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3D1A" w14:textId="77777777" w:rsidR="79A52F8C" w:rsidRPr="00A00C02"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346EFED" w14:textId="77777777" w:rsidR="00213435" w:rsidRPr="00A00C02" w:rsidRDefault="00213435" w:rsidP="00213435">
          <w:pPr>
            <w:tabs>
              <w:tab w:val="right" w:leader="underscore" w:pos="8505"/>
            </w:tabs>
            <w:suppressAutoHyphens/>
            <w:jc w:val="center"/>
            <w:rPr>
              <w:rFonts w:ascii="Times New Roman" w:eastAsia="Arial" w:hAnsi="Times New Roman" w:cs="Times New Roman"/>
              <w:b/>
              <w:sz w:val="24"/>
              <w:szCs w:val="24"/>
              <w:lang w:eastAsia="ar-SA"/>
            </w:rPr>
          </w:pPr>
          <w:r w:rsidRPr="00A00C02">
            <w:rPr>
              <w:rFonts w:ascii="Times New Roman" w:eastAsia="Arial" w:hAnsi="Times New Roman" w:cs="Times New Roman"/>
              <w:b/>
              <w:sz w:val="24"/>
              <w:szCs w:val="24"/>
              <w:lang w:eastAsia="ar-SA"/>
            </w:rPr>
            <w:t>VIEŠOJI ĮSTAIGA DRUSKININKŲ LIGONINĖ</w:t>
          </w:r>
        </w:p>
        <w:p w14:paraId="036F3D01" w14:textId="2CC535E7" w:rsidR="00213435" w:rsidRPr="00A00C02" w:rsidRDefault="00213435" w:rsidP="00213435">
          <w:pPr>
            <w:tabs>
              <w:tab w:val="left" w:pos="1304"/>
              <w:tab w:val="left" w:pos="1457"/>
              <w:tab w:val="left" w:pos="1604"/>
              <w:tab w:val="left" w:pos="1757"/>
            </w:tabs>
            <w:autoSpaceDE w:val="0"/>
            <w:autoSpaceDN w:val="0"/>
            <w:jc w:val="center"/>
            <w:rPr>
              <w:rFonts w:ascii="Times New Roman" w:eastAsia="Times New Roman" w:hAnsi="Times New Roman" w:cs="Times New Roman"/>
              <w:sz w:val="24"/>
              <w:szCs w:val="24"/>
            </w:rPr>
          </w:pPr>
          <w:r w:rsidRPr="00A00C02">
            <w:rPr>
              <w:rFonts w:ascii="Times New Roman" w:eastAsia="Times New Roman" w:hAnsi="Times New Roman" w:cs="Times New Roman"/>
              <w:sz w:val="24"/>
              <w:szCs w:val="24"/>
            </w:rPr>
            <w:t xml:space="preserve">Sveikatos g. 30, LT-66251, Druskininkai, tel.: </w:t>
          </w:r>
          <w:r w:rsidR="009540DF">
            <w:rPr>
              <w:rFonts w:ascii="Times New Roman" w:eastAsia="Times New Roman" w:hAnsi="Times New Roman" w:cs="Times New Roman"/>
              <w:sz w:val="24"/>
              <w:szCs w:val="24"/>
            </w:rPr>
            <w:t xml:space="preserve">+370 </w:t>
          </w:r>
          <w:r w:rsidRPr="00A00C02">
            <w:rPr>
              <w:rFonts w:ascii="Times New Roman" w:eastAsia="Times New Roman" w:hAnsi="Times New Roman" w:cs="Times New Roman"/>
              <w:sz w:val="24"/>
              <w:szCs w:val="24"/>
            </w:rPr>
            <w:t xml:space="preserve">313 59 130, </w:t>
          </w:r>
          <w:proofErr w:type="spellStart"/>
          <w:r w:rsidRPr="00A00C02">
            <w:rPr>
              <w:rFonts w:ascii="Times New Roman" w:eastAsia="Times New Roman" w:hAnsi="Times New Roman" w:cs="Times New Roman"/>
              <w:sz w:val="24"/>
              <w:szCs w:val="24"/>
            </w:rPr>
            <w:t>el.p</w:t>
          </w:r>
          <w:proofErr w:type="spellEnd"/>
          <w:r w:rsidRPr="00A00C02">
            <w:rPr>
              <w:rFonts w:ascii="Times New Roman" w:eastAsia="Times New Roman" w:hAnsi="Times New Roman" w:cs="Times New Roman"/>
              <w:sz w:val="24"/>
              <w:szCs w:val="24"/>
            </w:rPr>
            <w:t xml:space="preserve">. </w:t>
          </w:r>
          <w:hyperlink r:id="rId8" w:history="1">
            <w:r w:rsidR="0012262D" w:rsidRPr="005E7EB4">
              <w:rPr>
                <w:rStyle w:val="Hyperlink"/>
                <w:rFonts w:ascii="Times New Roman" w:eastAsia="Times New Roman" w:hAnsi="Times New Roman" w:cs="Times New Roman"/>
                <w:sz w:val="24"/>
                <w:szCs w:val="24"/>
              </w:rPr>
              <w:t>ligonine@druskligonine.lt</w:t>
            </w:r>
          </w:hyperlink>
          <w:r w:rsidRPr="00A00C02">
            <w:rPr>
              <w:rFonts w:ascii="Times New Roman" w:eastAsia="Times New Roman" w:hAnsi="Times New Roman" w:cs="Times New Roman"/>
              <w:sz w:val="24"/>
              <w:szCs w:val="24"/>
            </w:rPr>
            <w:t xml:space="preserve">, duomenys kaupiami ir saugomi  juridinių asmenų registre,  kodas </w:t>
          </w:r>
          <w:bookmarkStart w:id="0" w:name="_Hlk524426324"/>
          <w:r w:rsidRPr="00A00C02">
            <w:rPr>
              <w:rFonts w:ascii="Times New Roman" w:eastAsia="Times New Roman" w:hAnsi="Times New Roman" w:cs="Times New Roman"/>
              <w:sz w:val="24"/>
              <w:szCs w:val="24"/>
            </w:rPr>
            <w:t>152114650</w:t>
          </w:r>
          <w:bookmarkEnd w:id="0"/>
        </w:p>
        <w:p w14:paraId="5D840409" w14:textId="77777777" w:rsidR="00C32E53" w:rsidRPr="00FF6D52" w:rsidRDefault="00EB164F" w:rsidP="00DE7037">
          <w:pPr>
            <w:tabs>
              <w:tab w:val="left" w:pos="870"/>
            </w:tabs>
            <w:spacing w:after="120" w:line="20" w:lineRule="atLeast"/>
            <w:contextualSpacing/>
            <w:rPr>
              <w:rFonts w:ascii="Times New Roman" w:hAnsi="Times New Roman" w:cs="Times New Roman"/>
              <w:sz w:val="24"/>
              <w:szCs w:val="24"/>
            </w:rPr>
          </w:pPr>
          <w:r w:rsidRPr="00A00C02">
            <w:rPr>
              <w:rFonts w:ascii="Times New Roman" w:hAnsi="Times New Roman" w:cs="Times New Roman"/>
              <w:color w:val="00B050"/>
              <w:sz w:val="24"/>
              <w:szCs w:val="24"/>
            </w:rPr>
            <w:tab/>
          </w:r>
        </w:p>
        <w:p w14:paraId="2C9BC1B6" w14:textId="77777777" w:rsidR="00D526C8" w:rsidRPr="00FF6D52" w:rsidRDefault="00D526C8" w:rsidP="004E4612">
          <w:pPr>
            <w:spacing w:after="120" w:line="20" w:lineRule="atLeast"/>
            <w:contextualSpacing/>
            <w:jc w:val="center"/>
            <w:rPr>
              <w:rFonts w:ascii="Times New Roman" w:hAnsi="Times New Roman" w:cs="Times New Roman"/>
              <w:sz w:val="24"/>
              <w:szCs w:val="24"/>
            </w:rPr>
          </w:pPr>
        </w:p>
        <w:p w14:paraId="6E6320EE" w14:textId="77777777" w:rsidR="00D526C8" w:rsidRPr="00FF6D52" w:rsidRDefault="00D526C8" w:rsidP="004E4612">
          <w:pPr>
            <w:spacing w:after="120" w:line="20" w:lineRule="atLeast"/>
            <w:ind w:left="5245"/>
            <w:contextualSpacing/>
            <w:rPr>
              <w:rFonts w:ascii="Times New Roman" w:hAnsi="Times New Roman" w:cs="Times New Roman"/>
              <w:sz w:val="24"/>
              <w:szCs w:val="24"/>
            </w:rPr>
          </w:pPr>
          <w:r w:rsidRPr="00FF6D52">
            <w:rPr>
              <w:rFonts w:ascii="Times New Roman" w:hAnsi="Times New Roman" w:cs="Times New Roman"/>
              <w:sz w:val="24"/>
              <w:szCs w:val="24"/>
            </w:rPr>
            <w:t xml:space="preserve">PATVIRTINTA </w:t>
          </w:r>
        </w:p>
        <w:p w14:paraId="7319D803" w14:textId="7578AC97" w:rsidR="00C4727C" w:rsidRPr="00FF6D52" w:rsidRDefault="001C24BC" w:rsidP="004E4612">
          <w:pPr>
            <w:spacing w:after="120" w:line="20" w:lineRule="atLeast"/>
            <w:ind w:left="5245"/>
            <w:contextualSpacing/>
            <w:rPr>
              <w:rFonts w:ascii="Times New Roman" w:hAnsi="Times New Roman" w:cs="Times New Roman"/>
              <w:sz w:val="24"/>
              <w:szCs w:val="24"/>
            </w:rPr>
          </w:pPr>
          <w:r w:rsidRPr="00FF6D52">
            <w:rPr>
              <w:rFonts w:ascii="Times New Roman" w:hAnsi="Times New Roman" w:cs="Times New Roman"/>
              <w:sz w:val="24"/>
              <w:szCs w:val="24"/>
            </w:rPr>
            <w:t xml:space="preserve">Viešųjų pirkimų komisijos </w:t>
          </w:r>
          <w:r w:rsidR="00213435" w:rsidRPr="00FF6D52">
            <w:rPr>
              <w:rFonts w:ascii="Times New Roman" w:hAnsi="Times New Roman" w:cs="Times New Roman"/>
              <w:sz w:val="24"/>
              <w:szCs w:val="24"/>
            </w:rPr>
            <w:t>202</w:t>
          </w:r>
          <w:r w:rsidR="00C9267E" w:rsidRPr="00FF6D52">
            <w:rPr>
              <w:rFonts w:ascii="Times New Roman" w:hAnsi="Times New Roman" w:cs="Times New Roman"/>
              <w:sz w:val="24"/>
              <w:szCs w:val="24"/>
            </w:rPr>
            <w:t>6-</w:t>
          </w:r>
          <w:r w:rsidR="007E3B7A" w:rsidRPr="00FF6D52">
            <w:rPr>
              <w:rFonts w:ascii="Times New Roman" w:hAnsi="Times New Roman" w:cs="Times New Roman"/>
              <w:sz w:val="24"/>
              <w:szCs w:val="24"/>
            </w:rPr>
            <w:t>10-</w:t>
          </w:r>
          <w:r w:rsidR="008358DD">
            <w:rPr>
              <w:rFonts w:ascii="Times New Roman" w:hAnsi="Times New Roman" w:cs="Times New Roman"/>
              <w:sz w:val="24"/>
              <w:szCs w:val="24"/>
            </w:rPr>
            <w:t>12</w:t>
          </w:r>
        </w:p>
        <w:p w14:paraId="6BF3450B" w14:textId="65A7B0F5" w:rsidR="001C24BC" w:rsidRPr="00FF6D52" w:rsidRDefault="00213435" w:rsidP="004E4612">
          <w:pPr>
            <w:spacing w:after="120" w:line="20" w:lineRule="atLeast"/>
            <w:ind w:left="5245"/>
            <w:contextualSpacing/>
            <w:rPr>
              <w:rFonts w:ascii="Times New Roman" w:hAnsi="Times New Roman" w:cs="Times New Roman"/>
              <w:sz w:val="24"/>
              <w:szCs w:val="24"/>
            </w:rPr>
          </w:pPr>
          <w:r w:rsidRPr="00FF6D52">
            <w:rPr>
              <w:rFonts w:ascii="Times New Roman" w:hAnsi="Times New Roman" w:cs="Times New Roman"/>
              <w:sz w:val="24"/>
              <w:szCs w:val="24"/>
            </w:rPr>
            <w:t>protokolu Nr.</w:t>
          </w:r>
          <w:r w:rsidR="00C4727C" w:rsidRPr="00FF6D52">
            <w:rPr>
              <w:rFonts w:ascii="Times New Roman" w:hAnsi="Times New Roman" w:cs="Times New Roman"/>
              <w:sz w:val="24"/>
              <w:szCs w:val="24"/>
            </w:rPr>
            <w:t>VP</w:t>
          </w:r>
          <w:r w:rsidR="00FF6D52" w:rsidRPr="00FF6D52">
            <w:rPr>
              <w:rFonts w:ascii="Times New Roman" w:hAnsi="Times New Roman" w:cs="Times New Roman"/>
              <w:sz w:val="24"/>
              <w:szCs w:val="24"/>
            </w:rPr>
            <w:t>-11</w:t>
          </w:r>
          <w:r w:rsidR="008358DD">
            <w:rPr>
              <w:rFonts w:ascii="Times New Roman" w:hAnsi="Times New Roman" w:cs="Times New Roman"/>
              <w:sz w:val="24"/>
              <w:szCs w:val="24"/>
            </w:rPr>
            <w:t>4</w:t>
          </w:r>
        </w:p>
        <w:p w14:paraId="1ABDD3FB" w14:textId="77777777" w:rsidR="00D95934" w:rsidRPr="001015A4" w:rsidRDefault="00D53BF4" w:rsidP="00D95934">
          <w:pPr>
            <w:spacing w:after="120" w:line="20" w:lineRule="atLeast"/>
            <w:ind w:left="5245"/>
            <w:contextualSpacing/>
            <w:rPr>
              <w:rFonts w:ascii="Times New Roman" w:hAnsi="Times New Roman" w:cs="Times New Roman"/>
              <w:sz w:val="24"/>
              <w:szCs w:val="24"/>
            </w:rPr>
          </w:pPr>
          <w:r w:rsidRPr="001015A4">
            <w:rPr>
              <w:rFonts w:ascii="Times New Roman" w:hAnsi="Times New Roman" w:cs="Times New Roman"/>
              <w:sz w:val="24"/>
              <w:szCs w:val="24"/>
            </w:rPr>
            <w:t xml:space="preserve">PAKEITIMAI PATVIRTINTI: </w:t>
          </w:r>
        </w:p>
        <w:p w14:paraId="0F07E1A9" w14:textId="72B1387F" w:rsidR="00D526C8" w:rsidRPr="00D95934" w:rsidRDefault="00802038" w:rsidP="00D95934">
          <w:pPr>
            <w:spacing w:after="120" w:line="20" w:lineRule="atLeast"/>
            <w:ind w:left="5245"/>
            <w:contextualSpacing/>
            <w:rPr>
              <w:rFonts w:ascii="Times New Roman" w:hAnsi="Times New Roman" w:cs="Times New Roman"/>
              <w:i/>
              <w:sz w:val="24"/>
              <w:szCs w:val="24"/>
            </w:rPr>
          </w:pPr>
          <w:r w:rsidRPr="001015A4">
            <w:rPr>
              <w:rFonts w:ascii="Times New Roman" w:hAnsi="Times New Roman" w:cs="Times New Roman"/>
              <w:i/>
              <w:sz w:val="24"/>
              <w:szCs w:val="24"/>
            </w:rPr>
            <w:t>NETAIKOMA</w:t>
          </w:r>
        </w:p>
        <w:p w14:paraId="3C68DAA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1D98EC5F" w14:textId="0577F63E" w:rsidR="00D526C8" w:rsidRPr="00A00C02" w:rsidRDefault="007A130B" w:rsidP="00802038">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TARPTAUTINIO </w:t>
          </w:r>
          <w:r w:rsidR="00D526C8" w:rsidRPr="00A00C02">
            <w:rPr>
              <w:rFonts w:ascii="Times New Roman" w:hAnsi="Times New Roman" w:cs="Times New Roman"/>
              <w:b/>
              <w:bCs/>
              <w:sz w:val="28"/>
              <w:szCs w:val="28"/>
            </w:rPr>
            <w:t xml:space="preserve">VIEŠOJO PIRKIMO </w:t>
          </w:r>
          <w:r w:rsidR="003B09BF">
            <w:rPr>
              <w:rFonts w:ascii="Times New Roman" w:hAnsi="Times New Roman" w:cs="Times New Roman"/>
              <w:b/>
              <w:bCs/>
              <w:sz w:val="28"/>
              <w:szCs w:val="28"/>
            </w:rPr>
            <w:t>„</w:t>
          </w:r>
          <w:r w:rsidR="008358DD">
            <w:rPr>
              <w:rFonts w:ascii="Times New Roman" w:hAnsi="Times New Roman" w:cs="Times New Roman"/>
              <w:b/>
              <w:bCs/>
              <w:sz w:val="28"/>
              <w:szCs w:val="28"/>
            </w:rPr>
            <w:t>ŠLAUNIKAULIO INTRAMODULINIŲ VINIŲ SISTEMA IR INSTRUMENTAI</w:t>
          </w:r>
          <w:r w:rsidR="003B09BF">
            <w:rPr>
              <w:rFonts w:ascii="Times New Roman" w:hAnsi="Times New Roman" w:cs="Times New Roman"/>
              <w:b/>
              <w:bCs/>
              <w:sz w:val="28"/>
              <w:szCs w:val="28"/>
            </w:rPr>
            <w:t>“</w:t>
          </w:r>
        </w:p>
        <w:p w14:paraId="0EB0B8BB" w14:textId="77777777" w:rsidR="00D526C8" w:rsidRPr="00A00C02" w:rsidRDefault="00D526C8" w:rsidP="004E4612">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ATVIRO KONKURSO </w:t>
          </w:r>
          <w:r w:rsidR="00EB164F" w:rsidRPr="00A00C02">
            <w:rPr>
              <w:rFonts w:ascii="Times New Roman" w:hAnsi="Times New Roman" w:cs="Times New Roman"/>
              <w:b/>
              <w:bCs/>
              <w:sz w:val="28"/>
              <w:szCs w:val="28"/>
            </w:rPr>
            <w:t xml:space="preserve">SPECIALIOSIOS </w:t>
          </w:r>
          <w:r w:rsidRPr="00A00C02">
            <w:rPr>
              <w:rFonts w:ascii="Times New Roman" w:hAnsi="Times New Roman" w:cs="Times New Roman"/>
              <w:b/>
              <w:bCs/>
              <w:sz w:val="28"/>
              <w:szCs w:val="28"/>
            </w:rPr>
            <w:t>SĄLYGOS</w:t>
          </w:r>
        </w:p>
        <w:p w14:paraId="2CAB8499" w14:textId="4B3C6F5D" w:rsidR="00D53BF4" w:rsidRDefault="00D53BF4" w:rsidP="004E4612">
          <w:pPr>
            <w:spacing w:after="120" w:line="20" w:lineRule="atLeast"/>
            <w:contextualSpacing/>
            <w:jc w:val="center"/>
            <w:rPr>
              <w:rFonts w:ascii="Times New Roman" w:hAnsi="Times New Roman" w:cs="Times New Roman"/>
              <w:iCs/>
              <w:sz w:val="28"/>
              <w:szCs w:val="28"/>
            </w:rPr>
          </w:pPr>
          <w:r w:rsidRPr="00A00C02">
            <w:rPr>
              <w:rFonts w:ascii="Times New Roman" w:hAnsi="Times New Roman" w:cs="Times New Roman"/>
              <w:b/>
              <w:bCs/>
              <w:sz w:val="28"/>
              <w:szCs w:val="28"/>
            </w:rPr>
            <w:t>V</w:t>
          </w:r>
          <w:r w:rsidR="00755F3B" w:rsidRPr="00A00C02">
            <w:rPr>
              <w:rFonts w:ascii="Times New Roman" w:hAnsi="Times New Roman" w:cs="Times New Roman"/>
              <w:b/>
              <w:bCs/>
              <w:sz w:val="28"/>
              <w:szCs w:val="28"/>
            </w:rPr>
            <w:t>ersija</w:t>
          </w:r>
          <w:r w:rsidRPr="00A00C02">
            <w:rPr>
              <w:rFonts w:ascii="Times New Roman" w:hAnsi="Times New Roman" w:cs="Times New Roman"/>
              <w:b/>
              <w:bCs/>
              <w:sz w:val="28"/>
              <w:szCs w:val="28"/>
            </w:rPr>
            <w:t xml:space="preserve"> Nr. </w:t>
          </w:r>
          <w:r w:rsidR="00802038">
            <w:rPr>
              <w:rFonts w:ascii="Times New Roman" w:hAnsi="Times New Roman" w:cs="Times New Roman"/>
              <w:iCs/>
              <w:sz w:val="28"/>
              <w:szCs w:val="28"/>
            </w:rPr>
            <w:t>1</w:t>
          </w:r>
        </w:p>
        <w:p w14:paraId="65E3C4D9" w14:textId="6E03B0A4" w:rsidR="00D95934" w:rsidRDefault="00D95934" w:rsidP="004E4612">
          <w:pPr>
            <w:spacing w:after="120" w:line="20" w:lineRule="atLeast"/>
            <w:contextualSpacing/>
            <w:jc w:val="center"/>
            <w:rPr>
              <w:rFonts w:ascii="Times New Roman" w:hAnsi="Times New Roman" w:cs="Times New Roman"/>
              <w:iCs/>
              <w:sz w:val="28"/>
              <w:szCs w:val="28"/>
            </w:rPr>
          </w:pPr>
        </w:p>
        <w:p w14:paraId="4B0AB0EE" w14:textId="77777777" w:rsidR="00D526C8" w:rsidRPr="00A00C02" w:rsidRDefault="00D526C8" w:rsidP="0048654D">
          <w:pPr>
            <w:spacing w:after="120" w:line="20" w:lineRule="atLeast"/>
            <w:contextualSpacing/>
            <w:rPr>
              <w:rFonts w:ascii="Times New Roman" w:hAnsi="Times New Roman" w:cs="Times New Roman"/>
              <w:sz w:val="28"/>
              <w:szCs w:val="28"/>
            </w:rPr>
          </w:pPr>
        </w:p>
        <w:p w14:paraId="74328202" w14:textId="77777777" w:rsidR="001C24BC" w:rsidRPr="00A00C02" w:rsidRDefault="005F13F0"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50B287FA" w14:textId="77777777" w:rsidR="001C24BC" w:rsidRPr="00A00C02" w:rsidRDefault="001C24BC" w:rsidP="004E4612">
              <w:pPr>
                <w:pStyle w:val="TOCHeading"/>
                <w:spacing w:before="0" w:line="20" w:lineRule="atLeast"/>
                <w:ind w:left="432" w:hanging="432"/>
                <w:contextualSpacing/>
                <w:rPr>
                  <w:rFonts w:ascii="Times New Roman" w:hAnsi="Times New Roman" w:cs="Times New Roman"/>
                </w:rPr>
              </w:pPr>
              <w:r w:rsidRPr="00A00C02">
                <w:rPr>
                  <w:rFonts w:ascii="Times New Roman" w:hAnsi="Times New Roman" w:cs="Times New Roman"/>
                </w:rPr>
                <w:t>TURINYS</w:t>
              </w:r>
            </w:p>
            <w:p w14:paraId="7B079B2F" w14:textId="4A316F2F" w:rsidR="000C0977" w:rsidRDefault="00DE6C48">
              <w:pPr>
                <w:pStyle w:val="TOC1"/>
                <w:tabs>
                  <w:tab w:val="left" w:pos="720"/>
                </w:tabs>
                <w:rPr>
                  <w:noProof/>
                  <w:kern w:val="2"/>
                  <w:sz w:val="24"/>
                  <w:szCs w:val="24"/>
                  <w14:ligatures w14:val="standardContextual"/>
                </w:rPr>
              </w:pPr>
              <w:r w:rsidRPr="00A00C02">
                <w:rPr>
                  <w:rFonts w:ascii="Times New Roman" w:hAnsi="Times New Roman" w:cs="Times New Roman"/>
                  <w:color w:val="2B579A"/>
                  <w:shd w:val="clear" w:color="auto" w:fill="E6E6E6"/>
                </w:rPr>
                <w:fldChar w:fldCharType="begin"/>
              </w:r>
              <w:r w:rsidR="001C24BC" w:rsidRPr="00A00C02">
                <w:rPr>
                  <w:rFonts w:ascii="Times New Roman" w:hAnsi="Times New Roman" w:cs="Times New Roman"/>
                </w:rPr>
                <w:instrText xml:space="preserve"> TOC \o "1-3" \h \z \u </w:instrText>
              </w:r>
              <w:r w:rsidRPr="00A00C02">
                <w:rPr>
                  <w:rFonts w:ascii="Times New Roman" w:hAnsi="Times New Roman" w:cs="Times New Roman"/>
                  <w:color w:val="2B579A"/>
                  <w:shd w:val="clear" w:color="auto" w:fill="E6E6E6"/>
                </w:rPr>
                <w:fldChar w:fldCharType="separate"/>
              </w:r>
              <w:hyperlink w:anchor="_Toc190008536" w:history="1">
                <w:r w:rsidR="000C0977" w:rsidRPr="00456E39">
                  <w:rPr>
                    <w:rStyle w:val="Hyperlink"/>
                    <w:rFonts w:ascii="Times New Roman" w:hAnsi="Times New Roman" w:cs="Times New Roman"/>
                    <w:noProof/>
                  </w:rPr>
                  <w:t>1.</w:t>
                </w:r>
                <w:r w:rsidR="000C0977">
                  <w:rPr>
                    <w:noProof/>
                    <w:kern w:val="2"/>
                    <w:sz w:val="24"/>
                    <w:szCs w:val="24"/>
                    <w14:ligatures w14:val="standardContextual"/>
                  </w:rPr>
                  <w:tab/>
                </w:r>
                <w:r w:rsidR="000C0977" w:rsidRPr="00456E39">
                  <w:rPr>
                    <w:rStyle w:val="Hyperlink"/>
                    <w:rFonts w:ascii="Times New Roman" w:hAnsi="Times New Roman" w:cs="Times New Roman"/>
                    <w:noProof/>
                  </w:rPr>
                  <w:t>Bendra informacija</w:t>
                </w:r>
                <w:r w:rsidR="000C0977">
                  <w:rPr>
                    <w:noProof/>
                    <w:webHidden/>
                  </w:rPr>
                  <w:tab/>
                </w:r>
                <w:r w:rsidR="000C0977">
                  <w:rPr>
                    <w:noProof/>
                    <w:webHidden/>
                  </w:rPr>
                  <w:fldChar w:fldCharType="begin"/>
                </w:r>
                <w:r w:rsidR="000C0977">
                  <w:rPr>
                    <w:noProof/>
                    <w:webHidden/>
                  </w:rPr>
                  <w:instrText xml:space="preserve"> PAGEREF _Toc190008536 \h </w:instrText>
                </w:r>
                <w:r w:rsidR="000C0977">
                  <w:rPr>
                    <w:noProof/>
                    <w:webHidden/>
                  </w:rPr>
                </w:r>
                <w:r w:rsidR="000C0977">
                  <w:rPr>
                    <w:noProof/>
                    <w:webHidden/>
                  </w:rPr>
                  <w:fldChar w:fldCharType="separate"/>
                </w:r>
                <w:r w:rsidR="00036CBF">
                  <w:rPr>
                    <w:noProof/>
                    <w:webHidden/>
                  </w:rPr>
                  <w:t>2</w:t>
                </w:r>
                <w:r w:rsidR="000C0977">
                  <w:rPr>
                    <w:noProof/>
                    <w:webHidden/>
                  </w:rPr>
                  <w:fldChar w:fldCharType="end"/>
                </w:r>
              </w:hyperlink>
            </w:p>
            <w:p w14:paraId="6DD95E3F" w14:textId="6EE4AFBE" w:rsidR="000C0977" w:rsidRDefault="000C0977">
              <w:pPr>
                <w:pStyle w:val="TOC1"/>
                <w:rPr>
                  <w:noProof/>
                  <w:kern w:val="2"/>
                  <w:sz w:val="24"/>
                  <w:szCs w:val="24"/>
                  <w14:ligatures w14:val="standardContextual"/>
                </w:rPr>
              </w:pPr>
              <w:hyperlink w:anchor="_Toc190008537" w:history="1">
                <w:r w:rsidRPr="00456E39">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_Toc190008537 \h </w:instrText>
                </w:r>
                <w:r>
                  <w:rPr>
                    <w:noProof/>
                    <w:webHidden/>
                  </w:rPr>
                </w:r>
                <w:r>
                  <w:rPr>
                    <w:noProof/>
                    <w:webHidden/>
                  </w:rPr>
                  <w:fldChar w:fldCharType="separate"/>
                </w:r>
                <w:r w:rsidR="00036CBF">
                  <w:rPr>
                    <w:noProof/>
                    <w:webHidden/>
                  </w:rPr>
                  <w:t>2</w:t>
                </w:r>
                <w:r>
                  <w:rPr>
                    <w:noProof/>
                    <w:webHidden/>
                  </w:rPr>
                  <w:fldChar w:fldCharType="end"/>
                </w:r>
              </w:hyperlink>
            </w:p>
            <w:p w14:paraId="4701809C" w14:textId="18AEE0E4" w:rsidR="000C0977" w:rsidRDefault="000C0977">
              <w:pPr>
                <w:pStyle w:val="TOC1"/>
                <w:rPr>
                  <w:noProof/>
                  <w:kern w:val="2"/>
                  <w:sz w:val="24"/>
                  <w:szCs w:val="24"/>
                  <w14:ligatures w14:val="standardContextual"/>
                </w:rPr>
              </w:pPr>
              <w:hyperlink w:anchor="_Toc190008538" w:history="1">
                <w:r w:rsidRPr="00456E39">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_Toc190008538 \h </w:instrText>
                </w:r>
                <w:r>
                  <w:rPr>
                    <w:noProof/>
                    <w:webHidden/>
                  </w:rPr>
                </w:r>
                <w:r>
                  <w:rPr>
                    <w:noProof/>
                    <w:webHidden/>
                  </w:rPr>
                  <w:fldChar w:fldCharType="separate"/>
                </w:r>
                <w:r w:rsidR="00036CBF">
                  <w:rPr>
                    <w:noProof/>
                    <w:webHidden/>
                  </w:rPr>
                  <w:t>3</w:t>
                </w:r>
                <w:r>
                  <w:rPr>
                    <w:noProof/>
                    <w:webHidden/>
                  </w:rPr>
                  <w:fldChar w:fldCharType="end"/>
                </w:r>
              </w:hyperlink>
            </w:p>
            <w:p w14:paraId="1FAFC5E7" w14:textId="0C1D2F62" w:rsidR="000C0977" w:rsidRDefault="000C0977">
              <w:pPr>
                <w:pStyle w:val="TOC1"/>
                <w:rPr>
                  <w:noProof/>
                  <w:kern w:val="2"/>
                  <w:sz w:val="24"/>
                  <w:szCs w:val="24"/>
                  <w14:ligatures w14:val="standardContextual"/>
                </w:rPr>
              </w:pPr>
              <w:hyperlink w:anchor="_Toc190008539" w:history="1">
                <w:r w:rsidRPr="00456E39">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_Toc190008539 \h </w:instrText>
                </w:r>
                <w:r>
                  <w:rPr>
                    <w:noProof/>
                    <w:webHidden/>
                  </w:rPr>
                </w:r>
                <w:r>
                  <w:rPr>
                    <w:noProof/>
                    <w:webHidden/>
                  </w:rPr>
                  <w:fldChar w:fldCharType="separate"/>
                </w:r>
                <w:r w:rsidR="00036CBF">
                  <w:rPr>
                    <w:noProof/>
                    <w:webHidden/>
                  </w:rPr>
                  <w:t>3</w:t>
                </w:r>
                <w:r>
                  <w:rPr>
                    <w:noProof/>
                    <w:webHidden/>
                  </w:rPr>
                  <w:fldChar w:fldCharType="end"/>
                </w:r>
              </w:hyperlink>
            </w:p>
            <w:p w14:paraId="3547F19B" w14:textId="24F58791" w:rsidR="000C0977" w:rsidRDefault="000C0977">
              <w:pPr>
                <w:pStyle w:val="TOC1"/>
                <w:rPr>
                  <w:noProof/>
                  <w:kern w:val="2"/>
                  <w:sz w:val="24"/>
                  <w:szCs w:val="24"/>
                  <w14:ligatures w14:val="standardContextual"/>
                </w:rPr>
              </w:pPr>
              <w:hyperlink w:anchor="_Toc190008540" w:history="1">
                <w:r w:rsidRPr="00456E39">
                  <w:rPr>
                    <w:rStyle w:val="Hyperlink"/>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_Toc190008540 \h </w:instrText>
                </w:r>
                <w:r>
                  <w:rPr>
                    <w:noProof/>
                    <w:webHidden/>
                  </w:rPr>
                </w:r>
                <w:r>
                  <w:rPr>
                    <w:noProof/>
                    <w:webHidden/>
                  </w:rPr>
                  <w:fldChar w:fldCharType="separate"/>
                </w:r>
                <w:r w:rsidR="00036CBF">
                  <w:rPr>
                    <w:noProof/>
                    <w:webHidden/>
                  </w:rPr>
                  <w:t>3</w:t>
                </w:r>
                <w:r>
                  <w:rPr>
                    <w:noProof/>
                    <w:webHidden/>
                  </w:rPr>
                  <w:fldChar w:fldCharType="end"/>
                </w:r>
              </w:hyperlink>
            </w:p>
            <w:p w14:paraId="240C941D" w14:textId="1A54058D" w:rsidR="000C0977" w:rsidRDefault="000C0977">
              <w:pPr>
                <w:pStyle w:val="TOC1"/>
                <w:rPr>
                  <w:noProof/>
                  <w:kern w:val="2"/>
                  <w:sz w:val="24"/>
                  <w:szCs w:val="24"/>
                  <w14:ligatures w14:val="standardContextual"/>
                </w:rPr>
              </w:pPr>
              <w:hyperlink w:anchor="_Toc190008541" w:history="1">
                <w:r w:rsidRPr="00456E39">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_Toc190008541 \h </w:instrText>
                </w:r>
                <w:r>
                  <w:rPr>
                    <w:noProof/>
                    <w:webHidden/>
                  </w:rPr>
                </w:r>
                <w:r>
                  <w:rPr>
                    <w:noProof/>
                    <w:webHidden/>
                  </w:rPr>
                  <w:fldChar w:fldCharType="separate"/>
                </w:r>
                <w:r w:rsidR="00036CBF">
                  <w:rPr>
                    <w:noProof/>
                    <w:webHidden/>
                  </w:rPr>
                  <w:t>3</w:t>
                </w:r>
                <w:r>
                  <w:rPr>
                    <w:noProof/>
                    <w:webHidden/>
                  </w:rPr>
                  <w:fldChar w:fldCharType="end"/>
                </w:r>
              </w:hyperlink>
            </w:p>
            <w:p w14:paraId="119AD6FB" w14:textId="6CE2BB0E" w:rsidR="000C0977" w:rsidRDefault="000C0977">
              <w:pPr>
                <w:pStyle w:val="TOC1"/>
                <w:tabs>
                  <w:tab w:val="left" w:pos="720"/>
                </w:tabs>
                <w:rPr>
                  <w:noProof/>
                  <w:kern w:val="2"/>
                  <w:sz w:val="24"/>
                  <w:szCs w:val="24"/>
                  <w14:ligatures w14:val="standardContextual"/>
                </w:rPr>
              </w:pPr>
              <w:hyperlink w:anchor="_Toc190008542" w:history="1">
                <w:r w:rsidRPr="00456E39">
                  <w:rPr>
                    <w:rStyle w:val="Hyperlink"/>
                    <w:rFonts w:ascii="Times New Roman" w:hAnsi="Times New Roman" w:cs="Times New Roman"/>
                    <w:noProof/>
                  </w:rPr>
                  <w:t>7.</w:t>
                </w:r>
                <w:r>
                  <w:rPr>
                    <w:noProof/>
                    <w:kern w:val="2"/>
                    <w:sz w:val="24"/>
                    <w:szCs w:val="24"/>
                    <w14:ligatures w14:val="standardContextual"/>
                  </w:rPr>
                  <w:tab/>
                </w:r>
                <w:r w:rsidRPr="00456E39">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_Toc190008542 \h </w:instrText>
                </w:r>
                <w:r>
                  <w:rPr>
                    <w:noProof/>
                    <w:webHidden/>
                  </w:rPr>
                </w:r>
                <w:r>
                  <w:rPr>
                    <w:noProof/>
                    <w:webHidden/>
                  </w:rPr>
                  <w:fldChar w:fldCharType="separate"/>
                </w:r>
                <w:r w:rsidR="00036CBF">
                  <w:rPr>
                    <w:noProof/>
                    <w:webHidden/>
                  </w:rPr>
                  <w:t>4</w:t>
                </w:r>
                <w:r>
                  <w:rPr>
                    <w:noProof/>
                    <w:webHidden/>
                  </w:rPr>
                  <w:fldChar w:fldCharType="end"/>
                </w:r>
              </w:hyperlink>
            </w:p>
            <w:p w14:paraId="7C3628BB" w14:textId="138ED9F2" w:rsidR="000C0977" w:rsidRDefault="000C0977">
              <w:pPr>
                <w:pStyle w:val="TOC1"/>
                <w:tabs>
                  <w:tab w:val="left" w:pos="720"/>
                </w:tabs>
                <w:rPr>
                  <w:noProof/>
                  <w:kern w:val="2"/>
                  <w:sz w:val="24"/>
                  <w:szCs w:val="24"/>
                  <w14:ligatures w14:val="standardContextual"/>
                </w:rPr>
              </w:pPr>
              <w:hyperlink w:anchor="_Toc190008543" w:history="1">
                <w:r w:rsidRPr="00456E39">
                  <w:rPr>
                    <w:rStyle w:val="Hyperlink"/>
                    <w:rFonts w:ascii="Times New Roman" w:hAnsi="Times New Roman" w:cs="Times New Roman"/>
                    <w:noProof/>
                  </w:rPr>
                  <w:t>8.</w:t>
                </w:r>
                <w:r>
                  <w:rPr>
                    <w:noProof/>
                    <w:kern w:val="2"/>
                    <w:sz w:val="24"/>
                    <w:szCs w:val="24"/>
                    <w14:ligatures w14:val="standardContextual"/>
                  </w:rPr>
                  <w:tab/>
                </w:r>
                <w:r w:rsidRPr="00456E39">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_Toc190008543 \h </w:instrText>
                </w:r>
                <w:r>
                  <w:rPr>
                    <w:noProof/>
                    <w:webHidden/>
                  </w:rPr>
                </w:r>
                <w:r>
                  <w:rPr>
                    <w:noProof/>
                    <w:webHidden/>
                  </w:rPr>
                  <w:fldChar w:fldCharType="separate"/>
                </w:r>
                <w:r w:rsidR="00036CBF">
                  <w:rPr>
                    <w:noProof/>
                    <w:webHidden/>
                  </w:rPr>
                  <w:t>4</w:t>
                </w:r>
                <w:r>
                  <w:rPr>
                    <w:noProof/>
                    <w:webHidden/>
                  </w:rPr>
                  <w:fldChar w:fldCharType="end"/>
                </w:r>
              </w:hyperlink>
            </w:p>
            <w:p w14:paraId="44C58E10" w14:textId="78601055" w:rsidR="000C0977" w:rsidRDefault="000C0977">
              <w:pPr>
                <w:pStyle w:val="TOC1"/>
                <w:tabs>
                  <w:tab w:val="left" w:pos="720"/>
                </w:tabs>
                <w:rPr>
                  <w:noProof/>
                  <w:kern w:val="2"/>
                  <w:sz w:val="24"/>
                  <w:szCs w:val="24"/>
                  <w14:ligatures w14:val="standardContextual"/>
                </w:rPr>
              </w:pPr>
              <w:hyperlink w:anchor="_Toc190008544" w:history="1">
                <w:r w:rsidRPr="00456E39">
                  <w:rPr>
                    <w:rStyle w:val="Hyperlink"/>
                    <w:rFonts w:ascii="Times New Roman" w:hAnsi="Times New Roman" w:cs="Times New Roman"/>
                    <w:noProof/>
                  </w:rPr>
                  <w:t>9.</w:t>
                </w:r>
                <w:r>
                  <w:rPr>
                    <w:noProof/>
                    <w:kern w:val="2"/>
                    <w:sz w:val="24"/>
                    <w:szCs w:val="24"/>
                    <w14:ligatures w14:val="standardContextual"/>
                  </w:rPr>
                  <w:tab/>
                </w:r>
                <w:r w:rsidRPr="00456E39">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_Toc190008544 \h </w:instrText>
                </w:r>
                <w:r>
                  <w:rPr>
                    <w:noProof/>
                    <w:webHidden/>
                  </w:rPr>
                </w:r>
                <w:r>
                  <w:rPr>
                    <w:noProof/>
                    <w:webHidden/>
                  </w:rPr>
                  <w:fldChar w:fldCharType="separate"/>
                </w:r>
                <w:r w:rsidR="00036CBF">
                  <w:rPr>
                    <w:noProof/>
                    <w:webHidden/>
                  </w:rPr>
                  <w:t>4</w:t>
                </w:r>
                <w:r>
                  <w:rPr>
                    <w:noProof/>
                    <w:webHidden/>
                  </w:rPr>
                  <w:fldChar w:fldCharType="end"/>
                </w:r>
              </w:hyperlink>
            </w:p>
            <w:p w14:paraId="69E7C6AA" w14:textId="5D5F45BE" w:rsidR="000C0977" w:rsidRDefault="000C0977">
              <w:pPr>
                <w:pStyle w:val="TOC1"/>
                <w:tabs>
                  <w:tab w:val="left" w:pos="720"/>
                </w:tabs>
                <w:rPr>
                  <w:noProof/>
                  <w:kern w:val="2"/>
                  <w:sz w:val="24"/>
                  <w:szCs w:val="24"/>
                  <w14:ligatures w14:val="standardContextual"/>
                </w:rPr>
              </w:pPr>
              <w:hyperlink w:anchor="_Toc190008545" w:history="1">
                <w:r w:rsidRPr="00456E39">
                  <w:rPr>
                    <w:rStyle w:val="Hyperlink"/>
                    <w:rFonts w:ascii="Times New Roman" w:hAnsi="Times New Roman" w:cs="Times New Roman"/>
                    <w:noProof/>
                  </w:rPr>
                  <w:t>10.</w:t>
                </w:r>
                <w:r>
                  <w:rPr>
                    <w:noProof/>
                    <w:kern w:val="2"/>
                    <w:sz w:val="24"/>
                    <w:szCs w:val="24"/>
                    <w14:ligatures w14:val="standardContextual"/>
                  </w:rPr>
                  <w:tab/>
                </w:r>
                <w:r w:rsidRPr="00456E39">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_Toc190008545 \h </w:instrText>
                </w:r>
                <w:r>
                  <w:rPr>
                    <w:noProof/>
                    <w:webHidden/>
                  </w:rPr>
                </w:r>
                <w:r>
                  <w:rPr>
                    <w:noProof/>
                    <w:webHidden/>
                  </w:rPr>
                  <w:fldChar w:fldCharType="separate"/>
                </w:r>
                <w:r w:rsidR="00036CBF">
                  <w:rPr>
                    <w:noProof/>
                    <w:webHidden/>
                  </w:rPr>
                  <w:t>4</w:t>
                </w:r>
                <w:r>
                  <w:rPr>
                    <w:noProof/>
                    <w:webHidden/>
                  </w:rPr>
                  <w:fldChar w:fldCharType="end"/>
                </w:r>
              </w:hyperlink>
            </w:p>
            <w:p w14:paraId="7BBD5334" w14:textId="3856242B" w:rsidR="000C0977" w:rsidRDefault="0041534B" w:rsidP="0041534B">
              <w:pPr>
                <w:pStyle w:val="TOC1"/>
                <w:ind w:left="0" w:firstLine="0"/>
                <w:rPr>
                  <w:noProof/>
                  <w:kern w:val="2"/>
                  <w:sz w:val="24"/>
                  <w:szCs w:val="24"/>
                  <w14:ligatures w14:val="standardContextual"/>
                </w:rPr>
              </w:pPr>
              <w:r>
                <w:t xml:space="preserve">    </w:t>
              </w:r>
              <w:hyperlink w:anchor="_Toc190008546" w:history="1">
                <w:r w:rsidR="000C0977" w:rsidRPr="00456E39">
                  <w:rPr>
                    <w:rStyle w:val="Hyperlink"/>
                    <w:rFonts w:ascii="Times New Roman" w:hAnsi="Times New Roman" w:cs="Times New Roman"/>
                    <w:noProof/>
                  </w:rPr>
                  <w:t>Pirkimo sąlygų 1 priedas „Terminai“</w:t>
                </w:r>
                <w:r w:rsidR="000C0977">
                  <w:rPr>
                    <w:noProof/>
                    <w:webHidden/>
                  </w:rPr>
                  <w:tab/>
                </w:r>
                <w:r w:rsidR="000C0977">
                  <w:rPr>
                    <w:noProof/>
                    <w:webHidden/>
                  </w:rPr>
                  <w:fldChar w:fldCharType="begin"/>
                </w:r>
                <w:r w:rsidR="000C0977">
                  <w:rPr>
                    <w:noProof/>
                    <w:webHidden/>
                  </w:rPr>
                  <w:instrText xml:space="preserve"> PAGEREF _Toc190008546 \h </w:instrText>
                </w:r>
                <w:r w:rsidR="000C0977">
                  <w:rPr>
                    <w:noProof/>
                    <w:webHidden/>
                  </w:rPr>
                </w:r>
                <w:r w:rsidR="000C0977">
                  <w:rPr>
                    <w:noProof/>
                    <w:webHidden/>
                  </w:rPr>
                  <w:fldChar w:fldCharType="separate"/>
                </w:r>
                <w:r w:rsidR="00036CBF">
                  <w:rPr>
                    <w:noProof/>
                    <w:webHidden/>
                  </w:rPr>
                  <w:t>6</w:t>
                </w:r>
                <w:r w:rsidR="000C0977">
                  <w:rPr>
                    <w:noProof/>
                    <w:webHidden/>
                  </w:rPr>
                  <w:fldChar w:fldCharType="end"/>
                </w:r>
              </w:hyperlink>
            </w:p>
            <w:p w14:paraId="292DDDDD" w14:textId="313A38E0" w:rsidR="000C0977" w:rsidRDefault="0041534B">
              <w:pPr>
                <w:pStyle w:val="TOC1"/>
                <w:rPr>
                  <w:noProof/>
                  <w:kern w:val="2"/>
                  <w:sz w:val="24"/>
                  <w:szCs w:val="24"/>
                  <w14:ligatures w14:val="standardContextual"/>
                </w:rPr>
              </w:pPr>
              <w:r>
                <w:t xml:space="preserve"> </w:t>
              </w:r>
              <w:hyperlink w:anchor="_Toc190008547" w:history="1">
                <w:r w:rsidR="000C0977" w:rsidRPr="00456E39">
                  <w:rPr>
                    <w:rStyle w:val="Hyperlink"/>
                    <w:rFonts w:ascii="Times New Roman" w:hAnsi="Times New Roman" w:cs="Times New Roman"/>
                    <w:noProof/>
                  </w:rPr>
                  <w:t>Pirkimo sąlygų 2 priedas „Techninė specifikacija</w:t>
                </w:r>
                <w:r w:rsidR="004D637D">
                  <w:rPr>
                    <w:rStyle w:val="Hyperlink"/>
                    <w:rFonts w:ascii="Times New Roman" w:hAnsi="Times New Roman" w:cs="Times New Roman"/>
                    <w:noProof/>
                  </w:rPr>
                  <w:t xml:space="preserve"> ir įkainiai</w:t>
                </w:r>
                <w:r w:rsidR="000C0977" w:rsidRPr="00456E39">
                  <w:rPr>
                    <w:rStyle w:val="Hyperlink"/>
                    <w:rFonts w:ascii="Times New Roman" w:hAnsi="Times New Roman" w:cs="Times New Roman"/>
                    <w:noProof/>
                  </w:rPr>
                  <w:t>“</w:t>
                </w:r>
                <w:r w:rsidR="000C0977">
                  <w:rPr>
                    <w:noProof/>
                    <w:webHidden/>
                  </w:rPr>
                  <w:tab/>
                </w:r>
                <w:r w:rsidR="000C0977">
                  <w:rPr>
                    <w:noProof/>
                    <w:webHidden/>
                  </w:rPr>
                  <w:fldChar w:fldCharType="begin"/>
                </w:r>
                <w:r w:rsidR="000C0977">
                  <w:rPr>
                    <w:noProof/>
                    <w:webHidden/>
                  </w:rPr>
                  <w:instrText xml:space="preserve"> PAGEREF _Toc190008547 \h </w:instrText>
                </w:r>
                <w:r w:rsidR="000C0977">
                  <w:rPr>
                    <w:noProof/>
                    <w:webHidden/>
                  </w:rPr>
                </w:r>
                <w:r w:rsidR="000C0977">
                  <w:rPr>
                    <w:noProof/>
                    <w:webHidden/>
                  </w:rPr>
                  <w:fldChar w:fldCharType="separate"/>
                </w:r>
                <w:r>
                  <w:rPr>
                    <w:b/>
                    <w:bCs/>
                    <w:noProof/>
                    <w:webHidden/>
                    <w:lang w:val="en-US"/>
                  </w:rPr>
                  <w:t>9</w:t>
                </w:r>
                <w:r w:rsidR="00036CBF">
                  <w:rPr>
                    <w:b/>
                    <w:bCs/>
                    <w:noProof/>
                    <w:webHidden/>
                    <w:lang w:val="en-US"/>
                  </w:rPr>
                  <w:t>.</w:t>
                </w:r>
                <w:r w:rsidR="000C0977">
                  <w:rPr>
                    <w:noProof/>
                    <w:webHidden/>
                  </w:rPr>
                  <w:fldChar w:fldCharType="end"/>
                </w:r>
              </w:hyperlink>
            </w:p>
            <w:p w14:paraId="21DCD1BC" w14:textId="5183A66A" w:rsidR="000C0977" w:rsidRDefault="0041534B" w:rsidP="0041534B">
              <w:pPr>
                <w:pStyle w:val="TOC2"/>
                <w:ind w:left="0"/>
                <w:rPr>
                  <w:noProof/>
                  <w:kern w:val="2"/>
                  <w:sz w:val="24"/>
                  <w:szCs w:val="24"/>
                  <w14:ligatures w14:val="standardContextual"/>
                </w:rPr>
              </w:pPr>
              <w:r>
                <w:t xml:space="preserve">    </w:t>
              </w:r>
              <w:hyperlink w:anchor="_Toc190008559" w:history="1">
                <w:r w:rsidR="000C0977" w:rsidRPr="00456E39">
                  <w:rPr>
                    <w:rStyle w:val="Hyperlink"/>
                    <w:rFonts w:ascii="Times New Roman" w:eastAsia="Calibri" w:hAnsi="Times New Roman" w:cs="Times New Roman"/>
                    <w:noProof/>
                  </w:rPr>
                  <w:t>Pirkimo sąlygų 3 priedas „Tiekėjų pašalinimo pagrindai“</w:t>
                </w:r>
                <w:r w:rsidR="000C0977">
                  <w:rPr>
                    <w:noProof/>
                    <w:webHidden/>
                  </w:rPr>
                  <w:tab/>
                </w:r>
                <w:r w:rsidR="000C0977">
                  <w:rPr>
                    <w:noProof/>
                    <w:webHidden/>
                  </w:rPr>
                  <w:fldChar w:fldCharType="begin"/>
                </w:r>
                <w:r w:rsidR="000C0977">
                  <w:rPr>
                    <w:noProof/>
                    <w:webHidden/>
                  </w:rPr>
                  <w:instrText xml:space="preserve"> PAGEREF _Toc190008559 \h </w:instrText>
                </w:r>
                <w:r w:rsidR="000C0977">
                  <w:rPr>
                    <w:noProof/>
                    <w:webHidden/>
                  </w:rPr>
                </w:r>
                <w:r w:rsidR="000C0977">
                  <w:rPr>
                    <w:noProof/>
                    <w:webHidden/>
                  </w:rPr>
                  <w:fldChar w:fldCharType="separate"/>
                </w:r>
                <w:r w:rsidR="00036CBF">
                  <w:rPr>
                    <w:noProof/>
                    <w:webHidden/>
                  </w:rPr>
                  <w:t>16</w:t>
                </w:r>
                <w:r w:rsidR="000C0977">
                  <w:rPr>
                    <w:noProof/>
                    <w:webHidden/>
                  </w:rPr>
                  <w:fldChar w:fldCharType="end"/>
                </w:r>
              </w:hyperlink>
            </w:p>
            <w:p w14:paraId="2F66CFEC" w14:textId="058F96FE" w:rsidR="000C0977" w:rsidRDefault="000C0977">
              <w:pPr>
                <w:pStyle w:val="TOC2"/>
                <w:rPr>
                  <w:noProof/>
                  <w:kern w:val="2"/>
                  <w:sz w:val="24"/>
                  <w:szCs w:val="24"/>
                  <w14:ligatures w14:val="standardContextual"/>
                </w:rPr>
              </w:pPr>
              <w:hyperlink w:anchor="_Toc190008560" w:history="1">
                <w:r w:rsidRPr="00456E39">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_Toc190008560 \h </w:instrText>
                </w:r>
                <w:r>
                  <w:rPr>
                    <w:noProof/>
                    <w:webHidden/>
                  </w:rPr>
                </w:r>
                <w:r>
                  <w:rPr>
                    <w:noProof/>
                    <w:webHidden/>
                  </w:rPr>
                  <w:fldChar w:fldCharType="separate"/>
                </w:r>
                <w:r w:rsidR="00036CBF">
                  <w:rPr>
                    <w:noProof/>
                    <w:webHidden/>
                  </w:rPr>
                  <w:t>28</w:t>
                </w:r>
                <w:r>
                  <w:rPr>
                    <w:noProof/>
                    <w:webHidden/>
                  </w:rPr>
                  <w:fldChar w:fldCharType="end"/>
                </w:r>
              </w:hyperlink>
            </w:p>
            <w:p w14:paraId="1643542C" w14:textId="165D704C" w:rsidR="000C0977" w:rsidRDefault="000C0977">
              <w:pPr>
                <w:pStyle w:val="TOC2"/>
                <w:rPr>
                  <w:noProof/>
                  <w:kern w:val="2"/>
                  <w:sz w:val="24"/>
                  <w:szCs w:val="24"/>
                  <w14:ligatures w14:val="standardContextual"/>
                </w:rPr>
              </w:pPr>
              <w:hyperlink w:anchor="_Toc190008561" w:history="1">
                <w:r w:rsidRPr="00456E39">
                  <w:rPr>
                    <w:rStyle w:val="Hyperlink"/>
                    <w:rFonts w:ascii="Times New Roman" w:eastAsia="Calibri" w:hAnsi="Times New Roman" w:cs="Times New Roman"/>
                    <w:noProof/>
                  </w:rPr>
                  <w:t xml:space="preserve">Pirkimo sąlygų 5 priedas „EBVPD“ </w:t>
                </w:r>
                <w:r w:rsidRPr="00456E39">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_Toc190008561 \h </w:instrText>
                </w:r>
                <w:r>
                  <w:rPr>
                    <w:noProof/>
                    <w:webHidden/>
                  </w:rPr>
                </w:r>
                <w:r>
                  <w:rPr>
                    <w:noProof/>
                    <w:webHidden/>
                  </w:rPr>
                  <w:fldChar w:fldCharType="separate"/>
                </w:r>
                <w:r w:rsidR="00036CBF">
                  <w:rPr>
                    <w:noProof/>
                    <w:webHidden/>
                  </w:rPr>
                  <w:t>30</w:t>
                </w:r>
                <w:r>
                  <w:rPr>
                    <w:noProof/>
                    <w:webHidden/>
                  </w:rPr>
                  <w:fldChar w:fldCharType="end"/>
                </w:r>
              </w:hyperlink>
            </w:p>
            <w:p w14:paraId="3000E1BE" w14:textId="20DA2D95" w:rsidR="000C0977" w:rsidRDefault="000C0977">
              <w:pPr>
                <w:pStyle w:val="TOC2"/>
                <w:rPr>
                  <w:noProof/>
                  <w:kern w:val="2"/>
                  <w:sz w:val="24"/>
                  <w:szCs w:val="24"/>
                  <w14:ligatures w14:val="standardContextual"/>
                </w:rPr>
              </w:pPr>
              <w:hyperlink w:anchor="_Toc190008562" w:history="1">
                <w:r w:rsidRPr="00456E39">
                  <w:rPr>
                    <w:rStyle w:val="Hyperlink"/>
                    <w:rFonts w:ascii="Times New Roman" w:eastAsia="Calibri" w:hAnsi="Times New Roman" w:cs="Times New Roman"/>
                    <w:noProof/>
                  </w:rPr>
                  <w:t>Pirkimo sąlygų 6 priedas „Pasiūlymų forma“</w:t>
                </w:r>
                <w:r>
                  <w:rPr>
                    <w:noProof/>
                    <w:webHidden/>
                  </w:rPr>
                  <w:tab/>
                </w:r>
                <w:r>
                  <w:rPr>
                    <w:noProof/>
                    <w:webHidden/>
                  </w:rPr>
                  <w:fldChar w:fldCharType="begin"/>
                </w:r>
                <w:r>
                  <w:rPr>
                    <w:noProof/>
                    <w:webHidden/>
                  </w:rPr>
                  <w:instrText xml:space="preserve"> PAGEREF _Toc190008562 \h </w:instrText>
                </w:r>
                <w:r>
                  <w:rPr>
                    <w:noProof/>
                    <w:webHidden/>
                  </w:rPr>
                </w:r>
                <w:r>
                  <w:rPr>
                    <w:noProof/>
                    <w:webHidden/>
                  </w:rPr>
                  <w:fldChar w:fldCharType="separate"/>
                </w:r>
                <w:r w:rsidR="00036CBF">
                  <w:rPr>
                    <w:noProof/>
                    <w:webHidden/>
                  </w:rPr>
                  <w:t>31</w:t>
                </w:r>
                <w:r>
                  <w:rPr>
                    <w:noProof/>
                    <w:webHidden/>
                  </w:rPr>
                  <w:fldChar w:fldCharType="end"/>
                </w:r>
              </w:hyperlink>
            </w:p>
            <w:p w14:paraId="248C5075" w14:textId="1BD56754" w:rsidR="000C0977" w:rsidRDefault="000C0977">
              <w:pPr>
                <w:pStyle w:val="TOC2"/>
                <w:rPr>
                  <w:noProof/>
                  <w:kern w:val="2"/>
                  <w:sz w:val="24"/>
                  <w:szCs w:val="24"/>
                  <w14:ligatures w14:val="standardContextual"/>
                </w:rPr>
              </w:pPr>
              <w:hyperlink w:anchor="_Toc190008568" w:history="1">
                <w:r w:rsidRPr="00456E39">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_Toc190008568 \h </w:instrText>
                </w:r>
                <w:r>
                  <w:rPr>
                    <w:noProof/>
                    <w:webHidden/>
                  </w:rPr>
                </w:r>
                <w:r>
                  <w:rPr>
                    <w:noProof/>
                    <w:webHidden/>
                  </w:rPr>
                  <w:fldChar w:fldCharType="separate"/>
                </w:r>
                <w:r w:rsidR="00036CBF">
                  <w:rPr>
                    <w:noProof/>
                    <w:webHidden/>
                  </w:rPr>
                  <w:t>35</w:t>
                </w:r>
                <w:r>
                  <w:rPr>
                    <w:noProof/>
                    <w:webHidden/>
                  </w:rPr>
                  <w:fldChar w:fldCharType="end"/>
                </w:r>
              </w:hyperlink>
            </w:p>
            <w:p w14:paraId="0FC2954C" w14:textId="75893DAA" w:rsidR="000C0977" w:rsidRDefault="000C0977">
              <w:pPr>
                <w:pStyle w:val="TOC2"/>
                <w:rPr>
                  <w:noProof/>
                  <w:kern w:val="2"/>
                  <w:sz w:val="24"/>
                  <w:szCs w:val="24"/>
                  <w14:ligatures w14:val="standardContextual"/>
                </w:rPr>
              </w:pPr>
              <w:hyperlink w:anchor="_Toc190008571" w:history="1">
                <w:r w:rsidRPr="00456E39">
                  <w:rPr>
                    <w:rStyle w:val="Hyperlink"/>
                    <w:rFonts w:ascii="Times New Roman" w:hAnsi="Times New Roman" w:cs="Times New Roman"/>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_Toc190008571 \h </w:instrText>
                </w:r>
                <w:r>
                  <w:rPr>
                    <w:noProof/>
                    <w:webHidden/>
                  </w:rPr>
                </w:r>
                <w:r>
                  <w:rPr>
                    <w:noProof/>
                    <w:webHidden/>
                  </w:rPr>
                  <w:fldChar w:fldCharType="separate"/>
                </w:r>
                <w:r w:rsidR="00036CBF">
                  <w:rPr>
                    <w:noProof/>
                    <w:webHidden/>
                  </w:rPr>
                  <w:t>35</w:t>
                </w:r>
                <w:r>
                  <w:rPr>
                    <w:noProof/>
                    <w:webHidden/>
                  </w:rPr>
                  <w:fldChar w:fldCharType="end"/>
                </w:r>
              </w:hyperlink>
            </w:p>
            <w:p w14:paraId="36E639E2" w14:textId="4C92419D" w:rsidR="000C0977" w:rsidRDefault="000C0977">
              <w:pPr>
                <w:pStyle w:val="TOC2"/>
                <w:rPr>
                  <w:noProof/>
                  <w:kern w:val="2"/>
                  <w:sz w:val="24"/>
                  <w:szCs w:val="24"/>
                  <w14:ligatures w14:val="standardContextual"/>
                </w:rPr>
              </w:pPr>
              <w:hyperlink w:anchor="_Toc190008572" w:history="1">
                <w:r w:rsidRPr="00456E39">
                  <w:rPr>
                    <w:rStyle w:val="Hyperlink"/>
                    <w:rFonts w:ascii="Times New Roman" w:hAnsi="Times New Roman" w:cs="Times New Roman"/>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_Toc190008572 \h </w:instrText>
                </w:r>
                <w:r>
                  <w:rPr>
                    <w:noProof/>
                    <w:webHidden/>
                  </w:rPr>
                </w:r>
                <w:r>
                  <w:rPr>
                    <w:noProof/>
                    <w:webHidden/>
                  </w:rPr>
                  <w:fldChar w:fldCharType="separate"/>
                </w:r>
                <w:r w:rsidR="00036CBF">
                  <w:rPr>
                    <w:noProof/>
                    <w:webHidden/>
                  </w:rPr>
                  <w:t>37</w:t>
                </w:r>
                <w:r>
                  <w:rPr>
                    <w:noProof/>
                    <w:webHidden/>
                  </w:rPr>
                  <w:fldChar w:fldCharType="end"/>
                </w:r>
              </w:hyperlink>
            </w:p>
            <w:p w14:paraId="39477290" w14:textId="751E300E" w:rsidR="000C0977" w:rsidRDefault="000C0977">
              <w:pPr>
                <w:pStyle w:val="TOC2"/>
              </w:pPr>
              <w:hyperlink w:anchor="_Toc190008573" w:history="1">
                <w:r w:rsidRPr="00456E39">
                  <w:rPr>
                    <w:rStyle w:val="Hyperlink"/>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_Toc190008573 \h </w:instrText>
                </w:r>
                <w:r>
                  <w:rPr>
                    <w:noProof/>
                    <w:webHidden/>
                  </w:rPr>
                </w:r>
                <w:r>
                  <w:rPr>
                    <w:noProof/>
                    <w:webHidden/>
                  </w:rPr>
                  <w:fldChar w:fldCharType="separate"/>
                </w:r>
                <w:r w:rsidR="00036CBF">
                  <w:rPr>
                    <w:noProof/>
                    <w:webHidden/>
                  </w:rPr>
                  <w:t>38</w:t>
                </w:r>
                <w:r>
                  <w:rPr>
                    <w:noProof/>
                    <w:webHidden/>
                  </w:rPr>
                  <w:fldChar w:fldCharType="end"/>
                </w:r>
              </w:hyperlink>
            </w:p>
            <w:p w14:paraId="4F60506A" w14:textId="5EC31ADB" w:rsidR="0041534B" w:rsidRPr="0041534B" w:rsidRDefault="0041534B" w:rsidP="0041534B">
              <w:r>
                <w:t xml:space="preserve">    </w:t>
              </w:r>
              <w:r w:rsidRPr="0041534B">
                <w:rPr>
                  <w:rFonts w:ascii="Times New Roman" w:hAnsi="Times New Roman" w:cs="Times New Roman"/>
                </w:rPr>
                <w:t xml:space="preserve"> Pirkimo sąlygų 11 pri</w:t>
              </w:r>
              <w:r>
                <w:rPr>
                  <w:rFonts w:ascii="Times New Roman" w:hAnsi="Times New Roman" w:cs="Times New Roman"/>
                </w:rPr>
                <w:t>e</w:t>
              </w:r>
              <w:r w:rsidRPr="0041534B">
                <w:rPr>
                  <w:rFonts w:ascii="Times New Roman" w:hAnsi="Times New Roman" w:cs="Times New Roman"/>
                </w:rPr>
                <w:t>das "Deklaracija dėl tiekėjo atsakingųasmenų".</w:t>
              </w:r>
              <w:r>
                <w:t>....................................................................39</w:t>
              </w:r>
            </w:p>
            <w:p w14:paraId="4C948110" w14:textId="0502C187" w:rsidR="001C24BC" w:rsidRPr="00A00C02" w:rsidRDefault="00DE6C48" w:rsidP="004E4612">
              <w:pPr>
                <w:spacing w:after="120" w:line="20" w:lineRule="atLeast"/>
                <w:contextualSpacing/>
                <w:rPr>
                  <w:rFonts w:ascii="Times New Roman" w:hAnsi="Times New Roman" w:cs="Times New Roman"/>
                </w:rPr>
              </w:pPr>
              <w:r w:rsidRPr="00A00C02">
                <w:rPr>
                  <w:rFonts w:ascii="Times New Roman" w:hAnsi="Times New Roman" w:cs="Times New Roman"/>
                  <w:b/>
                  <w:bCs/>
                  <w:color w:val="2B579A"/>
                  <w:shd w:val="clear" w:color="auto" w:fill="E6E6E6"/>
                </w:rPr>
                <w:fldChar w:fldCharType="end"/>
              </w:r>
            </w:p>
          </w:sdtContent>
        </w:sdt>
        <w:p w14:paraId="7828135B" w14:textId="77777777" w:rsidR="005F13F0" w:rsidRPr="00A00C02" w:rsidRDefault="001C24BC"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Content>
    </w:sdt>
    <w:p w14:paraId="347B9461" w14:textId="77777777" w:rsidR="002415C7" w:rsidRPr="00A00C02" w:rsidRDefault="00263B34" w:rsidP="00457163">
      <w:pPr>
        <w:pStyle w:val="Heading1"/>
        <w:numPr>
          <w:ilvl w:val="0"/>
          <w:numId w:val="1"/>
        </w:numPr>
        <w:spacing w:line="20" w:lineRule="atLeast"/>
        <w:ind w:left="567" w:hanging="567"/>
        <w:contextualSpacing/>
        <w:rPr>
          <w:rFonts w:ascii="Times New Roman" w:hAnsi="Times New Roman" w:cs="Times New Roman"/>
          <w:color w:val="auto"/>
        </w:rPr>
      </w:pPr>
      <w:bookmarkStart w:id="1" w:name="_Toc147739116"/>
      <w:bookmarkStart w:id="2" w:name="_Toc190008536"/>
      <w:bookmarkStart w:id="3" w:name="_Toc335201954"/>
      <w:r w:rsidRPr="00A00C02">
        <w:rPr>
          <w:rFonts w:ascii="Times New Roman" w:hAnsi="Times New Roman" w:cs="Times New Roman"/>
          <w:color w:val="auto"/>
        </w:rPr>
        <w:lastRenderedPageBreak/>
        <w:t>Bendra informacija</w:t>
      </w:r>
      <w:bookmarkEnd w:id="2"/>
    </w:p>
    <w:p w14:paraId="03F80CB5" w14:textId="77777777" w:rsidR="00632FAB" w:rsidRPr="00A00C02" w:rsidRDefault="00E05E2D"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Perkančioji organizacija – </w:t>
      </w:r>
      <w:r w:rsidR="00213435" w:rsidRPr="00A00C02">
        <w:rPr>
          <w:rFonts w:ascii="Times New Roman" w:eastAsia="Calibri" w:hAnsi="Times New Roman" w:cs="Times New Roman"/>
          <w:sz w:val="22"/>
          <w:szCs w:val="22"/>
        </w:rPr>
        <w:t>VšĮ Druskininkų ligoninė</w:t>
      </w:r>
      <w:r w:rsidR="00E56BA8" w:rsidRPr="00A00C02">
        <w:rPr>
          <w:rFonts w:ascii="Times New Roman" w:eastAsia="Calibri" w:hAnsi="Times New Roman" w:cs="Times New Roman"/>
          <w:sz w:val="22"/>
          <w:szCs w:val="22"/>
        </w:rPr>
        <w:t xml:space="preserve">, juridinio asmens kodas </w:t>
      </w:r>
      <w:r w:rsidR="00213435" w:rsidRPr="00A00C02">
        <w:rPr>
          <w:rFonts w:ascii="Times New Roman" w:eastAsia="Calibri" w:hAnsi="Times New Roman" w:cs="Times New Roman"/>
          <w:sz w:val="22"/>
          <w:szCs w:val="22"/>
        </w:rPr>
        <w:t>152114650</w:t>
      </w:r>
      <w:r w:rsidR="00E56BA8" w:rsidRPr="00A00C02">
        <w:rPr>
          <w:rFonts w:ascii="Times New Roman" w:eastAsia="Calibri" w:hAnsi="Times New Roman" w:cs="Times New Roman"/>
          <w:sz w:val="22"/>
          <w:szCs w:val="22"/>
        </w:rPr>
        <w:t xml:space="preserve">, adresas </w:t>
      </w:r>
      <w:r w:rsidR="00213435" w:rsidRPr="00A00C02">
        <w:rPr>
          <w:rFonts w:ascii="Times New Roman" w:eastAsia="Calibri" w:hAnsi="Times New Roman" w:cs="Times New Roman"/>
          <w:sz w:val="22"/>
          <w:szCs w:val="22"/>
        </w:rPr>
        <w:t>Sveikatos g.</w:t>
      </w:r>
      <w:r w:rsidR="00970AB8">
        <w:rPr>
          <w:rFonts w:ascii="Times New Roman" w:eastAsia="Calibri" w:hAnsi="Times New Roman" w:cs="Times New Roman"/>
          <w:sz w:val="22"/>
          <w:szCs w:val="22"/>
        </w:rPr>
        <w:t xml:space="preserve"> </w:t>
      </w:r>
      <w:r w:rsidR="00213435" w:rsidRPr="00A00C02">
        <w:rPr>
          <w:rFonts w:ascii="Times New Roman" w:eastAsia="Calibri" w:hAnsi="Times New Roman" w:cs="Times New Roman"/>
          <w:sz w:val="22"/>
          <w:szCs w:val="22"/>
        </w:rPr>
        <w:t>30</w:t>
      </w:r>
      <w:r w:rsidR="00E56BA8" w:rsidRPr="00A00C02">
        <w:rPr>
          <w:rFonts w:ascii="Times New Roman" w:eastAsia="Calibri" w:hAnsi="Times New Roman" w:cs="Times New Roman"/>
          <w:sz w:val="22"/>
          <w:szCs w:val="22"/>
        </w:rPr>
        <w:t xml:space="preserve">, darbo laikas </w:t>
      </w:r>
      <w:r w:rsidR="00213435" w:rsidRPr="00A00C02">
        <w:rPr>
          <w:rFonts w:ascii="Times New Roman" w:eastAsia="Calibri" w:hAnsi="Times New Roman" w:cs="Times New Roman"/>
          <w:sz w:val="22"/>
          <w:szCs w:val="22"/>
        </w:rPr>
        <w:t>darbo laikas nuo 8 val. iki 17 val., pietų pertrauka nuo 12 val. iki 12 val. 45 min.</w:t>
      </w:r>
      <w:r w:rsidR="00E56BA8" w:rsidRPr="00A00C02">
        <w:rPr>
          <w:rFonts w:ascii="Times New Roman" w:eastAsia="Calibri" w:hAnsi="Times New Roman" w:cs="Times New Roman"/>
          <w:sz w:val="22"/>
          <w:szCs w:val="22"/>
        </w:rPr>
        <w:t xml:space="preserve">. </w:t>
      </w:r>
      <w:r w:rsidRPr="00A00C02">
        <w:rPr>
          <w:rFonts w:ascii="Times New Roman" w:eastAsiaTheme="minorHAnsi" w:hAnsi="Times New Roman" w:cs="Times New Roman"/>
          <w:sz w:val="22"/>
          <w:szCs w:val="22"/>
          <w:lang w:eastAsia="en-US"/>
        </w:rPr>
        <w:t>Perkančioji organizacija nėra PVM mokėtoja</w:t>
      </w:r>
      <w:r w:rsidRPr="00A00C02">
        <w:rPr>
          <w:rFonts w:ascii="Times New Roman" w:eastAsia="Calibri" w:hAnsi="Times New Roman" w:cs="Times New Roman"/>
          <w:sz w:val="22"/>
          <w:szCs w:val="22"/>
        </w:rPr>
        <w:t>.</w:t>
      </w:r>
    </w:p>
    <w:p w14:paraId="5E0C2975" w14:textId="77777777" w:rsidR="00632FAB" w:rsidRPr="00A00C02" w:rsidRDefault="00632FAB"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Tiesioginį ryšį su tiekėjais įgalioti palaikyti perkančiosios organizacijos atstovai:</w:t>
      </w:r>
    </w:p>
    <w:p w14:paraId="139F6611" w14:textId="1D21C77F" w:rsidR="00632FAB" w:rsidRPr="00A00C02" w:rsidRDefault="00632FAB" w:rsidP="00632FAB">
      <w:pPr>
        <w:pStyle w:val="ListParagraph"/>
        <w:numPr>
          <w:ilvl w:val="2"/>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dėl pirkimo procedūrų: specialistė </w:t>
      </w:r>
      <w:r w:rsidR="0012262D">
        <w:rPr>
          <w:rFonts w:ascii="Times New Roman" w:hAnsi="Times New Roman" w:cs="Times New Roman"/>
          <w:sz w:val="22"/>
          <w:szCs w:val="22"/>
        </w:rPr>
        <w:t>Aušra Bagdonavičienė</w:t>
      </w:r>
      <w:r w:rsidRPr="00A00C02">
        <w:rPr>
          <w:rFonts w:ascii="Times New Roman" w:hAnsi="Times New Roman" w:cs="Times New Roman"/>
          <w:sz w:val="22"/>
          <w:szCs w:val="22"/>
        </w:rPr>
        <w:t xml:space="preserve">– tel. +370 630 10862; el. paštas </w:t>
      </w:r>
      <w:hyperlink r:id="rId9" w:history="1">
        <w:r w:rsidR="0012262D" w:rsidRPr="005E7EB4">
          <w:rPr>
            <w:rStyle w:val="Hyperlink"/>
            <w:rFonts w:ascii="Times New Roman" w:hAnsi="Times New Roman" w:cs="Times New Roman"/>
            <w:sz w:val="22"/>
            <w:szCs w:val="22"/>
          </w:rPr>
          <w:t>ausra.bagdonaviciene@druskligonine.lt</w:t>
        </w:r>
      </w:hyperlink>
      <w:r w:rsidRPr="00A00C02">
        <w:rPr>
          <w:rFonts w:ascii="Times New Roman" w:hAnsi="Times New Roman" w:cs="Times New Roman"/>
          <w:sz w:val="22"/>
          <w:szCs w:val="22"/>
        </w:rPr>
        <w:t>.</w:t>
      </w:r>
    </w:p>
    <w:p w14:paraId="651B579D" w14:textId="09FF89CE" w:rsidR="00686970" w:rsidRPr="007F51DE" w:rsidRDefault="00632FAB" w:rsidP="00EA446B">
      <w:pPr>
        <w:pStyle w:val="ListParagraph"/>
        <w:numPr>
          <w:ilvl w:val="2"/>
          <w:numId w:val="1"/>
        </w:numPr>
        <w:spacing w:after="0" w:line="240" w:lineRule="auto"/>
        <w:ind w:left="0" w:firstLine="567"/>
        <w:jc w:val="both"/>
        <w:rPr>
          <w:rFonts w:ascii="Times New Roman" w:hAnsi="Times New Roman" w:cs="Times New Roman"/>
          <w:sz w:val="22"/>
          <w:szCs w:val="22"/>
        </w:rPr>
      </w:pPr>
      <w:r w:rsidRPr="007F51DE">
        <w:rPr>
          <w:rFonts w:ascii="Times New Roman" w:hAnsi="Times New Roman" w:cs="Times New Roman"/>
          <w:sz w:val="22"/>
          <w:szCs w:val="22"/>
        </w:rPr>
        <w:t>dėl pirkimo objekto –</w:t>
      </w:r>
      <w:r w:rsidR="007E3B7A">
        <w:rPr>
          <w:rFonts w:ascii="Times New Roman" w:hAnsi="Times New Roman" w:cs="Times New Roman"/>
          <w:sz w:val="22"/>
          <w:szCs w:val="22"/>
        </w:rPr>
        <w:t xml:space="preserve">Techninės ir ūkinės tarnybos vedėjas Gintautas Salatka- tel. +370 616 32 623, </w:t>
      </w:r>
      <w:proofErr w:type="spellStart"/>
      <w:r w:rsidR="007E3B7A">
        <w:rPr>
          <w:rFonts w:ascii="Times New Roman" w:hAnsi="Times New Roman" w:cs="Times New Roman"/>
          <w:sz w:val="22"/>
          <w:szCs w:val="22"/>
        </w:rPr>
        <w:t>el.paštas</w:t>
      </w:r>
      <w:proofErr w:type="spellEnd"/>
      <w:r w:rsidR="007E3B7A">
        <w:rPr>
          <w:rFonts w:ascii="Times New Roman" w:hAnsi="Times New Roman" w:cs="Times New Roman"/>
          <w:sz w:val="22"/>
          <w:szCs w:val="22"/>
        </w:rPr>
        <w:t xml:space="preserve"> </w:t>
      </w:r>
      <w:proofErr w:type="spellStart"/>
      <w:r w:rsidR="007E3B7A">
        <w:rPr>
          <w:rFonts w:ascii="Times New Roman" w:hAnsi="Times New Roman" w:cs="Times New Roman"/>
          <w:sz w:val="22"/>
          <w:szCs w:val="22"/>
        </w:rPr>
        <w:t>gintautas.salatka</w:t>
      </w:r>
      <w:proofErr w:type="spellEnd"/>
      <w:r w:rsidR="007E3B7A">
        <w:rPr>
          <w:rFonts w:ascii="Times New Roman" w:hAnsi="Times New Roman" w:cs="Times New Roman"/>
          <w:sz w:val="22"/>
          <w:szCs w:val="22"/>
          <w:lang w:val="en-US"/>
        </w:rPr>
        <w:t>@druskligonine.lt.</w:t>
      </w:r>
    </w:p>
    <w:p w14:paraId="64FD2023" w14:textId="77777777" w:rsidR="002F5F8E" w:rsidRPr="00D90FC8" w:rsidRDefault="002F5F8E" w:rsidP="00632FAB">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A00C02">
        <w:rPr>
          <w:rFonts w:ascii="Times New Roman" w:hAnsi="Times New Roman" w:cs="Times New Roman"/>
          <w:color w:val="000000" w:themeColor="text1"/>
          <w:sz w:val="22"/>
          <w:szCs w:val="22"/>
        </w:rPr>
        <w:t xml:space="preserve"> </w:t>
      </w:r>
      <w:r w:rsidR="007D6857" w:rsidRPr="00A00C02">
        <w:rPr>
          <w:rFonts w:ascii="Times New Roman" w:hAnsi="Times New Roman" w:cs="Times New Roman"/>
          <w:color w:val="000000" w:themeColor="text1"/>
          <w:sz w:val="22"/>
          <w:szCs w:val="22"/>
        </w:rPr>
        <w:t>Pirkimas</w:t>
      </w:r>
      <w:r w:rsidR="00B37854" w:rsidRPr="00A00C02">
        <w:rPr>
          <w:rFonts w:ascii="Times New Roman" w:hAnsi="Times New Roman" w:cs="Times New Roman"/>
          <w:color w:val="000000" w:themeColor="text1"/>
          <w:sz w:val="22"/>
          <w:szCs w:val="22"/>
        </w:rPr>
        <w:t xml:space="preserve"> neatlieka</w:t>
      </w:r>
      <w:r w:rsidR="007D6857" w:rsidRPr="00A00C02">
        <w:rPr>
          <w:rFonts w:ascii="Times New Roman" w:hAnsi="Times New Roman" w:cs="Times New Roman"/>
          <w:color w:val="000000" w:themeColor="text1"/>
          <w:sz w:val="22"/>
          <w:szCs w:val="22"/>
        </w:rPr>
        <w:t>mas</w:t>
      </w:r>
      <w:r w:rsidR="00B37854"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naudojantis centralizuotų pirkimų katalogu</w:t>
      </w:r>
      <w:r w:rsidR="007D6857" w:rsidRPr="00A00C02">
        <w:rPr>
          <w:rFonts w:ascii="Times New Roman" w:hAnsi="Times New Roman" w:cs="Times New Roman"/>
          <w:color w:val="000000" w:themeColor="text1"/>
          <w:sz w:val="22"/>
          <w:szCs w:val="22"/>
        </w:rPr>
        <w:t xml:space="preserve">, nes </w:t>
      </w:r>
      <w:r w:rsidR="00213435" w:rsidRPr="00A00C02">
        <w:rPr>
          <w:rFonts w:ascii="Times New Roman" w:hAnsi="Times New Roman" w:cs="Times New Roman"/>
          <w:sz w:val="22"/>
          <w:szCs w:val="22"/>
        </w:rPr>
        <w:t>nėra prekių, atitinkančių perkančiosios organizacijos poreikius.</w:t>
      </w:r>
      <w:r w:rsidR="008C5F5E"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 xml:space="preserve"> </w:t>
      </w:r>
    </w:p>
    <w:p w14:paraId="5DC6D374" w14:textId="28974D29" w:rsidR="00AA23FB" w:rsidRPr="00D90FC8" w:rsidRDefault="00AA23FB" w:rsidP="00D90FC8">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D90FC8">
        <w:rPr>
          <w:rFonts w:ascii="Times New Roman" w:eastAsia="Times New Roman" w:hAnsi="Times New Roman" w:cs="Times New Roman"/>
          <w:sz w:val="22"/>
          <w:szCs w:val="22"/>
        </w:rPr>
        <w:t>Perkančioji organizacija nerezervuoja teisės dalyvauti pirkime.</w:t>
      </w:r>
    </w:p>
    <w:p w14:paraId="5FA68C19" w14:textId="6CC0B80E" w:rsidR="005C7E3A" w:rsidRDefault="00C447D2" w:rsidP="005C7E3A">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1.</w:t>
      </w:r>
      <w:r w:rsidR="00D90FC8">
        <w:rPr>
          <w:rFonts w:ascii="Times New Roman" w:hAnsi="Times New Roman" w:cs="Times New Roman"/>
          <w:sz w:val="22"/>
          <w:szCs w:val="22"/>
        </w:rPr>
        <w:t>6</w:t>
      </w:r>
      <w:r w:rsidRPr="00A00C02">
        <w:rPr>
          <w:rFonts w:ascii="Times New Roman" w:hAnsi="Times New Roman" w:cs="Times New Roman"/>
          <w:sz w:val="22"/>
          <w:szCs w:val="22"/>
        </w:rPr>
        <w:t xml:space="preserve">. </w:t>
      </w:r>
      <w:r w:rsidR="00E32C8E" w:rsidRPr="00A00C02">
        <w:rPr>
          <w:rFonts w:ascii="Times New Roman" w:hAnsi="Times New Roman" w:cs="Times New Roman"/>
          <w:sz w:val="22"/>
          <w:szCs w:val="22"/>
        </w:rPr>
        <w:t xml:space="preserve">Stebėtojai dalyvauti </w:t>
      </w:r>
      <w:r w:rsidR="008A3C98" w:rsidRPr="00A00C02">
        <w:rPr>
          <w:rFonts w:ascii="Times New Roman" w:hAnsi="Times New Roman" w:cs="Times New Roman"/>
          <w:sz w:val="22"/>
          <w:szCs w:val="22"/>
        </w:rPr>
        <w:t>K</w:t>
      </w:r>
      <w:r w:rsidR="00E32C8E" w:rsidRPr="00A00C02">
        <w:rPr>
          <w:rFonts w:ascii="Times New Roman" w:hAnsi="Times New Roman" w:cs="Times New Roman"/>
          <w:sz w:val="22"/>
          <w:szCs w:val="22"/>
        </w:rPr>
        <w:t>omisijos posėdžiuose nėra kviečiami.</w:t>
      </w:r>
    </w:p>
    <w:p w14:paraId="47C1A41E" w14:textId="1F13C569" w:rsidR="006D21E0" w:rsidRDefault="006D21E0" w:rsidP="005C7E3A">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7</w:t>
      </w:r>
      <w:r>
        <w:rPr>
          <w:rFonts w:ascii="Times New Roman" w:hAnsi="Times New Roman" w:cs="Times New Roman"/>
          <w:sz w:val="22"/>
          <w:szCs w:val="22"/>
        </w:rPr>
        <w:t xml:space="preserve">. </w:t>
      </w:r>
      <w:r w:rsidR="00175060" w:rsidRPr="00175060">
        <w:rPr>
          <w:rFonts w:ascii="Times New Roman" w:hAnsi="Times New Roman" w:cs="Times New Roman"/>
          <w:b/>
          <w:bCs/>
          <w:sz w:val="22"/>
          <w:szCs w:val="22"/>
        </w:rPr>
        <w:t>Atliekamas žaliasis pirkimas.</w:t>
      </w:r>
      <w:r w:rsidR="00175060" w:rsidRPr="00175060">
        <w:rPr>
          <w:rFonts w:ascii="Times New Roman" w:hAnsi="Times New Roman" w:cs="Times New Roman"/>
          <w:sz w:val="22"/>
          <w:szCs w:val="22"/>
        </w:rPr>
        <w:t xml:space="preserve">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 punktu</w:t>
      </w:r>
      <w:r w:rsidR="00175060">
        <w:rPr>
          <w:rFonts w:ascii="Times New Roman" w:hAnsi="Times New Roman" w:cs="Times New Roman"/>
          <w:sz w:val="22"/>
          <w:szCs w:val="22"/>
        </w:rPr>
        <w:t xml:space="preserve"> </w:t>
      </w:r>
      <w:r w:rsidR="00175060" w:rsidRPr="00175060">
        <w:rPr>
          <w:rFonts w:ascii="Times New Roman" w:hAnsi="Times New Roman" w:cs="Times New Roman"/>
          <w:sz w:val="22"/>
          <w:szCs w:val="22"/>
        </w:rPr>
        <w:t xml:space="preserve">– pirkdamas produktą pirkimo vykdytojas savarankiškai nustato aplinkos apsaugos kriterijus. Aplinkos apaugos kriterijai nustatyti specialiųjų sąlygų </w:t>
      </w:r>
      <w:r w:rsidR="00175060" w:rsidRPr="00875596">
        <w:rPr>
          <w:rFonts w:ascii="Times New Roman" w:hAnsi="Times New Roman" w:cs="Times New Roman"/>
          <w:sz w:val="22"/>
          <w:szCs w:val="22"/>
        </w:rPr>
        <w:t>10 priede – Sutarties projekte.</w:t>
      </w:r>
    </w:p>
    <w:p w14:paraId="63DA67BE" w14:textId="287EF333" w:rsidR="004901DD" w:rsidRDefault="005C7E3A" w:rsidP="004901DD">
      <w:pPr>
        <w:pStyle w:val="ListParagraph"/>
        <w:spacing w:after="0" w:line="240" w:lineRule="auto"/>
        <w:ind w:left="0" w:firstLine="567"/>
        <w:jc w:val="both"/>
        <w:rPr>
          <w:rFonts w:ascii="Times New Roman" w:eastAsia="Arial"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8</w:t>
      </w:r>
      <w:r>
        <w:rPr>
          <w:rFonts w:ascii="Times New Roman" w:hAnsi="Times New Roman" w:cs="Times New Roman"/>
          <w:sz w:val="22"/>
          <w:szCs w:val="22"/>
        </w:rPr>
        <w:t xml:space="preserve">. </w:t>
      </w:r>
      <w:r w:rsidR="00E32C8E" w:rsidRPr="00A00C02">
        <w:rPr>
          <w:rFonts w:ascii="Times New Roman" w:eastAsia="Arial" w:hAnsi="Times New Roman" w:cs="Times New Roman"/>
          <w:sz w:val="22"/>
          <w:szCs w:val="22"/>
        </w:rPr>
        <w:t xml:space="preserve">Išankstinis skelbimas apie </w:t>
      </w:r>
      <w:r w:rsidR="007A68AD" w:rsidRPr="00A00C02">
        <w:rPr>
          <w:rFonts w:ascii="Times New Roman" w:eastAsia="Arial" w:hAnsi="Times New Roman" w:cs="Times New Roman"/>
          <w:sz w:val="22"/>
          <w:szCs w:val="22"/>
        </w:rPr>
        <w:t>p</w:t>
      </w:r>
      <w:r w:rsidR="00E32C8E" w:rsidRPr="00A00C02">
        <w:rPr>
          <w:rFonts w:ascii="Times New Roman" w:eastAsia="Arial" w:hAnsi="Times New Roman" w:cs="Times New Roman"/>
          <w:sz w:val="22"/>
          <w:szCs w:val="22"/>
        </w:rPr>
        <w:t xml:space="preserve">irkimą nebuvo paskelbtas. </w:t>
      </w:r>
    </w:p>
    <w:p w14:paraId="3855BC5E" w14:textId="2B565D75" w:rsidR="004901DD" w:rsidRDefault="004901DD" w:rsidP="004901DD">
      <w:pPr>
        <w:pStyle w:val="ListParagraph"/>
        <w:spacing w:after="0" w:line="240" w:lineRule="auto"/>
        <w:ind w:left="0" w:firstLine="567"/>
        <w:jc w:val="both"/>
        <w:rPr>
          <w:rFonts w:ascii="Times New Roman" w:hAnsi="Times New Roman" w:cs="Times New Roman"/>
          <w:sz w:val="22"/>
          <w:szCs w:val="22"/>
          <w:lang w:eastAsia="en-US"/>
        </w:rPr>
      </w:pPr>
      <w:r>
        <w:rPr>
          <w:rFonts w:ascii="Times New Roman" w:eastAsia="Arial" w:hAnsi="Times New Roman" w:cs="Times New Roman"/>
          <w:sz w:val="22"/>
          <w:szCs w:val="22"/>
        </w:rPr>
        <w:t>1.</w:t>
      </w:r>
      <w:r w:rsidR="00D90FC8">
        <w:rPr>
          <w:rFonts w:ascii="Times New Roman" w:eastAsia="Arial" w:hAnsi="Times New Roman" w:cs="Times New Roman"/>
          <w:sz w:val="22"/>
          <w:szCs w:val="22"/>
        </w:rPr>
        <w:t>9</w:t>
      </w:r>
      <w:r>
        <w:rPr>
          <w:rFonts w:ascii="Times New Roman" w:eastAsia="Arial" w:hAnsi="Times New Roman" w:cs="Times New Roman"/>
          <w:sz w:val="22"/>
          <w:szCs w:val="22"/>
        </w:rPr>
        <w:t xml:space="preserve">. </w:t>
      </w:r>
      <w:r w:rsidR="00015FC9" w:rsidRPr="004901DD">
        <w:rPr>
          <w:rFonts w:ascii="Times New Roman" w:hAnsi="Times New Roman" w:cs="Times New Roman"/>
          <w:sz w:val="22"/>
          <w:szCs w:val="22"/>
          <w:lang w:eastAsia="en-US"/>
        </w:rPr>
        <w:t>P</w:t>
      </w:r>
      <w:r w:rsidR="00E32C8E" w:rsidRPr="004901DD">
        <w:rPr>
          <w:rFonts w:ascii="Times New Roman" w:hAnsi="Times New Roman" w:cs="Times New Roman"/>
          <w:sz w:val="22"/>
          <w:szCs w:val="22"/>
          <w:lang w:eastAsia="en-US"/>
        </w:rPr>
        <w:t xml:space="preserve">irkime </w:t>
      </w:r>
      <w:r w:rsidR="007A68AD" w:rsidRPr="004901DD">
        <w:rPr>
          <w:rFonts w:ascii="Times New Roman" w:hAnsi="Times New Roman" w:cs="Times New Roman"/>
          <w:sz w:val="22"/>
          <w:szCs w:val="22"/>
        </w:rPr>
        <w:t>perkančioji organizacija</w:t>
      </w:r>
      <w:r w:rsidR="00E32C8E" w:rsidRPr="004901DD">
        <w:rPr>
          <w:rFonts w:ascii="Times New Roman" w:hAnsi="Times New Roman" w:cs="Times New Roman"/>
          <w:sz w:val="22"/>
          <w:szCs w:val="22"/>
          <w:lang w:eastAsia="en-US"/>
        </w:rPr>
        <w:t xml:space="preserve"> nenumato skelbti pranešimo dėl savanoriško </w:t>
      </w:r>
      <w:proofErr w:type="spellStart"/>
      <w:r w:rsidR="00E32C8E" w:rsidRPr="004901DD">
        <w:rPr>
          <w:rFonts w:ascii="Times New Roman" w:hAnsi="Times New Roman" w:cs="Times New Roman"/>
          <w:i/>
          <w:iCs/>
          <w:sz w:val="22"/>
          <w:szCs w:val="22"/>
          <w:lang w:eastAsia="en-US"/>
        </w:rPr>
        <w:t>ex</w:t>
      </w:r>
      <w:proofErr w:type="spellEnd"/>
      <w:r w:rsidR="00E32C8E" w:rsidRPr="004901DD">
        <w:rPr>
          <w:rFonts w:ascii="Times New Roman" w:hAnsi="Times New Roman" w:cs="Times New Roman"/>
          <w:i/>
          <w:iCs/>
          <w:sz w:val="22"/>
          <w:szCs w:val="22"/>
          <w:lang w:eastAsia="en-US"/>
        </w:rPr>
        <w:t xml:space="preserve"> ante</w:t>
      </w:r>
      <w:r w:rsidR="00E32C8E" w:rsidRPr="004901DD">
        <w:rPr>
          <w:rFonts w:ascii="Times New Roman" w:hAnsi="Times New Roman" w:cs="Times New Roman"/>
          <w:sz w:val="22"/>
          <w:szCs w:val="22"/>
          <w:lang w:eastAsia="en-US"/>
        </w:rPr>
        <w:t xml:space="preserve"> skaidrumo.</w:t>
      </w:r>
    </w:p>
    <w:p w14:paraId="15C686F9" w14:textId="351B404C" w:rsidR="002105E8" w:rsidRPr="0069723E" w:rsidRDefault="004901DD" w:rsidP="0069723E">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lang w:eastAsia="en-US"/>
        </w:rPr>
        <w:t>1.</w:t>
      </w:r>
      <w:r w:rsidR="00D90FC8">
        <w:rPr>
          <w:rFonts w:ascii="Times New Roman" w:hAnsi="Times New Roman" w:cs="Times New Roman"/>
          <w:sz w:val="22"/>
          <w:szCs w:val="22"/>
          <w:lang w:eastAsia="en-US"/>
        </w:rPr>
        <w:t>10</w:t>
      </w:r>
      <w:r>
        <w:rPr>
          <w:rFonts w:ascii="Times New Roman" w:hAnsi="Times New Roman" w:cs="Times New Roman"/>
          <w:sz w:val="22"/>
          <w:szCs w:val="22"/>
          <w:lang w:eastAsia="en-US"/>
        </w:rPr>
        <w:t xml:space="preserve">. </w:t>
      </w:r>
      <w:r w:rsidR="007466F8" w:rsidRPr="004901DD">
        <w:rPr>
          <w:rFonts w:ascii="Times New Roman" w:hAnsi="Times New Roman" w:cs="Times New Roman"/>
          <w:sz w:val="22"/>
          <w:szCs w:val="22"/>
        </w:rPr>
        <w:t>Pirkime neleidžia</w:t>
      </w:r>
      <w:r w:rsidR="00216820" w:rsidRPr="004901DD">
        <w:rPr>
          <w:rFonts w:ascii="Times New Roman" w:hAnsi="Times New Roman" w:cs="Times New Roman"/>
          <w:sz w:val="22"/>
          <w:szCs w:val="22"/>
        </w:rPr>
        <w:t>ma</w:t>
      </w:r>
      <w:r w:rsidR="007466F8" w:rsidRPr="004901DD">
        <w:rPr>
          <w:rFonts w:ascii="Times New Roman" w:hAnsi="Times New Roman" w:cs="Times New Roman"/>
          <w:sz w:val="22"/>
          <w:szCs w:val="22"/>
        </w:rPr>
        <w:t xml:space="preserve"> pateikti alternatyvių </w:t>
      </w:r>
      <w:r w:rsidR="00D27E76" w:rsidRPr="004901DD">
        <w:rPr>
          <w:rFonts w:ascii="Times New Roman" w:hAnsi="Times New Roman" w:cs="Times New Roman"/>
          <w:sz w:val="22"/>
          <w:szCs w:val="22"/>
        </w:rPr>
        <w:t>p</w:t>
      </w:r>
      <w:r w:rsidR="007466F8" w:rsidRPr="004901DD">
        <w:rPr>
          <w:rFonts w:ascii="Times New Roman" w:hAnsi="Times New Roman" w:cs="Times New Roman"/>
          <w:sz w:val="22"/>
          <w:szCs w:val="22"/>
        </w:rPr>
        <w:t>asiūlymų.</w:t>
      </w:r>
    </w:p>
    <w:p w14:paraId="262CA273" w14:textId="511C4DE8" w:rsidR="00E32C8E" w:rsidRDefault="00B9597D" w:rsidP="00B9597D">
      <w:pPr>
        <w:pStyle w:val="ListParagraph"/>
        <w:tabs>
          <w:tab w:val="left" w:pos="993"/>
        </w:tabs>
        <w:spacing w:after="0" w:line="240" w:lineRule="auto"/>
        <w:ind w:left="480"/>
        <w:jc w:val="both"/>
        <w:rPr>
          <w:rFonts w:ascii="Times New Roman" w:eastAsia="Arial" w:hAnsi="Times New Roman" w:cs="Times New Roman"/>
          <w:color w:val="333333"/>
          <w:sz w:val="22"/>
          <w:szCs w:val="22"/>
        </w:rPr>
      </w:pPr>
      <w:r>
        <w:rPr>
          <w:rFonts w:ascii="Times New Roman" w:eastAsia="Arial" w:hAnsi="Times New Roman" w:cs="Times New Roman"/>
          <w:color w:val="333333"/>
          <w:sz w:val="22"/>
          <w:szCs w:val="22"/>
        </w:rPr>
        <w:t xml:space="preserve"> 1.11.</w:t>
      </w:r>
      <w:r w:rsidR="00E32C8E" w:rsidRPr="004901DD">
        <w:rPr>
          <w:rFonts w:ascii="Times New Roman" w:eastAsia="Arial" w:hAnsi="Times New Roman" w:cs="Times New Roman"/>
          <w:color w:val="333333"/>
          <w:sz w:val="22"/>
          <w:szCs w:val="22"/>
        </w:rPr>
        <w:t xml:space="preserve">Bendrosios </w:t>
      </w:r>
      <w:r w:rsidR="007E5F55" w:rsidRPr="004901DD">
        <w:rPr>
          <w:rFonts w:ascii="Times New Roman" w:eastAsia="Arial" w:hAnsi="Times New Roman" w:cs="Times New Roman"/>
          <w:color w:val="333333"/>
          <w:sz w:val="22"/>
          <w:szCs w:val="22"/>
        </w:rPr>
        <w:t xml:space="preserve">pirkimo </w:t>
      </w:r>
      <w:r w:rsidR="00E32C8E" w:rsidRPr="004901DD">
        <w:rPr>
          <w:rFonts w:ascii="Times New Roman" w:eastAsia="Arial" w:hAnsi="Times New Roman" w:cs="Times New Roman"/>
          <w:color w:val="333333"/>
          <w:sz w:val="22"/>
          <w:szCs w:val="22"/>
        </w:rPr>
        <w:t>sąlygos yra neatskiriama ši</w:t>
      </w:r>
      <w:r w:rsidR="00C07F25" w:rsidRPr="004901DD">
        <w:rPr>
          <w:rFonts w:ascii="Times New Roman" w:eastAsia="Arial" w:hAnsi="Times New Roman" w:cs="Times New Roman"/>
          <w:color w:val="333333"/>
          <w:sz w:val="22"/>
          <w:szCs w:val="22"/>
        </w:rPr>
        <w:t>ų</w:t>
      </w:r>
      <w:r w:rsidR="00E32C8E" w:rsidRPr="004901DD">
        <w:rPr>
          <w:rFonts w:ascii="Times New Roman" w:eastAsia="Arial" w:hAnsi="Times New Roman" w:cs="Times New Roman"/>
          <w:color w:val="333333"/>
          <w:sz w:val="22"/>
          <w:szCs w:val="22"/>
        </w:rPr>
        <w:t xml:space="preserve"> </w:t>
      </w:r>
      <w:r w:rsidR="00F4541C" w:rsidRPr="004901DD">
        <w:rPr>
          <w:rFonts w:ascii="Times New Roman" w:eastAsia="Arial" w:hAnsi="Times New Roman" w:cs="Times New Roman"/>
          <w:color w:val="333333"/>
          <w:sz w:val="22"/>
          <w:szCs w:val="22"/>
        </w:rPr>
        <w:t>p</w:t>
      </w:r>
      <w:r w:rsidR="00E32C8E" w:rsidRPr="004901DD">
        <w:rPr>
          <w:rFonts w:ascii="Times New Roman" w:eastAsia="Arial" w:hAnsi="Times New Roman" w:cs="Times New Roman"/>
          <w:color w:val="333333"/>
          <w:sz w:val="22"/>
          <w:szCs w:val="22"/>
        </w:rPr>
        <w:t>irkimo sąlygų dalis.</w:t>
      </w:r>
    </w:p>
    <w:p w14:paraId="11FFA188" w14:textId="7B20CCCB" w:rsidR="008676C1" w:rsidRPr="004901DD" w:rsidRDefault="008676C1" w:rsidP="008A4784">
      <w:pPr>
        <w:pStyle w:val="ListParagraph"/>
        <w:tabs>
          <w:tab w:val="left" w:pos="993"/>
        </w:tabs>
        <w:spacing w:after="0" w:line="240" w:lineRule="auto"/>
        <w:ind w:left="0" w:firstLine="426"/>
        <w:jc w:val="both"/>
        <w:rPr>
          <w:rFonts w:ascii="Times New Roman" w:hAnsi="Times New Roman" w:cs="Times New Roman"/>
          <w:sz w:val="22"/>
          <w:szCs w:val="22"/>
        </w:rPr>
      </w:pPr>
      <w:r>
        <w:rPr>
          <w:rFonts w:ascii="Times New Roman" w:eastAsia="Arial" w:hAnsi="Times New Roman" w:cs="Times New Roman"/>
          <w:color w:val="333333"/>
          <w:sz w:val="22"/>
          <w:szCs w:val="22"/>
        </w:rPr>
        <w:t xml:space="preserve"> </w:t>
      </w:r>
      <w:r w:rsidR="008A4784">
        <w:rPr>
          <w:rFonts w:ascii="Times New Roman" w:eastAsia="Arial" w:hAnsi="Times New Roman" w:cs="Times New Roman"/>
          <w:color w:val="333333"/>
          <w:sz w:val="22"/>
          <w:szCs w:val="22"/>
        </w:rPr>
        <w:t xml:space="preserve"> </w:t>
      </w:r>
      <w:r>
        <w:rPr>
          <w:rFonts w:ascii="Times New Roman" w:eastAsia="Arial" w:hAnsi="Times New Roman" w:cs="Times New Roman"/>
          <w:color w:val="333333"/>
          <w:sz w:val="22"/>
          <w:szCs w:val="22"/>
        </w:rPr>
        <w:t xml:space="preserve">1.12. </w:t>
      </w:r>
      <w:r w:rsidRPr="008676C1">
        <w:rPr>
          <w:rFonts w:ascii="Times New Roman" w:eastAsia="Arial" w:hAnsi="Times New Roman" w:cs="Times New Roman"/>
          <w:color w:val="333333"/>
          <w:sz w:val="22"/>
          <w:szCs w:val="22"/>
          <w:lang w:val="en-US"/>
        </w:rPr>
        <w:t xml:space="preserve">Vadovaujantis LR </w:t>
      </w:r>
      <w:proofErr w:type="spellStart"/>
      <w:r w:rsidRPr="008676C1">
        <w:rPr>
          <w:rFonts w:ascii="Times New Roman" w:eastAsia="Arial" w:hAnsi="Times New Roman" w:cs="Times New Roman"/>
          <w:color w:val="333333"/>
          <w:sz w:val="22"/>
          <w:szCs w:val="22"/>
          <w:lang w:val="en-US"/>
        </w:rPr>
        <w:t>Viešųjų</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pirkimų</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įstatymo</w:t>
      </w:r>
      <w:proofErr w:type="spellEnd"/>
      <w:r w:rsidRPr="008676C1">
        <w:rPr>
          <w:rFonts w:ascii="Times New Roman" w:eastAsia="Arial" w:hAnsi="Times New Roman" w:cs="Times New Roman"/>
          <w:color w:val="333333"/>
          <w:sz w:val="22"/>
          <w:szCs w:val="22"/>
          <w:lang w:val="en-US"/>
        </w:rPr>
        <w:t xml:space="preserve"> 27 </w:t>
      </w:r>
      <w:proofErr w:type="spellStart"/>
      <w:r w:rsidRPr="008676C1">
        <w:rPr>
          <w:rFonts w:ascii="Times New Roman" w:eastAsia="Arial" w:hAnsi="Times New Roman" w:cs="Times New Roman"/>
          <w:color w:val="333333"/>
          <w:sz w:val="22"/>
          <w:szCs w:val="22"/>
          <w:lang w:val="en-US"/>
        </w:rPr>
        <w:t>straipsnio</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nuostatomis</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Centrinėje</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viešųjų</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pirkimų</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informacinėje</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sistemoje</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adresu</w:t>
      </w:r>
      <w:proofErr w:type="spellEnd"/>
      <w:r w:rsidRPr="008676C1">
        <w:rPr>
          <w:rFonts w:ascii="Times New Roman" w:eastAsia="Arial" w:hAnsi="Times New Roman" w:cs="Times New Roman"/>
          <w:color w:val="333333"/>
          <w:sz w:val="22"/>
          <w:szCs w:val="22"/>
          <w:lang w:val="en-US"/>
        </w:rPr>
        <w:t xml:space="preserve"> </w:t>
      </w:r>
      <w:hyperlink r:id="rId10" w:history="1">
        <w:r w:rsidRPr="008676C1">
          <w:rPr>
            <w:rStyle w:val="Hyperlink"/>
            <w:rFonts w:ascii="Times New Roman" w:eastAsia="Arial" w:hAnsi="Times New Roman" w:cs="Times New Roman"/>
            <w:sz w:val="22"/>
            <w:szCs w:val="22"/>
            <w:lang w:val="en-US"/>
          </w:rPr>
          <w:t>https://viesiejipirkimai.lt</w:t>
        </w:r>
      </w:hyperlink>
      <w:r w:rsidRPr="008676C1">
        <w:rPr>
          <w:rFonts w:ascii="Times New Roman" w:eastAsia="Arial" w:hAnsi="Times New Roman" w:cs="Times New Roman"/>
          <w:color w:val="333333"/>
          <w:sz w:val="22"/>
          <w:szCs w:val="22"/>
          <w:u w:val="single"/>
          <w:lang w:val="en-US"/>
        </w:rPr>
        <w:t>)</w:t>
      </w:r>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buvo</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viešai</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skelbta</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išankstinė</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rinkos</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konsultacija</w:t>
      </w:r>
      <w:proofErr w:type="spellEnd"/>
      <w:r w:rsidRPr="008676C1">
        <w:rPr>
          <w:rFonts w:ascii="Times New Roman" w:eastAsia="Arial" w:hAnsi="Times New Roman" w:cs="Times New Roman"/>
          <w:color w:val="333333"/>
          <w:sz w:val="22"/>
          <w:szCs w:val="22"/>
          <w:lang w:val="en-US"/>
        </w:rPr>
        <w:t xml:space="preserve"> </w:t>
      </w:r>
      <w:proofErr w:type="spellStart"/>
      <w:r w:rsidRPr="008676C1">
        <w:rPr>
          <w:rFonts w:ascii="Times New Roman" w:eastAsia="Arial" w:hAnsi="Times New Roman" w:cs="Times New Roman"/>
          <w:color w:val="333333"/>
          <w:sz w:val="22"/>
          <w:szCs w:val="22"/>
          <w:lang w:val="en-US"/>
        </w:rPr>
        <w:t>dėl</w:t>
      </w:r>
      <w:proofErr w:type="spellEnd"/>
      <w:r w:rsidRPr="008676C1">
        <w:rPr>
          <w:rFonts w:ascii="Times New Roman" w:eastAsia="Arial" w:hAnsi="Times New Roman" w:cs="Times New Roman"/>
          <w:color w:val="333333"/>
          <w:sz w:val="22"/>
          <w:szCs w:val="22"/>
        </w:rPr>
        <w:t xml:space="preserve"> pirkimo objekto CVP IS </w:t>
      </w:r>
      <w:r>
        <w:rPr>
          <w:rFonts w:ascii="Times New Roman" w:eastAsia="Arial" w:hAnsi="Times New Roman" w:cs="Times New Roman"/>
          <w:color w:val="333333"/>
          <w:sz w:val="22"/>
          <w:szCs w:val="22"/>
        </w:rPr>
        <w:t>9921059.</w:t>
      </w:r>
    </w:p>
    <w:p w14:paraId="1960E73A" w14:textId="77777777" w:rsidR="00B41C66" w:rsidRPr="00A00C02"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190008537"/>
      <w:bookmarkEnd w:id="3"/>
      <w:r w:rsidRPr="00A00C02">
        <w:rPr>
          <w:rFonts w:ascii="Times New Roman" w:hAnsi="Times New Roman" w:cs="Times New Roman"/>
        </w:rPr>
        <w:t xml:space="preserve">2. </w:t>
      </w:r>
      <w:r w:rsidR="00B41C66" w:rsidRPr="00A00C02">
        <w:rPr>
          <w:rFonts w:ascii="Times New Roman" w:hAnsi="Times New Roman" w:cs="Times New Roman"/>
        </w:rPr>
        <w:t>Pirkimo objektas</w:t>
      </w:r>
      <w:bookmarkEnd w:id="4"/>
      <w:bookmarkEnd w:id="5"/>
      <w:bookmarkEnd w:id="6"/>
    </w:p>
    <w:p w14:paraId="5876202D" w14:textId="4C616129" w:rsidR="00E118E8" w:rsidRPr="008358DD" w:rsidRDefault="00B41C66" w:rsidP="008358DD">
      <w:pPr>
        <w:pStyle w:val="NoSpacing"/>
        <w:numPr>
          <w:ilvl w:val="1"/>
          <w:numId w:val="7"/>
        </w:numPr>
        <w:tabs>
          <w:tab w:val="left" w:pos="709"/>
          <w:tab w:val="left" w:pos="993"/>
        </w:tabs>
        <w:spacing w:after="120"/>
        <w:ind w:left="0" w:firstLine="567"/>
        <w:contextualSpacing/>
        <w:jc w:val="both"/>
        <w:rPr>
          <w:rFonts w:ascii="Times New Roman" w:hAnsi="Times New Roman" w:cs="Times New Roman"/>
          <w:color w:val="FF0000"/>
          <w:sz w:val="22"/>
          <w:szCs w:val="22"/>
        </w:rPr>
      </w:pPr>
      <w:r w:rsidRPr="00FA5910">
        <w:rPr>
          <w:rFonts w:ascii="Times New Roman" w:eastAsia="Calibri" w:hAnsi="Times New Roman" w:cs="Times New Roman"/>
          <w:color w:val="000000" w:themeColor="text1"/>
          <w:sz w:val="22"/>
          <w:szCs w:val="22"/>
        </w:rPr>
        <w:t xml:space="preserve">Perkančioji organizacija numato įsigyti </w:t>
      </w:r>
      <w:r w:rsidR="008358DD">
        <w:rPr>
          <w:rFonts w:ascii="Times New Roman" w:hAnsi="Times New Roman" w:cs="Times New Roman"/>
          <w:b/>
          <w:bCs/>
          <w:sz w:val="22"/>
          <w:szCs w:val="22"/>
        </w:rPr>
        <w:t xml:space="preserve">šlaunikaulio </w:t>
      </w:r>
      <w:proofErr w:type="spellStart"/>
      <w:r w:rsidR="008358DD">
        <w:rPr>
          <w:rFonts w:ascii="Times New Roman" w:hAnsi="Times New Roman" w:cs="Times New Roman"/>
          <w:b/>
          <w:bCs/>
          <w:sz w:val="22"/>
          <w:szCs w:val="22"/>
        </w:rPr>
        <w:t>intramodulinių</w:t>
      </w:r>
      <w:proofErr w:type="spellEnd"/>
      <w:r w:rsidR="008358DD">
        <w:rPr>
          <w:rFonts w:ascii="Times New Roman" w:hAnsi="Times New Roman" w:cs="Times New Roman"/>
          <w:b/>
          <w:bCs/>
          <w:sz w:val="22"/>
          <w:szCs w:val="22"/>
        </w:rPr>
        <w:t xml:space="preserve"> vinių sistemą ir instrumentus </w:t>
      </w:r>
      <w:r w:rsidR="00FA5910" w:rsidRPr="00FA5910">
        <w:rPr>
          <w:rFonts w:ascii="Times New Roman" w:eastAsia="Calibri" w:hAnsi="Times New Roman" w:cs="Times New Roman"/>
          <w:sz w:val="22"/>
          <w:szCs w:val="22"/>
        </w:rPr>
        <w:t>(toliau – Prekė</w:t>
      </w:r>
      <w:r w:rsidR="00E118E8">
        <w:rPr>
          <w:rFonts w:ascii="Times New Roman" w:eastAsia="Calibri" w:hAnsi="Times New Roman" w:cs="Times New Roman"/>
          <w:sz w:val="22"/>
          <w:szCs w:val="22"/>
        </w:rPr>
        <w:t>s</w:t>
      </w:r>
      <w:r w:rsidR="00FA5910" w:rsidRPr="00FA5910">
        <w:rPr>
          <w:rFonts w:ascii="Times New Roman" w:eastAsia="Calibri" w:hAnsi="Times New Roman" w:cs="Times New Roman"/>
          <w:sz w:val="22"/>
          <w:szCs w:val="22"/>
        </w:rPr>
        <w:t>)</w:t>
      </w:r>
      <w:r w:rsidRPr="00FA5910">
        <w:rPr>
          <w:rFonts w:ascii="Times New Roman" w:eastAsia="Calibri" w:hAnsi="Times New Roman" w:cs="Times New Roman"/>
          <w:sz w:val="22"/>
          <w:szCs w:val="22"/>
        </w:rPr>
        <w:t>.</w:t>
      </w:r>
      <w:r w:rsidRPr="00FA5910">
        <w:rPr>
          <w:rFonts w:ascii="Times New Roman" w:hAnsi="Times New Roman" w:cs="Times New Roman"/>
          <w:sz w:val="22"/>
          <w:szCs w:val="22"/>
        </w:rPr>
        <w:t xml:space="preserve"> Reikalavimai pirkimo objektui nustatyti </w:t>
      </w:r>
      <w:r w:rsidR="00704310" w:rsidRPr="00FA5910">
        <w:rPr>
          <w:rFonts w:ascii="Times New Roman" w:hAnsi="Times New Roman" w:cs="Times New Roman"/>
          <w:sz w:val="22"/>
          <w:szCs w:val="22"/>
        </w:rPr>
        <w:t>s</w:t>
      </w:r>
      <w:r w:rsidR="00444CAF" w:rsidRPr="00FA5910">
        <w:rPr>
          <w:rFonts w:ascii="Times New Roman" w:hAnsi="Times New Roman" w:cs="Times New Roman"/>
          <w:sz w:val="22"/>
          <w:szCs w:val="22"/>
        </w:rPr>
        <w:t xml:space="preserve">pecialiųjų </w:t>
      </w:r>
      <w:r w:rsidR="00CE7209" w:rsidRPr="00FA5910">
        <w:rPr>
          <w:rFonts w:ascii="Times New Roman" w:hAnsi="Times New Roman" w:cs="Times New Roman"/>
          <w:sz w:val="22"/>
          <w:szCs w:val="22"/>
        </w:rPr>
        <w:t xml:space="preserve">pirkimo </w:t>
      </w:r>
      <w:r w:rsidR="00444CAF" w:rsidRPr="00875596">
        <w:rPr>
          <w:rFonts w:ascii="Times New Roman" w:hAnsi="Times New Roman" w:cs="Times New Roman"/>
          <w:sz w:val="22"/>
          <w:szCs w:val="22"/>
        </w:rPr>
        <w:t xml:space="preserve">sąlygų </w:t>
      </w:r>
      <w:r w:rsidR="00FC4ABD" w:rsidRPr="00875596">
        <w:rPr>
          <w:rFonts w:ascii="Times New Roman" w:hAnsi="Times New Roman" w:cs="Times New Roman"/>
          <w:sz w:val="22"/>
          <w:szCs w:val="22"/>
        </w:rPr>
        <w:t>2</w:t>
      </w:r>
      <w:r w:rsidR="00526688" w:rsidRPr="00875596">
        <w:rPr>
          <w:rFonts w:ascii="Times New Roman" w:hAnsi="Times New Roman" w:cs="Times New Roman"/>
          <w:sz w:val="22"/>
          <w:szCs w:val="22"/>
        </w:rPr>
        <w:t xml:space="preserve"> </w:t>
      </w:r>
      <w:r w:rsidR="00BF5E29" w:rsidRPr="00875596">
        <w:rPr>
          <w:rFonts w:ascii="Times New Roman" w:hAnsi="Times New Roman" w:cs="Times New Roman"/>
          <w:sz w:val="22"/>
          <w:szCs w:val="22"/>
        </w:rPr>
        <w:t xml:space="preserve">ir 10 </w:t>
      </w:r>
      <w:r w:rsidR="00FC4ABD" w:rsidRPr="00875596">
        <w:rPr>
          <w:rFonts w:ascii="Times New Roman" w:hAnsi="Times New Roman" w:cs="Times New Roman"/>
          <w:sz w:val="22"/>
          <w:szCs w:val="22"/>
        </w:rPr>
        <w:t>pried</w:t>
      </w:r>
      <w:r w:rsidR="00BF5E29" w:rsidRPr="00875596">
        <w:rPr>
          <w:rFonts w:ascii="Times New Roman" w:hAnsi="Times New Roman" w:cs="Times New Roman"/>
          <w:sz w:val="22"/>
          <w:szCs w:val="22"/>
        </w:rPr>
        <w:t>uose</w:t>
      </w:r>
      <w:r w:rsidRPr="00875596">
        <w:rPr>
          <w:rFonts w:ascii="Times New Roman" w:hAnsi="Times New Roman" w:cs="Times New Roman"/>
          <w:sz w:val="22"/>
          <w:szCs w:val="22"/>
        </w:rPr>
        <w:t>.</w:t>
      </w:r>
    </w:p>
    <w:p w14:paraId="489A9EEA" w14:textId="78EB2E94" w:rsidR="0069723E" w:rsidRPr="004D6A26" w:rsidRDefault="00E118E8" w:rsidP="008358DD">
      <w:pPr>
        <w:pStyle w:val="NoSpacing"/>
        <w:ind w:left="-142" w:firstLine="709"/>
        <w:jc w:val="both"/>
        <w:rPr>
          <w:rFonts w:ascii="Times New Roman" w:hAnsi="Times New Roman" w:cs="Times New Roman"/>
          <w:b/>
          <w:bCs/>
          <w:sz w:val="22"/>
          <w:szCs w:val="22"/>
        </w:rPr>
      </w:pPr>
      <w:r w:rsidRPr="00E118E8">
        <w:rPr>
          <w:rFonts w:ascii="Times New Roman" w:hAnsi="Times New Roman" w:cs="Times New Roman"/>
          <w:sz w:val="22"/>
          <w:szCs w:val="22"/>
        </w:rPr>
        <w:t>2.</w:t>
      </w:r>
      <w:r w:rsidR="008358DD">
        <w:rPr>
          <w:rFonts w:ascii="Times New Roman" w:hAnsi="Times New Roman" w:cs="Times New Roman"/>
          <w:sz w:val="22"/>
          <w:szCs w:val="22"/>
        </w:rPr>
        <w:t>2</w:t>
      </w:r>
      <w:r w:rsidRPr="00E118E8">
        <w:rPr>
          <w:rFonts w:ascii="Times New Roman" w:hAnsi="Times New Roman" w:cs="Times New Roman"/>
          <w:sz w:val="22"/>
          <w:szCs w:val="22"/>
        </w:rPr>
        <w:t xml:space="preserve">.Pirkimo objektas </w:t>
      </w:r>
      <w:r w:rsidR="008358DD">
        <w:rPr>
          <w:rFonts w:ascii="Times New Roman" w:hAnsi="Times New Roman" w:cs="Times New Roman"/>
          <w:sz w:val="22"/>
          <w:szCs w:val="22"/>
        </w:rPr>
        <w:t>nėra skaidomas į</w:t>
      </w:r>
      <w:r w:rsidRPr="00E118E8">
        <w:rPr>
          <w:rFonts w:ascii="Times New Roman" w:hAnsi="Times New Roman" w:cs="Times New Roman"/>
          <w:sz w:val="22"/>
          <w:szCs w:val="22"/>
        </w:rPr>
        <w:t xml:space="preserve"> </w:t>
      </w:r>
      <w:r w:rsidRPr="00875596">
        <w:rPr>
          <w:rFonts w:ascii="Times New Roman" w:hAnsi="Times New Roman" w:cs="Times New Roman"/>
          <w:sz w:val="22"/>
          <w:szCs w:val="22"/>
        </w:rPr>
        <w:t>dalis</w:t>
      </w:r>
      <w:r w:rsidR="008358DD">
        <w:rPr>
          <w:rFonts w:ascii="Times New Roman" w:hAnsi="Times New Roman" w:cs="Times New Roman"/>
          <w:sz w:val="22"/>
          <w:szCs w:val="22"/>
        </w:rPr>
        <w:t>.</w:t>
      </w:r>
      <w:r w:rsidR="008358DD" w:rsidRPr="008358DD">
        <w:rPr>
          <w:rFonts w:ascii="Times New Roman" w:hAnsi="Times New Roman" w:cs="Times New Roman"/>
          <w:sz w:val="22"/>
          <w:szCs w:val="22"/>
        </w:rPr>
        <w:t xml:space="preserve"> Pirkimo apimtys, reikalavimai ir techninė specifikacija apibrėžti </w:t>
      </w:r>
      <w:bookmarkStart w:id="7" w:name="_Hlk91152632"/>
      <w:r w:rsidR="008358DD" w:rsidRPr="008358DD">
        <w:rPr>
          <w:rFonts w:ascii="Times New Roman" w:hAnsi="Times New Roman" w:cs="Times New Roman"/>
          <w:sz w:val="22"/>
          <w:szCs w:val="22"/>
        </w:rPr>
        <w:t>specialiųjų pirkimo sąlygų 2 pried</w:t>
      </w:r>
      <w:bookmarkEnd w:id="7"/>
      <w:r w:rsidR="008358DD" w:rsidRPr="008358DD">
        <w:rPr>
          <w:rFonts w:ascii="Times New Roman" w:hAnsi="Times New Roman" w:cs="Times New Roman"/>
          <w:sz w:val="22"/>
          <w:szCs w:val="22"/>
        </w:rPr>
        <w:t>e</w:t>
      </w:r>
      <w:r w:rsidR="008358DD">
        <w:rPr>
          <w:rFonts w:ascii="Times New Roman" w:hAnsi="Times New Roman" w:cs="Times New Roman"/>
          <w:sz w:val="22"/>
          <w:szCs w:val="22"/>
        </w:rPr>
        <w:t>, 10 priede</w:t>
      </w:r>
      <w:r w:rsidR="008358DD" w:rsidRPr="008358DD">
        <w:rPr>
          <w:rFonts w:ascii="Times New Roman" w:hAnsi="Times New Roman" w:cs="Times New Roman"/>
          <w:sz w:val="22"/>
          <w:szCs w:val="22"/>
        </w:rPr>
        <w:t>.</w:t>
      </w:r>
      <w:r w:rsidR="008676C1">
        <w:rPr>
          <w:rFonts w:ascii="Times New Roman" w:hAnsi="Times New Roman" w:cs="Times New Roman"/>
          <w:sz w:val="22"/>
          <w:szCs w:val="22"/>
        </w:rPr>
        <w:t xml:space="preserve"> </w:t>
      </w:r>
      <w:r w:rsidR="008676C1" w:rsidRPr="008676C1">
        <w:rPr>
          <w:rFonts w:ascii="Times New Roman" w:hAnsi="Times New Roman" w:cs="Times New Roman"/>
          <w:sz w:val="22"/>
          <w:szCs w:val="22"/>
        </w:rPr>
        <w:t>Pirkimas į dalis neskaidomas, nes vis</w:t>
      </w:r>
      <w:r w:rsidR="008676C1">
        <w:rPr>
          <w:rFonts w:ascii="Times New Roman" w:hAnsi="Times New Roman" w:cs="Times New Roman"/>
          <w:sz w:val="22"/>
          <w:szCs w:val="22"/>
        </w:rPr>
        <w:t xml:space="preserve">os </w:t>
      </w:r>
      <w:r w:rsidR="008676C1" w:rsidRPr="008676C1">
        <w:rPr>
          <w:rFonts w:ascii="Times New Roman" w:hAnsi="Times New Roman" w:cs="Times New Roman"/>
          <w:sz w:val="22"/>
          <w:szCs w:val="22"/>
        </w:rPr>
        <w:t>perkam</w:t>
      </w:r>
      <w:r w:rsidR="008676C1">
        <w:rPr>
          <w:rFonts w:ascii="Times New Roman" w:hAnsi="Times New Roman" w:cs="Times New Roman"/>
          <w:sz w:val="22"/>
          <w:szCs w:val="22"/>
        </w:rPr>
        <w:t>os</w:t>
      </w:r>
      <w:r w:rsidR="008676C1" w:rsidRPr="008676C1">
        <w:rPr>
          <w:rFonts w:ascii="Times New Roman" w:hAnsi="Times New Roman" w:cs="Times New Roman"/>
          <w:sz w:val="22"/>
          <w:szCs w:val="22"/>
        </w:rPr>
        <w:t xml:space="preserve"> </w:t>
      </w:r>
      <w:r w:rsidR="008676C1">
        <w:rPr>
          <w:rFonts w:ascii="Times New Roman" w:hAnsi="Times New Roman" w:cs="Times New Roman"/>
          <w:sz w:val="22"/>
          <w:szCs w:val="22"/>
        </w:rPr>
        <w:t>vinys, sraigtai</w:t>
      </w:r>
      <w:r w:rsidR="008676C1" w:rsidRPr="008676C1">
        <w:rPr>
          <w:rFonts w:ascii="Times New Roman" w:hAnsi="Times New Roman" w:cs="Times New Roman"/>
          <w:sz w:val="22"/>
          <w:szCs w:val="22"/>
        </w:rPr>
        <w:t xml:space="preserve"> bei jų įdėjimui reikalingi instrumentai turi būti sukurti veikti kaip vientisa sistema. Skirtingų gamintojų produktai gali turėti matmenų ar dizaino skirtumų, kurie gali sukelti techninių nesuderinamumų., atsižvelgiant į tai, pirkimas į atskiras pirkimo dalis nėra skaidomas.</w:t>
      </w:r>
    </w:p>
    <w:p w14:paraId="20D9AF95" w14:textId="575A8202" w:rsidR="00325243" w:rsidRPr="001D3F0D" w:rsidRDefault="001D3F0D" w:rsidP="001D3F0D">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2.</w:t>
      </w:r>
      <w:r w:rsidR="008358DD">
        <w:rPr>
          <w:rFonts w:ascii="Times New Roman" w:hAnsi="Times New Roman" w:cs="Times New Roman"/>
          <w:sz w:val="22"/>
          <w:szCs w:val="22"/>
        </w:rPr>
        <w:t>3</w:t>
      </w:r>
      <w:r>
        <w:rPr>
          <w:rFonts w:ascii="Times New Roman" w:hAnsi="Times New Roman" w:cs="Times New Roman"/>
          <w:sz w:val="22"/>
          <w:szCs w:val="22"/>
        </w:rPr>
        <w:t>.</w:t>
      </w:r>
      <w:r w:rsidR="00E53E12" w:rsidRPr="001D3F0D">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1D3F0D">
        <w:rPr>
          <w:rFonts w:ascii="Times New Roman" w:hAnsi="Times New Roman" w:cs="Times New Roman"/>
          <w:sz w:val="22"/>
          <w:szCs w:val="22"/>
        </w:rPr>
        <w:t xml:space="preserve">turi būti </w:t>
      </w:r>
      <w:r w:rsidR="00AE7624" w:rsidRPr="001D3F0D">
        <w:rPr>
          <w:rFonts w:ascii="Times New Roman" w:hAnsi="Times New Roman" w:cs="Times New Roman"/>
          <w:sz w:val="22"/>
          <w:szCs w:val="22"/>
        </w:rPr>
        <w:t xml:space="preserve">laikoma, kad kiekviena tokia nuoroda yra pateikta su žodžiais „arba lygiavertis“. </w:t>
      </w:r>
    </w:p>
    <w:p w14:paraId="5A319C1A" w14:textId="4AC51342" w:rsidR="00004521" w:rsidRPr="00A00C02" w:rsidRDefault="00004521" w:rsidP="000835E8">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2.</w:t>
      </w:r>
      <w:r w:rsidR="008358DD">
        <w:rPr>
          <w:rFonts w:ascii="Times New Roman" w:hAnsi="Times New Roman" w:cs="Times New Roman"/>
          <w:sz w:val="22"/>
          <w:szCs w:val="22"/>
        </w:rPr>
        <w:t>4</w:t>
      </w:r>
      <w:r w:rsidRPr="00A00C02">
        <w:rPr>
          <w:rFonts w:ascii="Times New Roman" w:hAnsi="Times New Roman" w:cs="Times New Roman"/>
          <w:sz w:val="22"/>
          <w:szCs w:val="22"/>
        </w:rPr>
        <w:t>. Jeigu apibūdinant pirkimo objektą techninėje specifikacijoje nurodytas standartas</w:t>
      </w:r>
      <w:r w:rsidR="00245655" w:rsidRPr="00A00C02">
        <w:rPr>
          <w:rFonts w:ascii="Times New Roman" w:hAnsi="Times New Roman" w:cs="Times New Roman"/>
          <w:sz w:val="22"/>
          <w:szCs w:val="22"/>
        </w:rPr>
        <w:t xml:space="preserve">, </w:t>
      </w:r>
      <w:r w:rsidR="00245655" w:rsidRPr="00A00C02">
        <w:rPr>
          <w:rFonts w:ascii="Times New Roman" w:hAnsi="Times New Roman" w:cs="Times New Roman"/>
          <w:color w:val="000000"/>
          <w:sz w:val="22"/>
          <w:szCs w:val="22"/>
        </w:rPr>
        <w:t>techninis liudijimas ar bendrosios techninės specifikacijos</w:t>
      </w:r>
      <w:r w:rsidR="00046522" w:rsidRPr="00A00C02">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00046522" w:rsidRPr="00A00C02">
        <w:rPr>
          <w:rFonts w:ascii="Times New Roman" w:hAnsi="Times New Roman" w:cs="Times New Roman"/>
          <w:color w:val="000000"/>
          <w:sz w:val="22"/>
          <w:szCs w:val="22"/>
        </w:rPr>
        <w:lastRenderedPageBreak/>
        <w:t>su darbų projektavimu, sąmatų apskaičiavimu ir vykdymu bei prekių naudojimu)</w:t>
      </w:r>
      <w:r w:rsidR="00245655" w:rsidRPr="00A00C02">
        <w:rPr>
          <w:rFonts w:ascii="Times New Roman" w:hAnsi="Times New Roman" w:cs="Times New Roman"/>
          <w:color w:val="000000"/>
          <w:sz w:val="22"/>
          <w:szCs w:val="22"/>
        </w:rPr>
        <w:t xml:space="preserve">, </w:t>
      </w:r>
      <w:r w:rsidR="00245655" w:rsidRPr="00A00C02">
        <w:rPr>
          <w:rFonts w:ascii="Times New Roman" w:hAnsi="Times New Roman" w:cs="Times New Roman"/>
          <w:sz w:val="22"/>
          <w:szCs w:val="22"/>
        </w:rPr>
        <w:t xml:space="preserve">turi būti laikoma, kad kiekviena tokia nuoroda yra pateikta su žodžiais „arba lygiavertis“. </w:t>
      </w:r>
    </w:p>
    <w:p w14:paraId="3C3E7B65" w14:textId="77777777" w:rsidR="00D22226" w:rsidRPr="00A00C02" w:rsidRDefault="00202323" w:rsidP="00202323">
      <w:pPr>
        <w:pStyle w:val="Heading1"/>
        <w:spacing w:line="20" w:lineRule="atLeast"/>
        <w:contextualSpacing/>
        <w:rPr>
          <w:rFonts w:ascii="Times New Roman" w:hAnsi="Times New Roman" w:cs="Times New Roman"/>
        </w:rPr>
      </w:pPr>
      <w:bookmarkStart w:id="8" w:name="_Toc190008538"/>
      <w:r w:rsidRPr="00A00C02">
        <w:rPr>
          <w:rFonts w:ascii="Times New Roman" w:hAnsi="Times New Roman" w:cs="Times New Roman"/>
        </w:rPr>
        <w:t>3.</w:t>
      </w:r>
      <w:r w:rsidR="00D24970" w:rsidRPr="00A00C02">
        <w:rPr>
          <w:rFonts w:ascii="Times New Roman" w:hAnsi="Times New Roman" w:cs="Times New Roman"/>
        </w:rPr>
        <w:t xml:space="preserve"> </w:t>
      </w:r>
      <w:bookmarkStart w:id="9" w:name="_Ref39427921"/>
      <w:bookmarkStart w:id="10" w:name="_Ref39427927"/>
      <w:bookmarkStart w:id="11" w:name="_Ref39740354"/>
      <w:r w:rsidR="00D22226" w:rsidRPr="00A00C02">
        <w:rPr>
          <w:rFonts w:ascii="Times New Roman" w:hAnsi="Times New Roman" w:cs="Times New Roman"/>
        </w:rPr>
        <w:t>Susitikimai su tiekėjais</w:t>
      </w:r>
      <w:bookmarkEnd w:id="9"/>
      <w:bookmarkEnd w:id="10"/>
      <w:r w:rsidR="003B6924" w:rsidRPr="00A00C02">
        <w:rPr>
          <w:rFonts w:ascii="Times New Roman" w:hAnsi="Times New Roman" w:cs="Times New Roman"/>
        </w:rPr>
        <w:t xml:space="preserve"> ir objekto apžiūra</w:t>
      </w:r>
      <w:bookmarkEnd w:id="8"/>
      <w:bookmarkEnd w:id="11"/>
    </w:p>
    <w:p w14:paraId="4410A563" w14:textId="77777777" w:rsidR="001B5D3C" w:rsidRPr="00B009A2" w:rsidRDefault="00862DB8" w:rsidP="007E31A0">
      <w:pPr>
        <w:pStyle w:val="ListParagraph"/>
        <w:spacing w:after="0" w:line="240" w:lineRule="auto"/>
        <w:ind w:left="0" w:firstLine="567"/>
        <w:jc w:val="both"/>
        <w:rPr>
          <w:rFonts w:ascii="Times New Roman" w:hAnsi="Times New Roman" w:cs="Times New Roman"/>
          <w:sz w:val="22"/>
          <w:szCs w:val="22"/>
        </w:rPr>
      </w:pPr>
      <w:r w:rsidRPr="00B009A2">
        <w:rPr>
          <w:rFonts w:ascii="Times New Roman" w:hAnsi="Times New Roman" w:cs="Times New Roman"/>
          <w:iCs/>
          <w:sz w:val="22"/>
          <w:szCs w:val="22"/>
        </w:rPr>
        <w:t>3.1.</w:t>
      </w:r>
      <w:r w:rsidRPr="00B009A2">
        <w:rPr>
          <w:rFonts w:ascii="Times New Roman" w:hAnsi="Times New Roman" w:cs="Times New Roman"/>
          <w:i/>
          <w:color w:val="FF0000"/>
          <w:sz w:val="22"/>
          <w:szCs w:val="22"/>
        </w:rPr>
        <w:t xml:space="preserve"> </w:t>
      </w:r>
      <w:r w:rsidR="00B176FD" w:rsidRPr="00B009A2">
        <w:rPr>
          <w:rFonts w:ascii="Times New Roman" w:hAnsi="Times New Roman" w:cs="Times New Roman"/>
          <w:sz w:val="22"/>
          <w:szCs w:val="22"/>
        </w:rPr>
        <w:t xml:space="preserve">Perkančioji organizacija nerengs susitikimo su tiekėjais dėl pirkimo </w:t>
      </w:r>
      <w:r w:rsidR="004257A5" w:rsidRPr="00B009A2">
        <w:rPr>
          <w:rFonts w:ascii="Times New Roman" w:hAnsi="Times New Roman" w:cs="Times New Roman"/>
          <w:sz w:val="22"/>
          <w:szCs w:val="22"/>
        </w:rPr>
        <w:t>sąlyg</w:t>
      </w:r>
      <w:r w:rsidR="00B176FD" w:rsidRPr="00B009A2">
        <w:rPr>
          <w:rFonts w:ascii="Times New Roman" w:hAnsi="Times New Roman" w:cs="Times New Roman"/>
          <w:sz w:val="22"/>
          <w:szCs w:val="22"/>
        </w:rPr>
        <w:t>ų</w:t>
      </w:r>
      <w:r w:rsidR="00946722" w:rsidRPr="00B009A2">
        <w:rPr>
          <w:rFonts w:ascii="Times New Roman" w:hAnsi="Times New Roman" w:cs="Times New Roman"/>
          <w:sz w:val="22"/>
          <w:szCs w:val="22"/>
        </w:rPr>
        <w:t xml:space="preserve"> paaiškinimo</w:t>
      </w:r>
      <w:r w:rsidR="00B176FD" w:rsidRPr="00B009A2">
        <w:rPr>
          <w:rFonts w:ascii="Times New Roman" w:hAnsi="Times New Roman" w:cs="Times New Roman"/>
          <w:sz w:val="22"/>
          <w:szCs w:val="22"/>
        </w:rPr>
        <w:t>.</w:t>
      </w:r>
    </w:p>
    <w:p w14:paraId="4DA59CAF" w14:textId="70550B1A" w:rsidR="00BE0587" w:rsidRDefault="007E31A0" w:rsidP="00913A8C">
      <w:pPr>
        <w:pStyle w:val="ListParagraph"/>
        <w:tabs>
          <w:tab w:val="left" w:pos="993"/>
        </w:tabs>
        <w:spacing w:after="0" w:line="240" w:lineRule="auto"/>
        <w:ind w:left="0" w:firstLine="567"/>
        <w:jc w:val="both"/>
        <w:rPr>
          <w:rFonts w:ascii="Times New Roman" w:eastAsiaTheme="minorHAnsi" w:hAnsi="Times New Roman" w:cs="Times New Roman"/>
          <w:sz w:val="22"/>
          <w:szCs w:val="22"/>
          <w:lang w:eastAsia="en-US"/>
        </w:rPr>
      </w:pPr>
      <w:r w:rsidRPr="00B009A2">
        <w:rPr>
          <w:rFonts w:ascii="Times New Roman" w:eastAsiaTheme="minorHAnsi" w:hAnsi="Times New Roman" w:cs="Times New Roman"/>
          <w:sz w:val="22"/>
          <w:szCs w:val="22"/>
          <w:lang w:eastAsia="en-US"/>
        </w:rPr>
        <w:t>3.2.</w:t>
      </w:r>
      <w:r w:rsidRPr="00B009A2">
        <w:rPr>
          <w:rFonts w:ascii="Times New Roman" w:eastAsiaTheme="minorHAnsi" w:hAnsi="Times New Roman" w:cs="Times New Roman"/>
          <w:sz w:val="22"/>
          <w:szCs w:val="22"/>
          <w:lang w:eastAsia="en-US"/>
        </w:rPr>
        <w:tab/>
      </w:r>
      <w:r w:rsidR="00913A8C" w:rsidRPr="00913A8C">
        <w:rPr>
          <w:rFonts w:ascii="Times New Roman" w:eastAsiaTheme="minorHAnsi" w:hAnsi="Times New Roman" w:cs="Times New Roman"/>
          <w:sz w:val="22"/>
          <w:szCs w:val="22"/>
          <w:lang w:eastAsia="en-US"/>
        </w:rPr>
        <w:t>Perkančioji organizacija nerengs objekto apžiūros</w:t>
      </w:r>
      <w:r w:rsidRPr="00B009A2">
        <w:rPr>
          <w:rFonts w:ascii="Times New Roman" w:eastAsiaTheme="minorHAnsi" w:hAnsi="Times New Roman" w:cs="Times New Roman"/>
          <w:sz w:val="22"/>
          <w:szCs w:val="22"/>
          <w:lang w:eastAsia="en-US"/>
        </w:rPr>
        <w:t>.</w:t>
      </w:r>
    </w:p>
    <w:p w14:paraId="6B1C358A" w14:textId="77777777" w:rsidR="000C52B9" w:rsidRPr="00A00C02" w:rsidRDefault="000C52B9" w:rsidP="00913A8C">
      <w:pPr>
        <w:pStyle w:val="ListParagraph"/>
        <w:tabs>
          <w:tab w:val="left" w:pos="993"/>
        </w:tabs>
        <w:spacing w:after="0" w:line="240" w:lineRule="auto"/>
        <w:ind w:left="0" w:firstLine="567"/>
        <w:jc w:val="both"/>
        <w:rPr>
          <w:rFonts w:ascii="Times New Roman" w:hAnsi="Times New Roman" w:cs="Times New Roman"/>
          <w:i/>
          <w:color w:val="FF0000"/>
          <w:sz w:val="22"/>
          <w:szCs w:val="22"/>
        </w:rPr>
      </w:pPr>
    </w:p>
    <w:p w14:paraId="6578B79E" w14:textId="77777777" w:rsidR="00C94B9F" w:rsidRPr="00A00C02" w:rsidRDefault="00AD57B1" w:rsidP="00AD57B1">
      <w:pPr>
        <w:pStyle w:val="Heading1"/>
        <w:spacing w:line="20" w:lineRule="atLeast"/>
        <w:contextualSpacing/>
        <w:rPr>
          <w:rFonts w:ascii="Times New Roman" w:hAnsi="Times New Roman" w:cs="Times New Roman"/>
        </w:rPr>
      </w:pPr>
      <w:bookmarkStart w:id="12" w:name="_Ref39473754"/>
      <w:bookmarkStart w:id="13" w:name="_Ref39473761"/>
      <w:bookmarkStart w:id="14" w:name="_Ref39474188"/>
      <w:bookmarkStart w:id="15" w:name="_Toc190008539"/>
      <w:r w:rsidRPr="00A00C02">
        <w:rPr>
          <w:rFonts w:ascii="Times New Roman" w:hAnsi="Times New Roman" w:cs="Times New Roman"/>
        </w:rPr>
        <w:t xml:space="preserve">4. </w:t>
      </w:r>
      <w:r w:rsidR="00173ACB" w:rsidRPr="00A00C02">
        <w:rPr>
          <w:rFonts w:ascii="Times New Roman" w:hAnsi="Times New Roman" w:cs="Times New Roman"/>
        </w:rPr>
        <w:t>Tiekėjų pašalinimo pagrindai</w:t>
      </w:r>
      <w:bookmarkEnd w:id="12"/>
      <w:bookmarkEnd w:id="13"/>
      <w:bookmarkEnd w:id="14"/>
      <w:r w:rsidR="00975F1F" w:rsidRPr="00A00C02">
        <w:rPr>
          <w:rFonts w:ascii="Times New Roman" w:hAnsi="Times New Roman" w:cs="Times New Roman"/>
        </w:rPr>
        <w:t xml:space="preserve"> ir kvalifikacijos reikalavimai</w:t>
      </w:r>
      <w:bookmarkEnd w:id="15"/>
    </w:p>
    <w:p w14:paraId="632924A1" w14:textId="77777777" w:rsidR="002C5249" w:rsidRPr="00A00C02" w:rsidRDefault="009D2F13" w:rsidP="127DD6E8">
      <w:pPr>
        <w:pStyle w:val="ListParagraph"/>
        <w:spacing w:after="12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4.1. </w:t>
      </w:r>
      <w:r w:rsidR="002C5249" w:rsidRPr="00A00C02">
        <w:rPr>
          <w:rFonts w:ascii="Times New Roman" w:hAnsi="Times New Roman" w:cs="Times New Roman"/>
          <w:sz w:val="22"/>
          <w:szCs w:val="22"/>
        </w:rPr>
        <w:t>Reikalavimai dėl tiekėjo ir</w:t>
      </w:r>
      <w:bookmarkStart w:id="16" w:name="_Hlk41039660"/>
      <w:r w:rsidR="00942379" w:rsidRPr="00A00C02">
        <w:rPr>
          <w:rFonts w:ascii="Times New Roman" w:hAnsi="Times New Roman" w:cs="Times New Roman"/>
          <w:sz w:val="22"/>
          <w:szCs w:val="22"/>
        </w:rPr>
        <w:t xml:space="preserve"> </w:t>
      </w:r>
      <w:r w:rsidR="002C5249" w:rsidRPr="00A00C02">
        <w:rPr>
          <w:rFonts w:ascii="Times New Roman" w:hAnsi="Times New Roman" w:cs="Times New Roman"/>
          <w:sz w:val="22"/>
          <w:szCs w:val="22"/>
        </w:rPr>
        <w:t>subtiekėjų</w:t>
      </w:r>
      <w:r w:rsidR="00942379" w:rsidRPr="00A00C02">
        <w:rPr>
          <w:rFonts w:ascii="Times New Roman" w:hAnsi="Times New Roman" w:cs="Times New Roman"/>
          <w:sz w:val="22"/>
          <w:szCs w:val="22"/>
        </w:rPr>
        <w:t xml:space="preserve"> (jei taikoma)</w:t>
      </w:r>
      <w:r w:rsidR="00953F2B" w:rsidRPr="00A00C02">
        <w:rPr>
          <w:rFonts w:ascii="Times New Roman" w:hAnsi="Times New Roman" w:cs="Times New Roman"/>
          <w:sz w:val="22"/>
          <w:szCs w:val="22"/>
        </w:rPr>
        <w:t xml:space="preserve">, </w:t>
      </w:r>
      <w:r w:rsidR="007F34C7" w:rsidRPr="00A00C02">
        <w:rPr>
          <w:rFonts w:ascii="Times New Roman" w:hAnsi="Times New Roman" w:cs="Times New Roman"/>
          <w:sz w:val="22"/>
          <w:szCs w:val="22"/>
        </w:rPr>
        <w:t>ūkio subjektų, kurių pajėgumais tiekėjas remiasi,</w:t>
      </w:r>
      <w:r w:rsidR="002C5249" w:rsidRPr="00A00C02">
        <w:rPr>
          <w:rFonts w:ascii="Times New Roman" w:hAnsi="Times New Roman" w:cs="Times New Roman"/>
          <w:sz w:val="22"/>
          <w:szCs w:val="22"/>
        </w:rPr>
        <w:t xml:space="preserve"> </w:t>
      </w:r>
      <w:bookmarkEnd w:id="16"/>
      <w:r w:rsidR="002C5249" w:rsidRPr="00A00C02">
        <w:rPr>
          <w:rFonts w:ascii="Times New Roman" w:hAnsi="Times New Roman" w:cs="Times New Roman"/>
          <w:sz w:val="22"/>
          <w:szCs w:val="22"/>
        </w:rPr>
        <w:t xml:space="preserve">pašalinimo pagrindų nebuvimo bei jų nebuvimą patvirtinantys dokumentai nurodyti </w:t>
      </w:r>
      <w:r w:rsidR="006A737F" w:rsidRPr="00A00C02">
        <w:rPr>
          <w:rFonts w:ascii="Times New Roman" w:hAnsi="Times New Roman" w:cs="Times New Roman"/>
          <w:sz w:val="22"/>
          <w:szCs w:val="22"/>
        </w:rPr>
        <w:t xml:space="preserve">specialiųjų </w:t>
      </w:r>
      <w:r w:rsidR="006A737F" w:rsidRPr="00A00C02">
        <w:rPr>
          <w:rFonts w:ascii="Times New Roman" w:eastAsia="Calibri" w:hAnsi="Times New Roman" w:cs="Times New Roman"/>
          <w:sz w:val="22"/>
          <w:szCs w:val="22"/>
        </w:rPr>
        <w:t>p</w:t>
      </w:r>
      <w:r w:rsidR="00551FA7" w:rsidRPr="00A00C02">
        <w:rPr>
          <w:rFonts w:ascii="Times New Roman" w:eastAsia="Calibri" w:hAnsi="Times New Roman" w:cs="Times New Roman"/>
          <w:sz w:val="22"/>
          <w:szCs w:val="22"/>
        </w:rPr>
        <w:t xml:space="preserve">irkimo </w:t>
      </w:r>
      <w:r w:rsidR="006773B6" w:rsidRPr="00FC4ABD">
        <w:rPr>
          <w:rFonts w:ascii="Times New Roman" w:eastAsia="Calibri" w:hAnsi="Times New Roman" w:cs="Times New Roman"/>
          <w:sz w:val="22"/>
          <w:szCs w:val="22"/>
        </w:rPr>
        <w:t xml:space="preserve">sąlygų </w:t>
      </w:r>
      <w:r w:rsidR="00FC4ABD" w:rsidRPr="00FC4ABD">
        <w:rPr>
          <w:rFonts w:ascii="Times New Roman" w:hAnsi="Times New Roman" w:cs="Times New Roman"/>
          <w:sz w:val="22"/>
          <w:szCs w:val="22"/>
        </w:rPr>
        <w:t>3</w:t>
      </w:r>
      <w:r w:rsidR="00984B02" w:rsidRPr="00A00C02">
        <w:rPr>
          <w:rFonts w:ascii="Times New Roman" w:hAnsi="Times New Roman" w:cs="Times New Roman"/>
          <w:color w:val="00B050"/>
          <w:sz w:val="22"/>
          <w:szCs w:val="22"/>
        </w:rPr>
        <w:t xml:space="preserve">  </w:t>
      </w:r>
      <w:r w:rsidR="006773B6" w:rsidRPr="00A00C02">
        <w:rPr>
          <w:rFonts w:ascii="Times New Roman" w:eastAsia="Calibri" w:hAnsi="Times New Roman" w:cs="Times New Roman"/>
          <w:sz w:val="22"/>
          <w:szCs w:val="22"/>
        </w:rPr>
        <w:t>priede</w:t>
      </w:r>
      <w:r w:rsidR="002C5249" w:rsidRPr="00A00C02">
        <w:rPr>
          <w:rFonts w:ascii="Times New Roman" w:hAnsi="Times New Roman" w:cs="Times New Roman"/>
          <w:sz w:val="22"/>
          <w:szCs w:val="22"/>
        </w:rPr>
        <w:t xml:space="preserve">. </w:t>
      </w:r>
    </w:p>
    <w:p w14:paraId="3C6F1479" w14:textId="77777777" w:rsidR="007B6F6D" w:rsidRDefault="00970624" w:rsidP="00970624">
      <w:pPr>
        <w:pStyle w:val="ListParagraph"/>
        <w:tabs>
          <w:tab w:val="left" w:pos="851"/>
        </w:tabs>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4.2.</w:t>
      </w:r>
      <w:r w:rsidR="00366936">
        <w:rPr>
          <w:rFonts w:ascii="Times New Roman" w:hAnsi="Times New Roman" w:cs="Times New Roman"/>
          <w:sz w:val="22"/>
          <w:szCs w:val="22"/>
        </w:rPr>
        <w:t xml:space="preserve"> </w:t>
      </w:r>
      <w:r w:rsidR="00990E9B" w:rsidRPr="00FC4ABD">
        <w:rPr>
          <w:rFonts w:ascii="Times New Roman" w:hAnsi="Times New Roman" w:cs="Times New Roman"/>
          <w:sz w:val="22"/>
          <w:szCs w:val="22"/>
        </w:rPr>
        <w:t>Tiekėjams nenustatomi kvalifikacijos reikalavimai</w:t>
      </w:r>
      <w:r w:rsidR="00A6625B" w:rsidRPr="00FC4ABD">
        <w:rPr>
          <w:rFonts w:ascii="Times New Roman" w:hAnsi="Times New Roman" w:cs="Times New Roman"/>
          <w:sz w:val="22"/>
          <w:szCs w:val="22"/>
        </w:rPr>
        <w:t xml:space="preserve">. </w:t>
      </w:r>
    </w:p>
    <w:p w14:paraId="47A6AC79" w14:textId="77777777" w:rsidR="00851DEA" w:rsidRPr="00FC4ABD" w:rsidRDefault="00851DEA" w:rsidP="00970624">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p>
    <w:p w14:paraId="0C713396" w14:textId="77777777" w:rsidR="00A000BE" w:rsidRPr="00114323" w:rsidRDefault="00D24970" w:rsidP="0037632B">
      <w:pPr>
        <w:pStyle w:val="Heading1"/>
        <w:tabs>
          <w:tab w:val="left" w:pos="567"/>
        </w:tabs>
        <w:spacing w:after="0"/>
        <w:contextualSpacing/>
        <w:jc w:val="both"/>
        <w:rPr>
          <w:rFonts w:ascii="Times New Roman" w:hAnsi="Times New Roman" w:cs="Times New Roman"/>
        </w:rPr>
      </w:pPr>
      <w:bookmarkStart w:id="17" w:name="_Toc190008540"/>
      <w:bookmarkStart w:id="18" w:name="_Hlk189948467"/>
      <w:r w:rsidRPr="00114323">
        <w:rPr>
          <w:rFonts w:ascii="Times New Roman" w:hAnsi="Times New Roman" w:cs="Times New Roman"/>
        </w:rPr>
        <w:t>5</w:t>
      </w:r>
      <w:r w:rsidR="001E3D5A" w:rsidRPr="00114323">
        <w:rPr>
          <w:rFonts w:ascii="Times New Roman" w:hAnsi="Times New Roman" w:cs="Times New Roman"/>
        </w:rPr>
        <w:t>.</w:t>
      </w:r>
      <w:r w:rsidR="009743D3" w:rsidRPr="00114323">
        <w:rPr>
          <w:rFonts w:ascii="Times New Roman" w:hAnsi="Times New Roman" w:cs="Times New Roman"/>
        </w:rPr>
        <w:t>Reikalavimai, susiję su nacionaliniu saugumu</w:t>
      </w:r>
      <w:bookmarkEnd w:id="17"/>
      <w:r w:rsidR="009743D3" w:rsidRPr="00114323">
        <w:rPr>
          <w:rFonts w:ascii="Times New Roman" w:hAnsi="Times New Roman" w:cs="Times New Roman"/>
        </w:rPr>
        <w:t xml:space="preserve"> </w:t>
      </w:r>
    </w:p>
    <w:bookmarkEnd w:id="18"/>
    <w:p w14:paraId="6DD4BBDC" w14:textId="74E24C80" w:rsidR="00DF3DDF" w:rsidRPr="00114323" w:rsidRDefault="00D24970" w:rsidP="007872CB">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37632B" w:rsidRPr="00114323">
        <w:rPr>
          <w:rFonts w:ascii="Times New Roman" w:hAnsi="Times New Roman" w:cs="Times New Roman"/>
          <w:color w:val="000000" w:themeColor="text1"/>
          <w:sz w:val="22"/>
          <w:szCs w:val="22"/>
        </w:rPr>
        <w:t xml:space="preserve">.1. </w:t>
      </w:r>
      <w:r w:rsidR="00DF3DDF" w:rsidRPr="00114323">
        <w:rPr>
          <w:rFonts w:ascii="Times New Roman" w:hAnsi="Times New Roman" w:cs="Times New Roman"/>
          <w:color w:val="000000" w:themeColor="text1"/>
          <w:sz w:val="22"/>
          <w:szCs w:val="22"/>
        </w:rPr>
        <w:t xml:space="preserve">Pirkimui taikomos Reglamento nuostatos. </w:t>
      </w:r>
      <w:r w:rsidR="00FD6EE2" w:rsidRPr="00114323">
        <w:rPr>
          <w:rFonts w:ascii="Times New Roman" w:hAnsi="Times New Roman" w:cs="Times New Roman"/>
          <w:color w:val="000000" w:themeColor="text1"/>
          <w:sz w:val="22"/>
          <w:szCs w:val="22"/>
        </w:rPr>
        <w:t xml:space="preserve">Kartu su </w:t>
      </w:r>
      <w:r w:rsidR="00E3566E" w:rsidRPr="00114323">
        <w:rPr>
          <w:rFonts w:ascii="Times New Roman" w:hAnsi="Times New Roman" w:cs="Times New Roman"/>
          <w:color w:val="000000" w:themeColor="text1"/>
          <w:sz w:val="22"/>
          <w:szCs w:val="22"/>
        </w:rPr>
        <w:t>p</w:t>
      </w:r>
      <w:r w:rsidR="00FD6EE2" w:rsidRPr="00114323">
        <w:rPr>
          <w:rFonts w:ascii="Times New Roman" w:hAnsi="Times New Roman" w:cs="Times New Roman"/>
          <w:color w:val="000000" w:themeColor="text1"/>
          <w:sz w:val="22"/>
          <w:szCs w:val="22"/>
        </w:rPr>
        <w:t>asiūlymu tiekėjas turi pateikti</w:t>
      </w:r>
      <w:r w:rsidR="00B96756" w:rsidRPr="00114323">
        <w:rPr>
          <w:rFonts w:ascii="Times New Roman" w:hAnsi="Times New Roman" w:cs="Times New Roman"/>
          <w:color w:val="000000" w:themeColor="text1"/>
          <w:sz w:val="22"/>
          <w:szCs w:val="22"/>
        </w:rPr>
        <w:t xml:space="preserve"> </w:t>
      </w:r>
      <w:r w:rsidR="00B24708" w:rsidRPr="00114323">
        <w:rPr>
          <w:rFonts w:ascii="Times New Roman" w:hAnsi="Times New Roman" w:cs="Times New Roman"/>
          <w:color w:val="000000" w:themeColor="text1"/>
          <w:sz w:val="22"/>
          <w:szCs w:val="22"/>
        </w:rPr>
        <w:t xml:space="preserve">užpildytą </w:t>
      </w:r>
      <w:r w:rsidR="0063163D" w:rsidRPr="00114323">
        <w:rPr>
          <w:rFonts w:ascii="Times New Roman" w:hAnsi="Times New Roman" w:cs="Times New Roman"/>
          <w:color w:val="000000" w:themeColor="text1"/>
          <w:sz w:val="22"/>
          <w:szCs w:val="22"/>
        </w:rPr>
        <w:t>deklaracij</w:t>
      </w:r>
      <w:r w:rsidR="00FD6EE2" w:rsidRPr="00114323">
        <w:rPr>
          <w:rFonts w:ascii="Times New Roman" w:hAnsi="Times New Roman" w:cs="Times New Roman"/>
          <w:color w:val="000000" w:themeColor="text1"/>
          <w:sz w:val="22"/>
          <w:szCs w:val="22"/>
        </w:rPr>
        <w:t>ą</w:t>
      </w:r>
      <w:r w:rsidR="0063163D" w:rsidRPr="00114323">
        <w:rPr>
          <w:rFonts w:ascii="Times New Roman" w:hAnsi="Times New Roman" w:cs="Times New Roman"/>
          <w:color w:val="000000" w:themeColor="text1"/>
          <w:sz w:val="22"/>
          <w:szCs w:val="22"/>
        </w:rPr>
        <w:t xml:space="preserve"> </w:t>
      </w:r>
      <w:r w:rsidR="00FD6EE2" w:rsidRPr="00114323">
        <w:rPr>
          <w:rFonts w:ascii="Times New Roman" w:hAnsi="Times New Roman" w:cs="Times New Roman"/>
          <w:color w:val="000000" w:themeColor="text1"/>
          <w:sz w:val="22"/>
          <w:szCs w:val="22"/>
        </w:rPr>
        <w:t xml:space="preserve">dėl </w:t>
      </w:r>
      <w:r w:rsidR="0078453C" w:rsidRPr="00114323">
        <w:rPr>
          <w:rFonts w:ascii="Times New Roman" w:hAnsi="Times New Roman" w:cs="Times New Roman"/>
          <w:color w:val="000000" w:themeColor="text1"/>
          <w:sz w:val="22"/>
          <w:szCs w:val="22"/>
        </w:rPr>
        <w:t>(ne)atitikties Reglamento nuostatoms</w:t>
      </w:r>
      <w:r w:rsidR="0063163D" w:rsidRPr="00114323">
        <w:rPr>
          <w:rFonts w:ascii="Times New Roman" w:hAnsi="Times New Roman" w:cs="Times New Roman"/>
          <w:color w:val="000000" w:themeColor="text1"/>
          <w:sz w:val="22"/>
          <w:szCs w:val="22"/>
        </w:rPr>
        <w:t xml:space="preserve">, kuri pateikta </w:t>
      </w:r>
      <w:r w:rsidR="006A737F" w:rsidRPr="00114323">
        <w:rPr>
          <w:rFonts w:ascii="Times New Roman" w:hAnsi="Times New Roman" w:cs="Times New Roman"/>
          <w:color w:val="000000" w:themeColor="text1"/>
          <w:sz w:val="22"/>
          <w:szCs w:val="22"/>
        </w:rPr>
        <w:t>specialiųjų p</w:t>
      </w:r>
      <w:r w:rsidR="00551FA7" w:rsidRPr="00114323">
        <w:rPr>
          <w:rFonts w:ascii="Times New Roman" w:hAnsi="Times New Roman" w:cs="Times New Roman"/>
          <w:color w:val="000000" w:themeColor="text1"/>
          <w:sz w:val="22"/>
          <w:szCs w:val="22"/>
        </w:rPr>
        <w:t xml:space="preserve">irkimo </w:t>
      </w:r>
      <w:r w:rsidR="0063163D" w:rsidRPr="00114323">
        <w:rPr>
          <w:rFonts w:ascii="Times New Roman" w:hAnsi="Times New Roman" w:cs="Times New Roman"/>
          <w:color w:val="000000" w:themeColor="text1"/>
          <w:sz w:val="22"/>
          <w:szCs w:val="22"/>
        </w:rPr>
        <w:t xml:space="preserve">sąlygų </w:t>
      </w:r>
      <w:r w:rsidR="00BF5E29" w:rsidRPr="00114323">
        <w:rPr>
          <w:rFonts w:ascii="Times New Roman" w:hAnsi="Times New Roman" w:cs="Times New Roman"/>
          <w:color w:val="000000" w:themeColor="text1"/>
          <w:sz w:val="22"/>
          <w:szCs w:val="22"/>
        </w:rPr>
        <w:t>8</w:t>
      </w:r>
      <w:r w:rsidR="00FC4ABD" w:rsidRPr="00114323">
        <w:rPr>
          <w:rFonts w:ascii="Times New Roman" w:hAnsi="Times New Roman" w:cs="Times New Roman"/>
          <w:color w:val="000000" w:themeColor="text1"/>
          <w:sz w:val="22"/>
          <w:szCs w:val="22"/>
        </w:rPr>
        <w:t xml:space="preserve">, </w:t>
      </w:r>
      <w:r w:rsidR="00BF5E29" w:rsidRPr="00114323">
        <w:rPr>
          <w:rFonts w:ascii="Times New Roman" w:hAnsi="Times New Roman" w:cs="Times New Roman"/>
          <w:color w:val="000000" w:themeColor="text1"/>
          <w:sz w:val="22"/>
          <w:szCs w:val="22"/>
        </w:rPr>
        <w:t>9</w:t>
      </w:r>
      <w:r w:rsidR="00FC4ABD" w:rsidRPr="00114323">
        <w:rPr>
          <w:rFonts w:ascii="Times New Roman" w:hAnsi="Times New Roman" w:cs="Times New Roman"/>
          <w:color w:val="000000" w:themeColor="text1"/>
          <w:sz w:val="22"/>
          <w:szCs w:val="22"/>
        </w:rPr>
        <w:t xml:space="preserve"> prieduose</w:t>
      </w:r>
      <w:r w:rsidR="00B24708" w:rsidRPr="00114323">
        <w:rPr>
          <w:rFonts w:ascii="Times New Roman" w:hAnsi="Times New Roman" w:cs="Times New Roman"/>
          <w:color w:val="000000" w:themeColor="text1"/>
          <w:sz w:val="22"/>
          <w:szCs w:val="22"/>
        </w:rPr>
        <w:t>.</w:t>
      </w:r>
      <w:r w:rsidR="00B852B7" w:rsidRPr="00114323">
        <w:rPr>
          <w:rFonts w:ascii="Times New Roman" w:hAnsi="Times New Roman" w:cs="Times New Roman"/>
          <w:color w:val="000000" w:themeColor="text1"/>
          <w:sz w:val="22"/>
          <w:szCs w:val="22"/>
        </w:rPr>
        <w:t xml:space="preserve"> Kilus abejonių dėl </w:t>
      </w:r>
      <w:r w:rsidR="007349E0" w:rsidRPr="00114323">
        <w:rPr>
          <w:rFonts w:ascii="Times New Roman" w:hAnsi="Times New Roman" w:cs="Times New Roman"/>
          <w:color w:val="000000" w:themeColor="text1"/>
          <w:sz w:val="22"/>
          <w:szCs w:val="22"/>
        </w:rPr>
        <w:t>tiekėjo (ne)atitikties Reglamento nuostatoms</w:t>
      </w:r>
      <w:r w:rsidR="0012639E" w:rsidRPr="00114323">
        <w:rPr>
          <w:rFonts w:ascii="Times New Roman" w:hAnsi="Times New Roman" w:cs="Times New Roman"/>
          <w:color w:val="000000" w:themeColor="text1"/>
          <w:sz w:val="22"/>
          <w:szCs w:val="22"/>
        </w:rPr>
        <w:t xml:space="preserve">, perkančioji organizacija </w:t>
      </w:r>
      <w:r w:rsidR="006D5E06" w:rsidRPr="00114323">
        <w:rPr>
          <w:rFonts w:ascii="Times New Roman" w:hAnsi="Times New Roman" w:cs="Times New Roman"/>
          <w:color w:val="000000" w:themeColor="text1"/>
          <w:sz w:val="22"/>
          <w:szCs w:val="22"/>
        </w:rPr>
        <w:t xml:space="preserve">iš galimo laimėtojo </w:t>
      </w:r>
      <w:r w:rsidR="0012639E" w:rsidRPr="00114323">
        <w:rPr>
          <w:rFonts w:ascii="Times New Roman" w:hAnsi="Times New Roman" w:cs="Times New Roman"/>
          <w:color w:val="000000" w:themeColor="text1"/>
          <w:sz w:val="22"/>
          <w:szCs w:val="22"/>
        </w:rPr>
        <w:t xml:space="preserve">prašys pateikti </w:t>
      </w:r>
      <w:r w:rsidR="007349E0" w:rsidRPr="00114323">
        <w:rPr>
          <w:rFonts w:ascii="Times New Roman" w:hAnsi="Times New Roman" w:cs="Times New Roman"/>
          <w:color w:val="000000" w:themeColor="text1"/>
          <w:sz w:val="22"/>
          <w:szCs w:val="22"/>
        </w:rPr>
        <w:t>dokumentus, įrodančius deklaracijoje pateiktų duomenų teisingumą.</w:t>
      </w:r>
    </w:p>
    <w:p w14:paraId="1537D3DF" w14:textId="28C18407" w:rsidR="006B35FA" w:rsidRDefault="00D24970" w:rsidP="008A3ACC">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2A637A" w:rsidRPr="00114323">
        <w:rPr>
          <w:rFonts w:ascii="Times New Roman" w:hAnsi="Times New Roman" w:cs="Times New Roman"/>
          <w:color w:val="000000" w:themeColor="text1"/>
          <w:sz w:val="22"/>
          <w:szCs w:val="22"/>
        </w:rPr>
        <w:t xml:space="preserve">.2. </w:t>
      </w:r>
      <w:r w:rsidR="00CF14EB" w:rsidRPr="00114323">
        <w:rPr>
          <w:rFonts w:ascii="Times New Roman" w:hAnsi="Times New Roman" w:cs="Times New Roman"/>
          <w:color w:val="000000" w:themeColor="text1"/>
          <w:sz w:val="22"/>
          <w:szCs w:val="22"/>
        </w:rPr>
        <w:t>Perkanči</w:t>
      </w:r>
      <w:r w:rsidR="00C727CF" w:rsidRPr="00114323">
        <w:rPr>
          <w:rFonts w:ascii="Times New Roman" w:hAnsi="Times New Roman" w:cs="Times New Roman"/>
          <w:color w:val="000000" w:themeColor="text1"/>
          <w:sz w:val="22"/>
          <w:szCs w:val="22"/>
        </w:rPr>
        <w:t xml:space="preserve">oji </w:t>
      </w:r>
      <w:r w:rsidR="00CF14EB" w:rsidRPr="00114323">
        <w:rPr>
          <w:rFonts w:ascii="Times New Roman" w:hAnsi="Times New Roman" w:cs="Times New Roman"/>
          <w:color w:val="000000" w:themeColor="text1"/>
          <w:sz w:val="22"/>
          <w:szCs w:val="22"/>
        </w:rPr>
        <w:t>organizacija nustačius</w:t>
      </w:r>
      <w:r w:rsidR="00C727CF" w:rsidRPr="00114323">
        <w:rPr>
          <w:rFonts w:ascii="Times New Roman" w:hAnsi="Times New Roman" w:cs="Times New Roman"/>
          <w:color w:val="000000" w:themeColor="text1"/>
          <w:sz w:val="22"/>
          <w:szCs w:val="22"/>
        </w:rPr>
        <w:t>i</w:t>
      </w:r>
      <w:r w:rsidR="00CF14EB" w:rsidRPr="00114323">
        <w:rPr>
          <w:rFonts w:ascii="Times New Roman" w:hAnsi="Times New Roman" w:cs="Times New Roman"/>
          <w:color w:val="000000" w:themeColor="text1"/>
          <w:sz w:val="22"/>
          <w:szCs w:val="22"/>
        </w:rPr>
        <w:t xml:space="preserve">, kad tiekėjo pasitelktas subtiekėjas </w:t>
      </w:r>
      <w:r w:rsidR="009763B1" w:rsidRPr="00114323">
        <w:rPr>
          <w:rFonts w:ascii="Times New Roman" w:hAnsi="Times New Roman" w:cs="Times New Roman"/>
          <w:color w:val="000000" w:themeColor="text1"/>
          <w:sz w:val="22"/>
          <w:szCs w:val="22"/>
        </w:rPr>
        <w:t xml:space="preserve">ar ūkio subjektas, kurio pajėgumais remiamasi, </w:t>
      </w:r>
      <w:r w:rsidR="00BA05C9" w:rsidRPr="00114323">
        <w:rPr>
          <w:rFonts w:ascii="Times New Roman" w:hAnsi="Times New Roman" w:cs="Times New Roman"/>
          <w:color w:val="000000" w:themeColor="text1"/>
          <w:sz w:val="22"/>
          <w:szCs w:val="22"/>
        </w:rPr>
        <w:t>tenkin</w:t>
      </w:r>
      <w:r w:rsidR="00CF14EB" w:rsidRPr="00114323">
        <w:rPr>
          <w:rFonts w:ascii="Times New Roman" w:hAnsi="Times New Roman" w:cs="Times New Roman"/>
          <w:color w:val="000000" w:themeColor="text1"/>
          <w:sz w:val="22"/>
          <w:szCs w:val="22"/>
        </w:rPr>
        <w:t xml:space="preserve">a </w:t>
      </w:r>
      <w:r w:rsidR="00DA1B9B" w:rsidRPr="00114323">
        <w:rPr>
          <w:rFonts w:ascii="Times New Roman" w:hAnsi="Times New Roman" w:cs="Times New Roman"/>
          <w:color w:val="000000" w:themeColor="text1"/>
          <w:sz w:val="22"/>
          <w:szCs w:val="22"/>
        </w:rPr>
        <w:t xml:space="preserve">Reglamento </w:t>
      </w:r>
      <w:r w:rsidR="00A4619E" w:rsidRPr="00114323">
        <w:rPr>
          <w:rFonts w:ascii="Times New Roman" w:hAnsi="Times New Roman" w:cs="Times New Roman"/>
          <w:color w:val="000000" w:themeColor="text1"/>
          <w:sz w:val="22"/>
          <w:szCs w:val="22"/>
        </w:rPr>
        <w:t xml:space="preserve">5 k straipsnyje </w:t>
      </w:r>
      <w:r w:rsidR="00A109FD" w:rsidRPr="00114323">
        <w:rPr>
          <w:rFonts w:ascii="Times New Roman" w:hAnsi="Times New Roman" w:cs="Times New Roman"/>
          <w:color w:val="000000" w:themeColor="text1"/>
          <w:sz w:val="22"/>
          <w:szCs w:val="22"/>
        </w:rPr>
        <w:t xml:space="preserve">nustatytus </w:t>
      </w:r>
      <w:r w:rsidR="00BA05C9" w:rsidRPr="00114323">
        <w:rPr>
          <w:rFonts w:ascii="Times New Roman" w:hAnsi="Times New Roman" w:cs="Times New Roman"/>
          <w:color w:val="000000" w:themeColor="text1"/>
          <w:sz w:val="22"/>
          <w:szCs w:val="22"/>
        </w:rPr>
        <w:t>ribojimus</w:t>
      </w:r>
      <w:r w:rsidR="00A109FD" w:rsidRPr="00114323">
        <w:rPr>
          <w:rFonts w:ascii="Times New Roman" w:hAnsi="Times New Roman" w:cs="Times New Roman"/>
          <w:color w:val="000000" w:themeColor="text1"/>
          <w:sz w:val="22"/>
          <w:szCs w:val="22"/>
        </w:rPr>
        <w:t xml:space="preserve">, </w:t>
      </w:r>
      <w:r w:rsidR="00BA05C9" w:rsidRPr="00114323">
        <w:rPr>
          <w:rFonts w:ascii="Times New Roman" w:hAnsi="Times New Roman" w:cs="Times New Roman"/>
          <w:color w:val="000000" w:themeColor="text1"/>
          <w:sz w:val="22"/>
          <w:szCs w:val="22"/>
        </w:rPr>
        <w:t>reikalaus tiekėjo</w:t>
      </w:r>
      <w:r w:rsidR="00A109FD" w:rsidRPr="00114323">
        <w:rPr>
          <w:rFonts w:ascii="Times New Roman" w:hAnsi="Times New Roman" w:cs="Times New Roman"/>
          <w:color w:val="000000" w:themeColor="text1"/>
          <w:sz w:val="22"/>
          <w:szCs w:val="22"/>
        </w:rPr>
        <w:t xml:space="preserve"> juos pakeisti kitais, </w:t>
      </w:r>
      <w:r w:rsidR="00B42273" w:rsidRPr="00114323">
        <w:rPr>
          <w:rFonts w:ascii="Times New Roman" w:hAnsi="Times New Roman" w:cs="Times New Roman"/>
          <w:color w:val="000000" w:themeColor="text1"/>
          <w:sz w:val="22"/>
          <w:szCs w:val="22"/>
        </w:rPr>
        <w:t>p</w:t>
      </w:r>
      <w:r w:rsidR="00A109FD" w:rsidRPr="00114323">
        <w:rPr>
          <w:rFonts w:ascii="Times New Roman" w:hAnsi="Times New Roman" w:cs="Times New Roman"/>
          <w:color w:val="000000" w:themeColor="text1"/>
          <w:sz w:val="22"/>
          <w:szCs w:val="22"/>
        </w:rPr>
        <w:t>irkimo sąlygų reikalavimus atitinkančiais</w:t>
      </w:r>
      <w:r w:rsidR="00BA05C9" w:rsidRPr="00114323">
        <w:rPr>
          <w:rFonts w:ascii="Times New Roman" w:hAnsi="Times New Roman" w:cs="Times New Roman"/>
          <w:color w:val="000000" w:themeColor="text1"/>
          <w:sz w:val="22"/>
          <w:szCs w:val="22"/>
        </w:rPr>
        <w:t>,</w:t>
      </w:r>
      <w:r w:rsidR="00A109FD" w:rsidRPr="00114323">
        <w:rPr>
          <w:rFonts w:ascii="Times New Roman" w:hAnsi="Times New Roman" w:cs="Times New Roman"/>
          <w:color w:val="000000" w:themeColor="text1"/>
          <w:sz w:val="22"/>
          <w:szCs w:val="22"/>
        </w:rPr>
        <w:t xml:space="preserve"> subjektais.</w:t>
      </w:r>
      <w:r w:rsidR="00A109FD" w:rsidRPr="00A00C02">
        <w:rPr>
          <w:rFonts w:ascii="Times New Roman" w:hAnsi="Times New Roman" w:cs="Times New Roman"/>
          <w:color w:val="000000" w:themeColor="text1"/>
          <w:sz w:val="22"/>
          <w:szCs w:val="22"/>
        </w:rPr>
        <w:t xml:space="preserve"> </w:t>
      </w:r>
    </w:p>
    <w:p w14:paraId="00FBCF2E" w14:textId="77777777" w:rsidR="008A3ACC" w:rsidRDefault="008A3ACC" w:rsidP="008A3ACC">
      <w:pPr>
        <w:spacing w:after="0" w:line="240" w:lineRule="auto"/>
        <w:ind w:firstLine="567"/>
        <w:jc w:val="both"/>
        <w:rPr>
          <w:rFonts w:ascii="Times New Roman" w:hAnsi="Times New Roman" w:cs="Times New Roman"/>
          <w:color w:val="000000" w:themeColor="text1"/>
          <w:sz w:val="22"/>
          <w:szCs w:val="22"/>
        </w:rPr>
      </w:pPr>
    </w:p>
    <w:p w14:paraId="6BDBEC5C" w14:textId="70A1FADB" w:rsidR="008A3ACC" w:rsidRPr="00A00C02" w:rsidRDefault="008A3ACC" w:rsidP="008A3ACC">
      <w:pPr>
        <w:pStyle w:val="Heading1"/>
        <w:spacing w:line="20" w:lineRule="atLeast"/>
        <w:contextualSpacing/>
        <w:rPr>
          <w:rFonts w:ascii="Times New Roman" w:hAnsi="Times New Roman" w:cs="Times New Roman"/>
        </w:rPr>
      </w:pPr>
      <w:bookmarkStart w:id="19" w:name="_Toc190008541"/>
      <w:r>
        <w:rPr>
          <w:rFonts w:ascii="Times New Roman" w:hAnsi="Times New Roman" w:cs="Times New Roman"/>
        </w:rPr>
        <w:t xml:space="preserve">6. </w:t>
      </w:r>
      <w:r w:rsidRPr="00A00C02">
        <w:rPr>
          <w:rFonts w:ascii="Times New Roman" w:hAnsi="Times New Roman" w:cs="Times New Roman"/>
        </w:rPr>
        <w:t>Specialieji reikalavimai pasiūlymų rengimui ir pateikimui</w:t>
      </w:r>
      <w:bookmarkEnd w:id="19"/>
    </w:p>
    <w:p w14:paraId="6F077656" w14:textId="77777777" w:rsidR="008A3ACC" w:rsidRPr="00A00C02" w:rsidRDefault="008A3ACC" w:rsidP="008A3ACC">
      <w:pPr>
        <w:spacing w:after="0" w:line="20" w:lineRule="atLeast"/>
        <w:ind w:firstLine="709"/>
        <w:jc w:val="both"/>
        <w:rPr>
          <w:rFonts w:ascii="Times New Roman" w:hAnsi="Times New Roman" w:cs="Times New Roman"/>
          <w:i/>
          <w:iCs/>
          <w:color w:val="7030A0"/>
          <w:sz w:val="22"/>
          <w:szCs w:val="22"/>
        </w:rPr>
      </w:pPr>
      <w:r w:rsidRPr="00A00C02">
        <w:rPr>
          <w:rFonts w:ascii="Times New Roman" w:hAnsi="Times New Roman" w:cs="Times New Roman"/>
          <w:sz w:val="22"/>
          <w:szCs w:val="22"/>
        </w:rPr>
        <w:t>6.1. Tiekėjo pasiūlymą sudaro CVP IS pateikiamų ir žemiau nurodytų dokumentų visuma:</w:t>
      </w:r>
    </w:p>
    <w:p w14:paraId="0C53B742" w14:textId="78F4FBE3" w:rsidR="008A3ACC" w:rsidRPr="00114323" w:rsidRDefault="00114323">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T</w:t>
      </w:r>
      <w:r w:rsidR="008A3ACC" w:rsidRPr="00114323">
        <w:rPr>
          <w:rFonts w:ascii="Times New Roman" w:hAnsi="Times New Roman" w:cs="Times New Roman"/>
          <w:sz w:val="22"/>
          <w:szCs w:val="22"/>
        </w:rPr>
        <w:t>iekėjo</w:t>
      </w:r>
      <w:r w:rsidRPr="00114323">
        <w:rPr>
          <w:rFonts w:ascii="Times New Roman" w:hAnsi="Times New Roman" w:cs="Times New Roman"/>
          <w:sz w:val="22"/>
          <w:szCs w:val="22"/>
        </w:rPr>
        <w:t xml:space="preserve"> </w:t>
      </w:r>
      <w:r w:rsidR="008A3ACC" w:rsidRPr="00114323">
        <w:rPr>
          <w:rFonts w:ascii="Times New Roman" w:hAnsi="Times New Roman" w:cs="Times New Roman"/>
          <w:sz w:val="22"/>
          <w:szCs w:val="22"/>
        </w:rPr>
        <w:t>pasiūlymas, parengtas pagal specialiųjų pirkimo sąlygų 6</w:t>
      </w:r>
      <w:r w:rsidR="008A3ACC" w:rsidRPr="00114323">
        <w:rPr>
          <w:rFonts w:ascii="Times New Roman" w:hAnsi="Times New Roman" w:cs="Times New Roman"/>
          <w:sz w:val="22"/>
          <w:szCs w:val="22"/>
          <w:shd w:val="clear" w:color="auto" w:fill="FFFFFF"/>
        </w:rPr>
        <w:t xml:space="preserve"> </w:t>
      </w:r>
      <w:r w:rsidR="008A3ACC" w:rsidRPr="00114323">
        <w:rPr>
          <w:rFonts w:ascii="Times New Roman" w:hAnsi="Times New Roman" w:cs="Times New Roman"/>
          <w:sz w:val="22"/>
          <w:szCs w:val="22"/>
        </w:rPr>
        <w:t>priede pateiktą pasiūlymo formą.</w:t>
      </w:r>
    </w:p>
    <w:p w14:paraId="02AA15C1" w14:textId="1C9E66B2"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užpildytas EBVPD (specialiųjų pirkimo sąlygų 5 priedas). P</w:t>
      </w:r>
      <w:r w:rsidR="00114323" w:rsidRPr="00114323">
        <w:rPr>
          <w:rFonts w:ascii="Times New Roman" w:hAnsi="Times New Roman" w:cs="Times New Roman"/>
          <w:sz w:val="22"/>
          <w:szCs w:val="22"/>
        </w:rPr>
        <w:t>ateikdamas</w:t>
      </w:r>
      <w:r w:rsidR="00117BC5">
        <w:rPr>
          <w:rFonts w:ascii="Times New Roman" w:hAnsi="Times New Roman" w:cs="Times New Roman"/>
          <w:sz w:val="22"/>
          <w:szCs w:val="22"/>
        </w:rPr>
        <w:t xml:space="preserve"> pasiūlymą</w:t>
      </w:r>
      <w:r w:rsidRPr="00114323">
        <w:rPr>
          <w:rFonts w:ascii="Times New Roman" w:hAnsi="Times New Roman" w:cs="Times New Roman"/>
          <w:sz w:val="22"/>
          <w:szCs w:val="22"/>
        </w:rPr>
        <w:t>, tiekėjas patvirtina ir EBVPD tikrumą;</w:t>
      </w:r>
    </w:p>
    <w:p w14:paraId="5211381F"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jungtinės veiklos sutarties kopija (jeigu pirkime dalyvauja ūkio subjektų grupė jungtinės veiklos sutarties pagrindu);</w:t>
      </w:r>
    </w:p>
    <w:p w14:paraId="79A2E124" w14:textId="1D917305"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dokumentas, patvirtinantis, kad asmuo, kuris</w:t>
      </w:r>
      <w:r w:rsidR="00114323" w:rsidRPr="00114323">
        <w:rPr>
          <w:rFonts w:ascii="Times New Roman" w:hAnsi="Times New Roman" w:cs="Times New Roman"/>
          <w:sz w:val="22"/>
          <w:szCs w:val="22"/>
        </w:rPr>
        <w:t xml:space="preserve"> pateikė </w:t>
      </w:r>
      <w:r w:rsidRPr="00114323">
        <w:rPr>
          <w:rFonts w:ascii="Times New Roman" w:hAnsi="Times New Roman" w:cs="Times New Roman"/>
          <w:sz w:val="22"/>
          <w:szCs w:val="22"/>
        </w:rPr>
        <w:t xml:space="preserve">pasiūlymą (jei jis ne tiekėjo vadovas), turėjo teisę jį </w:t>
      </w:r>
      <w:r w:rsidR="00114323" w:rsidRPr="00114323">
        <w:rPr>
          <w:rFonts w:ascii="Times New Roman" w:hAnsi="Times New Roman" w:cs="Times New Roman"/>
          <w:sz w:val="22"/>
          <w:szCs w:val="22"/>
        </w:rPr>
        <w:t>pateikti</w:t>
      </w:r>
      <w:r w:rsidRPr="00114323">
        <w:rPr>
          <w:rFonts w:ascii="Times New Roman" w:hAnsi="Times New Roman" w:cs="Times New Roman"/>
          <w:sz w:val="22"/>
          <w:szCs w:val="22"/>
        </w:rPr>
        <w:t>;</w:t>
      </w:r>
    </w:p>
    <w:p w14:paraId="78A417CA" w14:textId="77777777" w:rsidR="008A3ACC" w:rsidRPr="00A00C02"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00C02">
        <w:rPr>
          <w:rFonts w:ascii="Times New Roman" w:hAnsi="Times New Roman" w:cs="Times New Roman"/>
          <w:sz w:val="22"/>
          <w:szCs w:val="22"/>
        </w:rPr>
        <w:t>pasiūlymo galiojimą užtikrinantis dokumentas (jeigu reikalaujama);</w:t>
      </w:r>
    </w:p>
    <w:p w14:paraId="4A318802"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693B96A8"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2E0F9462" w14:textId="77777777" w:rsidR="008A3ACC" w:rsidRPr="00A6045A"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0D790A">
        <w:rPr>
          <w:rFonts w:ascii="Times New Roman" w:hAnsi="Times New Roman" w:cs="Times New Roman"/>
          <w:sz w:val="22"/>
          <w:szCs w:val="22"/>
        </w:rPr>
        <w:t>dokumentai, patvirtinantys, kad ūkio subjektas, kurio pajėgumais tiekėjas remiasi, atsižvelgdamas į specialiųjų pirkimo sąlygų 4</w:t>
      </w:r>
      <w:r>
        <w:rPr>
          <w:rFonts w:ascii="Times New Roman" w:hAnsi="Times New Roman" w:cs="Times New Roman"/>
          <w:sz w:val="22"/>
          <w:szCs w:val="22"/>
        </w:rPr>
        <w:t xml:space="preserve"> </w:t>
      </w:r>
      <w:r w:rsidRPr="000D790A">
        <w:rPr>
          <w:rFonts w:ascii="Times New Roman" w:hAnsi="Times New Roman" w:cs="Times New Roman"/>
          <w:sz w:val="22"/>
          <w:szCs w:val="22"/>
        </w:rPr>
        <w:t xml:space="preserve">priede nustatytus ekonominio ir finansinio pajėgumo reikalavimus, kartu su tiekėju įsipareigoja solidariai atsakyti už tiekėjo įsipareigojimų pagal sutartį vykdymą ir atlyginti bet kokią žalą, kuri kiltų </w:t>
      </w:r>
      <w:r w:rsidRPr="000D790A">
        <w:rPr>
          <w:rFonts w:ascii="Times New Roman" w:hAnsi="Times New Roman" w:cs="Times New Roman"/>
          <w:sz w:val="22"/>
          <w:szCs w:val="22"/>
        </w:rPr>
        <w:lastRenderedPageBreak/>
        <w:t xml:space="preserve">dėl tiekėjo netinkamo įsipareigojimų vykdymo ar nevykdymo (jei perkančioji organizacija kelia tokius </w:t>
      </w:r>
      <w:r w:rsidRPr="00A6045A">
        <w:rPr>
          <w:rFonts w:ascii="Times New Roman" w:hAnsi="Times New Roman" w:cs="Times New Roman"/>
          <w:sz w:val="22"/>
          <w:szCs w:val="22"/>
        </w:rPr>
        <w:t>kvalifikacijos reikalavimus ir reikalauja prisiimti solidarią atsakomybę);</w:t>
      </w:r>
      <w:r w:rsidRPr="00A6045A">
        <w:rPr>
          <w:rFonts w:ascii="Times New Roman" w:hAnsi="Times New Roman" w:cs="Times New Roman"/>
          <w:i/>
          <w:iCs/>
          <w:color w:val="FF0000"/>
          <w:sz w:val="22"/>
          <w:szCs w:val="22"/>
        </w:rPr>
        <w:t xml:space="preserve"> </w:t>
      </w:r>
    </w:p>
    <w:p w14:paraId="26BC35EA" w14:textId="079B4681" w:rsidR="008A3ACC" w:rsidRPr="00A6045A"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6045A">
        <w:rPr>
          <w:rFonts w:ascii="Times New Roman" w:hAnsi="Times New Roman" w:cs="Times New Roman"/>
          <w:sz w:val="22"/>
          <w:szCs w:val="22"/>
        </w:rPr>
        <w:t>techninė specifikacija</w:t>
      </w:r>
      <w:r w:rsidR="007F5147" w:rsidRPr="00A6045A">
        <w:rPr>
          <w:rFonts w:ascii="Times New Roman" w:hAnsi="Times New Roman" w:cs="Times New Roman"/>
          <w:sz w:val="22"/>
          <w:szCs w:val="22"/>
        </w:rPr>
        <w:t xml:space="preserve"> ir įkainiai</w:t>
      </w:r>
      <w:r w:rsidRPr="00A6045A">
        <w:rPr>
          <w:rFonts w:ascii="Times New Roman" w:hAnsi="Times New Roman" w:cs="Times New Roman"/>
          <w:sz w:val="22"/>
          <w:szCs w:val="22"/>
        </w:rPr>
        <w:t>, užpildyta pagal specialiųjų pirkimo sąlygų 2 priedą</w:t>
      </w:r>
      <w:r w:rsidRPr="00A6045A">
        <w:rPr>
          <w:rFonts w:ascii="Times New Roman" w:hAnsi="Times New Roman" w:cs="Times New Roman"/>
          <w:i/>
          <w:iCs/>
          <w:sz w:val="22"/>
          <w:szCs w:val="22"/>
        </w:rPr>
        <w:t>;</w:t>
      </w:r>
    </w:p>
    <w:p w14:paraId="1D6D2255" w14:textId="77777777" w:rsidR="008A3ACC" w:rsidRPr="00D01184"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D01184">
        <w:rPr>
          <w:rFonts w:ascii="Times New Roman" w:hAnsi="Times New Roman" w:cs="Times New Roman"/>
          <w:sz w:val="22"/>
          <w:szCs w:val="22"/>
        </w:rPr>
        <w:t>prekių atitiktį techninės specifikacijos reikalavimams patvirtinančius dokumentus, reikalaujamus pateikti pagal specialiųjų pirkimo sąlygų 2 priedą.</w:t>
      </w:r>
    </w:p>
    <w:p w14:paraId="7ECAE5ED" w14:textId="77777777" w:rsidR="008A3ACC"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036CBF">
        <w:rPr>
          <w:rFonts w:ascii="Times New Roman" w:hAnsi="Times New Roman" w:cs="Times New Roman"/>
          <w:sz w:val="22"/>
          <w:szCs w:val="22"/>
        </w:rPr>
        <w:t xml:space="preserve">Tiekėjo prekių pavyzdžiai (jeigu reikalaujami). </w:t>
      </w:r>
    </w:p>
    <w:p w14:paraId="5EC201FA" w14:textId="48743C37" w:rsidR="006B2358" w:rsidRPr="006B2358"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r w:rsidRPr="006B2358">
        <w:rPr>
          <w:rFonts w:ascii="Times New Roman" w:hAnsi="Times New Roman" w:cs="Times New Roman"/>
          <w:bCs/>
          <w:sz w:val="22"/>
          <w:szCs w:val="22"/>
        </w:rPr>
        <w:t xml:space="preserve">Tiekėjo deklaracija dėl atitikties Reglamento nuostatoms </w:t>
      </w:r>
      <w:r w:rsidRPr="006B2358">
        <w:rPr>
          <w:rFonts w:ascii="Times New Roman" w:hAnsi="Times New Roman" w:cs="Times New Roman"/>
          <w:bCs/>
          <w:sz w:val="22"/>
          <w:szCs w:val="22"/>
          <w:lang w:val="en-US"/>
        </w:rPr>
        <w:t xml:space="preserve">(8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juridiniam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 xml:space="preserve">, 9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fiziniam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w:t>
      </w:r>
    </w:p>
    <w:p w14:paraId="0DDF7DA9" w14:textId="34D7445C" w:rsidR="006B2358" w:rsidRPr="00114323"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proofErr w:type="spellStart"/>
      <w:r w:rsidRPr="00114323">
        <w:rPr>
          <w:rFonts w:ascii="Times New Roman" w:hAnsi="Times New Roman" w:cs="Times New Roman"/>
          <w:bCs/>
          <w:sz w:val="22"/>
          <w:szCs w:val="22"/>
          <w:lang w:val="en-US"/>
        </w:rPr>
        <w:t>Tiek</w:t>
      </w:r>
      <w:proofErr w:type="spellEnd"/>
      <w:r w:rsidRPr="00114323">
        <w:rPr>
          <w:rFonts w:ascii="Times New Roman" w:hAnsi="Times New Roman" w:cs="Times New Roman"/>
          <w:bCs/>
          <w:sz w:val="22"/>
          <w:szCs w:val="22"/>
        </w:rPr>
        <w:t>ėjo deklaracija dėl atsakingų asmenų (11 priedas).</w:t>
      </w:r>
    </w:p>
    <w:p w14:paraId="08F451BE" w14:textId="1C18B386" w:rsidR="008A3ACC" w:rsidRPr="00036CBF" w:rsidRDefault="008A3ACC" w:rsidP="00117BC5">
      <w:pPr>
        <w:pStyle w:val="ListParagraph"/>
        <w:tabs>
          <w:tab w:val="left" w:pos="1418"/>
        </w:tabs>
        <w:spacing w:after="0" w:line="240" w:lineRule="auto"/>
        <w:ind w:left="0" w:firstLine="709"/>
        <w:jc w:val="both"/>
        <w:rPr>
          <w:rFonts w:ascii="Times New Roman" w:hAnsi="Times New Roman" w:cs="Times New Roman"/>
          <w:bCs/>
          <w:iCs/>
          <w:sz w:val="22"/>
          <w:szCs w:val="22"/>
        </w:rPr>
      </w:pPr>
      <w:r w:rsidRPr="00114323">
        <w:rPr>
          <w:rFonts w:ascii="Times New Roman" w:hAnsi="Times New Roman" w:cs="Times New Roman"/>
          <w:sz w:val="22"/>
          <w:szCs w:val="22"/>
        </w:rPr>
        <w:t xml:space="preserve">6.2. </w:t>
      </w:r>
      <w:r w:rsidR="00117BC5">
        <w:rPr>
          <w:rFonts w:ascii="Times New Roman" w:eastAsia="Calibri" w:hAnsi="Times New Roman" w:cs="Times New Roman"/>
          <w:sz w:val="22"/>
          <w:szCs w:val="22"/>
        </w:rPr>
        <w:t>Perkančioji organizacija nereikalauja, kad pasiūlymas būtų pasirašytas.</w:t>
      </w:r>
    </w:p>
    <w:p w14:paraId="1FF08B91" w14:textId="26867704" w:rsidR="008A3ACC" w:rsidRPr="00036CBF" w:rsidRDefault="008A3ACC" w:rsidP="008A3ACC">
      <w:pPr>
        <w:tabs>
          <w:tab w:val="left" w:pos="1418"/>
        </w:tabs>
        <w:spacing w:after="0" w:line="240" w:lineRule="auto"/>
        <w:ind w:firstLine="709"/>
        <w:jc w:val="both"/>
        <w:rPr>
          <w:rFonts w:ascii="Times New Roman" w:hAnsi="Times New Roman" w:cs="Times New Roman"/>
          <w:bCs/>
          <w:iCs/>
          <w:sz w:val="22"/>
          <w:szCs w:val="22"/>
        </w:rPr>
      </w:pPr>
      <w:r w:rsidRPr="00933B19">
        <w:rPr>
          <w:rFonts w:ascii="Times New Roman" w:hAnsi="Times New Roman" w:cs="Times New Roman"/>
          <w:sz w:val="22"/>
          <w:szCs w:val="22"/>
        </w:rPr>
        <w:t>6.3.Pasiūlymas turi būti parengtas lietuvių kalba.</w:t>
      </w:r>
      <w:r w:rsidR="00933B19" w:rsidRPr="00933B19">
        <w:rPr>
          <w:rFonts w:ascii="Times New Roman" w:hAnsi="Times New Roman" w:cs="Times New Roman"/>
          <w:sz w:val="22"/>
          <w:szCs w:val="22"/>
        </w:rPr>
        <w:t xml:space="preserve"> Specialiųjų</w:t>
      </w:r>
      <w:r w:rsidR="00547505">
        <w:rPr>
          <w:rFonts w:ascii="Times New Roman" w:hAnsi="Times New Roman" w:cs="Times New Roman"/>
          <w:sz w:val="22"/>
          <w:szCs w:val="22"/>
        </w:rPr>
        <w:t xml:space="preserve"> pirkimo</w:t>
      </w:r>
      <w:r w:rsidR="00933B19" w:rsidRPr="00933B19">
        <w:rPr>
          <w:rFonts w:ascii="Times New Roman" w:hAnsi="Times New Roman" w:cs="Times New Roman"/>
          <w:sz w:val="22"/>
          <w:szCs w:val="22"/>
        </w:rPr>
        <w:t xml:space="preserve"> sąlygų 6.1.10. papunktyje nurodyti dokumentai </w:t>
      </w:r>
      <w:r w:rsidR="007217D9" w:rsidRPr="00933B19">
        <w:rPr>
          <w:rFonts w:ascii="Times New Roman" w:hAnsi="Times New Roman" w:cs="Times New Roman"/>
          <w:sz w:val="22"/>
          <w:szCs w:val="22"/>
        </w:rPr>
        <w:t>teikiam</w:t>
      </w:r>
      <w:r w:rsidR="00933B19" w:rsidRPr="00933B19">
        <w:rPr>
          <w:rFonts w:ascii="Times New Roman" w:hAnsi="Times New Roman" w:cs="Times New Roman"/>
          <w:sz w:val="22"/>
          <w:szCs w:val="22"/>
        </w:rPr>
        <w:t>i</w:t>
      </w:r>
      <w:r w:rsidR="007217D9" w:rsidRPr="00933B19">
        <w:rPr>
          <w:rFonts w:ascii="Times New Roman" w:hAnsi="Times New Roman" w:cs="Times New Roman"/>
          <w:sz w:val="22"/>
          <w:szCs w:val="22"/>
        </w:rPr>
        <w:t xml:space="preserve"> </w:t>
      </w:r>
      <w:r w:rsidR="00547505">
        <w:rPr>
          <w:rFonts w:ascii="Times New Roman" w:hAnsi="Times New Roman" w:cs="Times New Roman"/>
          <w:sz w:val="22"/>
          <w:szCs w:val="22"/>
        </w:rPr>
        <w:t>Specialiųjų p</w:t>
      </w:r>
      <w:r w:rsidR="00060B21" w:rsidRPr="00933B19">
        <w:rPr>
          <w:rFonts w:ascii="Times New Roman" w:hAnsi="Times New Roman" w:cs="Times New Roman"/>
          <w:sz w:val="22"/>
          <w:szCs w:val="22"/>
        </w:rPr>
        <w:t>irkimo sąlygų 2 priede „Techninė specifikacija“</w:t>
      </w:r>
      <w:r w:rsidR="00933B19">
        <w:rPr>
          <w:rFonts w:ascii="Times New Roman" w:hAnsi="Times New Roman" w:cs="Times New Roman"/>
          <w:sz w:val="22"/>
          <w:szCs w:val="22"/>
        </w:rPr>
        <w:t xml:space="preserve"> nurodyta kalba</w:t>
      </w:r>
      <w:r w:rsidR="007217D9" w:rsidRPr="00933B19">
        <w:rPr>
          <w:rFonts w:ascii="Times New Roman" w:hAnsi="Times New Roman" w:cs="Times New Roman"/>
          <w:sz w:val="22"/>
          <w:szCs w:val="22"/>
        </w:rPr>
        <w:t>.</w:t>
      </w:r>
      <w:r w:rsidR="00060B21" w:rsidRPr="00933B19">
        <w:rPr>
          <w:rFonts w:ascii="Times New Roman" w:hAnsi="Times New Roman" w:cs="Times New Roman"/>
          <w:b/>
          <w:bCs/>
          <w:sz w:val="22"/>
          <w:szCs w:val="22"/>
        </w:rPr>
        <w:t xml:space="preserve"> </w:t>
      </w:r>
      <w:r w:rsidRPr="00933B19">
        <w:rPr>
          <w:rFonts w:ascii="Times New Roman" w:eastAsia="Arial" w:hAnsi="Times New Roman" w:cs="Times New Roman"/>
          <w:sz w:val="22"/>
          <w:szCs w:val="22"/>
        </w:rPr>
        <w:t>Jei</w:t>
      </w:r>
      <w:r w:rsidRPr="00036CBF">
        <w:rPr>
          <w:rFonts w:ascii="Times New Roman" w:eastAsia="Arial" w:hAnsi="Times New Roman" w:cs="Times New Roman"/>
          <w:sz w:val="22"/>
          <w:szCs w:val="22"/>
        </w:rPr>
        <w:t xml:space="preserve"> kurie nors su pasiūlymu teikiami dokumentai parengti ne ta kalba, kuria reikalaujama, turi būti pateiktas tikslus vertimas į reikalaujamą kalbą. </w:t>
      </w:r>
      <w:r w:rsidRPr="00036CBF">
        <w:rPr>
          <w:rFonts w:ascii="Times New Roman" w:hAnsi="Times New Roman" w:cs="Times New Roman"/>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A26ED39" w14:textId="77777777" w:rsidR="008A3ACC" w:rsidRPr="00F7577C" w:rsidRDefault="008A3ACC" w:rsidP="008A3ACC">
      <w:pPr>
        <w:tabs>
          <w:tab w:val="left" w:pos="1418"/>
        </w:tabs>
        <w:spacing w:after="0" w:line="240" w:lineRule="auto"/>
        <w:ind w:firstLine="709"/>
        <w:jc w:val="both"/>
        <w:rPr>
          <w:rFonts w:ascii="Times New Roman" w:hAnsi="Times New Roman" w:cs="Times New Roman"/>
          <w:sz w:val="22"/>
          <w:szCs w:val="22"/>
        </w:rPr>
      </w:pPr>
      <w:r w:rsidRPr="00036CBF">
        <w:rPr>
          <w:rFonts w:ascii="Times New Roman" w:hAnsi="Times New Roman" w:cs="Times New Roman"/>
          <w:bCs/>
          <w:iCs/>
          <w:sz w:val="22"/>
          <w:szCs w:val="22"/>
        </w:rPr>
        <w:t>6.4.</w:t>
      </w:r>
      <w:r w:rsidRPr="00036CBF">
        <w:rPr>
          <w:rFonts w:ascii="Times New Roman" w:eastAsia="Arial" w:hAnsi="Times New Roman" w:cs="Times New Roman"/>
          <w:sz w:val="22"/>
          <w:szCs w:val="22"/>
        </w:rPr>
        <w:t xml:space="preserve">Bendra pasiūlymo kaina (sąnaudos) su PVM  turi būti nurodoma </w:t>
      </w:r>
      <w:r w:rsidRPr="00F7577C">
        <w:rPr>
          <w:rFonts w:ascii="Times New Roman" w:eastAsia="Arial" w:hAnsi="Times New Roman" w:cs="Times New Roman"/>
          <w:sz w:val="22"/>
          <w:szCs w:val="22"/>
        </w:rPr>
        <w:t>dviejų skaičių po kablelio tikslumu. Šią kainą sudarančios kainos sudedamosios dalys ar įkainiai gali būti išreikštos neribojant skaičių po kablelio kiekio.</w:t>
      </w:r>
    </w:p>
    <w:p w14:paraId="7267A2B5" w14:textId="77777777" w:rsidR="008A3ACC" w:rsidRPr="00522F75" w:rsidRDefault="008A3ACC" w:rsidP="008A3ACC">
      <w:pPr>
        <w:spacing w:line="240" w:lineRule="auto"/>
        <w:ind w:firstLine="709"/>
        <w:jc w:val="both"/>
        <w:rPr>
          <w:rFonts w:ascii="Times New Roman" w:hAnsi="Times New Roman" w:cs="Times New Roman"/>
          <w:sz w:val="22"/>
          <w:szCs w:val="22"/>
          <w:u w:val="single"/>
        </w:rPr>
      </w:pPr>
      <w:r w:rsidRPr="00220A92">
        <w:rPr>
          <w:rFonts w:ascii="Times New Roman" w:eastAsia="Arial" w:hAnsi="Times New Roman" w:cs="Times New Roman"/>
          <w:sz w:val="22"/>
          <w:szCs w:val="22"/>
        </w:rPr>
        <w:t>6.</w:t>
      </w:r>
      <w:r w:rsidRPr="0085662C">
        <w:rPr>
          <w:rFonts w:ascii="Times New Roman" w:eastAsia="Arial" w:hAnsi="Times New Roman" w:cs="Times New Roman"/>
          <w:sz w:val="22"/>
          <w:szCs w:val="22"/>
        </w:rPr>
        <w:t xml:space="preserve">5. </w:t>
      </w:r>
      <w:r w:rsidRPr="00522F75">
        <w:rPr>
          <w:rFonts w:ascii="Times New Roman" w:eastAsia="Arial" w:hAnsi="Times New Roman" w:cs="Times New Roman"/>
          <w:sz w:val="22"/>
          <w:szCs w:val="22"/>
          <w:u w:val="single"/>
        </w:rPr>
        <w:t xml:space="preserve">Tiekėjų pasiūlymuose nurodytos kainos bus vertinamos </w:t>
      </w:r>
      <w:r w:rsidRPr="00522F75">
        <w:rPr>
          <w:rFonts w:ascii="Times New Roman" w:hAnsi="Times New Roman" w:cs="Times New Roman"/>
          <w:sz w:val="22"/>
          <w:szCs w:val="22"/>
          <w:u w:val="single"/>
        </w:rPr>
        <w:t xml:space="preserve">ir lyginamos su visais mokesčiais, įskaitant PVM. </w:t>
      </w:r>
    </w:p>
    <w:p w14:paraId="023E990D" w14:textId="77777777" w:rsidR="00EE1C85" w:rsidRPr="00A00C02" w:rsidRDefault="00EE1C85">
      <w:pPr>
        <w:pStyle w:val="Heading1"/>
        <w:numPr>
          <w:ilvl w:val="0"/>
          <w:numId w:val="5"/>
        </w:numPr>
        <w:tabs>
          <w:tab w:val="left" w:pos="709"/>
        </w:tabs>
        <w:rPr>
          <w:rFonts w:ascii="Times New Roman" w:hAnsi="Times New Roman" w:cs="Times New Roman"/>
        </w:rPr>
      </w:pPr>
      <w:bookmarkStart w:id="20" w:name="_Ref39430768"/>
      <w:bookmarkStart w:id="21" w:name="_Ref39430779"/>
      <w:bookmarkStart w:id="22" w:name="_Toc190008542"/>
      <w:r w:rsidRPr="00A00C02">
        <w:rPr>
          <w:rFonts w:ascii="Times New Roman" w:hAnsi="Times New Roman" w:cs="Times New Roman"/>
        </w:rPr>
        <w:t>Pasiūlymo galiojimo užtikrinimas</w:t>
      </w:r>
      <w:bookmarkEnd w:id="20"/>
      <w:bookmarkEnd w:id="21"/>
      <w:bookmarkEnd w:id="22"/>
    </w:p>
    <w:p w14:paraId="36824577" w14:textId="77777777" w:rsidR="00B3551C" w:rsidRPr="00A00C02" w:rsidRDefault="00655F17" w:rsidP="00512A96">
      <w:pPr>
        <w:pStyle w:val="ListParagraph"/>
        <w:spacing w:after="0" w:line="240" w:lineRule="auto"/>
        <w:ind w:left="0" w:firstLine="709"/>
        <w:jc w:val="both"/>
        <w:rPr>
          <w:rFonts w:ascii="Times New Roman" w:hAnsi="Times New Roman" w:cs="Times New Roman"/>
        </w:rPr>
      </w:pPr>
      <w:r w:rsidRPr="00A00C02">
        <w:rPr>
          <w:rFonts w:ascii="Times New Roman" w:hAnsi="Times New Roman" w:cs="Times New Roman"/>
          <w:sz w:val="22"/>
          <w:szCs w:val="22"/>
        </w:rPr>
        <w:t xml:space="preserve">7.1. </w:t>
      </w:r>
      <w:r w:rsidR="00B3551C" w:rsidRPr="00A00C02">
        <w:rPr>
          <w:rFonts w:ascii="Times New Roman" w:eastAsia="Calibri" w:hAnsi="Times New Roman" w:cs="Times New Roman"/>
          <w:sz w:val="22"/>
          <w:szCs w:val="22"/>
        </w:rPr>
        <w:t xml:space="preserve">Perkančioji organizacija nereikalauja užtikrinti </w:t>
      </w:r>
      <w:r w:rsidR="00110481" w:rsidRPr="00A00C02">
        <w:rPr>
          <w:rFonts w:ascii="Times New Roman" w:eastAsia="Calibri" w:hAnsi="Times New Roman" w:cs="Times New Roman"/>
          <w:sz w:val="22"/>
          <w:szCs w:val="22"/>
        </w:rPr>
        <w:t>p</w:t>
      </w:r>
      <w:r w:rsidR="00B3551C" w:rsidRPr="00A00C02">
        <w:rPr>
          <w:rFonts w:ascii="Times New Roman" w:eastAsia="Calibri" w:hAnsi="Times New Roman" w:cs="Times New Roman"/>
          <w:sz w:val="22"/>
          <w:szCs w:val="22"/>
        </w:rPr>
        <w:t>asiūlymo galiojimą, tačiau pasilieka teisę kreiptis į teismą dėl žalos, atsiradusios dėl to, kad pasiūlymo galiojimo laikotarpiu</w:t>
      </w:r>
      <w:r w:rsidR="00B3551C" w:rsidRPr="00A00C02">
        <w:rPr>
          <w:rFonts w:ascii="Times New Roman" w:eastAsia="Calibri" w:hAnsi="Times New Roman" w:cs="Times New Roman"/>
        </w:rPr>
        <w:t xml:space="preserve"> tiekėjas pakeičia ar atšaukia savo pasiūlymą ar pirkimo laimėtojas atsisako sudaryti sutartį, atlyginimo.</w:t>
      </w:r>
    </w:p>
    <w:p w14:paraId="3EAFB37C" w14:textId="77777777" w:rsidR="00040C0F" w:rsidRPr="00A00C02" w:rsidRDefault="00040C0F">
      <w:pPr>
        <w:pStyle w:val="Heading1"/>
        <w:numPr>
          <w:ilvl w:val="0"/>
          <w:numId w:val="5"/>
        </w:numPr>
        <w:tabs>
          <w:tab w:val="left" w:pos="709"/>
        </w:tabs>
        <w:spacing w:line="20" w:lineRule="atLeast"/>
        <w:contextualSpacing/>
        <w:rPr>
          <w:rFonts w:ascii="Times New Roman" w:hAnsi="Times New Roman" w:cs="Times New Roman"/>
        </w:rPr>
      </w:pPr>
      <w:bookmarkStart w:id="23" w:name="_Ref39658218"/>
      <w:bookmarkStart w:id="24" w:name="_Ref39658226"/>
      <w:bookmarkStart w:id="25" w:name="_Ref39658248"/>
      <w:bookmarkStart w:id="26" w:name="_Ref39658251"/>
      <w:bookmarkStart w:id="27" w:name="_Toc190008543"/>
      <w:bookmarkStart w:id="28" w:name="_Ref39485250"/>
      <w:bookmarkStart w:id="29" w:name="_Ref39485258"/>
      <w:r w:rsidRPr="00A00C02">
        <w:rPr>
          <w:rFonts w:ascii="Times New Roman" w:hAnsi="Times New Roman" w:cs="Times New Roman"/>
        </w:rPr>
        <w:t>Elektroninis aukcionas</w:t>
      </w:r>
      <w:bookmarkEnd w:id="23"/>
      <w:bookmarkEnd w:id="24"/>
      <w:bookmarkEnd w:id="25"/>
      <w:bookmarkEnd w:id="26"/>
      <w:bookmarkEnd w:id="27"/>
    </w:p>
    <w:p w14:paraId="758570F0" w14:textId="77777777" w:rsidR="004E6096" w:rsidRPr="00182F92" w:rsidRDefault="00040C0F">
      <w:pPr>
        <w:pStyle w:val="ListParagraph"/>
        <w:numPr>
          <w:ilvl w:val="1"/>
          <w:numId w:val="5"/>
        </w:numPr>
        <w:tabs>
          <w:tab w:val="left" w:pos="1134"/>
        </w:tabs>
        <w:spacing w:after="0" w:line="240" w:lineRule="auto"/>
        <w:ind w:left="0" w:firstLine="709"/>
        <w:rPr>
          <w:rFonts w:ascii="Times New Roman" w:hAnsi="Times New Roman" w:cs="Times New Roman"/>
          <w:sz w:val="22"/>
          <w:szCs w:val="22"/>
        </w:rPr>
      </w:pPr>
      <w:r w:rsidRPr="00182F92">
        <w:rPr>
          <w:rFonts w:ascii="Times New Roman" w:hAnsi="Times New Roman" w:cs="Times New Roman"/>
          <w:sz w:val="22"/>
          <w:szCs w:val="22"/>
        </w:rPr>
        <w:t>Perkančioji organizacija pirkime netaikys elektroninio aukciono.</w:t>
      </w:r>
    </w:p>
    <w:p w14:paraId="1B4A9FAD" w14:textId="77777777" w:rsidR="009D0DC5" w:rsidRPr="00A00C02" w:rsidRDefault="00EA001C">
      <w:pPr>
        <w:pStyle w:val="Heading1"/>
        <w:numPr>
          <w:ilvl w:val="0"/>
          <w:numId w:val="5"/>
        </w:numPr>
        <w:tabs>
          <w:tab w:val="left" w:pos="709"/>
        </w:tabs>
        <w:spacing w:line="20" w:lineRule="atLeast"/>
        <w:contextualSpacing/>
        <w:rPr>
          <w:rFonts w:ascii="Times New Roman" w:hAnsi="Times New Roman" w:cs="Times New Roman"/>
        </w:rPr>
      </w:pPr>
      <w:bookmarkStart w:id="30" w:name="_Ref39667303"/>
      <w:bookmarkStart w:id="31" w:name="_Ref39667308"/>
      <w:bookmarkStart w:id="32" w:name="_Toc190008544"/>
      <w:r w:rsidRPr="00A00C02">
        <w:rPr>
          <w:rFonts w:ascii="Times New Roman" w:hAnsi="Times New Roman" w:cs="Times New Roman"/>
        </w:rPr>
        <w:t>P</w:t>
      </w:r>
      <w:r w:rsidR="00014A61" w:rsidRPr="00A00C02">
        <w:rPr>
          <w:rFonts w:ascii="Times New Roman" w:hAnsi="Times New Roman" w:cs="Times New Roman"/>
        </w:rPr>
        <w:t>asiūlymų vertinimas</w:t>
      </w:r>
      <w:bookmarkEnd w:id="28"/>
      <w:bookmarkEnd w:id="29"/>
      <w:bookmarkEnd w:id="30"/>
      <w:bookmarkEnd w:id="31"/>
      <w:bookmarkEnd w:id="32"/>
    </w:p>
    <w:p w14:paraId="6DD5177B" w14:textId="77777777" w:rsidR="001D3F0D" w:rsidRDefault="00872A7C" w:rsidP="001D3F0D">
      <w:pPr>
        <w:spacing w:after="0" w:line="240" w:lineRule="auto"/>
        <w:jc w:val="both"/>
        <w:rPr>
          <w:rFonts w:ascii="Times New Roman" w:eastAsia="Calibri" w:hAnsi="Times New Roman" w:cs="Times New Roman"/>
          <w:color w:val="7030A0"/>
          <w:sz w:val="22"/>
          <w:szCs w:val="22"/>
        </w:rPr>
      </w:pPr>
      <w:bookmarkStart w:id="33" w:name="_Ref39425999"/>
      <w:bookmarkStart w:id="34" w:name="_Ref39426005"/>
      <w:bookmarkStart w:id="35" w:name="_Toc190008545"/>
      <w:r>
        <w:rPr>
          <w:rFonts w:ascii="Times New Roman" w:eastAsia="Calibri" w:hAnsi="Times New Roman" w:cs="Times New Roman"/>
          <w:sz w:val="22"/>
          <w:szCs w:val="22"/>
        </w:rPr>
        <w:t xml:space="preserve">        9.1.</w:t>
      </w:r>
      <w:r w:rsidR="003A41C7" w:rsidRPr="00872A7C">
        <w:rPr>
          <w:rFonts w:ascii="Times New Roman" w:eastAsia="Calibri" w:hAnsi="Times New Roman" w:cs="Times New Roman"/>
          <w:sz w:val="22"/>
          <w:szCs w:val="22"/>
        </w:rPr>
        <w:t xml:space="preserve">Perkančioji organizacija ekonomiškai naudingiausią pasiūlymą išrenka pagal </w:t>
      </w:r>
      <w:r w:rsidRPr="00872A7C">
        <w:rPr>
          <w:rFonts w:ascii="Times New Roman" w:eastAsia="Calibri" w:hAnsi="Times New Roman" w:cs="Times New Roman"/>
          <w:b/>
          <w:bCs/>
          <w:sz w:val="22"/>
          <w:szCs w:val="22"/>
        </w:rPr>
        <w:t xml:space="preserve">tiekėjo pasiūlyme nurodytą kainą, kuri turi būti apskaičiuota ir nurodyta taip, kaip reikalaujama </w:t>
      </w:r>
      <w:r w:rsidR="003A41C7" w:rsidRPr="00872A7C">
        <w:rPr>
          <w:rFonts w:ascii="Times New Roman" w:eastAsia="Calibri" w:hAnsi="Times New Roman" w:cs="Times New Roman"/>
          <w:sz w:val="22"/>
          <w:szCs w:val="22"/>
        </w:rPr>
        <w:t xml:space="preserve">specialiųjų pirkimo sąlygų </w:t>
      </w:r>
      <w:r>
        <w:rPr>
          <w:rFonts w:ascii="Times New Roman" w:eastAsia="Calibri" w:hAnsi="Times New Roman" w:cs="Times New Roman"/>
          <w:sz w:val="22"/>
          <w:szCs w:val="22"/>
        </w:rPr>
        <w:t>2,</w:t>
      </w:r>
      <w:r w:rsidR="003A41C7" w:rsidRPr="00872A7C">
        <w:rPr>
          <w:rFonts w:ascii="Times New Roman" w:eastAsia="Calibri" w:hAnsi="Times New Roman" w:cs="Times New Roman"/>
          <w:sz w:val="22"/>
          <w:szCs w:val="22"/>
        </w:rPr>
        <w:t>7 pried</w:t>
      </w:r>
      <w:r>
        <w:rPr>
          <w:rFonts w:ascii="Times New Roman" w:eastAsia="Calibri" w:hAnsi="Times New Roman" w:cs="Times New Roman"/>
          <w:sz w:val="22"/>
          <w:szCs w:val="22"/>
        </w:rPr>
        <w:t>uose</w:t>
      </w:r>
      <w:r w:rsidR="003A41C7" w:rsidRPr="00872A7C">
        <w:rPr>
          <w:rFonts w:ascii="Times New Roman" w:eastAsia="Calibri" w:hAnsi="Times New Roman" w:cs="Times New Roman"/>
          <w:sz w:val="22"/>
          <w:szCs w:val="22"/>
        </w:rPr>
        <w:t>.</w:t>
      </w:r>
      <w:r w:rsidR="003A41C7" w:rsidRPr="00872A7C">
        <w:rPr>
          <w:rFonts w:ascii="Times New Roman" w:eastAsia="Calibri" w:hAnsi="Times New Roman" w:cs="Times New Roman"/>
          <w:color w:val="7030A0"/>
          <w:sz w:val="22"/>
          <w:szCs w:val="22"/>
        </w:rPr>
        <w:t xml:space="preserve"> </w:t>
      </w:r>
    </w:p>
    <w:p w14:paraId="4AAC8D3B" w14:textId="7AF9CEFE" w:rsidR="003A41C7" w:rsidRPr="0069723E" w:rsidRDefault="001D3F0D" w:rsidP="0069723E">
      <w:pPr>
        <w:spacing w:after="0" w:line="240" w:lineRule="auto"/>
        <w:jc w:val="both"/>
        <w:rPr>
          <w:rFonts w:ascii="Times New Roman" w:eastAsia="Calibri" w:hAnsi="Times New Roman" w:cs="Times New Roman"/>
          <w:color w:val="7030A0"/>
          <w:sz w:val="22"/>
          <w:szCs w:val="22"/>
        </w:rPr>
      </w:pPr>
      <w:r>
        <w:rPr>
          <w:rFonts w:ascii="Times New Roman" w:eastAsia="Calibri" w:hAnsi="Times New Roman" w:cs="Times New Roman"/>
          <w:color w:val="7030A0"/>
          <w:sz w:val="22"/>
          <w:szCs w:val="22"/>
        </w:rPr>
        <w:t xml:space="preserve">        </w:t>
      </w:r>
      <w:r w:rsidR="003A41C7" w:rsidRPr="001D3F0D">
        <w:rPr>
          <w:rFonts w:ascii="Times New Roman" w:hAnsi="Times New Roman" w:cs="Times New Roman"/>
          <w:sz w:val="22"/>
          <w:szCs w:val="22"/>
        </w:rPr>
        <w:t>9.2.</w:t>
      </w:r>
      <w:r w:rsidR="003A41C7" w:rsidRPr="001D3F0D">
        <w:rPr>
          <w:rFonts w:ascii="Times New Roman" w:hAnsi="Times New Roman" w:cs="Times New Roman"/>
          <w:color w:val="000000" w:themeColor="text1"/>
          <w:sz w:val="22"/>
          <w:szCs w:val="22"/>
        </w:rPr>
        <w:t xml:space="preserve"> </w:t>
      </w:r>
      <w:r w:rsidR="008358DD" w:rsidRPr="008358DD">
        <w:rPr>
          <w:rFonts w:ascii="Times New Roman" w:hAnsi="Times New Roman" w:cs="Times New Roman"/>
          <w:color w:val="000000" w:themeColor="text1"/>
          <w:sz w:val="22"/>
          <w:szCs w:val="22"/>
        </w:rPr>
        <w:t>Laimėjusiu pasiūlymu galės būti pripažintas tik 1 (vienas) ekonomiškai naudingiausias pasiūlymas, esantis pasiūlymų eilės pirmojoje vietoje.</w:t>
      </w:r>
    </w:p>
    <w:p w14:paraId="7D397137" w14:textId="77777777" w:rsidR="00FE7908" w:rsidRPr="00A00C02" w:rsidRDefault="00FE7908">
      <w:pPr>
        <w:pStyle w:val="Heading1"/>
        <w:numPr>
          <w:ilvl w:val="0"/>
          <w:numId w:val="5"/>
        </w:numPr>
        <w:tabs>
          <w:tab w:val="left" w:pos="567"/>
        </w:tabs>
        <w:spacing w:line="20" w:lineRule="atLeast"/>
        <w:contextualSpacing/>
        <w:rPr>
          <w:rFonts w:ascii="Times New Roman" w:hAnsi="Times New Roman" w:cs="Times New Roman"/>
        </w:rPr>
      </w:pPr>
      <w:r w:rsidRPr="00A00C02">
        <w:rPr>
          <w:rFonts w:ascii="Times New Roman" w:hAnsi="Times New Roman" w:cs="Times New Roman"/>
        </w:rPr>
        <w:t>S</w:t>
      </w:r>
      <w:r w:rsidR="00281735" w:rsidRPr="00A00C02">
        <w:rPr>
          <w:rFonts w:ascii="Times New Roman" w:hAnsi="Times New Roman" w:cs="Times New Roman"/>
        </w:rPr>
        <w:t>utarties sudarymas</w:t>
      </w:r>
      <w:bookmarkEnd w:id="33"/>
      <w:bookmarkEnd w:id="34"/>
      <w:bookmarkEnd w:id="35"/>
    </w:p>
    <w:p w14:paraId="1FB9511B" w14:textId="41B9062F" w:rsidR="00F57665" w:rsidRDefault="00F57665">
      <w:pPr>
        <w:pStyle w:val="ListParagraph"/>
        <w:numPr>
          <w:ilvl w:val="1"/>
          <w:numId w:val="6"/>
        </w:numPr>
        <w:spacing w:after="0" w:line="240" w:lineRule="auto"/>
        <w:ind w:left="0" w:firstLine="709"/>
        <w:jc w:val="both"/>
        <w:rPr>
          <w:rFonts w:ascii="Times New Roman" w:hAnsi="Times New Roman" w:cs="Times New Roman"/>
          <w:sz w:val="22"/>
          <w:szCs w:val="22"/>
        </w:rPr>
      </w:pPr>
      <w:r w:rsidRPr="00A00C02">
        <w:rPr>
          <w:rFonts w:ascii="Times New Roman" w:hAnsi="Times New Roman" w:cs="Times New Roman"/>
          <w:color w:val="000000" w:themeColor="text1"/>
          <w:sz w:val="22"/>
          <w:szCs w:val="22"/>
        </w:rPr>
        <w:t>Ši pirkimo procedūra atliekama siekiant sudaryti sutartį</w:t>
      </w:r>
      <w:r w:rsidR="009A7D11" w:rsidRPr="00A00C02">
        <w:rPr>
          <w:rFonts w:ascii="Times New Roman" w:hAnsi="Times New Roman" w:cs="Times New Roman"/>
          <w:color w:val="000000" w:themeColor="text1"/>
          <w:sz w:val="22"/>
          <w:szCs w:val="22"/>
        </w:rPr>
        <w:t xml:space="preserve"> su tiekėju, kurio pasiūlymas</w:t>
      </w:r>
      <w:r w:rsidR="007B12FF" w:rsidRPr="00A00C02">
        <w:rPr>
          <w:rFonts w:ascii="Times New Roman" w:hAnsi="Times New Roman" w:cs="Times New Roman"/>
          <w:color w:val="000000" w:themeColor="text1"/>
          <w:sz w:val="22"/>
          <w:szCs w:val="22"/>
        </w:rPr>
        <w:t xml:space="preserve">, vadovaujantis </w:t>
      </w:r>
      <w:r w:rsidR="008F4194" w:rsidRPr="00A00C02">
        <w:rPr>
          <w:rFonts w:ascii="Times New Roman" w:hAnsi="Times New Roman" w:cs="Times New Roman"/>
          <w:color w:val="000000" w:themeColor="text1"/>
          <w:sz w:val="22"/>
          <w:szCs w:val="22"/>
        </w:rPr>
        <w:t>p</w:t>
      </w:r>
      <w:r w:rsidR="007B12FF" w:rsidRPr="00A00C02">
        <w:rPr>
          <w:rFonts w:ascii="Times New Roman" w:hAnsi="Times New Roman" w:cs="Times New Roman"/>
          <w:color w:val="000000" w:themeColor="text1"/>
          <w:sz w:val="22"/>
          <w:szCs w:val="22"/>
        </w:rPr>
        <w:t xml:space="preserve">irkimo </w:t>
      </w:r>
      <w:r w:rsidR="00207E40" w:rsidRPr="00A00C02">
        <w:rPr>
          <w:rFonts w:ascii="Times New Roman" w:hAnsi="Times New Roman" w:cs="Times New Roman"/>
          <w:color w:val="000000" w:themeColor="text1"/>
          <w:sz w:val="22"/>
          <w:szCs w:val="22"/>
        </w:rPr>
        <w:t>sąlygose</w:t>
      </w:r>
      <w:r w:rsidR="007B12FF" w:rsidRPr="00A00C02">
        <w:rPr>
          <w:rFonts w:ascii="Times New Roman" w:hAnsi="Times New Roman" w:cs="Times New Roman"/>
          <w:color w:val="0070C0"/>
          <w:sz w:val="22"/>
          <w:szCs w:val="22"/>
        </w:rPr>
        <w:t xml:space="preserve"> </w:t>
      </w:r>
      <w:r w:rsidR="007B12FF" w:rsidRPr="00A00C02">
        <w:rPr>
          <w:rFonts w:ascii="Times New Roman" w:hAnsi="Times New Roman" w:cs="Times New Roman"/>
          <w:color w:val="000000" w:themeColor="text1"/>
          <w:sz w:val="22"/>
          <w:szCs w:val="22"/>
        </w:rPr>
        <w:t>nustatyta tvarka</w:t>
      </w:r>
      <w:r w:rsidR="0023505D" w:rsidRPr="00A00C02">
        <w:rPr>
          <w:rFonts w:ascii="Times New Roman" w:hAnsi="Times New Roman" w:cs="Times New Roman"/>
          <w:color w:val="000000" w:themeColor="text1"/>
          <w:sz w:val="22"/>
          <w:szCs w:val="22"/>
        </w:rPr>
        <w:t>,</w:t>
      </w:r>
      <w:r w:rsidR="009A7D11" w:rsidRPr="00A00C02">
        <w:rPr>
          <w:rFonts w:ascii="Times New Roman" w:hAnsi="Times New Roman" w:cs="Times New Roman"/>
          <w:color w:val="000000" w:themeColor="text1"/>
          <w:sz w:val="22"/>
          <w:szCs w:val="22"/>
        </w:rPr>
        <w:t xml:space="preserve"> bus pripažintas laimėjęs</w:t>
      </w:r>
      <w:r w:rsidR="008933BC" w:rsidRPr="00A00C02">
        <w:rPr>
          <w:rFonts w:ascii="Times New Roman" w:hAnsi="Times New Roman" w:cs="Times New Roman"/>
          <w:color w:val="000000" w:themeColor="text1"/>
          <w:sz w:val="22"/>
          <w:szCs w:val="22"/>
        </w:rPr>
        <w:t>, o jei pirkimas skaidomas į dalis – su tiekėjais, kurių pasiūlymai bus pripažinti laimėję</w:t>
      </w:r>
      <w:r w:rsidR="00F065D6" w:rsidRPr="00A00C02">
        <w:rPr>
          <w:rFonts w:ascii="Times New Roman" w:hAnsi="Times New Roman" w:cs="Times New Roman"/>
          <w:color w:val="000000" w:themeColor="text1"/>
          <w:sz w:val="22"/>
          <w:szCs w:val="22"/>
        </w:rPr>
        <w:t xml:space="preserve">. </w:t>
      </w:r>
      <w:r w:rsidR="004B2DE4" w:rsidRPr="00A00C02">
        <w:rPr>
          <w:rFonts w:ascii="Times New Roman" w:hAnsi="Times New Roman" w:cs="Times New Roman"/>
          <w:sz w:val="22"/>
          <w:szCs w:val="22"/>
        </w:rPr>
        <w:t xml:space="preserve">Sutarties sąlygos pateikiamos </w:t>
      </w:r>
      <w:r w:rsidR="007A5D9C" w:rsidRPr="00A6045A">
        <w:rPr>
          <w:rFonts w:ascii="Times New Roman" w:hAnsi="Times New Roman" w:cs="Times New Roman"/>
          <w:sz w:val="22"/>
          <w:szCs w:val="22"/>
        </w:rPr>
        <w:t>P</w:t>
      </w:r>
      <w:r w:rsidR="00551FA7" w:rsidRPr="00A6045A">
        <w:rPr>
          <w:rFonts w:ascii="Times New Roman" w:hAnsi="Times New Roman" w:cs="Times New Roman"/>
          <w:sz w:val="22"/>
          <w:szCs w:val="22"/>
        </w:rPr>
        <w:t xml:space="preserve">irkimo </w:t>
      </w:r>
      <w:r w:rsidR="00D86901" w:rsidRPr="00A6045A">
        <w:rPr>
          <w:rFonts w:ascii="Times New Roman" w:hAnsi="Times New Roman" w:cs="Times New Roman"/>
          <w:sz w:val="22"/>
          <w:szCs w:val="22"/>
        </w:rPr>
        <w:t xml:space="preserve">sąlygų </w:t>
      </w:r>
      <w:r w:rsidR="00BF5E29" w:rsidRPr="00A6045A">
        <w:rPr>
          <w:rFonts w:ascii="Times New Roman" w:hAnsi="Times New Roman" w:cs="Times New Roman"/>
          <w:sz w:val="22"/>
          <w:szCs w:val="22"/>
        </w:rPr>
        <w:t xml:space="preserve">10 </w:t>
      </w:r>
      <w:r w:rsidR="00D86901" w:rsidRPr="00A6045A">
        <w:rPr>
          <w:rFonts w:ascii="Times New Roman" w:hAnsi="Times New Roman" w:cs="Times New Roman"/>
          <w:sz w:val="22"/>
          <w:szCs w:val="22"/>
        </w:rPr>
        <w:t>priede „Sutarties</w:t>
      </w:r>
      <w:r w:rsidR="00D86901" w:rsidRPr="000B23D4">
        <w:rPr>
          <w:rFonts w:ascii="Times New Roman" w:hAnsi="Times New Roman" w:cs="Times New Roman"/>
          <w:sz w:val="22"/>
          <w:szCs w:val="22"/>
        </w:rPr>
        <w:t xml:space="preserve"> projektas“</w:t>
      </w:r>
      <w:r w:rsidR="004B2DE4" w:rsidRPr="000B23D4">
        <w:rPr>
          <w:rFonts w:ascii="Times New Roman" w:hAnsi="Times New Roman" w:cs="Times New Roman"/>
          <w:sz w:val="22"/>
          <w:szCs w:val="22"/>
        </w:rPr>
        <w:t>.</w:t>
      </w:r>
    </w:p>
    <w:bookmarkEnd w:id="1"/>
    <w:p w14:paraId="6E5981ED" w14:textId="77777777" w:rsidR="00C87AB8" w:rsidRPr="00A00C02" w:rsidRDefault="008D704D" w:rsidP="00C87AB8">
      <w:pPr>
        <w:shd w:val="clear" w:color="auto" w:fill="FFFFFF"/>
        <w:spacing w:after="0" w:line="240" w:lineRule="auto"/>
        <w:jc w:val="center"/>
        <w:rPr>
          <w:rFonts w:ascii="Times New Roman" w:eastAsia="Calibri" w:hAnsi="Times New Roman" w:cs="Times New Roman"/>
        </w:rPr>
        <w:sectPr w:rsidR="00C87AB8" w:rsidRPr="00A00C02" w:rsidSect="004B685B">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A00C02">
        <w:rPr>
          <w:rFonts w:ascii="Times New Roman" w:eastAsia="Calibri" w:hAnsi="Times New Roman" w:cs="Times New Roman"/>
        </w:rPr>
        <w:t>__________</w:t>
      </w:r>
    </w:p>
    <w:p w14:paraId="7ADA5323" w14:textId="77777777" w:rsidR="00774AA5" w:rsidRPr="000B23D4" w:rsidRDefault="000631F1" w:rsidP="005C1E12">
      <w:pPr>
        <w:pStyle w:val="Heading1"/>
        <w:jc w:val="right"/>
        <w:rPr>
          <w:rFonts w:ascii="Times New Roman" w:hAnsi="Times New Roman" w:cs="Times New Roman"/>
          <w:color w:val="auto"/>
          <w:sz w:val="21"/>
          <w:szCs w:val="21"/>
        </w:rPr>
      </w:pPr>
      <w:bookmarkStart w:id="36" w:name="_Toc190008546"/>
      <w:r w:rsidRPr="000B23D4">
        <w:rPr>
          <w:rFonts w:ascii="Times New Roman" w:hAnsi="Times New Roman" w:cs="Times New Roman"/>
          <w:color w:val="auto"/>
          <w:sz w:val="21"/>
          <w:szCs w:val="21"/>
        </w:rPr>
        <w:lastRenderedPageBreak/>
        <w:t>P</w:t>
      </w:r>
      <w:r w:rsidR="008F59C5" w:rsidRPr="000B23D4">
        <w:rPr>
          <w:rFonts w:ascii="Times New Roman" w:hAnsi="Times New Roman" w:cs="Times New Roman"/>
          <w:color w:val="auto"/>
          <w:sz w:val="21"/>
          <w:szCs w:val="21"/>
        </w:rPr>
        <w:t>irkimo sąlygų 1 priedas „Terminai“</w:t>
      </w:r>
      <w:bookmarkEnd w:id="36"/>
    </w:p>
    <w:p w14:paraId="24B4513D" w14:textId="77777777" w:rsidR="00A53BAE" w:rsidRPr="00A00C0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A00C02" w14:paraId="215E0479"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349D5DD0" w14:textId="77777777" w:rsidR="00774AA5" w:rsidRPr="00A00C02" w:rsidRDefault="009F4FBE" w:rsidP="004B3551">
            <w:pPr>
              <w:jc w:val="center"/>
              <w:rPr>
                <w:rFonts w:ascii="Times New Roman" w:hAnsi="Times New Roman" w:cs="Times New Roman"/>
                <w:b/>
                <w:bCs/>
              </w:rPr>
            </w:pPr>
            <w:r w:rsidRPr="00A00C02">
              <w:rPr>
                <w:rFonts w:ascii="Times New Roman" w:hAnsi="Times New Roman" w:cs="Times New Roman"/>
                <w:b/>
                <w:bCs/>
              </w:rPr>
              <w:t>Eil.</w:t>
            </w:r>
            <w:r w:rsidR="00FC3400">
              <w:rPr>
                <w:rFonts w:ascii="Times New Roman" w:hAnsi="Times New Roman" w:cs="Times New Roman"/>
                <w:b/>
                <w:bCs/>
              </w:rPr>
              <w:t xml:space="preserve"> </w:t>
            </w:r>
            <w:r w:rsidRPr="00A00C02">
              <w:rPr>
                <w:rFonts w:ascii="Times New Roman" w:hAnsi="Times New Roman" w:cs="Times New Roman"/>
                <w:b/>
                <w:bCs/>
              </w:rPr>
              <w:t>Nr.</w:t>
            </w:r>
          </w:p>
        </w:tc>
        <w:tc>
          <w:tcPr>
            <w:tcW w:w="2977" w:type="dxa"/>
            <w:shd w:val="clear" w:color="auto" w:fill="D9D9D9" w:themeFill="background1" w:themeFillShade="D9"/>
            <w:tcMar>
              <w:top w:w="0" w:type="dxa"/>
              <w:left w:w="108" w:type="dxa"/>
              <w:bottom w:w="0" w:type="dxa"/>
              <w:right w:w="108" w:type="dxa"/>
            </w:tcMar>
          </w:tcPr>
          <w:p w14:paraId="1424C770" w14:textId="77777777" w:rsidR="00774AA5" w:rsidRPr="00A00C02" w:rsidRDefault="004B3551" w:rsidP="004B3551">
            <w:pPr>
              <w:jc w:val="center"/>
              <w:rPr>
                <w:rFonts w:ascii="Times New Roman" w:hAnsi="Times New Roman" w:cs="Times New Roman"/>
                <w:b/>
                <w:bCs/>
              </w:rPr>
            </w:pPr>
            <w:r w:rsidRPr="00A00C02">
              <w:rPr>
                <w:rFonts w:ascii="Times New Roman" w:hAnsi="Times New Roman" w:cs="Times New Roman"/>
                <w:b/>
                <w:bCs/>
              </w:rPr>
              <w:t>VEIKSMAS</w:t>
            </w:r>
          </w:p>
        </w:tc>
        <w:tc>
          <w:tcPr>
            <w:tcW w:w="3170" w:type="dxa"/>
            <w:shd w:val="clear" w:color="auto" w:fill="D9D9D9" w:themeFill="background1" w:themeFillShade="D9"/>
            <w:tcMar>
              <w:top w:w="0" w:type="dxa"/>
              <w:left w:w="108" w:type="dxa"/>
              <w:bottom w:w="0" w:type="dxa"/>
              <w:right w:w="108" w:type="dxa"/>
            </w:tcMar>
          </w:tcPr>
          <w:p w14:paraId="6203C31E" w14:textId="77777777" w:rsidR="00774AA5" w:rsidRPr="00A00C02" w:rsidRDefault="00774AA5" w:rsidP="004B3551">
            <w:pPr>
              <w:spacing w:after="0"/>
              <w:jc w:val="center"/>
              <w:rPr>
                <w:rFonts w:ascii="Times New Roman" w:hAnsi="Times New Roman" w:cs="Times New Roman"/>
                <w:b/>
              </w:rPr>
            </w:pPr>
            <w:r w:rsidRPr="00A00C02">
              <w:rPr>
                <w:rFonts w:ascii="Times New Roman" w:hAnsi="Times New Roman" w:cs="Times New Roman"/>
                <w:b/>
              </w:rPr>
              <w:t>DATA/DIENŲ SKAIČIUS/ LAIKAS</w:t>
            </w:r>
          </w:p>
          <w:p w14:paraId="45612EEA" w14:textId="77777777" w:rsidR="00774AA5" w:rsidRPr="00A00C02" w:rsidRDefault="00774AA5" w:rsidP="004B3551">
            <w:pPr>
              <w:spacing w:after="0"/>
              <w:jc w:val="center"/>
              <w:rPr>
                <w:rFonts w:ascii="Times New Roman" w:hAnsi="Times New Roman" w:cs="Times New Roman"/>
              </w:rPr>
            </w:pPr>
            <w:r w:rsidRPr="00A00C02">
              <w:rPr>
                <w:rFonts w:ascii="Times New Roman" w:hAnsi="Times New Roman" w:cs="Times New Roman"/>
              </w:rPr>
              <w:t>(Lietuvos laiku)</w:t>
            </w:r>
          </w:p>
        </w:tc>
        <w:tc>
          <w:tcPr>
            <w:tcW w:w="2565" w:type="dxa"/>
            <w:shd w:val="clear" w:color="auto" w:fill="D9D9D9" w:themeFill="background1" w:themeFillShade="D9"/>
            <w:tcMar>
              <w:top w:w="0" w:type="dxa"/>
              <w:left w:w="108" w:type="dxa"/>
              <w:bottom w:w="0" w:type="dxa"/>
              <w:right w:w="108" w:type="dxa"/>
            </w:tcMar>
          </w:tcPr>
          <w:p w14:paraId="3C5198C1" w14:textId="77777777" w:rsidR="00774AA5" w:rsidRPr="00A00C02" w:rsidRDefault="00774AA5" w:rsidP="004B3551">
            <w:pPr>
              <w:jc w:val="center"/>
              <w:rPr>
                <w:rFonts w:ascii="Times New Roman" w:hAnsi="Times New Roman" w:cs="Times New Roman"/>
                <w:b/>
              </w:rPr>
            </w:pPr>
            <w:r w:rsidRPr="00A00C02">
              <w:rPr>
                <w:rFonts w:ascii="Times New Roman" w:hAnsi="Times New Roman" w:cs="Times New Roman"/>
                <w:b/>
              </w:rPr>
              <w:t>PASTABOS</w:t>
            </w:r>
          </w:p>
        </w:tc>
      </w:tr>
      <w:tr w:rsidR="00774AA5" w:rsidRPr="00A00C02" w14:paraId="7277FCC1" w14:textId="77777777" w:rsidTr="00220A92">
        <w:trPr>
          <w:trHeight w:val="20"/>
        </w:trPr>
        <w:tc>
          <w:tcPr>
            <w:tcW w:w="851" w:type="dxa"/>
            <w:tcMar>
              <w:top w:w="0" w:type="dxa"/>
              <w:left w:w="108" w:type="dxa"/>
              <w:bottom w:w="0" w:type="dxa"/>
              <w:right w:w="108" w:type="dxa"/>
            </w:tcMar>
          </w:tcPr>
          <w:p w14:paraId="2EDE6010"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1.</w:t>
            </w:r>
          </w:p>
        </w:tc>
        <w:tc>
          <w:tcPr>
            <w:tcW w:w="2977" w:type="dxa"/>
            <w:tcMar>
              <w:top w:w="0" w:type="dxa"/>
              <w:left w:w="108" w:type="dxa"/>
              <w:bottom w:w="0" w:type="dxa"/>
              <w:right w:w="108" w:type="dxa"/>
            </w:tcMar>
          </w:tcPr>
          <w:p w14:paraId="241811F1"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hAnsi="Times New Roman" w:cs="Times New Roman"/>
                <w:bCs/>
              </w:rPr>
              <w:t>Pasiūlymų pateikimo terminas</w:t>
            </w:r>
          </w:p>
        </w:tc>
        <w:tc>
          <w:tcPr>
            <w:tcW w:w="3170" w:type="dxa"/>
            <w:tcMar>
              <w:top w:w="0" w:type="dxa"/>
              <w:left w:w="108" w:type="dxa"/>
              <w:bottom w:w="0" w:type="dxa"/>
              <w:right w:w="108" w:type="dxa"/>
            </w:tcMar>
          </w:tcPr>
          <w:p w14:paraId="4A751302"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nurodytas </w:t>
            </w:r>
            <w:r w:rsidR="00C47599" w:rsidRPr="00A00C02">
              <w:rPr>
                <w:rFonts w:ascii="Times New Roman" w:hAnsi="Times New Roman" w:cs="Times New Roman"/>
              </w:rPr>
              <w:t>s</w:t>
            </w:r>
            <w:r w:rsidRPr="00A00C02">
              <w:rPr>
                <w:rFonts w:ascii="Times New Roman" w:hAnsi="Times New Roman" w:cs="Times New Roman"/>
              </w:rPr>
              <w:t xml:space="preserve">kelbime </w:t>
            </w:r>
          </w:p>
        </w:tc>
        <w:tc>
          <w:tcPr>
            <w:tcW w:w="2565" w:type="dxa"/>
            <w:tcMar>
              <w:top w:w="0" w:type="dxa"/>
              <w:left w:w="108" w:type="dxa"/>
              <w:bottom w:w="0" w:type="dxa"/>
              <w:right w:w="108" w:type="dxa"/>
            </w:tcMar>
          </w:tcPr>
          <w:p w14:paraId="08670002" w14:textId="77777777" w:rsidR="00774AA5" w:rsidRPr="00A00C02" w:rsidRDefault="00774AA5" w:rsidP="00593F3E">
            <w:pPr>
              <w:spacing w:after="0" w:line="240" w:lineRule="auto"/>
              <w:rPr>
                <w:rFonts w:ascii="Times New Roman" w:hAnsi="Times New Roman" w:cs="Times New Roman"/>
                <w:iCs/>
              </w:rPr>
            </w:pPr>
            <w:r w:rsidRPr="00A00C02">
              <w:rPr>
                <w:rFonts w:ascii="Times New Roman" w:hAnsi="Times New Roman" w:cs="Times New Roman"/>
              </w:rPr>
              <w:t>Perkančioji organizacija turi teisę pratęsti pasiūlymų pateikimo terminą.</w:t>
            </w:r>
          </w:p>
        </w:tc>
      </w:tr>
      <w:tr w:rsidR="00774AA5" w:rsidRPr="00A00C02" w14:paraId="4DBA369E" w14:textId="77777777" w:rsidTr="00220A92">
        <w:trPr>
          <w:trHeight w:val="20"/>
        </w:trPr>
        <w:tc>
          <w:tcPr>
            <w:tcW w:w="851" w:type="dxa"/>
            <w:tcMar>
              <w:top w:w="0" w:type="dxa"/>
              <w:left w:w="108" w:type="dxa"/>
              <w:bottom w:w="0" w:type="dxa"/>
              <w:right w:w="108" w:type="dxa"/>
            </w:tcMar>
          </w:tcPr>
          <w:p w14:paraId="00286284"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2.</w:t>
            </w:r>
          </w:p>
        </w:tc>
        <w:tc>
          <w:tcPr>
            <w:tcW w:w="2977" w:type="dxa"/>
            <w:tcMar>
              <w:top w:w="0" w:type="dxa"/>
              <w:left w:w="108" w:type="dxa"/>
              <w:bottom w:w="0" w:type="dxa"/>
              <w:right w:w="108" w:type="dxa"/>
            </w:tcMar>
          </w:tcPr>
          <w:p w14:paraId="285812BC"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eastAsia="Times New Roman" w:hAnsi="Times New Roman" w:cs="Times New Roman"/>
              </w:rPr>
              <w:t>Pradinis susipažinimas su CVP IS priemonėmis gautais pasiūlymais</w:t>
            </w:r>
          </w:p>
        </w:tc>
        <w:tc>
          <w:tcPr>
            <w:tcW w:w="3170" w:type="dxa"/>
            <w:tcMar>
              <w:top w:w="0" w:type="dxa"/>
              <w:left w:w="108" w:type="dxa"/>
              <w:bottom w:w="0" w:type="dxa"/>
              <w:right w:w="108" w:type="dxa"/>
            </w:tcMar>
          </w:tcPr>
          <w:p w14:paraId="55D3734A" w14:textId="238FA919" w:rsidR="00774AA5" w:rsidRPr="00A00C02" w:rsidRDefault="00774AA5" w:rsidP="0003169B">
            <w:pPr>
              <w:spacing w:after="0" w:line="240" w:lineRule="auto"/>
              <w:rPr>
                <w:rFonts w:ascii="Times New Roman" w:hAnsi="Times New Roman" w:cs="Times New Roman"/>
              </w:rPr>
            </w:pPr>
            <w:r w:rsidRPr="002105E8">
              <w:rPr>
                <w:rFonts w:ascii="Times New Roman" w:hAnsi="Times New Roman" w:cs="Times New Roman"/>
              </w:rPr>
              <w:t xml:space="preserve">Pradedamas ne anksčiau nei </w:t>
            </w:r>
            <w:r w:rsidRPr="002105E8">
              <w:rPr>
                <w:rFonts w:ascii="Times New Roman" w:hAnsi="Times New Roman" w:cs="Times New Roman"/>
                <w:color w:val="000000" w:themeColor="text1"/>
              </w:rPr>
              <w:t xml:space="preserve">po </w:t>
            </w:r>
            <w:r w:rsidR="00D95934" w:rsidRPr="002105E8">
              <w:rPr>
                <w:rFonts w:ascii="Times New Roman" w:hAnsi="Times New Roman" w:cs="Times New Roman"/>
                <w:color w:val="000000" w:themeColor="text1"/>
              </w:rPr>
              <w:t>30</w:t>
            </w:r>
            <w:r w:rsidRPr="002105E8">
              <w:rPr>
                <w:rFonts w:ascii="Times New Roman" w:hAnsi="Times New Roman" w:cs="Times New Roman"/>
                <w:color w:val="000000" w:themeColor="text1"/>
              </w:rPr>
              <w:t xml:space="preserve"> minučių</w:t>
            </w:r>
            <w:r w:rsidRPr="002105E8">
              <w:rPr>
                <w:rFonts w:ascii="Times New Roman" w:hAnsi="Times New Roman" w:cs="Times New Roman"/>
              </w:rPr>
              <w:t xml:space="preserve"> po pasiūlymų pateikimo termino pabaigos</w:t>
            </w:r>
          </w:p>
        </w:tc>
        <w:tc>
          <w:tcPr>
            <w:tcW w:w="2565" w:type="dxa"/>
            <w:tcMar>
              <w:top w:w="0" w:type="dxa"/>
              <w:left w:w="108" w:type="dxa"/>
              <w:bottom w:w="0" w:type="dxa"/>
              <w:right w:w="108" w:type="dxa"/>
            </w:tcMar>
          </w:tcPr>
          <w:p w14:paraId="2BFAC091" w14:textId="77777777" w:rsidR="00774AA5" w:rsidRPr="00A00C02" w:rsidRDefault="00774AA5" w:rsidP="0003169B">
            <w:pPr>
              <w:spacing w:after="0" w:line="240" w:lineRule="auto"/>
              <w:rPr>
                <w:rFonts w:ascii="Times New Roman" w:hAnsi="Times New Roman" w:cs="Times New Roman"/>
                <w:iCs/>
              </w:rPr>
            </w:pPr>
          </w:p>
        </w:tc>
      </w:tr>
      <w:tr w:rsidR="00774AA5" w:rsidRPr="00A00C02" w14:paraId="23CFAF52" w14:textId="77777777" w:rsidTr="00220A92">
        <w:trPr>
          <w:trHeight w:val="20"/>
        </w:trPr>
        <w:tc>
          <w:tcPr>
            <w:tcW w:w="851" w:type="dxa"/>
            <w:tcMar>
              <w:top w:w="0" w:type="dxa"/>
              <w:left w:w="108" w:type="dxa"/>
              <w:bottom w:w="0" w:type="dxa"/>
              <w:right w:w="108" w:type="dxa"/>
            </w:tcMar>
          </w:tcPr>
          <w:p w14:paraId="7BCE3139"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3.</w:t>
            </w:r>
          </w:p>
        </w:tc>
        <w:tc>
          <w:tcPr>
            <w:tcW w:w="2977" w:type="dxa"/>
            <w:tcMar>
              <w:top w:w="0" w:type="dxa"/>
              <w:left w:w="108" w:type="dxa"/>
              <w:bottom w:w="0" w:type="dxa"/>
              <w:right w:w="108" w:type="dxa"/>
            </w:tcMar>
          </w:tcPr>
          <w:p w14:paraId="30435224" w14:textId="77777777" w:rsidR="00774AA5" w:rsidRPr="00A00C02" w:rsidRDefault="00774AA5" w:rsidP="0003169B">
            <w:pPr>
              <w:keepNext/>
              <w:spacing w:after="0" w:line="240" w:lineRule="auto"/>
              <w:rPr>
                <w:rFonts w:ascii="Times New Roman" w:hAnsi="Times New Roman" w:cs="Times New Roman"/>
                <w:bCs/>
              </w:rPr>
            </w:pPr>
            <w:r w:rsidRPr="00A00C02">
              <w:rPr>
                <w:rFonts w:ascii="Times New Roman" w:hAnsi="Times New Roman" w:cs="Times New Roman"/>
              </w:rPr>
              <w:t xml:space="preserve">Prašymą paaiškinti, patikslinti pirkimo </w:t>
            </w:r>
            <w:r w:rsidR="00EF5E21" w:rsidRPr="00A00C02">
              <w:rPr>
                <w:rFonts w:ascii="Times New Roman" w:hAnsi="Times New Roman" w:cs="Times New Roman"/>
              </w:rPr>
              <w:t>sąlygas</w:t>
            </w:r>
            <w:r w:rsidRPr="00A00C02">
              <w:rPr>
                <w:rFonts w:ascii="Times New Roman" w:hAnsi="Times New Roman" w:cs="Times New Roman"/>
              </w:rPr>
              <w:t xml:space="preserve"> tiekėjas turi pateikti ne vėliau kaip:</w:t>
            </w:r>
          </w:p>
        </w:tc>
        <w:tc>
          <w:tcPr>
            <w:tcW w:w="3170" w:type="dxa"/>
            <w:tcMar>
              <w:top w:w="0" w:type="dxa"/>
              <w:left w:w="108" w:type="dxa"/>
              <w:bottom w:w="0" w:type="dxa"/>
              <w:right w:w="108" w:type="dxa"/>
            </w:tcMar>
          </w:tcPr>
          <w:p w14:paraId="21B3016D"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10</w:t>
            </w:r>
            <w:r w:rsidR="005F17E7"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6B4A7DF9" w14:textId="77777777" w:rsidR="00774AA5" w:rsidRPr="00A00C02" w:rsidRDefault="00774AA5" w:rsidP="00424668">
            <w:pPr>
              <w:spacing w:after="0" w:line="240" w:lineRule="auto"/>
              <w:rPr>
                <w:rFonts w:ascii="Times New Roman" w:hAnsi="Times New Roman" w:cs="Times New Roman"/>
                <w:iCs/>
                <w:color w:val="7030A0"/>
              </w:rPr>
            </w:pPr>
          </w:p>
        </w:tc>
      </w:tr>
      <w:tr w:rsidR="00774AA5" w:rsidRPr="00A00C02" w14:paraId="2A61B8E5" w14:textId="77777777" w:rsidTr="00220A92">
        <w:trPr>
          <w:trHeight w:val="20"/>
        </w:trPr>
        <w:tc>
          <w:tcPr>
            <w:tcW w:w="851" w:type="dxa"/>
            <w:tcMar>
              <w:top w:w="0" w:type="dxa"/>
              <w:left w:w="108" w:type="dxa"/>
              <w:bottom w:w="0" w:type="dxa"/>
              <w:right w:w="108" w:type="dxa"/>
            </w:tcMar>
          </w:tcPr>
          <w:p w14:paraId="7185ABFC"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4. </w:t>
            </w:r>
          </w:p>
        </w:tc>
        <w:tc>
          <w:tcPr>
            <w:tcW w:w="2977" w:type="dxa"/>
            <w:tcMar>
              <w:top w:w="0" w:type="dxa"/>
              <w:left w:w="108" w:type="dxa"/>
              <w:bottom w:w="0" w:type="dxa"/>
              <w:right w:w="108" w:type="dxa"/>
            </w:tcMar>
          </w:tcPr>
          <w:p w14:paraId="3023E287"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sz w:val="22"/>
                <w:szCs w:val="22"/>
              </w:rPr>
              <w:t xml:space="preserve">Perkančioji organizacija </w:t>
            </w:r>
            <w:r w:rsidR="009B3AF8" w:rsidRPr="00A00C02">
              <w:rPr>
                <w:rFonts w:ascii="Times New Roman" w:hAnsi="Times New Roman" w:cs="Times New Roman"/>
                <w:sz w:val="22"/>
                <w:szCs w:val="22"/>
              </w:rPr>
              <w:t>p</w:t>
            </w:r>
            <w:r w:rsidRPr="00A00C02">
              <w:rPr>
                <w:rFonts w:ascii="Times New Roman" w:hAnsi="Times New Roman" w:cs="Times New Roman"/>
                <w:sz w:val="22"/>
                <w:szCs w:val="22"/>
              </w:rPr>
              <w:t xml:space="preserve">irkimo </w:t>
            </w:r>
            <w:r w:rsidR="00EF5E21" w:rsidRPr="00A00C02">
              <w:rPr>
                <w:rFonts w:ascii="Times New Roman" w:hAnsi="Times New Roman" w:cs="Times New Roman"/>
                <w:sz w:val="22"/>
                <w:szCs w:val="22"/>
              </w:rPr>
              <w:t>sąlygų</w:t>
            </w:r>
            <w:r w:rsidRPr="00A00C02">
              <w:rPr>
                <w:rFonts w:ascii="Times New Roman" w:hAnsi="Times New Roman" w:cs="Times New Roman"/>
                <w:sz w:val="22"/>
                <w:szCs w:val="22"/>
              </w:rPr>
              <w:t xml:space="preserve"> paaiškinimą, patikslinimą pateikia visiems tiekėjams ne vėliau kaip:</w:t>
            </w:r>
          </w:p>
        </w:tc>
        <w:tc>
          <w:tcPr>
            <w:tcW w:w="3170" w:type="dxa"/>
            <w:tcMar>
              <w:top w:w="0" w:type="dxa"/>
              <w:left w:w="108" w:type="dxa"/>
              <w:bottom w:w="0" w:type="dxa"/>
              <w:right w:w="108" w:type="dxa"/>
            </w:tcMar>
          </w:tcPr>
          <w:p w14:paraId="6BB611CF"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6</w:t>
            </w:r>
            <w:r w:rsidR="00CE1F13"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42D617F4" w14:textId="77777777" w:rsidR="00774AA5" w:rsidRPr="00A00C02" w:rsidRDefault="00774AA5" w:rsidP="00CE1F13">
            <w:pPr>
              <w:spacing w:after="0" w:line="240" w:lineRule="auto"/>
              <w:rPr>
                <w:rFonts w:ascii="Times New Roman" w:hAnsi="Times New Roman" w:cs="Times New Roman"/>
              </w:rPr>
            </w:pPr>
          </w:p>
        </w:tc>
      </w:tr>
      <w:tr w:rsidR="00774AA5" w:rsidRPr="00A00C02" w14:paraId="5BD6ABE4" w14:textId="77777777" w:rsidTr="00220A92">
        <w:trPr>
          <w:trHeight w:val="20"/>
        </w:trPr>
        <w:tc>
          <w:tcPr>
            <w:tcW w:w="851" w:type="dxa"/>
            <w:tcMar>
              <w:top w:w="0" w:type="dxa"/>
              <w:left w:w="108" w:type="dxa"/>
              <w:bottom w:w="0" w:type="dxa"/>
              <w:right w:w="108" w:type="dxa"/>
            </w:tcMar>
          </w:tcPr>
          <w:p w14:paraId="01FEE716"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5. </w:t>
            </w:r>
          </w:p>
        </w:tc>
        <w:tc>
          <w:tcPr>
            <w:tcW w:w="2977" w:type="dxa"/>
            <w:tcMar>
              <w:top w:w="0" w:type="dxa"/>
              <w:left w:w="108" w:type="dxa"/>
              <w:bottom w:w="0" w:type="dxa"/>
              <w:right w:w="108" w:type="dxa"/>
            </w:tcMar>
          </w:tcPr>
          <w:p w14:paraId="2AF3EBD1" w14:textId="77777777" w:rsidR="00774AA5" w:rsidRPr="00A00C02" w:rsidRDefault="00455131" w:rsidP="0003169B">
            <w:pPr>
              <w:spacing w:after="0" w:line="240" w:lineRule="auto"/>
              <w:rPr>
                <w:rFonts w:ascii="Times New Roman" w:hAnsi="Times New Roman" w:cs="Times New Roman"/>
                <w:sz w:val="22"/>
                <w:szCs w:val="22"/>
              </w:rPr>
            </w:pPr>
            <w:r w:rsidRPr="00A00C02">
              <w:rPr>
                <w:rFonts w:ascii="Times New Roman" w:hAnsi="Times New Roman" w:cs="Times New Roman"/>
                <w:sz w:val="22"/>
                <w:szCs w:val="22"/>
              </w:rPr>
              <w:t>O</w:t>
            </w:r>
            <w:r w:rsidR="00774AA5" w:rsidRPr="00A00C02">
              <w:rPr>
                <w:rFonts w:ascii="Times New Roman" w:hAnsi="Times New Roman" w:cs="Times New Roman"/>
                <w:sz w:val="22"/>
                <w:szCs w:val="22"/>
              </w:rPr>
              <w:t>bjekto apžiūra bus vykdoma:</w:t>
            </w:r>
          </w:p>
        </w:tc>
        <w:tc>
          <w:tcPr>
            <w:tcW w:w="3170" w:type="dxa"/>
            <w:tcMar>
              <w:top w:w="0" w:type="dxa"/>
              <w:left w:w="108" w:type="dxa"/>
              <w:bottom w:w="0" w:type="dxa"/>
              <w:right w:w="108" w:type="dxa"/>
            </w:tcMar>
          </w:tcPr>
          <w:p w14:paraId="6AAA8CF0" w14:textId="46D691F0" w:rsidR="00774AA5" w:rsidRPr="00F57136" w:rsidRDefault="002105E8" w:rsidP="0003169B">
            <w:pPr>
              <w:spacing w:after="0" w:line="240" w:lineRule="auto"/>
              <w:rPr>
                <w:rFonts w:ascii="Times New Roman" w:hAnsi="Times New Roman" w:cs="Times New Roman"/>
                <w:iCs/>
                <w:color w:val="FF0000"/>
              </w:rPr>
            </w:pPr>
            <w:r>
              <w:rPr>
                <w:rFonts w:ascii="Times New Roman" w:hAnsi="Times New Roman" w:cs="Times New Roman"/>
                <w:iCs/>
              </w:rPr>
              <w:t>NETAIKOMA</w:t>
            </w:r>
          </w:p>
        </w:tc>
        <w:tc>
          <w:tcPr>
            <w:tcW w:w="2565" w:type="dxa"/>
            <w:tcMar>
              <w:top w:w="0" w:type="dxa"/>
              <w:left w:w="108" w:type="dxa"/>
              <w:bottom w:w="0" w:type="dxa"/>
              <w:right w:w="108" w:type="dxa"/>
            </w:tcMar>
          </w:tcPr>
          <w:p w14:paraId="2BEDC621" w14:textId="30A97E1A" w:rsidR="00774AA5" w:rsidRPr="00F57136" w:rsidRDefault="00774AA5" w:rsidP="0003169B">
            <w:pPr>
              <w:spacing w:after="0" w:line="240" w:lineRule="auto"/>
              <w:rPr>
                <w:rFonts w:ascii="Times New Roman" w:hAnsi="Times New Roman" w:cs="Times New Roman"/>
              </w:rPr>
            </w:pPr>
          </w:p>
        </w:tc>
      </w:tr>
      <w:tr w:rsidR="00774AA5" w:rsidRPr="00A00C02" w14:paraId="1B6911AD" w14:textId="77777777" w:rsidTr="00220A92">
        <w:trPr>
          <w:trHeight w:val="20"/>
        </w:trPr>
        <w:tc>
          <w:tcPr>
            <w:tcW w:w="851" w:type="dxa"/>
            <w:tcMar>
              <w:top w:w="0" w:type="dxa"/>
              <w:left w:w="108" w:type="dxa"/>
              <w:bottom w:w="0" w:type="dxa"/>
              <w:right w:w="108" w:type="dxa"/>
            </w:tcMar>
          </w:tcPr>
          <w:p w14:paraId="558D23BE"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6. </w:t>
            </w:r>
          </w:p>
        </w:tc>
        <w:tc>
          <w:tcPr>
            <w:tcW w:w="2977" w:type="dxa"/>
            <w:tcMar>
              <w:top w:w="0" w:type="dxa"/>
              <w:left w:w="108" w:type="dxa"/>
              <w:bottom w:w="0" w:type="dxa"/>
              <w:right w:w="108" w:type="dxa"/>
            </w:tcMar>
          </w:tcPr>
          <w:p w14:paraId="22A108A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Perkančioji organizacija rengs susitikimus su tiekėjais dėl pirkimo </w:t>
            </w:r>
            <w:r w:rsidR="006932C2" w:rsidRPr="00A00C02">
              <w:rPr>
                <w:rFonts w:ascii="Times New Roman" w:hAnsi="Times New Roman" w:cs="Times New Roman"/>
              </w:rPr>
              <w:t>sąlygų</w:t>
            </w:r>
            <w:r w:rsidRPr="00A00C02">
              <w:rPr>
                <w:rFonts w:ascii="Times New Roman" w:hAnsi="Times New Roman" w:cs="Times New Roman"/>
              </w:rPr>
              <w:t xml:space="preserve"> paaiškinimo</w:t>
            </w:r>
          </w:p>
        </w:tc>
        <w:tc>
          <w:tcPr>
            <w:tcW w:w="3170" w:type="dxa"/>
            <w:tcMar>
              <w:top w:w="0" w:type="dxa"/>
              <w:left w:w="108" w:type="dxa"/>
              <w:bottom w:w="0" w:type="dxa"/>
              <w:right w:w="108" w:type="dxa"/>
            </w:tcMar>
          </w:tcPr>
          <w:p w14:paraId="16D63707" w14:textId="77777777" w:rsidR="00774AA5" w:rsidRPr="00A00C02" w:rsidRDefault="00774AA5" w:rsidP="0003169B">
            <w:pPr>
              <w:spacing w:after="0" w:line="240" w:lineRule="auto"/>
              <w:rPr>
                <w:rFonts w:ascii="Times New Roman" w:hAnsi="Times New Roman" w:cs="Times New Roman"/>
                <w:iCs/>
              </w:rPr>
            </w:pPr>
            <w:r w:rsidRPr="00A00C02">
              <w:rPr>
                <w:rFonts w:ascii="Times New Roman" w:hAnsi="Times New Roman" w:cs="Times New Roman"/>
                <w:iCs/>
              </w:rPr>
              <w:t>NETAIKOMA</w:t>
            </w:r>
          </w:p>
        </w:tc>
        <w:tc>
          <w:tcPr>
            <w:tcW w:w="2565" w:type="dxa"/>
            <w:tcMar>
              <w:top w:w="0" w:type="dxa"/>
              <w:left w:w="108" w:type="dxa"/>
              <w:bottom w:w="0" w:type="dxa"/>
              <w:right w:w="108" w:type="dxa"/>
            </w:tcMar>
          </w:tcPr>
          <w:p w14:paraId="3309D625" w14:textId="77777777" w:rsidR="00774AA5" w:rsidRPr="00A00C02" w:rsidRDefault="00774AA5" w:rsidP="0003169B">
            <w:pPr>
              <w:spacing w:after="0" w:line="240" w:lineRule="auto"/>
              <w:rPr>
                <w:rFonts w:ascii="Times New Roman" w:hAnsi="Times New Roman" w:cs="Times New Roman"/>
              </w:rPr>
            </w:pPr>
          </w:p>
        </w:tc>
      </w:tr>
      <w:tr w:rsidR="00774AA5" w:rsidRPr="00A00C02" w14:paraId="40ADF398" w14:textId="77777777" w:rsidTr="00220A92">
        <w:trPr>
          <w:trHeight w:val="20"/>
        </w:trPr>
        <w:tc>
          <w:tcPr>
            <w:tcW w:w="851" w:type="dxa"/>
            <w:tcMar>
              <w:top w:w="0" w:type="dxa"/>
              <w:left w:w="108" w:type="dxa"/>
              <w:bottom w:w="0" w:type="dxa"/>
              <w:right w:w="108" w:type="dxa"/>
            </w:tcMar>
          </w:tcPr>
          <w:p w14:paraId="28D7D139"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7. </w:t>
            </w:r>
          </w:p>
        </w:tc>
        <w:tc>
          <w:tcPr>
            <w:tcW w:w="2977" w:type="dxa"/>
            <w:tcMar>
              <w:top w:w="0" w:type="dxa"/>
              <w:left w:w="108" w:type="dxa"/>
              <w:bottom w:w="0" w:type="dxa"/>
              <w:right w:w="108" w:type="dxa"/>
            </w:tcMar>
          </w:tcPr>
          <w:p w14:paraId="7A823419"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Tiekėjai turi pateikti prekių pavyzdžius</w:t>
            </w:r>
          </w:p>
        </w:tc>
        <w:tc>
          <w:tcPr>
            <w:tcW w:w="3170" w:type="dxa"/>
            <w:tcMar>
              <w:top w:w="0" w:type="dxa"/>
              <w:left w:w="108" w:type="dxa"/>
              <w:bottom w:w="0" w:type="dxa"/>
              <w:right w:w="108" w:type="dxa"/>
            </w:tcMar>
          </w:tcPr>
          <w:p w14:paraId="70158C5B" w14:textId="67F59C06" w:rsidR="00774AA5" w:rsidRPr="00B75337" w:rsidRDefault="005647CA" w:rsidP="0003169B">
            <w:pPr>
              <w:spacing w:after="0" w:line="240" w:lineRule="auto"/>
              <w:rPr>
                <w:rFonts w:ascii="Times New Roman" w:hAnsi="Times New Roman" w:cs="Times New Roman"/>
                <w:iCs/>
              </w:rPr>
            </w:pPr>
            <w:r>
              <w:rPr>
                <w:rFonts w:ascii="Times New Roman" w:hAnsi="Times New Roman" w:cs="Times New Roman"/>
                <w:iCs/>
              </w:rPr>
              <w:t>NETAIKOMA</w:t>
            </w:r>
            <w:r w:rsidR="00E16263">
              <w:rPr>
                <w:rFonts w:ascii="Times New Roman" w:hAnsi="Times New Roman" w:cs="Times New Roman"/>
                <w:iCs/>
              </w:rPr>
              <w:t xml:space="preserve"> </w:t>
            </w:r>
          </w:p>
        </w:tc>
        <w:tc>
          <w:tcPr>
            <w:tcW w:w="2565" w:type="dxa"/>
            <w:tcMar>
              <w:top w:w="0" w:type="dxa"/>
              <w:left w:w="108" w:type="dxa"/>
              <w:bottom w:w="0" w:type="dxa"/>
              <w:right w:w="108" w:type="dxa"/>
            </w:tcMar>
          </w:tcPr>
          <w:p w14:paraId="05B660D8" w14:textId="77777777" w:rsidR="00774AA5" w:rsidRPr="00A00C02" w:rsidRDefault="00774AA5" w:rsidP="0003169B">
            <w:pPr>
              <w:spacing w:after="0" w:line="240" w:lineRule="auto"/>
              <w:rPr>
                <w:rFonts w:ascii="Times New Roman" w:hAnsi="Times New Roman" w:cs="Times New Roman"/>
              </w:rPr>
            </w:pPr>
          </w:p>
        </w:tc>
      </w:tr>
      <w:tr w:rsidR="00774AA5" w:rsidRPr="00A00C02" w14:paraId="079ED3E1" w14:textId="77777777" w:rsidTr="00220A92">
        <w:trPr>
          <w:trHeight w:val="20"/>
        </w:trPr>
        <w:tc>
          <w:tcPr>
            <w:tcW w:w="851" w:type="dxa"/>
            <w:tcMar>
              <w:top w:w="0" w:type="dxa"/>
              <w:left w:w="108" w:type="dxa"/>
              <w:bottom w:w="0" w:type="dxa"/>
              <w:right w:w="108" w:type="dxa"/>
            </w:tcMar>
          </w:tcPr>
          <w:p w14:paraId="6C66DFBD"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8. </w:t>
            </w:r>
          </w:p>
        </w:tc>
        <w:tc>
          <w:tcPr>
            <w:tcW w:w="2977" w:type="dxa"/>
            <w:tcMar>
              <w:top w:w="0" w:type="dxa"/>
              <w:left w:w="108" w:type="dxa"/>
              <w:bottom w:w="0" w:type="dxa"/>
              <w:right w:w="108" w:type="dxa"/>
            </w:tcMar>
          </w:tcPr>
          <w:p w14:paraId="41A2477A"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Pasiūlymo galiojimo ir pasiūlymo galiojimo užtikrinimo (jei taikoma) terminas ne trumpesnis kaip</w:t>
            </w:r>
          </w:p>
        </w:tc>
        <w:tc>
          <w:tcPr>
            <w:tcW w:w="3170" w:type="dxa"/>
            <w:tcMar>
              <w:top w:w="0" w:type="dxa"/>
              <w:left w:w="108" w:type="dxa"/>
              <w:bottom w:w="0" w:type="dxa"/>
              <w:right w:w="108" w:type="dxa"/>
            </w:tcMar>
          </w:tcPr>
          <w:p w14:paraId="099CE9DE" w14:textId="77777777" w:rsidR="00774AA5" w:rsidRPr="00A00C02" w:rsidRDefault="00774AA5" w:rsidP="0003169B">
            <w:pPr>
              <w:spacing w:after="0" w:line="240" w:lineRule="auto"/>
              <w:rPr>
                <w:rFonts w:ascii="Times New Roman" w:hAnsi="Times New Roman" w:cs="Times New Roman"/>
                <w:iCs/>
              </w:rPr>
            </w:pPr>
            <w:r w:rsidRPr="000B23D4">
              <w:rPr>
                <w:rFonts w:ascii="Times New Roman" w:hAnsi="Times New Roman" w:cs="Times New Roman"/>
                <w:iCs/>
              </w:rPr>
              <w:t>90 (devyniasdešimt) dienų nuo pasiūlymų pateikimo</w:t>
            </w:r>
            <w:r w:rsidRPr="00A00C02">
              <w:rPr>
                <w:rFonts w:ascii="Times New Roman" w:hAnsi="Times New Roman" w:cs="Times New Roman"/>
                <w:iCs/>
              </w:rPr>
              <w:t xml:space="preserve"> galutinio termino pabaigos</w:t>
            </w:r>
          </w:p>
        </w:tc>
        <w:tc>
          <w:tcPr>
            <w:tcW w:w="2565" w:type="dxa"/>
            <w:tcMar>
              <w:top w:w="0" w:type="dxa"/>
              <w:left w:w="108" w:type="dxa"/>
              <w:bottom w:w="0" w:type="dxa"/>
              <w:right w:w="108" w:type="dxa"/>
            </w:tcMar>
          </w:tcPr>
          <w:p w14:paraId="63C49541" w14:textId="77777777" w:rsidR="00774AA5" w:rsidRPr="00A00C02" w:rsidRDefault="00774AA5" w:rsidP="0003169B">
            <w:pPr>
              <w:spacing w:after="0" w:line="240" w:lineRule="auto"/>
              <w:rPr>
                <w:rFonts w:ascii="Times New Roman" w:hAnsi="Times New Roman" w:cs="Times New Roman"/>
              </w:rPr>
            </w:pPr>
          </w:p>
        </w:tc>
      </w:tr>
      <w:tr w:rsidR="00774AA5" w:rsidRPr="00A00C02" w14:paraId="3E13FA0B" w14:textId="77777777" w:rsidTr="00220A92">
        <w:trPr>
          <w:trHeight w:val="20"/>
        </w:trPr>
        <w:tc>
          <w:tcPr>
            <w:tcW w:w="851" w:type="dxa"/>
            <w:tcMar>
              <w:top w:w="0" w:type="dxa"/>
              <w:left w:w="108" w:type="dxa"/>
              <w:bottom w:w="0" w:type="dxa"/>
              <w:right w:w="108" w:type="dxa"/>
            </w:tcMar>
          </w:tcPr>
          <w:p w14:paraId="73331C7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 xml:space="preserve">9. </w:t>
            </w:r>
          </w:p>
        </w:tc>
        <w:tc>
          <w:tcPr>
            <w:tcW w:w="2977" w:type="dxa"/>
            <w:tcMar>
              <w:top w:w="0" w:type="dxa"/>
              <w:left w:w="108" w:type="dxa"/>
              <w:bottom w:w="0" w:type="dxa"/>
              <w:right w:w="108" w:type="dxa"/>
            </w:tcMar>
          </w:tcPr>
          <w:p w14:paraId="0AD867F0"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B182028" w14:textId="77777777" w:rsidR="00774AA5" w:rsidRPr="00A00C02" w:rsidRDefault="00A00C02" w:rsidP="00A00C02">
            <w:pPr>
              <w:pStyle w:val="Body2"/>
              <w:spacing w:after="0"/>
              <w:rPr>
                <w:rFonts w:cs="Times New Roman"/>
                <w:color w:val="auto"/>
                <w:lang w:val="lt-LT"/>
              </w:rPr>
            </w:pPr>
            <w:r w:rsidRPr="00A00C02">
              <w:rPr>
                <w:rFonts w:cs="Times New Roman"/>
                <w:color w:val="auto"/>
                <w:lang w:val="lt-LT"/>
              </w:rPr>
              <w:t>NETAIKOMA</w:t>
            </w:r>
          </w:p>
        </w:tc>
        <w:tc>
          <w:tcPr>
            <w:tcW w:w="2565" w:type="dxa"/>
            <w:tcMar>
              <w:top w:w="0" w:type="dxa"/>
              <w:left w:w="108" w:type="dxa"/>
              <w:bottom w:w="0" w:type="dxa"/>
              <w:right w:w="108" w:type="dxa"/>
            </w:tcMar>
          </w:tcPr>
          <w:p w14:paraId="57965A53" w14:textId="77777777" w:rsidR="00774AA5" w:rsidRPr="00A00C02" w:rsidRDefault="00774AA5" w:rsidP="127DD6E8">
            <w:pPr>
              <w:spacing w:after="0" w:line="240" w:lineRule="auto"/>
              <w:rPr>
                <w:rFonts w:ascii="Times New Roman" w:hAnsi="Times New Roman" w:cs="Times New Roman"/>
              </w:rPr>
            </w:pPr>
          </w:p>
        </w:tc>
      </w:tr>
      <w:tr w:rsidR="00774AA5" w:rsidRPr="00A00C02" w14:paraId="4B625FFB" w14:textId="77777777" w:rsidTr="00220A92">
        <w:trPr>
          <w:trHeight w:val="20"/>
        </w:trPr>
        <w:tc>
          <w:tcPr>
            <w:tcW w:w="851" w:type="dxa"/>
            <w:tcMar>
              <w:top w:w="0" w:type="dxa"/>
              <w:left w:w="108" w:type="dxa"/>
              <w:bottom w:w="0" w:type="dxa"/>
              <w:right w:w="108" w:type="dxa"/>
            </w:tcMar>
          </w:tcPr>
          <w:p w14:paraId="1F6C544F"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10.</w:t>
            </w:r>
          </w:p>
        </w:tc>
        <w:tc>
          <w:tcPr>
            <w:tcW w:w="2977" w:type="dxa"/>
            <w:tcMar>
              <w:top w:w="0" w:type="dxa"/>
              <w:left w:w="108" w:type="dxa"/>
              <w:bottom w:w="0" w:type="dxa"/>
              <w:right w:w="108" w:type="dxa"/>
            </w:tcMar>
          </w:tcPr>
          <w:p w14:paraId="19EB2C26"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themeColor="text1"/>
              </w:rPr>
              <w:t>Pasiūlymo galiojimo užtikrinimas pirkimo dalyviui grąžinamas (arba atsisakoma teisių į jį) per</w:t>
            </w:r>
          </w:p>
        </w:tc>
        <w:tc>
          <w:tcPr>
            <w:tcW w:w="3170" w:type="dxa"/>
            <w:tcMar>
              <w:top w:w="0" w:type="dxa"/>
              <w:left w:w="108" w:type="dxa"/>
              <w:bottom w:w="0" w:type="dxa"/>
              <w:right w:w="108" w:type="dxa"/>
            </w:tcMar>
          </w:tcPr>
          <w:p w14:paraId="6E097249" w14:textId="77777777" w:rsidR="00A00C02" w:rsidRPr="00A00C02" w:rsidRDefault="00A00C02" w:rsidP="00A00C02">
            <w:pPr>
              <w:pStyle w:val="Body2"/>
              <w:spacing w:after="0"/>
              <w:rPr>
                <w:rFonts w:cs="Times New Roman"/>
                <w:color w:val="auto"/>
                <w:lang w:val="lt-LT"/>
              </w:rPr>
            </w:pPr>
            <w:r w:rsidRPr="00A00C02">
              <w:rPr>
                <w:rFonts w:cs="Times New Roman"/>
                <w:color w:val="auto"/>
                <w:lang w:val="lt-LT"/>
              </w:rPr>
              <w:t>NETAIKOMA</w:t>
            </w:r>
          </w:p>
          <w:p w14:paraId="7B725B78" w14:textId="77777777" w:rsidR="00774AA5" w:rsidRPr="00A00C02" w:rsidRDefault="00774AA5" w:rsidP="0003169B">
            <w:pPr>
              <w:spacing w:after="0" w:line="240" w:lineRule="auto"/>
              <w:jc w:val="both"/>
              <w:rPr>
                <w:rFonts w:ascii="Times New Roman" w:hAnsi="Times New Roman" w:cs="Times New Roman"/>
                <w:color w:val="000000" w:themeColor="text1"/>
              </w:rPr>
            </w:pPr>
          </w:p>
        </w:tc>
        <w:tc>
          <w:tcPr>
            <w:tcW w:w="2565" w:type="dxa"/>
            <w:tcMar>
              <w:top w:w="0" w:type="dxa"/>
              <w:left w:w="108" w:type="dxa"/>
              <w:bottom w:w="0" w:type="dxa"/>
              <w:right w:w="108" w:type="dxa"/>
            </w:tcMar>
          </w:tcPr>
          <w:p w14:paraId="6D2BFBA8" w14:textId="77777777" w:rsidR="00774AA5" w:rsidRPr="00A00C02" w:rsidRDefault="00774AA5" w:rsidP="0003169B">
            <w:pPr>
              <w:spacing w:after="0" w:line="240" w:lineRule="auto"/>
              <w:rPr>
                <w:rFonts w:ascii="Times New Roman" w:hAnsi="Times New Roman" w:cs="Times New Roman"/>
              </w:rPr>
            </w:pPr>
          </w:p>
        </w:tc>
      </w:tr>
      <w:tr w:rsidR="00774AA5" w:rsidRPr="00A00C02" w14:paraId="7A89513D" w14:textId="77777777" w:rsidTr="00220A92">
        <w:trPr>
          <w:trHeight w:val="20"/>
        </w:trPr>
        <w:tc>
          <w:tcPr>
            <w:tcW w:w="851" w:type="dxa"/>
            <w:tcMar>
              <w:top w:w="0" w:type="dxa"/>
              <w:left w:w="108" w:type="dxa"/>
              <w:bottom w:w="0" w:type="dxa"/>
              <w:right w:w="108" w:type="dxa"/>
            </w:tcMar>
          </w:tcPr>
          <w:p w14:paraId="1808F515"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11.</w:t>
            </w:r>
          </w:p>
        </w:tc>
        <w:tc>
          <w:tcPr>
            <w:tcW w:w="2977" w:type="dxa"/>
            <w:tcMar>
              <w:top w:w="0" w:type="dxa"/>
              <w:left w:w="108" w:type="dxa"/>
              <w:bottom w:w="0" w:type="dxa"/>
              <w:right w:w="108" w:type="dxa"/>
            </w:tcMar>
          </w:tcPr>
          <w:p w14:paraId="2AAED26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informuoja pirkimo dalyvius apie EBVPD vertinimo rezultatus ne vėliau kaip per</w:t>
            </w:r>
          </w:p>
        </w:tc>
        <w:tc>
          <w:tcPr>
            <w:tcW w:w="3170" w:type="dxa"/>
            <w:tcMar>
              <w:top w:w="0" w:type="dxa"/>
              <w:left w:w="108" w:type="dxa"/>
              <w:bottom w:w="0" w:type="dxa"/>
              <w:right w:w="108" w:type="dxa"/>
            </w:tcMar>
          </w:tcPr>
          <w:p w14:paraId="0FC9FCCE"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3 (tris) darbo dienas nuo sprendimo priėmimo dienos</w:t>
            </w:r>
          </w:p>
        </w:tc>
        <w:tc>
          <w:tcPr>
            <w:tcW w:w="2565" w:type="dxa"/>
            <w:tcMar>
              <w:top w:w="0" w:type="dxa"/>
              <w:left w:w="108" w:type="dxa"/>
              <w:bottom w:w="0" w:type="dxa"/>
              <w:right w:w="108" w:type="dxa"/>
            </w:tcMar>
          </w:tcPr>
          <w:p w14:paraId="52F42055"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1AC30E72" w14:textId="77777777" w:rsidTr="00220A92">
        <w:trPr>
          <w:trHeight w:val="20"/>
        </w:trPr>
        <w:tc>
          <w:tcPr>
            <w:tcW w:w="851" w:type="dxa"/>
            <w:tcMar>
              <w:top w:w="0" w:type="dxa"/>
              <w:left w:w="108" w:type="dxa"/>
              <w:bottom w:w="0" w:type="dxa"/>
              <w:right w:w="108" w:type="dxa"/>
            </w:tcMar>
          </w:tcPr>
          <w:p w14:paraId="00FE94B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12.</w:t>
            </w:r>
          </w:p>
        </w:tc>
        <w:tc>
          <w:tcPr>
            <w:tcW w:w="2977" w:type="dxa"/>
            <w:tcMar>
              <w:top w:w="0" w:type="dxa"/>
              <w:left w:w="108" w:type="dxa"/>
              <w:bottom w:w="0" w:type="dxa"/>
              <w:right w:w="108" w:type="dxa"/>
            </w:tcMar>
          </w:tcPr>
          <w:p w14:paraId="419CC8A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 xml:space="preserve">Perkančioji organizacija pirkimo dalyviams praneša apie priimtą sprendimą nustatyti laimėjusį pasiūlymą, </w:t>
            </w:r>
            <w:r w:rsidRPr="00A00C02">
              <w:rPr>
                <w:rFonts w:ascii="Times New Roman" w:hAnsi="Times New Roman" w:cs="Times New Roman"/>
              </w:rPr>
              <w:t>dėl kurio bus sudaroma</w:t>
            </w:r>
            <w:r w:rsidRPr="00A00C02">
              <w:rPr>
                <w:rFonts w:ascii="Times New Roman" w:hAnsi="Times New Roman" w:cs="Times New Roman"/>
                <w:bCs/>
              </w:rPr>
              <w:t xml:space="preserve"> sutartis ne vėliau kaip per</w:t>
            </w:r>
          </w:p>
        </w:tc>
        <w:tc>
          <w:tcPr>
            <w:tcW w:w="3170" w:type="dxa"/>
            <w:tcMar>
              <w:top w:w="0" w:type="dxa"/>
              <w:left w:w="108" w:type="dxa"/>
              <w:bottom w:w="0" w:type="dxa"/>
              <w:right w:w="108" w:type="dxa"/>
            </w:tcMar>
          </w:tcPr>
          <w:p w14:paraId="36C9F4FA" w14:textId="77777777" w:rsidR="00774AA5" w:rsidRPr="00A00C02" w:rsidRDefault="00CC70B1" w:rsidP="0003169B">
            <w:pPr>
              <w:spacing w:after="0" w:line="240" w:lineRule="auto"/>
              <w:rPr>
                <w:rFonts w:ascii="Times New Roman" w:hAnsi="Times New Roman" w:cs="Times New Roman"/>
                <w:bCs/>
              </w:rPr>
            </w:pPr>
            <w:r w:rsidRPr="00A00C02">
              <w:rPr>
                <w:rFonts w:ascii="Times New Roman" w:hAnsi="Times New Roman" w:cs="Times New Roman"/>
                <w:bCs/>
              </w:rPr>
              <w:t>3</w:t>
            </w:r>
            <w:r w:rsidR="00774AA5" w:rsidRPr="00A00C02">
              <w:rPr>
                <w:rFonts w:ascii="Times New Roman" w:hAnsi="Times New Roman" w:cs="Times New Roman"/>
                <w:bCs/>
              </w:rPr>
              <w:t xml:space="preserve"> (</w:t>
            </w:r>
            <w:r w:rsidR="00D707AB" w:rsidRPr="00A00C02">
              <w:rPr>
                <w:rFonts w:ascii="Times New Roman" w:hAnsi="Times New Roman" w:cs="Times New Roman"/>
                <w:bCs/>
              </w:rPr>
              <w:t>tris</w:t>
            </w:r>
            <w:r w:rsidR="00774AA5" w:rsidRPr="00A00C02">
              <w:rPr>
                <w:rFonts w:ascii="Times New Roman" w:hAnsi="Times New Roman" w:cs="Times New Roman"/>
                <w:bCs/>
              </w:rPr>
              <w:t>) darbo dienas nuo sprendimo priėmimo dienos</w:t>
            </w:r>
          </w:p>
        </w:tc>
        <w:tc>
          <w:tcPr>
            <w:tcW w:w="2565" w:type="dxa"/>
            <w:tcMar>
              <w:top w:w="0" w:type="dxa"/>
              <w:left w:w="108" w:type="dxa"/>
              <w:bottom w:w="0" w:type="dxa"/>
              <w:right w:w="108" w:type="dxa"/>
            </w:tcMar>
          </w:tcPr>
          <w:p w14:paraId="7CC7DF00" w14:textId="77777777" w:rsidR="00774AA5" w:rsidRPr="00A00C02" w:rsidRDefault="00774AA5" w:rsidP="0003169B">
            <w:pPr>
              <w:spacing w:after="0" w:line="240" w:lineRule="auto"/>
              <w:rPr>
                <w:rFonts w:ascii="Times New Roman" w:hAnsi="Times New Roman" w:cs="Times New Roman"/>
              </w:rPr>
            </w:pPr>
          </w:p>
        </w:tc>
      </w:tr>
      <w:tr w:rsidR="00774AA5" w:rsidRPr="00A00C02" w14:paraId="2E24277B" w14:textId="77777777" w:rsidTr="00220A92">
        <w:trPr>
          <w:trHeight w:val="20"/>
        </w:trPr>
        <w:tc>
          <w:tcPr>
            <w:tcW w:w="851" w:type="dxa"/>
            <w:tcMar>
              <w:top w:w="0" w:type="dxa"/>
              <w:left w:w="108" w:type="dxa"/>
              <w:bottom w:w="0" w:type="dxa"/>
              <w:right w:w="108" w:type="dxa"/>
            </w:tcMar>
          </w:tcPr>
          <w:p w14:paraId="480DE03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lastRenderedPageBreak/>
              <w:t>13.</w:t>
            </w:r>
          </w:p>
        </w:tc>
        <w:tc>
          <w:tcPr>
            <w:tcW w:w="2977" w:type="dxa"/>
            <w:tcMar>
              <w:top w:w="0" w:type="dxa"/>
              <w:left w:w="108" w:type="dxa"/>
              <w:bottom w:w="0" w:type="dxa"/>
              <w:right w:w="108" w:type="dxa"/>
            </w:tcMar>
          </w:tcPr>
          <w:p w14:paraId="5760602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275653E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15 (penkiolika) dienų nuo pirkimo dalyvio raštu pateikto prašymo gavimo dienos</w:t>
            </w:r>
          </w:p>
        </w:tc>
        <w:tc>
          <w:tcPr>
            <w:tcW w:w="2565" w:type="dxa"/>
            <w:tcMar>
              <w:top w:w="0" w:type="dxa"/>
              <w:left w:w="108" w:type="dxa"/>
              <w:bottom w:w="0" w:type="dxa"/>
              <w:right w:w="108" w:type="dxa"/>
            </w:tcMar>
          </w:tcPr>
          <w:p w14:paraId="35DE59B4" w14:textId="77777777" w:rsidR="00774AA5" w:rsidRPr="00A00C02" w:rsidRDefault="00774AA5" w:rsidP="0003169B">
            <w:pPr>
              <w:pStyle w:val="tajtip"/>
              <w:shd w:val="clear" w:color="auto" w:fill="FFFFFF"/>
              <w:spacing w:before="0" w:beforeAutospacing="0" w:after="0" w:afterAutospacing="0"/>
              <w:ind w:firstLine="313"/>
              <w:rPr>
                <w:sz w:val="20"/>
                <w:szCs w:val="20"/>
              </w:rPr>
            </w:pPr>
          </w:p>
        </w:tc>
      </w:tr>
      <w:tr w:rsidR="00774AA5" w:rsidRPr="00A00C02" w14:paraId="29E26477" w14:textId="77777777" w:rsidTr="00220A92">
        <w:trPr>
          <w:trHeight w:val="20"/>
        </w:trPr>
        <w:tc>
          <w:tcPr>
            <w:tcW w:w="851" w:type="dxa"/>
            <w:tcMar>
              <w:top w:w="0" w:type="dxa"/>
              <w:left w:w="108" w:type="dxa"/>
              <w:bottom w:w="0" w:type="dxa"/>
              <w:right w:w="108" w:type="dxa"/>
            </w:tcMar>
          </w:tcPr>
          <w:p w14:paraId="3C0B7266"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14.</w:t>
            </w:r>
          </w:p>
        </w:tc>
        <w:tc>
          <w:tcPr>
            <w:tcW w:w="2977" w:type="dxa"/>
            <w:tcMar>
              <w:top w:w="0" w:type="dxa"/>
              <w:left w:w="108" w:type="dxa"/>
              <w:bottom w:w="0" w:type="dxa"/>
              <w:right w:w="108" w:type="dxa"/>
            </w:tcMar>
          </w:tcPr>
          <w:p w14:paraId="1E308F4B"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A00C02">
              <w:rPr>
                <w:rFonts w:ascii="Times New Roman" w:hAnsi="Times New Roman" w:cs="Times New Roman"/>
                <w:bCs/>
              </w:rPr>
              <w:t>ne vėliau kaip per</w:t>
            </w:r>
          </w:p>
        </w:tc>
        <w:tc>
          <w:tcPr>
            <w:tcW w:w="3170" w:type="dxa"/>
            <w:tcMar>
              <w:top w:w="0" w:type="dxa"/>
              <w:left w:w="108" w:type="dxa"/>
              <w:bottom w:w="0" w:type="dxa"/>
              <w:right w:w="108" w:type="dxa"/>
            </w:tcMar>
          </w:tcPr>
          <w:p w14:paraId="47F5FABA" w14:textId="77777777" w:rsidR="006C7941"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rPr>
              <w:t xml:space="preserve">10 (dešimt) </w:t>
            </w:r>
            <w:r w:rsidR="00C77CAE" w:rsidRPr="00A00C02">
              <w:rPr>
                <w:rFonts w:ascii="Times New Roman" w:hAnsi="Times New Roman" w:cs="Times New Roman"/>
              </w:rPr>
              <w:t>dienų</w:t>
            </w:r>
            <w:r w:rsidR="00A00C02">
              <w:rPr>
                <w:rFonts w:ascii="Times New Roman" w:hAnsi="Times New Roman" w:cs="Times New Roman"/>
              </w:rPr>
              <w:t xml:space="preserve"> </w:t>
            </w:r>
            <w:r w:rsidR="00D65C16" w:rsidRPr="00A00C02">
              <w:rPr>
                <w:rFonts w:ascii="Times New Roman" w:hAnsi="Times New Roman" w:cs="Times New Roman"/>
              </w:rPr>
              <w:t xml:space="preserve">nuo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pranešimo raštu apie jos priimtą sprendimą išsiuntimo tiekėjams dienos arba nuo paskelbimo apie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 dienos, jei VPĮ nenumato reikalavimo raštu informuoti tiekėjus apie </w:t>
            </w:r>
            <w:r w:rsidR="00D65C16" w:rsidRPr="00A00C02">
              <w:rPr>
                <w:rFonts w:ascii="Times New Roman" w:eastAsia="Arial" w:hAnsi="Times New Roman" w:cs="Times New Roman"/>
              </w:rPr>
              <w:t xml:space="preserv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w:t>
            </w:r>
          </w:p>
          <w:p w14:paraId="42A07A2D" w14:textId="77777777" w:rsidR="00774AA5" w:rsidRPr="00A00C02" w:rsidRDefault="00D65C16" w:rsidP="00A00C02">
            <w:pPr>
              <w:spacing w:after="0" w:line="240" w:lineRule="auto"/>
              <w:rPr>
                <w:rFonts w:ascii="Times New Roman" w:hAnsi="Times New Roman" w:cs="Times New Roman"/>
              </w:rPr>
            </w:pPr>
            <w:r w:rsidRPr="00A00C02">
              <w:rPr>
                <w:rFonts w:ascii="Times New Roman" w:hAnsi="Times New Roman" w:cs="Times New Roman"/>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17BEA90"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5FD21198" w14:textId="77777777" w:rsidTr="00220A92">
        <w:trPr>
          <w:trHeight w:val="20"/>
        </w:trPr>
        <w:tc>
          <w:tcPr>
            <w:tcW w:w="851" w:type="dxa"/>
            <w:tcMar>
              <w:top w:w="0" w:type="dxa"/>
              <w:left w:w="108" w:type="dxa"/>
              <w:bottom w:w="0" w:type="dxa"/>
              <w:right w:w="108" w:type="dxa"/>
            </w:tcMar>
          </w:tcPr>
          <w:p w14:paraId="6D34EE03"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15.</w:t>
            </w:r>
          </w:p>
        </w:tc>
        <w:tc>
          <w:tcPr>
            <w:tcW w:w="2977" w:type="dxa"/>
            <w:tcMar>
              <w:top w:w="0" w:type="dxa"/>
              <w:left w:w="108" w:type="dxa"/>
              <w:bottom w:w="0" w:type="dxa"/>
              <w:right w:w="108" w:type="dxa"/>
            </w:tcMar>
          </w:tcPr>
          <w:p w14:paraId="229BDF8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50DC04C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6 (šešias) darbo dienas nuo pretenzijos gavimo dienos</w:t>
            </w:r>
          </w:p>
        </w:tc>
        <w:tc>
          <w:tcPr>
            <w:tcW w:w="2565" w:type="dxa"/>
            <w:tcMar>
              <w:top w:w="0" w:type="dxa"/>
              <w:left w:w="108" w:type="dxa"/>
              <w:bottom w:w="0" w:type="dxa"/>
              <w:right w:w="108" w:type="dxa"/>
            </w:tcMar>
          </w:tcPr>
          <w:p w14:paraId="23B131D9" w14:textId="77777777" w:rsidR="00774AA5" w:rsidRPr="00A00C02" w:rsidRDefault="00774AA5" w:rsidP="0003169B">
            <w:pPr>
              <w:spacing w:after="0" w:line="240" w:lineRule="auto"/>
              <w:rPr>
                <w:rFonts w:ascii="Times New Roman" w:hAnsi="Times New Roman" w:cs="Times New Roman"/>
              </w:rPr>
            </w:pPr>
          </w:p>
        </w:tc>
      </w:tr>
      <w:tr w:rsidR="00774AA5" w:rsidRPr="00A00C02" w14:paraId="5AE5BFDF" w14:textId="77777777" w:rsidTr="00220A92">
        <w:trPr>
          <w:trHeight w:val="20"/>
        </w:trPr>
        <w:tc>
          <w:tcPr>
            <w:tcW w:w="851" w:type="dxa"/>
            <w:tcMar>
              <w:top w:w="0" w:type="dxa"/>
              <w:left w:w="108" w:type="dxa"/>
              <w:bottom w:w="0" w:type="dxa"/>
              <w:right w:w="108" w:type="dxa"/>
            </w:tcMar>
          </w:tcPr>
          <w:p w14:paraId="18F9E42A"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16.</w:t>
            </w:r>
          </w:p>
        </w:tc>
        <w:tc>
          <w:tcPr>
            <w:tcW w:w="2977" w:type="dxa"/>
            <w:tcMar>
              <w:top w:w="0" w:type="dxa"/>
              <w:left w:w="108" w:type="dxa"/>
              <w:bottom w:w="0" w:type="dxa"/>
              <w:right w:w="108" w:type="dxa"/>
            </w:tcMar>
          </w:tcPr>
          <w:p w14:paraId="45B2E0F8"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Jeigu perkančioji organizacija per nustatytą terminą neišnagrinėja jai pateiktos pretenzijos, tiekėjas turi teisę pateikti prašymą ar pareikšti ieškinį teismui per</w:t>
            </w:r>
            <w:r w:rsidRPr="00A00C02">
              <w:rPr>
                <w:rFonts w:ascii="Times New Roman" w:hAnsi="Times New Roman" w:cs="Times New Roman"/>
                <w:bCs/>
              </w:rPr>
              <w:t xml:space="preserve"> (išskyrus ieškinį dėl sutarties pripažinimo negaliojančia) </w:t>
            </w:r>
          </w:p>
        </w:tc>
        <w:tc>
          <w:tcPr>
            <w:tcW w:w="3170" w:type="dxa"/>
            <w:tcMar>
              <w:top w:w="0" w:type="dxa"/>
              <w:left w:w="108" w:type="dxa"/>
              <w:bottom w:w="0" w:type="dxa"/>
              <w:right w:w="108" w:type="dxa"/>
            </w:tcMar>
          </w:tcPr>
          <w:p w14:paraId="7A6D6F65"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535765B5" w14:textId="77777777" w:rsidR="00774AA5" w:rsidRPr="00A00C02" w:rsidRDefault="00774AA5" w:rsidP="0003169B">
            <w:pPr>
              <w:spacing w:after="0" w:line="240" w:lineRule="auto"/>
              <w:rPr>
                <w:rFonts w:ascii="Times New Roman" w:hAnsi="Times New Roman" w:cs="Times New Roman"/>
              </w:rPr>
            </w:pPr>
          </w:p>
        </w:tc>
      </w:tr>
      <w:tr w:rsidR="00774AA5" w:rsidRPr="00A00C02" w14:paraId="0A04BD3B" w14:textId="77777777" w:rsidTr="00220A92">
        <w:trPr>
          <w:trHeight w:val="20"/>
        </w:trPr>
        <w:tc>
          <w:tcPr>
            <w:tcW w:w="851" w:type="dxa"/>
            <w:tcMar>
              <w:top w:w="0" w:type="dxa"/>
              <w:left w:w="108" w:type="dxa"/>
              <w:bottom w:w="0" w:type="dxa"/>
              <w:right w:w="108" w:type="dxa"/>
            </w:tcMar>
          </w:tcPr>
          <w:p w14:paraId="3AFEB62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17.</w:t>
            </w:r>
          </w:p>
        </w:tc>
        <w:tc>
          <w:tcPr>
            <w:tcW w:w="2977" w:type="dxa"/>
            <w:tcMar>
              <w:top w:w="0" w:type="dxa"/>
              <w:left w:w="108" w:type="dxa"/>
              <w:bottom w:w="0" w:type="dxa"/>
              <w:right w:w="108" w:type="dxa"/>
            </w:tcMar>
          </w:tcPr>
          <w:p w14:paraId="589F2F2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negali sudaryti sutarties anksčiau kaip po</w:t>
            </w:r>
          </w:p>
        </w:tc>
        <w:tc>
          <w:tcPr>
            <w:tcW w:w="3170" w:type="dxa"/>
            <w:tcMar>
              <w:top w:w="0" w:type="dxa"/>
              <w:left w:w="108" w:type="dxa"/>
              <w:bottom w:w="0" w:type="dxa"/>
              <w:right w:w="108" w:type="dxa"/>
            </w:tcMar>
          </w:tcPr>
          <w:p w14:paraId="6DE14A27" w14:textId="77777777" w:rsidR="00774AA5"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bCs/>
              </w:rPr>
              <w:t>10 (dešimt) dienų,</w:t>
            </w:r>
            <w:r w:rsidRPr="00A00C02">
              <w:rPr>
                <w:rFonts w:ascii="Times New Roman" w:hAnsi="Times New Roman" w:cs="Times New Roman"/>
              </w:rPr>
              <w:t xml:space="preserve"> nuo pranešimo apie sprendimą sudaryti sutartį (o jei buv</w:t>
            </w:r>
            <w:r w:rsidR="00087211" w:rsidRPr="00A00C02">
              <w:rPr>
                <w:rFonts w:ascii="Times New Roman" w:hAnsi="Times New Roman" w:cs="Times New Roman"/>
              </w:rPr>
              <w:t>o</w:t>
            </w:r>
            <w:r w:rsidRPr="00A00C02">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76E6A995" w14:textId="77777777" w:rsidR="00774AA5" w:rsidRPr="00A00C02" w:rsidRDefault="00774AA5" w:rsidP="0003169B">
            <w:pPr>
              <w:spacing w:after="0" w:line="240" w:lineRule="auto"/>
              <w:rPr>
                <w:rFonts w:ascii="Times New Roman" w:hAnsi="Times New Roman" w:cs="Times New Roman"/>
              </w:rPr>
            </w:pPr>
          </w:p>
        </w:tc>
      </w:tr>
      <w:tr w:rsidR="00451AF7" w:rsidRPr="00A00C02" w14:paraId="513D1CE4" w14:textId="77777777" w:rsidTr="00220A92">
        <w:trPr>
          <w:trHeight w:val="20"/>
        </w:trPr>
        <w:tc>
          <w:tcPr>
            <w:tcW w:w="851" w:type="dxa"/>
            <w:tcMar>
              <w:top w:w="0" w:type="dxa"/>
              <w:left w:w="108" w:type="dxa"/>
              <w:bottom w:w="0" w:type="dxa"/>
              <w:right w:w="108" w:type="dxa"/>
            </w:tcMar>
          </w:tcPr>
          <w:p w14:paraId="72DC3CE6" w14:textId="77777777" w:rsidR="00F50C57"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lastRenderedPageBreak/>
              <w:t>18.</w:t>
            </w:r>
          </w:p>
        </w:tc>
        <w:tc>
          <w:tcPr>
            <w:tcW w:w="2977" w:type="dxa"/>
            <w:tcMar>
              <w:top w:w="0" w:type="dxa"/>
              <w:left w:w="108" w:type="dxa"/>
              <w:bottom w:w="0" w:type="dxa"/>
              <w:right w:w="108" w:type="dxa"/>
            </w:tcMar>
          </w:tcPr>
          <w:p w14:paraId="061933CD" w14:textId="77777777" w:rsidR="00F50C57" w:rsidRPr="00A00C02" w:rsidRDefault="00F50C57" w:rsidP="0003169B">
            <w:pPr>
              <w:spacing w:after="0" w:line="240" w:lineRule="auto"/>
              <w:rPr>
                <w:rFonts w:ascii="Times New Roman" w:hAnsi="Times New Roman" w:cs="Times New Roman"/>
              </w:rPr>
            </w:pPr>
            <w:r w:rsidRPr="00A00C02">
              <w:rPr>
                <w:rFonts w:ascii="Times New Roman" w:hAnsi="Times New Roman" w:cs="Times New Roman"/>
              </w:rPr>
              <w:t xml:space="preserve">Jeigu </w:t>
            </w:r>
            <w:r w:rsidR="00F46E88" w:rsidRPr="00A00C02">
              <w:rPr>
                <w:rFonts w:ascii="Times New Roman" w:hAnsi="Times New Roman" w:cs="Times New Roman"/>
                <w:iCs/>
              </w:rPr>
              <w:t>suinteresuotas dalyvis paprašys perkančiosios organizacijos pateikti laimėjusį pasiūlymą</w:t>
            </w:r>
          </w:p>
        </w:tc>
        <w:tc>
          <w:tcPr>
            <w:tcW w:w="3170" w:type="dxa"/>
            <w:tcMar>
              <w:top w:w="0" w:type="dxa"/>
              <w:left w:w="108" w:type="dxa"/>
              <w:bottom w:w="0" w:type="dxa"/>
              <w:right w:w="108" w:type="dxa"/>
            </w:tcMar>
          </w:tcPr>
          <w:p w14:paraId="0FE4F6D9" w14:textId="77777777" w:rsidR="001B1895" w:rsidRPr="00A00C02" w:rsidRDefault="000B4E01" w:rsidP="00451AF7">
            <w:pPr>
              <w:spacing w:after="0" w:line="240" w:lineRule="auto"/>
              <w:jc w:val="both"/>
              <w:rPr>
                <w:rFonts w:ascii="Times New Roman" w:hAnsi="Times New Roman" w:cs="Times New Roman"/>
                <w:iCs/>
              </w:rPr>
            </w:pPr>
            <w:r w:rsidRPr="00A00C02">
              <w:rPr>
                <w:rFonts w:ascii="Times New Roman" w:hAnsi="Times New Roman" w:cs="Times New Roman"/>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DDE9F39" w14:textId="77777777" w:rsidR="00ED5B78" w:rsidRPr="00A00C02" w:rsidRDefault="00ED5B78" w:rsidP="00451AF7">
            <w:pPr>
              <w:spacing w:after="0" w:line="240" w:lineRule="auto"/>
              <w:jc w:val="both"/>
              <w:rPr>
                <w:rFonts w:ascii="Times New Roman" w:hAnsi="Times New Roman" w:cs="Times New Roman"/>
                <w:i/>
                <w:iCs/>
                <w:color w:val="FF0000"/>
              </w:rPr>
            </w:pPr>
          </w:p>
        </w:tc>
        <w:tc>
          <w:tcPr>
            <w:tcW w:w="2565" w:type="dxa"/>
            <w:tcMar>
              <w:top w:w="0" w:type="dxa"/>
              <w:left w:w="108" w:type="dxa"/>
              <w:bottom w:w="0" w:type="dxa"/>
              <w:right w:w="108" w:type="dxa"/>
            </w:tcMar>
          </w:tcPr>
          <w:p w14:paraId="408F36FB" w14:textId="77777777" w:rsidR="00F50C57" w:rsidRPr="00A00C02" w:rsidRDefault="00F50C57" w:rsidP="0003169B">
            <w:pPr>
              <w:spacing w:after="0" w:line="240" w:lineRule="auto"/>
              <w:rPr>
                <w:rFonts w:ascii="Times New Roman" w:hAnsi="Times New Roman" w:cs="Times New Roman"/>
              </w:rPr>
            </w:pPr>
          </w:p>
        </w:tc>
      </w:tr>
    </w:tbl>
    <w:p w14:paraId="308A2B46" w14:textId="77777777" w:rsidR="008F59C5" w:rsidRDefault="008F59C5" w:rsidP="008D704D">
      <w:pPr>
        <w:tabs>
          <w:tab w:val="left" w:pos="2977"/>
        </w:tabs>
        <w:spacing w:after="120" w:line="20" w:lineRule="atLeast"/>
        <w:jc w:val="center"/>
        <w:rPr>
          <w:rFonts w:ascii="Times New Roman" w:eastAsia="Calibri" w:hAnsi="Times New Roman" w:cs="Times New Roman"/>
        </w:rPr>
      </w:pPr>
    </w:p>
    <w:p w14:paraId="3FAAEB1B"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B0A3A03"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260385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05E44BC"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6B7FC61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FE08DC6"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04AB97C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45EBA07D"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B78AF6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5FEDF402"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6B6D8A7"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6FA25608"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1CB692B"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338E5EA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531C7BA4"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14007BAF"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77D10F5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7B6B8F35" w14:textId="0211173C" w:rsidR="00B84617" w:rsidRDefault="00B84617" w:rsidP="008D704D">
      <w:pPr>
        <w:tabs>
          <w:tab w:val="left" w:pos="2977"/>
        </w:tabs>
        <w:spacing w:after="120" w:line="20" w:lineRule="atLeast"/>
        <w:jc w:val="center"/>
        <w:rPr>
          <w:rFonts w:ascii="Times New Roman" w:eastAsia="Calibri" w:hAnsi="Times New Roman" w:cs="Times New Roman"/>
        </w:rPr>
      </w:pPr>
    </w:p>
    <w:p w14:paraId="64B4FCFC" w14:textId="77777777" w:rsidR="00F57136" w:rsidRDefault="00F57136" w:rsidP="008D704D">
      <w:pPr>
        <w:tabs>
          <w:tab w:val="left" w:pos="2977"/>
        </w:tabs>
        <w:spacing w:after="120" w:line="20" w:lineRule="atLeast"/>
        <w:jc w:val="center"/>
        <w:rPr>
          <w:rFonts w:ascii="Times New Roman" w:eastAsia="Calibri" w:hAnsi="Times New Roman" w:cs="Times New Roman"/>
        </w:rPr>
      </w:pPr>
    </w:p>
    <w:p w14:paraId="6EC77B7E" w14:textId="77777777" w:rsidR="00F43074" w:rsidRPr="00A00C02" w:rsidRDefault="00F43074" w:rsidP="00F43074">
      <w:pPr>
        <w:tabs>
          <w:tab w:val="left" w:pos="2977"/>
        </w:tabs>
        <w:spacing w:after="120" w:line="20" w:lineRule="atLeast"/>
        <w:rPr>
          <w:rFonts w:ascii="Times New Roman" w:eastAsia="Calibri" w:hAnsi="Times New Roman" w:cs="Times New Roman"/>
        </w:rPr>
      </w:pPr>
    </w:p>
    <w:p w14:paraId="75D988E1" w14:textId="4D275065" w:rsidR="00F43074" w:rsidRPr="000B23D4" w:rsidRDefault="00F43074" w:rsidP="00F43074">
      <w:pPr>
        <w:pStyle w:val="Heading1"/>
        <w:jc w:val="right"/>
        <w:rPr>
          <w:rFonts w:ascii="Times New Roman" w:hAnsi="Times New Roman" w:cs="Times New Roman"/>
          <w:color w:val="auto"/>
          <w:sz w:val="21"/>
          <w:szCs w:val="21"/>
        </w:rPr>
      </w:pPr>
      <w:r w:rsidRPr="000B23D4">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2</w:t>
      </w:r>
      <w:r w:rsidRPr="000B23D4">
        <w:rPr>
          <w:rFonts w:ascii="Times New Roman" w:hAnsi="Times New Roman" w:cs="Times New Roman"/>
          <w:color w:val="auto"/>
          <w:sz w:val="21"/>
          <w:szCs w:val="21"/>
        </w:rPr>
        <w:t xml:space="preserve"> priedas „Te</w:t>
      </w:r>
      <w:r>
        <w:rPr>
          <w:rFonts w:ascii="Times New Roman" w:hAnsi="Times New Roman" w:cs="Times New Roman"/>
          <w:color w:val="auto"/>
          <w:sz w:val="21"/>
          <w:szCs w:val="21"/>
        </w:rPr>
        <w:t>chninė specifikacija</w:t>
      </w:r>
      <w:r w:rsidR="007F5147">
        <w:rPr>
          <w:rFonts w:ascii="Times New Roman" w:hAnsi="Times New Roman" w:cs="Times New Roman"/>
          <w:color w:val="auto"/>
          <w:sz w:val="21"/>
          <w:szCs w:val="21"/>
        </w:rPr>
        <w:t xml:space="preserve"> ir įkainiai</w:t>
      </w:r>
      <w:r w:rsidRPr="000B23D4">
        <w:rPr>
          <w:rFonts w:ascii="Times New Roman" w:hAnsi="Times New Roman" w:cs="Times New Roman"/>
          <w:color w:val="auto"/>
          <w:sz w:val="21"/>
          <w:szCs w:val="21"/>
        </w:rPr>
        <w:t>“</w:t>
      </w:r>
    </w:p>
    <w:p w14:paraId="35652689" w14:textId="77777777" w:rsidR="00F43074" w:rsidRDefault="00F43074" w:rsidP="00F43074">
      <w:pPr>
        <w:pStyle w:val="Subtitle"/>
        <w:jc w:val="center"/>
        <w:rPr>
          <w:rFonts w:ascii="Times New Roman" w:hAnsi="Times New Roman" w:cs="Times New Roman"/>
        </w:rPr>
      </w:pPr>
    </w:p>
    <w:p w14:paraId="048426EC" w14:textId="29A57C5B" w:rsidR="00F43074" w:rsidRDefault="00F43074" w:rsidP="00F43074">
      <w:pPr>
        <w:pStyle w:val="Subtitle"/>
        <w:jc w:val="center"/>
        <w:rPr>
          <w:rFonts w:ascii="Times New Roman" w:hAnsi="Times New Roman" w:cs="Times New Roman"/>
        </w:rPr>
      </w:pPr>
      <w:r w:rsidRPr="00747075">
        <w:rPr>
          <w:rFonts w:ascii="Times New Roman" w:hAnsi="Times New Roman" w:cs="Times New Roman"/>
        </w:rPr>
        <w:t>TECHNINĖ SPECIFIKACIJA</w:t>
      </w:r>
      <w:r w:rsidR="007F5147">
        <w:rPr>
          <w:rFonts w:ascii="Times New Roman" w:hAnsi="Times New Roman" w:cs="Times New Roman"/>
        </w:rPr>
        <w:t xml:space="preserve"> ir įkainiai </w:t>
      </w:r>
    </w:p>
    <w:p w14:paraId="3E4525C2" w14:textId="1E36C543" w:rsidR="00B03405" w:rsidRPr="00B03405" w:rsidRDefault="00B03405" w:rsidP="00B03405">
      <w:pPr>
        <w:rPr>
          <w:rFonts w:ascii="Times New Roman" w:hAnsi="Times New Roman" w:cs="Times New Roman"/>
        </w:rPr>
      </w:pPr>
      <w:r w:rsidRPr="00B03405">
        <w:rPr>
          <w:rFonts w:ascii="Times New Roman" w:hAnsi="Times New Roman" w:cs="Times New Roman"/>
        </w:rPr>
        <w:t xml:space="preserve">                                                        (pridedama atskiru dokumentu</w:t>
      </w:r>
      <w:r w:rsidR="007F5147">
        <w:rPr>
          <w:rFonts w:ascii="Times New Roman" w:hAnsi="Times New Roman" w:cs="Times New Roman"/>
        </w:rPr>
        <w:t xml:space="preserve"> </w:t>
      </w:r>
      <w:proofErr w:type="spellStart"/>
      <w:r w:rsidR="007F5147">
        <w:rPr>
          <w:rFonts w:ascii="Times New Roman" w:hAnsi="Times New Roman" w:cs="Times New Roman"/>
        </w:rPr>
        <w:t>Excell</w:t>
      </w:r>
      <w:proofErr w:type="spellEnd"/>
      <w:r w:rsidR="007F5147">
        <w:rPr>
          <w:rFonts w:ascii="Times New Roman" w:hAnsi="Times New Roman" w:cs="Times New Roman"/>
        </w:rPr>
        <w:t xml:space="preserve"> formatu</w:t>
      </w:r>
      <w:r w:rsidRPr="00B03405">
        <w:rPr>
          <w:rFonts w:ascii="Times New Roman" w:hAnsi="Times New Roman" w:cs="Times New Roman"/>
        </w:rPr>
        <w:t>)</w:t>
      </w:r>
    </w:p>
    <w:p w14:paraId="0220CF94" w14:textId="77777777" w:rsidR="00F43074" w:rsidRDefault="00F43074" w:rsidP="008D704D">
      <w:pPr>
        <w:pStyle w:val="Heading2"/>
        <w:ind w:left="5103"/>
        <w:rPr>
          <w:rFonts w:ascii="Times New Roman" w:eastAsia="Calibri" w:hAnsi="Times New Roman" w:cs="Times New Roman"/>
          <w:color w:val="auto"/>
          <w:sz w:val="21"/>
          <w:szCs w:val="21"/>
        </w:rPr>
      </w:pPr>
      <w:bookmarkStart w:id="37" w:name="_Ref38285444"/>
      <w:bookmarkStart w:id="38" w:name="_Ref38291496"/>
      <w:bookmarkStart w:id="39" w:name="_Toc190008559"/>
    </w:p>
    <w:p w14:paraId="7910E7F4" w14:textId="77777777" w:rsidR="00F43074" w:rsidRDefault="00F43074" w:rsidP="008D704D">
      <w:pPr>
        <w:pStyle w:val="Heading2"/>
        <w:ind w:left="5103"/>
        <w:rPr>
          <w:rFonts w:ascii="Times New Roman" w:eastAsia="Calibri" w:hAnsi="Times New Roman" w:cs="Times New Roman"/>
          <w:color w:val="auto"/>
          <w:sz w:val="21"/>
          <w:szCs w:val="21"/>
        </w:rPr>
      </w:pPr>
    </w:p>
    <w:p w14:paraId="398FBCF1" w14:textId="77777777" w:rsidR="00F43074" w:rsidRDefault="00F43074" w:rsidP="008D704D">
      <w:pPr>
        <w:pStyle w:val="Heading2"/>
        <w:ind w:left="5103"/>
        <w:rPr>
          <w:rFonts w:ascii="Times New Roman" w:eastAsia="Calibri" w:hAnsi="Times New Roman" w:cs="Times New Roman"/>
          <w:color w:val="auto"/>
          <w:sz w:val="21"/>
          <w:szCs w:val="21"/>
        </w:rPr>
      </w:pPr>
    </w:p>
    <w:p w14:paraId="5524BA44" w14:textId="77777777" w:rsidR="00F43074" w:rsidRDefault="00F43074" w:rsidP="008D704D">
      <w:pPr>
        <w:pStyle w:val="Heading2"/>
        <w:ind w:left="5103"/>
        <w:rPr>
          <w:rFonts w:ascii="Times New Roman" w:eastAsia="Calibri" w:hAnsi="Times New Roman" w:cs="Times New Roman"/>
          <w:color w:val="auto"/>
          <w:sz w:val="21"/>
          <w:szCs w:val="21"/>
        </w:rPr>
      </w:pPr>
    </w:p>
    <w:p w14:paraId="1B8EAD63" w14:textId="77777777" w:rsidR="00F43074" w:rsidRDefault="00F43074" w:rsidP="008D704D">
      <w:pPr>
        <w:pStyle w:val="Heading2"/>
        <w:ind w:left="5103"/>
        <w:rPr>
          <w:rFonts w:ascii="Times New Roman" w:eastAsia="Calibri" w:hAnsi="Times New Roman" w:cs="Times New Roman"/>
          <w:color w:val="auto"/>
          <w:sz w:val="21"/>
          <w:szCs w:val="21"/>
        </w:rPr>
      </w:pPr>
    </w:p>
    <w:p w14:paraId="164A59B1" w14:textId="77777777" w:rsidR="00F43074" w:rsidRDefault="00F43074" w:rsidP="008D704D">
      <w:pPr>
        <w:pStyle w:val="Heading2"/>
        <w:ind w:left="5103"/>
        <w:rPr>
          <w:rFonts w:ascii="Times New Roman" w:eastAsia="Calibri" w:hAnsi="Times New Roman" w:cs="Times New Roman"/>
          <w:color w:val="auto"/>
          <w:sz w:val="21"/>
          <w:szCs w:val="21"/>
        </w:rPr>
      </w:pPr>
    </w:p>
    <w:p w14:paraId="16B2F16F" w14:textId="77777777" w:rsidR="00F43074" w:rsidRDefault="00F43074" w:rsidP="008D704D">
      <w:pPr>
        <w:pStyle w:val="Heading2"/>
        <w:ind w:left="5103"/>
        <w:rPr>
          <w:rFonts w:ascii="Times New Roman" w:eastAsia="Calibri" w:hAnsi="Times New Roman" w:cs="Times New Roman"/>
          <w:color w:val="auto"/>
          <w:sz w:val="21"/>
          <w:szCs w:val="21"/>
        </w:rPr>
      </w:pPr>
    </w:p>
    <w:p w14:paraId="0C482ADF" w14:textId="77777777" w:rsidR="00F43074" w:rsidRDefault="00F43074" w:rsidP="008D704D">
      <w:pPr>
        <w:pStyle w:val="Heading2"/>
        <w:ind w:left="5103"/>
        <w:rPr>
          <w:rFonts w:ascii="Times New Roman" w:eastAsia="Calibri" w:hAnsi="Times New Roman" w:cs="Times New Roman"/>
          <w:color w:val="auto"/>
          <w:sz w:val="21"/>
          <w:szCs w:val="21"/>
        </w:rPr>
      </w:pPr>
    </w:p>
    <w:p w14:paraId="184C8710" w14:textId="77777777" w:rsidR="00F43074" w:rsidRDefault="00F43074" w:rsidP="008D704D">
      <w:pPr>
        <w:pStyle w:val="Heading2"/>
        <w:ind w:left="5103"/>
        <w:rPr>
          <w:rFonts w:ascii="Times New Roman" w:eastAsia="Calibri" w:hAnsi="Times New Roman" w:cs="Times New Roman"/>
          <w:color w:val="auto"/>
          <w:sz w:val="21"/>
          <w:szCs w:val="21"/>
        </w:rPr>
      </w:pPr>
    </w:p>
    <w:p w14:paraId="7C60E1A7" w14:textId="77777777" w:rsidR="00F43074" w:rsidRDefault="00F43074" w:rsidP="008D704D">
      <w:pPr>
        <w:pStyle w:val="Heading2"/>
        <w:ind w:left="5103"/>
        <w:rPr>
          <w:rFonts w:ascii="Times New Roman" w:eastAsia="Calibri" w:hAnsi="Times New Roman" w:cs="Times New Roman"/>
          <w:color w:val="auto"/>
          <w:sz w:val="21"/>
          <w:szCs w:val="21"/>
        </w:rPr>
      </w:pPr>
    </w:p>
    <w:p w14:paraId="2804EB4C" w14:textId="77777777" w:rsidR="00F43074" w:rsidRDefault="00F43074" w:rsidP="008D704D">
      <w:pPr>
        <w:pStyle w:val="Heading2"/>
        <w:ind w:left="5103"/>
        <w:rPr>
          <w:rFonts w:ascii="Times New Roman" w:eastAsia="Calibri" w:hAnsi="Times New Roman" w:cs="Times New Roman"/>
          <w:color w:val="auto"/>
          <w:sz w:val="21"/>
          <w:szCs w:val="21"/>
        </w:rPr>
      </w:pPr>
    </w:p>
    <w:p w14:paraId="6CBAABF1" w14:textId="77777777" w:rsidR="00F43074" w:rsidRDefault="00F43074" w:rsidP="008D704D">
      <w:pPr>
        <w:pStyle w:val="Heading2"/>
        <w:ind w:left="5103"/>
        <w:rPr>
          <w:rFonts w:ascii="Times New Roman" w:eastAsia="Calibri" w:hAnsi="Times New Roman" w:cs="Times New Roman"/>
          <w:color w:val="auto"/>
          <w:sz w:val="21"/>
          <w:szCs w:val="21"/>
        </w:rPr>
      </w:pPr>
    </w:p>
    <w:p w14:paraId="06615501" w14:textId="77777777" w:rsidR="00F43074" w:rsidRDefault="00F43074" w:rsidP="008D704D">
      <w:pPr>
        <w:pStyle w:val="Heading2"/>
        <w:ind w:left="5103"/>
        <w:rPr>
          <w:rFonts w:ascii="Times New Roman" w:eastAsia="Calibri" w:hAnsi="Times New Roman" w:cs="Times New Roman"/>
          <w:color w:val="auto"/>
          <w:sz w:val="21"/>
          <w:szCs w:val="21"/>
        </w:rPr>
      </w:pPr>
    </w:p>
    <w:p w14:paraId="20EFB3A2" w14:textId="77777777" w:rsidR="00F43074" w:rsidRDefault="00F43074" w:rsidP="008D704D">
      <w:pPr>
        <w:pStyle w:val="Heading2"/>
        <w:ind w:left="5103"/>
        <w:rPr>
          <w:rFonts w:ascii="Times New Roman" w:eastAsia="Calibri" w:hAnsi="Times New Roman" w:cs="Times New Roman"/>
          <w:color w:val="auto"/>
          <w:sz w:val="21"/>
          <w:szCs w:val="21"/>
        </w:rPr>
      </w:pPr>
    </w:p>
    <w:p w14:paraId="56439693" w14:textId="77777777" w:rsidR="00F43074" w:rsidRDefault="00F43074" w:rsidP="008D704D">
      <w:pPr>
        <w:pStyle w:val="Heading2"/>
        <w:ind w:left="5103"/>
        <w:rPr>
          <w:rFonts w:ascii="Times New Roman" w:eastAsia="Calibri" w:hAnsi="Times New Roman" w:cs="Times New Roman"/>
          <w:color w:val="auto"/>
          <w:sz w:val="21"/>
          <w:szCs w:val="21"/>
        </w:rPr>
      </w:pPr>
    </w:p>
    <w:p w14:paraId="2E194928" w14:textId="77777777" w:rsidR="00F43074" w:rsidRDefault="00F43074" w:rsidP="008D704D">
      <w:pPr>
        <w:pStyle w:val="Heading2"/>
        <w:ind w:left="5103"/>
        <w:rPr>
          <w:rFonts w:ascii="Times New Roman" w:eastAsia="Calibri" w:hAnsi="Times New Roman" w:cs="Times New Roman"/>
          <w:color w:val="auto"/>
          <w:sz w:val="21"/>
          <w:szCs w:val="21"/>
        </w:rPr>
      </w:pPr>
    </w:p>
    <w:p w14:paraId="0C844812" w14:textId="77777777" w:rsidR="00F43074" w:rsidRDefault="00F43074" w:rsidP="008D704D">
      <w:pPr>
        <w:pStyle w:val="Heading2"/>
        <w:ind w:left="5103"/>
        <w:rPr>
          <w:rFonts w:ascii="Times New Roman" w:eastAsia="Calibri" w:hAnsi="Times New Roman" w:cs="Times New Roman"/>
          <w:color w:val="auto"/>
          <w:sz w:val="21"/>
          <w:szCs w:val="21"/>
        </w:rPr>
      </w:pPr>
    </w:p>
    <w:p w14:paraId="7137D9CF" w14:textId="77777777" w:rsidR="00F43074" w:rsidRDefault="00F43074" w:rsidP="008D704D">
      <w:pPr>
        <w:pStyle w:val="Heading2"/>
        <w:ind w:left="5103"/>
        <w:rPr>
          <w:rFonts w:ascii="Times New Roman" w:eastAsia="Calibri" w:hAnsi="Times New Roman" w:cs="Times New Roman"/>
          <w:color w:val="auto"/>
          <w:sz w:val="21"/>
          <w:szCs w:val="21"/>
        </w:rPr>
      </w:pPr>
    </w:p>
    <w:p w14:paraId="060F5F66" w14:textId="77777777" w:rsidR="00F43074" w:rsidRDefault="00F43074" w:rsidP="008D704D">
      <w:pPr>
        <w:pStyle w:val="Heading2"/>
        <w:ind w:left="5103"/>
        <w:rPr>
          <w:rFonts w:ascii="Times New Roman" w:eastAsia="Calibri" w:hAnsi="Times New Roman" w:cs="Times New Roman"/>
          <w:color w:val="auto"/>
          <w:sz w:val="21"/>
          <w:szCs w:val="21"/>
        </w:rPr>
      </w:pPr>
    </w:p>
    <w:p w14:paraId="17613C29" w14:textId="77777777" w:rsidR="00F43074" w:rsidRDefault="00F43074" w:rsidP="008D704D">
      <w:pPr>
        <w:pStyle w:val="Heading2"/>
        <w:ind w:left="5103"/>
        <w:rPr>
          <w:rFonts w:ascii="Times New Roman" w:eastAsia="Calibri" w:hAnsi="Times New Roman" w:cs="Times New Roman"/>
          <w:color w:val="auto"/>
          <w:sz w:val="21"/>
          <w:szCs w:val="21"/>
        </w:rPr>
      </w:pPr>
    </w:p>
    <w:p w14:paraId="25DE3FBA" w14:textId="77777777" w:rsidR="00F43074" w:rsidRDefault="00F43074" w:rsidP="008D704D">
      <w:pPr>
        <w:pStyle w:val="Heading2"/>
        <w:ind w:left="5103"/>
        <w:rPr>
          <w:rFonts w:ascii="Times New Roman" w:eastAsia="Calibri" w:hAnsi="Times New Roman" w:cs="Times New Roman"/>
          <w:color w:val="auto"/>
          <w:sz w:val="21"/>
          <w:szCs w:val="21"/>
        </w:rPr>
      </w:pPr>
    </w:p>
    <w:p w14:paraId="55129D4F" w14:textId="77777777" w:rsidR="00F43074" w:rsidRDefault="00F43074" w:rsidP="008D704D">
      <w:pPr>
        <w:pStyle w:val="Heading2"/>
        <w:ind w:left="5103"/>
        <w:rPr>
          <w:rFonts w:ascii="Times New Roman" w:eastAsia="Calibri" w:hAnsi="Times New Roman" w:cs="Times New Roman"/>
          <w:color w:val="auto"/>
          <w:sz w:val="21"/>
          <w:szCs w:val="21"/>
        </w:rPr>
      </w:pPr>
    </w:p>
    <w:p w14:paraId="491BDC2D" w14:textId="77777777" w:rsidR="00F43074" w:rsidRDefault="00F43074" w:rsidP="008D704D">
      <w:pPr>
        <w:pStyle w:val="Heading2"/>
        <w:ind w:left="5103"/>
        <w:rPr>
          <w:rFonts w:ascii="Times New Roman" w:eastAsia="Calibri" w:hAnsi="Times New Roman" w:cs="Times New Roman"/>
          <w:color w:val="auto"/>
          <w:sz w:val="21"/>
          <w:szCs w:val="21"/>
        </w:rPr>
      </w:pPr>
    </w:p>
    <w:p w14:paraId="76B1CFBC" w14:textId="77777777" w:rsidR="00F43074" w:rsidRDefault="00F43074" w:rsidP="008D704D">
      <w:pPr>
        <w:pStyle w:val="Heading2"/>
        <w:ind w:left="5103"/>
        <w:rPr>
          <w:rFonts w:ascii="Times New Roman" w:eastAsia="Calibri" w:hAnsi="Times New Roman" w:cs="Times New Roman"/>
          <w:color w:val="auto"/>
          <w:sz w:val="21"/>
          <w:szCs w:val="21"/>
        </w:rPr>
      </w:pPr>
    </w:p>
    <w:p w14:paraId="7D452C3E" w14:textId="77777777" w:rsidR="00F43074" w:rsidRDefault="00F43074" w:rsidP="008D704D">
      <w:pPr>
        <w:pStyle w:val="Heading2"/>
        <w:ind w:left="5103"/>
        <w:rPr>
          <w:rFonts w:ascii="Times New Roman" w:eastAsia="Calibri" w:hAnsi="Times New Roman" w:cs="Times New Roman"/>
          <w:color w:val="auto"/>
          <w:sz w:val="21"/>
          <w:szCs w:val="21"/>
        </w:rPr>
      </w:pPr>
    </w:p>
    <w:p w14:paraId="00AD4F0B" w14:textId="77777777" w:rsidR="00F43074" w:rsidRDefault="00F43074" w:rsidP="008D704D">
      <w:pPr>
        <w:pStyle w:val="Heading2"/>
        <w:ind w:left="5103"/>
        <w:rPr>
          <w:rFonts w:ascii="Times New Roman" w:eastAsia="Calibri" w:hAnsi="Times New Roman" w:cs="Times New Roman"/>
          <w:color w:val="auto"/>
          <w:sz w:val="21"/>
          <w:szCs w:val="21"/>
        </w:rPr>
      </w:pPr>
    </w:p>
    <w:p w14:paraId="1ED50DD3" w14:textId="77777777" w:rsidR="00F43074" w:rsidRDefault="00F43074" w:rsidP="00B03405">
      <w:pPr>
        <w:pStyle w:val="Heading2"/>
        <w:rPr>
          <w:rFonts w:ascii="Times New Roman" w:eastAsia="Calibri" w:hAnsi="Times New Roman" w:cs="Times New Roman"/>
          <w:color w:val="auto"/>
          <w:sz w:val="21"/>
          <w:szCs w:val="21"/>
        </w:rPr>
      </w:pPr>
    </w:p>
    <w:p w14:paraId="2D44C937" w14:textId="77777777" w:rsidR="00B03405" w:rsidRPr="00B03405" w:rsidRDefault="00B03405" w:rsidP="00B03405"/>
    <w:p w14:paraId="47E9EB57" w14:textId="054AA158" w:rsidR="008D704D" w:rsidRPr="000B23D4" w:rsidRDefault="00B03405" w:rsidP="008D704D">
      <w:pPr>
        <w:pStyle w:val="Heading2"/>
        <w:ind w:left="5103"/>
        <w:rPr>
          <w:rFonts w:ascii="Times New Roman" w:eastAsia="Calibri" w:hAnsi="Times New Roman" w:cs="Times New Roman"/>
          <w:color w:val="auto"/>
          <w:sz w:val="21"/>
          <w:szCs w:val="21"/>
        </w:rPr>
      </w:pPr>
      <w:proofErr w:type="spellStart"/>
      <w:r>
        <w:rPr>
          <w:rFonts w:ascii="Times New Roman" w:eastAsia="Calibri" w:hAnsi="Times New Roman" w:cs="Times New Roman"/>
          <w:color w:val="auto"/>
          <w:sz w:val="21"/>
          <w:szCs w:val="21"/>
        </w:rPr>
        <w:lastRenderedPageBreak/>
        <w:t>P</w:t>
      </w:r>
      <w:r w:rsidR="008D704D" w:rsidRPr="000B23D4">
        <w:rPr>
          <w:rFonts w:ascii="Times New Roman" w:eastAsia="Calibri" w:hAnsi="Times New Roman" w:cs="Times New Roman"/>
          <w:color w:val="auto"/>
          <w:sz w:val="21"/>
          <w:szCs w:val="21"/>
        </w:rPr>
        <w:t>rkimo</w:t>
      </w:r>
      <w:proofErr w:type="spellEnd"/>
      <w:r w:rsidR="008D704D" w:rsidRPr="000B23D4">
        <w:rPr>
          <w:rFonts w:ascii="Times New Roman" w:eastAsia="Calibri" w:hAnsi="Times New Roman" w:cs="Times New Roman"/>
          <w:color w:val="auto"/>
          <w:sz w:val="21"/>
          <w:szCs w:val="21"/>
        </w:rPr>
        <w:t xml:space="preserve"> sąlygų </w:t>
      </w:r>
      <w:r w:rsidR="00F1334C" w:rsidRPr="000B23D4">
        <w:rPr>
          <w:rFonts w:ascii="Times New Roman" w:eastAsia="Calibri" w:hAnsi="Times New Roman" w:cs="Times New Roman"/>
          <w:color w:val="auto"/>
          <w:sz w:val="21"/>
          <w:szCs w:val="21"/>
        </w:rPr>
        <w:t>3</w:t>
      </w:r>
      <w:r w:rsidR="008D704D" w:rsidRPr="000B23D4">
        <w:rPr>
          <w:rFonts w:ascii="Times New Roman" w:eastAsia="Calibri" w:hAnsi="Times New Roman" w:cs="Times New Roman"/>
          <w:color w:val="auto"/>
          <w:sz w:val="21"/>
          <w:szCs w:val="21"/>
        </w:rPr>
        <w:t xml:space="preserve"> priedas „Tiekėjų pašalinimo pagrindai“</w:t>
      </w:r>
      <w:bookmarkEnd w:id="37"/>
      <w:bookmarkEnd w:id="38"/>
      <w:bookmarkEnd w:id="39"/>
    </w:p>
    <w:p w14:paraId="73F638DA" w14:textId="77777777" w:rsidR="000E6657" w:rsidRDefault="000E6657" w:rsidP="000E6657">
      <w:pPr>
        <w:jc w:val="center"/>
        <w:rPr>
          <w:rFonts w:ascii="Times New Roman" w:hAnsi="Times New Roman" w:cs="Times New Roman"/>
          <w:b/>
          <w:bCs/>
          <w:smallCaps/>
          <w:sz w:val="22"/>
          <w:szCs w:val="22"/>
        </w:rPr>
      </w:pPr>
    </w:p>
    <w:p w14:paraId="47EFF1A4" w14:textId="77777777" w:rsidR="000E6657" w:rsidRDefault="000E6657" w:rsidP="00BE1858">
      <w:pPr>
        <w:pStyle w:val="Subtitle"/>
        <w:jc w:val="center"/>
        <w:rPr>
          <w:rFonts w:ascii="Times New Roman" w:hAnsi="Times New Roman" w:cs="Times New Roman"/>
        </w:rPr>
      </w:pPr>
      <w:r w:rsidRPr="00A00C02">
        <w:rPr>
          <w:rFonts w:ascii="Times New Roman" w:hAnsi="Times New Roman" w:cs="Times New Roman"/>
        </w:rPr>
        <w:t>TIEKĖJŲ PAŠALINIMO PAGRINDAI</w:t>
      </w:r>
    </w:p>
    <w:p w14:paraId="5B15F086"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3B93D9C"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247D9052"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96E2E">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00165D01"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FAA037"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796E2E">
        <w:rPr>
          <w:rFonts w:ascii="Times New Roman" w:eastAsia="Verdana" w:hAnsi="Times New Roman" w:cs="Times New Roman"/>
          <w:sz w:val="22"/>
          <w:szCs w:val="22"/>
        </w:rPr>
        <w:t>Certis</w:t>
      </w:r>
      <w:proofErr w:type="spellEnd"/>
      <w:r w:rsidRPr="00796E2E">
        <w:rPr>
          <w:rFonts w:ascii="Times New Roman" w:eastAsia="Verdana" w:hAnsi="Times New Roman" w:cs="Times New Roman"/>
          <w:sz w:val="22"/>
          <w:szCs w:val="22"/>
        </w:rPr>
        <w:t>“. Lentelės ketvirtame stulpelyje nurodomi doku</w:t>
      </w:r>
      <w:r w:rsidRPr="00796E2E">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796E2E">
        <w:rPr>
          <w:rFonts w:ascii="Times New Roman" w:hAnsi="Times New Roman" w:cs="Times New Roman"/>
          <w:sz w:val="22"/>
          <w:szCs w:val="22"/>
        </w:rPr>
        <w:t>Certis</w:t>
      </w:r>
      <w:proofErr w:type="spellEnd"/>
      <w:r w:rsidRPr="00796E2E">
        <w:rPr>
          <w:rFonts w:ascii="Times New Roman" w:hAnsi="Times New Roman" w:cs="Times New Roman"/>
          <w:sz w:val="22"/>
          <w:szCs w:val="22"/>
        </w:rPr>
        <w:t xml:space="preserve">“, adresu </w:t>
      </w:r>
      <w:hyperlink r:id="rId14" w:history="1">
        <w:r w:rsidRPr="00796E2E">
          <w:rPr>
            <w:rStyle w:val="Hyperlink"/>
            <w:rFonts w:ascii="Times New Roman" w:eastAsia="Calibri" w:hAnsi="Times New Roman" w:cs="Times New Roman"/>
            <w:sz w:val="22"/>
            <w:szCs w:val="22"/>
          </w:rPr>
          <w:t>https://ec.europa.eu/tools/ecertis/</w:t>
        </w:r>
      </w:hyperlink>
      <w:r w:rsidRPr="00796E2E">
        <w:rPr>
          <w:rFonts w:ascii="Times New Roman" w:hAnsi="Times New Roman" w:cs="Times New Roman"/>
          <w:sz w:val="22"/>
          <w:szCs w:val="22"/>
        </w:rPr>
        <w:t xml:space="preserve">. </w:t>
      </w:r>
    </w:p>
    <w:p w14:paraId="4DE1484E"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Perkančioji organizacija nereikalauja iš tiekėjo pateikti dokumentų, patvirtinančių jo pašalinimo pagrindų nebuvimą, jeigu ji:</w:t>
      </w:r>
    </w:p>
    <w:p w14:paraId="569FB638"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81E7309"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330014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3AEC96D"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724E5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priesaikos deklaracija;</w:t>
      </w:r>
    </w:p>
    <w:p w14:paraId="233511B1"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900"/>
        <w:gridCol w:w="2639"/>
        <w:gridCol w:w="2125"/>
        <w:gridCol w:w="3970"/>
      </w:tblGrid>
      <w:tr w:rsidR="002105E8" w:rsidRPr="003B645B" w14:paraId="5994FCD7"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A8D77" w14:textId="77777777" w:rsidR="002105E8" w:rsidRPr="00F11052" w:rsidRDefault="002105E8" w:rsidP="002105E8">
            <w:pPr>
              <w:pStyle w:val="NoSpacing"/>
              <w:spacing w:line="256" w:lineRule="auto"/>
              <w:ind w:left="32"/>
              <w:jc w:val="center"/>
              <w:rPr>
                <w:rFonts w:ascii="Times New Roman" w:hAnsi="Times New Roman" w:cs="Times New Roman"/>
                <w:b/>
                <w:bCs/>
                <w:sz w:val="22"/>
                <w:szCs w:val="22"/>
              </w:rPr>
            </w:pPr>
            <w:r w:rsidRPr="00F11052">
              <w:rPr>
                <w:rFonts w:ascii="Times New Roman" w:hAnsi="Times New Roman" w:cs="Times New Roman"/>
                <w:b/>
                <w:bCs/>
                <w:sz w:val="22"/>
                <w:szCs w:val="22"/>
              </w:rPr>
              <w:lastRenderedPageBreak/>
              <w:t>Eil. Nr.</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1F5C8" w14:textId="77777777" w:rsidR="002105E8" w:rsidRPr="00F11052" w:rsidRDefault="002105E8" w:rsidP="002105E8">
            <w:pPr>
              <w:pStyle w:val="NoSpacing"/>
              <w:spacing w:line="256" w:lineRule="auto"/>
              <w:jc w:val="center"/>
              <w:rPr>
                <w:rFonts w:ascii="Times New Roman" w:hAnsi="Times New Roman" w:cs="Times New Roman"/>
                <w:bCs/>
                <w:sz w:val="22"/>
                <w:szCs w:val="22"/>
              </w:rPr>
            </w:pPr>
            <w:r w:rsidRPr="00F11052">
              <w:rPr>
                <w:rFonts w:ascii="Times New Roman" w:hAnsi="Times New Roman" w:cs="Times New Roman"/>
                <w:b/>
                <w:sz w:val="22"/>
                <w:szCs w:val="22"/>
              </w:rPr>
              <w:t>Tiekėjo pašalinimo pagrindai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5ED4B2" w14:textId="63A06143" w:rsidR="002105E8" w:rsidRPr="00F11052" w:rsidRDefault="002105E8" w:rsidP="002105E8">
            <w:pPr>
              <w:pStyle w:val="NoSpacing"/>
              <w:spacing w:line="256" w:lineRule="auto"/>
              <w:jc w:val="center"/>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straipsnis,  dalis, punktas bei EBVPD formos dalis pildymui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27EBD" w14:textId="77777777" w:rsidR="002105E8" w:rsidRPr="00F11052" w:rsidRDefault="002105E8" w:rsidP="002105E8">
            <w:pPr>
              <w:pStyle w:val="NoSpacing"/>
              <w:spacing w:line="256" w:lineRule="auto"/>
              <w:jc w:val="center"/>
              <w:rPr>
                <w:rFonts w:ascii="Times New Roman" w:hAnsi="Times New Roman" w:cs="Times New Roman"/>
                <w:bCs/>
                <w:iCs/>
                <w:sz w:val="22"/>
                <w:szCs w:val="22"/>
              </w:rPr>
            </w:pPr>
            <w:r w:rsidRPr="00F11052">
              <w:rPr>
                <w:rFonts w:ascii="Times New Roman" w:hAnsi="Times New Roman" w:cs="Times New Roman"/>
                <w:b/>
                <w:sz w:val="22"/>
                <w:szCs w:val="22"/>
              </w:rPr>
              <w:t>Pašalinimo pagrindų nebuvimą įrodantys dokumentai</w:t>
            </w:r>
          </w:p>
        </w:tc>
      </w:tr>
      <w:tr w:rsidR="002105E8" w:rsidRPr="003B645B" w14:paraId="713D22D8"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49853"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1.</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4884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arba jo atsakingas asmuo, nurodytas VPĮ 46 straipsnio 2 dalies 2 punkte, nuteistas už šią nusikalstamą veiką:</w:t>
            </w:r>
          </w:p>
          <w:p w14:paraId="1A2D341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dalyvavimą nusikalstamame susivienijime, jo organizavimą ar vadovavimą jam;</w:t>
            </w:r>
          </w:p>
          <w:p w14:paraId="5333E21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kyšininkavimą, prekybą poveikiu, papirkimą;</w:t>
            </w:r>
          </w:p>
          <w:p w14:paraId="08769D9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F11052">
              <w:rPr>
                <w:rFonts w:ascii="Times New Roman" w:hAnsi="Times New Roman" w:cs="Times New Roman"/>
                <w:bCs/>
                <w:sz w:val="22"/>
                <w:szCs w:val="22"/>
              </w:rPr>
              <w:lastRenderedPageBreak/>
              <w:t>finansinius interesus, kaip apibrėžta Konvencijos dėl Europos Bendrijų finansinių interesų apsaugos 1 straipsnyje;</w:t>
            </w:r>
          </w:p>
          <w:p w14:paraId="4988C45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4) nusikalstamą bankrotą;</w:t>
            </w:r>
          </w:p>
          <w:p w14:paraId="1EE1C5B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5) teroristinį ir su teroristine veikla susijusį nusikaltimą;</w:t>
            </w:r>
          </w:p>
          <w:p w14:paraId="566B55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6) nusikalstamu būdu gauto turto legalizavimą;</w:t>
            </w:r>
          </w:p>
          <w:p w14:paraId="6EB33D1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7) prekybą žmonėmis, vaiko pirkimą arba pardavimą;</w:t>
            </w:r>
          </w:p>
          <w:p w14:paraId="6D3A7875"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772C253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39C09B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442E8D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8F25D23" w14:textId="77777777" w:rsidR="002105E8" w:rsidRPr="00F11052" w:rsidRDefault="002105E8" w:rsidP="00700F37">
            <w:pPr>
              <w:pStyle w:val="NoSpacing"/>
              <w:spacing w:line="256" w:lineRule="auto"/>
              <w:jc w:val="both"/>
              <w:rPr>
                <w:rFonts w:ascii="Times New Roman" w:hAnsi="Times New Roman" w:cs="Times New Roman"/>
                <w:b/>
                <w:sz w:val="22"/>
                <w:szCs w:val="22"/>
              </w:rPr>
            </w:pPr>
            <w:r w:rsidRPr="00F11052">
              <w:rPr>
                <w:rFonts w:ascii="Times New Roman" w:hAnsi="Times New Roman" w:cs="Times New Roman"/>
                <w:sz w:val="22"/>
                <w:szCs w:val="22"/>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w:t>
            </w:r>
            <w:r w:rsidRPr="00F11052">
              <w:rPr>
                <w:rFonts w:ascii="Times New Roman" w:hAnsi="Times New Roman" w:cs="Times New Roman"/>
                <w:sz w:val="22"/>
                <w:szCs w:val="22"/>
              </w:rPr>
              <w:lastRenderedPageBreak/>
              <w:t>(asmenų),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EBE99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C686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1 dalis</w:t>
            </w:r>
          </w:p>
          <w:p w14:paraId="0EEEBDA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EF191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A1-A6 punktai</w:t>
            </w:r>
          </w:p>
          <w:p w14:paraId="2AA19A1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4A2049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D1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77F62"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reikalaujama:</w:t>
            </w:r>
          </w:p>
          <w:p w14:paraId="1CFE9A9C"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išrašo iš teismo sprendimo arba</w:t>
            </w:r>
          </w:p>
          <w:p w14:paraId="6E7E1B80"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Informatikos ir ryšių departamento prie Vidaus reikalų ministerijos pažymos, arba</w:t>
            </w:r>
          </w:p>
          <w:p w14:paraId="76F1EC9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A0F51A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8BB34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0C9ABA6"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2"/>
            </w:r>
            <w:r w:rsidRPr="00F11052">
              <w:rPr>
                <w:rFonts w:ascii="Times New Roman" w:hAnsi="Times New Roman" w:cs="Times New Roman"/>
                <w:sz w:val="22"/>
                <w:szCs w:val="22"/>
              </w:rPr>
              <w:t>.</w:t>
            </w:r>
          </w:p>
          <w:p w14:paraId="13CAC4C4"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64EB554A" w14:textId="77777777" w:rsidR="002105E8" w:rsidRPr="00F11052" w:rsidRDefault="002105E8" w:rsidP="00700F37">
            <w:pPr>
              <w:pStyle w:val="NoSpacing"/>
              <w:spacing w:line="256" w:lineRule="auto"/>
              <w:jc w:val="both"/>
              <w:rPr>
                <w:rFonts w:ascii="Times New Roman" w:hAnsi="Times New Roman" w:cs="Times New Roman"/>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color w:val="000000"/>
                <w:sz w:val="22"/>
                <w:szCs w:val="22"/>
              </w:rPr>
              <w:t>180 dienų</w:t>
            </w:r>
            <w:r w:rsidRPr="00F11052">
              <w:rPr>
                <w:rFonts w:ascii="Times New Roman" w:hAnsi="Times New Roman" w:cs="Times New Roman"/>
                <w:color w:val="000000"/>
                <w:sz w:val="22"/>
                <w:szCs w:val="22"/>
              </w:rPr>
              <w:t xml:space="preserve"> </w:t>
            </w:r>
            <w:r w:rsidRPr="00F11052">
              <w:rPr>
                <w:rFonts w:ascii="Times New Roman" w:hAnsi="Times New Roman" w:cs="Times New Roman"/>
                <w:sz w:val="22"/>
                <w:szCs w:val="22"/>
              </w:rPr>
              <w:t xml:space="preserve">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180 dienų, jas skaičiuojant atgal nuo 2022-10-14. </w:t>
            </w:r>
          </w:p>
          <w:p w14:paraId="3333D9A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7322A2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Jei dokumentas išduotas anksčiau, tačiau jame nurodytas galiojimo terminas ilgesnis </w:t>
            </w:r>
            <w:r w:rsidRPr="00F11052">
              <w:rPr>
                <w:rFonts w:ascii="Times New Roman" w:hAnsi="Times New Roman" w:cs="Times New Roman"/>
                <w:bCs/>
                <w:sz w:val="22"/>
                <w:szCs w:val="22"/>
              </w:rPr>
              <w:lastRenderedPageBreak/>
              <w:t>nei pašalinimo pagrindų nebuvimą patvirtinančių dokumentų pagal EBVPD galutinis pateikimo terminas, toks dokumentas jo galiojimo laikotarpiu yra priimtinas.</w:t>
            </w:r>
          </w:p>
          <w:p w14:paraId="0A88A48B" w14:textId="77777777" w:rsidR="002105E8" w:rsidRDefault="002105E8" w:rsidP="00700F37">
            <w:pPr>
              <w:pStyle w:val="NoSpacing"/>
              <w:spacing w:line="256" w:lineRule="auto"/>
              <w:jc w:val="both"/>
              <w:rPr>
                <w:rFonts w:ascii="Times New Roman" w:hAnsi="Times New Roman" w:cs="Times New Roman"/>
                <w:b/>
                <w:bCs/>
                <w:sz w:val="22"/>
                <w:szCs w:val="22"/>
              </w:rPr>
            </w:pPr>
          </w:p>
          <w:p w14:paraId="1E33B6E1" w14:textId="5F9900E4" w:rsidR="00FB039A" w:rsidRPr="00FB039A" w:rsidRDefault="00FB039A" w:rsidP="00FB039A">
            <w:pPr>
              <w:pStyle w:val="NoSpacing"/>
              <w:spacing w:line="256" w:lineRule="auto"/>
              <w:rPr>
                <w:rFonts w:ascii="Times New Roman" w:hAnsi="Times New Roman" w:cs="Times New Roman"/>
                <w:b/>
                <w:bCs/>
                <w:color w:val="EE0000"/>
                <w:sz w:val="22"/>
                <w:szCs w:val="22"/>
              </w:rPr>
            </w:pPr>
            <w:r w:rsidRPr="00FB039A">
              <w:rPr>
                <w:rFonts w:ascii="Times New Roman" w:hAnsi="Times New Roman" w:cs="Times New Roman"/>
                <w:b/>
                <w:bCs/>
                <w:i/>
                <w:color w:val="EE0000"/>
                <w:sz w:val="22"/>
                <w:szCs w:val="22"/>
              </w:rPr>
              <w:t xml:space="preserve">Kartu su pasiūlymu pateikiama </w:t>
            </w:r>
            <w:r w:rsidRPr="00FB039A">
              <w:rPr>
                <w:rFonts w:ascii="Times New Roman" w:hAnsi="Times New Roman" w:cs="Times New Roman"/>
                <w:b/>
                <w:bCs/>
                <w:i/>
                <w:iCs/>
                <w:color w:val="EE0000"/>
                <w:sz w:val="22"/>
                <w:szCs w:val="22"/>
              </w:rPr>
              <w:t>deklaracija dėl tiekėjo atsakingų asmenų (P</w:t>
            </w:r>
            <w:r w:rsidR="006B2358">
              <w:rPr>
                <w:rFonts w:ascii="Times New Roman" w:hAnsi="Times New Roman" w:cs="Times New Roman"/>
                <w:b/>
                <w:bCs/>
                <w:i/>
                <w:iCs/>
                <w:color w:val="EE0000"/>
                <w:sz w:val="22"/>
                <w:szCs w:val="22"/>
              </w:rPr>
              <w:t>irkimo sąlygų p</w:t>
            </w:r>
            <w:r w:rsidRPr="00FB039A">
              <w:rPr>
                <w:rFonts w:ascii="Times New Roman" w:hAnsi="Times New Roman" w:cs="Times New Roman"/>
                <w:b/>
                <w:bCs/>
                <w:i/>
                <w:iCs/>
                <w:color w:val="EE0000"/>
                <w:sz w:val="22"/>
                <w:szCs w:val="22"/>
              </w:rPr>
              <w:t>riedas Nr. 1</w:t>
            </w:r>
            <w:r>
              <w:rPr>
                <w:rFonts w:ascii="Times New Roman" w:hAnsi="Times New Roman" w:cs="Times New Roman"/>
                <w:b/>
                <w:bCs/>
                <w:i/>
                <w:iCs/>
                <w:color w:val="EE0000"/>
                <w:sz w:val="22"/>
                <w:szCs w:val="22"/>
              </w:rPr>
              <w:t>1</w:t>
            </w:r>
            <w:r w:rsidRPr="00FB039A">
              <w:rPr>
                <w:rFonts w:ascii="Times New Roman" w:hAnsi="Times New Roman" w:cs="Times New Roman"/>
                <w:b/>
                <w:bCs/>
                <w:i/>
                <w:iCs/>
                <w:color w:val="EE0000"/>
                <w:sz w:val="22"/>
                <w:szCs w:val="22"/>
              </w:rPr>
              <w:t>)</w:t>
            </w:r>
          </w:p>
          <w:p w14:paraId="371D11B5" w14:textId="77777777" w:rsidR="002105E8" w:rsidRPr="00F11052" w:rsidRDefault="002105E8" w:rsidP="00700F37">
            <w:pPr>
              <w:pStyle w:val="NoSpacing"/>
              <w:spacing w:line="256" w:lineRule="auto"/>
              <w:jc w:val="both"/>
              <w:rPr>
                <w:rFonts w:ascii="Times New Roman" w:hAnsi="Times New Roman" w:cs="Times New Roman"/>
                <w:color w:val="FF0000"/>
                <w:sz w:val="22"/>
                <w:szCs w:val="22"/>
              </w:rPr>
            </w:pPr>
          </w:p>
        </w:tc>
      </w:tr>
      <w:tr w:rsidR="002105E8" w:rsidRPr="003B645B" w14:paraId="4EC3682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EAD5B" w14:textId="77777777" w:rsidR="002105E8" w:rsidRPr="0019046A" w:rsidRDefault="002105E8" w:rsidP="00700F37">
            <w:pPr>
              <w:spacing w:after="0"/>
              <w:rPr>
                <w:rFonts w:ascii="Times New Roman" w:hAnsi="Times New Roman" w:cs="Times New Roman"/>
                <w:b/>
                <w:bCs/>
                <w:sz w:val="22"/>
                <w:szCs w:val="22"/>
              </w:rPr>
            </w:pPr>
            <w:r w:rsidRPr="0019046A">
              <w:rPr>
                <w:rFonts w:ascii="Times New Roman" w:hAnsi="Times New Roman" w:cs="Times New Roman"/>
                <w:b/>
                <w:bCs/>
                <w:sz w:val="22"/>
                <w:szCs w:val="22"/>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D63B0" w14:textId="77777777" w:rsidR="002105E8" w:rsidRPr="0019046A" w:rsidRDefault="002105E8" w:rsidP="00700F37">
            <w:pPr>
              <w:pStyle w:val="NoSpacing"/>
              <w:spacing w:line="256" w:lineRule="auto"/>
              <w:jc w:val="both"/>
              <w:rPr>
                <w:rFonts w:ascii="Times New Roman" w:hAnsi="Times New Roman" w:cs="Times New Roman"/>
                <w:sz w:val="22"/>
                <w:szCs w:val="22"/>
              </w:rPr>
            </w:pPr>
            <w:r w:rsidRPr="0019046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6126F" w14:textId="77777777" w:rsidR="002105E8" w:rsidRPr="0019046A" w:rsidRDefault="002105E8" w:rsidP="00700F37">
            <w:pPr>
              <w:pStyle w:val="NoSpacing"/>
              <w:jc w:val="both"/>
              <w:rPr>
                <w:rFonts w:ascii="Times New Roman" w:eastAsia="Yu Mincho" w:hAnsi="Times New Roman" w:cs="Times New Roman"/>
                <w:b/>
                <w:bCs/>
                <w:sz w:val="22"/>
                <w:szCs w:val="22"/>
                <w:lang w:eastAsia="en-US"/>
              </w:rPr>
            </w:pPr>
            <w:r w:rsidRPr="0019046A">
              <w:rPr>
                <w:rFonts w:ascii="Times New Roman" w:eastAsia="Yu Mincho" w:hAnsi="Times New Roman" w:cs="Times New Roman"/>
                <w:b/>
                <w:bCs/>
                <w:sz w:val="22"/>
                <w:szCs w:val="22"/>
                <w:lang w:eastAsia="en-US"/>
              </w:rPr>
              <w:t>VPĮ 46 straipsnio 2¹ dalis</w:t>
            </w:r>
          </w:p>
          <w:p w14:paraId="415DE858" w14:textId="77777777" w:rsidR="002105E8" w:rsidRPr="0019046A" w:rsidRDefault="002105E8" w:rsidP="00700F37">
            <w:pPr>
              <w:pStyle w:val="NoSpacing"/>
              <w:jc w:val="both"/>
              <w:rPr>
                <w:rFonts w:ascii="Times New Roman" w:eastAsia="Yu Mincho" w:hAnsi="Times New Roman" w:cs="Times New Roman"/>
                <w:b/>
                <w:bCs/>
                <w:sz w:val="22"/>
                <w:szCs w:val="22"/>
              </w:rPr>
            </w:pPr>
          </w:p>
          <w:p w14:paraId="4AA73E67" w14:textId="77777777" w:rsidR="002105E8" w:rsidRPr="0019046A" w:rsidRDefault="002105E8" w:rsidP="00700F37">
            <w:pPr>
              <w:pStyle w:val="NoSpacing"/>
              <w:spacing w:line="256" w:lineRule="auto"/>
              <w:jc w:val="both"/>
              <w:rPr>
                <w:rFonts w:ascii="Times New Roman" w:eastAsia="Yu Mincho" w:hAnsi="Times New Roman" w:cs="Times New Roman"/>
                <w:b/>
                <w:bCs/>
                <w:sz w:val="22"/>
                <w:szCs w:val="22"/>
              </w:rPr>
            </w:pPr>
            <w:r w:rsidRPr="0019046A">
              <w:rPr>
                <w:rFonts w:ascii="Times New Roman" w:eastAsia="Yu Mincho" w:hAnsi="Times New Roman" w:cs="Times New Roman"/>
                <w:sz w:val="22"/>
                <w:szCs w:val="22"/>
                <w:lang w:eastAsia="en-US"/>
              </w:rPr>
              <w:t>EBVPD III dalies D2 punktas</w:t>
            </w:r>
          </w:p>
        </w:tc>
        <w:tc>
          <w:tcPr>
            <w:tcW w:w="3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1C55F" w14:textId="77777777" w:rsidR="002105E8" w:rsidRPr="0019046A" w:rsidRDefault="002105E8" w:rsidP="00700F37">
            <w:pPr>
              <w:pStyle w:val="NoSpacing"/>
              <w:jc w:val="both"/>
              <w:rPr>
                <w:rFonts w:ascii="Times New Roman" w:hAnsi="Times New Roman" w:cs="Times New Roman"/>
                <w:sz w:val="22"/>
                <w:szCs w:val="22"/>
                <w:lang w:eastAsia="en-US"/>
              </w:rPr>
            </w:pPr>
            <w:r w:rsidRPr="0019046A">
              <w:rPr>
                <w:rFonts w:ascii="Times New Roman" w:hAnsi="Times New Roman" w:cs="Times New Roman"/>
                <w:sz w:val="22"/>
                <w:szCs w:val="22"/>
                <w:lang w:eastAsia="en-US"/>
              </w:rPr>
              <w:t>Iš Lietuvoje įsteigtų subjektų įrodančių dokumentų nereikalaujama. Užtenka pateikto EBVPD.</w:t>
            </w:r>
          </w:p>
          <w:p w14:paraId="7DCD79B7" w14:textId="77777777" w:rsidR="002105E8" w:rsidRPr="0019046A" w:rsidRDefault="002105E8" w:rsidP="00700F37">
            <w:pPr>
              <w:pStyle w:val="NoSpacing"/>
              <w:spacing w:line="256" w:lineRule="auto"/>
              <w:jc w:val="both"/>
              <w:rPr>
                <w:rFonts w:ascii="Times New Roman" w:hAnsi="Times New Roman" w:cs="Times New Roman"/>
                <w:sz w:val="22"/>
                <w:szCs w:val="22"/>
              </w:rPr>
            </w:pPr>
          </w:p>
        </w:tc>
      </w:tr>
      <w:tr w:rsidR="002105E8" w:rsidRPr="003B645B" w14:paraId="51D773AA"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E7D33" w14:textId="77777777" w:rsidR="002105E8" w:rsidRPr="00F11052" w:rsidRDefault="002105E8" w:rsidP="00700F37">
            <w:pPr>
              <w:spacing w:after="0"/>
              <w:rPr>
                <w:rFonts w:ascii="Times New Roman" w:hAnsi="Times New Roman" w:cs="Times New Roman"/>
                <w:b/>
                <w:bCs/>
                <w:sz w:val="22"/>
                <w:szCs w:val="22"/>
              </w:rPr>
            </w:pPr>
            <w:bookmarkStart w:id="40" w:name="_Hlk90887843"/>
            <w:r>
              <w:rPr>
                <w:rFonts w:ascii="Times New Roman" w:hAnsi="Times New Roman" w:cs="Times New Roman"/>
                <w:b/>
                <w:bCs/>
                <w:sz w:val="22"/>
                <w:szCs w:val="22"/>
              </w:rPr>
              <w:t>3</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5E4B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nuteistas už įsipareigojimų, susijusių su mokesčių, įskaitant socialinio draudimo įmokas, mokėjimu, nevykdymą pagal šalies, </w:t>
            </w:r>
            <w:r w:rsidRPr="00F11052">
              <w:rPr>
                <w:rFonts w:ascii="Times New Roman" w:hAnsi="Times New Roman" w:cs="Times New Roman"/>
                <w:sz w:val="22"/>
                <w:szCs w:val="22"/>
              </w:rPr>
              <w:lastRenderedPageBreak/>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4575375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3CD9218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70E7395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718F928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w:t>
            </w:r>
            <w:r w:rsidRPr="00F11052">
              <w:rPr>
                <w:rFonts w:ascii="Times New Roman" w:hAnsi="Times New Roman" w:cs="Times New Roman"/>
                <w:bCs/>
                <w:sz w:val="22"/>
                <w:szCs w:val="22"/>
              </w:rPr>
              <w:lastRenderedPageBreak/>
              <w:t>pagal tiekėjo šalies teisės aktų reikalavimus.</w:t>
            </w:r>
          </w:p>
          <w:p w14:paraId="2BF5094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272BB1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Tačiau ši nuostata netaikoma, jeigu:</w:t>
            </w:r>
          </w:p>
          <w:p w14:paraId="368065A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76C995A8"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įsiskolinimo suma neviršija 50 Eur (penkiasdešimt eurų);</w:t>
            </w:r>
          </w:p>
          <w:p w14:paraId="2E7F38E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EA7A"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3 dalis</w:t>
            </w:r>
          </w:p>
          <w:p w14:paraId="1AF122E3" w14:textId="77777777" w:rsidR="002105E8" w:rsidRPr="00F11052" w:rsidRDefault="002105E8" w:rsidP="00700F37">
            <w:pPr>
              <w:pStyle w:val="NoSpacing"/>
              <w:spacing w:line="256" w:lineRule="auto"/>
              <w:jc w:val="both"/>
              <w:rPr>
                <w:rFonts w:ascii="Times New Roman" w:eastAsia="Arial" w:hAnsi="Times New Roman" w:cs="Times New Roman"/>
                <w:sz w:val="22"/>
                <w:szCs w:val="22"/>
              </w:rPr>
            </w:pPr>
          </w:p>
          <w:p w14:paraId="2FD42CC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Arial" w:hAnsi="Times New Roman" w:cs="Times New Roman"/>
                <w:sz w:val="22"/>
                <w:szCs w:val="22"/>
              </w:rPr>
              <w:t>EBVPD III dalies B1 ir B2 punktai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DEC"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1) Dėl įsipareigojimų, susijusių su mokesčių mokėjimu, įvykdymo iš Lietuvoje įsteigtų subjektų prašoma:</w:t>
            </w:r>
          </w:p>
          <w:p w14:paraId="42DCA4F4"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5B105F9" w14:textId="77777777" w:rsidR="002105E8" w:rsidRPr="00F11052" w:rsidRDefault="002105E8">
            <w:pPr>
              <w:pStyle w:val="NoSpacing"/>
              <w:numPr>
                <w:ilvl w:val="0"/>
                <w:numId w:val="9"/>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išrašo iš teismo sprendimo (jei toks yra) arba Valstybinės </w:t>
            </w:r>
            <w:r w:rsidRPr="00F11052">
              <w:rPr>
                <w:rFonts w:ascii="Times New Roman" w:hAnsi="Times New Roman" w:cs="Times New Roman"/>
                <w:sz w:val="22"/>
                <w:szCs w:val="22"/>
              </w:rPr>
              <w:lastRenderedPageBreak/>
              <w:t>mokesčių inspekcijos prie Lietuvos Respublikos finansų ministerijos išduoto dokumento,</w:t>
            </w:r>
          </w:p>
          <w:p w14:paraId="133EF96D" w14:textId="77777777" w:rsidR="002105E8" w:rsidRPr="00F11052" w:rsidRDefault="002105E8">
            <w:pPr>
              <w:pStyle w:val="NoSpacing"/>
              <w:numPr>
                <w:ilvl w:val="0"/>
                <w:numId w:val="10"/>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71F38783"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26A2A04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7EBAF04"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3"/>
            </w:r>
            <w:r w:rsidRPr="00F11052">
              <w:rPr>
                <w:rFonts w:ascii="Times New Roman" w:hAnsi="Times New Roman" w:cs="Times New Roman"/>
                <w:sz w:val="22"/>
                <w:szCs w:val="22"/>
              </w:rPr>
              <w:t>.</w:t>
            </w:r>
          </w:p>
          <w:p w14:paraId="37A6038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6E1E1B3" w14:textId="77777777" w:rsidR="002105E8" w:rsidRPr="00F11052" w:rsidRDefault="002105E8" w:rsidP="00700F37">
            <w:pPr>
              <w:pStyle w:val="NoSpacing"/>
              <w:spacing w:line="256" w:lineRule="auto"/>
              <w:jc w:val="both"/>
              <w:rPr>
                <w:rFonts w:ascii="Times New Roman" w:hAnsi="Times New Roman" w:cs="Times New Roman"/>
                <w:i/>
                <w:iCs/>
                <w:color w:val="00000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120 dienų, jas skaičiuojant atgal nuo 2022-10-14. </w:t>
            </w:r>
          </w:p>
          <w:p w14:paraId="529C8ECE"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p>
          <w:p w14:paraId="5B1F5B9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087E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9E130E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lastRenderedPageBreak/>
              <w:t>2) Dėl įsipareigojimų, susijusių su socialinio draudimo įmokų mokėjimu, įvykdymo i</w:t>
            </w:r>
            <w:r w:rsidRPr="00F11052">
              <w:rPr>
                <w:rFonts w:ascii="Times New Roman" w:hAnsi="Times New Roman" w:cs="Times New Roman"/>
                <w:sz w:val="22"/>
                <w:szCs w:val="22"/>
              </w:rPr>
              <w:t xml:space="preserve">š Lietuvoje įsteigtų subjektų </w:t>
            </w:r>
            <w:r w:rsidRPr="00F11052">
              <w:rPr>
                <w:rFonts w:ascii="Times New Roman" w:hAnsi="Times New Roman" w:cs="Times New Roman"/>
                <w:bCs/>
                <w:sz w:val="22"/>
                <w:szCs w:val="22"/>
              </w:rPr>
              <w:t>prašoma:</w:t>
            </w:r>
          </w:p>
          <w:p w14:paraId="3F1DCFDB"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F11052">
                <w:rPr>
                  <w:rStyle w:val="Hyperlink"/>
                  <w:rFonts w:ascii="Times New Roman" w:hAnsi="Times New Roman" w:cs="Times New Roman"/>
                  <w:bCs/>
                  <w:sz w:val="22"/>
                  <w:szCs w:val="22"/>
                </w:rPr>
                <w:t>http://draudejai.sodra.lt/draudeju_viesi_duomenys/</w:t>
              </w:r>
            </w:hyperlink>
            <w:r w:rsidRPr="00F11052">
              <w:rPr>
                <w:rFonts w:ascii="Times New Roman" w:hAnsi="Times New Roman" w:cs="Times New Roman"/>
                <w:bCs/>
                <w:sz w:val="22"/>
                <w:szCs w:val="22"/>
              </w:rPr>
              <w:t>.</w:t>
            </w:r>
          </w:p>
          <w:p w14:paraId="75BBD86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269CB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FA061D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6D6F31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397062"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9993924"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1631F63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atitinkamos užsienio šalies kompetentingos institucijos dokumento</w:t>
            </w:r>
            <w:r w:rsidRPr="00F11052">
              <w:rPr>
                <w:rStyle w:val="FootnoteReference"/>
                <w:rFonts w:ascii="Times New Roman" w:hAnsi="Times New Roman" w:cs="Times New Roman"/>
                <w:sz w:val="22"/>
                <w:szCs w:val="22"/>
              </w:rPr>
              <w:footnoteReference w:id="4"/>
            </w:r>
            <w:r w:rsidRPr="00F11052">
              <w:rPr>
                <w:rFonts w:ascii="Times New Roman" w:hAnsi="Times New Roman" w:cs="Times New Roman"/>
                <w:sz w:val="22"/>
                <w:szCs w:val="22"/>
              </w:rPr>
              <w:t>.</w:t>
            </w:r>
          </w:p>
          <w:p w14:paraId="15C06C0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11FD6200"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Jeigu perkančioji organizacija 2022-10-10 kreipėsi į tiekėją prašydama iki 2022-10-14 pateikti įrodančius dokumentus, jis turi būti išduotas ne anksčiau kaip 120 dienų, jas skaičiuojant atgal nuo 2022-10-14.</w:t>
            </w:r>
          </w:p>
          <w:p w14:paraId="40A54D7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09A12F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40"/>
      </w:tr>
      <w:tr w:rsidR="002105E8" w:rsidRPr="003B645B" w14:paraId="3061DE06"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0EFB"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lastRenderedPageBreak/>
              <w:t>4</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4A54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46F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1 punktas</w:t>
            </w:r>
          </w:p>
          <w:p w14:paraId="434CB92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1682E6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C10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6E2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E939951"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6DBFBE"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21EDD14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F6BB7"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5</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415A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55FC77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4F11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2 punktas</w:t>
            </w:r>
          </w:p>
          <w:p w14:paraId="3F528BD3"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CCAF086"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C12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A1A7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7566CF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699F5E34"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3D808E55"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14E5B"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6</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7C52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Pažeista konkurencija, kaip nustatyta VPĮ 27 straipsnio 3 ir 4 dalyse, ir atitinkamos padėties negalima ištaisyti.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48AE5"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3 punktas</w:t>
            </w:r>
          </w:p>
          <w:p w14:paraId="7D913F7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83CB4F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C13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81205"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56D827ED"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D4A7B3C"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1278D"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7</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70970"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F1F6E2"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w:t>
            </w:r>
            <w:r w:rsidRPr="00F11052">
              <w:rPr>
                <w:rFonts w:ascii="Times New Roman" w:hAnsi="Times New Roman" w:cs="Times New Roman"/>
                <w:bCs/>
                <w:sz w:val="22"/>
                <w:szCs w:val="22"/>
              </w:rPr>
              <w:lastRenderedPageBreak/>
              <w:t xml:space="preserve">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993D35"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DCC89"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4 punktas</w:t>
            </w:r>
          </w:p>
          <w:p w14:paraId="1F2C52AE"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026C90F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C15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1912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492A89AE"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F0BEBF"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51D2A88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9977EA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3E1ECE8" w14:textId="77777777" w:rsidR="002105E8" w:rsidRPr="00ED4979" w:rsidRDefault="002105E8" w:rsidP="00700F37">
            <w:pPr>
              <w:pStyle w:val="NoSpacing"/>
              <w:spacing w:line="256" w:lineRule="auto"/>
              <w:jc w:val="both"/>
              <w:rPr>
                <w:rFonts w:ascii="Times New Roman" w:hAnsi="Times New Roman" w:cs="Times New Roman"/>
                <w:b/>
                <w:bCs/>
                <w:sz w:val="22"/>
                <w:szCs w:val="22"/>
              </w:rPr>
            </w:pPr>
            <w:hyperlink r:id="rId16" w:history="1">
              <w:r w:rsidRPr="0021736C">
                <w:rPr>
                  <w:rStyle w:val="Hyperlink"/>
                  <w:rFonts w:ascii="Times New Roman" w:hAnsi="Times New Roman" w:cs="Times New Roman"/>
                  <w:sz w:val="22"/>
                  <w:szCs w:val="22"/>
                </w:rPr>
                <w:t>https://vpt.lrv.lt/lt/nuorodos/kiti-duomenys/powerbi/melaginga-informacija-pateikusiu-tiekeju-sarasas-3/</w:t>
              </w:r>
            </w:hyperlink>
            <w:r>
              <w:rPr>
                <w:rFonts w:ascii="Times New Roman" w:hAnsi="Times New Roman" w:cs="Times New Roman"/>
                <w:sz w:val="22"/>
                <w:szCs w:val="22"/>
              </w:rPr>
              <w:t xml:space="preserve"> </w:t>
            </w:r>
          </w:p>
        </w:tc>
      </w:tr>
      <w:tr w:rsidR="002105E8" w:rsidRPr="003B645B" w14:paraId="6CC475B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6AFC5"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t>8</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205E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F11052">
              <w:rPr>
                <w:rFonts w:ascii="Times New Roman" w:hAnsi="Times New Roman" w:cs="Times New Roman"/>
                <w:sz w:val="22"/>
                <w:szCs w:val="22"/>
              </w:rPr>
              <w:lastRenderedPageBreak/>
              <w:t>laimėtojo nustatymo, ir perkančioji organizacija gali tai įrodyti bet kokiomis teisėtomis priemonėmis.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8AFD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5 punktas</w:t>
            </w:r>
          </w:p>
          <w:p w14:paraId="715E341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601AC6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C15 punktas</w:t>
            </w:r>
          </w:p>
          <w:p w14:paraId="4940A97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0B2FCB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616A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01EFEF8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F4F8532"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DFDE"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9</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02D08"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w:t>
            </w:r>
            <w:r w:rsidRPr="00F11052">
              <w:rPr>
                <w:rFonts w:ascii="Times New Roman" w:hAnsi="Times New Roman" w:cs="Times New Roman"/>
                <w:sz w:val="22"/>
                <w:szCs w:val="22"/>
              </w:rPr>
              <w:lastRenderedPageBreak/>
              <w:t xml:space="preserve">sąlygą vykdė su dideliais arba nuolatiniais trūkumais ir dėl to buvo pritaikyta sutartyje nustatyta sankcija. </w:t>
            </w:r>
          </w:p>
          <w:p w14:paraId="639C362A"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D42D"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6 punktas</w:t>
            </w:r>
          </w:p>
          <w:p w14:paraId="1E96CA4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9DA7FB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C14 punktas</w:t>
            </w:r>
          </w:p>
          <w:p w14:paraId="6E62C10F"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D95490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264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D0D1784"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A4BD7A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A9C099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F27BD7D" w14:textId="77777777" w:rsidR="002105E8" w:rsidRPr="00F96CB4" w:rsidRDefault="002105E8" w:rsidP="00700F37">
            <w:pPr>
              <w:pStyle w:val="NoSpacing"/>
              <w:spacing w:line="256" w:lineRule="auto"/>
              <w:jc w:val="both"/>
              <w:rPr>
                <w:rFonts w:ascii="Times New Roman" w:hAnsi="Times New Roman" w:cs="Times New Roman"/>
                <w:sz w:val="22"/>
                <w:szCs w:val="22"/>
              </w:rPr>
            </w:pPr>
            <w:hyperlink r:id="rId17" w:history="1">
              <w:r w:rsidRPr="00F96CB4">
                <w:rPr>
                  <w:rStyle w:val="Hyperlink"/>
                  <w:rFonts w:ascii="Times New Roman" w:hAnsi="Times New Roman" w:cs="Times New Roman"/>
                  <w:sz w:val="22"/>
                  <w:szCs w:val="22"/>
                </w:rPr>
                <w:t>https://vpt.lrv.lt/lt/nuorodos/kiti-duomenys/powerbi/nepatikimi-tiekejai-1/</w:t>
              </w:r>
            </w:hyperlink>
          </w:p>
          <w:p w14:paraId="329D5EFE" w14:textId="77777777" w:rsidR="002105E8" w:rsidRDefault="002105E8" w:rsidP="00700F37">
            <w:pPr>
              <w:pStyle w:val="NoSpacing"/>
              <w:spacing w:line="256" w:lineRule="auto"/>
              <w:jc w:val="both"/>
            </w:pPr>
          </w:p>
          <w:p w14:paraId="5A521668"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1A326F59" w14:textId="77777777" w:rsidR="002105E8" w:rsidRPr="000F7C2C" w:rsidRDefault="002105E8" w:rsidP="00700F37">
            <w:pPr>
              <w:pStyle w:val="NoSpacing"/>
              <w:spacing w:line="256" w:lineRule="auto"/>
              <w:jc w:val="both"/>
              <w:rPr>
                <w:rFonts w:ascii="Times New Roman" w:hAnsi="Times New Roman" w:cs="Times New Roman"/>
                <w:bCs/>
                <w:sz w:val="24"/>
                <w:szCs w:val="24"/>
              </w:rPr>
            </w:pPr>
            <w:r w:rsidRPr="000F7C2C">
              <w:rPr>
                <w:rFonts w:ascii="Times New Roman" w:hAnsi="Times New Roman" w:cs="Times New Roman"/>
                <w:sz w:val="22"/>
                <w:szCs w:val="22"/>
              </w:rPr>
              <w:t>https://vpt.lrv.lt/lt/pasalinimo-pagrindai-1/nepatikimu-koncesininku-sarasas-1/nepatikimu-koncesininku-sarasas/</w:t>
            </w:r>
          </w:p>
          <w:p w14:paraId="1BE65B7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tc>
      </w:tr>
      <w:tr w:rsidR="002105E8" w:rsidRPr="003B645B" w14:paraId="4D93585B"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CC5E" w14:textId="77777777" w:rsidR="002105E8" w:rsidRPr="00F11052" w:rsidRDefault="002105E8" w:rsidP="00700F37">
            <w:pPr>
              <w:pStyle w:val="NoSpacing"/>
              <w:spacing w:line="256" w:lineRule="auto"/>
              <w:rPr>
                <w:rFonts w:ascii="Times New Roman" w:hAnsi="Times New Roman" w:cs="Times New Roman"/>
                <w:b/>
                <w:bCs/>
                <w:sz w:val="22"/>
                <w:szCs w:val="22"/>
              </w:rPr>
            </w:pPr>
            <w:r>
              <w:rPr>
                <w:rFonts w:ascii="Times New Roman" w:hAnsi="Times New Roman" w:cs="Times New Roman"/>
                <w:b/>
                <w:bCs/>
                <w:sz w:val="22"/>
                <w:szCs w:val="22"/>
              </w:rPr>
              <w:t>10</w:t>
            </w:r>
            <w:r w:rsidRPr="00F11052">
              <w:rPr>
                <w:rFonts w:ascii="Times New Roman" w:hAnsi="Times New Roman" w:cs="Times New Roman"/>
                <w:b/>
                <w:bCs/>
                <w:sz w:val="22"/>
                <w:szCs w:val="22"/>
              </w:rPr>
              <w:t>.</w:t>
            </w:r>
          </w:p>
          <w:p w14:paraId="516E2011" w14:textId="77777777" w:rsidR="002105E8" w:rsidRPr="00F11052" w:rsidRDefault="002105E8" w:rsidP="00700F37">
            <w:pPr>
              <w:pStyle w:val="NoSpacing"/>
              <w:spacing w:line="256" w:lineRule="auto"/>
              <w:rPr>
                <w:rFonts w:ascii="Times New Roman" w:hAnsi="Times New Roman" w:cs="Times New Roman"/>
                <w:sz w:val="22"/>
                <w:szCs w:val="22"/>
              </w:rPr>
            </w:pP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117E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Tiekėjas yra padaręs rimtą profesinį pažeidimą, dėl kurio perkančioji organizacija abejoja tiekėjo sąžiningumu, kai jis</w:t>
            </w:r>
            <w:bookmarkStart w:id="41" w:name="part_030e6c6c64ba4f96a23474e439d1b80c"/>
            <w:bookmarkEnd w:id="41"/>
            <w:r w:rsidRPr="00F11052">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88F9A37" w14:textId="77777777" w:rsidR="002105E8" w:rsidRPr="00F11052" w:rsidRDefault="002105E8" w:rsidP="00700F37">
            <w:pPr>
              <w:spacing w:after="0"/>
              <w:jc w:val="both"/>
              <w:rPr>
                <w:rFonts w:ascii="Times New Roman" w:hAnsi="Times New Roman" w:cs="Times New Roman"/>
                <w:b/>
                <w:sz w:val="22"/>
                <w:szCs w:val="22"/>
              </w:rPr>
            </w:pP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C15E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a papunktis</w:t>
            </w:r>
          </w:p>
          <w:p w14:paraId="08805A2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3F0EE52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0F96" w14:textId="77777777" w:rsidR="00EA2637" w:rsidRPr="00EA2637" w:rsidRDefault="00EA2637" w:rsidP="00EA2637">
            <w:pPr>
              <w:pStyle w:val="NoSpacing"/>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Lietuvoje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įsteigtų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subjektų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įrodančių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dokumentų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nereikalaujama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Užtenka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pateikto</w:t>
            </w:r>
            <w:proofErr w:type="spellEnd"/>
            <w:r w:rsidRPr="00EA2637">
              <w:rPr>
                <w:rFonts w:ascii="Times New Roman" w:hAnsi="Times New Roman" w:cs="Times New Roman"/>
                <w:iCs/>
                <w:sz w:val="22"/>
                <w:szCs w:val="22"/>
                <w:lang w:val="en-US"/>
              </w:rPr>
              <w:t xml:space="preserve"> EBVPD. </w:t>
            </w:r>
            <w:proofErr w:type="spellStart"/>
            <w:r w:rsidRPr="00EA2637">
              <w:rPr>
                <w:rFonts w:ascii="Times New Roman" w:hAnsi="Times New Roman" w:cs="Times New Roman"/>
                <w:iCs/>
                <w:sz w:val="22"/>
                <w:szCs w:val="22"/>
                <w:lang w:val="en-US"/>
              </w:rPr>
              <w:t>Priimant</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sprendimus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dėl</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Tiekėjo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pirkimo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procedūros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punkte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nurodytu</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pagrindu</w:t>
            </w:r>
            <w:proofErr w:type="spellEnd"/>
            <w:r w:rsidRPr="00EA2637">
              <w:rPr>
                <w:rFonts w:ascii="Times New Roman" w:hAnsi="Times New Roman" w:cs="Times New Roman"/>
                <w:iCs/>
                <w:sz w:val="22"/>
                <w:szCs w:val="22"/>
                <w:lang w:val="en-US"/>
              </w:rPr>
              <w:t xml:space="preserve">, be </w:t>
            </w:r>
            <w:proofErr w:type="spellStart"/>
            <w:r w:rsidRPr="00EA2637">
              <w:rPr>
                <w:rFonts w:ascii="Times New Roman" w:hAnsi="Times New Roman" w:cs="Times New Roman"/>
                <w:iCs/>
                <w:sz w:val="22"/>
                <w:szCs w:val="22"/>
                <w:lang w:val="en-US"/>
              </w:rPr>
              <w:t>kita</w:t>
            </w:r>
            <w:proofErr w:type="spellEnd"/>
            <w:r w:rsidRPr="00EA2637">
              <w:rPr>
                <w:rFonts w:ascii="Times New Roman" w:hAnsi="Times New Roman" w:cs="Times New Roman"/>
                <w:iCs/>
                <w:sz w:val="22"/>
                <w:szCs w:val="22"/>
                <w:lang w:val="en-US"/>
              </w:rPr>
              <w:t xml:space="preserve"> ko, </w:t>
            </w:r>
            <w:proofErr w:type="spellStart"/>
            <w:r w:rsidRPr="00EA2637">
              <w:rPr>
                <w:rFonts w:ascii="Times New Roman" w:hAnsi="Times New Roman" w:cs="Times New Roman"/>
                <w:iCs/>
                <w:sz w:val="22"/>
                <w:szCs w:val="22"/>
                <w:lang w:val="en-US"/>
              </w:rPr>
              <w:t>atsižvelgiama</w:t>
            </w:r>
            <w:proofErr w:type="spellEnd"/>
            <w:r w:rsidRPr="00EA2637">
              <w:rPr>
                <w:rFonts w:ascii="Times New Roman" w:hAnsi="Times New Roman" w:cs="Times New Roman"/>
                <w:iCs/>
                <w:sz w:val="22"/>
                <w:szCs w:val="22"/>
                <w:lang w:val="en-US"/>
              </w:rPr>
              <w:t xml:space="preserve"> į </w:t>
            </w:r>
            <w:proofErr w:type="spellStart"/>
            <w:r w:rsidRPr="00EA2637">
              <w:rPr>
                <w:rFonts w:ascii="Times New Roman" w:hAnsi="Times New Roman" w:cs="Times New Roman"/>
                <w:iCs/>
                <w:sz w:val="22"/>
                <w:szCs w:val="22"/>
                <w:lang w:val="en-US"/>
              </w:rPr>
              <w:t>nacionalinėje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duomenų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bazėje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adresu</w:t>
            </w:r>
            <w:proofErr w:type="spellEnd"/>
            <w:r w:rsidRPr="00EA2637">
              <w:rPr>
                <w:rFonts w:ascii="Times New Roman" w:hAnsi="Times New Roman" w:cs="Times New Roman"/>
                <w:iCs/>
                <w:sz w:val="22"/>
                <w:szCs w:val="22"/>
                <w:lang w:val="en-US"/>
              </w:rPr>
              <w:t xml:space="preserve">: </w:t>
            </w:r>
            <w:hyperlink r:id="rId18" w:history="1">
              <w:r w:rsidRPr="00EA2637">
                <w:rPr>
                  <w:rStyle w:val="Hyperlink"/>
                  <w:rFonts w:ascii="Times New Roman" w:hAnsi="Times New Roman" w:cs="Times New Roman"/>
                  <w:iCs/>
                  <w:sz w:val="22"/>
                  <w:szCs w:val="22"/>
                  <w:lang w:val="en-US"/>
                </w:rPr>
                <w:t>https://www.registrucentras.lt/jar/p/index.php</w:t>
              </w:r>
            </w:hyperlink>
          </w:p>
          <w:p w14:paraId="09BDD785" w14:textId="77777777" w:rsidR="00EA2637" w:rsidRPr="00EA2637" w:rsidRDefault="00EA2637" w:rsidP="00EA2637">
            <w:pPr>
              <w:pStyle w:val="NoSpacing"/>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paskelbtą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taip</w:t>
            </w:r>
            <w:proofErr w:type="spellEnd"/>
            <w:r w:rsidRPr="00EA2637">
              <w:rPr>
                <w:rFonts w:ascii="Times New Roman" w:hAnsi="Times New Roman" w:cs="Times New Roman"/>
                <w:iCs/>
                <w:sz w:val="22"/>
                <w:szCs w:val="22"/>
                <w:lang w:val="en-US"/>
              </w:rPr>
              <w:t xml:space="preserve"> pat į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informaciniame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pranešime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w:t>
            </w:r>
          </w:p>
          <w:p w14:paraId="1593438E" w14:textId="5301BD9E" w:rsidR="002105E8" w:rsidRPr="00F11052" w:rsidRDefault="00EA2637" w:rsidP="00EA2637">
            <w:pPr>
              <w:pStyle w:val="NoSpacing"/>
              <w:spacing w:line="256" w:lineRule="auto"/>
              <w:jc w:val="both"/>
              <w:rPr>
                <w:rFonts w:ascii="Times New Roman" w:hAnsi="Times New Roman" w:cs="Times New Roman"/>
                <w:b/>
                <w:bCs/>
                <w:iCs/>
                <w:sz w:val="22"/>
                <w:szCs w:val="22"/>
              </w:rPr>
            </w:pPr>
            <w:hyperlink r:id="rId19" w:history="1">
              <w:r w:rsidRPr="00EA2637">
                <w:rPr>
                  <w:rStyle w:val="Hyperlink"/>
                  <w:rFonts w:ascii="Times New Roman" w:hAnsi="Times New Roman" w:cs="Times New Roman"/>
                  <w:iCs/>
                  <w:sz w:val="22"/>
                  <w:szCs w:val="22"/>
                  <w:lang w:val="en-US"/>
                </w:rPr>
                <w:t>https://vpt.lrv.lt/lt/naujienos/finansiniu-ataskaitu-nepateikimas-gali-tapti-kliutimi-dalyvauti-viesuosiuose-pirkimuose</w:t>
              </w:r>
            </w:hyperlink>
          </w:p>
        </w:tc>
      </w:tr>
      <w:tr w:rsidR="002105E8" w:rsidRPr="003B645B" w14:paraId="5CDC685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1769F" w14:textId="77777777" w:rsidR="002105E8" w:rsidRPr="00F11052" w:rsidRDefault="002105E8" w:rsidP="00700F37">
            <w:pPr>
              <w:spacing w:after="0"/>
              <w:rPr>
                <w:rFonts w:ascii="Times New Roman" w:hAnsi="Times New Roman" w:cs="Times New Roman"/>
                <w:b/>
                <w:bCs/>
                <w:iCs/>
                <w:sz w:val="22"/>
                <w:szCs w:val="22"/>
              </w:rPr>
            </w:pPr>
            <w:r w:rsidRPr="00F11052">
              <w:rPr>
                <w:rFonts w:ascii="Times New Roman" w:hAnsi="Times New Roman" w:cs="Times New Roman"/>
                <w:b/>
                <w:bCs/>
                <w:iCs/>
                <w:sz w:val="22"/>
                <w:szCs w:val="22"/>
              </w:rPr>
              <w:t>1</w:t>
            </w:r>
            <w:r>
              <w:rPr>
                <w:rFonts w:ascii="Times New Roman" w:hAnsi="Times New Roman" w:cs="Times New Roman"/>
                <w:b/>
                <w:bCs/>
                <w:iCs/>
                <w:sz w:val="22"/>
                <w:szCs w:val="22"/>
              </w:rPr>
              <w:t>1</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08A4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padaręs rimtą profesinį pažeidimą, dėl kurio perkančioji </w:t>
            </w:r>
            <w:r w:rsidRPr="00F11052">
              <w:rPr>
                <w:rFonts w:ascii="Times New Roman" w:hAnsi="Times New Roman" w:cs="Times New Roman"/>
                <w:sz w:val="22"/>
                <w:szCs w:val="22"/>
              </w:rPr>
              <w:lastRenderedPageBreak/>
              <w:t>organizacija abejoja tiekėjo sąžiningumu,  kai jis (tiekėjas) neatitinka minimalių patikimo mokesčių mokėtojo kriterijų, nustatytų Lietuvos Respublikos mokesčių administravimo įstatymo 40</w:t>
            </w:r>
            <w:r w:rsidRPr="00F11052">
              <w:rPr>
                <w:rFonts w:ascii="Times New Roman" w:hAnsi="Times New Roman" w:cs="Times New Roman"/>
                <w:sz w:val="22"/>
                <w:szCs w:val="22"/>
                <w:vertAlign w:val="superscript"/>
              </w:rPr>
              <w:t>1</w:t>
            </w:r>
            <w:r w:rsidRPr="00F11052">
              <w:rPr>
                <w:rFonts w:ascii="Times New Roman" w:hAnsi="Times New Roman" w:cs="Times New Roman"/>
                <w:sz w:val="22"/>
                <w:szCs w:val="22"/>
              </w:rPr>
              <w:t xml:space="preserve"> straipsnio 1 dalyje.</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4A6F1"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7 punkto b papunktis</w:t>
            </w:r>
          </w:p>
          <w:p w14:paraId="326568C2"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70A1F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218C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lastRenderedPageBreak/>
              <w:t>Iš Lietuvoje įsteigtų subjektų įrodančių dokumentų nereikalaujama. Užtenka pateikto EBVPD.</w:t>
            </w:r>
          </w:p>
          <w:p w14:paraId="667D965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p w14:paraId="7AFD27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Priimant sprendimus dėl tiekėjo pašalinimo iš pirkimo procedūros šiame punkte nurodytu pašalinimo pagrindu, be kita ko, atsižvelgiama į</w:t>
            </w:r>
            <w:r w:rsidRPr="00F11052">
              <w:rPr>
                <w:rFonts w:ascii="Times New Roman" w:hAnsi="Times New Roman" w:cs="Times New Roman"/>
                <w:b/>
                <w:bCs/>
                <w:sz w:val="22"/>
                <w:szCs w:val="22"/>
              </w:rPr>
              <w:t xml:space="preserve"> </w:t>
            </w:r>
            <w:r w:rsidRPr="00F11052">
              <w:rPr>
                <w:rFonts w:ascii="Times New Roman" w:hAnsi="Times New Roman" w:cs="Times New Roman"/>
                <w:sz w:val="22"/>
                <w:szCs w:val="22"/>
              </w:rPr>
              <w:t xml:space="preserve">nacionalinėje duomenų bazėje adresu </w:t>
            </w:r>
            <w:r w:rsidRPr="008C6251">
              <w:rPr>
                <w:rFonts w:ascii="Times New Roman" w:hAnsi="Times New Roman" w:cs="Times New Roman"/>
                <w:sz w:val="22"/>
                <w:szCs w:val="22"/>
              </w:rPr>
              <w:t>https://www.vmi.lt/evmi/mokesciu-moketoju-informacija</w:t>
            </w:r>
            <w:r w:rsidRPr="008C6251">
              <w:rPr>
                <w:rFonts w:ascii="Times New Roman" w:hAnsi="Times New Roman" w:cs="Times New Roman"/>
                <w:sz w:val="24"/>
                <w:szCs w:val="24"/>
              </w:rPr>
              <w:t xml:space="preserve"> </w:t>
            </w:r>
            <w:r w:rsidRPr="00F11052">
              <w:rPr>
                <w:rFonts w:ascii="Times New Roman" w:hAnsi="Times New Roman" w:cs="Times New Roman"/>
                <w:sz w:val="22"/>
                <w:szCs w:val="22"/>
              </w:rPr>
              <w:t>skelbiamą informaciją.</w:t>
            </w:r>
          </w:p>
        </w:tc>
      </w:tr>
      <w:tr w:rsidR="002105E8" w:rsidRPr="003B645B" w14:paraId="73397E9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A832" w14:textId="77777777" w:rsidR="002105E8" w:rsidRPr="00F11052" w:rsidRDefault="002105E8" w:rsidP="00700F37">
            <w:pPr>
              <w:pStyle w:val="NoSpacing"/>
              <w:spacing w:line="256" w:lineRule="auto"/>
              <w:rPr>
                <w:rFonts w:ascii="Times New Roman" w:hAnsi="Times New Roman" w:cs="Times New Roman"/>
                <w:b/>
                <w:bCs/>
                <w:sz w:val="22"/>
                <w:szCs w:val="22"/>
              </w:rPr>
            </w:pPr>
            <w:r w:rsidRPr="00F11052">
              <w:rPr>
                <w:rFonts w:ascii="Times New Roman" w:hAnsi="Times New Roman" w:cs="Times New Roman"/>
                <w:b/>
                <w:bCs/>
                <w:sz w:val="22"/>
                <w:szCs w:val="22"/>
              </w:rPr>
              <w:lastRenderedPageBreak/>
              <w:t>1</w:t>
            </w:r>
            <w:r>
              <w:rPr>
                <w:rFonts w:ascii="Times New Roman" w:hAnsi="Times New Roman" w:cs="Times New Roman"/>
                <w:b/>
                <w:bCs/>
                <w:sz w:val="22"/>
                <w:szCs w:val="22"/>
              </w:rPr>
              <w:t>2</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3458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padaręs rimtą profesinį pažeidimą, dėl kurio perkančioji organizacija abejoja tiekėjo sąžiningumu, kai jis </w:t>
            </w:r>
            <w:r w:rsidRPr="00F11052">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25AF"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c papunktis</w:t>
            </w:r>
          </w:p>
          <w:p w14:paraId="50B2A74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0C74C0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1D4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A18501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1C60190"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436BE90" w14:textId="77777777" w:rsidR="002105E8" w:rsidRPr="00F11052" w:rsidRDefault="002105E8" w:rsidP="00700F37">
            <w:pPr>
              <w:spacing w:after="0"/>
              <w:rPr>
                <w:rFonts w:ascii="Times New Roman" w:hAnsi="Times New Roman" w:cs="Times New Roman"/>
                <w:bCs/>
                <w:iCs/>
                <w:sz w:val="22"/>
                <w:szCs w:val="22"/>
              </w:rPr>
            </w:pPr>
            <w:r w:rsidRPr="00090558">
              <w:rPr>
                <w:rFonts w:ascii="Times New Roman" w:hAnsi="Times New Roman" w:cs="Times New Roman"/>
                <w:sz w:val="22"/>
                <w:szCs w:val="22"/>
              </w:rPr>
              <w:t>https://kt.gov.lt/lt/atviri-duomenys/diskvalifikavimas-is-viesuju-pirkimu</w:t>
            </w:r>
            <w:r w:rsidRPr="00090558">
              <w:rPr>
                <w:rFonts w:ascii="Times New Roman" w:hAnsi="Times New Roman" w:cs="Times New Roman"/>
                <w:sz w:val="24"/>
                <w:szCs w:val="24"/>
              </w:rPr>
              <w:t xml:space="preserve"> </w:t>
            </w:r>
            <w:r w:rsidRPr="00F11052">
              <w:rPr>
                <w:rFonts w:ascii="Times New Roman" w:hAnsi="Times New Roman" w:cs="Times New Roman"/>
                <w:sz w:val="22"/>
                <w:szCs w:val="22"/>
              </w:rPr>
              <w:t xml:space="preserve">skelbiamą informaciją. </w:t>
            </w:r>
          </w:p>
        </w:tc>
      </w:tr>
      <w:tr w:rsidR="00BC430F" w:rsidRPr="00A9174E" w14:paraId="2172B47D" w14:textId="77777777" w:rsidTr="00BC430F">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95E15" w14:textId="77777777" w:rsidR="00BC430F" w:rsidRPr="00BC430F" w:rsidRDefault="00BC430F" w:rsidP="00BC430F">
            <w:pPr>
              <w:pStyle w:val="NoSpacing"/>
              <w:spacing w:line="256" w:lineRule="auto"/>
              <w:rPr>
                <w:rFonts w:ascii="Times New Roman" w:hAnsi="Times New Roman" w:cs="Times New Roman"/>
                <w:b/>
                <w:bCs/>
                <w:sz w:val="22"/>
                <w:szCs w:val="22"/>
              </w:rPr>
            </w:pPr>
            <w:r w:rsidRPr="00BC430F">
              <w:rPr>
                <w:rFonts w:ascii="Times New Roman" w:hAnsi="Times New Roman" w:cs="Times New Roman"/>
                <w:b/>
                <w:bCs/>
                <w:sz w:val="22"/>
                <w:szCs w:val="22"/>
              </w:rPr>
              <w:t>13.</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B32CE" w14:textId="77777777" w:rsidR="00BC430F" w:rsidRPr="00BC430F" w:rsidRDefault="00BC430F" w:rsidP="00BC430F">
            <w:pPr>
              <w:pStyle w:val="NoSpacing"/>
              <w:spacing w:line="256" w:lineRule="auto"/>
              <w:rPr>
                <w:rFonts w:ascii="Times New Roman" w:hAnsi="Times New Roman" w:cs="Times New Roman"/>
                <w:sz w:val="22"/>
                <w:szCs w:val="22"/>
              </w:rPr>
            </w:pPr>
            <w:r w:rsidRPr="00BC430F">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8E73E"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r w:rsidRPr="00BC430F">
              <w:rPr>
                <w:rFonts w:ascii="Times New Roman" w:eastAsia="Yu Mincho" w:hAnsi="Times New Roman" w:cs="Times New Roman"/>
                <w:b/>
                <w:bCs/>
                <w:sz w:val="22"/>
                <w:szCs w:val="22"/>
              </w:rPr>
              <w:t>VPĮ 46 straipsnio 7 dalis</w:t>
            </w:r>
          </w:p>
          <w:p w14:paraId="23CC30A2"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p>
          <w:p w14:paraId="6B727B1C"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r w:rsidRPr="00BC430F">
              <w:rPr>
                <w:rFonts w:ascii="Times New Roman" w:eastAsia="Yu Mincho" w:hAnsi="Times New Roman" w:cs="Times New Roman"/>
                <w:b/>
                <w:bCs/>
                <w:sz w:val="22"/>
                <w:szCs w:val="22"/>
              </w:rPr>
              <w:t>EBVPD III dalies D3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9CD38" w14:textId="77777777" w:rsidR="00BC430F" w:rsidRPr="00BC430F" w:rsidRDefault="00BC430F" w:rsidP="00BC430F">
            <w:pPr>
              <w:pStyle w:val="NoSpacing"/>
              <w:spacing w:line="256" w:lineRule="auto"/>
              <w:rPr>
                <w:rFonts w:ascii="Times New Roman" w:hAnsi="Times New Roman" w:cs="Times New Roman"/>
                <w:sz w:val="22"/>
                <w:szCs w:val="22"/>
              </w:rPr>
            </w:pPr>
            <w:r w:rsidRPr="00BC430F">
              <w:rPr>
                <w:rFonts w:ascii="Times New Roman" w:hAnsi="Times New Roman" w:cs="Times New Roman"/>
                <w:sz w:val="22"/>
                <w:szCs w:val="22"/>
              </w:rPr>
              <w:t>Iš Lietuvoje įsteigtų subjektų įrodančių dokumentų nereikalaujama, užtenka pateikto EBVPD.</w:t>
            </w:r>
          </w:p>
        </w:tc>
      </w:tr>
    </w:tbl>
    <w:p w14:paraId="0366486C" w14:textId="31AC3E28" w:rsidR="002105E8" w:rsidRDefault="002105E8" w:rsidP="00C6497D">
      <w:pPr>
        <w:jc w:val="center"/>
        <w:rPr>
          <w:rFonts w:ascii="Times New Roman" w:hAnsi="Times New Roman" w:cs="Times New Roman"/>
          <w:smallCaps/>
          <w:sz w:val="22"/>
          <w:szCs w:val="22"/>
        </w:rPr>
      </w:pPr>
    </w:p>
    <w:p w14:paraId="5F45B64D" w14:textId="658A3D80" w:rsidR="00A4599F" w:rsidRPr="00A00C02" w:rsidRDefault="003F1531" w:rsidP="00C6497D">
      <w:pPr>
        <w:jc w:val="center"/>
        <w:rPr>
          <w:rFonts w:ascii="Times New Roman" w:hAnsi="Times New Roman" w:cs="Times New Roman"/>
          <w:b/>
          <w:bCs/>
          <w:smallCaps/>
          <w:sz w:val="22"/>
          <w:szCs w:val="22"/>
        </w:rPr>
      </w:pPr>
      <w:r w:rsidRPr="00A00C02">
        <w:rPr>
          <w:rFonts w:ascii="Times New Roman" w:hAnsi="Times New Roman" w:cs="Times New Roman"/>
          <w:smallCaps/>
          <w:sz w:val="22"/>
          <w:szCs w:val="22"/>
        </w:rPr>
        <w:t>_____</w:t>
      </w:r>
    </w:p>
    <w:p w14:paraId="106F936C" w14:textId="77777777" w:rsidR="00A00C02" w:rsidRDefault="00A00C02" w:rsidP="009C2357">
      <w:pPr>
        <w:pStyle w:val="Heading2"/>
        <w:ind w:left="5103"/>
        <w:rPr>
          <w:rFonts w:ascii="Times New Roman" w:eastAsia="Calibri" w:hAnsi="Times New Roman" w:cs="Times New Roman"/>
          <w:color w:val="0070C0"/>
          <w:sz w:val="21"/>
          <w:szCs w:val="21"/>
        </w:rPr>
      </w:pPr>
      <w:bookmarkStart w:id="42" w:name="_Ref38291223"/>
      <w:bookmarkStart w:id="43" w:name="_Ref38291334"/>
      <w:bookmarkStart w:id="44" w:name="_Ref38533412"/>
    </w:p>
    <w:p w14:paraId="23775BD8" w14:textId="5EEA0086" w:rsidR="00696C87" w:rsidRDefault="00696C87" w:rsidP="00696C87"/>
    <w:p w14:paraId="5AC250FB" w14:textId="77777777" w:rsidR="002105E8" w:rsidRDefault="002105E8" w:rsidP="00696C87"/>
    <w:p w14:paraId="640F276F" w14:textId="77777777" w:rsidR="002105E8" w:rsidRDefault="002105E8" w:rsidP="00696C87"/>
    <w:p w14:paraId="2F23B972" w14:textId="77777777" w:rsidR="002105E8" w:rsidRDefault="002105E8" w:rsidP="00696C87"/>
    <w:p w14:paraId="4FD26621" w14:textId="77777777" w:rsidR="002105E8" w:rsidRDefault="002105E8" w:rsidP="00696C87"/>
    <w:p w14:paraId="324AD469" w14:textId="77777777" w:rsidR="002105E8" w:rsidRDefault="002105E8" w:rsidP="00696C87"/>
    <w:p w14:paraId="350B3D7E" w14:textId="77777777" w:rsidR="00696C87" w:rsidRDefault="00696C87" w:rsidP="00696C87"/>
    <w:p w14:paraId="3B88C066" w14:textId="77777777" w:rsidR="008D704D" w:rsidRPr="00696C87" w:rsidRDefault="008D704D" w:rsidP="009C2357">
      <w:pPr>
        <w:pStyle w:val="Heading2"/>
        <w:ind w:left="5103"/>
        <w:rPr>
          <w:rFonts w:ascii="Times New Roman" w:eastAsia="Calibri" w:hAnsi="Times New Roman" w:cs="Times New Roman"/>
          <w:color w:val="auto"/>
          <w:sz w:val="21"/>
          <w:szCs w:val="21"/>
        </w:rPr>
      </w:pPr>
      <w:bookmarkStart w:id="45" w:name="_Toc190008560"/>
      <w:r w:rsidRPr="00696C87">
        <w:rPr>
          <w:rFonts w:ascii="Times New Roman" w:eastAsia="Calibri" w:hAnsi="Times New Roman" w:cs="Times New Roman"/>
          <w:color w:val="auto"/>
          <w:sz w:val="21"/>
          <w:szCs w:val="21"/>
        </w:rPr>
        <w:lastRenderedPageBreak/>
        <w:t xml:space="preserve">Pirkimo sąlygų </w:t>
      </w:r>
      <w:r w:rsidR="00F1334C" w:rsidRPr="00696C87">
        <w:rPr>
          <w:rFonts w:ascii="Times New Roman" w:eastAsia="Calibri" w:hAnsi="Times New Roman" w:cs="Times New Roman"/>
          <w:color w:val="auto"/>
          <w:sz w:val="21"/>
          <w:szCs w:val="21"/>
        </w:rPr>
        <w:t>4</w:t>
      </w:r>
      <w:r w:rsidRPr="00696C87">
        <w:rPr>
          <w:rFonts w:ascii="Times New Roman" w:eastAsia="Calibri" w:hAnsi="Times New Roman" w:cs="Times New Roman"/>
          <w:color w:val="auto"/>
          <w:sz w:val="21"/>
          <w:szCs w:val="21"/>
        </w:rPr>
        <w:t xml:space="preserve"> priedas „Tiekėjų kvalifikacijos reikalavimai</w:t>
      </w:r>
      <w:r w:rsidR="00283391" w:rsidRPr="00696C87">
        <w:rPr>
          <w:rFonts w:ascii="Times New Roman" w:eastAsia="Calibri" w:hAnsi="Times New Roman" w:cs="Times New Roman"/>
          <w:color w:val="auto"/>
          <w:sz w:val="21"/>
          <w:szCs w:val="21"/>
        </w:rPr>
        <w:t xml:space="preserve"> ir reikalaujami kokybės bei aplinkos apsaugos vadybos sistemų standartai</w:t>
      </w:r>
      <w:r w:rsidRPr="00696C87">
        <w:rPr>
          <w:rFonts w:ascii="Times New Roman" w:eastAsia="Calibri" w:hAnsi="Times New Roman" w:cs="Times New Roman"/>
          <w:color w:val="auto"/>
          <w:sz w:val="21"/>
          <w:szCs w:val="21"/>
        </w:rPr>
        <w:t>“</w:t>
      </w:r>
      <w:bookmarkEnd w:id="42"/>
      <w:bookmarkEnd w:id="43"/>
      <w:bookmarkEnd w:id="44"/>
      <w:bookmarkEnd w:id="45"/>
    </w:p>
    <w:p w14:paraId="0849DABB" w14:textId="77777777" w:rsidR="002F396F" w:rsidRPr="00A00C02" w:rsidRDefault="002F396F" w:rsidP="00DE290C">
      <w:pPr>
        <w:rPr>
          <w:rFonts w:ascii="Times New Roman" w:hAnsi="Times New Roman" w:cs="Times New Roman"/>
          <w:b/>
          <w:bCs/>
          <w:smallCaps/>
          <w:sz w:val="22"/>
          <w:szCs w:val="22"/>
        </w:rPr>
      </w:pPr>
    </w:p>
    <w:p w14:paraId="1458EAF6" w14:textId="77777777" w:rsidR="002F396F" w:rsidRPr="00A00C02" w:rsidRDefault="002F396F" w:rsidP="007C0612">
      <w:pPr>
        <w:pStyle w:val="Subtitle"/>
        <w:spacing w:line="240" w:lineRule="auto"/>
        <w:jc w:val="center"/>
        <w:rPr>
          <w:rFonts w:ascii="Times New Roman" w:hAnsi="Times New Roman" w:cs="Times New Roman"/>
          <w:smallCaps/>
        </w:rPr>
      </w:pPr>
      <w:r w:rsidRPr="00A00C02">
        <w:rPr>
          <w:rFonts w:ascii="Times New Roman" w:hAnsi="Times New Roman" w:cs="Times New Roman"/>
          <w:smallCaps/>
        </w:rPr>
        <w:t>TIEKĖJŲ KVALIFIKACIJOS REIKALAVIMAI</w:t>
      </w:r>
      <w:r w:rsidR="00955F2F" w:rsidRPr="00A00C02">
        <w:rPr>
          <w:rFonts w:ascii="Times New Roman" w:hAnsi="Times New Roman" w:cs="Times New Roman"/>
          <w:smallCaps/>
        </w:rPr>
        <w:t xml:space="preserve"> IR REIKALAVIMAI LAIKYTIS </w:t>
      </w:r>
      <w:r w:rsidR="00955F2F" w:rsidRPr="00A00C02">
        <w:rPr>
          <w:rFonts w:ascii="Times New Roman" w:hAnsi="Times New Roman" w:cs="Times New Roman"/>
          <w:lang w:eastAsia="en-US"/>
        </w:rPr>
        <w:t>KOKYBĖS VADYBOS SISTEMOS IR (ARBA) APLINKOS APSAUGOS VADYBOS SISTEMOS STANDARTŲ</w:t>
      </w:r>
    </w:p>
    <w:p w14:paraId="323AAD98" w14:textId="77777777" w:rsidR="00B712C7" w:rsidRPr="00696C87" w:rsidRDefault="00B712C7" w:rsidP="00696C87">
      <w:pPr>
        <w:pStyle w:val="ListParagraph"/>
        <w:numPr>
          <w:ilvl w:val="0"/>
          <w:numId w:val="3"/>
        </w:numPr>
        <w:spacing w:after="0" w:line="20" w:lineRule="atLeast"/>
        <w:ind w:left="0" w:firstLine="567"/>
        <w:jc w:val="both"/>
        <w:rPr>
          <w:rFonts w:ascii="Times New Roman" w:eastAsiaTheme="minorHAnsi" w:hAnsi="Times New Roman" w:cs="Times New Roman"/>
        </w:rPr>
      </w:pPr>
      <w:r w:rsidRPr="00696C87">
        <w:rPr>
          <w:rFonts w:ascii="Times New Roman" w:eastAsiaTheme="minorHAnsi" w:hAnsi="Times New Roman" w:cs="Times New Roman"/>
          <w:iCs/>
          <w:lang w:eastAsia="en-US"/>
        </w:rPr>
        <w:t>Reikalavimai tiekėjo kvalifikacijai nėra nustatomi.</w:t>
      </w:r>
      <w:r w:rsidR="006545F9" w:rsidRPr="00696C87">
        <w:rPr>
          <w:rFonts w:ascii="Times New Roman" w:eastAsiaTheme="minorHAnsi" w:hAnsi="Times New Roman" w:cs="Times New Roman"/>
          <w:iCs/>
          <w:lang w:eastAsia="en-US"/>
        </w:rPr>
        <w:t xml:space="preserve"> </w:t>
      </w:r>
    </w:p>
    <w:p w14:paraId="10226BF9" w14:textId="77777777" w:rsidR="0020417D" w:rsidRPr="00A00C02" w:rsidRDefault="0020417D" w:rsidP="002D71B6">
      <w:pPr>
        <w:spacing w:before="60" w:after="60" w:line="256" w:lineRule="auto"/>
        <w:rPr>
          <w:rFonts w:ascii="Times New Roman" w:eastAsiaTheme="minorHAnsi" w:hAnsi="Times New Roman" w:cs="Times New Roman"/>
          <w:b/>
          <w:bCs/>
        </w:rPr>
        <w:sectPr w:rsidR="0020417D" w:rsidRPr="00A00C02" w:rsidSect="000C5FD7">
          <w:footerReference w:type="first" r:id="rId20"/>
          <w:pgSz w:w="12240" w:h="15840"/>
          <w:pgMar w:top="1134" w:right="567" w:bottom="1134" w:left="1701" w:header="720" w:footer="720" w:gutter="0"/>
          <w:pgNumType w:start="6"/>
          <w:cols w:space="720"/>
          <w:titlePg/>
          <w:docGrid w:linePitch="360"/>
        </w:sectPr>
      </w:pPr>
    </w:p>
    <w:p w14:paraId="1394FB70" w14:textId="77777777" w:rsidR="002F396F" w:rsidRPr="00696C87" w:rsidRDefault="23669F6D" w:rsidP="2E3255FC">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696C87">
        <w:rPr>
          <w:rFonts w:ascii="Times New Roman" w:eastAsia="Calibri" w:hAnsi="Times New Roman" w:cs="Times New Roman"/>
          <w:b/>
          <w:bCs/>
          <w:sz w:val="22"/>
          <w:szCs w:val="22"/>
          <w:lang w:eastAsia="en-US"/>
        </w:rPr>
        <w:lastRenderedPageBreak/>
        <w:t xml:space="preserve">Tiekėjams keliami reikalavimai dėl kokybės vadybos sistemos ir </w:t>
      </w:r>
      <w:r w:rsidR="50CC865C" w:rsidRPr="00696C87">
        <w:rPr>
          <w:rFonts w:ascii="Times New Roman" w:eastAsia="Calibri" w:hAnsi="Times New Roman" w:cs="Times New Roman"/>
          <w:b/>
          <w:bCs/>
          <w:sz w:val="22"/>
          <w:szCs w:val="22"/>
          <w:lang w:eastAsia="en-US"/>
        </w:rPr>
        <w:t xml:space="preserve">(ar) </w:t>
      </w:r>
      <w:r w:rsidRPr="00696C87">
        <w:rPr>
          <w:rFonts w:ascii="Times New Roman" w:eastAsia="Calibri" w:hAnsi="Times New Roman" w:cs="Times New Roman"/>
          <w:b/>
          <w:bCs/>
          <w:sz w:val="22"/>
          <w:szCs w:val="22"/>
          <w:lang w:eastAsia="en-US"/>
        </w:rPr>
        <w:t>aplinkos apsaugos vadybos sistemos standartų</w:t>
      </w:r>
      <w:r w:rsidR="13C3E59B" w:rsidRPr="00696C87">
        <w:rPr>
          <w:rFonts w:ascii="Times New Roman" w:eastAsia="Calibri" w:hAnsi="Times New Roman" w:cs="Times New Roman"/>
          <w:b/>
          <w:bCs/>
          <w:sz w:val="22"/>
          <w:szCs w:val="22"/>
          <w:lang w:eastAsia="en-US"/>
        </w:rPr>
        <w:t xml:space="preserve"> reikalavimai</w:t>
      </w:r>
    </w:p>
    <w:p w14:paraId="557EB235" w14:textId="77777777" w:rsidR="002D71B6" w:rsidRPr="00696C87" w:rsidRDefault="002D71B6" w:rsidP="005B19E4">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78876FC5" w14:textId="77777777" w:rsidR="005B19E4" w:rsidRPr="00696C87" w:rsidRDefault="00DB7F65">
      <w:pPr>
        <w:pStyle w:val="ListParagraph"/>
        <w:numPr>
          <w:ilvl w:val="0"/>
          <w:numId w:val="14"/>
        </w:numPr>
        <w:spacing w:after="0" w:line="20" w:lineRule="atLeast"/>
        <w:ind w:left="0" w:firstLine="709"/>
        <w:jc w:val="both"/>
        <w:rPr>
          <w:rFonts w:ascii="Times New Roman" w:eastAsiaTheme="minorHAnsi" w:hAnsi="Times New Roman" w:cs="Times New Roman"/>
          <w:sz w:val="22"/>
          <w:szCs w:val="22"/>
        </w:rPr>
      </w:pPr>
      <w:r w:rsidRPr="00696C87">
        <w:rPr>
          <w:rFonts w:ascii="Times New Roman" w:eastAsia="Calibri" w:hAnsi="Times New Roman" w:cs="Times New Roman"/>
          <w:sz w:val="22"/>
          <w:szCs w:val="22"/>
          <w:lang w:eastAsia="en-US"/>
        </w:rPr>
        <w:t>P</w:t>
      </w:r>
      <w:r w:rsidR="008F38C8" w:rsidRPr="00696C87">
        <w:rPr>
          <w:rFonts w:ascii="Times New Roman" w:eastAsia="Calibri" w:hAnsi="Times New Roman" w:cs="Times New Roman"/>
          <w:sz w:val="22"/>
          <w:szCs w:val="22"/>
          <w:lang w:eastAsia="en-US"/>
        </w:rPr>
        <w:t>erkančioji organizacija nereikalauja, kad tiekėjai laikytųsi k</w:t>
      </w:r>
      <w:r w:rsidR="005B19E4" w:rsidRPr="00696C87">
        <w:rPr>
          <w:rFonts w:ascii="Times New Roman" w:eastAsia="Calibri" w:hAnsi="Times New Roman" w:cs="Times New Roman"/>
          <w:iCs/>
          <w:sz w:val="22"/>
          <w:szCs w:val="22"/>
          <w:lang w:eastAsia="en-US"/>
        </w:rPr>
        <w:t>okybės vadybos sistemos ir (arba) aplinkos apsaugos vadybos sistemos standart</w:t>
      </w:r>
      <w:r w:rsidR="008F38C8" w:rsidRPr="00696C87">
        <w:rPr>
          <w:rFonts w:ascii="Times New Roman" w:eastAsia="Calibri" w:hAnsi="Times New Roman" w:cs="Times New Roman"/>
          <w:iCs/>
          <w:sz w:val="22"/>
          <w:szCs w:val="22"/>
          <w:lang w:eastAsia="en-US"/>
        </w:rPr>
        <w:t>ų</w:t>
      </w:r>
      <w:r w:rsidR="005B19E4" w:rsidRPr="00696C87">
        <w:rPr>
          <w:rFonts w:ascii="Times New Roman" w:eastAsia="Calibri" w:hAnsi="Times New Roman" w:cs="Times New Roman"/>
          <w:iCs/>
          <w:sz w:val="22"/>
          <w:szCs w:val="22"/>
          <w:lang w:eastAsia="en-US"/>
        </w:rPr>
        <w:t>.</w:t>
      </w:r>
    </w:p>
    <w:p w14:paraId="7ED7D492" w14:textId="77777777" w:rsidR="006545F9" w:rsidRPr="00A00C02" w:rsidRDefault="006545F9" w:rsidP="00696C87">
      <w:pPr>
        <w:spacing w:after="0" w:line="240" w:lineRule="auto"/>
        <w:ind w:firstLine="709"/>
        <w:jc w:val="center"/>
        <w:rPr>
          <w:rFonts w:ascii="Times New Roman" w:eastAsiaTheme="minorHAnsi" w:hAnsi="Times New Roman" w:cs="Times New Roman"/>
          <w:lang w:eastAsia="en-US"/>
        </w:rPr>
      </w:pPr>
    </w:p>
    <w:p w14:paraId="3902D68E" w14:textId="77777777" w:rsidR="002F396F" w:rsidRPr="00A00C02" w:rsidRDefault="00384F5A" w:rsidP="00384F5A">
      <w:pPr>
        <w:spacing w:after="0" w:line="240" w:lineRule="auto"/>
        <w:jc w:val="center"/>
        <w:rPr>
          <w:rFonts w:ascii="Times New Roman" w:hAnsi="Times New Roman" w:cs="Times New Roman"/>
          <w:b/>
          <w:bCs/>
          <w:smallCaps/>
        </w:rPr>
      </w:pPr>
      <w:r w:rsidRPr="00A00C02">
        <w:rPr>
          <w:rFonts w:ascii="Times New Roman" w:eastAsiaTheme="minorHAnsi" w:hAnsi="Times New Roman" w:cs="Times New Roman"/>
          <w:lang w:eastAsia="en-US"/>
        </w:rPr>
        <w:t>__________</w:t>
      </w:r>
    </w:p>
    <w:p w14:paraId="3CEDE69E"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0DB51DDC" w14:textId="77777777" w:rsidR="008D704D" w:rsidRPr="00696C87" w:rsidRDefault="008D704D" w:rsidP="008D704D">
      <w:pPr>
        <w:pStyle w:val="Heading2"/>
        <w:ind w:left="5103"/>
        <w:rPr>
          <w:rFonts w:ascii="Times New Roman" w:hAnsi="Times New Roman" w:cs="Times New Roman"/>
          <w:color w:val="auto"/>
          <w:sz w:val="22"/>
          <w:szCs w:val="22"/>
        </w:rPr>
      </w:pPr>
      <w:bookmarkStart w:id="46" w:name="_Ref38291379"/>
      <w:bookmarkStart w:id="47" w:name="_Ref38291394"/>
      <w:bookmarkStart w:id="48" w:name="_Ref38898251"/>
      <w:bookmarkStart w:id="49" w:name="_Toc190008561"/>
      <w:r w:rsidRPr="00696C87">
        <w:rPr>
          <w:rFonts w:ascii="Times New Roman" w:eastAsia="Calibri" w:hAnsi="Times New Roman" w:cs="Times New Roman"/>
          <w:color w:val="auto"/>
          <w:sz w:val="22"/>
          <w:szCs w:val="22"/>
        </w:rPr>
        <w:lastRenderedPageBreak/>
        <w:t xml:space="preserve">Pirkimo sąlygų </w:t>
      </w:r>
      <w:r w:rsidR="00F1334C" w:rsidRPr="00696C87">
        <w:rPr>
          <w:rFonts w:ascii="Times New Roman" w:eastAsia="Calibri" w:hAnsi="Times New Roman" w:cs="Times New Roman"/>
          <w:color w:val="auto"/>
          <w:sz w:val="22"/>
          <w:szCs w:val="22"/>
        </w:rPr>
        <w:t>5</w:t>
      </w:r>
      <w:r w:rsidRPr="00696C87">
        <w:rPr>
          <w:rFonts w:ascii="Times New Roman" w:eastAsia="Calibri" w:hAnsi="Times New Roman" w:cs="Times New Roman"/>
          <w:color w:val="auto"/>
          <w:sz w:val="22"/>
          <w:szCs w:val="22"/>
        </w:rPr>
        <w:t xml:space="preserve"> priedas „EBVPD“ </w:t>
      </w:r>
      <w:r w:rsidRPr="00696C87">
        <w:rPr>
          <w:rFonts w:ascii="Times New Roman" w:hAnsi="Times New Roman" w:cs="Times New Roman"/>
          <w:color w:val="auto"/>
          <w:sz w:val="22"/>
          <w:szCs w:val="22"/>
        </w:rPr>
        <w:t>(XML formatu)</w:t>
      </w:r>
      <w:bookmarkEnd w:id="46"/>
      <w:bookmarkEnd w:id="47"/>
      <w:bookmarkEnd w:id="48"/>
      <w:bookmarkEnd w:id="49"/>
    </w:p>
    <w:p w14:paraId="784727F5" w14:textId="77777777" w:rsidR="002F396F" w:rsidRPr="00696C87" w:rsidRDefault="002F396F" w:rsidP="00DE290C">
      <w:pPr>
        <w:rPr>
          <w:rFonts w:ascii="Times New Roman" w:hAnsi="Times New Roman" w:cs="Times New Roman"/>
          <w:b/>
          <w:bCs/>
          <w:smallCaps/>
          <w:sz w:val="22"/>
          <w:szCs w:val="22"/>
        </w:rPr>
      </w:pPr>
    </w:p>
    <w:p w14:paraId="5CD4D431" w14:textId="77777777" w:rsidR="00B970B0" w:rsidRPr="00A00C02" w:rsidRDefault="00B970B0" w:rsidP="00BE1858">
      <w:pPr>
        <w:pStyle w:val="Subtitle"/>
        <w:jc w:val="center"/>
        <w:rPr>
          <w:rFonts w:ascii="Times New Roman" w:hAnsi="Times New Roman" w:cs="Times New Roman"/>
          <w:b/>
          <w:bCs/>
          <w:smallCaps/>
        </w:rPr>
      </w:pPr>
      <w:r w:rsidRPr="00A00C02">
        <w:rPr>
          <w:rFonts w:ascii="Times New Roman" w:hAnsi="Times New Roman" w:cs="Times New Roman"/>
        </w:rPr>
        <w:t>EUROPOS BENDRASIS VIEŠŲJŲ PIRKIMŲ DOKUMENTAS</w:t>
      </w:r>
    </w:p>
    <w:p w14:paraId="6BDD551B" w14:textId="3D79C581" w:rsidR="002F396F" w:rsidRPr="00696C87" w:rsidRDefault="00B03405" w:rsidP="002F396F">
      <w:pPr>
        <w:jc w:val="both"/>
        <w:rPr>
          <w:rFonts w:ascii="Times New Roman" w:hAnsi="Times New Roman" w:cs="Times New Roman"/>
          <w:sz w:val="22"/>
          <w:szCs w:val="22"/>
        </w:rPr>
      </w:pPr>
      <w:r>
        <w:rPr>
          <w:rFonts w:ascii="Times New Roman" w:hAnsi="Times New Roman" w:cs="Times New Roman"/>
          <w:sz w:val="22"/>
          <w:szCs w:val="22"/>
        </w:rPr>
        <w:t xml:space="preserve">                                  </w:t>
      </w:r>
      <w:r w:rsidR="002F396F" w:rsidRPr="00696C87">
        <w:rPr>
          <w:rFonts w:ascii="Times New Roman" w:hAnsi="Times New Roman" w:cs="Times New Roman"/>
          <w:sz w:val="22"/>
          <w:szCs w:val="22"/>
        </w:rPr>
        <w:t>„Europos bendrasis viešųjų pirkimų dokumentas (EBVPD)“ pateikiamas .</w:t>
      </w:r>
      <w:proofErr w:type="spellStart"/>
      <w:r w:rsidR="002F396F" w:rsidRPr="00696C87">
        <w:rPr>
          <w:rFonts w:ascii="Times New Roman" w:hAnsi="Times New Roman" w:cs="Times New Roman"/>
          <w:sz w:val="22"/>
          <w:szCs w:val="22"/>
        </w:rPr>
        <w:t>xml</w:t>
      </w:r>
      <w:proofErr w:type="spellEnd"/>
      <w:r w:rsidR="002F396F" w:rsidRPr="00696C87">
        <w:rPr>
          <w:rFonts w:ascii="Times New Roman" w:hAnsi="Times New Roman" w:cs="Times New Roman"/>
          <w:sz w:val="22"/>
          <w:szCs w:val="22"/>
        </w:rPr>
        <w:t xml:space="preserve"> formatu.</w:t>
      </w:r>
    </w:p>
    <w:p w14:paraId="2516EFEF" w14:textId="77777777" w:rsidR="002F396F" w:rsidRDefault="00B970B0" w:rsidP="00B970B0">
      <w:pPr>
        <w:jc w:val="center"/>
        <w:rPr>
          <w:rFonts w:ascii="Times New Roman" w:hAnsi="Times New Roman" w:cs="Times New Roman"/>
          <w:smallCaps/>
          <w:sz w:val="22"/>
          <w:szCs w:val="22"/>
        </w:rPr>
      </w:pPr>
      <w:r w:rsidRPr="00696C87">
        <w:rPr>
          <w:rFonts w:ascii="Times New Roman" w:hAnsi="Times New Roman" w:cs="Times New Roman"/>
          <w:smallCaps/>
          <w:sz w:val="22"/>
          <w:szCs w:val="22"/>
        </w:rPr>
        <w:t>__________</w:t>
      </w:r>
    </w:p>
    <w:p w14:paraId="33B98EC5" w14:textId="77777777" w:rsidR="00B03405" w:rsidRPr="00696C87" w:rsidRDefault="00B03405" w:rsidP="00B970B0">
      <w:pPr>
        <w:jc w:val="center"/>
        <w:rPr>
          <w:rFonts w:ascii="Times New Roman" w:hAnsi="Times New Roman" w:cs="Times New Roman"/>
          <w:smallCaps/>
          <w:sz w:val="22"/>
          <w:szCs w:val="22"/>
        </w:rPr>
      </w:pPr>
    </w:p>
    <w:p w14:paraId="7BFF78DD"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17FD8F8B" w14:textId="77777777" w:rsidR="00F17DCF" w:rsidRDefault="00F17DCF" w:rsidP="004B06CA">
      <w:pPr>
        <w:rPr>
          <w:rFonts w:ascii="Times New Roman" w:hAnsi="Times New Roman" w:cs="Times New Roman"/>
          <w:sz w:val="2"/>
          <w:szCs w:val="2"/>
        </w:rPr>
      </w:pPr>
      <w:bookmarkStart w:id="50" w:name="_Ref39484039"/>
      <w:bookmarkStart w:id="51" w:name="_Ref40278562"/>
    </w:p>
    <w:p w14:paraId="623FED39" w14:textId="77777777" w:rsidR="00B03405" w:rsidRPr="00B03405" w:rsidRDefault="00B03405" w:rsidP="00B03405">
      <w:pPr>
        <w:keepNext/>
        <w:keepLines/>
        <w:spacing w:before="120" w:after="0" w:line="240" w:lineRule="auto"/>
        <w:ind w:left="5103"/>
        <w:outlineLvl w:val="1"/>
        <w:rPr>
          <w:rFonts w:ascii="Times New Roman" w:eastAsia="Calibri" w:hAnsi="Times New Roman" w:cs="Times New Roman"/>
          <w:sz w:val="22"/>
          <w:szCs w:val="22"/>
        </w:rPr>
      </w:pPr>
      <w:bookmarkStart w:id="52" w:name="_Toc191477156"/>
      <w:r w:rsidRPr="00B03405">
        <w:rPr>
          <w:rFonts w:ascii="Times New Roman" w:eastAsia="Calibri" w:hAnsi="Times New Roman" w:cs="Times New Roman"/>
          <w:sz w:val="22"/>
          <w:szCs w:val="22"/>
        </w:rPr>
        <w:t>Pirkimo sąlygų 6 priedas „Pasiūlymų forma“</w:t>
      </w:r>
      <w:bookmarkEnd w:id="52"/>
    </w:p>
    <w:p w14:paraId="497C9872" w14:textId="77777777" w:rsidR="00B03405" w:rsidRPr="00B03405" w:rsidRDefault="00B03405" w:rsidP="00B03405">
      <w:pPr>
        <w:rPr>
          <w:rFonts w:ascii="Times New Roman" w:hAnsi="Times New Roman" w:cs="Times New Roman"/>
        </w:rPr>
      </w:pPr>
    </w:p>
    <w:p w14:paraId="4BF1271A"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(Tiekėjo pavadinimas)</w:t>
      </w:r>
    </w:p>
    <w:p w14:paraId="7D75FA8A" w14:textId="77777777" w:rsidR="00B03405" w:rsidRPr="00B03405" w:rsidRDefault="00B03405" w:rsidP="00B03405">
      <w:pPr>
        <w:spacing w:after="0" w:line="240" w:lineRule="auto"/>
        <w:jc w:val="center"/>
        <w:rPr>
          <w:rFonts w:ascii="Times New Roman" w:hAnsi="Times New Roman" w:cs="Times New Roman"/>
          <w:sz w:val="20"/>
          <w:szCs w:val="20"/>
        </w:rPr>
      </w:pPr>
    </w:p>
    <w:p w14:paraId="32198821"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4"/>
          <w:szCs w:val="4"/>
        </w:rPr>
      </w:pPr>
    </w:p>
    <w:p w14:paraId="1888278B" w14:textId="77777777" w:rsidR="00B03405" w:rsidRPr="00B03405" w:rsidRDefault="00B03405" w:rsidP="00B03405">
      <w:pP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A61B2E6" w14:textId="77777777" w:rsidR="00B03405" w:rsidRPr="00B03405" w:rsidRDefault="00B03405" w:rsidP="00B03405">
      <w:pPr>
        <w:spacing w:after="0" w:line="240" w:lineRule="auto"/>
        <w:jc w:val="center"/>
        <w:rPr>
          <w:rFonts w:ascii="Times New Roman" w:hAnsi="Times New Roman" w:cs="Times New Roman"/>
          <w:b/>
          <w:sz w:val="20"/>
          <w:szCs w:val="20"/>
        </w:rPr>
      </w:pPr>
    </w:p>
    <w:p w14:paraId="5118EC42" w14:textId="77777777" w:rsidR="00B03405" w:rsidRPr="00B03405" w:rsidRDefault="00B03405" w:rsidP="00B03405">
      <w:pPr>
        <w:spacing w:after="0" w:line="240" w:lineRule="auto"/>
        <w:jc w:val="center"/>
        <w:rPr>
          <w:rFonts w:ascii="Times New Roman" w:hAnsi="Times New Roman" w:cs="Times New Roman"/>
          <w:b/>
          <w:szCs w:val="24"/>
        </w:rPr>
      </w:pPr>
      <w:r w:rsidRPr="00B03405">
        <w:rPr>
          <w:rFonts w:ascii="Times New Roman" w:hAnsi="Times New Roman" w:cs="Times New Roman"/>
          <w:b/>
          <w:szCs w:val="24"/>
        </w:rPr>
        <w:t>VšĮ DRUSKININKŲ LIGONINEI</w:t>
      </w:r>
    </w:p>
    <w:p w14:paraId="442C7D7D" w14:textId="77777777" w:rsidR="00B03405" w:rsidRPr="00B03405" w:rsidRDefault="00B03405" w:rsidP="00B03405">
      <w:pPr>
        <w:spacing w:before="120" w:after="0" w:line="360" w:lineRule="auto"/>
        <w:jc w:val="center"/>
        <w:rPr>
          <w:rFonts w:ascii="Times New Roman" w:hAnsi="Times New Roman" w:cs="Times New Roman"/>
          <w:b/>
          <w:szCs w:val="24"/>
        </w:rPr>
      </w:pPr>
      <w:r w:rsidRPr="00B03405">
        <w:rPr>
          <w:rFonts w:ascii="Times New Roman" w:hAnsi="Times New Roman" w:cs="Times New Roman"/>
          <w:b/>
          <w:szCs w:val="24"/>
        </w:rPr>
        <w:t>PASIŪLYMAS</w:t>
      </w:r>
    </w:p>
    <w:p w14:paraId="79D6F242" w14:textId="282DCB2F" w:rsidR="00B03405" w:rsidRPr="00B03405" w:rsidRDefault="008C3DDC" w:rsidP="00B03405">
      <w:pPr>
        <w:pBdr>
          <w:top w:val="single" w:sz="4" w:space="1" w:color="auto"/>
          <w:left w:val="single" w:sz="4" w:space="4" w:color="auto"/>
          <w:bottom w:val="single" w:sz="4" w:space="1" w:color="auto"/>
          <w:right w:val="single" w:sz="4" w:space="4" w:color="auto"/>
        </w:pBdr>
        <w:tabs>
          <w:tab w:val="right" w:leader="underscore" w:pos="8505"/>
        </w:tabs>
        <w:spacing w:after="0" w:line="240" w:lineRule="auto"/>
        <w:jc w:val="center"/>
        <w:rPr>
          <w:rFonts w:ascii="Times New Roman" w:hAnsi="Times New Roman" w:cs="Times New Roman"/>
          <w:b/>
          <w:strike/>
          <w:sz w:val="22"/>
        </w:rPr>
      </w:pPr>
      <w:r>
        <w:rPr>
          <w:rFonts w:ascii="Times New Roman" w:hAnsi="Times New Roman" w:cs="Times New Roman"/>
          <w:b/>
          <w:bCs/>
          <w:sz w:val="22"/>
        </w:rPr>
        <w:t xml:space="preserve">DĖL </w:t>
      </w:r>
      <w:r w:rsidR="008358DD">
        <w:rPr>
          <w:rFonts w:ascii="Times New Roman" w:hAnsi="Times New Roman" w:cs="Times New Roman"/>
          <w:b/>
          <w:bCs/>
          <w:sz w:val="22"/>
        </w:rPr>
        <w:t xml:space="preserve">ŠLAUNIKAULIO INTRAMODULINIŲ VINIŲ SISTEMOS IR INSTRUMENTŲ </w:t>
      </w:r>
      <w:r w:rsidR="00B03405" w:rsidRPr="00B03405">
        <w:rPr>
          <w:rFonts w:ascii="Times New Roman" w:hAnsi="Times New Roman" w:cs="Times New Roman"/>
          <w:b/>
          <w:sz w:val="22"/>
        </w:rPr>
        <w:t>PIRKIMO</w:t>
      </w:r>
    </w:p>
    <w:p w14:paraId="4618C39D" w14:textId="77777777" w:rsidR="00B03405" w:rsidRPr="00B03405" w:rsidRDefault="00B03405" w:rsidP="00B03405">
      <w:pPr>
        <w:tabs>
          <w:tab w:val="right" w:leader="underscore" w:pos="8505"/>
        </w:tabs>
        <w:spacing w:after="0" w:line="240" w:lineRule="auto"/>
        <w:jc w:val="center"/>
        <w:rPr>
          <w:rFonts w:ascii="Times New Roman" w:hAnsi="Times New Roman" w:cs="Times New Roman"/>
          <w:b/>
          <w:sz w:val="22"/>
        </w:rPr>
      </w:pPr>
    </w:p>
    <w:p w14:paraId="3F153EC5" w14:textId="77777777" w:rsidR="00B03405" w:rsidRPr="00B03405" w:rsidRDefault="00B03405" w:rsidP="00B03405">
      <w:pPr>
        <w:spacing w:after="0" w:line="240" w:lineRule="auto"/>
        <w:jc w:val="center"/>
        <w:rPr>
          <w:rFonts w:ascii="Times New Roman" w:hAnsi="Times New Roman" w:cs="Times New Roman"/>
          <w:b/>
          <w:sz w:val="22"/>
        </w:rPr>
      </w:pPr>
    </w:p>
    <w:p w14:paraId="2D15D226" w14:textId="77777777" w:rsidR="00B03405" w:rsidRPr="00B03405" w:rsidRDefault="00B03405" w:rsidP="00B03405">
      <w:pPr>
        <w:spacing w:after="0" w:line="240" w:lineRule="auto"/>
        <w:jc w:val="center"/>
        <w:rPr>
          <w:rFonts w:ascii="Times New Roman" w:hAnsi="Times New Roman" w:cs="Times New Roman"/>
          <w:b/>
          <w:bCs/>
          <w:color w:val="000000"/>
        </w:rPr>
      </w:pPr>
      <w:r w:rsidRPr="00B03405">
        <w:rPr>
          <w:rFonts w:ascii="Times New Roman" w:hAnsi="Times New Roman" w:cs="Times New Roman"/>
        </w:rPr>
        <w:t>20___-_________</w:t>
      </w:r>
      <w:r w:rsidRPr="00B03405">
        <w:rPr>
          <w:rFonts w:ascii="Times New Roman" w:hAnsi="Times New Roman" w:cs="Times New Roman"/>
          <w:b/>
          <w:bCs/>
          <w:color w:val="000000"/>
        </w:rPr>
        <w:t xml:space="preserve"> </w:t>
      </w:r>
      <w:r w:rsidRPr="00B03405">
        <w:rPr>
          <w:rFonts w:ascii="Times New Roman" w:hAnsi="Times New Roman" w:cs="Times New Roman"/>
        </w:rPr>
        <w:t>Nr.______</w:t>
      </w:r>
    </w:p>
    <w:p w14:paraId="392BD9B1"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(Data)</w:t>
      </w:r>
    </w:p>
    <w:p w14:paraId="624B25A1" w14:textId="77777777" w:rsidR="00B03405" w:rsidRPr="00B03405" w:rsidRDefault="00B03405" w:rsidP="00B03405">
      <w:pPr>
        <w:spacing w:after="0" w:line="240" w:lineRule="auto"/>
        <w:jc w:val="center"/>
        <w:rPr>
          <w:rFonts w:ascii="Times New Roman" w:hAnsi="Times New Roman" w:cs="Times New Roman"/>
          <w:bCs/>
          <w:color w:val="000000"/>
        </w:rPr>
      </w:pPr>
    </w:p>
    <w:p w14:paraId="77EF7284" w14:textId="77777777" w:rsidR="00B03405" w:rsidRPr="00B03405" w:rsidRDefault="00B03405" w:rsidP="00B03405">
      <w:pPr>
        <w:pBdr>
          <w:bottom w:val="single" w:sz="4" w:space="1" w:color="auto"/>
        </w:pBdr>
        <w:spacing w:after="0" w:line="240" w:lineRule="auto"/>
        <w:ind w:left="2835" w:right="2721"/>
        <w:jc w:val="center"/>
        <w:rPr>
          <w:rFonts w:ascii="Times New Roman" w:hAnsi="Times New Roman" w:cs="Times New Roman"/>
          <w:bCs/>
          <w:color w:val="000000"/>
        </w:rPr>
      </w:pPr>
    </w:p>
    <w:p w14:paraId="38093AC6"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(Sudarymo vieta)</w:t>
      </w:r>
    </w:p>
    <w:p w14:paraId="55208B7B" w14:textId="77777777" w:rsidR="00B03405" w:rsidRPr="00B03405" w:rsidRDefault="00B03405" w:rsidP="00B03405">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4927"/>
      </w:tblGrid>
      <w:tr w:rsidR="00B03405" w:rsidRPr="00B03405" w14:paraId="51168104" w14:textId="77777777" w:rsidTr="0046100B">
        <w:tc>
          <w:tcPr>
            <w:tcW w:w="4928" w:type="dxa"/>
            <w:tcBorders>
              <w:top w:val="single" w:sz="4" w:space="0" w:color="auto"/>
              <w:left w:val="single" w:sz="4" w:space="0" w:color="auto"/>
              <w:bottom w:val="single" w:sz="4" w:space="0" w:color="auto"/>
              <w:right w:val="single" w:sz="4" w:space="0" w:color="auto"/>
            </w:tcBorders>
          </w:tcPr>
          <w:p w14:paraId="5C93C772" w14:textId="77777777" w:rsidR="00B03405" w:rsidRPr="00B03405" w:rsidRDefault="00B03405" w:rsidP="00B03405">
            <w:pPr>
              <w:spacing w:after="0" w:line="240" w:lineRule="auto"/>
              <w:jc w:val="both"/>
              <w:rPr>
                <w:rFonts w:ascii="Times New Roman" w:eastAsia="Calibri" w:hAnsi="Times New Roman" w:cs="Times New Roman"/>
                <w:i/>
                <w:color w:val="000000"/>
                <w:sz w:val="22"/>
                <w:szCs w:val="22"/>
              </w:rPr>
            </w:pPr>
            <w:r w:rsidRPr="00B03405">
              <w:rPr>
                <w:rFonts w:ascii="Times New Roman" w:hAnsi="Times New Roman" w:cs="Times New Roman"/>
                <w:color w:val="000000"/>
                <w:sz w:val="22"/>
                <w:szCs w:val="22"/>
              </w:rPr>
              <w:t xml:space="preserve">Tiekėjo pavadinimas </w:t>
            </w:r>
            <w:r w:rsidRPr="00B03405">
              <w:rPr>
                <w:rFonts w:ascii="Times New Roman" w:hAnsi="Times New Roman" w:cs="Times New Roman"/>
                <w:i/>
                <w:color w:val="000000"/>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C57517B"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2CDDB932"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7A923879" w14:textId="77777777" w:rsidTr="0046100B">
        <w:tc>
          <w:tcPr>
            <w:tcW w:w="4928" w:type="dxa"/>
            <w:tcBorders>
              <w:top w:val="single" w:sz="4" w:space="0" w:color="auto"/>
              <w:left w:val="single" w:sz="4" w:space="0" w:color="auto"/>
              <w:bottom w:val="single" w:sz="4" w:space="0" w:color="auto"/>
              <w:right w:val="single" w:sz="4" w:space="0" w:color="auto"/>
            </w:tcBorders>
          </w:tcPr>
          <w:p w14:paraId="676045BA"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Tiekėjo adresas</w:t>
            </w:r>
            <w:r w:rsidRPr="00B03405">
              <w:rPr>
                <w:rFonts w:ascii="Times New Roman" w:hAnsi="Times New Roman" w:cs="Times New Roman"/>
                <w:i/>
                <w:color w:val="000000"/>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35FD126"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3DE7A4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3606B989" w14:textId="77777777" w:rsidTr="0046100B">
        <w:tc>
          <w:tcPr>
            <w:tcW w:w="4928" w:type="dxa"/>
            <w:tcBorders>
              <w:top w:val="single" w:sz="4" w:space="0" w:color="auto"/>
              <w:left w:val="single" w:sz="4" w:space="0" w:color="auto"/>
              <w:bottom w:val="single" w:sz="4" w:space="0" w:color="auto"/>
              <w:right w:val="single" w:sz="4" w:space="0" w:color="auto"/>
            </w:tcBorders>
          </w:tcPr>
          <w:p w14:paraId="568D69E6"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Tiekėjo (įmonės) kodas</w:t>
            </w:r>
          </w:p>
        </w:tc>
        <w:tc>
          <w:tcPr>
            <w:tcW w:w="4927" w:type="dxa"/>
            <w:tcBorders>
              <w:top w:val="single" w:sz="4" w:space="0" w:color="auto"/>
              <w:left w:val="single" w:sz="4" w:space="0" w:color="auto"/>
              <w:bottom w:val="single" w:sz="4" w:space="0" w:color="auto"/>
              <w:right w:val="single" w:sz="4" w:space="0" w:color="auto"/>
            </w:tcBorders>
          </w:tcPr>
          <w:p w14:paraId="0A2484C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37D2102" w14:textId="77777777" w:rsidTr="0046100B">
        <w:tc>
          <w:tcPr>
            <w:tcW w:w="4928" w:type="dxa"/>
            <w:tcBorders>
              <w:top w:val="single" w:sz="4" w:space="0" w:color="auto"/>
              <w:left w:val="single" w:sz="4" w:space="0" w:color="auto"/>
              <w:bottom w:val="single" w:sz="4" w:space="0" w:color="auto"/>
              <w:right w:val="single" w:sz="4" w:space="0" w:color="auto"/>
            </w:tcBorders>
          </w:tcPr>
          <w:p w14:paraId="3B087E2F"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PVM mokėtojo kodas</w:t>
            </w:r>
          </w:p>
        </w:tc>
        <w:tc>
          <w:tcPr>
            <w:tcW w:w="4927" w:type="dxa"/>
            <w:tcBorders>
              <w:top w:val="single" w:sz="4" w:space="0" w:color="auto"/>
              <w:left w:val="single" w:sz="4" w:space="0" w:color="auto"/>
              <w:bottom w:val="single" w:sz="4" w:space="0" w:color="auto"/>
              <w:right w:val="single" w:sz="4" w:space="0" w:color="auto"/>
            </w:tcBorders>
          </w:tcPr>
          <w:p w14:paraId="4FDD9A81"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AB8C001" w14:textId="77777777" w:rsidTr="0046100B">
        <w:tc>
          <w:tcPr>
            <w:tcW w:w="4928" w:type="dxa"/>
            <w:tcBorders>
              <w:top w:val="single" w:sz="4" w:space="0" w:color="auto"/>
              <w:left w:val="single" w:sz="4" w:space="0" w:color="auto"/>
              <w:bottom w:val="single" w:sz="4" w:space="0" w:color="auto"/>
              <w:right w:val="single" w:sz="4" w:space="0" w:color="auto"/>
            </w:tcBorders>
          </w:tcPr>
          <w:p w14:paraId="7267EA8B"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Įmonės vadovo pareigos, vardas ir pavardė</w:t>
            </w:r>
          </w:p>
        </w:tc>
        <w:tc>
          <w:tcPr>
            <w:tcW w:w="4927" w:type="dxa"/>
            <w:tcBorders>
              <w:top w:val="single" w:sz="4" w:space="0" w:color="auto"/>
              <w:left w:val="single" w:sz="4" w:space="0" w:color="auto"/>
              <w:bottom w:val="single" w:sz="4" w:space="0" w:color="auto"/>
              <w:right w:val="single" w:sz="4" w:space="0" w:color="auto"/>
            </w:tcBorders>
          </w:tcPr>
          <w:p w14:paraId="179DC5C4"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AC0CAA6" w14:textId="77777777" w:rsidTr="0046100B">
        <w:tc>
          <w:tcPr>
            <w:tcW w:w="4928" w:type="dxa"/>
            <w:tcBorders>
              <w:top w:val="single" w:sz="4" w:space="0" w:color="auto"/>
              <w:left w:val="single" w:sz="4" w:space="0" w:color="auto"/>
              <w:bottom w:val="single" w:sz="4" w:space="0" w:color="auto"/>
              <w:right w:val="single" w:sz="4" w:space="0" w:color="auto"/>
            </w:tcBorders>
          </w:tcPr>
          <w:p w14:paraId="3CAAAB00"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pasiūlymą atsakingo asmens vardas, pavardė, pareigos</w:t>
            </w:r>
          </w:p>
        </w:tc>
        <w:tc>
          <w:tcPr>
            <w:tcW w:w="4927" w:type="dxa"/>
            <w:tcBorders>
              <w:top w:val="single" w:sz="4" w:space="0" w:color="auto"/>
              <w:left w:val="single" w:sz="4" w:space="0" w:color="auto"/>
              <w:bottom w:val="single" w:sz="4" w:space="0" w:color="auto"/>
              <w:right w:val="single" w:sz="4" w:space="0" w:color="auto"/>
            </w:tcBorders>
          </w:tcPr>
          <w:p w14:paraId="7A6EE12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76EF268" w14:textId="77777777" w:rsidTr="0046100B">
        <w:tc>
          <w:tcPr>
            <w:tcW w:w="4928" w:type="dxa"/>
            <w:tcBorders>
              <w:top w:val="single" w:sz="4" w:space="0" w:color="auto"/>
              <w:left w:val="single" w:sz="4" w:space="0" w:color="auto"/>
              <w:bottom w:val="single" w:sz="4" w:space="0" w:color="auto"/>
              <w:right w:val="single" w:sz="4" w:space="0" w:color="auto"/>
            </w:tcBorders>
          </w:tcPr>
          <w:p w14:paraId="212AF363"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07C7CF78"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67C80227" w14:textId="77777777" w:rsidTr="0046100B">
        <w:tc>
          <w:tcPr>
            <w:tcW w:w="4928" w:type="dxa"/>
            <w:tcBorders>
              <w:top w:val="single" w:sz="4" w:space="0" w:color="auto"/>
              <w:left w:val="single" w:sz="4" w:space="0" w:color="auto"/>
              <w:bottom w:val="single" w:sz="4" w:space="0" w:color="auto"/>
              <w:right w:val="single" w:sz="4" w:space="0" w:color="auto"/>
            </w:tcBorders>
          </w:tcPr>
          <w:p w14:paraId="1656420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062F83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285B5DAD" w14:textId="77777777" w:rsidTr="0046100B">
        <w:tc>
          <w:tcPr>
            <w:tcW w:w="4928" w:type="dxa"/>
            <w:tcBorders>
              <w:top w:val="single" w:sz="4" w:space="0" w:color="auto"/>
              <w:left w:val="single" w:sz="4" w:space="0" w:color="auto"/>
              <w:bottom w:val="single" w:sz="4" w:space="0" w:color="auto"/>
              <w:right w:val="single" w:sz="4" w:space="0" w:color="auto"/>
            </w:tcBorders>
          </w:tcPr>
          <w:p w14:paraId="7F0783D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5E59714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44EF871B" w14:textId="77777777" w:rsidTr="0046100B">
        <w:tc>
          <w:tcPr>
            <w:tcW w:w="4928" w:type="dxa"/>
            <w:tcBorders>
              <w:top w:val="single" w:sz="4" w:space="0" w:color="auto"/>
              <w:left w:val="single" w:sz="4" w:space="0" w:color="auto"/>
              <w:bottom w:val="single" w:sz="4" w:space="0" w:color="auto"/>
              <w:right w:val="single" w:sz="4" w:space="0" w:color="auto"/>
            </w:tcBorders>
          </w:tcPr>
          <w:p w14:paraId="5425881E"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sutarties vykdymą atsakingo asmens vardas, pavardė, pareigos, telefonas, el. paštas</w:t>
            </w:r>
          </w:p>
        </w:tc>
        <w:tc>
          <w:tcPr>
            <w:tcW w:w="4927" w:type="dxa"/>
            <w:tcBorders>
              <w:top w:val="single" w:sz="4" w:space="0" w:color="auto"/>
              <w:left w:val="single" w:sz="4" w:space="0" w:color="auto"/>
              <w:bottom w:val="single" w:sz="4" w:space="0" w:color="auto"/>
              <w:right w:val="single" w:sz="4" w:space="0" w:color="auto"/>
            </w:tcBorders>
          </w:tcPr>
          <w:p w14:paraId="3EE3D1AC"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bl>
    <w:p w14:paraId="341EE58F" w14:textId="77777777" w:rsidR="00B03405" w:rsidRPr="00B03405" w:rsidRDefault="00B03405" w:rsidP="00B03405">
      <w:pPr>
        <w:spacing w:after="0" w:line="240" w:lineRule="auto"/>
        <w:jc w:val="both"/>
        <w:rPr>
          <w:rFonts w:ascii="Times New Roman" w:hAnsi="Times New Roman" w:cs="Times New Roman"/>
          <w:sz w:val="10"/>
          <w:szCs w:val="10"/>
        </w:rPr>
      </w:pPr>
    </w:p>
    <w:p w14:paraId="2059751E" w14:textId="77777777" w:rsidR="00B03405" w:rsidRPr="00B03405" w:rsidRDefault="00B03405" w:rsidP="00B03405">
      <w:pPr>
        <w:spacing w:after="0" w:line="240" w:lineRule="auto"/>
        <w:jc w:val="both"/>
        <w:rPr>
          <w:rFonts w:ascii="Times New Roman" w:hAnsi="Times New Roman" w:cs="Times New Roman"/>
          <w:sz w:val="10"/>
          <w:szCs w:val="10"/>
        </w:rPr>
      </w:pPr>
    </w:p>
    <w:p w14:paraId="22EED565" w14:textId="77777777" w:rsidR="00B03405" w:rsidRPr="00B03405" w:rsidRDefault="00B03405" w:rsidP="00B03405">
      <w:pPr>
        <w:spacing w:after="0" w:line="240" w:lineRule="auto"/>
        <w:jc w:val="both"/>
        <w:rPr>
          <w:rFonts w:ascii="Times New Roman" w:hAnsi="Times New Roman" w:cs="Times New Roman"/>
          <w:sz w:val="10"/>
          <w:szCs w:val="10"/>
        </w:rPr>
      </w:pPr>
    </w:p>
    <w:p w14:paraId="3F7D40D5" w14:textId="77777777" w:rsidR="00B03405" w:rsidRPr="00B03405" w:rsidRDefault="00B03405" w:rsidP="00B03405">
      <w:pPr>
        <w:spacing w:after="0" w:line="240" w:lineRule="auto"/>
        <w:ind w:right="-1"/>
        <w:rPr>
          <w:rFonts w:ascii="Times New Roman" w:hAnsi="Times New Roman" w:cs="Times New Roman"/>
          <w:color w:val="000000"/>
          <w:sz w:val="22"/>
          <w:szCs w:val="22"/>
        </w:rPr>
      </w:pPr>
      <w:r w:rsidRPr="00B03405">
        <w:rPr>
          <w:rFonts w:ascii="Times New Roman" w:hAnsi="Times New Roman" w:cs="Times New Roman"/>
          <w:i/>
          <w:sz w:val="22"/>
          <w:szCs w:val="22"/>
        </w:rPr>
        <w:t>/Pastaba. Pildoma jei tiekėjas ketina pasitelkti subteikėją (-</w:t>
      </w:r>
      <w:proofErr w:type="spellStart"/>
      <w:r w:rsidRPr="00B03405">
        <w:rPr>
          <w:rFonts w:ascii="Times New Roman" w:hAnsi="Times New Roman" w:cs="Times New Roman"/>
          <w:i/>
          <w:sz w:val="22"/>
          <w:szCs w:val="22"/>
        </w:rPr>
        <w:t>us</w:t>
      </w:r>
      <w:proofErr w:type="spellEnd"/>
      <w:r w:rsidRPr="00B03405">
        <w:rPr>
          <w:rFonts w:ascii="Times New Roman" w:hAnsi="Times New Roman" w:cs="Times New Roman"/>
          <w:i/>
          <w:sz w:val="22"/>
          <w:szCs w:val="22"/>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103"/>
      </w:tblGrid>
      <w:tr w:rsidR="00B03405" w:rsidRPr="00B03405" w14:paraId="0C9E519A"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432D0D9C"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i/>
                <w:spacing w:val="-6"/>
                <w:sz w:val="22"/>
                <w:szCs w:val="22"/>
              </w:rPr>
            </w:pPr>
            <w:r w:rsidRPr="00B03405">
              <w:rPr>
                <w:rFonts w:ascii="Times New Roman" w:eastAsia="Times New Roman" w:hAnsi="Times New Roman" w:cs="Times New Roman"/>
                <w:spacing w:val="-6"/>
                <w:sz w:val="22"/>
                <w:szCs w:val="22"/>
              </w:rPr>
              <w:t xml:space="preserve">Subrangovo (-ų), subtiekėjo (-ų) ar subteikėjo (-ų) pavadinimas (-ai) </w:t>
            </w:r>
          </w:p>
        </w:tc>
        <w:tc>
          <w:tcPr>
            <w:tcW w:w="5103" w:type="dxa"/>
            <w:tcBorders>
              <w:top w:val="single" w:sz="4" w:space="0" w:color="auto"/>
              <w:left w:val="single" w:sz="4" w:space="0" w:color="auto"/>
              <w:bottom w:val="single" w:sz="4" w:space="0" w:color="auto"/>
              <w:right w:val="single" w:sz="4" w:space="0" w:color="auto"/>
            </w:tcBorders>
          </w:tcPr>
          <w:p w14:paraId="326FF88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0EAC2F60"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30AD2C6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 xml:space="preserve">Subrangovo (-ų), subtiekėjo (-ų) ar subteikėjo (-ų) adresas (-ai) </w:t>
            </w:r>
          </w:p>
        </w:tc>
        <w:tc>
          <w:tcPr>
            <w:tcW w:w="5103" w:type="dxa"/>
            <w:tcBorders>
              <w:top w:val="single" w:sz="4" w:space="0" w:color="auto"/>
              <w:left w:val="single" w:sz="4" w:space="0" w:color="auto"/>
              <w:bottom w:val="single" w:sz="4" w:space="0" w:color="auto"/>
              <w:right w:val="single" w:sz="4" w:space="0" w:color="auto"/>
            </w:tcBorders>
          </w:tcPr>
          <w:p w14:paraId="7E8D52BE" w14:textId="77777777" w:rsidR="00B03405" w:rsidRPr="00B03405" w:rsidRDefault="00B03405" w:rsidP="00B03405">
            <w:pPr>
              <w:suppressAutoHyphens/>
              <w:autoSpaceDN w:val="0"/>
              <w:spacing w:after="0" w:line="240" w:lineRule="auto"/>
              <w:ind w:firstLine="37"/>
              <w:textAlignment w:val="baseline"/>
              <w:rPr>
                <w:rFonts w:ascii="Times New Roman" w:eastAsia="Times New Roman" w:hAnsi="Times New Roman" w:cs="Times New Roman"/>
                <w:sz w:val="22"/>
                <w:szCs w:val="22"/>
              </w:rPr>
            </w:pPr>
          </w:p>
        </w:tc>
      </w:tr>
      <w:tr w:rsidR="00B03405" w:rsidRPr="00B03405" w14:paraId="476BA9EE" w14:textId="77777777" w:rsidTr="0046100B">
        <w:tc>
          <w:tcPr>
            <w:tcW w:w="4820" w:type="dxa"/>
            <w:tcBorders>
              <w:top w:val="single" w:sz="4" w:space="0" w:color="auto"/>
              <w:left w:val="single" w:sz="4" w:space="0" w:color="auto"/>
              <w:bottom w:val="single" w:sz="4" w:space="0" w:color="auto"/>
              <w:right w:val="single" w:sz="4" w:space="0" w:color="auto"/>
            </w:tcBorders>
          </w:tcPr>
          <w:p w14:paraId="7EA21C29"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5103" w:type="dxa"/>
            <w:tcBorders>
              <w:top w:val="single" w:sz="4" w:space="0" w:color="auto"/>
              <w:left w:val="single" w:sz="4" w:space="0" w:color="auto"/>
              <w:bottom w:val="single" w:sz="4" w:space="0" w:color="auto"/>
              <w:right w:val="single" w:sz="4" w:space="0" w:color="auto"/>
            </w:tcBorders>
          </w:tcPr>
          <w:p w14:paraId="2C1F4A21"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6550F632" w14:textId="77777777" w:rsidTr="0046100B">
        <w:trPr>
          <w:trHeight w:val="635"/>
        </w:trPr>
        <w:tc>
          <w:tcPr>
            <w:tcW w:w="4820" w:type="dxa"/>
            <w:tcBorders>
              <w:top w:val="single" w:sz="4" w:space="0" w:color="auto"/>
              <w:left w:val="single" w:sz="4" w:space="0" w:color="auto"/>
              <w:bottom w:val="single" w:sz="4" w:space="0" w:color="auto"/>
              <w:right w:val="single" w:sz="4" w:space="0" w:color="auto"/>
            </w:tcBorders>
            <w:hideMark/>
          </w:tcPr>
          <w:p w14:paraId="0862F66B"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Įsipareigojimų dalis (procentais), kuriai ketinama pasitelkti subrangovą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 subtiekėją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 ar subteikėją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57940A03"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bl>
    <w:p w14:paraId="28AC5292" w14:textId="77777777" w:rsidR="00B03405" w:rsidRPr="00B03405" w:rsidRDefault="00B03405" w:rsidP="00B03405">
      <w:pPr>
        <w:spacing w:after="0" w:line="240" w:lineRule="auto"/>
        <w:jc w:val="both"/>
        <w:rPr>
          <w:rFonts w:ascii="Times New Roman" w:hAnsi="Times New Roman" w:cs="Times New Roman"/>
          <w:sz w:val="10"/>
          <w:szCs w:val="10"/>
        </w:rPr>
      </w:pPr>
    </w:p>
    <w:p w14:paraId="75E879C9" w14:textId="77777777" w:rsidR="00B03405" w:rsidRPr="00B03405" w:rsidRDefault="00B03405" w:rsidP="00B03405">
      <w:pPr>
        <w:spacing w:after="0" w:line="240" w:lineRule="auto"/>
        <w:jc w:val="both"/>
        <w:rPr>
          <w:rFonts w:ascii="Times New Roman" w:hAnsi="Times New Roman" w:cs="Times New Roman"/>
          <w:sz w:val="10"/>
          <w:szCs w:val="10"/>
        </w:rPr>
      </w:pPr>
    </w:p>
    <w:p w14:paraId="7295108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lastRenderedPageBreak/>
        <w:t>Šiuo pasiūlymu pažymime, kad sutinkame su visomis Konkurso sąlygomis, nustatytomis:</w:t>
      </w:r>
    </w:p>
    <w:p w14:paraId="5BA8C6DD"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1) atviro konkurso skelbime, paskelbtame Viešųjų pirkimų įstatymo nustatyta tvarka;</w:t>
      </w:r>
    </w:p>
    <w:p w14:paraId="74E1FDC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2) kituose pirkimo dokumentuose (jų paaiškinimuose, papildymuose).</w:t>
      </w:r>
    </w:p>
    <w:p w14:paraId="1CD2826F"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 xml:space="preserve">3) 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prekėms tiekti, </w:t>
      </w:r>
      <w:r w:rsidRPr="00B03405">
        <w:rPr>
          <w:rFonts w:ascii="Times New Roman" w:hAnsi="Times New Roman" w:cs="Times New Roman"/>
          <w:color w:val="000000"/>
          <w:sz w:val="22"/>
        </w:rPr>
        <w:t>sumontuoti, pajungti, sureguliuoti, instaliuoti, apmokyti personalą</w:t>
      </w:r>
      <w:r w:rsidRPr="00B03405">
        <w:rPr>
          <w:rFonts w:ascii="Times New Roman" w:hAnsi="Times New Roman" w:cs="Times New Roman"/>
          <w:sz w:val="22"/>
        </w:rPr>
        <w:t xml:space="preserve">. </w:t>
      </w:r>
      <w:r w:rsidRPr="00B03405">
        <w:rPr>
          <w:rFonts w:ascii="Times New Roman" w:hAnsi="Times New Roman" w:cs="Times New Roman"/>
          <w:spacing w:val="-4"/>
          <w:sz w:val="22"/>
        </w:rPr>
        <w:t>Pasirašydami CVP IS priemonėmis pateiktą pasiūlymą saugiu elektroniniu parašu, patvirtiname, kad dokumentų skaitmeninės</w:t>
      </w:r>
      <w:r w:rsidRPr="00B03405">
        <w:rPr>
          <w:rFonts w:ascii="Times New Roman" w:hAnsi="Times New Roman" w:cs="Times New Roman"/>
          <w:sz w:val="22"/>
        </w:rPr>
        <w:t xml:space="preserve"> kopijos ir elektroninėmis priemonėmis pateikti duomenys yra tikri.</w:t>
      </w:r>
    </w:p>
    <w:p w14:paraId="52E29199"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4) Jei kvalifikacija dėl teisės verstis atitinkama veikla nebuvo tikrinama arba tikrinama ne visa apimtimi, įsipareigojame perkančiajai organizacijai, kad pirkimo sutartį vykdys tik tokią teisę turintys asmenys.</w:t>
      </w:r>
    </w:p>
    <w:p w14:paraId="58F87A0A" w14:textId="77777777" w:rsidR="00B03405" w:rsidRPr="00B03405" w:rsidRDefault="00B03405" w:rsidP="00B03405">
      <w:pPr>
        <w:spacing w:after="0" w:line="240" w:lineRule="auto"/>
        <w:ind w:firstLine="720"/>
        <w:jc w:val="both"/>
        <w:rPr>
          <w:rFonts w:ascii="Times New Roman" w:hAnsi="Times New Roman" w:cs="Times New Roman"/>
          <w:sz w:val="22"/>
        </w:rPr>
      </w:pPr>
    </w:p>
    <w:p w14:paraId="51CC1A4F" w14:textId="181A639C" w:rsidR="008C3DDC" w:rsidRPr="007E3B7A" w:rsidRDefault="00BC430F" w:rsidP="008358DD">
      <w:pPr>
        <w:spacing w:after="0" w:line="259" w:lineRule="auto"/>
        <w:ind w:firstLine="720"/>
        <w:jc w:val="both"/>
        <w:rPr>
          <w:rFonts w:ascii="Times New Roman" w:hAnsi="Times New Roman" w:cs="Times New Roman"/>
          <w:b/>
          <w:bCs/>
          <w:sz w:val="22"/>
          <w:szCs w:val="22"/>
        </w:rPr>
      </w:pPr>
      <w:r w:rsidRPr="00BC430F">
        <w:rPr>
          <w:rFonts w:ascii="Times New Roman" w:eastAsia="Times New Roman" w:hAnsi="Times New Roman" w:cs="Times New Roman"/>
          <w:sz w:val="22"/>
          <w:szCs w:val="22"/>
        </w:rPr>
        <w:t>Mes siūlome</w:t>
      </w:r>
      <w:r>
        <w:rPr>
          <w:rFonts w:ascii="Times New Roman" w:eastAsia="Times New Roman" w:hAnsi="Times New Roman" w:cs="Times New Roman"/>
          <w:sz w:val="22"/>
          <w:szCs w:val="22"/>
        </w:rPr>
        <w:t xml:space="preserve"> prekes</w:t>
      </w:r>
      <w:r w:rsidR="008358DD">
        <w:rPr>
          <w:rFonts w:ascii="Times New Roman" w:eastAsia="Times New Roman" w:hAnsi="Times New Roman" w:cs="Times New Roman"/>
          <w:sz w:val="22"/>
          <w:szCs w:val="22"/>
        </w:rPr>
        <w:t>:</w:t>
      </w:r>
    </w:p>
    <w:p w14:paraId="544019F0" w14:textId="6CF66AEE" w:rsidR="0069723E" w:rsidRDefault="0069723E" w:rsidP="008C3DDC">
      <w:pPr>
        <w:spacing w:after="0" w:line="259" w:lineRule="auto"/>
        <w:ind w:firstLine="720"/>
        <w:jc w:val="both"/>
        <w:rPr>
          <w:rFonts w:ascii="Times New Roman" w:eastAsia="Times New Roman" w:hAnsi="Times New Roman" w:cs="Times New Roman"/>
          <w:sz w:val="22"/>
          <w:szCs w:val="22"/>
        </w:rPr>
      </w:pPr>
    </w:p>
    <w:p w14:paraId="6610B778" w14:textId="320DBE08" w:rsidR="00B03405" w:rsidRPr="00B03405" w:rsidRDefault="00B03405" w:rsidP="00B03405">
      <w:pPr>
        <w:spacing w:after="0" w:line="259" w:lineRule="auto"/>
        <w:ind w:firstLine="720"/>
        <w:jc w:val="both"/>
        <w:rPr>
          <w:rFonts w:ascii="Times New Roman" w:eastAsia="Lucida Sans Unicode" w:hAnsi="Times New Roman" w:cs="Times New Roman"/>
          <w:b/>
          <w:bCs/>
          <w:i/>
          <w:iCs/>
          <w:sz w:val="22"/>
          <w:szCs w:val="22"/>
        </w:rPr>
      </w:pPr>
      <w:r w:rsidRPr="00B03405">
        <w:rPr>
          <w:rFonts w:ascii="Times New Roman" w:eastAsia="Lucida Sans Unicode" w:hAnsi="Times New Roman" w:cs="Times New Roman"/>
          <w:b/>
          <w:bCs/>
          <w:sz w:val="22"/>
          <w:szCs w:val="22"/>
        </w:rPr>
        <w:t xml:space="preserve">Pasiūlymą pateikti pagal specialiųjų pirkimo sąlygų 2 priede parengtą lentelę </w:t>
      </w:r>
      <w:r w:rsidRPr="00B03405">
        <w:rPr>
          <w:rFonts w:ascii="Times New Roman" w:eastAsia="Lucida Sans Unicode" w:hAnsi="Times New Roman" w:cs="Times New Roman"/>
          <w:b/>
          <w:bCs/>
          <w:i/>
          <w:iCs/>
          <w:sz w:val="22"/>
          <w:szCs w:val="22"/>
        </w:rPr>
        <w:t xml:space="preserve">(elektroninėje formoje, </w:t>
      </w:r>
      <w:proofErr w:type="spellStart"/>
      <w:r w:rsidRPr="00B03405">
        <w:rPr>
          <w:rFonts w:ascii="Times New Roman" w:eastAsia="Lucida Sans Unicode" w:hAnsi="Times New Roman" w:cs="Times New Roman"/>
          <w:b/>
          <w:bCs/>
          <w:i/>
          <w:iCs/>
          <w:sz w:val="22"/>
          <w:szCs w:val="22"/>
        </w:rPr>
        <w:t>Excell</w:t>
      </w:r>
      <w:proofErr w:type="spellEnd"/>
      <w:r w:rsidRPr="00B03405">
        <w:rPr>
          <w:rFonts w:ascii="Times New Roman" w:eastAsia="Lucida Sans Unicode" w:hAnsi="Times New Roman" w:cs="Times New Roman"/>
          <w:b/>
          <w:bCs/>
          <w:i/>
          <w:iCs/>
          <w:sz w:val="22"/>
          <w:szCs w:val="22"/>
        </w:rPr>
        <w:t xml:space="preserve"> formatu).</w:t>
      </w:r>
    </w:p>
    <w:p w14:paraId="2A5B60EB" w14:textId="77777777" w:rsidR="00B03405" w:rsidRPr="00B03405" w:rsidRDefault="00B03405" w:rsidP="00B03405">
      <w:pPr>
        <w:snapToGrid w:val="0"/>
        <w:spacing w:after="0" w:line="240" w:lineRule="auto"/>
        <w:ind w:firstLine="567"/>
        <w:jc w:val="both"/>
        <w:rPr>
          <w:rFonts w:ascii="Times New Roman" w:hAnsi="Times New Roman" w:cs="Times New Roman"/>
          <w:i/>
          <w:color w:val="FF0000"/>
          <w:sz w:val="18"/>
        </w:rPr>
      </w:pPr>
    </w:p>
    <w:p w14:paraId="0EA1E78C" w14:textId="77777777" w:rsidR="00B03405" w:rsidRPr="00B03405" w:rsidRDefault="00B03405" w:rsidP="00B03405">
      <w:pPr>
        <w:keepNext/>
        <w:tabs>
          <w:tab w:val="left" w:pos="284"/>
        </w:tabs>
        <w:spacing w:before="60" w:after="60" w:line="240" w:lineRule="auto"/>
        <w:ind w:left="-11"/>
        <w:outlineLvl w:val="0"/>
        <w:rPr>
          <w:rFonts w:ascii="Times New Roman" w:hAnsi="Times New Roman" w:cs="Times New Roman"/>
          <w:b/>
          <w:bCs/>
          <w:sz w:val="22"/>
        </w:rPr>
      </w:pPr>
      <w:bookmarkStart w:id="53" w:name="_Toc329443227"/>
      <w:r w:rsidRPr="00B03405">
        <w:rPr>
          <w:rFonts w:ascii="Times New Roman" w:hAnsi="Times New Roman" w:cs="Times New Roman"/>
          <w:b/>
          <w:bCs/>
          <w:sz w:val="22"/>
        </w:rPr>
        <w:t xml:space="preserve">              </w:t>
      </w:r>
      <w:bookmarkStart w:id="54" w:name="_Toc159253028"/>
      <w:bookmarkStart w:id="55" w:name="_Toc176792243"/>
      <w:bookmarkStart w:id="56" w:name="_Toc191477157"/>
      <w:r w:rsidRPr="00B03405">
        <w:rPr>
          <w:rFonts w:ascii="Times New Roman" w:hAnsi="Times New Roman" w:cs="Times New Roman"/>
          <w:b/>
          <w:bCs/>
          <w:sz w:val="22"/>
        </w:rPr>
        <w:t>4. INFORMACIJA APIE ŪKIO SUBJEKTUS IR SUBTIEKĖJUS</w:t>
      </w:r>
      <w:bookmarkEnd w:id="53"/>
      <w:bookmarkEnd w:id="54"/>
      <w:bookmarkEnd w:id="55"/>
      <w:bookmarkEnd w:id="56"/>
    </w:p>
    <w:p w14:paraId="743CA6F8"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rPr>
        <w:t>4.1</w:t>
      </w:r>
      <w:r w:rsidRPr="00B03405">
        <w:rPr>
          <w:rFonts w:ascii="Times New Roman" w:hAnsi="Times New Roman" w:cs="Times New Roman"/>
          <w:sz w:val="22"/>
        </w:rPr>
        <w:t>. Ūkio subjektai, kurių pajėgumais remiasi tiekėjas</w:t>
      </w:r>
      <w:r w:rsidRPr="00B03405">
        <w:rPr>
          <w:rFonts w:ascii="Times New Roman" w:hAnsi="Times New Roman" w:cs="Times New Roman"/>
          <w:sz w:val="22"/>
          <w:vertAlign w:val="superscript"/>
        </w:rPr>
        <w:footnoteReference w:id="5"/>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8"/>
        <w:gridCol w:w="3684"/>
        <w:gridCol w:w="5259"/>
      </w:tblGrid>
      <w:tr w:rsidR="00B03405" w:rsidRPr="00B03405" w14:paraId="03983512" w14:textId="77777777" w:rsidTr="0046100B">
        <w:tc>
          <w:tcPr>
            <w:tcW w:w="798" w:type="dxa"/>
          </w:tcPr>
          <w:p w14:paraId="55DE7260"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4" w:type="dxa"/>
          </w:tcPr>
          <w:p w14:paraId="51D6B77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Ūkio subjekto pavadinimas</w:t>
            </w:r>
          </w:p>
        </w:tc>
        <w:tc>
          <w:tcPr>
            <w:tcW w:w="5259" w:type="dxa"/>
          </w:tcPr>
          <w:p w14:paraId="354A6F2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Nurodyti, kuriai pirkimo objekto sąlygai atitikti remiamasi ūkio subjekto pajėgumais</w:t>
            </w:r>
          </w:p>
        </w:tc>
      </w:tr>
      <w:tr w:rsidR="00B03405" w:rsidRPr="00B03405" w14:paraId="34792E41" w14:textId="77777777" w:rsidTr="0046100B">
        <w:tc>
          <w:tcPr>
            <w:tcW w:w="798" w:type="dxa"/>
          </w:tcPr>
          <w:p w14:paraId="0138A29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1.</w:t>
            </w:r>
          </w:p>
        </w:tc>
        <w:tc>
          <w:tcPr>
            <w:tcW w:w="3684" w:type="dxa"/>
          </w:tcPr>
          <w:p w14:paraId="74C27DC1"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45F3B77"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4544D119" w14:textId="77777777" w:rsidTr="0046100B">
        <w:tc>
          <w:tcPr>
            <w:tcW w:w="798" w:type="dxa"/>
          </w:tcPr>
          <w:p w14:paraId="27F04E47"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2.</w:t>
            </w:r>
          </w:p>
        </w:tc>
        <w:tc>
          <w:tcPr>
            <w:tcW w:w="3684" w:type="dxa"/>
          </w:tcPr>
          <w:p w14:paraId="48F7CB64"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5428DBF" w14:textId="77777777" w:rsidR="00B03405" w:rsidRPr="00B03405" w:rsidRDefault="00B03405" w:rsidP="00B03405">
            <w:pPr>
              <w:spacing w:after="0" w:line="240" w:lineRule="auto"/>
              <w:jc w:val="both"/>
              <w:rPr>
                <w:rFonts w:ascii="Times New Roman" w:hAnsi="Times New Roman" w:cs="Times New Roman"/>
                <w:sz w:val="22"/>
              </w:rPr>
            </w:pPr>
          </w:p>
        </w:tc>
      </w:tr>
    </w:tbl>
    <w:p w14:paraId="7C167775" w14:textId="77777777" w:rsidR="00B03405" w:rsidRPr="00B03405" w:rsidRDefault="00B03405" w:rsidP="00B03405">
      <w:pPr>
        <w:spacing w:after="0" w:line="240" w:lineRule="auto"/>
        <w:jc w:val="both"/>
        <w:rPr>
          <w:rFonts w:ascii="Times New Roman" w:hAnsi="Times New Roman" w:cs="Times New Roman"/>
          <w:color w:val="000000"/>
          <w:sz w:val="22"/>
        </w:rPr>
      </w:pPr>
    </w:p>
    <w:p w14:paraId="04F1B95F"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sz w:val="22"/>
        </w:rPr>
        <w:t>4.2. Subtiekėjai ir jiems perduodama vykdyti pirkimo sutarties dalis</w:t>
      </w:r>
      <w:r w:rsidRPr="00B03405">
        <w:rPr>
          <w:rFonts w:ascii="Times New Roman" w:hAnsi="Times New Roman" w:cs="Times New Roman"/>
          <w:sz w:val="22"/>
          <w:vertAlign w:val="superscript"/>
        </w:rPr>
        <w:footnoteReference w:id="6"/>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7"/>
        <w:gridCol w:w="3681"/>
        <w:gridCol w:w="5263"/>
      </w:tblGrid>
      <w:tr w:rsidR="00B03405" w:rsidRPr="00B03405" w14:paraId="292B1FC0" w14:textId="77777777" w:rsidTr="0046100B">
        <w:tc>
          <w:tcPr>
            <w:tcW w:w="797" w:type="dxa"/>
          </w:tcPr>
          <w:p w14:paraId="48611A5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1" w:type="dxa"/>
          </w:tcPr>
          <w:p w14:paraId="503CA1F2"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Subtiekėjo pavadinimas</w:t>
            </w:r>
          </w:p>
        </w:tc>
        <w:tc>
          <w:tcPr>
            <w:tcW w:w="5263" w:type="dxa"/>
          </w:tcPr>
          <w:p w14:paraId="411DA40B"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Pirkimo sutarties objekto dalies, perduodamos vykdyti subtiekėjui, aprašymas</w:t>
            </w:r>
          </w:p>
        </w:tc>
      </w:tr>
      <w:tr w:rsidR="00B03405" w:rsidRPr="00B03405" w14:paraId="25205E28" w14:textId="77777777" w:rsidTr="0046100B">
        <w:tc>
          <w:tcPr>
            <w:tcW w:w="797" w:type="dxa"/>
          </w:tcPr>
          <w:p w14:paraId="766DD5D9" w14:textId="77777777" w:rsidR="00B03405" w:rsidRPr="00B03405" w:rsidRDefault="00B03405" w:rsidP="00B03405">
            <w:pPr>
              <w:spacing w:after="0" w:line="240" w:lineRule="auto"/>
              <w:jc w:val="both"/>
              <w:rPr>
                <w:rFonts w:ascii="Times New Roman" w:hAnsi="Times New Roman" w:cs="Times New Roman"/>
                <w:b/>
                <w:sz w:val="22"/>
              </w:rPr>
            </w:pPr>
            <w:r w:rsidRPr="00B03405">
              <w:rPr>
                <w:rFonts w:ascii="Times New Roman" w:hAnsi="Times New Roman" w:cs="Times New Roman"/>
                <w:b/>
                <w:sz w:val="22"/>
              </w:rPr>
              <w:t>1.</w:t>
            </w:r>
          </w:p>
        </w:tc>
        <w:tc>
          <w:tcPr>
            <w:tcW w:w="3681" w:type="dxa"/>
          </w:tcPr>
          <w:p w14:paraId="6EB1E283"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394B9F05"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22985F3C" w14:textId="77777777" w:rsidTr="0046100B">
        <w:tc>
          <w:tcPr>
            <w:tcW w:w="797" w:type="dxa"/>
          </w:tcPr>
          <w:p w14:paraId="65C8E81D"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2.</w:t>
            </w:r>
          </w:p>
        </w:tc>
        <w:tc>
          <w:tcPr>
            <w:tcW w:w="3681" w:type="dxa"/>
          </w:tcPr>
          <w:p w14:paraId="677D9A97"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58A08EEF" w14:textId="77777777" w:rsidR="00B03405" w:rsidRPr="00B03405" w:rsidRDefault="00B03405" w:rsidP="00B03405">
            <w:pPr>
              <w:spacing w:after="0" w:line="240" w:lineRule="auto"/>
              <w:jc w:val="both"/>
              <w:rPr>
                <w:rFonts w:ascii="Times New Roman" w:hAnsi="Times New Roman" w:cs="Times New Roman"/>
                <w:sz w:val="22"/>
              </w:rPr>
            </w:pPr>
          </w:p>
        </w:tc>
      </w:tr>
    </w:tbl>
    <w:p w14:paraId="4A8A56AA" w14:textId="77777777" w:rsidR="00B03405" w:rsidRPr="00B03405" w:rsidRDefault="00B03405" w:rsidP="00B03405">
      <w:pPr>
        <w:spacing w:after="0" w:line="240" w:lineRule="auto"/>
        <w:ind w:firstLine="720"/>
        <w:jc w:val="both"/>
        <w:rPr>
          <w:rFonts w:ascii="Times New Roman" w:hAnsi="Times New Roman" w:cs="Times New Roman"/>
          <w:sz w:val="22"/>
        </w:rPr>
      </w:pPr>
    </w:p>
    <w:p w14:paraId="382B97BE" w14:textId="77777777" w:rsidR="00B03405" w:rsidRPr="00B03405" w:rsidRDefault="00B03405" w:rsidP="00B03405">
      <w:pPr>
        <w:spacing w:after="0" w:line="240" w:lineRule="auto"/>
        <w:ind w:firstLine="720"/>
        <w:jc w:val="both"/>
        <w:rPr>
          <w:rFonts w:ascii="Times New Roman" w:hAnsi="Times New Roman" w:cs="Times New Roman"/>
          <w:bCs/>
          <w:sz w:val="22"/>
        </w:rPr>
      </w:pPr>
      <w:r w:rsidRPr="00B03405">
        <w:rPr>
          <w:rFonts w:ascii="Times New Roman" w:hAnsi="Times New Roman" w:cs="Times New Roman"/>
          <w:bCs/>
          <w:sz w:val="22"/>
        </w:rPr>
        <w:t>Jeigu tiekėjas neužpildo 4 punkte pateiktų lentelių, bus laikoma, kad tiekėjas nesiremia kitų ūkio subjekto pajėgumais ir subtiekėjų  nepasitelks.</w:t>
      </w:r>
    </w:p>
    <w:p w14:paraId="7B6921A5"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0B3CBE0A" w14:textId="77777777" w:rsidR="00B03405" w:rsidRPr="00B03405" w:rsidRDefault="00B03405" w:rsidP="00B03405">
      <w:pPr>
        <w:spacing w:after="0" w:line="240" w:lineRule="auto"/>
        <w:ind w:firstLine="567"/>
        <w:jc w:val="both"/>
        <w:rPr>
          <w:rFonts w:ascii="Times New Roman" w:eastAsia="Times New Roman" w:hAnsi="Times New Roman" w:cs="Times New Roman"/>
        </w:rPr>
      </w:pPr>
      <w:r w:rsidRPr="00B03405">
        <w:rPr>
          <w:rFonts w:ascii="Times New Roman" w:eastAsia="Times New Roman" w:hAnsi="Times New Roman" w:cs="Times New Roman"/>
        </w:rPr>
        <w:t xml:space="preserve">5. Informacija apie specialistus ir ekspertus, kuriais bus remiamasi įrodinėjant tiekėjo kvalifikaciją ir (ar) vykdant pirkimo sutartį, tačiau jie nėra tiekėjo ar tiekėjo pasitelkiamo (-ų) subtiekėjo (-ų) darbuotojai pasiūlymo pateikimo metu, bet laimėjimo atveju būtų įdarbinti: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5068"/>
      </w:tblGrid>
      <w:tr w:rsidR="00B03405" w:rsidRPr="00B03405" w14:paraId="0ECF6D22" w14:textId="77777777" w:rsidTr="0046100B">
        <w:tc>
          <w:tcPr>
            <w:tcW w:w="675" w:type="dxa"/>
          </w:tcPr>
          <w:p w14:paraId="34534C4B"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Eil. Nr.</w:t>
            </w:r>
          </w:p>
        </w:tc>
        <w:tc>
          <w:tcPr>
            <w:tcW w:w="4111" w:type="dxa"/>
          </w:tcPr>
          <w:p w14:paraId="7AA297BC"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Vardas ir pavardė</w:t>
            </w:r>
          </w:p>
        </w:tc>
        <w:tc>
          <w:tcPr>
            <w:tcW w:w="5068" w:type="dxa"/>
          </w:tcPr>
          <w:p w14:paraId="4AA3F3DE"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Specialisto ir eksperto dabartinė darbovietė</w:t>
            </w:r>
          </w:p>
        </w:tc>
      </w:tr>
      <w:tr w:rsidR="00B03405" w:rsidRPr="00B03405" w14:paraId="73B14462" w14:textId="77777777" w:rsidTr="0046100B">
        <w:tc>
          <w:tcPr>
            <w:tcW w:w="675" w:type="dxa"/>
          </w:tcPr>
          <w:p w14:paraId="469A70E4"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2DE9B5DE"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79F2D3B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r w:rsidR="00B03405" w:rsidRPr="00B03405" w14:paraId="4E293961" w14:textId="77777777" w:rsidTr="0046100B">
        <w:tc>
          <w:tcPr>
            <w:tcW w:w="675" w:type="dxa"/>
          </w:tcPr>
          <w:p w14:paraId="72995E42"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00C1F12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2B4D43A7"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bl>
    <w:p w14:paraId="1E8B302B"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5CC3AF65" w14:textId="77777777" w:rsidR="00B03405" w:rsidRPr="00B03405" w:rsidRDefault="00B03405" w:rsidP="00B03405">
      <w:pPr>
        <w:widowControl w:val="0"/>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6. Kartu su pasiūlymu pateikiami šie dokumentai:</w:t>
      </w:r>
    </w:p>
    <w:p w14:paraId="5A2CA45C"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6.1. Pašalinimo pagrindų nebuvimą įrodančių dokumentų su Pasiūlymu teikti nebūtina. Juos teikia laimėjusį Pasiūlymą pateikęs tiekėjas perkančiajai organizacijai paprašius.</w:t>
      </w:r>
    </w:p>
    <w:p w14:paraId="7DAA421F"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lastRenderedPageBreak/>
        <w:t>6.2. Kvalifikacijos reikalavimus įrodantys dokumentai:</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4394"/>
        <w:gridCol w:w="1276"/>
        <w:gridCol w:w="2410"/>
      </w:tblGrid>
      <w:tr w:rsidR="00B03405" w:rsidRPr="00B03405" w14:paraId="15898B8F" w14:textId="77777777" w:rsidTr="0046100B">
        <w:trPr>
          <w:cantSplit/>
        </w:trPr>
        <w:tc>
          <w:tcPr>
            <w:tcW w:w="1589" w:type="dxa"/>
          </w:tcPr>
          <w:p w14:paraId="07B7A443"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Kvalifikacijos reikalavimo punktas</w:t>
            </w:r>
          </w:p>
        </w:tc>
        <w:tc>
          <w:tcPr>
            <w:tcW w:w="4394" w:type="dxa"/>
          </w:tcPr>
          <w:p w14:paraId="2B2561B4"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Atitikimui pateiktas dokumentas ir/ar informacija</w:t>
            </w:r>
          </w:p>
        </w:tc>
        <w:tc>
          <w:tcPr>
            <w:tcW w:w="1276" w:type="dxa"/>
          </w:tcPr>
          <w:p w14:paraId="5421F52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0" w:type="dxa"/>
          </w:tcPr>
          <w:p w14:paraId="35C7C7C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Ar nurodytame dokumente pateikiama informacija yra konfidenciali informacija</w:t>
            </w:r>
          </w:p>
          <w:p w14:paraId="4C4887AB"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p>
        </w:tc>
      </w:tr>
      <w:tr w:rsidR="00B03405" w:rsidRPr="00B03405" w14:paraId="03ABB498" w14:textId="77777777" w:rsidTr="0046100B">
        <w:trPr>
          <w:cantSplit/>
        </w:trPr>
        <w:tc>
          <w:tcPr>
            <w:tcW w:w="1589" w:type="dxa"/>
          </w:tcPr>
          <w:p w14:paraId="58BB97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6.2.1.</w:t>
            </w:r>
          </w:p>
        </w:tc>
        <w:tc>
          <w:tcPr>
            <w:tcW w:w="4394" w:type="dxa"/>
          </w:tcPr>
          <w:p w14:paraId="2FB5F667"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72BA963F"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7B22DE01"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2C8ADC55" w14:textId="77777777" w:rsidTr="0046100B">
        <w:trPr>
          <w:cantSplit/>
        </w:trPr>
        <w:tc>
          <w:tcPr>
            <w:tcW w:w="1589" w:type="dxa"/>
          </w:tcPr>
          <w:p w14:paraId="6D3BD1C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6.2.2.</w:t>
            </w:r>
          </w:p>
        </w:tc>
        <w:tc>
          <w:tcPr>
            <w:tcW w:w="4394" w:type="dxa"/>
          </w:tcPr>
          <w:p w14:paraId="2AECBA95"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56BEAB96"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6BC981F1"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6633845D" w14:textId="77777777" w:rsidR="00B03405" w:rsidRPr="00B03405" w:rsidRDefault="00B03405" w:rsidP="00B03405">
      <w:pPr>
        <w:widowControl w:val="0"/>
        <w:autoSpaceDE w:val="0"/>
        <w:autoSpaceDN w:val="0"/>
        <w:adjustRightInd w:val="0"/>
        <w:spacing w:after="0" w:line="240" w:lineRule="auto"/>
        <w:rPr>
          <w:rFonts w:ascii="Times New Roman" w:hAnsi="Times New Roman" w:cs="Times New Roman"/>
          <w:sz w:val="22"/>
        </w:rPr>
      </w:pPr>
    </w:p>
    <w:p w14:paraId="6169DBAB" w14:textId="77777777" w:rsidR="00B03405" w:rsidRPr="00B03405" w:rsidRDefault="00B03405" w:rsidP="00B03405">
      <w:pPr>
        <w:widowControl w:val="0"/>
        <w:autoSpaceDE w:val="0"/>
        <w:autoSpaceDN w:val="0"/>
        <w:adjustRightInd w:val="0"/>
        <w:spacing w:after="0" w:line="240" w:lineRule="auto"/>
        <w:ind w:firstLine="567"/>
        <w:rPr>
          <w:rFonts w:ascii="Times New Roman" w:hAnsi="Times New Roman" w:cs="Times New Roman"/>
          <w:sz w:val="22"/>
        </w:rPr>
      </w:pPr>
      <w:r w:rsidRPr="00B03405">
        <w:rPr>
          <w:rFonts w:ascii="Times New Roman" w:hAnsi="Times New Roman" w:cs="Times New Roman"/>
          <w:sz w:val="22"/>
        </w:rPr>
        <w:t>6.3. Kiti su pasiūlymu pateikiami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9"/>
        <w:gridCol w:w="4694"/>
        <w:gridCol w:w="1269"/>
        <w:gridCol w:w="2416"/>
      </w:tblGrid>
      <w:tr w:rsidR="00B03405" w:rsidRPr="00B03405" w14:paraId="68D98ACE" w14:textId="77777777" w:rsidTr="0046100B">
        <w:tc>
          <w:tcPr>
            <w:tcW w:w="1289" w:type="dxa"/>
          </w:tcPr>
          <w:p w14:paraId="351D20F0"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Eil. Nr.</w:t>
            </w:r>
          </w:p>
        </w:tc>
        <w:tc>
          <w:tcPr>
            <w:tcW w:w="4694" w:type="dxa"/>
          </w:tcPr>
          <w:p w14:paraId="39856D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Pateiktas dokumentas ir/ar informacija</w:t>
            </w:r>
          </w:p>
        </w:tc>
        <w:tc>
          <w:tcPr>
            <w:tcW w:w="1269" w:type="dxa"/>
          </w:tcPr>
          <w:p w14:paraId="4ECC9109"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6" w:type="dxa"/>
          </w:tcPr>
          <w:p w14:paraId="18E4D94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 xml:space="preserve">Ar nurodytame dokumente pateikiama informacija yra konfidenciali informacija </w:t>
            </w:r>
          </w:p>
          <w:p w14:paraId="1E70CF9D"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r w:rsidRPr="00B03405">
              <w:rPr>
                <w:rFonts w:ascii="Times New Roman" w:hAnsi="Times New Roman" w:cs="Times New Roman"/>
                <w:sz w:val="22"/>
              </w:rPr>
              <w:t>)</w:t>
            </w:r>
          </w:p>
        </w:tc>
      </w:tr>
      <w:tr w:rsidR="00B03405" w:rsidRPr="00B03405" w14:paraId="614CBBB3" w14:textId="77777777" w:rsidTr="0046100B">
        <w:tc>
          <w:tcPr>
            <w:tcW w:w="1289" w:type="dxa"/>
          </w:tcPr>
          <w:p w14:paraId="7CAEF9B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5FADFAFA"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3082367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0E6F5CED"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4AFF3FC9" w14:textId="77777777" w:rsidTr="0046100B">
        <w:tc>
          <w:tcPr>
            <w:tcW w:w="1289" w:type="dxa"/>
          </w:tcPr>
          <w:p w14:paraId="57C9A66E"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6E02B315"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789D26C2"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3FE4E3AD"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3D3ED6FD" w14:textId="77777777" w:rsidR="00B03405" w:rsidRPr="00B03405" w:rsidRDefault="00B03405" w:rsidP="00B03405">
      <w:pPr>
        <w:spacing w:after="0" w:line="240" w:lineRule="auto"/>
        <w:ind w:firstLine="720"/>
        <w:jc w:val="both"/>
        <w:rPr>
          <w:rFonts w:ascii="Times New Roman" w:hAnsi="Times New Roman" w:cs="Times New Roman"/>
          <w:b/>
          <w:sz w:val="22"/>
        </w:rPr>
      </w:pPr>
    </w:p>
    <w:p w14:paraId="2ECA8100" w14:textId="77777777" w:rsidR="00B03405" w:rsidRPr="00B03405" w:rsidRDefault="00B03405" w:rsidP="00B03405">
      <w:pPr>
        <w:spacing w:after="0" w:line="240" w:lineRule="auto"/>
        <w:ind w:firstLine="720"/>
        <w:jc w:val="both"/>
        <w:rPr>
          <w:rFonts w:ascii="Times New Roman" w:hAnsi="Times New Roman" w:cs="Times New Roman"/>
          <w:b/>
          <w:szCs w:val="24"/>
        </w:rPr>
      </w:pPr>
      <w:r w:rsidRPr="00B03405">
        <w:rPr>
          <w:rFonts w:ascii="Times New Roman" w:hAnsi="Times New Roman" w:cs="Times New Roman"/>
          <w:b/>
          <w:szCs w:val="24"/>
        </w:rPr>
        <w:t>Pastabos:</w:t>
      </w:r>
    </w:p>
    <w:p w14:paraId="29C3B5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szCs w:val="24"/>
        </w:rPr>
      </w:pPr>
      <w:r w:rsidRPr="00B03405">
        <w:rPr>
          <w:rFonts w:ascii="Times New Roman" w:hAnsi="Times New Roman" w:cs="Times New Roman"/>
          <w:szCs w:val="24"/>
        </w:rPr>
        <w:t>Konfidencialią informaciją sudaro, visų pirma, komercinė (gamybinė) paslaptis ir konfidencialieji pasiūlymų aspektai. Informacija, kurią viešai skelbti įpareigoja Lietuvos Respublikos įstatymai, negali būti tiekėjo nurodoma kaip konfidenciali.</w:t>
      </w:r>
    </w:p>
    <w:p w14:paraId="541F09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bCs/>
          <w:szCs w:val="24"/>
        </w:rPr>
      </w:pPr>
      <w:r w:rsidRPr="00B03405">
        <w:rPr>
          <w:rFonts w:ascii="Times New Roman" w:hAnsi="Times New Roman" w:cs="Times New Roman"/>
          <w:szCs w:val="24"/>
        </w:rPr>
        <w:t>Vadovaujantis Lietuvos Respublikos viešųjų pirkimų įstatymo 86 str. 9 d. reikalavimu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r w:rsidRPr="00B03405">
        <w:rPr>
          <w:rFonts w:ascii="Times New Roman" w:hAnsi="Times New Roman" w:cs="Times New Roman"/>
          <w:bCs/>
          <w:szCs w:val="24"/>
        </w:rPr>
        <w:t>“, todėl šis Pasiūlymas su visais priedais privalo būti paviešintas.</w:t>
      </w:r>
    </w:p>
    <w:tbl>
      <w:tblPr>
        <w:tblW w:w="9498" w:type="dxa"/>
        <w:tblLayout w:type="fixed"/>
        <w:tblLook w:val="01E0" w:firstRow="1" w:lastRow="1" w:firstColumn="1" w:lastColumn="1" w:noHBand="0" w:noVBand="0"/>
      </w:tblPr>
      <w:tblGrid>
        <w:gridCol w:w="3794"/>
        <w:gridCol w:w="992"/>
        <w:gridCol w:w="1985"/>
        <w:gridCol w:w="567"/>
        <w:gridCol w:w="2160"/>
      </w:tblGrid>
      <w:tr w:rsidR="00B03405" w:rsidRPr="00B03405" w14:paraId="5FFA50ED" w14:textId="77777777" w:rsidTr="0046100B">
        <w:trPr>
          <w:trHeight w:val="324"/>
        </w:trPr>
        <w:tc>
          <w:tcPr>
            <w:tcW w:w="9498" w:type="dxa"/>
            <w:gridSpan w:val="5"/>
          </w:tcPr>
          <w:p w14:paraId="45C4A253" w14:textId="77777777" w:rsidR="00B03405" w:rsidRPr="00B03405" w:rsidRDefault="00B03405" w:rsidP="00B03405">
            <w:pPr>
              <w:spacing w:after="0" w:line="240" w:lineRule="auto"/>
              <w:ind w:right="-108"/>
              <w:jc w:val="both"/>
              <w:rPr>
                <w:rFonts w:ascii="Times New Roman" w:hAnsi="Times New Roman" w:cs="Times New Roman"/>
              </w:rPr>
            </w:pPr>
          </w:p>
          <w:p w14:paraId="239412C3" w14:textId="77777777" w:rsidR="00B03405" w:rsidRPr="00B03405" w:rsidRDefault="00B03405" w:rsidP="00B03405">
            <w:pPr>
              <w:spacing w:after="0" w:line="240" w:lineRule="auto"/>
              <w:ind w:right="-108"/>
              <w:jc w:val="both"/>
              <w:rPr>
                <w:rFonts w:ascii="Times New Roman" w:hAnsi="Times New Roman" w:cs="Times New Roman"/>
              </w:rPr>
            </w:pPr>
            <w:r w:rsidRPr="00B03405">
              <w:rPr>
                <w:rFonts w:ascii="Times New Roman" w:hAnsi="Times New Roman" w:cs="Times New Roman"/>
                <w:sz w:val="22"/>
              </w:rPr>
              <w:t>Pasiūlymas galioja iki Konkurso sąlygose nurodyto termino.</w:t>
            </w:r>
          </w:p>
          <w:p w14:paraId="02A076B2" w14:textId="77777777" w:rsidR="00B03405" w:rsidRPr="00B03405" w:rsidRDefault="00B03405" w:rsidP="00B03405">
            <w:pPr>
              <w:spacing w:after="0" w:line="240" w:lineRule="auto"/>
              <w:ind w:right="-108"/>
              <w:jc w:val="both"/>
              <w:rPr>
                <w:rFonts w:ascii="Times New Roman" w:hAnsi="Times New Roman" w:cs="Times New Roman"/>
              </w:rPr>
            </w:pPr>
          </w:p>
          <w:p w14:paraId="60F63273" w14:textId="77777777" w:rsidR="00B03405" w:rsidRPr="00B03405" w:rsidRDefault="00B03405" w:rsidP="00B03405">
            <w:pPr>
              <w:spacing w:after="0" w:line="240" w:lineRule="auto"/>
              <w:ind w:right="-108"/>
              <w:jc w:val="both"/>
              <w:rPr>
                <w:rFonts w:ascii="Times New Roman" w:hAnsi="Times New Roman" w:cs="Times New Roman"/>
                <w:b/>
              </w:rPr>
            </w:pPr>
          </w:p>
        </w:tc>
      </w:tr>
      <w:tr w:rsidR="00B03405" w:rsidRPr="00B03405" w14:paraId="214D87F3" w14:textId="77777777" w:rsidTr="0046100B">
        <w:tblPrEx>
          <w:tblLook w:val="00A0" w:firstRow="1" w:lastRow="0" w:firstColumn="1" w:lastColumn="0" w:noHBand="0" w:noVBand="0"/>
        </w:tblPrEx>
        <w:trPr>
          <w:trHeight w:val="285"/>
        </w:trPr>
        <w:tc>
          <w:tcPr>
            <w:tcW w:w="3794" w:type="dxa"/>
            <w:tcBorders>
              <w:top w:val="nil"/>
              <w:left w:val="nil"/>
              <w:bottom w:val="single" w:sz="4" w:space="0" w:color="auto"/>
              <w:right w:val="nil"/>
            </w:tcBorders>
          </w:tcPr>
          <w:p w14:paraId="20FF7B34" w14:textId="77777777" w:rsidR="00B03405" w:rsidRPr="00B03405" w:rsidRDefault="00B03405" w:rsidP="00B03405">
            <w:pPr>
              <w:spacing w:after="0" w:line="240" w:lineRule="auto"/>
              <w:ind w:right="-1"/>
              <w:rPr>
                <w:rFonts w:ascii="Times New Roman" w:hAnsi="Times New Roman" w:cs="Times New Roman"/>
              </w:rPr>
            </w:pPr>
          </w:p>
        </w:tc>
        <w:tc>
          <w:tcPr>
            <w:tcW w:w="992" w:type="dxa"/>
          </w:tcPr>
          <w:p w14:paraId="04262AF9" w14:textId="77777777" w:rsidR="00B03405" w:rsidRPr="00B03405" w:rsidRDefault="00B03405" w:rsidP="00B03405">
            <w:pPr>
              <w:spacing w:after="0" w:line="240" w:lineRule="auto"/>
              <w:ind w:right="-1"/>
              <w:jc w:val="center"/>
              <w:rPr>
                <w:rFonts w:ascii="Times New Roman" w:hAnsi="Times New Roman" w:cs="Times New Roman"/>
              </w:rPr>
            </w:pPr>
          </w:p>
        </w:tc>
        <w:tc>
          <w:tcPr>
            <w:tcW w:w="1985" w:type="dxa"/>
            <w:tcBorders>
              <w:top w:val="nil"/>
              <w:left w:val="nil"/>
              <w:bottom w:val="single" w:sz="4" w:space="0" w:color="auto"/>
              <w:right w:val="nil"/>
            </w:tcBorders>
          </w:tcPr>
          <w:p w14:paraId="474B44F5" w14:textId="77777777" w:rsidR="00B03405" w:rsidRPr="00B03405" w:rsidRDefault="00B03405" w:rsidP="00B03405">
            <w:pPr>
              <w:spacing w:after="0" w:line="240" w:lineRule="auto"/>
              <w:ind w:right="-1"/>
              <w:jc w:val="center"/>
              <w:rPr>
                <w:rFonts w:ascii="Times New Roman" w:hAnsi="Times New Roman" w:cs="Times New Roman"/>
              </w:rPr>
            </w:pPr>
          </w:p>
        </w:tc>
        <w:tc>
          <w:tcPr>
            <w:tcW w:w="2727" w:type="dxa"/>
            <w:gridSpan w:val="2"/>
          </w:tcPr>
          <w:p w14:paraId="2DA1552E" w14:textId="77777777" w:rsidR="00B03405" w:rsidRPr="00B03405" w:rsidRDefault="00B03405" w:rsidP="00B03405">
            <w:pPr>
              <w:spacing w:after="0" w:line="240" w:lineRule="auto"/>
              <w:ind w:right="-1"/>
              <w:jc w:val="center"/>
              <w:rPr>
                <w:rFonts w:ascii="Times New Roman" w:hAnsi="Times New Roman" w:cs="Times New Roman"/>
              </w:rPr>
            </w:pPr>
          </w:p>
        </w:tc>
      </w:tr>
      <w:tr w:rsidR="00B03405" w:rsidRPr="00B03405" w14:paraId="4BC2BC5C" w14:textId="77777777" w:rsidTr="0046100B">
        <w:tblPrEx>
          <w:tblLook w:val="00A0" w:firstRow="1" w:lastRow="0" w:firstColumn="1" w:lastColumn="0" w:noHBand="0" w:noVBand="0"/>
        </w:tblPrEx>
        <w:trPr>
          <w:trHeight w:val="186"/>
        </w:trPr>
        <w:tc>
          <w:tcPr>
            <w:tcW w:w="3794" w:type="dxa"/>
            <w:tcBorders>
              <w:top w:val="single" w:sz="4" w:space="0" w:color="auto"/>
              <w:left w:val="nil"/>
              <w:bottom w:val="nil"/>
              <w:right w:val="nil"/>
            </w:tcBorders>
          </w:tcPr>
          <w:p w14:paraId="36653EA2" w14:textId="77777777" w:rsidR="00B03405" w:rsidRPr="00B03405" w:rsidRDefault="00B03405" w:rsidP="00B03405">
            <w:pPr>
              <w:snapToGrid w:val="0"/>
              <w:spacing w:after="0" w:line="240" w:lineRule="auto"/>
              <w:jc w:val="both"/>
              <w:rPr>
                <w:rFonts w:ascii="Times New Roman" w:hAnsi="Times New Roman" w:cs="Times New Roman"/>
                <w:position w:val="6"/>
                <w:sz w:val="18"/>
                <w:szCs w:val="18"/>
              </w:rPr>
            </w:pPr>
            <w:r w:rsidRPr="00B03405">
              <w:rPr>
                <w:rFonts w:ascii="Times New Roman" w:hAnsi="Times New Roman" w:cs="Times New Roman"/>
                <w:position w:val="6"/>
                <w:sz w:val="18"/>
                <w:szCs w:val="18"/>
              </w:rPr>
              <w:t>(Tiekėjo arba jo įgalioto asmens pareigų pavadinimas)</w:t>
            </w:r>
          </w:p>
        </w:tc>
        <w:tc>
          <w:tcPr>
            <w:tcW w:w="992" w:type="dxa"/>
          </w:tcPr>
          <w:p w14:paraId="6520A005"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1985" w:type="dxa"/>
            <w:tcBorders>
              <w:top w:val="single" w:sz="4" w:space="0" w:color="auto"/>
              <w:left w:val="nil"/>
              <w:bottom w:val="nil"/>
              <w:right w:val="nil"/>
            </w:tcBorders>
          </w:tcPr>
          <w:p w14:paraId="2FA7D17C"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(Parašas)</w:t>
            </w:r>
            <w:r w:rsidRPr="00B03405">
              <w:rPr>
                <w:rFonts w:ascii="Times New Roman" w:hAnsi="Times New Roman" w:cs="Times New Roman"/>
                <w:i/>
                <w:sz w:val="18"/>
                <w:szCs w:val="18"/>
              </w:rPr>
              <w:t xml:space="preserve"> </w:t>
            </w:r>
          </w:p>
        </w:tc>
        <w:tc>
          <w:tcPr>
            <w:tcW w:w="567" w:type="dxa"/>
          </w:tcPr>
          <w:p w14:paraId="541C4A94"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2160" w:type="dxa"/>
            <w:tcBorders>
              <w:top w:val="single" w:sz="4" w:space="0" w:color="auto"/>
              <w:left w:val="nil"/>
              <w:bottom w:val="nil"/>
              <w:right w:val="nil"/>
            </w:tcBorders>
          </w:tcPr>
          <w:p w14:paraId="5C65E302"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(Vardas ir pavardė)</w:t>
            </w:r>
            <w:r w:rsidRPr="00B03405">
              <w:rPr>
                <w:rFonts w:ascii="Times New Roman" w:hAnsi="Times New Roman" w:cs="Times New Roman"/>
                <w:i/>
                <w:sz w:val="18"/>
                <w:szCs w:val="18"/>
              </w:rPr>
              <w:t xml:space="preserve"> </w:t>
            </w:r>
          </w:p>
        </w:tc>
      </w:tr>
    </w:tbl>
    <w:p w14:paraId="5BBBB2CD" w14:textId="77777777" w:rsidR="00F17DCF" w:rsidRDefault="00F17DCF" w:rsidP="004B06CA">
      <w:pPr>
        <w:rPr>
          <w:rFonts w:ascii="Times New Roman" w:hAnsi="Times New Roman" w:cs="Times New Roman"/>
          <w:sz w:val="2"/>
          <w:szCs w:val="2"/>
        </w:rPr>
      </w:pPr>
    </w:p>
    <w:p w14:paraId="702FAA9C" w14:textId="77777777" w:rsidR="0002481E" w:rsidRDefault="0002481E" w:rsidP="004B06CA">
      <w:pPr>
        <w:rPr>
          <w:rFonts w:ascii="Times New Roman" w:hAnsi="Times New Roman" w:cs="Times New Roman"/>
          <w:sz w:val="2"/>
          <w:szCs w:val="2"/>
        </w:rPr>
      </w:pPr>
    </w:p>
    <w:p w14:paraId="773DD805" w14:textId="77777777" w:rsidR="0002481E" w:rsidRDefault="0002481E" w:rsidP="004B06CA">
      <w:pPr>
        <w:rPr>
          <w:rFonts w:ascii="Times New Roman" w:hAnsi="Times New Roman" w:cs="Times New Roman"/>
          <w:sz w:val="2"/>
          <w:szCs w:val="2"/>
        </w:rPr>
      </w:pPr>
    </w:p>
    <w:p w14:paraId="66CA09A2" w14:textId="77777777" w:rsidR="0002481E" w:rsidRDefault="0002481E" w:rsidP="004B06CA">
      <w:pPr>
        <w:rPr>
          <w:rFonts w:ascii="Times New Roman" w:hAnsi="Times New Roman" w:cs="Times New Roman"/>
          <w:sz w:val="2"/>
          <w:szCs w:val="2"/>
        </w:rPr>
      </w:pPr>
    </w:p>
    <w:p w14:paraId="1352F34E" w14:textId="77777777" w:rsidR="0002481E" w:rsidRDefault="0002481E" w:rsidP="004B06CA">
      <w:pPr>
        <w:rPr>
          <w:rFonts w:ascii="Times New Roman" w:hAnsi="Times New Roman" w:cs="Times New Roman"/>
          <w:sz w:val="2"/>
          <w:szCs w:val="2"/>
        </w:rPr>
      </w:pPr>
    </w:p>
    <w:p w14:paraId="4A9D6413" w14:textId="77777777" w:rsidR="0002481E" w:rsidRDefault="0002481E" w:rsidP="004B06CA">
      <w:pPr>
        <w:rPr>
          <w:rFonts w:ascii="Times New Roman" w:hAnsi="Times New Roman" w:cs="Times New Roman"/>
          <w:sz w:val="2"/>
          <w:szCs w:val="2"/>
        </w:rPr>
      </w:pPr>
    </w:p>
    <w:p w14:paraId="2B28DC3F" w14:textId="77777777" w:rsidR="0002481E" w:rsidRDefault="0002481E" w:rsidP="004B06CA">
      <w:pPr>
        <w:rPr>
          <w:rFonts w:ascii="Times New Roman" w:hAnsi="Times New Roman" w:cs="Times New Roman"/>
          <w:sz w:val="2"/>
          <w:szCs w:val="2"/>
        </w:rPr>
      </w:pPr>
    </w:p>
    <w:p w14:paraId="6F09B9EB" w14:textId="77777777" w:rsidR="0002481E" w:rsidRDefault="0002481E" w:rsidP="004B06CA">
      <w:pPr>
        <w:rPr>
          <w:rFonts w:ascii="Times New Roman" w:hAnsi="Times New Roman" w:cs="Times New Roman"/>
          <w:sz w:val="2"/>
          <w:szCs w:val="2"/>
        </w:rPr>
      </w:pPr>
    </w:p>
    <w:p w14:paraId="7368CCC6" w14:textId="77777777" w:rsidR="00C1369A" w:rsidRDefault="00C1369A" w:rsidP="0070672C">
      <w:pPr>
        <w:pStyle w:val="Heading2"/>
        <w:rPr>
          <w:rFonts w:ascii="Times New Roman" w:eastAsia="Calibri" w:hAnsi="Times New Roman" w:cs="Times New Roman"/>
          <w:color w:val="auto"/>
          <w:sz w:val="22"/>
          <w:szCs w:val="22"/>
        </w:rPr>
      </w:pPr>
      <w:bookmarkStart w:id="57" w:name="_Toc190008568"/>
    </w:p>
    <w:p w14:paraId="79C846E1" w14:textId="77777777" w:rsidR="008C3DDC" w:rsidRDefault="008C3DDC" w:rsidP="008D704D">
      <w:pPr>
        <w:pStyle w:val="Heading2"/>
        <w:ind w:left="5103"/>
        <w:rPr>
          <w:rFonts w:ascii="Times New Roman" w:eastAsia="Calibri" w:hAnsi="Times New Roman" w:cs="Times New Roman"/>
          <w:color w:val="auto"/>
          <w:sz w:val="22"/>
          <w:szCs w:val="22"/>
        </w:rPr>
      </w:pPr>
    </w:p>
    <w:p w14:paraId="1A727A42" w14:textId="77777777" w:rsidR="008358DD" w:rsidRDefault="008358DD" w:rsidP="008358DD"/>
    <w:p w14:paraId="1E069268" w14:textId="77777777" w:rsidR="008358DD" w:rsidRDefault="008358DD" w:rsidP="008358DD"/>
    <w:p w14:paraId="02A17717" w14:textId="77777777" w:rsidR="008358DD" w:rsidRDefault="008358DD" w:rsidP="008358DD"/>
    <w:p w14:paraId="664BC47B" w14:textId="77777777" w:rsidR="008358DD" w:rsidRDefault="008358DD" w:rsidP="008358DD"/>
    <w:p w14:paraId="18642A93" w14:textId="77777777" w:rsidR="008358DD" w:rsidRPr="008358DD" w:rsidRDefault="008358DD" w:rsidP="008358DD"/>
    <w:p w14:paraId="12CCBCB6" w14:textId="0C74D97D" w:rsidR="008D704D" w:rsidRPr="00696C87" w:rsidRDefault="006F32DE" w:rsidP="008D704D">
      <w:pPr>
        <w:pStyle w:val="Heading2"/>
        <w:ind w:left="5103"/>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Pirkimo sąl</w:t>
      </w:r>
      <w:r w:rsidR="008D704D" w:rsidRPr="00696C87">
        <w:rPr>
          <w:rFonts w:ascii="Times New Roman" w:eastAsia="Calibri" w:hAnsi="Times New Roman" w:cs="Times New Roman"/>
          <w:color w:val="auto"/>
          <w:sz w:val="22"/>
          <w:szCs w:val="22"/>
        </w:rPr>
        <w:t xml:space="preserve">ygų </w:t>
      </w:r>
      <w:r w:rsidR="00652042">
        <w:rPr>
          <w:rFonts w:ascii="Times New Roman" w:eastAsia="Calibri" w:hAnsi="Times New Roman" w:cs="Times New Roman"/>
          <w:color w:val="auto"/>
          <w:sz w:val="22"/>
          <w:szCs w:val="22"/>
        </w:rPr>
        <w:t>7</w:t>
      </w:r>
      <w:r w:rsidR="00B84617" w:rsidRPr="00696C87">
        <w:rPr>
          <w:rFonts w:ascii="Times New Roman" w:eastAsia="Calibri" w:hAnsi="Times New Roman" w:cs="Times New Roman"/>
          <w:color w:val="auto"/>
          <w:sz w:val="22"/>
          <w:szCs w:val="22"/>
        </w:rPr>
        <w:t xml:space="preserve"> </w:t>
      </w:r>
      <w:r w:rsidR="008D704D" w:rsidRPr="00696C87">
        <w:rPr>
          <w:rFonts w:ascii="Times New Roman" w:eastAsia="Calibri" w:hAnsi="Times New Roman" w:cs="Times New Roman"/>
          <w:color w:val="auto"/>
          <w:sz w:val="22"/>
          <w:szCs w:val="22"/>
        </w:rPr>
        <w:t>priedas „Pasiūlymų vertinimo kriterijai ir sąlygos“</w:t>
      </w:r>
      <w:bookmarkEnd w:id="50"/>
      <w:bookmarkEnd w:id="51"/>
      <w:bookmarkEnd w:id="57"/>
    </w:p>
    <w:p w14:paraId="5370407F" w14:textId="77777777" w:rsidR="00FE3D7C" w:rsidRPr="00A00C02" w:rsidRDefault="00FE3D7C" w:rsidP="00FE3D7C">
      <w:pPr>
        <w:jc w:val="center"/>
        <w:rPr>
          <w:rFonts w:ascii="Times New Roman" w:hAnsi="Times New Roman" w:cs="Times New Roman"/>
          <w:b/>
          <w:szCs w:val="24"/>
        </w:rPr>
      </w:pPr>
    </w:p>
    <w:p w14:paraId="146732B0" w14:textId="439E5C8E" w:rsidR="00203725" w:rsidRDefault="00FE3D7C" w:rsidP="002058A4">
      <w:pPr>
        <w:pStyle w:val="Subtitle"/>
        <w:jc w:val="center"/>
        <w:rPr>
          <w:rFonts w:ascii="Times New Roman" w:hAnsi="Times New Roman" w:cs="Times New Roman"/>
        </w:rPr>
      </w:pPr>
      <w:r w:rsidRPr="00A00C02">
        <w:rPr>
          <w:rFonts w:ascii="Times New Roman" w:hAnsi="Times New Roman" w:cs="Times New Roman"/>
        </w:rPr>
        <w:t>PASIŪLYMŲ VERTINIMO KRITERIJAI</w:t>
      </w:r>
      <w:r w:rsidR="00031A62" w:rsidRPr="00A00C02">
        <w:rPr>
          <w:rFonts w:ascii="Times New Roman" w:hAnsi="Times New Roman" w:cs="Times New Roman"/>
        </w:rPr>
        <w:t xml:space="preserve"> ir Sąlygos</w:t>
      </w:r>
    </w:p>
    <w:p w14:paraId="1799FEC3" w14:textId="77777777" w:rsidR="00C41321" w:rsidRPr="00C41321" w:rsidRDefault="00C41321">
      <w:pPr>
        <w:numPr>
          <w:ilvl w:val="0"/>
          <w:numId w:val="17"/>
        </w:numPr>
        <w:spacing w:after="0" w:line="240" w:lineRule="auto"/>
        <w:rPr>
          <w:rFonts w:ascii="Times New Roman" w:eastAsia="Calibri" w:hAnsi="Times New Roman" w:cs="Times New Roman"/>
          <w:sz w:val="22"/>
          <w:szCs w:val="22"/>
        </w:rPr>
      </w:pPr>
      <w:bookmarkStart w:id="58" w:name="_Toc190008571"/>
      <w:r w:rsidRPr="00C41321">
        <w:rPr>
          <w:rFonts w:ascii="Times New Roman" w:eastAsia="Calibri" w:hAnsi="Times New Roman" w:cs="Times New Roman"/>
          <w:sz w:val="22"/>
          <w:szCs w:val="22"/>
        </w:rPr>
        <w:t xml:space="preserve">Perkančioji organizacija ekonomiškai naudingiausią pasiūlymą išrenka pagal tiekėjo pasiūlyme nurodytą </w:t>
      </w:r>
      <w:r w:rsidRPr="00C41321">
        <w:rPr>
          <w:rFonts w:ascii="Times New Roman" w:eastAsia="Calibri" w:hAnsi="Times New Roman" w:cs="Times New Roman"/>
          <w:b/>
          <w:bCs/>
          <w:sz w:val="22"/>
          <w:szCs w:val="22"/>
        </w:rPr>
        <w:t>kainą</w:t>
      </w:r>
      <w:r w:rsidRPr="00C41321">
        <w:rPr>
          <w:rFonts w:ascii="Times New Roman" w:eastAsia="Calibri" w:hAnsi="Times New Roman" w:cs="Times New Roman"/>
          <w:sz w:val="22"/>
          <w:szCs w:val="22"/>
        </w:rPr>
        <w:t>.</w:t>
      </w:r>
    </w:p>
    <w:p w14:paraId="09CF4DD1" w14:textId="1E9AE1A4" w:rsidR="00C41321" w:rsidRPr="00C41321" w:rsidRDefault="00C41321">
      <w:pPr>
        <w:numPr>
          <w:ilvl w:val="0"/>
          <w:numId w:val="17"/>
        </w:numPr>
        <w:spacing w:after="0" w:line="240" w:lineRule="auto"/>
        <w:rPr>
          <w:rFonts w:ascii="Times New Roman" w:eastAsia="Calibri" w:hAnsi="Times New Roman" w:cs="Times New Roman"/>
          <w:sz w:val="22"/>
          <w:szCs w:val="22"/>
        </w:rPr>
      </w:pPr>
      <w:r w:rsidRPr="00C41321">
        <w:rPr>
          <w:rFonts w:ascii="Times New Roman" w:eastAsia="Calibri" w:hAnsi="Times New Roman" w:cs="Times New Roman"/>
          <w:sz w:val="22"/>
          <w:szCs w:val="22"/>
        </w:rPr>
        <w:t>Pasiūlymo (vertinamoji) kaina negali būti didesnė nei Perkančiosios organizacijos numatyta pirkimo vertė</w:t>
      </w:r>
      <w:r>
        <w:rPr>
          <w:rFonts w:ascii="Times New Roman" w:eastAsia="Calibri" w:hAnsi="Times New Roman" w:cs="Times New Roman"/>
          <w:sz w:val="22"/>
          <w:szCs w:val="22"/>
        </w:rPr>
        <w:t xml:space="preserve">, </w:t>
      </w:r>
      <w:r w:rsidRPr="00C41321">
        <w:rPr>
          <w:rFonts w:ascii="Times New Roman" w:eastAsia="Calibri" w:hAnsi="Times New Roman" w:cs="Times New Roman"/>
          <w:sz w:val="22"/>
          <w:szCs w:val="22"/>
        </w:rPr>
        <w:t>kurią viršijus, pasiūlymas bus atmestas dėl siūlomos per didelės nepriimtinos kainos. Maksimali pasiūlymo (vertinamoji) kaina yra:</w:t>
      </w:r>
      <w:r>
        <w:rPr>
          <w:rFonts w:ascii="Times New Roman" w:eastAsia="Calibri" w:hAnsi="Times New Roman" w:cs="Times New Roman"/>
          <w:sz w:val="22"/>
          <w:szCs w:val="22"/>
        </w:rPr>
        <w:t xml:space="preserve"> </w:t>
      </w:r>
    </w:p>
    <w:p w14:paraId="70E90FA2" w14:textId="77777777" w:rsidR="00C41321" w:rsidRPr="00C41321" w:rsidRDefault="00C41321" w:rsidP="00C41321">
      <w:pPr>
        <w:spacing w:after="0" w:line="240" w:lineRule="auto"/>
        <w:rPr>
          <w:rFonts w:ascii="Times New Roman" w:eastAsia="Calibri" w:hAnsi="Times New Roman" w:cs="Times New Roman"/>
          <w:i/>
          <w:sz w:val="22"/>
          <w:szCs w:val="22"/>
        </w:rPr>
      </w:pPr>
    </w:p>
    <w:p w14:paraId="629D6CB5" w14:textId="77777777" w:rsidR="00C41321" w:rsidRPr="00C41321" w:rsidRDefault="00C41321" w:rsidP="00C41321">
      <w:pPr>
        <w:spacing w:after="0" w:line="240" w:lineRule="auto"/>
        <w:rPr>
          <w:rFonts w:ascii="Times New Roman" w:hAnsi="Times New Roman" w:cs="Times New Roman"/>
          <w:i/>
          <w:sz w:val="24"/>
          <w:szCs w:val="24"/>
        </w:rPr>
      </w:pPr>
    </w:p>
    <w:tbl>
      <w:tblPr>
        <w:tblW w:w="8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1985"/>
        <w:gridCol w:w="2835"/>
        <w:gridCol w:w="2835"/>
      </w:tblGrid>
      <w:tr w:rsidR="00875596" w:rsidRPr="00C41321" w14:paraId="2D989981" w14:textId="77777777" w:rsidTr="00875596">
        <w:trPr>
          <w:trHeight w:val="70"/>
          <w:jc w:val="center"/>
        </w:trPr>
        <w:tc>
          <w:tcPr>
            <w:tcW w:w="963" w:type="dxa"/>
            <w:noWrap/>
            <w:vAlign w:val="center"/>
          </w:tcPr>
          <w:p w14:paraId="4C603930" w14:textId="35CC5A97" w:rsidR="00875596" w:rsidRPr="00B02F9E" w:rsidRDefault="00875596" w:rsidP="00B02F9E">
            <w:pPr>
              <w:spacing w:after="0" w:line="240" w:lineRule="auto"/>
              <w:jc w:val="center"/>
              <w:rPr>
                <w:rFonts w:ascii="Times New Roman" w:hAnsi="Times New Roman" w:cs="Times New Roman"/>
                <w:bCs/>
                <w:sz w:val="22"/>
                <w:szCs w:val="22"/>
              </w:rPr>
            </w:pPr>
          </w:p>
        </w:tc>
        <w:tc>
          <w:tcPr>
            <w:tcW w:w="1985" w:type="dxa"/>
            <w:vAlign w:val="center"/>
          </w:tcPr>
          <w:p w14:paraId="227ED3AF" w14:textId="77777777" w:rsidR="00875596" w:rsidRPr="00B02F9E" w:rsidRDefault="00875596"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Numatomas PVM tarifas %</w:t>
            </w:r>
          </w:p>
        </w:tc>
        <w:tc>
          <w:tcPr>
            <w:tcW w:w="2835" w:type="dxa"/>
          </w:tcPr>
          <w:p w14:paraId="4275F17A" w14:textId="77777777" w:rsidR="00875596" w:rsidRDefault="00875596" w:rsidP="00B02F9E">
            <w:pPr>
              <w:spacing w:after="0" w:line="240" w:lineRule="auto"/>
              <w:jc w:val="center"/>
              <w:rPr>
                <w:rFonts w:ascii="Times New Roman" w:hAnsi="Times New Roman" w:cs="Times New Roman"/>
                <w:sz w:val="22"/>
                <w:szCs w:val="22"/>
              </w:rPr>
            </w:pPr>
          </w:p>
          <w:p w14:paraId="6F8EF1B8" w14:textId="17385F33" w:rsidR="00875596" w:rsidRPr="00B02F9E" w:rsidRDefault="00875596" w:rsidP="00B02F9E">
            <w:pPr>
              <w:spacing w:after="0" w:line="240" w:lineRule="auto"/>
              <w:jc w:val="center"/>
              <w:rPr>
                <w:rFonts w:ascii="Times New Roman" w:hAnsi="Times New Roman" w:cs="Times New Roman"/>
                <w:sz w:val="22"/>
                <w:szCs w:val="22"/>
              </w:rPr>
            </w:pPr>
            <w:r w:rsidRPr="00875596">
              <w:rPr>
                <w:rFonts w:ascii="Times New Roman" w:hAnsi="Times New Roman" w:cs="Times New Roman"/>
                <w:sz w:val="22"/>
                <w:szCs w:val="22"/>
              </w:rPr>
              <w:t xml:space="preserve">Maksimali pasiūlymo (vertinamoji) kaina </w:t>
            </w:r>
            <w:r>
              <w:rPr>
                <w:rFonts w:ascii="Times New Roman" w:hAnsi="Times New Roman" w:cs="Times New Roman"/>
                <w:sz w:val="22"/>
                <w:szCs w:val="22"/>
              </w:rPr>
              <w:t>be</w:t>
            </w:r>
            <w:r w:rsidRPr="00875596">
              <w:rPr>
                <w:rFonts w:ascii="Times New Roman" w:hAnsi="Times New Roman" w:cs="Times New Roman"/>
                <w:sz w:val="22"/>
                <w:szCs w:val="22"/>
              </w:rPr>
              <w:t xml:space="preserve"> PVM, Eur</w:t>
            </w:r>
          </w:p>
        </w:tc>
        <w:tc>
          <w:tcPr>
            <w:tcW w:w="2835" w:type="dxa"/>
            <w:noWrap/>
            <w:vAlign w:val="center"/>
          </w:tcPr>
          <w:p w14:paraId="768BB3F7" w14:textId="6D6C51E7" w:rsidR="00875596" w:rsidRPr="00B02F9E" w:rsidRDefault="00875596" w:rsidP="00B02F9E">
            <w:pPr>
              <w:spacing w:after="0" w:line="240" w:lineRule="auto"/>
              <w:jc w:val="center"/>
              <w:rPr>
                <w:rFonts w:ascii="Times New Roman" w:hAnsi="Times New Roman" w:cs="Times New Roman"/>
                <w:sz w:val="22"/>
                <w:szCs w:val="22"/>
              </w:rPr>
            </w:pPr>
          </w:p>
          <w:p w14:paraId="6884114D" w14:textId="77777777" w:rsidR="00875596" w:rsidRPr="00B02F9E" w:rsidRDefault="00875596"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Maksimali pasiūlymo (vertinamoji) kaina su PVM, Eur</w:t>
            </w:r>
          </w:p>
        </w:tc>
      </w:tr>
      <w:tr w:rsidR="00875596" w:rsidRPr="00C41321" w14:paraId="3F07CF50" w14:textId="77777777" w:rsidTr="00875596">
        <w:trPr>
          <w:trHeight w:val="70"/>
          <w:jc w:val="center"/>
        </w:trPr>
        <w:tc>
          <w:tcPr>
            <w:tcW w:w="963" w:type="dxa"/>
            <w:noWrap/>
            <w:vAlign w:val="center"/>
            <w:hideMark/>
          </w:tcPr>
          <w:p w14:paraId="5245BE3B" w14:textId="77777777" w:rsidR="00875596" w:rsidRPr="00B02F9E" w:rsidRDefault="00875596" w:rsidP="00B02F9E">
            <w:pPr>
              <w:spacing w:after="0" w:line="240" w:lineRule="auto"/>
              <w:jc w:val="center"/>
              <w:rPr>
                <w:rFonts w:ascii="Times New Roman" w:hAnsi="Times New Roman" w:cs="Times New Roman"/>
                <w:bCs/>
                <w:sz w:val="22"/>
                <w:szCs w:val="22"/>
              </w:rPr>
            </w:pPr>
            <w:r w:rsidRPr="00B02F9E">
              <w:rPr>
                <w:rFonts w:ascii="Times New Roman" w:hAnsi="Times New Roman" w:cs="Times New Roman"/>
                <w:sz w:val="22"/>
                <w:szCs w:val="22"/>
                <w:lang w:val="en-US"/>
              </w:rPr>
              <w:t>1</w:t>
            </w:r>
          </w:p>
        </w:tc>
        <w:tc>
          <w:tcPr>
            <w:tcW w:w="1985" w:type="dxa"/>
          </w:tcPr>
          <w:p w14:paraId="589FCB81" w14:textId="6DF66E47" w:rsidR="00875596" w:rsidRPr="00B02F9E" w:rsidRDefault="00875596" w:rsidP="00B02F9E">
            <w:pPr>
              <w:spacing w:after="0" w:line="240" w:lineRule="auto"/>
              <w:jc w:val="center"/>
              <w:rPr>
                <w:rFonts w:ascii="Times New Roman" w:hAnsi="Times New Roman" w:cs="Times New Roman"/>
                <w:sz w:val="22"/>
                <w:szCs w:val="22"/>
                <w:lang w:val="en-US"/>
              </w:rPr>
            </w:pPr>
            <w:r w:rsidRPr="00B02F9E">
              <w:rPr>
                <w:rFonts w:ascii="Times New Roman" w:hAnsi="Times New Roman" w:cs="Times New Roman"/>
                <w:sz w:val="22"/>
                <w:szCs w:val="22"/>
                <w:lang w:val="en-US"/>
              </w:rPr>
              <w:t>5</w:t>
            </w:r>
            <w:r>
              <w:rPr>
                <w:rFonts w:ascii="Times New Roman" w:hAnsi="Times New Roman" w:cs="Times New Roman"/>
                <w:sz w:val="22"/>
                <w:szCs w:val="22"/>
                <w:lang w:val="en-US"/>
              </w:rPr>
              <w:t xml:space="preserve"> </w:t>
            </w:r>
            <w:r w:rsidRPr="0069723E">
              <w:rPr>
                <w:rFonts w:ascii="Times New Roman" w:hAnsi="Times New Roman" w:cs="Times New Roman"/>
                <w:sz w:val="22"/>
                <w:szCs w:val="22"/>
              </w:rPr>
              <w:t>%</w:t>
            </w:r>
            <w:r>
              <w:rPr>
                <w:rFonts w:ascii="Times New Roman" w:hAnsi="Times New Roman" w:cs="Times New Roman"/>
                <w:sz w:val="22"/>
                <w:szCs w:val="22"/>
              </w:rPr>
              <w:t>/</w:t>
            </w:r>
            <w:r w:rsidR="008358DD">
              <w:rPr>
                <w:rFonts w:ascii="Times New Roman" w:hAnsi="Times New Roman" w:cs="Times New Roman"/>
                <w:sz w:val="22"/>
                <w:szCs w:val="22"/>
              </w:rPr>
              <w:t>21</w:t>
            </w:r>
            <w:r w:rsidR="008358DD" w:rsidRPr="008358DD">
              <w:rPr>
                <w:rFonts w:ascii="Times New Roman" w:hAnsi="Times New Roman" w:cs="Times New Roman"/>
                <w:sz w:val="22"/>
                <w:szCs w:val="22"/>
              </w:rPr>
              <w:t>%/</w:t>
            </w:r>
          </w:p>
        </w:tc>
        <w:tc>
          <w:tcPr>
            <w:tcW w:w="2835" w:type="dxa"/>
          </w:tcPr>
          <w:p w14:paraId="683CF25A" w14:textId="4B7D0F45" w:rsidR="00875596" w:rsidRPr="00B02F9E" w:rsidRDefault="008358DD"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75 000,00</w:t>
            </w:r>
          </w:p>
        </w:tc>
        <w:tc>
          <w:tcPr>
            <w:tcW w:w="2835" w:type="dxa"/>
            <w:noWrap/>
            <w:vAlign w:val="bottom"/>
          </w:tcPr>
          <w:p w14:paraId="054EE730" w14:textId="0BC6CCEA" w:rsidR="00875596" w:rsidRPr="00B02F9E" w:rsidRDefault="003F02EE"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81 330,20</w:t>
            </w:r>
          </w:p>
        </w:tc>
      </w:tr>
    </w:tbl>
    <w:p w14:paraId="041690A5" w14:textId="77777777" w:rsidR="006C30BB" w:rsidRDefault="006C30BB" w:rsidP="006C30BB">
      <w:pPr>
        <w:rPr>
          <w:rFonts w:ascii="Times New Roman" w:hAnsi="Times New Roman" w:cs="Times New Roman"/>
        </w:rPr>
      </w:pPr>
    </w:p>
    <w:p w14:paraId="70B7CF66" w14:textId="77777777" w:rsidR="006C30BB" w:rsidRPr="008F799A" w:rsidRDefault="006C30BB" w:rsidP="006C30BB">
      <w:pPr>
        <w:rPr>
          <w:rFonts w:ascii="Times New Roman" w:hAnsi="Times New Roman" w:cs="Times New Roman"/>
        </w:rPr>
      </w:pPr>
    </w:p>
    <w:p w14:paraId="356FB0AB" w14:textId="77777777" w:rsidR="00411872" w:rsidRDefault="00411872" w:rsidP="00AB5541">
      <w:pPr>
        <w:pStyle w:val="Heading2"/>
        <w:ind w:left="5103"/>
        <w:rPr>
          <w:rFonts w:ascii="Times New Roman" w:hAnsi="Times New Roman" w:cs="Times New Roman"/>
          <w:color w:val="auto"/>
          <w:sz w:val="21"/>
          <w:szCs w:val="21"/>
        </w:rPr>
      </w:pPr>
    </w:p>
    <w:p w14:paraId="6419BE33" w14:textId="77777777" w:rsidR="00411872" w:rsidRDefault="00411872" w:rsidP="00AB5541">
      <w:pPr>
        <w:pStyle w:val="Heading2"/>
        <w:ind w:left="5103"/>
        <w:rPr>
          <w:rFonts w:ascii="Times New Roman" w:hAnsi="Times New Roman" w:cs="Times New Roman"/>
          <w:color w:val="auto"/>
          <w:sz w:val="21"/>
          <w:szCs w:val="21"/>
        </w:rPr>
      </w:pPr>
    </w:p>
    <w:p w14:paraId="57C85B4D" w14:textId="77777777" w:rsidR="00411872" w:rsidRDefault="00411872" w:rsidP="00AB5541">
      <w:pPr>
        <w:pStyle w:val="Heading2"/>
        <w:ind w:left="5103"/>
        <w:rPr>
          <w:rFonts w:ascii="Times New Roman" w:hAnsi="Times New Roman" w:cs="Times New Roman"/>
          <w:color w:val="auto"/>
          <w:sz w:val="21"/>
          <w:szCs w:val="21"/>
        </w:rPr>
      </w:pPr>
    </w:p>
    <w:p w14:paraId="516E823F" w14:textId="77777777" w:rsidR="00411872" w:rsidRDefault="00411872" w:rsidP="00AB5541">
      <w:pPr>
        <w:pStyle w:val="Heading2"/>
        <w:ind w:left="5103"/>
        <w:rPr>
          <w:rFonts w:ascii="Times New Roman" w:hAnsi="Times New Roman" w:cs="Times New Roman"/>
          <w:color w:val="auto"/>
          <w:sz w:val="21"/>
          <w:szCs w:val="21"/>
        </w:rPr>
      </w:pPr>
    </w:p>
    <w:p w14:paraId="468293A7" w14:textId="77777777" w:rsidR="00411872" w:rsidRDefault="00411872" w:rsidP="00AB5541">
      <w:pPr>
        <w:pStyle w:val="Heading2"/>
        <w:ind w:left="5103"/>
        <w:rPr>
          <w:rFonts w:ascii="Times New Roman" w:hAnsi="Times New Roman" w:cs="Times New Roman"/>
          <w:color w:val="auto"/>
          <w:sz w:val="21"/>
          <w:szCs w:val="21"/>
        </w:rPr>
      </w:pPr>
    </w:p>
    <w:p w14:paraId="095CBED0" w14:textId="77777777" w:rsidR="00411872" w:rsidRDefault="00411872" w:rsidP="00AB5541">
      <w:pPr>
        <w:pStyle w:val="Heading2"/>
        <w:ind w:left="5103"/>
        <w:rPr>
          <w:rFonts w:ascii="Times New Roman" w:hAnsi="Times New Roman" w:cs="Times New Roman"/>
          <w:color w:val="auto"/>
          <w:sz w:val="21"/>
          <w:szCs w:val="21"/>
        </w:rPr>
      </w:pPr>
    </w:p>
    <w:p w14:paraId="1209F87B" w14:textId="77777777" w:rsidR="00411872" w:rsidRDefault="00411872" w:rsidP="00AB5541">
      <w:pPr>
        <w:pStyle w:val="Heading2"/>
        <w:ind w:left="5103"/>
        <w:rPr>
          <w:rFonts w:ascii="Times New Roman" w:hAnsi="Times New Roman" w:cs="Times New Roman"/>
          <w:color w:val="auto"/>
          <w:sz w:val="21"/>
          <w:szCs w:val="21"/>
        </w:rPr>
      </w:pPr>
    </w:p>
    <w:p w14:paraId="21575435" w14:textId="77777777" w:rsidR="00411872" w:rsidRDefault="00411872" w:rsidP="00AB5541">
      <w:pPr>
        <w:pStyle w:val="Heading2"/>
        <w:ind w:left="5103"/>
        <w:rPr>
          <w:rFonts w:ascii="Times New Roman" w:hAnsi="Times New Roman" w:cs="Times New Roman"/>
          <w:color w:val="auto"/>
          <w:sz w:val="21"/>
          <w:szCs w:val="21"/>
        </w:rPr>
      </w:pPr>
    </w:p>
    <w:p w14:paraId="585B3427" w14:textId="77777777" w:rsidR="00411872" w:rsidRDefault="00411872" w:rsidP="00AB5541">
      <w:pPr>
        <w:pStyle w:val="Heading2"/>
        <w:ind w:left="5103"/>
        <w:rPr>
          <w:rFonts w:ascii="Times New Roman" w:hAnsi="Times New Roman" w:cs="Times New Roman"/>
          <w:color w:val="auto"/>
          <w:sz w:val="21"/>
          <w:szCs w:val="21"/>
        </w:rPr>
      </w:pPr>
    </w:p>
    <w:p w14:paraId="37A86362" w14:textId="77777777" w:rsidR="00411872" w:rsidRDefault="00411872" w:rsidP="00AB5541">
      <w:pPr>
        <w:pStyle w:val="Heading2"/>
        <w:ind w:left="5103"/>
        <w:rPr>
          <w:rFonts w:ascii="Times New Roman" w:hAnsi="Times New Roman" w:cs="Times New Roman"/>
          <w:color w:val="auto"/>
          <w:sz w:val="21"/>
          <w:szCs w:val="21"/>
        </w:rPr>
      </w:pPr>
    </w:p>
    <w:p w14:paraId="6A8ACEB0" w14:textId="77777777" w:rsidR="00411872" w:rsidRDefault="00411872" w:rsidP="00AB5541">
      <w:pPr>
        <w:pStyle w:val="Heading2"/>
        <w:ind w:left="5103"/>
        <w:rPr>
          <w:rFonts w:ascii="Times New Roman" w:hAnsi="Times New Roman" w:cs="Times New Roman"/>
          <w:color w:val="auto"/>
          <w:sz w:val="21"/>
          <w:szCs w:val="21"/>
        </w:rPr>
      </w:pPr>
    </w:p>
    <w:p w14:paraId="21562FE9" w14:textId="77777777" w:rsidR="00411872" w:rsidRDefault="00411872" w:rsidP="00AB5541">
      <w:pPr>
        <w:pStyle w:val="Heading2"/>
        <w:ind w:left="5103"/>
        <w:rPr>
          <w:rFonts w:ascii="Times New Roman" w:hAnsi="Times New Roman" w:cs="Times New Roman"/>
          <w:color w:val="auto"/>
          <w:sz w:val="21"/>
          <w:szCs w:val="21"/>
        </w:rPr>
      </w:pPr>
    </w:p>
    <w:p w14:paraId="6E549FB8" w14:textId="77777777" w:rsidR="00411872" w:rsidRDefault="00411872" w:rsidP="00AB5541">
      <w:pPr>
        <w:pStyle w:val="Heading2"/>
        <w:ind w:left="5103"/>
        <w:rPr>
          <w:rFonts w:ascii="Times New Roman" w:hAnsi="Times New Roman" w:cs="Times New Roman"/>
          <w:color w:val="auto"/>
          <w:sz w:val="21"/>
          <w:szCs w:val="21"/>
        </w:rPr>
      </w:pPr>
    </w:p>
    <w:p w14:paraId="38EDB8FC" w14:textId="77777777" w:rsidR="00411872" w:rsidRDefault="00411872" w:rsidP="00AB5541">
      <w:pPr>
        <w:pStyle w:val="Heading2"/>
        <w:ind w:left="5103"/>
        <w:rPr>
          <w:rFonts w:ascii="Times New Roman" w:hAnsi="Times New Roman" w:cs="Times New Roman"/>
          <w:color w:val="auto"/>
          <w:sz w:val="21"/>
          <w:szCs w:val="21"/>
        </w:rPr>
      </w:pPr>
    </w:p>
    <w:p w14:paraId="16BFF805" w14:textId="77777777" w:rsidR="006C30BB" w:rsidRPr="006C30BB" w:rsidRDefault="006C30BB" w:rsidP="006C30BB"/>
    <w:p w14:paraId="5AD24A28" w14:textId="77777777" w:rsidR="00411872" w:rsidRDefault="00411872" w:rsidP="00AB5541">
      <w:pPr>
        <w:pStyle w:val="Heading2"/>
        <w:ind w:left="5103"/>
        <w:rPr>
          <w:rFonts w:ascii="Times New Roman" w:hAnsi="Times New Roman" w:cs="Times New Roman"/>
          <w:color w:val="auto"/>
          <w:sz w:val="21"/>
          <w:szCs w:val="21"/>
        </w:rPr>
      </w:pPr>
    </w:p>
    <w:p w14:paraId="4C403DEB" w14:textId="77777777" w:rsidR="001B6BFD" w:rsidRDefault="001B6BFD" w:rsidP="001B6BFD"/>
    <w:p w14:paraId="6B7EA750" w14:textId="77777777" w:rsidR="001B6BFD" w:rsidRDefault="001B6BFD" w:rsidP="001B6BFD"/>
    <w:p w14:paraId="29556BCD" w14:textId="77777777" w:rsidR="001B6BFD" w:rsidRPr="001B6BFD" w:rsidRDefault="001B6BFD" w:rsidP="001B6BFD"/>
    <w:p w14:paraId="30F04577" w14:textId="7EF36763" w:rsidR="007545D6" w:rsidRPr="00696C87" w:rsidRDefault="00FE3D1F" w:rsidP="00AB5541">
      <w:pPr>
        <w:pStyle w:val="Heading2"/>
        <w:ind w:left="5103"/>
        <w:rPr>
          <w:rFonts w:ascii="Times New Roman" w:hAnsi="Times New Roman" w:cs="Times New Roman"/>
          <w:color w:val="auto"/>
          <w:sz w:val="21"/>
          <w:szCs w:val="21"/>
        </w:rPr>
      </w:pPr>
      <w:r w:rsidRPr="00696C87">
        <w:rPr>
          <w:rFonts w:ascii="Times New Roman" w:hAnsi="Times New Roman" w:cs="Times New Roman"/>
          <w:color w:val="auto"/>
          <w:sz w:val="21"/>
          <w:szCs w:val="21"/>
        </w:rPr>
        <w:lastRenderedPageBreak/>
        <w:t xml:space="preserve">Pirkimo sąlygų </w:t>
      </w:r>
      <w:r w:rsidR="00652042">
        <w:rPr>
          <w:rFonts w:ascii="Times New Roman" w:hAnsi="Times New Roman" w:cs="Times New Roman"/>
          <w:color w:val="auto"/>
          <w:sz w:val="21"/>
          <w:szCs w:val="21"/>
        </w:rPr>
        <w:t>8</w:t>
      </w:r>
      <w:r w:rsidR="007545D6" w:rsidRPr="00696C87">
        <w:rPr>
          <w:rFonts w:ascii="Times New Roman" w:hAnsi="Times New Roman" w:cs="Times New Roman"/>
          <w:color w:val="auto"/>
          <w:sz w:val="21"/>
          <w:szCs w:val="21"/>
        </w:rPr>
        <w:t xml:space="preserve"> priedas „</w:t>
      </w:r>
      <w:r w:rsidR="00FF607F" w:rsidRPr="00696C87">
        <w:rPr>
          <w:rFonts w:ascii="Times New Roman" w:hAnsi="Times New Roman" w:cs="Times New Roman"/>
          <w:color w:val="auto"/>
          <w:sz w:val="21"/>
          <w:szCs w:val="21"/>
        </w:rPr>
        <w:t>Tiekėjo deklaracija</w:t>
      </w:r>
      <w:r w:rsidR="004D3BE3" w:rsidRPr="00696C87">
        <w:rPr>
          <w:rFonts w:ascii="Times New Roman" w:hAnsi="Times New Roman" w:cs="Times New Roman"/>
          <w:color w:val="auto"/>
          <w:sz w:val="21"/>
          <w:szCs w:val="21"/>
        </w:rPr>
        <w:t xml:space="preserve"> </w:t>
      </w:r>
      <w:r w:rsidR="00B03CE0" w:rsidRPr="00696C87">
        <w:rPr>
          <w:rFonts w:ascii="Times New Roman" w:hAnsi="Times New Roman" w:cs="Times New Roman"/>
          <w:color w:val="auto"/>
          <w:sz w:val="21"/>
          <w:szCs w:val="21"/>
        </w:rPr>
        <w:t xml:space="preserve">dėl </w:t>
      </w:r>
      <w:r w:rsidR="00596C27" w:rsidRPr="00696C87">
        <w:rPr>
          <w:rFonts w:ascii="Times New Roman" w:hAnsi="Times New Roman" w:cs="Times New Roman"/>
          <w:color w:val="auto"/>
          <w:sz w:val="21"/>
          <w:szCs w:val="21"/>
        </w:rPr>
        <w:t xml:space="preserve">atitikties </w:t>
      </w:r>
      <w:r w:rsidR="00B03CE0" w:rsidRPr="00696C87">
        <w:rPr>
          <w:rFonts w:ascii="Times New Roman" w:hAnsi="Times New Roman" w:cs="Times New Roman"/>
          <w:color w:val="auto"/>
          <w:sz w:val="21"/>
          <w:szCs w:val="21"/>
        </w:rPr>
        <w:t xml:space="preserve">Reglamento </w:t>
      </w:r>
      <w:r w:rsidR="00596C27" w:rsidRPr="00696C87">
        <w:rPr>
          <w:rFonts w:ascii="Times New Roman" w:hAnsi="Times New Roman" w:cs="Times New Roman"/>
          <w:color w:val="auto"/>
          <w:sz w:val="21"/>
          <w:szCs w:val="21"/>
        </w:rPr>
        <w:t>nuostatoms</w:t>
      </w:r>
      <w:r w:rsidR="00B03CE0" w:rsidRPr="00696C87">
        <w:rPr>
          <w:rFonts w:ascii="Times New Roman" w:hAnsi="Times New Roman" w:cs="Times New Roman"/>
          <w:color w:val="auto"/>
          <w:sz w:val="21"/>
          <w:szCs w:val="21"/>
        </w:rPr>
        <w:t xml:space="preserve"> </w:t>
      </w:r>
      <w:r w:rsidR="004D3BE3" w:rsidRPr="00696C87">
        <w:rPr>
          <w:rFonts w:ascii="Times New Roman" w:hAnsi="Times New Roman" w:cs="Times New Roman"/>
          <w:color w:val="auto"/>
          <w:sz w:val="21"/>
          <w:szCs w:val="21"/>
        </w:rPr>
        <w:t>juridiniam asmeniui</w:t>
      </w:r>
      <w:r w:rsidR="00FF607F" w:rsidRPr="00696C87">
        <w:rPr>
          <w:rFonts w:ascii="Times New Roman" w:hAnsi="Times New Roman" w:cs="Times New Roman"/>
          <w:color w:val="auto"/>
          <w:sz w:val="21"/>
          <w:szCs w:val="21"/>
        </w:rPr>
        <w:t>“</w:t>
      </w:r>
      <w:bookmarkEnd w:id="58"/>
    </w:p>
    <w:p w14:paraId="0CA5BA9A" w14:textId="77777777" w:rsidR="00210594" w:rsidRPr="00A00C02" w:rsidRDefault="00210594" w:rsidP="00210594">
      <w:pPr>
        <w:rPr>
          <w:rFonts w:ascii="Times New Roman" w:hAnsi="Times New Roman" w:cs="Times New Roman"/>
        </w:rPr>
      </w:pPr>
    </w:p>
    <w:p w14:paraId="4CF46DA7" w14:textId="77777777" w:rsidR="008C7C8C" w:rsidRPr="00A00C02" w:rsidRDefault="008C7C8C" w:rsidP="008C7C8C">
      <w:pPr>
        <w:jc w:val="center"/>
        <w:rPr>
          <w:rFonts w:ascii="Times New Roman" w:hAnsi="Times New Roman" w:cs="Times New Roman"/>
        </w:rPr>
      </w:pPr>
      <w:r w:rsidRPr="00A00C02">
        <w:rPr>
          <w:rFonts w:ascii="Times New Roman" w:hAnsi="Times New Roman" w:cs="Times New Roman"/>
        </w:rPr>
        <w:t>Herbas arba prekių ženklas</w:t>
      </w:r>
    </w:p>
    <w:p w14:paraId="581F72FD" w14:textId="77777777" w:rsidR="008C7C8C" w:rsidRPr="00A00C02" w:rsidRDefault="008C7C8C" w:rsidP="008C7C8C">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498B2D26"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4EEE980" w14:textId="77777777" w:rsidR="008C7C8C" w:rsidRPr="00A00C02" w:rsidRDefault="008C7C8C" w:rsidP="009D03EB">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1C809ECE" w14:textId="77777777" w:rsidR="008C7C8C" w:rsidRPr="00A00C02" w:rsidRDefault="008C7C8C" w:rsidP="009D03EB">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w:t>
      </w:r>
      <w:r w:rsidR="009D03EB" w:rsidRPr="00A00C02">
        <w:rPr>
          <w:rFonts w:ascii="Times New Roman" w:hAnsi="Times New Roman" w:cs="Times New Roman"/>
          <w:i/>
          <w:iCs/>
          <w:sz w:val="20"/>
          <w:szCs w:val="20"/>
        </w:rPr>
        <w:t>erkančioji organizacija</w:t>
      </w:r>
      <w:r w:rsidRPr="00A00C02">
        <w:rPr>
          <w:rFonts w:ascii="Times New Roman" w:hAnsi="Times New Roman" w:cs="Times New Roman"/>
          <w:i/>
          <w:iCs/>
          <w:sz w:val="20"/>
          <w:szCs w:val="20"/>
        </w:rPr>
        <w:t>))</w:t>
      </w:r>
    </w:p>
    <w:p w14:paraId="0D590D5F" w14:textId="77777777" w:rsidR="008C7C8C" w:rsidRPr="00A00C02" w:rsidRDefault="008C7C8C" w:rsidP="008C7C8C">
      <w:pPr>
        <w:jc w:val="center"/>
        <w:rPr>
          <w:rFonts w:ascii="Times New Roman" w:hAnsi="Times New Roman" w:cs="Times New Roman"/>
          <w:b/>
          <w:sz w:val="24"/>
          <w:szCs w:val="24"/>
        </w:rPr>
      </w:pPr>
    </w:p>
    <w:p w14:paraId="2C62A265" w14:textId="77777777" w:rsidR="008C7C8C" w:rsidRPr="00A00C02" w:rsidRDefault="008C7C8C" w:rsidP="008C7C8C">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5EFCCEF6" w14:textId="77777777" w:rsidR="008C7C8C" w:rsidRPr="00A00C02" w:rsidRDefault="008C7C8C" w:rsidP="009D03EB">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239C9E24" w14:textId="77777777" w:rsidR="008C7C8C" w:rsidRPr="00A00C02"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1DB407C8" w14:textId="77777777" w:rsidR="008C7C8C" w:rsidRPr="00A00C02"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1E9B3376" w14:textId="77777777" w:rsidR="008C7C8C" w:rsidRPr="00A00C02"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43120B5C" w14:textId="77777777" w:rsidR="008C7C8C" w:rsidRPr="00A00C02" w:rsidRDefault="008C7C8C" w:rsidP="008C7C8C">
      <w:pPr>
        <w:shd w:val="clear" w:color="auto" w:fill="FFFFFF"/>
        <w:jc w:val="center"/>
        <w:rPr>
          <w:rFonts w:ascii="Times New Roman" w:hAnsi="Times New Roman" w:cs="Times New Roman"/>
          <w:bCs/>
          <w:color w:val="000000"/>
          <w:sz w:val="20"/>
          <w:szCs w:val="20"/>
        </w:rPr>
      </w:pPr>
    </w:p>
    <w:p w14:paraId="264AABEE" w14:textId="77777777" w:rsidR="008C7C8C" w:rsidRPr="00A00C02" w:rsidRDefault="008C7C8C" w:rsidP="009D03EB">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w:t>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t>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19B28555" w14:textId="77777777" w:rsidR="008C7C8C" w:rsidRPr="00A00C02" w:rsidRDefault="008C7C8C" w:rsidP="001C45C1">
      <w:pPr>
        <w:tabs>
          <w:tab w:val="left" w:pos="851"/>
        </w:tabs>
        <w:snapToGrid w:val="0"/>
        <w:ind w:right="-1"/>
        <w:jc w:val="both"/>
        <w:rPr>
          <w:rFonts w:ascii="Times New Roman" w:hAnsi="Times New Roman" w:cs="Times New Roman"/>
          <w:i/>
          <w:iCs/>
          <w:spacing w:val="-2"/>
          <w:sz w:val="20"/>
          <w:szCs w:val="20"/>
        </w:rPr>
      </w:pPr>
      <w:r w:rsidRPr="00A00C02">
        <w:rPr>
          <w:rFonts w:ascii="Times New Roman" w:hAnsi="Times New Roman" w:cs="Times New Roman"/>
          <w:spacing w:val="-2"/>
        </w:rPr>
        <w:tab/>
      </w:r>
      <w:r w:rsidRPr="00A00C02">
        <w:rPr>
          <w:rFonts w:ascii="Times New Roman" w:hAnsi="Times New Roman" w:cs="Times New Roman"/>
          <w:spacing w:val="-2"/>
        </w:rPr>
        <w:tab/>
      </w: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vadovo ar jo įgalioto asmens pareigų pavadinimas, vardas ir pavardė)</w:t>
      </w:r>
    </w:p>
    <w:p w14:paraId="6F142910" w14:textId="4B7D2A0A" w:rsidR="008C7C8C" w:rsidRPr="00A00C02" w:rsidRDefault="008C7C8C" w:rsidP="002609DE">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tvirtinu, kad mano vadovaujamas (-a) (atstovaujamas (-a))________________________________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73784312" w14:textId="77777777" w:rsidR="008C7C8C" w:rsidRPr="00A00C02" w:rsidRDefault="008C7C8C" w:rsidP="002609DE">
      <w:pPr>
        <w:snapToGrid w:val="0"/>
        <w:spacing w:after="0" w:line="240" w:lineRule="auto"/>
        <w:jc w:val="both"/>
        <w:rPr>
          <w:rFonts w:ascii="Times New Roman" w:hAnsi="Times New Roman" w:cs="Times New Roman"/>
          <w:i/>
          <w:iCs/>
          <w:spacing w:val="-2"/>
          <w:sz w:val="20"/>
          <w:szCs w:val="20"/>
        </w:rPr>
      </w:pP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pavadinimas)</w:t>
      </w:r>
    </w:p>
    <w:p w14:paraId="31806E8D"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dalyvaujantis (-i) ___________________________________________________________________</w:t>
      </w:r>
      <w:r w:rsidR="00B015FC" w:rsidRPr="00A00C02">
        <w:rPr>
          <w:rFonts w:ascii="Times New Roman" w:hAnsi="Times New Roman" w:cs="Times New Roman"/>
          <w:spacing w:val="-2"/>
        </w:rPr>
        <w:t>_____________</w:t>
      </w:r>
    </w:p>
    <w:p w14:paraId="271DE6F3" w14:textId="77777777" w:rsidR="008C7C8C" w:rsidRPr="00A00C02"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w:t>
      </w:r>
      <w:r w:rsidR="00B015FC" w:rsidRPr="00A00C02">
        <w:rPr>
          <w:rFonts w:ascii="Times New Roman" w:hAnsi="Times New Roman" w:cs="Times New Roman"/>
          <w:i/>
          <w:iCs/>
          <w:spacing w:val="-2"/>
          <w:sz w:val="20"/>
          <w:szCs w:val="20"/>
        </w:rPr>
        <w:t>erkančiosios organizacijos</w:t>
      </w:r>
      <w:r w:rsidRPr="00A00C02">
        <w:rPr>
          <w:rFonts w:ascii="Times New Roman" w:hAnsi="Times New Roman" w:cs="Times New Roman"/>
          <w:i/>
          <w:iCs/>
          <w:spacing w:val="-2"/>
          <w:sz w:val="20"/>
          <w:szCs w:val="20"/>
        </w:rPr>
        <w:t xml:space="preserve"> pavadinimas)</w:t>
      </w:r>
    </w:p>
    <w:p w14:paraId="2B1DCB33"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w:t>
      </w:r>
      <w:r w:rsidR="00B015FC" w:rsidRPr="00A00C02">
        <w:rPr>
          <w:rFonts w:ascii="Times New Roman" w:hAnsi="Times New Roman" w:cs="Times New Roman"/>
          <w:spacing w:val="-2"/>
        </w:rPr>
        <w:t>____________</w:t>
      </w:r>
    </w:p>
    <w:p w14:paraId="3109258A" w14:textId="77777777" w:rsidR="008C7C8C" w:rsidRPr="00A00C02"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C0E9872" w14:textId="1BC2AF08" w:rsidR="008C7C8C" w:rsidRPr="00A00C02" w:rsidRDefault="008C7C8C" w:rsidP="00425CFB">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w:t>
      </w:r>
      <w:r w:rsidR="00425CFB" w:rsidRPr="00A00C02">
        <w:rPr>
          <w:rFonts w:ascii="Times New Roman" w:hAnsi="Times New Roman" w:cs="Times New Roman"/>
          <w:spacing w:val="-2"/>
        </w:rPr>
        <w:t>_____________</w:t>
      </w:r>
      <w:r w:rsidRPr="00A00C02">
        <w:rPr>
          <w:rFonts w:ascii="Times New Roman" w:hAnsi="Times New Roman" w:cs="Times New Roman"/>
          <w:spacing w:val="-2"/>
        </w:rPr>
        <w:t xml:space="preserve"> ,</w:t>
      </w:r>
    </w:p>
    <w:p w14:paraId="66FB3DF4" w14:textId="77777777" w:rsidR="008C7C8C" w:rsidRPr="00A00C02" w:rsidRDefault="008C7C8C" w:rsidP="00425CFB">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w:t>
      </w:r>
      <w:r w:rsidR="00425CFB" w:rsidRPr="00A00C02">
        <w:rPr>
          <w:rFonts w:ascii="Times New Roman" w:hAnsi="Times New Roman" w:cs="Times New Roman"/>
          <w:i/>
          <w:iCs/>
          <w:spacing w:val="-2"/>
          <w:sz w:val="20"/>
          <w:szCs w:val="20"/>
        </w:rPr>
        <w:t>Skelbimo</w:t>
      </w:r>
      <w:r w:rsidRPr="00A00C02">
        <w:rPr>
          <w:rFonts w:ascii="Times New Roman" w:hAnsi="Times New Roman" w:cs="Times New Roman"/>
          <w:i/>
          <w:iCs/>
          <w:spacing w:val="-2"/>
          <w:sz w:val="20"/>
          <w:szCs w:val="20"/>
        </w:rPr>
        <w:t xml:space="preserve"> data)</w:t>
      </w:r>
    </w:p>
    <w:p w14:paraId="4F84B319" w14:textId="77777777" w:rsidR="00425CFB" w:rsidRPr="00A00C02" w:rsidRDefault="00425CFB" w:rsidP="008C7C8C">
      <w:pPr>
        <w:jc w:val="both"/>
        <w:rPr>
          <w:rFonts w:ascii="Times New Roman" w:hAnsi="Times New Roman" w:cs="Times New Roman"/>
          <w:sz w:val="24"/>
          <w:szCs w:val="24"/>
        </w:rPr>
      </w:pPr>
    </w:p>
    <w:p w14:paraId="30D7B0C8"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nėra įtakojama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5DA5B54E"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(a) mano atstovaujama įmonė (ir nė viena iš bendrovių, kurios yra mūsų konsorciumo nariais) nėra įsteigta Rusijoje;</w:t>
      </w:r>
    </w:p>
    <w:p w14:paraId="39296A92"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A00C02">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A00C02">
        <w:rPr>
          <w:rFonts w:ascii="Times New Roman" w:hAnsi="Times New Roman" w:cs="Times New Roman"/>
          <w:color w:val="333333"/>
          <w:sz w:val="20"/>
          <w:szCs w:val="20"/>
          <w:shd w:val="clear" w:color="auto" w:fill="FFFFFF"/>
        </w:rPr>
        <w:t xml:space="preserve"> šios deklaracijos</w:t>
      </w:r>
      <w:r w:rsidRPr="00A00C02">
        <w:rPr>
          <w:rFonts w:ascii="Times New Roman" w:hAnsi="Times New Roman" w:cs="Times New Roman"/>
          <w:color w:val="333333"/>
          <w:sz w:val="20"/>
          <w:szCs w:val="20"/>
          <w:shd w:val="clear" w:color="auto" w:fill="FFFFFF"/>
        </w:rPr>
        <w:t xml:space="preserve"> a) punkte nurodytam subjektui</w:t>
      </w:r>
      <w:r w:rsidRPr="00A00C02">
        <w:rPr>
          <w:rFonts w:ascii="Times New Roman" w:hAnsi="Times New Roman" w:cs="Times New Roman"/>
          <w:sz w:val="20"/>
          <w:szCs w:val="20"/>
        </w:rPr>
        <w:t xml:space="preserve">; </w:t>
      </w:r>
    </w:p>
    <w:p w14:paraId="04EA38D6" w14:textId="77777777" w:rsidR="008C7C8C" w:rsidRPr="00A00C02" w:rsidRDefault="008C7C8C" w:rsidP="008C7C8C">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(c) nei aš, nei mano atstovaujama bendrovė nesame </w:t>
      </w:r>
      <w:r w:rsidRPr="00A00C02">
        <w:rPr>
          <w:rFonts w:ascii="Times New Roman" w:hAnsi="Times New Roman" w:cs="Times New Roman"/>
          <w:sz w:val="20"/>
          <w:szCs w:val="20"/>
          <w:shd w:val="clear" w:color="auto" w:fill="FFFFFF"/>
        </w:rPr>
        <w:t xml:space="preserve">fiziniu ar juridiniu asmeniu, subjektu ar organizacija, veikiančia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 punkte nurodyto subjekto vardu ar jo nurodymu</w:t>
      </w:r>
      <w:r w:rsidR="00C605A8" w:rsidRPr="00A00C02">
        <w:rPr>
          <w:rFonts w:ascii="Times New Roman" w:hAnsi="Times New Roman" w:cs="Times New Roman"/>
          <w:sz w:val="20"/>
          <w:szCs w:val="20"/>
          <w:shd w:val="clear" w:color="auto" w:fill="FFFFFF"/>
        </w:rPr>
        <w:t>;</w:t>
      </w:r>
    </w:p>
    <w:p w14:paraId="2EB52071" w14:textId="16C180E1" w:rsidR="00210594" w:rsidRPr="00A00C02" w:rsidRDefault="008C7C8C" w:rsidP="009E2929">
      <w:pPr>
        <w:jc w:val="both"/>
        <w:rPr>
          <w:rFonts w:ascii="Times New Roman" w:hAnsi="Times New Roman" w:cs="Times New Roman"/>
          <w:sz w:val="20"/>
          <w:szCs w:val="20"/>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xml:space="preserve">) subjektui (-tams), kurių pajėgumais remiasi, kurie priskirtini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w:t>
      </w:r>
      <w:r w:rsidR="00C605A8"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arba c) punktuose nurodytiems subjektams.</w:t>
      </w:r>
    </w:p>
    <w:p w14:paraId="75AA490B" w14:textId="77777777" w:rsidR="004D3BE3" w:rsidRPr="00A00C02" w:rsidRDefault="004D3BE3">
      <w:pPr>
        <w:rPr>
          <w:rFonts w:ascii="Times New Roman" w:hAnsi="Times New Roman" w:cs="Times New Roman"/>
          <w:sz w:val="20"/>
          <w:szCs w:val="20"/>
        </w:rPr>
      </w:pPr>
      <w:r w:rsidRPr="00A00C02">
        <w:rPr>
          <w:rFonts w:ascii="Times New Roman" w:hAnsi="Times New Roman" w:cs="Times New Roman"/>
          <w:sz w:val="20"/>
          <w:szCs w:val="20"/>
        </w:rPr>
        <w:br w:type="page"/>
      </w:r>
    </w:p>
    <w:p w14:paraId="20C11B77" w14:textId="491B3198" w:rsidR="004D3BE3" w:rsidRPr="00696C87" w:rsidRDefault="004D3BE3" w:rsidP="004D3BE3">
      <w:pPr>
        <w:pStyle w:val="Heading2"/>
        <w:ind w:left="5103"/>
        <w:rPr>
          <w:rFonts w:ascii="Times New Roman" w:hAnsi="Times New Roman" w:cs="Times New Roman"/>
          <w:color w:val="auto"/>
          <w:sz w:val="21"/>
          <w:szCs w:val="21"/>
        </w:rPr>
      </w:pPr>
      <w:bookmarkStart w:id="59" w:name="_Toc190008572"/>
      <w:r w:rsidRPr="00696C87">
        <w:rPr>
          <w:rFonts w:ascii="Times New Roman" w:hAnsi="Times New Roman" w:cs="Times New Roman"/>
          <w:color w:val="auto"/>
          <w:sz w:val="21"/>
          <w:szCs w:val="21"/>
        </w:rPr>
        <w:lastRenderedPageBreak/>
        <w:t xml:space="preserve">Pirkimo sąlygų </w:t>
      </w:r>
      <w:r w:rsidR="00652042">
        <w:rPr>
          <w:rFonts w:ascii="Times New Roman" w:hAnsi="Times New Roman" w:cs="Times New Roman"/>
          <w:color w:val="auto"/>
          <w:sz w:val="21"/>
          <w:szCs w:val="21"/>
        </w:rPr>
        <w:t>9</w:t>
      </w:r>
      <w:r w:rsidRPr="00696C87">
        <w:rPr>
          <w:rFonts w:ascii="Times New Roman" w:hAnsi="Times New Roman" w:cs="Times New Roman"/>
          <w:color w:val="auto"/>
          <w:sz w:val="21"/>
          <w:szCs w:val="21"/>
        </w:rPr>
        <w:t xml:space="preserve"> priedas „Tiekėjo deklaracija </w:t>
      </w:r>
      <w:r w:rsidR="002A25D9" w:rsidRPr="00696C87">
        <w:rPr>
          <w:rFonts w:ascii="Times New Roman" w:hAnsi="Times New Roman" w:cs="Times New Roman"/>
          <w:color w:val="auto"/>
          <w:sz w:val="21"/>
          <w:szCs w:val="21"/>
        </w:rPr>
        <w:t xml:space="preserve">dėl atitikties Reglamento nuostatoms </w:t>
      </w:r>
      <w:r w:rsidRPr="00696C87">
        <w:rPr>
          <w:rFonts w:ascii="Times New Roman" w:hAnsi="Times New Roman" w:cs="Times New Roman"/>
          <w:color w:val="auto"/>
          <w:sz w:val="21"/>
          <w:szCs w:val="21"/>
        </w:rPr>
        <w:t>fiziniam asmeniui“</w:t>
      </w:r>
      <w:bookmarkEnd w:id="59"/>
    </w:p>
    <w:p w14:paraId="2B47706F" w14:textId="77777777" w:rsidR="00210594" w:rsidRPr="00696C87" w:rsidRDefault="00210594" w:rsidP="00210594">
      <w:pPr>
        <w:rPr>
          <w:rFonts w:ascii="Times New Roman" w:hAnsi="Times New Roman" w:cs="Times New Roman"/>
          <w:sz w:val="20"/>
          <w:szCs w:val="20"/>
        </w:rPr>
      </w:pPr>
    </w:p>
    <w:p w14:paraId="6EB121BF" w14:textId="77777777" w:rsidR="00210594" w:rsidRPr="00A00C02" w:rsidRDefault="00210594" w:rsidP="00210594">
      <w:pPr>
        <w:rPr>
          <w:rFonts w:ascii="Times New Roman" w:hAnsi="Times New Roman" w:cs="Times New Roman"/>
        </w:rPr>
      </w:pPr>
    </w:p>
    <w:p w14:paraId="1C688AE9" w14:textId="77777777" w:rsidR="004D3BE3" w:rsidRPr="00A00C02" w:rsidRDefault="004D3BE3" w:rsidP="004D3BE3">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71A5BD1F"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w:t>
      </w:r>
      <w:r w:rsidR="00F650C8" w:rsidRPr="00A00C02">
        <w:rPr>
          <w:rFonts w:ascii="Times New Roman" w:hAnsi="Times New Roman" w:cs="Times New Roman"/>
          <w:sz w:val="20"/>
          <w:szCs w:val="20"/>
        </w:rPr>
        <w:t>Fizinio asmens vardas, pavardė</w:t>
      </w:r>
      <w:r w:rsidRPr="00A00C02">
        <w:rPr>
          <w:rFonts w:ascii="Times New Roman" w:hAnsi="Times New Roman" w:cs="Times New Roman"/>
          <w:sz w:val="20"/>
          <w:szCs w:val="20"/>
        </w:rPr>
        <w:t>, kontaktinė informacija, registro, kuriame kaupiami ir saugomi duomenys apie tiekėją, pavadinimas)</w:t>
      </w:r>
    </w:p>
    <w:p w14:paraId="7E553C1A" w14:textId="77777777" w:rsidR="004D3BE3" w:rsidRPr="00A00C02" w:rsidRDefault="004D3BE3" w:rsidP="004D3BE3">
      <w:pPr>
        <w:jc w:val="both"/>
        <w:rPr>
          <w:rFonts w:ascii="Times New Roman" w:hAnsi="Times New Roman" w:cs="Times New Roman"/>
          <w:sz w:val="20"/>
          <w:szCs w:val="20"/>
        </w:rPr>
      </w:pPr>
    </w:p>
    <w:p w14:paraId="26EFBCBD" w14:textId="77777777" w:rsidR="004D3BE3" w:rsidRPr="00A00C02" w:rsidRDefault="004D3BE3" w:rsidP="004D3BE3">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56286BE9" w14:textId="77777777" w:rsidR="004D3BE3" w:rsidRPr="00A00C02" w:rsidRDefault="004D3BE3" w:rsidP="004D3BE3">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(perkančioji organizacija))</w:t>
      </w:r>
    </w:p>
    <w:p w14:paraId="67C0ADE5" w14:textId="77777777" w:rsidR="004D3BE3" w:rsidRPr="00A00C02" w:rsidRDefault="004D3BE3" w:rsidP="004D3BE3">
      <w:pPr>
        <w:jc w:val="center"/>
        <w:rPr>
          <w:rFonts w:ascii="Times New Roman" w:hAnsi="Times New Roman" w:cs="Times New Roman"/>
          <w:b/>
          <w:sz w:val="24"/>
          <w:szCs w:val="24"/>
        </w:rPr>
      </w:pPr>
    </w:p>
    <w:p w14:paraId="65DC2BBE" w14:textId="77777777" w:rsidR="004D3BE3" w:rsidRPr="00A00C02" w:rsidRDefault="004D3BE3" w:rsidP="004D3BE3">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4A86F409" w14:textId="77777777" w:rsidR="004D3BE3" w:rsidRPr="00A00C02" w:rsidRDefault="004D3BE3" w:rsidP="004D3BE3">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364CD935" w14:textId="77777777" w:rsidR="004D3BE3" w:rsidRPr="00A00C02"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3D359B39" w14:textId="77777777" w:rsidR="004D3BE3" w:rsidRPr="00A00C02"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C90B2CC" w14:textId="77777777" w:rsidR="004D3BE3" w:rsidRPr="00A00C02"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662814D3" w14:textId="77777777" w:rsidR="004D3BE3" w:rsidRPr="00A00C02"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2AB3BEE4" w14:textId="77777777" w:rsidR="004D3BE3" w:rsidRPr="00A00C02" w:rsidRDefault="004D3BE3" w:rsidP="004D3BE3">
      <w:pPr>
        <w:shd w:val="clear" w:color="auto" w:fill="FFFFFF"/>
        <w:jc w:val="center"/>
        <w:rPr>
          <w:rFonts w:ascii="Times New Roman" w:hAnsi="Times New Roman" w:cs="Times New Roman"/>
          <w:bCs/>
          <w:color w:val="000000"/>
          <w:sz w:val="20"/>
          <w:szCs w:val="20"/>
        </w:rPr>
      </w:pPr>
    </w:p>
    <w:p w14:paraId="4CAEFB4E" w14:textId="77777777" w:rsidR="004D3BE3" w:rsidRPr="00A00C02" w:rsidRDefault="004D3BE3" w:rsidP="004D3BE3">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__________________________________________________________________________________________</w:t>
      </w:r>
      <w:r w:rsidR="00895F31" w:rsidRPr="00A00C02">
        <w:rPr>
          <w:rFonts w:ascii="Times New Roman" w:hAnsi="Times New Roman" w:cs="Times New Roman"/>
          <w:spacing w:val="-2"/>
        </w:rPr>
        <w:t>__</w:t>
      </w:r>
      <w:r w:rsidRPr="00A00C02">
        <w:rPr>
          <w:rFonts w:ascii="Times New Roman" w:hAnsi="Times New Roman" w:cs="Times New Roman"/>
          <w:spacing w:val="-2"/>
        </w:rPr>
        <w:t xml:space="preserve"> ,</w:t>
      </w:r>
    </w:p>
    <w:p w14:paraId="6FEBCE4D" w14:textId="77777777" w:rsidR="004D3BE3" w:rsidRPr="00A00C02" w:rsidRDefault="004D3BE3" w:rsidP="008305F0">
      <w:pPr>
        <w:tabs>
          <w:tab w:val="left" w:pos="851"/>
        </w:tabs>
        <w:snapToGrid w:val="0"/>
        <w:ind w:right="-1"/>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(Tiekėjo vardas ir pavardė)</w:t>
      </w:r>
    </w:p>
    <w:p w14:paraId="4456608D" w14:textId="4532CECD" w:rsidR="004D3BE3" w:rsidRPr="00A00C02" w:rsidRDefault="004D3BE3" w:rsidP="00895F31">
      <w:pPr>
        <w:snapToGrid w:val="0"/>
        <w:spacing w:after="0" w:line="240" w:lineRule="auto"/>
        <w:rPr>
          <w:rFonts w:ascii="Times New Roman" w:hAnsi="Times New Roman" w:cs="Times New Roman"/>
          <w:spacing w:val="-2"/>
        </w:rPr>
      </w:pPr>
      <w:r w:rsidRPr="00A00C02">
        <w:rPr>
          <w:rFonts w:ascii="Times New Roman" w:hAnsi="Times New Roman" w:cs="Times New Roman"/>
          <w:spacing w:val="-2"/>
        </w:rPr>
        <w:t>tvirtinu, kad dalyvau</w:t>
      </w:r>
      <w:r w:rsidR="00CE07F5" w:rsidRPr="00A00C02">
        <w:rPr>
          <w:rFonts w:ascii="Times New Roman" w:hAnsi="Times New Roman" w:cs="Times New Roman"/>
          <w:spacing w:val="-2"/>
        </w:rPr>
        <w:t>dama</w:t>
      </w:r>
      <w:r w:rsidR="00A06AC2" w:rsidRPr="00A00C02">
        <w:rPr>
          <w:rFonts w:ascii="Times New Roman" w:hAnsi="Times New Roman" w:cs="Times New Roman"/>
          <w:spacing w:val="-2"/>
        </w:rPr>
        <w:t>s</w:t>
      </w:r>
      <w:r w:rsidRPr="00A00C02">
        <w:rPr>
          <w:rFonts w:ascii="Times New Roman" w:hAnsi="Times New Roman" w:cs="Times New Roman"/>
          <w:spacing w:val="-2"/>
        </w:rPr>
        <w:t xml:space="preserve"> (-</w:t>
      </w:r>
      <w:r w:rsidR="00A06AC2" w:rsidRPr="00A00C02">
        <w:rPr>
          <w:rFonts w:ascii="Times New Roman" w:hAnsi="Times New Roman" w:cs="Times New Roman"/>
          <w:spacing w:val="-2"/>
        </w:rPr>
        <w:t>a</w:t>
      </w:r>
      <w:r w:rsidRPr="00A00C02">
        <w:rPr>
          <w:rFonts w:ascii="Times New Roman" w:hAnsi="Times New Roman" w:cs="Times New Roman"/>
          <w:spacing w:val="-2"/>
        </w:rPr>
        <w:t>) ____________________________________________________</w:t>
      </w:r>
      <w:r w:rsidR="00895F31" w:rsidRPr="00A00C02">
        <w:rPr>
          <w:rFonts w:ascii="Times New Roman" w:hAnsi="Times New Roman" w:cs="Times New Roman"/>
          <w:spacing w:val="-2"/>
        </w:rPr>
        <w:t>_______________</w:t>
      </w:r>
    </w:p>
    <w:p w14:paraId="40C2CF60" w14:textId="77777777" w:rsidR="004D3BE3" w:rsidRPr="00A00C02"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w:t>
      </w:r>
      <w:r w:rsidR="00A06AC2" w:rsidRPr="00A00C02">
        <w:rPr>
          <w:rFonts w:ascii="Times New Roman" w:hAnsi="Times New Roman" w:cs="Times New Roman"/>
          <w:i/>
          <w:iCs/>
          <w:spacing w:val="-2"/>
          <w:sz w:val="20"/>
          <w:szCs w:val="20"/>
        </w:rPr>
        <w:t>P</w:t>
      </w:r>
      <w:r w:rsidRPr="00A00C02">
        <w:rPr>
          <w:rFonts w:ascii="Times New Roman" w:hAnsi="Times New Roman" w:cs="Times New Roman"/>
          <w:i/>
          <w:iCs/>
          <w:spacing w:val="-2"/>
          <w:sz w:val="20"/>
          <w:szCs w:val="20"/>
        </w:rPr>
        <w:t>erkančiosios organizacijos pavadinimas)</w:t>
      </w:r>
    </w:p>
    <w:p w14:paraId="1894D57F" w14:textId="77777777" w:rsidR="004D3BE3" w:rsidRPr="00A00C02" w:rsidRDefault="004D3BE3" w:rsidP="004D3BE3">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___________________________________________________________________________________</w:t>
      </w:r>
    </w:p>
    <w:p w14:paraId="20CF2349" w14:textId="77777777" w:rsidR="004D3BE3" w:rsidRPr="00A00C02"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12FBD6A" w14:textId="49345A26" w:rsidR="004D3BE3" w:rsidRPr="00A00C02" w:rsidRDefault="004D3BE3" w:rsidP="004D3BE3">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____________________________________________________________________________________ ,</w:t>
      </w:r>
    </w:p>
    <w:p w14:paraId="5F8254B6" w14:textId="77777777" w:rsidR="004D3BE3" w:rsidRPr="00A00C02" w:rsidRDefault="004D3BE3" w:rsidP="004D3BE3">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(Skelbimo data)</w:t>
      </w:r>
    </w:p>
    <w:p w14:paraId="25F8B5B7" w14:textId="77777777" w:rsidR="004D3BE3" w:rsidRPr="00A00C02" w:rsidRDefault="004D3BE3" w:rsidP="004D3BE3">
      <w:pPr>
        <w:jc w:val="both"/>
        <w:rPr>
          <w:rFonts w:ascii="Times New Roman" w:hAnsi="Times New Roman" w:cs="Times New Roman"/>
          <w:sz w:val="24"/>
          <w:szCs w:val="24"/>
        </w:rPr>
      </w:pPr>
    </w:p>
    <w:p w14:paraId="51600106"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n</w:t>
      </w:r>
      <w:r w:rsidR="00A06AC2" w:rsidRPr="00A00C02">
        <w:rPr>
          <w:rFonts w:ascii="Times New Roman" w:hAnsi="Times New Roman" w:cs="Times New Roman"/>
          <w:sz w:val="20"/>
          <w:szCs w:val="20"/>
        </w:rPr>
        <w:t>esu</w:t>
      </w:r>
      <w:r w:rsidRPr="00A00C02">
        <w:rPr>
          <w:rFonts w:ascii="Times New Roman" w:hAnsi="Times New Roman" w:cs="Times New Roman"/>
          <w:sz w:val="20"/>
          <w:szCs w:val="20"/>
        </w:rPr>
        <w:t xml:space="preserve"> įtakojama</w:t>
      </w:r>
      <w:r w:rsidR="00A06AC2" w:rsidRPr="00A00C02">
        <w:rPr>
          <w:rFonts w:ascii="Times New Roman" w:hAnsi="Times New Roman" w:cs="Times New Roman"/>
          <w:sz w:val="20"/>
          <w:szCs w:val="20"/>
        </w:rPr>
        <w:t>s (-a)</w:t>
      </w:r>
      <w:r w:rsidRPr="00A00C02">
        <w:rPr>
          <w:rFonts w:ascii="Times New Roman" w:hAnsi="Times New Roman" w:cs="Times New Roman"/>
          <w:sz w:val="20"/>
          <w:szCs w:val="20"/>
        </w:rPr>
        <w:t xml:space="preserve">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6B14315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(a) </w:t>
      </w:r>
      <w:r w:rsidR="00A37503" w:rsidRPr="00A00C02">
        <w:rPr>
          <w:rFonts w:ascii="Times New Roman" w:hAnsi="Times New Roman" w:cs="Times New Roman"/>
          <w:sz w:val="20"/>
          <w:szCs w:val="20"/>
        </w:rPr>
        <w:t xml:space="preserve">nesu </w:t>
      </w:r>
      <w:r w:rsidRPr="00A00C02">
        <w:rPr>
          <w:rFonts w:ascii="Times New Roman" w:hAnsi="Times New Roman" w:cs="Times New Roman"/>
          <w:sz w:val="20"/>
          <w:szCs w:val="20"/>
        </w:rPr>
        <w:t>Rusijo</w:t>
      </w:r>
      <w:r w:rsidR="00A47A85" w:rsidRPr="00A00C02">
        <w:rPr>
          <w:rFonts w:ascii="Times New Roman" w:hAnsi="Times New Roman" w:cs="Times New Roman"/>
          <w:sz w:val="20"/>
          <w:szCs w:val="20"/>
        </w:rPr>
        <w:t>s pilietis (-ė)</w:t>
      </w:r>
      <w:r w:rsidR="00752758" w:rsidRPr="00A00C02">
        <w:rPr>
          <w:rFonts w:ascii="Times New Roman" w:hAnsi="Times New Roman" w:cs="Times New Roman"/>
          <w:sz w:val="20"/>
          <w:szCs w:val="20"/>
        </w:rPr>
        <w:t xml:space="preserve"> ar </w:t>
      </w:r>
      <w:r w:rsidR="001578F5" w:rsidRPr="00A00C02">
        <w:rPr>
          <w:rFonts w:ascii="Times New Roman" w:hAnsi="Times New Roman" w:cs="Times New Roman"/>
          <w:sz w:val="20"/>
          <w:szCs w:val="20"/>
        </w:rPr>
        <w:t>įsisteigęs Rusijoje</w:t>
      </w:r>
      <w:r w:rsidRPr="00A00C02">
        <w:rPr>
          <w:rFonts w:ascii="Times New Roman" w:hAnsi="Times New Roman" w:cs="Times New Roman"/>
          <w:sz w:val="20"/>
          <w:szCs w:val="20"/>
        </w:rPr>
        <w:t>;</w:t>
      </w:r>
    </w:p>
    <w:p w14:paraId="00B5177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(b) </w:t>
      </w:r>
      <w:r w:rsidR="001578F5" w:rsidRPr="00A00C02">
        <w:rPr>
          <w:rFonts w:ascii="Times New Roman" w:hAnsi="Times New Roman" w:cs="Times New Roman"/>
          <w:sz w:val="20"/>
          <w:szCs w:val="20"/>
        </w:rPr>
        <w:t xml:space="preserve">neveikiu </w:t>
      </w:r>
      <w:r w:rsidR="002907D9" w:rsidRPr="00A00C02">
        <w:rPr>
          <w:rFonts w:ascii="Times New Roman" w:hAnsi="Times New Roman" w:cs="Times New Roman"/>
          <w:sz w:val="20"/>
          <w:szCs w:val="20"/>
          <w:shd w:val="clear" w:color="auto" w:fill="FFFFFF"/>
        </w:rPr>
        <w:t>šios deklaracijos a) punkte nurodyto subjekto vardu ar jo nurodymu;</w:t>
      </w:r>
    </w:p>
    <w:p w14:paraId="3E511F3F" w14:textId="78734F2C" w:rsidR="009C6DCC" w:rsidRDefault="004D3BE3" w:rsidP="00E957CD">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subjektui (-tams), kurių pajėgumais remia</w:t>
      </w:r>
      <w:r w:rsidR="00EE5FC7" w:rsidRPr="00A00C02">
        <w:rPr>
          <w:rFonts w:ascii="Times New Roman" w:hAnsi="Times New Roman" w:cs="Times New Roman"/>
          <w:sz w:val="20"/>
          <w:szCs w:val="20"/>
          <w:shd w:val="clear" w:color="auto" w:fill="FFFFFF"/>
        </w:rPr>
        <w:t>masi</w:t>
      </w:r>
      <w:r w:rsidRPr="00A00C02">
        <w:rPr>
          <w:rFonts w:ascii="Times New Roman" w:hAnsi="Times New Roman" w:cs="Times New Roman"/>
          <w:sz w:val="20"/>
          <w:szCs w:val="20"/>
          <w:shd w:val="clear" w:color="auto" w:fill="FFFFFF"/>
        </w:rPr>
        <w:t>, kurie priskirtini šios deklaracijos a) arba b</w:t>
      </w:r>
      <w:r w:rsidR="004712B7"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punktuose nurodytiems subjektams.</w:t>
      </w:r>
    </w:p>
    <w:p w14:paraId="4756A758" w14:textId="3FF6855D" w:rsidR="009E2929" w:rsidRDefault="009E2929" w:rsidP="00E957CD">
      <w:pPr>
        <w:jc w:val="both"/>
        <w:rPr>
          <w:rFonts w:ascii="Times New Roman" w:hAnsi="Times New Roman" w:cs="Times New Roman"/>
          <w:sz w:val="20"/>
          <w:szCs w:val="20"/>
          <w:shd w:val="clear" w:color="auto" w:fill="FFFFFF"/>
        </w:rPr>
      </w:pPr>
    </w:p>
    <w:p w14:paraId="6F672423" w14:textId="77777777" w:rsidR="00E3460C" w:rsidRDefault="00E3460C" w:rsidP="00E957CD">
      <w:pPr>
        <w:jc w:val="both"/>
        <w:rPr>
          <w:rFonts w:ascii="Times New Roman" w:hAnsi="Times New Roman" w:cs="Times New Roman"/>
          <w:sz w:val="20"/>
          <w:szCs w:val="20"/>
          <w:shd w:val="clear" w:color="auto" w:fill="FFFFFF"/>
        </w:rPr>
      </w:pPr>
    </w:p>
    <w:p w14:paraId="6836D324" w14:textId="77777777" w:rsidR="009E2929" w:rsidRDefault="009E2929" w:rsidP="00E957CD">
      <w:pPr>
        <w:jc w:val="both"/>
        <w:rPr>
          <w:rFonts w:ascii="Times New Roman" w:hAnsi="Times New Roman" w:cs="Times New Roman"/>
          <w:sz w:val="20"/>
          <w:szCs w:val="20"/>
        </w:rPr>
      </w:pPr>
    </w:p>
    <w:p w14:paraId="109BC2DB" w14:textId="77777777" w:rsidR="006C30BB" w:rsidRPr="00A00C02" w:rsidRDefault="006C30BB" w:rsidP="00E957CD">
      <w:pPr>
        <w:jc w:val="both"/>
        <w:rPr>
          <w:rFonts w:ascii="Times New Roman" w:hAnsi="Times New Roman" w:cs="Times New Roman"/>
          <w:sz w:val="20"/>
          <w:szCs w:val="20"/>
        </w:rPr>
      </w:pPr>
    </w:p>
    <w:p w14:paraId="2A23F18D" w14:textId="77777777" w:rsidR="00E3460C" w:rsidRDefault="00E3460C" w:rsidP="00FC4ABD">
      <w:pPr>
        <w:pStyle w:val="Heading2"/>
        <w:ind w:left="5103"/>
        <w:rPr>
          <w:rFonts w:ascii="Times New Roman" w:hAnsi="Times New Roman" w:cs="Times New Roman"/>
          <w:color w:val="auto"/>
          <w:sz w:val="21"/>
          <w:szCs w:val="21"/>
        </w:rPr>
      </w:pPr>
    </w:p>
    <w:p w14:paraId="31177522" w14:textId="7A29A175" w:rsidR="008D704D" w:rsidRDefault="00FE3D1F" w:rsidP="00FC4ABD">
      <w:pPr>
        <w:pStyle w:val="Heading2"/>
        <w:ind w:left="5103"/>
        <w:rPr>
          <w:rFonts w:ascii="Times New Roman" w:hAnsi="Times New Roman" w:cs="Times New Roman"/>
          <w:color w:val="auto"/>
          <w:sz w:val="21"/>
          <w:szCs w:val="21"/>
        </w:rPr>
      </w:pPr>
      <w:bookmarkStart w:id="60" w:name="_Toc190008573"/>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10</w:t>
      </w:r>
      <w:r w:rsidRPr="00696C87">
        <w:rPr>
          <w:rFonts w:ascii="Times New Roman" w:hAnsi="Times New Roman" w:cs="Times New Roman"/>
          <w:color w:val="auto"/>
          <w:sz w:val="21"/>
          <w:szCs w:val="21"/>
        </w:rPr>
        <w:t xml:space="preserve"> priedas </w:t>
      </w:r>
      <w:r w:rsidR="008D704D" w:rsidRPr="00696C87">
        <w:rPr>
          <w:rFonts w:ascii="Times New Roman" w:hAnsi="Times New Roman" w:cs="Times New Roman"/>
          <w:color w:val="auto"/>
          <w:sz w:val="21"/>
          <w:szCs w:val="21"/>
        </w:rPr>
        <w:t>„Sutarties projektas“</w:t>
      </w:r>
      <w:bookmarkEnd w:id="60"/>
    </w:p>
    <w:p w14:paraId="6BF56EB1" w14:textId="77777777" w:rsidR="00FC4ABD" w:rsidRPr="00292337" w:rsidRDefault="00FC4ABD" w:rsidP="00FC4ABD">
      <w:pPr>
        <w:rPr>
          <w:rFonts w:ascii="Times New Roman" w:hAnsi="Times New Roman" w:cs="Times New Roman"/>
          <w:sz w:val="22"/>
          <w:szCs w:val="22"/>
        </w:rPr>
      </w:pPr>
    </w:p>
    <w:p w14:paraId="3AC4A304" w14:textId="17ED7647" w:rsidR="00292337" w:rsidRPr="006F32DE" w:rsidRDefault="006F32DE" w:rsidP="00292337">
      <w:pPr>
        <w:jc w:val="center"/>
        <w:rPr>
          <w:rFonts w:ascii="Times New Roman" w:hAnsi="Times New Roman" w:cs="Times New Roman"/>
          <w:caps/>
          <w:color w:val="404040" w:themeColor="text1" w:themeTint="BF"/>
          <w:spacing w:val="20"/>
          <w:sz w:val="28"/>
          <w:szCs w:val="28"/>
        </w:rPr>
      </w:pPr>
      <w:r w:rsidRPr="006F32DE">
        <w:rPr>
          <w:rFonts w:ascii="Times New Roman" w:hAnsi="Times New Roman" w:cs="Times New Roman"/>
          <w:caps/>
          <w:color w:val="404040" w:themeColor="text1" w:themeTint="BF"/>
          <w:spacing w:val="20"/>
          <w:sz w:val="28"/>
          <w:szCs w:val="28"/>
        </w:rPr>
        <w:t>SUTARTIES PROJEKTAS</w:t>
      </w:r>
    </w:p>
    <w:p w14:paraId="02055944" w14:textId="223E3283" w:rsidR="006F32DE" w:rsidRDefault="006F32DE" w:rsidP="00292337">
      <w:pPr>
        <w:jc w:val="center"/>
        <w:rPr>
          <w:rFonts w:ascii="Times New Roman" w:hAnsi="Times New Roman" w:cs="Times New Roman"/>
          <w:bCs/>
          <w:sz w:val="22"/>
          <w:szCs w:val="22"/>
        </w:rPr>
      </w:pPr>
    </w:p>
    <w:p w14:paraId="644D0B17" w14:textId="77777777" w:rsidR="006F32DE" w:rsidRPr="00A00C02" w:rsidRDefault="006F32DE" w:rsidP="006F32DE">
      <w:pPr>
        <w:jc w:val="center"/>
        <w:rPr>
          <w:rFonts w:ascii="Times New Roman" w:hAnsi="Times New Roman" w:cs="Times New Roman"/>
          <w:sz w:val="22"/>
          <w:szCs w:val="22"/>
        </w:rPr>
      </w:pPr>
      <w:r w:rsidRPr="00A00C02">
        <w:rPr>
          <w:rFonts w:ascii="Times New Roman" w:hAnsi="Times New Roman" w:cs="Times New Roman"/>
          <w:sz w:val="22"/>
          <w:szCs w:val="22"/>
        </w:rPr>
        <w:t>(pridedamas atskiras dokumentas „</w:t>
      </w:r>
      <w:r>
        <w:rPr>
          <w:rFonts w:ascii="Times New Roman" w:hAnsi="Times New Roman" w:cs="Times New Roman"/>
          <w:sz w:val="22"/>
          <w:szCs w:val="22"/>
        </w:rPr>
        <w:t>Word</w:t>
      </w:r>
      <w:r w:rsidRPr="00A00C02">
        <w:rPr>
          <w:rFonts w:ascii="Times New Roman" w:hAnsi="Times New Roman" w:cs="Times New Roman"/>
          <w:sz w:val="22"/>
          <w:szCs w:val="22"/>
        </w:rPr>
        <w:t>“ formatu)</w:t>
      </w:r>
    </w:p>
    <w:p w14:paraId="472496E5" w14:textId="77777777" w:rsidR="006F32DE" w:rsidRDefault="006F32DE" w:rsidP="00292337">
      <w:pPr>
        <w:jc w:val="center"/>
        <w:rPr>
          <w:rFonts w:ascii="Times New Roman" w:hAnsi="Times New Roman" w:cs="Times New Roman"/>
          <w:bCs/>
          <w:sz w:val="22"/>
          <w:szCs w:val="22"/>
        </w:rPr>
      </w:pPr>
    </w:p>
    <w:p w14:paraId="21BB8464" w14:textId="77777777" w:rsidR="006B2358" w:rsidRDefault="006B2358" w:rsidP="00292337">
      <w:pPr>
        <w:jc w:val="center"/>
        <w:rPr>
          <w:rFonts w:ascii="Times New Roman" w:hAnsi="Times New Roman" w:cs="Times New Roman"/>
          <w:bCs/>
          <w:sz w:val="22"/>
          <w:szCs w:val="22"/>
        </w:rPr>
      </w:pPr>
    </w:p>
    <w:p w14:paraId="79AC1E74" w14:textId="77777777" w:rsidR="006B2358" w:rsidRPr="000B0F17" w:rsidRDefault="006B2358" w:rsidP="00292337">
      <w:pPr>
        <w:jc w:val="center"/>
        <w:rPr>
          <w:rFonts w:ascii="Times New Roman" w:hAnsi="Times New Roman" w:cs="Times New Roman"/>
          <w:bCs/>
        </w:rPr>
      </w:pPr>
    </w:p>
    <w:p w14:paraId="70EB4CE4" w14:textId="77777777" w:rsidR="006B2358" w:rsidRPr="000B0F17" w:rsidRDefault="006B2358" w:rsidP="00292337">
      <w:pPr>
        <w:jc w:val="center"/>
        <w:rPr>
          <w:rFonts w:ascii="Times New Roman" w:hAnsi="Times New Roman" w:cs="Times New Roman"/>
          <w:bCs/>
        </w:rPr>
      </w:pPr>
    </w:p>
    <w:p w14:paraId="0BE99836" w14:textId="77777777" w:rsidR="006B2358" w:rsidRPr="000B0F17" w:rsidRDefault="006B2358" w:rsidP="00292337">
      <w:pPr>
        <w:jc w:val="center"/>
        <w:rPr>
          <w:rFonts w:ascii="Times New Roman" w:hAnsi="Times New Roman" w:cs="Times New Roman"/>
          <w:bCs/>
        </w:rPr>
      </w:pPr>
    </w:p>
    <w:p w14:paraId="3F3B2312" w14:textId="77777777" w:rsidR="006B2358" w:rsidRPr="000B0F17" w:rsidRDefault="006B2358" w:rsidP="00292337">
      <w:pPr>
        <w:jc w:val="center"/>
        <w:rPr>
          <w:rFonts w:ascii="Times New Roman" w:hAnsi="Times New Roman" w:cs="Times New Roman"/>
          <w:bCs/>
        </w:rPr>
      </w:pPr>
    </w:p>
    <w:p w14:paraId="2C04F86F" w14:textId="77777777" w:rsidR="006B2358" w:rsidRPr="000B0F17" w:rsidRDefault="006B2358" w:rsidP="00292337">
      <w:pPr>
        <w:jc w:val="center"/>
        <w:rPr>
          <w:rFonts w:ascii="Times New Roman" w:hAnsi="Times New Roman" w:cs="Times New Roman"/>
          <w:bCs/>
        </w:rPr>
      </w:pPr>
    </w:p>
    <w:p w14:paraId="17300C71" w14:textId="77777777" w:rsidR="006B2358" w:rsidRPr="000B0F17" w:rsidRDefault="006B2358" w:rsidP="00292337">
      <w:pPr>
        <w:jc w:val="center"/>
        <w:rPr>
          <w:rFonts w:ascii="Times New Roman" w:hAnsi="Times New Roman" w:cs="Times New Roman"/>
          <w:bCs/>
        </w:rPr>
      </w:pPr>
    </w:p>
    <w:p w14:paraId="7FAE0E5F" w14:textId="77777777" w:rsidR="006B2358" w:rsidRPr="000B0F17" w:rsidRDefault="006B2358" w:rsidP="00292337">
      <w:pPr>
        <w:jc w:val="center"/>
        <w:rPr>
          <w:rFonts w:ascii="Times New Roman" w:hAnsi="Times New Roman" w:cs="Times New Roman"/>
          <w:bCs/>
        </w:rPr>
      </w:pPr>
    </w:p>
    <w:p w14:paraId="2FD1B55E" w14:textId="77777777" w:rsidR="006B2358" w:rsidRPr="000B0F17" w:rsidRDefault="006B2358" w:rsidP="00292337">
      <w:pPr>
        <w:jc w:val="center"/>
        <w:rPr>
          <w:rFonts w:ascii="Times New Roman" w:hAnsi="Times New Roman" w:cs="Times New Roman"/>
          <w:bCs/>
        </w:rPr>
      </w:pPr>
    </w:p>
    <w:p w14:paraId="5826007A" w14:textId="77777777" w:rsidR="006B2358" w:rsidRPr="000B0F17" w:rsidRDefault="006B2358" w:rsidP="00292337">
      <w:pPr>
        <w:jc w:val="center"/>
        <w:rPr>
          <w:rFonts w:ascii="Times New Roman" w:hAnsi="Times New Roman" w:cs="Times New Roman"/>
          <w:bCs/>
        </w:rPr>
      </w:pPr>
    </w:p>
    <w:p w14:paraId="57D4359C" w14:textId="77777777" w:rsidR="006B2358" w:rsidRPr="000B0F17" w:rsidRDefault="006B2358" w:rsidP="00292337">
      <w:pPr>
        <w:jc w:val="center"/>
        <w:rPr>
          <w:rFonts w:ascii="Times New Roman" w:hAnsi="Times New Roman" w:cs="Times New Roman"/>
          <w:bCs/>
        </w:rPr>
      </w:pPr>
    </w:p>
    <w:p w14:paraId="04A9B67F" w14:textId="77777777" w:rsidR="006B2358" w:rsidRPr="000B0F17" w:rsidRDefault="006B2358" w:rsidP="00292337">
      <w:pPr>
        <w:jc w:val="center"/>
        <w:rPr>
          <w:rFonts w:ascii="Times New Roman" w:hAnsi="Times New Roman" w:cs="Times New Roman"/>
          <w:bCs/>
        </w:rPr>
      </w:pPr>
    </w:p>
    <w:p w14:paraId="6B44969A" w14:textId="77777777" w:rsidR="006B2358" w:rsidRPr="000B0F17" w:rsidRDefault="006B2358" w:rsidP="00292337">
      <w:pPr>
        <w:jc w:val="center"/>
        <w:rPr>
          <w:rFonts w:ascii="Times New Roman" w:hAnsi="Times New Roman" w:cs="Times New Roman"/>
          <w:bCs/>
        </w:rPr>
      </w:pPr>
    </w:p>
    <w:p w14:paraId="15B824D5" w14:textId="77777777" w:rsidR="006B2358" w:rsidRPr="000B0F17" w:rsidRDefault="006B2358" w:rsidP="00292337">
      <w:pPr>
        <w:jc w:val="center"/>
        <w:rPr>
          <w:rFonts w:ascii="Times New Roman" w:hAnsi="Times New Roman" w:cs="Times New Roman"/>
          <w:bCs/>
        </w:rPr>
      </w:pPr>
    </w:p>
    <w:p w14:paraId="78E7CBBB" w14:textId="77777777" w:rsidR="006B2358" w:rsidRPr="000B0F17" w:rsidRDefault="006B2358" w:rsidP="00292337">
      <w:pPr>
        <w:jc w:val="center"/>
        <w:rPr>
          <w:rFonts w:ascii="Times New Roman" w:hAnsi="Times New Roman" w:cs="Times New Roman"/>
          <w:bCs/>
        </w:rPr>
      </w:pPr>
    </w:p>
    <w:p w14:paraId="14AEF666" w14:textId="77777777" w:rsidR="006B2358" w:rsidRPr="000B0F17" w:rsidRDefault="006B2358" w:rsidP="00292337">
      <w:pPr>
        <w:jc w:val="center"/>
        <w:rPr>
          <w:rFonts w:ascii="Times New Roman" w:hAnsi="Times New Roman" w:cs="Times New Roman"/>
          <w:bCs/>
        </w:rPr>
      </w:pPr>
    </w:p>
    <w:p w14:paraId="0DE1EE65" w14:textId="77777777" w:rsidR="006B2358" w:rsidRPr="000B0F17" w:rsidRDefault="006B2358" w:rsidP="00292337">
      <w:pPr>
        <w:jc w:val="center"/>
        <w:rPr>
          <w:rFonts w:ascii="Times New Roman" w:hAnsi="Times New Roman" w:cs="Times New Roman"/>
          <w:bCs/>
        </w:rPr>
      </w:pPr>
    </w:p>
    <w:p w14:paraId="5975B1A8" w14:textId="77777777" w:rsidR="006B2358" w:rsidRPr="000B0F17" w:rsidRDefault="006B2358" w:rsidP="00292337">
      <w:pPr>
        <w:jc w:val="center"/>
        <w:rPr>
          <w:rFonts w:ascii="Times New Roman" w:hAnsi="Times New Roman" w:cs="Times New Roman"/>
          <w:bCs/>
        </w:rPr>
      </w:pPr>
    </w:p>
    <w:p w14:paraId="4E5BD3A6" w14:textId="77777777" w:rsidR="006B2358" w:rsidRPr="000B0F17" w:rsidRDefault="006B2358" w:rsidP="00292337">
      <w:pPr>
        <w:jc w:val="center"/>
        <w:rPr>
          <w:rFonts w:ascii="Times New Roman" w:hAnsi="Times New Roman" w:cs="Times New Roman"/>
          <w:bCs/>
        </w:rPr>
      </w:pPr>
    </w:p>
    <w:p w14:paraId="4D59F019" w14:textId="77777777" w:rsidR="006B2358" w:rsidRPr="000B0F17" w:rsidRDefault="006B2358" w:rsidP="00292337">
      <w:pPr>
        <w:jc w:val="center"/>
        <w:rPr>
          <w:rFonts w:ascii="Times New Roman" w:hAnsi="Times New Roman" w:cs="Times New Roman"/>
          <w:bCs/>
        </w:rPr>
      </w:pPr>
    </w:p>
    <w:p w14:paraId="1A04C6DB" w14:textId="77777777" w:rsidR="006B2358" w:rsidRPr="000B0F17" w:rsidRDefault="006B2358" w:rsidP="00292337">
      <w:pPr>
        <w:jc w:val="center"/>
        <w:rPr>
          <w:rFonts w:ascii="Times New Roman" w:hAnsi="Times New Roman" w:cs="Times New Roman"/>
          <w:bCs/>
        </w:rPr>
      </w:pPr>
    </w:p>
    <w:p w14:paraId="6BA1A229" w14:textId="77777777" w:rsidR="006B2358" w:rsidRPr="000B0F17" w:rsidRDefault="006B2358" w:rsidP="00292337">
      <w:pPr>
        <w:jc w:val="center"/>
        <w:rPr>
          <w:rFonts w:ascii="Times New Roman" w:hAnsi="Times New Roman" w:cs="Times New Roman"/>
          <w:bCs/>
        </w:rPr>
      </w:pPr>
    </w:p>
    <w:p w14:paraId="520D4F0A" w14:textId="77777777" w:rsidR="000B0F17" w:rsidRDefault="006B2358" w:rsidP="006B2358">
      <w:pPr>
        <w:rPr>
          <w:rFonts w:ascii="Times New Roman" w:hAnsi="Times New Roman" w:cs="Times New Roman"/>
          <w:bCs/>
        </w:rPr>
      </w:pPr>
      <w:r w:rsidRPr="000B0F17">
        <w:rPr>
          <w:rFonts w:ascii="Times New Roman" w:hAnsi="Times New Roman" w:cs="Times New Roman"/>
          <w:bCs/>
        </w:rPr>
        <w:t xml:space="preserve">                                                                           </w:t>
      </w:r>
    </w:p>
    <w:p w14:paraId="7C58BB96" w14:textId="04C1FA28" w:rsidR="006B2358" w:rsidRPr="000B0F17" w:rsidRDefault="000B0F17" w:rsidP="000B0F17">
      <w:pPr>
        <w:ind w:left="3888"/>
        <w:rPr>
          <w:rFonts w:ascii="Times New Roman" w:hAnsi="Times New Roman" w:cs="Times New Roman"/>
          <w:bCs/>
        </w:rPr>
      </w:pPr>
      <w:r>
        <w:rPr>
          <w:rFonts w:ascii="Times New Roman" w:hAnsi="Times New Roman" w:cs="Times New Roman"/>
          <w:bCs/>
        </w:rPr>
        <w:lastRenderedPageBreak/>
        <w:t xml:space="preserve">         </w:t>
      </w:r>
      <w:r w:rsidR="006B2358" w:rsidRPr="000B0F17">
        <w:rPr>
          <w:rFonts w:ascii="Times New Roman" w:hAnsi="Times New Roman" w:cs="Times New Roman"/>
          <w:bCs/>
        </w:rPr>
        <w:t xml:space="preserve"> Pirkimo sąlygų 11 priedas „Deklaracija dėl atsakingų asmenų“ </w:t>
      </w:r>
    </w:p>
    <w:p w14:paraId="578BFD5C" w14:textId="77777777" w:rsidR="006B2358" w:rsidRPr="000B0F17" w:rsidRDefault="006B2358" w:rsidP="006B2358">
      <w:pPr>
        <w:ind w:left="5184" w:firstLine="1296"/>
        <w:jc w:val="center"/>
        <w:rPr>
          <w:rFonts w:ascii="Times New Roman" w:hAnsi="Times New Roman" w:cs="Times New Roman"/>
          <w:bCs/>
        </w:rPr>
      </w:pPr>
    </w:p>
    <w:p w14:paraId="1BF96DF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DEKLARACIJA DĖL TIEKĖJO ATSAKINGŲ ASMENŲ</w:t>
      </w:r>
    </w:p>
    <w:p w14:paraId="4AFBDC8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___________________</w:t>
      </w:r>
    </w:p>
    <w:p w14:paraId="3B479A9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Cs/>
          <w:i/>
          <w:iCs/>
          <w:bdr w:val="nil"/>
          <w:lang w:eastAsia="en-US"/>
        </w:rPr>
      </w:pPr>
      <w:r w:rsidRPr="000B0F17">
        <w:rPr>
          <w:rFonts w:ascii="Times New Roman" w:eastAsia="Calibri" w:hAnsi="Times New Roman" w:cs="Times New Roman"/>
          <w:bCs/>
          <w:i/>
          <w:iCs/>
          <w:bdr w:val="nil"/>
          <w:lang w:eastAsia="en-US"/>
        </w:rPr>
        <w:t>(data)</w:t>
      </w:r>
    </w:p>
    <w:p w14:paraId="4503004E"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Calibri" w:hAnsi="Times New Roman" w:cs="Times New Roman"/>
          <w:i/>
          <w:bdr w:val="nil"/>
          <w:lang w:eastAsia="en-US"/>
        </w:rPr>
      </w:pPr>
    </w:p>
    <w:p w14:paraId="1F2F7B9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 xml:space="preserve">Priklausomai nuo juridiniame asmenyje (tiekėjo įmonėje) sudaryto valdymo ar priežiūros organo, tiekėjas turi vadovaujantis Viešųjų pirkimų įstatymo 46 straipsnio 1 dalimi pateikti dėl jo atsakingų asmenų </w:t>
      </w:r>
      <w:r w:rsidRPr="000B0F17">
        <w:rPr>
          <w:rFonts w:ascii="Times New Roman" w:eastAsia="Calibri" w:hAnsi="Times New Roman" w:cs="Times New Roman"/>
          <w:b/>
          <w:bdr w:val="nil"/>
          <w:lang w:eastAsia="en-US"/>
        </w:rPr>
        <w:t>–</w:t>
      </w:r>
      <w:r w:rsidRPr="000B0F17">
        <w:rPr>
          <w:rFonts w:ascii="Times New Roman" w:eastAsia="Calibri" w:hAnsi="Times New Roman" w:cs="Times New Roman"/>
          <w:bdr w:val="nil"/>
          <w:lang w:eastAsia="en-US"/>
        </w:rPr>
        <w:t xml:space="preserve"> narius bei dalyvius arba nurodyti kad tokių organų ar dalyvių nėra. </w:t>
      </w:r>
    </w:p>
    <w:p w14:paraId="7BA42B3C"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u w:val="single"/>
          <w:bdr w:val="nil"/>
          <w:lang w:eastAsia="en-US"/>
        </w:rPr>
      </w:pPr>
    </w:p>
    <w:p w14:paraId="641B9A8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ab/>
        <w:t>Aš, ________________________________________________________________</w:t>
      </w:r>
    </w:p>
    <w:p w14:paraId="1203FF18" w14:textId="77777777" w:rsidR="006B2358" w:rsidRPr="000B0F17" w:rsidRDefault="006B2358" w:rsidP="006B2358">
      <w:pPr>
        <w:pBdr>
          <w:top w:val="nil"/>
          <w:left w:val="nil"/>
          <w:bottom w:val="nil"/>
          <w:right w:val="nil"/>
          <w:between w:val="nil"/>
          <w:bar w:val="nil"/>
        </w:pBdr>
        <w:spacing w:after="0" w:line="240" w:lineRule="auto"/>
        <w:ind w:left="1296" w:right="-613" w:firstLine="1296"/>
        <w:jc w:val="both"/>
        <w:rPr>
          <w:rFonts w:ascii="Times New Roman" w:eastAsia="Calibri" w:hAnsi="Times New Roman" w:cs="Times New Roman"/>
          <w:bdr w:val="nil"/>
          <w:lang w:eastAsia="en-US"/>
        </w:rPr>
      </w:pPr>
      <w:r w:rsidRPr="000B0F17">
        <w:rPr>
          <w:rFonts w:ascii="Times New Roman" w:eastAsia="Calibri" w:hAnsi="Times New Roman" w:cs="Times New Roman"/>
          <w:i/>
          <w:bdr w:val="nil"/>
          <w:lang w:eastAsia="en-US"/>
        </w:rPr>
        <w:t>(Tiekėjo vadovo ar jo įgalioto asmens pareigų pavadinimas, vardas ir pavardė)</w:t>
      </w:r>
      <w:r w:rsidRPr="000B0F17">
        <w:rPr>
          <w:rFonts w:ascii="Times New Roman" w:eastAsia="Calibri" w:hAnsi="Times New Roman" w:cs="Times New Roman"/>
          <w:bdr w:val="nil"/>
          <w:lang w:eastAsia="en-US"/>
        </w:rPr>
        <w:t xml:space="preserve"> </w:t>
      </w:r>
    </w:p>
    <w:p w14:paraId="3E5DEB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p>
    <w:p w14:paraId="3415C9B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bdr w:val="nil"/>
          <w:lang w:eastAsia="en-US"/>
        </w:rPr>
        <w:t>deklaruoju, kad mano vadovaujamo (-</w:t>
      </w:r>
      <w:proofErr w:type="spellStart"/>
      <w:r w:rsidRPr="000B0F17">
        <w:rPr>
          <w:rFonts w:ascii="Times New Roman" w:eastAsia="Calibri" w:hAnsi="Times New Roman" w:cs="Times New Roman"/>
          <w:bdr w:val="nil"/>
          <w:lang w:eastAsia="en-US"/>
        </w:rPr>
        <w:t>os</w:t>
      </w:r>
      <w:proofErr w:type="spellEnd"/>
      <w:r w:rsidRPr="000B0F17">
        <w:rPr>
          <w:rFonts w:ascii="Times New Roman" w:eastAsia="Calibri" w:hAnsi="Times New Roman" w:cs="Times New Roman"/>
          <w:bdr w:val="nil"/>
          <w:lang w:eastAsia="en-US"/>
        </w:rPr>
        <w:t>)/(atstovaujamo (-</w:t>
      </w:r>
      <w:proofErr w:type="spellStart"/>
      <w:r w:rsidRPr="000B0F17">
        <w:rPr>
          <w:rFonts w:ascii="Times New Roman" w:eastAsia="Calibri" w:hAnsi="Times New Roman" w:cs="Times New Roman"/>
          <w:bdr w:val="nil"/>
          <w:lang w:eastAsia="en-US"/>
        </w:rPr>
        <w:t>os</w:t>
      </w:r>
      <w:proofErr w:type="spellEnd"/>
      <w:r w:rsidRPr="000B0F17">
        <w:rPr>
          <w:rFonts w:ascii="Times New Roman" w:eastAsia="Calibri" w:hAnsi="Times New Roman" w:cs="Times New Roman"/>
          <w:bdr w:val="nil"/>
          <w:lang w:eastAsia="en-US"/>
        </w:rPr>
        <w:t>)</w:t>
      </w:r>
      <w:r w:rsidRPr="000B0F17">
        <w:rPr>
          <w:rFonts w:ascii="Times New Roman" w:eastAsia="Calibri" w:hAnsi="Times New Roman" w:cs="Times New Roman"/>
          <w:i/>
          <w:bdr w:val="nil"/>
          <w:lang w:eastAsia="en-US"/>
        </w:rPr>
        <w:t xml:space="preserve"> _____________________________ </w:t>
      </w:r>
    </w:p>
    <w:p w14:paraId="42E758ED" w14:textId="77777777" w:rsidR="006B2358" w:rsidRPr="000B0F17" w:rsidRDefault="006B2358" w:rsidP="006B2358">
      <w:pPr>
        <w:pBdr>
          <w:top w:val="nil"/>
          <w:left w:val="nil"/>
          <w:bottom w:val="nil"/>
          <w:right w:val="nil"/>
          <w:between w:val="nil"/>
          <w:bar w:val="nil"/>
        </w:pBdr>
        <w:spacing w:after="0" w:line="360" w:lineRule="auto"/>
        <w:ind w:left="6480"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 xml:space="preserve">          (tiekėjo pavadinimas)</w:t>
      </w:r>
    </w:p>
    <w:p w14:paraId="404B5CD5" w14:textId="77777777" w:rsidR="006B2358" w:rsidRPr="000B0F17" w:rsidRDefault="006B2358" w:rsidP="006B2358">
      <w:pPr>
        <w:pBdr>
          <w:top w:val="nil"/>
          <w:left w:val="nil"/>
          <w:bottom w:val="nil"/>
          <w:right w:val="nil"/>
          <w:between w:val="nil"/>
          <w:bar w:val="nil"/>
        </w:pBdr>
        <w:spacing w:after="0" w:line="360" w:lineRule="auto"/>
        <w:ind w:right="-613"/>
        <w:jc w:val="both"/>
        <w:rPr>
          <w:rFonts w:ascii="Times New Roman" w:eastAsia="Calibri" w:hAnsi="Times New Roman" w:cs="Times New Roman"/>
          <w:iCs/>
          <w:bdr w:val="nil"/>
          <w:lang w:eastAsia="en-US"/>
        </w:rPr>
      </w:pPr>
      <w:r w:rsidRPr="000B0F17">
        <w:rPr>
          <w:rFonts w:ascii="Times New Roman" w:eastAsia="Calibri" w:hAnsi="Times New Roman" w:cs="Times New Roman"/>
          <w:iCs/>
          <w:bdr w:val="nil"/>
          <w:lang w:eastAsia="en-US"/>
        </w:rPr>
        <w:t xml:space="preserve">atsakingi asmenys, vadovaujantis Viešųjų pirkimų įstatymo 46 </w:t>
      </w:r>
      <w:r w:rsidRPr="000B0F17">
        <w:rPr>
          <w:rFonts w:ascii="Times New Roman" w:eastAsia="Calibri" w:hAnsi="Times New Roman" w:cs="Times New Roman"/>
          <w:bdr w:val="nil"/>
          <w:lang w:eastAsia="en-US"/>
        </w:rPr>
        <w:t>straipsnio 1 dalimi, yra:</w:t>
      </w:r>
    </w:p>
    <w:p w14:paraId="26351DF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p>
    <w:p w14:paraId="5ECB4440"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 Valdyba (sudaryta/nesudaryta) .................................(įrašyti)</w:t>
      </w:r>
    </w:p>
    <w:p w14:paraId="37063BF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valdybos narius (vardas, pavardė):</w:t>
      </w:r>
    </w:p>
    <w:p w14:paraId="05366D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1416CF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4A267AE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41456F0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FC0E5C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 Stebėtojų taryba (sudaryta/nesudaryta) .................................(įrašyti)</w:t>
      </w:r>
    </w:p>
    <w:p w14:paraId="463B469A"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stebėtojų tarybos narius (vardas, pavardė):</w:t>
      </w:r>
    </w:p>
    <w:p w14:paraId="6B1056D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CE048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733FB5E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6E32613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DC8766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III. Įmonėje nustatytas kiekybinis atstovavimas (taip/ne) ............................ (įrašyti)</w:t>
      </w:r>
    </w:p>
    <w:p w14:paraId="2E72941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nustatytas kiekybinis atstovavimas, nurodyti juridinio asmens vardu veikiančius asmenis (vardas, pavardė):</w:t>
      </w:r>
    </w:p>
    <w:p w14:paraId="7CA85EA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243B86E"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5B0741BB" w14:textId="77777777" w:rsidR="006B2358" w:rsidRPr="000B0F17" w:rsidRDefault="006B2358" w:rsidP="006B2358">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themeColor="text1"/>
          <w:bdr w:val="nil"/>
        </w:rPr>
      </w:pPr>
    </w:p>
    <w:tbl>
      <w:tblPr>
        <w:tblW w:w="9781" w:type="dxa"/>
        <w:tblLayout w:type="fixed"/>
        <w:tblLook w:val="00A0" w:firstRow="1" w:lastRow="0" w:firstColumn="1" w:lastColumn="0" w:noHBand="0" w:noVBand="0"/>
      </w:tblPr>
      <w:tblGrid>
        <w:gridCol w:w="3969"/>
        <w:gridCol w:w="257"/>
        <w:gridCol w:w="2063"/>
        <w:gridCol w:w="37"/>
        <w:gridCol w:w="221"/>
        <w:gridCol w:w="37"/>
        <w:gridCol w:w="3197"/>
      </w:tblGrid>
      <w:tr w:rsidR="006B2358" w:rsidRPr="000B0F17" w14:paraId="6FCDD15A" w14:textId="77777777" w:rsidTr="00177C06">
        <w:trPr>
          <w:trHeight w:val="618"/>
        </w:trPr>
        <w:tc>
          <w:tcPr>
            <w:tcW w:w="3969" w:type="dxa"/>
            <w:tcBorders>
              <w:top w:val="nil"/>
              <w:left w:val="nil"/>
              <w:bottom w:val="single" w:sz="4" w:space="0" w:color="auto"/>
              <w:right w:val="nil"/>
            </w:tcBorders>
          </w:tcPr>
          <w:p w14:paraId="407180BE" w14:textId="77777777" w:rsidR="006B2358" w:rsidRPr="000B0F17" w:rsidRDefault="006B2358" w:rsidP="006B2358">
            <w:pPr>
              <w:pBdr>
                <w:top w:val="nil"/>
                <w:left w:val="nil"/>
                <w:bottom w:val="nil"/>
                <w:right w:val="nil"/>
                <w:between w:val="nil"/>
                <w:bar w:val="nil"/>
              </w:pBdr>
              <w:spacing w:after="0" w:line="240" w:lineRule="auto"/>
              <w:ind w:left="-500" w:right="-314" w:hanging="284"/>
              <w:rPr>
                <w:rFonts w:ascii="Times New Roman" w:eastAsia="Arial Unicode MS" w:hAnsi="Times New Roman" w:cs="Times New Roman"/>
                <w:color w:val="000000"/>
                <w:bdr w:val="nil"/>
                <w:lang w:eastAsia="en-US"/>
              </w:rPr>
            </w:pPr>
            <w:bookmarkStart w:id="61" w:name="_Hlk126741580"/>
          </w:p>
        </w:tc>
        <w:tc>
          <w:tcPr>
            <w:tcW w:w="257" w:type="dxa"/>
          </w:tcPr>
          <w:p w14:paraId="5D64E2BF"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bdr w:val="nil"/>
                <w:lang w:eastAsia="en-US"/>
              </w:rPr>
              <w:t xml:space="preserve">             </w:t>
            </w:r>
          </w:p>
        </w:tc>
        <w:tc>
          <w:tcPr>
            <w:tcW w:w="2063" w:type="dxa"/>
            <w:tcBorders>
              <w:top w:val="nil"/>
              <w:left w:val="nil"/>
              <w:bottom w:val="single" w:sz="4" w:space="0" w:color="auto"/>
              <w:right w:val="nil"/>
            </w:tcBorders>
          </w:tcPr>
          <w:p w14:paraId="025B9E8B"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58" w:type="dxa"/>
            <w:gridSpan w:val="2"/>
          </w:tcPr>
          <w:p w14:paraId="0FDDF638"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234" w:type="dxa"/>
            <w:gridSpan w:val="2"/>
            <w:tcBorders>
              <w:top w:val="nil"/>
              <w:left w:val="nil"/>
              <w:bottom w:val="single" w:sz="4" w:space="0" w:color="auto"/>
              <w:right w:val="nil"/>
            </w:tcBorders>
          </w:tcPr>
          <w:p w14:paraId="513B6CE8" w14:textId="77777777" w:rsidR="006B2358" w:rsidRPr="000B0F17" w:rsidRDefault="006B2358" w:rsidP="006B2358">
            <w:pPr>
              <w:pBdr>
                <w:top w:val="nil"/>
                <w:left w:val="nil"/>
                <w:bottom w:val="nil"/>
                <w:right w:val="nil"/>
                <w:between w:val="nil"/>
                <w:bar w:val="nil"/>
              </w:pBdr>
              <w:spacing w:after="0" w:line="240" w:lineRule="auto"/>
              <w:ind w:right="-314"/>
              <w:jc w:val="right"/>
              <w:rPr>
                <w:rFonts w:ascii="Times New Roman" w:eastAsia="Arial Unicode MS" w:hAnsi="Times New Roman" w:cs="Times New Roman"/>
                <w:color w:val="000000"/>
                <w:bdr w:val="nil"/>
                <w:lang w:eastAsia="en-US"/>
              </w:rPr>
            </w:pPr>
          </w:p>
        </w:tc>
      </w:tr>
      <w:tr w:rsidR="006B2358" w:rsidRPr="000B0F17" w14:paraId="24668A93" w14:textId="77777777" w:rsidTr="00177C06">
        <w:trPr>
          <w:trHeight w:val="60"/>
        </w:trPr>
        <w:tc>
          <w:tcPr>
            <w:tcW w:w="3969" w:type="dxa"/>
            <w:tcBorders>
              <w:top w:val="single" w:sz="4" w:space="0" w:color="auto"/>
              <w:left w:val="nil"/>
              <w:bottom w:val="nil"/>
              <w:right w:val="nil"/>
            </w:tcBorders>
          </w:tcPr>
          <w:p w14:paraId="45E55811" w14:textId="77777777" w:rsidR="006B2358" w:rsidRPr="000B0F17" w:rsidRDefault="006B2358" w:rsidP="006B2358">
            <w:pPr>
              <w:pBdr>
                <w:top w:val="nil"/>
                <w:left w:val="nil"/>
                <w:bottom w:val="nil"/>
                <w:right w:val="nil"/>
                <w:between w:val="nil"/>
                <w:bar w:val="nil"/>
              </w:pBdr>
              <w:snapToGrid w:val="0"/>
              <w:spacing w:after="0" w:line="240" w:lineRule="auto"/>
              <w:ind w:left="29" w:firstLine="143"/>
              <w:jc w:val="center"/>
              <w:rPr>
                <w:rFonts w:ascii="Times New Roman" w:eastAsia="Calibri" w:hAnsi="Times New Roman" w:cs="Times New Roman"/>
                <w:color w:val="000000"/>
                <w:position w:val="6"/>
                <w:bdr w:val="nil"/>
                <w:lang w:eastAsia="en-US"/>
              </w:rPr>
            </w:pPr>
            <w:r w:rsidRPr="000B0F17">
              <w:rPr>
                <w:rFonts w:ascii="Times New Roman" w:eastAsia="Calibri" w:hAnsi="Times New Roman" w:cs="Times New Roman"/>
                <w:color w:val="000000"/>
                <w:position w:val="6"/>
                <w:bdr w:val="nil"/>
                <w:lang w:eastAsia="en-US"/>
              </w:rPr>
              <w:t>(Tiekėjo vadovo arba jo įgalioto asmens pareigos)</w:t>
            </w:r>
          </w:p>
        </w:tc>
        <w:tc>
          <w:tcPr>
            <w:tcW w:w="257" w:type="dxa"/>
          </w:tcPr>
          <w:p w14:paraId="0A704D16"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100" w:type="dxa"/>
            <w:gridSpan w:val="2"/>
            <w:tcBorders>
              <w:top w:val="single" w:sz="4" w:space="0" w:color="auto"/>
              <w:left w:val="nil"/>
              <w:bottom w:val="nil"/>
              <w:right w:val="nil"/>
            </w:tcBorders>
          </w:tcPr>
          <w:p w14:paraId="1149EE5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(parašas)</w:t>
            </w:r>
          </w:p>
        </w:tc>
        <w:tc>
          <w:tcPr>
            <w:tcW w:w="258" w:type="dxa"/>
            <w:gridSpan w:val="2"/>
          </w:tcPr>
          <w:p w14:paraId="5C49D6B9"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197" w:type="dxa"/>
            <w:tcBorders>
              <w:top w:val="single" w:sz="4" w:space="0" w:color="auto"/>
              <w:left w:val="nil"/>
              <w:bottom w:val="nil"/>
              <w:right w:val="nil"/>
            </w:tcBorders>
          </w:tcPr>
          <w:p w14:paraId="17BF63DB" w14:textId="77777777" w:rsidR="006B2358" w:rsidRPr="000B0F17" w:rsidRDefault="006B2358" w:rsidP="006B2358">
            <w:pPr>
              <w:pBdr>
                <w:top w:val="nil"/>
                <w:left w:val="nil"/>
                <w:bottom w:val="nil"/>
                <w:right w:val="nil"/>
                <w:between w:val="nil"/>
                <w:bar w:val="nil"/>
              </w:pBdr>
              <w:spacing w:after="0" w:line="240" w:lineRule="auto"/>
              <w:ind w:right="48"/>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(Vardas ir pavardė)</w:t>
            </w:r>
          </w:p>
        </w:tc>
      </w:tr>
    </w:tbl>
    <w:p w14:paraId="0CDEDDDB"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bookmarkEnd w:id="61"/>
    <w:p w14:paraId="5CF1D3BA"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454771D"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776A66A1"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7F01930"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61031316"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E002C3A" w14:textId="0F0533EC"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iCs/>
          <w:bdr w:val="nil"/>
          <w:lang w:eastAsia="en-US"/>
        </w:rPr>
      </w:pPr>
      <w:r w:rsidRPr="000B0F17">
        <w:rPr>
          <w:rFonts w:ascii="Times New Roman" w:eastAsia="Arial Unicode MS" w:hAnsi="Times New Roman" w:cs="Times New Roman"/>
          <w:i/>
          <w:iCs/>
          <w:u w:val="single"/>
          <w:bdr w:val="nil"/>
          <w:lang w:eastAsia="en-US"/>
        </w:rPr>
        <w:t>Pastaba.</w:t>
      </w:r>
      <w:r w:rsidRPr="000B0F17">
        <w:rPr>
          <w:rFonts w:ascii="Times New Roman" w:eastAsia="Arial Unicode MS" w:hAnsi="Times New Roman" w:cs="Times New Roman"/>
          <w:i/>
          <w:iCs/>
          <w:bdr w:val="nil"/>
          <w:lang w:eastAsia="en-US"/>
        </w:rPr>
        <w:t xml:space="preserve"> </w:t>
      </w:r>
      <w:r w:rsidRPr="000B0F17">
        <w:rPr>
          <w:rFonts w:ascii="Times New Roman" w:eastAsia="Calibri" w:hAnsi="Times New Roman" w:cs="Times New Roman"/>
          <w:i/>
          <w:iCs/>
          <w:bdr w:val="nil"/>
          <w:lang w:eastAsia="en-US"/>
        </w:rPr>
        <w:t>Jeigu šioje deklaracijoje nurodomi asmenys tiekėjo įmonėje yra, tiekėjo pasiūlymą pripažinus galimai laimėjusiu, tiekėjas turi pateiki pirkimo sąlygų 3 priedo 1 punkte nurodytus aktualius dokumentus, patvirtinančius pašalinimo pagrindų nebuvimo faktą, dėl deklaracijoje nurodytų asmenų.</w:t>
      </w:r>
      <w:r w:rsidRPr="000B0F17">
        <w:rPr>
          <w:rFonts w:ascii="Times New Roman" w:eastAsia="Arial Unicode MS" w:hAnsi="Times New Roman" w:cs="Times New Roman"/>
          <w:i/>
          <w:iCs/>
          <w:bdr w:val="nil"/>
          <w:lang w:eastAsia="en-US"/>
        </w:rPr>
        <w:t xml:space="preserve"> </w:t>
      </w:r>
    </w:p>
    <w:p w14:paraId="4582ABA7" w14:textId="77777777" w:rsidR="006B2358" w:rsidRPr="00292337" w:rsidRDefault="006B2358" w:rsidP="006B2358">
      <w:pPr>
        <w:ind w:left="5184" w:firstLine="1296"/>
        <w:jc w:val="center"/>
        <w:rPr>
          <w:rFonts w:ascii="Times New Roman" w:hAnsi="Times New Roman" w:cs="Times New Roman"/>
          <w:bCs/>
          <w:sz w:val="22"/>
          <w:szCs w:val="22"/>
        </w:rPr>
      </w:pPr>
    </w:p>
    <w:sectPr w:rsidR="006B2358" w:rsidRPr="00292337" w:rsidSect="006C30BB">
      <w:headerReference w:type="default" r:id="rId21"/>
      <w:pgSz w:w="12240" w:h="15840"/>
      <w:pgMar w:top="709" w:right="720" w:bottom="993"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FB755" w14:textId="77777777" w:rsidR="006B1D83" w:rsidRDefault="006B1D83" w:rsidP="00D05666">
      <w:r>
        <w:separator/>
      </w:r>
    </w:p>
  </w:endnote>
  <w:endnote w:type="continuationSeparator" w:id="0">
    <w:p w14:paraId="498094CF" w14:textId="77777777" w:rsidR="006B1D83" w:rsidRDefault="006B1D83" w:rsidP="00D05666">
      <w:r>
        <w:continuationSeparator/>
      </w:r>
    </w:p>
  </w:endnote>
  <w:endnote w:type="continuationNotice" w:id="1">
    <w:p w14:paraId="0A7BFD63" w14:textId="77777777" w:rsidR="006B1D83" w:rsidRDefault="006B1D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font>
  <w:font w:name="Verdana">
    <w:panose1 w:val="020B0604030504040204"/>
    <w:charset w:val="BA"/>
    <w:family w:val="swiss"/>
    <w:pitch w:val="variable"/>
    <w:sig w:usb0="A00006FF" w:usb1="4000205B" w:usb2="00000010" w:usb3="00000000" w:csb0="0000019F" w:csb1="00000000"/>
  </w:font>
  <w:font w:name="Helvetica Neue Light">
    <w:altName w:val="Times New Roman"/>
    <w:charset w:val="00"/>
    <w:family w:val="auto"/>
    <w:pitch w:val="variable"/>
    <w:sig w:usb0="00000001" w:usb1="5000205B" w:usb2="00000002" w:usb3="00000000" w:csb0="00000007"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4C35291B" w14:textId="77777777" w:rsidR="00D7797C" w:rsidRDefault="00AA4235">
        <w:pPr>
          <w:pStyle w:val="Footer"/>
          <w:jc w:val="right"/>
        </w:pPr>
        <w:r>
          <w:fldChar w:fldCharType="begin"/>
        </w:r>
        <w:r>
          <w:instrText xml:space="preserve"> PAGE   \* MERGEFORMAT </w:instrText>
        </w:r>
        <w:r>
          <w:fldChar w:fldCharType="separate"/>
        </w:r>
        <w:r w:rsidR="00AE61F5">
          <w:rPr>
            <w:noProof/>
          </w:rPr>
          <w:t>3</w:t>
        </w:r>
        <w:r w:rsidR="00AE61F5">
          <w:rPr>
            <w:noProof/>
          </w:rPr>
          <w:t>5</w:t>
        </w:r>
        <w:r>
          <w:rPr>
            <w:noProof/>
          </w:rPr>
          <w:fldChar w:fldCharType="end"/>
        </w:r>
      </w:p>
    </w:sdtContent>
  </w:sdt>
  <w:p w14:paraId="2E76C508" w14:textId="77777777" w:rsidR="00D7797C" w:rsidRDefault="00D77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3169" w14:textId="77777777" w:rsidR="00D7797C" w:rsidRDefault="00D7797C">
    <w:pPr>
      <w:pStyle w:val="Footer"/>
      <w:jc w:val="right"/>
    </w:pPr>
  </w:p>
  <w:p w14:paraId="644761A2" w14:textId="77777777" w:rsidR="00D7797C" w:rsidRDefault="00D77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DEB3" w14:textId="77777777" w:rsidR="00D7797C" w:rsidRDefault="00AA4235">
    <w:pPr>
      <w:pStyle w:val="Footer"/>
      <w:jc w:val="right"/>
    </w:pPr>
    <w:r>
      <w:fldChar w:fldCharType="begin"/>
    </w:r>
    <w:r>
      <w:instrText xml:space="preserve"> PAGE   \* MERGEFORMAT </w:instrText>
    </w:r>
    <w:r>
      <w:fldChar w:fldCharType="separate"/>
    </w:r>
    <w:r w:rsidR="00AE61F5">
      <w:rPr>
        <w:noProof/>
      </w:rPr>
      <w:t>2</w:t>
    </w:r>
    <w:r w:rsidR="00AE61F5">
      <w:rPr>
        <w:noProof/>
      </w:rPr>
      <w:t>9</w:t>
    </w:r>
    <w:r>
      <w:rPr>
        <w:noProof/>
      </w:rPr>
      <w:fldChar w:fldCharType="end"/>
    </w:r>
  </w:p>
  <w:p w14:paraId="3B3D66DF" w14:textId="77777777" w:rsidR="00D7797C" w:rsidRDefault="00D77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1F3D8" w14:textId="77777777" w:rsidR="006B1D83" w:rsidRDefault="006B1D83" w:rsidP="00D05666">
      <w:r>
        <w:separator/>
      </w:r>
    </w:p>
  </w:footnote>
  <w:footnote w:type="continuationSeparator" w:id="0">
    <w:p w14:paraId="0CCD64D6" w14:textId="77777777" w:rsidR="006B1D83" w:rsidRDefault="006B1D83" w:rsidP="00D05666">
      <w:r>
        <w:continuationSeparator/>
      </w:r>
    </w:p>
  </w:footnote>
  <w:footnote w:type="continuationNotice" w:id="1">
    <w:p w14:paraId="6B8BCC91" w14:textId="77777777" w:rsidR="006B1D83" w:rsidRDefault="006B1D83">
      <w:pPr>
        <w:spacing w:after="0" w:line="240" w:lineRule="auto"/>
      </w:pPr>
    </w:p>
  </w:footnote>
  <w:footnote w:id="2">
    <w:p w14:paraId="7FB95C03" w14:textId="77777777" w:rsidR="002105E8" w:rsidRDefault="002105E8" w:rsidP="002105E8">
      <w:pPr>
        <w:pStyle w:val="FootnoteText"/>
        <w:jc w:val="both"/>
        <w:rPr>
          <w:i/>
          <w:iCs/>
        </w:rPr>
      </w:pPr>
      <w:r>
        <w:rPr>
          <w:rStyle w:val="FootnoteReference"/>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0BC91E" w14:textId="77777777" w:rsidR="002105E8" w:rsidRDefault="002105E8">
      <w:pPr>
        <w:pStyle w:val="FootnoteText"/>
        <w:numPr>
          <w:ilvl w:val="0"/>
          <w:numId w:val="11"/>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02F3846" w14:textId="77777777" w:rsidR="002105E8" w:rsidRDefault="002105E8">
      <w:pPr>
        <w:pStyle w:val="FootnoteText"/>
        <w:numPr>
          <w:ilvl w:val="0"/>
          <w:numId w:val="11"/>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E8EADFF"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B5DDEF" w14:textId="77777777" w:rsidR="002105E8" w:rsidRDefault="002105E8">
      <w:pPr>
        <w:pStyle w:val="FootnoteText"/>
        <w:numPr>
          <w:ilvl w:val="0"/>
          <w:numId w:val="1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61012E8" w14:textId="77777777" w:rsidR="002105E8" w:rsidRDefault="002105E8">
      <w:pPr>
        <w:pStyle w:val="FootnoteText"/>
        <w:numPr>
          <w:ilvl w:val="0"/>
          <w:numId w:val="1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B23C80"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C7DBD6" w14:textId="77777777" w:rsidR="002105E8" w:rsidRDefault="002105E8">
      <w:pPr>
        <w:pStyle w:val="FootnoteText"/>
        <w:numPr>
          <w:ilvl w:val="0"/>
          <w:numId w:val="1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7495258" w14:textId="77777777" w:rsidR="002105E8" w:rsidRDefault="002105E8">
      <w:pPr>
        <w:pStyle w:val="FootnoteText"/>
        <w:numPr>
          <w:ilvl w:val="0"/>
          <w:numId w:val="1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C10033"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Tiekėjas gali remtis ūkio subjekto pajėgumais, kad atitiktų finansinio, ekonominio, techninio ir (arba) profesinio pajėgumo reikalavimus (jeigu tokie reikalavimai keliami). </w:t>
      </w:r>
    </w:p>
  </w:footnote>
  <w:footnote w:id="6">
    <w:p w14:paraId="6F3151C8"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Tiekėjas privalo nurodyti, kokiai pirkimo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783C" w14:textId="77777777" w:rsidR="00D7797C" w:rsidRDefault="00D7797C">
    <w:pPr>
      <w:pStyle w:val="Header"/>
      <w:jc w:val="right"/>
    </w:pPr>
  </w:p>
  <w:p w14:paraId="5DCA70D5" w14:textId="77777777" w:rsidR="00D7797C" w:rsidRDefault="00D77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F3FC" w14:textId="46439946" w:rsidR="00D7797C" w:rsidRDefault="00D779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3"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F46291"/>
    <w:multiLevelType w:val="multilevel"/>
    <w:tmpl w:val="2C4A8A9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2280" w:hanging="720"/>
      </w:pPr>
      <w:rPr>
        <w:rFonts w:eastAsia="Calibri" w:cstheme="minorBidi" w:hint="default"/>
        <w:b w:val="0"/>
        <w:b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6" w15:restartNumberingAfterBreak="0">
    <w:nsid w:val="31996A7E"/>
    <w:multiLevelType w:val="multilevel"/>
    <w:tmpl w:val="DD76A66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1997" w:hanging="720"/>
      </w:pPr>
      <w:rPr>
        <w:rFonts w:eastAsia="Calibri" w:cstheme="minorBidi" w:hint="default"/>
        <w:b w:val="0"/>
        <w:bCs w:val="0"/>
        <w:i w:val="0"/>
        <w:i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10"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83003738">
    <w:abstractNumId w:val="4"/>
  </w:num>
  <w:num w:numId="2" w16cid:durableId="106975832">
    <w:abstractNumId w:val="2"/>
  </w:num>
  <w:num w:numId="3" w16cid:durableId="902065249">
    <w:abstractNumId w:val="12"/>
  </w:num>
  <w:num w:numId="4" w16cid:durableId="1206061520">
    <w:abstractNumId w:val="15"/>
  </w:num>
  <w:num w:numId="5" w16cid:durableId="1609504510">
    <w:abstractNumId w:val="1"/>
  </w:num>
  <w:num w:numId="6" w16cid:durableId="671613079">
    <w:abstractNumId w:val="17"/>
  </w:num>
  <w:num w:numId="7" w16cid:durableId="93943487">
    <w:abstractNumId w:val="5"/>
  </w:num>
  <w:num w:numId="8" w16cid:durableId="2016027249">
    <w:abstractNumId w:val="11"/>
  </w:num>
  <w:num w:numId="9" w16cid:durableId="191187808">
    <w:abstractNumId w:val="14"/>
  </w:num>
  <w:num w:numId="10" w16cid:durableId="1454592597">
    <w:abstractNumId w:val="7"/>
  </w:num>
  <w:num w:numId="11" w16cid:durableId="1069764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031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6045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9858937">
    <w:abstractNumId w:val="10"/>
  </w:num>
  <w:num w:numId="15" w16cid:durableId="2074809955">
    <w:abstractNumId w:val="8"/>
  </w:num>
  <w:num w:numId="16" w16cid:durableId="1971939268">
    <w:abstractNumId w:val="9"/>
  </w:num>
  <w:num w:numId="17" w16cid:durableId="1596594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176067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218"/>
    <w:rsid w:val="0001140D"/>
    <w:rsid w:val="00011887"/>
    <w:rsid w:val="00011A8D"/>
    <w:rsid w:val="00011B40"/>
    <w:rsid w:val="0001211B"/>
    <w:rsid w:val="00012892"/>
    <w:rsid w:val="00012BE7"/>
    <w:rsid w:val="000133D6"/>
    <w:rsid w:val="00013CA0"/>
    <w:rsid w:val="00013DF0"/>
    <w:rsid w:val="00013EF1"/>
    <w:rsid w:val="00013FF6"/>
    <w:rsid w:val="00014A61"/>
    <w:rsid w:val="000155BC"/>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81E"/>
    <w:rsid w:val="00024DB9"/>
    <w:rsid w:val="0002541F"/>
    <w:rsid w:val="00026246"/>
    <w:rsid w:val="00026673"/>
    <w:rsid w:val="00026690"/>
    <w:rsid w:val="00026A51"/>
    <w:rsid w:val="00026D16"/>
    <w:rsid w:val="00030C02"/>
    <w:rsid w:val="00030C76"/>
    <w:rsid w:val="00030F90"/>
    <w:rsid w:val="00031254"/>
    <w:rsid w:val="000315EB"/>
    <w:rsid w:val="0003169B"/>
    <w:rsid w:val="00031A62"/>
    <w:rsid w:val="000321E6"/>
    <w:rsid w:val="0003281A"/>
    <w:rsid w:val="00032D19"/>
    <w:rsid w:val="00034A4A"/>
    <w:rsid w:val="00035221"/>
    <w:rsid w:val="000356C7"/>
    <w:rsid w:val="0003587B"/>
    <w:rsid w:val="0003638B"/>
    <w:rsid w:val="00036CBF"/>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B65"/>
    <w:rsid w:val="00044D8E"/>
    <w:rsid w:val="00044F08"/>
    <w:rsid w:val="000455B9"/>
    <w:rsid w:val="00045ED4"/>
    <w:rsid w:val="000461D0"/>
    <w:rsid w:val="000464E8"/>
    <w:rsid w:val="00046522"/>
    <w:rsid w:val="000466D2"/>
    <w:rsid w:val="00046DDC"/>
    <w:rsid w:val="0004774A"/>
    <w:rsid w:val="00047F6B"/>
    <w:rsid w:val="00047F87"/>
    <w:rsid w:val="00047FC6"/>
    <w:rsid w:val="00051099"/>
    <w:rsid w:val="00051151"/>
    <w:rsid w:val="0005148B"/>
    <w:rsid w:val="00051544"/>
    <w:rsid w:val="00051A51"/>
    <w:rsid w:val="00051E9D"/>
    <w:rsid w:val="00051F2D"/>
    <w:rsid w:val="000521F2"/>
    <w:rsid w:val="00052365"/>
    <w:rsid w:val="0005295E"/>
    <w:rsid w:val="00053139"/>
    <w:rsid w:val="000531FD"/>
    <w:rsid w:val="0005396D"/>
    <w:rsid w:val="00053ABC"/>
    <w:rsid w:val="000543B5"/>
    <w:rsid w:val="00055235"/>
    <w:rsid w:val="000561CC"/>
    <w:rsid w:val="000571AD"/>
    <w:rsid w:val="00057346"/>
    <w:rsid w:val="000578C9"/>
    <w:rsid w:val="0006040C"/>
    <w:rsid w:val="000605C5"/>
    <w:rsid w:val="000608EF"/>
    <w:rsid w:val="00060B21"/>
    <w:rsid w:val="00061084"/>
    <w:rsid w:val="00061466"/>
    <w:rsid w:val="00061E86"/>
    <w:rsid w:val="00062BD4"/>
    <w:rsid w:val="0006300C"/>
    <w:rsid w:val="000631F1"/>
    <w:rsid w:val="0006455F"/>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E8"/>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B9F"/>
    <w:rsid w:val="00094604"/>
    <w:rsid w:val="00095834"/>
    <w:rsid w:val="00095A99"/>
    <w:rsid w:val="0009724E"/>
    <w:rsid w:val="00097B80"/>
    <w:rsid w:val="000A0579"/>
    <w:rsid w:val="000A05FB"/>
    <w:rsid w:val="000A09BB"/>
    <w:rsid w:val="000A0BAC"/>
    <w:rsid w:val="000A0DFE"/>
    <w:rsid w:val="000A0F5D"/>
    <w:rsid w:val="000A1E34"/>
    <w:rsid w:val="000A202B"/>
    <w:rsid w:val="000A2CBA"/>
    <w:rsid w:val="000A2D88"/>
    <w:rsid w:val="000A39E6"/>
    <w:rsid w:val="000A5330"/>
    <w:rsid w:val="000A5738"/>
    <w:rsid w:val="000A5FB1"/>
    <w:rsid w:val="000A6BBE"/>
    <w:rsid w:val="000A76C1"/>
    <w:rsid w:val="000A7BF8"/>
    <w:rsid w:val="000A7E99"/>
    <w:rsid w:val="000B049C"/>
    <w:rsid w:val="000B0CED"/>
    <w:rsid w:val="000B0E2E"/>
    <w:rsid w:val="000B0F17"/>
    <w:rsid w:val="000B23D4"/>
    <w:rsid w:val="000B2E23"/>
    <w:rsid w:val="000B36CB"/>
    <w:rsid w:val="000B463B"/>
    <w:rsid w:val="000B4E01"/>
    <w:rsid w:val="000B4E6D"/>
    <w:rsid w:val="000B4E90"/>
    <w:rsid w:val="000B51DF"/>
    <w:rsid w:val="000B5255"/>
    <w:rsid w:val="000B685D"/>
    <w:rsid w:val="000B7223"/>
    <w:rsid w:val="000C006A"/>
    <w:rsid w:val="000C02F3"/>
    <w:rsid w:val="000C0977"/>
    <w:rsid w:val="000C1AE5"/>
    <w:rsid w:val="000C1F59"/>
    <w:rsid w:val="000C211C"/>
    <w:rsid w:val="000C2217"/>
    <w:rsid w:val="000C238A"/>
    <w:rsid w:val="000C2C07"/>
    <w:rsid w:val="000C2EAD"/>
    <w:rsid w:val="000C2FE8"/>
    <w:rsid w:val="000C34A7"/>
    <w:rsid w:val="000C3D2E"/>
    <w:rsid w:val="000C3F71"/>
    <w:rsid w:val="000C4D87"/>
    <w:rsid w:val="000C4DF9"/>
    <w:rsid w:val="000C52B9"/>
    <w:rsid w:val="000C55D6"/>
    <w:rsid w:val="000C59B8"/>
    <w:rsid w:val="000C5FD7"/>
    <w:rsid w:val="000C6068"/>
    <w:rsid w:val="000C7160"/>
    <w:rsid w:val="000D0F58"/>
    <w:rsid w:val="000D13D6"/>
    <w:rsid w:val="000D18E9"/>
    <w:rsid w:val="000D1BAC"/>
    <w:rsid w:val="000D26D8"/>
    <w:rsid w:val="000D412D"/>
    <w:rsid w:val="000D4406"/>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53"/>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0CC6"/>
    <w:rsid w:val="001010F7"/>
    <w:rsid w:val="00101313"/>
    <w:rsid w:val="001015A4"/>
    <w:rsid w:val="00101C48"/>
    <w:rsid w:val="00101DB0"/>
    <w:rsid w:val="0010270D"/>
    <w:rsid w:val="0010275B"/>
    <w:rsid w:val="00102D1D"/>
    <w:rsid w:val="00103779"/>
    <w:rsid w:val="001045A6"/>
    <w:rsid w:val="0010505E"/>
    <w:rsid w:val="001059F7"/>
    <w:rsid w:val="00105D83"/>
    <w:rsid w:val="00105FA3"/>
    <w:rsid w:val="001072BE"/>
    <w:rsid w:val="0010779C"/>
    <w:rsid w:val="0010795B"/>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3"/>
    <w:rsid w:val="00115438"/>
    <w:rsid w:val="001157CD"/>
    <w:rsid w:val="00115E5B"/>
    <w:rsid w:val="00116A84"/>
    <w:rsid w:val="0011798C"/>
    <w:rsid w:val="00117BC5"/>
    <w:rsid w:val="00117DD0"/>
    <w:rsid w:val="00120F58"/>
    <w:rsid w:val="001213F8"/>
    <w:rsid w:val="00121867"/>
    <w:rsid w:val="00121982"/>
    <w:rsid w:val="0012262D"/>
    <w:rsid w:val="0012267C"/>
    <w:rsid w:val="001229FD"/>
    <w:rsid w:val="00124338"/>
    <w:rsid w:val="00124345"/>
    <w:rsid w:val="00124FB1"/>
    <w:rsid w:val="00125082"/>
    <w:rsid w:val="0012584E"/>
    <w:rsid w:val="0012639E"/>
    <w:rsid w:val="00127196"/>
    <w:rsid w:val="001275FB"/>
    <w:rsid w:val="00127F38"/>
    <w:rsid w:val="0013010B"/>
    <w:rsid w:val="00131063"/>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37185"/>
    <w:rsid w:val="00140D50"/>
    <w:rsid w:val="00141292"/>
    <w:rsid w:val="00141BF1"/>
    <w:rsid w:val="00142352"/>
    <w:rsid w:val="00142759"/>
    <w:rsid w:val="0014277F"/>
    <w:rsid w:val="001427AB"/>
    <w:rsid w:val="001429E3"/>
    <w:rsid w:val="00142AB7"/>
    <w:rsid w:val="00142DCF"/>
    <w:rsid w:val="00143338"/>
    <w:rsid w:val="00143940"/>
    <w:rsid w:val="0014414A"/>
    <w:rsid w:val="001455B2"/>
    <w:rsid w:val="0014578C"/>
    <w:rsid w:val="00145B8E"/>
    <w:rsid w:val="00146BC9"/>
    <w:rsid w:val="00147095"/>
    <w:rsid w:val="00147552"/>
    <w:rsid w:val="00147A63"/>
    <w:rsid w:val="00147A8C"/>
    <w:rsid w:val="0015079A"/>
    <w:rsid w:val="00150D95"/>
    <w:rsid w:val="00150E77"/>
    <w:rsid w:val="001536F2"/>
    <w:rsid w:val="0015376E"/>
    <w:rsid w:val="001538C5"/>
    <w:rsid w:val="00153D1C"/>
    <w:rsid w:val="00154487"/>
    <w:rsid w:val="0015529C"/>
    <w:rsid w:val="00155354"/>
    <w:rsid w:val="00156148"/>
    <w:rsid w:val="00156AC9"/>
    <w:rsid w:val="001578F5"/>
    <w:rsid w:val="00157EB9"/>
    <w:rsid w:val="001607EC"/>
    <w:rsid w:val="001609D9"/>
    <w:rsid w:val="00160A4A"/>
    <w:rsid w:val="001621FB"/>
    <w:rsid w:val="00163201"/>
    <w:rsid w:val="001640A6"/>
    <w:rsid w:val="001640AF"/>
    <w:rsid w:val="00164443"/>
    <w:rsid w:val="001646C4"/>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0"/>
    <w:rsid w:val="0017506F"/>
    <w:rsid w:val="0017533E"/>
    <w:rsid w:val="00176FD3"/>
    <w:rsid w:val="001773D8"/>
    <w:rsid w:val="00177EC6"/>
    <w:rsid w:val="001801B7"/>
    <w:rsid w:val="00180340"/>
    <w:rsid w:val="00180466"/>
    <w:rsid w:val="00181168"/>
    <w:rsid w:val="00181511"/>
    <w:rsid w:val="00182729"/>
    <w:rsid w:val="00182CBF"/>
    <w:rsid w:val="00182E25"/>
    <w:rsid w:val="00182F92"/>
    <w:rsid w:val="0018349F"/>
    <w:rsid w:val="00183AD9"/>
    <w:rsid w:val="00183BC8"/>
    <w:rsid w:val="00183BF1"/>
    <w:rsid w:val="001849BD"/>
    <w:rsid w:val="001853B6"/>
    <w:rsid w:val="00185454"/>
    <w:rsid w:val="0018563E"/>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BE3"/>
    <w:rsid w:val="001A1DD2"/>
    <w:rsid w:val="001A2163"/>
    <w:rsid w:val="001A225E"/>
    <w:rsid w:val="001A25FD"/>
    <w:rsid w:val="001A2693"/>
    <w:rsid w:val="001A2E70"/>
    <w:rsid w:val="001A39B5"/>
    <w:rsid w:val="001A49EA"/>
    <w:rsid w:val="001A4B94"/>
    <w:rsid w:val="001A4D7F"/>
    <w:rsid w:val="001A4D9A"/>
    <w:rsid w:val="001A5289"/>
    <w:rsid w:val="001A5F8E"/>
    <w:rsid w:val="001A5FBA"/>
    <w:rsid w:val="001A67B2"/>
    <w:rsid w:val="001A6CC7"/>
    <w:rsid w:val="001A7041"/>
    <w:rsid w:val="001A7088"/>
    <w:rsid w:val="001A710C"/>
    <w:rsid w:val="001A7678"/>
    <w:rsid w:val="001A7B3D"/>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6842"/>
    <w:rsid w:val="001B6BFD"/>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B5E"/>
    <w:rsid w:val="001D3F0D"/>
    <w:rsid w:val="001D3F9E"/>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8B2"/>
    <w:rsid w:val="001E76C7"/>
    <w:rsid w:val="001E7E24"/>
    <w:rsid w:val="001F04C1"/>
    <w:rsid w:val="001F15A0"/>
    <w:rsid w:val="001F1D6C"/>
    <w:rsid w:val="001F1DB6"/>
    <w:rsid w:val="001F1FB1"/>
    <w:rsid w:val="001F2168"/>
    <w:rsid w:val="001F2E11"/>
    <w:rsid w:val="001F2EB6"/>
    <w:rsid w:val="001F3174"/>
    <w:rsid w:val="001F5180"/>
    <w:rsid w:val="001F51A4"/>
    <w:rsid w:val="001F573E"/>
    <w:rsid w:val="001F5ED0"/>
    <w:rsid w:val="001F621E"/>
    <w:rsid w:val="001F62B2"/>
    <w:rsid w:val="001F6551"/>
    <w:rsid w:val="001F6777"/>
    <w:rsid w:val="001F70BC"/>
    <w:rsid w:val="001F74B8"/>
    <w:rsid w:val="001F78B9"/>
    <w:rsid w:val="001F7BB6"/>
    <w:rsid w:val="001F7C60"/>
    <w:rsid w:val="00200101"/>
    <w:rsid w:val="00200212"/>
    <w:rsid w:val="00200B83"/>
    <w:rsid w:val="00200F5D"/>
    <w:rsid w:val="002014CF"/>
    <w:rsid w:val="00202323"/>
    <w:rsid w:val="0020254E"/>
    <w:rsid w:val="00202A46"/>
    <w:rsid w:val="00202B69"/>
    <w:rsid w:val="00202DC9"/>
    <w:rsid w:val="00203725"/>
    <w:rsid w:val="002037C0"/>
    <w:rsid w:val="00203D02"/>
    <w:rsid w:val="0020417D"/>
    <w:rsid w:val="00204456"/>
    <w:rsid w:val="002058A4"/>
    <w:rsid w:val="002059C4"/>
    <w:rsid w:val="00206179"/>
    <w:rsid w:val="002078CF"/>
    <w:rsid w:val="0020796D"/>
    <w:rsid w:val="00207CC3"/>
    <w:rsid w:val="00207E02"/>
    <w:rsid w:val="00207E40"/>
    <w:rsid w:val="00207FAC"/>
    <w:rsid w:val="00210068"/>
    <w:rsid w:val="002101DC"/>
    <w:rsid w:val="00210594"/>
    <w:rsid w:val="002105E8"/>
    <w:rsid w:val="00210870"/>
    <w:rsid w:val="002115B8"/>
    <w:rsid w:val="00212338"/>
    <w:rsid w:val="00212C25"/>
    <w:rsid w:val="00212F68"/>
    <w:rsid w:val="00213435"/>
    <w:rsid w:val="002135C6"/>
    <w:rsid w:val="002140C5"/>
    <w:rsid w:val="00214B9D"/>
    <w:rsid w:val="00214D4B"/>
    <w:rsid w:val="00215B09"/>
    <w:rsid w:val="00215FB5"/>
    <w:rsid w:val="002163DC"/>
    <w:rsid w:val="00216766"/>
    <w:rsid w:val="00216820"/>
    <w:rsid w:val="00217401"/>
    <w:rsid w:val="00217893"/>
    <w:rsid w:val="00220588"/>
    <w:rsid w:val="00220A92"/>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35D"/>
    <w:rsid w:val="00234717"/>
    <w:rsid w:val="00234920"/>
    <w:rsid w:val="00234C85"/>
    <w:rsid w:val="0023505D"/>
    <w:rsid w:val="002358F1"/>
    <w:rsid w:val="002374F8"/>
    <w:rsid w:val="00237EA0"/>
    <w:rsid w:val="002411C2"/>
    <w:rsid w:val="002415C7"/>
    <w:rsid w:val="0024180E"/>
    <w:rsid w:val="00241D43"/>
    <w:rsid w:val="00242459"/>
    <w:rsid w:val="002425E8"/>
    <w:rsid w:val="00242CEB"/>
    <w:rsid w:val="002430AE"/>
    <w:rsid w:val="00244688"/>
    <w:rsid w:val="00244C47"/>
    <w:rsid w:val="00245655"/>
    <w:rsid w:val="00245DD5"/>
    <w:rsid w:val="00245E8F"/>
    <w:rsid w:val="0024735B"/>
    <w:rsid w:val="002476D5"/>
    <w:rsid w:val="00250186"/>
    <w:rsid w:val="002510C4"/>
    <w:rsid w:val="0025176F"/>
    <w:rsid w:val="00251D4A"/>
    <w:rsid w:val="00252A35"/>
    <w:rsid w:val="00252B91"/>
    <w:rsid w:val="00252C57"/>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826"/>
    <w:rsid w:val="00263B34"/>
    <w:rsid w:val="00263E7F"/>
    <w:rsid w:val="0026424A"/>
    <w:rsid w:val="002643EF"/>
    <w:rsid w:val="0026491C"/>
    <w:rsid w:val="00264B13"/>
    <w:rsid w:val="00264EBF"/>
    <w:rsid w:val="0026649F"/>
    <w:rsid w:val="002667F8"/>
    <w:rsid w:val="002670AA"/>
    <w:rsid w:val="00267262"/>
    <w:rsid w:val="00267751"/>
    <w:rsid w:val="00267E9A"/>
    <w:rsid w:val="00270113"/>
    <w:rsid w:val="002707A9"/>
    <w:rsid w:val="002713FB"/>
    <w:rsid w:val="00271411"/>
    <w:rsid w:val="002716D8"/>
    <w:rsid w:val="00272038"/>
    <w:rsid w:val="0027236E"/>
    <w:rsid w:val="00272857"/>
    <w:rsid w:val="0027399D"/>
    <w:rsid w:val="00273DAB"/>
    <w:rsid w:val="00273F59"/>
    <w:rsid w:val="00274C8A"/>
    <w:rsid w:val="00274E50"/>
    <w:rsid w:val="0027575B"/>
    <w:rsid w:val="00275B72"/>
    <w:rsid w:val="00275EF3"/>
    <w:rsid w:val="00277535"/>
    <w:rsid w:val="00277634"/>
    <w:rsid w:val="0027776A"/>
    <w:rsid w:val="002779A1"/>
    <w:rsid w:val="00280265"/>
    <w:rsid w:val="00280AF0"/>
    <w:rsid w:val="00281309"/>
    <w:rsid w:val="002815D2"/>
    <w:rsid w:val="00281735"/>
    <w:rsid w:val="002827A2"/>
    <w:rsid w:val="002827E4"/>
    <w:rsid w:val="00282C67"/>
    <w:rsid w:val="00282E1F"/>
    <w:rsid w:val="00283391"/>
    <w:rsid w:val="00283C6E"/>
    <w:rsid w:val="00283D6A"/>
    <w:rsid w:val="00284221"/>
    <w:rsid w:val="002847F1"/>
    <w:rsid w:val="0028505B"/>
    <w:rsid w:val="00285B02"/>
    <w:rsid w:val="00285E5E"/>
    <w:rsid w:val="002907D9"/>
    <w:rsid w:val="00290850"/>
    <w:rsid w:val="00290E7C"/>
    <w:rsid w:val="00290F12"/>
    <w:rsid w:val="002916B2"/>
    <w:rsid w:val="00291DCB"/>
    <w:rsid w:val="0029216D"/>
    <w:rsid w:val="00292337"/>
    <w:rsid w:val="002926A1"/>
    <w:rsid w:val="00292C8E"/>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385"/>
    <w:rsid w:val="002B6B9E"/>
    <w:rsid w:val="002B6FF7"/>
    <w:rsid w:val="002B75F7"/>
    <w:rsid w:val="002C126F"/>
    <w:rsid w:val="002C14FC"/>
    <w:rsid w:val="002C17A0"/>
    <w:rsid w:val="002C1E46"/>
    <w:rsid w:val="002C1FB6"/>
    <w:rsid w:val="002C215A"/>
    <w:rsid w:val="002C27BD"/>
    <w:rsid w:val="002C2936"/>
    <w:rsid w:val="002C2A10"/>
    <w:rsid w:val="002C2A21"/>
    <w:rsid w:val="002C2DD1"/>
    <w:rsid w:val="002C2F4B"/>
    <w:rsid w:val="002C362D"/>
    <w:rsid w:val="002C42B3"/>
    <w:rsid w:val="002C4521"/>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235"/>
    <w:rsid w:val="002F05C1"/>
    <w:rsid w:val="002F0663"/>
    <w:rsid w:val="002F0FBA"/>
    <w:rsid w:val="002F12E7"/>
    <w:rsid w:val="002F148F"/>
    <w:rsid w:val="002F18A0"/>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C43"/>
    <w:rsid w:val="0031647E"/>
    <w:rsid w:val="00316E77"/>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5"/>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47639"/>
    <w:rsid w:val="00347E9A"/>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9FB"/>
    <w:rsid w:val="00356D0D"/>
    <w:rsid w:val="003576C1"/>
    <w:rsid w:val="00357BB8"/>
    <w:rsid w:val="00357C23"/>
    <w:rsid w:val="003600F2"/>
    <w:rsid w:val="00360DB9"/>
    <w:rsid w:val="00360F9B"/>
    <w:rsid w:val="0036144A"/>
    <w:rsid w:val="00361525"/>
    <w:rsid w:val="003617F1"/>
    <w:rsid w:val="00362719"/>
    <w:rsid w:val="00363134"/>
    <w:rsid w:val="00365384"/>
    <w:rsid w:val="003660B8"/>
    <w:rsid w:val="00366936"/>
    <w:rsid w:val="003671C3"/>
    <w:rsid w:val="00370489"/>
    <w:rsid w:val="00370682"/>
    <w:rsid w:val="003713E4"/>
    <w:rsid w:val="00371433"/>
    <w:rsid w:val="00372818"/>
    <w:rsid w:val="00373245"/>
    <w:rsid w:val="00373C97"/>
    <w:rsid w:val="003741D5"/>
    <w:rsid w:val="00374529"/>
    <w:rsid w:val="00374650"/>
    <w:rsid w:val="0037494F"/>
    <w:rsid w:val="00374A04"/>
    <w:rsid w:val="00375417"/>
    <w:rsid w:val="0037545E"/>
    <w:rsid w:val="003754D9"/>
    <w:rsid w:val="00375B68"/>
    <w:rsid w:val="0037632B"/>
    <w:rsid w:val="00376628"/>
    <w:rsid w:val="0037691C"/>
    <w:rsid w:val="003771ED"/>
    <w:rsid w:val="00377497"/>
    <w:rsid w:val="00377925"/>
    <w:rsid w:val="00377C16"/>
    <w:rsid w:val="00377C96"/>
    <w:rsid w:val="00377D4C"/>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0CE"/>
    <w:rsid w:val="003833CD"/>
    <w:rsid w:val="003835F5"/>
    <w:rsid w:val="00384F5A"/>
    <w:rsid w:val="00385D49"/>
    <w:rsid w:val="00386E76"/>
    <w:rsid w:val="003903FB"/>
    <w:rsid w:val="00390B20"/>
    <w:rsid w:val="0039114B"/>
    <w:rsid w:val="0039183A"/>
    <w:rsid w:val="00391FE7"/>
    <w:rsid w:val="0039243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1C7"/>
    <w:rsid w:val="003A43DD"/>
    <w:rsid w:val="003A441C"/>
    <w:rsid w:val="003A4559"/>
    <w:rsid w:val="003A636D"/>
    <w:rsid w:val="003A65F9"/>
    <w:rsid w:val="003A6638"/>
    <w:rsid w:val="003A6652"/>
    <w:rsid w:val="003A683D"/>
    <w:rsid w:val="003A6BC4"/>
    <w:rsid w:val="003B00A9"/>
    <w:rsid w:val="003B03D1"/>
    <w:rsid w:val="003B09BF"/>
    <w:rsid w:val="003B0F1F"/>
    <w:rsid w:val="003B12DE"/>
    <w:rsid w:val="003B160F"/>
    <w:rsid w:val="003B33D3"/>
    <w:rsid w:val="003B3624"/>
    <w:rsid w:val="003B3660"/>
    <w:rsid w:val="003B386F"/>
    <w:rsid w:val="003B39F9"/>
    <w:rsid w:val="003B4138"/>
    <w:rsid w:val="003B63DE"/>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A16"/>
    <w:rsid w:val="003E1D80"/>
    <w:rsid w:val="003E2280"/>
    <w:rsid w:val="003E23F7"/>
    <w:rsid w:val="003E2796"/>
    <w:rsid w:val="003E4314"/>
    <w:rsid w:val="003E436D"/>
    <w:rsid w:val="003E4AC7"/>
    <w:rsid w:val="003E4DB9"/>
    <w:rsid w:val="003E51C1"/>
    <w:rsid w:val="003E5255"/>
    <w:rsid w:val="003E6626"/>
    <w:rsid w:val="003E664F"/>
    <w:rsid w:val="003E713F"/>
    <w:rsid w:val="003E77FC"/>
    <w:rsid w:val="003E7F39"/>
    <w:rsid w:val="003F02EE"/>
    <w:rsid w:val="003F084C"/>
    <w:rsid w:val="003F092C"/>
    <w:rsid w:val="003F0DA7"/>
    <w:rsid w:val="003F139A"/>
    <w:rsid w:val="003F14C3"/>
    <w:rsid w:val="003F1531"/>
    <w:rsid w:val="003F18FD"/>
    <w:rsid w:val="003F1CE4"/>
    <w:rsid w:val="003F1D78"/>
    <w:rsid w:val="003F1F79"/>
    <w:rsid w:val="003F2587"/>
    <w:rsid w:val="003F25CB"/>
    <w:rsid w:val="003F2EFB"/>
    <w:rsid w:val="003F3C34"/>
    <w:rsid w:val="003F3EFE"/>
    <w:rsid w:val="003F3FC9"/>
    <w:rsid w:val="003F4245"/>
    <w:rsid w:val="003F43D8"/>
    <w:rsid w:val="003F5489"/>
    <w:rsid w:val="003F54D8"/>
    <w:rsid w:val="003F5913"/>
    <w:rsid w:val="003F685F"/>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72"/>
    <w:rsid w:val="0041188F"/>
    <w:rsid w:val="00411B94"/>
    <w:rsid w:val="00411BD7"/>
    <w:rsid w:val="0041208A"/>
    <w:rsid w:val="00413091"/>
    <w:rsid w:val="004132EE"/>
    <w:rsid w:val="0041361C"/>
    <w:rsid w:val="00413D2E"/>
    <w:rsid w:val="00413FA7"/>
    <w:rsid w:val="004147BD"/>
    <w:rsid w:val="0041534B"/>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893"/>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9EC"/>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CC"/>
    <w:rsid w:val="00467B1D"/>
    <w:rsid w:val="00467FCB"/>
    <w:rsid w:val="004703CD"/>
    <w:rsid w:val="0047047D"/>
    <w:rsid w:val="00471043"/>
    <w:rsid w:val="004712B7"/>
    <w:rsid w:val="004713B5"/>
    <w:rsid w:val="004720C4"/>
    <w:rsid w:val="004721F1"/>
    <w:rsid w:val="00472910"/>
    <w:rsid w:val="00472F7A"/>
    <w:rsid w:val="00472F8C"/>
    <w:rsid w:val="0047399D"/>
    <w:rsid w:val="00473DA9"/>
    <w:rsid w:val="004745B4"/>
    <w:rsid w:val="00475262"/>
    <w:rsid w:val="0047554A"/>
    <w:rsid w:val="00475F9B"/>
    <w:rsid w:val="00476119"/>
    <w:rsid w:val="0047687E"/>
    <w:rsid w:val="00476B5F"/>
    <w:rsid w:val="00476CDD"/>
    <w:rsid w:val="00476F8C"/>
    <w:rsid w:val="00477E28"/>
    <w:rsid w:val="00481849"/>
    <w:rsid w:val="00481E17"/>
    <w:rsid w:val="00482647"/>
    <w:rsid w:val="00482BC0"/>
    <w:rsid w:val="00483066"/>
    <w:rsid w:val="00483462"/>
    <w:rsid w:val="00483724"/>
    <w:rsid w:val="004839C5"/>
    <w:rsid w:val="00483E10"/>
    <w:rsid w:val="004847DE"/>
    <w:rsid w:val="00484906"/>
    <w:rsid w:val="00484E76"/>
    <w:rsid w:val="00484EF4"/>
    <w:rsid w:val="0048587E"/>
    <w:rsid w:val="00485E23"/>
    <w:rsid w:val="0048654D"/>
    <w:rsid w:val="004867B9"/>
    <w:rsid w:val="00486B0D"/>
    <w:rsid w:val="00486DCD"/>
    <w:rsid w:val="004873D5"/>
    <w:rsid w:val="004901DD"/>
    <w:rsid w:val="004905CE"/>
    <w:rsid w:val="004909FF"/>
    <w:rsid w:val="00491725"/>
    <w:rsid w:val="004923AA"/>
    <w:rsid w:val="0049538A"/>
    <w:rsid w:val="00495F71"/>
    <w:rsid w:val="00496EFB"/>
    <w:rsid w:val="004971E2"/>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AAA"/>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45"/>
    <w:rsid w:val="004B06CA"/>
    <w:rsid w:val="004B070E"/>
    <w:rsid w:val="004B0E0C"/>
    <w:rsid w:val="004B15B4"/>
    <w:rsid w:val="004B1B04"/>
    <w:rsid w:val="004B2312"/>
    <w:rsid w:val="004B2DE0"/>
    <w:rsid w:val="004B2DE4"/>
    <w:rsid w:val="004B3551"/>
    <w:rsid w:val="004B42DF"/>
    <w:rsid w:val="004B4807"/>
    <w:rsid w:val="004B576E"/>
    <w:rsid w:val="004B5982"/>
    <w:rsid w:val="004B6278"/>
    <w:rsid w:val="004B685B"/>
    <w:rsid w:val="004B6BCA"/>
    <w:rsid w:val="004B6FBD"/>
    <w:rsid w:val="004B7183"/>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57C2"/>
    <w:rsid w:val="004D637D"/>
    <w:rsid w:val="004D6A26"/>
    <w:rsid w:val="004D7072"/>
    <w:rsid w:val="004D7B52"/>
    <w:rsid w:val="004D7CD0"/>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B15"/>
    <w:rsid w:val="004E6F5B"/>
    <w:rsid w:val="004E6F7E"/>
    <w:rsid w:val="004E71CB"/>
    <w:rsid w:val="004E776B"/>
    <w:rsid w:val="004E7B08"/>
    <w:rsid w:val="004E7D39"/>
    <w:rsid w:val="004F0107"/>
    <w:rsid w:val="004F0C1D"/>
    <w:rsid w:val="004F1077"/>
    <w:rsid w:val="004F1635"/>
    <w:rsid w:val="004F1855"/>
    <w:rsid w:val="004F1982"/>
    <w:rsid w:val="004F1E4F"/>
    <w:rsid w:val="004F2B5C"/>
    <w:rsid w:val="004F2CDE"/>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96"/>
    <w:rsid w:val="00512B1D"/>
    <w:rsid w:val="00512C9F"/>
    <w:rsid w:val="00512D6B"/>
    <w:rsid w:val="00512E53"/>
    <w:rsid w:val="0051329C"/>
    <w:rsid w:val="00513B5A"/>
    <w:rsid w:val="00513D2A"/>
    <w:rsid w:val="0051416C"/>
    <w:rsid w:val="00514E46"/>
    <w:rsid w:val="0051508F"/>
    <w:rsid w:val="00515C55"/>
    <w:rsid w:val="00515CBD"/>
    <w:rsid w:val="00515ED0"/>
    <w:rsid w:val="00516043"/>
    <w:rsid w:val="0051611C"/>
    <w:rsid w:val="005165C9"/>
    <w:rsid w:val="005166A6"/>
    <w:rsid w:val="0051688D"/>
    <w:rsid w:val="00517A42"/>
    <w:rsid w:val="00520684"/>
    <w:rsid w:val="005209A8"/>
    <w:rsid w:val="005212AF"/>
    <w:rsid w:val="00521AE5"/>
    <w:rsid w:val="00522200"/>
    <w:rsid w:val="00522C57"/>
    <w:rsid w:val="00522E11"/>
    <w:rsid w:val="005233E1"/>
    <w:rsid w:val="0052352E"/>
    <w:rsid w:val="00523C25"/>
    <w:rsid w:val="00523DED"/>
    <w:rsid w:val="0052470F"/>
    <w:rsid w:val="00524AB3"/>
    <w:rsid w:val="0052566E"/>
    <w:rsid w:val="00525A62"/>
    <w:rsid w:val="00525B54"/>
    <w:rsid w:val="00525FD6"/>
    <w:rsid w:val="005260FE"/>
    <w:rsid w:val="005265F8"/>
    <w:rsid w:val="0052668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47505"/>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A"/>
    <w:rsid w:val="005647FE"/>
    <w:rsid w:val="005648A8"/>
    <w:rsid w:val="00564AD2"/>
    <w:rsid w:val="00564ED0"/>
    <w:rsid w:val="00565036"/>
    <w:rsid w:val="005651C4"/>
    <w:rsid w:val="0056526C"/>
    <w:rsid w:val="00565724"/>
    <w:rsid w:val="005669CC"/>
    <w:rsid w:val="00566C9D"/>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16B"/>
    <w:rsid w:val="005753B6"/>
    <w:rsid w:val="00575DFE"/>
    <w:rsid w:val="005769FF"/>
    <w:rsid w:val="0057745D"/>
    <w:rsid w:val="00577925"/>
    <w:rsid w:val="00577A72"/>
    <w:rsid w:val="005806D2"/>
    <w:rsid w:val="00582CE9"/>
    <w:rsid w:val="00583195"/>
    <w:rsid w:val="0058377F"/>
    <w:rsid w:val="005838B3"/>
    <w:rsid w:val="00583982"/>
    <w:rsid w:val="00583B84"/>
    <w:rsid w:val="00583CA7"/>
    <w:rsid w:val="0058490C"/>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686"/>
    <w:rsid w:val="00596895"/>
    <w:rsid w:val="00596BDA"/>
    <w:rsid w:val="00596C27"/>
    <w:rsid w:val="00597743"/>
    <w:rsid w:val="00597972"/>
    <w:rsid w:val="005979E9"/>
    <w:rsid w:val="00597D50"/>
    <w:rsid w:val="005A0791"/>
    <w:rsid w:val="005A07D8"/>
    <w:rsid w:val="005A0CA8"/>
    <w:rsid w:val="005A0FF8"/>
    <w:rsid w:val="005A195F"/>
    <w:rsid w:val="005A2704"/>
    <w:rsid w:val="005A2AC1"/>
    <w:rsid w:val="005A2B07"/>
    <w:rsid w:val="005A515F"/>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8A3"/>
    <w:rsid w:val="005B537C"/>
    <w:rsid w:val="005B5793"/>
    <w:rsid w:val="005B5D32"/>
    <w:rsid w:val="005B5ED5"/>
    <w:rsid w:val="005C0258"/>
    <w:rsid w:val="005C0B37"/>
    <w:rsid w:val="005C17C2"/>
    <w:rsid w:val="005C1E12"/>
    <w:rsid w:val="005C34D8"/>
    <w:rsid w:val="005C3F18"/>
    <w:rsid w:val="005C5BD5"/>
    <w:rsid w:val="005C6C2A"/>
    <w:rsid w:val="005C6D8F"/>
    <w:rsid w:val="005C7E3A"/>
    <w:rsid w:val="005D08AD"/>
    <w:rsid w:val="005D0CD2"/>
    <w:rsid w:val="005D1328"/>
    <w:rsid w:val="005D1747"/>
    <w:rsid w:val="005D1EC0"/>
    <w:rsid w:val="005D24F3"/>
    <w:rsid w:val="005D2CDD"/>
    <w:rsid w:val="005D342B"/>
    <w:rsid w:val="005D393D"/>
    <w:rsid w:val="005D46A9"/>
    <w:rsid w:val="005D4AB8"/>
    <w:rsid w:val="005D511B"/>
    <w:rsid w:val="005D5B36"/>
    <w:rsid w:val="005D5E24"/>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40A"/>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04AD"/>
    <w:rsid w:val="0060144C"/>
    <w:rsid w:val="006015A1"/>
    <w:rsid w:val="006015E1"/>
    <w:rsid w:val="00601B91"/>
    <w:rsid w:val="00601DD0"/>
    <w:rsid w:val="0060200D"/>
    <w:rsid w:val="00602A63"/>
    <w:rsid w:val="00603E31"/>
    <w:rsid w:val="006041B7"/>
    <w:rsid w:val="0060451D"/>
    <w:rsid w:val="00605629"/>
    <w:rsid w:val="0060587A"/>
    <w:rsid w:val="006059FB"/>
    <w:rsid w:val="00605D03"/>
    <w:rsid w:val="00606FD4"/>
    <w:rsid w:val="00607B33"/>
    <w:rsid w:val="00607C46"/>
    <w:rsid w:val="006102F3"/>
    <w:rsid w:val="0061093E"/>
    <w:rsid w:val="006119DC"/>
    <w:rsid w:val="00612434"/>
    <w:rsid w:val="00612CE6"/>
    <w:rsid w:val="00612DA3"/>
    <w:rsid w:val="00612EDD"/>
    <w:rsid w:val="00612FBA"/>
    <w:rsid w:val="0061460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BF5"/>
    <w:rsid w:val="00630DE9"/>
    <w:rsid w:val="00630F03"/>
    <w:rsid w:val="0063163D"/>
    <w:rsid w:val="0063190D"/>
    <w:rsid w:val="00631E78"/>
    <w:rsid w:val="00632B0E"/>
    <w:rsid w:val="00632F7B"/>
    <w:rsid w:val="00632FAB"/>
    <w:rsid w:val="00633526"/>
    <w:rsid w:val="00633A99"/>
    <w:rsid w:val="00633F89"/>
    <w:rsid w:val="0063491E"/>
    <w:rsid w:val="006349FB"/>
    <w:rsid w:val="00634E47"/>
    <w:rsid w:val="00635013"/>
    <w:rsid w:val="0063557A"/>
    <w:rsid w:val="00636208"/>
    <w:rsid w:val="006368B7"/>
    <w:rsid w:val="006375BD"/>
    <w:rsid w:val="00637F68"/>
    <w:rsid w:val="00640399"/>
    <w:rsid w:val="006407CC"/>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042"/>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2F7F"/>
    <w:rsid w:val="00663099"/>
    <w:rsid w:val="0066342A"/>
    <w:rsid w:val="006638AF"/>
    <w:rsid w:val="00664184"/>
    <w:rsid w:val="00664C39"/>
    <w:rsid w:val="0066500F"/>
    <w:rsid w:val="00665508"/>
    <w:rsid w:val="00665D82"/>
    <w:rsid w:val="00670121"/>
    <w:rsid w:val="00670373"/>
    <w:rsid w:val="006712AE"/>
    <w:rsid w:val="006715F4"/>
    <w:rsid w:val="00671B2B"/>
    <w:rsid w:val="00671DB5"/>
    <w:rsid w:val="0067281B"/>
    <w:rsid w:val="0067282A"/>
    <w:rsid w:val="00673538"/>
    <w:rsid w:val="006752D5"/>
    <w:rsid w:val="00675AFC"/>
    <w:rsid w:val="00676607"/>
    <w:rsid w:val="00676914"/>
    <w:rsid w:val="006773B6"/>
    <w:rsid w:val="00677679"/>
    <w:rsid w:val="00677704"/>
    <w:rsid w:val="00680281"/>
    <w:rsid w:val="00681CDE"/>
    <w:rsid w:val="00681E77"/>
    <w:rsid w:val="006824FC"/>
    <w:rsid w:val="006837D6"/>
    <w:rsid w:val="0068448B"/>
    <w:rsid w:val="00684A39"/>
    <w:rsid w:val="00685538"/>
    <w:rsid w:val="00685C49"/>
    <w:rsid w:val="00685F30"/>
    <w:rsid w:val="006861FC"/>
    <w:rsid w:val="006864E5"/>
    <w:rsid w:val="0068660C"/>
    <w:rsid w:val="00686970"/>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82B"/>
    <w:rsid w:val="00694911"/>
    <w:rsid w:val="006955B1"/>
    <w:rsid w:val="00696781"/>
    <w:rsid w:val="006967C9"/>
    <w:rsid w:val="00696C87"/>
    <w:rsid w:val="00696EED"/>
    <w:rsid w:val="0069723E"/>
    <w:rsid w:val="006974CE"/>
    <w:rsid w:val="00697FA2"/>
    <w:rsid w:val="006A049B"/>
    <w:rsid w:val="006A097D"/>
    <w:rsid w:val="006A1307"/>
    <w:rsid w:val="006A13BA"/>
    <w:rsid w:val="006A2327"/>
    <w:rsid w:val="006A2889"/>
    <w:rsid w:val="006A3033"/>
    <w:rsid w:val="006A4457"/>
    <w:rsid w:val="006A4AF7"/>
    <w:rsid w:val="006A58FD"/>
    <w:rsid w:val="006A5FCC"/>
    <w:rsid w:val="006A6750"/>
    <w:rsid w:val="006A675A"/>
    <w:rsid w:val="006A737F"/>
    <w:rsid w:val="006A7476"/>
    <w:rsid w:val="006A7D03"/>
    <w:rsid w:val="006B019A"/>
    <w:rsid w:val="006B02BE"/>
    <w:rsid w:val="006B02D0"/>
    <w:rsid w:val="006B0411"/>
    <w:rsid w:val="006B1D83"/>
    <w:rsid w:val="006B2358"/>
    <w:rsid w:val="006B257C"/>
    <w:rsid w:val="006B30B8"/>
    <w:rsid w:val="006B35FA"/>
    <w:rsid w:val="006B3B0C"/>
    <w:rsid w:val="006B3FBF"/>
    <w:rsid w:val="006B400E"/>
    <w:rsid w:val="006B4773"/>
    <w:rsid w:val="006B4B0E"/>
    <w:rsid w:val="006B5492"/>
    <w:rsid w:val="006B5692"/>
    <w:rsid w:val="006B56F2"/>
    <w:rsid w:val="006B5A2F"/>
    <w:rsid w:val="006B746E"/>
    <w:rsid w:val="006B7F6F"/>
    <w:rsid w:val="006C01CA"/>
    <w:rsid w:val="006C0723"/>
    <w:rsid w:val="006C0B42"/>
    <w:rsid w:val="006C0F06"/>
    <w:rsid w:val="006C176F"/>
    <w:rsid w:val="006C1CEA"/>
    <w:rsid w:val="006C2277"/>
    <w:rsid w:val="006C2C75"/>
    <w:rsid w:val="006C2ED7"/>
    <w:rsid w:val="006C30BB"/>
    <w:rsid w:val="006C367A"/>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1E0"/>
    <w:rsid w:val="006D224F"/>
    <w:rsid w:val="006D2363"/>
    <w:rsid w:val="006D3202"/>
    <w:rsid w:val="006D3C8B"/>
    <w:rsid w:val="006D463E"/>
    <w:rsid w:val="006D574C"/>
    <w:rsid w:val="006D5E06"/>
    <w:rsid w:val="006D65C1"/>
    <w:rsid w:val="006D6694"/>
    <w:rsid w:val="006D675E"/>
    <w:rsid w:val="006D6825"/>
    <w:rsid w:val="006D7746"/>
    <w:rsid w:val="006E04DD"/>
    <w:rsid w:val="006E0DEA"/>
    <w:rsid w:val="006E1496"/>
    <w:rsid w:val="006E16BC"/>
    <w:rsid w:val="006E1CFB"/>
    <w:rsid w:val="006E202E"/>
    <w:rsid w:val="006E28D7"/>
    <w:rsid w:val="006E2957"/>
    <w:rsid w:val="006E2F05"/>
    <w:rsid w:val="006E3394"/>
    <w:rsid w:val="006E3C41"/>
    <w:rsid w:val="006E5188"/>
    <w:rsid w:val="006E533D"/>
    <w:rsid w:val="006E6883"/>
    <w:rsid w:val="006E75C7"/>
    <w:rsid w:val="006E7679"/>
    <w:rsid w:val="006F2478"/>
    <w:rsid w:val="006F2F71"/>
    <w:rsid w:val="006F32DE"/>
    <w:rsid w:val="006F4380"/>
    <w:rsid w:val="006F506C"/>
    <w:rsid w:val="006F5B33"/>
    <w:rsid w:val="006F631C"/>
    <w:rsid w:val="006F6C17"/>
    <w:rsid w:val="006F6DAA"/>
    <w:rsid w:val="006F7115"/>
    <w:rsid w:val="00700658"/>
    <w:rsid w:val="00701093"/>
    <w:rsid w:val="00701577"/>
    <w:rsid w:val="0070177A"/>
    <w:rsid w:val="007022FB"/>
    <w:rsid w:val="0070256E"/>
    <w:rsid w:val="00702FDC"/>
    <w:rsid w:val="00703132"/>
    <w:rsid w:val="00703430"/>
    <w:rsid w:val="0070349D"/>
    <w:rsid w:val="00703EEA"/>
    <w:rsid w:val="00704310"/>
    <w:rsid w:val="007046CE"/>
    <w:rsid w:val="007057F0"/>
    <w:rsid w:val="0070672C"/>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3C8"/>
    <w:rsid w:val="007152B7"/>
    <w:rsid w:val="007160DA"/>
    <w:rsid w:val="0071650A"/>
    <w:rsid w:val="0071679C"/>
    <w:rsid w:val="00716F5E"/>
    <w:rsid w:val="00717339"/>
    <w:rsid w:val="00717724"/>
    <w:rsid w:val="00717909"/>
    <w:rsid w:val="00717D94"/>
    <w:rsid w:val="00717DCC"/>
    <w:rsid w:val="007204DB"/>
    <w:rsid w:val="007209E8"/>
    <w:rsid w:val="00720E2A"/>
    <w:rsid w:val="007212CA"/>
    <w:rsid w:val="0072163C"/>
    <w:rsid w:val="007217D9"/>
    <w:rsid w:val="00721A8D"/>
    <w:rsid w:val="0072204F"/>
    <w:rsid w:val="007220C5"/>
    <w:rsid w:val="007221F7"/>
    <w:rsid w:val="00722401"/>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B8F"/>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075"/>
    <w:rsid w:val="00747175"/>
    <w:rsid w:val="0074743B"/>
    <w:rsid w:val="00747663"/>
    <w:rsid w:val="00747A97"/>
    <w:rsid w:val="00750BFE"/>
    <w:rsid w:val="00751799"/>
    <w:rsid w:val="007520CD"/>
    <w:rsid w:val="0075257E"/>
    <w:rsid w:val="00752758"/>
    <w:rsid w:val="00752BDC"/>
    <w:rsid w:val="00752BFC"/>
    <w:rsid w:val="00752DE9"/>
    <w:rsid w:val="00752E01"/>
    <w:rsid w:val="00752FCB"/>
    <w:rsid w:val="0075310F"/>
    <w:rsid w:val="007538D2"/>
    <w:rsid w:val="00753948"/>
    <w:rsid w:val="00753B37"/>
    <w:rsid w:val="00754259"/>
    <w:rsid w:val="007545D6"/>
    <w:rsid w:val="00754ABA"/>
    <w:rsid w:val="00754B01"/>
    <w:rsid w:val="00754F0F"/>
    <w:rsid w:val="007552F1"/>
    <w:rsid w:val="007554D6"/>
    <w:rsid w:val="00755ABF"/>
    <w:rsid w:val="00755F3B"/>
    <w:rsid w:val="007560A1"/>
    <w:rsid w:val="007566CB"/>
    <w:rsid w:val="0075678B"/>
    <w:rsid w:val="00757947"/>
    <w:rsid w:val="00757968"/>
    <w:rsid w:val="007620BE"/>
    <w:rsid w:val="0076216E"/>
    <w:rsid w:val="0076273B"/>
    <w:rsid w:val="0076284D"/>
    <w:rsid w:val="00762B52"/>
    <w:rsid w:val="007630E3"/>
    <w:rsid w:val="00764CFF"/>
    <w:rsid w:val="00764FD6"/>
    <w:rsid w:val="00765189"/>
    <w:rsid w:val="007654C6"/>
    <w:rsid w:val="00766211"/>
    <w:rsid w:val="00767410"/>
    <w:rsid w:val="00767D66"/>
    <w:rsid w:val="00767E88"/>
    <w:rsid w:val="00770326"/>
    <w:rsid w:val="00771A43"/>
    <w:rsid w:val="00771D7A"/>
    <w:rsid w:val="00771EC8"/>
    <w:rsid w:val="007720C2"/>
    <w:rsid w:val="007731F0"/>
    <w:rsid w:val="007740AD"/>
    <w:rsid w:val="00774AA5"/>
    <w:rsid w:val="0077554C"/>
    <w:rsid w:val="00775890"/>
    <w:rsid w:val="00775B59"/>
    <w:rsid w:val="00775FC3"/>
    <w:rsid w:val="00776337"/>
    <w:rsid w:val="007763E1"/>
    <w:rsid w:val="00777670"/>
    <w:rsid w:val="00777DC5"/>
    <w:rsid w:val="00780F8E"/>
    <w:rsid w:val="00782B3B"/>
    <w:rsid w:val="00782BF8"/>
    <w:rsid w:val="00782DCD"/>
    <w:rsid w:val="007834AA"/>
    <w:rsid w:val="00783536"/>
    <w:rsid w:val="00783C19"/>
    <w:rsid w:val="0078453C"/>
    <w:rsid w:val="0078541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A76"/>
    <w:rsid w:val="00791E5B"/>
    <w:rsid w:val="00791FC9"/>
    <w:rsid w:val="0079367F"/>
    <w:rsid w:val="00793A26"/>
    <w:rsid w:val="0079488E"/>
    <w:rsid w:val="007948D0"/>
    <w:rsid w:val="00794F1E"/>
    <w:rsid w:val="00796861"/>
    <w:rsid w:val="00796EB0"/>
    <w:rsid w:val="00797000"/>
    <w:rsid w:val="007976F5"/>
    <w:rsid w:val="007A059A"/>
    <w:rsid w:val="007A130B"/>
    <w:rsid w:val="007A15EC"/>
    <w:rsid w:val="007A1E23"/>
    <w:rsid w:val="007A2F2E"/>
    <w:rsid w:val="007A5161"/>
    <w:rsid w:val="007A55C8"/>
    <w:rsid w:val="007A5905"/>
    <w:rsid w:val="007A5BDA"/>
    <w:rsid w:val="007A5D9C"/>
    <w:rsid w:val="007A6239"/>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1F3F"/>
    <w:rsid w:val="007C348D"/>
    <w:rsid w:val="007C3B9B"/>
    <w:rsid w:val="007C4A8E"/>
    <w:rsid w:val="007C4EA7"/>
    <w:rsid w:val="007C4F49"/>
    <w:rsid w:val="007C4FA1"/>
    <w:rsid w:val="007C50E5"/>
    <w:rsid w:val="007C5376"/>
    <w:rsid w:val="007C65CC"/>
    <w:rsid w:val="007C7A8A"/>
    <w:rsid w:val="007C7B2A"/>
    <w:rsid w:val="007C7D60"/>
    <w:rsid w:val="007D0225"/>
    <w:rsid w:val="007D0F6B"/>
    <w:rsid w:val="007D1221"/>
    <w:rsid w:val="007D1BAE"/>
    <w:rsid w:val="007D3FB8"/>
    <w:rsid w:val="007D41C0"/>
    <w:rsid w:val="007D5985"/>
    <w:rsid w:val="007D5C61"/>
    <w:rsid w:val="007D60F9"/>
    <w:rsid w:val="007D64BF"/>
    <w:rsid w:val="007D6857"/>
    <w:rsid w:val="007D6D19"/>
    <w:rsid w:val="007D6EB9"/>
    <w:rsid w:val="007D7326"/>
    <w:rsid w:val="007D7364"/>
    <w:rsid w:val="007D7BC5"/>
    <w:rsid w:val="007E05CD"/>
    <w:rsid w:val="007E09C5"/>
    <w:rsid w:val="007E0A9D"/>
    <w:rsid w:val="007E0B96"/>
    <w:rsid w:val="007E1003"/>
    <w:rsid w:val="007E10E2"/>
    <w:rsid w:val="007E1893"/>
    <w:rsid w:val="007E232C"/>
    <w:rsid w:val="007E2718"/>
    <w:rsid w:val="007E2CF6"/>
    <w:rsid w:val="007E2D5A"/>
    <w:rsid w:val="007E2E51"/>
    <w:rsid w:val="007E31A0"/>
    <w:rsid w:val="007E3B7A"/>
    <w:rsid w:val="007E3D46"/>
    <w:rsid w:val="007E3D62"/>
    <w:rsid w:val="007E3D84"/>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5147"/>
    <w:rsid w:val="007F51DE"/>
    <w:rsid w:val="007F533E"/>
    <w:rsid w:val="007F6042"/>
    <w:rsid w:val="007F6402"/>
    <w:rsid w:val="007F6C4A"/>
    <w:rsid w:val="007F6C5E"/>
    <w:rsid w:val="007F70F3"/>
    <w:rsid w:val="0080079C"/>
    <w:rsid w:val="00801E67"/>
    <w:rsid w:val="00802038"/>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100"/>
    <w:rsid w:val="0081570A"/>
    <w:rsid w:val="008157D2"/>
    <w:rsid w:val="00815D5F"/>
    <w:rsid w:val="00816329"/>
    <w:rsid w:val="008176D9"/>
    <w:rsid w:val="00817D5A"/>
    <w:rsid w:val="008216CF"/>
    <w:rsid w:val="00821BB1"/>
    <w:rsid w:val="00822FE2"/>
    <w:rsid w:val="00823A4A"/>
    <w:rsid w:val="00823BF2"/>
    <w:rsid w:val="008240E3"/>
    <w:rsid w:val="0082502F"/>
    <w:rsid w:val="008253EC"/>
    <w:rsid w:val="0082571E"/>
    <w:rsid w:val="00825C0F"/>
    <w:rsid w:val="00825FEE"/>
    <w:rsid w:val="0082692A"/>
    <w:rsid w:val="00826A7E"/>
    <w:rsid w:val="00826C98"/>
    <w:rsid w:val="008272CE"/>
    <w:rsid w:val="00827AF2"/>
    <w:rsid w:val="008305F0"/>
    <w:rsid w:val="00830CAF"/>
    <w:rsid w:val="00830D3F"/>
    <w:rsid w:val="00831187"/>
    <w:rsid w:val="00831650"/>
    <w:rsid w:val="008320EC"/>
    <w:rsid w:val="0083270B"/>
    <w:rsid w:val="00832840"/>
    <w:rsid w:val="0083310A"/>
    <w:rsid w:val="008335C6"/>
    <w:rsid w:val="00833A2F"/>
    <w:rsid w:val="00833AB8"/>
    <w:rsid w:val="00834CBF"/>
    <w:rsid w:val="00835378"/>
    <w:rsid w:val="008358C9"/>
    <w:rsid w:val="008358DD"/>
    <w:rsid w:val="00835AA5"/>
    <w:rsid w:val="00836AC1"/>
    <w:rsid w:val="00837056"/>
    <w:rsid w:val="0083747F"/>
    <w:rsid w:val="008409D4"/>
    <w:rsid w:val="00840BEE"/>
    <w:rsid w:val="0084131B"/>
    <w:rsid w:val="0084174D"/>
    <w:rsid w:val="008417FF"/>
    <w:rsid w:val="00841A95"/>
    <w:rsid w:val="00841D69"/>
    <w:rsid w:val="00841F69"/>
    <w:rsid w:val="008429BA"/>
    <w:rsid w:val="00844771"/>
    <w:rsid w:val="00844E4F"/>
    <w:rsid w:val="00845944"/>
    <w:rsid w:val="00845AD5"/>
    <w:rsid w:val="00846788"/>
    <w:rsid w:val="008475C6"/>
    <w:rsid w:val="00847A79"/>
    <w:rsid w:val="008505E9"/>
    <w:rsid w:val="00851498"/>
    <w:rsid w:val="00851585"/>
    <w:rsid w:val="00851768"/>
    <w:rsid w:val="008517B7"/>
    <w:rsid w:val="00851DEA"/>
    <w:rsid w:val="00852202"/>
    <w:rsid w:val="00852F58"/>
    <w:rsid w:val="0085364E"/>
    <w:rsid w:val="0085372A"/>
    <w:rsid w:val="008540C3"/>
    <w:rsid w:val="0085443F"/>
    <w:rsid w:val="00855F05"/>
    <w:rsid w:val="008563C3"/>
    <w:rsid w:val="0085662C"/>
    <w:rsid w:val="0085681A"/>
    <w:rsid w:val="00856832"/>
    <w:rsid w:val="008569DC"/>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6C1"/>
    <w:rsid w:val="00867806"/>
    <w:rsid w:val="008678E4"/>
    <w:rsid w:val="00867D33"/>
    <w:rsid w:val="00870F9D"/>
    <w:rsid w:val="008715AB"/>
    <w:rsid w:val="0087164F"/>
    <w:rsid w:val="008717FB"/>
    <w:rsid w:val="00871873"/>
    <w:rsid w:val="00871F43"/>
    <w:rsid w:val="0087218A"/>
    <w:rsid w:val="008721F6"/>
    <w:rsid w:val="00872A7C"/>
    <w:rsid w:val="0087372C"/>
    <w:rsid w:val="00873D68"/>
    <w:rsid w:val="00874383"/>
    <w:rsid w:val="00875596"/>
    <w:rsid w:val="00875609"/>
    <w:rsid w:val="00875E60"/>
    <w:rsid w:val="00876B29"/>
    <w:rsid w:val="00876B6A"/>
    <w:rsid w:val="00876D2D"/>
    <w:rsid w:val="00876F48"/>
    <w:rsid w:val="00877908"/>
    <w:rsid w:val="00877A5D"/>
    <w:rsid w:val="008802B8"/>
    <w:rsid w:val="00881064"/>
    <w:rsid w:val="00881B1D"/>
    <w:rsid w:val="0088228F"/>
    <w:rsid w:val="00882826"/>
    <w:rsid w:val="00882956"/>
    <w:rsid w:val="008834C6"/>
    <w:rsid w:val="008844D7"/>
    <w:rsid w:val="00884B13"/>
    <w:rsid w:val="00884D1B"/>
    <w:rsid w:val="0088536D"/>
    <w:rsid w:val="008865EC"/>
    <w:rsid w:val="008877C1"/>
    <w:rsid w:val="00887B5D"/>
    <w:rsid w:val="008919DA"/>
    <w:rsid w:val="00891A20"/>
    <w:rsid w:val="008924A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40"/>
    <w:rsid w:val="008A216D"/>
    <w:rsid w:val="008A2970"/>
    <w:rsid w:val="008A2E29"/>
    <w:rsid w:val="008A3657"/>
    <w:rsid w:val="008A3A6F"/>
    <w:rsid w:val="008A3ACC"/>
    <w:rsid w:val="008A3C76"/>
    <w:rsid w:val="008A3C98"/>
    <w:rsid w:val="008A4784"/>
    <w:rsid w:val="008A4861"/>
    <w:rsid w:val="008A51A5"/>
    <w:rsid w:val="008A5606"/>
    <w:rsid w:val="008A5873"/>
    <w:rsid w:val="008A5D2E"/>
    <w:rsid w:val="008A6002"/>
    <w:rsid w:val="008A60BA"/>
    <w:rsid w:val="008A69EF"/>
    <w:rsid w:val="008A6B05"/>
    <w:rsid w:val="008A6FFD"/>
    <w:rsid w:val="008A7E15"/>
    <w:rsid w:val="008B1FB2"/>
    <w:rsid w:val="008B31B9"/>
    <w:rsid w:val="008B4394"/>
    <w:rsid w:val="008B47EE"/>
    <w:rsid w:val="008B4851"/>
    <w:rsid w:val="008B5444"/>
    <w:rsid w:val="008B5670"/>
    <w:rsid w:val="008B6309"/>
    <w:rsid w:val="008B6460"/>
    <w:rsid w:val="008B6A96"/>
    <w:rsid w:val="008B6B87"/>
    <w:rsid w:val="008B6C07"/>
    <w:rsid w:val="008B7377"/>
    <w:rsid w:val="008B786C"/>
    <w:rsid w:val="008C0424"/>
    <w:rsid w:val="008C07E7"/>
    <w:rsid w:val="008C0807"/>
    <w:rsid w:val="008C0A0F"/>
    <w:rsid w:val="008C0CD5"/>
    <w:rsid w:val="008C19C2"/>
    <w:rsid w:val="008C1D31"/>
    <w:rsid w:val="008C1E31"/>
    <w:rsid w:val="008C230B"/>
    <w:rsid w:val="008C23CE"/>
    <w:rsid w:val="008C257F"/>
    <w:rsid w:val="008C2A3F"/>
    <w:rsid w:val="008C39ED"/>
    <w:rsid w:val="008C3D60"/>
    <w:rsid w:val="008C3DDC"/>
    <w:rsid w:val="008C3FB4"/>
    <w:rsid w:val="008C4071"/>
    <w:rsid w:val="008C5210"/>
    <w:rsid w:val="008C5259"/>
    <w:rsid w:val="008C5433"/>
    <w:rsid w:val="008C5658"/>
    <w:rsid w:val="008C5F5E"/>
    <w:rsid w:val="008C5FDD"/>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2E7"/>
    <w:rsid w:val="008D3752"/>
    <w:rsid w:val="008D3AE8"/>
    <w:rsid w:val="008D454C"/>
    <w:rsid w:val="008D6DD2"/>
    <w:rsid w:val="008D6F67"/>
    <w:rsid w:val="008D6FCC"/>
    <w:rsid w:val="008D704D"/>
    <w:rsid w:val="008E00D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C6"/>
    <w:rsid w:val="00901484"/>
    <w:rsid w:val="00901552"/>
    <w:rsid w:val="00901FB3"/>
    <w:rsid w:val="009025EC"/>
    <w:rsid w:val="009032BE"/>
    <w:rsid w:val="009034DF"/>
    <w:rsid w:val="00903F2F"/>
    <w:rsid w:val="009043AE"/>
    <w:rsid w:val="00904BC4"/>
    <w:rsid w:val="00905C8B"/>
    <w:rsid w:val="009079D3"/>
    <w:rsid w:val="00910C39"/>
    <w:rsid w:val="00910DF2"/>
    <w:rsid w:val="00911B90"/>
    <w:rsid w:val="00911C54"/>
    <w:rsid w:val="009122A7"/>
    <w:rsid w:val="00912795"/>
    <w:rsid w:val="00913029"/>
    <w:rsid w:val="00913A8C"/>
    <w:rsid w:val="00913EE3"/>
    <w:rsid w:val="009142CB"/>
    <w:rsid w:val="00914D3F"/>
    <w:rsid w:val="009152F5"/>
    <w:rsid w:val="0091557F"/>
    <w:rsid w:val="00915AF0"/>
    <w:rsid w:val="0091615C"/>
    <w:rsid w:val="009169DC"/>
    <w:rsid w:val="00916CA4"/>
    <w:rsid w:val="00917759"/>
    <w:rsid w:val="0091797F"/>
    <w:rsid w:val="0092026D"/>
    <w:rsid w:val="00920619"/>
    <w:rsid w:val="00920762"/>
    <w:rsid w:val="009207CE"/>
    <w:rsid w:val="00920A13"/>
    <w:rsid w:val="00920DF2"/>
    <w:rsid w:val="009216C5"/>
    <w:rsid w:val="00922326"/>
    <w:rsid w:val="00922922"/>
    <w:rsid w:val="00923A02"/>
    <w:rsid w:val="00924445"/>
    <w:rsid w:val="00925348"/>
    <w:rsid w:val="009255DB"/>
    <w:rsid w:val="00925B89"/>
    <w:rsid w:val="009265B6"/>
    <w:rsid w:val="00927DE7"/>
    <w:rsid w:val="00927FB2"/>
    <w:rsid w:val="00927FFC"/>
    <w:rsid w:val="009302A6"/>
    <w:rsid w:val="0093049E"/>
    <w:rsid w:val="00930569"/>
    <w:rsid w:val="00931518"/>
    <w:rsid w:val="00931B73"/>
    <w:rsid w:val="00931E5B"/>
    <w:rsid w:val="00931F19"/>
    <w:rsid w:val="009323DD"/>
    <w:rsid w:val="0093261C"/>
    <w:rsid w:val="00933B19"/>
    <w:rsid w:val="00934599"/>
    <w:rsid w:val="00934A3D"/>
    <w:rsid w:val="00935371"/>
    <w:rsid w:val="00935826"/>
    <w:rsid w:val="009374FF"/>
    <w:rsid w:val="0093767A"/>
    <w:rsid w:val="00937C54"/>
    <w:rsid w:val="009400B9"/>
    <w:rsid w:val="00940521"/>
    <w:rsid w:val="00940EF8"/>
    <w:rsid w:val="00942030"/>
    <w:rsid w:val="00942226"/>
    <w:rsid w:val="00942379"/>
    <w:rsid w:val="009425A7"/>
    <w:rsid w:val="00942662"/>
    <w:rsid w:val="009428B3"/>
    <w:rsid w:val="00942B32"/>
    <w:rsid w:val="00942B80"/>
    <w:rsid w:val="00942BCA"/>
    <w:rsid w:val="00942C81"/>
    <w:rsid w:val="00943236"/>
    <w:rsid w:val="0094429A"/>
    <w:rsid w:val="00945504"/>
    <w:rsid w:val="009465A0"/>
    <w:rsid w:val="00946722"/>
    <w:rsid w:val="009501C3"/>
    <w:rsid w:val="009502BE"/>
    <w:rsid w:val="009502F5"/>
    <w:rsid w:val="0095251F"/>
    <w:rsid w:val="009526ED"/>
    <w:rsid w:val="0095321C"/>
    <w:rsid w:val="00953D09"/>
    <w:rsid w:val="00953F2B"/>
    <w:rsid w:val="009540DF"/>
    <w:rsid w:val="00954A8F"/>
    <w:rsid w:val="00955067"/>
    <w:rsid w:val="00955109"/>
    <w:rsid w:val="00955F2F"/>
    <w:rsid w:val="00956A4E"/>
    <w:rsid w:val="00956AB5"/>
    <w:rsid w:val="00957118"/>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C70"/>
    <w:rsid w:val="009700A8"/>
    <w:rsid w:val="009705ED"/>
    <w:rsid w:val="00970624"/>
    <w:rsid w:val="009706D5"/>
    <w:rsid w:val="00970AB8"/>
    <w:rsid w:val="00970BA8"/>
    <w:rsid w:val="00970C14"/>
    <w:rsid w:val="00971170"/>
    <w:rsid w:val="009716FC"/>
    <w:rsid w:val="00971D98"/>
    <w:rsid w:val="009728F7"/>
    <w:rsid w:val="00973D2D"/>
    <w:rsid w:val="009743D3"/>
    <w:rsid w:val="00975737"/>
    <w:rsid w:val="00975F1F"/>
    <w:rsid w:val="0097609B"/>
    <w:rsid w:val="009763A6"/>
    <w:rsid w:val="009763B1"/>
    <w:rsid w:val="00976694"/>
    <w:rsid w:val="009766CF"/>
    <w:rsid w:val="00976A65"/>
    <w:rsid w:val="0097716E"/>
    <w:rsid w:val="009773F1"/>
    <w:rsid w:val="009774CC"/>
    <w:rsid w:val="00980D68"/>
    <w:rsid w:val="0098179C"/>
    <w:rsid w:val="009827EC"/>
    <w:rsid w:val="00982EE8"/>
    <w:rsid w:val="00983A43"/>
    <w:rsid w:val="00983DDF"/>
    <w:rsid w:val="00983FA7"/>
    <w:rsid w:val="009841CD"/>
    <w:rsid w:val="00984B02"/>
    <w:rsid w:val="00984D3C"/>
    <w:rsid w:val="009855D4"/>
    <w:rsid w:val="00985A84"/>
    <w:rsid w:val="00985F55"/>
    <w:rsid w:val="00986136"/>
    <w:rsid w:val="00986625"/>
    <w:rsid w:val="00986CE1"/>
    <w:rsid w:val="00986FE3"/>
    <w:rsid w:val="00987DE7"/>
    <w:rsid w:val="00990052"/>
    <w:rsid w:val="00990E9B"/>
    <w:rsid w:val="009910A4"/>
    <w:rsid w:val="00991D5A"/>
    <w:rsid w:val="009921F1"/>
    <w:rsid w:val="00992425"/>
    <w:rsid w:val="0099297C"/>
    <w:rsid w:val="00992A2B"/>
    <w:rsid w:val="00993376"/>
    <w:rsid w:val="009936D4"/>
    <w:rsid w:val="0099370A"/>
    <w:rsid w:val="00993EC5"/>
    <w:rsid w:val="0099413E"/>
    <w:rsid w:val="00995D21"/>
    <w:rsid w:val="00995FEE"/>
    <w:rsid w:val="00996076"/>
    <w:rsid w:val="0099622C"/>
    <w:rsid w:val="0099696F"/>
    <w:rsid w:val="00996A31"/>
    <w:rsid w:val="0099736C"/>
    <w:rsid w:val="00997429"/>
    <w:rsid w:val="009978CF"/>
    <w:rsid w:val="009A0886"/>
    <w:rsid w:val="009A180D"/>
    <w:rsid w:val="009A201E"/>
    <w:rsid w:val="009A3252"/>
    <w:rsid w:val="009A3A73"/>
    <w:rsid w:val="009A3A90"/>
    <w:rsid w:val="009A43BF"/>
    <w:rsid w:val="009A4D37"/>
    <w:rsid w:val="009A50B5"/>
    <w:rsid w:val="009A61DC"/>
    <w:rsid w:val="009A6678"/>
    <w:rsid w:val="009A7D11"/>
    <w:rsid w:val="009B091D"/>
    <w:rsid w:val="009B1258"/>
    <w:rsid w:val="009B2302"/>
    <w:rsid w:val="009B2D7A"/>
    <w:rsid w:val="009B3266"/>
    <w:rsid w:val="009B338B"/>
    <w:rsid w:val="009B3AF8"/>
    <w:rsid w:val="009B3D97"/>
    <w:rsid w:val="009B3F3E"/>
    <w:rsid w:val="009B3FDD"/>
    <w:rsid w:val="009B48DB"/>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190"/>
    <w:rsid w:val="009C74E3"/>
    <w:rsid w:val="009C7A2D"/>
    <w:rsid w:val="009C7D51"/>
    <w:rsid w:val="009D02CC"/>
    <w:rsid w:val="009D03EB"/>
    <w:rsid w:val="009D08A3"/>
    <w:rsid w:val="009D0C3F"/>
    <w:rsid w:val="009D0DC5"/>
    <w:rsid w:val="009D1038"/>
    <w:rsid w:val="009D184C"/>
    <w:rsid w:val="009D2F13"/>
    <w:rsid w:val="009D2F4F"/>
    <w:rsid w:val="009D492D"/>
    <w:rsid w:val="009D5909"/>
    <w:rsid w:val="009D5D9E"/>
    <w:rsid w:val="009D61CE"/>
    <w:rsid w:val="009D62CF"/>
    <w:rsid w:val="009D6598"/>
    <w:rsid w:val="009D7294"/>
    <w:rsid w:val="009D73D9"/>
    <w:rsid w:val="009D779F"/>
    <w:rsid w:val="009E064A"/>
    <w:rsid w:val="009E1FFB"/>
    <w:rsid w:val="009E20B7"/>
    <w:rsid w:val="009E2403"/>
    <w:rsid w:val="009E2929"/>
    <w:rsid w:val="009E3E43"/>
    <w:rsid w:val="009E43D5"/>
    <w:rsid w:val="009E46B6"/>
    <w:rsid w:val="009E46BC"/>
    <w:rsid w:val="009E4CDE"/>
    <w:rsid w:val="009E61A9"/>
    <w:rsid w:val="009E6652"/>
    <w:rsid w:val="009E6E3B"/>
    <w:rsid w:val="009F0698"/>
    <w:rsid w:val="009F0935"/>
    <w:rsid w:val="009F0A4E"/>
    <w:rsid w:val="009F18CF"/>
    <w:rsid w:val="009F3379"/>
    <w:rsid w:val="009F3C0A"/>
    <w:rsid w:val="009F402F"/>
    <w:rsid w:val="009F474E"/>
    <w:rsid w:val="009F4CE8"/>
    <w:rsid w:val="009F4E56"/>
    <w:rsid w:val="009F4FBE"/>
    <w:rsid w:val="009F5AAD"/>
    <w:rsid w:val="009F5E11"/>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3F8"/>
    <w:rsid w:val="00A054B9"/>
    <w:rsid w:val="00A06455"/>
    <w:rsid w:val="00A065A2"/>
    <w:rsid w:val="00A06AC2"/>
    <w:rsid w:val="00A06CBB"/>
    <w:rsid w:val="00A07631"/>
    <w:rsid w:val="00A07E54"/>
    <w:rsid w:val="00A109FD"/>
    <w:rsid w:val="00A10FCA"/>
    <w:rsid w:val="00A111EB"/>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B84"/>
    <w:rsid w:val="00A30644"/>
    <w:rsid w:val="00A30DEC"/>
    <w:rsid w:val="00A3113F"/>
    <w:rsid w:val="00A31171"/>
    <w:rsid w:val="00A311DE"/>
    <w:rsid w:val="00A31436"/>
    <w:rsid w:val="00A322CD"/>
    <w:rsid w:val="00A32686"/>
    <w:rsid w:val="00A32BE9"/>
    <w:rsid w:val="00A32C66"/>
    <w:rsid w:val="00A32DFF"/>
    <w:rsid w:val="00A330E0"/>
    <w:rsid w:val="00A33366"/>
    <w:rsid w:val="00A33684"/>
    <w:rsid w:val="00A33F28"/>
    <w:rsid w:val="00A343F4"/>
    <w:rsid w:val="00A34EAF"/>
    <w:rsid w:val="00A3512C"/>
    <w:rsid w:val="00A351CC"/>
    <w:rsid w:val="00A354E7"/>
    <w:rsid w:val="00A3675E"/>
    <w:rsid w:val="00A3699B"/>
    <w:rsid w:val="00A36D58"/>
    <w:rsid w:val="00A37503"/>
    <w:rsid w:val="00A40DDE"/>
    <w:rsid w:val="00A41AC1"/>
    <w:rsid w:val="00A41C85"/>
    <w:rsid w:val="00A41CA4"/>
    <w:rsid w:val="00A42889"/>
    <w:rsid w:val="00A42B33"/>
    <w:rsid w:val="00A42FE7"/>
    <w:rsid w:val="00A43140"/>
    <w:rsid w:val="00A4394E"/>
    <w:rsid w:val="00A43BC1"/>
    <w:rsid w:val="00A43C02"/>
    <w:rsid w:val="00A44166"/>
    <w:rsid w:val="00A44C01"/>
    <w:rsid w:val="00A45433"/>
    <w:rsid w:val="00A4580A"/>
    <w:rsid w:val="00A4599F"/>
    <w:rsid w:val="00A4619E"/>
    <w:rsid w:val="00A466F1"/>
    <w:rsid w:val="00A4717D"/>
    <w:rsid w:val="00A478DF"/>
    <w:rsid w:val="00A47A85"/>
    <w:rsid w:val="00A50077"/>
    <w:rsid w:val="00A507A9"/>
    <w:rsid w:val="00A509F4"/>
    <w:rsid w:val="00A510B9"/>
    <w:rsid w:val="00A51E81"/>
    <w:rsid w:val="00A52316"/>
    <w:rsid w:val="00A524F1"/>
    <w:rsid w:val="00A5253F"/>
    <w:rsid w:val="00A52B08"/>
    <w:rsid w:val="00A53041"/>
    <w:rsid w:val="00A53BAE"/>
    <w:rsid w:val="00A54FCF"/>
    <w:rsid w:val="00A5552B"/>
    <w:rsid w:val="00A55891"/>
    <w:rsid w:val="00A55AA5"/>
    <w:rsid w:val="00A55C65"/>
    <w:rsid w:val="00A560A2"/>
    <w:rsid w:val="00A57036"/>
    <w:rsid w:val="00A571AB"/>
    <w:rsid w:val="00A5749C"/>
    <w:rsid w:val="00A5751B"/>
    <w:rsid w:val="00A6045A"/>
    <w:rsid w:val="00A60616"/>
    <w:rsid w:val="00A6076B"/>
    <w:rsid w:val="00A6180D"/>
    <w:rsid w:val="00A62060"/>
    <w:rsid w:val="00A62386"/>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678F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235"/>
    <w:rsid w:val="00AA4CE6"/>
    <w:rsid w:val="00AA52E1"/>
    <w:rsid w:val="00AA62D6"/>
    <w:rsid w:val="00AA6640"/>
    <w:rsid w:val="00AA66DF"/>
    <w:rsid w:val="00AA6796"/>
    <w:rsid w:val="00AA6B7A"/>
    <w:rsid w:val="00AA78B2"/>
    <w:rsid w:val="00AA7C0D"/>
    <w:rsid w:val="00AA7DD1"/>
    <w:rsid w:val="00AB1510"/>
    <w:rsid w:val="00AB1754"/>
    <w:rsid w:val="00AB1EF3"/>
    <w:rsid w:val="00AB2DB9"/>
    <w:rsid w:val="00AB2E78"/>
    <w:rsid w:val="00AB2FA0"/>
    <w:rsid w:val="00AB3B35"/>
    <w:rsid w:val="00AB3B5E"/>
    <w:rsid w:val="00AB3EA4"/>
    <w:rsid w:val="00AB527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648"/>
    <w:rsid w:val="00AC4350"/>
    <w:rsid w:val="00AC4934"/>
    <w:rsid w:val="00AC69AA"/>
    <w:rsid w:val="00AC6CCC"/>
    <w:rsid w:val="00AC6F14"/>
    <w:rsid w:val="00AC7190"/>
    <w:rsid w:val="00AC7575"/>
    <w:rsid w:val="00AC7C29"/>
    <w:rsid w:val="00AD010C"/>
    <w:rsid w:val="00AD03C5"/>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0FC"/>
    <w:rsid w:val="00AE2B70"/>
    <w:rsid w:val="00AE3439"/>
    <w:rsid w:val="00AE422D"/>
    <w:rsid w:val="00AE49B2"/>
    <w:rsid w:val="00AE55BA"/>
    <w:rsid w:val="00AE55E5"/>
    <w:rsid w:val="00AE5610"/>
    <w:rsid w:val="00AE60D1"/>
    <w:rsid w:val="00AE61F5"/>
    <w:rsid w:val="00AE6BCB"/>
    <w:rsid w:val="00AE7624"/>
    <w:rsid w:val="00AF0AB7"/>
    <w:rsid w:val="00AF0AE1"/>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1F9"/>
    <w:rsid w:val="00AF62E6"/>
    <w:rsid w:val="00AF6775"/>
    <w:rsid w:val="00AF6844"/>
    <w:rsid w:val="00AF76C1"/>
    <w:rsid w:val="00AF7B8D"/>
    <w:rsid w:val="00AF7CB0"/>
    <w:rsid w:val="00AF7F98"/>
    <w:rsid w:val="00AF7FB3"/>
    <w:rsid w:val="00B004F2"/>
    <w:rsid w:val="00B009A2"/>
    <w:rsid w:val="00B00C12"/>
    <w:rsid w:val="00B012CF"/>
    <w:rsid w:val="00B015FC"/>
    <w:rsid w:val="00B01A92"/>
    <w:rsid w:val="00B01C30"/>
    <w:rsid w:val="00B02F9E"/>
    <w:rsid w:val="00B03405"/>
    <w:rsid w:val="00B03CE0"/>
    <w:rsid w:val="00B05735"/>
    <w:rsid w:val="00B05A03"/>
    <w:rsid w:val="00B06A47"/>
    <w:rsid w:val="00B06B5A"/>
    <w:rsid w:val="00B06EA0"/>
    <w:rsid w:val="00B07665"/>
    <w:rsid w:val="00B1096B"/>
    <w:rsid w:val="00B1123C"/>
    <w:rsid w:val="00B123E4"/>
    <w:rsid w:val="00B12512"/>
    <w:rsid w:val="00B12BF6"/>
    <w:rsid w:val="00B13096"/>
    <w:rsid w:val="00B1388F"/>
    <w:rsid w:val="00B14544"/>
    <w:rsid w:val="00B149EA"/>
    <w:rsid w:val="00B157D6"/>
    <w:rsid w:val="00B16159"/>
    <w:rsid w:val="00B16562"/>
    <w:rsid w:val="00B166BC"/>
    <w:rsid w:val="00B16A8C"/>
    <w:rsid w:val="00B16D29"/>
    <w:rsid w:val="00B17053"/>
    <w:rsid w:val="00B1738C"/>
    <w:rsid w:val="00B176FD"/>
    <w:rsid w:val="00B17DBA"/>
    <w:rsid w:val="00B203BE"/>
    <w:rsid w:val="00B2069D"/>
    <w:rsid w:val="00B210DB"/>
    <w:rsid w:val="00B2125E"/>
    <w:rsid w:val="00B21AC5"/>
    <w:rsid w:val="00B21EFA"/>
    <w:rsid w:val="00B2239D"/>
    <w:rsid w:val="00B22538"/>
    <w:rsid w:val="00B22BE5"/>
    <w:rsid w:val="00B24214"/>
    <w:rsid w:val="00B2459A"/>
    <w:rsid w:val="00B24708"/>
    <w:rsid w:val="00B24D95"/>
    <w:rsid w:val="00B252D4"/>
    <w:rsid w:val="00B271E6"/>
    <w:rsid w:val="00B278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87C"/>
    <w:rsid w:val="00B359A7"/>
    <w:rsid w:val="00B35FC1"/>
    <w:rsid w:val="00B36327"/>
    <w:rsid w:val="00B368D9"/>
    <w:rsid w:val="00B3699E"/>
    <w:rsid w:val="00B37854"/>
    <w:rsid w:val="00B40021"/>
    <w:rsid w:val="00B4080D"/>
    <w:rsid w:val="00B40DCB"/>
    <w:rsid w:val="00B41056"/>
    <w:rsid w:val="00B411DB"/>
    <w:rsid w:val="00B413C6"/>
    <w:rsid w:val="00B41C66"/>
    <w:rsid w:val="00B42273"/>
    <w:rsid w:val="00B4240E"/>
    <w:rsid w:val="00B424B6"/>
    <w:rsid w:val="00B424FC"/>
    <w:rsid w:val="00B43A30"/>
    <w:rsid w:val="00B44939"/>
    <w:rsid w:val="00B4496B"/>
    <w:rsid w:val="00B44C07"/>
    <w:rsid w:val="00B44DAE"/>
    <w:rsid w:val="00B45B45"/>
    <w:rsid w:val="00B4694C"/>
    <w:rsid w:val="00B4698A"/>
    <w:rsid w:val="00B46BD1"/>
    <w:rsid w:val="00B46C90"/>
    <w:rsid w:val="00B47415"/>
    <w:rsid w:val="00B47535"/>
    <w:rsid w:val="00B477F1"/>
    <w:rsid w:val="00B4792F"/>
    <w:rsid w:val="00B47C05"/>
    <w:rsid w:val="00B50760"/>
    <w:rsid w:val="00B521AF"/>
    <w:rsid w:val="00B5221E"/>
    <w:rsid w:val="00B522AC"/>
    <w:rsid w:val="00B52729"/>
    <w:rsid w:val="00B5429E"/>
    <w:rsid w:val="00B54910"/>
    <w:rsid w:val="00B54C37"/>
    <w:rsid w:val="00B54DAB"/>
    <w:rsid w:val="00B5521E"/>
    <w:rsid w:val="00B553AC"/>
    <w:rsid w:val="00B55A65"/>
    <w:rsid w:val="00B55FAF"/>
    <w:rsid w:val="00B56D81"/>
    <w:rsid w:val="00B57190"/>
    <w:rsid w:val="00B600AE"/>
    <w:rsid w:val="00B606C9"/>
    <w:rsid w:val="00B60CB8"/>
    <w:rsid w:val="00B61E41"/>
    <w:rsid w:val="00B61F68"/>
    <w:rsid w:val="00B62973"/>
    <w:rsid w:val="00B62AEE"/>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3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97D"/>
    <w:rsid w:val="00B95A24"/>
    <w:rsid w:val="00B964CD"/>
    <w:rsid w:val="00B9652B"/>
    <w:rsid w:val="00B9672B"/>
    <w:rsid w:val="00B96756"/>
    <w:rsid w:val="00B96A6C"/>
    <w:rsid w:val="00B97043"/>
    <w:rsid w:val="00B970B0"/>
    <w:rsid w:val="00B97D87"/>
    <w:rsid w:val="00BA05C9"/>
    <w:rsid w:val="00BA080B"/>
    <w:rsid w:val="00BA0A4F"/>
    <w:rsid w:val="00BA0F66"/>
    <w:rsid w:val="00BA1311"/>
    <w:rsid w:val="00BA1D8F"/>
    <w:rsid w:val="00BA284E"/>
    <w:rsid w:val="00BA28D7"/>
    <w:rsid w:val="00BA31F7"/>
    <w:rsid w:val="00BA341F"/>
    <w:rsid w:val="00BA38A5"/>
    <w:rsid w:val="00BA3D88"/>
    <w:rsid w:val="00BA4ACB"/>
    <w:rsid w:val="00BA4BD9"/>
    <w:rsid w:val="00BA4D96"/>
    <w:rsid w:val="00BA5539"/>
    <w:rsid w:val="00BA5C6D"/>
    <w:rsid w:val="00BA5D95"/>
    <w:rsid w:val="00BA69FA"/>
    <w:rsid w:val="00BA6AB3"/>
    <w:rsid w:val="00BA6EE1"/>
    <w:rsid w:val="00BA733E"/>
    <w:rsid w:val="00BA74D7"/>
    <w:rsid w:val="00BA782A"/>
    <w:rsid w:val="00BA7B09"/>
    <w:rsid w:val="00BB0514"/>
    <w:rsid w:val="00BB0FC8"/>
    <w:rsid w:val="00BB131C"/>
    <w:rsid w:val="00BB174C"/>
    <w:rsid w:val="00BB1ED5"/>
    <w:rsid w:val="00BB2F46"/>
    <w:rsid w:val="00BB3B0E"/>
    <w:rsid w:val="00BB3DB5"/>
    <w:rsid w:val="00BB410E"/>
    <w:rsid w:val="00BB45B4"/>
    <w:rsid w:val="00BB45DF"/>
    <w:rsid w:val="00BB4A57"/>
    <w:rsid w:val="00BB4FB3"/>
    <w:rsid w:val="00BB5270"/>
    <w:rsid w:val="00BB536B"/>
    <w:rsid w:val="00BB54F0"/>
    <w:rsid w:val="00BB6781"/>
    <w:rsid w:val="00BB6B79"/>
    <w:rsid w:val="00BB71B1"/>
    <w:rsid w:val="00BB7C27"/>
    <w:rsid w:val="00BB7D63"/>
    <w:rsid w:val="00BC0EC9"/>
    <w:rsid w:val="00BC10FB"/>
    <w:rsid w:val="00BC1792"/>
    <w:rsid w:val="00BC1CD4"/>
    <w:rsid w:val="00BC1DBB"/>
    <w:rsid w:val="00BC22EF"/>
    <w:rsid w:val="00BC2907"/>
    <w:rsid w:val="00BC2AD0"/>
    <w:rsid w:val="00BC2E44"/>
    <w:rsid w:val="00BC2E6B"/>
    <w:rsid w:val="00BC3440"/>
    <w:rsid w:val="00BC3BBD"/>
    <w:rsid w:val="00BC3DF9"/>
    <w:rsid w:val="00BC3EEA"/>
    <w:rsid w:val="00BC403A"/>
    <w:rsid w:val="00BC4143"/>
    <w:rsid w:val="00BC430F"/>
    <w:rsid w:val="00BC512A"/>
    <w:rsid w:val="00BC5391"/>
    <w:rsid w:val="00BC7052"/>
    <w:rsid w:val="00BC759E"/>
    <w:rsid w:val="00BC7F89"/>
    <w:rsid w:val="00BD00CF"/>
    <w:rsid w:val="00BD0C86"/>
    <w:rsid w:val="00BD22D9"/>
    <w:rsid w:val="00BD3C64"/>
    <w:rsid w:val="00BD41D7"/>
    <w:rsid w:val="00BD4544"/>
    <w:rsid w:val="00BD4B43"/>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4F6"/>
    <w:rsid w:val="00BF4594"/>
    <w:rsid w:val="00BF5AEB"/>
    <w:rsid w:val="00BF5E29"/>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0A5C"/>
    <w:rsid w:val="00C1117B"/>
    <w:rsid w:val="00C114E1"/>
    <w:rsid w:val="00C1157A"/>
    <w:rsid w:val="00C11848"/>
    <w:rsid w:val="00C11B4C"/>
    <w:rsid w:val="00C11BF4"/>
    <w:rsid w:val="00C122CF"/>
    <w:rsid w:val="00C1268D"/>
    <w:rsid w:val="00C127FF"/>
    <w:rsid w:val="00C13065"/>
    <w:rsid w:val="00C1369A"/>
    <w:rsid w:val="00C137BA"/>
    <w:rsid w:val="00C13AA7"/>
    <w:rsid w:val="00C13D69"/>
    <w:rsid w:val="00C13F9C"/>
    <w:rsid w:val="00C1441F"/>
    <w:rsid w:val="00C1458E"/>
    <w:rsid w:val="00C147E1"/>
    <w:rsid w:val="00C14E2C"/>
    <w:rsid w:val="00C158E9"/>
    <w:rsid w:val="00C160A1"/>
    <w:rsid w:val="00C167A5"/>
    <w:rsid w:val="00C1682D"/>
    <w:rsid w:val="00C16987"/>
    <w:rsid w:val="00C16D04"/>
    <w:rsid w:val="00C171EA"/>
    <w:rsid w:val="00C1728D"/>
    <w:rsid w:val="00C179C4"/>
    <w:rsid w:val="00C17B99"/>
    <w:rsid w:val="00C20A77"/>
    <w:rsid w:val="00C20E68"/>
    <w:rsid w:val="00C2108E"/>
    <w:rsid w:val="00C21132"/>
    <w:rsid w:val="00C21A30"/>
    <w:rsid w:val="00C22DB0"/>
    <w:rsid w:val="00C23DFD"/>
    <w:rsid w:val="00C23E06"/>
    <w:rsid w:val="00C25F32"/>
    <w:rsid w:val="00C25FC8"/>
    <w:rsid w:val="00C26588"/>
    <w:rsid w:val="00C265EA"/>
    <w:rsid w:val="00C271D1"/>
    <w:rsid w:val="00C27B8E"/>
    <w:rsid w:val="00C3061F"/>
    <w:rsid w:val="00C30670"/>
    <w:rsid w:val="00C3091F"/>
    <w:rsid w:val="00C31457"/>
    <w:rsid w:val="00C31BFE"/>
    <w:rsid w:val="00C32030"/>
    <w:rsid w:val="00C327B5"/>
    <w:rsid w:val="00C32E53"/>
    <w:rsid w:val="00C338F5"/>
    <w:rsid w:val="00C33DBC"/>
    <w:rsid w:val="00C34069"/>
    <w:rsid w:val="00C34753"/>
    <w:rsid w:val="00C34BAF"/>
    <w:rsid w:val="00C35066"/>
    <w:rsid w:val="00C3528A"/>
    <w:rsid w:val="00C357D8"/>
    <w:rsid w:val="00C35C26"/>
    <w:rsid w:val="00C373EA"/>
    <w:rsid w:val="00C37C99"/>
    <w:rsid w:val="00C37CB5"/>
    <w:rsid w:val="00C37E50"/>
    <w:rsid w:val="00C4066F"/>
    <w:rsid w:val="00C41321"/>
    <w:rsid w:val="00C42A0E"/>
    <w:rsid w:val="00C42B46"/>
    <w:rsid w:val="00C438F5"/>
    <w:rsid w:val="00C441D7"/>
    <w:rsid w:val="00C4463D"/>
    <w:rsid w:val="00C447D2"/>
    <w:rsid w:val="00C46663"/>
    <w:rsid w:val="00C468E9"/>
    <w:rsid w:val="00C4727C"/>
    <w:rsid w:val="00C47599"/>
    <w:rsid w:val="00C476FC"/>
    <w:rsid w:val="00C477E1"/>
    <w:rsid w:val="00C47CE7"/>
    <w:rsid w:val="00C504F9"/>
    <w:rsid w:val="00C50B8F"/>
    <w:rsid w:val="00C515B6"/>
    <w:rsid w:val="00C52086"/>
    <w:rsid w:val="00C523E6"/>
    <w:rsid w:val="00C52563"/>
    <w:rsid w:val="00C52854"/>
    <w:rsid w:val="00C52A24"/>
    <w:rsid w:val="00C544C8"/>
    <w:rsid w:val="00C54574"/>
    <w:rsid w:val="00C56765"/>
    <w:rsid w:val="00C5704A"/>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29"/>
    <w:rsid w:val="00C7706C"/>
    <w:rsid w:val="00C77938"/>
    <w:rsid w:val="00C77AC5"/>
    <w:rsid w:val="00C77CAE"/>
    <w:rsid w:val="00C80574"/>
    <w:rsid w:val="00C80EBC"/>
    <w:rsid w:val="00C8106D"/>
    <w:rsid w:val="00C8158A"/>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89C"/>
    <w:rsid w:val="00C91D8B"/>
    <w:rsid w:val="00C922D6"/>
    <w:rsid w:val="00C924CD"/>
    <w:rsid w:val="00C9267E"/>
    <w:rsid w:val="00C93240"/>
    <w:rsid w:val="00C940CA"/>
    <w:rsid w:val="00C9427A"/>
    <w:rsid w:val="00C94445"/>
    <w:rsid w:val="00C948BF"/>
    <w:rsid w:val="00C94A83"/>
    <w:rsid w:val="00C94B9F"/>
    <w:rsid w:val="00C955E6"/>
    <w:rsid w:val="00C95B05"/>
    <w:rsid w:val="00C95D9A"/>
    <w:rsid w:val="00C96406"/>
    <w:rsid w:val="00C96C54"/>
    <w:rsid w:val="00C96CEC"/>
    <w:rsid w:val="00C970BE"/>
    <w:rsid w:val="00C970C8"/>
    <w:rsid w:val="00CA02E5"/>
    <w:rsid w:val="00CA02FE"/>
    <w:rsid w:val="00CA0664"/>
    <w:rsid w:val="00CA1743"/>
    <w:rsid w:val="00CA237E"/>
    <w:rsid w:val="00CA2969"/>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6F0C"/>
    <w:rsid w:val="00CB70A1"/>
    <w:rsid w:val="00CB7156"/>
    <w:rsid w:val="00CB748D"/>
    <w:rsid w:val="00CC045F"/>
    <w:rsid w:val="00CC0E46"/>
    <w:rsid w:val="00CC108F"/>
    <w:rsid w:val="00CC1BF5"/>
    <w:rsid w:val="00CC1E27"/>
    <w:rsid w:val="00CC2AFE"/>
    <w:rsid w:val="00CC3078"/>
    <w:rsid w:val="00CC3925"/>
    <w:rsid w:val="00CC45EE"/>
    <w:rsid w:val="00CC4973"/>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CFB"/>
    <w:rsid w:val="00CD1769"/>
    <w:rsid w:val="00CD1B3C"/>
    <w:rsid w:val="00CD2536"/>
    <w:rsid w:val="00CD28BB"/>
    <w:rsid w:val="00CD2D93"/>
    <w:rsid w:val="00CD338F"/>
    <w:rsid w:val="00CD41CC"/>
    <w:rsid w:val="00CD46EA"/>
    <w:rsid w:val="00CD483E"/>
    <w:rsid w:val="00CD4A66"/>
    <w:rsid w:val="00CD546C"/>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577"/>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6DF"/>
    <w:rsid w:val="00CF2CB6"/>
    <w:rsid w:val="00CF63E5"/>
    <w:rsid w:val="00CF66FF"/>
    <w:rsid w:val="00CF6BD6"/>
    <w:rsid w:val="00CF705D"/>
    <w:rsid w:val="00CF7B33"/>
    <w:rsid w:val="00D00392"/>
    <w:rsid w:val="00D00B14"/>
    <w:rsid w:val="00D01184"/>
    <w:rsid w:val="00D01D6B"/>
    <w:rsid w:val="00D021AA"/>
    <w:rsid w:val="00D0274C"/>
    <w:rsid w:val="00D029A4"/>
    <w:rsid w:val="00D02B3D"/>
    <w:rsid w:val="00D0325B"/>
    <w:rsid w:val="00D037B0"/>
    <w:rsid w:val="00D03CCF"/>
    <w:rsid w:val="00D03F7E"/>
    <w:rsid w:val="00D0421E"/>
    <w:rsid w:val="00D04642"/>
    <w:rsid w:val="00D05014"/>
    <w:rsid w:val="00D05666"/>
    <w:rsid w:val="00D06478"/>
    <w:rsid w:val="00D068C1"/>
    <w:rsid w:val="00D07AEB"/>
    <w:rsid w:val="00D10344"/>
    <w:rsid w:val="00D1062D"/>
    <w:rsid w:val="00D10723"/>
    <w:rsid w:val="00D10ED2"/>
    <w:rsid w:val="00D10FA6"/>
    <w:rsid w:val="00D11065"/>
    <w:rsid w:val="00D11831"/>
    <w:rsid w:val="00D11917"/>
    <w:rsid w:val="00D11E3A"/>
    <w:rsid w:val="00D134FE"/>
    <w:rsid w:val="00D137B6"/>
    <w:rsid w:val="00D14BB3"/>
    <w:rsid w:val="00D1501C"/>
    <w:rsid w:val="00D1581F"/>
    <w:rsid w:val="00D159D2"/>
    <w:rsid w:val="00D1609F"/>
    <w:rsid w:val="00D178F6"/>
    <w:rsid w:val="00D17945"/>
    <w:rsid w:val="00D17972"/>
    <w:rsid w:val="00D202BA"/>
    <w:rsid w:val="00D20B5F"/>
    <w:rsid w:val="00D22226"/>
    <w:rsid w:val="00D230F0"/>
    <w:rsid w:val="00D232F1"/>
    <w:rsid w:val="00D234DF"/>
    <w:rsid w:val="00D23CC8"/>
    <w:rsid w:val="00D247A7"/>
    <w:rsid w:val="00D24970"/>
    <w:rsid w:val="00D24EF8"/>
    <w:rsid w:val="00D25088"/>
    <w:rsid w:val="00D25782"/>
    <w:rsid w:val="00D26CA9"/>
    <w:rsid w:val="00D27B3A"/>
    <w:rsid w:val="00D27E76"/>
    <w:rsid w:val="00D304B1"/>
    <w:rsid w:val="00D30CCE"/>
    <w:rsid w:val="00D311C5"/>
    <w:rsid w:val="00D31692"/>
    <w:rsid w:val="00D32314"/>
    <w:rsid w:val="00D324CF"/>
    <w:rsid w:val="00D325C1"/>
    <w:rsid w:val="00D331C2"/>
    <w:rsid w:val="00D3330B"/>
    <w:rsid w:val="00D33F7A"/>
    <w:rsid w:val="00D3482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A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FE"/>
    <w:rsid w:val="00D53BF4"/>
    <w:rsid w:val="00D5428E"/>
    <w:rsid w:val="00D54741"/>
    <w:rsid w:val="00D551E2"/>
    <w:rsid w:val="00D56B13"/>
    <w:rsid w:val="00D56E36"/>
    <w:rsid w:val="00D5753E"/>
    <w:rsid w:val="00D5779B"/>
    <w:rsid w:val="00D57AE1"/>
    <w:rsid w:val="00D60217"/>
    <w:rsid w:val="00D60271"/>
    <w:rsid w:val="00D60623"/>
    <w:rsid w:val="00D60E01"/>
    <w:rsid w:val="00D611AB"/>
    <w:rsid w:val="00D613D2"/>
    <w:rsid w:val="00D61620"/>
    <w:rsid w:val="00D61638"/>
    <w:rsid w:val="00D62193"/>
    <w:rsid w:val="00D62793"/>
    <w:rsid w:val="00D62B64"/>
    <w:rsid w:val="00D65C16"/>
    <w:rsid w:val="00D6649F"/>
    <w:rsid w:val="00D6652F"/>
    <w:rsid w:val="00D6654D"/>
    <w:rsid w:val="00D66697"/>
    <w:rsid w:val="00D668C3"/>
    <w:rsid w:val="00D66A43"/>
    <w:rsid w:val="00D66F4C"/>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97C"/>
    <w:rsid w:val="00D77C78"/>
    <w:rsid w:val="00D8046D"/>
    <w:rsid w:val="00D80CDF"/>
    <w:rsid w:val="00D8178E"/>
    <w:rsid w:val="00D820FC"/>
    <w:rsid w:val="00D83945"/>
    <w:rsid w:val="00D840DA"/>
    <w:rsid w:val="00D84542"/>
    <w:rsid w:val="00D8625D"/>
    <w:rsid w:val="00D86901"/>
    <w:rsid w:val="00D86A7B"/>
    <w:rsid w:val="00D8788E"/>
    <w:rsid w:val="00D8792F"/>
    <w:rsid w:val="00D8795A"/>
    <w:rsid w:val="00D90B3E"/>
    <w:rsid w:val="00D90C01"/>
    <w:rsid w:val="00D90FC8"/>
    <w:rsid w:val="00D91242"/>
    <w:rsid w:val="00D91789"/>
    <w:rsid w:val="00D92083"/>
    <w:rsid w:val="00D93420"/>
    <w:rsid w:val="00D934AE"/>
    <w:rsid w:val="00D93A2C"/>
    <w:rsid w:val="00D93AC0"/>
    <w:rsid w:val="00D94336"/>
    <w:rsid w:val="00D94650"/>
    <w:rsid w:val="00D94A6A"/>
    <w:rsid w:val="00D95547"/>
    <w:rsid w:val="00D95934"/>
    <w:rsid w:val="00D959F6"/>
    <w:rsid w:val="00D95CD6"/>
    <w:rsid w:val="00D95F36"/>
    <w:rsid w:val="00D95F57"/>
    <w:rsid w:val="00D96083"/>
    <w:rsid w:val="00D9669E"/>
    <w:rsid w:val="00D96A3A"/>
    <w:rsid w:val="00D974EE"/>
    <w:rsid w:val="00D9750C"/>
    <w:rsid w:val="00D97A86"/>
    <w:rsid w:val="00DA05AB"/>
    <w:rsid w:val="00DA0A61"/>
    <w:rsid w:val="00DA0BE3"/>
    <w:rsid w:val="00DA1942"/>
    <w:rsid w:val="00DA1B9B"/>
    <w:rsid w:val="00DA22F0"/>
    <w:rsid w:val="00DA5919"/>
    <w:rsid w:val="00DA62B5"/>
    <w:rsid w:val="00DA649F"/>
    <w:rsid w:val="00DA6A31"/>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680"/>
    <w:rsid w:val="00DC18B0"/>
    <w:rsid w:val="00DC1957"/>
    <w:rsid w:val="00DC1AF4"/>
    <w:rsid w:val="00DC1C2D"/>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5E2"/>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48"/>
    <w:rsid w:val="00DE6E2B"/>
    <w:rsid w:val="00DE7037"/>
    <w:rsid w:val="00DF0246"/>
    <w:rsid w:val="00DF0AF7"/>
    <w:rsid w:val="00DF144A"/>
    <w:rsid w:val="00DF17DB"/>
    <w:rsid w:val="00DF1869"/>
    <w:rsid w:val="00DF27B3"/>
    <w:rsid w:val="00DF28BA"/>
    <w:rsid w:val="00DF3708"/>
    <w:rsid w:val="00DF370D"/>
    <w:rsid w:val="00DF3CBA"/>
    <w:rsid w:val="00DF3DDF"/>
    <w:rsid w:val="00DF49CB"/>
    <w:rsid w:val="00DF4CB7"/>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252"/>
    <w:rsid w:val="00E076BB"/>
    <w:rsid w:val="00E101B8"/>
    <w:rsid w:val="00E10741"/>
    <w:rsid w:val="00E110DE"/>
    <w:rsid w:val="00E113C6"/>
    <w:rsid w:val="00E118E8"/>
    <w:rsid w:val="00E1204F"/>
    <w:rsid w:val="00E121DF"/>
    <w:rsid w:val="00E123CC"/>
    <w:rsid w:val="00E12FBA"/>
    <w:rsid w:val="00E1304E"/>
    <w:rsid w:val="00E1329C"/>
    <w:rsid w:val="00E13E63"/>
    <w:rsid w:val="00E14088"/>
    <w:rsid w:val="00E14179"/>
    <w:rsid w:val="00E146F6"/>
    <w:rsid w:val="00E146F8"/>
    <w:rsid w:val="00E16072"/>
    <w:rsid w:val="00E160F5"/>
    <w:rsid w:val="00E16240"/>
    <w:rsid w:val="00E16263"/>
    <w:rsid w:val="00E16397"/>
    <w:rsid w:val="00E174C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60C"/>
    <w:rsid w:val="00E347D3"/>
    <w:rsid w:val="00E34F88"/>
    <w:rsid w:val="00E34FF8"/>
    <w:rsid w:val="00E355C1"/>
    <w:rsid w:val="00E355F1"/>
    <w:rsid w:val="00E3566E"/>
    <w:rsid w:val="00E3567D"/>
    <w:rsid w:val="00E357B2"/>
    <w:rsid w:val="00E35F01"/>
    <w:rsid w:val="00E365AF"/>
    <w:rsid w:val="00E375BF"/>
    <w:rsid w:val="00E3782C"/>
    <w:rsid w:val="00E37A98"/>
    <w:rsid w:val="00E402EF"/>
    <w:rsid w:val="00E41326"/>
    <w:rsid w:val="00E41B4B"/>
    <w:rsid w:val="00E42587"/>
    <w:rsid w:val="00E42A6B"/>
    <w:rsid w:val="00E42AB8"/>
    <w:rsid w:val="00E42B7C"/>
    <w:rsid w:val="00E438F7"/>
    <w:rsid w:val="00E43E42"/>
    <w:rsid w:val="00E43FBD"/>
    <w:rsid w:val="00E448B7"/>
    <w:rsid w:val="00E456BD"/>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C3A"/>
    <w:rsid w:val="00E75068"/>
    <w:rsid w:val="00E757D0"/>
    <w:rsid w:val="00E75BAB"/>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55A"/>
    <w:rsid w:val="00E84B62"/>
    <w:rsid w:val="00E85013"/>
    <w:rsid w:val="00E856F1"/>
    <w:rsid w:val="00E85E8B"/>
    <w:rsid w:val="00E865C4"/>
    <w:rsid w:val="00E865CE"/>
    <w:rsid w:val="00E86BCE"/>
    <w:rsid w:val="00E871A9"/>
    <w:rsid w:val="00E9025B"/>
    <w:rsid w:val="00E909CE"/>
    <w:rsid w:val="00E90D60"/>
    <w:rsid w:val="00E91223"/>
    <w:rsid w:val="00E915FB"/>
    <w:rsid w:val="00E93148"/>
    <w:rsid w:val="00E934C8"/>
    <w:rsid w:val="00E93534"/>
    <w:rsid w:val="00E937AB"/>
    <w:rsid w:val="00E93F89"/>
    <w:rsid w:val="00E941C9"/>
    <w:rsid w:val="00E94274"/>
    <w:rsid w:val="00E9431B"/>
    <w:rsid w:val="00E9470E"/>
    <w:rsid w:val="00E957CD"/>
    <w:rsid w:val="00E95964"/>
    <w:rsid w:val="00E959F1"/>
    <w:rsid w:val="00E95F7F"/>
    <w:rsid w:val="00E96378"/>
    <w:rsid w:val="00E9667A"/>
    <w:rsid w:val="00E96E22"/>
    <w:rsid w:val="00E97228"/>
    <w:rsid w:val="00E97A73"/>
    <w:rsid w:val="00E97C7F"/>
    <w:rsid w:val="00EA001C"/>
    <w:rsid w:val="00EA0CD1"/>
    <w:rsid w:val="00EA100E"/>
    <w:rsid w:val="00EA141A"/>
    <w:rsid w:val="00EA1790"/>
    <w:rsid w:val="00EA256A"/>
    <w:rsid w:val="00EA2637"/>
    <w:rsid w:val="00EA3A3C"/>
    <w:rsid w:val="00EA4193"/>
    <w:rsid w:val="00EA446B"/>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84"/>
    <w:rsid w:val="00EC1B6F"/>
    <w:rsid w:val="00EC2508"/>
    <w:rsid w:val="00EC329D"/>
    <w:rsid w:val="00EC3339"/>
    <w:rsid w:val="00EC3E8D"/>
    <w:rsid w:val="00EC42F8"/>
    <w:rsid w:val="00EC4989"/>
    <w:rsid w:val="00EC4A1B"/>
    <w:rsid w:val="00EC4EBE"/>
    <w:rsid w:val="00EC5187"/>
    <w:rsid w:val="00EC5275"/>
    <w:rsid w:val="00EC6F54"/>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6FD2"/>
    <w:rsid w:val="00ED73B9"/>
    <w:rsid w:val="00ED7950"/>
    <w:rsid w:val="00ED7E03"/>
    <w:rsid w:val="00ED7F3E"/>
    <w:rsid w:val="00EE0116"/>
    <w:rsid w:val="00EE02A7"/>
    <w:rsid w:val="00EE12C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8B3"/>
    <w:rsid w:val="00F126A8"/>
    <w:rsid w:val="00F1334C"/>
    <w:rsid w:val="00F133E3"/>
    <w:rsid w:val="00F13921"/>
    <w:rsid w:val="00F166A2"/>
    <w:rsid w:val="00F170D1"/>
    <w:rsid w:val="00F17A1F"/>
    <w:rsid w:val="00F17DC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0C3"/>
    <w:rsid w:val="00F3565B"/>
    <w:rsid w:val="00F35C40"/>
    <w:rsid w:val="00F36428"/>
    <w:rsid w:val="00F3656D"/>
    <w:rsid w:val="00F368F7"/>
    <w:rsid w:val="00F36AA8"/>
    <w:rsid w:val="00F37882"/>
    <w:rsid w:val="00F40BD7"/>
    <w:rsid w:val="00F40E95"/>
    <w:rsid w:val="00F41BF7"/>
    <w:rsid w:val="00F429B7"/>
    <w:rsid w:val="00F42BEE"/>
    <w:rsid w:val="00F42CE8"/>
    <w:rsid w:val="00F43074"/>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C7"/>
    <w:rsid w:val="00F5171B"/>
    <w:rsid w:val="00F51794"/>
    <w:rsid w:val="00F51A87"/>
    <w:rsid w:val="00F52939"/>
    <w:rsid w:val="00F52B84"/>
    <w:rsid w:val="00F53752"/>
    <w:rsid w:val="00F5388C"/>
    <w:rsid w:val="00F54219"/>
    <w:rsid w:val="00F543ED"/>
    <w:rsid w:val="00F55531"/>
    <w:rsid w:val="00F555C4"/>
    <w:rsid w:val="00F55DB5"/>
    <w:rsid w:val="00F560B4"/>
    <w:rsid w:val="00F56281"/>
    <w:rsid w:val="00F56594"/>
    <w:rsid w:val="00F56B47"/>
    <w:rsid w:val="00F56FD0"/>
    <w:rsid w:val="00F57102"/>
    <w:rsid w:val="00F57136"/>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32D"/>
    <w:rsid w:val="00F71B90"/>
    <w:rsid w:val="00F7215F"/>
    <w:rsid w:val="00F73B04"/>
    <w:rsid w:val="00F75592"/>
    <w:rsid w:val="00F7577C"/>
    <w:rsid w:val="00F7599F"/>
    <w:rsid w:val="00F75FB4"/>
    <w:rsid w:val="00F7680D"/>
    <w:rsid w:val="00F76C42"/>
    <w:rsid w:val="00F7725C"/>
    <w:rsid w:val="00F7789D"/>
    <w:rsid w:val="00F80241"/>
    <w:rsid w:val="00F80B9A"/>
    <w:rsid w:val="00F81F56"/>
    <w:rsid w:val="00F82282"/>
    <w:rsid w:val="00F82324"/>
    <w:rsid w:val="00F826F4"/>
    <w:rsid w:val="00F83041"/>
    <w:rsid w:val="00F83398"/>
    <w:rsid w:val="00F835DF"/>
    <w:rsid w:val="00F84093"/>
    <w:rsid w:val="00F85285"/>
    <w:rsid w:val="00F85EE3"/>
    <w:rsid w:val="00F86AF6"/>
    <w:rsid w:val="00F86F43"/>
    <w:rsid w:val="00F87CD9"/>
    <w:rsid w:val="00F87DF1"/>
    <w:rsid w:val="00F9024D"/>
    <w:rsid w:val="00F9106C"/>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910"/>
    <w:rsid w:val="00FA5EA4"/>
    <w:rsid w:val="00FA6816"/>
    <w:rsid w:val="00FA6DB2"/>
    <w:rsid w:val="00FA7142"/>
    <w:rsid w:val="00FA7269"/>
    <w:rsid w:val="00FA75F8"/>
    <w:rsid w:val="00FA7C2A"/>
    <w:rsid w:val="00FA7D78"/>
    <w:rsid w:val="00FB0339"/>
    <w:rsid w:val="00FB039A"/>
    <w:rsid w:val="00FB059B"/>
    <w:rsid w:val="00FB0DD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400"/>
    <w:rsid w:val="00FC46D9"/>
    <w:rsid w:val="00FC4ABD"/>
    <w:rsid w:val="00FC5AAA"/>
    <w:rsid w:val="00FC5CAE"/>
    <w:rsid w:val="00FC5EA5"/>
    <w:rsid w:val="00FC63E7"/>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D91"/>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08"/>
    <w:rsid w:val="00FE7908"/>
    <w:rsid w:val="00FF0550"/>
    <w:rsid w:val="00FF0594"/>
    <w:rsid w:val="00FF05F7"/>
    <w:rsid w:val="00FF0683"/>
    <w:rsid w:val="00FF074B"/>
    <w:rsid w:val="00FF0E01"/>
    <w:rsid w:val="00FF116E"/>
    <w:rsid w:val="00FF12F1"/>
    <w:rsid w:val="00FF203A"/>
    <w:rsid w:val="00FF25B9"/>
    <w:rsid w:val="00FF3486"/>
    <w:rsid w:val="00FF3518"/>
    <w:rsid w:val="00FF3AEC"/>
    <w:rsid w:val="00FF4F4D"/>
    <w:rsid w:val="00FF5672"/>
    <w:rsid w:val="00FF5834"/>
    <w:rsid w:val="00FF5BD4"/>
    <w:rsid w:val="00FF607F"/>
    <w:rsid w:val="00FF6252"/>
    <w:rsid w:val="00FF6D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A6F2"/>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Diagrama Diagrama Diagrama Diagrama Diagrama Diagrama Diagrama Diagrama Diagrama Diagrama Diagrama Diagrama,En-tête-1,En-tête-2,hd,Header 2, Diagrama, Diagrama Char,C,HEADER_EN, Diagrama2"/>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Diagrama Diagrama Diagrama Diagrama Diagrama Diagrama Diagrama Diagrama Diagrama Diagrama Diagrama Diagrama Char,En-tête-1 Char,En-tête-2 Char,hd Char,Header 2 Char, Diagrama Char1,C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sid w:val="00C012F6"/>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5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0"/>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0">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Normal"/>
    <w:rsid w:val="00FC4AB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Normal"/>
    <w:semiHidden/>
    <w:rsid w:val="00BF44F6"/>
    <w:pPr>
      <w:spacing w:line="240" w:lineRule="exact"/>
    </w:pPr>
    <w:rPr>
      <w:rFonts w:ascii="Verdana" w:eastAsia="Times New Roman" w:hAnsi="Verdana" w:cs="Verdana"/>
      <w:sz w:val="20"/>
      <w:szCs w:val="24"/>
    </w:rPr>
  </w:style>
  <w:style w:type="paragraph" w:customStyle="1" w:styleId="Default">
    <w:name w:val="Default"/>
    <w:uiPriority w:val="99"/>
    <w:rsid w:val="00722401"/>
    <w:pPr>
      <w:suppressAutoHyphens/>
      <w:autoSpaceDE w:val="0"/>
      <w:spacing w:after="0" w:line="240" w:lineRule="auto"/>
    </w:pPr>
    <w:rPr>
      <w:rFonts w:ascii="Times New Roman" w:eastAsia="Calibri" w:hAnsi="Times New Roman" w:cs="Times New Roman"/>
      <w:color w:val="000000"/>
      <w:sz w:val="24"/>
      <w:szCs w:val="24"/>
      <w:lang w:val="en-US" w:eastAsia="zh-CN"/>
    </w:rPr>
  </w:style>
  <w:style w:type="paragraph" w:customStyle="1" w:styleId="Body">
    <w:name w:val="Body"/>
    <w:rsid w:val="00DC168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Bodytext2">
    <w:name w:val="Body text (2)"/>
    <w:rsid w:val="00DC16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paragraph" w:customStyle="1" w:styleId="TableParagraph">
    <w:name w:val="Table Paragraph"/>
    <w:basedOn w:val="Normal"/>
    <w:uiPriority w:val="1"/>
    <w:qFormat/>
    <w:rsid w:val="0001211B"/>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WW-ListParagraph">
    <w:name w:val="WW-List Paragraph"/>
    <w:basedOn w:val="Normal"/>
    <w:rsid w:val="0061460B"/>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styleId="UnresolvedMention">
    <w:name w:val="Unresolved Mention"/>
    <w:basedOn w:val="DefaultParagraphFont"/>
    <w:uiPriority w:val="99"/>
    <w:semiHidden/>
    <w:unhideWhenUsed/>
    <w:rsid w:val="009B091D"/>
    <w:rPr>
      <w:color w:val="605E5C"/>
      <w:shd w:val="clear" w:color="auto" w:fill="E1DFDD"/>
    </w:rPr>
  </w:style>
  <w:style w:type="paragraph" w:styleId="TOC3">
    <w:name w:val="toc 3"/>
    <w:basedOn w:val="Normal"/>
    <w:next w:val="Normal"/>
    <w:autoRedefine/>
    <w:uiPriority w:val="39"/>
    <w:unhideWhenUsed/>
    <w:rsid w:val="000C0977"/>
    <w:pPr>
      <w:spacing w:after="100"/>
      <w:ind w:left="420"/>
    </w:pPr>
  </w:style>
  <w:style w:type="paragraph" w:customStyle="1" w:styleId="Lentelsturinys">
    <w:name w:val="Lentelės turinys"/>
    <w:basedOn w:val="Normal"/>
    <w:rsid w:val="004F2B5C"/>
    <w:pPr>
      <w:spacing w:after="0" w:line="240" w:lineRule="auto"/>
    </w:pPr>
    <w:rPr>
      <w:rFonts w:ascii="Times New Roman" w:eastAsiaTheme="minorHAnsi" w:hAnsi="Times New Roman" w:cs="Times New Roman"/>
      <w:sz w:val="24"/>
      <w:szCs w:val="24"/>
    </w:rPr>
  </w:style>
  <w:style w:type="paragraph" w:styleId="HTMLPreformatted">
    <w:name w:val="HTML Preformatted"/>
    <w:basedOn w:val="Normal"/>
    <w:link w:val="HTMLPreformattedChar"/>
    <w:uiPriority w:val="99"/>
    <w:semiHidden/>
    <w:unhideWhenUsed/>
    <w:rsid w:val="004A3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A3AAA"/>
    <w:rPr>
      <w:rFonts w:ascii="Courier New" w:eastAsia="Times New Roman" w:hAnsi="Courier New" w:cs="Courier New"/>
      <w:sz w:val="20"/>
      <w:szCs w:val="20"/>
    </w:rPr>
  </w:style>
  <w:style w:type="paragraph" w:customStyle="1" w:styleId="CharChar1Char">
    <w:name w:val="Char Char1 Char"/>
    <w:basedOn w:val="Normal"/>
    <w:rsid w:val="00752BDC"/>
    <w:pPr>
      <w:spacing w:line="240" w:lineRule="exact"/>
    </w:pPr>
    <w:rPr>
      <w:rFonts w:ascii="Tahoma" w:eastAsia="Times New Roman" w:hAnsi="Tahoma" w:cs="Times New Roman"/>
      <w:sz w:val="20"/>
      <w:szCs w:val="20"/>
      <w:lang w:val="en-US" w:eastAsia="en-US"/>
    </w:rPr>
  </w:style>
  <w:style w:type="table" w:customStyle="1" w:styleId="TableGrid4">
    <w:name w:val="Table Grid4"/>
    <w:basedOn w:val="TableNormal"/>
    <w:next w:val="TableGrid"/>
    <w:uiPriority w:val="39"/>
    <w:rsid w:val="00B424FC"/>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F5834"/>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6533315">
      <w:bodyDiv w:val="1"/>
      <w:marLeft w:val="0"/>
      <w:marRight w:val="0"/>
      <w:marTop w:val="0"/>
      <w:marBottom w:val="0"/>
      <w:divBdr>
        <w:top w:val="none" w:sz="0" w:space="0" w:color="auto"/>
        <w:left w:val="none" w:sz="0" w:space="0" w:color="auto"/>
        <w:bottom w:val="none" w:sz="0" w:space="0" w:color="auto"/>
        <w:right w:val="none" w:sz="0" w:space="0" w:color="auto"/>
      </w:divBdr>
      <w:divsChild>
        <w:div w:id="369451850">
          <w:marLeft w:val="0"/>
          <w:marRight w:val="0"/>
          <w:marTop w:val="0"/>
          <w:marBottom w:val="0"/>
          <w:divBdr>
            <w:top w:val="none" w:sz="0" w:space="0" w:color="auto"/>
            <w:left w:val="none" w:sz="0" w:space="0" w:color="auto"/>
            <w:bottom w:val="none" w:sz="0" w:space="0" w:color="auto"/>
            <w:right w:val="none" w:sz="0" w:space="0" w:color="auto"/>
          </w:divBdr>
          <w:divsChild>
            <w:div w:id="1577323435">
              <w:marLeft w:val="0"/>
              <w:marRight w:val="0"/>
              <w:marTop w:val="0"/>
              <w:marBottom w:val="0"/>
              <w:divBdr>
                <w:top w:val="none" w:sz="0" w:space="0" w:color="auto"/>
                <w:left w:val="none" w:sz="0" w:space="0" w:color="auto"/>
                <w:bottom w:val="none" w:sz="0" w:space="0" w:color="auto"/>
                <w:right w:val="none" w:sz="0" w:space="0" w:color="auto"/>
              </w:divBdr>
            </w:div>
            <w:div w:id="1543201831">
              <w:marLeft w:val="0"/>
              <w:marRight w:val="0"/>
              <w:marTop w:val="0"/>
              <w:marBottom w:val="0"/>
              <w:divBdr>
                <w:top w:val="none" w:sz="0" w:space="0" w:color="auto"/>
                <w:left w:val="none" w:sz="0" w:space="0" w:color="auto"/>
                <w:bottom w:val="none" w:sz="0" w:space="0" w:color="auto"/>
                <w:right w:val="none" w:sz="0" w:space="0" w:color="auto"/>
              </w:divBdr>
            </w:div>
            <w:div w:id="1586768572">
              <w:marLeft w:val="0"/>
              <w:marRight w:val="0"/>
              <w:marTop w:val="0"/>
              <w:marBottom w:val="0"/>
              <w:divBdr>
                <w:top w:val="none" w:sz="0" w:space="0" w:color="auto"/>
                <w:left w:val="none" w:sz="0" w:space="0" w:color="auto"/>
                <w:bottom w:val="none" w:sz="0" w:space="0" w:color="auto"/>
                <w:right w:val="none" w:sz="0" w:space="0" w:color="auto"/>
              </w:divBdr>
            </w:div>
            <w:div w:id="1685354267">
              <w:marLeft w:val="0"/>
              <w:marRight w:val="0"/>
              <w:marTop w:val="0"/>
              <w:marBottom w:val="0"/>
              <w:divBdr>
                <w:top w:val="none" w:sz="0" w:space="0" w:color="auto"/>
                <w:left w:val="none" w:sz="0" w:space="0" w:color="auto"/>
                <w:bottom w:val="none" w:sz="0" w:space="0" w:color="auto"/>
                <w:right w:val="none" w:sz="0" w:space="0" w:color="auto"/>
              </w:divBdr>
            </w:div>
            <w:div w:id="934169937">
              <w:marLeft w:val="0"/>
              <w:marRight w:val="0"/>
              <w:marTop w:val="0"/>
              <w:marBottom w:val="0"/>
              <w:divBdr>
                <w:top w:val="none" w:sz="0" w:space="0" w:color="auto"/>
                <w:left w:val="none" w:sz="0" w:space="0" w:color="auto"/>
                <w:bottom w:val="none" w:sz="0" w:space="0" w:color="auto"/>
                <w:right w:val="none" w:sz="0" w:space="0" w:color="auto"/>
              </w:divBdr>
            </w:div>
            <w:div w:id="1529833515">
              <w:marLeft w:val="0"/>
              <w:marRight w:val="0"/>
              <w:marTop w:val="0"/>
              <w:marBottom w:val="0"/>
              <w:divBdr>
                <w:top w:val="none" w:sz="0" w:space="0" w:color="auto"/>
                <w:left w:val="none" w:sz="0" w:space="0" w:color="auto"/>
                <w:bottom w:val="none" w:sz="0" w:space="0" w:color="auto"/>
                <w:right w:val="none" w:sz="0" w:space="0" w:color="auto"/>
              </w:divBdr>
            </w:div>
            <w:div w:id="662701537">
              <w:marLeft w:val="0"/>
              <w:marRight w:val="0"/>
              <w:marTop w:val="0"/>
              <w:marBottom w:val="0"/>
              <w:divBdr>
                <w:top w:val="none" w:sz="0" w:space="0" w:color="auto"/>
                <w:left w:val="none" w:sz="0" w:space="0" w:color="auto"/>
                <w:bottom w:val="none" w:sz="0" w:space="0" w:color="auto"/>
                <w:right w:val="none" w:sz="0" w:space="0" w:color="auto"/>
              </w:divBdr>
            </w:div>
            <w:div w:id="134878722">
              <w:marLeft w:val="0"/>
              <w:marRight w:val="0"/>
              <w:marTop w:val="0"/>
              <w:marBottom w:val="0"/>
              <w:divBdr>
                <w:top w:val="none" w:sz="0" w:space="0" w:color="auto"/>
                <w:left w:val="none" w:sz="0" w:space="0" w:color="auto"/>
                <w:bottom w:val="none" w:sz="0" w:space="0" w:color="auto"/>
                <w:right w:val="none" w:sz="0" w:space="0" w:color="auto"/>
              </w:divBdr>
            </w:div>
            <w:div w:id="725690466">
              <w:marLeft w:val="0"/>
              <w:marRight w:val="0"/>
              <w:marTop w:val="0"/>
              <w:marBottom w:val="0"/>
              <w:divBdr>
                <w:top w:val="none" w:sz="0" w:space="0" w:color="auto"/>
                <w:left w:val="none" w:sz="0" w:space="0" w:color="auto"/>
                <w:bottom w:val="none" w:sz="0" w:space="0" w:color="auto"/>
                <w:right w:val="none" w:sz="0" w:space="0" w:color="auto"/>
              </w:divBdr>
            </w:div>
            <w:div w:id="551306060">
              <w:marLeft w:val="0"/>
              <w:marRight w:val="0"/>
              <w:marTop w:val="0"/>
              <w:marBottom w:val="0"/>
              <w:divBdr>
                <w:top w:val="none" w:sz="0" w:space="0" w:color="auto"/>
                <w:left w:val="none" w:sz="0" w:space="0" w:color="auto"/>
                <w:bottom w:val="none" w:sz="0" w:space="0" w:color="auto"/>
                <w:right w:val="none" w:sz="0" w:space="0" w:color="auto"/>
              </w:divBdr>
            </w:div>
            <w:div w:id="883760562">
              <w:marLeft w:val="0"/>
              <w:marRight w:val="0"/>
              <w:marTop w:val="0"/>
              <w:marBottom w:val="0"/>
              <w:divBdr>
                <w:top w:val="none" w:sz="0" w:space="0" w:color="auto"/>
                <w:left w:val="none" w:sz="0" w:space="0" w:color="auto"/>
                <w:bottom w:val="none" w:sz="0" w:space="0" w:color="auto"/>
                <w:right w:val="none" w:sz="0" w:space="0" w:color="auto"/>
              </w:divBdr>
            </w:div>
            <w:div w:id="1298562741">
              <w:marLeft w:val="0"/>
              <w:marRight w:val="0"/>
              <w:marTop w:val="0"/>
              <w:marBottom w:val="0"/>
              <w:divBdr>
                <w:top w:val="none" w:sz="0" w:space="0" w:color="auto"/>
                <w:left w:val="none" w:sz="0" w:space="0" w:color="auto"/>
                <w:bottom w:val="none" w:sz="0" w:space="0" w:color="auto"/>
                <w:right w:val="none" w:sz="0" w:space="0" w:color="auto"/>
              </w:divBdr>
            </w:div>
          </w:divsChild>
        </w:div>
        <w:div w:id="695544437">
          <w:marLeft w:val="0"/>
          <w:marRight w:val="0"/>
          <w:marTop w:val="0"/>
          <w:marBottom w:val="0"/>
          <w:divBdr>
            <w:top w:val="none" w:sz="0" w:space="0" w:color="auto"/>
            <w:left w:val="none" w:sz="0" w:space="0" w:color="auto"/>
            <w:bottom w:val="none" w:sz="0" w:space="0" w:color="auto"/>
            <w:right w:val="none" w:sz="0" w:space="0" w:color="auto"/>
          </w:divBdr>
        </w:div>
        <w:div w:id="1497305347">
          <w:marLeft w:val="0"/>
          <w:marRight w:val="0"/>
          <w:marTop w:val="0"/>
          <w:marBottom w:val="0"/>
          <w:divBdr>
            <w:top w:val="none" w:sz="0" w:space="0" w:color="auto"/>
            <w:left w:val="none" w:sz="0" w:space="0" w:color="auto"/>
            <w:bottom w:val="none" w:sz="0" w:space="0" w:color="auto"/>
            <w:right w:val="none" w:sz="0" w:space="0" w:color="auto"/>
          </w:divBdr>
        </w:div>
        <w:div w:id="790248686">
          <w:marLeft w:val="0"/>
          <w:marRight w:val="0"/>
          <w:marTop w:val="0"/>
          <w:marBottom w:val="0"/>
          <w:divBdr>
            <w:top w:val="none" w:sz="0" w:space="0" w:color="auto"/>
            <w:left w:val="none" w:sz="0" w:space="0" w:color="auto"/>
            <w:bottom w:val="none" w:sz="0" w:space="0" w:color="auto"/>
            <w:right w:val="none" w:sz="0" w:space="0" w:color="auto"/>
          </w:divBdr>
        </w:div>
        <w:div w:id="62988796">
          <w:marLeft w:val="0"/>
          <w:marRight w:val="0"/>
          <w:marTop w:val="0"/>
          <w:marBottom w:val="0"/>
          <w:divBdr>
            <w:top w:val="none" w:sz="0" w:space="0" w:color="auto"/>
            <w:left w:val="none" w:sz="0" w:space="0" w:color="auto"/>
            <w:bottom w:val="none" w:sz="0" w:space="0" w:color="auto"/>
            <w:right w:val="none" w:sz="0" w:space="0" w:color="auto"/>
          </w:divBdr>
        </w:div>
        <w:div w:id="1228801048">
          <w:marLeft w:val="0"/>
          <w:marRight w:val="0"/>
          <w:marTop w:val="0"/>
          <w:marBottom w:val="0"/>
          <w:divBdr>
            <w:top w:val="none" w:sz="0" w:space="0" w:color="auto"/>
            <w:left w:val="none" w:sz="0" w:space="0" w:color="auto"/>
            <w:bottom w:val="none" w:sz="0" w:space="0" w:color="auto"/>
            <w:right w:val="none" w:sz="0" w:space="0" w:color="auto"/>
          </w:divBdr>
        </w:div>
        <w:div w:id="533157998">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525808">
      <w:bodyDiv w:val="1"/>
      <w:marLeft w:val="0"/>
      <w:marRight w:val="0"/>
      <w:marTop w:val="0"/>
      <w:marBottom w:val="0"/>
      <w:divBdr>
        <w:top w:val="none" w:sz="0" w:space="0" w:color="auto"/>
        <w:left w:val="none" w:sz="0" w:space="0" w:color="auto"/>
        <w:bottom w:val="none" w:sz="0" w:space="0" w:color="auto"/>
        <w:right w:val="none" w:sz="0" w:space="0" w:color="auto"/>
      </w:divBdr>
      <w:divsChild>
        <w:div w:id="2023242614">
          <w:marLeft w:val="0"/>
          <w:marRight w:val="0"/>
          <w:marTop w:val="0"/>
          <w:marBottom w:val="0"/>
          <w:divBdr>
            <w:top w:val="none" w:sz="0" w:space="0" w:color="auto"/>
            <w:left w:val="none" w:sz="0" w:space="0" w:color="auto"/>
            <w:bottom w:val="none" w:sz="0" w:space="0" w:color="auto"/>
            <w:right w:val="none" w:sz="0" w:space="0" w:color="auto"/>
          </w:divBdr>
        </w:div>
        <w:div w:id="720053872">
          <w:marLeft w:val="0"/>
          <w:marRight w:val="0"/>
          <w:marTop w:val="0"/>
          <w:marBottom w:val="0"/>
          <w:divBdr>
            <w:top w:val="none" w:sz="0" w:space="0" w:color="auto"/>
            <w:left w:val="none" w:sz="0" w:space="0" w:color="auto"/>
            <w:bottom w:val="none" w:sz="0" w:space="0" w:color="auto"/>
            <w:right w:val="none" w:sz="0" w:space="0" w:color="auto"/>
          </w:divBdr>
          <w:divsChild>
            <w:div w:id="301352342">
              <w:marLeft w:val="0"/>
              <w:marRight w:val="0"/>
              <w:marTop w:val="30"/>
              <w:marBottom w:val="30"/>
              <w:divBdr>
                <w:top w:val="none" w:sz="0" w:space="0" w:color="auto"/>
                <w:left w:val="none" w:sz="0" w:space="0" w:color="auto"/>
                <w:bottom w:val="none" w:sz="0" w:space="0" w:color="auto"/>
                <w:right w:val="none" w:sz="0" w:space="0" w:color="auto"/>
              </w:divBdr>
              <w:divsChild>
                <w:div w:id="1714112456">
                  <w:marLeft w:val="0"/>
                  <w:marRight w:val="0"/>
                  <w:marTop w:val="0"/>
                  <w:marBottom w:val="0"/>
                  <w:divBdr>
                    <w:top w:val="none" w:sz="0" w:space="0" w:color="auto"/>
                    <w:left w:val="none" w:sz="0" w:space="0" w:color="auto"/>
                    <w:bottom w:val="none" w:sz="0" w:space="0" w:color="auto"/>
                    <w:right w:val="none" w:sz="0" w:space="0" w:color="auto"/>
                  </w:divBdr>
                  <w:divsChild>
                    <w:div w:id="1010720690">
                      <w:marLeft w:val="0"/>
                      <w:marRight w:val="0"/>
                      <w:marTop w:val="0"/>
                      <w:marBottom w:val="0"/>
                      <w:divBdr>
                        <w:top w:val="none" w:sz="0" w:space="0" w:color="auto"/>
                        <w:left w:val="none" w:sz="0" w:space="0" w:color="auto"/>
                        <w:bottom w:val="none" w:sz="0" w:space="0" w:color="auto"/>
                        <w:right w:val="none" w:sz="0" w:space="0" w:color="auto"/>
                      </w:divBdr>
                    </w:div>
                  </w:divsChild>
                </w:div>
                <w:div w:id="1312560727">
                  <w:marLeft w:val="0"/>
                  <w:marRight w:val="0"/>
                  <w:marTop w:val="0"/>
                  <w:marBottom w:val="0"/>
                  <w:divBdr>
                    <w:top w:val="none" w:sz="0" w:space="0" w:color="auto"/>
                    <w:left w:val="none" w:sz="0" w:space="0" w:color="auto"/>
                    <w:bottom w:val="none" w:sz="0" w:space="0" w:color="auto"/>
                    <w:right w:val="none" w:sz="0" w:space="0" w:color="auto"/>
                  </w:divBdr>
                  <w:divsChild>
                    <w:div w:id="1613512270">
                      <w:marLeft w:val="0"/>
                      <w:marRight w:val="0"/>
                      <w:marTop w:val="0"/>
                      <w:marBottom w:val="0"/>
                      <w:divBdr>
                        <w:top w:val="none" w:sz="0" w:space="0" w:color="auto"/>
                        <w:left w:val="none" w:sz="0" w:space="0" w:color="auto"/>
                        <w:bottom w:val="none" w:sz="0" w:space="0" w:color="auto"/>
                        <w:right w:val="none" w:sz="0" w:space="0" w:color="auto"/>
                      </w:divBdr>
                    </w:div>
                  </w:divsChild>
                </w:div>
                <w:div w:id="1193567249">
                  <w:marLeft w:val="0"/>
                  <w:marRight w:val="0"/>
                  <w:marTop w:val="0"/>
                  <w:marBottom w:val="0"/>
                  <w:divBdr>
                    <w:top w:val="none" w:sz="0" w:space="0" w:color="auto"/>
                    <w:left w:val="none" w:sz="0" w:space="0" w:color="auto"/>
                    <w:bottom w:val="none" w:sz="0" w:space="0" w:color="auto"/>
                    <w:right w:val="none" w:sz="0" w:space="0" w:color="auto"/>
                  </w:divBdr>
                  <w:divsChild>
                    <w:div w:id="558441686">
                      <w:marLeft w:val="0"/>
                      <w:marRight w:val="0"/>
                      <w:marTop w:val="0"/>
                      <w:marBottom w:val="0"/>
                      <w:divBdr>
                        <w:top w:val="none" w:sz="0" w:space="0" w:color="auto"/>
                        <w:left w:val="none" w:sz="0" w:space="0" w:color="auto"/>
                        <w:bottom w:val="none" w:sz="0" w:space="0" w:color="auto"/>
                        <w:right w:val="none" w:sz="0" w:space="0" w:color="auto"/>
                      </w:divBdr>
                    </w:div>
                  </w:divsChild>
                </w:div>
                <w:div w:id="2004353613">
                  <w:marLeft w:val="0"/>
                  <w:marRight w:val="0"/>
                  <w:marTop w:val="0"/>
                  <w:marBottom w:val="0"/>
                  <w:divBdr>
                    <w:top w:val="none" w:sz="0" w:space="0" w:color="auto"/>
                    <w:left w:val="none" w:sz="0" w:space="0" w:color="auto"/>
                    <w:bottom w:val="none" w:sz="0" w:space="0" w:color="auto"/>
                    <w:right w:val="none" w:sz="0" w:space="0" w:color="auto"/>
                  </w:divBdr>
                  <w:divsChild>
                    <w:div w:id="240719286">
                      <w:marLeft w:val="0"/>
                      <w:marRight w:val="0"/>
                      <w:marTop w:val="0"/>
                      <w:marBottom w:val="0"/>
                      <w:divBdr>
                        <w:top w:val="none" w:sz="0" w:space="0" w:color="auto"/>
                        <w:left w:val="none" w:sz="0" w:space="0" w:color="auto"/>
                        <w:bottom w:val="none" w:sz="0" w:space="0" w:color="auto"/>
                        <w:right w:val="none" w:sz="0" w:space="0" w:color="auto"/>
                      </w:divBdr>
                    </w:div>
                  </w:divsChild>
                </w:div>
                <w:div w:id="740762105">
                  <w:marLeft w:val="0"/>
                  <w:marRight w:val="0"/>
                  <w:marTop w:val="0"/>
                  <w:marBottom w:val="0"/>
                  <w:divBdr>
                    <w:top w:val="none" w:sz="0" w:space="0" w:color="auto"/>
                    <w:left w:val="none" w:sz="0" w:space="0" w:color="auto"/>
                    <w:bottom w:val="none" w:sz="0" w:space="0" w:color="auto"/>
                    <w:right w:val="none" w:sz="0" w:space="0" w:color="auto"/>
                  </w:divBdr>
                  <w:divsChild>
                    <w:div w:id="1063257086">
                      <w:marLeft w:val="0"/>
                      <w:marRight w:val="0"/>
                      <w:marTop w:val="0"/>
                      <w:marBottom w:val="0"/>
                      <w:divBdr>
                        <w:top w:val="none" w:sz="0" w:space="0" w:color="auto"/>
                        <w:left w:val="none" w:sz="0" w:space="0" w:color="auto"/>
                        <w:bottom w:val="none" w:sz="0" w:space="0" w:color="auto"/>
                        <w:right w:val="none" w:sz="0" w:space="0" w:color="auto"/>
                      </w:divBdr>
                    </w:div>
                    <w:div w:id="1085110623">
                      <w:marLeft w:val="0"/>
                      <w:marRight w:val="0"/>
                      <w:marTop w:val="0"/>
                      <w:marBottom w:val="0"/>
                      <w:divBdr>
                        <w:top w:val="none" w:sz="0" w:space="0" w:color="auto"/>
                        <w:left w:val="none" w:sz="0" w:space="0" w:color="auto"/>
                        <w:bottom w:val="none" w:sz="0" w:space="0" w:color="auto"/>
                        <w:right w:val="none" w:sz="0" w:space="0" w:color="auto"/>
                      </w:divBdr>
                    </w:div>
                    <w:div w:id="735395862">
                      <w:marLeft w:val="0"/>
                      <w:marRight w:val="0"/>
                      <w:marTop w:val="0"/>
                      <w:marBottom w:val="0"/>
                      <w:divBdr>
                        <w:top w:val="none" w:sz="0" w:space="0" w:color="auto"/>
                        <w:left w:val="none" w:sz="0" w:space="0" w:color="auto"/>
                        <w:bottom w:val="none" w:sz="0" w:space="0" w:color="auto"/>
                        <w:right w:val="none" w:sz="0" w:space="0" w:color="auto"/>
                      </w:divBdr>
                    </w:div>
                    <w:div w:id="1297679892">
                      <w:marLeft w:val="0"/>
                      <w:marRight w:val="0"/>
                      <w:marTop w:val="0"/>
                      <w:marBottom w:val="0"/>
                      <w:divBdr>
                        <w:top w:val="none" w:sz="0" w:space="0" w:color="auto"/>
                        <w:left w:val="none" w:sz="0" w:space="0" w:color="auto"/>
                        <w:bottom w:val="none" w:sz="0" w:space="0" w:color="auto"/>
                        <w:right w:val="none" w:sz="0" w:space="0" w:color="auto"/>
                      </w:divBdr>
                    </w:div>
                  </w:divsChild>
                </w:div>
                <w:div w:id="370037333">
                  <w:marLeft w:val="0"/>
                  <w:marRight w:val="0"/>
                  <w:marTop w:val="0"/>
                  <w:marBottom w:val="0"/>
                  <w:divBdr>
                    <w:top w:val="none" w:sz="0" w:space="0" w:color="auto"/>
                    <w:left w:val="none" w:sz="0" w:space="0" w:color="auto"/>
                    <w:bottom w:val="none" w:sz="0" w:space="0" w:color="auto"/>
                    <w:right w:val="none" w:sz="0" w:space="0" w:color="auto"/>
                  </w:divBdr>
                  <w:divsChild>
                    <w:div w:id="1837376391">
                      <w:marLeft w:val="0"/>
                      <w:marRight w:val="0"/>
                      <w:marTop w:val="0"/>
                      <w:marBottom w:val="0"/>
                      <w:divBdr>
                        <w:top w:val="none" w:sz="0" w:space="0" w:color="auto"/>
                        <w:left w:val="none" w:sz="0" w:space="0" w:color="auto"/>
                        <w:bottom w:val="none" w:sz="0" w:space="0" w:color="auto"/>
                        <w:right w:val="none" w:sz="0" w:space="0" w:color="auto"/>
                      </w:divBdr>
                    </w:div>
                  </w:divsChild>
                </w:div>
                <w:div w:id="1625770015">
                  <w:marLeft w:val="0"/>
                  <w:marRight w:val="0"/>
                  <w:marTop w:val="0"/>
                  <w:marBottom w:val="0"/>
                  <w:divBdr>
                    <w:top w:val="none" w:sz="0" w:space="0" w:color="auto"/>
                    <w:left w:val="none" w:sz="0" w:space="0" w:color="auto"/>
                    <w:bottom w:val="none" w:sz="0" w:space="0" w:color="auto"/>
                    <w:right w:val="none" w:sz="0" w:space="0" w:color="auto"/>
                  </w:divBdr>
                  <w:divsChild>
                    <w:div w:id="878854655">
                      <w:marLeft w:val="0"/>
                      <w:marRight w:val="0"/>
                      <w:marTop w:val="0"/>
                      <w:marBottom w:val="0"/>
                      <w:divBdr>
                        <w:top w:val="none" w:sz="0" w:space="0" w:color="auto"/>
                        <w:left w:val="none" w:sz="0" w:space="0" w:color="auto"/>
                        <w:bottom w:val="none" w:sz="0" w:space="0" w:color="auto"/>
                        <w:right w:val="none" w:sz="0" w:space="0" w:color="auto"/>
                      </w:divBdr>
                    </w:div>
                  </w:divsChild>
                </w:div>
                <w:div w:id="1401975225">
                  <w:marLeft w:val="0"/>
                  <w:marRight w:val="0"/>
                  <w:marTop w:val="0"/>
                  <w:marBottom w:val="0"/>
                  <w:divBdr>
                    <w:top w:val="none" w:sz="0" w:space="0" w:color="auto"/>
                    <w:left w:val="none" w:sz="0" w:space="0" w:color="auto"/>
                    <w:bottom w:val="none" w:sz="0" w:space="0" w:color="auto"/>
                    <w:right w:val="none" w:sz="0" w:space="0" w:color="auto"/>
                  </w:divBdr>
                  <w:divsChild>
                    <w:div w:id="1607735297">
                      <w:marLeft w:val="0"/>
                      <w:marRight w:val="0"/>
                      <w:marTop w:val="0"/>
                      <w:marBottom w:val="0"/>
                      <w:divBdr>
                        <w:top w:val="none" w:sz="0" w:space="0" w:color="auto"/>
                        <w:left w:val="none" w:sz="0" w:space="0" w:color="auto"/>
                        <w:bottom w:val="none" w:sz="0" w:space="0" w:color="auto"/>
                        <w:right w:val="none" w:sz="0" w:space="0" w:color="auto"/>
                      </w:divBdr>
                    </w:div>
                    <w:div w:id="2040471208">
                      <w:marLeft w:val="0"/>
                      <w:marRight w:val="0"/>
                      <w:marTop w:val="0"/>
                      <w:marBottom w:val="0"/>
                      <w:divBdr>
                        <w:top w:val="none" w:sz="0" w:space="0" w:color="auto"/>
                        <w:left w:val="none" w:sz="0" w:space="0" w:color="auto"/>
                        <w:bottom w:val="none" w:sz="0" w:space="0" w:color="auto"/>
                        <w:right w:val="none" w:sz="0" w:space="0" w:color="auto"/>
                      </w:divBdr>
                    </w:div>
                    <w:div w:id="1421952209">
                      <w:marLeft w:val="0"/>
                      <w:marRight w:val="0"/>
                      <w:marTop w:val="0"/>
                      <w:marBottom w:val="0"/>
                      <w:divBdr>
                        <w:top w:val="none" w:sz="0" w:space="0" w:color="auto"/>
                        <w:left w:val="none" w:sz="0" w:space="0" w:color="auto"/>
                        <w:bottom w:val="none" w:sz="0" w:space="0" w:color="auto"/>
                        <w:right w:val="none" w:sz="0" w:space="0" w:color="auto"/>
                      </w:divBdr>
                    </w:div>
                    <w:div w:id="442459078">
                      <w:marLeft w:val="0"/>
                      <w:marRight w:val="0"/>
                      <w:marTop w:val="0"/>
                      <w:marBottom w:val="0"/>
                      <w:divBdr>
                        <w:top w:val="none" w:sz="0" w:space="0" w:color="auto"/>
                        <w:left w:val="none" w:sz="0" w:space="0" w:color="auto"/>
                        <w:bottom w:val="none" w:sz="0" w:space="0" w:color="auto"/>
                        <w:right w:val="none" w:sz="0" w:space="0" w:color="auto"/>
                      </w:divBdr>
                    </w:div>
                  </w:divsChild>
                </w:div>
                <w:div w:id="1496341990">
                  <w:marLeft w:val="0"/>
                  <w:marRight w:val="0"/>
                  <w:marTop w:val="0"/>
                  <w:marBottom w:val="0"/>
                  <w:divBdr>
                    <w:top w:val="none" w:sz="0" w:space="0" w:color="auto"/>
                    <w:left w:val="none" w:sz="0" w:space="0" w:color="auto"/>
                    <w:bottom w:val="none" w:sz="0" w:space="0" w:color="auto"/>
                    <w:right w:val="none" w:sz="0" w:space="0" w:color="auto"/>
                  </w:divBdr>
                  <w:divsChild>
                    <w:div w:id="1878005837">
                      <w:marLeft w:val="0"/>
                      <w:marRight w:val="0"/>
                      <w:marTop w:val="0"/>
                      <w:marBottom w:val="0"/>
                      <w:divBdr>
                        <w:top w:val="none" w:sz="0" w:space="0" w:color="auto"/>
                        <w:left w:val="none" w:sz="0" w:space="0" w:color="auto"/>
                        <w:bottom w:val="none" w:sz="0" w:space="0" w:color="auto"/>
                        <w:right w:val="none" w:sz="0" w:space="0" w:color="auto"/>
                      </w:divBdr>
                    </w:div>
                  </w:divsChild>
                </w:div>
                <w:div w:id="1507596296">
                  <w:marLeft w:val="0"/>
                  <w:marRight w:val="0"/>
                  <w:marTop w:val="0"/>
                  <w:marBottom w:val="0"/>
                  <w:divBdr>
                    <w:top w:val="none" w:sz="0" w:space="0" w:color="auto"/>
                    <w:left w:val="none" w:sz="0" w:space="0" w:color="auto"/>
                    <w:bottom w:val="none" w:sz="0" w:space="0" w:color="auto"/>
                    <w:right w:val="none" w:sz="0" w:space="0" w:color="auto"/>
                  </w:divBdr>
                  <w:divsChild>
                    <w:div w:id="1744259486">
                      <w:marLeft w:val="0"/>
                      <w:marRight w:val="0"/>
                      <w:marTop w:val="0"/>
                      <w:marBottom w:val="0"/>
                      <w:divBdr>
                        <w:top w:val="none" w:sz="0" w:space="0" w:color="auto"/>
                        <w:left w:val="none" w:sz="0" w:space="0" w:color="auto"/>
                        <w:bottom w:val="none" w:sz="0" w:space="0" w:color="auto"/>
                        <w:right w:val="none" w:sz="0" w:space="0" w:color="auto"/>
                      </w:divBdr>
                    </w:div>
                    <w:div w:id="1261797370">
                      <w:marLeft w:val="0"/>
                      <w:marRight w:val="0"/>
                      <w:marTop w:val="0"/>
                      <w:marBottom w:val="0"/>
                      <w:divBdr>
                        <w:top w:val="none" w:sz="0" w:space="0" w:color="auto"/>
                        <w:left w:val="none" w:sz="0" w:space="0" w:color="auto"/>
                        <w:bottom w:val="none" w:sz="0" w:space="0" w:color="auto"/>
                        <w:right w:val="none" w:sz="0" w:space="0" w:color="auto"/>
                      </w:divBdr>
                    </w:div>
                  </w:divsChild>
                </w:div>
                <w:div w:id="1020425912">
                  <w:marLeft w:val="0"/>
                  <w:marRight w:val="0"/>
                  <w:marTop w:val="0"/>
                  <w:marBottom w:val="0"/>
                  <w:divBdr>
                    <w:top w:val="none" w:sz="0" w:space="0" w:color="auto"/>
                    <w:left w:val="none" w:sz="0" w:space="0" w:color="auto"/>
                    <w:bottom w:val="none" w:sz="0" w:space="0" w:color="auto"/>
                    <w:right w:val="none" w:sz="0" w:space="0" w:color="auto"/>
                  </w:divBdr>
                  <w:divsChild>
                    <w:div w:id="2087337518">
                      <w:marLeft w:val="0"/>
                      <w:marRight w:val="0"/>
                      <w:marTop w:val="0"/>
                      <w:marBottom w:val="0"/>
                      <w:divBdr>
                        <w:top w:val="none" w:sz="0" w:space="0" w:color="auto"/>
                        <w:left w:val="none" w:sz="0" w:space="0" w:color="auto"/>
                        <w:bottom w:val="none" w:sz="0" w:space="0" w:color="auto"/>
                        <w:right w:val="none" w:sz="0" w:space="0" w:color="auto"/>
                      </w:divBdr>
                    </w:div>
                    <w:div w:id="889223745">
                      <w:marLeft w:val="0"/>
                      <w:marRight w:val="0"/>
                      <w:marTop w:val="0"/>
                      <w:marBottom w:val="0"/>
                      <w:divBdr>
                        <w:top w:val="none" w:sz="0" w:space="0" w:color="auto"/>
                        <w:left w:val="none" w:sz="0" w:space="0" w:color="auto"/>
                        <w:bottom w:val="none" w:sz="0" w:space="0" w:color="auto"/>
                        <w:right w:val="none" w:sz="0" w:space="0" w:color="auto"/>
                      </w:divBdr>
                    </w:div>
                    <w:div w:id="653532201">
                      <w:marLeft w:val="0"/>
                      <w:marRight w:val="0"/>
                      <w:marTop w:val="0"/>
                      <w:marBottom w:val="0"/>
                      <w:divBdr>
                        <w:top w:val="none" w:sz="0" w:space="0" w:color="auto"/>
                        <w:left w:val="none" w:sz="0" w:space="0" w:color="auto"/>
                        <w:bottom w:val="none" w:sz="0" w:space="0" w:color="auto"/>
                        <w:right w:val="none" w:sz="0" w:space="0" w:color="auto"/>
                      </w:divBdr>
                    </w:div>
                    <w:div w:id="1934624169">
                      <w:marLeft w:val="0"/>
                      <w:marRight w:val="0"/>
                      <w:marTop w:val="0"/>
                      <w:marBottom w:val="0"/>
                      <w:divBdr>
                        <w:top w:val="none" w:sz="0" w:space="0" w:color="auto"/>
                        <w:left w:val="none" w:sz="0" w:space="0" w:color="auto"/>
                        <w:bottom w:val="none" w:sz="0" w:space="0" w:color="auto"/>
                        <w:right w:val="none" w:sz="0" w:space="0" w:color="auto"/>
                      </w:divBdr>
                    </w:div>
                  </w:divsChild>
                </w:div>
                <w:div w:id="1479615387">
                  <w:marLeft w:val="0"/>
                  <w:marRight w:val="0"/>
                  <w:marTop w:val="0"/>
                  <w:marBottom w:val="0"/>
                  <w:divBdr>
                    <w:top w:val="none" w:sz="0" w:space="0" w:color="auto"/>
                    <w:left w:val="none" w:sz="0" w:space="0" w:color="auto"/>
                    <w:bottom w:val="none" w:sz="0" w:space="0" w:color="auto"/>
                    <w:right w:val="none" w:sz="0" w:space="0" w:color="auto"/>
                  </w:divBdr>
                  <w:divsChild>
                    <w:div w:id="154421439">
                      <w:marLeft w:val="0"/>
                      <w:marRight w:val="0"/>
                      <w:marTop w:val="0"/>
                      <w:marBottom w:val="0"/>
                      <w:divBdr>
                        <w:top w:val="none" w:sz="0" w:space="0" w:color="auto"/>
                        <w:left w:val="none" w:sz="0" w:space="0" w:color="auto"/>
                        <w:bottom w:val="none" w:sz="0" w:space="0" w:color="auto"/>
                        <w:right w:val="none" w:sz="0" w:space="0" w:color="auto"/>
                      </w:divBdr>
                    </w:div>
                  </w:divsChild>
                </w:div>
                <w:div w:id="912088316">
                  <w:marLeft w:val="0"/>
                  <w:marRight w:val="0"/>
                  <w:marTop w:val="0"/>
                  <w:marBottom w:val="0"/>
                  <w:divBdr>
                    <w:top w:val="none" w:sz="0" w:space="0" w:color="auto"/>
                    <w:left w:val="none" w:sz="0" w:space="0" w:color="auto"/>
                    <w:bottom w:val="none" w:sz="0" w:space="0" w:color="auto"/>
                    <w:right w:val="none" w:sz="0" w:space="0" w:color="auto"/>
                  </w:divBdr>
                  <w:divsChild>
                    <w:div w:id="27265426">
                      <w:marLeft w:val="0"/>
                      <w:marRight w:val="0"/>
                      <w:marTop w:val="0"/>
                      <w:marBottom w:val="0"/>
                      <w:divBdr>
                        <w:top w:val="none" w:sz="0" w:space="0" w:color="auto"/>
                        <w:left w:val="none" w:sz="0" w:space="0" w:color="auto"/>
                        <w:bottom w:val="none" w:sz="0" w:space="0" w:color="auto"/>
                        <w:right w:val="none" w:sz="0" w:space="0" w:color="auto"/>
                      </w:divBdr>
                    </w:div>
                  </w:divsChild>
                </w:div>
                <w:div w:id="1957327826">
                  <w:marLeft w:val="0"/>
                  <w:marRight w:val="0"/>
                  <w:marTop w:val="0"/>
                  <w:marBottom w:val="0"/>
                  <w:divBdr>
                    <w:top w:val="none" w:sz="0" w:space="0" w:color="auto"/>
                    <w:left w:val="none" w:sz="0" w:space="0" w:color="auto"/>
                    <w:bottom w:val="none" w:sz="0" w:space="0" w:color="auto"/>
                    <w:right w:val="none" w:sz="0" w:space="0" w:color="auto"/>
                  </w:divBdr>
                  <w:divsChild>
                    <w:div w:id="1103307316">
                      <w:marLeft w:val="0"/>
                      <w:marRight w:val="0"/>
                      <w:marTop w:val="0"/>
                      <w:marBottom w:val="0"/>
                      <w:divBdr>
                        <w:top w:val="none" w:sz="0" w:space="0" w:color="auto"/>
                        <w:left w:val="none" w:sz="0" w:space="0" w:color="auto"/>
                        <w:bottom w:val="none" w:sz="0" w:space="0" w:color="auto"/>
                        <w:right w:val="none" w:sz="0" w:space="0" w:color="auto"/>
                      </w:divBdr>
                    </w:div>
                    <w:div w:id="879971020">
                      <w:marLeft w:val="0"/>
                      <w:marRight w:val="0"/>
                      <w:marTop w:val="0"/>
                      <w:marBottom w:val="0"/>
                      <w:divBdr>
                        <w:top w:val="none" w:sz="0" w:space="0" w:color="auto"/>
                        <w:left w:val="none" w:sz="0" w:space="0" w:color="auto"/>
                        <w:bottom w:val="none" w:sz="0" w:space="0" w:color="auto"/>
                        <w:right w:val="none" w:sz="0" w:space="0" w:color="auto"/>
                      </w:divBdr>
                    </w:div>
                    <w:div w:id="885946567">
                      <w:marLeft w:val="0"/>
                      <w:marRight w:val="0"/>
                      <w:marTop w:val="0"/>
                      <w:marBottom w:val="0"/>
                      <w:divBdr>
                        <w:top w:val="none" w:sz="0" w:space="0" w:color="auto"/>
                        <w:left w:val="none" w:sz="0" w:space="0" w:color="auto"/>
                        <w:bottom w:val="none" w:sz="0" w:space="0" w:color="auto"/>
                        <w:right w:val="none" w:sz="0" w:space="0" w:color="auto"/>
                      </w:divBdr>
                    </w:div>
                    <w:div w:id="2317078">
                      <w:marLeft w:val="0"/>
                      <w:marRight w:val="0"/>
                      <w:marTop w:val="0"/>
                      <w:marBottom w:val="0"/>
                      <w:divBdr>
                        <w:top w:val="none" w:sz="0" w:space="0" w:color="auto"/>
                        <w:left w:val="none" w:sz="0" w:space="0" w:color="auto"/>
                        <w:bottom w:val="none" w:sz="0" w:space="0" w:color="auto"/>
                        <w:right w:val="none" w:sz="0" w:space="0" w:color="auto"/>
                      </w:divBdr>
                    </w:div>
                  </w:divsChild>
                </w:div>
                <w:div w:id="1474054857">
                  <w:marLeft w:val="0"/>
                  <w:marRight w:val="0"/>
                  <w:marTop w:val="0"/>
                  <w:marBottom w:val="0"/>
                  <w:divBdr>
                    <w:top w:val="none" w:sz="0" w:space="0" w:color="auto"/>
                    <w:left w:val="none" w:sz="0" w:space="0" w:color="auto"/>
                    <w:bottom w:val="none" w:sz="0" w:space="0" w:color="auto"/>
                    <w:right w:val="none" w:sz="0" w:space="0" w:color="auto"/>
                  </w:divBdr>
                  <w:divsChild>
                    <w:div w:id="1622036508">
                      <w:marLeft w:val="0"/>
                      <w:marRight w:val="0"/>
                      <w:marTop w:val="0"/>
                      <w:marBottom w:val="0"/>
                      <w:divBdr>
                        <w:top w:val="none" w:sz="0" w:space="0" w:color="auto"/>
                        <w:left w:val="none" w:sz="0" w:space="0" w:color="auto"/>
                        <w:bottom w:val="none" w:sz="0" w:space="0" w:color="auto"/>
                        <w:right w:val="none" w:sz="0" w:space="0" w:color="auto"/>
                      </w:divBdr>
                    </w:div>
                  </w:divsChild>
                </w:div>
                <w:div w:id="299923001">
                  <w:marLeft w:val="0"/>
                  <w:marRight w:val="0"/>
                  <w:marTop w:val="0"/>
                  <w:marBottom w:val="0"/>
                  <w:divBdr>
                    <w:top w:val="none" w:sz="0" w:space="0" w:color="auto"/>
                    <w:left w:val="none" w:sz="0" w:space="0" w:color="auto"/>
                    <w:bottom w:val="none" w:sz="0" w:space="0" w:color="auto"/>
                    <w:right w:val="none" w:sz="0" w:space="0" w:color="auto"/>
                  </w:divBdr>
                  <w:divsChild>
                    <w:div w:id="299193667">
                      <w:marLeft w:val="0"/>
                      <w:marRight w:val="0"/>
                      <w:marTop w:val="0"/>
                      <w:marBottom w:val="0"/>
                      <w:divBdr>
                        <w:top w:val="none" w:sz="0" w:space="0" w:color="auto"/>
                        <w:left w:val="none" w:sz="0" w:space="0" w:color="auto"/>
                        <w:bottom w:val="none" w:sz="0" w:space="0" w:color="auto"/>
                        <w:right w:val="none" w:sz="0" w:space="0" w:color="auto"/>
                      </w:divBdr>
                    </w:div>
                  </w:divsChild>
                </w:div>
                <w:div w:id="1338578872">
                  <w:marLeft w:val="0"/>
                  <w:marRight w:val="0"/>
                  <w:marTop w:val="0"/>
                  <w:marBottom w:val="0"/>
                  <w:divBdr>
                    <w:top w:val="none" w:sz="0" w:space="0" w:color="auto"/>
                    <w:left w:val="none" w:sz="0" w:space="0" w:color="auto"/>
                    <w:bottom w:val="none" w:sz="0" w:space="0" w:color="auto"/>
                    <w:right w:val="none" w:sz="0" w:space="0" w:color="auto"/>
                  </w:divBdr>
                  <w:divsChild>
                    <w:div w:id="73361962">
                      <w:marLeft w:val="0"/>
                      <w:marRight w:val="0"/>
                      <w:marTop w:val="0"/>
                      <w:marBottom w:val="0"/>
                      <w:divBdr>
                        <w:top w:val="none" w:sz="0" w:space="0" w:color="auto"/>
                        <w:left w:val="none" w:sz="0" w:space="0" w:color="auto"/>
                        <w:bottom w:val="none" w:sz="0" w:space="0" w:color="auto"/>
                        <w:right w:val="none" w:sz="0" w:space="0" w:color="auto"/>
                      </w:divBdr>
                    </w:div>
                    <w:div w:id="1876385025">
                      <w:marLeft w:val="0"/>
                      <w:marRight w:val="0"/>
                      <w:marTop w:val="0"/>
                      <w:marBottom w:val="0"/>
                      <w:divBdr>
                        <w:top w:val="none" w:sz="0" w:space="0" w:color="auto"/>
                        <w:left w:val="none" w:sz="0" w:space="0" w:color="auto"/>
                        <w:bottom w:val="none" w:sz="0" w:space="0" w:color="auto"/>
                        <w:right w:val="none" w:sz="0" w:space="0" w:color="auto"/>
                      </w:divBdr>
                    </w:div>
                    <w:div w:id="404454743">
                      <w:marLeft w:val="0"/>
                      <w:marRight w:val="0"/>
                      <w:marTop w:val="0"/>
                      <w:marBottom w:val="0"/>
                      <w:divBdr>
                        <w:top w:val="none" w:sz="0" w:space="0" w:color="auto"/>
                        <w:left w:val="none" w:sz="0" w:space="0" w:color="auto"/>
                        <w:bottom w:val="none" w:sz="0" w:space="0" w:color="auto"/>
                        <w:right w:val="none" w:sz="0" w:space="0" w:color="auto"/>
                      </w:divBdr>
                    </w:div>
                    <w:div w:id="1238251022">
                      <w:marLeft w:val="0"/>
                      <w:marRight w:val="0"/>
                      <w:marTop w:val="0"/>
                      <w:marBottom w:val="0"/>
                      <w:divBdr>
                        <w:top w:val="none" w:sz="0" w:space="0" w:color="auto"/>
                        <w:left w:val="none" w:sz="0" w:space="0" w:color="auto"/>
                        <w:bottom w:val="none" w:sz="0" w:space="0" w:color="auto"/>
                        <w:right w:val="none" w:sz="0" w:space="0" w:color="auto"/>
                      </w:divBdr>
                    </w:div>
                  </w:divsChild>
                </w:div>
                <w:div w:id="302468085">
                  <w:marLeft w:val="0"/>
                  <w:marRight w:val="0"/>
                  <w:marTop w:val="0"/>
                  <w:marBottom w:val="0"/>
                  <w:divBdr>
                    <w:top w:val="none" w:sz="0" w:space="0" w:color="auto"/>
                    <w:left w:val="none" w:sz="0" w:space="0" w:color="auto"/>
                    <w:bottom w:val="none" w:sz="0" w:space="0" w:color="auto"/>
                    <w:right w:val="none" w:sz="0" w:space="0" w:color="auto"/>
                  </w:divBdr>
                  <w:divsChild>
                    <w:div w:id="19705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9147394">
      <w:bodyDiv w:val="1"/>
      <w:marLeft w:val="0"/>
      <w:marRight w:val="0"/>
      <w:marTop w:val="0"/>
      <w:marBottom w:val="0"/>
      <w:divBdr>
        <w:top w:val="none" w:sz="0" w:space="0" w:color="auto"/>
        <w:left w:val="none" w:sz="0" w:space="0" w:color="auto"/>
        <w:bottom w:val="none" w:sz="0" w:space="0" w:color="auto"/>
        <w:right w:val="none" w:sz="0" w:space="0" w:color="auto"/>
      </w:divBdr>
      <w:divsChild>
        <w:div w:id="2077433858">
          <w:marLeft w:val="0"/>
          <w:marRight w:val="0"/>
          <w:marTop w:val="0"/>
          <w:marBottom w:val="0"/>
          <w:divBdr>
            <w:top w:val="none" w:sz="0" w:space="0" w:color="auto"/>
            <w:left w:val="none" w:sz="0" w:space="0" w:color="auto"/>
            <w:bottom w:val="none" w:sz="0" w:space="0" w:color="auto"/>
            <w:right w:val="none" w:sz="0" w:space="0" w:color="auto"/>
          </w:divBdr>
          <w:divsChild>
            <w:div w:id="2120490289">
              <w:marLeft w:val="0"/>
              <w:marRight w:val="0"/>
              <w:marTop w:val="0"/>
              <w:marBottom w:val="0"/>
              <w:divBdr>
                <w:top w:val="none" w:sz="0" w:space="0" w:color="auto"/>
                <w:left w:val="none" w:sz="0" w:space="0" w:color="auto"/>
                <w:bottom w:val="none" w:sz="0" w:space="0" w:color="auto"/>
                <w:right w:val="none" w:sz="0" w:space="0" w:color="auto"/>
              </w:divBdr>
            </w:div>
            <w:div w:id="1297298275">
              <w:marLeft w:val="0"/>
              <w:marRight w:val="0"/>
              <w:marTop w:val="0"/>
              <w:marBottom w:val="0"/>
              <w:divBdr>
                <w:top w:val="none" w:sz="0" w:space="0" w:color="auto"/>
                <w:left w:val="none" w:sz="0" w:space="0" w:color="auto"/>
                <w:bottom w:val="none" w:sz="0" w:space="0" w:color="auto"/>
                <w:right w:val="none" w:sz="0" w:space="0" w:color="auto"/>
              </w:divBdr>
            </w:div>
            <w:div w:id="1337659215">
              <w:marLeft w:val="0"/>
              <w:marRight w:val="0"/>
              <w:marTop w:val="0"/>
              <w:marBottom w:val="0"/>
              <w:divBdr>
                <w:top w:val="none" w:sz="0" w:space="0" w:color="auto"/>
                <w:left w:val="none" w:sz="0" w:space="0" w:color="auto"/>
                <w:bottom w:val="none" w:sz="0" w:space="0" w:color="auto"/>
                <w:right w:val="none" w:sz="0" w:space="0" w:color="auto"/>
              </w:divBdr>
            </w:div>
            <w:div w:id="1792934354">
              <w:marLeft w:val="0"/>
              <w:marRight w:val="0"/>
              <w:marTop w:val="0"/>
              <w:marBottom w:val="0"/>
              <w:divBdr>
                <w:top w:val="none" w:sz="0" w:space="0" w:color="auto"/>
                <w:left w:val="none" w:sz="0" w:space="0" w:color="auto"/>
                <w:bottom w:val="none" w:sz="0" w:space="0" w:color="auto"/>
                <w:right w:val="none" w:sz="0" w:space="0" w:color="auto"/>
              </w:divBdr>
            </w:div>
            <w:div w:id="167720368">
              <w:marLeft w:val="0"/>
              <w:marRight w:val="0"/>
              <w:marTop w:val="0"/>
              <w:marBottom w:val="0"/>
              <w:divBdr>
                <w:top w:val="none" w:sz="0" w:space="0" w:color="auto"/>
                <w:left w:val="none" w:sz="0" w:space="0" w:color="auto"/>
                <w:bottom w:val="none" w:sz="0" w:space="0" w:color="auto"/>
                <w:right w:val="none" w:sz="0" w:space="0" w:color="auto"/>
              </w:divBdr>
            </w:div>
            <w:div w:id="516505496">
              <w:marLeft w:val="0"/>
              <w:marRight w:val="0"/>
              <w:marTop w:val="0"/>
              <w:marBottom w:val="0"/>
              <w:divBdr>
                <w:top w:val="none" w:sz="0" w:space="0" w:color="auto"/>
                <w:left w:val="none" w:sz="0" w:space="0" w:color="auto"/>
                <w:bottom w:val="none" w:sz="0" w:space="0" w:color="auto"/>
                <w:right w:val="none" w:sz="0" w:space="0" w:color="auto"/>
              </w:divBdr>
            </w:div>
            <w:div w:id="1168669902">
              <w:marLeft w:val="0"/>
              <w:marRight w:val="0"/>
              <w:marTop w:val="0"/>
              <w:marBottom w:val="0"/>
              <w:divBdr>
                <w:top w:val="none" w:sz="0" w:space="0" w:color="auto"/>
                <w:left w:val="none" w:sz="0" w:space="0" w:color="auto"/>
                <w:bottom w:val="none" w:sz="0" w:space="0" w:color="auto"/>
                <w:right w:val="none" w:sz="0" w:space="0" w:color="auto"/>
              </w:divBdr>
            </w:div>
            <w:div w:id="792406312">
              <w:marLeft w:val="0"/>
              <w:marRight w:val="0"/>
              <w:marTop w:val="0"/>
              <w:marBottom w:val="0"/>
              <w:divBdr>
                <w:top w:val="none" w:sz="0" w:space="0" w:color="auto"/>
                <w:left w:val="none" w:sz="0" w:space="0" w:color="auto"/>
                <w:bottom w:val="none" w:sz="0" w:space="0" w:color="auto"/>
                <w:right w:val="none" w:sz="0" w:space="0" w:color="auto"/>
              </w:divBdr>
            </w:div>
            <w:div w:id="1193301151">
              <w:marLeft w:val="0"/>
              <w:marRight w:val="0"/>
              <w:marTop w:val="0"/>
              <w:marBottom w:val="0"/>
              <w:divBdr>
                <w:top w:val="none" w:sz="0" w:space="0" w:color="auto"/>
                <w:left w:val="none" w:sz="0" w:space="0" w:color="auto"/>
                <w:bottom w:val="none" w:sz="0" w:space="0" w:color="auto"/>
                <w:right w:val="none" w:sz="0" w:space="0" w:color="auto"/>
              </w:divBdr>
            </w:div>
            <w:div w:id="1914701346">
              <w:marLeft w:val="0"/>
              <w:marRight w:val="0"/>
              <w:marTop w:val="0"/>
              <w:marBottom w:val="0"/>
              <w:divBdr>
                <w:top w:val="none" w:sz="0" w:space="0" w:color="auto"/>
                <w:left w:val="none" w:sz="0" w:space="0" w:color="auto"/>
                <w:bottom w:val="none" w:sz="0" w:space="0" w:color="auto"/>
                <w:right w:val="none" w:sz="0" w:space="0" w:color="auto"/>
              </w:divBdr>
            </w:div>
            <w:div w:id="863638235">
              <w:marLeft w:val="0"/>
              <w:marRight w:val="0"/>
              <w:marTop w:val="0"/>
              <w:marBottom w:val="0"/>
              <w:divBdr>
                <w:top w:val="none" w:sz="0" w:space="0" w:color="auto"/>
                <w:left w:val="none" w:sz="0" w:space="0" w:color="auto"/>
                <w:bottom w:val="none" w:sz="0" w:space="0" w:color="auto"/>
                <w:right w:val="none" w:sz="0" w:space="0" w:color="auto"/>
              </w:divBdr>
            </w:div>
            <w:div w:id="676155054">
              <w:marLeft w:val="0"/>
              <w:marRight w:val="0"/>
              <w:marTop w:val="0"/>
              <w:marBottom w:val="0"/>
              <w:divBdr>
                <w:top w:val="none" w:sz="0" w:space="0" w:color="auto"/>
                <w:left w:val="none" w:sz="0" w:space="0" w:color="auto"/>
                <w:bottom w:val="none" w:sz="0" w:space="0" w:color="auto"/>
                <w:right w:val="none" w:sz="0" w:space="0" w:color="auto"/>
              </w:divBdr>
            </w:div>
          </w:divsChild>
        </w:div>
        <w:div w:id="146284941">
          <w:marLeft w:val="0"/>
          <w:marRight w:val="0"/>
          <w:marTop w:val="0"/>
          <w:marBottom w:val="0"/>
          <w:divBdr>
            <w:top w:val="none" w:sz="0" w:space="0" w:color="auto"/>
            <w:left w:val="none" w:sz="0" w:space="0" w:color="auto"/>
            <w:bottom w:val="none" w:sz="0" w:space="0" w:color="auto"/>
            <w:right w:val="none" w:sz="0" w:space="0" w:color="auto"/>
          </w:divBdr>
        </w:div>
        <w:div w:id="718630774">
          <w:marLeft w:val="0"/>
          <w:marRight w:val="0"/>
          <w:marTop w:val="0"/>
          <w:marBottom w:val="0"/>
          <w:divBdr>
            <w:top w:val="none" w:sz="0" w:space="0" w:color="auto"/>
            <w:left w:val="none" w:sz="0" w:space="0" w:color="auto"/>
            <w:bottom w:val="none" w:sz="0" w:space="0" w:color="auto"/>
            <w:right w:val="none" w:sz="0" w:space="0" w:color="auto"/>
          </w:divBdr>
        </w:div>
        <w:div w:id="556866555">
          <w:marLeft w:val="0"/>
          <w:marRight w:val="0"/>
          <w:marTop w:val="0"/>
          <w:marBottom w:val="0"/>
          <w:divBdr>
            <w:top w:val="none" w:sz="0" w:space="0" w:color="auto"/>
            <w:left w:val="none" w:sz="0" w:space="0" w:color="auto"/>
            <w:bottom w:val="none" w:sz="0" w:space="0" w:color="auto"/>
            <w:right w:val="none" w:sz="0" w:space="0" w:color="auto"/>
          </w:divBdr>
        </w:div>
        <w:div w:id="1875538112">
          <w:marLeft w:val="0"/>
          <w:marRight w:val="0"/>
          <w:marTop w:val="0"/>
          <w:marBottom w:val="0"/>
          <w:divBdr>
            <w:top w:val="none" w:sz="0" w:space="0" w:color="auto"/>
            <w:left w:val="none" w:sz="0" w:space="0" w:color="auto"/>
            <w:bottom w:val="none" w:sz="0" w:space="0" w:color="auto"/>
            <w:right w:val="none" w:sz="0" w:space="0" w:color="auto"/>
          </w:divBdr>
        </w:div>
        <w:div w:id="541216203">
          <w:marLeft w:val="0"/>
          <w:marRight w:val="0"/>
          <w:marTop w:val="0"/>
          <w:marBottom w:val="0"/>
          <w:divBdr>
            <w:top w:val="none" w:sz="0" w:space="0" w:color="auto"/>
            <w:left w:val="none" w:sz="0" w:space="0" w:color="auto"/>
            <w:bottom w:val="none" w:sz="0" w:space="0" w:color="auto"/>
            <w:right w:val="none" w:sz="0" w:space="0" w:color="auto"/>
          </w:divBdr>
        </w:div>
        <w:div w:id="315570501">
          <w:marLeft w:val="0"/>
          <w:marRight w:val="0"/>
          <w:marTop w:val="0"/>
          <w:marBottom w:val="0"/>
          <w:divBdr>
            <w:top w:val="none" w:sz="0" w:space="0" w:color="auto"/>
            <w:left w:val="none" w:sz="0" w:space="0" w:color="auto"/>
            <w:bottom w:val="none" w:sz="0" w:space="0" w:color="auto"/>
            <w:right w:val="none" w:sz="0" w:space="0" w:color="auto"/>
          </w:divBdr>
        </w:div>
      </w:divsChild>
    </w:div>
    <w:div w:id="951940208">
      <w:bodyDiv w:val="1"/>
      <w:marLeft w:val="0"/>
      <w:marRight w:val="0"/>
      <w:marTop w:val="0"/>
      <w:marBottom w:val="0"/>
      <w:divBdr>
        <w:top w:val="none" w:sz="0" w:space="0" w:color="auto"/>
        <w:left w:val="none" w:sz="0" w:space="0" w:color="auto"/>
        <w:bottom w:val="none" w:sz="0" w:space="0" w:color="auto"/>
        <w:right w:val="none" w:sz="0" w:space="0" w:color="auto"/>
      </w:divBdr>
      <w:divsChild>
        <w:div w:id="1524242363">
          <w:marLeft w:val="0"/>
          <w:marRight w:val="0"/>
          <w:marTop w:val="0"/>
          <w:marBottom w:val="0"/>
          <w:divBdr>
            <w:top w:val="none" w:sz="0" w:space="0" w:color="auto"/>
            <w:left w:val="none" w:sz="0" w:space="0" w:color="auto"/>
            <w:bottom w:val="none" w:sz="0" w:space="0" w:color="auto"/>
            <w:right w:val="none" w:sz="0" w:space="0" w:color="auto"/>
          </w:divBdr>
        </w:div>
        <w:div w:id="461340035">
          <w:marLeft w:val="0"/>
          <w:marRight w:val="0"/>
          <w:marTop w:val="0"/>
          <w:marBottom w:val="0"/>
          <w:divBdr>
            <w:top w:val="none" w:sz="0" w:space="0" w:color="auto"/>
            <w:left w:val="none" w:sz="0" w:space="0" w:color="auto"/>
            <w:bottom w:val="none" w:sz="0" w:space="0" w:color="auto"/>
            <w:right w:val="none" w:sz="0" w:space="0" w:color="auto"/>
          </w:divBdr>
          <w:divsChild>
            <w:div w:id="1826894345">
              <w:marLeft w:val="0"/>
              <w:marRight w:val="0"/>
              <w:marTop w:val="30"/>
              <w:marBottom w:val="30"/>
              <w:divBdr>
                <w:top w:val="none" w:sz="0" w:space="0" w:color="auto"/>
                <w:left w:val="none" w:sz="0" w:space="0" w:color="auto"/>
                <w:bottom w:val="none" w:sz="0" w:space="0" w:color="auto"/>
                <w:right w:val="none" w:sz="0" w:space="0" w:color="auto"/>
              </w:divBdr>
              <w:divsChild>
                <w:div w:id="1987855195">
                  <w:marLeft w:val="0"/>
                  <w:marRight w:val="0"/>
                  <w:marTop w:val="0"/>
                  <w:marBottom w:val="0"/>
                  <w:divBdr>
                    <w:top w:val="none" w:sz="0" w:space="0" w:color="auto"/>
                    <w:left w:val="none" w:sz="0" w:space="0" w:color="auto"/>
                    <w:bottom w:val="none" w:sz="0" w:space="0" w:color="auto"/>
                    <w:right w:val="none" w:sz="0" w:space="0" w:color="auto"/>
                  </w:divBdr>
                  <w:divsChild>
                    <w:div w:id="2000500179">
                      <w:marLeft w:val="0"/>
                      <w:marRight w:val="0"/>
                      <w:marTop w:val="0"/>
                      <w:marBottom w:val="0"/>
                      <w:divBdr>
                        <w:top w:val="none" w:sz="0" w:space="0" w:color="auto"/>
                        <w:left w:val="none" w:sz="0" w:space="0" w:color="auto"/>
                        <w:bottom w:val="none" w:sz="0" w:space="0" w:color="auto"/>
                        <w:right w:val="none" w:sz="0" w:space="0" w:color="auto"/>
                      </w:divBdr>
                    </w:div>
                  </w:divsChild>
                </w:div>
                <w:div w:id="627315903">
                  <w:marLeft w:val="0"/>
                  <w:marRight w:val="0"/>
                  <w:marTop w:val="0"/>
                  <w:marBottom w:val="0"/>
                  <w:divBdr>
                    <w:top w:val="none" w:sz="0" w:space="0" w:color="auto"/>
                    <w:left w:val="none" w:sz="0" w:space="0" w:color="auto"/>
                    <w:bottom w:val="none" w:sz="0" w:space="0" w:color="auto"/>
                    <w:right w:val="none" w:sz="0" w:space="0" w:color="auto"/>
                  </w:divBdr>
                  <w:divsChild>
                    <w:div w:id="220099743">
                      <w:marLeft w:val="0"/>
                      <w:marRight w:val="0"/>
                      <w:marTop w:val="0"/>
                      <w:marBottom w:val="0"/>
                      <w:divBdr>
                        <w:top w:val="none" w:sz="0" w:space="0" w:color="auto"/>
                        <w:left w:val="none" w:sz="0" w:space="0" w:color="auto"/>
                        <w:bottom w:val="none" w:sz="0" w:space="0" w:color="auto"/>
                        <w:right w:val="none" w:sz="0" w:space="0" w:color="auto"/>
                      </w:divBdr>
                    </w:div>
                  </w:divsChild>
                </w:div>
                <w:div w:id="715352318">
                  <w:marLeft w:val="0"/>
                  <w:marRight w:val="0"/>
                  <w:marTop w:val="0"/>
                  <w:marBottom w:val="0"/>
                  <w:divBdr>
                    <w:top w:val="none" w:sz="0" w:space="0" w:color="auto"/>
                    <w:left w:val="none" w:sz="0" w:space="0" w:color="auto"/>
                    <w:bottom w:val="none" w:sz="0" w:space="0" w:color="auto"/>
                    <w:right w:val="none" w:sz="0" w:space="0" w:color="auto"/>
                  </w:divBdr>
                  <w:divsChild>
                    <w:div w:id="2103837474">
                      <w:marLeft w:val="0"/>
                      <w:marRight w:val="0"/>
                      <w:marTop w:val="0"/>
                      <w:marBottom w:val="0"/>
                      <w:divBdr>
                        <w:top w:val="none" w:sz="0" w:space="0" w:color="auto"/>
                        <w:left w:val="none" w:sz="0" w:space="0" w:color="auto"/>
                        <w:bottom w:val="none" w:sz="0" w:space="0" w:color="auto"/>
                        <w:right w:val="none" w:sz="0" w:space="0" w:color="auto"/>
                      </w:divBdr>
                    </w:div>
                  </w:divsChild>
                </w:div>
                <w:div w:id="2078239906">
                  <w:marLeft w:val="0"/>
                  <w:marRight w:val="0"/>
                  <w:marTop w:val="0"/>
                  <w:marBottom w:val="0"/>
                  <w:divBdr>
                    <w:top w:val="none" w:sz="0" w:space="0" w:color="auto"/>
                    <w:left w:val="none" w:sz="0" w:space="0" w:color="auto"/>
                    <w:bottom w:val="none" w:sz="0" w:space="0" w:color="auto"/>
                    <w:right w:val="none" w:sz="0" w:space="0" w:color="auto"/>
                  </w:divBdr>
                  <w:divsChild>
                    <w:div w:id="124811285">
                      <w:marLeft w:val="0"/>
                      <w:marRight w:val="0"/>
                      <w:marTop w:val="0"/>
                      <w:marBottom w:val="0"/>
                      <w:divBdr>
                        <w:top w:val="none" w:sz="0" w:space="0" w:color="auto"/>
                        <w:left w:val="none" w:sz="0" w:space="0" w:color="auto"/>
                        <w:bottom w:val="none" w:sz="0" w:space="0" w:color="auto"/>
                        <w:right w:val="none" w:sz="0" w:space="0" w:color="auto"/>
                      </w:divBdr>
                    </w:div>
                  </w:divsChild>
                </w:div>
                <w:div w:id="644161729">
                  <w:marLeft w:val="0"/>
                  <w:marRight w:val="0"/>
                  <w:marTop w:val="0"/>
                  <w:marBottom w:val="0"/>
                  <w:divBdr>
                    <w:top w:val="none" w:sz="0" w:space="0" w:color="auto"/>
                    <w:left w:val="none" w:sz="0" w:space="0" w:color="auto"/>
                    <w:bottom w:val="none" w:sz="0" w:space="0" w:color="auto"/>
                    <w:right w:val="none" w:sz="0" w:space="0" w:color="auto"/>
                  </w:divBdr>
                  <w:divsChild>
                    <w:div w:id="660276003">
                      <w:marLeft w:val="0"/>
                      <w:marRight w:val="0"/>
                      <w:marTop w:val="0"/>
                      <w:marBottom w:val="0"/>
                      <w:divBdr>
                        <w:top w:val="none" w:sz="0" w:space="0" w:color="auto"/>
                        <w:left w:val="none" w:sz="0" w:space="0" w:color="auto"/>
                        <w:bottom w:val="none" w:sz="0" w:space="0" w:color="auto"/>
                        <w:right w:val="none" w:sz="0" w:space="0" w:color="auto"/>
                      </w:divBdr>
                    </w:div>
                    <w:div w:id="1997955810">
                      <w:marLeft w:val="0"/>
                      <w:marRight w:val="0"/>
                      <w:marTop w:val="0"/>
                      <w:marBottom w:val="0"/>
                      <w:divBdr>
                        <w:top w:val="none" w:sz="0" w:space="0" w:color="auto"/>
                        <w:left w:val="none" w:sz="0" w:space="0" w:color="auto"/>
                        <w:bottom w:val="none" w:sz="0" w:space="0" w:color="auto"/>
                        <w:right w:val="none" w:sz="0" w:space="0" w:color="auto"/>
                      </w:divBdr>
                    </w:div>
                    <w:div w:id="494686064">
                      <w:marLeft w:val="0"/>
                      <w:marRight w:val="0"/>
                      <w:marTop w:val="0"/>
                      <w:marBottom w:val="0"/>
                      <w:divBdr>
                        <w:top w:val="none" w:sz="0" w:space="0" w:color="auto"/>
                        <w:left w:val="none" w:sz="0" w:space="0" w:color="auto"/>
                        <w:bottom w:val="none" w:sz="0" w:space="0" w:color="auto"/>
                        <w:right w:val="none" w:sz="0" w:space="0" w:color="auto"/>
                      </w:divBdr>
                    </w:div>
                    <w:div w:id="798836011">
                      <w:marLeft w:val="0"/>
                      <w:marRight w:val="0"/>
                      <w:marTop w:val="0"/>
                      <w:marBottom w:val="0"/>
                      <w:divBdr>
                        <w:top w:val="none" w:sz="0" w:space="0" w:color="auto"/>
                        <w:left w:val="none" w:sz="0" w:space="0" w:color="auto"/>
                        <w:bottom w:val="none" w:sz="0" w:space="0" w:color="auto"/>
                        <w:right w:val="none" w:sz="0" w:space="0" w:color="auto"/>
                      </w:divBdr>
                    </w:div>
                  </w:divsChild>
                </w:div>
                <w:div w:id="2129544947">
                  <w:marLeft w:val="0"/>
                  <w:marRight w:val="0"/>
                  <w:marTop w:val="0"/>
                  <w:marBottom w:val="0"/>
                  <w:divBdr>
                    <w:top w:val="none" w:sz="0" w:space="0" w:color="auto"/>
                    <w:left w:val="none" w:sz="0" w:space="0" w:color="auto"/>
                    <w:bottom w:val="none" w:sz="0" w:space="0" w:color="auto"/>
                    <w:right w:val="none" w:sz="0" w:space="0" w:color="auto"/>
                  </w:divBdr>
                  <w:divsChild>
                    <w:div w:id="267737424">
                      <w:marLeft w:val="0"/>
                      <w:marRight w:val="0"/>
                      <w:marTop w:val="0"/>
                      <w:marBottom w:val="0"/>
                      <w:divBdr>
                        <w:top w:val="none" w:sz="0" w:space="0" w:color="auto"/>
                        <w:left w:val="none" w:sz="0" w:space="0" w:color="auto"/>
                        <w:bottom w:val="none" w:sz="0" w:space="0" w:color="auto"/>
                        <w:right w:val="none" w:sz="0" w:space="0" w:color="auto"/>
                      </w:divBdr>
                    </w:div>
                  </w:divsChild>
                </w:div>
                <w:div w:id="1236359044">
                  <w:marLeft w:val="0"/>
                  <w:marRight w:val="0"/>
                  <w:marTop w:val="0"/>
                  <w:marBottom w:val="0"/>
                  <w:divBdr>
                    <w:top w:val="none" w:sz="0" w:space="0" w:color="auto"/>
                    <w:left w:val="none" w:sz="0" w:space="0" w:color="auto"/>
                    <w:bottom w:val="none" w:sz="0" w:space="0" w:color="auto"/>
                    <w:right w:val="none" w:sz="0" w:space="0" w:color="auto"/>
                  </w:divBdr>
                  <w:divsChild>
                    <w:div w:id="1966423693">
                      <w:marLeft w:val="0"/>
                      <w:marRight w:val="0"/>
                      <w:marTop w:val="0"/>
                      <w:marBottom w:val="0"/>
                      <w:divBdr>
                        <w:top w:val="none" w:sz="0" w:space="0" w:color="auto"/>
                        <w:left w:val="none" w:sz="0" w:space="0" w:color="auto"/>
                        <w:bottom w:val="none" w:sz="0" w:space="0" w:color="auto"/>
                        <w:right w:val="none" w:sz="0" w:space="0" w:color="auto"/>
                      </w:divBdr>
                    </w:div>
                  </w:divsChild>
                </w:div>
                <w:div w:id="1524392893">
                  <w:marLeft w:val="0"/>
                  <w:marRight w:val="0"/>
                  <w:marTop w:val="0"/>
                  <w:marBottom w:val="0"/>
                  <w:divBdr>
                    <w:top w:val="none" w:sz="0" w:space="0" w:color="auto"/>
                    <w:left w:val="none" w:sz="0" w:space="0" w:color="auto"/>
                    <w:bottom w:val="none" w:sz="0" w:space="0" w:color="auto"/>
                    <w:right w:val="none" w:sz="0" w:space="0" w:color="auto"/>
                  </w:divBdr>
                  <w:divsChild>
                    <w:div w:id="118232833">
                      <w:marLeft w:val="0"/>
                      <w:marRight w:val="0"/>
                      <w:marTop w:val="0"/>
                      <w:marBottom w:val="0"/>
                      <w:divBdr>
                        <w:top w:val="none" w:sz="0" w:space="0" w:color="auto"/>
                        <w:left w:val="none" w:sz="0" w:space="0" w:color="auto"/>
                        <w:bottom w:val="none" w:sz="0" w:space="0" w:color="auto"/>
                        <w:right w:val="none" w:sz="0" w:space="0" w:color="auto"/>
                      </w:divBdr>
                    </w:div>
                    <w:div w:id="2043093893">
                      <w:marLeft w:val="0"/>
                      <w:marRight w:val="0"/>
                      <w:marTop w:val="0"/>
                      <w:marBottom w:val="0"/>
                      <w:divBdr>
                        <w:top w:val="none" w:sz="0" w:space="0" w:color="auto"/>
                        <w:left w:val="none" w:sz="0" w:space="0" w:color="auto"/>
                        <w:bottom w:val="none" w:sz="0" w:space="0" w:color="auto"/>
                        <w:right w:val="none" w:sz="0" w:space="0" w:color="auto"/>
                      </w:divBdr>
                    </w:div>
                    <w:div w:id="1310937796">
                      <w:marLeft w:val="0"/>
                      <w:marRight w:val="0"/>
                      <w:marTop w:val="0"/>
                      <w:marBottom w:val="0"/>
                      <w:divBdr>
                        <w:top w:val="none" w:sz="0" w:space="0" w:color="auto"/>
                        <w:left w:val="none" w:sz="0" w:space="0" w:color="auto"/>
                        <w:bottom w:val="none" w:sz="0" w:space="0" w:color="auto"/>
                        <w:right w:val="none" w:sz="0" w:space="0" w:color="auto"/>
                      </w:divBdr>
                    </w:div>
                    <w:div w:id="1784957679">
                      <w:marLeft w:val="0"/>
                      <w:marRight w:val="0"/>
                      <w:marTop w:val="0"/>
                      <w:marBottom w:val="0"/>
                      <w:divBdr>
                        <w:top w:val="none" w:sz="0" w:space="0" w:color="auto"/>
                        <w:left w:val="none" w:sz="0" w:space="0" w:color="auto"/>
                        <w:bottom w:val="none" w:sz="0" w:space="0" w:color="auto"/>
                        <w:right w:val="none" w:sz="0" w:space="0" w:color="auto"/>
                      </w:divBdr>
                    </w:div>
                  </w:divsChild>
                </w:div>
                <w:div w:id="123349978">
                  <w:marLeft w:val="0"/>
                  <w:marRight w:val="0"/>
                  <w:marTop w:val="0"/>
                  <w:marBottom w:val="0"/>
                  <w:divBdr>
                    <w:top w:val="none" w:sz="0" w:space="0" w:color="auto"/>
                    <w:left w:val="none" w:sz="0" w:space="0" w:color="auto"/>
                    <w:bottom w:val="none" w:sz="0" w:space="0" w:color="auto"/>
                    <w:right w:val="none" w:sz="0" w:space="0" w:color="auto"/>
                  </w:divBdr>
                  <w:divsChild>
                    <w:div w:id="1943953388">
                      <w:marLeft w:val="0"/>
                      <w:marRight w:val="0"/>
                      <w:marTop w:val="0"/>
                      <w:marBottom w:val="0"/>
                      <w:divBdr>
                        <w:top w:val="none" w:sz="0" w:space="0" w:color="auto"/>
                        <w:left w:val="none" w:sz="0" w:space="0" w:color="auto"/>
                        <w:bottom w:val="none" w:sz="0" w:space="0" w:color="auto"/>
                        <w:right w:val="none" w:sz="0" w:space="0" w:color="auto"/>
                      </w:divBdr>
                    </w:div>
                  </w:divsChild>
                </w:div>
                <w:div w:id="866408680">
                  <w:marLeft w:val="0"/>
                  <w:marRight w:val="0"/>
                  <w:marTop w:val="0"/>
                  <w:marBottom w:val="0"/>
                  <w:divBdr>
                    <w:top w:val="none" w:sz="0" w:space="0" w:color="auto"/>
                    <w:left w:val="none" w:sz="0" w:space="0" w:color="auto"/>
                    <w:bottom w:val="none" w:sz="0" w:space="0" w:color="auto"/>
                    <w:right w:val="none" w:sz="0" w:space="0" w:color="auto"/>
                  </w:divBdr>
                  <w:divsChild>
                    <w:div w:id="1879465872">
                      <w:marLeft w:val="0"/>
                      <w:marRight w:val="0"/>
                      <w:marTop w:val="0"/>
                      <w:marBottom w:val="0"/>
                      <w:divBdr>
                        <w:top w:val="none" w:sz="0" w:space="0" w:color="auto"/>
                        <w:left w:val="none" w:sz="0" w:space="0" w:color="auto"/>
                        <w:bottom w:val="none" w:sz="0" w:space="0" w:color="auto"/>
                        <w:right w:val="none" w:sz="0" w:space="0" w:color="auto"/>
                      </w:divBdr>
                    </w:div>
                    <w:div w:id="849638222">
                      <w:marLeft w:val="0"/>
                      <w:marRight w:val="0"/>
                      <w:marTop w:val="0"/>
                      <w:marBottom w:val="0"/>
                      <w:divBdr>
                        <w:top w:val="none" w:sz="0" w:space="0" w:color="auto"/>
                        <w:left w:val="none" w:sz="0" w:space="0" w:color="auto"/>
                        <w:bottom w:val="none" w:sz="0" w:space="0" w:color="auto"/>
                        <w:right w:val="none" w:sz="0" w:space="0" w:color="auto"/>
                      </w:divBdr>
                    </w:div>
                  </w:divsChild>
                </w:div>
                <w:div w:id="1453282011">
                  <w:marLeft w:val="0"/>
                  <w:marRight w:val="0"/>
                  <w:marTop w:val="0"/>
                  <w:marBottom w:val="0"/>
                  <w:divBdr>
                    <w:top w:val="none" w:sz="0" w:space="0" w:color="auto"/>
                    <w:left w:val="none" w:sz="0" w:space="0" w:color="auto"/>
                    <w:bottom w:val="none" w:sz="0" w:space="0" w:color="auto"/>
                    <w:right w:val="none" w:sz="0" w:space="0" w:color="auto"/>
                  </w:divBdr>
                  <w:divsChild>
                    <w:div w:id="1708263261">
                      <w:marLeft w:val="0"/>
                      <w:marRight w:val="0"/>
                      <w:marTop w:val="0"/>
                      <w:marBottom w:val="0"/>
                      <w:divBdr>
                        <w:top w:val="none" w:sz="0" w:space="0" w:color="auto"/>
                        <w:left w:val="none" w:sz="0" w:space="0" w:color="auto"/>
                        <w:bottom w:val="none" w:sz="0" w:space="0" w:color="auto"/>
                        <w:right w:val="none" w:sz="0" w:space="0" w:color="auto"/>
                      </w:divBdr>
                    </w:div>
                    <w:div w:id="1539391972">
                      <w:marLeft w:val="0"/>
                      <w:marRight w:val="0"/>
                      <w:marTop w:val="0"/>
                      <w:marBottom w:val="0"/>
                      <w:divBdr>
                        <w:top w:val="none" w:sz="0" w:space="0" w:color="auto"/>
                        <w:left w:val="none" w:sz="0" w:space="0" w:color="auto"/>
                        <w:bottom w:val="none" w:sz="0" w:space="0" w:color="auto"/>
                        <w:right w:val="none" w:sz="0" w:space="0" w:color="auto"/>
                      </w:divBdr>
                    </w:div>
                    <w:div w:id="192695379">
                      <w:marLeft w:val="0"/>
                      <w:marRight w:val="0"/>
                      <w:marTop w:val="0"/>
                      <w:marBottom w:val="0"/>
                      <w:divBdr>
                        <w:top w:val="none" w:sz="0" w:space="0" w:color="auto"/>
                        <w:left w:val="none" w:sz="0" w:space="0" w:color="auto"/>
                        <w:bottom w:val="none" w:sz="0" w:space="0" w:color="auto"/>
                        <w:right w:val="none" w:sz="0" w:space="0" w:color="auto"/>
                      </w:divBdr>
                    </w:div>
                    <w:div w:id="776607211">
                      <w:marLeft w:val="0"/>
                      <w:marRight w:val="0"/>
                      <w:marTop w:val="0"/>
                      <w:marBottom w:val="0"/>
                      <w:divBdr>
                        <w:top w:val="none" w:sz="0" w:space="0" w:color="auto"/>
                        <w:left w:val="none" w:sz="0" w:space="0" w:color="auto"/>
                        <w:bottom w:val="none" w:sz="0" w:space="0" w:color="auto"/>
                        <w:right w:val="none" w:sz="0" w:space="0" w:color="auto"/>
                      </w:divBdr>
                    </w:div>
                  </w:divsChild>
                </w:div>
                <w:div w:id="276569433">
                  <w:marLeft w:val="0"/>
                  <w:marRight w:val="0"/>
                  <w:marTop w:val="0"/>
                  <w:marBottom w:val="0"/>
                  <w:divBdr>
                    <w:top w:val="none" w:sz="0" w:space="0" w:color="auto"/>
                    <w:left w:val="none" w:sz="0" w:space="0" w:color="auto"/>
                    <w:bottom w:val="none" w:sz="0" w:space="0" w:color="auto"/>
                    <w:right w:val="none" w:sz="0" w:space="0" w:color="auto"/>
                  </w:divBdr>
                  <w:divsChild>
                    <w:div w:id="780878489">
                      <w:marLeft w:val="0"/>
                      <w:marRight w:val="0"/>
                      <w:marTop w:val="0"/>
                      <w:marBottom w:val="0"/>
                      <w:divBdr>
                        <w:top w:val="none" w:sz="0" w:space="0" w:color="auto"/>
                        <w:left w:val="none" w:sz="0" w:space="0" w:color="auto"/>
                        <w:bottom w:val="none" w:sz="0" w:space="0" w:color="auto"/>
                        <w:right w:val="none" w:sz="0" w:space="0" w:color="auto"/>
                      </w:divBdr>
                    </w:div>
                  </w:divsChild>
                </w:div>
                <w:div w:id="681589947">
                  <w:marLeft w:val="0"/>
                  <w:marRight w:val="0"/>
                  <w:marTop w:val="0"/>
                  <w:marBottom w:val="0"/>
                  <w:divBdr>
                    <w:top w:val="none" w:sz="0" w:space="0" w:color="auto"/>
                    <w:left w:val="none" w:sz="0" w:space="0" w:color="auto"/>
                    <w:bottom w:val="none" w:sz="0" w:space="0" w:color="auto"/>
                    <w:right w:val="none" w:sz="0" w:space="0" w:color="auto"/>
                  </w:divBdr>
                  <w:divsChild>
                    <w:div w:id="1758818543">
                      <w:marLeft w:val="0"/>
                      <w:marRight w:val="0"/>
                      <w:marTop w:val="0"/>
                      <w:marBottom w:val="0"/>
                      <w:divBdr>
                        <w:top w:val="none" w:sz="0" w:space="0" w:color="auto"/>
                        <w:left w:val="none" w:sz="0" w:space="0" w:color="auto"/>
                        <w:bottom w:val="none" w:sz="0" w:space="0" w:color="auto"/>
                        <w:right w:val="none" w:sz="0" w:space="0" w:color="auto"/>
                      </w:divBdr>
                    </w:div>
                  </w:divsChild>
                </w:div>
                <w:div w:id="996953644">
                  <w:marLeft w:val="0"/>
                  <w:marRight w:val="0"/>
                  <w:marTop w:val="0"/>
                  <w:marBottom w:val="0"/>
                  <w:divBdr>
                    <w:top w:val="none" w:sz="0" w:space="0" w:color="auto"/>
                    <w:left w:val="none" w:sz="0" w:space="0" w:color="auto"/>
                    <w:bottom w:val="none" w:sz="0" w:space="0" w:color="auto"/>
                    <w:right w:val="none" w:sz="0" w:space="0" w:color="auto"/>
                  </w:divBdr>
                  <w:divsChild>
                    <w:div w:id="1616062536">
                      <w:marLeft w:val="0"/>
                      <w:marRight w:val="0"/>
                      <w:marTop w:val="0"/>
                      <w:marBottom w:val="0"/>
                      <w:divBdr>
                        <w:top w:val="none" w:sz="0" w:space="0" w:color="auto"/>
                        <w:left w:val="none" w:sz="0" w:space="0" w:color="auto"/>
                        <w:bottom w:val="none" w:sz="0" w:space="0" w:color="auto"/>
                        <w:right w:val="none" w:sz="0" w:space="0" w:color="auto"/>
                      </w:divBdr>
                    </w:div>
                    <w:div w:id="1615790204">
                      <w:marLeft w:val="0"/>
                      <w:marRight w:val="0"/>
                      <w:marTop w:val="0"/>
                      <w:marBottom w:val="0"/>
                      <w:divBdr>
                        <w:top w:val="none" w:sz="0" w:space="0" w:color="auto"/>
                        <w:left w:val="none" w:sz="0" w:space="0" w:color="auto"/>
                        <w:bottom w:val="none" w:sz="0" w:space="0" w:color="auto"/>
                        <w:right w:val="none" w:sz="0" w:space="0" w:color="auto"/>
                      </w:divBdr>
                    </w:div>
                    <w:div w:id="1407728931">
                      <w:marLeft w:val="0"/>
                      <w:marRight w:val="0"/>
                      <w:marTop w:val="0"/>
                      <w:marBottom w:val="0"/>
                      <w:divBdr>
                        <w:top w:val="none" w:sz="0" w:space="0" w:color="auto"/>
                        <w:left w:val="none" w:sz="0" w:space="0" w:color="auto"/>
                        <w:bottom w:val="none" w:sz="0" w:space="0" w:color="auto"/>
                        <w:right w:val="none" w:sz="0" w:space="0" w:color="auto"/>
                      </w:divBdr>
                    </w:div>
                    <w:div w:id="838155700">
                      <w:marLeft w:val="0"/>
                      <w:marRight w:val="0"/>
                      <w:marTop w:val="0"/>
                      <w:marBottom w:val="0"/>
                      <w:divBdr>
                        <w:top w:val="none" w:sz="0" w:space="0" w:color="auto"/>
                        <w:left w:val="none" w:sz="0" w:space="0" w:color="auto"/>
                        <w:bottom w:val="none" w:sz="0" w:space="0" w:color="auto"/>
                        <w:right w:val="none" w:sz="0" w:space="0" w:color="auto"/>
                      </w:divBdr>
                    </w:div>
                  </w:divsChild>
                </w:div>
                <w:div w:id="542446624">
                  <w:marLeft w:val="0"/>
                  <w:marRight w:val="0"/>
                  <w:marTop w:val="0"/>
                  <w:marBottom w:val="0"/>
                  <w:divBdr>
                    <w:top w:val="none" w:sz="0" w:space="0" w:color="auto"/>
                    <w:left w:val="none" w:sz="0" w:space="0" w:color="auto"/>
                    <w:bottom w:val="none" w:sz="0" w:space="0" w:color="auto"/>
                    <w:right w:val="none" w:sz="0" w:space="0" w:color="auto"/>
                  </w:divBdr>
                  <w:divsChild>
                    <w:div w:id="2065904287">
                      <w:marLeft w:val="0"/>
                      <w:marRight w:val="0"/>
                      <w:marTop w:val="0"/>
                      <w:marBottom w:val="0"/>
                      <w:divBdr>
                        <w:top w:val="none" w:sz="0" w:space="0" w:color="auto"/>
                        <w:left w:val="none" w:sz="0" w:space="0" w:color="auto"/>
                        <w:bottom w:val="none" w:sz="0" w:space="0" w:color="auto"/>
                        <w:right w:val="none" w:sz="0" w:space="0" w:color="auto"/>
                      </w:divBdr>
                    </w:div>
                  </w:divsChild>
                </w:div>
                <w:div w:id="1570581415">
                  <w:marLeft w:val="0"/>
                  <w:marRight w:val="0"/>
                  <w:marTop w:val="0"/>
                  <w:marBottom w:val="0"/>
                  <w:divBdr>
                    <w:top w:val="none" w:sz="0" w:space="0" w:color="auto"/>
                    <w:left w:val="none" w:sz="0" w:space="0" w:color="auto"/>
                    <w:bottom w:val="none" w:sz="0" w:space="0" w:color="auto"/>
                    <w:right w:val="none" w:sz="0" w:space="0" w:color="auto"/>
                  </w:divBdr>
                  <w:divsChild>
                    <w:div w:id="589461391">
                      <w:marLeft w:val="0"/>
                      <w:marRight w:val="0"/>
                      <w:marTop w:val="0"/>
                      <w:marBottom w:val="0"/>
                      <w:divBdr>
                        <w:top w:val="none" w:sz="0" w:space="0" w:color="auto"/>
                        <w:left w:val="none" w:sz="0" w:space="0" w:color="auto"/>
                        <w:bottom w:val="none" w:sz="0" w:space="0" w:color="auto"/>
                        <w:right w:val="none" w:sz="0" w:space="0" w:color="auto"/>
                      </w:divBdr>
                    </w:div>
                  </w:divsChild>
                </w:div>
                <w:div w:id="1967002764">
                  <w:marLeft w:val="0"/>
                  <w:marRight w:val="0"/>
                  <w:marTop w:val="0"/>
                  <w:marBottom w:val="0"/>
                  <w:divBdr>
                    <w:top w:val="none" w:sz="0" w:space="0" w:color="auto"/>
                    <w:left w:val="none" w:sz="0" w:space="0" w:color="auto"/>
                    <w:bottom w:val="none" w:sz="0" w:space="0" w:color="auto"/>
                    <w:right w:val="none" w:sz="0" w:space="0" w:color="auto"/>
                  </w:divBdr>
                  <w:divsChild>
                    <w:div w:id="993723229">
                      <w:marLeft w:val="0"/>
                      <w:marRight w:val="0"/>
                      <w:marTop w:val="0"/>
                      <w:marBottom w:val="0"/>
                      <w:divBdr>
                        <w:top w:val="none" w:sz="0" w:space="0" w:color="auto"/>
                        <w:left w:val="none" w:sz="0" w:space="0" w:color="auto"/>
                        <w:bottom w:val="none" w:sz="0" w:space="0" w:color="auto"/>
                        <w:right w:val="none" w:sz="0" w:space="0" w:color="auto"/>
                      </w:divBdr>
                    </w:div>
                    <w:div w:id="1369451150">
                      <w:marLeft w:val="0"/>
                      <w:marRight w:val="0"/>
                      <w:marTop w:val="0"/>
                      <w:marBottom w:val="0"/>
                      <w:divBdr>
                        <w:top w:val="none" w:sz="0" w:space="0" w:color="auto"/>
                        <w:left w:val="none" w:sz="0" w:space="0" w:color="auto"/>
                        <w:bottom w:val="none" w:sz="0" w:space="0" w:color="auto"/>
                        <w:right w:val="none" w:sz="0" w:space="0" w:color="auto"/>
                      </w:divBdr>
                    </w:div>
                    <w:div w:id="1418090858">
                      <w:marLeft w:val="0"/>
                      <w:marRight w:val="0"/>
                      <w:marTop w:val="0"/>
                      <w:marBottom w:val="0"/>
                      <w:divBdr>
                        <w:top w:val="none" w:sz="0" w:space="0" w:color="auto"/>
                        <w:left w:val="none" w:sz="0" w:space="0" w:color="auto"/>
                        <w:bottom w:val="none" w:sz="0" w:space="0" w:color="auto"/>
                        <w:right w:val="none" w:sz="0" w:space="0" w:color="auto"/>
                      </w:divBdr>
                    </w:div>
                    <w:div w:id="1753550318">
                      <w:marLeft w:val="0"/>
                      <w:marRight w:val="0"/>
                      <w:marTop w:val="0"/>
                      <w:marBottom w:val="0"/>
                      <w:divBdr>
                        <w:top w:val="none" w:sz="0" w:space="0" w:color="auto"/>
                        <w:left w:val="none" w:sz="0" w:space="0" w:color="auto"/>
                        <w:bottom w:val="none" w:sz="0" w:space="0" w:color="auto"/>
                        <w:right w:val="none" w:sz="0" w:space="0" w:color="auto"/>
                      </w:divBdr>
                    </w:div>
                  </w:divsChild>
                </w:div>
                <w:div w:id="1219973067">
                  <w:marLeft w:val="0"/>
                  <w:marRight w:val="0"/>
                  <w:marTop w:val="0"/>
                  <w:marBottom w:val="0"/>
                  <w:divBdr>
                    <w:top w:val="none" w:sz="0" w:space="0" w:color="auto"/>
                    <w:left w:val="none" w:sz="0" w:space="0" w:color="auto"/>
                    <w:bottom w:val="none" w:sz="0" w:space="0" w:color="auto"/>
                    <w:right w:val="none" w:sz="0" w:space="0" w:color="auto"/>
                  </w:divBdr>
                  <w:divsChild>
                    <w:div w:id="1480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6204705">
      <w:bodyDiv w:val="1"/>
      <w:marLeft w:val="0"/>
      <w:marRight w:val="0"/>
      <w:marTop w:val="0"/>
      <w:marBottom w:val="0"/>
      <w:divBdr>
        <w:top w:val="none" w:sz="0" w:space="0" w:color="auto"/>
        <w:left w:val="none" w:sz="0" w:space="0" w:color="auto"/>
        <w:bottom w:val="none" w:sz="0" w:space="0" w:color="auto"/>
        <w:right w:val="none" w:sz="0" w:space="0" w:color="auto"/>
      </w:divBdr>
      <w:divsChild>
        <w:div w:id="1853911959">
          <w:marLeft w:val="0"/>
          <w:marRight w:val="0"/>
          <w:marTop w:val="0"/>
          <w:marBottom w:val="0"/>
          <w:divBdr>
            <w:top w:val="none" w:sz="0" w:space="0" w:color="auto"/>
            <w:left w:val="none" w:sz="0" w:space="0" w:color="auto"/>
            <w:bottom w:val="none" w:sz="0" w:space="0" w:color="auto"/>
            <w:right w:val="none" w:sz="0" w:space="0" w:color="auto"/>
          </w:divBdr>
          <w:divsChild>
            <w:div w:id="1702240945">
              <w:marLeft w:val="0"/>
              <w:marRight w:val="0"/>
              <w:marTop w:val="0"/>
              <w:marBottom w:val="0"/>
              <w:divBdr>
                <w:top w:val="none" w:sz="0" w:space="0" w:color="auto"/>
                <w:left w:val="none" w:sz="0" w:space="0" w:color="auto"/>
                <w:bottom w:val="none" w:sz="0" w:space="0" w:color="auto"/>
                <w:right w:val="none" w:sz="0" w:space="0" w:color="auto"/>
              </w:divBdr>
            </w:div>
          </w:divsChild>
        </w:div>
        <w:div w:id="1238516948">
          <w:marLeft w:val="0"/>
          <w:marRight w:val="0"/>
          <w:marTop w:val="0"/>
          <w:marBottom w:val="0"/>
          <w:divBdr>
            <w:top w:val="none" w:sz="0" w:space="0" w:color="auto"/>
            <w:left w:val="none" w:sz="0" w:space="0" w:color="auto"/>
            <w:bottom w:val="none" w:sz="0" w:space="0" w:color="auto"/>
            <w:right w:val="none" w:sz="0" w:space="0" w:color="auto"/>
          </w:divBdr>
          <w:divsChild>
            <w:div w:id="480658418">
              <w:marLeft w:val="0"/>
              <w:marRight w:val="0"/>
              <w:marTop w:val="0"/>
              <w:marBottom w:val="0"/>
              <w:divBdr>
                <w:top w:val="none" w:sz="0" w:space="0" w:color="auto"/>
                <w:left w:val="none" w:sz="0" w:space="0" w:color="auto"/>
                <w:bottom w:val="none" w:sz="0" w:space="0" w:color="auto"/>
                <w:right w:val="none" w:sz="0" w:space="0" w:color="auto"/>
              </w:divBdr>
            </w:div>
          </w:divsChild>
        </w:div>
        <w:div w:id="431513199">
          <w:marLeft w:val="0"/>
          <w:marRight w:val="0"/>
          <w:marTop w:val="0"/>
          <w:marBottom w:val="0"/>
          <w:divBdr>
            <w:top w:val="none" w:sz="0" w:space="0" w:color="auto"/>
            <w:left w:val="none" w:sz="0" w:space="0" w:color="auto"/>
            <w:bottom w:val="none" w:sz="0" w:space="0" w:color="auto"/>
            <w:right w:val="none" w:sz="0" w:space="0" w:color="auto"/>
          </w:divBdr>
          <w:divsChild>
            <w:div w:id="337973453">
              <w:marLeft w:val="0"/>
              <w:marRight w:val="0"/>
              <w:marTop w:val="0"/>
              <w:marBottom w:val="0"/>
              <w:divBdr>
                <w:top w:val="none" w:sz="0" w:space="0" w:color="auto"/>
                <w:left w:val="none" w:sz="0" w:space="0" w:color="auto"/>
                <w:bottom w:val="none" w:sz="0" w:space="0" w:color="auto"/>
                <w:right w:val="none" w:sz="0" w:space="0" w:color="auto"/>
              </w:divBdr>
            </w:div>
          </w:divsChild>
        </w:div>
        <w:div w:id="745882315">
          <w:marLeft w:val="0"/>
          <w:marRight w:val="0"/>
          <w:marTop w:val="0"/>
          <w:marBottom w:val="0"/>
          <w:divBdr>
            <w:top w:val="none" w:sz="0" w:space="0" w:color="auto"/>
            <w:left w:val="none" w:sz="0" w:space="0" w:color="auto"/>
            <w:bottom w:val="none" w:sz="0" w:space="0" w:color="auto"/>
            <w:right w:val="none" w:sz="0" w:space="0" w:color="auto"/>
          </w:divBdr>
          <w:divsChild>
            <w:div w:id="1504468515">
              <w:marLeft w:val="0"/>
              <w:marRight w:val="0"/>
              <w:marTop w:val="0"/>
              <w:marBottom w:val="0"/>
              <w:divBdr>
                <w:top w:val="none" w:sz="0" w:space="0" w:color="auto"/>
                <w:left w:val="none" w:sz="0" w:space="0" w:color="auto"/>
                <w:bottom w:val="none" w:sz="0" w:space="0" w:color="auto"/>
                <w:right w:val="none" w:sz="0" w:space="0" w:color="auto"/>
              </w:divBdr>
            </w:div>
            <w:div w:id="46609476">
              <w:marLeft w:val="0"/>
              <w:marRight w:val="0"/>
              <w:marTop w:val="0"/>
              <w:marBottom w:val="0"/>
              <w:divBdr>
                <w:top w:val="none" w:sz="0" w:space="0" w:color="auto"/>
                <w:left w:val="none" w:sz="0" w:space="0" w:color="auto"/>
                <w:bottom w:val="none" w:sz="0" w:space="0" w:color="auto"/>
                <w:right w:val="none" w:sz="0" w:space="0" w:color="auto"/>
              </w:divBdr>
            </w:div>
          </w:divsChild>
        </w:div>
        <w:div w:id="874077042">
          <w:marLeft w:val="0"/>
          <w:marRight w:val="0"/>
          <w:marTop w:val="0"/>
          <w:marBottom w:val="0"/>
          <w:divBdr>
            <w:top w:val="none" w:sz="0" w:space="0" w:color="auto"/>
            <w:left w:val="none" w:sz="0" w:space="0" w:color="auto"/>
            <w:bottom w:val="none" w:sz="0" w:space="0" w:color="auto"/>
            <w:right w:val="none" w:sz="0" w:space="0" w:color="auto"/>
          </w:divBdr>
          <w:divsChild>
            <w:div w:id="162933574">
              <w:marLeft w:val="0"/>
              <w:marRight w:val="0"/>
              <w:marTop w:val="0"/>
              <w:marBottom w:val="0"/>
              <w:divBdr>
                <w:top w:val="none" w:sz="0" w:space="0" w:color="auto"/>
                <w:left w:val="none" w:sz="0" w:space="0" w:color="auto"/>
                <w:bottom w:val="none" w:sz="0" w:space="0" w:color="auto"/>
                <w:right w:val="none" w:sz="0" w:space="0" w:color="auto"/>
              </w:divBdr>
            </w:div>
          </w:divsChild>
        </w:div>
        <w:div w:id="294675341">
          <w:marLeft w:val="0"/>
          <w:marRight w:val="0"/>
          <w:marTop w:val="0"/>
          <w:marBottom w:val="0"/>
          <w:divBdr>
            <w:top w:val="none" w:sz="0" w:space="0" w:color="auto"/>
            <w:left w:val="none" w:sz="0" w:space="0" w:color="auto"/>
            <w:bottom w:val="none" w:sz="0" w:space="0" w:color="auto"/>
            <w:right w:val="none" w:sz="0" w:space="0" w:color="auto"/>
          </w:divBdr>
          <w:divsChild>
            <w:div w:id="1068578937">
              <w:marLeft w:val="0"/>
              <w:marRight w:val="0"/>
              <w:marTop w:val="0"/>
              <w:marBottom w:val="0"/>
              <w:divBdr>
                <w:top w:val="none" w:sz="0" w:space="0" w:color="auto"/>
                <w:left w:val="none" w:sz="0" w:space="0" w:color="auto"/>
                <w:bottom w:val="none" w:sz="0" w:space="0" w:color="auto"/>
                <w:right w:val="none" w:sz="0" w:space="0" w:color="auto"/>
              </w:divBdr>
            </w:div>
          </w:divsChild>
        </w:div>
        <w:div w:id="1445420494">
          <w:marLeft w:val="0"/>
          <w:marRight w:val="0"/>
          <w:marTop w:val="0"/>
          <w:marBottom w:val="0"/>
          <w:divBdr>
            <w:top w:val="none" w:sz="0" w:space="0" w:color="auto"/>
            <w:left w:val="none" w:sz="0" w:space="0" w:color="auto"/>
            <w:bottom w:val="none" w:sz="0" w:space="0" w:color="auto"/>
            <w:right w:val="none" w:sz="0" w:space="0" w:color="auto"/>
          </w:divBdr>
          <w:divsChild>
            <w:div w:id="935746812">
              <w:marLeft w:val="0"/>
              <w:marRight w:val="0"/>
              <w:marTop w:val="0"/>
              <w:marBottom w:val="0"/>
              <w:divBdr>
                <w:top w:val="none" w:sz="0" w:space="0" w:color="auto"/>
                <w:left w:val="none" w:sz="0" w:space="0" w:color="auto"/>
                <w:bottom w:val="none" w:sz="0" w:space="0" w:color="auto"/>
                <w:right w:val="none" w:sz="0" w:space="0" w:color="auto"/>
              </w:divBdr>
            </w:div>
          </w:divsChild>
        </w:div>
        <w:div w:id="669452721">
          <w:marLeft w:val="0"/>
          <w:marRight w:val="0"/>
          <w:marTop w:val="0"/>
          <w:marBottom w:val="0"/>
          <w:divBdr>
            <w:top w:val="none" w:sz="0" w:space="0" w:color="auto"/>
            <w:left w:val="none" w:sz="0" w:space="0" w:color="auto"/>
            <w:bottom w:val="none" w:sz="0" w:space="0" w:color="auto"/>
            <w:right w:val="none" w:sz="0" w:space="0" w:color="auto"/>
          </w:divBdr>
          <w:divsChild>
            <w:div w:id="1194660379">
              <w:marLeft w:val="0"/>
              <w:marRight w:val="0"/>
              <w:marTop w:val="0"/>
              <w:marBottom w:val="0"/>
              <w:divBdr>
                <w:top w:val="none" w:sz="0" w:space="0" w:color="auto"/>
                <w:left w:val="none" w:sz="0" w:space="0" w:color="auto"/>
                <w:bottom w:val="none" w:sz="0" w:space="0" w:color="auto"/>
                <w:right w:val="none" w:sz="0" w:space="0" w:color="auto"/>
              </w:divBdr>
            </w:div>
          </w:divsChild>
        </w:div>
        <w:div w:id="747267701">
          <w:marLeft w:val="0"/>
          <w:marRight w:val="0"/>
          <w:marTop w:val="0"/>
          <w:marBottom w:val="0"/>
          <w:divBdr>
            <w:top w:val="none" w:sz="0" w:space="0" w:color="auto"/>
            <w:left w:val="none" w:sz="0" w:space="0" w:color="auto"/>
            <w:bottom w:val="none" w:sz="0" w:space="0" w:color="auto"/>
            <w:right w:val="none" w:sz="0" w:space="0" w:color="auto"/>
          </w:divBdr>
          <w:divsChild>
            <w:div w:id="1152721213">
              <w:marLeft w:val="0"/>
              <w:marRight w:val="0"/>
              <w:marTop w:val="0"/>
              <w:marBottom w:val="0"/>
              <w:divBdr>
                <w:top w:val="none" w:sz="0" w:space="0" w:color="auto"/>
                <w:left w:val="none" w:sz="0" w:space="0" w:color="auto"/>
                <w:bottom w:val="none" w:sz="0" w:space="0" w:color="auto"/>
                <w:right w:val="none" w:sz="0" w:space="0" w:color="auto"/>
              </w:divBdr>
            </w:div>
          </w:divsChild>
        </w:div>
        <w:div w:id="729884932">
          <w:marLeft w:val="0"/>
          <w:marRight w:val="0"/>
          <w:marTop w:val="0"/>
          <w:marBottom w:val="0"/>
          <w:divBdr>
            <w:top w:val="none" w:sz="0" w:space="0" w:color="auto"/>
            <w:left w:val="none" w:sz="0" w:space="0" w:color="auto"/>
            <w:bottom w:val="none" w:sz="0" w:space="0" w:color="auto"/>
            <w:right w:val="none" w:sz="0" w:space="0" w:color="auto"/>
          </w:divBdr>
          <w:divsChild>
            <w:div w:id="708528428">
              <w:marLeft w:val="0"/>
              <w:marRight w:val="0"/>
              <w:marTop w:val="0"/>
              <w:marBottom w:val="0"/>
              <w:divBdr>
                <w:top w:val="none" w:sz="0" w:space="0" w:color="auto"/>
                <w:left w:val="none" w:sz="0" w:space="0" w:color="auto"/>
                <w:bottom w:val="none" w:sz="0" w:space="0" w:color="auto"/>
                <w:right w:val="none" w:sz="0" w:space="0" w:color="auto"/>
              </w:divBdr>
            </w:div>
          </w:divsChild>
        </w:div>
        <w:div w:id="1533029168">
          <w:marLeft w:val="0"/>
          <w:marRight w:val="0"/>
          <w:marTop w:val="0"/>
          <w:marBottom w:val="0"/>
          <w:divBdr>
            <w:top w:val="none" w:sz="0" w:space="0" w:color="auto"/>
            <w:left w:val="none" w:sz="0" w:space="0" w:color="auto"/>
            <w:bottom w:val="none" w:sz="0" w:space="0" w:color="auto"/>
            <w:right w:val="none" w:sz="0" w:space="0" w:color="auto"/>
          </w:divBdr>
          <w:divsChild>
            <w:div w:id="383797095">
              <w:marLeft w:val="0"/>
              <w:marRight w:val="0"/>
              <w:marTop w:val="0"/>
              <w:marBottom w:val="0"/>
              <w:divBdr>
                <w:top w:val="none" w:sz="0" w:space="0" w:color="auto"/>
                <w:left w:val="none" w:sz="0" w:space="0" w:color="auto"/>
                <w:bottom w:val="none" w:sz="0" w:space="0" w:color="auto"/>
                <w:right w:val="none" w:sz="0" w:space="0" w:color="auto"/>
              </w:divBdr>
            </w:div>
          </w:divsChild>
        </w:div>
        <w:div w:id="189035134">
          <w:marLeft w:val="0"/>
          <w:marRight w:val="0"/>
          <w:marTop w:val="0"/>
          <w:marBottom w:val="0"/>
          <w:divBdr>
            <w:top w:val="none" w:sz="0" w:space="0" w:color="auto"/>
            <w:left w:val="none" w:sz="0" w:space="0" w:color="auto"/>
            <w:bottom w:val="none" w:sz="0" w:space="0" w:color="auto"/>
            <w:right w:val="none" w:sz="0" w:space="0" w:color="auto"/>
          </w:divBdr>
          <w:divsChild>
            <w:div w:id="1511480216">
              <w:marLeft w:val="0"/>
              <w:marRight w:val="0"/>
              <w:marTop w:val="0"/>
              <w:marBottom w:val="0"/>
              <w:divBdr>
                <w:top w:val="none" w:sz="0" w:space="0" w:color="auto"/>
                <w:left w:val="none" w:sz="0" w:space="0" w:color="auto"/>
                <w:bottom w:val="none" w:sz="0" w:space="0" w:color="auto"/>
                <w:right w:val="none" w:sz="0" w:space="0" w:color="auto"/>
              </w:divBdr>
            </w:div>
          </w:divsChild>
        </w:div>
        <w:div w:id="1323041928">
          <w:marLeft w:val="0"/>
          <w:marRight w:val="0"/>
          <w:marTop w:val="0"/>
          <w:marBottom w:val="0"/>
          <w:divBdr>
            <w:top w:val="none" w:sz="0" w:space="0" w:color="auto"/>
            <w:left w:val="none" w:sz="0" w:space="0" w:color="auto"/>
            <w:bottom w:val="none" w:sz="0" w:space="0" w:color="auto"/>
            <w:right w:val="none" w:sz="0" w:space="0" w:color="auto"/>
          </w:divBdr>
          <w:divsChild>
            <w:div w:id="109250526">
              <w:marLeft w:val="0"/>
              <w:marRight w:val="0"/>
              <w:marTop w:val="0"/>
              <w:marBottom w:val="0"/>
              <w:divBdr>
                <w:top w:val="none" w:sz="0" w:space="0" w:color="auto"/>
                <w:left w:val="none" w:sz="0" w:space="0" w:color="auto"/>
                <w:bottom w:val="none" w:sz="0" w:space="0" w:color="auto"/>
                <w:right w:val="none" w:sz="0" w:space="0" w:color="auto"/>
              </w:divBdr>
            </w:div>
          </w:divsChild>
        </w:div>
        <w:div w:id="1815028582">
          <w:marLeft w:val="0"/>
          <w:marRight w:val="0"/>
          <w:marTop w:val="0"/>
          <w:marBottom w:val="0"/>
          <w:divBdr>
            <w:top w:val="none" w:sz="0" w:space="0" w:color="auto"/>
            <w:left w:val="none" w:sz="0" w:space="0" w:color="auto"/>
            <w:bottom w:val="none" w:sz="0" w:space="0" w:color="auto"/>
            <w:right w:val="none" w:sz="0" w:space="0" w:color="auto"/>
          </w:divBdr>
          <w:divsChild>
            <w:div w:id="1832986069">
              <w:marLeft w:val="0"/>
              <w:marRight w:val="0"/>
              <w:marTop w:val="0"/>
              <w:marBottom w:val="0"/>
              <w:divBdr>
                <w:top w:val="none" w:sz="0" w:space="0" w:color="auto"/>
                <w:left w:val="none" w:sz="0" w:space="0" w:color="auto"/>
                <w:bottom w:val="none" w:sz="0" w:space="0" w:color="auto"/>
                <w:right w:val="none" w:sz="0" w:space="0" w:color="auto"/>
              </w:divBdr>
            </w:div>
          </w:divsChild>
        </w:div>
        <w:div w:id="2080596229">
          <w:marLeft w:val="0"/>
          <w:marRight w:val="0"/>
          <w:marTop w:val="0"/>
          <w:marBottom w:val="0"/>
          <w:divBdr>
            <w:top w:val="none" w:sz="0" w:space="0" w:color="auto"/>
            <w:left w:val="none" w:sz="0" w:space="0" w:color="auto"/>
            <w:bottom w:val="none" w:sz="0" w:space="0" w:color="auto"/>
            <w:right w:val="none" w:sz="0" w:space="0" w:color="auto"/>
          </w:divBdr>
          <w:divsChild>
            <w:div w:id="175923116">
              <w:marLeft w:val="0"/>
              <w:marRight w:val="0"/>
              <w:marTop w:val="0"/>
              <w:marBottom w:val="0"/>
              <w:divBdr>
                <w:top w:val="none" w:sz="0" w:space="0" w:color="auto"/>
                <w:left w:val="none" w:sz="0" w:space="0" w:color="auto"/>
                <w:bottom w:val="none" w:sz="0" w:space="0" w:color="auto"/>
                <w:right w:val="none" w:sz="0" w:space="0" w:color="auto"/>
              </w:divBdr>
            </w:div>
          </w:divsChild>
        </w:div>
        <w:div w:id="1086340764">
          <w:marLeft w:val="0"/>
          <w:marRight w:val="0"/>
          <w:marTop w:val="0"/>
          <w:marBottom w:val="0"/>
          <w:divBdr>
            <w:top w:val="none" w:sz="0" w:space="0" w:color="auto"/>
            <w:left w:val="none" w:sz="0" w:space="0" w:color="auto"/>
            <w:bottom w:val="none" w:sz="0" w:space="0" w:color="auto"/>
            <w:right w:val="none" w:sz="0" w:space="0" w:color="auto"/>
          </w:divBdr>
          <w:divsChild>
            <w:div w:id="684938858">
              <w:marLeft w:val="0"/>
              <w:marRight w:val="0"/>
              <w:marTop w:val="0"/>
              <w:marBottom w:val="0"/>
              <w:divBdr>
                <w:top w:val="none" w:sz="0" w:space="0" w:color="auto"/>
                <w:left w:val="none" w:sz="0" w:space="0" w:color="auto"/>
                <w:bottom w:val="none" w:sz="0" w:space="0" w:color="auto"/>
                <w:right w:val="none" w:sz="0" w:space="0" w:color="auto"/>
              </w:divBdr>
            </w:div>
          </w:divsChild>
        </w:div>
        <w:div w:id="460733755">
          <w:marLeft w:val="0"/>
          <w:marRight w:val="0"/>
          <w:marTop w:val="0"/>
          <w:marBottom w:val="0"/>
          <w:divBdr>
            <w:top w:val="none" w:sz="0" w:space="0" w:color="auto"/>
            <w:left w:val="none" w:sz="0" w:space="0" w:color="auto"/>
            <w:bottom w:val="none" w:sz="0" w:space="0" w:color="auto"/>
            <w:right w:val="none" w:sz="0" w:space="0" w:color="auto"/>
          </w:divBdr>
          <w:divsChild>
            <w:div w:id="140852589">
              <w:marLeft w:val="0"/>
              <w:marRight w:val="0"/>
              <w:marTop w:val="0"/>
              <w:marBottom w:val="0"/>
              <w:divBdr>
                <w:top w:val="none" w:sz="0" w:space="0" w:color="auto"/>
                <w:left w:val="none" w:sz="0" w:space="0" w:color="auto"/>
                <w:bottom w:val="none" w:sz="0" w:space="0" w:color="auto"/>
                <w:right w:val="none" w:sz="0" w:space="0" w:color="auto"/>
              </w:divBdr>
            </w:div>
          </w:divsChild>
        </w:div>
        <w:div w:id="1166558413">
          <w:marLeft w:val="0"/>
          <w:marRight w:val="0"/>
          <w:marTop w:val="0"/>
          <w:marBottom w:val="0"/>
          <w:divBdr>
            <w:top w:val="none" w:sz="0" w:space="0" w:color="auto"/>
            <w:left w:val="none" w:sz="0" w:space="0" w:color="auto"/>
            <w:bottom w:val="none" w:sz="0" w:space="0" w:color="auto"/>
            <w:right w:val="none" w:sz="0" w:space="0" w:color="auto"/>
          </w:divBdr>
          <w:divsChild>
            <w:div w:id="697436035">
              <w:marLeft w:val="0"/>
              <w:marRight w:val="0"/>
              <w:marTop w:val="0"/>
              <w:marBottom w:val="0"/>
              <w:divBdr>
                <w:top w:val="none" w:sz="0" w:space="0" w:color="auto"/>
                <w:left w:val="none" w:sz="0" w:space="0" w:color="auto"/>
                <w:bottom w:val="none" w:sz="0" w:space="0" w:color="auto"/>
                <w:right w:val="none" w:sz="0" w:space="0" w:color="auto"/>
              </w:divBdr>
            </w:div>
          </w:divsChild>
        </w:div>
        <w:div w:id="1328553223">
          <w:marLeft w:val="0"/>
          <w:marRight w:val="0"/>
          <w:marTop w:val="0"/>
          <w:marBottom w:val="0"/>
          <w:divBdr>
            <w:top w:val="none" w:sz="0" w:space="0" w:color="auto"/>
            <w:left w:val="none" w:sz="0" w:space="0" w:color="auto"/>
            <w:bottom w:val="none" w:sz="0" w:space="0" w:color="auto"/>
            <w:right w:val="none" w:sz="0" w:space="0" w:color="auto"/>
          </w:divBdr>
          <w:divsChild>
            <w:div w:id="68576328">
              <w:marLeft w:val="0"/>
              <w:marRight w:val="0"/>
              <w:marTop w:val="0"/>
              <w:marBottom w:val="0"/>
              <w:divBdr>
                <w:top w:val="none" w:sz="0" w:space="0" w:color="auto"/>
                <w:left w:val="none" w:sz="0" w:space="0" w:color="auto"/>
                <w:bottom w:val="none" w:sz="0" w:space="0" w:color="auto"/>
                <w:right w:val="none" w:sz="0" w:space="0" w:color="auto"/>
              </w:divBdr>
            </w:div>
          </w:divsChild>
        </w:div>
        <w:div w:id="1724602506">
          <w:marLeft w:val="0"/>
          <w:marRight w:val="0"/>
          <w:marTop w:val="0"/>
          <w:marBottom w:val="0"/>
          <w:divBdr>
            <w:top w:val="none" w:sz="0" w:space="0" w:color="auto"/>
            <w:left w:val="none" w:sz="0" w:space="0" w:color="auto"/>
            <w:bottom w:val="none" w:sz="0" w:space="0" w:color="auto"/>
            <w:right w:val="none" w:sz="0" w:space="0" w:color="auto"/>
          </w:divBdr>
          <w:divsChild>
            <w:div w:id="402261148">
              <w:marLeft w:val="0"/>
              <w:marRight w:val="0"/>
              <w:marTop w:val="0"/>
              <w:marBottom w:val="0"/>
              <w:divBdr>
                <w:top w:val="none" w:sz="0" w:space="0" w:color="auto"/>
                <w:left w:val="none" w:sz="0" w:space="0" w:color="auto"/>
                <w:bottom w:val="none" w:sz="0" w:space="0" w:color="auto"/>
                <w:right w:val="none" w:sz="0" w:space="0" w:color="auto"/>
              </w:divBdr>
            </w:div>
          </w:divsChild>
        </w:div>
        <w:div w:id="1612206759">
          <w:marLeft w:val="0"/>
          <w:marRight w:val="0"/>
          <w:marTop w:val="0"/>
          <w:marBottom w:val="0"/>
          <w:divBdr>
            <w:top w:val="none" w:sz="0" w:space="0" w:color="auto"/>
            <w:left w:val="none" w:sz="0" w:space="0" w:color="auto"/>
            <w:bottom w:val="none" w:sz="0" w:space="0" w:color="auto"/>
            <w:right w:val="none" w:sz="0" w:space="0" w:color="auto"/>
          </w:divBdr>
          <w:divsChild>
            <w:div w:id="1055200256">
              <w:marLeft w:val="0"/>
              <w:marRight w:val="0"/>
              <w:marTop w:val="0"/>
              <w:marBottom w:val="0"/>
              <w:divBdr>
                <w:top w:val="none" w:sz="0" w:space="0" w:color="auto"/>
                <w:left w:val="none" w:sz="0" w:space="0" w:color="auto"/>
                <w:bottom w:val="none" w:sz="0" w:space="0" w:color="auto"/>
                <w:right w:val="none" w:sz="0" w:space="0" w:color="auto"/>
              </w:divBdr>
            </w:div>
          </w:divsChild>
        </w:div>
        <w:div w:id="763501267">
          <w:marLeft w:val="0"/>
          <w:marRight w:val="0"/>
          <w:marTop w:val="0"/>
          <w:marBottom w:val="0"/>
          <w:divBdr>
            <w:top w:val="none" w:sz="0" w:space="0" w:color="auto"/>
            <w:left w:val="none" w:sz="0" w:space="0" w:color="auto"/>
            <w:bottom w:val="none" w:sz="0" w:space="0" w:color="auto"/>
            <w:right w:val="none" w:sz="0" w:space="0" w:color="auto"/>
          </w:divBdr>
          <w:divsChild>
            <w:div w:id="1931348600">
              <w:marLeft w:val="0"/>
              <w:marRight w:val="0"/>
              <w:marTop w:val="0"/>
              <w:marBottom w:val="0"/>
              <w:divBdr>
                <w:top w:val="none" w:sz="0" w:space="0" w:color="auto"/>
                <w:left w:val="none" w:sz="0" w:space="0" w:color="auto"/>
                <w:bottom w:val="none" w:sz="0" w:space="0" w:color="auto"/>
                <w:right w:val="none" w:sz="0" w:space="0" w:color="auto"/>
              </w:divBdr>
            </w:div>
          </w:divsChild>
        </w:div>
        <w:div w:id="808547885">
          <w:marLeft w:val="0"/>
          <w:marRight w:val="0"/>
          <w:marTop w:val="0"/>
          <w:marBottom w:val="0"/>
          <w:divBdr>
            <w:top w:val="none" w:sz="0" w:space="0" w:color="auto"/>
            <w:left w:val="none" w:sz="0" w:space="0" w:color="auto"/>
            <w:bottom w:val="none" w:sz="0" w:space="0" w:color="auto"/>
            <w:right w:val="none" w:sz="0" w:space="0" w:color="auto"/>
          </w:divBdr>
          <w:divsChild>
            <w:div w:id="711534733">
              <w:marLeft w:val="0"/>
              <w:marRight w:val="0"/>
              <w:marTop w:val="0"/>
              <w:marBottom w:val="0"/>
              <w:divBdr>
                <w:top w:val="none" w:sz="0" w:space="0" w:color="auto"/>
                <w:left w:val="none" w:sz="0" w:space="0" w:color="auto"/>
                <w:bottom w:val="none" w:sz="0" w:space="0" w:color="auto"/>
                <w:right w:val="none" w:sz="0" w:space="0" w:color="auto"/>
              </w:divBdr>
            </w:div>
          </w:divsChild>
        </w:div>
        <w:div w:id="960114245">
          <w:marLeft w:val="0"/>
          <w:marRight w:val="0"/>
          <w:marTop w:val="0"/>
          <w:marBottom w:val="0"/>
          <w:divBdr>
            <w:top w:val="none" w:sz="0" w:space="0" w:color="auto"/>
            <w:left w:val="none" w:sz="0" w:space="0" w:color="auto"/>
            <w:bottom w:val="none" w:sz="0" w:space="0" w:color="auto"/>
            <w:right w:val="none" w:sz="0" w:space="0" w:color="auto"/>
          </w:divBdr>
          <w:divsChild>
            <w:div w:id="9843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96">
      <w:bodyDiv w:val="1"/>
      <w:marLeft w:val="0"/>
      <w:marRight w:val="0"/>
      <w:marTop w:val="0"/>
      <w:marBottom w:val="0"/>
      <w:divBdr>
        <w:top w:val="none" w:sz="0" w:space="0" w:color="auto"/>
        <w:left w:val="none" w:sz="0" w:space="0" w:color="auto"/>
        <w:bottom w:val="none" w:sz="0" w:space="0" w:color="auto"/>
        <w:right w:val="none" w:sz="0" w:space="0" w:color="auto"/>
      </w:divBdr>
      <w:divsChild>
        <w:div w:id="1903100741">
          <w:marLeft w:val="0"/>
          <w:marRight w:val="0"/>
          <w:marTop w:val="0"/>
          <w:marBottom w:val="0"/>
          <w:divBdr>
            <w:top w:val="none" w:sz="0" w:space="0" w:color="auto"/>
            <w:left w:val="none" w:sz="0" w:space="0" w:color="auto"/>
            <w:bottom w:val="none" w:sz="0" w:space="0" w:color="auto"/>
            <w:right w:val="none" w:sz="0" w:space="0" w:color="auto"/>
          </w:divBdr>
          <w:divsChild>
            <w:div w:id="2104453718">
              <w:marLeft w:val="0"/>
              <w:marRight w:val="0"/>
              <w:marTop w:val="0"/>
              <w:marBottom w:val="0"/>
              <w:divBdr>
                <w:top w:val="none" w:sz="0" w:space="0" w:color="auto"/>
                <w:left w:val="none" w:sz="0" w:space="0" w:color="auto"/>
                <w:bottom w:val="none" w:sz="0" w:space="0" w:color="auto"/>
                <w:right w:val="none" w:sz="0" w:space="0" w:color="auto"/>
              </w:divBdr>
            </w:div>
            <w:div w:id="43139438">
              <w:marLeft w:val="0"/>
              <w:marRight w:val="0"/>
              <w:marTop w:val="0"/>
              <w:marBottom w:val="0"/>
              <w:divBdr>
                <w:top w:val="none" w:sz="0" w:space="0" w:color="auto"/>
                <w:left w:val="none" w:sz="0" w:space="0" w:color="auto"/>
                <w:bottom w:val="none" w:sz="0" w:space="0" w:color="auto"/>
                <w:right w:val="none" w:sz="0" w:space="0" w:color="auto"/>
              </w:divBdr>
            </w:div>
            <w:div w:id="2033845871">
              <w:marLeft w:val="0"/>
              <w:marRight w:val="0"/>
              <w:marTop w:val="0"/>
              <w:marBottom w:val="0"/>
              <w:divBdr>
                <w:top w:val="none" w:sz="0" w:space="0" w:color="auto"/>
                <w:left w:val="none" w:sz="0" w:space="0" w:color="auto"/>
                <w:bottom w:val="none" w:sz="0" w:space="0" w:color="auto"/>
                <w:right w:val="none" w:sz="0" w:space="0" w:color="auto"/>
              </w:divBdr>
            </w:div>
            <w:div w:id="509804736">
              <w:marLeft w:val="0"/>
              <w:marRight w:val="0"/>
              <w:marTop w:val="0"/>
              <w:marBottom w:val="0"/>
              <w:divBdr>
                <w:top w:val="none" w:sz="0" w:space="0" w:color="auto"/>
                <w:left w:val="none" w:sz="0" w:space="0" w:color="auto"/>
                <w:bottom w:val="none" w:sz="0" w:space="0" w:color="auto"/>
                <w:right w:val="none" w:sz="0" w:space="0" w:color="auto"/>
              </w:divBdr>
            </w:div>
            <w:div w:id="1410620601">
              <w:marLeft w:val="0"/>
              <w:marRight w:val="0"/>
              <w:marTop w:val="0"/>
              <w:marBottom w:val="0"/>
              <w:divBdr>
                <w:top w:val="none" w:sz="0" w:space="0" w:color="auto"/>
                <w:left w:val="none" w:sz="0" w:space="0" w:color="auto"/>
                <w:bottom w:val="none" w:sz="0" w:space="0" w:color="auto"/>
                <w:right w:val="none" w:sz="0" w:space="0" w:color="auto"/>
              </w:divBdr>
            </w:div>
            <w:div w:id="55009406">
              <w:marLeft w:val="0"/>
              <w:marRight w:val="0"/>
              <w:marTop w:val="0"/>
              <w:marBottom w:val="0"/>
              <w:divBdr>
                <w:top w:val="none" w:sz="0" w:space="0" w:color="auto"/>
                <w:left w:val="none" w:sz="0" w:space="0" w:color="auto"/>
                <w:bottom w:val="none" w:sz="0" w:space="0" w:color="auto"/>
                <w:right w:val="none" w:sz="0" w:space="0" w:color="auto"/>
              </w:divBdr>
            </w:div>
            <w:div w:id="1276476571">
              <w:marLeft w:val="0"/>
              <w:marRight w:val="0"/>
              <w:marTop w:val="0"/>
              <w:marBottom w:val="0"/>
              <w:divBdr>
                <w:top w:val="none" w:sz="0" w:space="0" w:color="auto"/>
                <w:left w:val="none" w:sz="0" w:space="0" w:color="auto"/>
                <w:bottom w:val="none" w:sz="0" w:space="0" w:color="auto"/>
                <w:right w:val="none" w:sz="0" w:space="0" w:color="auto"/>
              </w:divBdr>
            </w:div>
            <w:div w:id="207425470">
              <w:marLeft w:val="0"/>
              <w:marRight w:val="0"/>
              <w:marTop w:val="0"/>
              <w:marBottom w:val="0"/>
              <w:divBdr>
                <w:top w:val="none" w:sz="0" w:space="0" w:color="auto"/>
                <w:left w:val="none" w:sz="0" w:space="0" w:color="auto"/>
                <w:bottom w:val="none" w:sz="0" w:space="0" w:color="auto"/>
                <w:right w:val="none" w:sz="0" w:space="0" w:color="auto"/>
              </w:divBdr>
            </w:div>
            <w:div w:id="307248039">
              <w:marLeft w:val="0"/>
              <w:marRight w:val="0"/>
              <w:marTop w:val="0"/>
              <w:marBottom w:val="0"/>
              <w:divBdr>
                <w:top w:val="none" w:sz="0" w:space="0" w:color="auto"/>
                <w:left w:val="none" w:sz="0" w:space="0" w:color="auto"/>
                <w:bottom w:val="none" w:sz="0" w:space="0" w:color="auto"/>
                <w:right w:val="none" w:sz="0" w:space="0" w:color="auto"/>
              </w:divBdr>
            </w:div>
            <w:div w:id="223957487">
              <w:marLeft w:val="0"/>
              <w:marRight w:val="0"/>
              <w:marTop w:val="0"/>
              <w:marBottom w:val="0"/>
              <w:divBdr>
                <w:top w:val="none" w:sz="0" w:space="0" w:color="auto"/>
                <w:left w:val="none" w:sz="0" w:space="0" w:color="auto"/>
                <w:bottom w:val="none" w:sz="0" w:space="0" w:color="auto"/>
                <w:right w:val="none" w:sz="0" w:space="0" w:color="auto"/>
              </w:divBdr>
            </w:div>
            <w:div w:id="635720539">
              <w:marLeft w:val="0"/>
              <w:marRight w:val="0"/>
              <w:marTop w:val="0"/>
              <w:marBottom w:val="0"/>
              <w:divBdr>
                <w:top w:val="none" w:sz="0" w:space="0" w:color="auto"/>
                <w:left w:val="none" w:sz="0" w:space="0" w:color="auto"/>
                <w:bottom w:val="none" w:sz="0" w:space="0" w:color="auto"/>
                <w:right w:val="none" w:sz="0" w:space="0" w:color="auto"/>
              </w:divBdr>
            </w:div>
            <w:div w:id="872770907">
              <w:marLeft w:val="0"/>
              <w:marRight w:val="0"/>
              <w:marTop w:val="0"/>
              <w:marBottom w:val="0"/>
              <w:divBdr>
                <w:top w:val="none" w:sz="0" w:space="0" w:color="auto"/>
                <w:left w:val="none" w:sz="0" w:space="0" w:color="auto"/>
                <w:bottom w:val="none" w:sz="0" w:space="0" w:color="auto"/>
                <w:right w:val="none" w:sz="0" w:space="0" w:color="auto"/>
              </w:divBdr>
            </w:div>
          </w:divsChild>
        </w:div>
        <w:div w:id="37749098">
          <w:marLeft w:val="0"/>
          <w:marRight w:val="0"/>
          <w:marTop w:val="0"/>
          <w:marBottom w:val="0"/>
          <w:divBdr>
            <w:top w:val="none" w:sz="0" w:space="0" w:color="auto"/>
            <w:left w:val="none" w:sz="0" w:space="0" w:color="auto"/>
            <w:bottom w:val="none" w:sz="0" w:space="0" w:color="auto"/>
            <w:right w:val="none" w:sz="0" w:space="0" w:color="auto"/>
          </w:divBdr>
        </w:div>
        <w:div w:id="1012683830">
          <w:marLeft w:val="0"/>
          <w:marRight w:val="0"/>
          <w:marTop w:val="0"/>
          <w:marBottom w:val="0"/>
          <w:divBdr>
            <w:top w:val="none" w:sz="0" w:space="0" w:color="auto"/>
            <w:left w:val="none" w:sz="0" w:space="0" w:color="auto"/>
            <w:bottom w:val="none" w:sz="0" w:space="0" w:color="auto"/>
            <w:right w:val="none" w:sz="0" w:space="0" w:color="auto"/>
          </w:divBdr>
        </w:div>
        <w:div w:id="994383164">
          <w:marLeft w:val="0"/>
          <w:marRight w:val="0"/>
          <w:marTop w:val="0"/>
          <w:marBottom w:val="0"/>
          <w:divBdr>
            <w:top w:val="none" w:sz="0" w:space="0" w:color="auto"/>
            <w:left w:val="none" w:sz="0" w:space="0" w:color="auto"/>
            <w:bottom w:val="none" w:sz="0" w:space="0" w:color="auto"/>
            <w:right w:val="none" w:sz="0" w:space="0" w:color="auto"/>
          </w:divBdr>
        </w:div>
        <w:div w:id="838931978">
          <w:marLeft w:val="0"/>
          <w:marRight w:val="0"/>
          <w:marTop w:val="0"/>
          <w:marBottom w:val="0"/>
          <w:divBdr>
            <w:top w:val="none" w:sz="0" w:space="0" w:color="auto"/>
            <w:left w:val="none" w:sz="0" w:space="0" w:color="auto"/>
            <w:bottom w:val="none" w:sz="0" w:space="0" w:color="auto"/>
            <w:right w:val="none" w:sz="0" w:space="0" w:color="auto"/>
          </w:divBdr>
        </w:div>
        <w:div w:id="410082428">
          <w:marLeft w:val="0"/>
          <w:marRight w:val="0"/>
          <w:marTop w:val="0"/>
          <w:marBottom w:val="0"/>
          <w:divBdr>
            <w:top w:val="none" w:sz="0" w:space="0" w:color="auto"/>
            <w:left w:val="none" w:sz="0" w:space="0" w:color="auto"/>
            <w:bottom w:val="none" w:sz="0" w:space="0" w:color="auto"/>
            <w:right w:val="none" w:sz="0" w:space="0" w:color="auto"/>
          </w:divBdr>
        </w:div>
        <w:div w:id="913856584">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7341886">
      <w:bodyDiv w:val="1"/>
      <w:marLeft w:val="0"/>
      <w:marRight w:val="0"/>
      <w:marTop w:val="0"/>
      <w:marBottom w:val="0"/>
      <w:divBdr>
        <w:top w:val="none" w:sz="0" w:space="0" w:color="auto"/>
        <w:left w:val="none" w:sz="0" w:space="0" w:color="auto"/>
        <w:bottom w:val="none" w:sz="0" w:space="0" w:color="auto"/>
        <w:right w:val="none" w:sz="0" w:space="0" w:color="auto"/>
      </w:divBdr>
      <w:divsChild>
        <w:div w:id="2091729807">
          <w:marLeft w:val="0"/>
          <w:marRight w:val="0"/>
          <w:marTop w:val="0"/>
          <w:marBottom w:val="0"/>
          <w:divBdr>
            <w:top w:val="none" w:sz="0" w:space="0" w:color="auto"/>
            <w:left w:val="none" w:sz="0" w:space="0" w:color="auto"/>
            <w:bottom w:val="none" w:sz="0" w:space="0" w:color="auto"/>
            <w:right w:val="none" w:sz="0" w:space="0" w:color="auto"/>
          </w:divBdr>
          <w:divsChild>
            <w:div w:id="1177230943">
              <w:marLeft w:val="0"/>
              <w:marRight w:val="0"/>
              <w:marTop w:val="0"/>
              <w:marBottom w:val="0"/>
              <w:divBdr>
                <w:top w:val="none" w:sz="0" w:space="0" w:color="auto"/>
                <w:left w:val="none" w:sz="0" w:space="0" w:color="auto"/>
                <w:bottom w:val="none" w:sz="0" w:space="0" w:color="auto"/>
                <w:right w:val="none" w:sz="0" w:space="0" w:color="auto"/>
              </w:divBdr>
            </w:div>
            <w:div w:id="1984118604">
              <w:marLeft w:val="0"/>
              <w:marRight w:val="0"/>
              <w:marTop w:val="0"/>
              <w:marBottom w:val="0"/>
              <w:divBdr>
                <w:top w:val="none" w:sz="0" w:space="0" w:color="auto"/>
                <w:left w:val="none" w:sz="0" w:space="0" w:color="auto"/>
                <w:bottom w:val="none" w:sz="0" w:space="0" w:color="auto"/>
                <w:right w:val="none" w:sz="0" w:space="0" w:color="auto"/>
              </w:divBdr>
            </w:div>
            <w:div w:id="1757439663">
              <w:marLeft w:val="0"/>
              <w:marRight w:val="0"/>
              <w:marTop w:val="0"/>
              <w:marBottom w:val="0"/>
              <w:divBdr>
                <w:top w:val="none" w:sz="0" w:space="0" w:color="auto"/>
                <w:left w:val="none" w:sz="0" w:space="0" w:color="auto"/>
                <w:bottom w:val="none" w:sz="0" w:space="0" w:color="auto"/>
                <w:right w:val="none" w:sz="0" w:space="0" w:color="auto"/>
              </w:divBdr>
            </w:div>
            <w:div w:id="73012800">
              <w:marLeft w:val="0"/>
              <w:marRight w:val="0"/>
              <w:marTop w:val="0"/>
              <w:marBottom w:val="0"/>
              <w:divBdr>
                <w:top w:val="none" w:sz="0" w:space="0" w:color="auto"/>
                <w:left w:val="none" w:sz="0" w:space="0" w:color="auto"/>
                <w:bottom w:val="none" w:sz="0" w:space="0" w:color="auto"/>
                <w:right w:val="none" w:sz="0" w:space="0" w:color="auto"/>
              </w:divBdr>
            </w:div>
            <w:div w:id="854853749">
              <w:marLeft w:val="0"/>
              <w:marRight w:val="0"/>
              <w:marTop w:val="0"/>
              <w:marBottom w:val="0"/>
              <w:divBdr>
                <w:top w:val="none" w:sz="0" w:space="0" w:color="auto"/>
                <w:left w:val="none" w:sz="0" w:space="0" w:color="auto"/>
                <w:bottom w:val="none" w:sz="0" w:space="0" w:color="auto"/>
                <w:right w:val="none" w:sz="0" w:space="0" w:color="auto"/>
              </w:divBdr>
            </w:div>
            <w:div w:id="1988052752">
              <w:marLeft w:val="0"/>
              <w:marRight w:val="0"/>
              <w:marTop w:val="0"/>
              <w:marBottom w:val="0"/>
              <w:divBdr>
                <w:top w:val="none" w:sz="0" w:space="0" w:color="auto"/>
                <w:left w:val="none" w:sz="0" w:space="0" w:color="auto"/>
                <w:bottom w:val="none" w:sz="0" w:space="0" w:color="auto"/>
                <w:right w:val="none" w:sz="0" w:space="0" w:color="auto"/>
              </w:divBdr>
            </w:div>
            <w:div w:id="572469064">
              <w:marLeft w:val="0"/>
              <w:marRight w:val="0"/>
              <w:marTop w:val="0"/>
              <w:marBottom w:val="0"/>
              <w:divBdr>
                <w:top w:val="none" w:sz="0" w:space="0" w:color="auto"/>
                <w:left w:val="none" w:sz="0" w:space="0" w:color="auto"/>
                <w:bottom w:val="none" w:sz="0" w:space="0" w:color="auto"/>
                <w:right w:val="none" w:sz="0" w:space="0" w:color="auto"/>
              </w:divBdr>
            </w:div>
            <w:div w:id="144519761">
              <w:marLeft w:val="0"/>
              <w:marRight w:val="0"/>
              <w:marTop w:val="0"/>
              <w:marBottom w:val="0"/>
              <w:divBdr>
                <w:top w:val="none" w:sz="0" w:space="0" w:color="auto"/>
                <w:left w:val="none" w:sz="0" w:space="0" w:color="auto"/>
                <w:bottom w:val="none" w:sz="0" w:space="0" w:color="auto"/>
                <w:right w:val="none" w:sz="0" w:space="0" w:color="auto"/>
              </w:divBdr>
            </w:div>
            <w:div w:id="1746608751">
              <w:marLeft w:val="0"/>
              <w:marRight w:val="0"/>
              <w:marTop w:val="0"/>
              <w:marBottom w:val="0"/>
              <w:divBdr>
                <w:top w:val="none" w:sz="0" w:space="0" w:color="auto"/>
                <w:left w:val="none" w:sz="0" w:space="0" w:color="auto"/>
                <w:bottom w:val="none" w:sz="0" w:space="0" w:color="auto"/>
                <w:right w:val="none" w:sz="0" w:space="0" w:color="auto"/>
              </w:divBdr>
            </w:div>
            <w:div w:id="1237083330">
              <w:marLeft w:val="0"/>
              <w:marRight w:val="0"/>
              <w:marTop w:val="0"/>
              <w:marBottom w:val="0"/>
              <w:divBdr>
                <w:top w:val="none" w:sz="0" w:space="0" w:color="auto"/>
                <w:left w:val="none" w:sz="0" w:space="0" w:color="auto"/>
                <w:bottom w:val="none" w:sz="0" w:space="0" w:color="auto"/>
                <w:right w:val="none" w:sz="0" w:space="0" w:color="auto"/>
              </w:divBdr>
            </w:div>
            <w:div w:id="2086763405">
              <w:marLeft w:val="0"/>
              <w:marRight w:val="0"/>
              <w:marTop w:val="0"/>
              <w:marBottom w:val="0"/>
              <w:divBdr>
                <w:top w:val="none" w:sz="0" w:space="0" w:color="auto"/>
                <w:left w:val="none" w:sz="0" w:space="0" w:color="auto"/>
                <w:bottom w:val="none" w:sz="0" w:space="0" w:color="auto"/>
                <w:right w:val="none" w:sz="0" w:space="0" w:color="auto"/>
              </w:divBdr>
            </w:div>
            <w:div w:id="1188563608">
              <w:marLeft w:val="0"/>
              <w:marRight w:val="0"/>
              <w:marTop w:val="0"/>
              <w:marBottom w:val="0"/>
              <w:divBdr>
                <w:top w:val="none" w:sz="0" w:space="0" w:color="auto"/>
                <w:left w:val="none" w:sz="0" w:space="0" w:color="auto"/>
                <w:bottom w:val="none" w:sz="0" w:space="0" w:color="auto"/>
                <w:right w:val="none" w:sz="0" w:space="0" w:color="auto"/>
              </w:divBdr>
            </w:div>
          </w:divsChild>
        </w:div>
        <w:div w:id="1886259798">
          <w:marLeft w:val="0"/>
          <w:marRight w:val="0"/>
          <w:marTop w:val="0"/>
          <w:marBottom w:val="0"/>
          <w:divBdr>
            <w:top w:val="none" w:sz="0" w:space="0" w:color="auto"/>
            <w:left w:val="none" w:sz="0" w:space="0" w:color="auto"/>
            <w:bottom w:val="none" w:sz="0" w:space="0" w:color="auto"/>
            <w:right w:val="none" w:sz="0" w:space="0" w:color="auto"/>
          </w:divBdr>
        </w:div>
        <w:div w:id="89812811">
          <w:marLeft w:val="0"/>
          <w:marRight w:val="0"/>
          <w:marTop w:val="0"/>
          <w:marBottom w:val="0"/>
          <w:divBdr>
            <w:top w:val="none" w:sz="0" w:space="0" w:color="auto"/>
            <w:left w:val="none" w:sz="0" w:space="0" w:color="auto"/>
            <w:bottom w:val="none" w:sz="0" w:space="0" w:color="auto"/>
            <w:right w:val="none" w:sz="0" w:space="0" w:color="auto"/>
          </w:divBdr>
        </w:div>
        <w:div w:id="1053306997">
          <w:marLeft w:val="0"/>
          <w:marRight w:val="0"/>
          <w:marTop w:val="0"/>
          <w:marBottom w:val="0"/>
          <w:divBdr>
            <w:top w:val="none" w:sz="0" w:space="0" w:color="auto"/>
            <w:left w:val="none" w:sz="0" w:space="0" w:color="auto"/>
            <w:bottom w:val="none" w:sz="0" w:space="0" w:color="auto"/>
            <w:right w:val="none" w:sz="0" w:space="0" w:color="auto"/>
          </w:divBdr>
        </w:div>
        <w:div w:id="376318362">
          <w:marLeft w:val="0"/>
          <w:marRight w:val="0"/>
          <w:marTop w:val="0"/>
          <w:marBottom w:val="0"/>
          <w:divBdr>
            <w:top w:val="none" w:sz="0" w:space="0" w:color="auto"/>
            <w:left w:val="none" w:sz="0" w:space="0" w:color="auto"/>
            <w:bottom w:val="none" w:sz="0" w:space="0" w:color="auto"/>
            <w:right w:val="none" w:sz="0" w:space="0" w:color="auto"/>
          </w:divBdr>
        </w:div>
        <w:div w:id="482815075">
          <w:marLeft w:val="0"/>
          <w:marRight w:val="0"/>
          <w:marTop w:val="0"/>
          <w:marBottom w:val="0"/>
          <w:divBdr>
            <w:top w:val="none" w:sz="0" w:space="0" w:color="auto"/>
            <w:left w:val="none" w:sz="0" w:space="0" w:color="auto"/>
            <w:bottom w:val="none" w:sz="0" w:space="0" w:color="auto"/>
            <w:right w:val="none" w:sz="0" w:space="0" w:color="auto"/>
          </w:divBdr>
        </w:div>
        <w:div w:id="2050031625">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5591">
      <w:bodyDiv w:val="1"/>
      <w:marLeft w:val="0"/>
      <w:marRight w:val="0"/>
      <w:marTop w:val="0"/>
      <w:marBottom w:val="0"/>
      <w:divBdr>
        <w:top w:val="none" w:sz="0" w:space="0" w:color="auto"/>
        <w:left w:val="none" w:sz="0" w:space="0" w:color="auto"/>
        <w:bottom w:val="none" w:sz="0" w:space="0" w:color="auto"/>
        <w:right w:val="none" w:sz="0" w:space="0" w:color="auto"/>
      </w:divBdr>
      <w:divsChild>
        <w:div w:id="602079954">
          <w:marLeft w:val="0"/>
          <w:marRight w:val="0"/>
          <w:marTop w:val="0"/>
          <w:marBottom w:val="0"/>
          <w:divBdr>
            <w:top w:val="none" w:sz="0" w:space="0" w:color="auto"/>
            <w:left w:val="none" w:sz="0" w:space="0" w:color="auto"/>
            <w:bottom w:val="none" w:sz="0" w:space="0" w:color="auto"/>
            <w:right w:val="none" w:sz="0" w:space="0" w:color="auto"/>
          </w:divBdr>
          <w:divsChild>
            <w:div w:id="1059864555">
              <w:marLeft w:val="0"/>
              <w:marRight w:val="0"/>
              <w:marTop w:val="0"/>
              <w:marBottom w:val="0"/>
              <w:divBdr>
                <w:top w:val="none" w:sz="0" w:space="0" w:color="auto"/>
                <w:left w:val="none" w:sz="0" w:space="0" w:color="auto"/>
                <w:bottom w:val="none" w:sz="0" w:space="0" w:color="auto"/>
                <w:right w:val="none" w:sz="0" w:space="0" w:color="auto"/>
              </w:divBdr>
            </w:div>
          </w:divsChild>
        </w:div>
        <w:div w:id="169875241">
          <w:marLeft w:val="0"/>
          <w:marRight w:val="0"/>
          <w:marTop w:val="0"/>
          <w:marBottom w:val="0"/>
          <w:divBdr>
            <w:top w:val="none" w:sz="0" w:space="0" w:color="auto"/>
            <w:left w:val="none" w:sz="0" w:space="0" w:color="auto"/>
            <w:bottom w:val="none" w:sz="0" w:space="0" w:color="auto"/>
            <w:right w:val="none" w:sz="0" w:space="0" w:color="auto"/>
          </w:divBdr>
          <w:divsChild>
            <w:div w:id="1048183548">
              <w:marLeft w:val="0"/>
              <w:marRight w:val="0"/>
              <w:marTop w:val="0"/>
              <w:marBottom w:val="0"/>
              <w:divBdr>
                <w:top w:val="none" w:sz="0" w:space="0" w:color="auto"/>
                <w:left w:val="none" w:sz="0" w:space="0" w:color="auto"/>
                <w:bottom w:val="none" w:sz="0" w:space="0" w:color="auto"/>
                <w:right w:val="none" w:sz="0" w:space="0" w:color="auto"/>
              </w:divBdr>
            </w:div>
          </w:divsChild>
        </w:div>
        <w:div w:id="198320280">
          <w:marLeft w:val="0"/>
          <w:marRight w:val="0"/>
          <w:marTop w:val="0"/>
          <w:marBottom w:val="0"/>
          <w:divBdr>
            <w:top w:val="none" w:sz="0" w:space="0" w:color="auto"/>
            <w:left w:val="none" w:sz="0" w:space="0" w:color="auto"/>
            <w:bottom w:val="none" w:sz="0" w:space="0" w:color="auto"/>
            <w:right w:val="none" w:sz="0" w:space="0" w:color="auto"/>
          </w:divBdr>
          <w:divsChild>
            <w:div w:id="386926456">
              <w:marLeft w:val="0"/>
              <w:marRight w:val="0"/>
              <w:marTop w:val="0"/>
              <w:marBottom w:val="0"/>
              <w:divBdr>
                <w:top w:val="none" w:sz="0" w:space="0" w:color="auto"/>
                <w:left w:val="none" w:sz="0" w:space="0" w:color="auto"/>
                <w:bottom w:val="none" w:sz="0" w:space="0" w:color="auto"/>
                <w:right w:val="none" w:sz="0" w:space="0" w:color="auto"/>
              </w:divBdr>
            </w:div>
          </w:divsChild>
        </w:div>
        <w:div w:id="1284577551">
          <w:marLeft w:val="0"/>
          <w:marRight w:val="0"/>
          <w:marTop w:val="0"/>
          <w:marBottom w:val="0"/>
          <w:divBdr>
            <w:top w:val="none" w:sz="0" w:space="0" w:color="auto"/>
            <w:left w:val="none" w:sz="0" w:space="0" w:color="auto"/>
            <w:bottom w:val="none" w:sz="0" w:space="0" w:color="auto"/>
            <w:right w:val="none" w:sz="0" w:space="0" w:color="auto"/>
          </w:divBdr>
          <w:divsChild>
            <w:div w:id="1892617180">
              <w:marLeft w:val="0"/>
              <w:marRight w:val="0"/>
              <w:marTop w:val="0"/>
              <w:marBottom w:val="0"/>
              <w:divBdr>
                <w:top w:val="none" w:sz="0" w:space="0" w:color="auto"/>
                <w:left w:val="none" w:sz="0" w:space="0" w:color="auto"/>
                <w:bottom w:val="none" w:sz="0" w:space="0" w:color="auto"/>
                <w:right w:val="none" w:sz="0" w:space="0" w:color="auto"/>
              </w:divBdr>
            </w:div>
            <w:div w:id="184101960">
              <w:marLeft w:val="0"/>
              <w:marRight w:val="0"/>
              <w:marTop w:val="0"/>
              <w:marBottom w:val="0"/>
              <w:divBdr>
                <w:top w:val="none" w:sz="0" w:space="0" w:color="auto"/>
                <w:left w:val="none" w:sz="0" w:space="0" w:color="auto"/>
                <w:bottom w:val="none" w:sz="0" w:space="0" w:color="auto"/>
                <w:right w:val="none" w:sz="0" w:space="0" w:color="auto"/>
              </w:divBdr>
            </w:div>
          </w:divsChild>
        </w:div>
        <w:div w:id="480000025">
          <w:marLeft w:val="0"/>
          <w:marRight w:val="0"/>
          <w:marTop w:val="0"/>
          <w:marBottom w:val="0"/>
          <w:divBdr>
            <w:top w:val="none" w:sz="0" w:space="0" w:color="auto"/>
            <w:left w:val="none" w:sz="0" w:space="0" w:color="auto"/>
            <w:bottom w:val="none" w:sz="0" w:space="0" w:color="auto"/>
            <w:right w:val="none" w:sz="0" w:space="0" w:color="auto"/>
          </w:divBdr>
          <w:divsChild>
            <w:div w:id="1872257739">
              <w:marLeft w:val="0"/>
              <w:marRight w:val="0"/>
              <w:marTop w:val="0"/>
              <w:marBottom w:val="0"/>
              <w:divBdr>
                <w:top w:val="none" w:sz="0" w:space="0" w:color="auto"/>
                <w:left w:val="none" w:sz="0" w:space="0" w:color="auto"/>
                <w:bottom w:val="none" w:sz="0" w:space="0" w:color="auto"/>
                <w:right w:val="none" w:sz="0" w:space="0" w:color="auto"/>
              </w:divBdr>
            </w:div>
          </w:divsChild>
        </w:div>
        <w:div w:id="796293259">
          <w:marLeft w:val="0"/>
          <w:marRight w:val="0"/>
          <w:marTop w:val="0"/>
          <w:marBottom w:val="0"/>
          <w:divBdr>
            <w:top w:val="none" w:sz="0" w:space="0" w:color="auto"/>
            <w:left w:val="none" w:sz="0" w:space="0" w:color="auto"/>
            <w:bottom w:val="none" w:sz="0" w:space="0" w:color="auto"/>
            <w:right w:val="none" w:sz="0" w:space="0" w:color="auto"/>
          </w:divBdr>
          <w:divsChild>
            <w:div w:id="611402688">
              <w:marLeft w:val="0"/>
              <w:marRight w:val="0"/>
              <w:marTop w:val="0"/>
              <w:marBottom w:val="0"/>
              <w:divBdr>
                <w:top w:val="none" w:sz="0" w:space="0" w:color="auto"/>
                <w:left w:val="none" w:sz="0" w:space="0" w:color="auto"/>
                <w:bottom w:val="none" w:sz="0" w:space="0" w:color="auto"/>
                <w:right w:val="none" w:sz="0" w:space="0" w:color="auto"/>
              </w:divBdr>
            </w:div>
          </w:divsChild>
        </w:div>
        <w:div w:id="2094664594">
          <w:marLeft w:val="0"/>
          <w:marRight w:val="0"/>
          <w:marTop w:val="0"/>
          <w:marBottom w:val="0"/>
          <w:divBdr>
            <w:top w:val="none" w:sz="0" w:space="0" w:color="auto"/>
            <w:left w:val="none" w:sz="0" w:space="0" w:color="auto"/>
            <w:bottom w:val="none" w:sz="0" w:space="0" w:color="auto"/>
            <w:right w:val="none" w:sz="0" w:space="0" w:color="auto"/>
          </w:divBdr>
          <w:divsChild>
            <w:div w:id="364715146">
              <w:marLeft w:val="0"/>
              <w:marRight w:val="0"/>
              <w:marTop w:val="0"/>
              <w:marBottom w:val="0"/>
              <w:divBdr>
                <w:top w:val="none" w:sz="0" w:space="0" w:color="auto"/>
                <w:left w:val="none" w:sz="0" w:space="0" w:color="auto"/>
                <w:bottom w:val="none" w:sz="0" w:space="0" w:color="auto"/>
                <w:right w:val="none" w:sz="0" w:space="0" w:color="auto"/>
              </w:divBdr>
            </w:div>
          </w:divsChild>
        </w:div>
        <w:div w:id="625090868">
          <w:marLeft w:val="0"/>
          <w:marRight w:val="0"/>
          <w:marTop w:val="0"/>
          <w:marBottom w:val="0"/>
          <w:divBdr>
            <w:top w:val="none" w:sz="0" w:space="0" w:color="auto"/>
            <w:left w:val="none" w:sz="0" w:space="0" w:color="auto"/>
            <w:bottom w:val="none" w:sz="0" w:space="0" w:color="auto"/>
            <w:right w:val="none" w:sz="0" w:space="0" w:color="auto"/>
          </w:divBdr>
          <w:divsChild>
            <w:div w:id="1923484714">
              <w:marLeft w:val="0"/>
              <w:marRight w:val="0"/>
              <w:marTop w:val="0"/>
              <w:marBottom w:val="0"/>
              <w:divBdr>
                <w:top w:val="none" w:sz="0" w:space="0" w:color="auto"/>
                <w:left w:val="none" w:sz="0" w:space="0" w:color="auto"/>
                <w:bottom w:val="none" w:sz="0" w:space="0" w:color="auto"/>
                <w:right w:val="none" w:sz="0" w:space="0" w:color="auto"/>
              </w:divBdr>
            </w:div>
          </w:divsChild>
        </w:div>
        <w:div w:id="1796946685">
          <w:marLeft w:val="0"/>
          <w:marRight w:val="0"/>
          <w:marTop w:val="0"/>
          <w:marBottom w:val="0"/>
          <w:divBdr>
            <w:top w:val="none" w:sz="0" w:space="0" w:color="auto"/>
            <w:left w:val="none" w:sz="0" w:space="0" w:color="auto"/>
            <w:bottom w:val="none" w:sz="0" w:space="0" w:color="auto"/>
            <w:right w:val="none" w:sz="0" w:space="0" w:color="auto"/>
          </w:divBdr>
          <w:divsChild>
            <w:div w:id="1420253330">
              <w:marLeft w:val="0"/>
              <w:marRight w:val="0"/>
              <w:marTop w:val="0"/>
              <w:marBottom w:val="0"/>
              <w:divBdr>
                <w:top w:val="none" w:sz="0" w:space="0" w:color="auto"/>
                <w:left w:val="none" w:sz="0" w:space="0" w:color="auto"/>
                <w:bottom w:val="none" w:sz="0" w:space="0" w:color="auto"/>
                <w:right w:val="none" w:sz="0" w:space="0" w:color="auto"/>
              </w:divBdr>
            </w:div>
          </w:divsChild>
        </w:div>
        <w:div w:id="1965773128">
          <w:marLeft w:val="0"/>
          <w:marRight w:val="0"/>
          <w:marTop w:val="0"/>
          <w:marBottom w:val="0"/>
          <w:divBdr>
            <w:top w:val="none" w:sz="0" w:space="0" w:color="auto"/>
            <w:left w:val="none" w:sz="0" w:space="0" w:color="auto"/>
            <w:bottom w:val="none" w:sz="0" w:space="0" w:color="auto"/>
            <w:right w:val="none" w:sz="0" w:space="0" w:color="auto"/>
          </w:divBdr>
          <w:divsChild>
            <w:div w:id="71047443">
              <w:marLeft w:val="0"/>
              <w:marRight w:val="0"/>
              <w:marTop w:val="0"/>
              <w:marBottom w:val="0"/>
              <w:divBdr>
                <w:top w:val="none" w:sz="0" w:space="0" w:color="auto"/>
                <w:left w:val="none" w:sz="0" w:space="0" w:color="auto"/>
                <w:bottom w:val="none" w:sz="0" w:space="0" w:color="auto"/>
                <w:right w:val="none" w:sz="0" w:space="0" w:color="auto"/>
              </w:divBdr>
            </w:div>
          </w:divsChild>
        </w:div>
        <w:div w:id="1022971628">
          <w:marLeft w:val="0"/>
          <w:marRight w:val="0"/>
          <w:marTop w:val="0"/>
          <w:marBottom w:val="0"/>
          <w:divBdr>
            <w:top w:val="none" w:sz="0" w:space="0" w:color="auto"/>
            <w:left w:val="none" w:sz="0" w:space="0" w:color="auto"/>
            <w:bottom w:val="none" w:sz="0" w:space="0" w:color="auto"/>
            <w:right w:val="none" w:sz="0" w:space="0" w:color="auto"/>
          </w:divBdr>
          <w:divsChild>
            <w:div w:id="1692761699">
              <w:marLeft w:val="0"/>
              <w:marRight w:val="0"/>
              <w:marTop w:val="0"/>
              <w:marBottom w:val="0"/>
              <w:divBdr>
                <w:top w:val="none" w:sz="0" w:space="0" w:color="auto"/>
                <w:left w:val="none" w:sz="0" w:space="0" w:color="auto"/>
                <w:bottom w:val="none" w:sz="0" w:space="0" w:color="auto"/>
                <w:right w:val="none" w:sz="0" w:space="0" w:color="auto"/>
              </w:divBdr>
            </w:div>
          </w:divsChild>
        </w:div>
        <w:div w:id="1016226408">
          <w:marLeft w:val="0"/>
          <w:marRight w:val="0"/>
          <w:marTop w:val="0"/>
          <w:marBottom w:val="0"/>
          <w:divBdr>
            <w:top w:val="none" w:sz="0" w:space="0" w:color="auto"/>
            <w:left w:val="none" w:sz="0" w:space="0" w:color="auto"/>
            <w:bottom w:val="none" w:sz="0" w:space="0" w:color="auto"/>
            <w:right w:val="none" w:sz="0" w:space="0" w:color="auto"/>
          </w:divBdr>
          <w:divsChild>
            <w:div w:id="1107389983">
              <w:marLeft w:val="0"/>
              <w:marRight w:val="0"/>
              <w:marTop w:val="0"/>
              <w:marBottom w:val="0"/>
              <w:divBdr>
                <w:top w:val="none" w:sz="0" w:space="0" w:color="auto"/>
                <w:left w:val="none" w:sz="0" w:space="0" w:color="auto"/>
                <w:bottom w:val="none" w:sz="0" w:space="0" w:color="auto"/>
                <w:right w:val="none" w:sz="0" w:space="0" w:color="auto"/>
              </w:divBdr>
            </w:div>
          </w:divsChild>
        </w:div>
        <w:div w:id="32506516">
          <w:marLeft w:val="0"/>
          <w:marRight w:val="0"/>
          <w:marTop w:val="0"/>
          <w:marBottom w:val="0"/>
          <w:divBdr>
            <w:top w:val="none" w:sz="0" w:space="0" w:color="auto"/>
            <w:left w:val="none" w:sz="0" w:space="0" w:color="auto"/>
            <w:bottom w:val="none" w:sz="0" w:space="0" w:color="auto"/>
            <w:right w:val="none" w:sz="0" w:space="0" w:color="auto"/>
          </w:divBdr>
          <w:divsChild>
            <w:div w:id="1583568979">
              <w:marLeft w:val="0"/>
              <w:marRight w:val="0"/>
              <w:marTop w:val="0"/>
              <w:marBottom w:val="0"/>
              <w:divBdr>
                <w:top w:val="none" w:sz="0" w:space="0" w:color="auto"/>
                <w:left w:val="none" w:sz="0" w:space="0" w:color="auto"/>
                <w:bottom w:val="none" w:sz="0" w:space="0" w:color="auto"/>
                <w:right w:val="none" w:sz="0" w:space="0" w:color="auto"/>
              </w:divBdr>
            </w:div>
          </w:divsChild>
        </w:div>
        <w:div w:id="415324809">
          <w:marLeft w:val="0"/>
          <w:marRight w:val="0"/>
          <w:marTop w:val="0"/>
          <w:marBottom w:val="0"/>
          <w:divBdr>
            <w:top w:val="none" w:sz="0" w:space="0" w:color="auto"/>
            <w:left w:val="none" w:sz="0" w:space="0" w:color="auto"/>
            <w:bottom w:val="none" w:sz="0" w:space="0" w:color="auto"/>
            <w:right w:val="none" w:sz="0" w:space="0" w:color="auto"/>
          </w:divBdr>
          <w:divsChild>
            <w:div w:id="1770150869">
              <w:marLeft w:val="0"/>
              <w:marRight w:val="0"/>
              <w:marTop w:val="0"/>
              <w:marBottom w:val="0"/>
              <w:divBdr>
                <w:top w:val="none" w:sz="0" w:space="0" w:color="auto"/>
                <w:left w:val="none" w:sz="0" w:space="0" w:color="auto"/>
                <w:bottom w:val="none" w:sz="0" w:space="0" w:color="auto"/>
                <w:right w:val="none" w:sz="0" w:space="0" w:color="auto"/>
              </w:divBdr>
            </w:div>
          </w:divsChild>
        </w:div>
        <w:div w:id="1591889020">
          <w:marLeft w:val="0"/>
          <w:marRight w:val="0"/>
          <w:marTop w:val="0"/>
          <w:marBottom w:val="0"/>
          <w:divBdr>
            <w:top w:val="none" w:sz="0" w:space="0" w:color="auto"/>
            <w:left w:val="none" w:sz="0" w:space="0" w:color="auto"/>
            <w:bottom w:val="none" w:sz="0" w:space="0" w:color="auto"/>
            <w:right w:val="none" w:sz="0" w:space="0" w:color="auto"/>
          </w:divBdr>
          <w:divsChild>
            <w:div w:id="1622108804">
              <w:marLeft w:val="0"/>
              <w:marRight w:val="0"/>
              <w:marTop w:val="0"/>
              <w:marBottom w:val="0"/>
              <w:divBdr>
                <w:top w:val="none" w:sz="0" w:space="0" w:color="auto"/>
                <w:left w:val="none" w:sz="0" w:space="0" w:color="auto"/>
                <w:bottom w:val="none" w:sz="0" w:space="0" w:color="auto"/>
                <w:right w:val="none" w:sz="0" w:space="0" w:color="auto"/>
              </w:divBdr>
            </w:div>
          </w:divsChild>
        </w:div>
        <w:div w:id="1772629237">
          <w:marLeft w:val="0"/>
          <w:marRight w:val="0"/>
          <w:marTop w:val="0"/>
          <w:marBottom w:val="0"/>
          <w:divBdr>
            <w:top w:val="none" w:sz="0" w:space="0" w:color="auto"/>
            <w:left w:val="none" w:sz="0" w:space="0" w:color="auto"/>
            <w:bottom w:val="none" w:sz="0" w:space="0" w:color="auto"/>
            <w:right w:val="none" w:sz="0" w:space="0" w:color="auto"/>
          </w:divBdr>
          <w:divsChild>
            <w:div w:id="1571385812">
              <w:marLeft w:val="0"/>
              <w:marRight w:val="0"/>
              <w:marTop w:val="0"/>
              <w:marBottom w:val="0"/>
              <w:divBdr>
                <w:top w:val="none" w:sz="0" w:space="0" w:color="auto"/>
                <w:left w:val="none" w:sz="0" w:space="0" w:color="auto"/>
                <w:bottom w:val="none" w:sz="0" w:space="0" w:color="auto"/>
                <w:right w:val="none" w:sz="0" w:space="0" w:color="auto"/>
              </w:divBdr>
            </w:div>
          </w:divsChild>
        </w:div>
        <w:div w:id="639072801">
          <w:marLeft w:val="0"/>
          <w:marRight w:val="0"/>
          <w:marTop w:val="0"/>
          <w:marBottom w:val="0"/>
          <w:divBdr>
            <w:top w:val="none" w:sz="0" w:space="0" w:color="auto"/>
            <w:left w:val="none" w:sz="0" w:space="0" w:color="auto"/>
            <w:bottom w:val="none" w:sz="0" w:space="0" w:color="auto"/>
            <w:right w:val="none" w:sz="0" w:space="0" w:color="auto"/>
          </w:divBdr>
          <w:divsChild>
            <w:div w:id="1491823845">
              <w:marLeft w:val="0"/>
              <w:marRight w:val="0"/>
              <w:marTop w:val="0"/>
              <w:marBottom w:val="0"/>
              <w:divBdr>
                <w:top w:val="none" w:sz="0" w:space="0" w:color="auto"/>
                <w:left w:val="none" w:sz="0" w:space="0" w:color="auto"/>
                <w:bottom w:val="none" w:sz="0" w:space="0" w:color="auto"/>
                <w:right w:val="none" w:sz="0" w:space="0" w:color="auto"/>
              </w:divBdr>
            </w:div>
          </w:divsChild>
        </w:div>
        <w:div w:id="1366443250">
          <w:marLeft w:val="0"/>
          <w:marRight w:val="0"/>
          <w:marTop w:val="0"/>
          <w:marBottom w:val="0"/>
          <w:divBdr>
            <w:top w:val="none" w:sz="0" w:space="0" w:color="auto"/>
            <w:left w:val="none" w:sz="0" w:space="0" w:color="auto"/>
            <w:bottom w:val="none" w:sz="0" w:space="0" w:color="auto"/>
            <w:right w:val="none" w:sz="0" w:space="0" w:color="auto"/>
          </w:divBdr>
          <w:divsChild>
            <w:div w:id="13043191">
              <w:marLeft w:val="0"/>
              <w:marRight w:val="0"/>
              <w:marTop w:val="0"/>
              <w:marBottom w:val="0"/>
              <w:divBdr>
                <w:top w:val="none" w:sz="0" w:space="0" w:color="auto"/>
                <w:left w:val="none" w:sz="0" w:space="0" w:color="auto"/>
                <w:bottom w:val="none" w:sz="0" w:space="0" w:color="auto"/>
                <w:right w:val="none" w:sz="0" w:space="0" w:color="auto"/>
              </w:divBdr>
            </w:div>
          </w:divsChild>
        </w:div>
        <w:div w:id="1769539920">
          <w:marLeft w:val="0"/>
          <w:marRight w:val="0"/>
          <w:marTop w:val="0"/>
          <w:marBottom w:val="0"/>
          <w:divBdr>
            <w:top w:val="none" w:sz="0" w:space="0" w:color="auto"/>
            <w:left w:val="none" w:sz="0" w:space="0" w:color="auto"/>
            <w:bottom w:val="none" w:sz="0" w:space="0" w:color="auto"/>
            <w:right w:val="none" w:sz="0" w:space="0" w:color="auto"/>
          </w:divBdr>
          <w:divsChild>
            <w:div w:id="51853946">
              <w:marLeft w:val="0"/>
              <w:marRight w:val="0"/>
              <w:marTop w:val="0"/>
              <w:marBottom w:val="0"/>
              <w:divBdr>
                <w:top w:val="none" w:sz="0" w:space="0" w:color="auto"/>
                <w:left w:val="none" w:sz="0" w:space="0" w:color="auto"/>
                <w:bottom w:val="none" w:sz="0" w:space="0" w:color="auto"/>
                <w:right w:val="none" w:sz="0" w:space="0" w:color="auto"/>
              </w:divBdr>
            </w:div>
          </w:divsChild>
        </w:div>
        <w:div w:id="998315082">
          <w:marLeft w:val="0"/>
          <w:marRight w:val="0"/>
          <w:marTop w:val="0"/>
          <w:marBottom w:val="0"/>
          <w:divBdr>
            <w:top w:val="none" w:sz="0" w:space="0" w:color="auto"/>
            <w:left w:val="none" w:sz="0" w:space="0" w:color="auto"/>
            <w:bottom w:val="none" w:sz="0" w:space="0" w:color="auto"/>
            <w:right w:val="none" w:sz="0" w:space="0" w:color="auto"/>
          </w:divBdr>
          <w:divsChild>
            <w:div w:id="1363362942">
              <w:marLeft w:val="0"/>
              <w:marRight w:val="0"/>
              <w:marTop w:val="0"/>
              <w:marBottom w:val="0"/>
              <w:divBdr>
                <w:top w:val="none" w:sz="0" w:space="0" w:color="auto"/>
                <w:left w:val="none" w:sz="0" w:space="0" w:color="auto"/>
                <w:bottom w:val="none" w:sz="0" w:space="0" w:color="auto"/>
                <w:right w:val="none" w:sz="0" w:space="0" w:color="auto"/>
              </w:divBdr>
            </w:div>
          </w:divsChild>
        </w:div>
        <w:div w:id="1204292877">
          <w:marLeft w:val="0"/>
          <w:marRight w:val="0"/>
          <w:marTop w:val="0"/>
          <w:marBottom w:val="0"/>
          <w:divBdr>
            <w:top w:val="none" w:sz="0" w:space="0" w:color="auto"/>
            <w:left w:val="none" w:sz="0" w:space="0" w:color="auto"/>
            <w:bottom w:val="none" w:sz="0" w:space="0" w:color="auto"/>
            <w:right w:val="none" w:sz="0" w:space="0" w:color="auto"/>
          </w:divBdr>
          <w:divsChild>
            <w:div w:id="1554003450">
              <w:marLeft w:val="0"/>
              <w:marRight w:val="0"/>
              <w:marTop w:val="0"/>
              <w:marBottom w:val="0"/>
              <w:divBdr>
                <w:top w:val="none" w:sz="0" w:space="0" w:color="auto"/>
                <w:left w:val="none" w:sz="0" w:space="0" w:color="auto"/>
                <w:bottom w:val="none" w:sz="0" w:space="0" w:color="auto"/>
                <w:right w:val="none" w:sz="0" w:space="0" w:color="auto"/>
              </w:divBdr>
            </w:div>
          </w:divsChild>
        </w:div>
        <w:div w:id="1796682427">
          <w:marLeft w:val="0"/>
          <w:marRight w:val="0"/>
          <w:marTop w:val="0"/>
          <w:marBottom w:val="0"/>
          <w:divBdr>
            <w:top w:val="none" w:sz="0" w:space="0" w:color="auto"/>
            <w:left w:val="none" w:sz="0" w:space="0" w:color="auto"/>
            <w:bottom w:val="none" w:sz="0" w:space="0" w:color="auto"/>
            <w:right w:val="none" w:sz="0" w:space="0" w:color="auto"/>
          </w:divBdr>
          <w:divsChild>
            <w:div w:id="626549673">
              <w:marLeft w:val="0"/>
              <w:marRight w:val="0"/>
              <w:marTop w:val="0"/>
              <w:marBottom w:val="0"/>
              <w:divBdr>
                <w:top w:val="none" w:sz="0" w:space="0" w:color="auto"/>
                <w:left w:val="none" w:sz="0" w:space="0" w:color="auto"/>
                <w:bottom w:val="none" w:sz="0" w:space="0" w:color="auto"/>
                <w:right w:val="none" w:sz="0" w:space="0" w:color="auto"/>
              </w:divBdr>
            </w:div>
          </w:divsChild>
        </w:div>
        <w:div w:id="2086681595">
          <w:marLeft w:val="0"/>
          <w:marRight w:val="0"/>
          <w:marTop w:val="0"/>
          <w:marBottom w:val="0"/>
          <w:divBdr>
            <w:top w:val="none" w:sz="0" w:space="0" w:color="auto"/>
            <w:left w:val="none" w:sz="0" w:space="0" w:color="auto"/>
            <w:bottom w:val="none" w:sz="0" w:space="0" w:color="auto"/>
            <w:right w:val="none" w:sz="0" w:space="0" w:color="auto"/>
          </w:divBdr>
          <w:divsChild>
            <w:div w:id="1506170042">
              <w:marLeft w:val="0"/>
              <w:marRight w:val="0"/>
              <w:marTop w:val="0"/>
              <w:marBottom w:val="0"/>
              <w:divBdr>
                <w:top w:val="none" w:sz="0" w:space="0" w:color="auto"/>
                <w:left w:val="none" w:sz="0" w:space="0" w:color="auto"/>
                <w:bottom w:val="none" w:sz="0" w:space="0" w:color="auto"/>
                <w:right w:val="none" w:sz="0" w:space="0" w:color="auto"/>
              </w:divBdr>
            </w:div>
          </w:divsChild>
        </w:div>
        <w:div w:id="1410687901">
          <w:marLeft w:val="0"/>
          <w:marRight w:val="0"/>
          <w:marTop w:val="0"/>
          <w:marBottom w:val="0"/>
          <w:divBdr>
            <w:top w:val="none" w:sz="0" w:space="0" w:color="auto"/>
            <w:left w:val="none" w:sz="0" w:space="0" w:color="auto"/>
            <w:bottom w:val="none" w:sz="0" w:space="0" w:color="auto"/>
            <w:right w:val="none" w:sz="0" w:space="0" w:color="auto"/>
          </w:divBdr>
          <w:divsChild>
            <w:div w:id="6956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onine@druskligonine.lt" TargetMode="External"/><Relationship Id="rId13" Type="http://schemas.openxmlformats.org/officeDocument/2006/relationships/footer" Target="footer2.xml"/><Relationship Id="rId18" Type="http://schemas.openxmlformats.org/officeDocument/2006/relationships/hyperlink" Target="https://www.registrucentras.lt/jar/p/index.php"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theme" Target="theme/theme1.xml"/><Relationship Id="rId10" Type="http://schemas.openxmlformats.org/officeDocument/2006/relationships/hyperlink" Target="https://viesiejipirkimai.lt/" TargetMode="Externa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mailto:ausra.bagdonaviciene@druskligonine.lt" TargetMode="External"/><Relationship Id="rId14" Type="http://schemas.openxmlformats.org/officeDocument/2006/relationships/hyperlink" Target="https://ec.europa.eu/tools/ecerti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152D2-DB66-41EC-B837-694CE94D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32</Pages>
  <Words>33906</Words>
  <Characters>19327</Characters>
  <Application>Microsoft Office Word</Application>
  <DocSecurity>0</DocSecurity>
  <Lines>161</Lines>
  <Paragraphs>106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Aušra Bagdonavičienė</cp:lastModifiedBy>
  <cp:revision>5</cp:revision>
  <cp:lastPrinted>2025-11-25T10:43:00Z</cp:lastPrinted>
  <dcterms:created xsi:type="dcterms:W3CDTF">2026-10-12T11:09:00Z</dcterms:created>
  <dcterms:modified xsi:type="dcterms:W3CDTF">2026-10-12T12:14:00Z</dcterms:modified>
</cp:coreProperties>
</file>