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9710" w:type="dxa"/>
        <w:tblInd w:w="142" w:type="dxa"/>
        <w:tblLayout w:type="fixed"/>
        <w:tblLook w:val="04A0" w:firstRow="1" w:lastRow="0" w:firstColumn="1" w:lastColumn="0" w:noHBand="0" w:noVBand="1"/>
      </w:tblPr>
      <w:tblGrid>
        <w:gridCol w:w="9855"/>
        <w:gridCol w:w="9855"/>
      </w:tblGrid>
      <w:tr w:rsidR="00DE3AAE" w:rsidRPr="008766F7" w14:paraId="3C7D2149" w14:textId="77777777" w:rsidTr="0011479F">
        <w:tc>
          <w:tcPr>
            <w:tcW w:w="9854" w:type="dxa"/>
            <w:hideMark/>
          </w:tcPr>
          <w:tbl>
            <w:tblPr>
              <w:tblW w:w="0" w:type="auto"/>
              <w:tblLayout w:type="fixed"/>
              <w:tblLook w:val="04A0" w:firstRow="1" w:lastRow="0" w:firstColumn="1" w:lastColumn="0" w:noHBand="0" w:noVBand="1"/>
            </w:tblPr>
            <w:tblGrid>
              <w:gridCol w:w="9854"/>
            </w:tblGrid>
            <w:tr w:rsidR="00DE3AAE" w:rsidRPr="008766F7" w14:paraId="5A64147F" w14:textId="77777777" w:rsidTr="0011479F">
              <w:tc>
                <w:tcPr>
                  <w:tcW w:w="9854" w:type="dxa"/>
                  <w:hideMark/>
                </w:tcPr>
                <w:p w14:paraId="79FF837C" w14:textId="77777777" w:rsidR="00DE3AAE" w:rsidRPr="008766F7" w:rsidRDefault="00DE3AAE" w:rsidP="0011479F">
                  <w:pPr>
                    <w:ind w:left="357" w:firstLine="210"/>
                    <w:jc w:val="center"/>
                    <w:rPr>
                      <w:rFonts w:ascii="Times New Roman" w:hAnsi="Times New Roman" w:cs="Times New Roman"/>
                      <w:b/>
                      <w:sz w:val="24"/>
                      <w:szCs w:val="24"/>
                    </w:rPr>
                  </w:pPr>
                  <w:bookmarkStart w:id="0" w:name="_Toc137194947"/>
                  <w:bookmarkStart w:id="1" w:name="_Ref39666794"/>
                  <w:bookmarkStart w:id="2" w:name="_Ref39666796"/>
                  <w:bookmarkStart w:id="3" w:name="_Toc48053171"/>
                  <w:bookmarkStart w:id="4" w:name="_Toc147739116"/>
                  <w:r w:rsidRPr="008766F7">
                    <w:rPr>
                      <w:rFonts w:ascii="Times New Roman" w:hAnsi="Times New Roman" w:cs="Times New Roman"/>
                      <w:b/>
                      <w:sz w:val="24"/>
                      <w:szCs w:val="24"/>
                    </w:rPr>
                    <w:t>VALSTYBĖS SIENOS APSAUGOS TARNYBA</w:t>
                  </w:r>
                </w:p>
              </w:tc>
            </w:tr>
            <w:tr w:rsidR="00DE3AAE" w:rsidRPr="008766F7" w14:paraId="33581F75" w14:textId="77777777" w:rsidTr="0011479F">
              <w:tc>
                <w:tcPr>
                  <w:tcW w:w="9854" w:type="dxa"/>
                </w:tcPr>
                <w:p w14:paraId="4C732E11" w14:textId="77777777" w:rsidR="00DE3AAE" w:rsidRDefault="00DE3AAE" w:rsidP="0011479F">
                  <w:pPr>
                    <w:ind w:left="357" w:firstLine="210"/>
                    <w:jc w:val="center"/>
                    <w:rPr>
                      <w:rFonts w:ascii="Times New Roman" w:hAnsi="Times New Roman" w:cs="Times New Roman"/>
                      <w:b/>
                      <w:sz w:val="24"/>
                      <w:szCs w:val="24"/>
                    </w:rPr>
                  </w:pPr>
                  <w:r w:rsidRPr="008766F7">
                    <w:rPr>
                      <w:rFonts w:ascii="Times New Roman" w:hAnsi="Times New Roman" w:cs="Times New Roman"/>
                      <w:b/>
                      <w:sz w:val="24"/>
                      <w:szCs w:val="24"/>
                    </w:rPr>
                    <w:t>PRIE LIETUVOS RESPUBLIKOS VIDAUS REIKALŲ MINISTERIJOS</w:t>
                  </w:r>
                </w:p>
                <w:p w14:paraId="79BB2B86" w14:textId="77777777" w:rsidR="00DE3AAE" w:rsidRPr="008766F7" w:rsidRDefault="00DE3AAE" w:rsidP="0011479F">
                  <w:pPr>
                    <w:ind w:left="357" w:firstLine="210"/>
                    <w:jc w:val="center"/>
                    <w:rPr>
                      <w:rFonts w:ascii="Times New Roman" w:hAnsi="Times New Roman" w:cs="Times New Roman"/>
                      <w:b/>
                      <w:sz w:val="24"/>
                      <w:szCs w:val="24"/>
                    </w:rPr>
                  </w:pPr>
                  <w:r>
                    <w:rPr>
                      <w:rFonts w:ascii="Times New Roman" w:hAnsi="Times New Roman" w:cs="Times New Roman"/>
                      <w:b/>
                      <w:sz w:val="24"/>
                      <w:szCs w:val="24"/>
                    </w:rPr>
                    <w:t>VIEŠŲJŲ PIRKIMŲ SKYRIUS</w:t>
                  </w:r>
                </w:p>
                <w:p w14:paraId="1C819C5B" w14:textId="77777777" w:rsidR="00DE3AAE" w:rsidRPr="008766F7" w:rsidRDefault="00DE3AAE" w:rsidP="0011479F">
                  <w:pPr>
                    <w:ind w:left="357" w:firstLine="210"/>
                    <w:jc w:val="center"/>
                    <w:rPr>
                      <w:rFonts w:ascii="Times New Roman" w:hAnsi="Times New Roman" w:cs="Times New Roman"/>
                      <w:b/>
                      <w:sz w:val="24"/>
                      <w:szCs w:val="24"/>
                    </w:rPr>
                  </w:pPr>
                </w:p>
              </w:tc>
            </w:tr>
            <w:tr w:rsidR="00DE3AAE" w:rsidRPr="008766F7" w14:paraId="60583C20" w14:textId="77777777" w:rsidTr="0011479F">
              <w:trPr>
                <w:trHeight w:val="591"/>
              </w:trPr>
              <w:tc>
                <w:tcPr>
                  <w:tcW w:w="9854" w:type="dxa"/>
                  <w:tcBorders>
                    <w:top w:val="nil"/>
                    <w:left w:val="nil"/>
                    <w:bottom w:val="single" w:sz="4" w:space="0" w:color="auto"/>
                    <w:right w:val="nil"/>
                  </w:tcBorders>
                  <w:vAlign w:val="center"/>
                  <w:hideMark/>
                </w:tcPr>
                <w:p w14:paraId="56BBA185" w14:textId="77777777" w:rsidR="00DE3AAE" w:rsidRPr="008766F7" w:rsidRDefault="00DE3AAE" w:rsidP="0011479F">
                  <w:pPr>
                    <w:spacing w:line="240" w:lineRule="auto"/>
                    <w:ind w:left="357" w:firstLine="210"/>
                    <w:jc w:val="center"/>
                    <w:rPr>
                      <w:rFonts w:ascii="Times New Roman" w:hAnsi="Times New Roman" w:cs="Times New Roman"/>
                      <w:sz w:val="20"/>
                      <w:szCs w:val="20"/>
                    </w:rPr>
                  </w:pPr>
                  <w:r w:rsidRPr="008766F7">
                    <w:rPr>
                      <w:rFonts w:ascii="Times New Roman" w:hAnsi="Times New Roman" w:cs="Times New Roman"/>
                      <w:sz w:val="20"/>
                      <w:szCs w:val="20"/>
                    </w:rPr>
                    <w:t>Biudžetinė įstaiga, Savanorių pr. 2, LT-03116 Vilnius, tel.: (0) 707 59305 / 5 233 1352,</w:t>
                  </w:r>
                </w:p>
                <w:p w14:paraId="7730593C" w14:textId="77777777" w:rsidR="00DE3AAE" w:rsidRPr="008766F7" w:rsidRDefault="00DE3AAE" w:rsidP="0011479F">
                  <w:pPr>
                    <w:spacing w:line="240" w:lineRule="auto"/>
                    <w:ind w:left="357" w:firstLine="210"/>
                    <w:jc w:val="center"/>
                    <w:rPr>
                      <w:rFonts w:ascii="Times New Roman" w:hAnsi="Times New Roman" w:cs="Times New Roman"/>
                      <w:sz w:val="20"/>
                      <w:szCs w:val="20"/>
                    </w:rPr>
                  </w:pPr>
                  <w:r w:rsidRPr="008766F7">
                    <w:rPr>
                      <w:rFonts w:ascii="Times New Roman" w:hAnsi="Times New Roman" w:cs="Times New Roman"/>
                      <w:sz w:val="20"/>
                      <w:szCs w:val="20"/>
                    </w:rPr>
                    <w:t xml:space="preserve">el. p. </w:t>
                  </w:r>
                  <w:hyperlink r:id="rId7" w:history="1">
                    <w:r w:rsidRPr="008766F7">
                      <w:rPr>
                        <w:rStyle w:val="Hipersaitas"/>
                        <w:rFonts w:ascii="Times New Roman" w:hAnsi="Times New Roman" w:cs="Times New Roman"/>
                        <w:sz w:val="20"/>
                        <w:szCs w:val="20"/>
                      </w:rPr>
                      <w:t>dvks@vsat.vrm.lt</w:t>
                    </w:r>
                  </w:hyperlink>
                  <w:r w:rsidRPr="008766F7">
                    <w:rPr>
                      <w:rFonts w:ascii="Times New Roman" w:hAnsi="Times New Roman" w:cs="Times New Roman"/>
                      <w:sz w:val="20"/>
                      <w:szCs w:val="20"/>
                    </w:rPr>
                    <w:t>, el. pristatymo dėžutės adresas 188608252.</w:t>
                  </w:r>
                </w:p>
                <w:p w14:paraId="14DC3E8C" w14:textId="77777777" w:rsidR="00DE3AAE" w:rsidRPr="008766F7" w:rsidRDefault="00DE3AAE" w:rsidP="0011479F">
                  <w:pPr>
                    <w:spacing w:line="240" w:lineRule="auto"/>
                    <w:ind w:left="357" w:firstLine="210"/>
                    <w:jc w:val="center"/>
                    <w:rPr>
                      <w:rFonts w:ascii="Times New Roman" w:hAnsi="Times New Roman" w:cs="Times New Roman"/>
                      <w:sz w:val="24"/>
                      <w:szCs w:val="24"/>
                    </w:rPr>
                  </w:pPr>
                  <w:r w:rsidRPr="008766F7">
                    <w:rPr>
                      <w:rFonts w:ascii="Times New Roman" w:hAnsi="Times New Roman" w:cs="Times New Roman"/>
                      <w:sz w:val="20"/>
                      <w:szCs w:val="20"/>
                    </w:rPr>
                    <w:t>Duomenys kaupiami ir saugomi Juridinių asmenų registre, kodas 188608252</w:t>
                  </w:r>
                </w:p>
              </w:tc>
            </w:tr>
          </w:tbl>
          <w:p w14:paraId="34078B77" w14:textId="77777777" w:rsidR="00DE3AAE" w:rsidRPr="008766F7" w:rsidRDefault="00DE3AAE" w:rsidP="0011479F">
            <w:pPr>
              <w:ind w:left="357" w:firstLine="210"/>
              <w:jc w:val="center"/>
              <w:rPr>
                <w:rFonts w:ascii="Times New Roman" w:hAnsi="Times New Roman" w:cs="Times New Roman"/>
                <w:b/>
                <w:sz w:val="24"/>
                <w:szCs w:val="24"/>
              </w:rPr>
            </w:pPr>
          </w:p>
        </w:tc>
        <w:tc>
          <w:tcPr>
            <w:tcW w:w="9854" w:type="dxa"/>
          </w:tcPr>
          <w:p w14:paraId="207E2707" w14:textId="77777777" w:rsidR="00DE3AAE" w:rsidRPr="008766F7" w:rsidRDefault="00DE3AAE" w:rsidP="0011479F">
            <w:pPr>
              <w:ind w:left="357" w:firstLine="210"/>
              <w:jc w:val="center"/>
              <w:rPr>
                <w:rFonts w:ascii="Times New Roman" w:hAnsi="Times New Roman" w:cs="Times New Roman"/>
                <w:b/>
                <w:sz w:val="24"/>
                <w:szCs w:val="24"/>
              </w:rPr>
            </w:pPr>
          </w:p>
          <w:p w14:paraId="22AC065F" w14:textId="77777777" w:rsidR="00DE3AAE" w:rsidRPr="008766F7" w:rsidRDefault="00DE3AAE" w:rsidP="0011479F">
            <w:pPr>
              <w:ind w:left="357" w:firstLine="210"/>
              <w:jc w:val="center"/>
              <w:rPr>
                <w:rFonts w:ascii="Times New Roman" w:hAnsi="Times New Roman" w:cs="Times New Roman"/>
                <w:b/>
                <w:sz w:val="24"/>
                <w:szCs w:val="24"/>
              </w:rPr>
            </w:pPr>
            <w:r w:rsidRPr="008766F7">
              <w:rPr>
                <w:rFonts w:ascii="Times New Roman" w:hAnsi="Times New Roman" w:cs="Times New Roman"/>
                <w:b/>
                <w:sz w:val="24"/>
                <w:szCs w:val="24"/>
              </w:rPr>
              <w:t>Valstybės sienos apsaugos tarnyba</w:t>
            </w:r>
          </w:p>
        </w:tc>
      </w:tr>
      <w:tr w:rsidR="00DE3AAE" w:rsidRPr="008766F7" w14:paraId="734F997B" w14:textId="77777777" w:rsidTr="0011479F">
        <w:tc>
          <w:tcPr>
            <w:tcW w:w="9854" w:type="dxa"/>
          </w:tcPr>
          <w:p w14:paraId="2772BEE5" w14:textId="77777777" w:rsidR="00DE3AAE" w:rsidRPr="008766F7" w:rsidRDefault="00DE3AAE" w:rsidP="0011479F">
            <w:pPr>
              <w:ind w:left="357" w:firstLine="210"/>
              <w:jc w:val="center"/>
              <w:rPr>
                <w:rFonts w:ascii="Times New Roman" w:hAnsi="Times New Roman" w:cs="Times New Roman"/>
                <w:b/>
                <w:sz w:val="24"/>
                <w:szCs w:val="24"/>
              </w:rPr>
            </w:pPr>
          </w:p>
        </w:tc>
        <w:tc>
          <w:tcPr>
            <w:tcW w:w="9854" w:type="dxa"/>
          </w:tcPr>
          <w:p w14:paraId="781214B4" w14:textId="77777777" w:rsidR="00DE3AAE" w:rsidRPr="008766F7" w:rsidRDefault="00DE3AAE" w:rsidP="0011479F">
            <w:pPr>
              <w:ind w:left="357" w:firstLine="210"/>
              <w:jc w:val="center"/>
              <w:rPr>
                <w:rFonts w:ascii="Times New Roman" w:hAnsi="Times New Roman" w:cs="Times New Roman"/>
                <w:b/>
                <w:sz w:val="24"/>
                <w:szCs w:val="24"/>
              </w:rPr>
            </w:pPr>
            <w:r w:rsidRPr="008766F7">
              <w:rPr>
                <w:rFonts w:ascii="Times New Roman" w:hAnsi="Times New Roman" w:cs="Times New Roman"/>
                <w:b/>
                <w:sz w:val="24"/>
                <w:szCs w:val="24"/>
              </w:rPr>
              <w:t>prie Lietuvos Respublikos Vidaus reikalų ministerijos</w:t>
            </w:r>
          </w:p>
          <w:p w14:paraId="68B14276" w14:textId="77777777" w:rsidR="00DE3AAE" w:rsidRPr="008766F7" w:rsidRDefault="00DE3AAE" w:rsidP="0011479F">
            <w:pPr>
              <w:ind w:left="357" w:firstLine="210"/>
              <w:jc w:val="center"/>
              <w:rPr>
                <w:rFonts w:ascii="Times New Roman" w:hAnsi="Times New Roman" w:cs="Times New Roman"/>
                <w:b/>
                <w:sz w:val="24"/>
                <w:szCs w:val="24"/>
              </w:rPr>
            </w:pPr>
          </w:p>
        </w:tc>
      </w:tr>
      <w:tr w:rsidR="00DE3AAE" w:rsidRPr="008766F7" w14:paraId="56AC2E84" w14:textId="77777777" w:rsidTr="0011479F">
        <w:tc>
          <w:tcPr>
            <w:tcW w:w="9854" w:type="dxa"/>
            <w:vAlign w:val="center"/>
            <w:hideMark/>
          </w:tcPr>
          <w:p w14:paraId="4FC0041C" w14:textId="0202C670" w:rsidR="00DE3AAE" w:rsidRPr="008766F7" w:rsidRDefault="00DE3AAE" w:rsidP="0011479F">
            <w:pPr>
              <w:ind w:left="357" w:firstLine="210"/>
              <w:jc w:val="center"/>
              <w:rPr>
                <w:rFonts w:ascii="Times New Roman" w:hAnsi="Times New Roman" w:cs="Times New Roman"/>
                <w:bCs/>
                <w:sz w:val="24"/>
                <w:szCs w:val="24"/>
              </w:rPr>
            </w:pPr>
            <w:r>
              <w:rPr>
                <w:rFonts w:ascii="Times New Roman" w:hAnsi="Times New Roman" w:cs="Times New Roman"/>
                <w:bCs/>
                <w:sz w:val="24"/>
                <w:szCs w:val="24"/>
              </w:rPr>
              <w:t xml:space="preserve">                                                                                                             </w:t>
            </w:r>
            <w:r w:rsidRPr="008766F7">
              <w:rPr>
                <w:rFonts w:ascii="Times New Roman" w:hAnsi="Times New Roman" w:cs="Times New Roman"/>
                <w:bCs/>
                <w:sz w:val="24"/>
                <w:szCs w:val="24"/>
              </w:rPr>
              <w:t>2026-</w:t>
            </w:r>
            <w:r w:rsidR="00E84583">
              <w:rPr>
                <w:rFonts w:ascii="Times New Roman" w:hAnsi="Times New Roman" w:cs="Times New Roman"/>
                <w:bCs/>
                <w:sz w:val="24"/>
                <w:szCs w:val="24"/>
              </w:rPr>
              <w:t>10-</w:t>
            </w:r>
            <w:r w:rsidR="00DB3977">
              <w:rPr>
                <w:rFonts w:ascii="Times New Roman" w:hAnsi="Times New Roman" w:cs="Times New Roman"/>
                <w:bCs/>
                <w:sz w:val="24"/>
                <w:szCs w:val="24"/>
              </w:rPr>
              <w:t>12</w:t>
            </w:r>
            <w:r w:rsidRPr="008766F7">
              <w:rPr>
                <w:rFonts w:ascii="Times New Roman" w:hAnsi="Times New Roman" w:cs="Times New Roman"/>
                <w:bCs/>
                <w:sz w:val="24"/>
                <w:szCs w:val="24"/>
              </w:rPr>
              <w:t xml:space="preserve"> Nr. PRO-</w:t>
            </w:r>
            <w:r w:rsidR="00DB3977">
              <w:rPr>
                <w:rFonts w:ascii="Times New Roman" w:hAnsi="Times New Roman" w:cs="Times New Roman"/>
                <w:bCs/>
                <w:sz w:val="24"/>
                <w:szCs w:val="24"/>
              </w:rPr>
              <w:t>615</w:t>
            </w:r>
          </w:p>
        </w:tc>
        <w:tc>
          <w:tcPr>
            <w:tcW w:w="9854" w:type="dxa"/>
          </w:tcPr>
          <w:p w14:paraId="146A8CE7" w14:textId="77777777" w:rsidR="00DE3AAE" w:rsidRPr="008766F7" w:rsidRDefault="00DE3AAE" w:rsidP="0011479F">
            <w:pPr>
              <w:ind w:left="357" w:firstLine="210"/>
              <w:jc w:val="center"/>
              <w:rPr>
                <w:rFonts w:ascii="Times New Roman" w:hAnsi="Times New Roman" w:cs="Times New Roman"/>
                <w:b/>
                <w:sz w:val="24"/>
                <w:szCs w:val="24"/>
              </w:rPr>
            </w:pPr>
          </w:p>
        </w:tc>
      </w:tr>
      <w:tr w:rsidR="00DE3AAE" w:rsidRPr="008766F7" w14:paraId="62B8B99D" w14:textId="77777777" w:rsidTr="0011479F">
        <w:tc>
          <w:tcPr>
            <w:tcW w:w="9854" w:type="dxa"/>
          </w:tcPr>
          <w:p w14:paraId="26816B6D" w14:textId="77777777" w:rsidR="00DE3AAE" w:rsidRPr="008766F7" w:rsidRDefault="00DE3AAE" w:rsidP="0011479F">
            <w:pPr>
              <w:ind w:left="357" w:firstLine="210"/>
              <w:jc w:val="center"/>
              <w:rPr>
                <w:rFonts w:ascii="Times New Roman" w:hAnsi="Times New Roman" w:cs="Times New Roman"/>
                <w:sz w:val="24"/>
                <w:szCs w:val="24"/>
              </w:rPr>
            </w:pPr>
          </w:p>
        </w:tc>
        <w:tc>
          <w:tcPr>
            <w:tcW w:w="9854" w:type="dxa"/>
          </w:tcPr>
          <w:p w14:paraId="4E02F689" w14:textId="77777777" w:rsidR="00DE3AAE" w:rsidRPr="008766F7" w:rsidRDefault="00DE3AAE" w:rsidP="0011479F">
            <w:pPr>
              <w:ind w:left="357" w:firstLine="210"/>
              <w:jc w:val="center"/>
              <w:rPr>
                <w:rFonts w:ascii="Times New Roman" w:hAnsi="Times New Roman" w:cs="Times New Roman"/>
                <w:b/>
                <w:sz w:val="24"/>
                <w:szCs w:val="24"/>
              </w:rPr>
            </w:pPr>
          </w:p>
        </w:tc>
      </w:tr>
    </w:tbl>
    <w:p w14:paraId="63B59FB0" w14:textId="77777777" w:rsidR="00DE3AAE" w:rsidRPr="008766F7" w:rsidRDefault="00DE3AAE" w:rsidP="00DE3AAE">
      <w:pPr>
        <w:ind w:left="357" w:firstLine="210"/>
        <w:jc w:val="center"/>
        <w:rPr>
          <w:rFonts w:ascii="Times New Roman" w:hAnsi="Times New Roman" w:cs="Times New Roman"/>
          <w:sz w:val="24"/>
          <w:szCs w:val="24"/>
        </w:rPr>
      </w:pPr>
    </w:p>
    <w:p w14:paraId="49BC131B" w14:textId="77777777" w:rsidR="00DE3AAE" w:rsidRPr="008766F7" w:rsidRDefault="00DE3AAE" w:rsidP="00DE3AAE">
      <w:pPr>
        <w:ind w:left="357" w:firstLine="210"/>
        <w:jc w:val="center"/>
        <w:rPr>
          <w:rFonts w:ascii="Times New Roman" w:hAnsi="Times New Roman" w:cs="Times New Roman"/>
          <w:sz w:val="24"/>
          <w:szCs w:val="24"/>
        </w:rPr>
      </w:pPr>
    </w:p>
    <w:p w14:paraId="4F35C96D" w14:textId="77777777" w:rsidR="00DE3AAE" w:rsidRPr="008766F7" w:rsidRDefault="00DE3AAE" w:rsidP="00DE3AAE">
      <w:pPr>
        <w:ind w:left="357" w:firstLine="210"/>
        <w:jc w:val="center"/>
        <w:rPr>
          <w:rFonts w:ascii="Times New Roman" w:hAnsi="Times New Roman" w:cs="Times New Roman"/>
          <w:b/>
          <w:bCs/>
          <w:sz w:val="24"/>
          <w:szCs w:val="24"/>
        </w:rPr>
      </w:pPr>
      <w:r w:rsidRPr="008766F7">
        <w:rPr>
          <w:rFonts w:ascii="Times New Roman" w:hAnsi="Times New Roman" w:cs="Times New Roman"/>
          <w:b/>
          <w:bCs/>
          <w:sz w:val="24"/>
          <w:szCs w:val="24"/>
        </w:rPr>
        <w:t>MAŽOS VERTĖS VIEŠOJO PIRKIMO</w:t>
      </w:r>
    </w:p>
    <w:p w14:paraId="5D7D3389" w14:textId="7235FDE5" w:rsidR="00DE3AAE" w:rsidRPr="008766F7" w:rsidRDefault="00DE3AAE" w:rsidP="00DE3AAE">
      <w:pPr>
        <w:ind w:left="357" w:firstLine="210"/>
        <w:jc w:val="center"/>
        <w:rPr>
          <w:rFonts w:ascii="Times New Roman" w:hAnsi="Times New Roman" w:cs="Times New Roman"/>
          <w:b/>
          <w:bCs/>
          <w:sz w:val="24"/>
          <w:szCs w:val="24"/>
        </w:rPr>
      </w:pPr>
      <w:r w:rsidRPr="008766F7">
        <w:rPr>
          <w:rFonts w:ascii="Times New Roman" w:hAnsi="Times New Roman" w:cs="Times New Roman"/>
          <w:b/>
          <w:bCs/>
          <w:sz w:val="24"/>
          <w:szCs w:val="24"/>
        </w:rPr>
        <w:t>„</w:t>
      </w:r>
      <w:r w:rsidR="00E84583">
        <w:rPr>
          <w:rFonts w:ascii="Times New Roman" w:hAnsi="Times New Roman" w:cs="Times New Roman"/>
          <w:b/>
          <w:bCs/>
          <w:sz w:val="24"/>
          <w:szCs w:val="24"/>
        </w:rPr>
        <w:t>DOKUMENTŲ NAIKIKLIŲ</w:t>
      </w:r>
      <w:r w:rsidRPr="008766F7">
        <w:rPr>
          <w:rFonts w:ascii="Times New Roman" w:hAnsi="Times New Roman" w:cs="Times New Roman"/>
          <w:b/>
          <w:bCs/>
          <w:sz w:val="24"/>
          <w:szCs w:val="24"/>
        </w:rPr>
        <w:t xml:space="preserve"> PIRKIMAS“</w:t>
      </w:r>
    </w:p>
    <w:p w14:paraId="272EFFEA" w14:textId="77777777" w:rsidR="00DE3AAE" w:rsidRPr="008766F7" w:rsidRDefault="00DE3AAE" w:rsidP="00DE3AAE">
      <w:pPr>
        <w:ind w:left="357" w:firstLine="210"/>
        <w:jc w:val="center"/>
        <w:rPr>
          <w:rFonts w:ascii="Times New Roman" w:hAnsi="Times New Roman" w:cs="Times New Roman"/>
          <w:b/>
          <w:bCs/>
          <w:sz w:val="24"/>
          <w:szCs w:val="24"/>
        </w:rPr>
      </w:pPr>
    </w:p>
    <w:p w14:paraId="511C721F" w14:textId="77777777" w:rsidR="00DE3AAE" w:rsidRPr="008766F7" w:rsidRDefault="00DE3AAE" w:rsidP="00DE3AAE">
      <w:pPr>
        <w:ind w:left="357" w:firstLine="210"/>
        <w:jc w:val="center"/>
        <w:rPr>
          <w:rFonts w:ascii="Times New Roman" w:hAnsi="Times New Roman" w:cs="Times New Roman"/>
          <w:b/>
          <w:bCs/>
          <w:sz w:val="24"/>
          <w:szCs w:val="24"/>
        </w:rPr>
      </w:pPr>
      <w:r w:rsidRPr="008766F7">
        <w:rPr>
          <w:rFonts w:ascii="Times New Roman" w:hAnsi="Times New Roman" w:cs="Times New Roman"/>
          <w:b/>
          <w:bCs/>
          <w:sz w:val="24"/>
          <w:szCs w:val="24"/>
        </w:rPr>
        <w:t>SKELBIAMOS APKLAUSOS SPECIALIOSIOS SĄLYGOS</w:t>
      </w:r>
    </w:p>
    <w:p w14:paraId="4B52FF5B" w14:textId="77777777" w:rsidR="00DE3AAE" w:rsidRPr="008766F7" w:rsidRDefault="00DE3AAE" w:rsidP="00DE3AAE">
      <w:pPr>
        <w:ind w:left="357" w:firstLine="210"/>
        <w:jc w:val="center"/>
        <w:rPr>
          <w:rFonts w:ascii="Times New Roman" w:hAnsi="Times New Roman" w:cs="Times New Roman"/>
          <w:sz w:val="24"/>
          <w:szCs w:val="24"/>
        </w:rPr>
      </w:pPr>
      <w:r w:rsidRPr="008766F7">
        <w:rPr>
          <w:rFonts w:ascii="Times New Roman" w:hAnsi="Times New Roman" w:cs="Times New Roman"/>
          <w:b/>
          <w:bCs/>
          <w:sz w:val="24"/>
          <w:szCs w:val="24"/>
        </w:rPr>
        <w:t>Versija Nr. 1</w:t>
      </w:r>
    </w:p>
    <w:p w14:paraId="4A1B15B5" w14:textId="77777777" w:rsidR="00DE3AAE" w:rsidRPr="008766F7" w:rsidRDefault="00DE3AAE" w:rsidP="00DE3AAE">
      <w:pPr>
        <w:ind w:left="357" w:firstLine="210"/>
        <w:jc w:val="center"/>
        <w:rPr>
          <w:rFonts w:ascii="Times New Roman" w:hAnsi="Times New Roman" w:cs="Times New Roman"/>
          <w:sz w:val="24"/>
          <w:szCs w:val="24"/>
        </w:rPr>
      </w:pPr>
    </w:p>
    <w:p w14:paraId="0C1C9DD1" w14:textId="19CCFE45" w:rsidR="00DE3AAE" w:rsidRPr="008766F7" w:rsidRDefault="00DE3AAE" w:rsidP="00DE3AAE">
      <w:pPr>
        <w:ind w:left="357" w:firstLine="210"/>
        <w:jc w:val="center"/>
        <w:rPr>
          <w:rFonts w:ascii="Times New Roman" w:hAnsi="Times New Roman" w:cs="Times New Roman"/>
          <w:sz w:val="24"/>
          <w:szCs w:val="24"/>
        </w:rPr>
      </w:pPr>
      <w:r w:rsidRPr="008766F7">
        <w:rPr>
          <w:rFonts w:ascii="Times New Roman" w:hAnsi="Times New Roman" w:cs="Times New Roman"/>
          <w:sz w:val="24"/>
          <w:szCs w:val="24"/>
        </w:rPr>
        <w:t xml:space="preserve">BVPŽ kodas – </w:t>
      </w:r>
      <w:r w:rsidR="00E84583">
        <w:rPr>
          <w:rFonts w:ascii="Times New Roman" w:eastAsia="Calibri" w:hAnsi="Times New Roman" w:cs="Times New Roman"/>
          <w:sz w:val="24"/>
          <w:szCs w:val="24"/>
        </w:rPr>
        <w:t>30191400-8</w:t>
      </w:r>
      <w:r w:rsidRPr="00125DF4">
        <w:rPr>
          <w:rFonts w:ascii="Times New Roman" w:eastAsia="Calibri" w:hAnsi="Times New Roman" w:cs="Times New Roman"/>
          <w:sz w:val="24"/>
          <w:szCs w:val="24"/>
        </w:rPr>
        <w:t xml:space="preserve"> (</w:t>
      </w:r>
      <w:r w:rsidR="00E84583">
        <w:rPr>
          <w:rFonts w:ascii="Times New Roman" w:eastAsia="Calibri" w:hAnsi="Times New Roman" w:cs="Times New Roman"/>
          <w:sz w:val="24"/>
          <w:szCs w:val="24"/>
        </w:rPr>
        <w:t>Dokumentų naikinimo įrenginiai</w:t>
      </w:r>
      <w:r w:rsidRPr="00125DF4">
        <w:rPr>
          <w:rFonts w:ascii="Times New Roman" w:eastAsia="Calibri" w:hAnsi="Times New Roman" w:cs="Times New Roman"/>
          <w:sz w:val="24"/>
          <w:szCs w:val="24"/>
        </w:rPr>
        <w:t>)</w:t>
      </w:r>
    </w:p>
    <w:p w14:paraId="40DF2554" w14:textId="77777777" w:rsidR="00DE3AAE" w:rsidRDefault="00DE3AAE" w:rsidP="00DE3AAE">
      <w:pPr>
        <w:ind w:left="357" w:firstLine="210"/>
      </w:pPr>
    </w:p>
    <w:p w14:paraId="4BA7EF84" w14:textId="77777777" w:rsidR="00DE3AAE" w:rsidRDefault="00DE3AAE" w:rsidP="00DE3AAE">
      <w:pPr>
        <w:pStyle w:val="Antrat1"/>
        <w:spacing w:before="0" w:after="0"/>
        <w:ind w:left="567" w:firstLine="0"/>
        <w:rPr>
          <w:rFonts w:ascii="Times New Roman" w:hAnsi="Times New Roman" w:cs="Times New Roman"/>
          <w:color w:val="auto"/>
          <w:sz w:val="24"/>
          <w:szCs w:val="24"/>
        </w:rPr>
      </w:pPr>
    </w:p>
    <w:p w14:paraId="049C794B" w14:textId="77777777" w:rsidR="00DE3AAE" w:rsidRDefault="00DE3AAE" w:rsidP="00DE3AAE">
      <w:pPr>
        <w:pStyle w:val="Antrat1"/>
        <w:spacing w:before="0" w:after="0"/>
        <w:ind w:left="567" w:firstLine="0"/>
        <w:rPr>
          <w:rFonts w:ascii="Times New Roman" w:hAnsi="Times New Roman" w:cs="Times New Roman"/>
          <w:color w:val="auto"/>
          <w:sz w:val="24"/>
          <w:szCs w:val="24"/>
        </w:rPr>
      </w:pPr>
    </w:p>
    <w:p w14:paraId="01E5D9AA" w14:textId="77777777" w:rsidR="00DE3AAE" w:rsidRDefault="00DE3AAE" w:rsidP="00DE3AAE">
      <w:pPr>
        <w:pStyle w:val="Antrat1"/>
        <w:spacing w:before="0" w:after="0"/>
        <w:ind w:left="567" w:firstLine="0"/>
        <w:rPr>
          <w:rFonts w:ascii="Times New Roman" w:hAnsi="Times New Roman" w:cs="Times New Roman"/>
          <w:color w:val="auto"/>
          <w:sz w:val="24"/>
          <w:szCs w:val="24"/>
        </w:rPr>
      </w:pPr>
    </w:p>
    <w:p w14:paraId="69DBF0B3" w14:textId="77777777" w:rsidR="00DE3AAE" w:rsidRDefault="00DE3AAE" w:rsidP="00DE3AAE"/>
    <w:p w14:paraId="35ADE7BC" w14:textId="77777777" w:rsidR="00DE3AAE" w:rsidRDefault="00DE3AAE" w:rsidP="00DE3AAE"/>
    <w:p w14:paraId="6B9FE692" w14:textId="77777777" w:rsidR="00DE3AAE" w:rsidRDefault="00DE3AAE" w:rsidP="00DE3AAE"/>
    <w:p w14:paraId="705D4F9E" w14:textId="77777777" w:rsidR="00DE3AAE" w:rsidRDefault="00DE3AAE" w:rsidP="00DE3AAE"/>
    <w:p w14:paraId="46C465D8" w14:textId="77777777" w:rsidR="00DE3AAE" w:rsidRDefault="00DE3AAE" w:rsidP="00DE3AAE"/>
    <w:p w14:paraId="7783FCA3" w14:textId="77777777" w:rsidR="00DE3AAE" w:rsidRDefault="00DE3AAE" w:rsidP="00DE3AAE"/>
    <w:p w14:paraId="1D7FEC02" w14:textId="77777777" w:rsidR="00DE3AAE" w:rsidRDefault="00DE3AAE" w:rsidP="00DE3AAE"/>
    <w:p w14:paraId="4F8DC6B1" w14:textId="77777777" w:rsidR="00DE3AAE" w:rsidRDefault="00DE3AAE" w:rsidP="00DE3AAE"/>
    <w:p w14:paraId="0D0C5676" w14:textId="77777777" w:rsidR="00DE3AAE" w:rsidRDefault="00DE3AAE" w:rsidP="00DE3AAE"/>
    <w:p w14:paraId="2D5D9E65" w14:textId="77777777" w:rsidR="00DE3AAE" w:rsidRDefault="00DE3AAE" w:rsidP="00DE3AAE"/>
    <w:p w14:paraId="7B926500" w14:textId="77777777" w:rsidR="00DE3AAE" w:rsidRDefault="00DE3AAE" w:rsidP="00DE3AAE"/>
    <w:p w14:paraId="3A39A8D0" w14:textId="77777777" w:rsidR="00DE3AAE" w:rsidRDefault="00DE3AAE" w:rsidP="00DE3AAE"/>
    <w:p w14:paraId="510DF81F" w14:textId="77777777" w:rsidR="00DE3AAE" w:rsidRDefault="00DE3AAE" w:rsidP="00DE3AAE"/>
    <w:p w14:paraId="1FF49ED2" w14:textId="77777777" w:rsidR="00DE3AAE" w:rsidRDefault="00DE3AAE" w:rsidP="00DE3AAE"/>
    <w:p w14:paraId="067DA4CD" w14:textId="77777777" w:rsidR="00DE3AAE" w:rsidRDefault="00DE3AAE" w:rsidP="00DE3AAE"/>
    <w:p w14:paraId="1D27FD07" w14:textId="77777777" w:rsidR="00DE3AAE" w:rsidRDefault="00DE3AAE" w:rsidP="00DE3AAE"/>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2222C3FF" w14:textId="77777777" w:rsidR="00DE3AAE" w:rsidRPr="001912E2" w:rsidRDefault="00DE3AAE" w:rsidP="00DE3AAE">
          <w:pPr>
            <w:pStyle w:val="Turinioantrat"/>
            <w:tabs>
              <w:tab w:val="left" w:pos="6555"/>
            </w:tabs>
            <w:rPr>
              <w:rFonts w:asciiTheme="minorHAnsi" w:hAnsiTheme="minorHAnsi" w:cstheme="minorHAnsi"/>
            </w:rPr>
          </w:pPr>
          <w:r w:rsidRPr="001912E2">
            <w:rPr>
              <w:rFonts w:asciiTheme="minorHAnsi" w:hAnsiTheme="minorHAnsi" w:cstheme="minorHAnsi"/>
            </w:rPr>
            <w:t>TURINYS</w:t>
          </w:r>
          <w:r>
            <w:rPr>
              <w:rFonts w:asciiTheme="minorHAnsi" w:hAnsiTheme="minorHAnsi" w:cstheme="minorHAnsi"/>
            </w:rPr>
            <w:tab/>
          </w:r>
        </w:p>
        <w:p w14:paraId="2AC5C7EF" w14:textId="77777777" w:rsidR="00DE3AAE" w:rsidRDefault="00DE3AAE" w:rsidP="00DE3AAE">
          <w:pPr>
            <w:pStyle w:val="Turinys1"/>
            <w:rPr>
              <w:noProof/>
              <w:sz w:val="22"/>
              <w:szCs w:val="22"/>
              <w:lang w:val="en-US" w:eastAsia="en-US"/>
            </w:rPr>
          </w:pPr>
          <w:r w:rsidRPr="00D50C54">
            <w:fldChar w:fldCharType="begin"/>
          </w:r>
          <w:r w:rsidRPr="003468EC">
            <w:instrText xml:space="preserve"> TOC \o "1-3" \h \z \u </w:instrText>
          </w:r>
          <w:r w:rsidRPr="00D50C54">
            <w:fldChar w:fldCharType="separate"/>
          </w:r>
          <w:hyperlink w:anchor="_Toc137194947" w:history="1">
            <w:r w:rsidRPr="00B710A7">
              <w:rPr>
                <w:rStyle w:val="Hipersaitas"/>
                <w:rFonts w:cstheme="minorHAnsi"/>
                <w:noProof/>
              </w:rPr>
              <w:t>1.</w:t>
            </w:r>
            <w:r>
              <w:rPr>
                <w:noProof/>
                <w:sz w:val="22"/>
                <w:szCs w:val="22"/>
                <w:lang w:val="en-US" w:eastAsia="en-US"/>
              </w:rPr>
              <w:tab/>
            </w:r>
            <w:r w:rsidRPr="00B710A7">
              <w:rPr>
                <w:rStyle w:val="Hipersaitas"/>
                <w:rFonts w:cstheme="minorHAnsi"/>
                <w:noProof/>
              </w:rPr>
              <w:t>Bendra informacija</w:t>
            </w:r>
            <w:r>
              <w:rPr>
                <w:noProof/>
                <w:webHidden/>
              </w:rPr>
              <w:tab/>
            </w:r>
            <w:r>
              <w:rPr>
                <w:noProof/>
                <w:webHidden/>
              </w:rPr>
              <w:fldChar w:fldCharType="begin"/>
            </w:r>
            <w:r>
              <w:rPr>
                <w:noProof/>
                <w:webHidden/>
              </w:rPr>
              <w:instrText xml:space="preserve"> PAGEREF _Toc137194947 \h </w:instrText>
            </w:r>
            <w:r>
              <w:rPr>
                <w:noProof/>
                <w:webHidden/>
              </w:rPr>
            </w:r>
            <w:r>
              <w:rPr>
                <w:noProof/>
                <w:webHidden/>
              </w:rPr>
              <w:fldChar w:fldCharType="separate"/>
            </w:r>
            <w:r>
              <w:rPr>
                <w:noProof/>
                <w:webHidden/>
              </w:rPr>
              <w:t>2</w:t>
            </w:r>
            <w:r>
              <w:rPr>
                <w:noProof/>
                <w:webHidden/>
              </w:rPr>
              <w:fldChar w:fldCharType="end"/>
            </w:r>
          </w:hyperlink>
        </w:p>
        <w:p w14:paraId="0093DB71" w14:textId="77777777" w:rsidR="00DE3AAE" w:rsidRDefault="00DE3AAE" w:rsidP="00DE3AAE">
          <w:pPr>
            <w:pStyle w:val="Turinys1"/>
            <w:rPr>
              <w:noProof/>
              <w:sz w:val="22"/>
              <w:szCs w:val="22"/>
              <w:lang w:val="en-US" w:eastAsia="en-US"/>
            </w:rPr>
          </w:pPr>
          <w:hyperlink w:anchor="_Toc137194948" w:history="1">
            <w:r w:rsidRPr="00B710A7">
              <w:rPr>
                <w:rStyle w:val="Hipersaitas"/>
                <w:rFonts w:eastAsia="Calibri" w:cstheme="minorHAnsi"/>
                <w:noProof/>
              </w:rPr>
              <w:t>2.</w:t>
            </w:r>
            <w:r>
              <w:rPr>
                <w:noProof/>
                <w:sz w:val="22"/>
                <w:szCs w:val="22"/>
                <w:lang w:val="en-US" w:eastAsia="en-US"/>
              </w:rPr>
              <w:tab/>
            </w:r>
            <w:r w:rsidRPr="00B710A7">
              <w:rPr>
                <w:rStyle w:val="Hipersaitas"/>
                <w:rFonts w:cstheme="minorHAnsi"/>
                <w:noProof/>
              </w:rPr>
              <w:t>Pirkimo objektas</w:t>
            </w:r>
            <w:r>
              <w:rPr>
                <w:noProof/>
                <w:webHidden/>
              </w:rPr>
              <w:tab/>
            </w:r>
            <w:r>
              <w:rPr>
                <w:noProof/>
                <w:webHidden/>
              </w:rPr>
              <w:fldChar w:fldCharType="begin"/>
            </w:r>
            <w:r>
              <w:rPr>
                <w:noProof/>
                <w:webHidden/>
              </w:rPr>
              <w:instrText xml:space="preserve"> PAGEREF _Toc137194948 \h </w:instrText>
            </w:r>
            <w:r>
              <w:rPr>
                <w:noProof/>
                <w:webHidden/>
              </w:rPr>
            </w:r>
            <w:r>
              <w:rPr>
                <w:noProof/>
                <w:webHidden/>
              </w:rPr>
              <w:fldChar w:fldCharType="separate"/>
            </w:r>
            <w:r>
              <w:rPr>
                <w:noProof/>
                <w:webHidden/>
              </w:rPr>
              <w:t>2</w:t>
            </w:r>
            <w:r>
              <w:rPr>
                <w:noProof/>
                <w:webHidden/>
              </w:rPr>
              <w:fldChar w:fldCharType="end"/>
            </w:r>
          </w:hyperlink>
        </w:p>
        <w:p w14:paraId="435639B2" w14:textId="77777777" w:rsidR="00DE3AAE" w:rsidRDefault="00DE3AAE" w:rsidP="00DE3AAE">
          <w:pPr>
            <w:pStyle w:val="Turinys1"/>
            <w:rPr>
              <w:noProof/>
              <w:sz w:val="22"/>
              <w:szCs w:val="22"/>
              <w:lang w:val="en-US" w:eastAsia="en-US"/>
            </w:rPr>
          </w:pPr>
          <w:hyperlink w:anchor="_Toc137194949" w:history="1">
            <w:r w:rsidRPr="00B710A7">
              <w:rPr>
                <w:rStyle w:val="Hipersaitas"/>
                <w:rFonts w:eastAsia="Calibri" w:cstheme="minorHAnsi"/>
                <w:noProof/>
              </w:rPr>
              <w:t>3.</w:t>
            </w:r>
            <w:r>
              <w:rPr>
                <w:noProof/>
                <w:sz w:val="22"/>
                <w:szCs w:val="22"/>
                <w:lang w:val="en-US" w:eastAsia="en-US"/>
              </w:rPr>
              <w:tab/>
            </w:r>
            <w:r w:rsidRPr="00B710A7">
              <w:rPr>
                <w:rStyle w:val="Hipersaitas"/>
                <w:rFonts w:cstheme="minorHAnsi"/>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_Toc137194949 \h </w:instrText>
            </w:r>
            <w:r>
              <w:rPr>
                <w:noProof/>
                <w:webHidden/>
              </w:rPr>
            </w:r>
            <w:r>
              <w:rPr>
                <w:noProof/>
                <w:webHidden/>
              </w:rPr>
              <w:fldChar w:fldCharType="separate"/>
            </w:r>
            <w:r>
              <w:rPr>
                <w:noProof/>
                <w:webHidden/>
              </w:rPr>
              <w:t>3</w:t>
            </w:r>
            <w:r>
              <w:rPr>
                <w:noProof/>
                <w:webHidden/>
              </w:rPr>
              <w:fldChar w:fldCharType="end"/>
            </w:r>
          </w:hyperlink>
        </w:p>
        <w:p w14:paraId="5DF02B9E" w14:textId="77777777" w:rsidR="00DE3AAE" w:rsidRDefault="00DE3AAE" w:rsidP="00DE3AAE">
          <w:pPr>
            <w:pStyle w:val="Turinys1"/>
            <w:rPr>
              <w:noProof/>
              <w:sz w:val="22"/>
              <w:szCs w:val="22"/>
              <w:lang w:val="en-US" w:eastAsia="en-US"/>
            </w:rPr>
          </w:pPr>
          <w:hyperlink w:anchor="_Toc137194950" w:history="1">
            <w:r w:rsidRPr="00B710A7">
              <w:rPr>
                <w:rStyle w:val="Hipersaitas"/>
                <w:rFonts w:eastAsia="Calibri" w:cstheme="minorHAnsi"/>
                <w:noProof/>
              </w:rPr>
              <w:t>4.</w:t>
            </w:r>
            <w:r>
              <w:rPr>
                <w:noProof/>
                <w:sz w:val="22"/>
                <w:szCs w:val="22"/>
                <w:lang w:val="en-US" w:eastAsia="en-US"/>
              </w:rPr>
              <w:tab/>
            </w:r>
            <w:r w:rsidRPr="00B710A7">
              <w:rPr>
                <w:rStyle w:val="Hipersaitas"/>
                <w:rFonts w:cstheme="minorHAnsi"/>
                <w:noProof/>
              </w:rPr>
              <w:t>Reikalavimai, susiję su nacionaliniu saugumu</w:t>
            </w:r>
            <w:r>
              <w:rPr>
                <w:noProof/>
                <w:webHidden/>
              </w:rPr>
              <w:tab/>
            </w:r>
            <w:r>
              <w:rPr>
                <w:noProof/>
                <w:webHidden/>
              </w:rPr>
              <w:fldChar w:fldCharType="begin"/>
            </w:r>
            <w:r>
              <w:rPr>
                <w:noProof/>
                <w:webHidden/>
              </w:rPr>
              <w:instrText xml:space="preserve"> PAGEREF _Toc137194950 \h </w:instrText>
            </w:r>
            <w:r>
              <w:rPr>
                <w:noProof/>
                <w:webHidden/>
              </w:rPr>
            </w:r>
            <w:r>
              <w:rPr>
                <w:noProof/>
                <w:webHidden/>
              </w:rPr>
              <w:fldChar w:fldCharType="separate"/>
            </w:r>
            <w:r>
              <w:rPr>
                <w:noProof/>
                <w:webHidden/>
              </w:rPr>
              <w:t>4</w:t>
            </w:r>
            <w:r>
              <w:rPr>
                <w:noProof/>
                <w:webHidden/>
              </w:rPr>
              <w:fldChar w:fldCharType="end"/>
            </w:r>
          </w:hyperlink>
        </w:p>
        <w:p w14:paraId="61C63C6A" w14:textId="77777777" w:rsidR="00DE3AAE" w:rsidRDefault="00DE3AAE" w:rsidP="00DE3AAE">
          <w:pPr>
            <w:pStyle w:val="Turinys1"/>
            <w:rPr>
              <w:noProof/>
              <w:sz w:val="22"/>
              <w:szCs w:val="22"/>
              <w:lang w:val="en-US" w:eastAsia="en-US"/>
            </w:rPr>
          </w:pPr>
          <w:hyperlink w:anchor="_Toc137194951" w:history="1">
            <w:r w:rsidRPr="00B710A7">
              <w:rPr>
                <w:rStyle w:val="Hipersaitas"/>
                <w:rFonts w:eastAsia="Calibri" w:cstheme="minorHAnsi"/>
                <w:noProof/>
              </w:rPr>
              <w:t>5.</w:t>
            </w:r>
            <w:r>
              <w:rPr>
                <w:noProof/>
                <w:sz w:val="22"/>
                <w:szCs w:val="22"/>
                <w:lang w:val="en-US" w:eastAsia="en-US"/>
              </w:rPr>
              <w:tab/>
            </w:r>
            <w:r w:rsidRPr="00B710A7">
              <w:rPr>
                <w:rStyle w:val="Hipersaitas"/>
                <w:rFonts w:cstheme="minorHAnsi"/>
                <w:noProof/>
              </w:rPr>
              <w:t>Specialieji reikalavimai pasiūlymų rengimui ir pateikimui</w:t>
            </w:r>
            <w:r>
              <w:rPr>
                <w:noProof/>
                <w:webHidden/>
              </w:rPr>
              <w:tab/>
            </w:r>
            <w:r>
              <w:rPr>
                <w:noProof/>
                <w:webHidden/>
              </w:rPr>
              <w:fldChar w:fldCharType="begin"/>
            </w:r>
            <w:r>
              <w:rPr>
                <w:noProof/>
                <w:webHidden/>
              </w:rPr>
              <w:instrText xml:space="preserve"> PAGEREF _Toc137194951 \h </w:instrText>
            </w:r>
            <w:r>
              <w:rPr>
                <w:noProof/>
                <w:webHidden/>
              </w:rPr>
            </w:r>
            <w:r>
              <w:rPr>
                <w:noProof/>
                <w:webHidden/>
              </w:rPr>
              <w:fldChar w:fldCharType="separate"/>
            </w:r>
            <w:r>
              <w:rPr>
                <w:noProof/>
                <w:webHidden/>
              </w:rPr>
              <w:t>5</w:t>
            </w:r>
            <w:r>
              <w:rPr>
                <w:noProof/>
                <w:webHidden/>
              </w:rPr>
              <w:fldChar w:fldCharType="end"/>
            </w:r>
          </w:hyperlink>
        </w:p>
        <w:p w14:paraId="0D089D8E" w14:textId="77777777" w:rsidR="00DE3AAE" w:rsidRDefault="00DE3AAE" w:rsidP="00DE3AAE">
          <w:pPr>
            <w:pStyle w:val="Turinys1"/>
            <w:rPr>
              <w:noProof/>
              <w:sz w:val="22"/>
              <w:szCs w:val="22"/>
              <w:lang w:val="en-US" w:eastAsia="en-US"/>
            </w:rPr>
          </w:pPr>
          <w:hyperlink w:anchor="_Toc137194952" w:history="1">
            <w:r w:rsidRPr="00B710A7">
              <w:rPr>
                <w:rStyle w:val="Hipersaitas"/>
                <w:rFonts w:cstheme="minorHAnsi"/>
                <w:noProof/>
              </w:rPr>
              <w:t>6.</w:t>
            </w:r>
            <w:r>
              <w:rPr>
                <w:rStyle w:val="Hipersaitas"/>
                <w:rFonts w:cstheme="minorHAnsi"/>
                <w:noProof/>
              </w:rPr>
              <w:t xml:space="preserve">    </w:t>
            </w:r>
            <w:r w:rsidRPr="00B710A7">
              <w:rPr>
                <w:rStyle w:val="Hipersaitas"/>
                <w:rFonts w:cstheme="minorHAnsi"/>
                <w:noProof/>
              </w:rPr>
              <w:t xml:space="preserve"> Pasiūlymo galiojimo užtikrinimas</w:t>
            </w:r>
            <w:r>
              <w:rPr>
                <w:noProof/>
                <w:webHidden/>
              </w:rPr>
              <w:tab/>
            </w:r>
            <w:r>
              <w:rPr>
                <w:noProof/>
                <w:webHidden/>
              </w:rPr>
              <w:fldChar w:fldCharType="begin"/>
            </w:r>
            <w:r>
              <w:rPr>
                <w:noProof/>
                <w:webHidden/>
              </w:rPr>
              <w:instrText xml:space="preserve"> PAGEREF _Toc137194952 \h </w:instrText>
            </w:r>
            <w:r>
              <w:rPr>
                <w:noProof/>
                <w:webHidden/>
              </w:rPr>
            </w:r>
            <w:r>
              <w:rPr>
                <w:noProof/>
                <w:webHidden/>
              </w:rPr>
              <w:fldChar w:fldCharType="separate"/>
            </w:r>
            <w:r>
              <w:rPr>
                <w:noProof/>
                <w:webHidden/>
              </w:rPr>
              <w:t>6</w:t>
            </w:r>
            <w:r>
              <w:rPr>
                <w:noProof/>
                <w:webHidden/>
              </w:rPr>
              <w:fldChar w:fldCharType="end"/>
            </w:r>
          </w:hyperlink>
        </w:p>
        <w:p w14:paraId="1E910B68" w14:textId="77777777" w:rsidR="00DE3AAE" w:rsidRDefault="00DE3AAE" w:rsidP="00DE3AAE">
          <w:pPr>
            <w:pStyle w:val="Turinys1"/>
            <w:rPr>
              <w:noProof/>
              <w:sz w:val="22"/>
              <w:szCs w:val="22"/>
              <w:lang w:val="en-US" w:eastAsia="en-US"/>
            </w:rPr>
          </w:pPr>
          <w:hyperlink w:anchor="_Toc137194953" w:history="1">
            <w:r w:rsidRPr="00B710A7">
              <w:rPr>
                <w:rStyle w:val="Hipersaitas"/>
                <w:rFonts w:ascii="Arial" w:hAnsi="Arial" w:cs="Arial"/>
                <w:noProof/>
              </w:rPr>
              <w:t>7.</w:t>
            </w:r>
            <w:r>
              <w:rPr>
                <w:noProof/>
                <w:sz w:val="22"/>
                <w:szCs w:val="22"/>
                <w:lang w:val="en-US" w:eastAsia="en-US"/>
              </w:rPr>
              <w:tab/>
            </w:r>
            <w:r w:rsidRPr="00B710A7">
              <w:rPr>
                <w:rStyle w:val="Hipersaitas"/>
                <w:rFonts w:cstheme="minorHAnsi"/>
                <w:noProof/>
              </w:rPr>
              <w:t>Pasiūlymų vertinimas</w:t>
            </w:r>
            <w:r>
              <w:rPr>
                <w:noProof/>
                <w:webHidden/>
              </w:rPr>
              <w:tab/>
            </w:r>
            <w:r>
              <w:rPr>
                <w:noProof/>
                <w:webHidden/>
              </w:rPr>
              <w:fldChar w:fldCharType="begin"/>
            </w:r>
            <w:r>
              <w:rPr>
                <w:noProof/>
                <w:webHidden/>
              </w:rPr>
              <w:instrText xml:space="preserve"> PAGEREF _Toc137194953 \h </w:instrText>
            </w:r>
            <w:r>
              <w:rPr>
                <w:noProof/>
                <w:webHidden/>
              </w:rPr>
            </w:r>
            <w:r>
              <w:rPr>
                <w:noProof/>
                <w:webHidden/>
              </w:rPr>
              <w:fldChar w:fldCharType="separate"/>
            </w:r>
            <w:r>
              <w:rPr>
                <w:noProof/>
                <w:webHidden/>
              </w:rPr>
              <w:t>7</w:t>
            </w:r>
            <w:r>
              <w:rPr>
                <w:noProof/>
                <w:webHidden/>
              </w:rPr>
              <w:fldChar w:fldCharType="end"/>
            </w:r>
          </w:hyperlink>
        </w:p>
        <w:p w14:paraId="3D6F5ED0" w14:textId="77777777" w:rsidR="00DE3AAE" w:rsidRDefault="00DE3AAE" w:rsidP="00DE3AAE">
          <w:pPr>
            <w:pStyle w:val="Turinys1"/>
            <w:rPr>
              <w:noProof/>
              <w:sz w:val="22"/>
              <w:szCs w:val="22"/>
              <w:lang w:val="en-US" w:eastAsia="en-US"/>
            </w:rPr>
          </w:pPr>
          <w:hyperlink w:anchor="_Toc137194954" w:history="1">
            <w:r w:rsidRPr="00B710A7">
              <w:rPr>
                <w:rStyle w:val="Hipersaitas"/>
                <w:rFonts w:cstheme="minorHAnsi"/>
                <w:noProof/>
              </w:rPr>
              <w:t xml:space="preserve">8. </w:t>
            </w:r>
            <w:r>
              <w:rPr>
                <w:rStyle w:val="Hipersaitas"/>
                <w:rFonts w:cstheme="minorHAnsi"/>
                <w:noProof/>
              </w:rPr>
              <w:t xml:space="preserve">    </w:t>
            </w:r>
            <w:r w:rsidRPr="00B710A7">
              <w:rPr>
                <w:rStyle w:val="Hipersaitas"/>
                <w:rFonts w:cstheme="minorHAnsi"/>
                <w:noProof/>
              </w:rPr>
              <w:t>Sutarties sudarymas</w:t>
            </w:r>
            <w:r>
              <w:rPr>
                <w:noProof/>
                <w:webHidden/>
              </w:rPr>
              <w:tab/>
            </w:r>
            <w:r>
              <w:rPr>
                <w:noProof/>
                <w:webHidden/>
              </w:rPr>
              <w:fldChar w:fldCharType="begin"/>
            </w:r>
            <w:r>
              <w:rPr>
                <w:noProof/>
                <w:webHidden/>
              </w:rPr>
              <w:instrText xml:space="preserve"> PAGEREF _Toc137194954 \h </w:instrText>
            </w:r>
            <w:r>
              <w:rPr>
                <w:noProof/>
                <w:webHidden/>
              </w:rPr>
            </w:r>
            <w:r>
              <w:rPr>
                <w:noProof/>
                <w:webHidden/>
              </w:rPr>
              <w:fldChar w:fldCharType="separate"/>
            </w:r>
            <w:r>
              <w:rPr>
                <w:noProof/>
                <w:webHidden/>
              </w:rPr>
              <w:t>8</w:t>
            </w:r>
            <w:r>
              <w:rPr>
                <w:noProof/>
                <w:webHidden/>
              </w:rPr>
              <w:fldChar w:fldCharType="end"/>
            </w:r>
          </w:hyperlink>
        </w:p>
        <w:p w14:paraId="749516B8" w14:textId="77777777" w:rsidR="00DE3AAE" w:rsidRDefault="00DE3AAE" w:rsidP="00DE3AAE">
          <w:pPr>
            <w:pStyle w:val="Turinys1"/>
            <w:rPr>
              <w:noProof/>
              <w:sz w:val="22"/>
              <w:szCs w:val="22"/>
              <w:lang w:val="en-US" w:eastAsia="en-US"/>
            </w:rPr>
          </w:pPr>
          <w:hyperlink w:anchor="_Toc137194955" w:history="1">
            <w:r w:rsidRPr="00B710A7">
              <w:rPr>
                <w:rStyle w:val="Hipersaitas"/>
                <w:rFonts w:cstheme="minorHAnsi"/>
                <w:noProof/>
              </w:rPr>
              <w:t xml:space="preserve">9. </w:t>
            </w:r>
            <w:r>
              <w:rPr>
                <w:rStyle w:val="Hipersaitas"/>
                <w:rFonts w:cstheme="minorHAnsi"/>
                <w:noProof/>
              </w:rPr>
              <w:t xml:space="preserve">    </w:t>
            </w:r>
            <w:r w:rsidRPr="00B710A7">
              <w:rPr>
                <w:rStyle w:val="Hipersaitas"/>
                <w:rFonts w:cstheme="minorHAnsi"/>
                <w:noProof/>
              </w:rPr>
              <w:t>Kitos sąlygos</w:t>
            </w:r>
            <w:r>
              <w:rPr>
                <w:noProof/>
                <w:webHidden/>
              </w:rPr>
              <w:tab/>
            </w:r>
            <w:r>
              <w:rPr>
                <w:noProof/>
                <w:webHidden/>
              </w:rPr>
              <w:fldChar w:fldCharType="begin"/>
            </w:r>
            <w:r>
              <w:rPr>
                <w:noProof/>
                <w:webHidden/>
              </w:rPr>
              <w:instrText xml:space="preserve"> PAGEREF _Toc137194955 \h </w:instrText>
            </w:r>
            <w:r>
              <w:rPr>
                <w:noProof/>
                <w:webHidden/>
              </w:rPr>
            </w:r>
            <w:r>
              <w:rPr>
                <w:noProof/>
                <w:webHidden/>
              </w:rPr>
              <w:fldChar w:fldCharType="separate"/>
            </w:r>
            <w:r>
              <w:rPr>
                <w:noProof/>
                <w:webHidden/>
              </w:rPr>
              <w:t>9</w:t>
            </w:r>
            <w:r>
              <w:rPr>
                <w:noProof/>
                <w:webHidden/>
              </w:rPr>
              <w:fldChar w:fldCharType="end"/>
            </w:r>
          </w:hyperlink>
        </w:p>
        <w:p w14:paraId="169583C9" w14:textId="77777777" w:rsidR="00DE3AAE" w:rsidRDefault="00DE3AAE" w:rsidP="00DE3AAE">
          <w:pPr>
            <w:ind w:firstLine="0"/>
            <w:rPr>
              <w:b/>
              <w:bCs/>
              <w:noProof/>
            </w:rPr>
          </w:pPr>
          <w:r w:rsidRPr="00D50C54">
            <w:rPr>
              <w:noProof/>
            </w:rPr>
            <w:fldChar w:fldCharType="end"/>
          </w:r>
        </w:p>
      </w:sdtContent>
    </w:sdt>
    <w:p w14:paraId="00ED8213" w14:textId="77777777" w:rsidR="00DE3AAE" w:rsidRDefault="00DE3AAE" w:rsidP="00DE3AAE"/>
    <w:p w14:paraId="32A3D464" w14:textId="77777777" w:rsidR="00DE3AAE" w:rsidRDefault="00DE3AAE" w:rsidP="00DE3AAE"/>
    <w:p w14:paraId="5217D0BA" w14:textId="77777777" w:rsidR="00DE3AAE" w:rsidRDefault="00DE3AAE" w:rsidP="00DE3AAE"/>
    <w:p w14:paraId="76AF5116" w14:textId="77777777" w:rsidR="00DE3AAE" w:rsidRDefault="00DE3AAE" w:rsidP="00DE3AAE"/>
    <w:p w14:paraId="3EC6B586" w14:textId="77777777" w:rsidR="00DE3AAE" w:rsidRDefault="00DE3AAE" w:rsidP="00DE3AAE"/>
    <w:p w14:paraId="682EAB52" w14:textId="77777777" w:rsidR="00DE3AAE" w:rsidRDefault="00DE3AAE" w:rsidP="00DE3AAE"/>
    <w:p w14:paraId="616F5A3B" w14:textId="77777777" w:rsidR="00DE3AAE" w:rsidRDefault="00DE3AAE" w:rsidP="00DE3AAE"/>
    <w:p w14:paraId="07E5636D" w14:textId="77777777" w:rsidR="00DE3AAE" w:rsidRDefault="00DE3AAE" w:rsidP="00DE3AAE"/>
    <w:p w14:paraId="062405D9" w14:textId="77777777" w:rsidR="00DE3AAE" w:rsidRDefault="00DE3AAE" w:rsidP="00DE3AAE"/>
    <w:p w14:paraId="2F01009E" w14:textId="77777777" w:rsidR="00DE3AAE" w:rsidRDefault="00DE3AAE" w:rsidP="00DE3AAE"/>
    <w:p w14:paraId="54817C5F" w14:textId="77777777" w:rsidR="00DE3AAE" w:rsidRDefault="00DE3AAE" w:rsidP="00DE3AAE"/>
    <w:p w14:paraId="068D3397" w14:textId="77777777" w:rsidR="00DE3AAE" w:rsidRDefault="00DE3AAE" w:rsidP="00DE3AAE"/>
    <w:p w14:paraId="7200CA9F" w14:textId="77777777" w:rsidR="00DE3AAE" w:rsidRDefault="00DE3AAE" w:rsidP="00DE3AAE"/>
    <w:p w14:paraId="236A1A64" w14:textId="77777777" w:rsidR="00DE3AAE" w:rsidRDefault="00DE3AAE" w:rsidP="00DE3AAE"/>
    <w:p w14:paraId="38834612" w14:textId="77777777" w:rsidR="00DE3AAE" w:rsidRDefault="00DE3AAE" w:rsidP="00DE3AAE"/>
    <w:p w14:paraId="1F23EEEB" w14:textId="77777777" w:rsidR="00DE3AAE" w:rsidRDefault="00DE3AAE" w:rsidP="00DE3AAE"/>
    <w:p w14:paraId="409160B3" w14:textId="77777777" w:rsidR="00DE3AAE" w:rsidRDefault="00DE3AAE" w:rsidP="00DE3AAE"/>
    <w:p w14:paraId="243776C4" w14:textId="77777777" w:rsidR="00DE3AAE" w:rsidRDefault="00DE3AAE" w:rsidP="00DE3AAE"/>
    <w:p w14:paraId="7ED3F878" w14:textId="77777777" w:rsidR="00DE3AAE" w:rsidRDefault="00DE3AAE" w:rsidP="00DE3AAE"/>
    <w:p w14:paraId="24F0076F" w14:textId="77777777" w:rsidR="00DE3AAE" w:rsidRDefault="00DE3AAE" w:rsidP="00DE3AAE"/>
    <w:p w14:paraId="275A0046" w14:textId="77777777" w:rsidR="00DE3AAE" w:rsidRDefault="00DE3AAE" w:rsidP="00DE3AAE"/>
    <w:p w14:paraId="42C933D4" w14:textId="77777777" w:rsidR="00DE3AAE" w:rsidRDefault="00DE3AAE" w:rsidP="00DE3AAE"/>
    <w:p w14:paraId="3BD620E9" w14:textId="77777777" w:rsidR="00DE3AAE" w:rsidRDefault="00DE3AAE" w:rsidP="00DE3AAE"/>
    <w:p w14:paraId="20B95CC5" w14:textId="77777777" w:rsidR="00DE3AAE" w:rsidRDefault="00DE3AAE" w:rsidP="00DE3AAE"/>
    <w:p w14:paraId="0228A80B" w14:textId="77777777" w:rsidR="00DE3AAE" w:rsidRDefault="00DE3AAE" w:rsidP="00DE3AAE"/>
    <w:p w14:paraId="6CC3637E" w14:textId="77777777" w:rsidR="00DE3AAE" w:rsidRPr="008766F7" w:rsidRDefault="00DE3AAE" w:rsidP="00DE3AAE"/>
    <w:p w14:paraId="1ECCCD24" w14:textId="77777777" w:rsidR="00DE3AAE" w:rsidRDefault="00DE3AAE" w:rsidP="00DE3AAE">
      <w:pPr>
        <w:pStyle w:val="Antrat1"/>
        <w:spacing w:before="0" w:after="0"/>
        <w:ind w:left="567" w:firstLine="0"/>
        <w:rPr>
          <w:rFonts w:ascii="Times New Roman" w:hAnsi="Times New Roman" w:cs="Times New Roman"/>
          <w:color w:val="auto"/>
          <w:sz w:val="24"/>
          <w:szCs w:val="24"/>
        </w:rPr>
      </w:pPr>
    </w:p>
    <w:p w14:paraId="31E6ABEE" w14:textId="6ECDA640" w:rsidR="00DE3AAE" w:rsidRPr="00E84583" w:rsidRDefault="002A01BD" w:rsidP="00DE3AAE">
      <w:pPr>
        <w:pStyle w:val="Antrat1"/>
        <w:numPr>
          <w:ilvl w:val="0"/>
          <w:numId w:val="1"/>
        </w:numPr>
        <w:spacing w:before="0" w:after="0"/>
        <w:ind w:left="357" w:firstLine="210"/>
        <w:rPr>
          <w:rFonts w:ascii="Times New Roman" w:hAnsi="Times New Roman" w:cs="Times New Roman"/>
          <w:b/>
          <w:bCs/>
          <w:color w:val="auto"/>
          <w:sz w:val="24"/>
          <w:szCs w:val="24"/>
        </w:rPr>
      </w:pPr>
      <w:r w:rsidRPr="00E84583">
        <w:rPr>
          <w:rFonts w:ascii="Times New Roman" w:hAnsi="Times New Roman" w:cs="Times New Roman"/>
          <w:b/>
          <w:bCs/>
          <w:color w:val="auto"/>
          <w:sz w:val="24"/>
          <w:szCs w:val="24"/>
        </w:rPr>
        <w:t>BENDRA INFORMACIJA</w:t>
      </w:r>
      <w:bookmarkEnd w:id="0"/>
      <w:r w:rsidRPr="00E84583">
        <w:rPr>
          <w:rFonts w:ascii="Times New Roman" w:hAnsi="Times New Roman" w:cs="Times New Roman"/>
          <w:b/>
          <w:bCs/>
          <w:color w:val="auto"/>
          <w:sz w:val="24"/>
          <w:szCs w:val="24"/>
        </w:rPr>
        <w:t xml:space="preserve"> </w:t>
      </w:r>
    </w:p>
    <w:p w14:paraId="795E98BB" w14:textId="77777777" w:rsidR="00DE3AAE" w:rsidRPr="00125DF4" w:rsidRDefault="00DE3AAE" w:rsidP="00DE3AAE">
      <w:pPr>
        <w:spacing w:line="240" w:lineRule="auto"/>
        <w:ind w:firstLine="567"/>
        <w:rPr>
          <w:rFonts w:ascii="Times New Roman" w:hAnsi="Times New Roman" w:cs="Times New Roman"/>
          <w:sz w:val="24"/>
          <w:szCs w:val="24"/>
        </w:rPr>
      </w:pPr>
      <w:r w:rsidRPr="00125DF4">
        <w:rPr>
          <w:rFonts w:ascii="Times New Roman" w:hAnsi="Times New Roman" w:cs="Times New Roman"/>
          <w:sz w:val="24"/>
          <w:szCs w:val="24"/>
        </w:rPr>
        <w:t>1.1. Perkančioji organizacija – Valstybės sienos apsaugos tarnyba prie Lietuvos Respublikos vidaus reikalų ministerijos (toliau – VSAT), juridinio asmens kodas 188608252, adresas Savanorių pr. 2, LT-03116 Vilnius. Perkančioji organizacija yra PVM mokėtoja.</w:t>
      </w:r>
    </w:p>
    <w:p w14:paraId="3D1644E1" w14:textId="77777777" w:rsidR="00DE3AAE" w:rsidRPr="00125DF4" w:rsidRDefault="00DE3AAE" w:rsidP="00DE3AAE">
      <w:pPr>
        <w:pStyle w:val="Sraopastraipa"/>
        <w:numPr>
          <w:ilvl w:val="1"/>
          <w:numId w:val="4"/>
        </w:numPr>
        <w:tabs>
          <w:tab w:val="left" w:pos="851"/>
          <w:tab w:val="left" w:pos="993"/>
        </w:tabs>
        <w:spacing w:line="240" w:lineRule="auto"/>
        <w:ind w:left="0" w:firstLine="567"/>
        <w:rPr>
          <w:rFonts w:ascii="Times New Roman" w:hAnsi="Times New Roman" w:cs="Times New Roman"/>
          <w:sz w:val="24"/>
          <w:szCs w:val="24"/>
        </w:rPr>
      </w:pPr>
      <w:r w:rsidRPr="00125DF4">
        <w:rPr>
          <w:rFonts w:ascii="Times New Roman" w:hAnsi="Times New Roman" w:cs="Times New Roman"/>
          <w:color w:val="000000" w:themeColor="text1"/>
          <w:sz w:val="24"/>
          <w:szCs w:val="24"/>
        </w:rPr>
        <w:t xml:space="preserve"> Pirkimas neatliekamas naudojantis centralizuotų pirkimų katalogu, nes pirkimo objektas nėra įtrauktas į CPO.LT ar VRS CPO katalogus.</w:t>
      </w:r>
    </w:p>
    <w:p w14:paraId="1A5D4AD3" w14:textId="77777777" w:rsidR="00DE3AAE" w:rsidRDefault="00DE3AAE" w:rsidP="00DE3AAE">
      <w:pPr>
        <w:pStyle w:val="Sraopastraipa"/>
        <w:numPr>
          <w:ilvl w:val="1"/>
          <w:numId w:val="4"/>
        </w:numPr>
        <w:tabs>
          <w:tab w:val="left" w:pos="1134"/>
        </w:tabs>
        <w:spacing w:line="240" w:lineRule="auto"/>
        <w:ind w:left="0" w:firstLine="567"/>
        <w:rPr>
          <w:rFonts w:ascii="Times New Roman" w:hAnsi="Times New Roman" w:cs="Times New Roman"/>
          <w:sz w:val="24"/>
          <w:szCs w:val="24"/>
        </w:rPr>
      </w:pPr>
      <w:r w:rsidRPr="00125DF4">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95C1123F5A3F49448632BD192758E4A8"/>
          </w:placeholder>
          <w15:color w:val="000000"/>
          <w:dropDownList>
            <w:listItem w:value="[Pasirinkite]"/>
            <w:listItem w:displayText="nėra" w:value="nėra"/>
            <w:listItem w:displayText="yra" w:value="yra"/>
          </w:dropDownList>
        </w:sdtPr>
        <w:sdtContent>
          <w:r w:rsidRPr="00125DF4">
            <w:rPr>
              <w:rFonts w:ascii="Times New Roman" w:hAnsi="Times New Roman" w:cs="Times New Roman"/>
              <w:sz w:val="24"/>
              <w:szCs w:val="24"/>
            </w:rPr>
            <w:t>nėra</w:t>
          </w:r>
        </w:sdtContent>
      </w:sdt>
      <w:r w:rsidRPr="00125DF4" w:rsidDel="00A100C8">
        <w:rPr>
          <w:rFonts w:ascii="Times New Roman" w:hAnsi="Times New Roman" w:cs="Times New Roman"/>
          <w:sz w:val="24"/>
          <w:szCs w:val="24"/>
        </w:rPr>
        <w:t xml:space="preserve"> </w:t>
      </w:r>
      <w:r w:rsidRPr="00125DF4">
        <w:rPr>
          <w:rFonts w:ascii="Times New Roman" w:hAnsi="Times New Roman" w:cs="Times New Roman"/>
          <w:sz w:val="24"/>
          <w:szCs w:val="24"/>
        </w:rPr>
        <w:t xml:space="preserve">sudaroma. </w:t>
      </w:r>
    </w:p>
    <w:p w14:paraId="080C4763" w14:textId="7EC772F6" w:rsidR="00DE3AAE" w:rsidRPr="002834BB" w:rsidRDefault="00DE3AAE" w:rsidP="002834BB">
      <w:pPr>
        <w:pStyle w:val="Sraopastraipa"/>
        <w:numPr>
          <w:ilvl w:val="1"/>
          <w:numId w:val="4"/>
        </w:numPr>
        <w:tabs>
          <w:tab w:val="left" w:pos="1134"/>
        </w:tabs>
        <w:spacing w:line="240" w:lineRule="auto"/>
        <w:ind w:left="0" w:firstLine="567"/>
        <w:rPr>
          <w:rFonts w:ascii="Times New Roman" w:hAnsi="Times New Roman" w:cs="Times New Roman"/>
          <w:sz w:val="24"/>
          <w:szCs w:val="24"/>
        </w:rPr>
      </w:pPr>
      <w:r w:rsidRPr="00125DF4">
        <w:rPr>
          <w:rFonts w:ascii="Times New Roman" w:hAnsi="Times New Roman" w:cs="Times New Roman"/>
          <w:sz w:val="24"/>
          <w:szCs w:val="24"/>
        </w:rPr>
        <w:t xml:space="preserve">Atliekamas žaliasis pirkimas. Pirkimas vykdomas vadovaujantis Lietuvos Respublikos aplinkos ministro 2011 m. birželio 28 d. įsakymu Nr. D1-508 „Dėl aplinkos apsaugos kriterijų taikymo, vykdant žaliuosius pirkimus, tvarkos aprašo patvirtinimo“ patvirtintu Aplinkos apsaugos kriterijų taikymo, vykdant žaliuosius pirkimus, tvarkos aprašo (su vėlesniais pakeitimais) (toliau – Tvarkos aprašas) </w:t>
      </w:r>
      <w:r w:rsidR="002834BB" w:rsidRPr="002834BB">
        <w:rPr>
          <w:rFonts w:ascii="Times New Roman" w:hAnsi="Times New Roman" w:cs="Times New Roman"/>
          <w:sz w:val="24"/>
          <w:szCs w:val="24"/>
          <w:lang w:eastAsia="en-GB"/>
        </w:rPr>
        <w:t>taikomus biuro įrangai.</w:t>
      </w:r>
    </w:p>
    <w:p w14:paraId="5A1B666C" w14:textId="77777777" w:rsidR="00DE3AAE" w:rsidRPr="00125DF4" w:rsidRDefault="00DE3AAE" w:rsidP="001128D0">
      <w:pPr>
        <w:pStyle w:val="Sraopastraipa"/>
        <w:numPr>
          <w:ilvl w:val="1"/>
          <w:numId w:val="4"/>
        </w:numPr>
        <w:tabs>
          <w:tab w:val="left" w:pos="993"/>
        </w:tabs>
        <w:spacing w:line="240" w:lineRule="auto"/>
        <w:ind w:left="0" w:firstLine="567"/>
        <w:rPr>
          <w:rFonts w:ascii="Times New Roman" w:hAnsi="Times New Roman" w:cs="Times New Roman"/>
          <w:sz w:val="24"/>
          <w:szCs w:val="24"/>
        </w:rPr>
      </w:pPr>
      <w:r w:rsidRPr="00125DF4">
        <w:rPr>
          <w:rFonts w:ascii="Times New Roman" w:eastAsia="Arial" w:hAnsi="Times New Roman" w:cs="Times New Roman"/>
          <w:sz w:val="24"/>
          <w:szCs w:val="24"/>
        </w:rPr>
        <w:t xml:space="preserve"> Bendrosios pirkimo sąlygos yra neatskiriama šių pirkimo sąlygų dalis.</w:t>
      </w:r>
    </w:p>
    <w:p w14:paraId="683525AF" w14:textId="7A810A23" w:rsidR="00DE3AAE" w:rsidRPr="00125DF4" w:rsidRDefault="00DE3AAE" w:rsidP="00DE3AAE">
      <w:pPr>
        <w:tabs>
          <w:tab w:val="left" w:pos="1134"/>
        </w:tabs>
        <w:spacing w:line="240" w:lineRule="auto"/>
        <w:ind w:firstLine="567"/>
        <w:rPr>
          <w:rFonts w:ascii="Times New Roman" w:hAnsi="Times New Roman" w:cs="Times New Roman"/>
          <w:sz w:val="24"/>
          <w:szCs w:val="24"/>
        </w:rPr>
      </w:pPr>
      <w:r w:rsidRPr="00125DF4">
        <w:rPr>
          <w:rFonts w:ascii="Times New Roman" w:eastAsia="Arial" w:hAnsi="Times New Roman" w:cs="Times New Roman"/>
          <w:sz w:val="24"/>
          <w:szCs w:val="24"/>
        </w:rPr>
        <w:t xml:space="preserve">1.6. Maksimali lėšų suma, skiriama pirkimui – </w:t>
      </w:r>
      <w:bookmarkStart w:id="5" w:name="_Toc137194948"/>
      <w:r w:rsidRPr="00125DF4">
        <w:rPr>
          <w:rFonts w:ascii="Times New Roman" w:eastAsia="Arial" w:hAnsi="Times New Roman" w:cs="Times New Roman"/>
          <w:sz w:val="24"/>
          <w:szCs w:val="24"/>
        </w:rPr>
        <w:t>2</w:t>
      </w:r>
      <w:r w:rsidR="00E84583">
        <w:rPr>
          <w:rFonts w:ascii="Times New Roman" w:eastAsia="Arial" w:hAnsi="Times New Roman" w:cs="Times New Roman"/>
          <w:sz w:val="24"/>
          <w:szCs w:val="24"/>
        </w:rPr>
        <w:t>4</w:t>
      </w:r>
      <w:r w:rsidRPr="00125DF4">
        <w:rPr>
          <w:rFonts w:ascii="Times New Roman" w:hAnsi="Times New Roman" w:cs="Times New Roman"/>
          <w:sz w:val="24"/>
          <w:szCs w:val="24"/>
        </w:rPr>
        <w:t xml:space="preserve"> 000,00 Eur su PVM.</w:t>
      </w:r>
    </w:p>
    <w:p w14:paraId="59F38C5B" w14:textId="77777777" w:rsidR="00DE3AAE" w:rsidRPr="00125DF4" w:rsidRDefault="00DE3AAE" w:rsidP="00DE3AAE">
      <w:pPr>
        <w:spacing w:line="240" w:lineRule="auto"/>
        <w:ind w:firstLine="567"/>
        <w:rPr>
          <w:rFonts w:ascii="Times New Roman" w:hAnsi="Times New Roman" w:cs="Times New Roman"/>
          <w:sz w:val="24"/>
          <w:szCs w:val="24"/>
        </w:rPr>
      </w:pPr>
    </w:p>
    <w:p w14:paraId="6F5C5A78" w14:textId="37E23BF9" w:rsidR="00DE3AAE" w:rsidRPr="00E84583" w:rsidRDefault="002A01BD" w:rsidP="00DE3AAE">
      <w:pPr>
        <w:pStyle w:val="Antrat1"/>
        <w:numPr>
          <w:ilvl w:val="0"/>
          <w:numId w:val="3"/>
        </w:numPr>
        <w:tabs>
          <w:tab w:val="num" w:pos="360"/>
        </w:tabs>
        <w:spacing w:before="0" w:after="0"/>
        <w:ind w:left="0" w:firstLine="567"/>
        <w:rPr>
          <w:rFonts w:ascii="Times New Roman" w:hAnsi="Times New Roman" w:cs="Times New Roman"/>
          <w:b/>
          <w:bCs/>
          <w:color w:val="auto"/>
          <w:sz w:val="24"/>
          <w:szCs w:val="24"/>
        </w:rPr>
      </w:pPr>
      <w:bookmarkStart w:id="6" w:name="_Toc137194949"/>
      <w:bookmarkEnd w:id="5"/>
      <w:r w:rsidRPr="00E84583">
        <w:rPr>
          <w:rFonts w:ascii="Times New Roman" w:hAnsi="Times New Roman" w:cs="Times New Roman"/>
          <w:b/>
          <w:bCs/>
          <w:color w:val="auto"/>
          <w:sz w:val="24"/>
          <w:szCs w:val="24"/>
        </w:rPr>
        <w:t>PIRKIMO OBJEKTAS</w:t>
      </w:r>
    </w:p>
    <w:p w14:paraId="45079E83" w14:textId="411464F9" w:rsidR="00DE3AAE" w:rsidRPr="00125DF4" w:rsidRDefault="00DE3AAE" w:rsidP="00DE3AAE">
      <w:pPr>
        <w:pStyle w:val="Sraopastraipa"/>
        <w:numPr>
          <w:ilvl w:val="1"/>
          <w:numId w:val="3"/>
        </w:numPr>
        <w:tabs>
          <w:tab w:val="left" w:pos="567"/>
          <w:tab w:val="left" w:pos="1134"/>
        </w:tabs>
        <w:autoSpaceDE w:val="0"/>
        <w:autoSpaceDN w:val="0"/>
        <w:adjustRightInd w:val="0"/>
        <w:spacing w:line="240" w:lineRule="auto"/>
        <w:ind w:left="0" w:firstLine="567"/>
        <w:rPr>
          <w:rFonts w:ascii="Times New Roman" w:hAnsi="Times New Roman" w:cs="Times New Roman"/>
          <w:sz w:val="24"/>
          <w:szCs w:val="24"/>
        </w:rPr>
      </w:pPr>
      <w:r w:rsidRPr="00125DF4">
        <w:rPr>
          <w:rFonts w:ascii="Times New Roman" w:hAnsi="Times New Roman" w:cs="Times New Roman"/>
          <w:sz w:val="24"/>
          <w:szCs w:val="24"/>
        </w:rPr>
        <w:t xml:space="preserve">Perkančioji organizacija </w:t>
      </w:r>
      <w:r w:rsidRPr="00125DF4">
        <w:rPr>
          <w:rFonts w:ascii="Times New Roman" w:eastAsia="Calibri" w:hAnsi="Times New Roman" w:cs="Times New Roman"/>
          <w:color w:val="000000" w:themeColor="text1"/>
          <w:sz w:val="24"/>
          <w:szCs w:val="24"/>
        </w:rPr>
        <w:t xml:space="preserve">numato </w:t>
      </w:r>
      <w:r w:rsidRPr="00125DF4">
        <w:rPr>
          <w:rFonts w:ascii="Times New Roman" w:eastAsia="Calibri" w:hAnsi="Times New Roman" w:cs="Times New Roman"/>
          <w:sz w:val="24"/>
          <w:szCs w:val="24"/>
        </w:rPr>
        <w:t xml:space="preserve">įsigyti </w:t>
      </w:r>
      <w:r w:rsidR="00E84583">
        <w:rPr>
          <w:rFonts w:ascii="Times New Roman" w:eastAsia="Calibri" w:hAnsi="Times New Roman" w:cs="Times New Roman"/>
          <w:sz w:val="24"/>
          <w:szCs w:val="24"/>
        </w:rPr>
        <w:t>dokumentų naikiklius</w:t>
      </w:r>
      <w:r w:rsidRPr="00125DF4">
        <w:rPr>
          <w:rFonts w:ascii="Times New Roman" w:hAnsi="Times New Roman" w:cs="Times New Roman"/>
          <w:color w:val="000000"/>
          <w:sz w:val="24"/>
          <w:szCs w:val="24"/>
        </w:rPr>
        <w:t xml:space="preserve"> </w:t>
      </w:r>
      <w:r w:rsidRPr="00125DF4">
        <w:rPr>
          <w:rFonts w:ascii="Times New Roman" w:hAnsi="Times New Roman" w:cs="Times New Roman"/>
          <w:sz w:val="24"/>
          <w:szCs w:val="24"/>
        </w:rPr>
        <w:t>(toliau – prekė</w:t>
      </w:r>
      <w:r w:rsidR="00E84583">
        <w:rPr>
          <w:rFonts w:ascii="Times New Roman" w:hAnsi="Times New Roman" w:cs="Times New Roman"/>
          <w:sz w:val="24"/>
          <w:szCs w:val="24"/>
        </w:rPr>
        <w:t>s</w:t>
      </w:r>
      <w:r w:rsidRPr="00125DF4">
        <w:rPr>
          <w:rFonts w:ascii="Times New Roman" w:hAnsi="Times New Roman" w:cs="Times New Roman"/>
          <w:sz w:val="24"/>
          <w:szCs w:val="24"/>
        </w:rPr>
        <w:t xml:space="preserve">). </w:t>
      </w:r>
    </w:p>
    <w:p w14:paraId="5058D73D" w14:textId="77777777" w:rsidR="00DE3AAE" w:rsidRPr="00125DF4" w:rsidRDefault="00DE3AAE" w:rsidP="00DE3AAE">
      <w:pPr>
        <w:pStyle w:val="Sraopastraipa"/>
        <w:numPr>
          <w:ilvl w:val="1"/>
          <w:numId w:val="3"/>
        </w:numPr>
        <w:tabs>
          <w:tab w:val="left" w:pos="1134"/>
        </w:tabs>
        <w:autoSpaceDE w:val="0"/>
        <w:autoSpaceDN w:val="0"/>
        <w:adjustRightInd w:val="0"/>
        <w:spacing w:line="240" w:lineRule="auto"/>
        <w:ind w:left="0" w:firstLine="567"/>
        <w:rPr>
          <w:rFonts w:ascii="Times New Roman" w:hAnsi="Times New Roman" w:cs="Times New Roman"/>
          <w:sz w:val="24"/>
          <w:szCs w:val="24"/>
        </w:rPr>
      </w:pPr>
      <w:r w:rsidRPr="00125DF4">
        <w:rPr>
          <w:rFonts w:ascii="Times New Roman" w:hAnsi="Times New Roman" w:cs="Times New Roman"/>
          <w:sz w:val="24"/>
          <w:szCs w:val="24"/>
        </w:rPr>
        <w:t xml:space="preserve">Pirkimo objektas į dalis neskaidomas. </w:t>
      </w:r>
    </w:p>
    <w:p w14:paraId="7B461C38" w14:textId="77777777" w:rsidR="00DE3AAE" w:rsidRPr="00125DF4" w:rsidRDefault="00DE3AAE" w:rsidP="001128D0">
      <w:pPr>
        <w:pStyle w:val="Sraopastraipa"/>
        <w:tabs>
          <w:tab w:val="left" w:pos="1134"/>
        </w:tabs>
        <w:autoSpaceDE w:val="0"/>
        <w:autoSpaceDN w:val="0"/>
        <w:adjustRightInd w:val="0"/>
        <w:spacing w:line="240" w:lineRule="auto"/>
        <w:ind w:left="0" w:firstLine="567"/>
        <w:rPr>
          <w:rFonts w:ascii="Times New Roman" w:hAnsi="Times New Roman" w:cs="Times New Roman"/>
          <w:sz w:val="24"/>
          <w:szCs w:val="24"/>
        </w:rPr>
      </w:pPr>
      <w:r w:rsidRPr="00125DF4">
        <w:rPr>
          <w:rFonts w:ascii="Times New Roman" w:hAnsi="Times New Roman" w:cs="Times New Roman"/>
          <w:sz w:val="24"/>
          <w:szCs w:val="24"/>
        </w:rPr>
        <w:t xml:space="preserve">2.3. Pirkimo apimtys, reikalavimai ir techninė specifikacija apibrėžti </w:t>
      </w:r>
      <w:r w:rsidRPr="00125DF4">
        <w:rPr>
          <w:rFonts w:ascii="Times New Roman" w:hAnsi="Times New Roman" w:cs="Times New Roman"/>
          <w:color w:val="4472C4" w:themeColor="accent1"/>
          <w:sz w:val="24"/>
          <w:szCs w:val="24"/>
        </w:rPr>
        <w:t>specialiųjų pirkimo sąlygų 1 priede</w:t>
      </w:r>
      <w:r w:rsidRPr="00125DF4">
        <w:rPr>
          <w:rFonts w:ascii="Times New Roman" w:hAnsi="Times New Roman" w:cs="Times New Roman"/>
          <w:sz w:val="24"/>
          <w:szCs w:val="24"/>
        </w:rPr>
        <w:t>.</w:t>
      </w:r>
    </w:p>
    <w:p w14:paraId="3DF417CA" w14:textId="0E2B89C3" w:rsidR="00E84583" w:rsidRPr="00E84583" w:rsidRDefault="00E84583" w:rsidP="00E84583">
      <w:pPr>
        <w:spacing w:line="240" w:lineRule="auto"/>
        <w:ind w:firstLine="567"/>
        <w:rPr>
          <w:rFonts w:ascii="Times New Roman" w:hAnsi="Times New Roman" w:cs="Times New Roman"/>
          <w:sz w:val="24"/>
          <w:szCs w:val="24"/>
        </w:rPr>
      </w:pPr>
      <w:r w:rsidRPr="00E84583">
        <w:rPr>
          <w:rFonts w:ascii="Times New Roman" w:hAnsi="Times New Roman" w:cs="Times New Roman"/>
          <w:sz w:val="24"/>
          <w:szCs w:val="24"/>
        </w:rPr>
        <w:t xml:space="preserve">2.4. </w:t>
      </w:r>
      <w:r>
        <w:rPr>
          <w:rFonts w:ascii="Times New Roman" w:hAnsi="Times New Roman" w:cs="Times New Roman"/>
          <w:sz w:val="24"/>
          <w:szCs w:val="24"/>
        </w:rPr>
        <w:t>Prekių</w:t>
      </w:r>
      <w:r w:rsidRPr="00E84583">
        <w:rPr>
          <w:rFonts w:ascii="Times New Roman" w:hAnsi="Times New Roman" w:cs="Times New Roman"/>
          <w:sz w:val="24"/>
          <w:szCs w:val="24"/>
        </w:rPr>
        <w:t xml:space="preserve"> patiekimo terminas iki 2026 m. </w:t>
      </w:r>
      <w:r>
        <w:rPr>
          <w:rFonts w:ascii="Times New Roman" w:hAnsi="Times New Roman" w:cs="Times New Roman"/>
          <w:sz w:val="24"/>
          <w:szCs w:val="24"/>
        </w:rPr>
        <w:t>gruodžio</w:t>
      </w:r>
      <w:r w:rsidRPr="00E84583">
        <w:rPr>
          <w:rFonts w:ascii="Times New Roman" w:hAnsi="Times New Roman" w:cs="Times New Roman"/>
          <w:sz w:val="24"/>
          <w:szCs w:val="24"/>
        </w:rPr>
        <w:t xml:space="preserve"> </w:t>
      </w:r>
      <w:r w:rsidR="00B2405E">
        <w:rPr>
          <w:rFonts w:ascii="Times New Roman" w:hAnsi="Times New Roman" w:cs="Times New Roman"/>
          <w:sz w:val="24"/>
          <w:szCs w:val="24"/>
        </w:rPr>
        <w:t>4</w:t>
      </w:r>
      <w:r w:rsidRPr="00E84583">
        <w:rPr>
          <w:rFonts w:ascii="Times New Roman" w:hAnsi="Times New Roman" w:cs="Times New Roman"/>
          <w:sz w:val="24"/>
          <w:szCs w:val="24"/>
        </w:rPr>
        <w:t xml:space="preserve"> d. </w:t>
      </w:r>
    </w:p>
    <w:p w14:paraId="5841670A" w14:textId="4BC80084" w:rsidR="00E84583" w:rsidRDefault="00E84583" w:rsidP="00E84583">
      <w:pPr>
        <w:spacing w:line="240" w:lineRule="auto"/>
        <w:ind w:firstLine="567"/>
        <w:rPr>
          <w:rFonts w:ascii="Times New Roman" w:hAnsi="Times New Roman" w:cs="Times New Roman"/>
          <w:sz w:val="24"/>
          <w:szCs w:val="24"/>
        </w:rPr>
      </w:pPr>
      <w:r w:rsidRPr="002C4F3E">
        <w:rPr>
          <w:rFonts w:ascii="Times New Roman" w:hAnsi="Times New Roman" w:cs="Times New Roman"/>
          <w:sz w:val="24"/>
          <w:szCs w:val="24"/>
        </w:rPr>
        <w:t>2.</w:t>
      </w:r>
      <w:r>
        <w:rPr>
          <w:rFonts w:ascii="Times New Roman" w:hAnsi="Times New Roman" w:cs="Times New Roman"/>
          <w:sz w:val="24"/>
          <w:szCs w:val="24"/>
        </w:rPr>
        <w:t>5</w:t>
      </w:r>
      <w:r w:rsidRPr="002C4F3E">
        <w:rPr>
          <w:rFonts w:ascii="Times New Roman" w:hAnsi="Times New Roman" w:cs="Times New Roman"/>
          <w:sz w:val="24"/>
          <w:szCs w:val="24"/>
        </w:rPr>
        <w:t xml:space="preserve">. </w:t>
      </w:r>
      <w:r>
        <w:rPr>
          <w:rFonts w:ascii="Times New Roman" w:hAnsi="Times New Roman" w:cs="Times New Roman"/>
          <w:sz w:val="24"/>
          <w:szCs w:val="24"/>
        </w:rPr>
        <w:t>Prekių</w:t>
      </w:r>
      <w:r w:rsidRPr="002C4F3E">
        <w:rPr>
          <w:rFonts w:ascii="Times New Roman" w:hAnsi="Times New Roman" w:cs="Times New Roman"/>
          <w:sz w:val="24"/>
          <w:szCs w:val="24"/>
        </w:rPr>
        <w:t xml:space="preserve"> pristatymo vieta </w:t>
      </w:r>
      <w:r>
        <w:rPr>
          <w:rFonts w:ascii="Times New Roman" w:hAnsi="Times New Roman" w:cs="Times New Roman"/>
          <w:sz w:val="24"/>
          <w:szCs w:val="24"/>
        </w:rPr>
        <w:t>–</w:t>
      </w:r>
      <w:r w:rsidRPr="002C4F3E">
        <w:rPr>
          <w:rFonts w:ascii="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Savanorių pr. 2, Vilnius. </w:t>
      </w:r>
    </w:p>
    <w:p w14:paraId="0D26F740" w14:textId="7410D024" w:rsidR="00DE3AAE" w:rsidRPr="00125DF4" w:rsidRDefault="00DE3AAE" w:rsidP="00DE3AAE">
      <w:pPr>
        <w:tabs>
          <w:tab w:val="left" w:pos="1134"/>
        </w:tabs>
        <w:spacing w:line="240" w:lineRule="auto"/>
        <w:ind w:firstLine="0"/>
        <w:rPr>
          <w:rFonts w:ascii="Times New Roman" w:hAnsi="Times New Roman" w:cs="Times New Roman"/>
          <w:sz w:val="24"/>
          <w:szCs w:val="24"/>
        </w:rPr>
      </w:pPr>
      <w:r w:rsidRPr="00125DF4">
        <w:rPr>
          <w:rFonts w:ascii="Times New Roman" w:hAnsi="Times New Roman" w:cs="Times New Roman"/>
          <w:sz w:val="24"/>
          <w:szCs w:val="24"/>
        </w:rPr>
        <w:t xml:space="preserve">          2.</w:t>
      </w:r>
      <w:r w:rsidR="00E84583">
        <w:rPr>
          <w:rFonts w:ascii="Times New Roman" w:hAnsi="Times New Roman" w:cs="Times New Roman"/>
          <w:sz w:val="24"/>
          <w:szCs w:val="24"/>
        </w:rPr>
        <w:t>6</w:t>
      </w:r>
      <w:r w:rsidRPr="00125DF4">
        <w:rPr>
          <w:rFonts w:ascii="Times New Roman" w:hAnsi="Times New Roman" w:cs="Times New Roman"/>
          <w:sz w:val="24"/>
          <w:szCs w:val="24"/>
        </w:rPr>
        <w:t>. BVPŽ koda</w:t>
      </w:r>
      <w:r w:rsidR="001128D0">
        <w:rPr>
          <w:rFonts w:ascii="Times New Roman" w:hAnsi="Times New Roman" w:cs="Times New Roman"/>
          <w:sz w:val="24"/>
          <w:szCs w:val="24"/>
        </w:rPr>
        <w:t>s</w:t>
      </w:r>
      <w:r w:rsidRPr="00125DF4">
        <w:rPr>
          <w:rFonts w:ascii="Times New Roman" w:hAnsi="Times New Roman" w:cs="Times New Roman"/>
          <w:sz w:val="24"/>
          <w:szCs w:val="24"/>
        </w:rPr>
        <w:t xml:space="preserve">: </w:t>
      </w:r>
      <w:r w:rsidR="00E84583">
        <w:rPr>
          <w:rFonts w:ascii="Times New Roman" w:eastAsia="Calibri" w:hAnsi="Times New Roman" w:cs="Times New Roman"/>
          <w:sz w:val="24"/>
          <w:szCs w:val="24"/>
        </w:rPr>
        <w:t>30191400-8</w:t>
      </w:r>
      <w:r w:rsidRPr="00125DF4">
        <w:rPr>
          <w:rFonts w:ascii="Times New Roman" w:eastAsia="Calibri" w:hAnsi="Times New Roman" w:cs="Times New Roman"/>
          <w:sz w:val="24"/>
          <w:szCs w:val="24"/>
        </w:rPr>
        <w:t xml:space="preserve"> (</w:t>
      </w:r>
      <w:r w:rsidR="00E84583">
        <w:rPr>
          <w:rFonts w:ascii="Times New Roman" w:eastAsia="Calibri" w:hAnsi="Times New Roman" w:cs="Times New Roman"/>
          <w:sz w:val="24"/>
          <w:szCs w:val="24"/>
        </w:rPr>
        <w:t>Dokumentų naikinimo įrenginiai</w:t>
      </w:r>
      <w:r w:rsidRPr="00125DF4">
        <w:rPr>
          <w:rFonts w:ascii="Times New Roman" w:eastAsia="Calibri" w:hAnsi="Times New Roman" w:cs="Times New Roman"/>
          <w:sz w:val="24"/>
          <w:szCs w:val="24"/>
        </w:rPr>
        <w:t>).</w:t>
      </w:r>
    </w:p>
    <w:p w14:paraId="2AE81131" w14:textId="526CA5C1" w:rsidR="00DE3AAE" w:rsidRDefault="002A01BD" w:rsidP="00E84583">
      <w:pPr>
        <w:pStyle w:val="Antrat1"/>
        <w:numPr>
          <w:ilvl w:val="0"/>
          <w:numId w:val="3"/>
        </w:numPr>
        <w:tabs>
          <w:tab w:val="num" w:pos="360"/>
          <w:tab w:val="left" w:pos="993"/>
        </w:tabs>
        <w:spacing w:before="240" w:after="0" w:line="240" w:lineRule="auto"/>
        <w:ind w:left="357" w:firstLine="210"/>
        <w:rPr>
          <w:rFonts w:ascii="Times New Roman" w:hAnsi="Times New Roman" w:cs="Times New Roman"/>
          <w:b/>
          <w:bCs/>
          <w:color w:val="auto"/>
          <w:sz w:val="24"/>
          <w:szCs w:val="24"/>
        </w:rPr>
      </w:pPr>
      <w:r w:rsidRPr="00E84583">
        <w:rPr>
          <w:rFonts w:ascii="Times New Roman" w:hAnsi="Times New Roman" w:cs="Times New Roman"/>
          <w:b/>
          <w:bCs/>
          <w:color w:val="auto"/>
          <w:sz w:val="24"/>
          <w:szCs w:val="24"/>
        </w:rPr>
        <w:t>TIEKĖJŲ PAŠALINIMO PAGRINDAI, KVALIFIKACIJOS REIKALAVIMAI IR REIKALAUJAMI KOKYBĖS VADYBOS SISTEMOS IR (ARBA) APLINKOS APSAUGOS VADYBOS SISTEMOS STANDARTAI</w:t>
      </w:r>
      <w:bookmarkEnd w:id="6"/>
      <w:r w:rsidRPr="00E84583">
        <w:rPr>
          <w:rFonts w:ascii="Times New Roman" w:hAnsi="Times New Roman" w:cs="Times New Roman"/>
          <w:b/>
          <w:bCs/>
          <w:color w:val="auto"/>
          <w:sz w:val="24"/>
          <w:szCs w:val="24"/>
        </w:rPr>
        <w:t xml:space="preserve"> </w:t>
      </w:r>
    </w:p>
    <w:p w14:paraId="23E84E75" w14:textId="7B78A39F" w:rsidR="00DE3AAE" w:rsidRPr="00125DF4" w:rsidRDefault="00DE3AAE" w:rsidP="00DE3AAE">
      <w:pPr>
        <w:pStyle w:val="Sraopastraipa"/>
        <w:numPr>
          <w:ilvl w:val="1"/>
          <w:numId w:val="3"/>
        </w:numPr>
        <w:spacing w:line="240" w:lineRule="auto"/>
        <w:ind w:left="0" w:firstLine="567"/>
        <w:rPr>
          <w:rFonts w:ascii="Times New Roman" w:hAnsi="Times New Roman" w:cs="Times New Roman"/>
          <w:color w:val="4472C4" w:themeColor="accent1"/>
          <w:sz w:val="24"/>
          <w:szCs w:val="24"/>
        </w:rPr>
      </w:pPr>
      <w:r w:rsidRPr="00125DF4">
        <w:rPr>
          <w:rFonts w:ascii="Times New Roman" w:hAnsi="Times New Roman" w:cs="Times New Roman"/>
          <w:sz w:val="24"/>
          <w:szCs w:val="24"/>
        </w:rPr>
        <w:t xml:space="preserve">Reikalavimai dėl tiekėjo ir subtiekėjų (jeigu taikoma), ūkio subjektų, kurių pajėgumais tiekėjas remiasi, pašalinimo pagrindų nebuvimo bei jų nebuvimą patvirtinantys dokumentai nurodyti </w:t>
      </w:r>
      <w:bookmarkStart w:id="7" w:name="_Hlk223342279"/>
      <w:r w:rsidRPr="00125DF4">
        <w:rPr>
          <w:rFonts w:ascii="Times New Roman" w:hAnsi="Times New Roman" w:cs="Times New Roman"/>
          <w:color w:val="4472C4" w:themeColor="accent1"/>
          <w:sz w:val="24"/>
          <w:szCs w:val="24"/>
        </w:rPr>
        <w:t>specialiųjų pirkimo sąlygų 2 priede</w:t>
      </w:r>
      <w:bookmarkEnd w:id="7"/>
      <w:r w:rsidRPr="00125DF4">
        <w:rPr>
          <w:rFonts w:ascii="Times New Roman" w:hAnsi="Times New Roman" w:cs="Times New Roman"/>
          <w:color w:val="4472C4" w:themeColor="accent1"/>
          <w:sz w:val="24"/>
          <w:szCs w:val="24"/>
        </w:rPr>
        <w:t xml:space="preserve">. </w:t>
      </w:r>
    </w:p>
    <w:p w14:paraId="2216A730" w14:textId="77777777" w:rsidR="00DE3AAE" w:rsidRPr="00125DF4" w:rsidRDefault="00DE3AAE" w:rsidP="00DE3AAE">
      <w:pPr>
        <w:spacing w:line="240" w:lineRule="auto"/>
        <w:ind w:firstLine="567"/>
        <w:rPr>
          <w:rFonts w:ascii="Times New Roman" w:hAnsi="Times New Roman" w:cs="Times New Roman"/>
          <w:color w:val="4472C4" w:themeColor="accent1"/>
          <w:sz w:val="24"/>
          <w:szCs w:val="24"/>
        </w:rPr>
      </w:pPr>
      <w:bookmarkStart w:id="8" w:name="_Hlk224217621"/>
      <w:r w:rsidRPr="00125DF4">
        <w:rPr>
          <w:rFonts w:ascii="Times New Roman" w:hAnsi="Times New Roman" w:cs="Times New Roman"/>
          <w:sz w:val="24"/>
          <w:szCs w:val="24"/>
        </w:rPr>
        <w:t>3.2. Tiekėjas, teikdamas pasiūlymą, įsipareigoja, kad sutartį vykdys tik teisę verstis atitinkama veikla turintys asmenys.</w:t>
      </w:r>
    </w:p>
    <w:p w14:paraId="5A189741" w14:textId="289E064C" w:rsidR="00DE3AAE" w:rsidRPr="00125DF4" w:rsidRDefault="00DE3AAE" w:rsidP="002A01BD">
      <w:pPr>
        <w:pStyle w:val="Sraopastraipa"/>
        <w:numPr>
          <w:ilvl w:val="1"/>
          <w:numId w:val="6"/>
        </w:numPr>
        <w:tabs>
          <w:tab w:val="left" w:pos="993"/>
        </w:tabs>
        <w:spacing w:line="240" w:lineRule="auto"/>
        <w:ind w:left="0" w:firstLine="567"/>
        <w:rPr>
          <w:rFonts w:ascii="Times New Roman" w:eastAsia="Arial" w:hAnsi="Times New Roman" w:cs="Times New Roman"/>
          <w:sz w:val="24"/>
          <w:szCs w:val="24"/>
        </w:rPr>
      </w:pPr>
      <w:r w:rsidRPr="00125DF4">
        <w:rPr>
          <w:rFonts w:ascii="Times New Roman" w:eastAsia="Arial" w:hAnsi="Times New Roman" w:cs="Times New Roman"/>
          <w:sz w:val="24"/>
          <w:szCs w:val="24"/>
        </w:rPr>
        <w:t>Pažymų, patvirtinančių tiekėjo pašalinimo pagrindų nebuvimą, nereikalaujama, išskyrus atvejus, kai kyla pagrįstų abejonių dėl tiekėjo patikimumo.</w:t>
      </w:r>
    </w:p>
    <w:p w14:paraId="7C6F8901" w14:textId="77777777" w:rsidR="00DE3AAE" w:rsidRDefault="00DE3AAE" w:rsidP="002A01BD">
      <w:pPr>
        <w:pStyle w:val="Sraopastraipa"/>
        <w:numPr>
          <w:ilvl w:val="1"/>
          <w:numId w:val="6"/>
        </w:numPr>
        <w:tabs>
          <w:tab w:val="left" w:pos="993"/>
        </w:tabs>
        <w:spacing w:line="240" w:lineRule="auto"/>
        <w:ind w:left="0" w:firstLine="567"/>
        <w:rPr>
          <w:rFonts w:ascii="Times New Roman" w:eastAsia="Arial" w:hAnsi="Times New Roman" w:cs="Times New Roman"/>
          <w:sz w:val="24"/>
          <w:szCs w:val="24"/>
        </w:rPr>
      </w:pPr>
      <w:r w:rsidRPr="00125DF4">
        <w:rPr>
          <w:rFonts w:ascii="Times New Roman" w:eastAsia="Arial" w:hAnsi="Times New Roman" w:cs="Times New Roman"/>
          <w:sz w:val="24"/>
          <w:szCs w:val="24"/>
        </w:rPr>
        <w:t xml:space="preserve"> Tiekėjas teikdamas pasiūlymą neturi pateikti nei EBVPD, nei laisvos formos deklaracijos dėl atitikties reikalavimams</w:t>
      </w:r>
      <w:bookmarkEnd w:id="8"/>
      <w:r w:rsidRPr="00125DF4">
        <w:rPr>
          <w:rFonts w:ascii="Times New Roman" w:eastAsia="Arial" w:hAnsi="Times New Roman" w:cs="Times New Roman"/>
          <w:sz w:val="24"/>
          <w:szCs w:val="24"/>
        </w:rPr>
        <w:t>.</w:t>
      </w:r>
    </w:p>
    <w:p w14:paraId="4610687B" w14:textId="635D752F" w:rsidR="002A01BD" w:rsidRPr="00125DF4" w:rsidRDefault="00DE3AAE" w:rsidP="00DE3AAE">
      <w:pPr>
        <w:pStyle w:val="Sraopastraipa"/>
        <w:spacing w:line="240" w:lineRule="auto"/>
        <w:ind w:left="567" w:firstLine="0"/>
        <w:rPr>
          <w:rFonts w:ascii="Times New Roman" w:eastAsia="Arial" w:hAnsi="Times New Roman" w:cs="Times New Roman"/>
          <w:sz w:val="24"/>
          <w:szCs w:val="24"/>
        </w:rPr>
      </w:pPr>
      <w:r w:rsidRPr="00125DF4">
        <w:rPr>
          <w:rFonts w:ascii="Times New Roman" w:eastAsia="Arial" w:hAnsi="Times New Roman" w:cs="Times New Roman"/>
          <w:sz w:val="24"/>
          <w:szCs w:val="24"/>
        </w:rPr>
        <w:t xml:space="preserve"> </w:t>
      </w:r>
    </w:p>
    <w:p w14:paraId="222B8F1E" w14:textId="2765573B" w:rsidR="00DE3AAE" w:rsidRPr="002A01BD" w:rsidRDefault="002A01BD" w:rsidP="002A01BD">
      <w:pPr>
        <w:pStyle w:val="Antrat1"/>
        <w:numPr>
          <w:ilvl w:val="0"/>
          <w:numId w:val="6"/>
        </w:numPr>
        <w:tabs>
          <w:tab w:val="num" w:pos="360"/>
        </w:tabs>
        <w:spacing w:before="0" w:after="0"/>
        <w:ind w:left="357" w:firstLine="210"/>
        <w:rPr>
          <w:rFonts w:ascii="Times New Roman" w:hAnsi="Times New Roman" w:cs="Times New Roman"/>
          <w:b/>
          <w:bCs/>
          <w:color w:val="auto"/>
          <w:sz w:val="24"/>
          <w:szCs w:val="24"/>
        </w:rPr>
      </w:pPr>
      <w:bookmarkStart w:id="9" w:name="_Toc137194950"/>
      <w:r w:rsidRPr="002A01BD">
        <w:rPr>
          <w:rFonts w:ascii="Times New Roman" w:hAnsi="Times New Roman" w:cs="Times New Roman"/>
          <w:b/>
          <w:bCs/>
          <w:color w:val="auto"/>
          <w:sz w:val="24"/>
          <w:szCs w:val="24"/>
        </w:rPr>
        <w:t>REIKALAVIMAI, SUSIJĘ SU NACIONALINIU SAUGUMU</w:t>
      </w:r>
      <w:bookmarkEnd w:id="9"/>
      <w:r w:rsidRPr="002A01BD">
        <w:rPr>
          <w:rFonts w:ascii="Times New Roman" w:hAnsi="Times New Roman" w:cs="Times New Roman"/>
          <w:b/>
          <w:bCs/>
          <w:color w:val="auto"/>
          <w:sz w:val="24"/>
          <w:szCs w:val="24"/>
        </w:rPr>
        <w:t xml:space="preserve"> </w:t>
      </w:r>
    </w:p>
    <w:p w14:paraId="7C1E44C4" w14:textId="77777777" w:rsidR="00DE3AAE" w:rsidRPr="00125DF4" w:rsidRDefault="00DE3AAE" w:rsidP="00DE3AAE">
      <w:pPr>
        <w:spacing w:line="240" w:lineRule="auto"/>
        <w:ind w:firstLine="567"/>
        <w:rPr>
          <w:rFonts w:ascii="Times New Roman" w:hAnsi="Times New Roman" w:cs="Times New Roman"/>
          <w:iCs/>
          <w:sz w:val="24"/>
          <w:szCs w:val="24"/>
        </w:rPr>
      </w:pPr>
      <w:r w:rsidRPr="00125DF4">
        <w:rPr>
          <w:rFonts w:ascii="Times New Roman" w:hAnsi="Times New Roman" w:cs="Times New Roman"/>
          <w:iCs/>
          <w:sz w:val="24"/>
          <w:szCs w:val="24"/>
        </w:rPr>
        <w:t xml:space="preserve">4.1. Perkančioji organizacija gali atmesti tiekėjo pasiūlymą, jei bus tenkinama bent viena VPĮ 45 straipsnio 2¹ dalies 1-6 punktuose nurodytų sąlygų. Tiekėjas kartu su pasiūlymu turi pateikti </w:t>
      </w:r>
      <w:bookmarkStart w:id="10" w:name="_Hlk223342162"/>
      <w:r w:rsidRPr="00125DF4">
        <w:rPr>
          <w:rFonts w:ascii="Times New Roman" w:hAnsi="Times New Roman" w:cs="Times New Roman"/>
          <w:iCs/>
          <w:sz w:val="24"/>
          <w:szCs w:val="24"/>
        </w:rPr>
        <w:t>laisvos formos atitikties deklaraciją dėl atitikties VPĮ 45 straipsnio 2</w:t>
      </w:r>
      <w:r w:rsidRPr="00125DF4">
        <w:rPr>
          <w:rFonts w:ascii="Times New Roman" w:hAnsi="Times New Roman" w:cs="Times New Roman"/>
          <w:iCs/>
          <w:sz w:val="24"/>
          <w:szCs w:val="24"/>
          <w:vertAlign w:val="superscript"/>
        </w:rPr>
        <w:t>1</w:t>
      </w:r>
      <w:r w:rsidRPr="00125DF4">
        <w:rPr>
          <w:rFonts w:ascii="Times New Roman" w:hAnsi="Times New Roman" w:cs="Times New Roman"/>
          <w:iCs/>
          <w:sz w:val="24"/>
          <w:szCs w:val="24"/>
        </w:rPr>
        <w:t xml:space="preserve"> dalies 1, 2, 3 ir 6 punktams (pavyzdinė forma pateikta </w:t>
      </w:r>
      <w:r w:rsidRPr="00125DF4">
        <w:rPr>
          <w:rFonts w:ascii="Times New Roman" w:hAnsi="Times New Roman" w:cs="Times New Roman"/>
          <w:iCs/>
          <w:color w:val="4472C4" w:themeColor="accent1"/>
          <w:sz w:val="24"/>
          <w:szCs w:val="24"/>
        </w:rPr>
        <w:t>specialiųjų pirkimo sąlygų 3 priede</w:t>
      </w:r>
      <w:r w:rsidRPr="00125DF4">
        <w:rPr>
          <w:rFonts w:ascii="Times New Roman" w:hAnsi="Times New Roman" w:cs="Times New Roman"/>
          <w:iCs/>
          <w:sz w:val="24"/>
          <w:szCs w:val="24"/>
        </w:rPr>
        <w:t>)</w:t>
      </w:r>
      <w:bookmarkEnd w:id="10"/>
      <w:r w:rsidRPr="00125DF4">
        <w:rPr>
          <w:rFonts w:ascii="Times New Roman" w:hAnsi="Times New Roman" w:cs="Times New Roman"/>
          <w:iCs/>
          <w:sz w:val="24"/>
          <w:szCs w:val="24"/>
        </w:rPr>
        <w:t>.</w:t>
      </w:r>
    </w:p>
    <w:p w14:paraId="30410F5C" w14:textId="77777777" w:rsidR="00DE3AAE" w:rsidRDefault="00DE3AAE" w:rsidP="00DE3AAE">
      <w:pPr>
        <w:pStyle w:val="Sraopastraipa"/>
        <w:spacing w:line="240" w:lineRule="auto"/>
        <w:ind w:left="0" w:firstLine="567"/>
        <w:rPr>
          <w:rFonts w:ascii="Times New Roman" w:hAnsi="Times New Roman" w:cs="Times New Roman"/>
          <w:sz w:val="24"/>
          <w:szCs w:val="24"/>
        </w:rPr>
      </w:pPr>
      <w:r w:rsidRPr="00125DF4">
        <w:rPr>
          <w:rFonts w:ascii="Times New Roman" w:hAnsi="Times New Roman" w:cs="Times New Roman"/>
          <w:sz w:val="24"/>
          <w:szCs w:val="24"/>
        </w:rPr>
        <w:t>4.2. Perkančiajai organizacijai kilus abejonių dėl tiekėjo laisvos formos deklaracijoje nurodytos informacijos teisingumo, ji prašys ekonomiškai naudingiausią pasiūlymą pateikusio tiekėjo</w:t>
      </w:r>
      <w:r w:rsidRPr="00125DF4">
        <w:rPr>
          <w:rFonts w:ascii="Times New Roman" w:hAnsi="Times New Roman" w:cs="Times New Roman"/>
          <w:bCs/>
          <w:iCs/>
          <w:sz w:val="24"/>
          <w:szCs w:val="24"/>
        </w:rPr>
        <w:t xml:space="preserve"> pateikti</w:t>
      </w:r>
      <w:r w:rsidRPr="00125DF4">
        <w:rPr>
          <w:rFonts w:ascii="Times New Roman" w:hAnsi="Times New Roman" w:cs="Times New Roman"/>
          <w:bCs/>
          <w:sz w:val="24"/>
          <w:szCs w:val="24"/>
          <w:vertAlign w:val="superscript"/>
          <w:lang w:val="en-US"/>
        </w:rPr>
        <w:footnoteReference w:id="1"/>
      </w:r>
      <w:r w:rsidRPr="00125DF4">
        <w:rPr>
          <w:rFonts w:ascii="Times New Roman" w:hAnsi="Times New Roman" w:cs="Times New Roman"/>
          <w:bCs/>
          <w:iCs/>
          <w:sz w:val="24"/>
          <w:szCs w:val="24"/>
        </w:rPr>
        <w:t xml:space="preserve"> </w:t>
      </w:r>
      <w:r w:rsidRPr="00125DF4">
        <w:rPr>
          <w:rFonts w:ascii="Times New Roman" w:hAnsi="Times New Roman" w:cs="Times New Roman"/>
          <w:sz w:val="24"/>
          <w:szCs w:val="24"/>
        </w:rPr>
        <w:lastRenderedPageBreak/>
        <w:t>šioje deklaracijoje nurodytą informaciją patvirtinančius, VPĮ 51 straipsnio 12 dalyje nurodytus (</w:t>
      </w:r>
      <w:r w:rsidRPr="00125DF4">
        <w:rPr>
          <w:rFonts w:ascii="Times New Roman" w:hAnsi="Times New Roman" w:cs="Times New Roman"/>
          <w:bCs/>
          <w:iCs/>
          <w:sz w:val="24"/>
          <w:szCs w:val="24"/>
        </w:rPr>
        <w:t>juridinio asmens vadovo patvirtintą juridinio asmens steigimo dokumentų kopiją, Juridinių asmenų registro išplėstinį išrašą su istorija, 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 arba atitinkamus valstybės narės ar trečiosios šalies dokumentus)</w:t>
      </w:r>
      <w:r w:rsidRPr="00125DF4">
        <w:rPr>
          <w:rFonts w:ascii="Times New Roman" w:hAnsi="Times New Roman" w:cs="Times New Roman"/>
          <w:sz w:val="24"/>
          <w:szCs w:val="24"/>
        </w:rPr>
        <w:t xml:space="preserve"> ar kitus perkančiajai organizacijai priimtinus dokumentus </w:t>
      </w:r>
      <w:r w:rsidRPr="00125DF4">
        <w:rPr>
          <w:rFonts w:ascii="Times New Roman" w:hAnsi="Times New Roman" w:cs="Times New Roman"/>
          <w:color w:val="000000"/>
          <w:sz w:val="24"/>
          <w:szCs w:val="24"/>
        </w:rPr>
        <w:t>ir (ar) paaiškinimus</w:t>
      </w:r>
      <w:r w:rsidRPr="00125DF4">
        <w:rPr>
          <w:rFonts w:ascii="Times New Roman" w:hAnsi="Times New Roman" w:cs="Times New Roman"/>
          <w:sz w:val="24"/>
          <w:szCs w:val="24"/>
        </w:rPr>
        <w:t xml:space="preserve">. Tokių dokumentų </w:t>
      </w:r>
      <w:r w:rsidRPr="00125DF4">
        <w:rPr>
          <w:rFonts w:ascii="Times New Roman" w:hAnsi="Times New Roman" w:cs="Times New Roman"/>
          <w:color w:val="000000"/>
          <w:sz w:val="24"/>
          <w:szCs w:val="24"/>
        </w:rPr>
        <w:t>ir (ar) paaiškinimų</w:t>
      </w:r>
      <w:r w:rsidRPr="00125DF4">
        <w:rPr>
          <w:rFonts w:ascii="Times New Roman" w:hAnsi="Times New Roman" w:cs="Times New Roman"/>
          <w:sz w:val="24"/>
          <w:szCs w:val="24"/>
        </w:rPr>
        <w:t xml:space="preserve"> perkančioji organizacija gali prašyti bet kuriuo pirkimo procedūros metu siekdama užtikrinti tinkamą pirkimo procedūros atlikimą. </w:t>
      </w:r>
      <w:r w:rsidRPr="00125DF4">
        <w:rPr>
          <w:rFonts w:ascii="Times New Roman" w:hAnsi="Times New Roman" w:cs="Times New Roman"/>
          <w:bCs/>
          <w:iCs/>
          <w:sz w:val="24"/>
          <w:szCs w:val="24"/>
        </w:rPr>
        <w:t>Dokumentai, kuriuose nenurodytas jų galiojimo terminas, turi būti išduoti ar atspausdinti iš informacinės sistemos ne anksčiau kaip likus 3 mėnesiams iki tos dienos, kurią perkančiosios organizacijos prašymu tiekėjas turi pateikti dokumentus</w:t>
      </w:r>
      <w:r w:rsidRPr="00125DF4">
        <w:rPr>
          <w:rFonts w:ascii="Times New Roman" w:hAnsi="Times New Roman" w:cs="Times New Roman"/>
          <w:sz w:val="24"/>
          <w:szCs w:val="24"/>
        </w:rPr>
        <w:t>.</w:t>
      </w:r>
    </w:p>
    <w:p w14:paraId="4AF71583" w14:textId="77777777" w:rsidR="00DE3AAE" w:rsidRPr="00125DF4" w:rsidRDefault="00DE3AAE" w:rsidP="00DE3AAE">
      <w:pPr>
        <w:pStyle w:val="Sraopastraipa"/>
        <w:spacing w:line="240" w:lineRule="auto"/>
        <w:ind w:left="0" w:firstLine="567"/>
        <w:rPr>
          <w:rFonts w:ascii="Times New Roman" w:hAnsi="Times New Roman" w:cs="Times New Roman"/>
          <w:sz w:val="24"/>
          <w:szCs w:val="24"/>
        </w:rPr>
      </w:pPr>
    </w:p>
    <w:p w14:paraId="04011B4F" w14:textId="3E1547A8" w:rsidR="00DE3AAE" w:rsidRDefault="002A01BD" w:rsidP="002A01BD">
      <w:pPr>
        <w:pStyle w:val="Antrat1"/>
        <w:numPr>
          <w:ilvl w:val="0"/>
          <w:numId w:val="6"/>
        </w:numPr>
        <w:tabs>
          <w:tab w:val="left" w:pos="567"/>
        </w:tabs>
        <w:spacing w:before="0" w:after="0"/>
        <w:ind w:left="0" w:firstLine="709"/>
        <w:rPr>
          <w:rFonts w:ascii="Times New Roman" w:hAnsi="Times New Roman" w:cs="Times New Roman"/>
          <w:b/>
          <w:bCs/>
          <w:color w:val="auto"/>
          <w:sz w:val="24"/>
          <w:szCs w:val="24"/>
        </w:rPr>
      </w:pPr>
      <w:bookmarkStart w:id="11" w:name="_Toc137194951"/>
      <w:r w:rsidRPr="002A01BD">
        <w:rPr>
          <w:rFonts w:ascii="Times New Roman" w:hAnsi="Times New Roman" w:cs="Times New Roman"/>
          <w:b/>
          <w:bCs/>
          <w:color w:val="auto"/>
          <w:sz w:val="24"/>
          <w:szCs w:val="24"/>
        </w:rPr>
        <w:t>SPECIALIEJI REIKALAVIMAI PASIŪLYMŲ RENGIMUI IR PATEIKIMUI</w:t>
      </w:r>
      <w:bookmarkEnd w:id="1"/>
      <w:bookmarkEnd w:id="2"/>
      <w:bookmarkEnd w:id="3"/>
      <w:bookmarkEnd w:id="11"/>
    </w:p>
    <w:p w14:paraId="29D455AC" w14:textId="77777777" w:rsidR="0008087D" w:rsidRDefault="0008087D" w:rsidP="0008087D"/>
    <w:p w14:paraId="617022C8" w14:textId="77777777" w:rsidR="0008087D" w:rsidRPr="00F27FB6" w:rsidRDefault="0008087D" w:rsidP="00F27FB6">
      <w:pPr>
        <w:spacing w:line="240" w:lineRule="auto"/>
        <w:rPr>
          <w:rFonts w:ascii="Times New Roman" w:hAnsi="Times New Roman" w:cs="Times New Roman"/>
          <w:sz w:val="24"/>
          <w:szCs w:val="24"/>
        </w:rPr>
      </w:pPr>
      <w:r w:rsidRPr="00F27FB6">
        <w:rPr>
          <w:rFonts w:ascii="Times New Roman" w:hAnsi="Times New Roman" w:cs="Times New Roman"/>
          <w:sz w:val="24"/>
          <w:szCs w:val="24"/>
        </w:rPr>
        <w:t>5.1. Tiekėjo pasiūlymą sudaro CVP IS pateikiamų dokumentų, nurodytų šiame punkte, visuma:</w:t>
      </w:r>
    </w:p>
    <w:p w14:paraId="25F33317" w14:textId="77777777" w:rsidR="0008087D" w:rsidRPr="00F27FB6" w:rsidRDefault="0008087D" w:rsidP="00F27FB6">
      <w:pPr>
        <w:spacing w:line="240" w:lineRule="auto"/>
        <w:rPr>
          <w:rFonts w:ascii="Times New Roman" w:hAnsi="Times New Roman" w:cs="Times New Roman"/>
          <w:sz w:val="24"/>
          <w:szCs w:val="24"/>
        </w:rPr>
      </w:pPr>
      <w:r w:rsidRPr="00F27FB6">
        <w:rPr>
          <w:rFonts w:ascii="Times New Roman" w:hAnsi="Times New Roman" w:cs="Times New Roman"/>
          <w:sz w:val="24"/>
          <w:szCs w:val="24"/>
        </w:rPr>
        <w:t>5.1.1. Tiekėjo pasirašytas pasiūlymas, parengtas pagal specialiųjų pirkimo sąlygų 4 priede pateiktą pasiūlymo formą, ir kiti pasiūlymo formoje nurodyti bei tiekėjo nuomone būtini dokumentai (jų kopijos).</w:t>
      </w:r>
    </w:p>
    <w:p w14:paraId="7DFBCA6D" w14:textId="77777777" w:rsidR="0008087D" w:rsidRPr="00F27FB6" w:rsidRDefault="0008087D" w:rsidP="00F27FB6">
      <w:pPr>
        <w:spacing w:line="240" w:lineRule="auto"/>
        <w:rPr>
          <w:rFonts w:ascii="Times New Roman" w:hAnsi="Times New Roman" w:cs="Times New Roman"/>
          <w:sz w:val="24"/>
          <w:szCs w:val="24"/>
        </w:rPr>
      </w:pPr>
      <w:r w:rsidRPr="00F27FB6">
        <w:rPr>
          <w:rFonts w:ascii="Times New Roman" w:hAnsi="Times New Roman" w:cs="Times New Roman"/>
          <w:sz w:val="24"/>
          <w:szCs w:val="24"/>
        </w:rPr>
        <w:t>5.1.2. Tiekėjas kartu su pasiūlymu privalo pateikti užpildytą specialiųjų pirkimo sąlygų 1 priedą „Techninė specifikacija“, nurodydamas siūlomo dokumentų naikiklio gamintoją, modelį ir techninių reikalavimų atitiktį pagrindžiančią informaciją.</w:t>
      </w:r>
    </w:p>
    <w:p w14:paraId="3F91A5F8" w14:textId="77777777" w:rsidR="0008087D" w:rsidRPr="00F27FB6" w:rsidRDefault="0008087D" w:rsidP="00F27FB6">
      <w:pPr>
        <w:spacing w:line="240" w:lineRule="auto"/>
        <w:rPr>
          <w:rFonts w:ascii="Times New Roman" w:hAnsi="Times New Roman" w:cs="Times New Roman"/>
          <w:sz w:val="24"/>
          <w:szCs w:val="24"/>
        </w:rPr>
      </w:pPr>
      <w:r w:rsidRPr="00F27FB6">
        <w:rPr>
          <w:rFonts w:ascii="Times New Roman" w:hAnsi="Times New Roman" w:cs="Times New Roman"/>
          <w:sz w:val="24"/>
          <w:szCs w:val="24"/>
        </w:rPr>
        <w:t>Kartu su užpildytu 1 priedu tiekėjas privalo pateikti siūlomos prekės atitiktį techninėje specifikacijoje nustatytiems reikalavimams pagrindžiančius dokumentus, pavyzdžiui, gamintojo techninį aprašymą, gaminio duomenų lapą arba kitus lygiaverčius dokumentus, leidžiančius įvertinti siūlomos prekės atitiktį nustatytiems techniniams reikalavimams.</w:t>
      </w:r>
    </w:p>
    <w:p w14:paraId="2D9A06B5" w14:textId="06E0A965" w:rsidR="00DE3AAE" w:rsidRPr="00125DF4" w:rsidRDefault="00DE3AAE" w:rsidP="00DE3AAE">
      <w:pPr>
        <w:pStyle w:val="Sraopastraipa"/>
        <w:spacing w:line="240" w:lineRule="auto"/>
        <w:ind w:left="0" w:firstLine="709"/>
        <w:rPr>
          <w:rFonts w:ascii="Times New Roman" w:eastAsia="Arial" w:hAnsi="Times New Roman" w:cs="Times New Roman"/>
          <w:sz w:val="24"/>
          <w:szCs w:val="24"/>
        </w:rPr>
      </w:pPr>
      <w:r w:rsidRPr="00125DF4">
        <w:rPr>
          <w:rFonts w:ascii="Times New Roman" w:hAnsi="Times New Roman" w:cs="Times New Roman"/>
          <w:sz w:val="24"/>
          <w:szCs w:val="24"/>
        </w:rPr>
        <w:t>5.1.</w:t>
      </w:r>
      <w:r w:rsidR="0008087D">
        <w:rPr>
          <w:rFonts w:ascii="Times New Roman" w:hAnsi="Times New Roman" w:cs="Times New Roman"/>
          <w:sz w:val="24"/>
          <w:szCs w:val="24"/>
        </w:rPr>
        <w:t>3</w:t>
      </w:r>
      <w:r w:rsidRPr="00125DF4">
        <w:rPr>
          <w:rFonts w:ascii="Times New Roman" w:hAnsi="Times New Roman" w:cs="Times New Roman"/>
          <w:sz w:val="24"/>
          <w:szCs w:val="24"/>
        </w:rPr>
        <w:t xml:space="preserve">. </w:t>
      </w:r>
      <w:r w:rsidR="00F27FB6">
        <w:rPr>
          <w:rFonts w:ascii="Times New Roman" w:hAnsi="Times New Roman" w:cs="Times New Roman"/>
          <w:iCs/>
          <w:sz w:val="24"/>
          <w:szCs w:val="24"/>
        </w:rPr>
        <w:t>L</w:t>
      </w:r>
      <w:r w:rsidRPr="00125DF4">
        <w:rPr>
          <w:rFonts w:ascii="Times New Roman" w:hAnsi="Times New Roman" w:cs="Times New Roman"/>
          <w:iCs/>
          <w:sz w:val="24"/>
          <w:szCs w:val="24"/>
        </w:rPr>
        <w:t>aisvos formos atitikties deklaraciją dėl atitikties VPĮ 45 straipsnio 2</w:t>
      </w:r>
      <w:r w:rsidRPr="00125DF4">
        <w:rPr>
          <w:rFonts w:ascii="Times New Roman" w:hAnsi="Times New Roman" w:cs="Times New Roman"/>
          <w:iCs/>
          <w:sz w:val="24"/>
          <w:szCs w:val="24"/>
          <w:vertAlign w:val="superscript"/>
        </w:rPr>
        <w:t>1</w:t>
      </w:r>
      <w:r w:rsidRPr="00125DF4">
        <w:rPr>
          <w:rFonts w:ascii="Times New Roman" w:hAnsi="Times New Roman" w:cs="Times New Roman"/>
          <w:iCs/>
          <w:sz w:val="24"/>
          <w:szCs w:val="24"/>
        </w:rPr>
        <w:t xml:space="preserve"> dalies 1, 2, 3 ir 6 punktams (pavyzdinė forma pateikta </w:t>
      </w:r>
      <w:r w:rsidRPr="00125DF4">
        <w:rPr>
          <w:rFonts w:ascii="Times New Roman" w:hAnsi="Times New Roman" w:cs="Times New Roman"/>
          <w:iCs/>
          <w:color w:val="4472C4" w:themeColor="accent1"/>
          <w:sz w:val="24"/>
          <w:szCs w:val="24"/>
        </w:rPr>
        <w:t>specialiųjų pirkimo sąlygų 3 priede</w:t>
      </w:r>
      <w:r w:rsidRPr="00125DF4">
        <w:rPr>
          <w:rFonts w:ascii="Times New Roman" w:hAnsi="Times New Roman" w:cs="Times New Roman"/>
          <w:iCs/>
          <w:sz w:val="24"/>
          <w:szCs w:val="24"/>
        </w:rPr>
        <w:t>);</w:t>
      </w:r>
      <w:r w:rsidRPr="00125DF4">
        <w:rPr>
          <w:rFonts w:ascii="Times New Roman" w:eastAsia="Arial" w:hAnsi="Times New Roman" w:cs="Times New Roman"/>
          <w:sz w:val="24"/>
          <w:szCs w:val="24"/>
        </w:rPr>
        <w:t xml:space="preserve"> </w:t>
      </w:r>
    </w:p>
    <w:p w14:paraId="090027F9" w14:textId="77777777" w:rsidR="00DE3AAE" w:rsidRPr="00125DF4" w:rsidRDefault="00DE3AAE" w:rsidP="00DE3AAE">
      <w:pPr>
        <w:pStyle w:val="Sraopastraipa"/>
        <w:spacing w:line="240" w:lineRule="auto"/>
        <w:ind w:left="0"/>
        <w:rPr>
          <w:rFonts w:ascii="Times New Roman" w:hAnsi="Times New Roman" w:cs="Times New Roman"/>
          <w:sz w:val="24"/>
          <w:szCs w:val="24"/>
          <w:u w:val="single"/>
        </w:rPr>
      </w:pPr>
      <w:r w:rsidRPr="00125DF4">
        <w:rPr>
          <w:rFonts w:ascii="Times New Roman" w:eastAsia="Calibri" w:hAnsi="Times New Roman" w:cs="Times New Roman"/>
          <w:sz w:val="24"/>
          <w:szCs w:val="24"/>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125DF4">
        <w:rPr>
          <w:rFonts w:ascii="Times New Roman" w:hAnsi="Times New Roman" w:cs="Times New Roman"/>
          <w:sz w:val="24"/>
          <w:szCs w:val="24"/>
        </w:rPr>
        <w:t>Perkančiajai organizacijai kilus abejonių dėl dokumentų tikrumo, ji turi teisę reikalauti pateikti dokumentų originalus.</w:t>
      </w:r>
      <w:r w:rsidRPr="00125DF4">
        <w:rPr>
          <w:rFonts w:ascii="Times New Roman" w:eastAsia="Calibri" w:hAnsi="Times New Roman" w:cs="Times New Roman"/>
          <w:sz w:val="24"/>
          <w:szCs w:val="24"/>
        </w:rPr>
        <w:t xml:space="preserve"> Gali būti:</w:t>
      </w:r>
    </w:p>
    <w:p w14:paraId="660A233E" w14:textId="77777777" w:rsidR="00DE3AAE" w:rsidRPr="00125DF4" w:rsidRDefault="00DE3AAE" w:rsidP="00DE3AAE">
      <w:pPr>
        <w:spacing w:line="240" w:lineRule="auto"/>
        <w:ind w:firstLine="709"/>
        <w:rPr>
          <w:rFonts w:ascii="Times New Roman" w:hAnsi="Times New Roman" w:cs="Times New Roman"/>
          <w:sz w:val="24"/>
          <w:szCs w:val="24"/>
        </w:rPr>
      </w:pPr>
      <w:r w:rsidRPr="00125DF4">
        <w:rPr>
          <w:rFonts w:ascii="Times New Roman" w:eastAsia="Calibri" w:hAnsi="Times New Roman" w:cs="Times New Roman"/>
          <w:sz w:val="24"/>
          <w:szCs w:val="24"/>
        </w:rPr>
        <w:t>5.2.1. pateikiami kvalifikuotu elektroniniu parašu pasirašyti elektroninėmis priemonėmis suformuoti dokumentai;</w:t>
      </w:r>
    </w:p>
    <w:p w14:paraId="2DF6ECAC" w14:textId="77777777" w:rsidR="00DE3AAE" w:rsidRPr="00125DF4" w:rsidRDefault="00DE3AAE" w:rsidP="00DE3AAE">
      <w:pPr>
        <w:pStyle w:val="Sraopastraipa"/>
        <w:spacing w:line="240" w:lineRule="auto"/>
        <w:ind w:left="0"/>
        <w:rPr>
          <w:rFonts w:ascii="Times New Roman" w:hAnsi="Times New Roman" w:cs="Times New Roman"/>
          <w:sz w:val="24"/>
          <w:szCs w:val="24"/>
        </w:rPr>
      </w:pPr>
      <w:r w:rsidRPr="00125DF4">
        <w:rPr>
          <w:rFonts w:ascii="Times New Roman" w:eastAsia="Calibri" w:hAnsi="Times New Roman" w:cs="Times New Roman"/>
          <w:sz w:val="24"/>
          <w:szCs w:val="24"/>
        </w:rPr>
        <w:t>5.2.2. skaitmeninės dokumentų kopijos (fiziniu parašu tvirtinami dokumentai turi būti pateikiami pasirašyti ir nuskenuoti).</w:t>
      </w:r>
    </w:p>
    <w:p w14:paraId="74E25294" w14:textId="3B2A7459" w:rsidR="00DE3AAE" w:rsidRPr="00125DF4" w:rsidRDefault="00DE3AAE" w:rsidP="00DE3AAE">
      <w:pPr>
        <w:pStyle w:val="Sraopastraipa"/>
        <w:spacing w:line="240" w:lineRule="auto"/>
        <w:ind w:left="0"/>
        <w:rPr>
          <w:rFonts w:ascii="Times New Roman" w:hAnsi="Times New Roman" w:cs="Times New Roman"/>
          <w:sz w:val="24"/>
          <w:szCs w:val="24"/>
        </w:rPr>
      </w:pPr>
      <w:r w:rsidRPr="00125DF4">
        <w:rPr>
          <w:rFonts w:ascii="Times New Roman" w:eastAsia="Arial" w:hAnsi="Times New Roman" w:cs="Times New Roman"/>
          <w:sz w:val="24"/>
          <w:szCs w:val="24"/>
        </w:rPr>
        <w:t>5.3. Pasiūlymas turi būti parengtas lietuvių kalb</w:t>
      </w:r>
      <w:r w:rsidR="001128D0">
        <w:rPr>
          <w:rFonts w:ascii="Times New Roman" w:eastAsia="Arial" w:hAnsi="Times New Roman" w:cs="Times New Roman"/>
          <w:sz w:val="24"/>
          <w:szCs w:val="24"/>
        </w:rPr>
        <w:t>a</w:t>
      </w:r>
      <w:r w:rsidRPr="00125DF4">
        <w:rPr>
          <w:rFonts w:ascii="Times New Roman" w:eastAsia="Arial" w:hAnsi="Times New Roman" w:cs="Times New Roman"/>
          <w:sz w:val="24"/>
          <w:szCs w:val="24"/>
        </w:rPr>
        <w:t xml:space="preserve">. Jei kurie nors su pasiūlymu teikiami dokumentai parengti ne ta kalba, kuria reikalaujama, turi būti pateiktas tikslus vertimas į reikalaujamą kalbą. </w:t>
      </w:r>
    </w:p>
    <w:p w14:paraId="2986FEA3" w14:textId="77777777" w:rsidR="00DE3AAE" w:rsidRPr="00125DF4" w:rsidRDefault="00DE3AAE" w:rsidP="00DE3AAE">
      <w:pPr>
        <w:pStyle w:val="Sraopastraipa"/>
        <w:spacing w:line="240" w:lineRule="auto"/>
        <w:ind w:left="0"/>
        <w:rPr>
          <w:rFonts w:ascii="Times New Roman" w:hAnsi="Times New Roman" w:cs="Times New Roman"/>
          <w:sz w:val="24"/>
          <w:szCs w:val="24"/>
        </w:rPr>
      </w:pPr>
      <w:r w:rsidRPr="00125DF4">
        <w:rPr>
          <w:rFonts w:ascii="Times New Roman" w:hAnsi="Times New Roman" w:cs="Times New Roman"/>
          <w:sz w:val="24"/>
          <w:szCs w:val="24"/>
        </w:rPr>
        <w:t>5.4. Pasiūlymuose nurodytos kainos bus vertinamos eurais</w:t>
      </w:r>
      <w:r w:rsidRPr="00125DF4">
        <w:rPr>
          <w:rFonts w:ascii="Times New Roman" w:eastAsia="Calibri" w:hAnsi="Times New Roman" w:cs="Times New Roman"/>
          <w:sz w:val="24"/>
          <w:szCs w:val="24"/>
        </w:rPr>
        <w:t>.</w:t>
      </w:r>
      <w:r w:rsidRPr="00125DF4">
        <w:rPr>
          <w:rFonts w:ascii="Times New Roman"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w:t>
      </w:r>
      <w:r w:rsidRPr="00125DF4">
        <w:rPr>
          <w:rFonts w:ascii="Times New Roman" w:hAnsi="Times New Roman" w:cs="Times New Roman"/>
          <w:sz w:val="24"/>
          <w:szCs w:val="24"/>
        </w:rPr>
        <w:lastRenderedPageBreak/>
        <w:t>Centrinis Bankas neskelbia, – pagal Lietuvos banko nustatomą ir skelbiamą orientacinį euro ir užsienio valiutų santykį pasiūlymų pateikimo dieną.</w:t>
      </w:r>
    </w:p>
    <w:p w14:paraId="3AE38B42" w14:textId="77777777" w:rsidR="00DE3AAE" w:rsidRPr="00125DF4" w:rsidRDefault="00DE3AAE" w:rsidP="00DE3AAE">
      <w:pPr>
        <w:pStyle w:val="Sraopastraipa"/>
        <w:spacing w:after="160" w:line="240" w:lineRule="auto"/>
        <w:ind w:left="0" w:firstLine="710"/>
        <w:rPr>
          <w:rFonts w:ascii="Times New Roman" w:eastAsia="Arial" w:hAnsi="Times New Roman" w:cs="Times New Roman"/>
          <w:sz w:val="24"/>
          <w:szCs w:val="24"/>
        </w:rPr>
      </w:pPr>
      <w:r w:rsidRPr="00125DF4">
        <w:rPr>
          <w:rFonts w:ascii="Times New Roman" w:eastAsia="Arial" w:hAnsi="Times New Roman" w:cs="Times New Roman"/>
          <w:sz w:val="24"/>
          <w:szCs w:val="24"/>
        </w:rPr>
        <w:t xml:space="preserve">5.5. Bendra pasiūlymo kaina (sąnaudos) su PVM turi būti nurodoma dviejų skaitmenų po kablelio tikslumu. Šią kainą sudarančios kainos sudedamosios dalys ar įkainiai gali būti išreikšti neribojant skaitmenų po kablelio kiekio. </w:t>
      </w:r>
    </w:p>
    <w:p w14:paraId="466226DD" w14:textId="77777777" w:rsidR="00DE3AAE" w:rsidRPr="00125DF4" w:rsidRDefault="00DE3AAE" w:rsidP="001128D0">
      <w:pPr>
        <w:pStyle w:val="Sraopastraipa"/>
        <w:spacing w:after="160" w:line="240" w:lineRule="auto"/>
        <w:ind w:left="0" w:firstLine="710"/>
        <w:rPr>
          <w:rFonts w:ascii="Times New Roman" w:hAnsi="Times New Roman" w:cs="Times New Roman"/>
          <w:sz w:val="24"/>
          <w:szCs w:val="24"/>
        </w:rPr>
      </w:pPr>
      <w:r w:rsidRPr="00125DF4">
        <w:rPr>
          <w:rFonts w:ascii="Times New Roman" w:eastAsia="Arial" w:hAnsi="Times New Roman" w:cs="Times New Roman"/>
          <w:sz w:val="24"/>
          <w:szCs w:val="24"/>
        </w:rPr>
        <w:t xml:space="preserve">5.6. Tiekėjų pasiūlymuose nurodytos kainos bus vertinamos </w:t>
      </w:r>
      <w:r w:rsidRPr="00125DF4">
        <w:rPr>
          <w:rFonts w:ascii="Times New Roman" w:hAnsi="Times New Roman" w:cs="Times New Roman"/>
          <w:sz w:val="24"/>
          <w:szCs w:val="24"/>
        </w:rPr>
        <w:t xml:space="preserve">ir lyginamos su visais mokesčiais, įskaitant PVM. </w:t>
      </w:r>
    </w:p>
    <w:p w14:paraId="3E79B57E" w14:textId="6A9DAD9B" w:rsidR="00DE3AAE" w:rsidRPr="00125DF4" w:rsidRDefault="00DE3AAE" w:rsidP="00DE3AAE">
      <w:pPr>
        <w:pStyle w:val="Antrat1"/>
        <w:spacing w:before="0" w:after="0"/>
        <w:ind w:firstLine="710"/>
        <w:rPr>
          <w:rFonts w:ascii="Times New Roman" w:hAnsi="Times New Roman" w:cs="Times New Roman"/>
          <w:color w:val="auto"/>
          <w:sz w:val="24"/>
          <w:szCs w:val="24"/>
        </w:rPr>
      </w:pPr>
      <w:bookmarkStart w:id="12" w:name="_Toc137194952"/>
      <w:r w:rsidRPr="00125DF4">
        <w:rPr>
          <w:rFonts w:ascii="Times New Roman" w:hAnsi="Times New Roman" w:cs="Times New Roman"/>
          <w:color w:val="auto"/>
          <w:sz w:val="24"/>
          <w:szCs w:val="24"/>
        </w:rPr>
        <w:t xml:space="preserve">6. </w:t>
      </w:r>
      <w:r w:rsidR="001128D0" w:rsidRPr="001128D0">
        <w:rPr>
          <w:rFonts w:ascii="Times New Roman" w:hAnsi="Times New Roman" w:cs="Times New Roman"/>
          <w:b/>
          <w:bCs/>
          <w:color w:val="auto"/>
          <w:sz w:val="24"/>
          <w:szCs w:val="24"/>
        </w:rPr>
        <w:t>PASIŪLYMO GALIOJIMO UŽTIKRINIMAS</w:t>
      </w:r>
      <w:bookmarkEnd w:id="12"/>
    </w:p>
    <w:p w14:paraId="5E346801" w14:textId="77777777" w:rsidR="00DE3AAE" w:rsidRPr="00125DF4" w:rsidRDefault="00DE3AAE" w:rsidP="00DE3AAE">
      <w:pPr>
        <w:pStyle w:val="Sraopastraipa"/>
        <w:spacing w:line="240" w:lineRule="auto"/>
        <w:ind w:left="0" w:firstLine="710"/>
        <w:rPr>
          <w:rFonts w:ascii="Times New Roman" w:eastAsia="Calibri" w:hAnsi="Times New Roman" w:cs="Times New Roman"/>
          <w:sz w:val="24"/>
          <w:szCs w:val="24"/>
        </w:rPr>
      </w:pPr>
      <w:r w:rsidRPr="00125DF4">
        <w:rPr>
          <w:rFonts w:ascii="Times New Roman" w:hAnsi="Times New Roman" w:cs="Times New Roman"/>
          <w:sz w:val="24"/>
          <w:szCs w:val="24"/>
        </w:rPr>
        <w:t xml:space="preserve">6.1. </w:t>
      </w:r>
      <w:r w:rsidRPr="00125DF4">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1B86E846" w14:textId="77777777" w:rsidR="00DE3AAE" w:rsidRPr="00125DF4" w:rsidRDefault="00DE3AAE" w:rsidP="00DE3AAE">
      <w:pPr>
        <w:pStyle w:val="Sraopastraipa"/>
        <w:spacing w:line="240" w:lineRule="auto"/>
        <w:ind w:left="0" w:firstLine="567"/>
        <w:rPr>
          <w:rFonts w:ascii="Times New Roman" w:hAnsi="Times New Roman" w:cs="Times New Roman"/>
          <w:sz w:val="24"/>
          <w:szCs w:val="24"/>
        </w:rPr>
      </w:pPr>
    </w:p>
    <w:p w14:paraId="21898D37" w14:textId="18702DE5" w:rsidR="00DE3AAE" w:rsidRPr="001128D0" w:rsidRDefault="001128D0" w:rsidP="00DE3AAE">
      <w:pPr>
        <w:pStyle w:val="Antrat1"/>
        <w:numPr>
          <w:ilvl w:val="0"/>
          <w:numId w:val="2"/>
        </w:numPr>
        <w:tabs>
          <w:tab w:val="num" w:pos="360"/>
        </w:tabs>
        <w:spacing w:before="0" w:after="0"/>
        <w:ind w:left="425" w:firstLine="284"/>
        <w:rPr>
          <w:rFonts w:ascii="Times New Roman" w:hAnsi="Times New Roman" w:cs="Times New Roman"/>
          <w:b/>
          <w:bCs/>
          <w:sz w:val="24"/>
          <w:szCs w:val="24"/>
        </w:rPr>
      </w:pPr>
      <w:bookmarkStart w:id="13" w:name="_Toc15392775"/>
      <w:bookmarkStart w:id="14" w:name="_Toc137194953"/>
      <w:r w:rsidRPr="001128D0">
        <w:rPr>
          <w:rFonts w:ascii="Times New Roman" w:hAnsi="Times New Roman" w:cs="Times New Roman"/>
          <w:b/>
          <w:bCs/>
          <w:color w:val="auto"/>
          <w:sz w:val="24"/>
          <w:szCs w:val="24"/>
        </w:rPr>
        <w:t>P</w:t>
      </w:r>
      <w:bookmarkEnd w:id="13"/>
      <w:r w:rsidRPr="001128D0">
        <w:rPr>
          <w:rFonts w:ascii="Times New Roman" w:hAnsi="Times New Roman" w:cs="Times New Roman"/>
          <w:b/>
          <w:bCs/>
          <w:color w:val="auto"/>
          <w:sz w:val="24"/>
          <w:szCs w:val="24"/>
        </w:rPr>
        <w:t>ASIŪLYMŲ VERTINIMAS</w:t>
      </w:r>
      <w:bookmarkEnd w:id="14"/>
    </w:p>
    <w:p w14:paraId="34FB2AE8" w14:textId="77777777" w:rsidR="00DE3AAE" w:rsidRPr="00125DF4" w:rsidRDefault="00DE3AAE" w:rsidP="00DE3AAE">
      <w:pPr>
        <w:spacing w:line="240" w:lineRule="auto"/>
        <w:ind w:firstLine="0"/>
        <w:rPr>
          <w:rFonts w:ascii="Times New Roman" w:hAnsi="Times New Roman" w:cs="Times New Roman"/>
          <w:vanish/>
          <w:sz w:val="24"/>
          <w:szCs w:val="24"/>
        </w:rPr>
      </w:pPr>
    </w:p>
    <w:p w14:paraId="22A9DB67" w14:textId="77777777" w:rsidR="00DE3AAE" w:rsidRPr="00125DF4" w:rsidRDefault="00DE3AAE" w:rsidP="00DE3AAE">
      <w:pPr>
        <w:pStyle w:val="Sraopastraipa"/>
        <w:spacing w:line="240" w:lineRule="auto"/>
        <w:ind w:left="0" w:firstLine="709"/>
        <w:rPr>
          <w:rFonts w:ascii="Times New Roman" w:eastAsia="Calibri" w:hAnsi="Times New Roman" w:cs="Times New Roman"/>
          <w:color w:val="4472C4" w:themeColor="accent1"/>
          <w:sz w:val="24"/>
          <w:szCs w:val="24"/>
        </w:rPr>
      </w:pPr>
      <w:r w:rsidRPr="00125DF4">
        <w:rPr>
          <w:rFonts w:ascii="Times New Roman" w:eastAsia="Calibri" w:hAnsi="Times New Roman" w:cs="Times New Roman"/>
          <w:sz w:val="24"/>
          <w:szCs w:val="24"/>
        </w:rPr>
        <w:t xml:space="preserve">7.1. </w:t>
      </w:r>
      <w:r w:rsidRPr="00125DF4">
        <w:rPr>
          <w:rFonts w:ascii="Times New Roman" w:hAnsi="Times New Roman" w:cs="Times New Roman"/>
          <w:sz w:val="24"/>
          <w:szCs w:val="24"/>
        </w:rPr>
        <w:t>Perkančioji organizacija</w:t>
      </w:r>
      <w:r w:rsidRPr="00125DF4">
        <w:rPr>
          <w:rFonts w:ascii="Times New Roman" w:eastAsia="Calibri" w:hAnsi="Times New Roman" w:cs="Times New Roman"/>
          <w:sz w:val="24"/>
          <w:szCs w:val="24"/>
        </w:rPr>
        <w:t xml:space="preserve"> ekonomiškai naudingiausią pasiūlymą išrenka pagal tiekėjo pasiūlyme nurodytą kainą, kuri turi būti apskaičiuota ir nurodyta taip, kaip reikalaujama </w:t>
      </w:r>
      <w:r w:rsidRPr="00125DF4">
        <w:rPr>
          <w:rFonts w:ascii="Times New Roman" w:eastAsia="Calibri" w:hAnsi="Times New Roman" w:cs="Times New Roman"/>
          <w:color w:val="4472C4" w:themeColor="accent1"/>
          <w:sz w:val="24"/>
          <w:szCs w:val="24"/>
        </w:rPr>
        <w:t>specialiųjų pirkimo sąlygų 4 priede.</w:t>
      </w:r>
    </w:p>
    <w:p w14:paraId="6952BF14" w14:textId="77777777" w:rsidR="00DE3AAE" w:rsidRDefault="00DE3AAE" w:rsidP="00DE3AAE">
      <w:pPr>
        <w:pStyle w:val="Betarp"/>
        <w:ind w:firstLine="709"/>
        <w:contextualSpacing/>
        <w:rPr>
          <w:rFonts w:ascii="Times New Roman" w:hAnsi="Times New Roman" w:cs="Times New Roman"/>
          <w:color w:val="000000" w:themeColor="text1"/>
          <w:sz w:val="24"/>
          <w:szCs w:val="24"/>
        </w:rPr>
      </w:pPr>
      <w:r w:rsidRPr="00125DF4">
        <w:rPr>
          <w:rFonts w:ascii="Times New Roman" w:hAnsi="Times New Roman" w:cs="Times New Roman"/>
          <w:color w:val="000000" w:themeColor="text1"/>
          <w:sz w:val="24"/>
          <w:szCs w:val="24"/>
        </w:rPr>
        <w:t>7.2. Laimėjusiu pasiūlymu galės būti pripažintas tik 1 (vienas) ekonomiškai naudingiausias pasiūlymas, esantis pasiūlymų eilės pirmojoje vietoje.</w:t>
      </w:r>
    </w:p>
    <w:p w14:paraId="2679591B" w14:textId="77777777" w:rsidR="00DE3AAE" w:rsidRPr="00125DF4" w:rsidRDefault="00DE3AAE" w:rsidP="00DE3AAE">
      <w:pPr>
        <w:pStyle w:val="Betarp"/>
        <w:ind w:firstLine="709"/>
        <w:contextualSpacing/>
        <w:rPr>
          <w:rFonts w:ascii="Times New Roman" w:hAnsi="Times New Roman" w:cs="Times New Roman"/>
          <w:sz w:val="24"/>
          <w:szCs w:val="24"/>
        </w:rPr>
      </w:pPr>
    </w:p>
    <w:p w14:paraId="185C176F" w14:textId="5B253924" w:rsidR="00DE3AAE" w:rsidRPr="00125DF4" w:rsidRDefault="00DE3AAE" w:rsidP="00DE3AAE">
      <w:pPr>
        <w:pStyle w:val="Antrat1"/>
        <w:tabs>
          <w:tab w:val="left" w:pos="0"/>
        </w:tabs>
        <w:spacing w:before="0" w:after="0" w:line="20" w:lineRule="atLeast"/>
        <w:ind w:firstLine="0"/>
        <w:contextualSpacing/>
        <w:rPr>
          <w:rFonts w:ascii="Times New Roman" w:hAnsi="Times New Roman" w:cs="Times New Roman"/>
          <w:color w:val="auto"/>
          <w:sz w:val="24"/>
          <w:szCs w:val="24"/>
        </w:rPr>
      </w:pPr>
      <w:bookmarkStart w:id="15" w:name="_Ref39425999"/>
      <w:bookmarkStart w:id="16" w:name="_Ref39426005"/>
      <w:bookmarkStart w:id="17" w:name="_Toc126333937"/>
      <w:bookmarkStart w:id="18" w:name="_Toc137194954"/>
      <w:r>
        <w:rPr>
          <w:rFonts w:ascii="Times New Roman" w:hAnsi="Times New Roman" w:cs="Times New Roman"/>
          <w:color w:val="auto"/>
          <w:sz w:val="24"/>
          <w:szCs w:val="24"/>
        </w:rPr>
        <w:t xml:space="preserve">            </w:t>
      </w:r>
      <w:r w:rsidRPr="00125DF4">
        <w:rPr>
          <w:rFonts w:ascii="Times New Roman" w:hAnsi="Times New Roman" w:cs="Times New Roman"/>
          <w:color w:val="auto"/>
          <w:sz w:val="24"/>
          <w:szCs w:val="24"/>
        </w:rPr>
        <w:t xml:space="preserve">8. </w:t>
      </w:r>
      <w:r w:rsidR="001128D0" w:rsidRPr="001128D0">
        <w:rPr>
          <w:rFonts w:ascii="Times New Roman" w:hAnsi="Times New Roman" w:cs="Times New Roman"/>
          <w:b/>
          <w:bCs/>
          <w:color w:val="auto"/>
          <w:sz w:val="24"/>
          <w:szCs w:val="24"/>
        </w:rPr>
        <w:t>SUTARTIES SUDARYMAS</w:t>
      </w:r>
      <w:bookmarkEnd w:id="15"/>
      <w:bookmarkEnd w:id="16"/>
      <w:bookmarkEnd w:id="17"/>
      <w:bookmarkEnd w:id="18"/>
    </w:p>
    <w:p w14:paraId="1FFBC0C3" w14:textId="77777777" w:rsidR="00DE3AAE" w:rsidRDefault="00DE3AAE" w:rsidP="00DE3AAE">
      <w:pPr>
        <w:pStyle w:val="Sraopastraipa"/>
        <w:spacing w:line="240" w:lineRule="auto"/>
        <w:ind w:left="0" w:firstLine="709"/>
        <w:rPr>
          <w:rFonts w:ascii="Times New Roman" w:hAnsi="Times New Roman" w:cs="Times New Roman"/>
          <w:color w:val="4472C4" w:themeColor="accent1"/>
          <w:sz w:val="24"/>
          <w:szCs w:val="24"/>
        </w:rPr>
      </w:pPr>
      <w:r w:rsidRPr="00125DF4">
        <w:rPr>
          <w:rFonts w:ascii="Times New Roman" w:hAnsi="Times New Roman" w:cs="Times New Roman"/>
          <w:color w:val="000000" w:themeColor="text1"/>
          <w:sz w:val="24"/>
          <w:szCs w:val="24"/>
        </w:rPr>
        <w:t>8.1. Ši pirkimo procedūra atliekama siekiant sudaryti sutartį su tiekėju, kurio pasiūlymas, vadovaujantis pirkimo sąlygose</w:t>
      </w:r>
      <w:r w:rsidRPr="00125DF4">
        <w:rPr>
          <w:rFonts w:ascii="Times New Roman" w:hAnsi="Times New Roman" w:cs="Times New Roman"/>
          <w:color w:val="0070C0"/>
          <w:sz w:val="24"/>
          <w:szCs w:val="24"/>
        </w:rPr>
        <w:t xml:space="preserve"> </w:t>
      </w:r>
      <w:r w:rsidRPr="00125DF4">
        <w:rPr>
          <w:rFonts w:ascii="Times New Roman" w:hAnsi="Times New Roman" w:cs="Times New Roman"/>
          <w:color w:val="000000" w:themeColor="text1"/>
          <w:sz w:val="24"/>
          <w:szCs w:val="24"/>
        </w:rPr>
        <w:t xml:space="preserve">nustatyta tvarka, bus pripažintas laimėjęs. </w:t>
      </w:r>
      <w:r w:rsidRPr="00125DF4">
        <w:rPr>
          <w:rFonts w:ascii="Times New Roman" w:hAnsi="Times New Roman" w:cs="Times New Roman"/>
          <w:sz w:val="24"/>
          <w:szCs w:val="24"/>
        </w:rPr>
        <w:t xml:space="preserve">Sutarties bendrosios ir specialiosios sąlygos pateikiamos </w:t>
      </w:r>
      <w:r w:rsidRPr="00125DF4">
        <w:rPr>
          <w:rFonts w:ascii="Times New Roman" w:hAnsi="Times New Roman" w:cs="Times New Roman"/>
          <w:color w:val="4472C4" w:themeColor="accent1"/>
          <w:sz w:val="24"/>
          <w:szCs w:val="24"/>
        </w:rPr>
        <w:t xml:space="preserve">specialiųjų pirkimo sąlygų 5 priede. </w:t>
      </w:r>
    </w:p>
    <w:p w14:paraId="181EBE9A" w14:textId="77777777" w:rsidR="00DE3AAE" w:rsidRPr="00125DF4" w:rsidRDefault="00DE3AAE" w:rsidP="00DE3AAE">
      <w:pPr>
        <w:pStyle w:val="Sraopastraipa"/>
        <w:spacing w:line="240" w:lineRule="auto"/>
        <w:ind w:left="0" w:firstLine="709"/>
        <w:rPr>
          <w:rFonts w:ascii="Times New Roman" w:hAnsi="Times New Roman" w:cs="Times New Roman"/>
          <w:color w:val="4472C4" w:themeColor="accent1"/>
          <w:sz w:val="24"/>
          <w:szCs w:val="24"/>
        </w:rPr>
      </w:pPr>
    </w:p>
    <w:p w14:paraId="44A3B9BB" w14:textId="58E99A9C" w:rsidR="00DE3AAE" w:rsidRPr="00125DF4" w:rsidRDefault="001128D0" w:rsidP="001128D0">
      <w:pPr>
        <w:pStyle w:val="Antrat1"/>
        <w:tabs>
          <w:tab w:val="left" w:pos="709"/>
        </w:tabs>
        <w:spacing w:before="0" w:after="0"/>
        <w:ind w:firstLine="0"/>
        <w:rPr>
          <w:rFonts w:ascii="Times New Roman" w:hAnsi="Times New Roman" w:cs="Times New Roman"/>
          <w:color w:val="auto"/>
          <w:sz w:val="24"/>
          <w:szCs w:val="24"/>
        </w:rPr>
      </w:pPr>
      <w:r>
        <w:rPr>
          <w:rFonts w:ascii="Times New Roman" w:hAnsi="Times New Roman" w:cs="Times New Roman"/>
          <w:color w:val="auto"/>
          <w:sz w:val="24"/>
          <w:szCs w:val="24"/>
        </w:rPr>
        <w:t xml:space="preserve">            </w:t>
      </w:r>
      <w:r w:rsidR="00DE3AAE" w:rsidRPr="00125DF4">
        <w:rPr>
          <w:rFonts w:ascii="Times New Roman" w:hAnsi="Times New Roman" w:cs="Times New Roman"/>
          <w:color w:val="auto"/>
          <w:sz w:val="24"/>
          <w:szCs w:val="24"/>
        </w:rPr>
        <w:t>9. </w:t>
      </w:r>
      <w:bookmarkStart w:id="19" w:name="_Toc137194955"/>
      <w:r w:rsidR="00DE3AAE" w:rsidRPr="00125DF4">
        <w:rPr>
          <w:rFonts w:ascii="Times New Roman" w:hAnsi="Times New Roman" w:cs="Times New Roman"/>
          <w:color w:val="auto"/>
          <w:sz w:val="24"/>
          <w:szCs w:val="24"/>
        </w:rPr>
        <w:t xml:space="preserve"> </w:t>
      </w:r>
      <w:r w:rsidRPr="001128D0">
        <w:rPr>
          <w:rFonts w:ascii="Times New Roman" w:hAnsi="Times New Roman" w:cs="Times New Roman"/>
          <w:b/>
          <w:bCs/>
          <w:color w:val="auto"/>
          <w:sz w:val="24"/>
          <w:szCs w:val="24"/>
        </w:rPr>
        <w:t>KITOS SĄLYGOS</w:t>
      </w:r>
      <w:bookmarkEnd w:id="19"/>
      <w:r w:rsidRPr="00125DF4">
        <w:rPr>
          <w:rFonts w:ascii="Times New Roman" w:hAnsi="Times New Roman" w:cs="Times New Roman"/>
          <w:color w:val="auto"/>
          <w:sz w:val="24"/>
          <w:szCs w:val="24"/>
        </w:rPr>
        <w:t xml:space="preserve"> </w:t>
      </w:r>
    </w:p>
    <w:p w14:paraId="5819270E" w14:textId="1DAD6A93" w:rsidR="00DE3AAE" w:rsidRPr="00125DF4" w:rsidRDefault="001128D0" w:rsidP="00DE3AAE">
      <w:pPr>
        <w:pStyle w:val="Betarp"/>
        <w:ind w:firstLine="567"/>
        <w:contextualSpacing/>
        <w:rPr>
          <w:rFonts w:ascii="Times New Roman" w:eastAsiaTheme="minorHAnsi" w:hAnsi="Times New Roman" w:cs="Times New Roman"/>
          <w:sz w:val="24"/>
          <w:szCs w:val="24"/>
        </w:rPr>
      </w:pPr>
      <w:r>
        <w:rPr>
          <w:rFonts w:ascii="Times New Roman" w:eastAsiaTheme="minorHAnsi" w:hAnsi="Times New Roman" w:cs="Times New Roman"/>
          <w:sz w:val="24"/>
          <w:szCs w:val="24"/>
        </w:rPr>
        <w:t xml:space="preserve">  9</w:t>
      </w:r>
      <w:r w:rsidR="00DE3AAE" w:rsidRPr="00125DF4">
        <w:rPr>
          <w:rFonts w:ascii="Times New Roman" w:eastAsiaTheme="minorHAnsi" w:hAnsi="Times New Roman" w:cs="Times New Roman"/>
          <w:sz w:val="24"/>
          <w:szCs w:val="24"/>
        </w:rPr>
        <w:t xml:space="preserve">.1. Perkančiosios organizacijos atstovo, įgalioto palaikyti tiesioginį ryšį su tiekėjais, kontaktai </w:t>
      </w:r>
      <w:r w:rsidR="00DE3AAE" w:rsidRPr="0020033E">
        <w:rPr>
          <w:rFonts w:ascii="Times New Roman" w:eastAsiaTheme="minorHAnsi" w:hAnsi="Times New Roman" w:cs="Times New Roman"/>
          <w:sz w:val="24"/>
          <w:szCs w:val="24"/>
        </w:rPr>
        <w:t>techniniams klausimams:</w:t>
      </w:r>
    </w:p>
    <w:p w14:paraId="57FC220B" w14:textId="28C2F13F" w:rsidR="00DE3AAE" w:rsidRPr="00125DF4" w:rsidRDefault="001128D0" w:rsidP="001128D0">
      <w:pPr>
        <w:pStyle w:val="Sraopastraipa"/>
        <w:shd w:val="clear" w:color="auto" w:fill="FFFFFF"/>
        <w:tabs>
          <w:tab w:val="left" w:pos="709"/>
        </w:tabs>
        <w:spacing w:line="240" w:lineRule="auto"/>
        <w:ind w:left="0" w:firstLine="567"/>
        <w:rPr>
          <w:rFonts w:ascii="Times New Roman" w:eastAsia="Calibri" w:hAnsi="Times New Roman" w:cs="Times New Roman"/>
          <w:sz w:val="24"/>
          <w:szCs w:val="24"/>
        </w:rPr>
      </w:pPr>
      <w:r>
        <w:rPr>
          <w:rFonts w:ascii="Times New Roman" w:eastAsiaTheme="minorHAnsi" w:hAnsi="Times New Roman" w:cs="Times New Roman"/>
          <w:sz w:val="24"/>
          <w:szCs w:val="24"/>
        </w:rPr>
        <w:t xml:space="preserve">  9</w:t>
      </w:r>
      <w:r w:rsidR="00DE3AAE" w:rsidRPr="00125DF4">
        <w:rPr>
          <w:rFonts w:ascii="Times New Roman" w:eastAsiaTheme="minorHAnsi" w:hAnsi="Times New Roman" w:cs="Times New Roman"/>
          <w:sz w:val="24"/>
          <w:szCs w:val="24"/>
        </w:rPr>
        <w:t>.1.1.</w:t>
      </w:r>
      <w:r w:rsidR="00DE3AAE" w:rsidRPr="00125DF4">
        <w:rPr>
          <w:rFonts w:ascii="Times New Roman" w:eastAsiaTheme="minorHAnsi" w:hAnsi="Times New Roman" w:cs="Times New Roman"/>
          <w:sz w:val="24"/>
          <w:szCs w:val="24"/>
        </w:rPr>
        <w:tab/>
        <w:t xml:space="preserve"> </w:t>
      </w:r>
      <w:r>
        <w:rPr>
          <w:rFonts w:ascii="Times New Roman" w:eastAsiaTheme="minorHAnsi" w:hAnsi="Times New Roman" w:cs="Times New Roman"/>
          <w:b/>
          <w:bCs/>
          <w:sz w:val="24"/>
          <w:szCs w:val="24"/>
        </w:rPr>
        <w:t>Nijolė Juodelienė</w:t>
      </w:r>
      <w:r w:rsidR="00DE3AAE" w:rsidRPr="00125DF4">
        <w:rPr>
          <w:rFonts w:ascii="Times New Roman" w:eastAsia="Times New Roman" w:hAnsi="Times New Roman" w:cs="Times New Roman"/>
          <w:b/>
          <w:bCs/>
          <w:sz w:val="24"/>
          <w:szCs w:val="24"/>
        </w:rPr>
        <w:t xml:space="preserve">, </w:t>
      </w:r>
      <w:r w:rsidR="00DE3AAE" w:rsidRPr="00125DF4">
        <w:rPr>
          <w:rFonts w:ascii="Times New Roman" w:eastAsia="Times New Roman" w:hAnsi="Times New Roman" w:cs="Times New Roman"/>
          <w:sz w:val="24"/>
          <w:szCs w:val="24"/>
        </w:rPr>
        <w:t xml:space="preserve">Valstybės sienos apsaugos tarnybos </w:t>
      </w:r>
      <w:r>
        <w:rPr>
          <w:rFonts w:ascii="Times New Roman" w:eastAsia="Times New Roman" w:hAnsi="Times New Roman" w:cs="Times New Roman"/>
          <w:sz w:val="24"/>
          <w:szCs w:val="24"/>
        </w:rPr>
        <w:t>Turto valdymo</w:t>
      </w:r>
      <w:r w:rsidR="00DE3AAE" w:rsidRPr="00125DF4">
        <w:rPr>
          <w:rFonts w:ascii="Times New Roman" w:eastAsia="Times New Roman" w:hAnsi="Times New Roman" w:cs="Times New Roman"/>
          <w:sz w:val="24"/>
          <w:szCs w:val="24"/>
        </w:rPr>
        <w:t xml:space="preserve"> valdybos  </w:t>
      </w:r>
      <w:r w:rsidR="0020033E">
        <w:rPr>
          <w:rFonts w:ascii="Times New Roman" w:eastAsia="Times New Roman" w:hAnsi="Times New Roman" w:cs="Times New Roman"/>
          <w:sz w:val="24"/>
          <w:szCs w:val="24"/>
        </w:rPr>
        <w:t xml:space="preserve">Aptarnavimo skyriaus logistikos </w:t>
      </w:r>
      <w:r w:rsidR="00DE3AAE" w:rsidRPr="00125DF4">
        <w:rPr>
          <w:rFonts w:ascii="Times New Roman" w:eastAsia="Times New Roman" w:hAnsi="Times New Roman" w:cs="Times New Roman"/>
          <w:sz w:val="24"/>
          <w:szCs w:val="24"/>
        </w:rPr>
        <w:t>specialist</w:t>
      </w:r>
      <w:r w:rsidR="0020033E">
        <w:rPr>
          <w:rFonts w:ascii="Times New Roman" w:eastAsia="Times New Roman" w:hAnsi="Times New Roman" w:cs="Times New Roman"/>
          <w:sz w:val="24"/>
          <w:szCs w:val="24"/>
        </w:rPr>
        <w:t>ė</w:t>
      </w:r>
      <w:r w:rsidR="00DE3AAE" w:rsidRPr="00125DF4">
        <w:rPr>
          <w:rFonts w:ascii="Times New Roman" w:eastAsia="Times New Roman" w:hAnsi="Times New Roman" w:cs="Times New Roman"/>
          <w:sz w:val="24"/>
          <w:szCs w:val="24"/>
        </w:rPr>
        <w:t>, tel</w:t>
      </w:r>
      <w:r w:rsidR="0020033E" w:rsidRPr="0020033E">
        <w:t xml:space="preserve"> </w:t>
      </w:r>
      <w:r w:rsidR="0020033E" w:rsidRPr="0020033E">
        <w:rPr>
          <w:rFonts w:ascii="Times New Roman" w:eastAsia="Times New Roman" w:hAnsi="Times New Roman" w:cs="Times New Roman"/>
          <w:sz w:val="24"/>
          <w:szCs w:val="24"/>
        </w:rPr>
        <w:t>0 707 57325</w:t>
      </w:r>
      <w:r w:rsidR="00DE3AAE" w:rsidRPr="00125DF4">
        <w:rPr>
          <w:rFonts w:ascii="Times New Roman" w:eastAsia="Times New Roman" w:hAnsi="Times New Roman" w:cs="Times New Roman"/>
          <w:sz w:val="24"/>
          <w:szCs w:val="24"/>
        </w:rPr>
        <w:t xml:space="preserve">, el. p. </w:t>
      </w:r>
      <w:r w:rsidR="0020033E" w:rsidRPr="0020033E">
        <w:rPr>
          <w:rFonts w:ascii="Times New Roman" w:eastAsia="Times New Roman" w:hAnsi="Times New Roman" w:cs="Times New Roman"/>
          <w:sz w:val="24"/>
          <w:szCs w:val="24"/>
        </w:rPr>
        <w:t>nijole.juodeliene@vsat.vrm.lt</w:t>
      </w:r>
      <w:r w:rsidR="00DE3AAE" w:rsidRPr="00125DF4">
        <w:rPr>
          <w:rFonts w:ascii="Times New Roman" w:eastAsia="Times New Roman" w:hAnsi="Times New Roman" w:cs="Times New Roman"/>
          <w:sz w:val="24"/>
          <w:szCs w:val="24"/>
        </w:rPr>
        <w:t>.</w:t>
      </w:r>
    </w:p>
    <w:p w14:paraId="32D3C4F2" w14:textId="089BB7DF" w:rsidR="00DE3AAE" w:rsidRPr="00125DF4" w:rsidRDefault="001128D0" w:rsidP="00DE3AAE">
      <w:pPr>
        <w:pStyle w:val="Sraopastraipa"/>
        <w:tabs>
          <w:tab w:val="left" w:pos="540"/>
          <w:tab w:val="left" w:pos="880"/>
        </w:tabs>
        <w:spacing w:line="240" w:lineRule="auto"/>
        <w:ind w:left="0" w:firstLine="567"/>
        <w:rPr>
          <w:rFonts w:ascii="Times New Roman" w:hAnsi="Times New Roman" w:cs="Times New Roman"/>
          <w:sz w:val="24"/>
          <w:szCs w:val="24"/>
        </w:rPr>
      </w:pPr>
      <w:r>
        <w:rPr>
          <w:rFonts w:ascii="Times New Roman" w:eastAsia="Times New Roman" w:hAnsi="Times New Roman" w:cs="Times New Roman"/>
          <w:sz w:val="24"/>
          <w:szCs w:val="24"/>
        </w:rPr>
        <w:t xml:space="preserve">  9.1</w:t>
      </w:r>
      <w:r w:rsidR="00DE3AAE" w:rsidRPr="00125DF4">
        <w:rPr>
          <w:rFonts w:ascii="Times New Roman" w:eastAsia="Times New Roman" w:hAnsi="Times New Roman" w:cs="Times New Roman"/>
          <w:sz w:val="24"/>
          <w:szCs w:val="24"/>
        </w:rPr>
        <w:t>.2.</w:t>
      </w:r>
      <w:r w:rsidR="00DE3AAE" w:rsidRPr="00125DF4">
        <w:rPr>
          <w:rFonts w:ascii="Times New Roman" w:eastAsia="Times New Roman" w:hAnsi="Times New Roman" w:cs="Times New Roman"/>
          <w:b/>
          <w:bCs/>
          <w:sz w:val="24"/>
          <w:szCs w:val="24"/>
        </w:rPr>
        <w:t> </w:t>
      </w:r>
      <w:r w:rsidR="00DE3AAE" w:rsidRPr="00125DF4">
        <w:rPr>
          <w:rFonts w:ascii="Times New Roman" w:eastAsia="Times New Roman" w:hAnsi="Times New Roman" w:cs="Times New Roman"/>
          <w:sz w:val="24"/>
          <w:szCs w:val="24"/>
        </w:rPr>
        <w:t>Pirkimo procedūrų klausimams:</w:t>
      </w:r>
      <w:r w:rsidR="00DE3AAE" w:rsidRPr="00125DF4">
        <w:rPr>
          <w:rFonts w:ascii="Times New Roman" w:eastAsia="Times New Roman" w:hAnsi="Times New Roman" w:cs="Times New Roman"/>
          <w:b/>
          <w:bCs/>
          <w:sz w:val="24"/>
          <w:szCs w:val="24"/>
        </w:rPr>
        <w:t xml:space="preserve"> Rolanda Maciukevičienė</w:t>
      </w:r>
      <w:r w:rsidR="00DE3AAE" w:rsidRPr="00125DF4">
        <w:rPr>
          <w:rFonts w:ascii="Times New Roman" w:eastAsia="Times New Roman" w:hAnsi="Times New Roman" w:cs="Times New Roman"/>
          <w:sz w:val="24"/>
          <w:szCs w:val="24"/>
        </w:rPr>
        <w:t xml:space="preserve">, Valstybės sienos apsaugos tarnybos Viešųjų pirkimų skyriaus vyresnioji specialistė, tel. Nr. +370 687 23802,  el. p. </w:t>
      </w:r>
      <w:hyperlink r:id="rId8" w:history="1">
        <w:r w:rsidR="00DE3AAE" w:rsidRPr="00125DF4">
          <w:rPr>
            <w:rStyle w:val="Hipersaitas"/>
            <w:rFonts w:ascii="Times New Roman" w:hAnsi="Times New Roman" w:cs="Times New Roman"/>
            <w:sz w:val="24"/>
            <w:szCs w:val="24"/>
          </w:rPr>
          <w:t>rolanda.maciukeviciene@vsat.vrm.lt</w:t>
        </w:r>
      </w:hyperlink>
      <w:r w:rsidR="00DE3AAE" w:rsidRPr="00125DF4">
        <w:rPr>
          <w:rFonts w:ascii="Times New Roman" w:hAnsi="Times New Roman" w:cs="Times New Roman"/>
          <w:sz w:val="24"/>
          <w:szCs w:val="24"/>
        </w:rPr>
        <w:t>.</w:t>
      </w:r>
    </w:p>
    <w:p w14:paraId="01373463" w14:textId="77777777" w:rsidR="00DE3AAE" w:rsidRPr="00125DF4" w:rsidRDefault="00DE3AAE" w:rsidP="00DE3AAE">
      <w:pPr>
        <w:tabs>
          <w:tab w:val="left" w:pos="540"/>
          <w:tab w:val="left" w:pos="880"/>
        </w:tabs>
        <w:spacing w:line="240" w:lineRule="auto"/>
        <w:ind w:firstLine="0"/>
        <w:rPr>
          <w:rFonts w:ascii="Times New Roman" w:hAnsi="Times New Roman" w:cs="Times New Roman"/>
          <w:sz w:val="24"/>
          <w:szCs w:val="24"/>
        </w:rPr>
      </w:pPr>
    </w:p>
    <w:p w14:paraId="3DE15D7B" w14:textId="77777777" w:rsidR="00DE3AAE" w:rsidRPr="00125DF4" w:rsidRDefault="00DE3AAE" w:rsidP="00DE3AAE">
      <w:pPr>
        <w:tabs>
          <w:tab w:val="left" w:pos="540"/>
          <w:tab w:val="left" w:pos="880"/>
        </w:tabs>
        <w:spacing w:line="240" w:lineRule="auto"/>
        <w:ind w:firstLine="0"/>
        <w:rPr>
          <w:rFonts w:ascii="Times New Roman" w:hAnsi="Times New Roman" w:cs="Times New Roman"/>
          <w:sz w:val="24"/>
          <w:szCs w:val="24"/>
        </w:rPr>
      </w:pPr>
    </w:p>
    <w:p w14:paraId="09CC1546" w14:textId="77777777" w:rsidR="00DE3AAE" w:rsidRPr="00125DF4" w:rsidRDefault="00DE3AAE" w:rsidP="00DE3AAE">
      <w:pPr>
        <w:tabs>
          <w:tab w:val="left" w:pos="540"/>
          <w:tab w:val="left" w:pos="880"/>
        </w:tabs>
        <w:spacing w:line="240" w:lineRule="auto"/>
        <w:ind w:firstLine="0"/>
        <w:rPr>
          <w:rFonts w:ascii="Times New Roman" w:hAnsi="Times New Roman" w:cs="Times New Roman"/>
          <w:sz w:val="24"/>
          <w:szCs w:val="24"/>
        </w:rPr>
      </w:pPr>
      <w:r w:rsidRPr="00125DF4">
        <w:rPr>
          <w:rFonts w:ascii="Times New Roman" w:hAnsi="Times New Roman" w:cs="Times New Roman"/>
          <w:sz w:val="24"/>
          <w:szCs w:val="24"/>
        </w:rPr>
        <w:t>Viešųjų pirkimų skyriaus  vedėja</w:t>
      </w:r>
      <w:r w:rsidRPr="00125DF4">
        <w:rPr>
          <w:rFonts w:ascii="Times New Roman" w:hAnsi="Times New Roman" w:cs="Times New Roman"/>
          <w:sz w:val="24"/>
          <w:szCs w:val="24"/>
        </w:rPr>
        <w:tab/>
      </w:r>
      <w:r w:rsidRPr="00125DF4">
        <w:rPr>
          <w:rFonts w:ascii="Times New Roman" w:hAnsi="Times New Roman" w:cs="Times New Roman"/>
          <w:sz w:val="24"/>
          <w:szCs w:val="24"/>
        </w:rPr>
        <w:tab/>
      </w:r>
      <w:r w:rsidRPr="00125DF4">
        <w:rPr>
          <w:rFonts w:ascii="Times New Roman" w:hAnsi="Times New Roman" w:cs="Times New Roman"/>
          <w:sz w:val="24"/>
          <w:szCs w:val="24"/>
        </w:rPr>
        <w:tab/>
      </w:r>
      <w:r>
        <w:rPr>
          <w:rFonts w:ascii="Times New Roman" w:hAnsi="Times New Roman" w:cs="Times New Roman"/>
          <w:sz w:val="24"/>
          <w:szCs w:val="24"/>
        </w:rPr>
        <w:t xml:space="preserve">               </w:t>
      </w:r>
      <w:r w:rsidRPr="00125DF4">
        <w:rPr>
          <w:rFonts w:ascii="Times New Roman" w:hAnsi="Times New Roman" w:cs="Times New Roman"/>
          <w:sz w:val="24"/>
          <w:szCs w:val="24"/>
        </w:rPr>
        <w:t xml:space="preserve">                  Eglė Maigienė</w:t>
      </w:r>
    </w:p>
    <w:p w14:paraId="7558D859" w14:textId="77777777" w:rsidR="00DE3AAE" w:rsidRDefault="00DE3AAE" w:rsidP="00DE3AAE">
      <w:pPr>
        <w:tabs>
          <w:tab w:val="left" w:pos="540"/>
          <w:tab w:val="left" w:pos="880"/>
        </w:tabs>
        <w:spacing w:line="240" w:lineRule="auto"/>
        <w:ind w:firstLine="0"/>
        <w:rPr>
          <w:rFonts w:ascii="Times New Roman" w:hAnsi="Times New Roman" w:cs="Times New Roman"/>
          <w:sz w:val="24"/>
          <w:szCs w:val="24"/>
        </w:rPr>
      </w:pPr>
    </w:p>
    <w:p w14:paraId="6C70B7D4" w14:textId="77777777" w:rsidR="00DE3AAE" w:rsidRDefault="00DE3AAE" w:rsidP="00DE3AAE">
      <w:pPr>
        <w:tabs>
          <w:tab w:val="left" w:pos="540"/>
          <w:tab w:val="left" w:pos="880"/>
        </w:tabs>
        <w:spacing w:line="240" w:lineRule="auto"/>
        <w:ind w:firstLine="0"/>
        <w:rPr>
          <w:rFonts w:ascii="Times New Roman" w:hAnsi="Times New Roman" w:cs="Times New Roman"/>
          <w:sz w:val="24"/>
          <w:szCs w:val="24"/>
        </w:rPr>
      </w:pPr>
    </w:p>
    <w:p w14:paraId="3B4936A1" w14:textId="77777777" w:rsidR="00DE3AAE" w:rsidRDefault="00DE3AAE" w:rsidP="00DE3AAE">
      <w:pPr>
        <w:tabs>
          <w:tab w:val="left" w:pos="540"/>
          <w:tab w:val="left" w:pos="880"/>
        </w:tabs>
        <w:spacing w:line="240" w:lineRule="auto"/>
        <w:ind w:firstLine="0"/>
        <w:rPr>
          <w:rFonts w:ascii="Times New Roman" w:hAnsi="Times New Roman" w:cs="Times New Roman"/>
          <w:sz w:val="24"/>
          <w:szCs w:val="24"/>
        </w:rPr>
      </w:pPr>
    </w:p>
    <w:p w14:paraId="06F28D62" w14:textId="77777777" w:rsidR="001128D0" w:rsidRDefault="001128D0" w:rsidP="00DE3AAE">
      <w:pPr>
        <w:tabs>
          <w:tab w:val="left" w:pos="540"/>
          <w:tab w:val="left" w:pos="880"/>
        </w:tabs>
        <w:spacing w:line="240" w:lineRule="auto"/>
        <w:ind w:firstLine="0"/>
        <w:rPr>
          <w:rFonts w:ascii="Times New Roman" w:hAnsi="Times New Roman" w:cs="Times New Roman"/>
          <w:sz w:val="24"/>
          <w:szCs w:val="24"/>
        </w:rPr>
      </w:pPr>
    </w:p>
    <w:p w14:paraId="3D588749" w14:textId="77777777" w:rsidR="001128D0" w:rsidRDefault="001128D0" w:rsidP="00DE3AAE">
      <w:pPr>
        <w:tabs>
          <w:tab w:val="left" w:pos="540"/>
          <w:tab w:val="left" w:pos="880"/>
        </w:tabs>
        <w:spacing w:line="240" w:lineRule="auto"/>
        <w:ind w:firstLine="0"/>
        <w:rPr>
          <w:rFonts w:ascii="Times New Roman" w:hAnsi="Times New Roman" w:cs="Times New Roman"/>
          <w:sz w:val="24"/>
          <w:szCs w:val="24"/>
        </w:rPr>
      </w:pPr>
    </w:p>
    <w:p w14:paraId="3780D7C5" w14:textId="77777777" w:rsidR="001128D0" w:rsidRDefault="001128D0" w:rsidP="00DE3AAE">
      <w:pPr>
        <w:tabs>
          <w:tab w:val="left" w:pos="540"/>
          <w:tab w:val="left" w:pos="880"/>
        </w:tabs>
        <w:spacing w:line="240" w:lineRule="auto"/>
        <w:ind w:firstLine="0"/>
        <w:rPr>
          <w:rFonts w:ascii="Times New Roman" w:hAnsi="Times New Roman" w:cs="Times New Roman"/>
          <w:sz w:val="24"/>
          <w:szCs w:val="24"/>
        </w:rPr>
      </w:pPr>
    </w:p>
    <w:p w14:paraId="4B38B124" w14:textId="77777777" w:rsidR="0020033E" w:rsidRDefault="0020033E" w:rsidP="00DE3AAE">
      <w:pPr>
        <w:tabs>
          <w:tab w:val="left" w:pos="540"/>
          <w:tab w:val="left" w:pos="880"/>
        </w:tabs>
        <w:spacing w:line="240" w:lineRule="auto"/>
        <w:ind w:firstLine="0"/>
        <w:rPr>
          <w:rFonts w:ascii="Times New Roman" w:hAnsi="Times New Roman" w:cs="Times New Roman"/>
          <w:sz w:val="24"/>
          <w:szCs w:val="24"/>
        </w:rPr>
      </w:pPr>
    </w:p>
    <w:p w14:paraId="1D689CBD" w14:textId="77777777" w:rsidR="0020033E" w:rsidRDefault="0020033E" w:rsidP="00DE3AAE">
      <w:pPr>
        <w:tabs>
          <w:tab w:val="left" w:pos="540"/>
          <w:tab w:val="left" w:pos="880"/>
        </w:tabs>
        <w:spacing w:line="240" w:lineRule="auto"/>
        <w:ind w:firstLine="0"/>
        <w:rPr>
          <w:rFonts w:ascii="Times New Roman" w:hAnsi="Times New Roman" w:cs="Times New Roman"/>
          <w:sz w:val="24"/>
          <w:szCs w:val="24"/>
        </w:rPr>
      </w:pPr>
    </w:p>
    <w:p w14:paraId="472E6EBF" w14:textId="77777777" w:rsidR="0020033E" w:rsidRDefault="0020033E" w:rsidP="00DE3AAE">
      <w:pPr>
        <w:tabs>
          <w:tab w:val="left" w:pos="540"/>
          <w:tab w:val="left" w:pos="880"/>
        </w:tabs>
        <w:spacing w:line="240" w:lineRule="auto"/>
        <w:ind w:firstLine="0"/>
        <w:rPr>
          <w:rFonts w:ascii="Times New Roman" w:hAnsi="Times New Roman" w:cs="Times New Roman"/>
          <w:sz w:val="24"/>
          <w:szCs w:val="24"/>
        </w:rPr>
      </w:pPr>
    </w:p>
    <w:p w14:paraId="5F9E4088" w14:textId="77777777" w:rsidR="0020033E" w:rsidRDefault="0020033E" w:rsidP="00DE3AAE">
      <w:pPr>
        <w:tabs>
          <w:tab w:val="left" w:pos="540"/>
          <w:tab w:val="left" w:pos="880"/>
        </w:tabs>
        <w:spacing w:line="240" w:lineRule="auto"/>
        <w:ind w:firstLine="0"/>
        <w:rPr>
          <w:rFonts w:ascii="Times New Roman" w:hAnsi="Times New Roman" w:cs="Times New Roman"/>
          <w:sz w:val="24"/>
          <w:szCs w:val="24"/>
        </w:rPr>
      </w:pPr>
    </w:p>
    <w:p w14:paraId="6D98AC63" w14:textId="77777777" w:rsidR="001128D0" w:rsidRPr="00125DF4" w:rsidRDefault="001128D0" w:rsidP="00DE3AAE">
      <w:pPr>
        <w:tabs>
          <w:tab w:val="left" w:pos="540"/>
          <w:tab w:val="left" w:pos="880"/>
        </w:tabs>
        <w:spacing w:line="240" w:lineRule="auto"/>
        <w:ind w:firstLine="0"/>
        <w:rPr>
          <w:rFonts w:ascii="Times New Roman" w:hAnsi="Times New Roman" w:cs="Times New Roman"/>
          <w:sz w:val="24"/>
          <w:szCs w:val="24"/>
        </w:rPr>
      </w:pPr>
    </w:p>
    <w:p w14:paraId="02C186A6" w14:textId="77777777" w:rsidR="00DE3AAE" w:rsidRPr="00125DF4" w:rsidRDefault="00DE3AAE" w:rsidP="00DE3AAE">
      <w:pPr>
        <w:ind w:firstLine="0"/>
        <w:rPr>
          <w:rFonts w:ascii="Times New Roman" w:eastAsiaTheme="minorHAnsi" w:hAnsi="Times New Roman" w:cs="Times New Roman"/>
          <w:sz w:val="24"/>
          <w:szCs w:val="24"/>
        </w:rPr>
      </w:pPr>
      <w:r w:rsidRPr="00125DF4">
        <w:rPr>
          <w:rFonts w:ascii="Times New Roman" w:hAnsi="Times New Roman" w:cs="Times New Roman"/>
          <w:sz w:val="24"/>
          <w:szCs w:val="24"/>
        </w:rPr>
        <w:t xml:space="preserve">Rolanda Maciukevičienė, tel. +37068723802, el. paštas: </w:t>
      </w:r>
      <w:hyperlink r:id="rId9" w:history="1">
        <w:r w:rsidRPr="00125DF4">
          <w:rPr>
            <w:rStyle w:val="Hipersaitas"/>
            <w:rFonts w:ascii="Times New Roman" w:eastAsiaTheme="majorEastAsia" w:hAnsi="Times New Roman" w:cs="Times New Roman"/>
            <w:sz w:val="24"/>
            <w:szCs w:val="24"/>
          </w:rPr>
          <w:t>rolanda.maciukeviciene@vsat.vrm.lt</w:t>
        </w:r>
      </w:hyperlink>
      <w:r w:rsidRPr="00125DF4">
        <w:rPr>
          <w:rFonts w:ascii="Times New Roman" w:eastAsiaTheme="minorHAnsi" w:hAnsi="Times New Roman" w:cs="Times New Roman"/>
          <w:sz w:val="24"/>
          <w:szCs w:val="24"/>
        </w:rPr>
        <w:br w:type="page"/>
      </w:r>
    </w:p>
    <w:p w14:paraId="55573EB5" w14:textId="77777777" w:rsidR="00DE3AAE" w:rsidRPr="00125DF4" w:rsidRDefault="00DE3AAE" w:rsidP="0020033E">
      <w:pPr>
        <w:spacing w:line="240" w:lineRule="auto"/>
        <w:ind w:left="3888" w:firstLine="1296"/>
        <w:rPr>
          <w:rFonts w:ascii="Times New Roman" w:hAnsi="Times New Roman" w:cs="Times New Roman"/>
          <w:color w:val="4472C4" w:themeColor="accent1"/>
          <w:sz w:val="24"/>
          <w:szCs w:val="24"/>
        </w:rPr>
      </w:pPr>
      <w:bookmarkStart w:id="20" w:name="_Hlk224541452"/>
      <w:r w:rsidRPr="00125DF4">
        <w:rPr>
          <w:rFonts w:ascii="Times New Roman" w:hAnsi="Times New Roman" w:cs="Times New Roman"/>
          <w:color w:val="4472C4" w:themeColor="accent1"/>
          <w:sz w:val="24"/>
          <w:szCs w:val="24"/>
        </w:rPr>
        <w:lastRenderedPageBreak/>
        <w:t>Pirkimo sąlygų 1 priedas „Techninė specifikacija“</w:t>
      </w:r>
    </w:p>
    <w:bookmarkEnd w:id="20"/>
    <w:p w14:paraId="40F135FF" w14:textId="77777777" w:rsidR="0020033E" w:rsidRDefault="0020033E" w:rsidP="0020033E">
      <w:pPr>
        <w:spacing w:line="240" w:lineRule="auto"/>
        <w:rPr>
          <w:rFonts w:ascii="Times New Roman" w:hAnsi="Times New Roman" w:cs="Times New Roman"/>
          <w:sz w:val="24"/>
          <w:szCs w:val="24"/>
        </w:rPr>
      </w:pPr>
    </w:p>
    <w:p w14:paraId="116C5BD5" w14:textId="6010A214" w:rsidR="0020033E" w:rsidRPr="0020033E" w:rsidRDefault="0020033E" w:rsidP="0020033E">
      <w:pPr>
        <w:spacing w:line="240" w:lineRule="auto"/>
        <w:jc w:val="center"/>
        <w:rPr>
          <w:rFonts w:ascii="Times New Roman" w:hAnsi="Times New Roman" w:cs="Times New Roman"/>
          <w:b/>
          <w:bCs/>
          <w:sz w:val="24"/>
          <w:szCs w:val="24"/>
        </w:rPr>
      </w:pPr>
      <w:r w:rsidRPr="0020033E">
        <w:rPr>
          <w:rFonts w:ascii="Times New Roman" w:hAnsi="Times New Roman" w:cs="Times New Roman"/>
          <w:b/>
          <w:bCs/>
          <w:sz w:val="24"/>
          <w:szCs w:val="24"/>
        </w:rPr>
        <w:t>TECHNINĖ SPECIFIKACIJA</w:t>
      </w:r>
    </w:p>
    <w:p w14:paraId="2EBCFDD7" w14:textId="77777777" w:rsidR="0020033E" w:rsidRDefault="0020033E" w:rsidP="0020033E">
      <w:pPr>
        <w:spacing w:line="240" w:lineRule="auto"/>
        <w:rPr>
          <w:rFonts w:ascii="Times New Roman" w:hAnsi="Times New Roman" w:cs="Times New Roman"/>
          <w:sz w:val="24"/>
          <w:szCs w:val="24"/>
        </w:rPr>
      </w:pPr>
    </w:p>
    <w:p w14:paraId="78C793A1" w14:textId="77777777" w:rsidR="0020033E" w:rsidRDefault="0020033E" w:rsidP="0020033E">
      <w:pPr>
        <w:spacing w:line="240" w:lineRule="auto"/>
        <w:rPr>
          <w:rFonts w:ascii="Times New Roman" w:hAnsi="Times New Roman" w:cs="Times New Roman"/>
          <w:sz w:val="24"/>
          <w:szCs w:val="24"/>
        </w:rPr>
      </w:pPr>
    </w:p>
    <w:tbl>
      <w:tblPr>
        <w:tblStyle w:val="Lentelstinklelis"/>
        <w:tblW w:w="0" w:type="auto"/>
        <w:tblLook w:val="04A0" w:firstRow="1" w:lastRow="0" w:firstColumn="1" w:lastColumn="0" w:noHBand="0" w:noVBand="1"/>
      </w:tblPr>
      <w:tblGrid>
        <w:gridCol w:w="704"/>
        <w:gridCol w:w="4961"/>
        <w:gridCol w:w="2552"/>
        <w:gridCol w:w="1745"/>
      </w:tblGrid>
      <w:tr w:rsidR="005340B4" w14:paraId="6C6DC158" w14:textId="7B79BDD0" w:rsidTr="005340B4">
        <w:tc>
          <w:tcPr>
            <w:tcW w:w="704" w:type="dxa"/>
            <w:vAlign w:val="center"/>
          </w:tcPr>
          <w:p w14:paraId="4AB2A644" w14:textId="7403C807" w:rsidR="005340B4" w:rsidRPr="0020033E" w:rsidRDefault="005340B4" w:rsidP="0020033E">
            <w:pPr>
              <w:spacing w:line="240" w:lineRule="auto"/>
              <w:ind w:firstLine="0"/>
              <w:rPr>
                <w:rFonts w:ascii="Times New Roman" w:hAnsi="Times New Roman" w:cs="Times New Roman"/>
                <w:sz w:val="24"/>
                <w:szCs w:val="24"/>
              </w:rPr>
            </w:pPr>
            <w:r w:rsidRPr="0020033E">
              <w:rPr>
                <w:rFonts w:ascii="Times New Roman" w:eastAsia="Calibri" w:hAnsi="Times New Roman" w:cs="Times New Roman"/>
                <w:b/>
                <w:sz w:val="24"/>
                <w:szCs w:val="24"/>
                <w:lang w:eastAsia="en-US"/>
              </w:rPr>
              <w:t>Eil. Nr.</w:t>
            </w:r>
          </w:p>
        </w:tc>
        <w:tc>
          <w:tcPr>
            <w:tcW w:w="4961" w:type="dxa"/>
            <w:vAlign w:val="center"/>
          </w:tcPr>
          <w:p w14:paraId="42A14A9B" w14:textId="24661280" w:rsidR="005340B4" w:rsidRPr="00200B74" w:rsidRDefault="005340B4" w:rsidP="0020033E">
            <w:pPr>
              <w:spacing w:line="240" w:lineRule="auto"/>
              <w:ind w:firstLine="0"/>
              <w:rPr>
                <w:rFonts w:ascii="Times New Roman" w:hAnsi="Times New Roman" w:cs="Times New Roman"/>
                <w:b/>
                <w:bCs/>
                <w:sz w:val="24"/>
                <w:szCs w:val="24"/>
              </w:rPr>
            </w:pPr>
            <w:r>
              <w:rPr>
                <w:rFonts w:ascii="Times New Roman" w:eastAsia="Calibri" w:hAnsi="Times New Roman" w:cs="Times New Roman"/>
                <w:b/>
                <w:bCs/>
                <w:kern w:val="2"/>
                <w:sz w:val="24"/>
                <w:szCs w:val="24"/>
                <w14:ligatures w14:val="standardContextual"/>
              </w:rPr>
              <w:t>Dokumentų naikiklio techniniai</w:t>
            </w:r>
            <w:r w:rsidRPr="00200B74">
              <w:rPr>
                <w:rFonts w:ascii="Times New Roman" w:eastAsia="Calibri" w:hAnsi="Times New Roman" w:cs="Times New Roman"/>
                <w:b/>
                <w:bCs/>
                <w:kern w:val="2"/>
                <w:sz w:val="24"/>
                <w:szCs w:val="24"/>
                <w14:ligatures w14:val="standardContextual"/>
              </w:rPr>
              <w:t xml:space="preserve"> r</w:t>
            </w:r>
            <w:r w:rsidRPr="00200B74">
              <w:rPr>
                <w:rFonts w:ascii="Times New Roman" w:eastAsia="Calibri" w:hAnsi="Times New Roman" w:cs="Times New Roman"/>
                <w:b/>
                <w:bCs/>
                <w:sz w:val="24"/>
                <w:szCs w:val="24"/>
                <w:lang w:eastAsia="en-US"/>
              </w:rPr>
              <w:t>eikalavimai</w:t>
            </w:r>
          </w:p>
        </w:tc>
        <w:tc>
          <w:tcPr>
            <w:tcW w:w="2552" w:type="dxa"/>
          </w:tcPr>
          <w:p w14:paraId="40B7F639" w14:textId="76E2A7FC" w:rsidR="005340B4" w:rsidRDefault="005340B4" w:rsidP="0020033E">
            <w:pPr>
              <w:spacing w:line="240" w:lineRule="auto"/>
              <w:ind w:firstLine="0"/>
              <w:jc w:val="left"/>
              <w:rPr>
                <w:rFonts w:ascii="Times New Roman" w:hAnsi="Times New Roman" w:cs="Times New Roman"/>
                <w:sz w:val="24"/>
                <w:szCs w:val="24"/>
              </w:rPr>
            </w:pPr>
            <w:r w:rsidRPr="005340B4">
              <w:rPr>
                <w:rFonts w:ascii="Times New Roman" w:eastAsia="Calibri" w:hAnsi="Times New Roman" w:cs="Times New Roman"/>
                <w:b/>
                <w:sz w:val="24"/>
                <w:szCs w:val="24"/>
                <w:lang w:eastAsia="en-US"/>
              </w:rPr>
              <w:t>Tiekėjo siūloma reikšmė / modelis</w:t>
            </w:r>
          </w:p>
        </w:tc>
        <w:tc>
          <w:tcPr>
            <w:tcW w:w="1745" w:type="dxa"/>
          </w:tcPr>
          <w:p w14:paraId="6031A3E1" w14:textId="42A57D94" w:rsidR="005340B4" w:rsidRPr="005340B4" w:rsidRDefault="005340B4">
            <w:pPr>
              <w:spacing w:after="160" w:line="259" w:lineRule="auto"/>
              <w:ind w:firstLine="0"/>
              <w:jc w:val="left"/>
              <w:rPr>
                <w:rFonts w:ascii="Times New Roman" w:hAnsi="Times New Roman" w:cs="Times New Roman"/>
                <w:b/>
                <w:bCs/>
                <w:sz w:val="24"/>
                <w:szCs w:val="24"/>
              </w:rPr>
            </w:pPr>
            <w:r w:rsidRPr="005340B4">
              <w:rPr>
                <w:rFonts w:ascii="Times New Roman" w:hAnsi="Times New Roman" w:cs="Times New Roman"/>
                <w:b/>
                <w:bCs/>
                <w:sz w:val="24"/>
                <w:szCs w:val="24"/>
              </w:rPr>
              <w:t>Atitiktis</w:t>
            </w:r>
          </w:p>
          <w:p w14:paraId="0873DEA9" w14:textId="77777777" w:rsidR="005340B4" w:rsidRDefault="005340B4" w:rsidP="0020033E">
            <w:pPr>
              <w:spacing w:line="240" w:lineRule="auto"/>
              <w:ind w:firstLine="0"/>
              <w:jc w:val="left"/>
              <w:rPr>
                <w:rFonts w:ascii="Times New Roman" w:hAnsi="Times New Roman" w:cs="Times New Roman"/>
                <w:sz w:val="24"/>
                <w:szCs w:val="24"/>
              </w:rPr>
            </w:pPr>
          </w:p>
        </w:tc>
      </w:tr>
      <w:tr w:rsidR="005340B4" w14:paraId="7935D505" w14:textId="42772BEA" w:rsidTr="005340B4">
        <w:tc>
          <w:tcPr>
            <w:tcW w:w="704" w:type="dxa"/>
          </w:tcPr>
          <w:p w14:paraId="499F489A" w14:textId="064883B3" w:rsidR="005340B4" w:rsidRDefault="005340B4" w:rsidP="0020033E">
            <w:pPr>
              <w:spacing w:line="240" w:lineRule="auto"/>
              <w:ind w:firstLine="0"/>
              <w:rPr>
                <w:rFonts w:ascii="Times New Roman" w:hAnsi="Times New Roman" w:cs="Times New Roman"/>
                <w:sz w:val="24"/>
                <w:szCs w:val="24"/>
              </w:rPr>
            </w:pPr>
            <w:r>
              <w:rPr>
                <w:rFonts w:ascii="Times New Roman" w:hAnsi="Times New Roman" w:cs="Times New Roman"/>
                <w:sz w:val="24"/>
                <w:szCs w:val="24"/>
              </w:rPr>
              <w:t>1.</w:t>
            </w:r>
          </w:p>
        </w:tc>
        <w:tc>
          <w:tcPr>
            <w:tcW w:w="4961" w:type="dxa"/>
          </w:tcPr>
          <w:p w14:paraId="7EB10AB1" w14:textId="78DB0409" w:rsidR="005340B4" w:rsidRPr="005340B4" w:rsidRDefault="005340B4" w:rsidP="0020033E">
            <w:pPr>
              <w:spacing w:line="240" w:lineRule="auto"/>
              <w:ind w:firstLine="0"/>
              <w:rPr>
                <w:rFonts w:ascii="Times New Roman" w:hAnsi="Times New Roman" w:cs="Times New Roman"/>
                <w:sz w:val="24"/>
                <w:szCs w:val="24"/>
              </w:rPr>
            </w:pPr>
            <w:r w:rsidRPr="005340B4">
              <w:rPr>
                <w:rFonts w:ascii="Times New Roman" w:eastAsia="Calibri" w:hAnsi="Times New Roman" w:cs="Times New Roman"/>
                <w:kern w:val="2"/>
                <w:sz w:val="28"/>
                <w:szCs w:val="28"/>
                <w14:ligatures w14:val="standardContextual"/>
              </w:rPr>
              <w:t>Dokumentų naikiklis su automatine popieriaus padavimo funkcija, leidžiančia vienu metu automatiškai sunaikinti ne mažiau kaip 19 lapų</w:t>
            </w:r>
          </w:p>
        </w:tc>
        <w:tc>
          <w:tcPr>
            <w:tcW w:w="2552" w:type="dxa"/>
          </w:tcPr>
          <w:p w14:paraId="68F424D4" w14:textId="77777777" w:rsidR="005340B4" w:rsidRDefault="005340B4" w:rsidP="0020033E">
            <w:pPr>
              <w:spacing w:line="240" w:lineRule="auto"/>
              <w:ind w:firstLine="0"/>
              <w:rPr>
                <w:rFonts w:ascii="Times New Roman" w:hAnsi="Times New Roman" w:cs="Times New Roman"/>
                <w:sz w:val="24"/>
                <w:szCs w:val="24"/>
              </w:rPr>
            </w:pPr>
          </w:p>
        </w:tc>
        <w:tc>
          <w:tcPr>
            <w:tcW w:w="1745" w:type="dxa"/>
          </w:tcPr>
          <w:p w14:paraId="70DC88A5" w14:textId="77777777" w:rsidR="005340B4" w:rsidRDefault="005340B4" w:rsidP="0020033E">
            <w:pPr>
              <w:spacing w:line="240" w:lineRule="auto"/>
              <w:ind w:firstLine="0"/>
              <w:rPr>
                <w:rFonts w:ascii="Times New Roman" w:hAnsi="Times New Roman" w:cs="Times New Roman"/>
                <w:sz w:val="24"/>
                <w:szCs w:val="24"/>
              </w:rPr>
            </w:pPr>
          </w:p>
        </w:tc>
      </w:tr>
      <w:tr w:rsidR="005340B4" w14:paraId="498FEFE7" w14:textId="6C80D0C4" w:rsidTr="005340B4">
        <w:tc>
          <w:tcPr>
            <w:tcW w:w="704" w:type="dxa"/>
          </w:tcPr>
          <w:p w14:paraId="7135C0B3" w14:textId="5783D45F" w:rsidR="005340B4" w:rsidRDefault="005340B4" w:rsidP="00F739B3">
            <w:pPr>
              <w:spacing w:line="240" w:lineRule="auto"/>
              <w:ind w:firstLine="0"/>
              <w:rPr>
                <w:rFonts w:ascii="Times New Roman" w:hAnsi="Times New Roman" w:cs="Times New Roman"/>
                <w:sz w:val="24"/>
                <w:szCs w:val="24"/>
              </w:rPr>
            </w:pPr>
            <w:r>
              <w:rPr>
                <w:rFonts w:ascii="Times New Roman" w:hAnsi="Times New Roman" w:cs="Times New Roman"/>
                <w:sz w:val="24"/>
                <w:szCs w:val="24"/>
              </w:rPr>
              <w:t>2.</w:t>
            </w:r>
          </w:p>
        </w:tc>
        <w:tc>
          <w:tcPr>
            <w:tcW w:w="4961" w:type="dxa"/>
          </w:tcPr>
          <w:p w14:paraId="362E7E1A" w14:textId="4490FF8D" w:rsidR="005340B4" w:rsidRPr="005340B4" w:rsidRDefault="005340B4" w:rsidP="00F739B3">
            <w:pPr>
              <w:spacing w:line="240" w:lineRule="auto"/>
              <w:ind w:firstLine="0"/>
              <w:rPr>
                <w:rFonts w:ascii="Times New Roman" w:eastAsia="Calibri" w:hAnsi="Times New Roman" w:cs="Times New Roman"/>
                <w:kern w:val="2"/>
                <w:sz w:val="28"/>
                <w:szCs w:val="28"/>
                <w14:ligatures w14:val="standardContextual"/>
              </w:rPr>
            </w:pPr>
            <w:r w:rsidRPr="005340B4">
              <w:rPr>
                <w:rFonts w:ascii="Times New Roman" w:eastAsia="Calibri" w:hAnsi="Times New Roman" w:cs="Times New Roman"/>
                <w:kern w:val="2"/>
                <w:sz w:val="28"/>
                <w:szCs w:val="28"/>
                <w14:ligatures w14:val="standardContextual"/>
              </w:rPr>
              <w:t xml:space="preserve">Pjovimo būdas – kryžminis </w:t>
            </w:r>
          </w:p>
        </w:tc>
        <w:tc>
          <w:tcPr>
            <w:tcW w:w="2552" w:type="dxa"/>
          </w:tcPr>
          <w:p w14:paraId="30A874A7" w14:textId="77777777" w:rsidR="005340B4" w:rsidRDefault="005340B4" w:rsidP="00F739B3">
            <w:pPr>
              <w:spacing w:line="240" w:lineRule="auto"/>
              <w:ind w:firstLine="0"/>
              <w:rPr>
                <w:rFonts w:ascii="Times New Roman" w:hAnsi="Times New Roman" w:cs="Times New Roman"/>
                <w:sz w:val="24"/>
                <w:szCs w:val="24"/>
              </w:rPr>
            </w:pPr>
          </w:p>
        </w:tc>
        <w:tc>
          <w:tcPr>
            <w:tcW w:w="1745" w:type="dxa"/>
          </w:tcPr>
          <w:p w14:paraId="24D5EA2A" w14:textId="77777777" w:rsidR="005340B4" w:rsidRDefault="005340B4" w:rsidP="00F739B3">
            <w:pPr>
              <w:spacing w:line="240" w:lineRule="auto"/>
              <w:ind w:firstLine="0"/>
              <w:rPr>
                <w:rFonts w:ascii="Times New Roman" w:hAnsi="Times New Roman" w:cs="Times New Roman"/>
                <w:sz w:val="24"/>
                <w:szCs w:val="24"/>
              </w:rPr>
            </w:pPr>
          </w:p>
        </w:tc>
      </w:tr>
      <w:tr w:rsidR="005340B4" w14:paraId="2C0DE489" w14:textId="16D30090" w:rsidTr="005340B4">
        <w:tc>
          <w:tcPr>
            <w:tcW w:w="704" w:type="dxa"/>
          </w:tcPr>
          <w:p w14:paraId="213A1243" w14:textId="35370D69" w:rsidR="005340B4" w:rsidRDefault="005340B4" w:rsidP="00F739B3">
            <w:pPr>
              <w:spacing w:line="240" w:lineRule="auto"/>
              <w:ind w:firstLine="0"/>
              <w:rPr>
                <w:rFonts w:ascii="Times New Roman" w:hAnsi="Times New Roman" w:cs="Times New Roman"/>
                <w:sz w:val="24"/>
                <w:szCs w:val="24"/>
              </w:rPr>
            </w:pPr>
            <w:r>
              <w:rPr>
                <w:rFonts w:ascii="Times New Roman" w:hAnsi="Times New Roman" w:cs="Times New Roman"/>
                <w:sz w:val="24"/>
                <w:szCs w:val="24"/>
              </w:rPr>
              <w:t>3.</w:t>
            </w:r>
          </w:p>
        </w:tc>
        <w:tc>
          <w:tcPr>
            <w:tcW w:w="4961" w:type="dxa"/>
          </w:tcPr>
          <w:p w14:paraId="4BDB481D" w14:textId="648F5486" w:rsidR="005340B4" w:rsidRPr="005340B4" w:rsidRDefault="005340B4" w:rsidP="005340B4">
            <w:pPr>
              <w:spacing w:line="240" w:lineRule="auto"/>
              <w:ind w:firstLine="0"/>
              <w:rPr>
                <w:rFonts w:ascii="Times New Roman" w:hAnsi="Times New Roman" w:cs="Times New Roman"/>
                <w:sz w:val="24"/>
                <w:szCs w:val="24"/>
              </w:rPr>
            </w:pPr>
            <w:r w:rsidRPr="005340B4">
              <w:rPr>
                <w:rFonts w:ascii="Times New Roman" w:eastAsia="Calibri" w:hAnsi="Times New Roman" w:cs="Times New Roman"/>
                <w:kern w:val="2"/>
                <w:sz w:val="28"/>
                <w:szCs w:val="28"/>
                <w14:ligatures w14:val="standardContextual"/>
              </w:rPr>
              <w:t>Sunaikinamų popieriaus dalelių dydis – ne didesnis kaip 1,9 × 15 mm, atitinkantis ne žemesnį kaip P-5 saugumo lygį</w:t>
            </w:r>
          </w:p>
        </w:tc>
        <w:tc>
          <w:tcPr>
            <w:tcW w:w="2552" w:type="dxa"/>
          </w:tcPr>
          <w:p w14:paraId="366A6E15" w14:textId="77777777" w:rsidR="005340B4" w:rsidRDefault="005340B4" w:rsidP="00F739B3">
            <w:pPr>
              <w:spacing w:line="240" w:lineRule="auto"/>
              <w:ind w:firstLine="0"/>
              <w:rPr>
                <w:rFonts w:ascii="Times New Roman" w:hAnsi="Times New Roman" w:cs="Times New Roman"/>
                <w:sz w:val="24"/>
                <w:szCs w:val="24"/>
              </w:rPr>
            </w:pPr>
          </w:p>
        </w:tc>
        <w:tc>
          <w:tcPr>
            <w:tcW w:w="1745" w:type="dxa"/>
          </w:tcPr>
          <w:p w14:paraId="37C95354" w14:textId="77777777" w:rsidR="005340B4" w:rsidRDefault="005340B4" w:rsidP="00F739B3">
            <w:pPr>
              <w:spacing w:line="240" w:lineRule="auto"/>
              <w:ind w:firstLine="0"/>
              <w:rPr>
                <w:rFonts w:ascii="Times New Roman" w:hAnsi="Times New Roman" w:cs="Times New Roman"/>
                <w:sz w:val="24"/>
                <w:szCs w:val="24"/>
              </w:rPr>
            </w:pPr>
          </w:p>
        </w:tc>
      </w:tr>
      <w:tr w:rsidR="005340B4" w14:paraId="067EDC47" w14:textId="4AA44ED8" w:rsidTr="005340B4">
        <w:tc>
          <w:tcPr>
            <w:tcW w:w="704" w:type="dxa"/>
          </w:tcPr>
          <w:p w14:paraId="2C052B7F" w14:textId="013F6387" w:rsidR="005340B4" w:rsidRDefault="005340B4" w:rsidP="00AB15AE">
            <w:pPr>
              <w:spacing w:line="240" w:lineRule="auto"/>
              <w:ind w:firstLine="0"/>
              <w:rPr>
                <w:rFonts w:ascii="Times New Roman" w:hAnsi="Times New Roman" w:cs="Times New Roman"/>
                <w:sz w:val="24"/>
                <w:szCs w:val="24"/>
              </w:rPr>
            </w:pPr>
            <w:r>
              <w:rPr>
                <w:rFonts w:ascii="Times New Roman" w:hAnsi="Times New Roman" w:cs="Times New Roman"/>
                <w:sz w:val="24"/>
                <w:szCs w:val="24"/>
              </w:rPr>
              <w:t>4.</w:t>
            </w:r>
          </w:p>
        </w:tc>
        <w:tc>
          <w:tcPr>
            <w:tcW w:w="4961" w:type="dxa"/>
          </w:tcPr>
          <w:p w14:paraId="5D6264CD" w14:textId="69AA86E6" w:rsidR="005340B4" w:rsidRPr="005340B4" w:rsidRDefault="005340B4" w:rsidP="005340B4">
            <w:pPr>
              <w:spacing w:line="240" w:lineRule="auto"/>
              <w:ind w:firstLine="0"/>
              <w:rPr>
                <w:rFonts w:ascii="Times New Roman" w:hAnsi="Times New Roman" w:cs="Times New Roman"/>
                <w:sz w:val="24"/>
                <w:szCs w:val="24"/>
              </w:rPr>
            </w:pPr>
            <w:r w:rsidRPr="005340B4">
              <w:rPr>
                <w:rFonts w:ascii="Times New Roman" w:eastAsia="Calibri" w:hAnsi="Times New Roman" w:cs="Times New Roman"/>
                <w:kern w:val="2"/>
                <w:sz w:val="28"/>
                <w:szCs w:val="28"/>
                <w14:ligatures w14:val="standardContextual"/>
              </w:rPr>
              <w:t>Dokumentų naikiklis turi turėti atskirą laikmenų (CD/DVD diskų, kortelių) naikinimo įrenginį ir atskirą šių atliekų surinkimo talpą.</w:t>
            </w:r>
          </w:p>
        </w:tc>
        <w:tc>
          <w:tcPr>
            <w:tcW w:w="2552" w:type="dxa"/>
          </w:tcPr>
          <w:p w14:paraId="22C1F91F" w14:textId="77777777" w:rsidR="005340B4" w:rsidRDefault="005340B4" w:rsidP="00AB15AE">
            <w:pPr>
              <w:spacing w:line="240" w:lineRule="auto"/>
              <w:ind w:firstLine="0"/>
              <w:rPr>
                <w:rFonts w:ascii="Times New Roman" w:hAnsi="Times New Roman" w:cs="Times New Roman"/>
                <w:sz w:val="24"/>
                <w:szCs w:val="24"/>
              </w:rPr>
            </w:pPr>
          </w:p>
        </w:tc>
        <w:tc>
          <w:tcPr>
            <w:tcW w:w="1745" w:type="dxa"/>
          </w:tcPr>
          <w:p w14:paraId="1C719069" w14:textId="77777777" w:rsidR="005340B4" w:rsidRDefault="005340B4" w:rsidP="00AB15AE">
            <w:pPr>
              <w:spacing w:line="240" w:lineRule="auto"/>
              <w:ind w:firstLine="0"/>
              <w:rPr>
                <w:rFonts w:ascii="Times New Roman" w:hAnsi="Times New Roman" w:cs="Times New Roman"/>
                <w:sz w:val="24"/>
                <w:szCs w:val="24"/>
              </w:rPr>
            </w:pPr>
          </w:p>
        </w:tc>
      </w:tr>
      <w:tr w:rsidR="005340B4" w14:paraId="46A48695" w14:textId="3483FBCD" w:rsidTr="005340B4">
        <w:tc>
          <w:tcPr>
            <w:tcW w:w="704" w:type="dxa"/>
          </w:tcPr>
          <w:p w14:paraId="4BD5443E" w14:textId="77D9F0E8" w:rsidR="005340B4" w:rsidRDefault="005340B4" w:rsidP="00AB15AE">
            <w:pPr>
              <w:spacing w:line="240" w:lineRule="auto"/>
              <w:ind w:firstLine="0"/>
              <w:rPr>
                <w:rFonts w:ascii="Times New Roman" w:hAnsi="Times New Roman" w:cs="Times New Roman"/>
                <w:sz w:val="24"/>
                <w:szCs w:val="24"/>
              </w:rPr>
            </w:pPr>
            <w:r>
              <w:rPr>
                <w:rFonts w:ascii="Times New Roman" w:hAnsi="Times New Roman" w:cs="Times New Roman"/>
                <w:sz w:val="24"/>
                <w:szCs w:val="24"/>
              </w:rPr>
              <w:t>5.</w:t>
            </w:r>
          </w:p>
        </w:tc>
        <w:tc>
          <w:tcPr>
            <w:tcW w:w="4961" w:type="dxa"/>
          </w:tcPr>
          <w:p w14:paraId="4FA7DE0E" w14:textId="79050E59" w:rsidR="005340B4" w:rsidRPr="005340B4" w:rsidRDefault="005340B4" w:rsidP="005340B4">
            <w:pPr>
              <w:spacing w:line="240" w:lineRule="auto"/>
              <w:ind w:firstLine="0"/>
              <w:rPr>
                <w:rFonts w:ascii="Times New Roman" w:hAnsi="Times New Roman" w:cs="Times New Roman"/>
                <w:sz w:val="24"/>
                <w:szCs w:val="24"/>
              </w:rPr>
            </w:pPr>
            <w:r w:rsidRPr="005340B4">
              <w:rPr>
                <w:rFonts w:ascii="Times New Roman" w:eastAsia="Calibri" w:hAnsi="Times New Roman" w:cs="Times New Roman"/>
                <w:kern w:val="2"/>
                <w:sz w:val="28"/>
                <w:szCs w:val="28"/>
                <w14:ligatures w14:val="standardContextual"/>
              </w:rPr>
              <w:t>Popieriaus atliekų surinkimo talpa – ne mažesnė kaip 145 l</w:t>
            </w:r>
          </w:p>
        </w:tc>
        <w:tc>
          <w:tcPr>
            <w:tcW w:w="2552" w:type="dxa"/>
          </w:tcPr>
          <w:p w14:paraId="75FEAFA0" w14:textId="77777777" w:rsidR="005340B4" w:rsidRDefault="005340B4" w:rsidP="00AB15AE">
            <w:pPr>
              <w:spacing w:line="240" w:lineRule="auto"/>
              <w:ind w:firstLine="0"/>
              <w:rPr>
                <w:rFonts w:ascii="Times New Roman" w:hAnsi="Times New Roman" w:cs="Times New Roman"/>
                <w:sz w:val="24"/>
                <w:szCs w:val="24"/>
              </w:rPr>
            </w:pPr>
          </w:p>
        </w:tc>
        <w:tc>
          <w:tcPr>
            <w:tcW w:w="1745" w:type="dxa"/>
          </w:tcPr>
          <w:p w14:paraId="465FC5A8" w14:textId="77777777" w:rsidR="005340B4" w:rsidRDefault="005340B4" w:rsidP="00AB15AE">
            <w:pPr>
              <w:spacing w:line="240" w:lineRule="auto"/>
              <w:ind w:firstLine="0"/>
              <w:rPr>
                <w:rFonts w:ascii="Times New Roman" w:hAnsi="Times New Roman" w:cs="Times New Roman"/>
                <w:sz w:val="24"/>
                <w:szCs w:val="24"/>
              </w:rPr>
            </w:pPr>
          </w:p>
        </w:tc>
      </w:tr>
      <w:tr w:rsidR="005340B4" w14:paraId="64C91544" w14:textId="1FA38798" w:rsidTr="005340B4">
        <w:tc>
          <w:tcPr>
            <w:tcW w:w="704" w:type="dxa"/>
          </w:tcPr>
          <w:p w14:paraId="30CBECE7" w14:textId="7EFBDD54" w:rsidR="005340B4" w:rsidRDefault="005340B4" w:rsidP="00AB15AE">
            <w:pPr>
              <w:spacing w:line="240" w:lineRule="auto"/>
              <w:ind w:firstLine="0"/>
              <w:rPr>
                <w:rFonts w:ascii="Times New Roman" w:hAnsi="Times New Roman" w:cs="Times New Roman"/>
                <w:sz w:val="24"/>
                <w:szCs w:val="24"/>
              </w:rPr>
            </w:pPr>
            <w:r>
              <w:rPr>
                <w:rFonts w:ascii="Times New Roman" w:hAnsi="Times New Roman" w:cs="Times New Roman"/>
                <w:sz w:val="24"/>
                <w:szCs w:val="24"/>
              </w:rPr>
              <w:t>6.</w:t>
            </w:r>
          </w:p>
        </w:tc>
        <w:tc>
          <w:tcPr>
            <w:tcW w:w="4961" w:type="dxa"/>
          </w:tcPr>
          <w:p w14:paraId="1A4C2D8A" w14:textId="5204565B" w:rsidR="005340B4" w:rsidRPr="005340B4" w:rsidRDefault="005340B4" w:rsidP="00AB15AE">
            <w:pPr>
              <w:spacing w:line="240" w:lineRule="auto"/>
              <w:ind w:firstLine="0"/>
              <w:rPr>
                <w:rFonts w:ascii="Times New Roman" w:hAnsi="Times New Roman" w:cs="Times New Roman"/>
                <w:sz w:val="24"/>
                <w:szCs w:val="24"/>
              </w:rPr>
            </w:pPr>
            <w:r w:rsidRPr="005340B4">
              <w:rPr>
                <w:rFonts w:ascii="Times New Roman" w:eastAsia="Calibri" w:hAnsi="Times New Roman" w:cs="Times New Roman"/>
                <w:kern w:val="2"/>
                <w:sz w:val="28"/>
                <w:szCs w:val="28"/>
                <w14:ligatures w14:val="standardContextual"/>
              </w:rPr>
              <w:t>Dokumentų naikiklis turi būti su ratukais, skirtais įrenginiui perkelti</w:t>
            </w:r>
          </w:p>
        </w:tc>
        <w:tc>
          <w:tcPr>
            <w:tcW w:w="2552" w:type="dxa"/>
          </w:tcPr>
          <w:p w14:paraId="777BD5E1" w14:textId="77777777" w:rsidR="005340B4" w:rsidRDefault="005340B4" w:rsidP="00AB15AE">
            <w:pPr>
              <w:spacing w:line="240" w:lineRule="auto"/>
              <w:ind w:firstLine="0"/>
              <w:rPr>
                <w:rFonts w:ascii="Times New Roman" w:hAnsi="Times New Roman" w:cs="Times New Roman"/>
                <w:sz w:val="24"/>
                <w:szCs w:val="24"/>
              </w:rPr>
            </w:pPr>
          </w:p>
        </w:tc>
        <w:tc>
          <w:tcPr>
            <w:tcW w:w="1745" w:type="dxa"/>
          </w:tcPr>
          <w:p w14:paraId="5F95A610" w14:textId="77777777" w:rsidR="005340B4" w:rsidRDefault="005340B4" w:rsidP="00AB15AE">
            <w:pPr>
              <w:spacing w:line="240" w:lineRule="auto"/>
              <w:ind w:firstLine="0"/>
              <w:rPr>
                <w:rFonts w:ascii="Times New Roman" w:hAnsi="Times New Roman" w:cs="Times New Roman"/>
                <w:sz w:val="24"/>
                <w:szCs w:val="24"/>
              </w:rPr>
            </w:pPr>
          </w:p>
        </w:tc>
      </w:tr>
      <w:tr w:rsidR="005340B4" w14:paraId="41FA09C7" w14:textId="37472680" w:rsidTr="005340B4">
        <w:tc>
          <w:tcPr>
            <w:tcW w:w="704" w:type="dxa"/>
          </w:tcPr>
          <w:p w14:paraId="1141CDB6" w14:textId="4F43C4AA" w:rsidR="005340B4" w:rsidRDefault="005340B4" w:rsidP="00AB15AE">
            <w:pPr>
              <w:spacing w:line="240" w:lineRule="auto"/>
              <w:ind w:firstLine="0"/>
              <w:rPr>
                <w:rFonts w:ascii="Times New Roman" w:hAnsi="Times New Roman" w:cs="Times New Roman"/>
                <w:sz w:val="24"/>
                <w:szCs w:val="24"/>
              </w:rPr>
            </w:pPr>
            <w:r>
              <w:rPr>
                <w:rFonts w:ascii="Times New Roman" w:hAnsi="Times New Roman" w:cs="Times New Roman"/>
                <w:sz w:val="24"/>
                <w:szCs w:val="24"/>
              </w:rPr>
              <w:t>7.</w:t>
            </w:r>
          </w:p>
        </w:tc>
        <w:tc>
          <w:tcPr>
            <w:tcW w:w="4961" w:type="dxa"/>
          </w:tcPr>
          <w:p w14:paraId="247D8A33" w14:textId="300381F3" w:rsidR="005340B4" w:rsidRPr="005340B4" w:rsidRDefault="005340B4" w:rsidP="00AB15AE">
            <w:pPr>
              <w:spacing w:line="240" w:lineRule="auto"/>
              <w:ind w:firstLine="0"/>
              <w:rPr>
                <w:rFonts w:ascii="Times New Roman" w:hAnsi="Times New Roman" w:cs="Times New Roman"/>
                <w:sz w:val="24"/>
                <w:szCs w:val="24"/>
              </w:rPr>
            </w:pPr>
            <w:r w:rsidRPr="005340B4">
              <w:rPr>
                <w:rFonts w:ascii="Times New Roman" w:eastAsia="Calibri" w:hAnsi="Times New Roman" w:cs="Times New Roman"/>
                <w:kern w:val="2"/>
                <w:sz w:val="28"/>
                <w:szCs w:val="28"/>
                <w14:ligatures w14:val="standardContextual"/>
              </w:rPr>
              <w:t>Garantijos terminas – ne mažiau kaip 24 mėnesiai.</w:t>
            </w:r>
          </w:p>
        </w:tc>
        <w:tc>
          <w:tcPr>
            <w:tcW w:w="2552" w:type="dxa"/>
          </w:tcPr>
          <w:p w14:paraId="7F2B7A26" w14:textId="77777777" w:rsidR="005340B4" w:rsidRDefault="005340B4" w:rsidP="00AB15AE">
            <w:pPr>
              <w:spacing w:line="240" w:lineRule="auto"/>
              <w:ind w:firstLine="0"/>
              <w:rPr>
                <w:rFonts w:ascii="Times New Roman" w:hAnsi="Times New Roman" w:cs="Times New Roman"/>
                <w:sz w:val="24"/>
                <w:szCs w:val="24"/>
              </w:rPr>
            </w:pPr>
          </w:p>
        </w:tc>
        <w:tc>
          <w:tcPr>
            <w:tcW w:w="1745" w:type="dxa"/>
          </w:tcPr>
          <w:p w14:paraId="3F9CC4CE" w14:textId="77777777" w:rsidR="005340B4" w:rsidRDefault="005340B4" w:rsidP="00AB15AE">
            <w:pPr>
              <w:spacing w:line="240" w:lineRule="auto"/>
              <w:ind w:firstLine="0"/>
              <w:rPr>
                <w:rFonts w:ascii="Times New Roman" w:hAnsi="Times New Roman" w:cs="Times New Roman"/>
                <w:sz w:val="24"/>
                <w:szCs w:val="24"/>
              </w:rPr>
            </w:pPr>
          </w:p>
        </w:tc>
      </w:tr>
    </w:tbl>
    <w:p w14:paraId="4FFFCCB1" w14:textId="77777777" w:rsidR="0020033E" w:rsidRDefault="0020033E" w:rsidP="0020033E">
      <w:pPr>
        <w:spacing w:line="240" w:lineRule="auto"/>
        <w:rPr>
          <w:rFonts w:ascii="Times New Roman" w:hAnsi="Times New Roman" w:cs="Times New Roman"/>
          <w:sz w:val="24"/>
          <w:szCs w:val="24"/>
        </w:rPr>
      </w:pPr>
    </w:p>
    <w:p w14:paraId="25E2E09F" w14:textId="77777777" w:rsidR="009E297F" w:rsidRPr="009E297F" w:rsidRDefault="009E297F" w:rsidP="009E297F">
      <w:pPr>
        <w:numPr>
          <w:ilvl w:val="0"/>
          <w:numId w:val="9"/>
        </w:numPr>
        <w:tabs>
          <w:tab w:val="clear" w:pos="720"/>
          <w:tab w:val="left" w:pos="709"/>
        </w:tabs>
        <w:spacing w:line="240" w:lineRule="auto"/>
        <w:ind w:left="0" w:firstLine="360"/>
        <w:rPr>
          <w:rFonts w:ascii="Times New Roman" w:hAnsi="Times New Roman" w:cs="Times New Roman"/>
          <w:sz w:val="24"/>
          <w:szCs w:val="24"/>
        </w:rPr>
      </w:pPr>
      <w:r w:rsidRPr="009E297F">
        <w:rPr>
          <w:rFonts w:ascii="Times New Roman" w:hAnsi="Times New Roman" w:cs="Times New Roman"/>
          <w:sz w:val="24"/>
          <w:szCs w:val="24"/>
        </w:rPr>
        <w:t xml:space="preserve">Tiekėjas privalo užpildyti techninės specifikacijos lentelės skiltis </w:t>
      </w:r>
      <w:r w:rsidRPr="009E297F">
        <w:rPr>
          <w:rFonts w:ascii="Times New Roman" w:hAnsi="Times New Roman" w:cs="Times New Roman"/>
          <w:b/>
          <w:bCs/>
          <w:sz w:val="24"/>
          <w:szCs w:val="24"/>
        </w:rPr>
        <w:t>„Tiekėjo siūloma reikšmė / modelis“</w:t>
      </w:r>
      <w:r w:rsidRPr="009E297F">
        <w:rPr>
          <w:rFonts w:ascii="Times New Roman" w:hAnsi="Times New Roman" w:cs="Times New Roman"/>
          <w:sz w:val="24"/>
          <w:szCs w:val="24"/>
        </w:rPr>
        <w:t xml:space="preserve"> ir </w:t>
      </w:r>
      <w:r w:rsidRPr="009E297F">
        <w:rPr>
          <w:rFonts w:ascii="Times New Roman" w:hAnsi="Times New Roman" w:cs="Times New Roman"/>
          <w:b/>
          <w:bCs/>
          <w:sz w:val="24"/>
          <w:szCs w:val="24"/>
        </w:rPr>
        <w:t>„Atitiktis“</w:t>
      </w:r>
      <w:r w:rsidRPr="009E297F">
        <w:rPr>
          <w:rFonts w:ascii="Times New Roman" w:hAnsi="Times New Roman" w:cs="Times New Roman"/>
          <w:sz w:val="24"/>
          <w:szCs w:val="24"/>
        </w:rPr>
        <w:t>, nurodydamas siūlomo dokumentų naikiklio gamintoją, tikslų modelį ir kiekvieno techninio reikalavimo atitiktį. Atitikties skiltyje prie kiekvieno reikalavimo nurodoma „Taip“ arba pateikiama kita aiški informacija, pagrindžianti atitiktį nustatytam reikalavimui.</w:t>
      </w:r>
    </w:p>
    <w:p w14:paraId="0BCFE8F7" w14:textId="77777777" w:rsidR="009E297F" w:rsidRPr="009E297F" w:rsidRDefault="009E297F" w:rsidP="009E297F">
      <w:pPr>
        <w:numPr>
          <w:ilvl w:val="0"/>
          <w:numId w:val="9"/>
        </w:numPr>
        <w:tabs>
          <w:tab w:val="clear" w:pos="720"/>
          <w:tab w:val="left" w:pos="709"/>
        </w:tabs>
        <w:spacing w:line="240" w:lineRule="auto"/>
        <w:ind w:left="0" w:firstLine="360"/>
        <w:rPr>
          <w:rFonts w:ascii="Times New Roman" w:hAnsi="Times New Roman" w:cs="Times New Roman"/>
          <w:sz w:val="24"/>
          <w:szCs w:val="24"/>
        </w:rPr>
      </w:pPr>
      <w:r w:rsidRPr="009E297F">
        <w:rPr>
          <w:rFonts w:ascii="Times New Roman" w:hAnsi="Times New Roman" w:cs="Times New Roman"/>
          <w:sz w:val="24"/>
          <w:szCs w:val="24"/>
        </w:rPr>
        <w:t xml:space="preserve">Kartu su pasiūlymu tiekėjas privalo pateikti </w:t>
      </w:r>
      <w:r w:rsidRPr="009E297F">
        <w:rPr>
          <w:rFonts w:ascii="Times New Roman" w:hAnsi="Times New Roman" w:cs="Times New Roman"/>
          <w:b/>
          <w:bCs/>
          <w:sz w:val="24"/>
          <w:szCs w:val="24"/>
        </w:rPr>
        <w:t>techninės specifikacijos reikalavimų atitiktį pagrindžiančius dokumentus</w:t>
      </w:r>
      <w:r w:rsidRPr="009E297F">
        <w:rPr>
          <w:rFonts w:ascii="Times New Roman" w:hAnsi="Times New Roman" w:cs="Times New Roman"/>
          <w:sz w:val="24"/>
          <w:szCs w:val="24"/>
        </w:rPr>
        <w:t>, pavyzdžiui, gamintojo techninį aprašymą, gaminio duomenų lapą, oficialią gamintojo interneto svetainėje paskelbtą informaciją ar kitus lygiaverčius dokumentus. Pateikti dokumentai turi leisti patikrinti siūlomo dokumentų naikiklio atitiktį visiems techninės specifikacijos reikalavimams.</w:t>
      </w:r>
    </w:p>
    <w:p w14:paraId="4228FDDC" w14:textId="77777777" w:rsidR="009E297F" w:rsidRPr="009E297F" w:rsidRDefault="009E297F" w:rsidP="009E297F">
      <w:pPr>
        <w:numPr>
          <w:ilvl w:val="0"/>
          <w:numId w:val="9"/>
        </w:numPr>
        <w:tabs>
          <w:tab w:val="clear" w:pos="720"/>
          <w:tab w:val="left" w:pos="709"/>
        </w:tabs>
        <w:spacing w:line="240" w:lineRule="auto"/>
        <w:ind w:left="0" w:firstLine="360"/>
        <w:rPr>
          <w:rFonts w:ascii="Times New Roman" w:hAnsi="Times New Roman" w:cs="Times New Roman"/>
          <w:sz w:val="24"/>
          <w:szCs w:val="24"/>
        </w:rPr>
      </w:pPr>
      <w:r w:rsidRPr="009E297F">
        <w:rPr>
          <w:rFonts w:ascii="Times New Roman" w:hAnsi="Times New Roman" w:cs="Times New Roman"/>
          <w:sz w:val="24"/>
          <w:szCs w:val="24"/>
        </w:rPr>
        <w:t>Jeigu iš pateiktų dokumentų neįmanoma nustatyti konkretaus techninio reikalavimo atitikties, tiekėjas turi pateikti papildomą gamintojo arba jo įgalioto atstovo informaciją, pagrindžiančią siūlomos prekės atitiktį.</w:t>
      </w:r>
    </w:p>
    <w:p w14:paraId="399FA841" w14:textId="77777777" w:rsidR="009E297F" w:rsidRPr="009E297F" w:rsidRDefault="009E297F" w:rsidP="009E297F">
      <w:pPr>
        <w:numPr>
          <w:ilvl w:val="0"/>
          <w:numId w:val="9"/>
        </w:numPr>
        <w:spacing w:line="240" w:lineRule="auto"/>
        <w:rPr>
          <w:rFonts w:ascii="Times New Roman" w:hAnsi="Times New Roman" w:cs="Times New Roman"/>
          <w:sz w:val="24"/>
          <w:szCs w:val="24"/>
        </w:rPr>
      </w:pPr>
      <w:r w:rsidRPr="009E297F">
        <w:rPr>
          <w:rFonts w:ascii="Times New Roman" w:hAnsi="Times New Roman" w:cs="Times New Roman"/>
          <w:sz w:val="24"/>
          <w:szCs w:val="24"/>
        </w:rPr>
        <w:t xml:space="preserve">Perkančioji organizacija numato įsigyti </w:t>
      </w:r>
      <w:r w:rsidRPr="009E297F">
        <w:rPr>
          <w:rFonts w:ascii="Times New Roman" w:hAnsi="Times New Roman" w:cs="Times New Roman"/>
          <w:b/>
          <w:bCs/>
          <w:sz w:val="24"/>
          <w:szCs w:val="24"/>
        </w:rPr>
        <w:t>6 dokumentų naikiklius</w:t>
      </w:r>
      <w:r w:rsidRPr="009E297F">
        <w:rPr>
          <w:rFonts w:ascii="Times New Roman" w:hAnsi="Times New Roman" w:cs="Times New Roman"/>
          <w:sz w:val="24"/>
          <w:szCs w:val="24"/>
        </w:rPr>
        <w:t>.</w:t>
      </w:r>
    </w:p>
    <w:p w14:paraId="3D069C75" w14:textId="77777777" w:rsidR="009E297F" w:rsidRPr="009E297F" w:rsidRDefault="009E297F" w:rsidP="009E297F">
      <w:pPr>
        <w:numPr>
          <w:ilvl w:val="0"/>
          <w:numId w:val="9"/>
        </w:numPr>
        <w:spacing w:line="240" w:lineRule="auto"/>
        <w:rPr>
          <w:rFonts w:ascii="Times New Roman" w:hAnsi="Times New Roman" w:cs="Times New Roman"/>
          <w:sz w:val="24"/>
          <w:szCs w:val="24"/>
        </w:rPr>
      </w:pPr>
      <w:r w:rsidRPr="009E297F">
        <w:rPr>
          <w:rFonts w:ascii="Times New Roman" w:hAnsi="Times New Roman" w:cs="Times New Roman"/>
          <w:sz w:val="24"/>
          <w:szCs w:val="24"/>
        </w:rPr>
        <w:t xml:space="preserve">Prekių pristatymo vieta – </w:t>
      </w:r>
      <w:r w:rsidRPr="009E297F">
        <w:rPr>
          <w:rFonts w:ascii="Times New Roman" w:hAnsi="Times New Roman" w:cs="Times New Roman"/>
          <w:b/>
          <w:bCs/>
          <w:sz w:val="24"/>
          <w:szCs w:val="24"/>
        </w:rPr>
        <w:t>Savanorių pr. 2, Vilnius</w:t>
      </w:r>
      <w:r w:rsidRPr="009E297F">
        <w:rPr>
          <w:rFonts w:ascii="Times New Roman" w:hAnsi="Times New Roman" w:cs="Times New Roman"/>
          <w:sz w:val="24"/>
          <w:szCs w:val="24"/>
        </w:rPr>
        <w:t>.</w:t>
      </w:r>
    </w:p>
    <w:p w14:paraId="41ACFBFC" w14:textId="77777777" w:rsidR="009E297F" w:rsidRPr="009E297F" w:rsidRDefault="009E297F" w:rsidP="009E297F">
      <w:pPr>
        <w:numPr>
          <w:ilvl w:val="0"/>
          <w:numId w:val="9"/>
        </w:numPr>
        <w:spacing w:line="240" w:lineRule="auto"/>
        <w:rPr>
          <w:rFonts w:ascii="Times New Roman" w:hAnsi="Times New Roman" w:cs="Times New Roman"/>
          <w:sz w:val="24"/>
          <w:szCs w:val="24"/>
        </w:rPr>
      </w:pPr>
      <w:r w:rsidRPr="009E297F">
        <w:rPr>
          <w:rFonts w:ascii="Times New Roman" w:hAnsi="Times New Roman" w:cs="Times New Roman"/>
          <w:sz w:val="24"/>
          <w:szCs w:val="24"/>
        </w:rPr>
        <w:t xml:space="preserve">Prekės turi būti pristatytos ne vėliau kaip </w:t>
      </w:r>
      <w:r w:rsidRPr="009E297F">
        <w:rPr>
          <w:rFonts w:ascii="Times New Roman" w:hAnsi="Times New Roman" w:cs="Times New Roman"/>
          <w:b/>
          <w:bCs/>
          <w:sz w:val="24"/>
          <w:szCs w:val="24"/>
        </w:rPr>
        <w:t>2026 m. gruodžio 4 d.</w:t>
      </w:r>
    </w:p>
    <w:p w14:paraId="244BD754" w14:textId="77777777" w:rsidR="009E297F" w:rsidRPr="009E297F" w:rsidRDefault="009E297F" w:rsidP="009E297F">
      <w:pPr>
        <w:numPr>
          <w:ilvl w:val="0"/>
          <w:numId w:val="9"/>
        </w:numPr>
        <w:spacing w:line="240" w:lineRule="auto"/>
        <w:rPr>
          <w:rFonts w:ascii="Times New Roman" w:hAnsi="Times New Roman" w:cs="Times New Roman"/>
          <w:sz w:val="24"/>
          <w:szCs w:val="24"/>
        </w:rPr>
      </w:pPr>
      <w:r w:rsidRPr="009E297F">
        <w:rPr>
          <w:rFonts w:ascii="Times New Roman" w:hAnsi="Times New Roman" w:cs="Times New Roman"/>
          <w:sz w:val="24"/>
          <w:szCs w:val="24"/>
        </w:rPr>
        <w:t>Siūlomos prekės turi atitikti visus techninėje specifikacijoje nustatytus minimalius techninius reikalavimus.</w:t>
      </w:r>
    </w:p>
    <w:p w14:paraId="46E4AECF" w14:textId="77777777" w:rsidR="009E297F" w:rsidRDefault="009E297F" w:rsidP="00200B74">
      <w:pPr>
        <w:spacing w:line="240" w:lineRule="auto"/>
        <w:rPr>
          <w:rFonts w:ascii="Times New Roman" w:hAnsi="Times New Roman" w:cs="Times New Roman"/>
          <w:sz w:val="24"/>
          <w:szCs w:val="24"/>
        </w:rPr>
      </w:pPr>
    </w:p>
    <w:p w14:paraId="4F8D961C" w14:textId="77777777" w:rsidR="009E297F" w:rsidRDefault="009E297F" w:rsidP="00200B74">
      <w:pPr>
        <w:spacing w:line="240" w:lineRule="auto"/>
        <w:rPr>
          <w:rFonts w:ascii="Times New Roman" w:hAnsi="Times New Roman" w:cs="Times New Roman"/>
          <w:sz w:val="24"/>
          <w:szCs w:val="24"/>
        </w:rPr>
      </w:pPr>
    </w:p>
    <w:p w14:paraId="62D6BC79" w14:textId="78FC6C63" w:rsidR="00DE3AAE" w:rsidRPr="00125DF4" w:rsidRDefault="00DE3AAE" w:rsidP="00234947">
      <w:pPr>
        <w:spacing w:line="240" w:lineRule="auto"/>
        <w:ind w:left="6480" w:firstLine="0"/>
        <w:rPr>
          <w:rFonts w:ascii="Times New Roman" w:hAnsi="Times New Roman" w:cs="Times New Roman"/>
          <w:color w:val="4472C4" w:themeColor="accent1"/>
          <w:sz w:val="24"/>
          <w:szCs w:val="24"/>
        </w:rPr>
      </w:pPr>
      <w:r w:rsidRPr="00125DF4">
        <w:rPr>
          <w:rFonts w:ascii="Times New Roman" w:hAnsi="Times New Roman" w:cs="Times New Roman"/>
          <w:color w:val="4472C4" w:themeColor="accent1"/>
          <w:sz w:val="24"/>
          <w:szCs w:val="24"/>
        </w:rPr>
        <w:lastRenderedPageBreak/>
        <w:t>Pirkimo sąlygų 2 priedas „Tiekėjų pašalinimo pagrindai Kvalifikaciniai reikalavimai ir Aplinkos apsaugos reikalavimai“</w:t>
      </w:r>
    </w:p>
    <w:p w14:paraId="63095714" w14:textId="77777777" w:rsidR="00DE3AAE" w:rsidRPr="00125DF4" w:rsidRDefault="00DE3AAE" w:rsidP="00DE3AAE">
      <w:pPr>
        <w:spacing w:after="240" w:line="276" w:lineRule="auto"/>
        <w:ind w:firstLine="0"/>
        <w:rPr>
          <w:rFonts w:ascii="Times New Roman" w:eastAsia="Arial" w:hAnsi="Times New Roman" w:cs="Times New Roman"/>
          <w:smallCaps/>
          <w:color w:val="404040"/>
          <w:sz w:val="24"/>
          <w:szCs w:val="24"/>
        </w:rPr>
      </w:pPr>
    </w:p>
    <w:p w14:paraId="785E9465" w14:textId="77777777" w:rsidR="00DE3AAE" w:rsidRPr="00125DF4" w:rsidRDefault="00DE3AAE" w:rsidP="00DE3AAE">
      <w:pPr>
        <w:spacing w:after="240" w:line="276" w:lineRule="auto"/>
        <w:jc w:val="center"/>
        <w:rPr>
          <w:rFonts w:ascii="Times New Roman" w:eastAsia="Arial" w:hAnsi="Times New Roman" w:cs="Times New Roman"/>
          <w:b/>
          <w:bCs/>
          <w:smallCaps/>
          <w:color w:val="404040"/>
          <w:sz w:val="24"/>
          <w:szCs w:val="24"/>
        </w:rPr>
      </w:pPr>
      <w:r w:rsidRPr="00125DF4">
        <w:rPr>
          <w:rFonts w:ascii="Times New Roman" w:eastAsia="Arial" w:hAnsi="Times New Roman" w:cs="Times New Roman"/>
          <w:b/>
          <w:bCs/>
          <w:smallCaps/>
          <w:color w:val="404040"/>
          <w:sz w:val="24"/>
          <w:szCs w:val="24"/>
        </w:rPr>
        <w:t>TIEKĖJŲ PAŠALINIMO PAGRINDAI</w:t>
      </w:r>
    </w:p>
    <w:p w14:paraId="5F6FE9BD" w14:textId="77777777" w:rsidR="00DE3AAE" w:rsidRPr="00125DF4" w:rsidRDefault="00DE3AAE" w:rsidP="00DE3AAE">
      <w:pPr>
        <w:spacing w:line="240" w:lineRule="auto"/>
        <w:ind w:firstLine="720"/>
        <w:rPr>
          <w:rFonts w:ascii="Times New Roman" w:eastAsia="Arial" w:hAnsi="Times New Roman" w:cs="Times New Roman"/>
          <w:iCs/>
          <w:sz w:val="24"/>
          <w:szCs w:val="24"/>
        </w:rPr>
      </w:pPr>
      <w:r w:rsidRPr="00125DF4">
        <w:rPr>
          <w:rFonts w:ascii="Times New Roman" w:eastAsia="Arial" w:hAnsi="Times New Roman" w:cs="Times New Roman"/>
          <w:iCs/>
          <w:sz w:val="24"/>
          <w:szCs w:val="24"/>
        </w:rPr>
        <w:t xml:space="preserve">Perkančioji organizacija atmeta tiekėjo pasiūlymą, jeigu: </w:t>
      </w:r>
    </w:p>
    <w:p w14:paraId="6366EC06" w14:textId="77777777" w:rsidR="00DE3AAE" w:rsidRPr="00125DF4" w:rsidRDefault="00DE3AAE" w:rsidP="00DE3AAE">
      <w:pPr>
        <w:pStyle w:val="Betarp"/>
        <w:ind w:firstLine="720"/>
        <w:rPr>
          <w:rFonts w:ascii="Times New Roman" w:eastAsia="Yu Mincho" w:hAnsi="Times New Roman" w:cs="Times New Roman"/>
          <w:b/>
          <w:bCs/>
          <w:iCs/>
          <w:sz w:val="24"/>
          <w:szCs w:val="24"/>
        </w:rPr>
      </w:pPr>
      <w:r w:rsidRPr="00125DF4">
        <w:rPr>
          <w:rFonts w:ascii="Times New Roman" w:eastAsia="Arial" w:hAnsi="Times New Roman" w:cs="Times New Roman"/>
          <w:iCs/>
          <w:sz w:val="24"/>
          <w:szCs w:val="24"/>
        </w:rPr>
        <w:t xml:space="preserve">1. </w:t>
      </w:r>
      <w:r w:rsidRPr="00125DF4">
        <w:rPr>
          <w:rFonts w:ascii="Times New Roman" w:hAnsi="Times New Roman" w:cs="Times New Roman"/>
          <w:iCs/>
          <w:sz w:val="24"/>
          <w:szCs w:val="24"/>
        </w:rPr>
        <w:t xml:space="preserve">Tiekėjas su kitais tiekėjais yra sudaręs susitarimų, kuriais siekiama iškreipti konkurenciją atliekamame pirkime, ir perkančioji organizacija dėl to turi įtikinamų duomenų </w:t>
      </w:r>
      <w:r w:rsidRPr="00125DF4">
        <w:rPr>
          <w:rFonts w:ascii="Times New Roman" w:hAnsi="Times New Roman" w:cs="Times New Roman"/>
          <w:b/>
          <w:iCs/>
          <w:sz w:val="24"/>
          <w:szCs w:val="24"/>
        </w:rPr>
        <w:t>(</w:t>
      </w:r>
      <w:r w:rsidRPr="00125DF4">
        <w:rPr>
          <w:rFonts w:ascii="Times New Roman" w:eastAsia="Yu Mincho" w:hAnsi="Times New Roman" w:cs="Times New Roman"/>
          <w:b/>
          <w:iCs/>
          <w:sz w:val="24"/>
          <w:szCs w:val="24"/>
        </w:rPr>
        <w:t>VPĮ 46 straipsnio 4 dalies 1 punktas</w:t>
      </w:r>
      <w:r w:rsidRPr="00125DF4">
        <w:rPr>
          <w:rFonts w:ascii="Times New Roman" w:eastAsia="Arial" w:hAnsi="Times New Roman" w:cs="Times New Roman"/>
          <w:iCs/>
          <w:sz w:val="24"/>
          <w:szCs w:val="24"/>
        </w:rPr>
        <w:t>).</w:t>
      </w:r>
    </w:p>
    <w:p w14:paraId="7E797F63" w14:textId="77777777" w:rsidR="00DE3AAE" w:rsidRPr="00125DF4" w:rsidRDefault="00DE3AAE" w:rsidP="00DE3AAE">
      <w:pPr>
        <w:pStyle w:val="Betarp"/>
        <w:ind w:firstLine="720"/>
        <w:rPr>
          <w:rFonts w:ascii="Times New Roman" w:hAnsi="Times New Roman" w:cs="Times New Roman"/>
          <w:b/>
          <w:iCs/>
          <w:sz w:val="24"/>
          <w:szCs w:val="24"/>
        </w:rPr>
      </w:pPr>
      <w:r w:rsidRPr="00125DF4">
        <w:rPr>
          <w:rFonts w:ascii="Times New Roman" w:eastAsia="Arial" w:hAnsi="Times New Roman" w:cs="Times New Roman"/>
          <w:iCs/>
          <w:sz w:val="24"/>
          <w:szCs w:val="24"/>
        </w:rPr>
        <w:t xml:space="preserve">2. </w:t>
      </w:r>
      <w:r w:rsidRPr="00125DF4">
        <w:rPr>
          <w:rFonts w:ascii="Times New Roman" w:hAnsi="Times New Roman" w:cs="Times New Roman"/>
          <w:iCs/>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125DF4">
        <w:rPr>
          <w:rFonts w:ascii="Times New Roman" w:hAnsi="Times New Roman" w:cs="Times New Roman"/>
          <w:b/>
          <w:iCs/>
          <w:sz w:val="24"/>
          <w:szCs w:val="24"/>
        </w:rPr>
        <w:t>(</w:t>
      </w:r>
      <w:r w:rsidRPr="00125DF4">
        <w:rPr>
          <w:rFonts w:ascii="Times New Roman" w:eastAsia="Yu Mincho" w:hAnsi="Times New Roman" w:cs="Times New Roman"/>
          <w:b/>
          <w:iCs/>
          <w:sz w:val="24"/>
          <w:szCs w:val="24"/>
        </w:rPr>
        <w:t>VPĮ 46 straipsnio 4 dalies 2 punktas)</w:t>
      </w:r>
      <w:r w:rsidRPr="00125DF4">
        <w:rPr>
          <w:rFonts w:ascii="Times New Roman" w:hAnsi="Times New Roman" w:cs="Times New Roman"/>
          <w:iCs/>
          <w:sz w:val="24"/>
          <w:szCs w:val="24"/>
        </w:rPr>
        <w:t>.</w:t>
      </w:r>
    </w:p>
    <w:p w14:paraId="1618F7AC" w14:textId="77777777" w:rsidR="00DE3AAE" w:rsidRPr="00125DF4" w:rsidRDefault="00DE3AAE" w:rsidP="00DE3AAE">
      <w:pPr>
        <w:pStyle w:val="Betarp"/>
        <w:ind w:firstLine="720"/>
        <w:rPr>
          <w:rFonts w:ascii="Times New Roman" w:eastAsia="Yu Mincho" w:hAnsi="Times New Roman" w:cs="Times New Roman"/>
          <w:b/>
          <w:bCs/>
          <w:iCs/>
          <w:sz w:val="24"/>
          <w:szCs w:val="24"/>
        </w:rPr>
      </w:pPr>
      <w:r w:rsidRPr="00125DF4">
        <w:rPr>
          <w:rFonts w:ascii="Times New Roman" w:eastAsia="Arial" w:hAnsi="Times New Roman" w:cs="Times New Roman"/>
          <w:iCs/>
          <w:sz w:val="24"/>
          <w:szCs w:val="24"/>
        </w:rPr>
        <w:t xml:space="preserve">3. </w:t>
      </w:r>
      <w:r w:rsidRPr="00125DF4">
        <w:rPr>
          <w:rFonts w:ascii="Times New Roman" w:hAnsi="Times New Roman" w:cs="Times New Roman"/>
          <w:iCs/>
          <w:sz w:val="24"/>
          <w:szCs w:val="24"/>
        </w:rPr>
        <w:t xml:space="preserve">Pažeista konkurencija, kaip nustatyta VPĮ 27 straipsnio 3 ir 4 dalyse, ir atitinkamos padėties negalima ištaisyti </w:t>
      </w:r>
      <w:bookmarkStart w:id="21" w:name="_Hlk190870490"/>
      <w:r w:rsidRPr="00125DF4">
        <w:rPr>
          <w:rFonts w:ascii="Times New Roman" w:hAnsi="Times New Roman" w:cs="Times New Roman"/>
          <w:b/>
          <w:iCs/>
          <w:sz w:val="24"/>
          <w:szCs w:val="24"/>
        </w:rPr>
        <w:t>(</w:t>
      </w:r>
      <w:r w:rsidRPr="00125DF4">
        <w:rPr>
          <w:rFonts w:ascii="Times New Roman" w:eastAsia="Yu Mincho" w:hAnsi="Times New Roman" w:cs="Times New Roman"/>
          <w:b/>
          <w:iCs/>
          <w:sz w:val="24"/>
          <w:szCs w:val="24"/>
        </w:rPr>
        <w:t>VPĮ 46 straipsnio 4 dalies 3 punktas).</w:t>
      </w:r>
      <w:bookmarkEnd w:id="21"/>
    </w:p>
    <w:p w14:paraId="56E23AF4" w14:textId="77777777" w:rsidR="00DE3AAE" w:rsidRPr="00125DF4" w:rsidRDefault="00DE3AAE" w:rsidP="00DE3AAE">
      <w:pPr>
        <w:pStyle w:val="Betarp"/>
        <w:ind w:firstLine="720"/>
        <w:rPr>
          <w:rFonts w:ascii="Times New Roman" w:hAnsi="Times New Roman" w:cs="Times New Roman"/>
          <w:b/>
          <w:bCs/>
          <w:iCs/>
          <w:sz w:val="24"/>
          <w:szCs w:val="24"/>
        </w:rPr>
      </w:pPr>
      <w:r w:rsidRPr="00125DF4">
        <w:rPr>
          <w:rFonts w:ascii="Times New Roman" w:eastAsia="Arial" w:hAnsi="Times New Roman" w:cs="Times New Roman"/>
          <w:iCs/>
          <w:sz w:val="24"/>
          <w:szCs w:val="24"/>
        </w:rPr>
        <w:t xml:space="preserve">4. </w:t>
      </w:r>
      <w:r w:rsidRPr="00125DF4">
        <w:rPr>
          <w:rFonts w:ascii="Times New Roman" w:hAnsi="Times New Roman" w:cs="Times New Roman"/>
          <w:iCs/>
          <w:sz w:val="24"/>
          <w:szCs w:val="24"/>
        </w:rPr>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w:t>
      </w:r>
      <w:r w:rsidRPr="00125DF4">
        <w:rPr>
          <w:rFonts w:ascii="Times New Roman" w:eastAsia="Yu Mincho" w:hAnsi="Times New Roman" w:cs="Times New Roman"/>
          <w:b/>
          <w:bCs/>
          <w:sz w:val="24"/>
          <w:szCs w:val="24"/>
        </w:rPr>
        <w:t xml:space="preserve"> </w:t>
      </w:r>
      <w:r w:rsidRPr="00125DF4">
        <w:rPr>
          <w:rFonts w:ascii="Times New Roman" w:hAnsi="Times New Roman" w:cs="Times New Roman"/>
          <w:b/>
          <w:iCs/>
          <w:sz w:val="24"/>
          <w:szCs w:val="24"/>
        </w:rPr>
        <w:t>(</w:t>
      </w:r>
      <w:r w:rsidRPr="00125DF4">
        <w:rPr>
          <w:rFonts w:ascii="Times New Roman" w:eastAsia="Yu Mincho" w:hAnsi="Times New Roman" w:cs="Times New Roman"/>
          <w:b/>
          <w:iCs/>
          <w:sz w:val="24"/>
          <w:szCs w:val="24"/>
        </w:rPr>
        <w:t>VPĮ 46 straipsnio 4 dalies 4 punktas).</w:t>
      </w:r>
    </w:p>
    <w:p w14:paraId="3FFC88B1" w14:textId="77777777" w:rsidR="00DE3AAE" w:rsidRPr="00125DF4" w:rsidRDefault="00DE3AAE" w:rsidP="00DE3AAE">
      <w:pPr>
        <w:pStyle w:val="Betarp"/>
        <w:ind w:firstLine="720"/>
        <w:rPr>
          <w:rFonts w:ascii="Times New Roman" w:eastAsia="Yu Mincho" w:hAnsi="Times New Roman" w:cs="Times New Roman"/>
          <w:b/>
          <w:iCs/>
          <w:sz w:val="24"/>
          <w:szCs w:val="24"/>
        </w:rPr>
      </w:pPr>
      <w:r w:rsidRPr="00125DF4">
        <w:rPr>
          <w:rFonts w:ascii="Times New Roman" w:eastAsia="Arial" w:hAnsi="Times New Roman" w:cs="Times New Roman"/>
          <w:iCs/>
          <w:sz w:val="24"/>
          <w:szCs w:val="24"/>
        </w:rPr>
        <w:t>5.</w:t>
      </w:r>
      <w:r w:rsidRPr="00125DF4">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bookmarkStart w:id="22" w:name="_Hlk190870283"/>
      <w:r w:rsidRPr="00125DF4">
        <w:rPr>
          <w:rFonts w:ascii="Times New Roman" w:hAnsi="Times New Roman" w:cs="Times New Roman"/>
          <w:b/>
          <w:bCs/>
          <w:iCs/>
          <w:sz w:val="24"/>
          <w:szCs w:val="24"/>
        </w:rPr>
        <w:t>(</w:t>
      </w:r>
      <w:r w:rsidRPr="00125DF4">
        <w:rPr>
          <w:rFonts w:ascii="Times New Roman" w:eastAsia="Yu Mincho" w:hAnsi="Times New Roman" w:cs="Times New Roman"/>
          <w:b/>
          <w:bCs/>
          <w:iCs/>
          <w:sz w:val="24"/>
          <w:szCs w:val="24"/>
        </w:rPr>
        <w:t>VPĮ 46 straipsnio 4 dalies 5 punktas).</w:t>
      </w:r>
      <w:bookmarkEnd w:id="22"/>
    </w:p>
    <w:p w14:paraId="5614D746" w14:textId="77777777" w:rsidR="00DE3AAE" w:rsidRPr="00125DF4" w:rsidRDefault="00DE3AAE" w:rsidP="00DE3AAE">
      <w:pPr>
        <w:pStyle w:val="Betarp"/>
        <w:ind w:firstLine="720"/>
        <w:rPr>
          <w:rFonts w:ascii="Times New Roman" w:eastAsia="Yu Mincho" w:hAnsi="Times New Roman" w:cs="Times New Roman"/>
          <w:b/>
          <w:bCs/>
          <w:iCs/>
          <w:sz w:val="24"/>
          <w:szCs w:val="24"/>
        </w:rPr>
      </w:pPr>
      <w:r w:rsidRPr="00125DF4">
        <w:rPr>
          <w:rFonts w:ascii="Times New Roman" w:eastAsia="Yu Mincho" w:hAnsi="Times New Roman" w:cs="Times New Roman"/>
          <w:bCs/>
          <w:iCs/>
          <w:sz w:val="24"/>
          <w:szCs w:val="24"/>
        </w:rPr>
        <w:t xml:space="preserve">6. Tiekėjas yra neatlikęs jam paskirtos baudžiamojo poveikio priemonės – uždraudimo juridiniam asmeniui dalyvauti viešuosiuose pirkimuose </w:t>
      </w:r>
      <w:r w:rsidRPr="00125DF4">
        <w:rPr>
          <w:rFonts w:ascii="Times New Roman" w:eastAsia="Yu Mincho" w:hAnsi="Times New Roman" w:cs="Times New Roman"/>
          <w:b/>
          <w:bCs/>
          <w:iCs/>
          <w:sz w:val="24"/>
          <w:szCs w:val="24"/>
        </w:rPr>
        <w:t>(VPĮ 46 straipsnio 2¹ dalis).</w:t>
      </w:r>
    </w:p>
    <w:p w14:paraId="7893849F" w14:textId="77777777" w:rsidR="00DE3AAE" w:rsidRPr="00125DF4" w:rsidRDefault="00DE3AAE" w:rsidP="00DE3AAE">
      <w:pPr>
        <w:spacing w:line="240" w:lineRule="auto"/>
        <w:ind w:firstLine="720"/>
        <w:rPr>
          <w:rFonts w:ascii="Times New Roman" w:eastAsia="Arial" w:hAnsi="Times New Roman" w:cs="Times New Roman"/>
          <w:i/>
          <w:color w:val="7030A0"/>
          <w:sz w:val="24"/>
          <w:szCs w:val="24"/>
        </w:rPr>
      </w:pPr>
    </w:p>
    <w:p w14:paraId="4E53D30E" w14:textId="77777777" w:rsidR="00DE3AAE" w:rsidRPr="00125DF4" w:rsidRDefault="00DE3AAE" w:rsidP="00DE3AAE">
      <w:pPr>
        <w:spacing w:after="240"/>
        <w:jc w:val="center"/>
        <w:rPr>
          <w:rFonts w:ascii="Times New Roman" w:eastAsia="Arial" w:hAnsi="Times New Roman" w:cs="Times New Roman"/>
          <w:b/>
          <w:bCs/>
          <w:smallCaps/>
          <w:sz w:val="24"/>
          <w:szCs w:val="24"/>
        </w:rPr>
      </w:pPr>
      <w:r w:rsidRPr="00125DF4">
        <w:rPr>
          <w:rFonts w:ascii="Times New Roman" w:eastAsia="Arial" w:hAnsi="Times New Roman" w:cs="Times New Roman"/>
          <w:b/>
          <w:bCs/>
          <w:smallCaps/>
          <w:color w:val="404040"/>
          <w:sz w:val="24"/>
          <w:szCs w:val="24"/>
        </w:rPr>
        <w:t xml:space="preserve">TIEKĖJŲ KVALIFIKACIJOS REIKALAVIMAI IR </w:t>
      </w:r>
      <w:r w:rsidRPr="00125DF4">
        <w:rPr>
          <w:rFonts w:ascii="Times New Roman" w:hAnsi="Times New Roman" w:cs="Times New Roman"/>
          <w:b/>
          <w:bCs/>
          <w:smallCaps/>
          <w:sz w:val="24"/>
          <w:szCs w:val="24"/>
        </w:rPr>
        <w:t xml:space="preserve">REIKALAVIMAI LAIKYTIS </w:t>
      </w:r>
      <w:r w:rsidRPr="00125DF4">
        <w:rPr>
          <w:rFonts w:ascii="Times New Roman" w:hAnsi="Times New Roman" w:cs="Times New Roman"/>
          <w:b/>
          <w:bCs/>
          <w:sz w:val="24"/>
          <w:szCs w:val="24"/>
          <w:lang w:eastAsia="en-US"/>
        </w:rPr>
        <w:t>KOKYBĖS VADYBOS SISTEMOS</w:t>
      </w:r>
      <w:r w:rsidRPr="00125DF4">
        <w:rPr>
          <w:rFonts w:ascii="Times New Roman" w:eastAsia="Arial" w:hAnsi="Times New Roman" w:cs="Times New Roman"/>
          <w:b/>
          <w:bCs/>
          <w:smallCaps/>
          <w:color w:val="404040"/>
          <w:sz w:val="24"/>
          <w:szCs w:val="24"/>
        </w:rPr>
        <w:t xml:space="preserve"> IR APLINKOS APSAUGOS REIKALAVIMAI</w:t>
      </w:r>
    </w:p>
    <w:p w14:paraId="00D48D57" w14:textId="77777777" w:rsidR="00DE3AAE" w:rsidRPr="00125DF4" w:rsidRDefault="00DE3AAE" w:rsidP="00DE3AAE">
      <w:pPr>
        <w:spacing w:before="60" w:after="60" w:line="254" w:lineRule="auto"/>
        <w:jc w:val="center"/>
        <w:rPr>
          <w:rFonts w:ascii="Times New Roman" w:eastAsia="Calibri" w:hAnsi="Times New Roman" w:cs="Times New Roman"/>
          <w:b/>
          <w:bCs/>
          <w:sz w:val="24"/>
          <w:szCs w:val="24"/>
        </w:rPr>
      </w:pPr>
      <w:r w:rsidRPr="00125DF4">
        <w:rPr>
          <w:rFonts w:ascii="Times New Roman" w:eastAsia="Calibri" w:hAnsi="Times New Roman" w:cs="Times New Roman"/>
          <w:b/>
          <w:bCs/>
          <w:sz w:val="24"/>
          <w:szCs w:val="24"/>
        </w:rPr>
        <w:t>Tiekėjų kvalifikacijos reikalavimai</w:t>
      </w:r>
    </w:p>
    <w:tbl>
      <w:tblPr>
        <w:tblStyle w:val="TableGrid31"/>
        <w:tblpPr w:leftFromText="180" w:rightFromText="180" w:vertAnchor="text" w:tblpY="1"/>
        <w:tblOverlap w:val="never"/>
        <w:tblW w:w="9776" w:type="dxa"/>
        <w:tblLook w:val="04A0" w:firstRow="1" w:lastRow="0" w:firstColumn="1" w:lastColumn="0" w:noHBand="0" w:noVBand="1"/>
      </w:tblPr>
      <w:tblGrid>
        <w:gridCol w:w="1094"/>
        <w:gridCol w:w="5229"/>
        <w:gridCol w:w="3453"/>
      </w:tblGrid>
      <w:tr w:rsidR="00DE3AAE" w:rsidRPr="00125DF4" w14:paraId="50D4B62F" w14:textId="77777777" w:rsidTr="0011479F">
        <w:trPr>
          <w:cantSplit/>
          <w:tblHeader/>
        </w:trPr>
        <w:tc>
          <w:tcPr>
            <w:tcW w:w="54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753F007E" w14:textId="77777777" w:rsidR="00DE3AAE" w:rsidRPr="00125DF4" w:rsidRDefault="00DE3AAE" w:rsidP="0011479F">
            <w:pPr>
              <w:ind w:firstLine="0"/>
              <w:rPr>
                <w:b/>
                <w:bCs/>
                <w:sz w:val="24"/>
                <w:szCs w:val="24"/>
              </w:rPr>
            </w:pPr>
            <w:r w:rsidRPr="00125DF4">
              <w:rPr>
                <w:rFonts w:eastAsiaTheme="minorHAnsi"/>
                <w:b/>
                <w:bCs/>
                <w:sz w:val="24"/>
                <w:szCs w:val="24"/>
              </w:rPr>
              <w:t>Eil. Nr.</w:t>
            </w:r>
          </w:p>
        </w:tc>
        <w:tc>
          <w:tcPr>
            <w:tcW w:w="557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D02E354" w14:textId="77777777" w:rsidR="00DE3AAE" w:rsidRPr="00125DF4" w:rsidRDefault="00DE3AAE" w:rsidP="0011479F">
            <w:pPr>
              <w:rPr>
                <w:b/>
                <w:bCs/>
                <w:sz w:val="24"/>
                <w:szCs w:val="24"/>
              </w:rPr>
            </w:pPr>
            <w:r w:rsidRPr="00125DF4">
              <w:rPr>
                <w:b/>
                <w:bCs/>
                <w:sz w:val="24"/>
                <w:szCs w:val="24"/>
              </w:rPr>
              <w:t>Kvalifikacijos reikalavimas</w:t>
            </w:r>
          </w:p>
          <w:p w14:paraId="42D7CEC7" w14:textId="77777777" w:rsidR="00DE3AAE" w:rsidRPr="00125DF4" w:rsidRDefault="00DE3AAE" w:rsidP="0011479F">
            <w:pPr>
              <w:rPr>
                <w:rFonts w:eastAsiaTheme="minorHAnsi"/>
                <w:b/>
                <w:bCs/>
                <w:sz w:val="24"/>
                <w:szCs w:val="24"/>
              </w:rPr>
            </w:pPr>
          </w:p>
        </w:tc>
        <w:tc>
          <w:tcPr>
            <w:tcW w:w="366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6C248A26" w14:textId="77777777" w:rsidR="00DE3AAE" w:rsidRPr="00125DF4" w:rsidRDefault="00DE3AAE" w:rsidP="0011479F">
            <w:pPr>
              <w:autoSpaceDE w:val="0"/>
              <w:autoSpaceDN w:val="0"/>
              <w:adjustRightInd w:val="0"/>
              <w:rPr>
                <w:b/>
                <w:bCs/>
                <w:sz w:val="24"/>
                <w:szCs w:val="24"/>
              </w:rPr>
            </w:pPr>
            <w:r w:rsidRPr="00125DF4">
              <w:rPr>
                <w:b/>
                <w:bCs/>
                <w:sz w:val="24"/>
                <w:szCs w:val="24"/>
              </w:rPr>
              <w:t>Atitiktį reikalavimui įrodantys  dokumentai</w:t>
            </w:r>
          </w:p>
        </w:tc>
      </w:tr>
      <w:tr w:rsidR="00DE3AAE" w:rsidRPr="00125DF4" w14:paraId="341A3312" w14:textId="77777777" w:rsidTr="0011479F">
        <w:tc>
          <w:tcPr>
            <w:tcW w:w="540" w:type="dxa"/>
            <w:tcBorders>
              <w:top w:val="single" w:sz="4" w:space="0" w:color="000000"/>
              <w:left w:val="single" w:sz="4" w:space="0" w:color="000000"/>
              <w:bottom w:val="single" w:sz="4" w:space="0" w:color="000000"/>
              <w:right w:val="single" w:sz="4" w:space="0" w:color="000000"/>
            </w:tcBorders>
          </w:tcPr>
          <w:p w14:paraId="0B5E15F3" w14:textId="77777777" w:rsidR="00DE3AAE" w:rsidRPr="00125DF4" w:rsidRDefault="00DE3AAE" w:rsidP="0011479F">
            <w:pPr>
              <w:jc w:val="center"/>
              <w:rPr>
                <w:rFonts w:eastAsia="Calibri"/>
                <w:iCs/>
                <w:sz w:val="24"/>
                <w:szCs w:val="24"/>
                <w:lang w:eastAsia="en-US"/>
              </w:rPr>
            </w:pPr>
            <w:r w:rsidRPr="00125DF4">
              <w:rPr>
                <w:rFonts w:eastAsia="Calibri"/>
                <w:iCs/>
                <w:sz w:val="24"/>
                <w:szCs w:val="24"/>
                <w:lang w:eastAsia="en-US"/>
              </w:rPr>
              <w:t>1.</w:t>
            </w:r>
          </w:p>
        </w:tc>
        <w:tc>
          <w:tcPr>
            <w:tcW w:w="5571" w:type="dxa"/>
            <w:tcBorders>
              <w:top w:val="single" w:sz="4" w:space="0" w:color="000000"/>
              <w:left w:val="single" w:sz="4" w:space="0" w:color="000000"/>
              <w:bottom w:val="single" w:sz="4" w:space="0" w:color="000000"/>
              <w:right w:val="single" w:sz="4" w:space="0" w:color="000000"/>
            </w:tcBorders>
          </w:tcPr>
          <w:p w14:paraId="533EA8D4" w14:textId="39F7C0C1" w:rsidR="00DE3AAE" w:rsidRPr="00125DF4" w:rsidRDefault="007A6E1A" w:rsidP="0011479F">
            <w:pPr>
              <w:autoSpaceDE w:val="0"/>
              <w:autoSpaceDN w:val="0"/>
              <w:adjustRightInd w:val="0"/>
              <w:spacing w:line="240" w:lineRule="auto"/>
              <w:rPr>
                <w:rFonts w:eastAsia="Calibri"/>
                <w:iCs/>
                <w:sz w:val="24"/>
                <w:szCs w:val="24"/>
                <w:lang w:eastAsia="en-US"/>
              </w:rPr>
            </w:pPr>
            <w:r>
              <w:rPr>
                <w:rFonts w:eastAsia="Calibri"/>
                <w:iCs/>
                <w:sz w:val="24"/>
                <w:szCs w:val="24"/>
                <w:lang w:eastAsia="en-US"/>
              </w:rPr>
              <w:t>Netaikoma</w:t>
            </w:r>
          </w:p>
        </w:tc>
        <w:tc>
          <w:tcPr>
            <w:tcW w:w="3665" w:type="dxa"/>
            <w:tcBorders>
              <w:top w:val="single" w:sz="4" w:space="0" w:color="000000"/>
              <w:left w:val="single" w:sz="4" w:space="0" w:color="000000"/>
              <w:bottom w:val="single" w:sz="4" w:space="0" w:color="000000"/>
              <w:right w:val="single" w:sz="4" w:space="0" w:color="000000"/>
            </w:tcBorders>
          </w:tcPr>
          <w:p w14:paraId="44881854" w14:textId="77777777" w:rsidR="00DE3AAE" w:rsidRPr="00125DF4" w:rsidRDefault="00DE3AAE" w:rsidP="0011479F">
            <w:pPr>
              <w:spacing w:line="240" w:lineRule="auto"/>
              <w:rPr>
                <w:rFonts w:eastAsia="Calibri"/>
                <w:i/>
                <w:sz w:val="24"/>
                <w:szCs w:val="24"/>
                <w:lang w:eastAsia="en-US"/>
              </w:rPr>
            </w:pPr>
          </w:p>
        </w:tc>
      </w:tr>
    </w:tbl>
    <w:p w14:paraId="6C260A3C" w14:textId="77777777" w:rsidR="00DE3AAE" w:rsidRDefault="00DE3AAE" w:rsidP="00DE3AAE">
      <w:pPr>
        <w:tabs>
          <w:tab w:val="left" w:pos="720"/>
        </w:tabs>
        <w:spacing w:line="240" w:lineRule="auto"/>
        <w:ind w:firstLine="567"/>
        <w:jc w:val="center"/>
        <w:rPr>
          <w:rFonts w:ascii="Times New Roman" w:eastAsia="Calibri" w:hAnsi="Times New Roman" w:cs="Times New Roman"/>
          <w:b/>
          <w:bCs/>
          <w:sz w:val="24"/>
          <w:szCs w:val="24"/>
          <w:lang w:eastAsia="en-US"/>
        </w:rPr>
      </w:pPr>
    </w:p>
    <w:p w14:paraId="0A6391B1" w14:textId="77777777" w:rsidR="00DE3AAE" w:rsidRPr="00125DF4" w:rsidRDefault="00DE3AAE" w:rsidP="00DE3AAE">
      <w:pPr>
        <w:tabs>
          <w:tab w:val="left" w:pos="720"/>
        </w:tabs>
        <w:spacing w:line="240" w:lineRule="auto"/>
        <w:ind w:firstLine="567"/>
        <w:jc w:val="center"/>
        <w:rPr>
          <w:rFonts w:ascii="Times New Roman" w:eastAsia="Calibri" w:hAnsi="Times New Roman" w:cs="Times New Roman"/>
          <w:b/>
          <w:bCs/>
          <w:sz w:val="24"/>
          <w:szCs w:val="24"/>
          <w:lang w:eastAsia="en-US"/>
        </w:rPr>
      </w:pPr>
      <w:r w:rsidRPr="00125DF4">
        <w:rPr>
          <w:rFonts w:ascii="Times New Roman" w:eastAsia="Calibri" w:hAnsi="Times New Roman" w:cs="Times New Roman"/>
          <w:b/>
          <w:bCs/>
          <w:sz w:val="24"/>
          <w:szCs w:val="24"/>
          <w:lang w:eastAsia="en-US"/>
        </w:rPr>
        <w:t xml:space="preserve">Tiekėjams keliami reikalavimai dėl aplinkos apsaugos </w:t>
      </w:r>
    </w:p>
    <w:p w14:paraId="28D8EA60" w14:textId="77777777" w:rsidR="00DE3AAE" w:rsidRPr="00125DF4" w:rsidRDefault="00DE3AAE" w:rsidP="00DE3AAE">
      <w:pPr>
        <w:tabs>
          <w:tab w:val="left" w:pos="720"/>
        </w:tabs>
        <w:ind w:firstLine="0"/>
        <w:rPr>
          <w:rFonts w:ascii="Times New Roman" w:eastAsia="Arial" w:hAnsi="Times New Roman" w:cs="Times New Roman"/>
          <w:sz w:val="24"/>
          <w:szCs w:val="24"/>
        </w:rPr>
      </w:pPr>
    </w:p>
    <w:tbl>
      <w:tblPr>
        <w:tblStyle w:val="TableGrid31"/>
        <w:tblW w:w="9776" w:type="dxa"/>
        <w:tblLook w:val="04A0" w:firstRow="1" w:lastRow="0" w:firstColumn="1" w:lastColumn="0" w:noHBand="0" w:noVBand="1"/>
      </w:tblPr>
      <w:tblGrid>
        <w:gridCol w:w="1094"/>
        <w:gridCol w:w="5196"/>
        <w:gridCol w:w="3486"/>
      </w:tblGrid>
      <w:tr w:rsidR="00DE3AAE" w:rsidRPr="00125DF4" w14:paraId="60CB29DF" w14:textId="77777777" w:rsidTr="0011479F">
        <w:trPr>
          <w:cantSplit/>
          <w:tblHeader/>
        </w:trPr>
        <w:tc>
          <w:tcPr>
            <w:tcW w:w="54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24A42BC2" w14:textId="77777777" w:rsidR="00DE3AAE" w:rsidRPr="00125DF4" w:rsidRDefault="00DE3AAE" w:rsidP="00C44D2D">
            <w:pPr>
              <w:ind w:firstLine="0"/>
              <w:rPr>
                <w:b/>
                <w:bCs/>
                <w:sz w:val="24"/>
                <w:szCs w:val="24"/>
              </w:rPr>
            </w:pPr>
            <w:bookmarkStart w:id="23" w:name="_heading=h.3rdcrjn" w:colFirst="0" w:colLast="0"/>
            <w:bookmarkEnd w:id="23"/>
            <w:r w:rsidRPr="00125DF4">
              <w:rPr>
                <w:rFonts w:eastAsiaTheme="minorHAnsi"/>
                <w:b/>
                <w:bCs/>
                <w:sz w:val="24"/>
                <w:szCs w:val="24"/>
              </w:rPr>
              <w:t>Eil. Nr.</w:t>
            </w:r>
          </w:p>
        </w:tc>
        <w:tc>
          <w:tcPr>
            <w:tcW w:w="557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92F84DF" w14:textId="77777777" w:rsidR="00DE3AAE" w:rsidRPr="00125DF4" w:rsidRDefault="00DE3AAE" w:rsidP="0011479F">
            <w:pPr>
              <w:rPr>
                <w:rFonts w:eastAsiaTheme="minorHAnsi"/>
                <w:b/>
                <w:bCs/>
                <w:sz w:val="24"/>
                <w:szCs w:val="24"/>
              </w:rPr>
            </w:pPr>
            <w:r w:rsidRPr="00125DF4">
              <w:rPr>
                <w:b/>
                <w:bCs/>
                <w:sz w:val="24"/>
                <w:szCs w:val="24"/>
              </w:rPr>
              <w:t xml:space="preserve">Reikalavimas </w:t>
            </w:r>
            <w:r w:rsidRPr="00125DF4">
              <w:rPr>
                <w:rFonts w:eastAsiaTheme="minorHAnsi"/>
                <w:b/>
                <w:bCs/>
                <w:sz w:val="24"/>
                <w:szCs w:val="24"/>
                <w:lang w:eastAsia="en-US"/>
              </w:rPr>
              <w:t>dėl</w:t>
            </w:r>
            <w:r w:rsidRPr="00125DF4">
              <w:rPr>
                <w:rFonts w:eastAsia="Calibri"/>
                <w:b/>
                <w:bCs/>
                <w:iCs/>
                <w:sz w:val="24"/>
                <w:szCs w:val="24"/>
                <w:lang w:eastAsia="en-US"/>
              </w:rPr>
              <w:t xml:space="preserve"> aplinkos apsaugos </w:t>
            </w:r>
          </w:p>
        </w:tc>
        <w:tc>
          <w:tcPr>
            <w:tcW w:w="366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3F093F38" w14:textId="77777777" w:rsidR="00DE3AAE" w:rsidRPr="00125DF4" w:rsidRDefault="00DE3AAE" w:rsidP="00C44D2D">
            <w:pPr>
              <w:autoSpaceDE w:val="0"/>
              <w:autoSpaceDN w:val="0"/>
              <w:adjustRightInd w:val="0"/>
              <w:ind w:firstLine="0"/>
              <w:rPr>
                <w:b/>
                <w:bCs/>
                <w:sz w:val="24"/>
                <w:szCs w:val="24"/>
              </w:rPr>
            </w:pPr>
            <w:r w:rsidRPr="00125DF4">
              <w:rPr>
                <w:b/>
                <w:bCs/>
                <w:sz w:val="24"/>
                <w:szCs w:val="24"/>
              </w:rPr>
              <w:t>Atitiktį reikalavimui įrodantys dokumentai</w:t>
            </w:r>
          </w:p>
        </w:tc>
      </w:tr>
      <w:tr w:rsidR="00DE3AAE" w:rsidRPr="00125DF4" w14:paraId="3668FF69" w14:textId="77777777" w:rsidTr="0011479F">
        <w:tc>
          <w:tcPr>
            <w:tcW w:w="540" w:type="dxa"/>
            <w:tcBorders>
              <w:top w:val="single" w:sz="4" w:space="0" w:color="000000"/>
              <w:left w:val="single" w:sz="4" w:space="0" w:color="000000"/>
              <w:bottom w:val="single" w:sz="4" w:space="0" w:color="000000"/>
              <w:right w:val="single" w:sz="4" w:space="0" w:color="000000"/>
            </w:tcBorders>
          </w:tcPr>
          <w:p w14:paraId="6D124ABE" w14:textId="77777777" w:rsidR="00DE3AAE" w:rsidRPr="00125DF4" w:rsidRDefault="00DE3AAE" w:rsidP="0011479F">
            <w:pPr>
              <w:jc w:val="center"/>
              <w:rPr>
                <w:rFonts w:eastAsia="Calibri"/>
                <w:iCs/>
                <w:sz w:val="24"/>
                <w:szCs w:val="24"/>
                <w:lang w:eastAsia="en-US"/>
              </w:rPr>
            </w:pPr>
            <w:r w:rsidRPr="00125DF4">
              <w:rPr>
                <w:rFonts w:eastAsia="Calibri"/>
                <w:iCs/>
                <w:sz w:val="24"/>
                <w:szCs w:val="24"/>
                <w:lang w:eastAsia="en-US"/>
              </w:rPr>
              <w:t>2.</w:t>
            </w:r>
          </w:p>
        </w:tc>
        <w:tc>
          <w:tcPr>
            <w:tcW w:w="5571" w:type="dxa"/>
            <w:tcBorders>
              <w:top w:val="single" w:sz="4" w:space="0" w:color="000000"/>
              <w:left w:val="single" w:sz="4" w:space="0" w:color="000000"/>
              <w:bottom w:val="single" w:sz="4" w:space="0" w:color="000000"/>
              <w:right w:val="single" w:sz="4" w:space="0" w:color="000000"/>
            </w:tcBorders>
          </w:tcPr>
          <w:p w14:paraId="7C909442" w14:textId="77777777" w:rsidR="00B54612" w:rsidRDefault="00B54612" w:rsidP="0011479F">
            <w:pPr>
              <w:tabs>
                <w:tab w:val="left" w:pos="147"/>
                <w:tab w:val="left" w:pos="567"/>
                <w:tab w:val="left" w:pos="1276"/>
                <w:tab w:val="left" w:pos="5103"/>
              </w:tabs>
              <w:spacing w:line="240" w:lineRule="auto"/>
              <w:ind w:left="5" w:firstLine="0"/>
              <w:rPr>
                <w:sz w:val="24"/>
                <w:szCs w:val="24"/>
                <w:lang w:eastAsia="en-GB"/>
              </w:rPr>
            </w:pPr>
            <w:r w:rsidRPr="00B54612">
              <w:rPr>
                <w:sz w:val="24"/>
                <w:szCs w:val="24"/>
                <w:lang w:eastAsia="en-GB"/>
              </w:rPr>
              <w:t xml:space="preserve">Dokumentų naikiklis turi atitikti Lietuvos Respublikos aplinkos ministro 2011 m. birželio 28 </w:t>
            </w:r>
            <w:r w:rsidRPr="00B54612">
              <w:rPr>
                <w:sz w:val="24"/>
                <w:szCs w:val="24"/>
                <w:lang w:eastAsia="en-GB"/>
              </w:rPr>
              <w:lastRenderedPageBreak/>
              <w:t xml:space="preserve">d. įsakymu Nr. D1-508 patvirtinto Aplinkos apsaugos kriterijų taikymo, vykdant žaliuosius pirkimus, tvarkos aprašo reikalavimus, taikomus biuro įrangai. Dokumentų naikiklis turi būti energiškai efektyvus ir atitikti jam taikomus energijos vartojimo efektyvumo ir (ar) ekologinio projektavimo reikalavimus. </w:t>
            </w:r>
          </w:p>
          <w:p w14:paraId="7DBE0C24" w14:textId="025BAB45" w:rsidR="00B54612" w:rsidRDefault="00B54612" w:rsidP="0011479F">
            <w:pPr>
              <w:tabs>
                <w:tab w:val="left" w:pos="147"/>
                <w:tab w:val="left" w:pos="567"/>
                <w:tab w:val="left" w:pos="1276"/>
                <w:tab w:val="left" w:pos="5103"/>
              </w:tabs>
              <w:spacing w:line="240" w:lineRule="auto"/>
              <w:ind w:left="5" w:firstLine="0"/>
              <w:rPr>
                <w:sz w:val="24"/>
                <w:szCs w:val="24"/>
                <w:lang w:eastAsia="en-GB"/>
              </w:rPr>
            </w:pPr>
            <w:r w:rsidRPr="00B54612">
              <w:rPr>
                <w:sz w:val="24"/>
                <w:szCs w:val="24"/>
                <w:lang w:eastAsia="en-GB"/>
              </w:rPr>
              <w:t>Gaminio pakuotė turi būti perdirbama.</w:t>
            </w:r>
          </w:p>
          <w:p w14:paraId="28B81A41" w14:textId="77777777" w:rsidR="00B54612" w:rsidRDefault="00B54612" w:rsidP="0011479F">
            <w:pPr>
              <w:tabs>
                <w:tab w:val="left" w:pos="147"/>
                <w:tab w:val="left" w:pos="567"/>
                <w:tab w:val="left" w:pos="1276"/>
                <w:tab w:val="left" w:pos="5103"/>
              </w:tabs>
              <w:spacing w:line="240" w:lineRule="auto"/>
              <w:ind w:left="5" w:firstLine="0"/>
              <w:rPr>
                <w:sz w:val="24"/>
                <w:szCs w:val="24"/>
                <w:lang w:eastAsia="en-GB"/>
              </w:rPr>
            </w:pPr>
          </w:p>
          <w:p w14:paraId="5F59CC80" w14:textId="77777777" w:rsidR="00DE3AAE" w:rsidRPr="00125DF4" w:rsidRDefault="00DE3AAE" w:rsidP="0056717D">
            <w:pPr>
              <w:autoSpaceDE w:val="0"/>
              <w:adjustRightInd w:val="0"/>
              <w:spacing w:line="240" w:lineRule="auto"/>
              <w:rPr>
                <w:rFonts w:eastAsia="Calibri"/>
                <w:iCs/>
                <w:sz w:val="24"/>
                <w:szCs w:val="24"/>
                <w:lang w:eastAsia="en-US"/>
              </w:rPr>
            </w:pPr>
          </w:p>
        </w:tc>
        <w:tc>
          <w:tcPr>
            <w:tcW w:w="3665" w:type="dxa"/>
            <w:tcBorders>
              <w:top w:val="single" w:sz="4" w:space="0" w:color="000000"/>
              <w:left w:val="single" w:sz="4" w:space="0" w:color="000000"/>
              <w:bottom w:val="single" w:sz="4" w:space="0" w:color="000000"/>
              <w:right w:val="single" w:sz="4" w:space="0" w:color="000000"/>
            </w:tcBorders>
          </w:tcPr>
          <w:p w14:paraId="4DF3AAAB" w14:textId="77777777" w:rsidR="00B54612" w:rsidRDefault="00DE3AAE" w:rsidP="00F91C05">
            <w:pPr>
              <w:spacing w:line="240" w:lineRule="auto"/>
              <w:ind w:firstLine="0"/>
              <w:rPr>
                <w:rFonts w:eastAsiaTheme="minorHAnsi"/>
                <w:iCs/>
                <w:sz w:val="24"/>
                <w:szCs w:val="24"/>
              </w:rPr>
            </w:pPr>
            <w:r w:rsidRPr="00125DF4">
              <w:rPr>
                <w:rFonts w:eastAsiaTheme="minorHAnsi"/>
                <w:sz w:val="24"/>
                <w:szCs w:val="24"/>
              </w:rPr>
              <w:lastRenderedPageBreak/>
              <w:t>G</w:t>
            </w:r>
            <w:r w:rsidRPr="00125DF4">
              <w:rPr>
                <w:rFonts w:eastAsiaTheme="minorHAnsi"/>
                <w:iCs/>
                <w:sz w:val="24"/>
                <w:szCs w:val="24"/>
              </w:rPr>
              <w:t xml:space="preserve">amintojo ir (ar) tiekėjo techniniai dokumentai arba </w:t>
            </w:r>
          </w:p>
          <w:p w14:paraId="2ECE9B7B" w14:textId="2C6CD642" w:rsidR="00B54612" w:rsidRDefault="00B54612" w:rsidP="00F91C05">
            <w:pPr>
              <w:spacing w:line="240" w:lineRule="auto"/>
              <w:ind w:firstLine="0"/>
              <w:rPr>
                <w:rFonts w:eastAsiaTheme="minorHAnsi"/>
                <w:iCs/>
                <w:sz w:val="24"/>
                <w:szCs w:val="24"/>
              </w:rPr>
            </w:pPr>
            <w:r w:rsidRPr="00B54612">
              <w:rPr>
                <w:sz w:val="24"/>
                <w:szCs w:val="24"/>
                <w:lang w:eastAsia="en-GB"/>
              </w:rPr>
              <w:lastRenderedPageBreak/>
              <w:t>Tiekėjas turi pateikti gamintojo techninius dokumentus arba kitą lygiavertį dokumentą, patvirtinantį atitiktį nustatytiems aplinkosauginiams reikalavimams</w:t>
            </w:r>
          </w:p>
          <w:p w14:paraId="05370AFD" w14:textId="77777777" w:rsidR="00B54612" w:rsidRDefault="00B54612" w:rsidP="0011479F">
            <w:pPr>
              <w:spacing w:line="240" w:lineRule="auto"/>
              <w:ind w:firstLine="0"/>
              <w:rPr>
                <w:rFonts w:eastAsiaTheme="minorHAnsi"/>
                <w:iCs/>
                <w:sz w:val="24"/>
                <w:szCs w:val="24"/>
              </w:rPr>
            </w:pPr>
          </w:p>
          <w:p w14:paraId="1DCF57D3" w14:textId="77777777" w:rsidR="00DE3AAE" w:rsidRPr="00125DF4" w:rsidRDefault="00DE3AAE" w:rsidP="0011479F">
            <w:pPr>
              <w:spacing w:line="240" w:lineRule="auto"/>
              <w:rPr>
                <w:rFonts w:eastAsia="Calibri"/>
                <w:i/>
                <w:sz w:val="24"/>
                <w:szCs w:val="24"/>
                <w:lang w:eastAsia="en-US"/>
              </w:rPr>
            </w:pPr>
            <w:r w:rsidRPr="00125DF4">
              <w:rPr>
                <w:bCs/>
                <w:i/>
                <w:sz w:val="24"/>
                <w:szCs w:val="24"/>
              </w:rPr>
              <w:t>Pateikiamas skenuotas dokumentas elektroninėje formoje</w:t>
            </w:r>
          </w:p>
        </w:tc>
      </w:tr>
    </w:tbl>
    <w:p w14:paraId="751B3D1A" w14:textId="77777777" w:rsidR="00DE3AAE" w:rsidRPr="00125DF4" w:rsidRDefault="00DE3AAE" w:rsidP="00DE3AAE">
      <w:pPr>
        <w:jc w:val="center"/>
        <w:rPr>
          <w:rFonts w:ascii="Times New Roman" w:eastAsia="Arial" w:hAnsi="Times New Roman" w:cs="Times New Roman"/>
          <w:sz w:val="24"/>
          <w:szCs w:val="24"/>
        </w:rPr>
      </w:pPr>
    </w:p>
    <w:p w14:paraId="3104061B" w14:textId="77777777" w:rsidR="00DE3AAE" w:rsidRPr="00125DF4" w:rsidRDefault="00DE3AAE" w:rsidP="00DE3AAE">
      <w:pPr>
        <w:jc w:val="center"/>
        <w:rPr>
          <w:rFonts w:ascii="Times New Roman" w:eastAsia="Arial" w:hAnsi="Times New Roman" w:cs="Times New Roman"/>
          <w:b/>
          <w:bCs/>
          <w:sz w:val="24"/>
          <w:szCs w:val="24"/>
        </w:rPr>
      </w:pPr>
      <w:r w:rsidRPr="00125DF4">
        <w:rPr>
          <w:rFonts w:ascii="Times New Roman" w:eastAsia="Arial" w:hAnsi="Times New Roman" w:cs="Times New Roman"/>
          <w:b/>
          <w:bCs/>
          <w:sz w:val="24"/>
          <w:szCs w:val="24"/>
        </w:rPr>
        <w:t>Kokybės vadybos sistemos reikalavimai</w:t>
      </w:r>
    </w:p>
    <w:p w14:paraId="026B16CC" w14:textId="77777777" w:rsidR="00DE3AAE" w:rsidRPr="00125DF4" w:rsidRDefault="00DE3AAE" w:rsidP="00DE3AAE">
      <w:pPr>
        <w:jc w:val="center"/>
        <w:rPr>
          <w:rFonts w:ascii="Times New Roman" w:eastAsia="Arial" w:hAnsi="Times New Roman" w:cs="Times New Roman"/>
          <w:sz w:val="24"/>
          <w:szCs w:val="24"/>
        </w:rPr>
      </w:pPr>
    </w:p>
    <w:tbl>
      <w:tblPr>
        <w:tblStyle w:val="TableGrid3"/>
        <w:tblW w:w="10207" w:type="dxa"/>
        <w:tblInd w:w="-147" w:type="dxa"/>
        <w:tblLook w:val="04A0" w:firstRow="1" w:lastRow="0" w:firstColumn="1" w:lastColumn="0" w:noHBand="0" w:noVBand="1"/>
      </w:tblPr>
      <w:tblGrid>
        <w:gridCol w:w="1619"/>
        <w:gridCol w:w="4230"/>
        <w:gridCol w:w="4358"/>
      </w:tblGrid>
      <w:tr w:rsidR="00DE3AAE" w:rsidRPr="00125DF4" w14:paraId="203CF105" w14:textId="77777777" w:rsidTr="0011479F">
        <w:trPr>
          <w:cantSplit/>
          <w:tblHeader/>
        </w:trPr>
        <w:tc>
          <w:tcPr>
            <w:tcW w:w="161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156538B" w14:textId="77777777" w:rsidR="00DE3AAE" w:rsidRPr="00125DF4" w:rsidRDefault="00DE3AAE" w:rsidP="0011479F">
            <w:pPr>
              <w:spacing w:before="60" w:after="60" w:line="256" w:lineRule="auto"/>
              <w:ind w:firstLine="0"/>
              <w:rPr>
                <w:b/>
                <w:bCs/>
                <w:sz w:val="24"/>
                <w:szCs w:val="24"/>
              </w:rPr>
            </w:pPr>
            <w:r w:rsidRPr="00125DF4">
              <w:rPr>
                <w:rFonts w:eastAsiaTheme="minorHAnsi"/>
                <w:b/>
                <w:bCs/>
                <w:sz w:val="24"/>
                <w:szCs w:val="24"/>
              </w:rPr>
              <w:t>Eil. Nr.</w:t>
            </w:r>
          </w:p>
        </w:tc>
        <w:tc>
          <w:tcPr>
            <w:tcW w:w="423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7CFE79F" w14:textId="77777777" w:rsidR="00DE3AAE" w:rsidRPr="00125DF4" w:rsidRDefault="00DE3AAE" w:rsidP="0011479F">
            <w:pPr>
              <w:spacing w:before="60" w:after="60" w:line="256" w:lineRule="auto"/>
              <w:jc w:val="center"/>
              <w:rPr>
                <w:rFonts w:eastAsiaTheme="minorHAnsi"/>
                <w:b/>
                <w:bCs/>
                <w:sz w:val="24"/>
                <w:szCs w:val="24"/>
              </w:rPr>
            </w:pPr>
            <w:r w:rsidRPr="00125DF4">
              <w:rPr>
                <w:b/>
                <w:bCs/>
                <w:color w:val="000000"/>
                <w:sz w:val="24"/>
                <w:szCs w:val="24"/>
              </w:rPr>
              <w:t xml:space="preserve">Reikalavimas </w:t>
            </w:r>
            <w:r w:rsidRPr="00125DF4">
              <w:rPr>
                <w:rFonts w:eastAsiaTheme="minorHAnsi"/>
                <w:b/>
                <w:bCs/>
                <w:sz w:val="24"/>
                <w:szCs w:val="24"/>
                <w:lang w:eastAsia="en-US"/>
              </w:rPr>
              <w:t xml:space="preserve">dėl kokybės/ </w:t>
            </w:r>
            <w:r w:rsidRPr="00125DF4">
              <w:rPr>
                <w:rFonts w:eastAsia="Calibri"/>
                <w:b/>
                <w:bCs/>
                <w:iCs/>
                <w:sz w:val="24"/>
                <w:szCs w:val="24"/>
                <w:lang w:eastAsia="en-US"/>
              </w:rPr>
              <w:t>aplinkos apsaugos vadybos sistemos standartų</w:t>
            </w:r>
            <w:r w:rsidRPr="00125DF4">
              <w:rPr>
                <w:rFonts w:eastAsiaTheme="minorHAnsi"/>
                <w:b/>
                <w:bCs/>
                <w:sz w:val="24"/>
                <w:szCs w:val="24"/>
                <w:lang w:eastAsia="en-US"/>
              </w:rPr>
              <w:t xml:space="preserve"> laikymosi</w:t>
            </w:r>
          </w:p>
        </w:tc>
        <w:tc>
          <w:tcPr>
            <w:tcW w:w="435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0DF58D5D" w14:textId="77777777" w:rsidR="00DE3AAE" w:rsidRPr="00125DF4" w:rsidRDefault="00DE3AAE" w:rsidP="0011479F">
            <w:pPr>
              <w:autoSpaceDE w:val="0"/>
              <w:autoSpaceDN w:val="0"/>
              <w:adjustRightInd w:val="0"/>
              <w:jc w:val="center"/>
              <w:rPr>
                <w:b/>
                <w:bCs/>
                <w:color w:val="000000"/>
                <w:sz w:val="24"/>
                <w:szCs w:val="24"/>
              </w:rPr>
            </w:pPr>
            <w:r w:rsidRPr="00125DF4">
              <w:rPr>
                <w:b/>
                <w:bCs/>
                <w:color w:val="000000"/>
                <w:sz w:val="24"/>
                <w:szCs w:val="24"/>
              </w:rPr>
              <w:t>Atitiktį reikalavimui įrodantys dokumentai</w:t>
            </w:r>
          </w:p>
        </w:tc>
      </w:tr>
      <w:tr w:rsidR="00DE3AAE" w:rsidRPr="00125DF4" w14:paraId="5B5D07C0" w14:textId="77777777" w:rsidTr="0011479F">
        <w:tc>
          <w:tcPr>
            <w:tcW w:w="1619" w:type="dxa"/>
            <w:tcBorders>
              <w:top w:val="single" w:sz="4" w:space="0" w:color="000000"/>
              <w:left w:val="single" w:sz="4" w:space="0" w:color="000000"/>
              <w:bottom w:val="single" w:sz="4" w:space="0" w:color="000000"/>
              <w:right w:val="single" w:sz="4" w:space="0" w:color="000000"/>
            </w:tcBorders>
          </w:tcPr>
          <w:p w14:paraId="5CF70430" w14:textId="77777777" w:rsidR="00DE3AAE" w:rsidRPr="00125DF4" w:rsidRDefault="00DE3AAE" w:rsidP="0011479F">
            <w:pPr>
              <w:spacing w:before="60" w:after="60" w:line="256" w:lineRule="auto"/>
              <w:rPr>
                <w:rFonts w:eastAsiaTheme="minorHAnsi"/>
                <w:sz w:val="24"/>
                <w:szCs w:val="24"/>
              </w:rPr>
            </w:pPr>
            <w:r w:rsidRPr="00125DF4">
              <w:rPr>
                <w:rFonts w:eastAsiaTheme="minorHAnsi"/>
                <w:sz w:val="24"/>
                <w:szCs w:val="24"/>
              </w:rPr>
              <w:t>3.</w:t>
            </w:r>
          </w:p>
        </w:tc>
        <w:tc>
          <w:tcPr>
            <w:tcW w:w="4230" w:type="dxa"/>
          </w:tcPr>
          <w:p w14:paraId="0C8C1F9D" w14:textId="4B5A48A3" w:rsidR="00DE3AAE" w:rsidRPr="00C44D2D" w:rsidRDefault="00C44D2D" w:rsidP="0011479F">
            <w:pPr>
              <w:spacing w:line="240" w:lineRule="auto"/>
              <w:ind w:firstLine="0"/>
              <w:rPr>
                <w:bCs/>
                <w:sz w:val="24"/>
                <w:szCs w:val="24"/>
              </w:rPr>
            </w:pPr>
            <w:r w:rsidRPr="00C44D2D">
              <w:rPr>
                <w:bCs/>
                <w:sz w:val="24"/>
                <w:szCs w:val="24"/>
              </w:rPr>
              <w:t>Netaikoma</w:t>
            </w:r>
          </w:p>
        </w:tc>
        <w:tc>
          <w:tcPr>
            <w:tcW w:w="4358" w:type="dxa"/>
          </w:tcPr>
          <w:p w14:paraId="44FDE593" w14:textId="2CACA6BA" w:rsidR="00DE3AAE" w:rsidRPr="00125DF4" w:rsidRDefault="00DE3AAE" w:rsidP="0011479F">
            <w:pPr>
              <w:spacing w:line="240" w:lineRule="auto"/>
              <w:rPr>
                <w:iCs/>
                <w:sz w:val="24"/>
                <w:szCs w:val="24"/>
                <w:u w:val="single"/>
              </w:rPr>
            </w:pPr>
          </w:p>
        </w:tc>
      </w:tr>
    </w:tbl>
    <w:p w14:paraId="1AFF384E" w14:textId="77777777" w:rsidR="00DE3AAE" w:rsidRPr="00125DF4" w:rsidRDefault="00DE3AAE" w:rsidP="00DE3AAE">
      <w:pPr>
        <w:jc w:val="center"/>
        <w:rPr>
          <w:rFonts w:ascii="Times New Roman" w:eastAsia="Arial" w:hAnsi="Times New Roman" w:cs="Times New Roman"/>
          <w:sz w:val="24"/>
          <w:szCs w:val="24"/>
        </w:rPr>
      </w:pPr>
    </w:p>
    <w:p w14:paraId="4C1FBCDC" w14:textId="77777777" w:rsidR="00DE3AAE" w:rsidRPr="00125DF4" w:rsidRDefault="00DE3AAE" w:rsidP="00DE3AAE">
      <w:pPr>
        <w:spacing w:after="160" w:line="276" w:lineRule="auto"/>
        <w:ind w:firstLine="0"/>
        <w:jc w:val="center"/>
        <w:rPr>
          <w:rFonts w:ascii="Times New Roman" w:eastAsia="Arial" w:hAnsi="Times New Roman" w:cs="Times New Roman"/>
          <w:smallCaps/>
          <w:sz w:val="24"/>
          <w:szCs w:val="24"/>
        </w:rPr>
      </w:pPr>
      <w:r w:rsidRPr="00125DF4">
        <w:rPr>
          <w:rFonts w:ascii="Times New Roman" w:eastAsia="Arial" w:hAnsi="Times New Roman" w:cs="Times New Roman"/>
          <w:smallCaps/>
          <w:sz w:val="24"/>
          <w:szCs w:val="24"/>
        </w:rPr>
        <w:t>__________</w:t>
      </w:r>
    </w:p>
    <w:p w14:paraId="789D2A6C" w14:textId="77777777" w:rsidR="00DE3AAE" w:rsidRPr="00125DF4" w:rsidRDefault="00DE3AAE" w:rsidP="00DE3AAE">
      <w:pPr>
        <w:spacing w:line="240" w:lineRule="auto"/>
        <w:ind w:left="7314" w:firstLine="0"/>
        <w:rPr>
          <w:rFonts w:ascii="Times New Roman" w:hAnsi="Times New Roman" w:cs="Times New Roman"/>
          <w:sz w:val="24"/>
          <w:szCs w:val="24"/>
        </w:rPr>
      </w:pPr>
    </w:p>
    <w:p w14:paraId="40715DA8" w14:textId="77777777" w:rsidR="00DE3AAE" w:rsidRPr="00125DF4" w:rsidRDefault="00DE3AAE" w:rsidP="00DE3AAE">
      <w:pPr>
        <w:rPr>
          <w:rFonts w:ascii="Times New Roman" w:hAnsi="Times New Roman" w:cs="Times New Roman"/>
          <w:sz w:val="24"/>
          <w:szCs w:val="24"/>
        </w:rPr>
      </w:pPr>
      <w:r w:rsidRPr="00125DF4">
        <w:rPr>
          <w:rFonts w:ascii="Times New Roman" w:hAnsi="Times New Roman" w:cs="Times New Roman"/>
          <w:sz w:val="24"/>
          <w:szCs w:val="24"/>
        </w:rPr>
        <w:br w:type="page"/>
      </w:r>
    </w:p>
    <w:p w14:paraId="5822C993" w14:textId="77777777" w:rsidR="00DE3AAE" w:rsidRDefault="00DE3AAE" w:rsidP="00DE3AAE">
      <w:pPr>
        <w:spacing w:line="240" w:lineRule="auto"/>
        <w:ind w:left="6480" w:firstLine="0"/>
        <w:jc w:val="center"/>
        <w:rPr>
          <w:rFonts w:ascii="Times New Roman" w:hAnsi="Times New Roman" w:cs="Times New Roman"/>
          <w:color w:val="4472C4" w:themeColor="accent1"/>
          <w:sz w:val="24"/>
          <w:szCs w:val="24"/>
        </w:rPr>
      </w:pPr>
      <w:r>
        <w:rPr>
          <w:rFonts w:ascii="Times New Roman" w:hAnsi="Times New Roman" w:cs="Times New Roman"/>
          <w:color w:val="4472C4" w:themeColor="accent1"/>
          <w:sz w:val="24"/>
          <w:szCs w:val="24"/>
        </w:rPr>
        <w:lastRenderedPageBreak/>
        <w:t xml:space="preserve">  </w:t>
      </w:r>
      <w:r w:rsidRPr="00125DF4">
        <w:rPr>
          <w:rFonts w:ascii="Times New Roman" w:hAnsi="Times New Roman" w:cs="Times New Roman"/>
          <w:color w:val="4472C4" w:themeColor="accent1"/>
          <w:sz w:val="24"/>
          <w:szCs w:val="24"/>
        </w:rPr>
        <w:t>Pirkimo sąlygų 3 priedas</w:t>
      </w:r>
    </w:p>
    <w:p w14:paraId="499BFA8C" w14:textId="77777777" w:rsidR="00DE3AAE" w:rsidRPr="00125DF4" w:rsidRDefault="00DE3AAE" w:rsidP="00DE3AAE">
      <w:pPr>
        <w:spacing w:line="240" w:lineRule="auto"/>
        <w:ind w:left="6480" w:firstLine="0"/>
        <w:jc w:val="center"/>
        <w:rPr>
          <w:rFonts w:ascii="Times New Roman" w:hAnsi="Times New Roman" w:cs="Times New Roman"/>
          <w:color w:val="4472C4" w:themeColor="accent1"/>
          <w:sz w:val="24"/>
          <w:szCs w:val="24"/>
        </w:rPr>
      </w:pPr>
      <w:r w:rsidRPr="00125DF4">
        <w:rPr>
          <w:rFonts w:ascii="Times New Roman" w:hAnsi="Times New Roman" w:cs="Times New Roman"/>
          <w:color w:val="4472C4" w:themeColor="accent1"/>
          <w:sz w:val="24"/>
          <w:szCs w:val="24"/>
        </w:rPr>
        <w:t>„Atitikties deklaracija“</w:t>
      </w:r>
    </w:p>
    <w:p w14:paraId="7FE7A725" w14:textId="77777777" w:rsidR="00DE3AAE" w:rsidRPr="00125DF4" w:rsidRDefault="00DE3AAE" w:rsidP="00DE3AAE">
      <w:pPr>
        <w:spacing w:after="240"/>
        <w:rPr>
          <w:rFonts w:ascii="Times New Roman" w:hAnsi="Times New Roman" w:cs="Times New Roman"/>
          <w:smallCaps/>
          <w:color w:val="404040"/>
          <w:sz w:val="24"/>
          <w:szCs w:val="24"/>
        </w:rPr>
      </w:pPr>
    </w:p>
    <w:p w14:paraId="750431EC" w14:textId="77777777" w:rsidR="00DE3AAE" w:rsidRPr="00125DF4" w:rsidRDefault="00DE3AAE" w:rsidP="00DE3AAE">
      <w:pPr>
        <w:spacing w:after="160" w:line="276" w:lineRule="auto"/>
        <w:ind w:firstLine="0"/>
        <w:jc w:val="center"/>
        <w:rPr>
          <w:rFonts w:ascii="Times New Roman" w:hAnsi="Times New Roman" w:cs="Times New Roman"/>
          <w:b/>
          <w:bCs/>
          <w:sz w:val="24"/>
          <w:szCs w:val="24"/>
        </w:rPr>
      </w:pPr>
      <w:r w:rsidRPr="00125DF4">
        <w:rPr>
          <w:rFonts w:ascii="Times New Roman" w:hAnsi="Times New Roman" w:cs="Times New Roman"/>
          <w:b/>
          <w:bCs/>
          <w:sz w:val="24"/>
          <w:szCs w:val="24"/>
        </w:rPr>
        <w:t>(Pavyzdinė forma)</w:t>
      </w:r>
    </w:p>
    <w:p w14:paraId="2D423664" w14:textId="77777777" w:rsidR="00DE3AAE" w:rsidRPr="00125DF4" w:rsidRDefault="00DE3AAE" w:rsidP="00DE3AAE">
      <w:pPr>
        <w:tabs>
          <w:tab w:val="left" w:pos="2977"/>
        </w:tabs>
        <w:spacing w:after="120" w:line="20" w:lineRule="atLeast"/>
        <w:ind w:firstLine="0"/>
        <w:jc w:val="center"/>
        <w:rPr>
          <w:rFonts w:ascii="Times New Roman" w:eastAsia="Calibri" w:hAnsi="Times New Roman" w:cs="Times New Roman"/>
          <w:b/>
          <w:sz w:val="24"/>
          <w:szCs w:val="24"/>
        </w:rPr>
      </w:pPr>
      <w:r w:rsidRPr="00125DF4">
        <w:rPr>
          <w:rFonts w:ascii="Times New Roman" w:eastAsia="Calibri" w:hAnsi="Times New Roman" w:cs="Times New Roman"/>
          <w:b/>
          <w:sz w:val="24"/>
          <w:szCs w:val="24"/>
        </w:rPr>
        <w:t>TIEKĖJO PAVADINIMAS</w:t>
      </w:r>
    </w:p>
    <w:p w14:paraId="602D57EB" w14:textId="77777777" w:rsidR="00DE3AAE" w:rsidRPr="00125DF4" w:rsidRDefault="00DE3AAE" w:rsidP="00DE3AAE">
      <w:pPr>
        <w:spacing w:after="160" w:line="276" w:lineRule="auto"/>
        <w:ind w:firstLine="0"/>
        <w:jc w:val="center"/>
        <w:rPr>
          <w:rFonts w:ascii="Times New Roman" w:eastAsia="Calibri" w:hAnsi="Times New Roman" w:cs="Times New Roman"/>
          <w:b/>
          <w:sz w:val="24"/>
          <w:szCs w:val="24"/>
        </w:rPr>
      </w:pPr>
      <w:r w:rsidRPr="00125DF4">
        <w:rPr>
          <w:rFonts w:ascii="Times New Roman" w:eastAsia="Calibri" w:hAnsi="Times New Roman" w:cs="Times New Roman"/>
          <w:b/>
          <w:sz w:val="24"/>
          <w:szCs w:val="24"/>
        </w:rPr>
        <w:t>VADOVAS AR VADOVO ĮGALIOTAS ASMUO</w:t>
      </w:r>
      <w:r w:rsidRPr="00125DF4">
        <w:rPr>
          <w:rFonts w:ascii="Times New Roman" w:eastAsia="Calibri" w:hAnsi="Times New Roman" w:cs="Times New Roman"/>
          <w:b/>
          <w:sz w:val="24"/>
          <w:szCs w:val="24"/>
          <w:vertAlign w:val="superscript"/>
        </w:rPr>
        <w:footnoteReference w:id="2"/>
      </w:r>
      <w:r w:rsidRPr="00125DF4">
        <w:rPr>
          <w:rFonts w:ascii="Times New Roman" w:eastAsia="Calibri" w:hAnsi="Times New Roman" w:cs="Times New Roman"/>
          <w:b/>
          <w:sz w:val="24"/>
          <w:szCs w:val="24"/>
        </w:rPr>
        <w:t xml:space="preserve"> </w:t>
      </w:r>
    </w:p>
    <w:p w14:paraId="4692B80C" w14:textId="77777777" w:rsidR="00DE3AAE" w:rsidRPr="00125DF4" w:rsidRDefault="00DE3AAE" w:rsidP="00DE3AAE">
      <w:pPr>
        <w:spacing w:after="160" w:line="276" w:lineRule="auto"/>
        <w:ind w:firstLine="0"/>
        <w:jc w:val="center"/>
        <w:rPr>
          <w:rFonts w:ascii="Times New Roman" w:eastAsia="Calibri" w:hAnsi="Times New Roman" w:cs="Times New Roman"/>
          <w:b/>
          <w:sz w:val="24"/>
          <w:szCs w:val="24"/>
        </w:rPr>
      </w:pPr>
      <w:r w:rsidRPr="00125DF4">
        <w:rPr>
          <w:rFonts w:ascii="Times New Roman" w:eastAsia="Calibri" w:hAnsi="Times New Roman" w:cs="Times New Roman"/>
          <w:b/>
          <w:sz w:val="24"/>
          <w:szCs w:val="24"/>
        </w:rPr>
        <w:t>Vardas Pavardė</w:t>
      </w:r>
    </w:p>
    <w:p w14:paraId="05AB90DC" w14:textId="77777777" w:rsidR="00DE3AAE" w:rsidRPr="00125DF4" w:rsidRDefault="00DE3AAE" w:rsidP="00DE3AAE">
      <w:pPr>
        <w:spacing w:after="160" w:line="276" w:lineRule="auto"/>
        <w:ind w:firstLine="0"/>
        <w:jc w:val="center"/>
        <w:rPr>
          <w:rFonts w:ascii="Times New Roman" w:eastAsia="Calibri" w:hAnsi="Times New Roman" w:cs="Times New Roman"/>
          <w:sz w:val="24"/>
          <w:szCs w:val="24"/>
        </w:rPr>
      </w:pPr>
      <w:r w:rsidRPr="00125DF4">
        <w:rPr>
          <w:rFonts w:ascii="Times New Roman" w:eastAsia="Calibri" w:hAnsi="Times New Roman" w:cs="Times New Roman"/>
          <w:sz w:val="24"/>
          <w:szCs w:val="24"/>
        </w:rPr>
        <w:t>[Data]</w:t>
      </w:r>
    </w:p>
    <w:p w14:paraId="21E0FC00" w14:textId="77777777" w:rsidR="00DE3AAE" w:rsidRPr="00125DF4" w:rsidRDefault="00DE3AAE" w:rsidP="00DE3AAE">
      <w:pPr>
        <w:spacing w:after="160" w:line="276" w:lineRule="auto"/>
        <w:ind w:firstLine="0"/>
        <w:jc w:val="center"/>
        <w:rPr>
          <w:rFonts w:ascii="Times New Roman" w:eastAsia="Calibri" w:hAnsi="Times New Roman" w:cs="Times New Roman"/>
          <w:sz w:val="24"/>
          <w:szCs w:val="24"/>
        </w:rPr>
      </w:pPr>
      <w:r w:rsidRPr="00125DF4">
        <w:rPr>
          <w:rFonts w:ascii="Times New Roman" w:eastAsia="Calibri" w:hAnsi="Times New Roman" w:cs="Times New Roman"/>
          <w:sz w:val="24"/>
          <w:szCs w:val="24"/>
        </w:rPr>
        <w:t>[Vieta]</w:t>
      </w:r>
    </w:p>
    <w:p w14:paraId="0A618D17" w14:textId="77777777" w:rsidR="00DE3AAE" w:rsidRPr="00125DF4" w:rsidRDefault="00DE3AAE" w:rsidP="00DE3AAE">
      <w:pPr>
        <w:spacing w:after="160" w:line="276" w:lineRule="auto"/>
        <w:ind w:firstLine="567"/>
        <w:jc w:val="left"/>
        <w:rPr>
          <w:rFonts w:ascii="Times New Roman" w:eastAsia="Calibri" w:hAnsi="Times New Roman" w:cs="Times New Roman"/>
          <w:sz w:val="24"/>
          <w:szCs w:val="24"/>
        </w:rPr>
      </w:pPr>
      <w:r w:rsidRPr="00125DF4">
        <w:rPr>
          <w:rFonts w:ascii="Times New Roman" w:eastAsia="Calibri" w:hAnsi="Times New Roman" w:cs="Times New Roman"/>
          <w:sz w:val="24"/>
          <w:szCs w:val="24"/>
        </w:rPr>
        <w:t>Valstybės sienos apsaugos tarnybai prie Lietuvos Respublikos vidaus reikalų ministerijos</w:t>
      </w:r>
    </w:p>
    <w:p w14:paraId="5B6E5637" w14:textId="77777777" w:rsidR="00DE3AAE" w:rsidRPr="00125DF4" w:rsidRDefault="00DE3AAE" w:rsidP="00DE3AAE">
      <w:pPr>
        <w:spacing w:after="160" w:line="276" w:lineRule="auto"/>
        <w:ind w:firstLine="0"/>
        <w:jc w:val="center"/>
        <w:rPr>
          <w:rFonts w:ascii="Times New Roman" w:eastAsia="Calibri" w:hAnsi="Times New Roman" w:cs="Times New Roman"/>
          <w:b/>
          <w:sz w:val="24"/>
          <w:szCs w:val="24"/>
        </w:rPr>
      </w:pPr>
      <w:r w:rsidRPr="00125DF4">
        <w:rPr>
          <w:rFonts w:ascii="Times New Roman" w:eastAsia="Calibri" w:hAnsi="Times New Roman" w:cs="Times New Roman"/>
          <w:b/>
          <w:sz w:val="24"/>
          <w:szCs w:val="24"/>
        </w:rPr>
        <w:t>ATITIKTIES DEKLARACIJA</w:t>
      </w:r>
      <w:r w:rsidRPr="00125DF4">
        <w:rPr>
          <w:rFonts w:ascii="Times New Roman" w:eastAsia="Calibri" w:hAnsi="Times New Roman" w:cs="Times New Roman"/>
          <w:b/>
          <w:sz w:val="24"/>
          <w:szCs w:val="24"/>
          <w:vertAlign w:val="superscript"/>
        </w:rPr>
        <w:footnoteReference w:id="3"/>
      </w:r>
    </w:p>
    <w:p w14:paraId="7BC9B1AF" w14:textId="77777777" w:rsidR="00DE3AAE" w:rsidRPr="00125DF4" w:rsidRDefault="00DE3AAE" w:rsidP="00DE3AAE">
      <w:pPr>
        <w:spacing w:after="160" w:line="276" w:lineRule="auto"/>
        <w:ind w:firstLine="567"/>
        <w:rPr>
          <w:rFonts w:ascii="Times New Roman" w:eastAsia="Calibri" w:hAnsi="Times New Roman" w:cs="Times New Roman"/>
          <w:sz w:val="24"/>
          <w:szCs w:val="24"/>
        </w:rPr>
      </w:pPr>
      <w:r w:rsidRPr="00125DF4">
        <w:rPr>
          <w:rFonts w:ascii="Times New Roman" w:eastAsia="Calibri" w:hAnsi="Times New Roman" w:cs="Times New Roman"/>
          <w:sz w:val="24"/>
          <w:szCs w:val="24"/>
        </w:rPr>
        <w:t>Deklaruoju ir patvirtinu, kad:</w:t>
      </w:r>
    </w:p>
    <w:p w14:paraId="03B27672" w14:textId="77777777" w:rsidR="00DE3AAE" w:rsidRPr="00125DF4" w:rsidRDefault="00DE3AAE" w:rsidP="00DE3AAE">
      <w:pPr>
        <w:spacing w:after="160" w:line="360" w:lineRule="atLeast"/>
        <w:ind w:firstLine="720"/>
        <w:rPr>
          <w:rFonts w:ascii="Times New Roman" w:eastAsia="Times New Roman" w:hAnsi="Times New Roman" w:cs="Times New Roman"/>
          <w:color w:val="000000"/>
          <w:sz w:val="24"/>
          <w:szCs w:val="24"/>
        </w:rPr>
      </w:pPr>
      <w:r w:rsidRPr="00125DF4">
        <w:rPr>
          <w:rFonts w:ascii="Times New Roman" w:eastAsia="Times New Roman" w:hAnsi="Times New Roman" w:cs="Times New Roman"/>
          <w:color w:val="000000"/>
          <w:sz w:val="24"/>
          <w:szCs w:val="24"/>
        </w:rPr>
        <w:t>1) aš (tiekėjas), mano subtiekėjas, ūkio subjektai, kurių pajėgumais remiuosi, mano siūlomų prekių (įskaitant jų sudedamąsias dalis, pakuotes) gamintojas ir kontroliuojantys asmenys</w:t>
      </w:r>
      <w:r w:rsidRPr="00125DF4">
        <w:rPr>
          <w:rFonts w:ascii="Times New Roman" w:eastAsia="Times New Roman" w:hAnsi="Times New Roman" w:cs="Times New Roman"/>
          <w:color w:val="000000"/>
          <w:sz w:val="24"/>
          <w:szCs w:val="24"/>
          <w:vertAlign w:val="superscript"/>
        </w:rPr>
        <w:footnoteReference w:id="4"/>
      </w:r>
      <w:r w:rsidRPr="00125DF4">
        <w:rPr>
          <w:rFonts w:ascii="Times New Roman" w:eastAsia="Times New Roman" w:hAnsi="Times New Roman" w:cs="Times New Roman"/>
          <w:color w:val="000000"/>
          <w:sz w:val="24"/>
          <w:szCs w:val="24"/>
        </w:rPr>
        <w:t xml:space="preserve"> nėra juridiniai asmenys, registruoti Lietuvos Respublikos viešųjų pirkimų įstatymo 92 straipsnio 15 dalyje numatytame sąraše nurodytose valstybėse ar teritorijose;</w:t>
      </w:r>
      <w:bookmarkStart w:id="24" w:name="part_0bf49b47971946ecbbec156f895bdd28"/>
      <w:bookmarkEnd w:id="24"/>
    </w:p>
    <w:p w14:paraId="7076AE3B" w14:textId="77777777" w:rsidR="00DE3AAE" w:rsidRPr="00125DF4" w:rsidRDefault="00DE3AAE" w:rsidP="00DE3AAE">
      <w:pPr>
        <w:spacing w:after="160" w:line="360" w:lineRule="atLeast"/>
        <w:ind w:firstLine="720"/>
        <w:rPr>
          <w:rFonts w:ascii="Times New Roman" w:eastAsia="Times New Roman" w:hAnsi="Times New Roman" w:cs="Times New Roman"/>
          <w:color w:val="000000"/>
          <w:sz w:val="24"/>
          <w:szCs w:val="24"/>
        </w:rPr>
      </w:pPr>
      <w:r w:rsidRPr="00125DF4">
        <w:rPr>
          <w:rFonts w:ascii="Times New Roman" w:eastAsia="Times New Roman" w:hAnsi="Times New Roman" w:cs="Times New Roman"/>
          <w:color w:val="000000"/>
          <w:sz w:val="24"/>
          <w:szCs w:val="24"/>
        </w:rPr>
        <w:t>2) aš (tiekėjas), mano subtiekėjas, ūkio subjektas, kurio pajėgumais remiuosi, mano siūlomų prekių (įskaitant jų sudedamąsias dalis, pakuotes) gamintojas ir kontroliuojantys asmenys nėra fiziniai asmenys, nuolat gyvenantys Lietuvos Respublikos viešųjų pirkimų įstatymo 92 straipsnio 15 dalyje numatytame sąraše nurodytose valstybėse ar teritorijose arba turintys šių valstybių pilietybę;</w:t>
      </w:r>
    </w:p>
    <w:p w14:paraId="1406FDD4" w14:textId="77777777" w:rsidR="00DE3AAE" w:rsidRPr="00125DF4" w:rsidRDefault="00DE3AAE" w:rsidP="00DE3AAE">
      <w:pPr>
        <w:spacing w:after="160" w:line="360" w:lineRule="atLeast"/>
        <w:ind w:firstLine="720"/>
        <w:rPr>
          <w:rFonts w:ascii="Times New Roman" w:eastAsia="Times New Roman" w:hAnsi="Times New Roman" w:cs="Times New Roman"/>
          <w:color w:val="000000"/>
          <w:sz w:val="24"/>
          <w:szCs w:val="24"/>
        </w:rPr>
      </w:pPr>
      <w:bookmarkStart w:id="25" w:name="part_ce0c1ec65cd04504a5c7e7a6019a52b2"/>
      <w:bookmarkEnd w:id="25"/>
      <w:r w:rsidRPr="00125DF4">
        <w:rPr>
          <w:rFonts w:ascii="Times New Roman" w:eastAsia="Times New Roman" w:hAnsi="Times New Roman" w:cs="Times New Roman"/>
          <w:color w:val="000000"/>
          <w:sz w:val="24"/>
          <w:szCs w:val="24"/>
        </w:rPr>
        <w:t>3) mano siūlomų prekių (įskaitant jų sudedamąsias dalis, pakuotes) kilmė nėra ar paslaugos nėra teikiamos iš Lietuvos Respublikos viešųjų pirkimų įstatymo 92 straipsnio 15 dalyje numatytame sąraše nurodytų valstybių ar teritorijų;</w:t>
      </w:r>
    </w:p>
    <w:p w14:paraId="6B44732C" w14:textId="77777777" w:rsidR="00DE3AAE" w:rsidRPr="00125DF4" w:rsidRDefault="00DE3AAE" w:rsidP="00DE3AAE">
      <w:pPr>
        <w:spacing w:after="160" w:line="360" w:lineRule="atLeast"/>
        <w:ind w:firstLine="720"/>
        <w:rPr>
          <w:rFonts w:ascii="Times New Roman" w:eastAsia="Times New Roman" w:hAnsi="Times New Roman" w:cs="Times New Roman"/>
          <w:color w:val="000000"/>
          <w:sz w:val="24"/>
          <w:szCs w:val="24"/>
        </w:rPr>
      </w:pPr>
      <w:bookmarkStart w:id="26" w:name="_Hlk170300397"/>
      <w:bookmarkStart w:id="27" w:name="_Hlk170300794"/>
      <w:r w:rsidRPr="00125DF4">
        <w:rPr>
          <w:rFonts w:ascii="Times New Roman" w:eastAsia="Times New Roman" w:hAnsi="Times New Roman" w:cs="Times New Roman"/>
          <w:color w:val="000000"/>
          <w:sz w:val="24"/>
          <w:szCs w:val="24"/>
        </w:rPr>
        <w:lastRenderedPageBreak/>
        <w:t>4) aš (tiekėjas), mano subtiekėjas, ūkio subjektas, kurio pajėgumais remiuosi, nevykdo veiklos VPĮ 92 straipsnio 15 dalyje numatytame sąraše nurodytose valstybėse ar teritorijose ir nesu ūkio subjektų grupės, kurios bet kuris narys vykdo veiklą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remiuosi, ar jį kontroliuoju, jo vardu priimu sprendimą, sudaryti sandorį, ir tokiu būdu dalyvauju tokių ūkio subjektų grupių ir (ar) ūkio subjektų veikloje</w:t>
      </w:r>
      <w:bookmarkEnd w:id="26"/>
      <w:r w:rsidRPr="00125DF4">
        <w:rPr>
          <w:rFonts w:ascii="Times New Roman" w:eastAsia="Times New Roman" w:hAnsi="Times New Roman" w:cs="Times New Roman"/>
          <w:color w:val="000000"/>
          <w:sz w:val="24"/>
          <w:szCs w:val="24"/>
        </w:rPr>
        <w:t>.</w:t>
      </w:r>
      <w:bookmarkEnd w:id="27"/>
    </w:p>
    <w:p w14:paraId="3C0351ED" w14:textId="77777777" w:rsidR="00DE3AAE" w:rsidRPr="00125DF4" w:rsidRDefault="00DE3AAE" w:rsidP="00DE3AAE">
      <w:pPr>
        <w:tabs>
          <w:tab w:val="left" w:pos="568"/>
        </w:tabs>
        <w:spacing w:line="276" w:lineRule="auto"/>
        <w:ind w:firstLine="709"/>
        <w:rPr>
          <w:rFonts w:ascii="Times New Roman" w:hAnsi="Times New Roman" w:cs="Times New Roman"/>
          <w:sz w:val="24"/>
          <w:szCs w:val="24"/>
        </w:rPr>
      </w:pPr>
      <w:r w:rsidRPr="00125DF4">
        <w:rPr>
          <w:rFonts w:ascii="Times New Roman" w:hAnsi="Times New Roman" w:cs="Times New Roman"/>
          <w:sz w:val="24"/>
          <w:szCs w:val="24"/>
        </w:rPr>
        <w:tab/>
        <w:t xml:space="preserve">Suprantu, kad vadovaudamasi VPĮ 45 straipsnio 5 dalimi perkančioji organizacija, kilus abejonių dėl tiekėjo nurodytos informacijos teisingumo, bet kuriuo pirkimo procedūros metu gali paprašyti kandidatų ar dalyvių pateikti visus ar dalį dokumentų, patvirtinančių atitiktį VPĮ 45 straipsnio </w:t>
      </w:r>
      <w:r w:rsidRPr="00125DF4">
        <w:rPr>
          <w:rFonts w:ascii="Times New Roman" w:hAnsi="Times New Roman" w:cs="Times New Roman"/>
          <w:color w:val="000000"/>
          <w:sz w:val="24"/>
          <w:szCs w:val="24"/>
        </w:rPr>
        <w:t>2</w:t>
      </w:r>
      <w:r w:rsidRPr="00125DF4">
        <w:rPr>
          <w:rFonts w:ascii="Times New Roman" w:hAnsi="Times New Roman" w:cs="Times New Roman"/>
          <w:color w:val="000000"/>
          <w:sz w:val="24"/>
          <w:szCs w:val="24"/>
          <w:vertAlign w:val="superscript"/>
        </w:rPr>
        <w:t>1</w:t>
      </w:r>
      <w:r w:rsidRPr="00125DF4">
        <w:rPr>
          <w:rFonts w:ascii="Times New Roman" w:hAnsi="Times New Roman" w:cs="Times New Roman"/>
          <w:sz w:val="24"/>
          <w:szCs w:val="24"/>
        </w:rPr>
        <w:t xml:space="preserve"> dalies reikalavimams, jeigu tai būtina siekiant užtikrinti tinkamą pirkimo procedūros atlikimą.</w:t>
      </w:r>
    </w:p>
    <w:p w14:paraId="666ABD26" w14:textId="77777777" w:rsidR="00DE3AAE" w:rsidRPr="00125DF4" w:rsidRDefault="00DE3AAE" w:rsidP="00DE3AAE">
      <w:pPr>
        <w:spacing w:after="160" w:line="360" w:lineRule="atLeast"/>
        <w:ind w:firstLine="720"/>
        <w:rPr>
          <w:rFonts w:ascii="Times New Roman" w:eastAsia="Times New Roman" w:hAnsi="Times New Roman" w:cs="Times New Roman"/>
          <w:color w:val="000000"/>
          <w:sz w:val="24"/>
          <w:szCs w:val="24"/>
        </w:rPr>
      </w:pPr>
    </w:p>
    <w:p w14:paraId="27E742A8" w14:textId="77777777" w:rsidR="00DE3AAE" w:rsidRPr="00125DF4" w:rsidRDefault="00DE3AAE" w:rsidP="00DE3AAE">
      <w:pPr>
        <w:spacing w:after="160" w:line="360" w:lineRule="atLeast"/>
        <w:ind w:firstLine="720"/>
        <w:rPr>
          <w:rFonts w:ascii="Times New Roman" w:eastAsia="Times New Roman" w:hAnsi="Times New Roman" w:cs="Times New Roman"/>
          <w:color w:val="000000"/>
          <w:sz w:val="24"/>
          <w:szCs w:val="24"/>
        </w:rPr>
      </w:pPr>
    </w:p>
    <w:p w14:paraId="6DF4F76D" w14:textId="77777777" w:rsidR="00DE3AAE" w:rsidRPr="00125DF4" w:rsidRDefault="00DE3AAE" w:rsidP="00DE3AAE">
      <w:pPr>
        <w:spacing w:after="160" w:line="276" w:lineRule="auto"/>
        <w:ind w:left="3888" w:hanging="3321"/>
        <w:rPr>
          <w:rFonts w:ascii="Times New Roman" w:eastAsia="Calibri" w:hAnsi="Times New Roman" w:cs="Times New Roman"/>
          <w:sz w:val="24"/>
          <w:szCs w:val="24"/>
        </w:rPr>
      </w:pPr>
      <w:r w:rsidRPr="00125DF4">
        <w:rPr>
          <w:rFonts w:ascii="Times New Roman" w:eastAsia="Calibri" w:hAnsi="Times New Roman" w:cs="Times New Roman"/>
          <w:sz w:val="24"/>
          <w:szCs w:val="24"/>
        </w:rPr>
        <w:t>Pareigos</w:t>
      </w:r>
      <w:r w:rsidRPr="00125DF4">
        <w:rPr>
          <w:rFonts w:ascii="Times New Roman" w:eastAsia="Calibri" w:hAnsi="Times New Roman" w:cs="Times New Roman"/>
          <w:sz w:val="24"/>
          <w:szCs w:val="24"/>
        </w:rPr>
        <w:tab/>
      </w:r>
      <w:r w:rsidRPr="00125DF4">
        <w:rPr>
          <w:rFonts w:ascii="Times New Roman" w:eastAsia="Calibri" w:hAnsi="Times New Roman" w:cs="Times New Roman"/>
          <w:sz w:val="24"/>
          <w:szCs w:val="24"/>
        </w:rPr>
        <w:tab/>
        <w:t>Vardas Pavardė</w:t>
      </w:r>
      <w:r w:rsidRPr="00125DF4">
        <w:rPr>
          <w:rFonts w:ascii="Times New Roman" w:eastAsia="Calibri" w:hAnsi="Times New Roman" w:cs="Times New Roman"/>
          <w:sz w:val="24"/>
          <w:szCs w:val="24"/>
        </w:rPr>
        <w:tab/>
      </w:r>
      <w:r w:rsidRPr="00125DF4">
        <w:rPr>
          <w:rFonts w:ascii="Times New Roman" w:eastAsia="Calibri" w:hAnsi="Times New Roman" w:cs="Times New Roman"/>
          <w:sz w:val="24"/>
          <w:szCs w:val="24"/>
        </w:rPr>
        <w:tab/>
        <w:t xml:space="preserve">        Parašas</w:t>
      </w:r>
    </w:p>
    <w:p w14:paraId="69C50CFA" w14:textId="77777777" w:rsidR="00DE3AAE" w:rsidRPr="00125DF4" w:rsidRDefault="00DE3AAE" w:rsidP="00DE3AAE">
      <w:pPr>
        <w:tabs>
          <w:tab w:val="left" w:pos="709"/>
        </w:tabs>
        <w:jc w:val="left"/>
        <w:rPr>
          <w:rFonts w:ascii="Times New Roman" w:eastAsia="Arial" w:hAnsi="Times New Roman" w:cs="Times New Roman"/>
          <w:b/>
          <w:i/>
          <w:sz w:val="24"/>
          <w:szCs w:val="24"/>
        </w:rPr>
      </w:pPr>
    </w:p>
    <w:p w14:paraId="478FC0BD" w14:textId="77777777" w:rsidR="00DE3AAE" w:rsidRPr="00125DF4" w:rsidRDefault="00DE3AAE" w:rsidP="00DE3AAE">
      <w:pPr>
        <w:spacing w:before="60" w:after="60" w:line="256" w:lineRule="auto"/>
        <w:jc w:val="left"/>
        <w:rPr>
          <w:rFonts w:ascii="Times New Roman" w:eastAsiaTheme="minorHAnsi" w:hAnsi="Times New Roman" w:cs="Times New Roman"/>
          <w:b/>
          <w:bCs/>
          <w:sz w:val="24"/>
          <w:szCs w:val="24"/>
        </w:rPr>
      </w:pPr>
    </w:p>
    <w:p w14:paraId="70E1FE68" w14:textId="77777777" w:rsidR="00DE3AAE" w:rsidRPr="00125DF4" w:rsidRDefault="00DE3AAE" w:rsidP="00DE3AAE">
      <w:pPr>
        <w:spacing w:before="60" w:after="60" w:line="256" w:lineRule="auto"/>
        <w:ind w:firstLine="0"/>
        <w:rPr>
          <w:rFonts w:ascii="Times New Roman" w:eastAsiaTheme="minorHAnsi" w:hAnsi="Times New Roman" w:cs="Times New Roman"/>
          <w:b/>
          <w:bCs/>
          <w:sz w:val="24"/>
          <w:szCs w:val="24"/>
        </w:rPr>
        <w:sectPr w:rsidR="00DE3AAE" w:rsidRPr="00125DF4" w:rsidSect="00DE3AAE">
          <w:headerReference w:type="default" r:id="rId10"/>
          <w:headerReference w:type="first" r:id="rId11"/>
          <w:pgSz w:w="12240" w:h="15840"/>
          <w:pgMar w:top="1330" w:right="567" w:bottom="851" w:left="1701" w:header="720" w:footer="720" w:gutter="0"/>
          <w:cols w:space="720"/>
          <w:titlePg/>
          <w:docGrid w:linePitch="360"/>
        </w:sectPr>
      </w:pPr>
    </w:p>
    <w:p w14:paraId="28E9BD44" w14:textId="77777777" w:rsidR="00DE3AAE" w:rsidRPr="00125DF4" w:rsidRDefault="00DE3AAE" w:rsidP="00DE3AAE">
      <w:pPr>
        <w:ind w:firstLine="0"/>
        <w:jc w:val="right"/>
        <w:rPr>
          <w:rFonts w:ascii="Times New Roman" w:eastAsia="Arial" w:hAnsi="Times New Roman" w:cs="Times New Roman"/>
          <w:b/>
          <w:smallCaps/>
          <w:color w:val="4472C4" w:themeColor="accent1"/>
          <w:sz w:val="24"/>
          <w:szCs w:val="24"/>
        </w:rPr>
      </w:pPr>
      <w:bookmarkStart w:id="28" w:name="_heading=h.26in1rg" w:colFirst="0" w:colLast="0"/>
      <w:bookmarkStart w:id="29" w:name="_Pirkimo_sąlygų_2"/>
      <w:bookmarkStart w:id="30" w:name="_Hlk86825377"/>
      <w:bookmarkStart w:id="31" w:name="_Ref38540913"/>
      <w:bookmarkStart w:id="32" w:name="_Ref38898051"/>
      <w:bookmarkStart w:id="33" w:name="_Ref38901392"/>
      <w:bookmarkStart w:id="34" w:name="_Toc48053189"/>
      <w:bookmarkStart w:id="35" w:name="_Toc85706892"/>
      <w:bookmarkEnd w:id="28"/>
      <w:bookmarkEnd w:id="29"/>
      <w:r w:rsidRPr="00125DF4">
        <w:rPr>
          <w:rFonts w:ascii="Times New Roman" w:hAnsi="Times New Roman" w:cs="Times New Roman"/>
          <w:color w:val="4472C4" w:themeColor="accent1"/>
          <w:sz w:val="24"/>
          <w:szCs w:val="24"/>
        </w:rPr>
        <w:lastRenderedPageBreak/>
        <w:t>Pirkimo sąlygų 4 priedas „Pasiūlymo forma“</w:t>
      </w:r>
    </w:p>
    <w:bookmarkEnd w:id="30"/>
    <w:bookmarkEnd w:id="31"/>
    <w:bookmarkEnd w:id="32"/>
    <w:bookmarkEnd w:id="33"/>
    <w:bookmarkEnd w:id="34"/>
    <w:bookmarkEnd w:id="35"/>
    <w:p w14:paraId="2A0E9952" w14:textId="77777777" w:rsidR="00DE3AAE" w:rsidRPr="00125DF4" w:rsidRDefault="00DE3AAE" w:rsidP="00DE3AAE">
      <w:pPr>
        <w:rPr>
          <w:rFonts w:ascii="Times New Roman" w:hAnsi="Times New Roman" w:cs="Times New Roman"/>
          <w:b/>
          <w:bCs/>
          <w:smallCaps/>
          <w:sz w:val="24"/>
          <w:szCs w:val="24"/>
        </w:rPr>
      </w:pPr>
    </w:p>
    <w:p w14:paraId="5069850A" w14:textId="77777777" w:rsidR="005F7BD8" w:rsidRPr="00603FC6" w:rsidRDefault="005F7BD8" w:rsidP="005F7BD8">
      <w:pPr>
        <w:pStyle w:val="Paantrat"/>
        <w:spacing w:line="240" w:lineRule="auto"/>
        <w:jc w:val="center"/>
        <w:rPr>
          <w:rFonts w:ascii="Times New Roman" w:hAnsi="Times New Roman" w:cs="Times New Roman"/>
          <w:b/>
          <w:bCs/>
          <w:color w:val="auto"/>
          <w:sz w:val="24"/>
          <w:szCs w:val="24"/>
        </w:rPr>
      </w:pPr>
      <w:r w:rsidRPr="00603FC6">
        <w:rPr>
          <w:rFonts w:ascii="Times New Roman" w:hAnsi="Times New Roman" w:cs="Times New Roman"/>
          <w:b/>
          <w:bCs/>
          <w:color w:val="auto"/>
          <w:sz w:val="24"/>
          <w:szCs w:val="24"/>
        </w:rPr>
        <w:t>PASIŪLYMAS</w:t>
      </w:r>
    </w:p>
    <w:p w14:paraId="7B21AAFF" w14:textId="1683D645" w:rsidR="005F7BD8" w:rsidRPr="00B76007" w:rsidRDefault="005F7BD8" w:rsidP="005F7BD8">
      <w:pPr>
        <w:spacing w:line="240" w:lineRule="auto"/>
        <w:jc w:val="center"/>
        <w:rPr>
          <w:rFonts w:ascii="Times New Roman" w:hAnsi="Times New Roman" w:cs="Times New Roman"/>
          <w:b/>
          <w:bCs/>
          <w:sz w:val="24"/>
          <w:szCs w:val="24"/>
        </w:rPr>
      </w:pPr>
      <w:r w:rsidRPr="00B76007">
        <w:rPr>
          <w:rFonts w:ascii="Times New Roman" w:hAnsi="Times New Roman" w:cs="Times New Roman"/>
          <w:b/>
          <w:bCs/>
          <w:sz w:val="24"/>
          <w:szCs w:val="24"/>
        </w:rPr>
        <w:t>DĖL</w:t>
      </w:r>
      <w:r w:rsidRPr="00582E2E">
        <w:rPr>
          <w:rFonts w:ascii="Times New Roman" w:hAnsi="Times New Roman" w:cs="Times New Roman"/>
          <w:b/>
          <w:sz w:val="24"/>
          <w:szCs w:val="24"/>
        </w:rPr>
        <w:t xml:space="preserve"> </w:t>
      </w:r>
      <w:r w:rsidR="00B67DCE">
        <w:rPr>
          <w:rFonts w:ascii="Times New Roman" w:eastAsiaTheme="majorEastAsia" w:hAnsi="Times New Roman" w:cs="Times New Roman"/>
          <w:b/>
          <w:bCs/>
          <w:sz w:val="24"/>
          <w:szCs w:val="24"/>
        </w:rPr>
        <w:t>DOKUMENTŲ NAIKIKLI</w:t>
      </w:r>
      <w:r w:rsidR="00B2405E">
        <w:rPr>
          <w:rFonts w:ascii="Times New Roman" w:eastAsiaTheme="majorEastAsia" w:hAnsi="Times New Roman" w:cs="Times New Roman"/>
          <w:b/>
          <w:bCs/>
          <w:sz w:val="24"/>
          <w:szCs w:val="24"/>
        </w:rPr>
        <w:t xml:space="preserve">Ų </w:t>
      </w:r>
      <w:r>
        <w:rPr>
          <w:rFonts w:ascii="Times New Roman" w:eastAsia="Times New Roman" w:hAnsi="Times New Roman" w:cs="Times New Roman"/>
          <w:b/>
          <w:sz w:val="24"/>
          <w:szCs w:val="20"/>
        </w:rPr>
        <w:t>PIRKIMO</w:t>
      </w:r>
    </w:p>
    <w:p w14:paraId="55A9E030" w14:textId="77777777" w:rsidR="005F7BD8" w:rsidRPr="00BE0FF7" w:rsidRDefault="005F7BD8" w:rsidP="005F7BD8">
      <w:pPr>
        <w:spacing w:line="240" w:lineRule="auto"/>
        <w:jc w:val="center"/>
        <w:rPr>
          <w:rFonts w:ascii="Times New Roman" w:hAnsi="Times New Roman" w:cs="Times New Roman"/>
          <w:i/>
          <w:iCs/>
          <w:caps/>
          <w:sz w:val="22"/>
          <w:szCs w:val="22"/>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79"/>
        <w:gridCol w:w="1945"/>
        <w:gridCol w:w="890"/>
      </w:tblGrid>
      <w:tr w:rsidR="005F7BD8" w:rsidRPr="00BE0FF7" w14:paraId="37F05265" w14:textId="77777777" w:rsidTr="00AD58CF">
        <w:trPr>
          <w:gridBefore w:val="1"/>
          <w:wBefore w:w="3579" w:type="dxa"/>
        </w:trPr>
        <w:tc>
          <w:tcPr>
            <w:tcW w:w="2835" w:type="dxa"/>
            <w:gridSpan w:val="2"/>
            <w:tcBorders>
              <w:bottom w:val="single" w:sz="4" w:space="0" w:color="auto"/>
            </w:tcBorders>
          </w:tcPr>
          <w:p w14:paraId="710A6C79" w14:textId="77777777" w:rsidR="005F7BD8" w:rsidRPr="00BE0FF7" w:rsidRDefault="005F7BD8" w:rsidP="00AD58CF">
            <w:pPr>
              <w:jc w:val="center"/>
              <w:rPr>
                <w:rFonts w:hAnsi="Times New Roman" w:cs="Times New Roman"/>
                <w:i/>
                <w:iCs/>
                <w:sz w:val="22"/>
                <w:szCs w:val="22"/>
              </w:rPr>
            </w:pPr>
          </w:p>
        </w:tc>
      </w:tr>
      <w:tr w:rsidR="005F7BD8" w:rsidRPr="00BE0FF7" w14:paraId="23808EF9" w14:textId="77777777" w:rsidTr="00AD58CF">
        <w:trPr>
          <w:gridBefore w:val="1"/>
          <w:wBefore w:w="3579" w:type="dxa"/>
          <w:trHeight w:val="116"/>
        </w:trPr>
        <w:tc>
          <w:tcPr>
            <w:tcW w:w="2835" w:type="dxa"/>
            <w:gridSpan w:val="2"/>
            <w:tcBorders>
              <w:top w:val="single" w:sz="4" w:space="0" w:color="auto"/>
            </w:tcBorders>
          </w:tcPr>
          <w:p w14:paraId="1995D106" w14:textId="77777777" w:rsidR="005F7BD8" w:rsidRPr="00BE0FF7" w:rsidRDefault="005F7BD8" w:rsidP="00AD58CF">
            <w:pPr>
              <w:jc w:val="center"/>
              <w:rPr>
                <w:rFonts w:hAnsi="Times New Roman" w:cs="Times New Roman"/>
                <w:i/>
                <w:iCs/>
                <w:sz w:val="22"/>
                <w:szCs w:val="22"/>
                <w:vertAlign w:val="superscript"/>
              </w:rPr>
            </w:pPr>
            <w:r w:rsidRPr="00BE0FF7">
              <w:rPr>
                <w:rFonts w:hAnsi="Times New Roman" w:cs="Times New Roman"/>
                <w:i/>
                <w:iCs/>
                <w:sz w:val="22"/>
                <w:szCs w:val="22"/>
                <w:vertAlign w:val="superscript"/>
              </w:rPr>
              <w:t>(data)</w:t>
            </w:r>
          </w:p>
        </w:tc>
      </w:tr>
      <w:tr w:rsidR="005F7BD8" w:rsidRPr="00BE0FF7" w14:paraId="290838A5" w14:textId="77777777" w:rsidTr="00AD58CF">
        <w:trPr>
          <w:gridBefore w:val="1"/>
          <w:wBefore w:w="3579" w:type="dxa"/>
        </w:trPr>
        <w:tc>
          <w:tcPr>
            <w:tcW w:w="2835" w:type="dxa"/>
            <w:gridSpan w:val="2"/>
            <w:tcBorders>
              <w:bottom w:val="single" w:sz="4" w:space="0" w:color="auto"/>
            </w:tcBorders>
          </w:tcPr>
          <w:p w14:paraId="15F9BE5A" w14:textId="77777777" w:rsidR="005F7BD8" w:rsidRPr="00BE0FF7" w:rsidRDefault="005F7BD8" w:rsidP="00AD58CF">
            <w:pPr>
              <w:jc w:val="center"/>
              <w:rPr>
                <w:rFonts w:hAnsi="Times New Roman" w:cs="Times New Roman"/>
                <w:i/>
                <w:iCs/>
                <w:sz w:val="22"/>
                <w:szCs w:val="22"/>
              </w:rPr>
            </w:pPr>
          </w:p>
        </w:tc>
      </w:tr>
      <w:tr w:rsidR="005F7BD8" w:rsidRPr="00BE0FF7" w14:paraId="1B2D37D1" w14:textId="77777777" w:rsidTr="00AD58CF">
        <w:trPr>
          <w:gridBefore w:val="1"/>
          <w:wBefore w:w="3579" w:type="dxa"/>
        </w:trPr>
        <w:tc>
          <w:tcPr>
            <w:tcW w:w="2835" w:type="dxa"/>
            <w:gridSpan w:val="2"/>
            <w:tcBorders>
              <w:top w:val="single" w:sz="4" w:space="0" w:color="auto"/>
            </w:tcBorders>
          </w:tcPr>
          <w:p w14:paraId="3B71E364" w14:textId="77777777" w:rsidR="005F7BD8" w:rsidRPr="00BE0FF7" w:rsidRDefault="005F7BD8" w:rsidP="00AD58CF">
            <w:pPr>
              <w:jc w:val="center"/>
              <w:rPr>
                <w:rFonts w:hAnsi="Times New Roman" w:cs="Times New Roman"/>
                <w:i/>
                <w:iCs/>
                <w:sz w:val="22"/>
                <w:szCs w:val="22"/>
                <w:vertAlign w:val="superscript"/>
              </w:rPr>
            </w:pPr>
            <w:r w:rsidRPr="00BE0FF7">
              <w:rPr>
                <w:rFonts w:hAnsi="Times New Roman" w:cs="Times New Roman"/>
                <w:i/>
                <w:iCs/>
                <w:sz w:val="22"/>
                <w:szCs w:val="22"/>
                <w:vertAlign w:val="superscript"/>
              </w:rPr>
              <w:t>(vieta)</w:t>
            </w:r>
          </w:p>
        </w:tc>
      </w:tr>
      <w:tr w:rsidR="005F7BD8" w:rsidRPr="00DB795B" w14:paraId="34D50BA7" w14:textId="77777777" w:rsidTr="00AD58CF">
        <w:trPr>
          <w:gridAfter w:val="1"/>
          <w:wAfter w:w="890" w:type="dxa"/>
          <w:trHeight w:val="317"/>
        </w:trPr>
        <w:tc>
          <w:tcPr>
            <w:tcW w:w="5524" w:type="dxa"/>
            <w:gridSpan w:val="2"/>
            <w:tcBorders>
              <w:bottom w:val="single" w:sz="4" w:space="0" w:color="auto"/>
            </w:tcBorders>
            <w:vAlign w:val="center"/>
          </w:tcPr>
          <w:p w14:paraId="30C30127" w14:textId="77777777" w:rsidR="005F7BD8" w:rsidRPr="00B67DCE" w:rsidRDefault="005F7BD8" w:rsidP="00AD58CF">
            <w:pPr>
              <w:ind w:firstLine="29"/>
              <w:rPr>
                <w:rFonts w:ascii="Times New Roman" w:hAnsi="Times New Roman" w:cs="Times New Roman"/>
                <w:sz w:val="24"/>
                <w:szCs w:val="24"/>
              </w:rPr>
            </w:pPr>
            <w:r w:rsidRPr="00B67DCE">
              <w:rPr>
                <w:rFonts w:ascii="Times New Roman" w:hAnsi="Times New Roman" w:cs="Times New Roman"/>
                <w:sz w:val="24"/>
                <w:szCs w:val="24"/>
              </w:rPr>
              <w:t>Valstybės sienos apsaugos tarnybai prie</w:t>
            </w:r>
          </w:p>
          <w:p w14:paraId="440FFFCC" w14:textId="77777777" w:rsidR="005F7BD8" w:rsidRPr="00DB795B" w:rsidRDefault="005F7BD8" w:rsidP="00AD58CF">
            <w:pPr>
              <w:ind w:firstLine="29"/>
              <w:rPr>
                <w:rFonts w:hAnsi="Times New Roman" w:cs="Times New Roman"/>
                <w:sz w:val="24"/>
                <w:szCs w:val="24"/>
              </w:rPr>
            </w:pPr>
            <w:r w:rsidRPr="00B67DCE">
              <w:rPr>
                <w:rFonts w:ascii="Times New Roman" w:hAnsi="Times New Roman" w:cs="Times New Roman"/>
                <w:sz w:val="24"/>
                <w:szCs w:val="24"/>
              </w:rPr>
              <w:t>Lietuvos Respublikos vidaus reikalų ministerijos</w:t>
            </w:r>
          </w:p>
        </w:tc>
      </w:tr>
      <w:tr w:rsidR="005F7BD8" w:rsidRPr="00BE0FF7" w14:paraId="0F597D7B" w14:textId="77777777" w:rsidTr="00AD58CF">
        <w:trPr>
          <w:gridAfter w:val="1"/>
          <w:wAfter w:w="890" w:type="dxa"/>
        </w:trPr>
        <w:tc>
          <w:tcPr>
            <w:tcW w:w="5524" w:type="dxa"/>
            <w:gridSpan w:val="2"/>
            <w:tcBorders>
              <w:top w:val="single" w:sz="4" w:space="0" w:color="auto"/>
            </w:tcBorders>
          </w:tcPr>
          <w:p w14:paraId="6C2CD7A3" w14:textId="77777777" w:rsidR="005F7BD8" w:rsidRPr="00BE0FF7" w:rsidRDefault="005F7BD8" w:rsidP="00AD58CF">
            <w:pPr>
              <w:rPr>
                <w:rFonts w:hAnsi="Times New Roman" w:cs="Times New Roman"/>
                <w:sz w:val="22"/>
                <w:szCs w:val="22"/>
              </w:rPr>
            </w:pPr>
            <w:r w:rsidRPr="00BE0FF7">
              <w:rPr>
                <w:rFonts w:hAnsi="Times New Roman" w:cs="Times New Roman"/>
                <w:sz w:val="22"/>
                <w:szCs w:val="22"/>
                <w:vertAlign w:val="superscript"/>
              </w:rPr>
              <w:t>(Adresatas)</w:t>
            </w:r>
          </w:p>
        </w:tc>
      </w:tr>
    </w:tbl>
    <w:p w14:paraId="772F957F" w14:textId="77777777" w:rsidR="005F7BD8" w:rsidRPr="00DB795B" w:rsidRDefault="005F7BD8" w:rsidP="005F7BD8">
      <w:pPr>
        <w:pStyle w:val="Sraopastraipa"/>
        <w:numPr>
          <w:ilvl w:val="0"/>
          <w:numId w:val="7"/>
        </w:numPr>
        <w:tabs>
          <w:tab w:val="left" w:pos="567"/>
        </w:tabs>
        <w:spacing w:line="240" w:lineRule="auto"/>
        <w:ind w:left="0" w:firstLine="0"/>
        <w:rPr>
          <w:rFonts w:ascii="Times New Roman" w:hAnsi="Times New Roman" w:cs="Times New Roman"/>
          <w:b/>
          <w:bCs/>
          <w:sz w:val="24"/>
          <w:szCs w:val="24"/>
        </w:rPr>
      </w:pPr>
      <w:bookmarkStart w:id="36" w:name="_Toc329443224"/>
      <w:r w:rsidRPr="00DB795B">
        <w:rPr>
          <w:rFonts w:ascii="Times New Roman" w:hAnsi="Times New Roman" w:cs="Times New Roman"/>
          <w:b/>
          <w:bCs/>
          <w:sz w:val="24"/>
          <w:szCs w:val="24"/>
        </w:rPr>
        <w:t>INFORMACIJA APIE TIEKĖJĄ</w:t>
      </w:r>
      <w:bookmarkEnd w:id="36"/>
      <w:r w:rsidRPr="00DB795B">
        <w:rPr>
          <w:rFonts w:ascii="Times New Roman" w:hAnsi="Times New Roman" w:cs="Times New Roman"/>
          <w:b/>
          <w:bCs/>
          <w:sz w:val="24"/>
          <w:szCs w:val="24"/>
        </w:rPr>
        <w:t>:</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6"/>
        <w:gridCol w:w="3544"/>
      </w:tblGrid>
      <w:tr w:rsidR="005F7BD8" w:rsidRPr="00BE0FF7" w14:paraId="34C13775" w14:textId="77777777" w:rsidTr="00AD58CF">
        <w:tc>
          <w:tcPr>
            <w:tcW w:w="6516" w:type="dxa"/>
            <w:tcBorders>
              <w:top w:val="single" w:sz="4" w:space="0" w:color="auto"/>
              <w:left w:val="single" w:sz="4" w:space="0" w:color="auto"/>
              <w:bottom w:val="single" w:sz="4" w:space="0" w:color="auto"/>
              <w:right w:val="single" w:sz="4" w:space="0" w:color="auto"/>
            </w:tcBorders>
            <w:hideMark/>
          </w:tcPr>
          <w:p w14:paraId="778723B7" w14:textId="77777777" w:rsidR="005F7BD8" w:rsidRPr="00DB795B" w:rsidRDefault="005F7BD8" w:rsidP="00AD58CF">
            <w:pPr>
              <w:spacing w:line="240" w:lineRule="auto"/>
              <w:ind w:firstLine="0"/>
              <w:rPr>
                <w:rFonts w:ascii="Times New Roman" w:hAnsi="Times New Roman" w:cs="Times New Roman"/>
                <w:sz w:val="24"/>
                <w:szCs w:val="24"/>
              </w:rPr>
            </w:pPr>
            <w:r w:rsidRPr="00DB795B">
              <w:rPr>
                <w:rFonts w:ascii="Times New Roman" w:hAnsi="Times New Roman" w:cs="Times New Roman"/>
                <w:sz w:val="24"/>
                <w:szCs w:val="24"/>
              </w:rPr>
              <w:t xml:space="preserve">Tiekėjo arba ūkio subjektų grupės dalyvių pavadinimas (-ai), juridinio asmens kodas (-ai) </w:t>
            </w:r>
            <w:r w:rsidRPr="00DB795B">
              <w:rPr>
                <w:rFonts w:ascii="Times New Roman" w:hAnsi="Times New Roman" w:cs="Times New Roman"/>
                <w:i/>
                <w:sz w:val="24"/>
                <w:szCs w:val="24"/>
              </w:rPr>
              <w:t>(jeigu pasiūlymą teikia fizinis asmuo – verslo ar individualios veiklos pažymėjimo Nr. ar pan.)</w:t>
            </w:r>
            <w:r w:rsidRPr="00DB795B">
              <w:rPr>
                <w:rFonts w:ascii="Times New Roman" w:hAnsi="Times New Roman" w:cs="Times New Roman"/>
                <w:iCs/>
                <w:sz w:val="24"/>
                <w:szCs w:val="24"/>
              </w:rPr>
              <w:t>, adresas (-ai)</w:t>
            </w:r>
          </w:p>
        </w:tc>
        <w:tc>
          <w:tcPr>
            <w:tcW w:w="3544" w:type="dxa"/>
            <w:tcBorders>
              <w:top w:val="single" w:sz="4" w:space="0" w:color="auto"/>
              <w:left w:val="single" w:sz="4" w:space="0" w:color="auto"/>
              <w:bottom w:val="single" w:sz="4" w:space="0" w:color="auto"/>
              <w:right w:val="single" w:sz="4" w:space="0" w:color="auto"/>
            </w:tcBorders>
          </w:tcPr>
          <w:p w14:paraId="167229FB" w14:textId="77777777" w:rsidR="005F7BD8" w:rsidRPr="00BE0FF7" w:rsidRDefault="005F7BD8" w:rsidP="00AD58CF">
            <w:pPr>
              <w:spacing w:line="240" w:lineRule="auto"/>
              <w:rPr>
                <w:rFonts w:ascii="Times New Roman" w:hAnsi="Times New Roman" w:cs="Times New Roman"/>
                <w:sz w:val="22"/>
                <w:szCs w:val="22"/>
              </w:rPr>
            </w:pPr>
          </w:p>
        </w:tc>
      </w:tr>
      <w:tr w:rsidR="005F7BD8" w:rsidRPr="00BE0FF7" w14:paraId="4551D4D8" w14:textId="77777777" w:rsidTr="00AD58CF">
        <w:tc>
          <w:tcPr>
            <w:tcW w:w="6516" w:type="dxa"/>
            <w:tcBorders>
              <w:top w:val="single" w:sz="4" w:space="0" w:color="auto"/>
              <w:left w:val="single" w:sz="4" w:space="0" w:color="auto"/>
              <w:bottom w:val="single" w:sz="4" w:space="0" w:color="auto"/>
              <w:right w:val="single" w:sz="4" w:space="0" w:color="auto"/>
            </w:tcBorders>
          </w:tcPr>
          <w:p w14:paraId="737962F6" w14:textId="77777777" w:rsidR="005F7BD8" w:rsidRPr="00DB795B" w:rsidRDefault="005F7BD8" w:rsidP="00AD58CF">
            <w:pPr>
              <w:spacing w:line="240" w:lineRule="auto"/>
              <w:ind w:firstLine="0"/>
              <w:rPr>
                <w:rFonts w:ascii="Times New Roman" w:hAnsi="Times New Roman" w:cs="Times New Roman"/>
                <w:sz w:val="24"/>
                <w:szCs w:val="24"/>
              </w:rPr>
            </w:pPr>
            <w:r w:rsidRPr="00DB795B">
              <w:rPr>
                <w:rFonts w:ascii="Times New Roman" w:eastAsia="Calibri" w:hAnsi="Times New Roman" w:cs="Times New Roman"/>
                <w:sz w:val="24"/>
                <w:szCs w:val="24"/>
              </w:rPr>
              <w:t xml:space="preserve">Ūkio subjektų grupės dalyvis, atstovaujantis arba vadovaujantis ūkio subjektų grupei </w:t>
            </w:r>
            <w:r w:rsidRPr="00DB795B">
              <w:rPr>
                <w:rFonts w:ascii="Times New Roman" w:hAnsi="Times New Roman" w:cs="Times New Roman"/>
                <w:i/>
                <w:sz w:val="24"/>
                <w:szCs w:val="24"/>
              </w:rPr>
              <w:t>(pildoma, jei pasiūlymą teikia tiekėjų grupė)</w:t>
            </w:r>
          </w:p>
        </w:tc>
        <w:tc>
          <w:tcPr>
            <w:tcW w:w="3544" w:type="dxa"/>
            <w:tcBorders>
              <w:top w:val="single" w:sz="4" w:space="0" w:color="auto"/>
              <w:left w:val="single" w:sz="4" w:space="0" w:color="auto"/>
              <w:bottom w:val="single" w:sz="4" w:space="0" w:color="auto"/>
              <w:right w:val="single" w:sz="4" w:space="0" w:color="auto"/>
            </w:tcBorders>
          </w:tcPr>
          <w:p w14:paraId="12D660F2" w14:textId="77777777" w:rsidR="005F7BD8" w:rsidRPr="00BE0FF7" w:rsidRDefault="005F7BD8" w:rsidP="00AD58CF">
            <w:pPr>
              <w:spacing w:line="240" w:lineRule="auto"/>
              <w:rPr>
                <w:rFonts w:ascii="Times New Roman" w:hAnsi="Times New Roman" w:cs="Times New Roman"/>
                <w:sz w:val="22"/>
                <w:szCs w:val="22"/>
              </w:rPr>
            </w:pPr>
          </w:p>
        </w:tc>
      </w:tr>
      <w:tr w:rsidR="005F7BD8" w:rsidRPr="00BE0FF7" w14:paraId="6855E9BB" w14:textId="77777777" w:rsidTr="00AD58CF">
        <w:tc>
          <w:tcPr>
            <w:tcW w:w="6516" w:type="dxa"/>
            <w:tcBorders>
              <w:top w:val="single" w:sz="4" w:space="0" w:color="auto"/>
              <w:left w:val="single" w:sz="4" w:space="0" w:color="auto"/>
              <w:bottom w:val="single" w:sz="4" w:space="0" w:color="auto"/>
              <w:right w:val="single" w:sz="4" w:space="0" w:color="auto"/>
            </w:tcBorders>
          </w:tcPr>
          <w:p w14:paraId="6F5F2D65" w14:textId="77777777" w:rsidR="005F7BD8" w:rsidRPr="00DB795B" w:rsidRDefault="005F7BD8" w:rsidP="00AD58CF">
            <w:pPr>
              <w:spacing w:line="240" w:lineRule="auto"/>
              <w:ind w:firstLine="0"/>
              <w:rPr>
                <w:rFonts w:ascii="Times New Roman" w:hAnsi="Times New Roman" w:cs="Times New Roman"/>
                <w:sz w:val="24"/>
                <w:szCs w:val="24"/>
              </w:rPr>
            </w:pPr>
            <w:r w:rsidRPr="00DB795B">
              <w:rPr>
                <w:rFonts w:ascii="Times New Roman" w:hAnsi="Times New Roman" w:cs="Times New Roman"/>
                <w:sz w:val="24"/>
                <w:szCs w:val="24"/>
              </w:rPr>
              <w:t>Asmens, įgalioto bendrauti su perkančiąją organizacija, kontaktinė informacija (vardas, pavardė, pareigos, tel., faks., el. p., adresas)</w:t>
            </w:r>
          </w:p>
        </w:tc>
        <w:tc>
          <w:tcPr>
            <w:tcW w:w="3544" w:type="dxa"/>
            <w:tcBorders>
              <w:top w:val="single" w:sz="4" w:space="0" w:color="auto"/>
              <w:left w:val="single" w:sz="4" w:space="0" w:color="auto"/>
              <w:bottom w:val="single" w:sz="4" w:space="0" w:color="auto"/>
              <w:right w:val="single" w:sz="4" w:space="0" w:color="auto"/>
            </w:tcBorders>
          </w:tcPr>
          <w:p w14:paraId="315D6E1C" w14:textId="77777777" w:rsidR="005F7BD8" w:rsidRPr="00BE0FF7" w:rsidRDefault="005F7BD8" w:rsidP="00AD58CF">
            <w:pPr>
              <w:spacing w:line="240" w:lineRule="auto"/>
              <w:rPr>
                <w:rFonts w:ascii="Times New Roman" w:hAnsi="Times New Roman" w:cs="Times New Roman"/>
                <w:sz w:val="22"/>
                <w:szCs w:val="22"/>
              </w:rPr>
            </w:pPr>
          </w:p>
        </w:tc>
      </w:tr>
    </w:tbl>
    <w:p w14:paraId="42F4A8AA" w14:textId="77777777" w:rsidR="005F7BD8" w:rsidRPr="00BE0FF7" w:rsidRDefault="005F7BD8" w:rsidP="005F7BD8">
      <w:pPr>
        <w:spacing w:line="240" w:lineRule="auto"/>
        <w:rPr>
          <w:rFonts w:ascii="Times New Roman" w:hAnsi="Times New Roman" w:cs="Times New Roman"/>
          <w:iCs/>
          <w:sz w:val="22"/>
          <w:szCs w:val="22"/>
        </w:rPr>
      </w:pPr>
    </w:p>
    <w:p w14:paraId="3EF753A8" w14:textId="77777777" w:rsidR="005F7BD8" w:rsidRPr="00DB795B" w:rsidRDefault="005F7BD8" w:rsidP="005F7BD8">
      <w:pPr>
        <w:pStyle w:val="Sraopastraipa"/>
        <w:numPr>
          <w:ilvl w:val="0"/>
          <w:numId w:val="7"/>
        </w:numPr>
        <w:tabs>
          <w:tab w:val="left" w:pos="567"/>
        </w:tabs>
        <w:spacing w:line="240" w:lineRule="auto"/>
        <w:ind w:left="0" w:firstLine="0"/>
        <w:rPr>
          <w:rFonts w:ascii="Times New Roman" w:hAnsi="Times New Roman" w:cs="Times New Roman"/>
          <w:b/>
          <w:bCs/>
          <w:sz w:val="24"/>
          <w:szCs w:val="24"/>
        </w:rPr>
      </w:pPr>
      <w:bookmarkStart w:id="37" w:name="_Toc329443227"/>
      <w:r w:rsidRPr="00DB795B">
        <w:rPr>
          <w:rFonts w:ascii="Times New Roman" w:hAnsi="Times New Roman" w:cs="Times New Roman"/>
          <w:b/>
          <w:bCs/>
          <w:sz w:val="24"/>
          <w:szCs w:val="24"/>
        </w:rPr>
        <w:t>INFORMACIJA APIE ŪKIO SUBJEKTUS</w:t>
      </w:r>
      <w:bookmarkEnd w:id="37"/>
      <w:r w:rsidRPr="00DB795B">
        <w:rPr>
          <w:rFonts w:ascii="Times New Roman" w:hAnsi="Times New Roman" w:cs="Times New Roman"/>
          <w:b/>
          <w:bCs/>
          <w:sz w:val="24"/>
          <w:szCs w:val="24"/>
        </w:rPr>
        <w:t>, KURIŲ PAJĖGUMAIS TIEKĖJAS REMIASI, KAD ATITIKTŲ PERKANČIOSIOS ORGANIZACIJOS KELIAMUS KVALIFIKACIJOS REIKALAVIMUS (JEIGU TOKIE REIKALAVIMAI KELIAMI) (</w:t>
      </w:r>
      <w:r w:rsidRPr="00DB795B">
        <w:rPr>
          <w:rFonts w:ascii="Times New Roman" w:hAnsi="Times New Roman" w:cs="Times New Roman"/>
          <w:b/>
          <w:bCs/>
          <w:i/>
          <w:iCs/>
          <w:sz w:val="24"/>
          <w:szCs w:val="24"/>
        </w:rPr>
        <w:t>nurodomi ir kvazisubtiekėjai – fiziniai asmenys, kuriuos ketinama įdarbinti pirkimo laimėjimo atveju)</w:t>
      </w:r>
    </w:p>
    <w:p w14:paraId="31511BF7" w14:textId="77777777" w:rsidR="005F7BD8" w:rsidRPr="00DB795B" w:rsidRDefault="005F7BD8" w:rsidP="005F7BD8">
      <w:pPr>
        <w:pStyle w:val="Sraopastraipa"/>
        <w:spacing w:line="240" w:lineRule="auto"/>
        <w:ind w:left="0"/>
        <w:rPr>
          <w:rFonts w:ascii="Times New Roman" w:hAnsi="Times New Roman" w:cs="Times New Roman"/>
          <w:i/>
          <w:iCs/>
          <w:sz w:val="24"/>
          <w:szCs w:val="24"/>
        </w:rPr>
      </w:pPr>
      <w:r w:rsidRPr="00DB795B">
        <w:rPr>
          <w:rFonts w:ascii="Times New Roman" w:hAnsi="Times New Roman" w:cs="Times New Roman"/>
          <w:i/>
          <w:iCs/>
          <w:sz w:val="24"/>
          <w:szCs w:val="24"/>
        </w:rPr>
        <w:t>(pildoma, jei tiekėjas pasitelkia kitų ūkio subjektų pajėgumais pagal VPĮ 49 str.)</w:t>
      </w:r>
    </w:p>
    <w:tbl>
      <w:tblPr>
        <w:tblStyle w:val="Lentelstinklelis"/>
        <w:tblW w:w="10060" w:type="dxa"/>
        <w:tblLook w:val="04A0" w:firstRow="1" w:lastRow="0" w:firstColumn="1" w:lastColumn="0" w:noHBand="0" w:noVBand="1"/>
      </w:tblPr>
      <w:tblGrid>
        <w:gridCol w:w="1081"/>
        <w:gridCol w:w="3247"/>
        <w:gridCol w:w="2156"/>
        <w:gridCol w:w="3576"/>
      </w:tblGrid>
      <w:tr w:rsidR="005F7BD8" w:rsidRPr="00BE0FF7" w14:paraId="584CB9D0" w14:textId="77777777" w:rsidTr="00AD58CF">
        <w:tc>
          <w:tcPr>
            <w:tcW w:w="1079" w:type="dxa"/>
            <w:shd w:val="clear" w:color="auto" w:fill="DEEAF6" w:themeFill="accent5" w:themeFillTint="33"/>
          </w:tcPr>
          <w:p w14:paraId="0FAA9499" w14:textId="77777777" w:rsidR="005F7BD8" w:rsidRPr="00B67DCE" w:rsidRDefault="005F7BD8" w:rsidP="00C44D2D">
            <w:pPr>
              <w:spacing w:line="240" w:lineRule="auto"/>
              <w:ind w:firstLine="0"/>
              <w:rPr>
                <w:rFonts w:ascii="Times New Roman" w:hAnsi="Times New Roman" w:cs="Times New Roman"/>
                <w:b/>
                <w:sz w:val="24"/>
                <w:szCs w:val="24"/>
              </w:rPr>
            </w:pPr>
            <w:r w:rsidRPr="00B67DCE">
              <w:rPr>
                <w:rFonts w:ascii="Times New Roman" w:hAnsi="Times New Roman" w:cs="Times New Roman"/>
                <w:b/>
                <w:sz w:val="24"/>
                <w:szCs w:val="24"/>
              </w:rPr>
              <w:t>Eil. Nr.</w:t>
            </w:r>
          </w:p>
        </w:tc>
        <w:tc>
          <w:tcPr>
            <w:tcW w:w="3248" w:type="dxa"/>
            <w:shd w:val="clear" w:color="auto" w:fill="DEEAF6" w:themeFill="accent5" w:themeFillTint="33"/>
          </w:tcPr>
          <w:p w14:paraId="1E135819" w14:textId="77777777" w:rsidR="005F7BD8" w:rsidRPr="00B67DCE" w:rsidRDefault="005F7BD8" w:rsidP="00C44D2D">
            <w:pPr>
              <w:spacing w:line="240" w:lineRule="auto"/>
              <w:ind w:firstLine="0"/>
              <w:rPr>
                <w:rFonts w:ascii="Times New Roman" w:hAnsi="Times New Roman" w:cs="Times New Roman"/>
                <w:b/>
                <w:sz w:val="24"/>
                <w:szCs w:val="24"/>
              </w:rPr>
            </w:pPr>
            <w:r w:rsidRPr="00B67DCE">
              <w:rPr>
                <w:rFonts w:ascii="Times New Roman" w:hAnsi="Times New Roman" w:cs="Times New Roman"/>
                <w:b/>
                <w:sz w:val="24"/>
                <w:szCs w:val="24"/>
              </w:rPr>
              <w:t>Ūkio subjekto pavadinimas, juridinio asmens kodas, adresas</w:t>
            </w:r>
          </w:p>
        </w:tc>
        <w:tc>
          <w:tcPr>
            <w:tcW w:w="2156" w:type="dxa"/>
            <w:shd w:val="clear" w:color="auto" w:fill="DEEAF6" w:themeFill="accent5" w:themeFillTint="33"/>
          </w:tcPr>
          <w:p w14:paraId="6727787E" w14:textId="77777777" w:rsidR="005F7BD8" w:rsidRPr="00B67DCE" w:rsidRDefault="005F7BD8" w:rsidP="00C44D2D">
            <w:pPr>
              <w:spacing w:line="240" w:lineRule="auto"/>
              <w:ind w:firstLine="0"/>
              <w:rPr>
                <w:rFonts w:ascii="Times New Roman" w:hAnsi="Times New Roman" w:cs="Times New Roman"/>
                <w:b/>
                <w:sz w:val="24"/>
                <w:szCs w:val="24"/>
              </w:rPr>
            </w:pPr>
            <w:r w:rsidRPr="00B67DCE">
              <w:rPr>
                <w:rFonts w:ascii="Times New Roman" w:hAnsi="Times New Roman" w:cs="Times New Roman"/>
                <w:b/>
                <w:sz w:val="24"/>
                <w:szCs w:val="24"/>
              </w:rPr>
              <w:t>Nuoroda į skelbimo apie pirkimą punkto sąlygą, kuriai atitikti remiamasi ūkio subjekto pajėgumais</w:t>
            </w:r>
          </w:p>
        </w:tc>
        <w:tc>
          <w:tcPr>
            <w:tcW w:w="3577" w:type="dxa"/>
            <w:shd w:val="clear" w:color="auto" w:fill="DEEAF6" w:themeFill="accent5" w:themeFillTint="33"/>
          </w:tcPr>
          <w:p w14:paraId="70466990" w14:textId="77777777" w:rsidR="005F7BD8" w:rsidRPr="00B67DCE" w:rsidRDefault="005F7BD8" w:rsidP="00C44D2D">
            <w:pPr>
              <w:spacing w:line="240" w:lineRule="auto"/>
              <w:ind w:firstLine="0"/>
              <w:rPr>
                <w:rFonts w:ascii="Times New Roman" w:hAnsi="Times New Roman" w:cs="Times New Roman"/>
                <w:b/>
                <w:sz w:val="24"/>
                <w:szCs w:val="24"/>
              </w:rPr>
            </w:pPr>
            <w:r w:rsidRPr="00B67DCE">
              <w:rPr>
                <w:rFonts w:ascii="Times New Roman" w:hAnsi="Times New Roman" w:cs="Times New Roman"/>
                <w:b/>
                <w:sz w:val="24"/>
                <w:szCs w:val="24"/>
              </w:rPr>
              <w:t>Sutarties objekto dalies, perduodamos vykdyti subtiekėjui, aprašymas</w:t>
            </w:r>
          </w:p>
        </w:tc>
      </w:tr>
      <w:tr w:rsidR="005F7BD8" w:rsidRPr="00BE0FF7" w14:paraId="38928734" w14:textId="77777777" w:rsidTr="00AD58CF">
        <w:tc>
          <w:tcPr>
            <w:tcW w:w="1079" w:type="dxa"/>
          </w:tcPr>
          <w:p w14:paraId="12814E30" w14:textId="77777777" w:rsidR="005F7BD8" w:rsidRPr="00BE0FF7" w:rsidRDefault="005F7BD8" w:rsidP="00AD58CF">
            <w:pPr>
              <w:rPr>
                <w:rFonts w:hAnsi="Times New Roman" w:cs="Times New Roman"/>
                <w:bCs/>
                <w:sz w:val="22"/>
                <w:szCs w:val="22"/>
              </w:rPr>
            </w:pPr>
            <w:r w:rsidRPr="00BE0FF7">
              <w:rPr>
                <w:rFonts w:hAnsi="Times New Roman" w:cs="Times New Roman"/>
                <w:bCs/>
                <w:sz w:val="22"/>
                <w:szCs w:val="22"/>
              </w:rPr>
              <w:t>1.</w:t>
            </w:r>
          </w:p>
        </w:tc>
        <w:tc>
          <w:tcPr>
            <w:tcW w:w="3248" w:type="dxa"/>
          </w:tcPr>
          <w:p w14:paraId="05A130F4" w14:textId="77777777" w:rsidR="005F7BD8" w:rsidRPr="00BE0FF7" w:rsidRDefault="005F7BD8" w:rsidP="00AD58CF">
            <w:pPr>
              <w:rPr>
                <w:rFonts w:hAnsi="Times New Roman" w:cs="Times New Roman"/>
                <w:bCs/>
                <w:sz w:val="22"/>
                <w:szCs w:val="22"/>
              </w:rPr>
            </w:pPr>
          </w:p>
        </w:tc>
        <w:tc>
          <w:tcPr>
            <w:tcW w:w="2156" w:type="dxa"/>
          </w:tcPr>
          <w:p w14:paraId="13DFA5E2" w14:textId="77777777" w:rsidR="005F7BD8" w:rsidRPr="00BE0FF7" w:rsidRDefault="005F7BD8" w:rsidP="00AD58CF">
            <w:pPr>
              <w:rPr>
                <w:rFonts w:hAnsi="Times New Roman" w:cs="Times New Roman"/>
                <w:bCs/>
                <w:sz w:val="22"/>
                <w:szCs w:val="22"/>
              </w:rPr>
            </w:pPr>
          </w:p>
        </w:tc>
        <w:tc>
          <w:tcPr>
            <w:tcW w:w="3577" w:type="dxa"/>
          </w:tcPr>
          <w:p w14:paraId="05EB8D25" w14:textId="77777777" w:rsidR="005F7BD8" w:rsidRPr="00BE0FF7" w:rsidRDefault="005F7BD8" w:rsidP="00AD58CF">
            <w:pPr>
              <w:rPr>
                <w:rFonts w:hAnsi="Times New Roman" w:cs="Times New Roman"/>
                <w:bCs/>
                <w:sz w:val="22"/>
                <w:szCs w:val="22"/>
              </w:rPr>
            </w:pPr>
          </w:p>
        </w:tc>
      </w:tr>
    </w:tbl>
    <w:p w14:paraId="6859A9A9" w14:textId="77777777" w:rsidR="005F7BD8" w:rsidRPr="00DB795B" w:rsidRDefault="005F7BD8" w:rsidP="005F7BD8">
      <w:pPr>
        <w:spacing w:line="240" w:lineRule="auto"/>
        <w:rPr>
          <w:rFonts w:ascii="Times New Roman" w:eastAsia="Calibri" w:hAnsi="Times New Roman" w:cs="Times New Roman"/>
          <w:color w:val="000000" w:themeColor="text1"/>
          <w:sz w:val="24"/>
          <w:szCs w:val="24"/>
        </w:rPr>
      </w:pPr>
    </w:p>
    <w:p w14:paraId="52CE9514" w14:textId="77777777" w:rsidR="005F7BD8" w:rsidRPr="00DB795B" w:rsidRDefault="005F7BD8" w:rsidP="005F7BD8">
      <w:pPr>
        <w:pStyle w:val="Sraopastraipa"/>
        <w:numPr>
          <w:ilvl w:val="0"/>
          <w:numId w:val="7"/>
        </w:numPr>
        <w:tabs>
          <w:tab w:val="left" w:pos="567"/>
        </w:tabs>
        <w:spacing w:line="240" w:lineRule="auto"/>
        <w:ind w:left="0" w:firstLine="0"/>
        <w:rPr>
          <w:rFonts w:ascii="Times New Roman" w:eastAsia="Calibri" w:hAnsi="Times New Roman" w:cs="Times New Roman"/>
          <w:b/>
          <w:bCs/>
          <w:color w:val="000000" w:themeColor="text1"/>
          <w:sz w:val="24"/>
          <w:szCs w:val="24"/>
        </w:rPr>
      </w:pPr>
      <w:r w:rsidRPr="00DB795B">
        <w:rPr>
          <w:rFonts w:ascii="Times New Roman" w:hAnsi="Times New Roman" w:cs="Times New Roman"/>
          <w:b/>
          <w:bCs/>
          <w:sz w:val="24"/>
          <w:szCs w:val="24"/>
        </w:rPr>
        <w:t>INFORMACIJA APIE ŽINOMUS SUBTIEKĖJUS IR JIEMS PERDUODAMA VYKDYTI SUTARTIES DALIS</w:t>
      </w:r>
    </w:p>
    <w:p w14:paraId="5A3A148E" w14:textId="77777777" w:rsidR="005F7BD8" w:rsidRPr="00DB795B" w:rsidRDefault="005F7BD8" w:rsidP="005F7BD8">
      <w:pPr>
        <w:pStyle w:val="Sraopastraipa"/>
        <w:spacing w:line="240" w:lineRule="auto"/>
        <w:ind w:left="567"/>
        <w:jc w:val="center"/>
        <w:rPr>
          <w:rFonts w:ascii="Times New Roman" w:eastAsia="Calibri" w:hAnsi="Times New Roman" w:cs="Times New Roman"/>
          <w:i/>
          <w:iCs/>
          <w:color w:val="000000" w:themeColor="text1"/>
          <w:sz w:val="24"/>
          <w:szCs w:val="24"/>
        </w:rPr>
      </w:pPr>
      <w:r w:rsidRPr="00DB795B">
        <w:rPr>
          <w:rFonts w:ascii="Times New Roman" w:eastAsia="Calibri" w:hAnsi="Times New Roman" w:cs="Times New Roman"/>
          <w:i/>
          <w:iCs/>
          <w:color w:val="000000" w:themeColor="text1"/>
          <w:sz w:val="24"/>
          <w:szCs w:val="24"/>
        </w:rPr>
        <w:t>(pildoma, jei tiekėjas pasitelkia subtiekėjus)</w:t>
      </w:r>
    </w:p>
    <w:tbl>
      <w:tblPr>
        <w:tblStyle w:val="Lentelstinklelis"/>
        <w:tblW w:w="10060" w:type="dxa"/>
        <w:tblLook w:val="04A0" w:firstRow="1" w:lastRow="0" w:firstColumn="1" w:lastColumn="0" w:noHBand="0" w:noVBand="1"/>
      </w:tblPr>
      <w:tblGrid>
        <w:gridCol w:w="1096"/>
        <w:gridCol w:w="3853"/>
        <w:gridCol w:w="5111"/>
      </w:tblGrid>
      <w:tr w:rsidR="005F7BD8" w:rsidRPr="00DB795B" w14:paraId="19F36080" w14:textId="77777777" w:rsidTr="00AD58CF">
        <w:tc>
          <w:tcPr>
            <w:tcW w:w="1079" w:type="dxa"/>
            <w:shd w:val="clear" w:color="auto" w:fill="DEEAF6" w:themeFill="accent5" w:themeFillTint="33"/>
          </w:tcPr>
          <w:p w14:paraId="013361D5" w14:textId="77777777" w:rsidR="005F7BD8" w:rsidRPr="00B67DCE" w:rsidRDefault="005F7BD8" w:rsidP="00AD58CF">
            <w:pPr>
              <w:ind w:firstLine="0"/>
              <w:rPr>
                <w:rFonts w:ascii="Times New Roman" w:hAnsi="Times New Roman" w:cs="Times New Roman"/>
                <w:b/>
                <w:sz w:val="24"/>
                <w:szCs w:val="24"/>
              </w:rPr>
            </w:pPr>
            <w:r w:rsidRPr="00B67DCE">
              <w:rPr>
                <w:rFonts w:ascii="Times New Roman" w:hAnsi="Times New Roman" w:cs="Times New Roman"/>
                <w:b/>
                <w:sz w:val="24"/>
                <w:szCs w:val="24"/>
              </w:rPr>
              <w:t>Eil. Nr.</w:t>
            </w:r>
          </w:p>
        </w:tc>
        <w:tc>
          <w:tcPr>
            <w:tcW w:w="3860" w:type="dxa"/>
            <w:shd w:val="clear" w:color="auto" w:fill="DEEAF6" w:themeFill="accent5" w:themeFillTint="33"/>
          </w:tcPr>
          <w:p w14:paraId="2B3CDE7B" w14:textId="77777777" w:rsidR="005F7BD8" w:rsidRPr="00B67DCE" w:rsidRDefault="005F7BD8" w:rsidP="00AD58CF">
            <w:pPr>
              <w:ind w:firstLine="0"/>
              <w:rPr>
                <w:rFonts w:ascii="Times New Roman" w:hAnsi="Times New Roman" w:cs="Times New Roman"/>
                <w:b/>
                <w:sz w:val="24"/>
                <w:szCs w:val="24"/>
              </w:rPr>
            </w:pPr>
            <w:r w:rsidRPr="00B67DCE">
              <w:rPr>
                <w:rFonts w:ascii="Times New Roman" w:hAnsi="Times New Roman" w:cs="Times New Roman"/>
                <w:b/>
                <w:sz w:val="24"/>
                <w:szCs w:val="24"/>
              </w:rPr>
              <w:t>Subtiekėjo pavadinimas, juridinio asmens kodas, adresas</w:t>
            </w:r>
          </w:p>
        </w:tc>
        <w:tc>
          <w:tcPr>
            <w:tcW w:w="5121" w:type="dxa"/>
            <w:shd w:val="clear" w:color="auto" w:fill="DEEAF6" w:themeFill="accent5" w:themeFillTint="33"/>
          </w:tcPr>
          <w:p w14:paraId="592FCDB4" w14:textId="77777777" w:rsidR="005F7BD8" w:rsidRPr="00B67DCE" w:rsidRDefault="005F7BD8" w:rsidP="00AD58CF">
            <w:pPr>
              <w:ind w:firstLine="0"/>
              <w:rPr>
                <w:rFonts w:ascii="Times New Roman" w:hAnsi="Times New Roman" w:cs="Times New Roman"/>
                <w:b/>
                <w:sz w:val="24"/>
                <w:szCs w:val="24"/>
              </w:rPr>
            </w:pPr>
            <w:r w:rsidRPr="00B67DCE">
              <w:rPr>
                <w:rFonts w:ascii="Times New Roman" w:hAnsi="Times New Roman" w:cs="Times New Roman"/>
                <w:b/>
                <w:sz w:val="24"/>
                <w:szCs w:val="24"/>
              </w:rPr>
              <w:t>Sutarties objekto dalies, perduodamos vykdyti subtiekėjui, aprašymas</w:t>
            </w:r>
          </w:p>
        </w:tc>
      </w:tr>
      <w:tr w:rsidR="005F7BD8" w:rsidRPr="00DB795B" w14:paraId="1FCEB114" w14:textId="77777777" w:rsidTr="00AD58CF">
        <w:tc>
          <w:tcPr>
            <w:tcW w:w="1079" w:type="dxa"/>
          </w:tcPr>
          <w:p w14:paraId="28C9D216" w14:textId="77777777" w:rsidR="005F7BD8" w:rsidRPr="00DB795B" w:rsidRDefault="005F7BD8" w:rsidP="00AD58CF">
            <w:pPr>
              <w:rPr>
                <w:rFonts w:hAnsi="Times New Roman" w:cs="Times New Roman"/>
                <w:bCs/>
                <w:sz w:val="24"/>
                <w:szCs w:val="24"/>
              </w:rPr>
            </w:pPr>
            <w:r w:rsidRPr="00DB795B">
              <w:rPr>
                <w:rFonts w:hAnsi="Times New Roman" w:cs="Times New Roman"/>
                <w:bCs/>
                <w:sz w:val="24"/>
                <w:szCs w:val="24"/>
              </w:rPr>
              <w:t>1.</w:t>
            </w:r>
          </w:p>
        </w:tc>
        <w:tc>
          <w:tcPr>
            <w:tcW w:w="3860" w:type="dxa"/>
          </w:tcPr>
          <w:p w14:paraId="618D69AF" w14:textId="77777777" w:rsidR="005F7BD8" w:rsidRPr="00DB795B" w:rsidRDefault="005F7BD8" w:rsidP="00AD58CF">
            <w:pPr>
              <w:rPr>
                <w:rFonts w:hAnsi="Times New Roman" w:cs="Times New Roman"/>
                <w:bCs/>
                <w:sz w:val="24"/>
                <w:szCs w:val="24"/>
              </w:rPr>
            </w:pPr>
          </w:p>
        </w:tc>
        <w:tc>
          <w:tcPr>
            <w:tcW w:w="5121" w:type="dxa"/>
          </w:tcPr>
          <w:p w14:paraId="091C5AA9" w14:textId="77777777" w:rsidR="005F7BD8" w:rsidRPr="00DB795B" w:rsidRDefault="005F7BD8" w:rsidP="00AD58CF">
            <w:pPr>
              <w:rPr>
                <w:rFonts w:hAnsi="Times New Roman" w:cs="Times New Roman"/>
                <w:bCs/>
                <w:sz w:val="24"/>
                <w:szCs w:val="24"/>
              </w:rPr>
            </w:pPr>
          </w:p>
        </w:tc>
      </w:tr>
    </w:tbl>
    <w:p w14:paraId="576C2222" w14:textId="77777777" w:rsidR="005F7BD8" w:rsidRPr="00DB795B" w:rsidRDefault="005F7BD8" w:rsidP="005F7BD8">
      <w:pPr>
        <w:spacing w:line="240" w:lineRule="auto"/>
        <w:rPr>
          <w:rFonts w:ascii="Times New Roman" w:hAnsi="Times New Roman" w:cs="Times New Roman"/>
          <w:sz w:val="24"/>
          <w:szCs w:val="24"/>
        </w:rPr>
      </w:pPr>
    </w:p>
    <w:p w14:paraId="6A665255" w14:textId="77777777" w:rsidR="005F7BD8" w:rsidRDefault="005F7BD8" w:rsidP="005F7BD8">
      <w:pPr>
        <w:tabs>
          <w:tab w:val="left" w:pos="0"/>
        </w:tabs>
        <w:spacing w:line="240" w:lineRule="auto"/>
        <w:rPr>
          <w:rFonts w:ascii="Times New Roman" w:eastAsia="Calibri" w:hAnsi="Times New Roman" w:cs="Times New Roman"/>
          <w:b/>
          <w:bCs/>
          <w:iCs/>
          <w:sz w:val="24"/>
          <w:szCs w:val="24"/>
        </w:rPr>
      </w:pPr>
      <w:r w:rsidRPr="00DB795B">
        <w:rPr>
          <w:rFonts w:ascii="Times New Roman" w:eastAsia="Calibri" w:hAnsi="Times New Roman" w:cs="Times New Roman"/>
          <w:b/>
          <w:sz w:val="24"/>
          <w:szCs w:val="24"/>
        </w:rPr>
        <w:t xml:space="preserve">4. INFORMACIJA APIE TIEKĖJO / TIEKĖJŲ GRUPĖS NARIO/IŲ AR </w:t>
      </w:r>
      <w:r w:rsidRPr="00DB795B">
        <w:rPr>
          <w:rFonts w:ascii="Times New Roman" w:eastAsia="Calibri" w:hAnsi="Times New Roman" w:cs="Times New Roman"/>
          <w:b/>
          <w:bCs/>
          <w:iCs/>
          <w:sz w:val="24"/>
          <w:szCs w:val="24"/>
        </w:rPr>
        <w:t xml:space="preserve">ŪKIO SUBJEKTO, KURIO PAJĖGUMAIS REMIAMASI </w:t>
      </w:r>
      <w:r w:rsidRPr="00DB795B">
        <w:rPr>
          <w:rFonts w:ascii="Times New Roman" w:eastAsia="Calibri" w:hAnsi="Times New Roman" w:cs="Times New Roman"/>
          <w:b/>
          <w:bCs/>
          <w:i/>
          <w:iCs/>
          <w:sz w:val="24"/>
          <w:szCs w:val="24"/>
        </w:rPr>
        <w:t xml:space="preserve">(JEIGU JIS PASITELKIAMAS) </w:t>
      </w:r>
      <w:r w:rsidRPr="00DB795B">
        <w:rPr>
          <w:rFonts w:ascii="Times New Roman" w:eastAsia="Calibri" w:hAnsi="Times New Roman" w:cs="Times New Roman"/>
          <w:b/>
          <w:bCs/>
          <w:iCs/>
          <w:sz w:val="24"/>
          <w:szCs w:val="24"/>
        </w:rPr>
        <w:t xml:space="preserve">AR </w:t>
      </w:r>
      <w:r w:rsidRPr="00DB795B">
        <w:rPr>
          <w:rFonts w:ascii="Times New Roman" w:eastAsia="Calibri" w:hAnsi="Times New Roman" w:cs="Times New Roman"/>
          <w:b/>
          <w:bCs/>
          <w:iCs/>
          <w:sz w:val="24"/>
          <w:szCs w:val="24"/>
        </w:rPr>
        <w:lastRenderedPageBreak/>
        <w:t xml:space="preserve">SUBTIEKĖJO (-Ų), KURIO (-IŲ) PAJĖGUMAIS TIEKĖJAS NESIREMIA, </w:t>
      </w:r>
      <w:r w:rsidRPr="00DB795B">
        <w:rPr>
          <w:rFonts w:ascii="Times New Roman" w:eastAsia="Calibri" w:hAnsi="Times New Roman" w:cs="Times New Roman"/>
          <w:b/>
          <w:bCs/>
          <w:i/>
          <w:iCs/>
          <w:sz w:val="24"/>
          <w:szCs w:val="24"/>
        </w:rPr>
        <w:t xml:space="preserve">(JEIGU TAIKOMAS REIKALAVIMAS DĖL PAŠALINIMO PAGRINDŲ NEBUVIMO) </w:t>
      </w:r>
      <w:r w:rsidRPr="00DB795B">
        <w:rPr>
          <w:rFonts w:ascii="Times New Roman" w:eastAsia="Calibri" w:hAnsi="Times New Roman" w:cs="Times New Roman"/>
          <w:b/>
          <w:bCs/>
          <w:iCs/>
          <w:sz w:val="24"/>
          <w:szCs w:val="24"/>
        </w:rPr>
        <w:t>JURIDINIO ASMENS, KITOS ORGANIZACIJOS AR JOS PADALINIO ASMENIS:</w:t>
      </w:r>
    </w:p>
    <w:p w14:paraId="72717ADD" w14:textId="77777777" w:rsidR="005F7BD8" w:rsidRPr="00DB795B" w:rsidRDefault="005F7BD8" w:rsidP="005F7BD8">
      <w:pPr>
        <w:tabs>
          <w:tab w:val="left" w:pos="0"/>
        </w:tabs>
        <w:spacing w:line="240" w:lineRule="auto"/>
        <w:rPr>
          <w:rFonts w:ascii="Times New Roman" w:eastAsia="Calibri" w:hAnsi="Times New Roman" w:cs="Times New Roman"/>
          <w:b/>
          <w:sz w:val="24"/>
          <w:szCs w:val="24"/>
        </w:rPr>
      </w:pPr>
    </w:p>
    <w:tbl>
      <w:tblPr>
        <w:tblStyle w:val="Lentelstinklelis3"/>
        <w:tblW w:w="9634" w:type="dxa"/>
        <w:tblLayout w:type="fixed"/>
        <w:tblLook w:val="04A0" w:firstRow="1" w:lastRow="0" w:firstColumn="1" w:lastColumn="0" w:noHBand="0" w:noVBand="1"/>
      </w:tblPr>
      <w:tblGrid>
        <w:gridCol w:w="988"/>
        <w:gridCol w:w="4819"/>
        <w:gridCol w:w="3827"/>
      </w:tblGrid>
      <w:tr w:rsidR="005F7BD8" w:rsidRPr="00047603" w14:paraId="7C87B141" w14:textId="77777777" w:rsidTr="00AD58CF">
        <w:trPr>
          <w:trHeight w:val="414"/>
        </w:trPr>
        <w:tc>
          <w:tcPr>
            <w:tcW w:w="9634" w:type="dxa"/>
            <w:gridSpan w:val="3"/>
            <w:shd w:val="clear" w:color="auto" w:fill="F2F2F2" w:themeFill="background1" w:themeFillShade="F2"/>
          </w:tcPr>
          <w:p w14:paraId="06837762" w14:textId="77777777" w:rsidR="005F7BD8" w:rsidRPr="00DB795B" w:rsidRDefault="005F7BD8" w:rsidP="00AD58CF">
            <w:pPr>
              <w:ind w:left="720"/>
              <w:contextualSpacing/>
              <w:jc w:val="center"/>
              <w:rPr>
                <w:rFonts w:ascii="Times New Roman" w:hAnsi="Times New Roman" w:cs="Times New Roman"/>
                <w:b/>
                <w:sz w:val="24"/>
                <w:szCs w:val="24"/>
                <w:lang w:val="lt-LT"/>
              </w:rPr>
            </w:pPr>
            <w:r w:rsidRPr="00DB795B">
              <w:rPr>
                <w:rFonts w:ascii="Times New Roman" w:eastAsia="Calibri" w:hAnsi="Times New Roman" w:cs="Times New Roman"/>
                <w:b/>
                <w:sz w:val="24"/>
                <w:szCs w:val="24"/>
                <w:lang w:val="lt-LT"/>
              </w:rPr>
              <w:t>PRIVALOMA PAŽYMĖTI IR NURODYTI VISUS JURIDINĮ ASMENĮ SUDARANČIUS ORGANUS/ASMENIS</w:t>
            </w:r>
          </w:p>
        </w:tc>
      </w:tr>
      <w:tr w:rsidR="005F7BD8" w:rsidRPr="00BB4C07" w14:paraId="058D7B25" w14:textId="77777777" w:rsidTr="00AD58CF">
        <w:trPr>
          <w:trHeight w:val="20"/>
        </w:trPr>
        <w:tc>
          <w:tcPr>
            <w:tcW w:w="988" w:type="dxa"/>
            <w:vAlign w:val="center"/>
          </w:tcPr>
          <w:p w14:paraId="7CA815D4" w14:textId="77777777" w:rsidR="005F7BD8" w:rsidRPr="00BB4C07" w:rsidRDefault="005F7BD8" w:rsidP="00AD58CF">
            <w:pPr>
              <w:jc w:val="center"/>
              <w:rPr>
                <w:rFonts w:ascii="Times New Roman" w:hAnsi="Times New Roman" w:cs="Times New Roman"/>
                <w:lang w:val="lt-LT"/>
              </w:rPr>
            </w:pPr>
          </w:p>
        </w:tc>
        <w:tc>
          <w:tcPr>
            <w:tcW w:w="4819" w:type="dxa"/>
            <w:vAlign w:val="center"/>
          </w:tcPr>
          <w:p w14:paraId="575A52BC" w14:textId="77777777" w:rsidR="005F7BD8" w:rsidRPr="00BB4C07" w:rsidRDefault="005F7BD8" w:rsidP="00AD58CF">
            <w:pPr>
              <w:jc w:val="center"/>
              <w:rPr>
                <w:rFonts w:ascii="Times New Roman" w:hAnsi="Times New Roman" w:cs="Times New Roman"/>
                <w:sz w:val="24"/>
                <w:szCs w:val="24"/>
                <w:lang w:val="lt-LT"/>
              </w:rPr>
            </w:pPr>
            <w:r w:rsidRPr="00BB4C07">
              <w:rPr>
                <w:rFonts w:ascii="Times New Roman" w:eastAsia="Calibri" w:hAnsi="Times New Roman" w:cs="Times New Roman"/>
                <w:sz w:val="24"/>
                <w:szCs w:val="24"/>
                <w:lang w:val="lt-LT"/>
              </w:rPr>
              <w:t>Vadovas</w:t>
            </w:r>
          </w:p>
        </w:tc>
        <w:tc>
          <w:tcPr>
            <w:tcW w:w="3827" w:type="dxa"/>
            <w:vAlign w:val="center"/>
          </w:tcPr>
          <w:p w14:paraId="3F24E5B7" w14:textId="77777777" w:rsidR="005F7BD8" w:rsidRPr="00BB4C07" w:rsidRDefault="005F7BD8" w:rsidP="00AD58CF">
            <w:pPr>
              <w:jc w:val="center"/>
              <w:rPr>
                <w:rFonts w:ascii="Times New Roman" w:hAnsi="Times New Roman" w:cs="Times New Roman"/>
                <w:bCs/>
                <w:i/>
                <w:iCs/>
                <w:sz w:val="24"/>
                <w:szCs w:val="24"/>
                <w:lang w:val="lt-LT"/>
              </w:rPr>
            </w:pPr>
            <w:r w:rsidRPr="00BB4C07">
              <w:rPr>
                <w:rFonts w:ascii="Times New Roman" w:eastAsia="Calibri" w:hAnsi="Times New Roman" w:cs="Times New Roman"/>
                <w:bCs/>
                <w:i/>
                <w:iCs/>
                <w:sz w:val="24"/>
                <w:szCs w:val="24"/>
                <w:lang w:val="lt-LT"/>
              </w:rPr>
              <w:t>įvardyti asmenį</w:t>
            </w:r>
          </w:p>
        </w:tc>
      </w:tr>
      <w:tr w:rsidR="005F7BD8" w:rsidRPr="00BB4C07" w14:paraId="291F9E77" w14:textId="77777777" w:rsidTr="00AD58CF">
        <w:trPr>
          <w:trHeight w:val="20"/>
        </w:trPr>
        <w:tc>
          <w:tcPr>
            <w:tcW w:w="988" w:type="dxa"/>
            <w:vAlign w:val="center"/>
          </w:tcPr>
          <w:p w14:paraId="1FB9EFDE" w14:textId="77777777" w:rsidR="005F7BD8" w:rsidRPr="00BB4C07" w:rsidRDefault="00000000" w:rsidP="00AD58CF">
            <w:pPr>
              <w:jc w:val="center"/>
              <w:rPr>
                <w:rFonts w:ascii="Times New Roman" w:hAnsi="Times New Roman" w:cs="Times New Roman"/>
                <w:lang w:val="lt-LT"/>
              </w:rPr>
            </w:pPr>
            <w:sdt>
              <w:sdtPr>
                <w:rPr>
                  <w:rFonts w:ascii="Times New Roman" w:hAnsi="Times New Roman" w:cs="Times New Roman"/>
                </w:rPr>
                <w:id w:val="681472881"/>
                <w14:checkbox>
                  <w14:checked w14:val="0"/>
                  <w14:checkedState w14:val="2612" w14:font="MS Gothic"/>
                  <w14:uncheckedState w14:val="2610" w14:font="MS Gothic"/>
                </w14:checkbox>
              </w:sdtPr>
              <w:sdtContent>
                <w:r w:rsidR="005F7BD8">
                  <w:rPr>
                    <w:rFonts w:ascii="MS Gothic" w:eastAsia="MS Gothic" w:hAnsi="MS Gothic" w:cs="Times New Roman" w:hint="eastAsia"/>
                  </w:rPr>
                  <w:t>☐</w:t>
                </w:r>
              </w:sdtContent>
            </w:sdt>
          </w:p>
        </w:tc>
        <w:tc>
          <w:tcPr>
            <w:tcW w:w="4819" w:type="dxa"/>
            <w:vAlign w:val="center"/>
          </w:tcPr>
          <w:p w14:paraId="3B33DEAE" w14:textId="77777777" w:rsidR="005F7BD8" w:rsidRPr="00BB4C07" w:rsidRDefault="005F7BD8" w:rsidP="00AD58CF">
            <w:pPr>
              <w:jc w:val="center"/>
              <w:rPr>
                <w:rFonts w:ascii="Times New Roman" w:hAnsi="Times New Roman" w:cs="Times New Roman"/>
                <w:sz w:val="24"/>
                <w:szCs w:val="24"/>
                <w:lang w:val="lt-LT"/>
              </w:rPr>
            </w:pPr>
            <w:r w:rsidRPr="00BB4C07">
              <w:rPr>
                <w:rFonts w:ascii="Times New Roman" w:eastAsia="Calibri" w:hAnsi="Times New Roman" w:cs="Times New Roman"/>
                <w:sz w:val="24"/>
                <w:szCs w:val="24"/>
                <w:lang w:val="lt-LT"/>
              </w:rPr>
              <w:t>Valdyba</w:t>
            </w:r>
          </w:p>
        </w:tc>
        <w:tc>
          <w:tcPr>
            <w:tcW w:w="3827" w:type="dxa"/>
            <w:vAlign w:val="center"/>
          </w:tcPr>
          <w:p w14:paraId="4FF29A8B" w14:textId="77777777" w:rsidR="005F7BD8" w:rsidRPr="00BB4C07" w:rsidRDefault="005F7BD8" w:rsidP="00AD58CF">
            <w:pPr>
              <w:jc w:val="center"/>
              <w:rPr>
                <w:rFonts w:ascii="Times New Roman" w:hAnsi="Times New Roman" w:cs="Times New Roman"/>
                <w:bCs/>
                <w:i/>
                <w:iCs/>
                <w:sz w:val="24"/>
                <w:szCs w:val="24"/>
                <w:lang w:val="lt-LT"/>
              </w:rPr>
            </w:pPr>
            <w:r w:rsidRPr="00BB4C07">
              <w:rPr>
                <w:rFonts w:ascii="Times New Roman" w:eastAsia="Calibri" w:hAnsi="Times New Roman" w:cs="Times New Roman"/>
                <w:bCs/>
                <w:i/>
                <w:iCs/>
                <w:sz w:val="24"/>
                <w:szCs w:val="24"/>
                <w:lang w:val="lt-LT"/>
              </w:rPr>
              <w:t>įvardyti sudarančius asmenis (į) (narius)</w:t>
            </w:r>
          </w:p>
        </w:tc>
      </w:tr>
      <w:tr w:rsidR="005F7BD8" w:rsidRPr="00BB4C07" w14:paraId="0CB3C6B1" w14:textId="77777777" w:rsidTr="00AD58CF">
        <w:trPr>
          <w:trHeight w:val="20"/>
        </w:trPr>
        <w:tc>
          <w:tcPr>
            <w:tcW w:w="988" w:type="dxa"/>
            <w:vAlign w:val="center"/>
          </w:tcPr>
          <w:p w14:paraId="3D0EF826" w14:textId="77777777" w:rsidR="005F7BD8" w:rsidRPr="00BB4C07" w:rsidRDefault="00000000" w:rsidP="00AD58CF">
            <w:pPr>
              <w:jc w:val="center"/>
              <w:rPr>
                <w:rFonts w:ascii="Times New Roman" w:hAnsi="Times New Roman" w:cs="Times New Roman"/>
                <w:lang w:val="lt-LT"/>
              </w:rPr>
            </w:pPr>
            <w:sdt>
              <w:sdtPr>
                <w:rPr>
                  <w:rFonts w:ascii="Times New Roman" w:hAnsi="Times New Roman" w:cs="Times New Roman"/>
                </w:rPr>
                <w:id w:val="44336198"/>
                <w14:checkbox>
                  <w14:checked w14:val="0"/>
                  <w14:checkedState w14:val="2612" w14:font="MS Gothic"/>
                  <w14:uncheckedState w14:val="2610" w14:font="MS Gothic"/>
                </w14:checkbox>
              </w:sdtPr>
              <w:sdtContent>
                <w:r w:rsidR="005F7BD8">
                  <w:rPr>
                    <w:rFonts w:ascii="MS Gothic" w:eastAsia="MS Gothic" w:hAnsi="MS Gothic" w:cs="Times New Roman" w:hint="eastAsia"/>
                  </w:rPr>
                  <w:t>☐</w:t>
                </w:r>
              </w:sdtContent>
            </w:sdt>
          </w:p>
        </w:tc>
        <w:tc>
          <w:tcPr>
            <w:tcW w:w="4819" w:type="dxa"/>
            <w:vAlign w:val="center"/>
          </w:tcPr>
          <w:p w14:paraId="02529723" w14:textId="77777777" w:rsidR="005F7BD8" w:rsidRPr="00BB4C07" w:rsidRDefault="005F7BD8" w:rsidP="00AD58CF">
            <w:pPr>
              <w:jc w:val="center"/>
              <w:rPr>
                <w:rFonts w:ascii="Times New Roman" w:hAnsi="Times New Roman" w:cs="Times New Roman"/>
                <w:sz w:val="24"/>
                <w:szCs w:val="24"/>
                <w:lang w:val="lt-LT"/>
              </w:rPr>
            </w:pPr>
            <w:r w:rsidRPr="00BB4C07">
              <w:rPr>
                <w:rFonts w:ascii="Times New Roman" w:eastAsia="Calibri" w:hAnsi="Times New Roman" w:cs="Times New Roman"/>
                <w:sz w:val="24"/>
                <w:szCs w:val="24"/>
                <w:lang w:val="lt-LT"/>
              </w:rPr>
              <w:t>Stebėtojų taryba ar kitas priežiūros organas</w:t>
            </w:r>
          </w:p>
        </w:tc>
        <w:tc>
          <w:tcPr>
            <w:tcW w:w="3827" w:type="dxa"/>
            <w:vAlign w:val="center"/>
          </w:tcPr>
          <w:p w14:paraId="357CB836" w14:textId="77777777" w:rsidR="005F7BD8" w:rsidRPr="00BB4C07" w:rsidRDefault="005F7BD8" w:rsidP="00AD58CF">
            <w:pPr>
              <w:jc w:val="center"/>
              <w:rPr>
                <w:rFonts w:ascii="Times New Roman" w:hAnsi="Times New Roman" w:cs="Times New Roman"/>
                <w:bCs/>
                <w:iCs/>
                <w:sz w:val="24"/>
                <w:szCs w:val="24"/>
                <w:lang w:val="lt-LT"/>
              </w:rPr>
            </w:pPr>
            <w:r w:rsidRPr="00BB4C07">
              <w:rPr>
                <w:rFonts w:ascii="Times New Roman" w:eastAsia="Calibri" w:hAnsi="Times New Roman" w:cs="Times New Roman"/>
                <w:bCs/>
                <w:i/>
                <w:iCs/>
                <w:sz w:val="24"/>
                <w:szCs w:val="24"/>
                <w:lang w:val="lt-LT"/>
              </w:rPr>
              <w:t>įvardyti sudarančius asmenis (į) (narius)</w:t>
            </w:r>
          </w:p>
        </w:tc>
      </w:tr>
      <w:tr w:rsidR="005F7BD8" w:rsidRPr="00BB4C07" w14:paraId="358EE7D1" w14:textId="77777777" w:rsidTr="00AD58CF">
        <w:trPr>
          <w:trHeight w:val="20"/>
        </w:trPr>
        <w:tc>
          <w:tcPr>
            <w:tcW w:w="988" w:type="dxa"/>
            <w:vAlign w:val="center"/>
          </w:tcPr>
          <w:p w14:paraId="67DA1AF6" w14:textId="77777777" w:rsidR="005F7BD8" w:rsidRPr="00BB4C07" w:rsidRDefault="00000000" w:rsidP="00AD58CF">
            <w:pPr>
              <w:jc w:val="center"/>
              <w:rPr>
                <w:rFonts w:ascii="Times New Roman" w:hAnsi="Times New Roman" w:cs="Times New Roman"/>
                <w:lang w:val="lt-LT"/>
              </w:rPr>
            </w:pPr>
            <w:sdt>
              <w:sdtPr>
                <w:rPr>
                  <w:rFonts w:ascii="Times New Roman" w:hAnsi="Times New Roman" w:cs="Times New Roman"/>
                </w:rPr>
                <w:id w:val="-1069812635"/>
                <w14:checkbox>
                  <w14:checked w14:val="1"/>
                  <w14:checkedState w14:val="2612" w14:font="MS Gothic"/>
                  <w14:uncheckedState w14:val="2610" w14:font="MS Gothic"/>
                </w14:checkbox>
              </w:sdtPr>
              <w:sdtContent>
                <w:r w:rsidR="005F7BD8" w:rsidRPr="00BB4C07">
                  <w:rPr>
                    <w:rFonts w:ascii="Segoe UI Symbol" w:eastAsia="Calibri" w:hAnsi="Segoe UI Symbol" w:cs="Segoe UI Symbol"/>
                    <w:lang w:val="lt-LT"/>
                  </w:rPr>
                  <w:t>☐</w:t>
                </w:r>
              </w:sdtContent>
            </w:sdt>
          </w:p>
        </w:tc>
        <w:tc>
          <w:tcPr>
            <w:tcW w:w="4819" w:type="dxa"/>
            <w:vAlign w:val="center"/>
          </w:tcPr>
          <w:p w14:paraId="35494515" w14:textId="77777777" w:rsidR="005F7BD8" w:rsidRPr="00BB4C07" w:rsidRDefault="005F7BD8" w:rsidP="00AD58CF">
            <w:pPr>
              <w:jc w:val="center"/>
              <w:rPr>
                <w:rFonts w:ascii="Times New Roman" w:hAnsi="Times New Roman" w:cs="Times New Roman"/>
                <w:sz w:val="24"/>
                <w:szCs w:val="24"/>
                <w:lang w:val="lt-LT"/>
              </w:rPr>
            </w:pPr>
            <w:r w:rsidRPr="00BB4C07">
              <w:rPr>
                <w:rFonts w:ascii="Times New Roman" w:eastAsia="Calibri" w:hAnsi="Times New Roman" w:cs="Times New Roman"/>
                <w:sz w:val="24"/>
                <w:szCs w:val="24"/>
                <w:lang w:val="lt-LT"/>
              </w:rPr>
              <w:t>Kitas valdymo organas</w:t>
            </w:r>
          </w:p>
        </w:tc>
        <w:tc>
          <w:tcPr>
            <w:tcW w:w="3827" w:type="dxa"/>
            <w:vAlign w:val="center"/>
          </w:tcPr>
          <w:p w14:paraId="56EBF7D1" w14:textId="77777777" w:rsidR="005F7BD8" w:rsidRPr="00BB4C07" w:rsidRDefault="005F7BD8" w:rsidP="00AD58CF">
            <w:pPr>
              <w:jc w:val="center"/>
              <w:rPr>
                <w:rFonts w:ascii="Times New Roman" w:hAnsi="Times New Roman" w:cs="Times New Roman"/>
                <w:bCs/>
                <w:iCs/>
                <w:sz w:val="24"/>
                <w:szCs w:val="24"/>
                <w:lang w:val="lt-LT"/>
              </w:rPr>
            </w:pPr>
            <w:r w:rsidRPr="00BB4C07">
              <w:rPr>
                <w:rFonts w:ascii="Times New Roman" w:eastAsia="Calibri" w:hAnsi="Times New Roman" w:cs="Times New Roman"/>
                <w:bCs/>
                <w:i/>
                <w:iCs/>
                <w:sz w:val="24"/>
                <w:szCs w:val="24"/>
                <w:lang w:val="lt-LT"/>
              </w:rPr>
              <w:t>įvardyti sudarančius asmenis (į) (narius)</w:t>
            </w:r>
          </w:p>
        </w:tc>
      </w:tr>
      <w:tr w:rsidR="005F7BD8" w:rsidRPr="00BB4C07" w14:paraId="50235807" w14:textId="77777777" w:rsidTr="00AD58CF">
        <w:trPr>
          <w:trHeight w:val="20"/>
        </w:trPr>
        <w:tc>
          <w:tcPr>
            <w:tcW w:w="988" w:type="dxa"/>
            <w:vAlign w:val="center"/>
          </w:tcPr>
          <w:p w14:paraId="465FFD10" w14:textId="77777777" w:rsidR="005F7BD8" w:rsidRPr="00BB4C07" w:rsidRDefault="00000000" w:rsidP="00AD58CF">
            <w:pPr>
              <w:jc w:val="center"/>
              <w:rPr>
                <w:rFonts w:ascii="Times New Roman" w:hAnsi="Times New Roman" w:cs="Times New Roman"/>
                <w:lang w:val="lt-LT"/>
              </w:rPr>
            </w:pPr>
            <w:sdt>
              <w:sdtPr>
                <w:rPr>
                  <w:rFonts w:ascii="Times New Roman" w:hAnsi="Times New Roman" w:cs="Times New Roman"/>
                </w:rPr>
                <w:id w:val="974952356"/>
                <w14:checkbox>
                  <w14:checked w14:val="1"/>
                  <w14:checkedState w14:val="2612" w14:font="MS Gothic"/>
                  <w14:uncheckedState w14:val="2610" w14:font="MS Gothic"/>
                </w14:checkbox>
              </w:sdtPr>
              <w:sdtContent>
                <w:r w:rsidR="005F7BD8" w:rsidRPr="00BB4C07">
                  <w:rPr>
                    <w:rFonts w:ascii="Segoe UI Symbol" w:eastAsia="Calibri" w:hAnsi="Segoe UI Symbol" w:cs="Segoe UI Symbol"/>
                    <w:lang w:val="lt-LT"/>
                  </w:rPr>
                  <w:t>☐</w:t>
                </w:r>
              </w:sdtContent>
            </w:sdt>
          </w:p>
        </w:tc>
        <w:tc>
          <w:tcPr>
            <w:tcW w:w="4819" w:type="dxa"/>
            <w:vAlign w:val="center"/>
          </w:tcPr>
          <w:p w14:paraId="6B7C3B3B" w14:textId="77777777" w:rsidR="005F7BD8" w:rsidRPr="00BB4C07" w:rsidRDefault="005F7BD8" w:rsidP="00AD58CF">
            <w:pPr>
              <w:jc w:val="center"/>
              <w:rPr>
                <w:rFonts w:ascii="Times New Roman" w:hAnsi="Times New Roman" w:cs="Times New Roman"/>
                <w:sz w:val="24"/>
                <w:szCs w:val="24"/>
                <w:lang w:val="lt-LT"/>
              </w:rPr>
            </w:pPr>
            <w:r w:rsidRPr="00BB4C07">
              <w:rPr>
                <w:rFonts w:ascii="Times New Roman" w:eastAsia="Calibri" w:hAnsi="Times New Roman" w:cs="Times New Roman"/>
                <w:sz w:val="24"/>
                <w:szCs w:val="24"/>
                <w:lang w:val="lt-LT"/>
              </w:rPr>
              <w:t>Kitas fizinis ar juridinis asmuo, turintis teisę atstovauti tiekėjui ar jį kontroliuoti, jo vardu, priimti sprendimą, sudaryti sandorį</w:t>
            </w:r>
          </w:p>
        </w:tc>
        <w:tc>
          <w:tcPr>
            <w:tcW w:w="3827" w:type="dxa"/>
            <w:vAlign w:val="center"/>
          </w:tcPr>
          <w:p w14:paraId="17F94045" w14:textId="77777777" w:rsidR="005F7BD8" w:rsidRPr="00BB4C07" w:rsidRDefault="005F7BD8" w:rsidP="00AD58CF">
            <w:pPr>
              <w:jc w:val="center"/>
              <w:rPr>
                <w:rFonts w:ascii="Times New Roman" w:hAnsi="Times New Roman" w:cs="Times New Roman"/>
                <w:bCs/>
                <w:iCs/>
                <w:sz w:val="24"/>
                <w:szCs w:val="24"/>
                <w:lang w:val="lt-LT"/>
              </w:rPr>
            </w:pPr>
            <w:r w:rsidRPr="00BB4C07">
              <w:rPr>
                <w:rFonts w:ascii="Times New Roman" w:eastAsia="Calibri" w:hAnsi="Times New Roman" w:cs="Times New Roman"/>
                <w:bCs/>
                <w:i/>
                <w:iCs/>
                <w:sz w:val="24"/>
                <w:szCs w:val="24"/>
                <w:lang w:val="lt-LT"/>
              </w:rPr>
              <w:t xml:space="preserve">įvardyti asmenis (į) </w:t>
            </w:r>
          </w:p>
        </w:tc>
      </w:tr>
      <w:tr w:rsidR="005F7BD8" w:rsidRPr="00BB4C07" w14:paraId="081C6579" w14:textId="77777777" w:rsidTr="00AD58CF">
        <w:trPr>
          <w:trHeight w:val="20"/>
        </w:trPr>
        <w:tc>
          <w:tcPr>
            <w:tcW w:w="988" w:type="dxa"/>
            <w:vAlign w:val="center"/>
          </w:tcPr>
          <w:p w14:paraId="76F4F0E3" w14:textId="77777777" w:rsidR="005F7BD8" w:rsidRPr="00BB4C07" w:rsidRDefault="00000000" w:rsidP="00AD58CF">
            <w:pPr>
              <w:jc w:val="center"/>
              <w:rPr>
                <w:rFonts w:ascii="Times New Roman" w:hAnsi="Times New Roman" w:cs="Times New Roman"/>
                <w:lang w:val="lt-LT"/>
              </w:rPr>
            </w:pPr>
            <w:sdt>
              <w:sdtPr>
                <w:rPr>
                  <w:rFonts w:ascii="Times New Roman" w:hAnsi="Times New Roman" w:cs="Times New Roman"/>
                </w:rPr>
                <w:id w:val="-1077751562"/>
                <w14:checkbox>
                  <w14:checked w14:val="1"/>
                  <w14:checkedState w14:val="2612" w14:font="MS Gothic"/>
                  <w14:uncheckedState w14:val="2610" w14:font="MS Gothic"/>
                </w14:checkbox>
              </w:sdtPr>
              <w:sdtContent>
                <w:r w:rsidR="005F7BD8" w:rsidRPr="00BB4C07">
                  <w:rPr>
                    <w:rFonts w:ascii="Segoe UI Symbol" w:eastAsia="Calibri" w:hAnsi="Segoe UI Symbol" w:cs="Segoe UI Symbol"/>
                    <w:lang w:val="lt-LT"/>
                  </w:rPr>
                  <w:t>☐</w:t>
                </w:r>
              </w:sdtContent>
            </w:sdt>
          </w:p>
        </w:tc>
        <w:tc>
          <w:tcPr>
            <w:tcW w:w="4819" w:type="dxa"/>
            <w:vAlign w:val="center"/>
          </w:tcPr>
          <w:p w14:paraId="2DCA2755" w14:textId="77777777" w:rsidR="005F7BD8" w:rsidRPr="00BB4C07" w:rsidRDefault="005F7BD8" w:rsidP="00AD58CF">
            <w:pPr>
              <w:jc w:val="center"/>
              <w:rPr>
                <w:rFonts w:ascii="Times New Roman" w:hAnsi="Times New Roman" w:cs="Times New Roman"/>
                <w:sz w:val="24"/>
                <w:szCs w:val="24"/>
                <w:lang w:val="lt-LT"/>
              </w:rPr>
            </w:pPr>
            <w:r w:rsidRPr="00BB4C07">
              <w:rPr>
                <w:rFonts w:ascii="Times New Roman" w:eastAsia="Calibri" w:hAnsi="Times New Roman" w:cs="Times New Roman"/>
                <w:sz w:val="24"/>
                <w:szCs w:val="24"/>
                <w:lang w:val="lt-LT"/>
              </w:rPr>
              <w:t>Asmuo (asmenys), turintis (turintys) teisę surašyti ir pasirašyti tiekėjo finansinės apskaitos dokumentus</w:t>
            </w:r>
          </w:p>
        </w:tc>
        <w:tc>
          <w:tcPr>
            <w:tcW w:w="3827" w:type="dxa"/>
            <w:vAlign w:val="center"/>
          </w:tcPr>
          <w:p w14:paraId="3F53ACE3" w14:textId="77777777" w:rsidR="005F7BD8" w:rsidRPr="00BB4C07" w:rsidRDefault="005F7BD8" w:rsidP="00AD58CF">
            <w:pPr>
              <w:jc w:val="center"/>
              <w:rPr>
                <w:rFonts w:ascii="Times New Roman" w:hAnsi="Times New Roman" w:cs="Times New Roman"/>
                <w:bCs/>
                <w:iCs/>
                <w:sz w:val="24"/>
                <w:szCs w:val="24"/>
                <w:lang w:val="lt-LT"/>
              </w:rPr>
            </w:pPr>
            <w:r w:rsidRPr="00BB4C07">
              <w:rPr>
                <w:rFonts w:ascii="Times New Roman" w:eastAsia="Calibri" w:hAnsi="Times New Roman" w:cs="Times New Roman"/>
                <w:bCs/>
                <w:i/>
                <w:iCs/>
                <w:sz w:val="24"/>
                <w:szCs w:val="24"/>
                <w:lang w:val="lt-LT"/>
              </w:rPr>
              <w:t>įvardyti asmenis (į)</w:t>
            </w:r>
          </w:p>
        </w:tc>
      </w:tr>
    </w:tbl>
    <w:p w14:paraId="446D80BD" w14:textId="77777777" w:rsidR="005F7BD8" w:rsidRPr="00BB4C07" w:rsidRDefault="005F7BD8" w:rsidP="005F7BD8">
      <w:pPr>
        <w:spacing w:line="240" w:lineRule="auto"/>
        <w:jc w:val="center"/>
        <w:rPr>
          <w:rFonts w:ascii="Times New Roman" w:hAnsi="Times New Roman" w:cs="Times New Roman"/>
          <w:b/>
          <w:bCs/>
          <w:sz w:val="22"/>
          <w:szCs w:val="22"/>
        </w:rPr>
      </w:pPr>
    </w:p>
    <w:p w14:paraId="37F0ABD3" w14:textId="77777777" w:rsidR="005F7BD8" w:rsidRPr="005169C2" w:rsidRDefault="005F7BD8" w:rsidP="005F7BD8">
      <w:pPr>
        <w:spacing w:line="240" w:lineRule="auto"/>
        <w:jc w:val="center"/>
        <w:rPr>
          <w:rFonts w:ascii="Times New Roman" w:hAnsi="Times New Roman" w:cs="Times New Roman"/>
          <w:b/>
          <w:bCs/>
          <w:sz w:val="24"/>
          <w:szCs w:val="24"/>
        </w:rPr>
      </w:pPr>
      <w:r w:rsidRPr="005169C2">
        <w:rPr>
          <w:rFonts w:ascii="Times New Roman" w:hAnsi="Times New Roman" w:cs="Times New Roman"/>
          <w:b/>
          <w:bCs/>
          <w:sz w:val="24"/>
          <w:szCs w:val="24"/>
        </w:rPr>
        <w:t>5.</w:t>
      </w:r>
      <w:r>
        <w:rPr>
          <w:rFonts w:ascii="Times New Roman" w:hAnsi="Times New Roman" w:cs="Times New Roman"/>
          <w:b/>
          <w:bCs/>
          <w:sz w:val="24"/>
          <w:szCs w:val="24"/>
        </w:rPr>
        <w:t xml:space="preserve"> </w:t>
      </w:r>
      <w:r w:rsidRPr="005169C2">
        <w:rPr>
          <w:rFonts w:ascii="Times New Roman" w:hAnsi="Times New Roman" w:cs="Times New Roman"/>
          <w:b/>
          <w:bCs/>
          <w:sz w:val="24"/>
          <w:szCs w:val="24"/>
        </w:rPr>
        <w:t>PASIŪLYMO KAINA</w:t>
      </w:r>
    </w:p>
    <w:p w14:paraId="26FC9D56" w14:textId="77777777" w:rsidR="005F7BD8" w:rsidRPr="00DB795B" w:rsidRDefault="005F7BD8" w:rsidP="005F7BD8"/>
    <w:p w14:paraId="442CC45C" w14:textId="77777777" w:rsidR="005F7BD8" w:rsidRPr="00DB795B" w:rsidRDefault="005F7BD8" w:rsidP="005F7BD8">
      <w:pPr>
        <w:pStyle w:val="Betarp"/>
        <w:ind w:firstLine="851"/>
        <w:rPr>
          <w:rFonts w:ascii="Times New Roman" w:hAnsi="Times New Roman" w:cs="Times New Roman"/>
          <w:sz w:val="24"/>
          <w:szCs w:val="24"/>
        </w:rPr>
      </w:pPr>
      <w:r w:rsidRPr="00DB795B">
        <w:rPr>
          <w:rFonts w:ascii="Times New Roman" w:hAnsi="Times New Roman" w:cs="Times New Roman"/>
          <w:sz w:val="24"/>
          <w:szCs w:val="24"/>
        </w:rPr>
        <w:t>5.1. Pasiūlyme kaina nurodomos eurais</w:t>
      </w:r>
      <w:r w:rsidRPr="00DB795B">
        <w:rPr>
          <w:rFonts w:ascii="Times New Roman" w:eastAsia="Calibri" w:hAnsi="Times New Roman" w:cs="Times New Roman"/>
          <w:sz w:val="24"/>
          <w:szCs w:val="24"/>
        </w:rPr>
        <w:t>.</w:t>
      </w:r>
      <w:r w:rsidRPr="00DB795B">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475C847" w14:textId="77777777" w:rsidR="005F7BD8" w:rsidRPr="00DB795B" w:rsidRDefault="005F7BD8" w:rsidP="005F7BD8">
      <w:pPr>
        <w:pStyle w:val="Betarp"/>
        <w:ind w:firstLine="851"/>
        <w:rPr>
          <w:rFonts w:ascii="Times New Roman" w:hAnsi="Times New Roman" w:cs="Times New Roman"/>
          <w:color w:val="000000"/>
          <w:sz w:val="24"/>
          <w:szCs w:val="24"/>
        </w:rPr>
      </w:pPr>
      <w:r w:rsidRPr="00DB795B">
        <w:rPr>
          <w:rFonts w:ascii="Times New Roman" w:hAnsi="Times New Roman" w:cs="Times New Roman"/>
          <w:sz w:val="24"/>
          <w:szCs w:val="24"/>
        </w:rPr>
        <w:t xml:space="preserve">5.2. 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w:t>
      </w:r>
      <w:r w:rsidRPr="00DB795B">
        <w:rPr>
          <w:rFonts w:ascii="Times New Roman" w:eastAsia="Calibri" w:hAnsi="Times New Roman" w:cs="Times New Roman"/>
          <w:sz w:val="24"/>
          <w:szCs w:val="24"/>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DB795B">
        <w:rPr>
          <w:rFonts w:ascii="Times New Roman" w:hAnsi="Times New Roman" w:cs="Times New Roman"/>
          <w:sz w:val="24"/>
          <w:szCs w:val="24"/>
        </w:rPr>
        <w:t>kainą (jeigu tiekėjas jo neįskaičiavo pateikiant pasiūlymą, palyginimo tikslais įskaičiuoja pati perkančioji organizacija)</w:t>
      </w:r>
      <w:r w:rsidRPr="00DB795B">
        <w:rPr>
          <w:rFonts w:ascii="Times New Roman" w:eastAsia="Calibri" w:hAnsi="Times New Roman" w:cs="Times New Roman"/>
          <w:sz w:val="24"/>
          <w:szCs w:val="24"/>
        </w:rPr>
        <w:t xml:space="preserve">. Į pasiūlymo </w:t>
      </w:r>
      <w:r w:rsidRPr="00DB795B">
        <w:rPr>
          <w:rFonts w:ascii="Times New Roman" w:hAnsi="Times New Roman" w:cs="Times New Roman"/>
          <w:sz w:val="24"/>
          <w:szCs w:val="24"/>
        </w:rPr>
        <w:t xml:space="preserve">kainą privalo būti </w:t>
      </w:r>
      <w:r w:rsidRPr="00DB795B">
        <w:rPr>
          <w:rFonts w:ascii="Times New Roman" w:eastAsia="Arial Unicode MS" w:hAnsi="Times New Roman" w:cs="Times New Roman"/>
          <w:sz w:val="24"/>
          <w:szCs w:val="24"/>
        </w:rPr>
        <w:t>įskaičiuoti visi mokesčiai bei visos</w:t>
      </w:r>
      <w:r w:rsidRPr="00DB795B">
        <w:rPr>
          <w:rFonts w:ascii="Times New Roman" w:hAnsi="Times New Roman" w:cs="Times New Roman"/>
          <w:b/>
          <w:sz w:val="24"/>
          <w:szCs w:val="24"/>
        </w:rPr>
        <w:t xml:space="preserve"> </w:t>
      </w:r>
      <w:r w:rsidRPr="00DB795B">
        <w:rPr>
          <w:rFonts w:ascii="Times New Roman" w:hAnsi="Times New Roman" w:cs="Times New Roman"/>
          <w:sz w:val="24"/>
          <w:szCs w:val="24"/>
        </w:rPr>
        <w:t>kitos Tiekėjo patirtos ir (ar) galimos patirti tiesioginės ir netiesioginės išlaidos ir mokesčiai</w:t>
      </w:r>
      <w:r w:rsidRPr="00DB795B">
        <w:rPr>
          <w:rFonts w:ascii="Times New Roman" w:eastAsia="Arial Unicode MS" w:hAnsi="Times New Roman" w:cs="Times New Roman"/>
          <w:sz w:val="24"/>
          <w:szCs w:val="24"/>
        </w:rPr>
        <w:t>, susiję su Prekių tiekimu,</w:t>
      </w:r>
      <w:r w:rsidRPr="00DB795B">
        <w:rPr>
          <w:rFonts w:ascii="Times New Roman" w:hAnsi="Times New Roman" w:cs="Times New Roman"/>
          <w:color w:val="000000"/>
          <w:sz w:val="24"/>
          <w:szCs w:val="24"/>
        </w:rPr>
        <w:t xml:space="preserve"> įskaitant, bet neapsiribojant (išskyrus tuos atvejus, kai pirkimo dokumentuose aiškiai nurodyta, kad tam tikros konkrečios išlaidos neturi būti įskaičiuotos į Sutarties kainą):</w:t>
      </w:r>
    </w:p>
    <w:p w14:paraId="359110E1" w14:textId="77777777" w:rsidR="005F7BD8" w:rsidRPr="00DB795B" w:rsidRDefault="005F7BD8" w:rsidP="005F7BD8">
      <w:pPr>
        <w:widowControl w:val="0"/>
        <w:shd w:val="clear" w:color="auto" w:fill="FFFFFF"/>
        <w:tabs>
          <w:tab w:val="left" w:pos="993"/>
        </w:tabs>
        <w:spacing w:line="240" w:lineRule="auto"/>
        <w:ind w:firstLine="851"/>
        <w:rPr>
          <w:rFonts w:ascii="Times New Roman" w:hAnsi="Times New Roman" w:cs="Times New Roman"/>
          <w:sz w:val="24"/>
          <w:szCs w:val="24"/>
        </w:rPr>
      </w:pPr>
      <w:r w:rsidRPr="00DB795B">
        <w:rPr>
          <w:rFonts w:ascii="Times New Roman" w:hAnsi="Times New Roman" w:cs="Times New Roman"/>
          <w:sz w:val="24"/>
          <w:szCs w:val="24"/>
        </w:rPr>
        <w:t>5.2.1. transportavimo išlaidas;</w:t>
      </w:r>
    </w:p>
    <w:p w14:paraId="19414D59" w14:textId="77777777" w:rsidR="005F7BD8" w:rsidRPr="00DB795B" w:rsidRDefault="005F7BD8" w:rsidP="005F7BD8">
      <w:pPr>
        <w:widowControl w:val="0"/>
        <w:shd w:val="clear" w:color="auto" w:fill="FFFFFF"/>
        <w:tabs>
          <w:tab w:val="left" w:pos="993"/>
        </w:tabs>
        <w:spacing w:line="240" w:lineRule="auto"/>
        <w:ind w:firstLine="851"/>
        <w:rPr>
          <w:rFonts w:ascii="Times New Roman" w:hAnsi="Times New Roman" w:cs="Times New Roman"/>
          <w:sz w:val="24"/>
          <w:szCs w:val="24"/>
        </w:rPr>
      </w:pPr>
      <w:r w:rsidRPr="00DB795B">
        <w:rPr>
          <w:rFonts w:ascii="Times New Roman" w:hAnsi="Times New Roman" w:cs="Times New Roman"/>
          <w:sz w:val="24"/>
          <w:szCs w:val="24"/>
        </w:rPr>
        <w:t>5.2.2. pakavimo, pakrovimo, tranzito, iškrovimo, išpakavimo, tikrinimo, draudimo ir kitas su Prekių tiekimu susijusias išlaidas;</w:t>
      </w:r>
    </w:p>
    <w:p w14:paraId="79411F5A" w14:textId="77777777" w:rsidR="005F7BD8" w:rsidRPr="00DB795B" w:rsidRDefault="005F7BD8" w:rsidP="005F7BD8">
      <w:pPr>
        <w:widowControl w:val="0"/>
        <w:shd w:val="clear" w:color="auto" w:fill="FFFFFF"/>
        <w:tabs>
          <w:tab w:val="left" w:pos="993"/>
        </w:tabs>
        <w:spacing w:line="240" w:lineRule="auto"/>
        <w:ind w:firstLine="851"/>
        <w:rPr>
          <w:rFonts w:ascii="Times New Roman" w:hAnsi="Times New Roman" w:cs="Times New Roman"/>
          <w:sz w:val="24"/>
          <w:szCs w:val="24"/>
        </w:rPr>
      </w:pPr>
      <w:r w:rsidRPr="00DB795B">
        <w:rPr>
          <w:rFonts w:ascii="Times New Roman" w:hAnsi="Times New Roman" w:cs="Times New Roman"/>
          <w:sz w:val="24"/>
          <w:szCs w:val="24"/>
        </w:rPr>
        <w:t>5.2.3. visas su dokumentų, kurių reikalauja Pirkėjas, rengimu ir pateikimu susijusias išlaidas;</w:t>
      </w:r>
    </w:p>
    <w:p w14:paraId="525CBF99" w14:textId="77777777" w:rsidR="005F7BD8" w:rsidRPr="00DB795B" w:rsidRDefault="005F7BD8" w:rsidP="005F7BD8">
      <w:pPr>
        <w:widowControl w:val="0"/>
        <w:shd w:val="clear" w:color="auto" w:fill="FFFFFF"/>
        <w:tabs>
          <w:tab w:val="left" w:pos="993"/>
        </w:tabs>
        <w:spacing w:line="240" w:lineRule="auto"/>
        <w:ind w:firstLine="851"/>
        <w:rPr>
          <w:rFonts w:ascii="Times New Roman" w:hAnsi="Times New Roman" w:cs="Times New Roman"/>
          <w:sz w:val="24"/>
          <w:szCs w:val="24"/>
        </w:rPr>
      </w:pPr>
      <w:r w:rsidRPr="00DB795B">
        <w:rPr>
          <w:rFonts w:ascii="Times New Roman" w:hAnsi="Times New Roman" w:cs="Times New Roman"/>
          <w:sz w:val="24"/>
          <w:szCs w:val="24"/>
        </w:rPr>
        <w:lastRenderedPageBreak/>
        <w:t>5.2.4. pristatytų Prekių surinkimo vietoje ir (arba) paleidimo, ir (arba) priežiūros išlaidas;</w:t>
      </w:r>
    </w:p>
    <w:p w14:paraId="4B2F2CD2" w14:textId="77777777" w:rsidR="005F7BD8" w:rsidRPr="00DB795B" w:rsidRDefault="005F7BD8" w:rsidP="005F7BD8">
      <w:pPr>
        <w:widowControl w:val="0"/>
        <w:shd w:val="clear" w:color="auto" w:fill="FFFFFF"/>
        <w:tabs>
          <w:tab w:val="left" w:pos="993"/>
        </w:tabs>
        <w:spacing w:line="240" w:lineRule="auto"/>
        <w:ind w:firstLine="851"/>
        <w:rPr>
          <w:rFonts w:ascii="Times New Roman" w:hAnsi="Times New Roman" w:cs="Times New Roman"/>
          <w:sz w:val="24"/>
          <w:szCs w:val="24"/>
        </w:rPr>
      </w:pPr>
      <w:r w:rsidRPr="00DB795B">
        <w:rPr>
          <w:rFonts w:ascii="Times New Roman" w:hAnsi="Times New Roman" w:cs="Times New Roman"/>
          <w:sz w:val="24"/>
          <w:szCs w:val="24"/>
        </w:rPr>
        <w:t>5.2.5. aprūpinimo įrankiais, reikalingais pristatytų Prekių surinkimui ir (arba) priežiūrai, išlaidas;</w:t>
      </w:r>
    </w:p>
    <w:p w14:paraId="6BD73EC4" w14:textId="77777777" w:rsidR="005F7BD8" w:rsidRPr="00DB795B" w:rsidRDefault="005F7BD8" w:rsidP="005F7BD8">
      <w:pPr>
        <w:widowControl w:val="0"/>
        <w:shd w:val="clear" w:color="auto" w:fill="FFFFFF"/>
        <w:tabs>
          <w:tab w:val="left" w:pos="993"/>
        </w:tabs>
        <w:spacing w:line="240" w:lineRule="auto"/>
        <w:ind w:firstLine="851"/>
        <w:rPr>
          <w:rFonts w:ascii="Times New Roman" w:hAnsi="Times New Roman" w:cs="Times New Roman"/>
          <w:sz w:val="24"/>
          <w:szCs w:val="24"/>
        </w:rPr>
      </w:pPr>
      <w:r w:rsidRPr="00DB795B">
        <w:rPr>
          <w:rFonts w:ascii="Times New Roman" w:hAnsi="Times New Roman" w:cs="Times New Roman"/>
          <w:sz w:val="24"/>
          <w:szCs w:val="24"/>
        </w:rPr>
        <w:t>5.2.6. naudojimo ir priežiūros instrukcijų, numatytų Techninėje specifikacijoje, pateikimo išlaidas;</w:t>
      </w:r>
    </w:p>
    <w:p w14:paraId="3B8FD42C" w14:textId="77777777" w:rsidR="005F7BD8" w:rsidRPr="00DB795B" w:rsidRDefault="005F7BD8" w:rsidP="005F7BD8">
      <w:pPr>
        <w:widowControl w:val="0"/>
        <w:shd w:val="clear" w:color="auto" w:fill="FFFFFF"/>
        <w:tabs>
          <w:tab w:val="left" w:pos="709"/>
          <w:tab w:val="left" w:pos="993"/>
        </w:tabs>
        <w:spacing w:line="240" w:lineRule="auto"/>
        <w:ind w:firstLine="851"/>
        <w:rPr>
          <w:rFonts w:ascii="Times New Roman" w:hAnsi="Times New Roman" w:cs="Times New Roman"/>
          <w:sz w:val="24"/>
          <w:szCs w:val="24"/>
        </w:rPr>
      </w:pPr>
      <w:r w:rsidRPr="00DB795B">
        <w:rPr>
          <w:rFonts w:ascii="Times New Roman" w:eastAsia="Arial Unicode MS" w:hAnsi="Times New Roman" w:cs="Times New Roman"/>
          <w:sz w:val="24"/>
          <w:szCs w:val="24"/>
        </w:rPr>
        <w:t>5.2.7. išlaidos licencijoms, patentams, leidimams ir pan.</w:t>
      </w:r>
    </w:p>
    <w:p w14:paraId="17CB7647" w14:textId="77777777" w:rsidR="005F7BD8" w:rsidRPr="00DB795B" w:rsidRDefault="005F7BD8" w:rsidP="005F7BD8">
      <w:pPr>
        <w:widowControl w:val="0"/>
        <w:shd w:val="clear" w:color="auto" w:fill="FFFFFF"/>
        <w:tabs>
          <w:tab w:val="left" w:pos="993"/>
        </w:tabs>
        <w:spacing w:line="240" w:lineRule="auto"/>
        <w:ind w:firstLine="851"/>
        <w:rPr>
          <w:rFonts w:ascii="Times New Roman" w:hAnsi="Times New Roman" w:cs="Times New Roman"/>
          <w:sz w:val="24"/>
          <w:szCs w:val="24"/>
        </w:rPr>
      </w:pPr>
      <w:r w:rsidRPr="00DB795B">
        <w:rPr>
          <w:rFonts w:ascii="Times New Roman" w:hAnsi="Times New Roman" w:cs="Times New Roman"/>
          <w:sz w:val="24"/>
          <w:szCs w:val="24"/>
        </w:rPr>
        <w:t>5.2.8. elektroninių sąskaitų teikimo išlaidos;</w:t>
      </w:r>
    </w:p>
    <w:p w14:paraId="7385308C" w14:textId="77777777" w:rsidR="005F7BD8" w:rsidRPr="00DB795B" w:rsidRDefault="005F7BD8" w:rsidP="005F7BD8">
      <w:pPr>
        <w:widowControl w:val="0"/>
        <w:shd w:val="clear" w:color="auto" w:fill="FFFFFF"/>
        <w:tabs>
          <w:tab w:val="left" w:pos="993"/>
        </w:tabs>
        <w:spacing w:line="240" w:lineRule="auto"/>
        <w:ind w:firstLine="851"/>
        <w:rPr>
          <w:rFonts w:ascii="Times New Roman" w:hAnsi="Times New Roman" w:cs="Times New Roman"/>
          <w:sz w:val="24"/>
          <w:szCs w:val="24"/>
        </w:rPr>
      </w:pPr>
      <w:r w:rsidRPr="00DB795B">
        <w:rPr>
          <w:rFonts w:ascii="Times New Roman" w:hAnsi="Times New Roman" w:cs="Times New Roman"/>
          <w:sz w:val="24"/>
          <w:szCs w:val="24"/>
        </w:rPr>
        <w:t>5.2.9. Prekių garantinės priežiūros išlaidos;</w:t>
      </w:r>
    </w:p>
    <w:p w14:paraId="57A451E2" w14:textId="77777777" w:rsidR="005F7BD8" w:rsidRPr="00DB795B" w:rsidRDefault="005F7BD8" w:rsidP="005F7BD8">
      <w:pPr>
        <w:tabs>
          <w:tab w:val="left" w:pos="851"/>
        </w:tabs>
        <w:spacing w:line="240" w:lineRule="auto"/>
        <w:ind w:left="-180" w:firstLine="1031"/>
        <w:rPr>
          <w:rFonts w:ascii="Times New Roman" w:hAnsi="Times New Roman" w:cs="Times New Roman"/>
          <w:smallCaps/>
          <w:sz w:val="24"/>
          <w:szCs w:val="24"/>
        </w:rPr>
      </w:pPr>
      <w:r w:rsidRPr="00DB795B">
        <w:rPr>
          <w:rFonts w:ascii="Times New Roman" w:hAnsi="Times New Roman" w:cs="Times New Roman"/>
          <w:color w:val="000000"/>
          <w:sz w:val="24"/>
          <w:szCs w:val="24"/>
        </w:rPr>
        <w:t xml:space="preserve">5.3. Jeigu pasiūlyme nurodyta </w:t>
      </w:r>
      <w:r w:rsidRPr="00DB795B">
        <w:rPr>
          <w:rFonts w:ascii="Times New Roman" w:hAnsi="Times New Roman" w:cs="Times New Roman"/>
          <w:bCs/>
          <w:iCs/>
          <w:sz w:val="24"/>
          <w:szCs w:val="24"/>
        </w:rPr>
        <w:t>kaina</w:t>
      </w:r>
      <w:r w:rsidRPr="00DB795B">
        <w:rPr>
          <w:rFonts w:ascii="Times New Roman" w:hAnsi="Times New Roman" w:cs="Times New Roman"/>
          <w:color w:val="000000"/>
          <w:sz w:val="24"/>
          <w:szCs w:val="24"/>
        </w:rPr>
        <w:t xml:space="preserve">, išreikštos skaitmenimis, neatitinka </w:t>
      </w:r>
      <w:r w:rsidRPr="00DB795B">
        <w:rPr>
          <w:rFonts w:ascii="Times New Roman" w:hAnsi="Times New Roman" w:cs="Times New Roman"/>
          <w:bCs/>
          <w:iCs/>
          <w:sz w:val="24"/>
          <w:szCs w:val="24"/>
        </w:rPr>
        <w:t>kainos</w:t>
      </w:r>
      <w:r w:rsidRPr="00DB795B">
        <w:rPr>
          <w:rFonts w:ascii="Times New Roman" w:hAnsi="Times New Roman" w:cs="Times New Roman"/>
          <w:color w:val="000000"/>
          <w:sz w:val="24"/>
          <w:szCs w:val="24"/>
        </w:rPr>
        <w:t xml:space="preserve">, nurodytų žodžiais, teisinga laikoma </w:t>
      </w:r>
      <w:r w:rsidRPr="00DB795B">
        <w:rPr>
          <w:rFonts w:ascii="Times New Roman" w:hAnsi="Times New Roman" w:cs="Times New Roman"/>
          <w:bCs/>
          <w:iCs/>
          <w:sz w:val="24"/>
          <w:szCs w:val="24"/>
        </w:rPr>
        <w:t xml:space="preserve">kaina </w:t>
      </w:r>
      <w:r w:rsidRPr="00DB795B">
        <w:rPr>
          <w:rFonts w:ascii="Times New Roman" w:hAnsi="Times New Roman" w:cs="Times New Roman"/>
          <w:color w:val="000000"/>
          <w:sz w:val="24"/>
          <w:szCs w:val="24"/>
        </w:rPr>
        <w:t>, nurodytos žodžiais.</w:t>
      </w:r>
    </w:p>
    <w:p w14:paraId="55E64203" w14:textId="77777777" w:rsidR="005F7BD8" w:rsidRPr="00DB795B" w:rsidRDefault="005F7BD8" w:rsidP="005F7BD8">
      <w:pPr>
        <w:tabs>
          <w:tab w:val="left" w:pos="851"/>
        </w:tabs>
        <w:spacing w:line="240" w:lineRule="auto"/>
        <w:ind w:left="-180" w:firstLine="1031"/>
        <w:rPr>
          <w:rFonts w:ascii="Times New Roman" w:hAnsi="Times New Roman" w:cs="Times New Roman"/>
          <w:iCs/>
          <w:sz w:val="24"/>
          <w:szCs w:val="24"/>
        </w:rPr>
      </w:pPr>
      <w:r w:rsidRPr="00DB795B">
        <w:rPr>
          <w:rFonts w:ascii="Times New Roman" w:hAnsi="Times New Roman" w:cs="Times New Roman"/>
          <w:sz w:val="24"/>
          <w:szCs w:val="24"/>
        </w:rPr>
        <w:t>5.4. V</w:t>
      </w:r>
      <w:r w:rsidRPr="00DB795B">
        <w:rPr>
          <w:rFonts w:ascii="Times New Roman" w:hAnsi="Times New Roman" w:cs="Times New Roman"/>
          <w:bCs/>
          <w:iCs/>
          <w:sz w:val="24"/>
          <w:szCs w:val="24"/>
        </w:rPr>
        <w:t>isos pasiūlyme nurodytos kaina (ir jų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7D7F510A" w14:textId="77777777" w:rsidR="005F7BD8" w:rsidRDefault="005F7BD8" w:rsidP="005F7BD8">
      <w:pPr>
        <w:tabs>
          <w:tab w:val="left" w:pos="851"/>
        </w:tabs>
        <w:spacing w:line="240" w:lineRule="auto"/>
        <w:ind w:left="-180" w:firstLine="889"/>
        <w:rPr>
          <w:rFonts w:ascii="Times New Roman" w:eastAsia="Calibri" w:hAnsi="Times New Roman" w:cs="Times New Roman"/>
          <w:b/>
          <w:bCs/>
          <w:i/>
          <w:iCs/>
        </w:rPr>
      </w:pPr>
    </w:p>
    <w:p w14:paraId="1854F8AD" w14:textId="77777777" w:rsidR="005F7BD8" w:rsidRPr="005169C2" w:rsidRDefault="005F7BD8" w:rsidP="005F7BD8">
      <w:pPr>
        <w:tabs>
          <w:tab w:val="left" w:pos="851"/>
        </w:tabs>
        <w:spacing w:line="240" w:lineRule="auto"/>
        <w:ind w:left="851" w:firstLine="0"/>
        <w:rPr>
          <w:rFonts w:ascii="Times New Roman" w:eastAsia="Calibri" w:hAnsi="Times New Roman" w:cs="Times New Roman"/>
          <w:sz w:val="24"/>
          <w:szCs w:val="24"/>
        </w:rPr>
      </w:pPr>
      <w:r w:rsidRPr="005169C2">
        <w:rPr>
          <w:rFonts w:ascii="Times New Roman" w:eastAsia="Calibri" w:hAnsi="Times New Roman" w:cs="Times New Roman"/>
          <w:sz w:val="24"/>
          <w:szCs w:val="24"/>
        </w:rPr>
        <w:t>6.</w:t>
      </w:r>
      <w:r>
        <w:rPr>
          <w:rFonts w:ascii="Times New Roman" w:eastAsia="Calibri" w:hAnsi="Times New Roman" w:cs="Times New Roman"/>
          <w:sz w:val="24"/>
          <w:szCs w:val="24"/>
        </w:rPr>
        <w:t xml:space="preserve"> M</w:t>
      </w:r>
      <w:r w:rsidRPr="005169C2">
        <w:rPr>
          <w:rFonts w:ascii="Times New Roman" w:eastAsia="Calibri" w:hAnsi="Times New Roman" w:cs="Times New Roman"/>
          <w:sz w:val="24"/>
          <w:szCs w:val="24"/>
        </w:rPr>
        <w:t>es siūlome:</w:t>
      </w:r>
    </w:p>
    <w:p w14:paraId="0ED4CB0F" w14:textId="77777777" w:rsidR="005F7BD8" w:rsidRDefault="005F7BD8" w:rsidP="005F7BD8">
      <w:pPr>
        <w:tabs>
          <w:tab w:val="left" w:pos="851"/>
        </w:tabs>
        <w:spacing w:line="240" w:lineRule="auto"/>
        <w:ind w:firstLine="851"/>
      </w:pPr>
    </w:p>
    <w:tbl>
      <w:tblPr>
        <w:tblStyle w:val="Lentelstinklelis"/>
        <w:tblW w:w="0" w:type="auto"/>
        <w:tblLook w:val="04A0" w:firstRow="1" w:lastRow="0" w:firstColumn="1" w:lastColumn="0" w:noHBand="0" w:noVBand="1"/>
      </w:tblPr>
      <w:tblGrid>
        <w:gridCol w:w="561"/>
        <w:gridCol w:w="3309"/>
        <w:gridCol w:w="1938"/>
        <w:gridCol w:w="1910"/>
        <w:gridCol w:w="1910"/>
      </w:tblGrid>
      <w:tr w:rsidR="005F7BD8" w14:paraId="0DBF1EF8" w14:textId="77777777" w:rsidTr="00B67DCE">
        <w:tc>
          <w:tcPr>
            <w:tcW w:w="561" w:type="dxa"/>
          </w:tcPr>
          <w:p w14:paraId="147EB97F" w14:textId="77777777" w:rsidR="005F7BD8" w:rsidRPr="00B67DCE" w:rsidRDefault="005F7BD8" w:rsidP="00AD58CF">
            <w:pPr>
              <w:tabs>
                <w:tab w:val="left" w:pos="1134"/>
              </w:tabs>
              <w:ind w:firstLine="0"/>
              <w:jc w:val="center"/>
              <w:rPr>
                <w:rFonts w:ascii="Times New Roman" w:hAnsi="Times New Roman" w:cs="Times New Roman"/>
                <w:iCs/>
                <w:sz w:val="24"/>
                <w:szCs w:val="24"/>
              </w:rPr>
            </w:pPr>
            <w:r w:rsidRPr="00B67DCE">
              <w:rPr>
                <w:rFonts w:ascii="Times New Roman" w:hAnsi="Times New Roman" w:cs="Times New Roman"/>
                <w:iCs/>
                <w:sz w:val="24"/>
                <w:szCs w:val="24"/>
              </w:rPr>
              <w:t>Eil. Nr.</w:t>
            </w:r>
          </w:p>
        </w:tc>
        <w:tc>
          <w:tcPr>
            <w:tcW w:w="3309" w:type="dxa"/>
          </w:tcPr>
          <w:p w14:paraId="5C9EF5B5" w14:textId="77777777" w:rsidR="005F7BD8" w:rsidRPr="00B67DCE" w:rsidRDefault="005F7BD8" w:rsidP="00AD58CF">
            <w:pPr>
              <w:tabs>
                <w:tab w:val="left" w:pos="1134"/>
              </w:tabs>
              <w:ind w:firstLine="0"/>
              <w:jc w:val="center"/>
              <w:rPr>
                <w:rFonts w:ascii="Times New Roman" w:hAnsi="Times New Roman" w:cs="Times New Roman"/>
                <w:bCs/>
                <w:iCs/>
                <w:sz w:val="24"/>
                <w:szCs w:val="24"/>
                <w:u w:val="single"/>
              </w:rPr>
            </w:pPr>
            <w:r w:rsidRPr="00B67DCE">
              <w:rPr>
                <w:rFonts w:ascii="Times New Roman" w:hAnsi="Times New Roman" w:cs="Times New Roman"/>
                <w:bCs/>
                <w:iCs/>
                <w:sz w:val="24"/>
                <w:szCs w:val="24"/>
              </w:rPr>
              <w:t>Pirkimo objektas</w:t>
            </w:r>
          </w:p>
        </w:tc>
        <w:tc>
          <w:tcPr>
            <w:tcW w:w="1938" w:type="dxa"/>
          </w:tcPr>
          <w:p w14:paraId="5944FFE9" w14:textId="77777777" w:rsidR="005F7BD8" w:rsidRPr="00B67DCE" w:rsidRDefault="005F7BD8" w:rsidP="00AD58CF">
            <w:pPr>
              <w:tabs>
                <w:tab w:val="left" w:pos="1134"/>
              </w:tabs>
              <w:ind w:firstLine="0"/>
              <w:jc w:val="center"/>
              <w:rPr>
                <w:rFonts w:ascii="Times New Roman" w:hAnsi="Times New Roman" w:cs="Times New Roman"/>
                <w:iCs/>
                <w:sz w:val="24"/>
                <w:szCs w:val="24"/>
              </w:rPr>
            </w:pPr>
            <w:r w:rsidRPr="00B67DCE">
              <w:rPr>
                <w:rFonts w:ascii="Times New Roman" w:hAnsi="Times New Roman" w:cs="Times New Roman"/>
                <w:iCs/>
                <w:sz w:val="24"/>
                <w:szCs w:val="24"/>
              </w:rPr>
              <w:t>Kiekis, vnt.</w:t>
            </w:r>
          </w:p>
        </w:tc>
        <w:tc>
          <w:tcPr>
            <w:tcW w:w="1910" w:type="dxa"/>
          </w:tcPr>
          <w:p w14:paraId="471A81B5" w14:textId="4F9E00A2" w:rsidR="005F7BD8" w:rsidRPr="00B67DCE" w:rsidRDefault="00B67DCE" w:rsidP="00AD58CF">
            <w:pPr>
              <w:tabs>
                <w:tab w:val="left" w:pos="1134"/>
              </w:tabs>
              <w:ind w:firstLine="0"/>
              <w:jc w:val="center"/>
              <w:rPr>
                <w:rFonts w:ascii="Times New Roman" w:hAnsi="Times New Roman" w:cs="Times New Roman"/>
                <w:iCs/>
                <w:sz w:val="24"/>
                <w:szCs w:val="24"/>
              </w:rPr>
            </w:pPr>
            <w:r>
              <w:rPr>
                <w:rFonts w:ascii="Times New Roman" w:hAnsi="Times New Roman" w:cs="Times New Roman"/>
                <w:iCs/>
                <w:sz w:val="24"/>
                <w:szCs w:val="24"/>
              </w:rPr>
              <w:t>K</w:t>
            </w:r>
            <w:r w:rsidR="005F7BD8" w:rsidRPr="00B67DCE">
              <w:rPr>
                <w:rFonts w:ascii="Times New Roman" w:hAnsi="Times New Roman" w:cs="Times New Roman"/>
                <w:iCs/>
                <w:sz w:val="24"/>
                <w:szCs w:val="24"/>
              </w:rPr>
              <w:t>aina Eur be PVM</w:t>
            </w:r>
          </w:p>
        </w:tc>
        <w:tc>
          <w:tcPr>
            <w:tcW w:w="1910" w:type="dxa"/>
          </w:tcPr>
          <w:p w14:paraId="5EEEE474" w14:textId="21F97461" w:rsidR="005F7BD8" w:rsidRPr="00B67DCE" w:rsidRDefault="00B67DCE" w:rsidP="00AD58CF">
            <w:pPr>
              <w:tabs>
                <w:tab w:val="left" w:pos="1134"/>
              </w:tabs>
              <w:ind w:firstLine="0"/>
              <w:jc w:val="center"/>
              <w:rPr>
                <w:rFonts w:ascii="Times New Roman" w:hAnsi="Times New Roman" w:cs="Times New Roman"/>
                <w:b/>
                <w:bCs/>
                <w:iCs/>
                <w:sz w:val="24"/>
                <w:szCs w:val="24"/>
                <w:u w:val="single"/>
              </w:rPr>
            </w:pPr>
            <w:r>
              <w:rPr>
                <w:rFonts w:ascii="Times New Roman" w:hAnsi="Times New Roman" w:cs="Times New Roman"/>
                <w:iCs/>
                <w:sz w:val="24"/>
                <w:szCs w:val="24"/>
              </w:rPr>
              <w:t>K</w:t>
            </w:r>
            <w:r w:rsidR="005F7BD8" w:rsidRPr="00B67DCE">
              <w:rPr>
                <w:rFonts w:ascii="Times New Roman" w:hAnsi="Times New Roman" w:cs="Times New Roman"/>
                <w:iCs/>
                <w:sz w:val="24"/>
                <w:szCs w:val="24"/>
              </w:rPr>
              <w:t>aina Eur su PVM</w:t>
            </w:r>
          </w:p>
        </w:tc>
      </w:tr>
      <w:tr w:rsidR="005F7BD8" w14:paraId="3D60F6ED" w14:textId="77777777" w:rsidTr="00B67DCE">
        <w:tc>
          <w:tcPr>
            <w:tcW w:w="561" w:type="dxa"/>
          </w:tcPr>
          <w:p w14:paraId="7813C7FD" w14:textId="77777777" w:rsidR="005F7BD8" w:rsidRPr="00B67DCE" w:rsidRDefault="005F7BD8" w:rsidP="00AD58CF">
            <w:pPr>
              <w:tabs>
                <w:tab w:val="left" w:pos="1134"/>
              </w:tabs>
              <w:ind w:firstLine="0"/>
              <w:jc w:val="center"/>
              <w:rPr>
                <w:rFonts w:ascii="Times New Roman" w:hAnsi="Times New Roman" w:cs="Times New Roman"/>
                <w:iCs/>
                <w:sz w:val="24"/>
                <w:szCs w:val="24"/>
              </w:rPr>
            </w:pPr>
            <w:r w:rsidRPr="00B67DCE">
              <w:rPr>
                <w:rFonts w:ascii="Times New Roman" w:hAnsi="Times New Roman" w:cs="Times New Roman"/>
                <w:iCs/>
                <w:sz w:val="24"/>
                <w:szCs w:val="24"/>
              </w:rPr>
              <w:t>1</w:t>
            </w:r>
          </w:p>
        </w:tc>
        <w:tc>
          <w:tcPr>
            <w:tcW w:w="3309" w:type="dxa"/>
          </w:tcPr>
          <w:p w14:paraId="29EC2215" w14:textId="77777777" w:rsidR="005F7BD8" w:rsidRPr="00B67DCE" w:rsidRDefault="005F7BD8" w:rsidP="00AD58CF">
            <w:pPr>
              <w:tabs>
                <w:tab w:val="left" w:pos="1134"/>
              </w:tabs>
              <w:ind w:firstLine="0"/>
              <w:jc w:val="center"/>
              <w:rPr>
                <w:rFonts w:ascii="Times New Roman" w:hAnsi="Times New Roman" w:cs="Times New Roman"/>
                <w:bCs/>
                <w:iCs/>
                <w:sz w:val="24"/>
                <w:szCs w:val="24"/>
              </w:rPr>
            </w:pPr>
            <w:r w:rsidRPr="00B67DCE">
              <w:rPr>
                <w:rFonts w:ascii="Times New Roman" w:hAnsi="Times New Roman" w:cs="Times New Roman"/>
                <w:iCs/>
                <w:sz w:val="24"/>
                <w:szCs w:val="24"/>
              </w:rPr>
              <w:t>2</w:t>
            </w:r>
          </w:p>
        </w:tc>
        <w:tc>
          <w:tcPr>
            <w:tcW w:w="1938" w:type="dxa"/>
          </w:tcPr>
          <w:p w14:paraId="62E44C21" w14:textId="77777777" w:rsidR="005F7BD8" w:rsidRPr="00B67DCE" w:rsidRDefault="005F7BD8" w:rsidP="00AD58CF">
            <w:pPr>
              <w:tabs>
                <w:tab w:val="left" w:pos="1134"/>
              </w:tabs>
              <w:ind w:firstLine="0"/>
              <w:jc w:val="center"/>
              <w:rPr>
                <w:rFonts w:ascii="Times New Roman" w:hAnsi="Times New Roman" w:cs="Times New Roman"/>
                <w:iCs/>
                <w:sz w:val="24"/>
                <w:szCs w:val="24"/>
              </w:rPr>
            </w:pPr>
            <w:r w:rsidRPr="00B67DCE">
              <w:rPr>
                <w:rFonts w:ascii="Times New Roman" w:hAnsi="Times New Roman" w:cs="Times New Roman"/>
                <w:iCs/>
                <w:sz w:val="24"/>
                <w:szCs w:val="24"/>
              </w:rPr>
              <w:t>3</w:t>
            </w:r>
          </w:p>
        </w:tc>
        <w:tc>
          <w:tcPr>
            <w:tcW w:w="1910" w:type="dxa"/>
          </w:tcPr>
          <w:p w14:paraId="6B497949" w14:textId="77777777" w:rsidR="005F7BD8" w:rsidRPr="00B67DCE" w:rsidRDefault="005F7BD8" w:rsidP="00AD58CF">
            <w:pPr>
              <w:tabs>
                <w:tab w:val="left" w:pos="1134"/>
              </w:tabs>
              <w:ind w:firstLine="0"/>
              <w:jc w:val="center"/>
              <w:rPr>
                <w:rFonts w:ascii="Times New Roman" w:hAnsi="Times New Roman" w:cs="Times New Roman"/>
                <w:iCs/>
                <w:sz w:val="24"/>
                <w:szCs w:val="24"/>
              </w:rPr>
            </w:pPr>
            <w:r w:rsidRPr="00B67DCE">
              <w:rPr>
                <w:rFonts w:ascii="Times New Roman" w:hAnsi="Times New Roman" w:cs="Times New Roman"/>
                <w:iCs/>
                <w:sz w:val="24"/>
                <w:szCs w:val="24"/>
              </w:rPr>
              <w:t>4</w:t>
            </w:r>
          </w:p>
        </w:tc>
        <w:tc>
          <w:tcPr>
            <w:tcW w:w="1910" w:type="dxa"/>
          </w:tcPr>
          <w:p w14:paraId="7CBEC38D" w14:textId="77777777" w:rsidR="005F7BD8" w:rsidRPr="00B67DCE" w:rsidRDefault="005F7BD8" w:rsidP="00AD58CF">
            <w:pPr>
              <w:tabs>
                <w:tab w:val="left" w:pos="1134"/>
              </w:tabs>
              <w:ind w:firstLine="0"/>
              <w:jc w:val="center"/>
              <w:rPr>
                <w:rFonts w:ascii="Times New Roman" w:hAnsi="Times New Roman" w:cs="Times New Roman"/>
                <w:iCs/>
                <w:sz w:val="24"/>
                <w:szCs w:val="24"/>
              </w:rPr>
            </w:pPr>
            <w:r w:rsidRPr="00B67DCE">
              <w:rPr>
                <w:rFonts w:ascii="Times New Roman" w:hAnsi="Times New Roman" w:cs="Times New Roman"/>
                <w:iCs/>
                <w:sz w:val="24"/>
                <w:szCs w:val="24"/>
              </w:rPr>
              <w:t>5</w:t>
            </w:r>
          </w:p>
        </w:tc>
      </w:tr>
      <w:tr w:rsidR="005F7BD8" w14:paraId="1C35BF3F" w14:textId="77777777" w:rsidTr="00B67DCE">
        <w:tc>
          <w:tcPr>
            <w:tcW w:w="561" w:type="dxa"/>
          </w:tcPr>
          <w:p w14:paraId="4BEDC1EE" w14:textId="77777777" w:rsidR="005F7BD8" w:rsidRPr="00B67DCE" w:rsidRDefault="005F7BD8" w:rsidP="00AD58CF">
            <w:pPr>
              <w:tabs>
                <w:tab w:val="left" w:pos="1134"/>
              </w:tabs>
              <w:ind w:firstLine="0"/>
              <w:jc w:val="center"/>
              <w:rPr>
                <w:rFonts w:ascii="Times New Roman" w:hAnsi="Times New Roman" w:cs="Times New Roman"/>
                <w:iCs/>
                <w:sz w:val="24"/>
                <w:szCs w:val="24"/>
              </w:rPr>
            </w:pPr>
            <w:r w:rsidRPr="00B67DCE">
              <w:rPr>
                <w:rFonts w:ascii="Times New Roman" w:hAnsi="Times New Roman" w:cs="Times New Roman"/>
                <w:iCs/>
                <w:sz w:val="24"/>
                <w:szCs w:val="24"/>
              </w:rPr>
              <w:t>1</w:t>
            </w:r>
          </w:p>
        </w:tc>
        <w:tc>
          <w:tcPr>
            <w:tcW w:w="3309" w:type="dxa"/>
          </w:tcPr>
          <w:p w14:paraId="554E6390" w14:textId="495F3BEC" w:rsidR="005F7BD8" w:rsidRPr="00B67DCE" w:rsidRDefault="00B67DCE" w:rsidP="00AD58CF">
            <w:pPr>
              <w:tabs>
                <w:tab w:val="left" w:pos="1134"/>
              </w:tabs>
              <w:ind w:firstLine="0"/>
              <w:rPr>
                <w:rFonts w:ascii="Times New Roman" w:hAnsi="Times New Roman" w:cs="Times New Roman"/>
                <w:bCs/>
                <w:iCs/>
                <w:sz w:val="24"/>
                <w:szCs w:val="24"/>
              </w:rPr>
            </w:pPr>
            <w:r>
              <w:rPr>
                <w:rFonts w:ascii="Times New Roman" w:hAnsi="Times New Roman" w:cs="Times New Roman"/>
                <w:bCs/>
                <w:iCs/>
                <w:sz w:val="24"/>
                <w:szCs w:val="24"/>
              </w:rPr>
              <w:t>Dokumentų naikiklis</w:t>
            </w:r>
          </w:p>
        </w:tc>
        <w:tc>
          <w:tcPr>
            <w:tcW w:w="1938" w:type="dxa"/>
          </w:tcPr>
          <w:p w14:paraId="3B4E7796" w14:textId="11C676DB" w:rsidR="005F7BD8" w:rsidRPr="00B67DCE" w:rsidRDefault="00B67DCE" w:rsidP="00AD58CF">
            <w:pPr>
              <w:tabs>
                <w:tab w:val="left" w:pos="1134"/>
              </w:tabs>
              <w:ind w:firstLine="0"/>
              <w:jc w:val="center"/>
              <w:rPr>
                <w:rFonts w:ascii="Times New Roman" w:hAnsi="Times New Roman" w:cs="Times New Roman"/>
                <w:iCs/>
                <w:sz w:val="24"/>
                <w:szCs w:val="24"/>
              </w:rPr>
            </w:pPr>
            <w:r>
              <w:rPr>
                <w:rFonts w:ascii="Times New Roman" w:hAnsi="Times New Roman" w:cs="Times New Roman"/>
                <w:iCs/>
                <w:sz w:val="24"/>
                <w:szCs w:val="24"/>
              </w:rPr>
              <w:t>6</w:t>
            </w:r>
          </w:p>
        </w:tc>
        <w:tc>
          <w:tcPr>
            <w:tcW w:w="1910" w:type="dxa"/>
          </w:tcPr>
          <w:p w14:paraId="4C4E7B06" w14:textId="77777777" w:rsidR="005F7BD8" w:rsidRPr="00B67DCE" w:rsidRDefault="005F7BD8" w:rsidP="00AD58CF">
            <w:pPr>
              <w:tabs>
                <w:tab w:val="left" w:pos="1134"/>
              </w:tabs>
              <w:ind w:firstLine="0"/>
              <w:jc w:val="center"/>
              <w:rPr>
                <w:rFonts w:ascii="Times New Roman" w:hAnsi="Times New Roman" w:cs="Times New Roman"/>
                <w:iCs/>
                <w:sz w:val="24"/>
                <w:szCs w:val="24"/>
              </w:rPr>
            </w:pPr>
          </w:p>
        </w:tc>
        <w:tc>
          <w:tcPr>
            <w:tcW w:w="1910" w:type="dxa"/>
          </w:tcPr>
          <w:p w14:paraId="79D28498" w14:textId="77777777" w:rsidR="005F7BD8" w:rsidRPr="00B67DCE" w:rsidRDefault="005F7BD8" w:rsidP="00AD58CF">
            <w:pPr>
              <w:tabs>
                <w:tab w:val="left" w:pos="1134"/>
              </w:tabs>
              <w:ind w:firstLine="0"/>
              <w:jc w:val="center"/>
              <w:rPr>
                <w:rFonts w:ascii="Times New Roman" w:hAnsi="Times New Roman" w:cs="Times New Roman"/>
                <w:iCs/>
                <w:sz w:val="24"/>
                <w:szCs w:val="24"/>
              </w:rPr>
            </w:pPr>
          </w:p>
        </w:tc>
      </w:tr>
      <w:tr w:rsidR="005F7BD8" w14:paraId="6A87FB9A" w14:textId="77777777" w:rsidTr="00B67DCE">
        <w:tc>
          <w:tcPr>
            <w:tcW w:w="7718" w:type="dxa"/>
            <w:gridSpan w:val="4"/>
          </w:tcPr>
          <w:p w14:paraId="3BE1FED2" w14:textId="77777777" w:rsidR="005F7BD8" w:rsidRPr="00B67DCE" w:rsidRDefault="005F7BD8" w:rsidP="00AD58CF">
            <w:pPr>
              <w:ind w:firstLine="0"/>
              <w:rPr>
                <w:rFonts w:ascii="Times New Roman" w:hAnsi="Times New Roman" w:cs="Times New Roman"/>
                <w:iCs/>
                <w:sz w:val="24"/>
                <w:szCs w:val="24"/>
              </w:rPr>
            </w:pPr>
            <w:r w:rsidRPr="00B67DCE">
              <w:rPr>
                <w:rFonts w:ascii="Times New Roman" w:hAnsi="Times New Roman" w:cs="Times New Roman"/>
                <w:sz w:val="24"/>
                <w:szCs w:val="24"/>
              </w:rPr>
              <w:t>Bendra kainų suma, skirta pasiūlymų palyginimui Eur su PVM:</w:t>
            </w:r>
          </w:p>
        </w:tc>
        <w:tc>
          <w:tcPr>
            <w:tcW w:w="1910" w:type="dxa"/>
          </w:tcPr>
          <w:p w14:paraId="67F9859E" w14:textId="77777777" w:rsidR="005F7BD8" w:rsidRPr="00B67DCE" w:rsidRDefault="005F7BD8" w:rsidP="00AD58CF">
            <w:pPr>
              <w:tabs>
                <w:tab w:val="left" w:pos="1134"/>
              </w:tabs>
              <w:ind w:firstLine="0"/>
              <w:jc w:val="center"/>
              <w:rPr>
                <w:rFonts w:ascii="Times New Roman" w:hAnsi="Times New Roman" w:cs="Times New Roman"/>
                <w:iCs/>
                <w:sz w:val="24"/>
                <w:szCs w:val="24"/>
              </w:rPr>
            </w:pPr>
          </w:p>
        </w:tc>
      </w:tr>
    </w:tbl>
    <w:p w14:paraId="7DCC30C9" w14:textId="77777777" w:rsidR="005F7BD8" w:rsidRPr="008A0D12" w:rsidRDefault="005F7BD8" w:rsidP="005F7BD8">
      <w:pPr>
        <w:tabs>
          <w:tab w:val="left" w:pos="1134"/>
        </w:tabs>
        <w:spacing w:line="240" w:lineRule="auto"/>
        <w:rPr>
          <w:rFonts w:ascii="Times New Roman" w:hAnsi="Times New Roman" w:cs="Times New Roman"/>
          <w:b/>
          <w:bCs/>
          <w:iCs/>
          <w:sz w:val="24"/>
          <w:szCs w:val="24"/>
          <w:u w:val="singl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3"/>
        <w:gridCol w:w="4281"/>
      </w:tblGrid>
      <w:tr w:rsidR="005F7BD8" w:rsidRPr="003B7203" w14:paraId="57EC5989" w14:textId="77777777" w:rsidTr="002534EC">
        <w:trPr>
          <w:trHeight w:val="336"/>
        </w:trPr>
        <w:tc>
          <w:tcPr>
            <w:tcW w:w="5353" w:type="dxa"/>
            <w:tcBorders>
              <w:bottom w:val="single" w:sz="4" w:space="0" w:color="auto"/>
            </w:tcBorders>
            <w:vAlign w:val="center"/>
          </w:tcPr>
          <w:p w14:paraId="1D789A2A" w14:textId="77777777" w:rsidR="005F7BD8" w:rsidRPr="00691572" w:rsidRDefault="005F7BD8" w:rsidP="00AD58CF">
            <w:pPr>
              <w:keepNext/>
              <w:widowControl w:val="0"/>
              <w:autoSpaceDE w:val="0"/>
              <w:autoSpaceDN w:val="0"/>
              <w:adjustRightInd w:val="0"/>
              <w:spacing w:line="240" w:lineRule="auto"/>
              <w:ind w:firstLine="29"/>
              <w:rPr>
                <w:rFonts w:ascii="Times New Roman" w:hAnsi="Times New Roman" w:cs="Times New Roman"/>
                <w:sz w:val="23"/>
                <w:szCs w:val="23"/>
              </w:rPr>
            </w:pPr>
            <w:r w:rsidRPr="00691572">
              <w:rPr>
                <w:rFonts w:ascii="Times New Roman" w:hAnsi="Times New Roman" w:cs="Times New Roman"/>
                <w:b/>
                <w:sz w:val="23"/>
                <w:szCs w:val="23"/>
              </w:rPr>
              <w:t xml:space="preserve">Bendra </w:t>
            </w:r>
            <w:r>
              <w:rPr>
                <w:rFonts w:ascii="Times New Roman" w:hAnsi="Times New Roman" w:cs="Times New Roman"/>
                <w:b/>
                <w:sz w:val="23"/>
                <w:szCs w:val="23"/>
              </w:rPr>
              <w:t>kaina</w:t>
            </w:r>
            <w:r w:rsidRPr="00691572">
              <w:rPr>
                <w:rFonts w:ascii="Times New Roman" w:hAnsi="Times New Roman" w:cs="Times New Roman"/>
                <w:b/>
                <w:sz w:val="23"/>
                <w:szCs w:val="23"/>
              </w:rPr>
              <w:t>, skirta pasiūlymų palyginimui, EUR su PVM:</w:t>
            </w:r>
          </w:p>
        </w:tc>
        <w:tc>
          <w:tcPr>
            <w:tcW w:w="4281" w:type="dxa"/>
            <w:tcBorders>
              <w:bottom w:val="single" w:sz="4" w:space="0" w:color="auto"/>
            </w:tcBorders>
            <w:vAlign w:val="center"/>
          </w:tcPr>
          <w:p w14:paraId="36BEFC93" w14:textId="77777777" w:rsidR="005F7BD8" w:rsidRPr="00B11358" w:rsidRDefault="005F7BD8" w:rsidP="00AD58CF">
            <w:pPr>
              <w:keepNext/>
              <w:widowControl w:val="0"/>
              <w:autoSpaceDE w:val="0"/>
              <w:autoSpaceDN w:val="0"/>
              <w:adjustRightInd w:val="0"/>
              <w:spacing w:line="240" w:lineRule="auto"/>
              <w:rPr>
                <w:rFonts w:ascii="Times New Roman" w:hAnsi="Times New Roman" w:cs="Times New Roman"/>
                <w:iCs/>
                <w:sz w:val="24"/>
                <w:szCs w:val="24"/>
              </w:rPr>
            </w:pPr>
            <w:r w:rsidRPr="00B11358">
              <w:rPr>
                <w:rFonts w:ascii="Times New Roman" w:hAnsi="Times New Roman" w:cs="Times New Roman"/>
                <w:iCs/>
                <w:sz w:val="24"/>
                <w:szCs w:val="24"/>
              </w:rPr>
              <w:t>Kaina skaičiais ir žodžiais</w:t>
            </w:r>
          </w:p>
        </w:tc>
      </w:tr>
    </w:tbl>
    <w:p w14:paraId="2133B736" w14:textId="77777777" w:rsidR="005F7BD8" w:rsidRDefault="005F7BD8" w:rsidP="005F7BD8">
      <w:pPr>
        <w:tabs>
          <w:tab w:val="left" w:pos="851"/>
        </w:tabs>
        <w:spacing w:line="240" w:lineRule="auto"/>
        <w:ind w:firstLine="0"/>
      </w:pPr>
    </w:p>
    <w:p w14:paraId="58084F4F" w14:textId="77777777" w:rsidR="005F7BD8" w:rsidRPr="00D52A56" w:rsidRDefault="005F7BD8" w:rsidP="005F7BD8">
      <w:pPr>
        <w:pStyle w:val="Sraopastraipa"/>
        <w:spacing w:line="240" w:lineRule="auto"/>
        <w:rPr>
          <w:rFonts w:cstheme="minorHAnsi"/>
          <w:b/>
          <w:iCs/>
          <w:sz w:val="16"/>
          <w:szCs w:val="16"/>
        </w:rPr>
      </w:pPr>
    </w:p>
    <w:p w14:paraId="51D7687C" w14:textId="77777777" w:rsidR="005F7BD8" w:rsidRPr="00B11358" w:rsidRDefault="005F7BD8" w:rsidP="005F7BD8">
      <w:pPr>
        <w:suppressAutoHyphens/>
        <w:spacing w:line="240" w:lineRule="auto"/>
        <w:ind w:firstLine="851"/>
        <w:rPr>
          <w:rFonts w:ascii="Times New Roman" w:hAnsi="Times New Roman" w:cs="Times New Roman"/>
          <w:iCs/>
          <w:sz w:val="22"/>
          <w:szCs w:val="22"/>
        </w:rPr>
      </w:pPr>
      <w:r w:rsidRPr="00B11358">
        <w:rPr>
          <w:rFonts w:ascii="Times New Roman" w:eastAsia="Calibri" w:hAnsi="Times New Roman" w:cs="Times New Roman"/>
          <w:iCs/>
          <w:sz w:val="22"/>
          <w:szCs w:val="22"/>
          <w:lang w:eastAsia="ar-SA"/>
        </w:rPr>
        <w:t>Pastaba: J</w:t>
      </w:r>
      <w:r w:rsidRPr="00B11358">
        <w:rPr>
          <w:rFonts w:ascii="Times New Roman" w:hAnsi="Times New Roman" w:cs="Times New Roman"/>
          <w:iCs/>
          <w:sz w:val="22"/>
          <w:szCs w:val="22"/>
        </w:rPr>
        <w:t>ei „PVM“ laukas nepildomas, nurodykite priežastis, dėl kurių PVM nemokamas___________;</w:t>
      </w:r>
    </w:p>
    <w:p w14:paraId="4FD02E45" w14:textId="77777777" w:rsidR="005F7BD8" w:rsidRDefault="005F7BD8" w:rsidP="005F7BD8">
      <w:pPr>
        <w:tabs>
          <w:tab w:val="left" w:pos="851"/>
        </w:tabs>
        <w:spacing w:line="240" w:lineRule="auto"/>
        <w:ind w:firstLine="0"/>
      </w:pPr>
    </w:p>
    <w:p w14:paraId="008BE303" w14:textId="77777777" w:rsidR="005F7BD8" w:rsidRPr="00D01C90" w:rsidRDefault="005F7BD8" w:rsidP="005F7BD8">
      <w:pPr>
        <w:spacing w:line="240" w:lineRule="auto"/>
        <w:ind w:firstLine="851"/>
        <w:rPr>
          <w:rFonts w:ascii="Times New Roman" w:hAnsi="Times New Roman" w:cs="Times New Roman"/>
          <w:sz w:val="24"/>
          <w:szCs w:val="24"/>
        </w:rPr>
      </w:pPr>
      <w:r>
        <w:rPr>
          <w:rFonts w:ascii="Times New Roman" w:eastAsia="Calibri" w:hAnsi="Times New Roman" w:cs="Times New Roman"/>
          <w:color w:val="000000" w:themeColor="text1"/>
          <w:sz w:val="24"/>
          <w:szCs w:val="24"/>
        </w:rPr>
        <w:t>7.</w:t>
      </w:r>
      <w:r w:rsidRPr="00D01C90">
        <w:rPr>
          <w:rFonts w:ascii="Times New Roman" w:eastAsia="Calibri" w:hAnsi="Times New Roman" w:cs="Times New Roman"/>
          <w:color w:val="000000" w:themeColor="text1"/>
          <w:sz w:val="24"/>
          <w:szCs w:val="24"/>
        </w:rPr>
        <w:t> Pateikdamas pasiūlymą tiekėjas patvirtina, kad</w:t>
      </w:r>
      <w:r w:rsidRPr="00D01C90">
        <w:rPr>
          <w:rFonts w:ascii="Times New Roman" w:hAnsi="Times New Roman" w:cs="Times New Roman"/>
          <w:sz w:val="24"/>
          <w:szCs w:val="24"/>
        </w:rPr>
        <w:t xml:space="preserve"> tiekėjui </w:t>
      </w:r>
      <w:r w:rsidRPr="00D01C90">
        <w:rPr>
          <w:rFonts w:ascii="Times New Roman" w:hAnsi="Times New Roman" w:cs="Times New Roman"/>
          <w:b/>
          <w:bCs/>
          <w:sz w:val="24"/>
          <w:szCs w:val="24"/>
        </w:rPr>
        <w:t>nėra taikoma sąlyga</w:t>
      </w:r>
      <w:r w:rsidRPr="00D01C90">
        <w:rPr>
          <w:rFonts w:ascii="Times New Roman" w:hAnsi="Times New Roman" w:cs="Times New Roman"/>
          <w:sz w:val="24"/>
          <w:szCs w:val="24"/>
        </w:rPr>
        <w:t>, kad jis yra neatlikęs jam paskirtos baudžiamojo poveikio priemonės – uždraudimo juridiniam asmeniui dalyvauti viešuosiuose pirkimuose</w:t>
      </w:r>
      <w:r w:rsidRPr="00D01C90">
        <w:rPr>
          <w:rFonts w:ascii="Times New Roman" w:hAnsi="Times New Roman" w:cs="Times New Roman"/>
          <w:b/>
          <w:bCs/>
          <w:sz w:val="24"/>
          <w:szCs w:val="24"/>
        </w:rPr>
        <w:t xml:space="preserve"> (VPĮ 46 str. 2</w:t>
      </w:r>
      <w:r w:rsidRPr="00D01C90">
        <w:rPr>
          <w:rFonts w:ascii="Times New Roman" w:hAnsi="Times New Roman" w:cs="Times New Roman"/>
          <w:b/>
          <w:bCs/>
          <w:sz w:val="24"/>
          <w:szCs w:val="24"/>
          <w:vertAlign w:val="superscript"/>
        </w:rPr>
        <w:t>1</w:t>
      </w:r>
      <w:r w:rsidRPr="00D01C90">
        <w:rPr>
          <w:rFonts w:ascii="Times New Roman" w:hAnsi="Times New Roman" w:cs="Times New Roman"/>
          <w:b/>
          <w:bCs/>
          <w:sz w:val="24"/>
          <w:szCs w:val="24"/>
        </w:rPr>
        <w:t> d.)</w:t>
      </w:r>
      <w:r w:rsidRPr="00D01C90">
        <w:rPr>
          <w:rFonts w:ascii="Times New Roman" w:hAnsi="Times New Roman" w:cs="Times New Roman"/>
          <w:sz w:val="24"/>
          <w:szCs w:val="24"/>
        </w:rPr>
        <w:t xml:space="preserve"> </w:t>
      </w:r>
    </w:p>
    <w:p w14:paraId="1190AAAE" w14:textId="77777777" w:rsidR="005F7BD8" w:rsidRDefault="005F7BD8" w:rsidP="005F7BD8">
      <w:pPr>
        <w:spacing w:line="240" w:lineRule="auto"/>
        <w:rPr>
          <w:rFonts w:ascii="Times New Roman" w:eastAsia="Calibri" w:hAnsi="Times New Roman" w:cs="Times New Roman"/>
          <w:b/>
          <w:bCs/>
          <w:i/>
          <w:iCs/>
          <w:sz w:val="22"/>
          <w:szCs w:val="22"/>
        </w:rPr>
      </w:pPr>
    </w:p>
    <w:p w14:paraId="75F09EB7" w14:textId="77777777" w:rsidR="005F7BD8" w:rsidRDefault="005F7BD8" w:rsidP="005F7BD8">
      <w:pPr>
        <w:spacing w:line="240" w:lineRule="auto"/>
        <w:rPr>
          <w:rFonts w:ascii="Times New Roman" w:eastAsia="Calibri" w:hAnsi="Times New Roman" w:cs="Times New Roman"/>
          <w:b/>
          <w:bCs/>
          <w:i/>
          <w:iCs/>
          <w:sz w:val="22"/>
          <w:szCs w:val="22"/>
        </w:rPr>
      </w:pPr>
    </w:p>
    <w:p w14:paraId="2B05BF17" w14:textId="77777777" w:rsidR="005F7BD8" w:rsidRPr="005169C2" w:rsidRDefault="005F7BD8" w:rsidP="005F7BD8">
      <w:pPr>
        <w:spacing w:line="240" w:lineRule="auto"/>
        <w:jc w:val="center"/>
        <w:rPr>
          <w:rFonts w:ascii="Times New Roman" w:hAnsi="Times New Roman" w:cs="Times New Roman"/>
          <w:b/>
          <w:bCs/>
          <w:sz w:val="24"/>
          <w:szCs w:val="24"/>
        </w:rPr>
      </w:pPr>
      <w:r w:rsidRPr="005169C2">
        <w:rPr>
          <w:rFonts w:ascii="Times New Roman" w:hAnsi="Times New Roman" w:cs="Times New Roman"/>
          <w:b/>
          <w:bCs/>
          <w:sz w:val="24"/>
          <w:szCs w:val="24"/>
        </w:rPr>
        <w:t>8. PRIDEDAMI DOKUMENTAI IR INFORMACIJA APIE KONFIDENCIALUMĄ</w:t>
      </w:r>
    </w:p>
    <w:p w14:paraId="1680A71B" w14:textId="77777777" w:rsidR="005F7BD8" w:rsidRPr="005169C2" w:rsidRDefault="005F7BD8" w:rsidP="005F7BD8">
      <w:pPr>
        <w:pStyle w:val="Sraopastraipa"/>
        <w:spacing w:line="240" w:lineRule="auto"/>
        <w:ind w:left="0" w:firstLine="567"/>
        <w:rPr>
          <w:rFonts w:ascii="Times New Roman" w:hAnsi="Times New Roman" w:cs="Times New Roman"/>
          <w:sz w:val="24"/>
          <w:szCs w:val="24"/>
        </w:rPr>
      </w:pPr>
      <w:r w:rsidRPr="005169C2">
        <w:rPr>
          <w:rFonts w:ascii="Times New Roman" w:hAnsi="Times New Roman" w:cs="Times New Roman"/>
          <w:sz w:val="24"/>
          <w:szCs w:val="24"/>
        </w:rPr>
        <w:t>Jei nenurodyta kitaip, visi dokumentai teikiami su pasiūlymu CVP IS priemonėmis:</w:t>
      </w:r>
    </w:p>
    <w:tbl>
      <w:tblPr>
        <w:tblStyle w:val="Lentelstinklelis"/>
        <w:tblW w:w="10060" w:type="dxa"/>
        <w:tblLook w:val="04A0" w:firstRow="1" w:lastRow="0" w:firstColumn="1" w:lastColumn="0" w:noHBand="0" w:noVBand="1"/>
      </w:tblPr>
      <w:tblGrid>
        <w:gridCol w:w="1094"/>
        <w:gridCol w:w="3337"/>
        <w:gridCol w:w="1409"/>
        <w:gridCol w:w="1763"/>
        <w:gridCol w:w="2457"/>
      </w:tblGrid>
      <w:tr w:rsidR="005F7BD8" w:rsidRPr="005F7BD8" w14:paraId="58F206E3" w14:textId="77777777" w:rsidTr="00AD58CF">
        <w:tc>
          <w:tcPr>
            <w:tcW w:w="0" w:type="auto"/>
            <w:shd w:val="clear" w:color="auto" w:fill="DEEAF6" w:themeFill="accent5" w:themeFillTint="33"/>
          </w:tcPr>
          <w:p w14:paraId="609770CD" w14:textId="77777777" w:rsidR="005F7BD8" w:rsidRPr="005F7BD8" w:rsidRDefault="005F7BD8" w:rsidP="00AD58CF">
            <w:pPr>
              <w:ind w:firstLine="22"/>
              <w:jc w:val="center"/>
              <w:rPr>
                <w:rFonts w:ascii="Times New Roman" w:hAnsi="Times New Roman" w:cs="Times New Roman"/>
                <w:b/>
                <w:bCs/>
                <w:sz w:val="24"/>
                <w:szCs w:val="24"/>
              </w:rPr>
            </w:pPr>
            <w:r w:rsidRPr="005F7BD8">
              <w:rPr>
                <w:rFonts w:ascii="Times New Roman" w:hAnsi="Times New Roman" w:cs="Times New Roman"/>
                <w:b/>
                <w:bCs/>
                <w:sz w:val="24"/>
                <w:szCs w:val="24"/>
              </w:rPr>
              <w:t>Eil. Nr.</w:t>
            </w:r>
          </w:p>
        </w:tc>
        <w:tc>
          <w:tcPr>
            <w:tcW w:w="3365" w:type="dxa"/>
            <w:shd w:val="clear" w:color="auto" w:fill="DEEAF6" w:themeFill="accent5" w:themeFillTint="33"/>
          </w:tcPr>
          <w:p w14:paraId="2CCF58F1" w14:textId="77777777" w:rsidR="005F7BD8" w:rsidRPr="005F7BD8" w:rsidRDefault="005F7BD8" w:rsidP="00AD58CF">
            <w:pPr>
              <w:ind w:firstLine="0"/>
              <w:jc w:val="center"/>
              <w:rPr>
                <w:rFonts w:ascii="Times New Roman" w:hAnsi="Times New Roman" w:cs="Times New Roman"/>
                <w:b/>
                <w:bCs/>
                <w:sz w:val="24"/>
                <w:szCs w:val="24"/>
              </w:rPr>
            </w:pPr>
            <w:r w:rsidRPr="005F7BD8">
              <w:rPr>
                <w:rFonts w:ascii="Times New Roman" w:hAnsi="Times New Roman" w:cs="Times New Roman"/>
                <w:b/>
                <w:bCs/>
                <w:sz w:val="24"/>
                <w:szCs w:val="24"/>
              </w:rPr>
              <w:t>Dokumentas</w:t>
            </w:r>
          </w:p>
        </w:tc>
        <w:tc>
          <w:tcPr>
            <w:tcW w:w="1415" w:type="dxa"/>
            <w:shd w:val="clear" w:color="auto" w:fill="DEEAF6" w:themeFill="accent5" w:themeFillTint="33"/>
          </w:tcPr>
          <w:p w14:paraId="2993E1AE" w14:textId="77777777" w:rsidR="005F7BD8" w:rsidRPr="005F7BD8" w:rsidRDefault="005F7BD8" w:rsidP="00AD58CF">
            <w:pPr>
              <w:ind w:hanging="23"/>
              <w:jc w:val="center"/>
              <w:rPr>
                <w:rFonts w:ascii="Times New Roman" w:hAnsi="Times New Roman" w:cs="Times New Roman"/>
                <w:b/>
                <w:bCs/>
                <w:sz w:val="24"/>
                <w:szCs w:val="24"/>
              </w:rPr>
            </w:pPr>
            <w:r w:rsidRPr="005F7BD8">
              <w:rPr>
                <w:rFonts w:ascii="Times New Roman" w:hAnsi="Times New Roman" w:cs="Times New Roman"/>
                <w:b/>
                <w:bCs/>
                <w:sz w:val="24"/>
                <w:szCs w:val="24"/>
              </w:rPr>
              <w:t>Lapų skaičius</w:t>
            </w:r>
          </w:p>
        </w:tc>
        <w:tc>
          <w:tcPr>
            <w:tcW w:w="1730" w:type="dxa"/>
            <w:shd w:val="clear" w:color="auto" w:fill="DEEAF6" w:themeFill="accent5" w:themeFillTint="33"/>
          </w:tcPr>
          <w:p w14:paraId="294598AB" w14:textId="77777777" w:rsidR="005F7BD8" w:rsidRPr="005F7BD8" w:rsidRDefault="005F7BD8" w:rsidP="00AD58CF">
            <w:pPr>
              <w:ind w:firstLine="0"/>
              <w:jc w:val="center"/>
              <w:rPr>
                <w:rFonts w:ascii="Times New Roman" w:hAnsi="Times New Roman" w:cs="Times New Roman"/>
                <w:b/>
                <w:bCs/>
                <w:sz w:val="24"/>
                <w:szCs w:val="24"/>
              </w:rPr>
            </w:pPr>
            <w:r w:rsidRPr="005F7BD8">
              <w:rPr>
                <w:rFonts w:ascii="Times New Roman" w:hAnsi="Times New Roman" w:cs="Times New Roman"/>
                <w:b/>
                <w:bCs/>
                <w:sz w:val="24"/>
                <w:szCs w:val="24"/>
              </w:rPr>
              <w:t>Ar dokumente yra konfidencialios informacijos?</w:t>
            </w:r>
          </w:p>
          <w:p w14:paraId="6DFEA465" w14:textId="77777777" w:rsidR="005F7BD8" w:rsidRPr="005F7BD8" w:rsidRDefault="005F7BD8" w:rsidP="00AD58CF">
            <w:pPr>
              <w:ind w:firstLine="0"/>
              <w:jc w:val="center"/>
              <w:rPr>
                <w:rFonts w:ascii="Times New Roman" w:hAnsi="Times New Roman" w:cs="Times New Roman"/>
                <w:b/>
                <w:bCs/>
                <w:sz w:val="24"/>
                <w:szCs w:val="24"/>
              </w:rPr>
            </w:pPr>
            <w:r w:rsidRPr="005F7BD8">
              <w:rPr>
                <w:rFonts w:ascii="Times New Roman" w:hAnsi="Times New Roman" w:cs="Times New Roman"/>
                <w:b/>
                <w:bCs/>
                <w:sz w:val="24"/>
                <w:szCs w:val="24"/>
              </w:rPr>
              <w:t>(Taip / Ne)</w:t>
            </w:r>
          </w:p>
        </w:tc>
        <w:tc>
          <w:tcPr>
            <w:tcW w:w="2471" w:type="dxa"/>
            <w:shd w:val="clear" w:color="auto" w:fill="DEEAF6" w:themeFill="accent5" w:themeFillTint="33"/>
          </w:tcPr>
          <w:p w14:paraId="5CF5B372" w14:textId="77777777" w:rsidR="005F7BD8" w:rsidRPr="005F7BD8" w:rsidRDefault="005F7BD8" w:rsidP="00AD58CF">
            <w:pPr>
              <w:ind w:firstLine="0"/>
              <w:jc w:val="center"/>
              <w:rPr>
                <w:rFonts w:ascii="Times New Roman" w:hAnsi="Times New Roman" w:cs="Times New Roman"/>
                <w:b/>
                <w:bCs/>
                <w:sz w:val="24"/>
                <w:szCs w:val="24"/>
              </w:rPr>
            </w:pPr>
            <w:r w:rsidRPr="005F7BD8">
              <w:rPr>
                <w:rFonts w:ascii="Times New Roman" w:hAnsi="Times New Roman" w:cs="Times New Roman"/>
                <w:b/>
                <w:bCs/>
                <w:sz w:val="24"/>
                <w:szCs w:val="24"/>
              </w:rPr>
              <w:t>Paaiškinimas, kokia konkreti informacija dokumente yra konfidenciali ir kodėl</w:t>
            </w:r>
          </w:p>
        </w:tc>
      </w:tr>
      <w:tr w:rsidR="005F7BD8" w:rsidRPr="005F7BD8" w14:paraId="47DC3A89" w14:textId="77777777" w:rsidTr="00AD58CF">
        <w:tc>
          <w:tcPr>
            <w:tcW w:w="0" w:type="auto"/>
            <w:vAlign w:val="center"/>
          </w:tcPr>
          <w:p w14:paraId="57FF1093" w14:textId="77777777" w:rsidR="005F7BD8" w:rsidRPr="005F7BD8" w:rsidRDefault="005F7BD8" w:rsidP="00AD58CF">
            <w:pPr>
              <w:jc w:val="center"/>
              <w:rPr>
                <w:rFonts w:ascii="Times New Roman" w:hAnsi="Times New Roman" w:cs="Times New Roman"/>
                <w:bCs/>
                <w:sz w:val="24"/>
                <w:szCs w:val="24"/>
              </w:rPr>
            </w:pPr>
            <w:r w:rsidRPr="005F7BD8">
              <w:rPr>
                <w:rFonts w:ascii="Times New Roman" w:hAnsi="Times New Roman" w:cs="Times New Roman"/>
                <w:i/>
                <w:sz w:val="24"/>
                <w:szCs w:val="24"/>
              </w:rPr>
              <w:t>1</w:t>
            </w:r>
          </w:p>
        </w:tc>
        <w:tc>
          <w:tcPr>
            <w:tcW w:w="3365" w:type="dxa"/>
            <w:vAlign w:val="center"/>
          </w:tcPr>
          <w:p w14:paraId="6F2BB6A2" w14:textId="77777777" w:rsidR="005F7BD8" w:rsidRPr="005F7BD8" w:rsidRDefault="005F7BD8" w:rsidP="00AD58CF">
            <w:pPr>
              <w:jc w:val="center"/>
              <w:rPr>
                <w:rFonts w:ascii="Times New Roman" w:hAnsi="Times New Roman" w:cs="Times New Roman"/>
                <w:bCs/>
                <w:sz w:val="24"/>
                <w:szCs w:val="24"/>
              </w:rPr>
            </w:pPr>
            <w:r w:rsidRPr="005F7BD8">
              <w:rPr>
                <w:rFonts w:ascii="Times New Roman" w:hAnsi="Times New Roman" w:cs="Times New Roman"/>
                <w:i/>
                <w:iCs/>
                <w:sz w:val="24"/>
                <w:szCs w:val="24"/>
              </w:rPr>
              <w:t>2</w:t>
            </w:r>
          </w:p>
        </w:tc>
        <w:tc>
          <w:tcPr>
            <w:tcW w:w="1415" w:type="dxa"/>
          </w:tcPr>
          <w:p w14:paraId="7B0A5FE1" w14:textId="77777777" w:rsidR="005F7BD8" w:rsidRPr="005F7BD8" w:rsidRDefault="005F7BD8" w:rsidP="00AD58CF">
            <w:pPr>
              <w:jc w:val="center"/>
              <w:rPr>
                <w:rFonts w:ascii="Times New Roman" w:hAnsi="Times New Roman" w:cs="Times New Roman"/>
                <w:i/>
                <w:sz w:val="24"/>
                <w:szCs w:val="24"/>
              </w:rPr>
            </w:pPr>
            <w:r w:rsidRPr="005F7BD8">
              <w:rPr>
                <w:rFonts w:ascii="Times New Roman" w:hAnsi="Times New Roman" w:cs="Times New Roman"/>
                <w:i/>
                <w:sz w:val="24"/>
                <w:szCs w:val="24"/>
              </w:rPr>
              <w:t>3</w:t>
            </w:r>
          </w:p>
        </w:tc>
        <w:tc>
          <w:tcPr>
            <w:tcW w:w="1730" w:type="dxa"/>
            <w:vAlign w:val="center"/>
          </w:tcPr>
          <w:p w14:paraId="580D44D4" w14:textId="77777777" w:rsidR="005F7BD8" w:rsidRPr="005F7BD8" w:rsidRDefault="005F7BD8" w:rsidP="00AD58CF">
            <w:pPr>
              <w:jc w:val="center"/>
              <w:rPr>
                <w:rFonts w:ascii="Times New Roman" w:hAnsi="Times New Roman" w:cs="Times New Roman"/>
                <w:bCs/>
                <w:i/>
                <w:iCs/>
                <w:sz w:val="24"/>
                <w:szCs w:val="24"/>
              </w:rPr>
            </w:pPr>
            <w:r w:rsidRPr="005F7BD8">
              <w:rPr>
                <w:rFonts w:ascii="Times New Roman" w:hAnsi="Times New Roman" w:cs="Times New Roman"/>
                <w:bCs/>
                <w:i/>
                <w:iCs/>
                <w:sz w:val="24"/>
                <w:szCs w:val="24"/>
              </w:rPr>
              <w:t>4</w:t>
            </w:r>
          </w:p>
        </w:tc>
        <w:tc>
          <w:tcPr>
            <w:tcW w:w="2471" w:type="dxa"/>
            <w:vAlign w:val="center"/>
          </w:tcPr>
          <w:p w14:paraId="1016703B" w14:textId="77777777" w:rsidR="005F7BD8" w:rsidRPr="005F7BD8" w:rsidRDefault="005F7BD8" w:rsidP="00AD58CF">
            <w:pPr>
              <w:jc w:val="center"/>
              <w:rPr>
                <w:rFonts w:ascii="Times New Roman" w:hAnsi="Times New Roman" w:cs="Times New Roman"/>
                <w:bCs/>
                <w:sz w:val="24"/>
                <w:szCs w:val="24"/>
              </w:rPr>
            </w:pPr>
            <w:r w:rsidRPr="005F7BD8">
              <w:rPr>
                <w:rFonts w:ascii="Times New Roman" w:hAnsi="Times New Roman" w:cs="Times New Roman"/>
                <w:i/>
                <w:sz w:val="24"/>
                <w:szCs w:val="24"/>
              </w:rPr>
              <w:t>5</w:t>
            </w:r>
          </w:p>
        </w:tc>
      </w:tr>
      <w:tr w:rsidR="005F7BD8" w:rsidRPr="005F7BD8" w14:paraId="7FD7584C" w14:textId="77777777" w:rsidTr="00AD58CF">
        <w:tc>
          <w:tcPr>
            <w:tcW w:w="0" w:type="auto"/>
          </w:tcPr>
          <w:p w14:paraId="66BE6EF6" w14:textId="77777777" w:rsidR="005F7BD8" w:rsidRPr="005F7BD8" w:rsidRDefault="005F7BD8" w:rsidP="00AD58CF">
            <w:pPr>
              <w:rPr>
                <w:rFonts w:ascii="Times New Roman" w:hAnsi="Times New Roman" w:cs="Times New Roman"/>
                <w:sz w:val="24"/>
                <w:szCs w:val="24"/>
              </w:rPr>
            </w:pPr>
            <w:r w:rsidRPr="005F7BD8">
              <w:rPr>
                <w:rFonts w:ascii="Times New Roman" w:hAnsi="Times New Roman" w:cs="Times New Roman"/>
                <w:sz w:val="24"/>
                <w:szCs w:val="24"/>
              </w:rPr>
              <w:t>1.</w:t>
            </w:r>
          </w:p>
        </w:tc>
        <w:tc>
          <w:tcPr>
            <w:tcW w:w="3365" w:type="dxa"/>
          </w:tcPr>
          <w:p w14:paraId="32B3C15D" w14:textId="77777777" w:rsidR="005F7BD8" w:rsidRPr="005F7BD8" w:rsidRDefault="005F7BD8" w:rsidP="00AD58CF">
            <w:pPr>
              <w:spacing w:line="240" w:lineRule="auto"/>
              <w:ind w:firstLine="0"/>
              <w:rPr>
                <w:rFonts w:ascii="Times New Roman" w:hAnsi="Times New Roman" w:cs="Times New Roman"/>
                <w:sz w:val="24"/>
                <w:szCs w:val="24"/>
              </w:rPr>
            </w:pPr>
            <w:r w:rsidRPr="005F7BD8">
              <w:rPr>
                <w:rFonts w:ascii="Times New Roman" w:hAnsi="Times New Roman" w:cs="Times New Roman"/>
                <w:sz w:val="24"/>
                <w:szCs w:val="24"/>
              </w:rPr>
              <w:t>Jungtinės veiklos sutarties kopija (</w:t>
            </w:r>
            <w:r w:rsidRPr="005F7BD8">
              <w:rPr>
                <w:rFonts w:ascii="Times New Roman" w:eastAsiaTheme="minorHAnsi" w:hAnsi="Times New Roman" w:cs="Times New Roman"/>
                <w:bCs/>
                <w:iCs/>
                <w:sz w:val="24"/>
                <w:szCs w:val="24"/>
              </w:rPr>
              <w:t>jei pasiūlymą pateikia ūkio subjektų grupė)</w:t>
            </w:r>
          </w:p>
        </w:tc>
        <w:tc>
          <w:tcPr>
            <w:tcW w:w="1415" w:type="dxa"/>
          </w:tcPr>
          <w:p w14:paraId="350DD923" w14:textId="77777777" w:rsidR="005F7BD8" w:rsidRPr="005F7BD8" w:rsidRDefault="005F7BD8" w:rsidP="00AD58CF">
            <w:pPr>
              <w:rPr>
                <w:rFonts w:ascii="Times New Roman" w:hAnsi="Times New Roman" w:cs="Times New Roman"/>
                <w:sz w:val="24"/>
                <w:szCs w:val="24"/>
              </w:rPr>
            </w:pPr>
          </w:p>
        </w:tc>
        <w:tc>
          <w:tcPr>
            <w:tcW w:w="1730" w:type="dxa"/>
          </w:tcPr>
          <w:p w14:paraId="6F4FF113" w14:textId="77777777" w:rsidR="005F7BD8" w:rsidRPr="005F7BD8" w:rsidRDefault="005F7BD8" w:rsidP="00AD58CF">
            <w:pPr>
              <w:rPr>
                <w:rFonts w:ascii="Times New Roman" w:hAnsi="Times New Roman" w:cs="Times New Roman"/>
                <w:sz w:val="24"/>
                <w:szCs w:val="24"/>
              </w:rPr>
            </w:pPr>
          </w:p>
        </w:tc>
        <w:tc>
          <w:tcPr>
            <w:tcW w:w="2471" w:type="dxa"/>
          </w:tcPr>
          <w:p w14:paraId="68E04C2D" w14:textId="77777777" w:rsidR="005F7BD8" w:rsidRPr="005F7BD8" w:rsidRDefault="005F7BD8" w:rsidP="00AD58CF">
            <w:pPr>
              <w:rPr>
                <w:rFonts w:ascii="Times New Roman" w:hAnsi="Times New Roman" w:cs="Times New Roman"/>
                <w:sz w:val="24"/>
                <w:szCs w:val="24"/>
              </w:rPr>
            </w:pPr>
          </w:p>
        </w:tc>
      </w:tr>
      <w:tr w:rsidR="005F7BD8" w:rsidRPr="005F7BD8" w14:paraId="1C42CB41" w14:textId="77777777" w:rsidTr="00AD58CF">
        <w:tc>
          <w:tcPr>
            <w:tcW w:w="0" w:type="auto"/>
          </w:tcPr>
          <w:p w14:paraId="036368C7" w14:textId="77777777" w:rsidR="005F7BD8" w:rsidRPr="005F7BD8" w:rsidRDefault="005F7BD8" w:rsidP="00AD58CF">
            <w:pPr>
              <w:rPr>
                <w:rFonts w:ascii="Times New Roman" w:eastAsia="Calibri" w:hAnsi="Times New Roman" w:cs="Times New Roman"/>
                <w:sz w:val="24"/>
                <w:szCs w:val="24"/>
              </w:rPr>
            </w:pPr>
            <w:r w:rsidRPr="005F7BD8">
              <w:rPr>
                <w:rFonts w:ascii="Times New Roman" w:eastAsia="Calibri" w:hAnsi="Times New Roman" w:cs="Times New Roman"/>
                <w:sz w:val="24"/>
                <w:szCs w:val="24"/>
              </w:rPr>
              <w:lastRenderedPageBreak/>
              <w:t>2.</w:t>
            </w:r>
          </w:p>
        </w:tc>
        <w:tc>
          <w:tcPr>
            <w:tcW w:w="3365" w:type="dxa"/>
          </w:tcPr>
          <w:p w14:paraId="17B755DD" w14:textId="77777777" w:rsidR="005F7BD8" w:rsidRPr="005F7BD8" w:rsidRDefault="005F7BD8" w:rsidP="00AD58CF">
            <w:pPr>
              <w:spacing w:line="240" w:lineRule="auto"/>
              <w:ind w:firstLine="0"/>
              <w:rPr>
                <w:rFonts w:ascii="Times New Roman" w:hAnsi="Times New Roman" w:cs="Times New Roman"/>
                <w:sz w:val="24"/>
                <w:szCs w:val="24"/>
              </w:rPr>
            </w:pPr>
            <w:r w:rsidRPr="005F7BD8">
              <w:rPr>
                <w:rFonts w:ascii="Times New Roman" w:hAnsi="Times New Roman" w:cs="Times New Roman"/>
                <w:sz w:val="24"/>
                <w:szCs w:val="24"/>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415" w:type="dxa"/>
          </w:tcPr>
          <w:p w14:paraId="6F65C245" w14:textId="77777777" w:rsidR="005F7BD8" w:rsidRPr="005F7BD8" w:rsidRDefault="005F7BD8" w:rsidP="00AD58CF">
            <w:pPr>
              <w:rPr>
                <w:rFonts w:ascii="Times New Roman" w:hAnsi="Times New Roman" w:cs="Times New Roman"/>
                <w:sz w:val="24"/>
                <w:szCs w:val="24"/>
              </w:rPr>
            </w:pPr>
          </w:p>
        </w:tc>
        <w:tc>
          <w:tcPr>
            <w:tcW w:w="1730" w:type="dxa"/>
          </w:tcPr>
          <w:p w14:paraId="2DDAB9BE" w14:textId="77777777" w:rsidR="005F7BD8" w:rsidRPr="005F7BD8" w:rsidRDefault="005F7BD8" w:rsidP="00AD58CF">
            <w:pPr>
              <w:rPr>
                <w:rFonts w:ascii="Times New Roman" w:hAnsi="Times New Roman" w:cs="Times New Roman"/>
                <w:sz w:val="24"/>
                <w:szCs w:val="24"/>
              </w:rPr>
            </w:pPr>
          </w:p>
        </w:tc>
        <w:tc>
          <w:tcPr>
            <w:tcW w:w="2471" w:type="dxa"/>
          </w:tcPr>
          <w:p w14:paraId="3B147E6C" w14:textId="77777777" w:rsidR="005F7BD8" w:rsidRPr="005F7BD8" w:rsidRDefault="005F7BD8" w:rsidP="00AD58CF">
            <w:pPr>
              <w:rPr>
                <w:rFonts w:ascii="Times New Roman" w:hAnsi="Times New Roman" w:cs="Times New Roman"/>
                <w:sz w:val="24"/>
                <w:szCs w:val="24"/>
              </w:rPr>
            </w:pPr>
          </w:p>
        </w:tc>
      </w:tr>
      <w:tr w:rsidR="005F7BD8" w:rsidRPr="005F7BD8" w14:paraId="6A55694C" w14:textId="77777777" w:rsidTr="00AD58CF">
        <w:tc>
          <w:tcPr>
            <w:tcW w:w="0" w:type="auto"/>
          </w:tcPr>
          <w:p w14:paraId="497C442B" w14:textId="77777777" w:rsidR="005F7BD8" w:rsidRPr="005F7BD8" w:rsidRDefault="005F7BD8" w:rsidP="00AD58CF">
            <w:pPr>
              <w:rPr>
                <w:rFonts w:ascii="Times New Roman" w:eastAsia="Calibri" w:hAnsi="Times New Roman" w:cs="Times New Roman"/>
                <w:bCs/>
                <w:sz w:val="24"/>
                <w:szCs w:val="24"/>
              </w:rPr>
            </w:pPr>
            <w:r w:rsidRPr="005F7BD8">
              <w:rPr>
                <w:rFonts w:ascii="Times New Roman" w:eastAsia="Calibri" w:hAnsi="Times New Roman" w:cs="Times New Roman"/>
                <w:bCs/>
                <w:sz w:val="24"/>
                <w:szCs w:val="24"/>
              </w:rPr>
              <w:t>3.</w:t>
            </w:r>
          </w:p>
        </w:tc>
        <w:tc>
          <w:tcPr>
            <w:tcW w:w="3365" w:type="dxa"/>
          </w:tcPr>
          <w:p w14:paraId="3F50115E" w14:textId="77777777" w:rsidR="005F7BD8" w:rsidRPr="005F7BD8" w:rsidRDefault="005F7BD8" w:rsidP="00AD58CF">
            <w:pPr>
              <w:tabs>
                <w:tab w:val="left" w:pos="1701"/>
              </w:tabs>
              <w:spacing w:line="20" w:lineRule="atLeast"/>
              <w:ind w:left="32" w:firstLine="0"/>
              <w:rPr>
                <w:rFonts w:ascii="Times New Roman" w:eastAsiaTheme="minorHAnsi" w:hAnsi="Times New Roman" w:cs="Times New Roman"/>
                <w:bCs/>
                <w:iCs/>
                <w:sz w:val="24"/>
                <w:szCs w:val="24"/>
              </w:rPr>
            </w:pPr>
            <w:r w:rsidRPr="005F7BD8">
              <w:rPr>
                <w:rFonts w:ascii="Times New Roman" w:eastAsia="Calibri" w:hAnsi="Times New Roman" w:cs="Times New Roman"/>
                <w:bCs/>
                <w:sz w:val="24"/>
                <w:szCs w:val="24"/>
              </w:rPr>
              <w:t>Jei tiekėjas pasitelkia ūkio subjektus – įrodymai, kad šie ištekliai bus prieinami per visą sutartinių įsipareigojimų vykdymo laikotarpį</w:t>
            </w:r>
          </w:p>
        </w:tc>
        <w:tc>
          <w:tcPr>
            <w:tcW w:w="1415" w:type="dxa"/>
          </w:tcPr>
          <w:p w14:paraId="7DB724A0" w14:textId="77777777" w:rsidR="005F7BD8" w:rsidRPr="005F7BD8" w:rsidRDefault="005F7BD8" w:rsidP="00AD58CF">
            <w:pPr>
              <w:rPr>
                <w:rFonts w:ascii="Times New Roman" w:hAnsi="Times New Roman" w:cs="Times New Roman"/>
                <w:sz w:val="24"/>
                <w:szCs w:val="24"/>
              </w:rPr>
            </w:pPr>
          </w:p>
        </w:tc>
        <w:tc>
          <w:tcPr>
            <w:tcW w:w="1730" w:type="dxa"/>
          </w:tcPr>
          <w:p w14:paraId="76051A63" w14:textId="77777777" w:rsidR="005F7BD8" w:rsidRPr="005F7BD8" w:rsidRDefault="005F7BD8" w:rsidP="00AD58CF">
            <w:pPr>
              <w:rPr>
                <w:rFonts w:ascii="Times New Roman" w:hAnsi="Times New Roman" w:cs="Times New Roman"/>
                <w:sz w:val="24"/>
                <w:szCs w:val="24"/>
              </w:rPr>
            </w:pPr>
          </w:p>
        </w:tc>
        <w:tc>
          <w:tcPr>
            <w:tcW w:w="2471" w:type="dxa"/>
          </w:tcPr>
          <w:p w14:paraId="3CD2495E" w14:textId="77777777" w:rsidR="005F7BD8" w:rsidRPr="005F7BD8" w:rsidRDefault="005F7BD8" w:rsidP="00AD58CF">
            <w:pPr>
              <w:rPr>
                <w:rFonts w:ascii="Times New Roman" w:hAnsi="Times New Roman" w:cs="Times New Roman"/>
                <w:sz w:val="24"/>
                <w:szCs w:val="24"/>
              </w:rPr>
            </w:pPr>
          </w:p>
        </w:tc>
      </w:tr>
      <w:tr w:rsidR="005F7BD8" w:rsidRPr="005F7BD8" w14:paraId="6007CCBA" w14:textId="77777777" w:rsidTr="00AD58CF">
        <w:tc>
          <w:tcPr>
            <w:tcW w:w="0" w:type="auto"/>
          </w:tcPr>
          <w:p w14:paraId="69B573C1" w14:textId="77777777" w:rsidR="005F7BD8" w:rsidRPr="005F7BD8" w:rsidRDefault="005F7BD8" w:rsidP="00AD58CF">
            <w:pPr>
              <w:rPr>
                <w:rFonts w:ascii="Times New Roman" w:eastAsia="Calibri" w:hAnsi="Times New Roman" w:cs="Times New Roman"/>
                <w:bCs/>
                <w:sz w:val="24"/>
                <w:szCs w:val="24"/>
              </w:rPr>
            </w:pPr>
            <w:r w:rsidRPr="005F7BD8">
              <w:rPr>
                <w:rFonts w:ascii="Times New Roman" w:eastAsia="Calibri" w:hAnsi="Times New Roman" w:cs="Times New Roman"/>
                <w:bCs/>
                <w:sz w:val="24"/>
                <w:szCs w:val="24"/>
              </w:rPr>
              <w:t>4.</w:t>
            </w:r>
          </w:p>
        </w:tc>
        <w:tc>
          <w:tcPr>
            <w:tcW w:w="3365" w:type="dxa"/>
          </w:tcPr>
          <w:p w14:paraId="7126A992" w14:textId="1E8EF107" w:rsidR="005F7BD8" w:rsidRPr="005F7BD8" w:rsidRDefault="005F7BD8" w:rsidP="00AD58CF">
            <w:pPr>
              <w:pStyle w:val="Sraopastraipa"/>
              <w:tabs>
                <w:tab w:val="left" w:pos="0"/>
                <w:tab w:val="left" w:pos="331"/>
              </w:tabs>
              <w:spacing w:line="20" w:lineRule="atLeast"/>
              <w:ind w:left="0" w:firstLine="0"/>
              <w:jc w:val="left"/>
              <w:rPr>
                <w:rFonts w:ascii="Times New Roman" w:eastAsia="Calibri" w:hAnsi="Times New Roman" w:cs="Times New Roman"/>
                <w:bCs/>
                <w:sz w:val="24"/>
                <w:szCs w:val="24"/>
              </w:rPr>
            </w:pPr>
            <w:r w:rsidRPr="005F7BD8">
              <w:rPr>
                <w:rFonts w:ascii="Times New Roman" w:hAnsi="Times New Roman" w:cs="Times New Roman"/>
                <w:bCs/>
                <w:iCs/>
                <w:sz w:val="24"/>
                <w:szCs w:val="24"/>
              </w:rPr>
              <w:t>siūlomo pirkimo objekto aprašymas ir dokumentai atsižvelgiant į</w:t>
            </w:r>
            <w:r w:rsidRPr="005F7BD8">
              <w:rPr>
                <w:rFonts w:ascii="Times New Roman" w:hAnsi="Times New Roman" w:cs="Times New Roman"/>
                <w:bCs/>
                <w:iCs/>
                <w:color w:val="00B050"/>
                <w:sz w:val="24"/>
                <w:szCs w:val="24"/>
              </w:rPr>
              <w:t xml:space="preserve"> </w:t>
            </w:r>
            <w:r w:rsidRPr="005F7BD8">
              <w:rPr>
                <w:rFonts w:ascii="Times New Roman" w:eastAsia="Calibri" w:hAnsi="Times New Roman" w:cs="Times New Roman"/>
                <w:sz w:val="24"/>
                <w:szCs w:val="24"/>
              </w:rPr>
              <w:fldChar w:fldCharType="begin"/>
            </w:r>
            <w:r w:rsidRPr="005F7BD8">
              <w:rPr>
                <w:rFonts w:ascii="Times New Roman" w:eastAsia="Calibri" w:hAnsi="Times New Roman" w:cs="Times New Roman"/>
                <w:sz w:val="24"/>
                <w:szCs w:val="24"/>
              </w:rPr>
              <w:instrText xml:space="preserve"> REF _Ref38539939 \h  \* MERGEFORMAT </w:instrText>
            </w:r>
            <w:r w:rsidRPr="005F7BD8">
              <w:rPr>
                <w:rFonts w:ascii="Times New Roman" w:eastAsia="Calibri" w:hAnsi="Times New Roman" w:cs="Times New Roman"/>
                <w:sz w:val="24"/>
                <w:szCs w:val="24"/>
              </w:rPr>
            </w:r>
            <w:r w:rsidRPr="005F7BD8">
              <w:rPr>
                <w:rFonts w:ascii="Times New Roman" w:eastAsia="Calibri" w:hAnsi="Times New Roman" w:cs="Times New Roman"/>
                <w:sz w:val="24"/>
                <w:szCs w:val="24"/>
              </w:rPr>
              <w:fldChar w:fldCharType="separate"/>
            </w:r>
            <w:r w:rsidRPr="005F7BD8">
              <w:rPr>
                <w:rFonts w:ascii="Times New Roman" w:eastAsia="Calibri" w:hAnsi="Times New Roman" w:cs="Times New Roman"/>
                <w:sz w:val="24"/>
                <w:szCs w:val="24"/>
              </w:rPr>
              <w:t xml:space="preserve">Pirkimo sąlygų </w:t>
            </w:r>
            <w:r w:rsidR="00B2405E">
              <w:rPr>
                <w:rFonts w:ascii="Times New Roman" w:eastAsia="Calibri" w:hAnsi="Times New Roman" w:cs="Times New Roman"/>
                <w:sz w:val="24"/>
                <w:szCs w:val="24"/>
              </w:rPr>
              <w:t xml:space="preserve">1 </w:t>
            </w:r>
            <w:r w:rsidRPr="005F7BD8">
              <w:rPr>
                <w:rFonts w:ascii="Times New Roman" w:eastAsia="Calibri" w:hAnsi="Times New Roman" w:cs="Times New Roman"/>
                <w:sz w:val="24"/>
                <w:szCs w:val="24"/>
              </w:rPr>
              <w:t>priedas „Techninė specifikacija“</w:t>
            </w:r>
            <w:r w:rsidRPr="005F7BD8">
              <w:rPr>
                <w:rFonts w:ascii="Times New Roman" w:eastAsia="Calibri" w:hAnsi="Times New Roman" w:cs="Times New Roman"/>
                <w:sz w:val="24"/>
                <w:szCs w:val="24"/>
              </w:rPr>
              <w:fldChar w:fldCharType="end"/>
            </w:r>
            <w:r w:rsidRPr="005F7BD8">
              <w:rPr>
                <w:rFonts w:ascii="Times New Roman" w:eastAsia="Calibri" w:hAnsi="Times New Roman" w:cs="Times New Roman"/>
                <w:sz w:val="24"/>
                <w:szCs w:val="24"/>
              </w:rPr>
              <w:t xml:space="preserve"> ir </w:t>
            </w:r>
            <w:r w:rsidRPr="005F7BD8">
              <w:rPr>
                <w:rFonts w:ascii="Times New Roman" w:eastAsia="Calibri" w:hAnsi="Times New Roman" w:cs="Times New Roman"/>
                <w:sz w:val="24"/>
                <w:szCs w:val="24"/>
              </w:rPr>
              <w:fldChar w:fldCharType="begin"/>
            </w:r>
            <w:r w:rsidRPr="005F7BD8">
              <w:rPr>
                <w:rFonts w:ascii="Times New Roman" w:eastAsia="Calibri" w:hAnsi="Times New Roman" w:cs="Times New Roman"/>
                <w:sz w:val="24"/>
                <w:szCs w:val="24"/>
              </w:rPr>
              <w:instrText xml:space="preserve"> REF _Ref40278562 \h  \* MERGEFORMAT </w:instrText>
            </w:r>
            <w:r w:rsidRPr="005F7BD8">
              <w:rPr>
                <w:rFonts w:ascii="Times New Roman" w:eastAsia="Calibri" w:hAnsi="Times New Roman" w:cs="Times New Roman"/>
                <w:sz w:val="24"/>
                <w:szCs w:val="24"/>
              </w:rPr>
            </w:r>
            <w:r w:rsidRPr="005F7BD8">
              <w:rPr>
                <w:rFonts w:ascii="Times New Roman" w:eastAsia="Calibri" w:hAnsi="Times New Roman" w:cs="Times New Roman"/>
                <w:sz w:val="24"/>
                <w:szCs w:val="24"/>
              </w:rPr>
              <w:fldChar w:fldCharType="separate"/>
            </w:r>
            <w:r w:rsidRPr="005F7BD8">
              <w:rPr>
                <w:rFonts w:ascii="Times New Roman" w:eastAsia="Calibri" w:hAnsi="Times New Roman" w:cs="Times New Roman"/>
                <w:sz w:val="24"/>
                <w:szCs w:val="24"/>
              </w:rPr>
              <w:t xml:space="preserve">Pirkimo sąlygų </w:t>
            </w:r>
            <w:r>
              <w:rPr>
                <w:rFonts w:ascii="Times New Roman" w:eastAsia="Calibri" w:hAnsi="Times New Roman" w:cs="Times New Roman"/>
                <w:sz w:val="24"/>
                <w:szCs w:val="24"/>
              </w:rPr>
              <w:t>6</w:t>
            </w:r>
            <w:r w:rsidRPr="005F7BD8">
              <w:rPr>
                <w:rFonts w:ascii="Times New Roman" w:eastAsia="Calibri" w:hAnsi="Times New Roman" w:cs="Times New Roman"/>
                <w:sz w:val="24"/>
                <w:szCs w:val="24"/>
              </w:rPr>
              <w:t xml:space="preserve"> priedas „Pasiūlymų vertinimo kriterijai ir sąlygos“</w:t>
            </w:r>
            <w:r w:rsidRPr="005F7BD8">
              <w:rPr>
                <w:rFonts w:ascii="Times New Roman" w:eastAsia="Calibri" w:hAnsi="Times New Roman" w:cs="Times New Roman"/>
                <w:sz w:val="24"/>
                <w:szCs w:val="24"/>
              </w:rPr>
              <w:fldChar w:fldCharType="end"/>
            </w:r>
            <w:r w:rsidRPr="005F7BD8">
              <w:rPr>
                <w:rFonts w:ascii="Times New Roman" w:eastAsia="Calibri" w:hAnsi="Times New Roman" w:cs="Times New Roman"/>
                <w:sz w:val="24"/>
                <w:szCs w:val="24"/>
              </w:rPr>
              <w:t xml:space="preserve"> </w:t>
            </w:r>
            <w:r w:rsidRPr="005F7BD8">
              <w:rPr>
                <w:rFonts w:ascii="Times New Roman" w:hAnsi="Times New Roman" w:cs="Times New Roman"/>
                <w:bCs/>
                <w:iCs/>
                <w:sz w:val="24"/>
                <w:szCs w:val="24"/>
              </w:rPr>
              <w:t>numatytus reikalavimus.</w:t>
            </w:r>
          </w:p>
        </w:tc>
        <w:tc>
          <w:tcPr>
            <w:tcW w:w="1415" w:type="dxa"/>
          </w:tcPr>
          <w:p w14:paraId="73444CE8" w14:textId="77777777" w:rsidR="005F7BD8" w:rsidRPr="005F7BD8" w:rsidRDefault="005F7BD8" w:rsidP="00AD58CF">
            <w:pPr>
              <w:rPr>
                <w:rFonts w:ascii="Times New Roman" w:hAnsi="Times New Roman" w:cs="Times New Roman"/>
                <w:sz w:val="24"/>
                <w:szCs w:val="24"/>
              </w:rPr>
            </w:pPr>
          </w:p>
        </w:tc>
        <w:tc>
          <w:tcPr>
            <w:tcW w:w="1730" w:type="dxa"/>
          </w:tcPr>
          <w:p w14:paraId="1E475EB0" w14:textId="77777777" w:rsidR="005F7BD8" w:rsidRPr="005F7BD8" w:rsidRDefault="005F7BD8" w:rsidP="00AD58CF">
            <w:pPr>
              <w:rPr>
                <w:rFonts w:ascii="Times New Roman" w:hAnsi="Times New Roman" w:cs="Times New Roman"/>
                <w:sz w:val="24"/>
                <w:szCs w:val="24"/>
              </w:rPr>
            </w:pPr>
          </w:p>
        </w:tc>
        <w:tc>
          <w:tcPr>
            <w:tcW w:w="2471" w:type="dxa"/>
          </w:tcPr>
          <w:p w14:paraId="330849E6" w14:textId="77777777" w:rsidR="005F7BD8" w:rsidRPr="005F7BD8" w:rsidRDefault="005F7BD8" w:rsidP="00AD58CF">
            <w:pPr>
              <w:rPr>
                <w:rFonts w:ascii="Times New Roman" w:hAnsi="Times New Roman" w:cs="Times New Roman"/>
                <w:sz w:val="24"/>
                <w:szCs w:val="24"/>
              </w:rPr>
            </w:pPr>
          </w:p>
        </w:tc>
      </w:tr>
    </w:tbl>
    <w:p w14:paraId="2645E30C" w14:textId="77777777" w:rsidR="005F7BD8" w:rsidRPr="005F7BD8" w:rsidRDefault="005F7BD8" w:rsidP="005F7BD8">
      <w:pPr>
        <w:spacing w:line="240" w:lineRule="auto"/>
        <w:ind w:firstLine="851"/>
        <w:rPr>
          <w:rFonts w:ascii="Times New Roman" w:hAnsi="Times New Roman" w:cs="Times New Roman"/>
          <w:b/>
          <w:bCs/>
          <w:sz w:val="24"/>
          <w:szCs w:val="24"/>
        </w:rPr>
      </w:pPr>
      <w:r w:rsidRPr="005F7BD8">
        <w:rPr>
          <w:rFonts w:ascii="Times New Roman" w:hAnsi="Times New Roman" w:cs="Times New Roman"/>
          <w:b/>
          <w:bCs/>
          <w:sz w:val="24"/>
          <w:szCs w:val="24"/>
        </w:rPr>
        <w:t>Pasirašydamas šį pasiūlymą, tvirtintu, kad:</w:t>
      </w:r>
    </w:p>
    <w:p w14:paraId="62241747" w14:textId="77777777" w:rsidR="005F7BD8" w:rsidRPr="00D01C90" w:rsidRDefault="005F7BD8" w:rsidP="005F7BD8">
      <w:pPr>
        <w:pStyle w:val="Sraopastraipa"/>
        <w:numPr>
          <w:ilvl w:val="0"/>
          <w:numId w:val="8"/>
        </w:numPr>
        <w:spacing w:line="240" w:lineRule="auto"/>
        <w:ind w:left="0" w:firstLine="851"/>
        <w:rPr>
          <w:rFonts w:ascii="Times New Roman" w:hAnsi="Times New Roman" w:cs="Times New Roman"/>
          <w:b/>
          <w:bCs/>
          <w:smallCaps/>
          <w:sz w:val="24"/>
          <w:szCs w:val="24"/>
        </w:rPr>
      </w:pPr>
      <w:r w:rsidRPr="00D01C90">
        <w:rPr>
          <w:rFonts w:ascii="Times New Roman" w:hAnsi="Times New Roman" w:cs="Times New Roman"/>
          <w:sz w:val="24"/>
          <w:szCs w:val="24"/>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1D9DE96B" w14:textId="77777777" w:rsidR="005F7BD8" w:rsidRPr="00D01C90" w:rsidRDefault="005F7BD8" w:rsidP="005F7BD8">
      <w:pPr>
        <w:pStyle w:val="Sraopastraipa"/>
        <w:numPr>
          <w:ilvl w:val="0"/>
          <w:numId w:val="8"/>
        </w:numPr>
        <w:spacing w:line="240" w:lineRule="auto"/>
        <w:ind w:left="0" w:firstLine="851"/>
        <w:rPr>
          <w:rFonts w:ascii="Times New Roman" w:hAnsi="Times New Roman" w:cs="Times New Roman"/>
          <w:b/>
          <w:bCs/>
          <w:smallCaps/>
          <w:sz w:val="24"/>
          <w:szCs w:val="24"/>
        </w:rPr>
      </w:pPr>
      <w:r w:rsidRPr="00D01C90">
        <w:rPr>
          <w:rFonts w:ascii="Times New Roman" w:hAnsi="Times New Roman" w:cs="Times New Roman"/>
          <w:sz w:val="24"/>
          <w:szCs w:val="24"/>
        </w:rPr>
        <w:t>sutinku su pirkimo dokumentuose nustatytomis sąlygomis ir procedūromis;</w:t>
      </w:r>
    </w:p>
    <w:p w14:paraId="4E10738E" w14:textId="77777777" w:rsidR="005F7BD8" w:rsidRPr="00D01C90" w:rsidRDefault="005F7BD8" w:rsidP="005F7BD8">
      <w:pPr>
        <w:pStyle w:val="Sraopastraipa"/>
        <w:numPr>
          <w:ilvl w:val="0"/>
          <w:numId w:val="8"/>
        </w:numPr>
        <w:spacing w:line="240" w:lineRule="auto"/>
        <w:ind w:left="0" w:firstLine="851"/>
        <w:rPr>
          <w:rFonts w:ascii="Times New Roman" w:hAnsi="Times New Roman" w:cs="Times New Roman"/>
          <w:sz w:val="24"/>
          <w:szCs w:val="24"/>
        </w:rPr>
      </w:pPr>
      <w:r w:rsidRPr="00D01C90">
        <w:rPr>
          <w:rFonts w:ascii="Times New Roman" w:eastAsia="Calibri" w:hAnsi="Times New Roman" w:cs="Times New Roman"/>
          <w:sz w:val="24"/>
          <w:szCs w:val="24"/>
        </w:rPr>
        <w:t>pasiūlymo dokumentuose pateikti duomenys ir informacija yra teisinga ir apima viską, ko reikia tinkamam sutarties įvykdymui;</w:t>
      </w:r>
    </w:p>
    <w:p w14:paraId="682DE593" w14:textId="22F06635" w:rsidR="005F7BD8" w:rsidRPr="00D01C90" w:rsidRDefault="005F7BD8" w:rsidP="005F7BD8">
      <w:pPr>
        <w:pStyle w:val="Sraopastraipa"/>
        <w:numPr>
          <w:ilvl w:val="0"/>
          <w:numId w:val="8"/>
        </w:numPr>
        <w:spacing w:line="240" w:lineRule="auto"/>
        <w:ind w:left="0" w:firstLine="851"/>
        <w:rPr>
          <w:rFonts w:ascii="Times New Roman" w:hAnsi="Times New Roman" w:cs="Times New Roman"/>
          <w:sz w:val="24"/>
          <w:szCs w:val="24"/>
        </w:rPr>
      </w:pPr>
      <w:r w:rsidRPr="00D01C90">
        <w:rPr>
          <w:rFonts w:ascii="Times New Roman" w:hAnsi="Times New Roman" w:cs="Times New Roman"/>
          <w:sz w:val="24"/>
          <w:szCs w:val="24"/>
        </w:rPr>
        <w:t xml:space="preserve">pasiūlymas galioja pirkimo sąlygų </w:t>
      </w:r>
      <w:r>
        <w:rPr>
          <w:rFonts w:ascii="Times New Roman" w:hAnsi="Times New Roman" w:cs="Times New Roman"/>
          <w:sz w:val="24"/>
          <w:szCs w:val="24"/>
        </w:rPr>
        <w:t>6</w:t>
      </w:r>
      <w:r w:rsidRPr="00D01C90">
        <w:rPr>
          <w:rFonts w:ascii="Times New Roman" w:hAnsi="Times New Roman" w:cs="Times New Roman"/>
          <w:sz w:val="24"/>
          <w:szCs w:val="24"/>
        </w:rPr>
        <w:t xml:space="preserve"> skyriuje </w:t>
      </w:r>
      <w:r w:rsidRPr="00694920">
        <w:rPr>
          <w:rFonts w:ascii="Times New Roman" w:hAnsi="Times New Roman" w:cs="Times New Roman"/>
          <w:sz w:val="24"/>
          <w:szCs w:val="24"/>
        </w:rPr>
        <w:t>„</w:t>
      </w:r>
      <w:r w:rsidRPr="00694920">
        <w:rPr>
          <w:rFonts w:ascii="Times New Roman" w:hAnsi="Times New Roman" w:cs="Times New Roman"/>
          <w:sz w:val="24"/>
          <w:szCs w:val="24"/>
        </w:rPr>
        <w:fldChar w:fldCharType="begin"/>
      </w:r>
      <w:r w:rsidRPr="00694920">
        <w:rPr>
          <w:rFonts w:ascii="Times New Roman" w:hAnsi="Times New Roman" w:cs="Times New Roman"/>
          <w:sz w:val="24"/>
          <w:szCs w:val="24"/>
        </w:rPr>
        <w:instrText xml:space="preserve"> REF _Ref38970696 \h  \* MERGEFORMAT </w:instrText>
      </w:r>
      <w:r w:rsidRPr="00694920">
        <w:rPr>
          <w:rFonts w:ascii="Times New Roman" w:hAnsi="Times New Roman" w:cs="Times New Roman"/>
          <w:sz w:val="24"/>
          <w:szCs w:val="24"/>
        </w:rPr>
      </w:r>
      <w:r w:rsidRPr="00694920">
        <w:rPr>
          <w:rFonts w:ascii="Times New Roman" w:hAnsi="Times New Roman" w:cs="Times New Roman"/>
          <w:sz w:val="24"/>
          <w:szCs w:val="24"/>
        </w:rPr>
        <w:fldChar w:fldCharType="separate"/>
      </w:r>
      <w:r w:rsidRPr="00694920">
        <w:rPr>
          <w:rFonts w:ascii="Times New Roman" w:hAnsi="Times New Roman" w:cs="Times New Roman"/>
          <w:sz w:val="24"/>
          <w:szCs w:val="24"/>
        </w:rPr>
        <w:t>Terminai</w:t>
      </w:r>
      <w:r w:rsidRPr="00694920">
        <w:rPr>
          <w:rFonts w:ascii="Times New Roman" w:hAnsi="Times New Roman" w:cs="Times New Roman"/>
          <w:sz w:val="24"/>
          <w:szCs w:val="24"/>
        </w:rPr>
        <w:fldChar w:fldCharType="end"/>
      </w:r>
      <w:r w:rsidRPr="00694920">
        <w:rPr>
          <w:rFonts w:ascii="Times New Roman" w:hAnsi="Times New Roman" w:cs="Times New Roman"/>
          <w:sz w:val="24"/>
          <w:szCs w:val="24"/>
        </w:rPr>
        <w:t xml:space="preserve">“ </w:t>
      </w:r>
      <w:r w:rsidRPr="00D01C90">
        <w:rPr>
          <w:rFonts w:ascii="Times New Roman" w:hAnsi="Times New Roman" w:cs="Times New Roman"/>
          <w:sz w:val="24"/>
          <w:szCs w:val="24"/>
        </w:rPr>
        <w:t>atitinkamame punkte nurodytą terminą;</w:t>
      </w:r>
    </w:p>
    <w:p w14:paraId="43CD342F" w14:textId="77777777" w:rsidR="005F7BD8" w:rsidRPr="009B7752" w:rsidRDefault="005F7BD8" w:rsidP="005F7BD8">
      <w:pPr>
        <w:spacing w:line="240" w:lineRule="auto"/>
        <w:rPr>
          <w:rFonts w:ascii="Times New Roman" w:hAnsi="Times New Roman" w:cs="Times New Roman"/>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5F7BD8" w:rsidRPr="00952B8C" w14:paraId="05E0A02A" w14:textId="77777777" w:rsidTr="00AD58CF">
        <w:trPr>
          <w:trHeight w:val="186"/>
        </w:trPr>
        <w:tc>
          <w:tcPr>
            <w:tcW w:w="3888" w:type="dxa"/>
            <w:tcBorders>
              <w:top w:val="single" w:sz="4" w:space="0" w:color="auto"/>
              <w:left w:val="nil"/>
              <w:bottom w:val="nil"/>
              <w:right w:val="nil"/>
            </w:tcBorders>
          </w:tcPr>
          <w:p w14:paraId="3257CB9D" w14:textId="77777777" w:rsidR="005F7BD8" w:rsidRPr="00952B8C" w:rsidRDefault="005F7BD8" w:rsidP="00AD58CF">
            <w:pPr>
              <w:spacing w:line="240" w:lineRule="auto"/>
              <w:ind w:firstLine="0"/>
              <w:rPr>
                <w:rFonts w:ascii="Times New Roman" w:hAnsi="Times New Roman" w:cs="Times New Roman"/>
                <w:color w:val="808080" w:themeColor="background1" w:themeShade="80"/>
                <w:sz w:val="22"/>
                <w:szCs w:val="22"/>
                <w:vertAlign w:val="superscript"/>
              </w:rPr>
            </w:pPr>
            <w:r w:rsidRPr="00952B8C">
              <w:rPr>
                <w:rFonts w:ascii="Times New Roman" w:hAnsi="Times New Roman" w:cs="Times New Roman"/>
                <w:i/>
                <w:color w:val="808080" w:themeColor="background1" w:themeShade="80"/>
                <w:sz w:val="22"/>
                <w:szCs w:val="22"/>
                <w:vertAlign w:val="superscript"/>
              </w:rPr>
              <w:t>(Tiekėjo arba jo įgalioto asmens pareigų pavadinimas)</w:t>
            </w:r>
          </w:p>
        </w:tc>
        <w:tc>
          <w:tcPr>
            <w:tcW w:w="607" w:type="dxa"/>
            <w:tcBorders>
              <w:top w:val="nil"/>
              <w:left w:val="nil"/>
              <w:bottom w:val="nil"/>
              <w:right w:val="nil"/>
            </w:tcBorders>
          </w:tcPr>
          <w:p w14:paraId="6D2B0606" w14:textId="77777777" w:rsidR="005F7BD8" w:rsidRPr="00952B8C" w:rsidRDefault="005F7BD8" w:rsidP="00AD58CF">
            <w:pPr>
              <w:spacing w:line="240" w:lineRule="auto"/>
              <w:rPr>
                <w:rFonts w:ascii="Times New Roman" w:hAnsi="Times New Roman" w:cs="Times New Roman"/>
                <w:color w:val="808080" w:themeColor="background1" w:themeShade="80"/>
                <w:sz w:val="22"/>
                <w:szCs w:val="22"/>
                <w:vertAlign w:val="superscript"/>
              </w:rPr>
            </w:pPr>
          </w:p>
        </w:tc>
        <w:tc>
          <w:tcPr>
            <w:tcW w:w="1989" w:type="dxa"/>
            <w:tcBorders>
              <w:top w:val="single" w:sz="4" w:space="0" w:color="auto"/>
              <w:left w:val="nil"/>
              <w:bottom w:val="nil"/>
              <w:right w:val="nil"/>
            </w:tcBorders>
            <w:hideMark/>
          </w:tcPr>
          <w:p w14:paraId="2692F2AB" w14:textId="77777777" w:rsidR="005F7BD8" w:rsidRPr="00952B8C" w:rsidRDefault="005F7BD8" w:rsidP="00AD58CF">
            <w:pPr>
              <w:spacing w:line="240" w:lineRule="auto"/>
              <w:jc w:val="center"/>
              <w:rPr>
                <w:rFonts w:ascii="Times New Roman" w:hAnsi="Times New Roman" w:cs="Times New Roman"/>
                <w:color w:val="808080" w:themeColor="background1" w:themeShade="80"/>
                <w:sz w:val="22"/>
                <w:szCs w:val="22"/>
                <w:vertAlign w:val="superscript"/>
              </w:rPr>
            </w:pPr>
            <w:r w:rsidRPr="00952B8C">
              <w:rPr>
                <w:rFonts w:ascii="Times New Roman" w:hAnsi="Times New Roman" w:cs="Times New Roman"/>
                <w:i/>
                <w:color w:val="808080" w:themeColor="background1" w:themeShade="80"/>
                <w:sz w:val="22"/>
                <w:szCs w:val="22"/>
                <w:vertAlign w:val="superscript"/>
              </w:rPr>
              <w:t>(Parašas)</w:t>
            </w:r>
          </w:p>
        </w:tc>
        <w:tc>
          <w:tcPr>
            <w:tcW w:w="704" w:type="dxa"/>
            <w:tcBorders>
              <w:top w:val="nil"/>
              <w:left w:val="nil"/>
              <w:bottom w:val="nil"/>
              <w:right w:val="nil"/>
            </w:tcBorders>
          </w:tcPr>
          <w:p w14:paraId="6E743F8B" w14:textId="77777777" w:rsidR="005F7BD8" w:rsidRPr="00952B8C" w:rsidRDefault="005F7BD8" w:rsidP="00AD58CF">
            <w:pPr>
              <w:spacing w:line="240" w:lineRule="auto"/>
              <w:rPr>
                <w:rFonts w:ascii="Times New Roman" w:hAnsi="Times New Roman" w:cs="Times New Roman"/>
                <w:color w:val="808080" w:themeColor="background1" w:themeShade="80"/>
                <w:sz w:val="22"/>
                <w:szCs w:val="22"/>
                <w:vertAlign w:val="superscript"/>
              </w:rPr>
            </w:pPr>
          </w:p>
        </w:tc>
        <w:tc>
          <w:tcPr>
            <w:tcW w:w="2667" w:type="dxa"/>
            <w:tcBorders>
              <w:top w:val="single" w:sz="4" w:space="0" w:color="auto"/>
              <w:left w:val="nil"/>
              <w:bottom w:val="nil"/>
              <w:right w:val="nil"/>
            </w:tcBorders>
            <w:hideMark/>
          </w:tcPr>
          <w:p w14:paraId="7CB6A4E3" w14:textId="77777777" w:rsidR="005F7BD8" w:rsidRPr="00952B8C" w:rsidRDefault="005F7BD8" w:rsidP="00AD58CF">
            <w:pPr>
              <w:spacing w:line="240" w:lineRule="auto"/>
              <w:jc w:val="right"/>
              <w:rPr>
                <w:rFonts w:ascii="Times New Roman" w:hAnsi="Times New Roman" w:cs="Times New Roman"/>
                <w:color w:val="808080" w:themeColor="background1" w:themeShade="80"/>
                <w:sz w:val="22"/>
                <w:szCs w:val="22"/>
                <w:vertAlign w:val="superscript"/>
              </w:rPr>
            </w:pPr>
            <w:r w:rsidRPr="00952B8C">
              <w:rPr>
                <w:rFonts w:ascii="Times New Roman" w:hAnsi="Times New Roman" w:cs="Times New Roman"/>
                <w:i/>
                <w:color w:val="808080" w:themeColor="background1" w:themeShade="80"/>
                <w:sz w:val="22"/>
                <w:szCs w:val="22"/>
                <w:vertAlign w:val="superscript"/>
              </w:rPr>
              <w:t>(Vardas, pavardė)</w:t>
            </w:r>
          </w:p>
        </w:tc>
      </w:tr>
    </w:tbl>
    <w:p w14:paraId="156D1CF0" w14:textId="77777777" w:rsidR="005F7BD8" w:rsidRDefault="005F7BD8" w:rsidP="005F7BD8">
      <w:pPr>
        <w:spacing w:line="240" w:lineRule="auto"/>
        <w:ind w:left="5258" w:firstLine="271"/>
        <w:rPr>
          <w:rFonts w:ascii="Times New Roman" w:hAnsi="Times New Roman" w:cs="Times New Roman"/>
          <w:sz w:val="24"/>
          <w:szCs w:val="24"/>
        </w:rPr>
      </w:pPr>
      <w:bookmarkStart w:id="38" w:name="_Pirkimo_sąlygų_3"/>
      <w:bookmarkEnd w:id="38"/>
      <w:r>
        <w:rPr>
          <w:rFonts w:ascii="Times New Roman" w:hAnsi="Times New Roman" w:cs="Times New Roman"/>
          <w:sz w:val="24"/>
          <w:szCs w:val="24"/>
        </w:rPr>
        <w:t xml:space="preserve">   </w:t>
      </w:r>
    </w:p>
    <w:p w14:paraId="15FBE713" w14:textId="77777777" w:rsidR="005F7BD8" w:rsidRDefault="005F7BD8" w:rsidP="005F7BD8">
      <w:pPr>
        <w:spacing w:line="240" w:lineRule="auto"/>
        <w:ind w:left="5258" w:firstLine="271"/>
        <w:rPr>
          <w:rFonts w:ascii="Times New Roman" w:hAnsi="Times New Roman" w:cs="Times New Roman"/>
          <w:sz w:val="24"/>
          <w:szCs w:val="24"/>
        </w:rPr>
      </w:pPr>
    </w:p>
    <w:p w14:paraId="7BDC8D1B" w14:textId="77777777" w:rsidR="005F7BD8" w:rsidRDefault="005F7BD8" w:rsidP="005F7BD8">
      <w:pPr>
        <w:spacing w:line="240" w:lineRule="auto"/>
        <w:ind w:left="5258" w:firstLine="271"/>
        <w:rPr>
          <w:rFonts w:ascii="Times New Roman" w:hAnsi="Times New Roman" w:cs="Times New Roman"/>
          <w:sz w:val="24"/>
          <w:szCs w:val="24"/>
        </w:rPr>
      </w:pPr>
    </w:p>
    <w:p w14:paraId="52AB3CD6" w14:textId="77777777" w:rsidR="00B2405E" w:rsidRDefault="00B2405E" w:rsidP="005F7BD8">
      <w:pPr>
        <w:spacing w:line="240" w:lineRule="auto"/>
        <w:ind w:left="5258" w:firstLine="271"/>
        <w:rPr>
          <w:rFonts w:ascii="Times New Roman" w:hAnsi="Times New Roman" w:cs="Times New Roman"/>
          <w:sz w:val="24"/>
          <w:szCs w:val="24"/>
        </w:rPr>
      </w:pPr>
    </w:p>
    <w:p w14:paraId="3D7C1C25" w14:textId="77777777" w:rsidR="00B2405E" w:rsidRDefault="00B2405E" w:rsidP="005F7BD8">
      <w:pPr>
        <w:spacing w:line="240" w:lineRule="auto"/>
        <w:ind w:left="5258" w:firstLine="271"/>
        <w:rPr>
          <w:rFonts w:ascii="Times New Roman" w:hAnsi="Times New Roman" w:cs="Times New Roman"/>
          <w:sz w:val="24"/>
          <w:szCs w:val="24"/>
        </w:rPr>
      </w:pPr>
    </w:p>
    <w:p w14:paraId="779480CF" w14:textId="77777777" w:rsidR="00B2405E" w:rsidRDefault="00B2405E" w:rsidP="005F7BD8">
      <w:pPr>
        <w:spacing w:line="240" w:lineRule="auto"/>
        <w:ind w:left="5258" w:firstLine="271"/>
        <w:rPr>
          <w:rFonts w:ascii="Times New Roman" w:hAnsi="Times New Roman" w:cs="Times New Roman"/>
          <w:sz w:val="24"/>
          <w:szCs w:val="24"/>
        </w:rPr>
      </w:pPr>
    </w:p>
    <w:p w14:paraId="0513BEA8" w14:textId="77777777" w:rsidR="00B2405E" w:rsidRDefault="00B2405E" w:rsidP="005F7BD8">
      <w:pPr>
        <w:spacing w:line="240" w:lineRule="auto"/>
        <w:ind w:left="5258" w:firstLine="271"/>
        <w:rPr>
          <w:rFonts w:ascii="Times New Roman" w:hAnsi="Times New Roman" w:cs="Times New Roman"/>
          <w:sz w:val="24"/>
          <w:szCs w:val="24"/>
        </w:rPr>
      </w:pPr>
    </w:p>
    <w:p w14:paraId="699DF2C0" w14:textId="77777777" w:rsidR="00B2405E" w:rsidRDefault="00B2405E" w:rsidP="005F7BD8">
      <w:pPr>
        <w:spacing w:line="240" w:lineRule="auto"/>
        <w:ind w:left="5258" w:firstLine="271"/>
        <w:rPr>
          <w:rFonts w:ascii="Times New Roman" w:hAnsi="Times New Roman" w:cs="Times New Roman"/>
          <w:sz w:val="24"/>
          <w:szCs w:val="24"/>
        </w:rPr>
      </w:pPr>
    </w:p>
    <w:p w14:paraId="3ECE08EA" w14:textId="77777777" w:rsidR="00B2405E" w:rsidRDefault="00B2405E" w:rsidP="005F7BD8">
      <w:pPr>
        <w:spacing w:line="240" w:lineRule="auto"/>
        <w:ind w:left="5258" w:firstLine="271"/>
        <w:rPr>
          <w:rFonts w:ascii="Times New Roman" w:hAnsi="Times New Roman" w:cs="Times New Roman"/>
          <w:sz w:val="24"/>
          <w:szCs w:val="24"/>
        </w:rPr>
      </w:pPr>
    </w:p>
    <w:p w14:paraId="7B232A54" w14:textId="77777777" w:rsidR="00B2405E" w:rsidRDefault="00B2405E" w:rsidP="005F7BD8">
      <w:pPr>
        <w:spacing w:line="240" w:lineRule="auto"/>
        <w:ind w:left="5258" w:firstLine="271"/>
        <w:rPr>
          <w:rFonts w:ascii="Times New Roman" w:hAnsi="Times New Roman" w:cs="Times New Roman"/>
          <w:sz w:val="24"/>
          <w:szCs w:val="24"/>
        </w:rPr>
      </w:pPr>
    </w:p>
    <w:p w14:paraId="3B361E0B" w14:textId="77777777" w:rsidR="00B2405E" w:rsidRDefault="00B2405E" w:rsidP="005F7BD8">
      <w:pPr>
        <w:spacing w:line="240" w:lineRule="auto"/>
        <w:ind w:left="5258" w:firstLine="271"/>
        <w:rPr>
          <w:rFonts w:ascii="Times New Roman" w:hAnsi="Times New Roman" w:cs="Times New Roman"/>
          <w:sz w:val="24"/>
          <w:szCs w:val="24"/>
        </w:rPr>
      </w:pPr>
    </w:p>
    <w:p w14:paraId="7B54DC4A" w14:textId="77777777" w:rsidR="00C44D2D" w:rsidRDefault="00C44D2D" w:rsidP="005F7BD8">
      <w:pPr>
        <w:spacing w:line="240" w:lineRule="auto"/>
        <w:ind w:left="5258" w:firstLine="271"/>
        <w:rPr>
          <w:rFonts w:ascii="Times New Roman" w:hAnsi="Times New Roman" w:cs="Times New Roman"/>
          <w:sz w:val="24"/>
          <w:szCs w:val="24"/>
        </w:rPr>
      </w:pPr>
    </w:p>
    <w:p w14:paraId="23E5D028" w14:textId="77777777" w:rsidR="00C44D2D" w:rsidRDefault="00C44D2D" w:rsidP="005F7BD8">
      <w:pPr>
        <w:spacing w:line="240" w:lineRule="auto"/>
        <w:ind w:left="5258" w:firstLine="271"/>
        <w:rPr>
          <w:rFonts w:ascii="Times New Roman" w:hAnsi="Times New Roman" w:cs="Times New Roman"/>
          <w:sz w:val="24"/>
          <w:szCs w:val="24"/>
        </w:rPr>
      </w:pPr>
    </w:p>
    <w:p w14:paraId="46B0856F" w14:textId="77777777" w:rsidR="00C44D2D" w:rsidRDefault="00C44D2D" w:rsidP="005F7BD8">
      <w:pPr>
        <w:spacing w:line="240" w:lineRule="auto"/>
        <w:ind w:left="5258" w:firstLine="271"/>
        <w:rPr>
          <w:rFonts w:ascii="Times New Roman" w:hAnsi="Times New Roman" w:cs="Times New Roman"/>
          <w:sz w:val="24"/>
          <w:szCs w:val="24"/>
        </w:rPr>
      </w:pPr>
    </w:p>
    <w:p w14:paraId="21F6AE59" w14:textId="7B8DBA25" w:rsidR="00DE3AAE" w:rsidRPr="00125DF4" w:rsidRDefault="00DE3AAE" w:rsidP="00DE3AAE">
      <w:pPr>
        <w:rPr>
          <w:rFonts w:ascii="Times New Roman" w:hAnsi="Times New Roman" w:cs="Times New Roman"/>
          <w:sz w:val="24"/>
          <w:szCs w:val="24"/>
        </w:rPr>
      </w:pPr>
    </w:p>
    <w:p w14:paraId="0F8B5D08" w14:textId="77777777" w:rsidR="00DE3AAE" w:rsidRPr="00125DF4" w:rsidRDefault="00DE3AAE" w:rsidP="00DE3AAE">
      <w:pPr>
        <w:spacing w:line="240" w:lineRule="auto"/>
        <w:jc w:val="right"/>
        <w:rPr>
          <w:rFonts w:ascii="Times New Roman" w:hAnsi="Times New Roman" w:cs="Times New Roman"/>
          <w:color w:val="4472C4" w:themeColor="accent1"/>
          <w:sz w:val="24"/>
          <w:szCs w:val="24"/>
        </w:rPr>
      </w:pPr>
      <w:r w:rsidRPr="00125DF4">
        <w:rPr>
          <w:rFonts w:ascii="Times New Roman" w:hAnsi="Times New Roman" w:cs="Times New Roman"/>
          <w:color w:val="4472C4" w:themeColor="accent1"/>
          <w:sz w:val="24"/>
          <w:szCs w:val="24"/>
        </w:rPr>
        <w:lastRenderedPageBreak/>
        <w:t>Pirkimo sąlygų 5 priedas „Sutarties projektas“</w:t>
      </w:r>
    </w:p>
    <w:p w14:paraId="707CC76E" w14:textId="77777777" w:rsidR="00DE3AAE" w:rsidRPr="00125DF4" w:rsidRDefault="00DE3AAE" w:rsidP="00DE3AAE">
      <w:pPr>
        <w:pStyle w:val="Betarp"/>
        <w:spacing w:line="300" w:lineRule="auto"/>
        <w:ind w:firstLine="0"/>
        <w:contextualSpacing/>
        <w:rPr>
          <w:rFonts w:ascii="Times New Roman" w:eastAsiaTheme="minorHAnsi" w:hAnsi="Times New Roman" w:cs="Times New Roman"/>
          <w:bCs/>
          <w:iCs/>
          <w:sz w:val="24"/>
          <w:szCs w:val="24"/>
        </w:rPr>
      </w:pPr>
    </w:p>
    <w:p w14:paraId="7DFBCAC2" w14:textId="77777777" w:rsidR="00DE3AAE" w:rsidRPr="00125DF4" w:rsidRDefault="00DE3AAE" w:rsidP="00DE3AAE">
      <w:pPr>
        <w:spacing w:line="240" w:lineRule="auto"/>
        <w:jc w:val="left"/>
        <w:rPr>
          <w:rFonts w:ascii="Times New Roman" w:hAnsi="Times New Roman" w:cs="Times New Roman"/>
          <w:sz w:val="24"/>
          <w:szCs w:val="24"/>
          <w:shd w:val="clear" w:color="auto" w:fill="FFFFFF"/>
        </w:rPr>
      </w:pPr>
      <w:r w:rsidRPr="00125DF4">
        <w:rPr>
          <w:rFonts w:ascii="Times New Roman" w:hAnsi="Times New Roman" w:cs="Times New Roman"/>
          <w:sz w:val="24"/>
          <w:szCs w:val="24"/>
          <w:shd w:val="clear" w:color="auto" w:fill="FFFFFF"/>
        </w:rPr>
        <w:t>Sutarties (Bendrųjų ir Specialiųjų sąlygų) projektas pateikiamas atskirais dokumentais (docx formatu).</w:t>
      </w:r>
    </w:p>
    <w:p w14:paraId="3F9E61CC" w14:textId="77777777" w:rsidR="00DE3AAE" w:rsidRPr="00125DF4" w:rsidRDefault="00DE3AAE" w:rsidP="00DE3AAE">
      <w:pPr>
        <w:pStyle w:val="Betarp"/>
        <w:spacing w:line="300" w:lineRule="auto"/>
        <w:ind w:firstLine="0"/>
        <w:contextualSpacing/>
        <w:rPr>
          <w:rFonts w:ascii="Times New Roman" w:eastAsiaTheme="minorHAnsi" w:hAnsi="Times New Roman" w:cs="Times New Roman"/>
          <w:bCs/>
          <w:iCs/>
          <w:sz w:val="24"/>
          <w:szCs w:val="24"/>
        </w:rPr>
      </w:pPr>
    </w:p>
    <w:p w14:paraId="3A1AA98C" w14:textId="77777777" w:rsidR="00DE3AAE" w:rsidRPr="00125DF4" w:rsidRDefault="00DE3AAE" w:rsidP="00DE3AAE">
      <w:pPr>
        <w:pStyle w:val="Betarp"/>
        <w:spacing w:line="300" w:lineRule="auto"/>
        <w:ind w:firstLine="0"/>
        <w:contextualSpacing/>
        <w:rPr>
          <w:rFonts w:ascii="Times New Roman" w:eastAsiaTheme="minorHAnsi" w:hAnsi="Times New Roman" w:cs="Times New Roman"/>
          <w:bCs/>
          <w:iCs/>
          <w:sz w:val="24"/>
          <w:szCs w:val="24"/>
        </w:rPr>
      </w:pPr>
    </w:p>
    <w:p w14:paraId="2BE742EB" w14:textId="77777777" w:rsidR="00DE3AAE" w:rsidRPr="00125DF4" w:rsidRDefault="00DE3AAE" w:rsidP="00DE3AAE">
      <w:pPr>
        <w:rPr>
          <w:rFonts w:ascii="Times New Roman" w:eastAsiaTheme="minorHAnsi" w:hAnsi="Times New Roman" w:cs="Times New Roman"/>
          <w:bCs/>
          <w:iCs/>
          <w:sz w:val="24"/>
          <w:szCs w:val="24"/>
        </w:rPr>
      </w:pPr>
      <w:r w:rsidRPr="00125DF4">
        <w:rPr>
          <w:rFonts w:ascii="Times New Roman" w:eastAsiaTheme="minorHAnsi" w:hAnsi="Times New Roman" w:cs="Times New Roman"/>
          <w:bCs/>
          <w:iCs/>
          <w:sz w:val="24"/>
          <w:szCs w:val="24"/>
        </w:rPr>
        <w:br w:type="page"/>
      </w:r>
    </w:p>
    <w:p w14:paraId="61FEE9CA" w14:textId="77777777" w:rsidR="00DE3AAE" w:rsidRPr="00125DF4" w:rsidRDefault="00DE3AAE" w:rsidP="00DE3AAE">
      <w:pPr>
        <w:ind w:firstLine="0"/>
        <w:jc w:val="right"/>
        <w:rPr>
          <w:rFonts w:ascii="Times New Roman" w:eastAsiaTheme="minorHAnsi" w:hAnsi="Times New Roman" w:cs="Times New Roman"/>
          <w:bCs/>
          <w:iCs/>
          <w:color w:val="4472C4" w:themeColor="accent1"/>
          <w:sz w:val="24"/>
          <w:szCs w:val="24"/>
        </w:rPr>
      </w:pPr>
      <w:r w:rsidRPr="00125DF4">
        <w:rPr>
          <w:rFonts w:ascii="Times New Roman" w:hAnsi="Times New Roman" w:cs="Times New Roman"/>
          <w:color w:val="4472C4" w:themeColor="accent1"/>
          <w:sz w:val="24"/>
          <w:szCs w:val="24"/>
        </w:rPr>
        <w:lastRenderedPageBreak/>
        <w:t>Pirkimo sąlygų 6 priedas „Terminai“</w:t>
      </w:r>
    </w:p>
    <w:p w14:paraId="0B5BE1F9" w14:textId="77777777" w:rsidR="00DE3AAE" w:rsidRPr="00125DF4" w:rsidRDefault="00DE3AAE" w:rsidP="00DE3AAE">
      <w:pPr>
        <w:rPr>
          <w:rFonts w:ascii="Times New Roman" w:eastAsiaTheme="minorHAnsi" w:hAnsi="Times New Roman" w:cs="Times New Roman"/>
          <w:bCs/>
          <w:iCs/>
          <w:sz w:val="24"/>
          <w:szCs w:val="24"/>
        </w:rPr>
      </w:pPr>
    </w:p>
    <w:tbl>
      <w:tblPr>
        <w:tblStyle w:val="TableGrid2"/>
        <w:tblW w:w="9355" w:type="dxa"/>
        <w:tblInd w:w="421" w:type="dxa"/>
        <w:tblLayout w:type="fixed"/>
        <w:tblLook w:val="04A0" w:firstRow="1" w:lastRow="0" w:firstColumn="1" w:lastColumn="0" w:noHBand="0" w:noVBand="1"/>
      </w:tblPr>
      <w:tblGrid>
        <w:gridCol w:w="600"/>
        <w:gridCol w:w="2660"/>
        <w:gridCol w:w="3685"/>
        <w:gridCol w:w="2410"/>
      </w:tblGrid>
      <w:tr w:rsidR="00DE3AAE" w:rsidRPr="00125DF4" w14:paraId="3ED4078E" w14:textId="77777777" w:rsidTr="0011479F">
        <w:trPr>
          <w:trHeight w:val="20"/>
        </w:trPr>
        <w:tc>
          <w:tcPr>
            <w:tcW w:w="600" w:type="dxa"/>
          </w:tcPr>
          <w:p w14:paraId="5EF8BD09" w14:textId="77777777" w:rsidR="00DE3AAE" w:rsidRPr="00125DF4" w:rsidRDefault="00DE3AAE" w:rsidP="0011479F">
            <w:pPr>
              <w:spacing w:line="240" w:lineRule="auto"/>
              <w:ind w:firstLine="0"/>
              <w:rPr>
                <w:sz w:val="24"/>
                <w:szCs w:val="24"/>
              </w:rPr>
            </w:pPr>
            <w:r w:rsidRPr="00125DF4">
              <w:rPr>
                <w:sz w:val="24"/>
                <w:szCs w:val="24"/>
              </w:rPr>
              <w:t>Eil.</w:t>
            </w:r>
          </w:p>
          <w:p w14:paraId="0778E93A" w14:textId="77777777" w:rsidR="00DE3AAE" w:rsidRPr="00125DF4" w:rsidRDefault="00DE3AAE" w:rsidP="0011479F">
            <w:pPr>
              <w:spacing w:line="240" w:lineRule="auto"/>
              <w:ind w:firstLine="0"/>
              <w:rPr>
                <w:sz w:val="24"/>
                <w:szCs w:val="24"/>
              </w:rPr>
            </w:pPr>
            <w:r w:rsidRPr="00125DF4">
              <w:rPr>
                <w:sz w:val="24"/>
                <w:szCs w:val="24"/>
              </w:rPr>
              <w:t>Nr.</w:t>
            </w:r>
          </w:p>
        </w:tc>
        <w:tc>
          <w:tcPr>
            <w:tcW w:w="2660" w:type="dxa"/>
          </w:tcPr>
          <w:p w14:paraId="4497F936" w14:textId="77777777" w:rsidR="00DE3AAE" w:rsidRPr="00125DF4" w:rsidRDefault="00DE3AAE" w:rsidP="0011479F">
            <w:pPr>
              <w:spacing w:line="240" w:lineRule="auto"/>
              <w:ind w:firstLine="0"/>
              <w:rPr>
                <w:sz w:val="24"/>
                <w:szCs w:val="24"/>
              </w:rPr>
            </w:pPr>
            <w:r w:rsidRPr="00125DF4">
              <w:rPr>
                <w:b/>
                <w:sz w:val="24"/>
                <w:szCs w:val="24"/>
              </w:rPr>
              <w:t xml:space="preserve">VEIKSMAS </w:t>
            </w:r>
          </w:p>
        </w:tc>
        <w:tc>
          <w:tcPr>
            <w:tcW w:w="3685" w:type="dxa"/>
            <w:hideMark/>
          </w:tcPr>
          <w:p w14:paraId="15406DBA" w14:textId="77777777" w:rsidR="00DE3AAE" w:rsidRPr="00125DF4" w:rsidRDefault="00DE3AAE" w:rsidP="0011479F">
            <w:pPr>
              <w:spacing w:line="240" w:lineRule="auto"/>
              <w:ind w:firstLine="34"/>
              <w:rPr>
                <w:b/>
                <w:sz w:val="24"/>
                <w:szCs w:val="24"/>
              </w:rPr>
            </w:pPr>
            <w:r w:rsidRPr="00125DF4">
              <w:rPr>
                <w:b/>
                <w:sz w:val="24"/>
                <w:szCs w:val="24"/>
              </w:rPr>
              <w:t>DATA/DIENŲ SKAIČIUS/ LAIKAS</w:t>
            </w:r>
          </w:p>
          <w:p w14:paraId="63BE3BA1" w14:textId="77777777" w:rsidR="00DE3AAE" w:rsidRPr="00125DF4" w:rsidRDefault="00DE3AAE" w:rsidP="0011479F">
            <w:pPr>
              <w:spacing w:line="240" w:lineRule="auto"/>
              <w:ind w:firstLine="34"/>
              <w:rPr>
                <w:sz w:val="24"/>
                <w:szCs w:val="24"/>
              </w:rPr>
            </w:pPr>
            <w:r w:rsidRPr="00125DF4">
              <w:rPr>
                <w:sz w:val="24"/>
                <w:szCs w:val="24"/>
              </w:rPr>
              <w:t>(Lietuvos laiku)</w:t>
            </w:r>
          </w:p>
        </w:tc>
        <w:tc>
          <w:tcPr>
            <w:tcW w:w="2410" w:type="dxa"/>
            <w:hideMark/>
          </w:tcPr>
          <w:p w14:paraId="14027F22" w14:textId="77777777" w:rsidR="00DE3AAE" w:rsidRPr="00125DF4" w:rsidRDefault="00DE3AAE" w:rsidP="0011479F">
            <w:pPr>
              <w:spacing w:line="240" w:lineRule="auto"/>
              <w:ind w:firstLine="34"/>
              <w:rPr>
                <w:b/>
                <w:sz w:val="24"/>
                <w:szCs w:val="24"/>
              </w:rPr>
            </w:pPr>
            <w:r w:rsidRPr="00125DF4">
              <w:rPr>
                <w:b/>
                <w:sz w:val="24"/>
                <w:szCs w:val="24"/>
              </w:rPr>
              <w:t>PASTABOS</w:t>
            </w:r>
          </w:p>
        </w:tc>
      </w:tr>
      <w:tr w:rsidR="00DE3AAE" w:rsidRPr="00125DF4" w14:paraId="2D754DEC" w14:textId="77777777" w:rsidTr="0011479F">
        <w:trPr>
          <w:trHeight w:val="20"/>
        </w:trPr>
        <w:tc>
          <w:tcPr>
            <w:tcW w:w="600" w:type="dxa"/>
          </w:tcPr>
          <w:p w14:paraId="6732A202" w14:textId="77777777" w:rsidR="00DE3AAE" w:rsidRPr="00125DF4" w:rsidRDefault="00DE3AAE" w:rsidP="0011479F">
            <w:pPr>
              <w:spacing w:line="240" w:lineRule="auto"/>
              <w:ind w:firstLine="0"/>
              <w:rPr>
                <w:bCs/>
                <w:sz w:val="24"/>
                <w:szCs w:val="24"/>
              </w:rPr>
            </w:pPr>
            <w:r w:rsidRPr="00125DF4">
              <w:rPr>
                <w:bCs/>
                <w:sz w:val="24"/>
                <w:szCs w:val="24"/>
              </w:rPr>
              <w:t>1.</w:t>
            </w:r>
          </w:p>
        </w:tc>
        <w:tc>
          <w:tcPr>
            <w:tcW w:w="2660" w:type="dxa"/>
          </w:tcPr>
          <w:p w14:paraId="1C7E1540" w14:textId="77777777" w:rsidR="00DE3AAE" w:rsidRPr="00125DF4" w:rsidRDefault="00DE3AAE" w:rsidP="0011479F">
            <w:pPr>
              <w:spacing w:line="240" w:lineRule="auto"/>
              <w:ind w:firstLine="0"/>
              <w:rPr>
                <w:bCs/>
                <w:sz w:val="24"/>
                <w:szCs w:val="24"/>
              </w:rPr>
            </w:pPr>
            <w:r w:rsidRPr="00125DF4">
              <w:rPr>
                <w:bCs/>
                <w:sz w:val="24"/>
                <w:szCs w:val="24"/>
              </w:rPr>
              <w:t>Pasiūlymų pateikimo terminas</w:t>
            </w:r>
          </w:p>
        </w:tc>
        <w:tc>
          <w:tcPr>
            <w:tcW w:w="3685" w:type="dxa"/>
          </w:tcPr>
          <w:p w14:paraId="2C01E8A8" w14:textId="77777777" w:rsidR="00DE3AAE" w:rsidRPr="00125DF4" w:rsidRDefault="00DE3AAE" w:rsidP="0011479F">
            <w:pPr>
              <w:spacing w:line="240" w:lineRule="auto"/>
              <w:ind w:firstLine="34"/>
              <w:rPr>
                <w:sz w:val="24"/>
                <w:szCs w:val="24"/>
              </w:rPr>
            </w:pPr>
            <w:r w:rsidRPr="00125DF4">
              <w:rPr>
                <w:sz w:val="24"/>
                <w:szCs w:val="24"/>
              </w:rPr>
              <w:t xml:space="preserve">Bus nurodytas skelbime apie pirkimą. </w:t>
            </w:r>
          </w:p>
        </w:tc>
        <w:tc>
          <w:tcPr>
            <w:tcW w:w="2410" w:type="dxa"/>
          </w:tcPr>
          <w:p w14:paraId="6047358B" w14:textId="77777777" w:rsidR="00DE3AAE" w:rsidRPr="00125DF4" w:rsidRDefault="00DE3AAE" w:rsidP="0011479F">
            <w:pPr>
              <w:spacing w:line="240" w:lineRule="auto"/>
              <w:ind w:firstLine="0"/>
              <w:rPr>
                <w:sz w:val="24"/>
                <w:szCs w:val="24"/>
              </w:rPr>
            </w:pPr>
            <w:r w:rsidRPr="00125DF4">
              <w:rPr>
                <w:sz w:val="24"/>
                <w:szCs w:val="24"/>
              </w:rPr>
              <w:t>Perkančioji organizacija turi teisę pratęsti pasiūlymų pateikimo terminą.</w:t>
            </w:r>
          </w:p>
          <w:p w14:paraId="26DDFE66" w14:textId="77777777" w:rsidR="00DE3AAE" w:rsidRPr="00125DF4" w:rsidRDefault="00DE3AAE" w:rsidP="0011479F">
            <w:pPr>
              <w:spacing w:line="240" w:lineRule="auto"/>
              <w:ind w:firstLine="34"/>
              <w:rPr>
                <w:sz w:val="24"/>
                <w:szCs w:val="24"/>
              </w:rPr>
            </w:pPr>
          </w:p>
        </w:tc>
      </w:tr>
      <w:tr w:rsidR="00DE3AAE" w:rsidRPr="00125DF4" w14:paraId="631E830F" w14:textId="77777777" w:rsidTr="0011479F">
        <w:trPr>
          <w:trHeight w:val="20"/>
        </w:trPr>
        <w:tc>
          <w:tcPr>
            <w:tcW w:w="600" w:type="dxa"/>
          </w:tcPr>
          <w:p w14:paraId="083B196D" w14:textId="77777777" w:rsidR="00DE3AAE" w:rsidRPr="00125DF4" w:rsidRDefault="00DE3AAE" w:rsidP="0011479F">
            <w:pPr>
              <w:spacing w:line="240" w:lineRule="auto"/>
              <w:ind w:firstLine="0"/>
              <w:rPr>
                <w:bCs/>
                <w:sz w:val="24"/>
                <w:szCs w:val="24"/>
              </w:rPr>
            </w:pPr>
            <w:r w:rsidRPr="00125DF4">
              <w:rPr>
                <w:bCs/>
                <w:sz w:val="24"/>
                <w:szCs w:val="24"/>
              </w:rPr>
              <w:t>2.</w:t>
            </w:r>
          </w:p>
        </w:tc>
        <w:tc>
          <w:tcPr>
            <w:tcW w:w="2660" w:type="dxa"/>
          </w:tcPr>
          <w:p w14:paraId="5E4B1109" w14:textId="77777777" w:rsidR="00DE3AAE" w:rsidRPr="00125DF4" w:rsidRDefault="00DE3AAE" w:rsidP="0011479F">
            <w:pPr>
              <w:spacing w:line="240" w:lineRule="auto"/>
              <w:ind w:firstLine="0"/>
              <w:rPr>
                <w:bCs/>
                <w:sz w:val="24"/>
                <w:szCs w:val="24"/>
              </w:rPr>
            </w:pPr>
            <w:r w:rsidRPr="00125DF4">
              <w:rPr>
                <w:sz w:val="24"/>
                <w:szCs w:val="24"/>
              </w:rPr>
              <w:t>Pasiūlymą patikslinti pirkimo dokumentus arba prašymus dėl pirkimo dokumentų paaiškinimų tiekėjas turi pateikti ne vėliau kaip:</w:t>
            </w:r>
          </w:p>
        </w:tc>
        <w:tc>
          <w:tcPr>
            <w:tcW w:w="3685" w:type="dxa"/>
          </w:tcPr>
          <w:p w14:paraId="00D96715" w14:textId="77777777" w:rsidR="00DE3AAE" w:rsidRPr="00125DF4" w:rsidRDefault="00DE3AAE" w:rsidP="0011479F">
            <w:pPr>
              <w:spacing w:line="240" w:lineRule="auto"/>
              <w:ind w:firstLine="0"/>
              <w:rPr>
                <w:sz w:val="24"/>
                <w:szCs w:val="24"/>
              </w:rPr>
            </w:pPr>
            <w:r w:rsidRPr="00125DF4">
              <w:rPr>
                <w:sz w:val="24"/>
                <w:szCs w:val="24"/>
              </w:rPr>
              <w:t xml:space="preserve">Likus </w:t>
            </w:r>
            <w:r w:rsidRPr="00125DF4">
              <w:rPr>
                <w:b/>
                <w:sz w:val="24"/>
                <w:szCs w:val="24"/>
              </w:rPr>
              <w:t>2 darbo dienoms</w:t>
            </w:r>
            <w:r w:rsidRPr="00125DF4">
              <w:rPr>
                <w:sz w:val="24"/>
                <w:szCs w:val="24"/>
              </w:rPr>
              <w:t xml:space="preserve"> iki pasiūlymų pateikimo termino pabaigos.</w:t>
            </w:r>
          </w:p>
        </w:tc>
        <w:tc>
          <w:tcPr>
            <w:tcW w:w="2410" w:type="dxa"/>
          </w:tcPr>
          <w:p w14:paraId="2F5437D1" w14:textId="77777777" w:rsidR="00DE3AAE" w:rsidRPr="00125DF4" w:rsidRDefault="00DE3AAE" w:rsidP="0011479F">
            <w:pPr>
              <w:spacing w:line="240" w:lineRule="auto"/>
              <w:ind w:firstLine="34"/>
              <w:rPr>
                <w:sz w:val="24"/>
                <w:szCs w:val="24"/>
              </w:rPr>
            </w:pPr>
          </w:p>
          <w:p w14:paraId="4CEE26B1" w14:textId="77777777" w:rsidR="00DE3AAE" w:rsidRPr="00125DF4" w:rsidRDefault="00DE3AAE" w:rsidP="0011479F">
            <w:pPr>
              <w:spacing w:line="240" w:lineRule="auto"/>
              <w:ind w:firstLine="34"/>
              <w:rPr>
                <w:sz w:val="24"/>
                <w:szCs w:val="24"/>
              </w:rPr>
            </w:pPr>
          </w:p>
          <w:p w14:paraId="674F2A81" w14:textId="77777777" w:rsidR="00DE3AAE" w:rsidRPr="00125DF4" w:rsidRDefault="00DE3AAE" w:rsidP="0011479F">
            <w:pPr>
              <w:spacing w:line="240" w:lineRule="auto"/>
              <w:ind w:firstLine="34"/>
              <w:rPr>
                <w:sz w:val="24"/>
                <w:szCs w:val="24"/>
              </w:rPr>
            </w:pPr>
          </w:p>
        </w:tc>
      </w:tr>
      <w:tr w:rsidR="00DE3AAE" w:rsidRPr="00125DF4" w14:paraId="5DBE2FBD" w14:textId="77777777" w:rsidTr="0011479F">
        <w:trPr>
          <w:trHeight w:val="20"/>
        </w:trPr>
        <w:tc>
          <w:tcPr>
            <w:tcW w:w="600" w:type="dxa"/>
          </w:tcPr>
          <w:p w14:paraId="2496BB61" w14:textId="77777777" w:rsidR="00DE3AAE" w:rsidRPr="00125DF4" w:rsidRDefault="00DE3AAE" w:rsidP="0011479F">
            <w:pPr>
              <w:spacing w:line="240" w:lineRule="auto"/>
              <w:ind w:firstLine="0"/>
              <w:rPr>
                <w:bCs/>
                <w:sz w:val="24"/>
                <w:szCs w:val="24"/>
              </w:rPr>
            </w:pPr>
            <w:r w:rsidRPr="00125DF4">
              <w:rPr>
                <w:bCs/>
                <w:sz w:val="24"/>
                <w:szCs w:val="24"/>
              </w:rPr>
              <w:t>3.</w:t>
            </w:r>
          </w:p>
        </w:tc>
        <w:tc>
          <w:tcPr>
            <w:tcW w:w="2660" w:type="dxa"/>
          </w:tcPr>
          <w:p w14:paraId="459F456A" w14:textId="77777777" w:rsidR="00DE3AAE" w:rsidRPr="00125DF4" w:rsidRDefault="00DE3AAE" w:rsidP="0011479F">
            <w:pPr>
              <w:spacing w:line="240" w:lineRule="auto"/>
              <w:ind w:firstLine="0"/>
              <w:rPr>
                <w:sz w:val="24"/>
                <w:szCs w:val="24"/>
              </w:rPr>
            </w:pPr>
            <w:r w:rsidRPr="00125DF4">
              <w:rPr>
                <w:rFonts w:eastAsia="Arial"/>
                <w:sz w:val="24"/>
                <w:szCs w:val="24"/>
              </w:rPr>
              <w:t xml:space="preserve">Perkančioji organizacija </w:t>
            </w:r>
            <w:r w:rsidRPr="00125DF4">
              <w:rPr>
                <w:sz w:val="24"/>
                <w:szCs w:val="24"/>
              </w:rPr>
              <w:t>pirkimo dokumentų paaiškinimą, patikslinimą pateikia visiems dalyviams:</w:t>
            </w:r>
          </w:p>
        </w:tc>
        <w:tc>
          <w:tcPr>
            <w:tcW w:w="3685" w:type="dxa"/>
          </w:tcPr>
          <w:p w14:paraId="0A36D0CC" w14:textId="77777777" w:rsidR="00DE3AAE" w:rsidRPr="00125DF4" w:rsidRDefault="00DE3AAE" w:rsidP="0011479F">
            <w:pPr>
              <w:spacing w:line="240" w:lineRule="auto"/>
              <w:ind w:firstLine="0"/>
              <w:rPr>
                <w:sz w:val="24"/>
                <w:szCs w:val="24"/>
              </w:rPr>
            </w:pPr>
            <w:r w:rsidRPr="00125DF4">
              <w:rPr>
                <w:bCs/>
                <w:sz w:val="24"/>
                <w:szCs w:val="24"/>
              </w:rPr>
              <w:t>Likus ne mažiau kaip</w:t>
            </w:r>
            <w:r w:rsidRPr="00125DF4">
              <w:rPr>
                <w:b/>
                <w:sz w:val="24"/>
                <w:szCs w:val="24"/>
              </w:rPr>
              <w:t xml:space="preserve"> 1 darbo dienai</w:t>
            </w:r>
            <w:r w:rsidRPr="00125DF4">
              <w:rPr>
                <w:sz w:val="24"/>
                <w:szCs w:val="24"/>
              </w:rPr>
              <w:t xml:space="preserve"> iki pasiūlymų pateikimo termino pabaigos.</w:t>
            </w:r>
          </w:p>
        </w:tc>
        <w:tc>
          <w:tcPr>
            <w:tcW w:w="2410" w:type="dxa"/>
          </w:tcPr>
          <w:p w14:paraId="73F4DB0D" w14:textId="77777777" w:rsidR="00DE3AAE" w:rsidRPr="00125DF4" w:rsidRDefault="00DE3AAE" w:rsidP="0011479F">
            <w:pPr>
              <w:spacing w:line="240" w:lineRule="auto"/>
              <w:ind w:firstLine="0"/>
              <w:rPr>
                <w:sz w:val="24"/>
                <w:szCs w:val="24"/>
              </w:rPr>
            </w:pPr>
            <w:r w:rsidRPr="00125DF4">
              <w:rPr>
                <w:sz w:val="24"/>
                <w:szCs w:val="24"/>
              </w:rPr>
              <w:t xml:space="preserve">Jei paaiškinimai ar patikslinimai teikiami perkančiosios organizacijos iniciatyva, jų pateikimo terminas nesikeičia. </w:t>
            </w:r>
          </w:p>
          <w:p w14:paraId="138483BA" w14:textId="77777777" w:rsidR="00DE3AAE" w:rsidRPr="00125DF4" w:rsidRDefault="00DE3AAE" w:rsidP="0011479F">
            <w:pPr>
              <w:spacing w:line="240" w:lineRule="auto"/>
              <w:ind w:firstLine="34"/>
              <w:rPr>
                <w:sz w:val="24"/>
                <w:szCs w:val="24"/>
              </w:rPr>
            </w:pPr>
          </w:p>
        </w:tc>
      </w:tr>
      <w:tr w:rsidR="00DE3AAE" w:rsidRPr="00125DF4" w14:paraId="6BCD8F13" w14:textId="77777777" w:rsidTr="0011479F">
        <w:trPr>
          <w:trHeight w:val="1055"/>
        </w:trPr>
        <w:tc>
          <w:tcPr>
            <w:tcW w:w="600" w:type="dxa"/>
          </w:tcPr>
          <w:p w14:paraId="643A5633" w14:textId="77777777" w:rsidR="00DE3AAE" w:rsidRPr="00125DF4" w:rsidRDefault="00DE3AAE" w:rsidP="0011479F">
            <w:pPr>
              <w:spacing w:line="240" w:lineRule="auto"/>
              <w:ind w:firstLine="0"/>
              <w:rPr>
                <w:bCs/>
                <w:sz w:val="24"/>
                <w:szCs w:val="24"/>
              </w:rPr>
            </w:pPr>
            <w:r w:rsidRPr="00125DF4">
              <w:rPr>
                <w:bCs/>
                <w:sz w:val="24"/>
                <w:szCs w:val="24"/>
              </w:rPr>
              <w:t>4.</w:t>
            </w:r>
          </w:p>
        </w:tc>
        <w:tc>
          <w:tcPr>
            <w:tcW w:w="2660" w:type="dxa"/>
            <w:hideMark/>
          </w:tcPr>
          <w:p w14:paraId="2D09DBFD" w14:textId="77777777" w:rsidR="00DE3AAE" w:rsidRPr="00125DF4" w:rsidRDefault="00DE3AAE" w:rsidP="0011479F">
            <w:pPr>
              <w:spacing w:line="240" w:lineRule="auto"/>
              <w:ind w:firstLine="0"/>
              <w:rPr>
                <w:sz w:val="24"/>
                <w:szCs w:val="24"/>
              </w:rPr>
            </w:pPr>
            <w:r w:rsidRPr="00125DF4">
              <w:rPr>
                <w:sz w:val="24"/>
                <w:szCs w:val="24"/>
              </w:rPr>
              <w:t>Pradinis susipažinimas su CVP IS priemonėmis gautais pasiūlymais</w:t>
            </w:r>
          </w:p>
        </w:tc>
        <w:tc>
          <w:tcPr>
            <w:tcW w:w="3685" w:type="dxa"/>
            <w:hideMark/>
          </w:tcPr>
          <w:p w14:paraId="6E493D3E" w14:textId="77777777" w:rsidR="00DE3AAE" w:rsidRPr="00125DF4" w:rsidRDefault="00DE3AAE" w:rsidP="0011479F">
            <w:pPr>
              <w:spacing w:line="240" w:lineRule="auto"/>
              <w:ind w:firstLine="34"/>
              <w:rPr>
                <w:sz w:val="24"/>
                <w:szCs w:val="24"/>
              </w:rPr>
            </w:pPr>
            <w:r w:rsidRPr="00125DF4">
              <w:rPr>
                <w:sz w:val="24"/>
                <w:szCs w:val="24"/>
              </w:rPr>
              <w:t xml:space="preserve">Pradedamas ne anksčiau nei </w:t>
            </w:r>
            <w:r w:rsidRPr="00125DF4">
              <w:rPr>
                <w:color w:val="000000" w:themeColor="text1"/>
                <w:sz w:val="24"/>
                <w:szCs w:val="24"/>
              </w:rPr>
              <w:t>po 30 minučių</w:t>
            </w:r>
            <w:r w:rsidRPr="00125DF4">
              <w:rPr>
                <w:sz w:val="24"/>
                <w:szCs w:val="24"/>
              </w:rPr>
              <w:t xml:space="preserve"> po galutinių pasiūlymų pateikimo termino pabaigos</w:t>
            </w:r>
          </w:p>
        </w:tc>
        <w:tc>
          <w:tcPr>
            <w:tcW w:w="2410" w:type="dxa"/>
            <w:hideMark/>
          </w:tcPr>
          <w:p w14:paraId="0ABF668B" w14:textId="77777777" w:rsidR="00DE3AAE" w:rsidRPr="00125DF4" w:rsidRDefault="00DE3AAE" w:rsidP="0011479F">
            <w:pPr>
              <w:spacing w:line="240" w:lineRule="auto"/>
              <w:ind w:firstLine="34"/>
              <w:rPr>
                <w:iCs/>
                <w:sz w:val="24"/>
                <w:szCs w:val="24"/>
              </w:rPr>
            </w:pPr>
          </w:p>
        </w:tc>
      </w:tr>
      <w:tr w:rsidR="00DE3AAE" w:rsidRPr="00125DF4" w14:paraId="4EE93D89" w14:textId="77777777" w:rsidTr="0011479F">
        <w:trPr>
          <w:trHeight w:val="20"/>
        </w:trPr>
        <w:tc>
          <w:tcPr>
            <w:tcW w:w="600" w:type="dxa"/>
          </w:tcPr>
          <w:p w14:paraId="47F6CF07" w14:textId="77777777" w:rsidR="00DE3AAE" w:rsidRPr="00125DF4" w:rsidRDefault="00DE3AAE" w:rsidP="0011479F">
            <w:pPr>
              <w:spacing w:line="240" w:lineRule="auto"/>
              <w:ind w:firstLine="0"/>
              <w:rPr>
                <w:bCs/>
                <w:sz w:val="24"/>
                <w:szCs w:val="24"/>
              </w:rPr>
            </w:pPr>
            <w:r w:rsidRPr="00125DF4">
              <w:rPr>
                <w:bCs/>
                <w:sz w:val="24"/>
                <w:szCs w:val="24"/>
              </w:rPr>
              <w:t>5.</w:t>
            </w:r>
          </w:p>
        </w:tc>
        <w:tc>
          <w:tcPr>
            <w:tcW w:w="2660" w:type="dxa"/>
          </w:tcPr>
          <w:p w14:paraId="62711496" w14:textId="77777777" w:rsidR="00DE3AAE" w:rsidRPr="00125DF4" w:rsidRDefault="00DE3AAE" w:rsidP="0011479F">
            <w:pPr>
              <w:spacing w:line="240" w:lineRule="auto"/>
              <w:ind w:firstLine="0"/>
              <w:rPr>
                <w:sz w:val="24"/>
                <w:szCs w:val="24"/>
              </w:rPr>
            </w:pPr>
            <w:r w:rsidRPr="00125DF4">
              <w:rPr>
                <w:bCs/>
                <w:sz w:val="24"/>
                <w:szCs w:val="24"/>
              </w:rPr>
              <w:t>Pasiūlymo galiojimo ir pasiūlymo galiojimo užtikrinimo (jei taikoma) terminas ne trumpesnis kaip</w:t>
            </w:r>
          </w:p>
        </w:tc>
        <w:tc>
          <w:tcPr>
            <w:tcW w:w="3685" w:type="dxa"/>
          </w:tcPr>
          <w:p w14:paraId="272F9E8D" w14:textId="77777777" w:rsidR="00DE3AAE" w:rsidRPr="00125DF4" w:rsidRDefault="00DE3AAE" w:rsidP="0011479F">
            <w:pPr>
              <w:spacing w:line="240" w:lineRule="auto"/>
              <w:ind w:firstLine="34"/>
              <w:rPr>
                <w:sz w:val="24"/>
                <w:szCs w:val="24"/>
              </w:rPr>
            </w:pPr>
            <w:r w:rsidRPr="00125DF4">
              <w:rPr>
                <w:sz w:val="24"/>
                <w:szCs w:val="24"/>
              </w:rPr>
              <w:t xml:space="preserve">30 (trisdešimt) dienų nuo pasiūlymų pateikimo galutinio termino pabaigos. </w:t>
            </w:r>
          </w:p>
        </w:tc>
        <w:tc>
          <w:tcPr>
            <w:tcW w:w="2410" w:type="dxa"/>
          </w:tcPr>
          <w:p w14:paraId="68E25BD1" w14:textId="77777777" w:rsidR="00DE3AAE" w:rsidRPr="00125DF4" w:rsidRDefault="00DE3AAE" w:rsidP="0011479F">
            <w:pPr>
              <w:spacing w:line="240" w:lineRule="auto"/>
              <w:ind w:firstLine="34"/>
              <w:rPr>
                <w:sz w:val="24"/>
                <w:szCs w:val="24"/>
              </w:rPr>
            </w:pPr>
          </w:p>
        </w:tc>
      </w:tr>
      <w:tr w:rsidR="00DE3AAE" w:rsidRPr="00125DF4" w14:paraId="5E6EF7FF" w14:textId="77777777" w:rsidTr="0011479F">
        <w:trPr>
          <w:trHeight w:val="20"/>
        </w:trPr>
        <w:tc>
          <w:tcPr>
            <w:tcW w:w="600" w:type="dxa"/>
          </w:tcPr>
          <w:p w14:paraId="64EA9E17" w14:textId="77777777" w:rsidR="00DE3AAE" w:rsidRPr="00125DF4" w:rsidRDefault="00DE3AAE" w:rsidP="0011479F">
            <w:pPr>
              <w:spacing w:line="240" w:lineRule="auto"/>
              <w:ind w:firstLine="0"/>
              <w:rPr>
                <w:bCs/>
                <w:sz w:val="24"/>
                <w:szCs w:val="24"/>
              </w:rPr>
            </w:pPr>
            <w:r w:rsidRPr="00125DF4">
              <w:rPr>
                <w:bCs/>
                <w:sz w:val="24"/>
                <w:szCs w:val="24"/>
              </w:rPr>
              <w:t>6.</w:t>
            </w:r>
          </w:p>
        </w:tc>
        <w:tc>
          <w:tcPr>
            <w:tcW w:w="2660" w:type="dxa"/>
          </w:tcPr>
          <w:p w14:paraId="17BFB2B9" w14:textId="77777777" w:rsidR="00DE3AAE" w:rsidRPr="00125DF4" w:rsidRDefault="00DE3AAE" w:rsidP="0011479F">
            <w:pPr>
              <w:spacing w:line="240" w:lineRule="auto"/>
              <w:ind w:firstLine="0"/>
              <w:rPr>
                <w:sz w:val="24"/>
                <w:szCs w:val="24"/>
              </w:rPr>
            </w:pPr>
            <w:r w:rsidRPr="00125DF4">
              <w:rPr>
                <w:rFonts w:eastAsia="Arial"/>
                <w:sz w:val="24"/>
                <w:szCs w:val="24"/>
              </w:rPr>
              <w:t>Perkančioji organizacija</w:t>
            </w:r>
            <w:r w:rsidRPr="00125DF4">
              <w:rPr>
                <w:sz w:val="24"/>
                <w:szCs w:val="24"/>
              </w:rPr>
              <w:t xml:space="preserve"> informuoja dalyvius apie EBVPD vertinimo rezultatus, jeigu taikoma, ne vėliau kaip per</w:t>
            </w:r>
          </w:p>
        </w:tc>
        <w:tc>
          <w:tcPr>
            <w:tcW w:w="3685" w:type="dxa"/>
          </w:tcPr>
          <w:p w14:paraId="303818EF" w14:textId="77777777" w:rsidR="00DE3AAE" w:rsidRPr="00125DF4" w:rsidRDefault="00DE3AAE" w:rsidP="0011479F">
            <w:pPr>
              <w:spacing w:line="240" w:lineRule="auto"/>
              <w:ind w:firstLine="34"/>
              <w:rPr>
                <w:sz w:val="24"/>
                <w:szCs w:val="24"/>
              </w:rPr>
            </w:pPr>
            <w:r w:rsidRPr="00125DF4">
              <w:rPr>
                <w:bCs/>
                <w:sz w:val="24"/>
                <w:szCs w:val="24"/>
              </w:rPr>
              <w:t>3 (tris) darbo dienas nuo sprendimo priėmimo dienos</w:t>
            </w:r>
          </w:p>
        </w:tc>
        <w:tc>
          <w:tcPr>
            <w:tcW w:w="2410" w:type="dxa"/>
          </w:tcPr>
          <w:p w14:paraId="7321455D" w14:textId="77777777" w:rsidR="00DE3AAE" w:rsidRPr="00125DF4" w:rsidRDefault="00DE3AAE" w:rsidP="0011479F">
            <w:pPr>
              <w:spacing w:line="240" w:lineRule="auto"/>
              <w:ind w:firstLine="34"/>
              <w:rPr>
                <w:sz w:val="24"/>
                <w:szCs w:val="24"/>
              </w:rPr>
            </w:pPr>
          </w:p>
        </w:tc>
      </w:tr>
      <w:tr w:rsidR="00DE3AAE" w:rsidRPr="00125DF4" w14:paraId="4E8405C5" w14:textId="77777777" w:rsidTr="0011479F">
        <w:trPr>
          <w:trHeight w:val="20"/>
        </w:trPr>
        <w:tc>
          <w:tcPr>
            <w:tcW w:w="600" w:type="dxa"/>
          </w:tcPr>
          <w:p w14:paraId="622CCB2D" w14:textId="77777777" w:rsidR="00DE3AAE" w:rsidRPr="00125DF4" w:rsidRDefault="00DE3AAE" w:rsidP="0011479F">
            <w:pPr>
              <w:spacing w:line="240" w:lineRule="auto"/>
              <w:ind w:firstLine="0"/>
              <w:rPr>
                <w:bCs/>
                <w:sz w:val="24"/>
                <w:szCs w:val="24"/>
              </w:rPr>
            </w:pPr>
            <w:r w:rsidRPr="00125DF4">
              <w:rPr>
                <w:bCs/>
                <w:sz w:val="24"/>
                <w:szCs w:val="24"/>
              </w:rPr>
              <w:t>7.</w:t>
            </w:r>
          </w:p>
        </w:tc>
        <w:tc>
          <w:tcPr>
            <w:tcW w:w="2660" w:type="dxa"/>
            <w:hideMark/>
          </w:tcPr>
          <w:p w14:paraId="6B7B5982" w14:textId="77777777" w:rsidR="00DE3AAE" w:rsidRPr="00125DF4" w:rsidRDefault="00DE3AAE" w:rsidP="0011479F">
            <w:pPr>
              <w:spacing w:line="240" w:lineRule="auto"/>
              <w:ind w:firstLine="0"/>
              <w:rPr>
                <w:sz w:val="24"/>
                <w:szCs w:val="24"/>
              </w:rPr>
            </w:pPr>
            <w:r w:rsidRPr="00125DF4">
              <w:rPr>
                <w:rFonts w:eastAsia="Arial"/>
                <w:sz w:val="24"/>
                <w:szCs w:val="24"/>
              </w:rPr>
              <w:t>Perkančioji organizacija</w:t>
            </w:r>
            <w:r w:rsidRPr="00125DF4">
              <w:rPr>
                <w:sz w:val="24"/>
                <w:szCs w:val="24"/>
              </w:rPr>
              <w:t xml:space="preserve"> dalyviams praneša apie priimtą sprendimą nustatyti laimėjusį pasiūlymą, dėl kurio bus sudaroma sutartis ne vėliau kaip per</w:t>
            </w:r>
          </w:p>
        </w:tc>
        <w:tc>
          <w:tcPr>
            <w:tcW w:w="3685" w:type="dxa"/>
            <w:hideMark/>
          </w:tcPr>
          <w:p w14:paraId="7625BA19" w14:textId="77777777" w:rsidR="00DE3AAE" w:rsidRPr="00125DF4" w:rsidRDefault="00DE3AAE" w:rsidP="0011479F">
            <w:pPr>
              <w:spacing w:line="240" w:lineRule="auto"/>
              <w:ind w:firstLine="34"/>
              <w:rPr>
                <w:bCs/>
                <w:sz w:val="24"/>
                <w:szCs w:val="24"/>
              </w:rPr>
            </w:pPr>
            <w:r w:rsidRPr="00125DF4">
              <w:rPr>
                <w:bCs/>
                <w:sz w:val="24"/>
                <w:szCs w:val="24"/>
              </w:rPr>
              <w:t>3 (tris) darbo dienas nuo sprendimo priėmimo dienos</w:t>
            </w:r>
          </w:p>
        </w:tc>
        <w:tc>
          <w:tcPr>
            <w:tcW w:w="2410" w:type="dxa"/>
            <w:hideMark/>
          </w:tcPr>
          <w:p w14:paraId="20614440" w14:textId="77777777" w:rsidR="00DE3AAE" w:rsidRPr="00125DF4" w:rsidRDefault="00DE3AAE" w:rsidP="0011479F">
            <w:pPr>
              <w:spacing w:line="240" w:lineRule="auto"/>
              <w:ind w:firstLine="34"/>
              <w:rPr>
                <w:sz w:val="24"/>
                <w:szCs w:val="24"/>
              </w:rPr>
            </w:pPr>
          </w:p>
        </w:tc>
      </w:tr>
      <w:tr w:rsidR="00DE3AAE" w:rsidRPr="00125DF4" w14:paraId="782851E7" w14:textId="77777777" w:rsidTr="0011479F">
        <w:trPr>
          <w:trHeight w:val="20"/>
        </w:trPr>
        <w:tc>
          <w:tcPr>
            <w:tcW w:w="600" w:type="dxa"/>
          </w:tcPr>
          <w:p w14:paraId="39DE2B16" w14:textId="77777777" w:rsidR="00DE3AAE" w:rsidRPr="00125DF4" w:rsidRDefault="00DE3AAE" w:rsidP="0011479F">
            <w:pPr>
              <w:spacing w:line="240" w:lineRule="auto"/>
              <w:ind w:firstLine="0"/>
              <w:rPr>
                <w:bCs/>
                <w:sz w:val="24"/>
                <w:szCs w:val="24"/>
              </w:rPr>
            </w:pPr>
            <w:r w:rsidRPr="00125DF4">
              <w:rPr>
                <w:bCs/>
                <w:sz w:val="24"/>
                <w:szCs w:val="24"/>
              </w:rPr>
              <w:t>8.</w:t>
            </w:r>
          </w:p>
        </w:tc>
        <w:tc>
          <w:tcPr>
            <w:tcW w:w="2660" w:type="dxa"/>
            <w:hideMark/>
          </w:tcPr>
          <w:p w14:paraId="1B27C0A3" w14:textId="77777777" w:rsidR="00DE3AAE" w:rsidRPr="00125DF4" w:rsidRDefault="00DE3AAE" w:rsidP="0011479F">
            <w:pPr>
              <w:spacing w:line="240" w:lineRule="auto"/>
              <w:ind w:firstLine="0"/>
              <w:rPr>
                <w:color w:val="000000"/>
                <w:sz w:val="24"/>
                <w:szCs w:val="24"/>
                <w:shd w:val="clear" w:color="auto" w:fill="FFFFFF"/>
              </w:rPr>
            </w:pPr>
            <w:r w:rsidRPr="00125DF4">
              <w:rPr>
                <w:color w:val="000000"/>
                <w:sz w:val="24"/>
                <w:szCs w:val="24"/>
                <w:shd w:val="clear" w:color="auto" w:fill="FFFFFF"/>
              </w:rPr>
              <w:t xml:space="preserve">Dalyvis turi teisę pateikti pretenziją </w:t>
            </w:r>
            <w:r w:rsidRPr="00125DF4">
              <w:rPr>
                <w:rFonts w:eastAsia="Arial"/>
                <w:sz w:val="24"/>
                <w:szCs w:val="24"/>
              </w:rPr>
              <w:t xml:space="preserve">perkančiajai organizacijai </w:t>
            </w:r>
            <w:r w:rsidRPr="00125DF4">
              <w:rPr>
                <w:sz w:val="24"/>
                <w:szCs w:val="24"/>
                <w:shd w:val="clear" w:color="auto" w:fill="FFFFFF"/>
              </w:rPr>
              <w:t xml:space="preserve">pateikti prašymą ar </w:t>
            </w:r>
            <w:r w:rsidRPr="00125DF4">
              <w:rPr>
                <w:color w:val="000000"/>
                <w:sz w:val="24"/>
                <w:szCs w:val="24"/>
                <w:shd w:val="clear" w:color="auto" w:fill="FFFFFF"/>
              </w:rPr>
              <w:t xml:space="preserve">pareikšti </w:t>
            </w:r>
            <w:r w:rsidRPr="00125DF4">
              <w:rPr>
                <w:color w:val="000000"/>
                <w:sz w:val="24"/>
                <w:szCs w:val="24"/>
                <w:shd w:val="clear" w:color="auto" w:fill="FFFFFF"/>
              </w:rPr>
              <w:lastRenderedPageBreak/>
              <w:t xml:space="preserve">ieškinį teismui </w:t>
            </w:r>
            <w:r w:rsidRPr="00125DF4">
              <w:rPr>
                <w:sz w:val="24"/>
                <w:szCs w:val="24"/>
              </w:rPr>
              <w:t>ne vėliau kaip per</w:t>
            </w:r>
          </w:p>
        </w:tc>
        <w:tc>
          <w:tcPr>
            <w:tcW w:w="3685" w:type="dxa"/>
            <w:hideMark/>
          </w:tcPr>
          <w:p w14:paraId="5F15F84B" w14:textId="77777777" w:rsidR="00DE3AAE" w:rsidRPr="00125DF4" w:rsidRDefault="00DE3AAE" w:rsidP="0011479F">
            <w:pPr>
              <w:spacing w:line="240" w:lineRule="auto"/>
              <w:ind w:firstLine="34"/>
              <w:rPr>
                <w:sz w:val="24"/>
                <w:szCs w:val="24"/>
              </w:rPr>
            </w:pPr>
            <w:r w:rsidRPr="00125DF4">
              <w:rPr>
                <w:sz w:val="24"/>
                <w:szCs w:val="24"/>
              </w:rPr>
              <w:lastRenderedPageBreak/>
              <w:t>5 (penkias) darbo dienas</w:t>
            </w:r>
          </w:p>
          <w:p w14:paraId="68E32F3C" w14:textId="77777777" w:rsidR="00DE3AAE" w:rsidRPr="00125DF4" w:rsidRDefault="00DE3AAE" w:rsidP="0011479F">
            <w:pPr>
              <w:spacing w:line="240" w:lineRule="auto"/>
              <w:ind w:firstLine="34"/>
              <w:rPr>
                <w:sz w:val="24"/>
                <w:szCs w:val="24"/>
              </w:rPr>
            </w:pPr>
          </w:p>
          <w:p w14:paraId="6E97F067" w14:textId="77777777" w:rsidR="00DE3AAE" w:rsidRPr="00125DF4" w:rsidRDefault="00DE3AAE" w:rsidP="0011479F">
            <w:pPr>
              <w:spacing w:line="240" w:lineRule="auto"/>
              <w:ind w:firstLine="34"/>
              <w:rPr>
                <w:sz w:val="24"/>
                <w:szCs w:val="24"/>
              </w:rPr>
            </w:pPr>
            <w:r w:rsidRPr="00125DF4">
              <w:rPr>
                <w:sz w:val="24"/>
                <w:szCs w:val="24"/>
              </w:rPr>
              <w:t xml:space="preserve">nuo </w:t>
            </w:r>
            <w:r w:rsidRPr="00125DF4">
              <w:rPr>
                <w:rFonts w:eastAsia="Arial"/>
                <w:sz w:val="24"/>
                <w:szCs w:val="24"/>
              </w:rPr>
              <w:t xml:space="preserve">perkančiosios organizacijos </w:t>
            </w:r>
            <w:r w:rsidRPr="00125DF4">
              <w:rPr>
                <w:sz w:val="24"/>
                <w:szCs w:val="24"/>
              </w:rPr>
              <w:t xml:space="preserve">pranešimo raštu apie jos priimtą sprendimą išsiuntimo tiekėjams </w:t>
            </w:r>
            <w:r w:rsidRPr="00125DF4">
              <w:rPr>
                <w:sz w:val="24"/>
                <w:szCs w:val="24"/>
              </w:rPr>
              <w:lastRenderedPageBreak/>
              <w:t xml:space="preserve">dienos arba nuo paskelbimo apie </w:t>
            </w:r>
            <w:r w:rsidRPr="00125DF4">
              <w:rPr>
                <w:rFonts w:eastAsia="Arial"/>
                <w:sz w:val="24"/>
                <w:szCs w:val="24"/>
              </w:rPr>
              <w:t xml:space="preserve"> perkančiosios organizacijos </w:t>
            </w:r>
            <w:r w:rsidRPr="00125DF4">
              <w:rPr>
                <w:sz w:val="24"/>
                <w:szCs w:val="24"/>
              </w:rPr>
              <w:t xml:space="preserve">priimtus sprendimus dienos, jei VPĮ nenumato reikalavimo raštu informuoti tiekėjus apie </w:t>
            </w:r>
            <w:r w:rsidRPr="00125DF4">
              <w:rPr>
                <w:rFonts w:eastAsia="Arial"/>
                <w:sz w:val="24"/>
                <w:szCs w:val="24"/>
              </w:rPr>
              <w:t xml:space="preserve"> perkančiosios organizacijos </w:t>
            </w:r>
            <w:r w:rsidRPr="00125DF4">
              <w:rPr>
                <w:sz w:val="24"/>
                <w:szCs w:val="24"/>
              </w:rPr>
              <w:t>priimtus sprendimus;</w:t>
            </w:r>
          </w:p>
          <w:p w14:paraId="55EE96ED" w14:textId="77777777" w:rsidR="00DE3AAE" w:rsidRPr="00125DF4" w:rsidRDefault="00DE3AAE" w:rsidP="0011479F">
            <w:pPr>
              <w:spacing w:line="240" w:lineRule="auto"/>
              <w:ind w:firstLine="34"/>
              <w:rPr>
                <w:sz w:val="24"/>
                <w:szCs w:val="24"/>
              </w:rPr>
            </w:pPr>
          </w:p>
          <w:p w14:paraId="3D20F783" w14:textId="77777777" w:rsidR="00DE3AAE" w:rsidRPr="00125DF4" w:rsidRDefault="00DE3AAE" w:rsidP="0011479F">
            <w:pPr>
              <w:spacing w:line="240" w:lineRule="auto"/>
              <w:ind w:firstLine="34"/>
              <w:rPr>
                <w:sz w:val="24"/>
                <w:szCs w:val="24"/>
              </w:rPr>
            </w:pPr>
            <w:r w:rsidRPr="00125DF4">
              <w:rPr>
                <w:sz w:val="24"/>
                <w:szCs w:val="24"/>
              </w:rPr>
              <w:t xml:space="preserve">15 (penkiolika) dienų nuo pranešimo išsiuntimo tiekėjams dienos, jeigu šis pranešimas nebuvo siunčiamas elektroninėmis priemonėmis. </w:t>
            </w:r>
          </w:p>
          <w:p w14:paraId="34C42845" w14:textId="77777777" w:rsidR="00DE3AAE" w:rsidRPr="00125DF4" w:rsidRDefault="00DE3AAE" w:rsidP="0011479F">
            <w:pPr>
              <w:spacing w:line="240" w:lineRule="auto"/>
              <w:ind w:firstLine="34"/>
              <w:rPr>
                <w:sz w:val="24"/>
                <w:szCs w:val="24"/>
              </w:rPr>
            </w:pPr>
          </w:p>
        </w:tc>
        <w:tc>
          <w:tcPr>
            <w:tcW w:w="2410" w:type="dxa"/>
            <w:hideMark/>
          </w:tcPr>
          <w:p w14:paraId="6449A413" w14:textId="77777777" w:rsidR="00DE3AAE" w:rsidRPr="00125DF4" w:rsidRDefault="00DE3AAE" w:rsidP="0011479F">
            <w:pPr>
              <w:spacing w:line="240" w:lineRule="auto"/>
              <w:ind w:firstLine="34"/>
              <w:rPr>
                <w:bCs/>
                <w:color w:val="7030A0"/>
                <w:sz w:val="24"/>
                <w:szCs w:val="24"/>
              </w:rPr>
            </w:pPr>
          </w:p>
        </w:tc>
      </w:tr>
      <w:tr w:rsidR="00DE3AAE" w:rsidRPr="00125DF4" w14:paraId="288E3C2B" w14:textId="77777777" w:rsidTr="0011479F">
        <w:trPr>
          <w:trHeight w:val="20"/>
        </w:trPr>
        <w:tc>
          <w:tcPr>
            <w:tcW w:w="600" w:type="dxa"/>
          </w:tcPr>
          <w:p w14:paraId="3DDB056D" w14:textId="77777777" w:rsidR="00DE3AAE" w:rsidRPr="00125DF4" w:rsidRDefault="00DE3AAE" w:rsidP="0011479F">
            <w:pPr>
              <w:spacing w:line="240" w:lineRule="auto"/>
              <w:ind w:firstLine="0"/>
              <w:rPr>
                <w:sz w:val="24"/>
                <w:szCs w:val="24"/>
              </w:rPr>
            </w:pPr>
            <w:r w:rsidRPr="00125DF4">
              <w:rPr>
                <w:sz w:val="24"/>
                <w:szCs w:val="24"/>
              </w:rPr>
              <w:t>9.</w:t>
            </w:r>
          </w:p>
        </w:tc>
        <w:tc>
          <w:tcPr>
            <w:tcW w:w="2660" w:type="dxa"/>
            <w:hideMark/>
          </w:tcPr>
          <w:p w14:paraId="166BFFD7" w14:textId="77777777" w:rsidR="00DE3AAE" w:rsidRPr="00125DF4" w:rsidRDefault="00DE3AAE" w:rsidP="0011479F">
            <w:pPr>
              <w:spacing w:line="240" w:lineRule="auto"/>
              <w:ind w:firstLine="0"/>
              <w:rPr>
                <w:sz w:val="24"/>
                <w:szCs w:val="24"/>
              </w:rPr>
            </w:pPr>
            <w:r w:rsidRPr="00125DF4">
              <w:rPr>
                <w:rFonts w:eastAsia="Arial"/>
                <w:color w:val="0078D4"/>
                <w:sz w:val="24"/>
                <w:szCs w:val="24"/>
              </w:rPr>
              <w:t xml:space="preserve"> </w:t>
            </w:r>
            <w:r w:rsidRPr="00125DF4">
              <w:rPr>
                <w:rFonts w:eastAsia="Arial"/>
                <w:sz w:val="24"/>
                <w:szCs w:val="24"/>
              </w:rPr>
              <w:t xml:space="preserve">Perkančioji organizacija </w:t>
            </w:r>
            <w:r w:rsidRPr="00125DF4">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685" w:type="dxa"/>
            <w:hideMark/>
          </w:tcPr>
          <w:p w14:paraId="48429B65" w14:textId="77777777" w:rsidR="00DE3AAE" w:rsidRPr="00125DF4" w:rsidRDefault="00DE3AAE" w:rsidP="0011479F">
            <w:pPr>
              <w:spacing w:line="240" w:lineRule="auto"/>
              <w:ind w:firstLine="34"/>
              <w:rPr>
                <w:sz w:val="24"/>
                <w:szCs w:val="24"/>
              </w:rPr>
            </w:pPr>
            <w:r w:rsidRPr="00125DF4">
              <w:rPr>
                <w:sz w:val="24"/>
                <w:szCs w:val="24"/>
              </w:rPr>
              <w:t>6 (šešias) darbo dienas nuo pretenzijos gavimo dienos</w:t>
            </w:r>
          </w:p>
        </w:tc>
        <w:tc>
          <w:tcPr>
            <w:tcW w:w="2410" w:type="dxa"/>
            <w:hideMark/>
          </w:tcPr>
          <w:p w14:paraId="3E5045B0" w14:textId="77777777" w:rsidR="00DE3AAE" w:rsidRPr="00125DF4" w:rsidRDefault="00DE3AAE" w:rsidP="0011479F">
            <w:pPr>
              <w:spacing w:line="240" w:lineRule="auto"/>
              <w:ind w:firstLine="34"/>
              <w:rPr>
                <w:sz w:val="24"/>
                <w:szCs w:val="24"/>
              </w:rPr>
            </w:pPr>
          </w:p>
        </w:tc>
      </w:tr>
      <w:tr w:rsidR="00DE3AAE" w:rsidRPr="00125DF4" w14:paraId="78EB3042" w14:textId="77777777" w:rsidTr="0011479F">
        <w:trPr>
          <w:trHeight w:val="20"/>
        </w:trPr>
        <w:tc>
          <w:tcPr>
            <w:tcW w:w="600" w:type="dxa"/>
          </w:tcPr>
          <w:p w14:paraId="73A6FF2E" w14:textId="77777777" w:rsidR="00DE3AAE" w:rsidRPr="00125DF4" w:rsidRDefault="00DE3AAE" w:rsidP="0011479F">
            <w:pPr>
              <w:spacing w:line="240" w:lineRule="auto"/>
              <w:ind w:firstLine="0"/>
              <w:rPr>
                <w:bCs/>
                <w:sz w:val="24"/>
                <w:szCs w:val="24"/>
              </w:rPr>
            </w:pPr>
            <w:r w:rsidRPr="00125DF4">
              <w:rPr>
                <w:bCs/>
                <w:sz w:val="24"/>
                <w:szCs w:val="24"/>
              </w:rPr>
              <w:t>10.</w:t>
            </w:r>
          </w:p>
        </w:tc>
        <w:tc>
          <w:tcPr>
            <w:tcW w:w="2660" w:type="dxa"/>
            <w:hideMark/>
          </w:tcPr>
          <w:p w14:paraId="68988570" w14:textId="77777777" w:rsidR="00DE3AAE" w:rsidRPr="00125DF4" w:rsidRDefault="00DE3AAE" w:rsidP="0011479F">
            <w:pPr>
              <w:spacing w:line="240" w:lineRule="auto"/>
              <w:ind w:firstLine="0"/>
              <w:rPr>
                <w:sz w:val="24"/>
                <w:szCs w:val="24"/>
              </w:rPr>
            </w:pPr>
            <w:r w:rsidRPr="00125DF4">
              <w:rPr>
                <w:sz w:val="24"/>
                <w:szCs w:val="24"/>
              </w:rPr>
              <w:t xml:space="preserve">Jeigu </w:t>
            </w:r>
            <w:r w:rsidRPr="00125DF4">
              <w:rPr>
                <w:rFonts w:eastAsia="Arial"/>
                <w:sz w:val="24"/>
                <w:szCs w:val="24"/>
              </w:rPr>
              <w:t xml:space="preserve"> perkančioji organizacija </w:t>
            </w:r>
            <w:r w:rsidRPr="00125DF4">
              <w:rPr>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3685" w:type="dxa"/>
            <w:hideMark/>
          </w:tcPr>
          <w:p w14:paraId="3E441219" w14:textId="77777777" w:rsidR="00DE3AAE" w:rsidRPr="00125DF4" w:rsidRDefault="00DE3AAE" w:rsidP="0011479F">
            <w:pPr>
              <w:spacing w:line="240" w:lineRule="auto"/>
              <w:ind w:firstLine="34"/>
              <w:rPr>
                <w:sz w:val="24"/>
                <w:szCs w:val="24"/>
                <w:highlight w:val="yellow"/>
              </w:rPr>
            </w:pPr>
            <w:r w:rsidRPr="00125DF4">
              <w:rPr>
                <w:sz w:val="24"/>
                <w:szCs w:val="24"/>
              </w:rPr>
              <w:t xml:space="preserve">per 15 (penkiolika) dienų nuo dienos, kurią </w:t>
            </w:r>
            <w:r w:rsidRPr="00125DF4">
              <w:rPr>
                <w:rFonts w:eastAsia="Arial"/>
                <w:sz w:val="24"/>
                <w:szCs w:val="24"/>
              </w:rPr>
              <w:t xml:space="preserve">perkančioji organizacija </w:t>
            </w:r>
            <w:r w:rsidRPr="00125DF4">
              <w:rPr>
                <w:sz w:val="24"/>
                <w:szCs w:val="24"/>
              </w:rPr>
              <w:t xml:space="preserve">turėjo raštu pranešti apie priimtą sprendimą </w:t>
            </w:r>
          </w:p>
        </w:tc>
        <w:tc>
          <w:tcPr>
            <w:tcW w:w="2410" w:type="dxa"/>
            <w:hideMark/>
          </w:tcPr>
          <w:p w14:paraId="54771EF3" w14:textId="77777777" w:rsidR="00DE3AAE" w:rsidRPr="00125DF4" w:rsidRDefault="00DE3AAE" w:rsidP="0011479F">
            <w:pPr>
              <w:spacing w:line="240" w:lineRule="auto"/>
              <w:ind w:firstLine="34"/>
              <w:rPr>
                <w:sz w:val="24"/>
                <w:szCs w:val="24"/>
              </w:rPr>
            </w:pPr>
          </w:p>
        </w:tc>
      </w:tr>
      <w:bookmarkEnd w:id="4"/>
    </w:tbl>
    <w:p w14:paraId="71A747F6" w14:textId="77777777" w:rsidR="00DE3AAE" w:rsidRPr="00125DF4" w:rsidRDefault="00DE3AAE" w:rsidP="00DE3AAE">
      <w:pPr>
        <w:spacing w:line="240" w:lineRule="auto"/>
        <w:rPr>
          <w:rFonts w:ascii="Times New Roman" w:hAnsi="Times New Roman" w:cs="Times New Roman"/>
          <w:sz w:val="24"/>
          <w:szCs w:val="24"/>
        </w:rPr>
      </w:pPr>
    </w:p>
    <w:p w14:paraId="3980AF77" w14:textId="77777777" w:rsidR="00DE3AAE" w:rsidRPr="00125DF4" w:rsidRDefault="00DE3AAE" w:rsidP="00DE3AAE">
      <w:pPr>
        <w:rPr>
          <w:rFonts w:ascii="Times New Roman" w:hAnsi="Times New Roman" w:cs="Times New Roman"/>
          <w:sz w:val="24"/>
          <w:szCs w:val="24"/>
        </w:rPr>
      </w:pPr>
      <w:r w:rsidRPr="00125DF4">
        <w:rPr>
          <w:rFonts w:ascii="Times New Roman" w:hAnsi="Times New Roman" w:cs="Times New Roman"/>
          <w:sz w:val="24"/>
          <w:szCs w:val="24"/>
        </w:rPr>
        <w:br w:type="page"/>
      </w:r>
    </w:p>
    <w:p w14:paraId="18D82EE4" w14:textId="77777777" w:rsidR="00DE3AAE" w:rsidRPr="00125DF4" w:rsidRDefault="00DE3AAE" w:rsidP="00DE3AAE">
      <w:pPr>
        <w:spacing w:line="240" w:lineRule="auto"/>
        <w:jc w:val="right"/>
        <w:rPr>
          <w:rFonts w:ascii="Times New Roman" w:hAnsi="Times New Roman" w:cs="Times New Roman"/>
          <w:color w:val="4472C4" w:themeColor="accent1"/>
          <w:sz w:val="24"/>
          <w:szCs w:val="24"/>
        </w:rPr>
      </w:pPr>
      <w:r w:rsidRPr="00125DF4">
        <w:rPr>
          <w:rFonts w:ascii="Times New Roman" w:hAnsi="Times New Roman" w:cs="Times New Roman"/>
          <w:color w:val="4472C4" w:themeColor="accent1"/>
          <w:sz w:val="24"/>
          <w:szCs w:val="24"/>
        </w:rPr>
        <w:lastRenderedPageBreak/>
        <w:t>Pirkimo sąlygų 7 priedas „Pasiūlymų vertinimo kriterijai ir sąlygos“</w:t>
      </w:r>
    </w:p>
    <w:p w14:paraId="388B9F52" w14:textId="77777777" w:rsidR="00DE3AAE" w:rsidRPr="00125DF4" w:rsidRDefault="00DE3AAE" w:rsidP="00DE3AAE">
      <w:pPr>
        <w:spacing w:line="240" w:lineRule="auto"/>
        <w:ind w:left="7314" w:firstLine="0"/>
        <w:rPr>
          <w:rFonts w:ascii="Times New Roman" w:hAnsi="Times New Roman" w:cs="Times New Roman"/>
          <w:sz w:val="24"/>
          <w:szCs w:val="24"/>
        </w:rPr>
      </w:pPr>
    </w:p>
    <w:p w14:paraId="5F6BD2FF" w14:textId="77777777" w:rsidR="00DE3AAE" w:rsidRPr="00125DF4" w:rsidRDefault="00DE3AAE" w:rsidP="00DE3AAE">
      <w:pPr>
        <w:jc w:val="center"/>
        <w:rPr>
          <w:rFonts w:ascii="Times New Roman" w:hAnsi="Times New Roman" w:cs="Times New Roman"/>
          <w:b/>
          <w:sz w:val="24"/>
          <w:szCs w:val="24"/>
        </w:rPr>
      </w:pPr>
    </w:p>
    <w:p w14:paraId="468A620B" w14:textId="77777777" w:rsidR="00DE3AAE" w:rsidRPr="00125DF4" w:rsidRDefault="00DE3AAE" w:rsidP="00DE3AAE">
      <w:pPr>
        <w:pStyle w:val="Paantrat"/>
        <w:jc w:val="center"/>
        <w:rPr>
          <w:rFonts w:ascii="Times New Roman" w:hAnsi="Times New Roman" w:cs="Times New Roman"/>
          <w:bCs/>
          <w:smallCaps/>
          <w:sz w:val="24"/>
          <w:szCs w:val="24"/>
        </w:rPr>
      </w:pPr>
      <w:r w:rsidRPr="00125DF4">
        <w:rPr>
          <w:rFonts w:ascii="Times New Roman" w:hAnsi="Times New Roman" w:cs="Times New Roman"/>
          <w:sz w:val="24"/>
          <w:szCs w:val="24"/>
        </w:rPr>
        <w:t>PASIŪLYMŲ VERTINIMO KRITERIJAI IR SĄLYGOS</w:t>
      </w:r>
    </w:p>
    <w:p w14:paraId="45E01EEE" w14:textId="77777777" w:rsidR="00DE3AAE" w:rsidRPr="00125DF4" w:rsidRDefault="00DE3AAE" w:rsidP="00DE3AAE">
      <w:pPr>
        <w:spacing w:line="240" w:lineRule="auto"/>
        <w:ind w:left="7314" w:firstLine="0"/>
        <w:rPr>
          <w:rFonts w:ascii="Times New Roman" w:hAnsi="Times New Roman" w:cs="Times New Roman"/>
          <w:sz w:val="24"/>
          <w:szCs w:val="24"/>
        </w:rPr>
      </w:pPr>
    </w:p>
    <w:p w14:paraId="420F6F9F" w14:textId="77777777" w:rsidR="00DE3AAE" w:rsidRPr="00125DF4" w:rsidRDefault="00DE3AAE" w:rsidP="00DE3AAE">
      <w:pPr>
        <w:pStyle w:val="Sraopastraipa"/>
        <w:numPr>
          <w:ilvl w:val="0"/>
          <w:numId w:val="5"/>
        </w:numPr>
        <w:spacing w:line="240" w:lineRule="auto"/>
        <w:ind w:left="0" w:firstLine="567"/>
        <w:rPr>
          <w:rFonts w:ascii="Times New Roman" w:hAnsi="Times New Roman" w:cs="Times New Roman"/>
          <w:sz w:val="24"/>
          <w:szCs w:val="24"/>
        </w:rPr>
      </w:pPr>
      <w:r w:rsidRPr="00125DF4">
        <w:rPr>
          <w:rFonts w:ascii="Times New Roman" w:hAnsi="Times New Roman" w:cs="Times New Roman"/>
          <w:sz w:val="24"/>
          <w:szCs w:val="24"/>
        </w:rPr>
        <w:t xml:space="preserve">Perkančioji organizacija ekonomiškai naudingiausią pasiūlymą išrenka pagal mažiausią kainą. </w:t>
      </w:r>
    </w:p>
    <w:p w14:paraId="6539F476" w14:textId="77777777" w:rsidR="00DE3AAE" w:rsidRPr="00125DF4" w:rsidRDefault="00DE3AAE" w:rsidP="00DE3AAE">
      <w:pPr>
        <w:pStyle w:val="Sraopastraipa"/>
        <w:numPr>
          <w:ilvl w:val="0"/>
          <w:numId w:val="5"/>
        </w:numPr>
        <w:spacing w:line="240" w:lineRule="auto"/>
        <w:ind w:left="0" w:firstLine="567"/>
        <w:rPr>
          <w:rFonts w:ascii="Times New Roman" w:hAnsi="Times New Roman" w:cs="Times New Roman"/>
          <w:b/>
          <w:bCs/>
          <w:smallCaps/>
          <w:sz w:val="24"/>
          <w:szCs w:val="24"/>
        </w:rPr>
      </w:pPr>
      <w:r w:rsidRPr="00125DF4">
        <w:rPr>
          <w:rFonts w:ascii="Times New Roman" w:eastAsiaTheme="minorHAnsi" w:hAnsi="Times New Roman" w:cs="Times New Roman"/>
          <w:bCs/>
          <w:iCs/>
          <w:sz w:val="24"/>
          <w:szCs w:val="24"/>
        </w:rPr>
        <w:t>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w:t>
      </w:r>
    </w:p>
    <w:p w14:paraId="7B643A91" w14:textId="77777777" w:rsidR="00DE3AAE" w:rsidRPr="00125DF4" w:rsidRDefault="00DE3AAE" w:rsidP="00DE3AAE">
      <w:pPr>
        <w:rPr>
          <w:rFonts w:ascii="Times New Roman" w:hAnsi="Times New Roman" w:cs="Times New Roman"/>
          <w:sz w:val="24"/>
          <w:szCs w:val="24"/>
        </w:rPr>
      </w:pPr>
      <w:r w:rsidRPr="00125DF4">
        <w:rPr>
          <w:rFonts w:ascii="Times New Roman" w:hAnsi="Times New Roman" w:cs="Times New Roman"/>
          <w:sz w:val="24"/>
          <w:szCs w:val="24"/>
        </w:rPr>
        <w:t>__</w:t>
      </w:r>
    </w:p>
    <w:p w14:paraId="4DDBC587" w14:textId="77777777" w:rsidR="0052181E" w:rsidRDefault="0052181E"/>
    <w:sectPr w:rsidR="0052181E" w:rsidSect="00DE3AAE">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3086E" w14:textId="77777777" w:rsidR="004D0337" w:rsidRDefault="004D0337" w:rsidP="00DE3AAE">
      <w:pPr>
        <w:spacing w:line="240" w:lineRule="auto"/>
      </w:pPr>
      <w:r>
        <w:separator/>
      </w:r>
    </w:p>
  </w:endnote>
  <w:endnote w:type="continuationSeparator" w:id="0">
    <w:p w14:paraId="0A1B2960" w14:textId="77777777" w:rsidR="004D0337" w:rsidRDefault="004D0337" w:rsidP="00DE3A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222D3" w14:textId="77777777" w:rsidR="004D0337" w:rsidRDefault="004D0337" w:rsidP="00DE3AAE">
      <w:pPr>
        <w:spacing w:line="240" w:lineRule="auto"/>
      </w:pPr>
      <w:r>
        <w:separator/>
      </w:r>
    </w:p>
  </w:footnote>
  <w:footnote w:type="continuationSeparator" w:id="0">
    <w:p w14:paraId="75ED70E2" w14:textId="77777777" w:rsidR="004D0337" w:rsidRDefault="004D0337" w:rsidP="00DE3AAE">
      <w:pPr>
        <w:spacing w:line="240" w:lineRule="auto"/>
      </w:pPr>
      <w:r>
        <w:continuationSeparator/>
      </w:r>
    </w:p>
  </w:footnote>
  <w:footnote w:id="1">
    <w:p w14:paraId="4F27B580" w14:textId="77777777" w:rsidR="00DE3AAE" w:rsidRPr="00AB1316" w:rsidRDefault="00DE3AAE" w:rsidP="00DE3AAE">
      <w:pPr>
        <w:pStyle w:val="Puslapioinaostekstas"/>
        <w:rPr>
          <w:bCs/>
        </w:rPr>
      </w:pPr>
      <w:r>
        <w:rPr>
          <w:rStyle w:val="Puslapioinaosnuoroda"/>
        </w:rPr>
        <w:footnoteRef/>
      </w:r>
      <w:r>
        <w:t xml:space="preserve"> </w:t>
      </w:r>
      <w:r>
        <w:rPr>
          <w:bCs/>
        </w:rPr>
        <w:t xml:space="preserve">Perkančioji organizacija </w:t>
      </w:r>
      <w:r w:rsidRPr="00AB1316">
        <w:rPr>
          <w:bCs/>
        </w:rPr>
        <w:t>nurodytų dokumentų nereikalauja, kai:</w:t>
      </w:r>
    </w:p>
    <w:p w14:paraId="416ACDD6" w14:textId="77777777" w:rsidR="00DE3AAE" w:rsidRPr="00AB1316" w:rsidRDefault="00DE3AAE" w:rsidP="00DE3AAE">
      <w:pPr>
        <w:pStyle w:val="Puslapioinaostekstas"/>
        <w:rPr>
          <w:bCs/>
        </w:rPr>
      </w:pPr>
      <w:r w:rsidRPr="00AB1316">
        <w:rPr>
          <w:bCs/>
        </w:rPr>
        <w:t>1) perkančioji organizacija turi galimybę susipažinti su šiais dokumentais ar informacija tiesiogiai ir neatlygintinai prisijungusi prie nacionalinės duomenų bazės bet kurioje valstybėje narėje arba naudodamasi Centrinės viešųjų pirkimų informacinės sistemos priemonėmis;</w:t>
      </w:r>
    </w:p>
    <w:p w14:paraId="39675885" w14:textId="77777777" w:rsidR="00DE3AAE" w:rsidRPr="00AB1316" w:rsidRDefault="00DE3AAE" w:rsidP="00DE3AAE">
      <w:pPr>
        <w:pStyle w:val="Puslapioinaostekstas"/>
        <w:rPr>
          <w:bCs/>
        </w:rPr>
      </w:pPr>
      <w:r w:rsidRPr="00AB1316">
        <w:rPr>
          <w:bCs/>
        </w:rPr>
        <w:t>2) perkančioji organizacija šiuos dokumentus jau turi iš ankstesnių pirkimo procedūrų.</w:t>
      </w:r>
    </w:p>
    <w:p w14:paraId="4CBBAE9F" w14:textId="77777777" w:rsidR="00DE3AAE" w:rsidRPr="00AB1316" w:rsidRDefault="00DE3AAE" w:rsidP="00DE3AAE">
      <w:pPr>
        <w:pStyle w:val="Puslapioinaostekstas"/>
        <w:rPr>
          <w:bCs/>
        </w:rPr>
      </w:pPr>
      <w:r>
        <w:rPr>
          <w:bCs/>
        </w:rPr>
        <w:t xml:space="preserve">    </w:t>
      </w:r>
      <w:r w:rsidRPr="00AB1316">
        <w:rPr>
          <w:bCs/>
        </w:rPr>
        <w:t xml:space="preserve">Perkančioji organizacija </w:t>
      </w:r>
      <w:r>
        <w:rPr>
          <w:bCs/>
        </w:rPr>
        <w:t xml:space="preserve">taip pat </w:t>
      </w:r>
      <w:r w:rsidRPr="00AB1316">
        <w:rPr>
          <w:bCs/>
        </w:rPr>
        <w:t>gali nereikalauti nurodytų dokumentų, jeigu gali nustatyti pasiūlymo atitiktį keliamiems reikalavimams</w:t>
      </w:r>
      <w:r>
        <w:rPr>
          <w:bCs/>
        </w:rPr>
        <w:t xml:space="preserve"> </w:t>
      </w:r>
      <w:r w:rsidRPr="00AB1316">
        <w:rPr>
          <w:bCs/>
        </w:rPr>
        <w:t>iš kitų šaltinių.</w:t>
      </w:r>
    </w:p>
  </w:footnote>
  <w:footnote w:id="2">
    <w:p w14:paraId="5726EE77" w14:textId="77777777" w:rsidR="00DE3AAE" w:rsidRPr="00503694" w:rsidRDefault="00DE3AAE" w:rsidP="00DE3AAE">
      <w:pPr>
        <w:pStyle w:val="Puslapioinaostekstas"/>
        <w:rPr>
          <w:rFonts w:ascii="Tahoma" w:hAnsi="Tahoma" w:cs="Tahoma"/>
          <w:sz w:val="16"/>
          <w:szCs w:val="16"/>
        </w:rPr>
      </w:pPr>
      <w:r w:rsidRPr="00503694">
        <w:rPr>
          <w:rStyle w:val="Puslapioinaosnuoroda"/>
          <w:rFonts w:ascii="Tahoma" w:hAnsi="Tahoma" w:cs="Tahoma"/>
          <w:sz w:val="16"/>
          <w:szCs w:val="16"/>
        </w:rPr>
        <w:footnoteRef/>
      </w:r>
      <w:r w:rsidRPr="00503694">
        <w:rPr>
          <w:rFonts w:ascii="Tahoma" w:hAnsi="Tahoma" w:cs="Tahoma"/>
          <w:sz w:val="16"/>
          <w:szCs w:val="16"/>
        </w:rPr>
        <w:t xml:space="preserve"> Tuo atveju, jei pasirašo ne tiekėjo vadovas, turi būti pateiktas įgaliojimas ar kitas dokumentas suteikiantis teisę pasirašyti šią deklaraciją.</w:t>
      </w:r>
    </w:p>
  </w:footnote>
  <w:footnote w:id="3">
    <w:p w14:paraId="0B9729DE" w14:textId="77777777" w:rsidR="00DE3AAE" w:rsidRPr="00503694" w:rsidRDefault="00DE3AAE" w:rsidP="00DE3AAE">
      <w:pPr>
        <w:pStyle w:val="Puslapioinaostekstas"/>
        <w:rPr>
          <w:rFonts w:ascii="Tahoma" w:hAnsi="Tahoma" w:cs="Tahoma"/>
          <w:sz w:val="16"/>
          <w:szCs w:val="16"/>
        </w:rPr>
      </w:pPr>
      <w:r w:rsidRPr="00503694">
        <w:rPr>
          <w:rStyle w:val="Puslapioinaosnuoroda"/>
          <w:rFonts w:ascii="Tahoma" w:hAnsi="Tahoma" w:cs="Tahoma"/>
          <w:sz w:val="16"/>
          <w:szCs w:val="16"/>
        </w:rPr>
        <w:footnoteRef/>
      </w:r>
      <w:r w:rsidRPr="00503694">
        <w:rPr>
          <w:rFonts w:ascii="Tahoma" w:hAnsi="Tahoma" w:cs="Tahoma"/>
          <w:sz w:val="16"/>
          <w:szCs w:val="16"/>
        </w:rPr>
        <w:t xml:space="preserve"> Atitikties deklaracija teikiama kartu su pasiūlymu.</w:t>
      </w:r>
    </w:p>
  </w:footnote>
  <w:footnote w:id="4">
    <w:p w14:paraId="412DECEF" w14:textId="77777777" w:rsidR="00DE3AAE" w:rsidRPr="00503694" w:rsidRDefault="00DE3AAE" w:rsidP="00DE3AAE">
      <w:pPr>
        <w:pStyle w:val="Puslapioinaostekstas"/>
        <w:rPr>
          <w:rFonts w:ascii="Tahoma" w:hAnsi="Tahoma" w:cs="Tahoma"/>
          <w:sz w:val="16"/>
          <w:szCs w:val="16"/>
        </w:rPr>
      </w:pPr>
      <w:r w:rsidRPr="00503694">
        <w:rPr>
          <w:rStyle w:val="Puslapioinaosnuoroda"/>
          <w:rFonts w:ascii="Tahoma" w:hAnsi="Tahoma" w:cs="Tahoma"/>
          <w:sz w:val="16"/>
          <w:szCs w:val="16"/>
        </w:rPr>
        <w:footnoteRef/>
      </w:r>
      <w:r w:rsidRPr="00503694">
        <w:rPr>
          <w:rFonts w:ascii="Tahoma" w:hAnsi="Tahoma" w:cs="Tahoma"/>
          <w:sz w:val="16"/>
          <w:szCs w:val="16"/>
        </w:rPr>
        <w:t xml:space="preserve"> Kontroliuojantis asmuo – individualios įmonės savininkas arba juridinis ar fizinis asmuo, kuris kitame juridiniame asmenyje:</w:t>
      </w:r>
    </w:p>
    <w:p w14:paraId="19E76B03" w14:textId="77777777" w:rsidR="00DE3AAE" w:rsidRPr="00503694" w:rsidRDefault="00DE3AAE" w:rsidP="00DE3AAE">
      <w:pPr>
        <w:pStyle w:val="Puslapioinaostekstas"/>
        <w:rPr>
          <w:rFonts w:ascii="Tahoma" w:hAnsi="Tahoma" w:cs="Tahoma"/>
          <w:sz w:val="16"/>
          <w:szCs w:val="16"/>
        </w:rPr>
      </w:pPr>
      <w:r w:rsidRPr="00503694">
        <w:rPr>
          <w:rFonts w:ascii="Tahoma" w:hAnsi="Tahoma" w:cs="Tahoma"/>
          <w:sz w:val="16"/>
          <w:szCs w:val="16"/>
        </w:rPr>
        <w:t>1) tiesiogiai ar netiesiogiai valdo daugiau kaip 50 procentų akcijų, pajų, dalių, įnašų ar (ir) balsų juridinio asmens dalyvių susirinkime arba</w:t>
      </w:r>
    </w:p>
    <w:p w14:paraId="5E0111ED" w14:textId="77777777" w:rsidR="00DE3AAE" w:rsidRPr="00503694" w:rsidRDefault="00DE3AAE" w:rsidP="00DE3AAE">
      <w:pPr>
        <w:pStyle w:val="Puslapioinaostekstas"/>
        <w:rPr>
          <w:rFonts w:ascii="Tahoma" w:hAnsi="Tahoma" w:cs="Tahoma"/>
          <w:sz w:val="16"/>
          <w:szCs w:val="16"/>
        </w:rPr>
      </w:pPr>
      <w:r w:rsidRPr="00503694">
        <w:rPr>
          <w:rFonts w:ascii="Tahoma" w:hAnsi="Tahoma" w:cs="Tahoma"/>
          <w:sz w:val="16"/>
          <w:szCs w:val="16"/>
        </w:rPr>
        <w:t>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w:t>
      </w:r>
    </w:p>
    <w:p w14:paraId="6A19A802" w14:textId="77777777" w:rsidR="00DE3AAE" w:rsidRPr="00503694" w:rsidRDefault="00DE3AAE" w:rsidP="00DE3AAE">
      <w:pPr>
        <w:pStyle w:val="Puslapioinaostekstas"/>
        <w:rPr>
          <w:rFonts w:ascii="Tahoma" w:hAnsi="Tahoma" w:cs="Tahoma"/>
          <w:sz w:val="16"/>
          <w:szCs w:val="16"/>
        </w:rPr>
      </w:pPr>
      <w:r w:rsidRPr="00503694">
        <w:rPr>
          <w:rFonts w:ascii="Tahoma" w:hAnsi="Tahoma" w:cs="Tahoma"/>
          <w:sz w:val="16"/>
          <w:szCs w:val="16"/>
        </w:rPr>
        <w:t>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2013/34/ES nustatytus reikalavimus;</w:t>
      </w:r>
    </w:p>
    <w:p w14:paraId="754F38AE" w14:textId="77777777" w:rsidR="00DE3AAE" w:rsidRPr="001B35FD" w:rsidRDefault="00DE3AAE" w:rsidP="00DE3AAE">
      <w:pPr>
        <w:pStyle w:val="Puslapioinaostekstas"/>
        <w:rPr>
          <w:i/>
          <w:sz w:val="16"/>
          <w:szCs w:val="16"/>
        </w:rPr>
      </w:pPr>
      <w:r w:rsidRPr="00503694">
        <w:rPr>
          <w:rFonts w:ascii="Tahoma" w:hAnsi="Tahoma" w:cs="Tahoma"/>
          <w:sz w:val="16"/>
          <w:szCs w:val="16"/>
        </w:rPr>
        <w:t>b) fizinių asmenų atveju – sutuoktiniai, tėvai ir jų vaikai (įvaikiai).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6062088"/>
      <w:docPartObj>
        <w:docPartGallery w:val="Page Numbers (Top of Page)"/>
        <w:docPartUnique/>
      </w:docPartObj>
    </w:sdtPr>
    <w:sdtContent>
      <w:p w14:paraId="20B2010A" w14:textId="77777777" w:rsidR="00DE3AAE" w:rsidRDefault="00DE3AAE">
        <w:pPr>
          <w:pStyle w:val="Antrats"/>
          <w:jc w:val="center"/>
        </w:pPr>
        <w:r>
          <w:fldChar w:fldCharType="begin"/>
        </w:r>
        <w:r>
          <w:instrText>PAGE   \* MERGEFORMAT</w:instrText>
        </w:r>
        <w:r>
          <w:fldChar w:fldCharType="separate"/>
        </w:r>
        <w:r>
          <w:t>2</w:t>
        </w:r>
        <w:r>
          <w:fldChar w:fldCharType="end"/>
        </w:r>
      </w:p>
    </w:sdtContent>
  </w:sdt>
  <w:p w14:paraId="67DE97C0" w14:textId="77777777" w:rsidR="00DE3AAE" w:rsidRDefault="00DE3AA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622051"/>
      <w:docPartObj>
        <w:docPartGallery w:val="Page Numbers (Top of Page)"/>
        <w:docPartUnique/>
      </w:docPartObj>
    </w:sdtPr>
    <w:sdtContent>
      <w:p w14:paraId="34EA8FB5" w14:textId="77777777" w:rsidR="00DE3AAE" w:rsidRDefault="00000000">
        <w:pPr>
          <w:pStyle w:val="Antrats"/>
          <w:jc w:val="center"/>
        </w:pPr>
      </w:p>
    </w:sdtContent>
  </w:sdt>
  <w:p w14:paraId="2597E0D5" w14:textId="77777777" w:rsidR="00DE3AAE" w:rsidRDefault="00DE3AA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746F8"/>
    <w:multiLevelType w:val="multilevel"/>
    <w:tmpl w:val="C0D663F0"/>
    <w:lvl w:ilvl="0">
      <w:start w:val="7"/>
      <w:numFmt w:val="decimal"/>
      <w:lvlText w:val="%1."/>
      <w:lvlJc w:val="left"/>
      <w:pPr>
        <w:ind w:left="360" w:hanging="360"/>
      </w:pPr>
      <w:rPr>
        <w:rFonts w:asciiTheme="minorHAnsi" w:hAnsiTheme="minorHAnsi" w:cstheme="minorHAnsi"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9FF79D6"/>
    <w:multiLevelType w:val="multilevel"/>
    <w:tmpl w:val="929E6106"/>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1F374B7D"/>
    <w:multiLevelType w:val="hybridMultilevel"/>
    <w:tmpl w:val="89341B36"/>
    <w:lvl w:ilvl="0" w:tplc="61E85F9E">
      <w:start w:val="1"/>
      <w:numFmt w:val="decimal"/>
      <w:lvlText w:val="%1."/>
      <w:lvlJc w:val="left"/>
      <w:pPr>
        <w:ind w:left="720" w:hanging="360"/>
      </w:pPr>
      <w:rPr>
        <w:b w:val="0"/>
        <w:bCs w:val="0"/>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3D9B2DBC"/>
    <w:multiLevelType w:val="multilevel"/>
    <w:tmpl w:val="7D56C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0A70A85"/>
    <w:multiLevelType w:val="multilevel"/>
    <w:tmpl w:val="9134E416"/>
    <w:lvl w:ilvl="0">
      <w:start w:val="2"/>
      <w:numFmt w:val="decimal"/>
      <w:lvlText w:val="%1."/>
      <w:lvlJc w:val="left"/>
      <w:pPr>
        <w:ind w:left="928"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6" w15:restartNumberingAfterBreak="0">
    <w:nsid w:val="720A3259"/>
    <w:multiLevelType w:val="multilevel"/>
    <w:tmpl w:val="BB1CA5A6"/>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7"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7A183221"/>
    <w:multiLevelType w:val="multilevel"/>
    <w:tmpl w:val="D098FB34"/>
    <w:lvl w:ilvl="0">
      <w:start w:val="1"/>
      <w:numFmt w:val="decimal"/>
      <w:lvlText w:val="%1."/>
      <w:lvlJc w:val="left"/>
      <w:pPr>
        <w:ind w:left="1080" w:hanging="720"/>
      </w:pPr>
      <w:rPr>
        <w:rFonts w:ascii="Times New Roman" w:hAnsi="Times New Roman" w:cs="Times New Roman" w:hint="default"/>
        <w:b w:val="0"/>
        <w:i w:val="0"/>
        <w:sz w:val="22"/>
        <w:szCs w:val="22"/>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num w:numId="1" w16cid:durableId="1652252092">
    <w:abstractNumId w:val="3"/>
  </w:num>
  <w:num w:numId="2" w16cid:durableId="963148996">
    <w:abstractNumId w:val="0"/>
  </w:num>
  <w:num w:numId="3" w16cid:durableId="817724215">
    <w:abstractNumId w:val="5"/>
  </w:num>
  <w:num w:numId="4" w16cid:durableId="1476410157">
    <w:abstractNumId w:val="6"/>
  </w:num>
  <w:num w:numId="5" w16cid:durableId="12544325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3840699">
    <w:abstractNumId w:val="1"/>
  </w:num>
  <w:num w:numId="7" w16cid:durableId="1098015114">
    <w:abstractNumId w:val="8"/>
  </w:num>
  <w:num w:numId="8" w16cid:durableId="1208252808">
    <w:abstractNumId w:val="7"/>
  </w:num>
  <w:num w:numId="9" w16cid:durableId="2971487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DFD"/>
    <w:rsid w:val="00004025"/>
    <w:rsid w:val="000154F2"/>
    <w:rsid w:val="0008087D"/>
    <w:rsid w:val="001128D0"/>
    <w:rsid w:val="0020033E"/>
    <w:rsid w:val="00200B74"/>
    <w:rsid w:val="00234947"/>
    <w:rsid w:val="00247838"/>
    <w:rsid w:val="002534EC"/>
    <w:rsid w:val="002834BB"/>
    <w:rsid w:val="0029678C"/>
    <w:rsid w:val="002A01BD"/>
    <w:rsid w:val="00353DFD"/>
    <w:rsid w:val="00496527"/>
    <w:rsid w:val="004D0337"/>
    <w:rsid w:val="00512762"/>
    <w:rsid w:val="0052181E"/>
    <w:rsid w:val="005340B4"/>
    <w:rsid w:val="0056717D"/>
    <w:rsid w:val="005F7BD8"/>
    <w:rsid w:val="00642C7C"/>
    <w:rsid w:val="007A6E1A"/>
    <w:rsid w:val="008B4691"/>
    <w:rsid w:val="009B6980"/>
    <w:rsid w:val="009E297F"/>
    <w:rsid w:val="00AA2848"/>
    <w:rsid w:val="00AB15AE"/>
    <w:rsid w:val="00B2405E"/>
    <w:rsid w:val="00B54612"/>
    <w:rsid w:val="00B67DCE"/>
    <w:rsid w:val="00C44D2D"/>
    <w:rsid w:val="00C92DAE"/>
    <w:rsid w:val="00DB3977"/>
    <w:rsid w:val="00DE3AAE"/>
    <w:rsid w:val="00E84583"/>
    <w:rsid w:val="00F01A4F"/>
    <w:rsid w:val="00F27FB6"/>
    <w:rsid w:val="00F739B3"/>
    <w:rsid w:val="00F91C05"/>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C0AE6"/>
  <w15:chartTrackingRefBased/>
  <w15:docId w15:val="{C2A519E5-72B9-415B-B624-9F76C97EA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E3AAE"/>
    <w:pPr>
      <w:spacing w:after="0" w:line="300" w:lineRule="auto"/>
      <w:ind w:firstLine="697"/>
      <w:jc w:val="both"/>
    </w:pPr>
    <w:rPr>
      <w:rFonts w:eastAsiaTheme="minorEastAsia"/>
      <w:sz w:val="21"/>
      <w:szCs w:val="21"/>
      <w:lang w:eastAsia="lt-LT"/>
    </w:rPr>
  </w:style>
  <w:style w:type="paragraph" w:styleId="Antrat1">
    <w:name w:val="heading 1"/>
    <w:basedOn w:val="prastasis"/>
    <w:next w:val="prastasis"/>
    <w:link w:val="Antrat1Diagrama"/>
    <w:uiPriority w:val="9"/>
    <w:qFormat/>
    <w:rsid w:val="00353DF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353DF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353DFD"/>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353DFD"/>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353DFD"/>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353DFD"/>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53DFD"/>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353DFD"/>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53DFD"/>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53DFD"/>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353DFD"/>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353DFD"/>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353DFD"/>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353DFD"/>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353DFD"/>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53DFD"/>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53DFD"/>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53DFD"/>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53D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53DF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53DFD"/>
    <w:pPr>
      <w:numPr>
        <w:ilvl w:val="1"/>
      </w:numPr>
      <w:ind w:firstLine="697"/>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53DFD"/>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53DF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53DFD"/>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353DFD"/>
    <w:pPr>
      <w:ind w:left="720"/>
      <w:contextualSpacing/>
    </w:pPr>
  </w:style>
  <w:style w:type="character" w:styleId="Rykuspabraukimas">
    <w:name w:val="Intense Emphasis"/>
    <w:basedOn w:val="Numatytasispastraiposriftas"/>
    <w:uiPriority w:val="21"/>
    <w:qFormat/>
    <w:rsid w:val="00353DFD"/>
    <w:rPr>
      <w:i/>
      <w:iCs/>
      <w:color w:val="2F5496" w:themeColor="accent1" w:themeShade="BF"/>
    </w:rPr>
  </w:style>
  <w:style w:type="paragraph" w:styleId="Iskirtacitata">
    <w:name w:val="Intense Quote"/>
    <w:basedOn w:val="prastasis"/>
    <w:next w:val="prastasis"/>
    <w:link w:val="IskirtacitataDiagrama"/>
    <w:uiPriority w:val="30"/>
    <w:qFormat/>
    <w:rsid w:val="00353DF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353DFD"/>
    <w:rPr>
      <w:i/>
      <w:iCs/>
      <w:color w:val="2F5496" w:themeColor="accent1" w:themeShade="BF"/>
    </w:rPr>
  </w:style>
  <w:style w:type="character" w:styleId="Rykinuoroda">
    <w:name w:val="Intense Reference"/>
    <w:basedOn w:val="Numatytasispastraiposriftas"/>
    <w:uiPriority w:val="32"/>
    <w:qFormat/>
    <w:rsid w:val="00353DFD"/>
    <w:rPr>
      <w:b/>
      <w:bCs/>
      <w:smallCaps/>
      <w:color w:val="2F5496" w:themeColor="accent1" w:themeShade="BF"/>
      <w:spacing w:val="5"/>
    </w:rPr>
  </w:style>
  <w:style w:type="character" w:styleId="Hipersaitas">
    <w:name w:val="Hyperlink"/>
    <w:aliases w:val="Alna"/>
    <w:basedOn w:val="Numatytasispastraiposriftas"/>
    <w:uiPriority w:val="99"/>
    <w:unhideWhenUsed/>
    <w:rsid w:val="00DE3AAE"/>
    <w:rPr>
      <w:strike w:val="0"/>
      <w:dstrike w:val="0"/>
      <w:color w:val="auto"/>
      <w:u w:val="none"/>
      <w:effect w:val="none"/>
    </w:rPr>
  </w:style>
  <w:style w:type="paragraph" w:styleId="Puslapioinaostekstas">
    <w:name w:val="footnote text"/>
    <w:basedOn w:val="prastasis"/>
    <w:link w:val="PuslapioinaostekstasDiagrama"/>
    <w:uiPriority w:val="99"/>
    <w:unhideWhenUsed/>
    <w:rsid w:val="00DE3AAE"/>
    <w:rPr>
      <w:sz w:val="20"/>
      <w:szCs w:val="20"/>
    </w:rPr>
  </w:style>
  <w:style w:type="character" w:customStyle="1" w:styleId="PuslapioinaostekstasDiagrama">
    <w:name w:val="Puslapio išnašos tekstas Diagrama"/>
    <w:basedOn w:val="Numatytasispastraiposriftas"/>
    <w:link w:val="Puslapioinaostekstas"/>
    <w:uiPriority w:val="99"/>
    <w:rsid w:val="00DE3AAE"/>
    <w:rPr>
      <w:rFonts w:eastAsiaTheme="minorEastAsia"/>
      <w:sz w:val="20"/>
      <w:szCs w:val="20"/>
      <w:lang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E3AAE"/>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Char1,Ref1,Ref2"/>
    <w:basedOn w:val="Numatytasispastraiposriftas"/>
    <w:link w:val="SUPERSCharCharCharCharCharCharCharChar"/>
    <w:uiPriority w:val="99"/>
    <w:unhideWhenUsed/>
    <w:qFormat/>
    <w:rsid w:val="00DE3AAE"/>
    <w:rPr>
      <w:vertAlign w:val="superscript"/>
    </w:rPr>
  </w:style>
  <w:style w:type="paragraph" w:styleId="Antrats">
    <w:name w:val="header"/>
    <w:basedOn w:val="prastasis"/>
    <w:link w:val="AntratsDiagrama"/>
    <w:uiPriority w:val="99"/>
    <w:unhideWhenUsed/>
    <w:rsid w:val="00DE3AAE"/>
    <w:pPr>
      <w:tabs>
        <w:tab w:val="center" w:pos="4513"/>
        <w:tab w:val="right" w:pos="9026"/>
      </w:tabs>
    </w:pPr>
  </w:style>
  <w:style w:type="character" w:customStyle="1" w:styleId="AntratsDiagrama">
    <w:name w:val="Antraštės Diagrama"/>
    <w:basedOn w:val="Numatytasispastraiposriftas"/>
    <w:link w:val="Antrats"/>
    <w:uiPriority w:val="99"/>
    <w:rsid w:val="00DE3AAE"/>
    <w:rPr>
      <w:rFonts w:eastAsiaTheme="minorEastAsia"/>
      <w:sz w:val="21"/>
      <w:szCs w:val="21"/>
      <w:lang w:eastAsia="lt-LT"/>
    </w:rPr>
  </w:style>
  <w:style w:type="paragraph" w:styleId="Betarp">
    <w:name w:val="No Spacing"/>
    <w:link w:val="BetarpDiagrama"/>
    <w:uiPriority w:val="1"/>
    <w:qFormat/>
    <w:rsid w:val="00DE3AAE"/>
    <w:pPr>
      <w:spacing w:after="0" w:line="240" w:lineRule="auto"/>
      <w:ind w:firstLine="697"/>
      <w:jc w:val="both"/>
    </w:pPr>
    <w:rPr>
      <w:rFonts w:eastAsiaTheme="minorEastAsia"/>
      <w:sz w:val="21"/>
      <w:szCs w:val="21"/>
      <w:lang w:eastAsia="lt-LT"/>
    </w:rPr>
  </w:style>
  <w:style w:type="paragraph" w:styleId="Turinioantrat">
    <w:name w:val="TOC Heading"/>
    <w:basedOn w:val="Antrat1"/>
    <w:next w:val="prastasis"/>
    <w:uiPriority w:val="39"/>
    <w:unhideWhenUsed/>
    <w:qFormat/>
    <w:rsid w:val="00DE3AAE"/>
    <w:pPr>
      <w:pBdr>
        <w:bottom w:val="single" w:sz="4" w:space="2" w:color="ED7D31" w:themeColor="accent2"/>
      </w:pBdr>
      <w:spacing w:after="120" w:line="240" w:lineRule="auto"/>
      <w:outlineLvl w:val="9"/>
    </w:pPr>
    <w:rPr>
      <w:color w:val="262626" w:themeColor="text1" w:themeTint="D9"/>
    </w:rPr>
  </w:style>
  <w:style w:type="character" w:customStyle="1" w:styleId="BetarpDiagrama">
    <w:name w:val="Be tarpų Diagrama"/>
    <w:basedOn w:val="Numatytasispastraiposriftas"/>
    <w:link w:val="Betarp"/>
    <w:uiPriority w:val="1"/>
    <w:rsid w:val="00DE3AAE"/>
    <w:rPr>
      <w:rFonts w:eastAsiaTheme="minorEastAsia"/>
      <w:sz w:val="21"/>
      <w:szCs w:val="21"/>
      <w:lang w:eastAsia="lt-LT"/>
    </w:rPr>
  </w:style>
  <w:style w:type="paragraph" w:styleId="Turinys1">
    <w:name w:val="toc 1"/>
    <w:basedOn w:val="prastasis"/>
    <w:next w:val="prastasis"/>
    <w:autoRedefine/>
    <w:uiPriority w:val="39"/>
    <w:unhideWhenUsed/>
    <w:rsid w:val="00DE3AAE"/>
    <w:pPr>
      <w:tabs>
        <w:tab w:val="left" w:pos="426"/>
        <w:tab w:val="left" w:pos="1100"/>
        <w:tab w:val="right" w:leader="dot" w:pos="9962"/>
      </w:tabs>
      <w:ind w:left="709" w:right="877" w:firstLine="0"/>
    </w:pPr>
  </w:style>
  <w:style w:type="table" w:customStyle="1" w:styleId="TableGrid2">
    <w:name w:val="Table Grid2"/>
    <w:basedOn w:val="prastojilentel"/>
    <w:next w:val="Lentelstinklelis"/>
    <w:uiPriority w:val="39"/>
    <w:rsid w:val="00DE3AAE"/>
    <w:pPr>
      <w:spacing w:after="0" w:line="240" w:lineRule="auto"/>
      <w:ind w:firstLine="697"/>
      <w:jc w:val="both"/>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DE3AAE"/>
    <w:pPr>
      <w:spacing w:after="0" w:line="240" w:lineRule="auto"/>
      <w:ind w:firstLine="697"/>
      <w:jc w:val="both"/>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prastasis"/>
    <w:link w:val="Puslapioinaosnuoroda"/>
    <w:uiPriority w:val="99"/>
    <w:rsid w:val="00DE3AAE"/>
    <w:pPr>
      <w:spacing w:before="60" w:after="160" w:line="240" w:lineRule="exact"/>
      <w:ind w:firstLine="0"/>
    </w:pPr>
    <w:rPr>
      <w:rFonts w:eastAsiaTheme="minorHAnsi"/>
      <w:sz w:val="22"/>
      <w:szCs w:val="22"/>
      <w:vertAlign w:val="superscript"/>
      <w:lang w:eastAsia="en-US"/>
    </w:rPr>
  </w:style>
  <w:style w:type="table" w:customStyle="1" w:styleId="TableGrid31">
    <w:name w:val="Table Grid31"/>
    <w:basedOn w:val="prastojilentel"/>
    <w:next w:val="Lentelstinklelis"/>
    <w:uiPriority w:val="39"/>
    <w:rsid w:val="00DE3AAE"/>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entelstinklelis">
    <w:name w:val="Table Grid"/>
    <w:aliases w:val="AL Table,CV table,CV1"/>
    <w:basedOn w:val="prastojilentel"/>
    <w:uiPriority w:val="39"/>
    <w:rsid w:val="00DE3A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20033E"/>
    <w:rPr>
      <w:color w:val="605E5C"/>
      <w:shd w:val="clear" w:color="auto" w:fill="E1DFDD"/>
    </w:rPr>
  </w:style>
  <w:style w:type="table" w:customStyle="1" w:styleId="Lentelstinklelis3">
    <w:name w:val="Lentelės tinklelis3"/>
    <w:basedOn w:val="prastojilentel"/>
    <w:uiPriority w:val="39"/>
    <w:rsid w:val="005F7BD8"/>
    <w:pPr>
      <w:suppressAutoHyphens/>
      <w:spacing w:after="0" w:line="240" w:lineRule="auto"/>
      <w:jc w:val="both"/>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landa.maciukeviciene@vsat.vrm.lt"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mailto:dvks@vsat.vrm.l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risardas.jascaninas@vsat.vrm.lt"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5C1123F5A3F49448632BD192758E4A8"/>
        <w:category>
          <w:name w:val="Bendrosios nuostatos"/>
          <w:gallery w:val="placeholder"/>
        </w:category>
        <w:types>
          <w:type w:val="bbPlcHdr"/>
        </w:types>
        <w:behaviors>
          <w:behavior w:val="content"/>
        </w:behaviors>
        <w:guid w:val="{B1B5990A-8559-49B6-A8AF-CF7004098CA5}"/>
      </w:docPartPr>
      <w:docPartBody>
        <w:p w:rsidR="00B1555E" w:rsidRDefault="00791A98" w:rsidP="00791A98">
          <w:pPr>
            <w:pStyle w:val="95C1123F5A3F49448632BD192758E4A8"/>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A98"/>
    <w:rsid w:val="00004025"/>
    <w:rsid w:val="000154F2"/>
    <w:rsid w:val="0010233C"/>
    <w:rsid w:val="00274786"/>
    <w:rsid w:val="0029678C"/>
    <w:rsid w:val="003B0D3C"/>
    <w:rsid w:val="00496527"/>
    <w:rsid w:val="00791A98"/>
    <w:rsid w:val="00AA2848"/>
    <w:rsid w:val="00B1555E"/>
    <w:rsid w:val="00E65F69"/>
    <w:rsid w:val="00FC7DB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95C1123F5A3F49448632BD192758E4A8">
    <w:name w:val="95C1123F5A3F49448632BD192758E4A8"/>
    <w:rsid w:val="00791A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248</TotalTime>
  <Pages>18</Pages>
  <Words>19150</Words>
  <Characters>10917</Characters>
  <Application>Microsoft Office Word</Application>
  <DocSecurity>0</DocSecurity>
  <Lines>90</Lines>
  <Paragraphs>60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30007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pagegiu rinktine</dc:creator>
  <cp:keywords/>
  <dc:description/>
  <cp:lastModifiedBy>pagegiu rinktine</cp:lastModifiedBy>
  <cp:revision>15</cp:revision>
  <dcterms:created xsi:type="dcterms:W3CDTF">2026-10-07T19:17:00Z</dcterms:created>
  <dcterms:modified xsi:type="dcterms:W3CDTF">2026-10-12T17:12:00Z</dcterms:modified>
</cp:coreProperties>
</file>