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D7960" w14:textId="77777777" w:rsidR="00575628" w:rsidRPr="00575628" w:rsidRDefault="00575628" w:rsidP="00575628">
      <w:pPr>
        <w:ind w:left="6480" w:firstLine="1296"/>
        <w:jc w:val="both"/>
        <w:rPr>
          <w:sz w:val="24"/>
          <w:szCs w:val="24"/>
          <w:lang w:val="lt-LT" w:eastAsia="en-US"/>
        </w:rPr>
      </w:pPr>
      <w:r w:rsidRPr="00575628">
        <w:rPr>
          <w:sz w:val="24"/>
          <w:szCs w:val="24"/>
          <w:lang w:val="lt-LT" w:eastAsia="en-US"/>
        </w:rPr>
        <w:t xml:space="preserve">Pirkimų sąlygų, </w:t>
      </w:r>
    </w:p>
    <w:p w14:paraId="1DF611F2" w14:textId="77777777" w:rsidR="00575628" w:rsidRDefault="00575628" w:rsidP="00575628">
      <w:pPr>
        <w:ind w:left="6480" w:firstLine="1296"/>
        <w:jc w:val="both"/>
        <w:rPr>
          <w:b/>
          <w:sz w:val="24"/>
          <w:szCs w:val="24"/>
          <w:lang w:val="lt-LT" w:eastAsia="en-US"/>
        </w:rPr>
      </w:pPr>
      <w:r>
        <w:rPr>
          <w:b/>
          <w:sz w:val="24"/>
          <w:szCs w:val="24"/>
          <w:lang w:val="lt-LT" w:eastAsia="en-US"/>
        </w:rPr>
        <w:t>4 priedas</w:t>
      </w:r>
    </w:p>
    <w:p w14:paraId="041B41FE" w14:textId="1FA3CB48" w:rsidR="00575628" w:rsidRPr="00403BDA" w:rsidRDefault="00403BDA" w:rsidP="00575628">
      <w:pPr>
        <w:jc w:val="center"/>
        <w:rPr>
          <w:b/>
          <w:sz w:val="24"/>
          <w:szCs w:val="24"/>
          <w:lang w:val="lt-LT" w:eastAsia="en-US"/>
        </w:rPr>
      </w:pPr>
      <w:r w:rsidRPr="00403BDA">
        <w:rPr>
          <w:b/>
          <w:sz w:val="24"/>
          <w:szCs w:val="24"/>
          <w:lang w:val="lt-LT"/>
        </w:rPr>
        <w:t>DARBŲ KIEKIO ŽINIARAŠTIS</w:t>
      </w:r>
    </w:p>
    <w:p w14:paraId="24BF4EEB" w14:textId="77777777" w:rsidR="00575628" w:rsidRDefault="00575628" w:rsidP="00575628">
      <w:pPr>
        <w:jc w:val="center"/>
        <w:rPr>
          <w:b/>
          <w:sz w:val="24"/>
          <w:szCs w:val="24"/>
          <w:lang w:val="lt-LT" w:eastAsia="en-US"/>
        </w:rPr>
      </w:pPr>
    </w:p>
    <w:p w14:paraId="1DA0C059" w14:textId="77777777" w:rsidR="00011A32" w:rsidRPr="00011A32" w:rsidRDefault="00011A32" w:rsidP="00011A32">
      <w:pPr>
        <w:keepNext/>
        <w:ind w:firstLine="720"/>
        <w:jc w:val="both"/>
        <w:outlineLvl w:val="1"/>
        <w:rPr>
          <w:sz w:val="24"/>
          <w:szCs w:val="24"/>
          <w:lang w:val="lt-LT" w:eastAsia="en-US"/>
        </w:rPr>
      </w:pPr>
      <w:r w:rsidRPr="00011A32">
        <w:rPr>
          <w:sz w:val="24"/>
          <w:lang w:val="lt-LT" w:eastAsia="en-US"/>
        </w:rPr>
        <w:t xml:space="preserve">Pagrindinės šio keitimo priežastys yra dabartinės sistemos technologinis nusidėvėjimas, sumažėjęs jos veikimo naudingumo koeficientas (COP/EER) bei išaugusios elektros energijos sąnaudos. Be to, sena įranga naudoja nebeaktualius, aplinkai kenksmingus </w:t>
      </w:r>
      <w:proofErr w:type="spellStart"/>
      <w:r w:rsidRPr="00011A32">
        <w:rPr>
          <w:sz w:val="24"/>
          <w:lang w:val="lt-LT" w:eastAsia="en-US"/>
        </w:rPr>
        <w:t>šaltnešius</w:t>
      </w:r>
      <w:proofErr w:type="spellEnd"/>
      <w:r w:rsidRPr="00011A32">
        <w:rPr>
          <w:sz w:val="24"/>
          <w:lang w:val="lt-LT" w:eastAsia="en-US"/>
        </w:rPr>
        <w:t>, jos komponentų remontas tampa ekonomiškai nenaudingas dėl detalių trūkumo, o padidėjęs triukšmo bei vibracijos lygis trikdo komfortą. Naujos sistemos diegimas leis ne tik drastiškai sumažinti sąskaitas už elektrą ir užtikrinti tylesnį bei patikimesnį įrenginio darbą, bet ir suteiks galimybę naudotis pažangesnėmis valdymo funkcijomis bei galiojančia gamintojo garantija.</w:t>
      </w:r>
    </w:p>
    <w:tbl>
      <w:tblPr>
        <w:tblW w:w="9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4320"/>
        <w:gridCol w:w="1080"/>
        <w:gridCol w:w="1080"/>
        <w:gridCol w:w="1440"/>
        <w:gridCol w:w="1080"/>
      </w:tblGrid>
      <w:tr w:rsidR="00011A32" w:rsidRPr="00011A32" w14:paraId="640912BC" w14:textId="77777777" w:rsidTr="00EF4B52">
        <w:tc>
          <w:tcPr>
            <w:tcW w:w="648" w:type="dxa"/>
            <w:tcBorders>
              <w:top w:val="single" w:sz="4" w:space="0" w:color="auto"/>
              <w:left w:val="single" w:sz="4" w:space="0" w:color="auto"/>
              <w:bottom w:val="single" w:sz="4" w:space="0" w:color="auto"/>
              <w:right w:val="single" w:sz="4" w:space="0" w:color="auto"/>
            </w:tcBorders>
          </w:tcPr>
          <w:p w14:paraId="3AFFDC04" w14:textId="77777777" w:rsidR="00011A32" w:rsidRPr="00011A32" w:rsidRDefault="00011A32" w:rsidP="00011A32">
            <w:pPr>
              <w:rPr>
                <w:sz w:val="24"/>
                <w:lang w:val="lt-LT" w:eastAsia="en-US"/>
              </w:rPr>
            </w:pPr>
            <w:r w:rsidRPr="00011A32">
              <w:rPr>
                <w:sz w:val="24"/>
                <w:lang w:val="lt-LT" w:eastAsia="en-US"/>
              </w:rPr>
              <w:t>Eil. Nr.</w:t>
            </w:r>
          </w:p>
        </w:tc>
        <w:tc>
          <w:tcPr>
            <w:tcW w:w="4320" w:type="dxa"/>
            <w:tcBorders>
              <w:top w:val="single" w:sz="4" w:space="0" w:color="auto"/>
              <w:left w:val="single" w:sz="4" w:space="0" w:color="auto"/>
              <w:bottom w:val="single" w:sz="4" w:space="0" w:color="auto"/>
              <w:right w:val="single" w:sz="4" w:space="0" w:color="auto"/>
            </w:tcBorders>
          </w:tcPr>
          <w:p w14:paraId="04A85C73" w14:textId="77777777" w:rsidR="00011A32" w:rsidRPr="00011A32" w:rsidRDefault="00011A32" w:rsidP="00011A32">
            <w:pPr>
              <w:jc w:val="center"/>
              <w:rPr>
                <w:sz w:val="24"/>
                <w:lang w:val="lt-LT" w:eastAsia="en-US"/>
              </w:rPr>
            </w:pPr>
            <w:r w:rsidRPr="00011A32">
              <w:rPr>
                <w:sz w:val="24"/>
                <w:lang w:val="lt-LT" w:eastAsia="en-US"/>
              </w:rPr>
              <w:t>Darbų pavadinimas</w:t>
            </w:r>
          </w:p>
        </w:tc>
        <w:tc>
          <w:tcPr>
            <w:tcW w:w="1080" w:type="dxa"/>
            <w:tcBorders>
              <w:top w:val="single" w:sz="4" w:space="0" w:color="auto"/>
              <w:left w:val="single" w:sz="4" w:space="0" w:color="auto"/>
              <w:bottom w:val="single" w:sz="4" w:space="0" w:color="auto"/>
              <w:right w:val="single" w:sz="4" w:space="0" w:color="auto"/>
            </w:tcBorders>
          </w:tcPr>
          <w:p w14:paraId="49EF56D5" w14:textId="77777777" w:rsidR="00011A32" w:rsidRPr="00011A32" w:rsidRDefault="00011A32" w:rsidP="00011A32">
            <w:pPr>
              <w:jc w:val="center"/>
              <w:rPr>
                <w:sz w:val="24"/>
                <w:lang w:val="lt-LT" w:eastAsia="en-US"/>
              </w:rPr>
            </w:pPr>
            <w:r w:rsidRPr="00011A32">
              <w:rPr>
                <w:sz w:val="24"/>
                <w:lang w:val="lt-LT" w:eastAsia="en-US"/>
              </w:rPr>
              <w:t>Mato vnt.</w:t>
            </w:r>
          </w:p>
        </w:tc>
        <w:tc>
          <w:tcPr>
            <w:tcW w:w="1080" w:type="dxa"/>
            <w:tcBorders>
              <w:top w:val="single" w:sz="4" w:space="0" w:color="auto"/>
              <w:left w:val="single" w:sz="4" w:space="0" w:color="auto"/>
              <w:bottom w:val="single" w:sz="4" w:space="0" w:color="auto"/>
              <w:right w:val="single" w:sz="4" w:space="0" w:color="auto"/>
            </w:tcBorders>
          </w:tcPr>
          <w:p w14:paraId="7DE305E9" w14:textId="77777777" w:rsidR="00011A32" w:rsidRPr="00011A32" w:rsidRDefault="00011A32" w:rsidP="00011A32">
            <w:pPr>
              <w:jc w:val="center"/>
              <w:rPr>
                <w:sz w:val="24"/>
                <w:lang w:val="lt-LT" w:eastAsia="en-US"/>
              </w:rPr>
            </w:pPr>
            <w:r w:rsidRPr="00011A32">
              <w:rPr>
                <w:sz w:val="24"/>
                <w:lang w:val="lt-LT" w:eastAsia="en-US"/>
              </w:rPr>
              <w:t>Kiekis</w:t>
            </w:r>
          </w:p>
        </w:tc>
        <w:tc>
          <w:tcPr>
            <w:tcW w:w="1440" w:type="dxa"/>
            <w:tcBorders>
              <w:top w:val="single" w:sz="4" w:space="0" w:color="auto"/>
              <w:left w:val="single" w:sz="4" w:space="0" w:color="auto"/>
              <w:bottom w:val="single" w:sz="4" w:space="0" w:color="auto"/>
              <w:right w:val="single" w:sz="4" w:space="0" w:color="auto"/>
            </w:tcBorders>
          </w:tcPr>
          <w:p w14:paraId="0966C85D" w14:textId="77777777" w:rsidR="00011A32" w:rsidRPr="00011A32" w:rsidRDefault="00011A32" w:rsidP="00011A32">
            <w:pPr>
              <w:rPr>
                <w:sz w:val="24"/>
                <w:lang w:val="lt-LT" w:eastAsia="en-US"/>
              </w:rPr>
            </w:pPr>
            <w:r w:rsidRPr="00011A32">
              <w:rPr>
                <w:sz w:val="24"/>
                <w:lang w:val="lt-LT" w:eastAsia="en-US"/>
              </w:rPr>
              <w:t>Techninių specifika-</w:t>
            </w:r>
            <w:proofErr w:type="spellStart"/>
            <w:r w:rsidRPr="00011A32">
              <w:rPr>
                <w:sz w:val="24"/>
                <w:lang w:val="lt-LT" w:eastAsia="en-US"/>
              </w:rPr>
              <w:t>cijų</w:t>
            </w:r>
            <w:proofErr w:type="spellEnd"/>
            <w:r w:rsidRPr="00011A32">
              <w:rPr>
                <w:sz w:val="24"/>
                <w:lang w:val="lt-LT" w:eastAsia="en-US"/>
              </w:rPr>
              <w:t xml:space="preserve"> vardinis žymuo</w:t>
            </w:r>
          </w:p>
        </w:tc>
        <w:tc>
          <w:tcPr>
            <w:tcW w:w="1080" w:type="dxa"/>
            <w:tcBorders>
              <w:top w:val="single" w:sz="4" w:space="0" w:color="auto"/>
              <w:left w:val="single" w:sz="4" w:space="0" w:color="auto"/>
              <w:bottom w:val="single" w:sz="4" w:space="0" w:color="auto"/>
              <w:right w:val="single" w:sz="4" w:space="0" w:color="auto"/>
            </w:tcBorders>
          </w:tcPr>
          <w:p w14:paraId="4721500E" w14:textId="77777777" w:rsidR="00011A32" w:rsidRPr="00011A32" w:rsidRDefault="00011A32" w:rsidP="00011A32">
            <w:pPr>
              <w:jc w:val="center"/>
              <w:rPr>
                <w:sz w:val="24"/>
                <w:lang w:val="lt-LT" w:eastAsia="en-US"/>
              </w:rPr>
            </w:pPr>
            <w:r w:rsidRPr="00011A32">
              <w:rPr>
                <w:sz w:val="24"/>
                <w:lang w:val="lt-LT" w:eastAsia="en-US"/>
              </w:rPr>
              <w:t>Pastabos</w:t>
            </w:r>
          </w:p>
        </w:tc>
      </w:tr>
      <w:tr w:rsidR="00011A32" w:rsidRPr="00011A32" w14:paraId="2002F492" w14:textId="77777777" w:rsidTr="00EF4B52">
        <w:tc>
          <w:tcPr>
            <w:tcW w:w="648" w:type="dxa"/>
            <w:tcBorders>
              <w:top w:val="single" w:sz="4" w:space="0" w:color="auto"/>
              <w:left w:val="single" w:sz="4" w:space="0" w:color="auto"/>
              <w:bottom w:val="single" w:sz="4" w:space="0" w:color="auto"/>
              <w:right w:val="single" w:sz="4" w:space="0" w:color="auto"/>
            </w:tcBorders>
          </w:tcPr>
          <w:p w14:paraId="4B20947B"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4320" w:type="dxa"/>
            <w:tcBorders>
              <w:top w:val="single" w:sz="4" w:space="0" w:color="auto"/>
              <w:left w:val="single" w:sz="4" w:space="0" w:color="auto"/>
              <w:bottom w:val="single" w:sz="4" w:space="0" w:color="auto"/>
              <w:right w:val="single" w:sz="4" w:space="0" w:color="auto"/>
            </w:tcBorders>
          </w:tcPr>
          <w:p w14:paraId="3BED18E3" w14:textId="77777777" w:rsidR="00011A32" w:rsidRPr="00011A32" w:rsidRDefault="00011A32" w:rsidP="00011A32">
            <w:pPr>
              <w:rPr>
                <w:bCs/>
                <w:noProof/>
                <w:sz w:val="24"/>
                <w:szCs w:val="24"/>
                <w:lang w:val="lt-LT" w:eastAsia="en-US"/>
              </w:rPr>
            </w:pPr>
            <w:r w:rsidRPr="00011A32">
              <w:rPr>
                <w:bCs/>
                <w:noProof/>
                <w:sz w:val="24"/>
                <w:szCs w:val="24"/>
                <w:lang w:val="lt-LT" w:eastAsia="en-US"/>
              </w:rPr>
              <w:t xml:space="preserve">Esamos įrangos demontavimas </w:t>
            </w:r>
          </w:p>
        </w:tc>
        <w:tc>
          <w:tcPr>
            <w:tcW w:w="1080" w:type="dxa"/>
            <w:tcBorders>
              <w:top w:val="single" w:sz="4" w:space="0" w:color="auto"/>
              <w:left w:val="single" w:sz="4" w:space="0" w:color="auto"/>
              <w:bottom w:val="single" w:sz="4" w:space="0" w:color="auto"/>
              <w:right w:val="single" w:sz="4" w:space="0" w:color="auto"/>
            </w:tcBorders>
          </w:tcPr>
          <w:p w14:paraId="11E08D04"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6E8E900B"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6E38DBAC" w14:textId="77777777" w:rsidR="00011A32" w:rsidRPr="00011A32" w:rsidRDefault="00011A32" w:rsidP="00011A32">
            <w:pPr>
              <w:jc w:val="center"/>
              <w:rPr>
                <w:sz w:val="24"/>
                <w:lang w:val="lt-LT" w:eastAsia="en-US"/>
              </w:rPr>
            </w:pPr>
            <w:r w:rsidRPr="00011A32">
              <w:rPr>
                <w:sz w:val="24"/>
                <w:lang w:val="lt-LT" w:eastAsia="en-US"/>
              </w:rPr>
              <w:t>TS 01</w:t>
            </w:r>
          </w:p>
        </w:tc>
        <w:tc>
          <w:tcPr>
            <w:tcW w:w="1080" w:type="dxa"/>
            <w:tcBorders>
              <w:top w:val="single" w:sz="4" w:space="0" w:color="auto"/>
              <w:left w:val="single" w:sz="4" w:space="0" w:color="auto"/>
              <w:bottom w:val="single" w:sz="4" w:space="0" w:color="auto"/>
              <w:right w:val="single" w:sz="4" w:space="0" w:color="auto"/>
            </w:tcBorders>
          </w:tcPr>
          <w:p w14:paraId="1650420F" w14:textId="77777777" w:rsidR="00011A32" w:rsidRPr="00011A32" w:rsidRDefault="00011A32" w:rsidP="00011A32">
            <w:pPr>
              <w:jc w:val="center"/>
              <w:rPr>
                <w:sz w:val="24"/>
                <w:lang w:val="lt-LT" w:eastAsia="en-US"/>
              </w:rPr>
            </w:pPr>
          </w:p>
        </w:tc>
      </w:tr>
      <w:tr w:rsidR="00011A32" w:rsidRPr="00011A32" w14:paraId="29E8B04D" w14:textId="77777777" w:rsidTr="00EF4B52">
        <w:tc>
          <w:tcPr>
            <w:tcW w:w="648" w:type="dxa"/>
            <w:tcBorders>
              <w:top w:val="single" w:sz="4" w:space="0" w:color="auto"/>
              <w:left w:val="single" w:sz="4" w:space="0" w:color="auto"/>
              <w:bottom w:val="single" w:sz="4" w:space="0" w:color="auto"/>
              <w:right w:val="single" w:sz="4" w:space="0" w:color="auto"/>
            </w:tcBorders>
          </w:tcPr>
          <w:p w14:paraId="2C6D4494" w14:textId="77777777" w:rsidR="00011A32" w:rsidRPr="00011A32" w:rsidRDefault="00011A32" w:rsidP="00011A32">
            <w:pPr>
              <w:jc w:val="center"/>
              <w:rPr>
                <w:bCs/>
                <w:sz w:val="24"/>
                <w:szCs w:val="24"/>
                <w:lang w:val="lt-LT" w:eastAsia="en-US"/>
              </w:rPr>
            </w:pPr>
            <w:r w:rsidRPr="00011A32">
              <w:rPr>
                <w:bCs/>
                <w:sz w:val="24"/>
                <w:szCs w:val="24"/>
                <w:lang w:val="lt-LT" w:eastAsia="en-US"/>
              </w:rPr>
              <w:t>2</w:t>
            </w:r>
          </w:p>
        </w:tc>
        <w:tc>
          <w:tcPr>
            <w:tcW w:w="4320" w:type="dxa"/>
            <w:tcBorders>
              <w:top w:val="single" w:sz="4" w:space="0" w:color="auto"/>
              <w:left w:val="single" w:sz="4" w:space="0" w:color="auto"/>
              <w:bottom w:val="single" w:sz="4" w:space="0" w:color="auto"/>
              <w:right w:val="single" w:sz="4" w:space="0" w:color="auto"/>
            </w:tcBorders>
          </w:tcPr>
          <w:p w14:paraId="76ECBCCD" w14:textId="77777777" w:rsidR="00011A32" w:rsidRPr="00011A32" w:rsidRDefault="00011A32" w:rsidP="00011A32">
            <w:pPr>
              <w:rPr>
                <w:bCs/>
                <w:noProof/>
                <w:sz w:val="24"/>
                <w:szCs w:val="24"/>
                <w:lang w:val="lt-LT" w:eastAsia="en-US"/>
              </w:rPr>
            </w:pPr>
            <w:r w:rsidRPr="00011A32">
              <w:rPr>
                <w:bCs/>
                <w:noProof/>
                <w:sz w:val="24"/>
                <w:szCs w:val="24"/>
                <w:lang w:val="lt-LT" w:eastAsia="en-US"/>
              </w:rPr>
              <w:t xml:space="preserve">Lauko bloko ant stogo montavimas  </w:t>
            </w:r>
          </w:p>
        </w:tc>
        <w:tc>
          <w:tcPr>
            <w:tcW w:w="1080" w:type="dxa"/>
            <w:tcBorders>
              <w:top w:val="single" w:sz="4" w:space="0" w:color="auto"/>
              <w:left w:val="single" w:sz="4" w:space="0" w:color="auto"/>
              <w:bottom w:val="single" w:sz="4" w:space="0" w:color="auto"/>
              <w:right w:val="single" w:sz="4" w:space="0" w:color="auto"/>
            </w:tcBorders>
          </w:tcPr>
          <w:p w14:paraId="7313F8E9" w14:textId="77777777" w:rsidR="00011A32" w:rsidRPr="00011A32" w:rsidRDefault="00011A32" w:rsidP="00011A32">
            <w:pPr>
              <w:rPr>
                <w:bCs/>
                <w:sz w:val="24"/>
                <w:szCs w:val="24"/>
                <w:lang w:val="lt-LT" w:eastAsia="en-US"/>
              </w:rPr>
            </w:pPr>
            <w:r w:rsidRPr="00011A32">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6040E6F9"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34E9C0B0" w14:textId="77777777" w:rsidR="00011A32" w:rsidRPr="00011A32" w:rsidRDefault="00011A32" w:rsidP="00011A32">
            <w:pPr>
              <w:jc w:val="center"/>
              <w:rPr>
                <w:sz w:val="24"/>
                <w:lang w:val="lt-LT" w:eastAsia="en-US"/>
              </w:rPr>
            </w:pPr>
            <w:r w:rsidRPr="00011A32">
              <w:rPr>
                <w:sz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0691FECD" w14:textId="77777777" w:rsidR="00011A32" w:rsidRPr="00011A32" w:rsidRDefault="00011A32" w:rsidP="00011A32">
            <w:pPr>
              <w:jc w:val="center"/>
              <w:rPr>
                <w:sz w:val="24"/>
                <w:lang w:val="lt-LT" w:eastAsia="en-US"/>
              </w:rPr>
            </w:pPr>
          </w:p>
        </w:tc>
      </w:tr>
      <w:tr w:rsidR="00011A32" w:rsidRPr="00011A32" w14:paraId="0A17E71C" w14:textId="77777777" w:rsidTr="00EF4B52">
        <w:tc>
          <w:tcPr>
            <w:tcW w:w="648" w:type="dxa"/>
            <w:tcBorders>
              <w:top w:val="single" w:sz="4" w:space="0" w:color="auto"/>
              <w:left w:val="single" w:sz="4" w:space="0" w:color="auto"/>
              <w:bottom w:val="single" w:sz="4" w:space="0" w:color="auto"/>
              <w:right w:val="single" w:sz="4" w:space="0" w:color="auto"/>
            </w:tcBorders>
          </w:tcPr>
          <w:p w14:paraId="5EC04BCB" w14:textId="77777777" w:rsidR="00011A32" w:rsidRPr="00011A32" w:rsidRDefault="00011A32" w:rsidP="00011A32">
            <w:pPr>
              <w:jc w:val="center"/>
              <w:rPr>
                <w:bCs/>
                <w:sz w:val="24"/>
                <w:szCs w:val="24"/>
                <w:lang w:val="lt-LT" w:eastAsia="en-US"/>
              </w:rPr>
            </w:pPr>
            <w:r w:rsidRPr="00011A32">
              <w:rPr>
                <w:bCs/>
                <w:sz w:val="24"/>
                <w:szCs w:val="24"/>
                <w:lang w:val="lt-LT" w:eastAsia="en-US"/>
              </w:rPr>
              <w:t>3</w:t>
            </w:r>
          </w:p>
        </w:tc>
        <w:tc>
          <w:tcPr>
            <w:tcW w:w="4320" w:type="dxa"/>
            <w:tcBorders>
              <w:top w:val="single" w:sz="4" w:space="0" w:color="auto"/>
              <w:left w:val="single" w:sz="4" w:space="0" w:color="auto"/>
              <w:bottom w:val="single" w:sz="4" w:space="0" w:color="auto"/>
              <w:right w:val="single" w:sz="4" w:space="0" w:color="auto"/>
            </w:tcBorders>
          </w:tcPr>
          <w:p w14:paraId="12289213" w14:textId="77777777" w:rsidR="00011A32" w:rsidRPr="00011A32" w:rsidRDefault="00011A32" w:rsidP="00011A32">
            <w:pPr>
              <w:rPr>
                <w:bCs/>
                <w:noProof/>
                <w:sz w:val="24"/>
                <w:szCs w:val="24"/>
                <w:lang w:val="lt-LT" w:eastAsia="en-US"/>
              </w:rPr>
            </w:pPr>
            <w:r w:rsidRPr="00011A32">
              <w:rPr>
                <w:bCs/>
                <w:noProof/>
                <w:sz w:val="24"/>
                <w:szCs w:val="24"/>
                <w:lang w:val="lt-LT" w:eastAsia="en-US"/>
              </w:rPr>
              <w:t xml:space="preserve">Palubinių blokų montavimas </w:t>
            </w:r>
          </w:p>
        </w:tc>
        <w:tc>
          <w:tcPr>
            <w:tcW w:w="1080" w:type="dxa"/>
            <w:tcBorders>
              <w:top w:val="single" w:sz="4" w:space="0" w:color="auto"/>
              <w:left w:val="single" w:sz="4" w:space="0" w:color="auto"/>
              <w:bottom w:val="single" w:sz="4" w:space="0" w:color="auto"/>
              <w:right w:val="single" w:sz="4" w:space="0" w:color="auto"/>
            </w:tcBorders>
          </w:tcPr>
          <w:p w14:paraId="3978A8E3" w14:textId="77777777" w:rsidR="00011A32" w:rsidRPr="00011A32" w:rsidRDefault="00011A32" w:rsidP="00011A32">
            <w:pPr>
              <w:rPr>
                <w:bCs/>
                <w:sz w:val="24"/>
                <w:szCs w:val="24"/>
                <w:lang w:val="lt-LT" w:eastAsia="en-US"/>
              </w:rPr>
            </w:pPr>
            <w:r w:rsidRPr="00011A32">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64F3D8F7" w14:textId="77777777" w:rsidR="00011A32" w:rsidRPr="00011A32" w:rsidRDefault="00011A32" w:rsidP="00011A32">
            <w:pPr>
              <w:jc w:val="center"/>
              <w:rPr>
                <w:bCs/>
                <w:sz w:val="24"/>
                <w:szCs w:val="24"/>
                <w:lang w:val="lt-LT" w:eastAsia="en-US"/>
              </w:rPr>
            </w:pPr>
            <w:r w:rsidRPr="00011A32">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79D76706" w14:textId="77777777" w:rsidR="00011A32" w:rsidRPr="00011A32" w:rsidRDefault="00011A32" w:rsidP="00011A32">
            <w:pPr>
              <w:jc w:val="center"/>
              <w:rPr>
                <w:sz w:val="24"/>
                <w:lang w:val="lt-LT" w:eastAsia="en-US"/>
              </w:rPr>
            </w:pPr>
            <w:r w:rsidRPr="00011A32">
              <w:rPr>
                <w:sz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57985594" w14:textId="77777777" w:rsidR="00011A32" w:rsidRPr="00011A32" w:rsidRDefault="00011A32" w:rsidP="00011A32">
            <w:pPr>
              <w:jc w:val="center"/>
              <w:rPr>
                <w:sz w:val="24"/>
                <w:lang w:val="lt-LT" w:eastAsia="en-US"/>
              </w:rPr>
            </w:pPr>
          </w:p>
        </w:tc>
      </w:tr>
      <w:tr w:rsidR="00011A32" w:rsidRPr="00011A32" w14:paraId="403AFE8D" w14:textId="77777777" w:rsidTr="00EF4B52">
        <w:tc>
          <w:tcPr>
            <w:tcW w:w="648" w:type="dxa"/>
            <w:tcBorders>
              <w:top w:val="single" w:sz="4" w:space="0" w:color="auto"/>
              <w:left w:val="single" w:sz="4" w:space="0" w:color="auto"/>
              <w:bottom w:val="single" w:sz="4" w:space="0" w:color="auto"/>
              <w:right w:val="single" w:sz="4" w:space="0" w:color="auto"/>
            </w:tcBorders>
          </w:tcPr>
          <w:p w14:paraId="5209D691" w14:textId="77777777" w:rsidR="00011A32" w:rsidRPr="00011A32" w:rsidRDefault="00011A32" w:rsidP="00011A32">
            <w:pPr>
              <w:jc w:val="center"/>
              <w:rPr>
                <w:bCs/>
                <w:sz w:val="24"/>
                <w:szCs w:val="24"/>
                <w:lang w:val="lt-LT" w:eastAsia="en-US"/>
              </w:rPr>
            </w:pPr>
            <w:r w:rsidRPr="00011A32">
              <w:rPr>
                <w:bCs/>
                <w:sz w:val="24"/>
                <w:szCs w:val="24"/>
                <w:lang w:val="lt-LT" w:eastAsia="en-US"/>
              </w:rPr>
              <w:t>4</w:t>
            </w:r>
          </w:p>
        </w:tc>
        <w:tc>
          <w:tcPr>
            <w:tcW w:w="4320" w:type="dxa"/>
            <w:tcBorders>
              <w:top w:val="single" w:sz="4" w:space="0" w:color="auto"/>
              <w:left w:val="single" w:sz="4" w:space="0" w:color="auto"/>
              <w:bottom w:val="single" w:sz="4" w:space="0" w:color="auto"/>
              <w:right w:val="single" w:sz="4" w:space="0" w:color="auto"/>
            </w:tcBorders>
            <w:vAlign w:val="center"/>
          </w:tcPr>
          <w:p w14:paraId="5E7957C2" w14:textId="77777777" w:rsidR="00011A32" w:rsidRPr="00011A32" w:rsidRDefault="00011A32" w:rsidP="00011A32">
            <w:pPr>
              <w:outlineLvl w:val="1"/>
              <w:rPr>
                <w:bCs/>
                <w:noProof/>
                <w:color w:val="000000"/>
                <w:sz w:val="24"/>
                <w:szCs w:val="24"/>
                <w:lang w:val="pt-PT" w:eastAsia="en-US"/>
              </w:rPr>
            </w:pPr>
            <w:r w:rsidRPr="00011A32">
              <w:rPr>
                <w:bCs/>
                <w:noProof/>
                <w:color w:val="000000"/>
                <w:sz w:val="24"/>
                <w:szCs w:val="24"/>
                <w:lang w:val="pt-PT" w:eastAsia="en-US"/>
              </w:rPr>
              <w:t xml:space="preserve">Kondensato sistemos montavimas </w:t>
            </w:r>
          </w:p>
        </w:tc>
        <w:tc>
          <w:tcPr>
            <w:tcW w:w="1080" w:type="dxa"/>
            <w:tcBorders>
              <w:top w:val="single" w:sz="4" w:space="0" w:color="auto"/>
              <w:left w:val="single" w:sz="4" w:space="0" w:color="auto"/>
              <w:bottom w:val="single" w:sz="4" w:space="0" w:color="auto"/>
              <w:right w:val="single" w:sz="4" w:space="0" w:color="auto"/>
            </w:tcBorders>
          </w:tcPr>
          <w:p w14:paraId="70289A92"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60BEBEDC" w14:textId="77777777" w:rsidR="00011A32" w:rsidRPr="00011A32" w:rsidRDefault="00011A32" w:rsidP="00011A32">
            <w:pPr>
              <w:jc w:val="center"/>
              <w:rPr>
                <w:bCs/>
                <w:sz w:val="24"/>
                <w:szCs w:val="24"/>
                <w:lang w:val="lt-LT" w:eastAsia="en-US"/>
              </w:rPr>
            </w:pPr>
            <w:r w:rsidRPr="00011A32">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10ACE673" w14:textId="77777777" w:rsidR="00011A32" w:rsidRPr="00011A32" w:rsidRDefault="00011A32" w:rsidP="00011A32">
            <w:pPr>
              <w:jc w:val="center"/>
              <w:rPr>
                <w:sz w:val="24"/>
                <w:lang w:val="lt-LT" w:eastAsia="en-US"/>
              </w:rPr>
            </w:pPr>
            <w:r w:rsidRPr="00011A32">
              <w:rPr>
                <w:sz w:val="24"/>
                <w:lang w:val="lt-LT" w:eastAsia="en-US"/>
              </w:rPr>
              <w:t>TS 03</w:t>
            </w:r>
          </w:p>
        </w:tc>
        <w:tc>
          <w:tcPr>
            <w:tcW w:w="1080" w:type="dxa"/>
            <w:tcBorders>
              <w:top w:val="single" w:sz="4" w:space="0" w:color="auto"/>
              <w:left w:val="single" w:sz="4" w:space="0" w:color="auto"/>
              <w:bottom w:val="single" w:sz="4" w:space="0" w:color="auto"/>
              <w:right w:val="single" w:sz="4" w:space="0" w:color="auto"/>
            </w:tcBorders>
          </w:tcPr>
          <w:p w14:paraId="54118C2A" w14:textId="77777777" w:rsidR="00011A32" w:rsidRPr="00011A32" w:rsidRDefault="00011A32" w:rsidP="00011A32">
            <w:pPr>
              <w:jc w:val="center"/>
              <w:rPr>
                <w:sz w:val="24"/>
                <w:lang w:val="lt-LT" w:eastAsia="en-US"/>
              </w:rPr>
            </w:pPr>
          </w:p>
        </w:tc>
      </w:tr>
      <w:tr w:rsidR="00011A32" w:rsidRPr="00011A32" w14:paraId="70276437" w14:textId="77777777" w:rsidTr="00EF4B52">
        <w:tc>
          <w:tcPr>
            <w:tcW w:w="648" w:type="dxa"/>
            <w:tcBorders>
              <w:top w:val="single" w:sz="4" w:space="0" w:color="auto"/>
              <w:left w:val="single" w:sz="4" w:space="0" w:color="auto"/>
              <w:bottom w:val="single" w:sz="4" w:space="0" w:color="auto"/>
              <w:right w:val="single" w:sz="4" w:space="0" w:color="auto"/>
            </w:tcBorders>
          </w:tcPr>
          <w:p w14:paraId="32443227" w14:textId="77777777" w:rsidR="00011A32" w:rsidRPr="00011A32" w:rsidRDefault="00011A32" w:rsidP="00011A32">
            <w:pPr>
              <w:jc w:val="center"/>
              <w:rPr>
                <w:bCs/>
                <w:sz w:val="24"/>
                <w:szCs w:val="24"/>
                <w:lang w:val="lt-LT" w:eastAsia="en-US"/>
              </w:rPr>
            </w:pPr>
            <w:r w:rsidRPr="00011A32">
              <w:rPr>
                <w:bCs/>
                <w:sz w:val="24"/>
                <w:szCs w:val="24"/>
                <w:lang w:val="lt-LT" w:eastAsia="en-US"/>
              </w:rPr>
              <w:t>5</w:t>
            </w:r>
          </w:p>
        </w:tc>
        <w:tc>
          <w:tcPr>
            <w:tcW w:w="4320" w:type="dxa"/>
            <w:tcBorders>
              <w:top w:val="single" w:sz="4" w:space="0" w:color="auto"/>
              <w:left w:val="single" w:sz="4" w:space="0" w:color="auto"/>
              <w:bottom w:val="single" w:sz="4" w:space="0" w:color="auto"/>
              <w:right w:val="single" w:sz="4" w:space="0" w:color="auto"/>
            </w:tcBorders>
            <w:vAlign w:val="center"/>
          </w:tcPr>
          <w:p w14:paraId="7D44CE37" w14:textId="77777777" w:rsidR="00011A32" w:rsidRPr="00011A32" w:rsidRDefault="00011A32" w:rsidP="00011A32">
            <w:pPr>
              <w:outlineLvl w:val="1"/>
              <w:rPr>
                <w:bCs/>
                <w:noProof/>
                <w:color w:val="000000"/>
                <w:sz w:val="24"/>
                <w:szCs w:val="24"/>
                <w:lang w:val="lt-LT" w:eastAsia="en-US"/>
              </w:rPr>
            </w:pPr>
            <w:r w:rsidRPr="00011A32">
              <w:rPr>
                <w:bCs/>
                <w:noProof/>
                <w:color w:val="000000"/>
                <w:sz w:val="24"/>
                <w:szCs w:val="24"/>
                <w:lang w:val="lt-LT" w:eastAsia="en-US"/>
              </w:rPr>
              <w:t>Kabelių montavimas, pajungimas</w:t>
            </w:r>
          </w:p>
        </w:tc>
        <w:tc>
          <w:tcPr>
            <w:tcW w:w="1080" w:type="dxa"/>
            <w:tcBorders>
              <w:top w:val="single" w:sz="4" w:space="0" w:color="auto"/>
              <w:left w:val="single" w:sz="4" w:space="0" w:color="auto"/>
              <w:bottom w:val="single" w:sz="4" w:space="0" w:color="auto"/>
              <w:right w:val="single" w:sz="4" w:space="0" w:color="auto"/>
            </w:tcBorders>
          </w:tcPr>
          <w:p w14:paraId="53A82232"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7434A8B6" w14:textId="77777777" w:rsidR="00011A32" w:rsidRPr="00011A32" w:rsidRDefault="00011A32" w:rsidP="00011A32">
            <w:pPr>
              <w:jc w:val="center"/>
              <w:rPr>
                <w:bCs/>
                <w:sz w:val="24"/>
                <w:szCs w:val="24"/>
                <w:lang w:val="lt-LT" w:eastAsia="en-US"/>
              </w:rPr>
            </w:pPr>
            <w:r w:rsidRPr="00011A32">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23393213" w14:textId="77777777" w:rsidR="00011A32" w:rsidRPr="00011A32" w:rsidRDefault="00011A32" w:rsidP="00011A32">
            <w:pPr>
              <w:jc w:val="center"/>
              <w:rPr>
                <w:sz w:val="24"/>
                <w:lang w:val="lt-LT" w:eastAsia="en-US"/>
              </w:rPr>
            </w:pPr>
            <w:r w:rsidRPr="00011A32">
              <w:rPr>
                <w:sz w:val="24"/>
                <w:lang w:val="lt-LT" w:eastAsia="en-US"/>
              </w:rPr>
              <w:t>TS 03</w:t>
            </w:r>
          </w:p>
        </w:tc>
        <w:tc>
          <w:tcPr>
            <w:tcW w:w="1080" w:type="dxa"/>
            <w:tcBorders>
              <w:top w:val="single" w:sz="4" w:space="0" w:color="auto"/>
              <w:left w:val="single" w:sz="4" w:space="0" w:color="auto"/>
              <w:bottom w:val="single" w:sz="4" w:space="0" w:color="auto"/>
              <w:right w:val="single" w:sz="4" w:space="0" w:color="auto"/>
            </w:tcBorders>
          </w:tcPr>
          <w:p w14:paraId="6442C25D" w14:textId="77777777" w:rsidR="00011A32" w:rsidRPr="00011A32" w:rsidRDefault="00011A32" w:rsidP="00011A32">
            <w:pPr>
              <w:jc w:val="center"/>
              <w:rPr>
                <w:sz w:val="24"/>
                <w:lang w:val="lt-LT" w:eastAsia="en-US"/>
              </w:rPr>
            </w:pPr>
          </w:p>
        </w:tc>
      </w:tr>
      <w:tr w:rsidR="00011A32" w:rsidRPr="00011A32" w14:paraId="6F15F1BA" w14:textId="77777777" w:rsidTr="00EF4B52">
        <w:tc>
          <w:tcPr>
            <w:tcW w:w="648" w:type="dxa"/>
            <w:tcBorders>
              <w:top w:val="single" w:sz="4" w:space="0" w:color="auto"/>
              <w:left w:val="single" w:sz="4" w:space="0" w:color="auto"/>
              <w:bottom w:val="single" w:sz="4" w:space="0" w:color="auto"/>
              <w:right w:val="single" w:sz="4" w:space="0" w:color="auto"/>
            </w:tcBorders>
          </w:tcPr>
          <w:p w14:paraId="323C8A8B" w14:textId="77777777" w:rsidR="00011A32" w:rsidRPr="00011A32" w:rsidRDefault="00011A32" w:rsidP="00011A32">
            <w:pPr>
              <w:jc w:val="center"/>
              <w:rPr>
                <w:bCs/>
                <w:sz w:val="24"/>
                <w:szCs w:val="24"/>
                <w:lang w:val="lt-LT" w:eastAsia="en-US"/>
              </w:rPr>
            </w:pPr>
            <w:r w:rsidRPr="00011A32">
              <w:rPr>
                <w:bCs/>
                <w:sz w:val="24"/>
                <w:szCs w:val="24"/>
                <w:lang w:val="lt-LT" w:eastAsia="en-US"/>
              </w:rPr>
              <w:t>6</w:t>
            </w:r>
          </w:p>
        </w:tc>
        <w:tc>
          <w:tcPr>
            <w:tcW w:w="4320" w:type="dxa"/>
            <w:tcBorders>
              <w:top w:val="single" w:sz="4" w:space="0" w:color="auto"/>
              <w:left w:val="single" w:sz="4" w:space="0" w:color="auto"/>
              <w:bottom w:val="single" w:sz="4" w:space="0" w:color="auto"/>
              <w:right w:val="single" w:sz="4" w:space="0" w:color="auto"/>
            </w:tcBorders>
            <w:vAlign w:val="center"/>
          </w:tcPr>
          <w:p w14:paraId="579BB403" w14:textId="77777777" w:rsidR="00011A32" w:rsidRPr="00011A32" w:rsidRDefault="00011A32" w:rsidP="00011A32">
            <w:pPr>
              <w:outlineLvl w:val="1"/>
              <w:rPr>
                <w:bCs/>
                <w:noProof/>
                <w:sz w:val="24"/>
                <w:szCs w:val="24"/>
                <w:lang w:eastAsia="en-US"/>
              </w:rPr>
            </w:pPr>
            <w:r w:rsidRPr="00011A32">
              <w:rPr>
                <w:bCs/>
                <w:noProof/>
                <w:sz w:val="24"/>
                <w:szCs w:val="24"/>
                <w:lang w:eastAsia="en-US"/>
              </w:rPr>
              <w:t xml:space="preserve">Skylių gręžimas, sandarinimas </w:t>
            </w:r>
          </w:p>
        </w:tc>
        <w:tc>
          <w:tcPr>
            <w:tcW w:w="1080" w:type="dxa"/>
            <w:tcBorders>
              <w:top w:val="single" w:sz="4" w:space="0" w:color="auto"/>
              <w:left w:val="single" w:sz="4" w:space="0" w:color="auto"/>
              <w:bottom w:val="single" w:sz="4" w:space="0" w:color="auto"/>
              <w:right w:val="single" w:sz="4" w:space="0" w:color="auto"/>
            </w:tcBorders>
          </w:tcPr>
          <w:p w14:paraId="0B55B5CE"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722C43B9"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272F10A3"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539DFD94" w14:textId="77777777" w:rsidR="00011A32" w:rsidRPr="00011A32" w:rsidRDefault="00011A32" w:rsidP="00011A32">
            <w:pPr>
              <w:jc w:val="center"/>
              <w:rPr>
                <w:sz w:val="24"/>
                <w:lang w:val="lt-LT" w:eastAsia="en-US"/>
              </w:rPr>
            </w:pPr>
          </w:p>
        </w:tc>
      </w:tr>
      <w:tr w:rsidR="00011A32" w:rsidRPr="00011A32" w14:paraId="79148DE9" w14:textId="77777777" w:rsidTr="00EF4B52">
        <w:tc>
          <w:tcPr>
            <w:tcW w:w="648" w:type="dxa"/>
            <w:tcBorders>
              <w:top w:val="single" w:sz="4" w:space="0" w:color="auto"/>
              <w:left w:val="single" w:sz="4" w:space="0" w:color="auto"/>
              <w:bottom w:val="single" w:sz="4" w:space="0" w:color="auto"/>
              <w:right w:val="single" w:sz="4" w:space="0" w:color="auto"/>
            </w:tcBorders>
          </w:tcPr>
          <w:p w14:paraId="37E75A0B" w14:textId="77777777" w:rsidR="00011A32" w:rsidRPr="00011A32" w:rsidRDefault="00011A32" w:rsidP="00011A32">
            <w:pPr>
              <w:jc w:val="center"/>
              <w:rPr>
                <w:bCs/>
                <w:sz w:val="24"/>
                <w:szCs w:val="24"/>
                <w:lang w:val="lt-LT" w:eastAsia="en-US"/>
              </w:rPr>
            </w:pPr>
            <w:r w:rsidRPr="00011A32">
              <w:rPr>
                <w:bCs/>
                <w:sz w:val="24"/>
                <w:szCs w:val="24"/>
                <w:lang w:val="lt-LT" w:eastAsia="en-US"/>
              </w:rPr>
              <w:t>7</w:t>
            </w:r>
          </w:p>
        </w:tc>
        <w:tc>
          <w:tcPr>
            <w:tcW w:w="4320" w:type="dxa"/>
            <w:tcBorders>
              <w:top w:val="single" w:sz="4" w:space="0" w:color="auto"/>
              <w:left w:val="single" w:sz="4" w:space="0" w:color="auto"/>
              <w:bottom w:val="single" w:sz="4" w:space="0" w:color="auto"/>
              <w:right w:val="single" w:sz="4" w:space="0" w:color="auto"/>
            </w:tcBorders>
            <w:vAlign w:val="center"/>
          </w:tcPr>
          <w:p w14:paraId="41761A02" w14:textId="77777777" w:rsidR="00011A32" w:rsidRPr="00011A32" w:rsidRDefault="00011A32" w:rsidP="00011A32">
            <w:pPr>
              <w:outlineLvl w:val="1"/>
              <w:rPr>
                <w:bCs/>
                <w:noProof/>
                <w:color w:val="000000"/>
                <w:sz w:val="24"/>
                <w:szCs w:val="24"/>
                <w:lang w:val="pt-PT" w:eastAsia="en-US"/>
              </w:rPr>
            </w:pPr>
            <w:r w:rsidRPr="00011A32">
              <w:rPr>
                <w:bCs/>
                <w:noProof/>
                <w:color w:val="000000"/>
                <w:sz w:val="24"/>
                <w:szCs w:val="24"/>
                <w:lang w:val="pt-PT" w:eastAsia="en-US"/>
              </w:rPr>
              <w:t xml:space="preserve">Sistemos vakuumavimas ir slėgio bandymas   </w:t>
            </w:r>
          </w:p>
        </w:tc>
        <w:tc>
          <w:tcPr>
            <w:tcW w:w="1080" w:type="dxa"/>
            <w:tcBorders>
              <w:top w:val="single" w:sz="4" w:space="0" w:color="auto"/>
              <w:left w:val="single" w:sz="4" w:space="0" w:color="auto"/>
              <w:bottom w:val="single" w:sz="4" w:space="0" w:color="auto"/>
              <w:right w:val="single" w:sz="4" w:space="0" w:color="auto"/>
            </w:tcBorders>
          </w:tcPr>
          <w:p w14:paraId="6AD0998A"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5F9F22AA"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7701C45F"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19D770F1" w14:textId="77777777" w:rsidR="00011A32" w:rsidRPr="00011A32" w:rsidRDefault="00011A32" w:rsidP="00011A32">
            <w:pPr>
              <w:jc w:val="center"/>
              <w:rPr>
                <w:sz w:val="24"/>
                <w:lang w:val="lt-LT" w:eastAsia="en-US"/>
              </w:rPr>
            </w:pPr>
          </w:p>
        </w:tc>
      </w:tr>
      <w:tr w:rsidR="00011A32" w:rsidRPr="00011A32" w14:paraId="3E44A091" w14:textId="77777777" w:rsidTr="00EF4B52">
        <w:tc>
          <w:tcPr>
            <w:tcW w:w="648" w:type="dxa"/>
            <w:tcBorders>
              <w:top w:val="single" w:sz="4" w:space="0" w:color="auto"/>
              <w:left w:val="single" w:sz="4" w:space="0" w:color="auto"/>
              <w:bottom w:val="single" w:sz="4" w:space="0" w:color="auto"/>
              <w:right w:val="single" w:sz="4" w:space="0" w:color="auto"/>
            </w:tcBorders>
          </w:tcPr>
          <w:p w14:paraId="249524F9" w14:textId="77777777" w:rsidR="00011A32" w:rsidRPr="00011A32" w:rsidRDefault="00011A32" w:rsidP="00011A32">
            <w:pPr>
              <w:jc w:val="center"/>
              <w:rPr>
                <w:bCs/>
                <w:sz w:val="24"/>
                <w:szCs w:val="24"/>
                <w:lang w:val="lt-LT" w:eastAsia="en-US"/>
              </w:rPr>
            </w:pPr>
            <w:r w:rsidRPr="00011A32">
              <w:rPr>
                <w:bCs/>
                <w:sz w:val="24"/>
                <w:szCs w:val="24"/>
                <w:lang w:val="lt-LT" w:eastAsia="en-US"/>
              </w:rPr>
              <w:t>8</w:t>
            </w:r>
          </w:p>
        </w:tc>
        <w:tc>
          <w:tcPr>
            <w:tcW w:w="4320" w:type="dxa"/>
            <w:tcBorders>
              <w:top w:val="single" w:sz="4" w:space="0" w:color="auto"/>
              <w:left w:val="single" w:sz="4" w:space="0" w:color="auto"/>
              <w:bottom w:val="single" w:sz="4" w:space="0" w:color="auto"/>
              <w:right w:val="single" w:sz="4" w:space="0" w:color="auto"/>
            </w:tcBorders>
            <w:vAlign w:val="center"/>
          </w:tcPr>
          <w:p w14:paraId="08B82BB8" w14:textId="77777777" w:rsidR="00011A32" w:rsidRPr="00011A32" w:rsidRDefault="00011A32" w:rsidP="00011A32">
            <w:pPr>
              <w:outlineLvl w:val="1"/>
              <w:rPr>
                <w:bCs/>
                <w:noProof/>
                <w:color w:val="000000"/>
                <w:sz w:val="24"/>
                <w:szCs w:val="24"/>
                <w:lang w:eastAsia="en-US"/>
              </w:rPr>
            </w:pPr>
            <w:r w:rsidRPr="00011A32">
              <w:rPr>
                <w:bCs/>
                <w:noProof/>
                <w:color w:val="000000"/>
                <w:sz w:val="24"/>
                <w:szCs w:val="24"/>
                <w:lang w:eastAsia="en-US"/>
              </w:rPr>
              <w:t xml:space="preserve">Freono užpildymas, patikra </w:t>
            </w:r>
          </w:p>
        </w:tc>
        <w:tc>
          <w:tcPr>
            <w:tcW w:w="1080" w:type="dxa"/>
            <w:tcBorders>
              <w:top w:val="single" w:sz="4" w:space="0" w:color="auto"/>
              <w:left w:val="single" w:sz="4" w:space="0" w:color="auto"/>
              <w:bottom w:val="single" w:sz="4" w:space="0" w:color="auto"/>
              <w:right w:val="single" w:sz="4" w:space="0" w:color="auto"/>
            </w:tcBorders>
          </w:tcPr>
          <w:p w14:paraId="1C71DB5B"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56F8FDA9"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292820CD"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37F1B3D" w14:textId="77777777" w:rsidR="00011A32" w:rsidRPr="00011A32" w:rsidRDefault="00011A32" w:rsidP="00011A32">
            <w:pPr>
              <w:jc w:val="center"/>
              <w:rPr>
                <w:sz w:val="24"/>
                <w:lang w:val="lt-LT" w:eastAsia="en-US"/>
              </w:rPr>
            </w:pPr>
          </w:p>
        </w:tc>
      </w:tr>
      <w:tr w:rsidR="00011A32" w:rsidRPr="00011A32" w14:paraId="51886F01" w14:textId="77777777" w:rsidTr="00EF4B52">
        <w:tc>
          <w:tcPr>
            <w:tcW w:w="648" w:type="dxa"/>
            <w:tcBorders>
              <w:top w:val="single" w:sz="4" w:space="0" w:color="auto"/>
              <w:left w:val="single" w:sz="4" w:space="0" w:color="auto"/>
              <w:bottom w:val="single" w:sz="4" w:space="0" w:color="auto"/>
              <w:right w:val="single" w:sz="4" w:space="0" w:color="auto"/>
            </w:tcBorders>
          </w:tcPr>
          <w:p w14:paraId="69D0B75C" w14:textId="77777777" w:rsidR="00011A32" w:rsidRPr="00011A32" w:rsidRDefault="00011A32" w:rsidP="00011A32">
            <w:pPr>
              <w:jc w:val="center"/>
              <w:rPr>
                <w:bCs/>
                <w:sz w:val="24"/>
                <w:szCs w:val="24"/>
                <w:lang w:val="lt-LT" w:eastAsia="en-US"/>
              </w:rPr>
            </w:pPr>
            <w:r w:rsidRPr="00011A32">
              <w:rPr>
                <w:bCs/>
                <w:sz w:val="24"/>
                <w:szCs w:val="24"/>
                <w:lang w:val="lt-LT" w:eastAsia="en-US"/>
              </w:rPr>
              <w:t>9</w:t>
            </w:r>
          </w:p>
        </w:tc>
        <w:tc>
          <w:tcPr>
            <w:tcW w:w="4320" w:type="dxa"/>
            <w:tcBorders>
              <w:top w:val="single" w:sz="4" w:space="0" w:color="auto"/>
              <w:left w:val="single" w:sz="4" w:space="0" w:color="auto"/>
              <w:bottom w:val="single" w:sz="4" w:space="0" w:color="auto"/>
              <w:right w:val="single" w:sz="4" w:space="0" w:color="auto"/>
            </w:tcBorders>
            <w:vAlign w:val="center"/>
          </w:tcPr>
          <w:p w14:paraId="071738B7" w14:textId="77777777" w:rsidR="00011A32" w:rsidRPr="00011A32" w:rsidRDefault="00011A32" w:rsidP="00011A32">
            <w:pPr>
              <w:outlineLvl w:val="1"/>
              <w:rPr>
                <w:bCs/>
                <w:noProof/>
                <w:color w:val="000000"/>
                <w:sz w:val="24"/>
                <w:szCs w:val="24"/>
                <w:lang w:val="lt-LT" w:eastAsia="en-US"/>
              </w:rPr>
            </w:pPr>
            <w:r w:rsidRPr="00011A32">
              <w:rPr>
                <w:bCs/>
                <w:noProof/>
                <w:color w:val="000000"/>
                <w:sz w:val="24"/>
                <w:szCs w:val="24"/>
                <w:lang w:val="lt-LT" w:eastAsia="en-US"/>
              </w:rPr>
              <w:t xml:space="preserve">Paleidimas derinimas </w:t>
            </w:r>
          </w:p>
        </w:tc>
        <w:tc>
          <w:tcPr>
            <w:tcW w:w="1080" w:type="dxa"/>
            <w:tcBorders>
              <w:top w:val="single" w:sz="4" w:space="0" w:color="auto"/>
              <w:left w:val="single" w:sz="4" w:space="0" w:color="auto"/>
              <w:bottom w:val="single" w:sz="4" w:space="0" w:color="auto"/>
              <w:right w:val="single" w:sz="4" w:space="0" w:color="auto"/>
            </w:tcBorders>
          </w:tcPr>
          <w:p w14:paraId="20E7745D"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6A67C9E2"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2AB8C27D" w14:textId="77777777" w:rsidR="00011A32" w:rsidRPr="00011A32" w:rsidRDefault="00011A32" w:rsidP="00011A32">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0D09F1A8" w14:textId="77777777" w:rsidR="00011A32" w:rsidRPr="00011A32" w:rsidRDefault="00011A32" w:rsidP="00011A32">
            <w:pPr>
              <w:jc w:val="center"/>
              <w:rPr>
                <w:sz w:val="24"/>
                <w:lang w:val="lt-LT" w:eastAsia="en-US"/>
              </w:rPr>
            </w:pPr>
          </w:p>
        </w:tc>
      </w:tr>
      <w:tr w:rsidR="00011A32" w:rsidRPr="00011A32" w14:paraId="1E12F11B" w14:textId="77777777" w:rsidTr="00EF4B52">
        <w:tc>
          <w:tcPr>
            <w:tcW w:w="648" w:type="dxa"/>
            <w:tcBorders>
              <w:top w:val="single" w:sz="4" w:space="0" w:color="auto"/>
              <w:left w:val="single" w:sz="4" w:space="0" w:color="auto"/>
              <w:bottom w:val="single" w:sz="4" w:space="0" w:color="auto"/>
              <w:right w:val="single" w:sz="4" w:space="0" w:color="auto"/>
            </w:tcBorders>
          </w:tcPr>
          <w:p w14:paraId="7A17634F" w14:textId="77777777" w:rsidR="00011A32" w:rsidRPr="00011A32" w:rsidRDefault="00011A32" w:rsidP="00011A32">
            <w:pPr>
              <w:jc w:val="center"/>
              <w:rPr>
                <w:bCs/>
                <w:sz w:val="24"/>
                <w:szCs w:val="24"/>
                <w:lang w:val="lt-LT" w:eastAsia="en-US"/>
              </w:rPr>
            </w:pPr>
            <w:r w:rsidRPr="00011A32">
              <w:rPr>
                <w:bCs/>
                <w:sz w:val="24"/>
                <w:szCs w:val="24"/>
                <w:lang w:val="lt-LT" w:eastAsia="en-US"/>
              </w:rPr>
              <w:t>10</w:t>
            </w:r>
          </w:p>
        </w:tc>
        <w:tc>
          <w:tcPr>
            <w:tcW w:w="4320" w:type="dxa"/>
            <w:tcBorders>
              <w:top w:val="single" w:sz="4" w:space="0" w:color="auto"/>
              <w:left w:val="single" w:sz="4" w:space="0" w:color="auto"/>
              <w:bottom w:val="single" w:sz="4" w:space="0" w:color="auto"/>
              <w:right w:val="single" w:sz="4" w:space="0" w:color="auto"/>
            </w:tcBorders>
            <w:vAlign w:val="center"/>
          </w:tcPr>
          <w:p w14:paraId="6E49C7C1" w14:textId="77777777" w:rsidR="00011A32" w:rsidRPr="00011A32" w:rsidRDefault="00011A32" w:rsidP="00011A32">
            <w:pPr>
              <w:outlineLvl w:val="1"/>
              <w:rPr>
                <w:bCs/>
                <w:noProof/>
                <w:color w:val="000000"/>
                <w:sz w:val="24"/>
                <w:szCs w:val="24"/>
                <w:lang w:val="pt-PT" w:eastAsia="en-US"/>
              </w:rPr>
            </w:pPr>
            <w:r w:rsidRPr="00011A32">
              <w:rPr>
                <w:bCs/>
                <w:noProof/>
                <w:color w:val="000000"/>
                <w:sz w:val="24"/>
                <w:szCs w:val="24"/>
                <w:lang w:val="pt-PT" w:eastAsia="en-US"/>
              </w:rPr>
              <w:t xml:space="preserve">Apskardinimas(lauke montuojamų vamzdynų ir lauko trąsų) </w:t>
            </w:r>
          </w:p>
        </w:tc>
        <w:tc>
          <w:tcPr>
            <w:tcW w:w="1080" w:type="dxa"/>
            <w:tcBorders>
              <w:top w:val="single" w:sz="4" w:space="0" w:color="auto"/>
              <w:left w:val="single" w:sz="4" w:space="0" w:color="auto"/>
              <w:bottom w:val="single" w:sz="4" w:space="0" w:color="auto"/>
              <w:right w:val="single" w:sz="4" w:space="0" w:color="auto"/>
            </w:tcBorders>
          </w:tcPr>
          <w:p w14:paraId="1F813346" w14:textId="77777777" w:rsidR="00011A32" w:rsidRPr="00011A32" w:rsidRDefault="00011A32" w:rsidP="00011A32">
            <w:pPr>
              <w:rPr>
                <w:sz w:val="24"/>
                <w:szCs w:val="24"/>
                <w:lang w:val="en-GB" w:eastAsia="en-US"/>
              </w:rPr>
            </w:pPr>
            <w:proofErr w:type="spellStart"/>
            <w:r w:rsidRPr="00011A32">
              <w:rPr>
                <w:bCs/>
                <w:sz w:val="24"/>
                <w:szCs w:val="24"/>
                <w:lang w:val="lt-LT" w:eastAsia="en-US"/>
              </w:rPr>
              <w:t>Kompl</w:t>
            </w:r>
            <w:proofErr w:type="spellEnd"/>
            <w:r w:rsidRPr="00011A32">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3A98B728"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0FB75240" w14:textId="77777777" w:rsidR="00011A32" w:rsidRPr="00011A32" w:rsidRDefault="00011A32" w:rsidP="00011A32">
            <w:pPr>
              <w:jc w:val="center"/>
              <w:rPr>
                <w:sz w:val="24"/>
                <w:szCs w:val="24"/>
                <w:lang w:val="en-GB" w:eastAsia="en-US"/>
              </w:rPr>
            </w:pPr>
            <w:r w:rsidRPr="00011A32">
              <w:rPr>
                <w:sz w:val="24"/>
                <w:szCs w:val="24"/>
                <w:lang w:val="en-GB" w:eastAsia="en-US"/>
              </w:rPr>
              <w:t>TS 04</w:t>
            </w:r>
          </w:p>
        </w:tc>
        <w:tc>
          <w:tcPr>
            <w:tcW w:w="1080" w:type="dxa"/>
            <w:tcBorders>
              <w:top w:val="single" w:sz="4" w:space="0" w:color="auto"/>
              <w:left w:val="single" w:sz="4" w:space="0" w:color="auto"/>
              <w:bottom w:val="single" w:sz="4" w:space="0" w:color="auto"/>
              <w:right w:val="single" w:sz="4" w:space="0" w:color="auto"/>
            </w:tcBorders>
          </w:tcPr>
          <w:p w14:paraId="06DB1721" w14:textId="77777777" w:rsidR="00011A32" w:rsidRPr="00011A32" w:rsidRDefault="00011A32" w:rsidP="00011A32">
            <w:pPr>
              <w:rPr>
                <w:sz w:val="24"/>
                <w:szCs w:val="24"/>
                <w:lang w:val="en-GB" w:eastAsia="en-US"/>
              </w:rPr>
            </w:pPr>
          </w:p>
        </w:tc>
      </w:tr>
      <w:tr w:rsidR="00011A32" w:rsidRPr="00011A32" w14:paraId="5D9956CD" w14:textId="77777777" w:rsidTr="00EF4B52">
        <w:tc>
          <w:tcPr>
            <w:tcW w:w="648" w:type="dxa"/>
            <w:tcBorders>
              <w:top w:val="single" w:sz="4" w:space="0" w:color="auto"/>
              <w:left w:val="single" w:sz="4" w:space="0" w:color="auto"/>
              <w:bottom w:val="single" w:sz="4" w:space="0" w:color="auto"/>
              <w:right w:val="single" w:sz="4" w:space="0" w:color="auto"/>
            </w:tcBorders>
          </w:tcPr>
          <w:p w14:paraId="57B8616A" w14:textId="77777777" w:rsidR="00011A32" w:rsidRPr="00011A32" w:rsidRDefault="00011A32" w:rsidP="00011A32">
            <w:pPr>
              <w:jc w:val="center"/>
              <w:rPr>
                <w:bCs/>
                <w:sz w:val="24"/>
                <w:szCs w:val="24"/>
                <w:lang w:val="lt-LT" w:eastAsia="en-US"/>
              </w:rPr>
            </w:pPr>
            <w:r w:rsidRPr="00011A32">
              <w:rPr>
                <w:bCs/>
                <w:sz w:val="24"/>
                <w:szCs w:val="24"/>
                <w:lang w:val="lt-LT" w:eastAsia="en-US"/>
              </w:rPr>
              <w:t>11</w:t>
            </w:r>
          </w:p>
        </w:tc>
        <w:tc>
          <w:tcPr>
            <w:tcW w:w="4320" w:type="dxa"/>
            <w:tcBorders>
              <w:top w:val="single" w:sz="4" w:space="0" w:color="auto"/>
              <w:left w:val="single" w:sz="4" w:space="0" w:color="auto"/>
              <w:bottom w:val="single" w:sz="4" w:space="0" w:color="auto"/>
              <w:right w:val="single" w:sz="4" w:space="0" w:color="auto"/>
            </w:tcBorders>
            <w:vAlign w:val="center"/>
          </w:tcPr>
          <w:p w14:paraId="577DF9B8" w14:textId="77777777" w:rsidR="00011A32" w:rsidRPr="00011A32" w:rsidRDefault="00011A32" w:rsidP="00011A32">
            <w:pPr>
              <w:outlineLvl w:val="1"/>
              <w:rPr>
                <w:bCs/>
                <w:noProof/>
                <w:color w:val="000000"/>
                <w:sz w:val="24"/>
                <w:szCs w:val="24"/>
                <w:lang w:val="lt-LT" w:eastAsia="en-US"/>
              </w:rPr>
            </w:pPr>
            <w:r w:rsidRPr="00011A32">
              <w:rPr>
                <w:bCs/>
                <w:noProof/>
                <w:color w:val="000000"/>
                <w:sz w:val="24"/>
                <w:szCs w:val="24"/>
                <w:lang w:val="lt-LT" w:eastAsia="en-US"/>
              </w:rPr>
              <w:t>Papildomi santechniniai darbai</w:t>
            </w:r>
          </w:p>
        </w:tc>
        <w:tc>
          <w:tcPr>
            <w:tcW w:w="1080" w:type="dxa"/>
            <w:tcBorders>
              <w:top w:val="single" w:sz="4" w:space="0" w:color="auto"/>
              <w:left w:val="single" w:sz="4" w:space="0" w:color="auto"/>
              <w:bottom w:val="single" w:sz="4" w:space="0" w:color="auto"/>
              <w:right w:val="single" w:sz="4" w:space="0" w:color="auto"/>
            </w:tcBorders>
          </w:tcPr>
          <w:p w14:paraId="16E1FC5C" w14:textId="77777777" w:rsidR="00011A32" w:rsidRPr="00011A32" w:rsidRDefault="00011A32" w:rsidP="00011A32">
            <w:pPr>
              <w:rPr>
                <w:sz w:val="24"/>
                <w:szCs w:val="24"/>
                <w:lang w:val="en-GB" w:eastAsia="en-US"/>
              </w:rPr>
            </w:pPr>
            <w:r w:rsidRPr="00011A32">
              <w:rPr>
                <w:bCs/>
                <w:sz w:val="24"/>
                <w:szCs w:val="24"/>
                <w:lang w:val="lt-LT" w:eastAsia="en-US"/>
              </w:rPr>
              <w:t xml:space="preserve">Val. </w:t>
            </w:r>
          </w:p>
        </w:tc>
        <w:tc>
          <w:tcPr>
            <w:tcW w:w="1080" w:type="dxa"/>
            <w:tcBorders>
              <w:top w:val="single" w:sz="4" w:space="0" w:color="auto"/>
              <w:left w:val="single" w:sz="4" w:space="0" w:color="auto"/>
              <w:bottom w:val="single" w:sz="4" w:space="0" w:color="auto"/>
              <w:right w:val="single" w:sz="4" w:space="0" w:color="auto"/>
            </w:tcBorders>
          </w:tcPr>
          <w:p w14:paraId="769B1A34" w14:textId="77777777" w:rsidR="00011A32" w:rsidRPr="00011A32" w:rsidRDefault="00011A32" w:rsidP="00011A32">
            <w:pPr>
              <w:jc w:val="center"/>
              <w:rPr>
                <w:bCs/>
                <w:sz w:val="24"/>
                <w:szCs w:val="24"/>
                <w:lang w:val="lt-LT" w:eastAsia="en-US"/>
              </w:rPr>
            </w:pPr>
            <w:r w:rsidRPr="00011A32">
              <w:rPr>
                <w:bCs/>
                <w:sz w:val="24"/>
                <w:szCs w:val="24"/>
                <w:lang w:val="lt-LT" w:eastAsia="en-US"/>
              </w:rPr>
              <w:t>24</w:t>
            </w:r>
          </w:p>
        </w:tc>
        <w:tc>
          <w:tcPr>
            <w:tcW w:w="1440" w:type="dxa"/>
            <w:tcBorders>
              <w:top w:val="single" w:sz="4" w:space="0" w:color="auto"/>
              <w:left w:val="single" w:sz="4" w:space="0" w:color="auto"/>
              <w:bottom w:val="single" w:sz="4" w:space="0" w:color="auto"/>
              <w:right w:val="single" w:sz="4" w:space="0" w:color="auto"/>
            </w:tcBorders>
          </w:tcPr>
          <w:p w14:paraId="3749335A" w14:textId="77777777" w:rsidR="00011A32" w:rsidRPr="00011A32" w:rsidRDefault="00011A32" w:rsidP="00011A32">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0E43E448" w14:textId="77777777" w:rsidR="00011A32" w:rsidRPr="00011A32" w:rsidRDefault="00011A32" w:rsidP="00011A32">
            <w:pPr>
              <w:rPr>
                <w:sz w:val="24"/>
                <w:szCs w:val="24"/>
                <w:lang w:val="en-GB" w:eastAsia="en-US"/>
              </w:rPr>
            </w:pPr>
          </w:p>
        </w:tc>
      </w:tr>
      <w:tr w:rsidR="00011A32" w:rsidRPr="00011A32" w14:paraId="4F52C986" w14:textId="77777777" w:rsidTr="00EF4B52">
        <w:tc>
          <w:tcPr>
            <w:tcW w:w="9648" w:type="dxa"/>
            <w:gridSpan w:val="6"/>
            <w:tcBorders>
              <w:top w:val="single" w:sz="4" w:space="0" w:color="auto"/>
              <w:left w:val="single" w:sz="4" w:space="0" w:color="auto"/>
              <w:bottom w:val="single" w:sz="4" w:space="0" w:color="auto"/>
              <w:right w:val="single" w:sz="4" w:space="0" w:color="auto"/>
            </w:tcBorders>
          </w:tcPr>
          <w:p w14:paraId="5EA3DC99" w14:textId="77777777" w:rsidR="00011A32" w:rsidRPr="00011A32" w:rsidRDefault="00011A32" w:rsidP="00011A32">
            <w:pPr>
              <w:jc w:val="center"/>
              <w:rPr>
                <w:sz w:val="24"/>
                <w:szCs w:val="24"/>
                <w:lang w:val="en-GB" w:eastAsia="en-US"/>
              </w:rPr>
            </w:pPr>
            <w:r w:rsidRPr="00011A32">
              <w:rPr>
                <w:sz w:val="24"/>
                <w:szCs w:val="24"/>
                <w:lang w:val="en-GB" w:eastAsia="en-US"/>
              </w:rPr>
              <w:t>ŠIUKŠLĖS</w:t>
            </w:r>
          </w:p>
        </w:tc>
      </w:tr>
      <w:tr w:rsidR="00011A32" w:rsidRPr="00011A32" w14:paraId="62277D94" w14:textId="77777777" w:rsidTr="00EF4B52">
        <w:tc>
          <w:tcPr>
            <w:tcW w:w="648" w:type="dxa"/>
            <w:tcBorders>
              <w:top w:val="single" w:sz="4" w:space="0" w:color="auto"/>
              <w:left w:val="single" w:sz="4" w:space="0" w:color="auto"/>
              <w:bottom w:val="single" w:sz="4" w:space="0" w:color="auto"/>
              <w:right w:val="single" w:sz="4" w:space="0" w:color="auto"/>
            </w:tcBorders>
          </w:tcPr>
          <w:p w14:paraId="360A01C2" w14:textId="77777777" w:rsidR="00011A32" w:rsidRPr="00011A32" w:rsidRDefault="00011A32" w:rsidP="00011A32">
            <w:pPr>
              <w:jc w:val="center"/>
              <w:rPr>
                <w:bCs/>
                <w:sz w:val="24"/>
                <w:szCs w:val="24"/>
                <w:lang w:val="lt-LT" w:eastAsia="en-US"/>
              </w:rPr>
            </w:pPr>
            <w:r w:rsidRPr="00011A32">
              <w:rPr>
                <w:bCs/>
                <w:sz w:val="24"/>
                <w:lang w:val="lt-LT" w:eastAsia="en-US"/>
              </w:rPr>
              <w:t>12</w:t>
            </w:r>
          </w:p>
        </w:tc>
        <w:tc>
          <w:tcPr>
            <w:tcW w:w="4320" w:type="dxa"/>
            <w:tcBorders>
              <w:top w:val="single" w:sz="4" w:space="0" w:color="auto"/>
              <w:left w:val="single" w:sz="4" w:space="0" w:color="auto"/>
              <w:bottom w:val="single" w:sz="4" w:space="0" w:color="auto"/>
              <w:right w:val="single" w:sz="4" w:space="0" w:color="auto"/>
            </w:tcBorders>
            <w:vAlign w:val="center"/>
          </w:tcPr>
          <w:p w14:paraId="38F22E6B" w14:textId="77777777" w:rsidR="00011A32" w:rsidRPr="00011A32" w:rsidRDefault="00011A32" w:rsidP="00011A32">
            <w:pPr>
              <w:outlineLvl w:val="1"/>
              <w:rPr>
                <w:bCs/>
                <w:noProof/>
                <w:color w:val="000000"/>
                <w:sz w:val="24"/>
                <w:szCs w:val="24"/>
                <w:lang w:val="lt-LT" w:eastAsia="en-US"/>
              </w:rPr>
            </w:pPr>
            <w:r w:rsidRPr="00011A32">
              <w:rPr>
                <w:bCs/>
                <w:sz w:val="24"/>
                <w:lang w:val="lt-LT" w:eastAsia="en-US"/>
              </w:rPr>
              <w:t>Ūkinių šiukšlių valymas iš patalpų</w:t>
            </w:r>
          </w:p>
        </w:tc>
        <w:tc>
          <w:tcPr>
            <w:tcW w:w="1080" w:type="dxa"/>
            <w:tcBorders>
              <w:top w:val="single" w:sz="4" w:space="0" w:color="auto"/>
              <w:left w:val="single" w:sz="4" w:space="0" w:color="auto"/>
              <w:bottom w:val="single" w:sz="4" w:space="0" w:color="auto"/>
              <w:right w:val="single" w:sz="4" w:space="0" w:color="auto"/>
            </w:tcBorders>
            <w:vAlign w:val="center"/>
          </w:tcPr>
          <w:p w14:paraId="3DEB8887" w14:textId="77777777" w:rsidR="00011A32" w:rsidRPr="00011A32" w:rsidRDefault="00011A32" w:rsidP="00011A32">
            <w:pPr>
              <w:rPr>
                <w:bCs/>
                <w:sz w:val="24"/>
                <w:szCs w:val="24"/>
                <w:lang w:val="lt-LT" w:eastAsia="en-US"/>
              </w:rPr>
            </w:pPr>
            <w:r w:rsidRPr="00011A32">
              <w:rPr>
                <w:bCs/>
                <w:sz w:val="24"/>
                <w:lang w:val="en-GB" w:eastAsia="en-US"/>
              </w:rPr>
              <w:t>t</w:t>
            </w:r>
          </w:p>
        </w:tc>
        <w:tc>
          <w:tcPr>
            <w:tcW w:w="1080" w:type="dxa"/>
            <w:tcBorders>
              <w:top w:val="single" w:sz="4" w:space="0" w:color="auto"/>
              <w:left w:val="single" w:sz="4" w:space="0" w:color="auto"/>
              <w:bottom w:val="single" w:sz="4" w:space="0" w:color="auto"/>
              <w:right w:val="single" w:sz="4" w:space="0" w:color="auto"/>
            </w:tcBorders>
            <w:vAlign w:val="center"/>
          </w:tcPr>
          <w:p w14:paraId="0FE16BBA" w14:textId="77777777" w:rsidR="00011A32" w:rsidRPr="00011A32" w:rsidRDefault="00011A32" w:rsidP="00011A32">
            <w:pPr>
              <w:jc w:val="center"/>
              <w:rPr>
                <w:bCs/>
                <w:sz w:val="24"/>
                <w:szCs w:val="24"/>
                <w:lang w:val="lt-LT" w:eastAsia="en-US"/>
              </w:rPr>
            </w:pPr>
            <w:r w:rsidRPr="00011A32">
              <w:rPr>
                <w:bCs/>
                <w:sz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55EE7963" w14:textId="77777777" w:rsidR="00011A32" w:rsidRPr="00011A32" w:rsidRDefault="00011A32" w:rsidP="00011A32">
            <w:pPr>
              <w:jc w:val="center"/>
              <w:rPr>
                <w:sz w:val="24"/>
                <w:szCs w:val="24"/>
                <w:lang w:val="en-GB" w:eastAsia="en-US"/>
              </w:rPr>
            </w:pPr>
            <w:r w:rsidRPr="00011A32">
              <w:rPr>
                <w:sz w:val="24"/>
                <w:szCs w:val="24"/>
                <w:lang w:val="en-GB" w:eastAsia="en-US"/>
              </w:rPr>
              <w:t>TS 05</w:t>
            </w:r>
          </w:p>
        </w:tc>
        <w:tc>
          <w:tcPr>
            <w:tcW w:w="1080" w:type="dxa"/>
            <w:tcBorders>
              <w:top w:val="single" w:sz="4" w:space="0" w:color="auto"/>
              <w:left w:val="single" w:sz="4" w:space="0" w:color="auto"/>
              <w:bottom w:val="single" w:sz="4" w:space="0" w:color="auto"/>
              <w:right w:val="single" w:sz="4" w:space="0" w:color="auto"/>
            </w:tcBorders>
          </w:tcPr>
          <w:p w14:paraId="38B3BB5C" w14:textId="77777777" w:rsidR="00011A32" w:rsidRPr="00011A32" w:rsidRDefault="00011A32" w:rsidP="00011A32">
            <w:pPr>
              <w:rPr>
                <w:sz w:val="24"/>
                <w:szCs w:val="24"/>
                <w:lang w:val="en-GB" w:eastAsia="en-US"/>
              </w:rPr>
            </w:pPr>
          </w:p>
        </w:tc>
      </w:tr>
      <w:tr w:rsidR="00011A32" w:rsidRPr="00011A32" w14:paraId="0CEB6B21" w14:textId="77777777" w:rsidTr="00EF4B52">
        <w:tc>
          <w:tcPr>
            <w:tcW w:w="648" w:type="dxa"/>
            <w:tcBorders>
              <w:top w:val="single" w:sz="4" w:space="0" w:color="auto"/>
              <w:left w:val="single" w:sz="4" w:space="0" w:color="auto"/>
              <w:bottom w:val="single" w:sz="4" w:space="0" w:color="auto"/>
              <w:right w:val="single" w:sz="4" w:space="0" w:color="auto"/>
            </w:tcBorders>
          </w:tcPr>
          <w:p w14:paraId="200989B5" w14:textId="77777777" w:rsidR="00011A32" w:rsidRPr="00011A32" w:rsidRDefault="00011A32" w:rsidP="00011A32">
            <w:pPr>
              <w:jc w:val="center"/>
              <w:rPr>
                <w:bCs/>
                <w:sz w:val="24"/>
                <w:szCs w:val="24"/>
                <w:lang w:val="lt-LT" w:eastAsia="en-US"/>
              </w:rPr>
            </w:pPr>
            <w:r w:rsidRPr="00011A32">
              <w:rPr>
                <w:bCs/>
                <w:sz w:val="24"/>
                <w:lang w:val="lt-LT" w:eastAsia="en-US"/>
              </w:rPr>
              <w:t>13</w:t>
            </w:r>
          </w:p>
        </w:tc>
        <w:tc>
          <w:tcPr>
            <w:tcW w:w="4320" w:type="dxa"/>
            <w:tcBorders>
              <w:top w:val="single" w:sz="4" w:space="0" w:color="auto"/>
              <w:left w:val="single" w:sz="4" w:space="0" w:color="auto"/>
              <w:bottom w:val="single" w:sz="4" w:space="0" w:color="auto"/>
              <w:right w:val="single" w:sz="4" w:space="0" w:color="auto"/>
            </w:tcBorders>
            <w:vAlign w:val="center"/>
          </w:tcPr>
          <w:p w14:paraId="28F4B0A8" w14:textId="77777777" w:rsidR="00011A32" w:rsidRPr="00011A32" w:rsidRDefault="00011A32" w:rsidP="00011A32">
            <w:pPr>
              <w:outlineLvl w:val="1"/>
              <w:rPr>
                <w:bCs/>
                <w:noProof/>
                <w:color w:val="000000"/>
                <w:sz w:val="24"/>
                <w:szCs w:val="24"/>
                <w:lang w:val="lt-LT" w:eastAsia="en-US"/>
              </w:rPr>
            </w:pPr>
            <w:r w:rsidRPr="00011A32">
              <w:rPr>
                <w:bCs/>
                <w:sz w:val="24"/>
                <w:lang w:val="lt-LT" w:eastAsia="en-US"/>
              </w:rPr>
              <w:t>Statybinių šiukšlių išvežimas 1 km atstumu automobiliais-savivarčiais, pakraunant rankiniu būdu</w:t>
            </w:r>
          </w:p>
        </w:tc>
        <w:tc>
          <w:tcPr>
            <w:tcW w:w="1080" w:type="dxa"/>
            <w:tcBorders>
              <w:top w:val="single" w:sz="4" w:space="0" w:color="auto"/>
              <w:left w:val="single" w:sz="4" w:space="0" w:color="auto"/>
              <w:bottom w:val="single" w:sz="4" w:space="0" w:color="auto"/>
              <w:right w:val="single" w:sz="4" w:space="0" w:color="auto"/>
            </w:tcBorders>
            <w:vAlign w:val="center"/>
          </w:tcPr>
          <w:p w14:paraId="4E29F6F2" w14:textId="77777777" w:rsidR="00011A32" w:rsidRPr="00011A32" w:rsidRDefault="00011A32" w:rsidP="00011A32">
            <w:pPr>
              <w:rPr>
                <w:bCs/>
                <w:sz w:val="24"/>
                <w:szCs w:val="24"/>
                <w:lang w:val="lt-LT" w:eastAsia="en-US"/>
              </w:rPr>
            </w:pPr>
            <w:r w:rsidRPr="00011A32">
              <w:rPr>
                <w:bCs/>
                <w:sz w:val="24"/>
                <w:lang w:val="en-GB" w:eastAsia="en-US"/>
              </w:rPr>
              <w:t>t</w:t>
            </w:r>
          </w:p>
        </w:tc>
        <w:tc>
          <w:tcPr>
            <w:tcW w:w="1080" w:type="dxa"/>
            <w:tcBorders>
              <w:top w:val="single" w:sz="4" w:space="0" w:color="auto"/>
              <w:left w:val="single" w:sz="4" w:space="0" w:color="auto"/>
              <w:bottom w:val="single" w:sz="4" w:space="0" w:color="auto"/>
              <w:right w:val="single" w:sz="4" w:space="0" w:color="auto"/>
            </w:tcBorders>
            <w:vAlign w:val="center"/>
          </w:tcPr>
          <w:p w14:paraId="3AF37A8E" w14:textId="77777777" w:rsidR="00011A32" w:rsidRPr="00011A32" w:rsidRDefault="00011A32" w:rsidP="00011A32">
            <w:pPr>
              <w:jc w:val="center"/>
              <w:rPr>
                <w:bCs/>
                <w:sz w:val="24"/>
                <w:szCs w:val="24"/>
                <w:lang w:val="lt-LT" w:eastAsia="en-US"/>
              </w:rPr>
            </w:pPr>
            <w:r w:rsidRPr="00011A32">
              <w:rPr>
                <w:bCs/>
                <w:sz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29B16EDB" w14:textId="77777777" w:rsidR="00011A32" w:rsidRPr="00011A32" w:rsidRDefault="00011A32" w:rsidP="00011A32">
            <w:pPr>
              <w:jc w:val="center"/>
              <w:rPr>
                <w:sz w:val="24"/>
                <w:szCs w:val="24"/>
                <w:lang w:val="en-GB" w:eastAsia="en-US"/>
              </w:rPr>
            </w:pPr>
            <w:r w:rsidRPr="00011A32">
              <w:rPr>
                <w:sz w:val="24"/>
                <w:szCs w:val="24"/>
                <w:lang w:val="en-GB" w:eastAsia="en-US"/>
              </w:rPr>
              <w:t>TS 05</w:t>
            </w:r>
          </w:p>
        </w:tc>
        <w:tc>
          <w:tcPr>
            <w:tcW w:w="1080" w:type="dxa"/>
            <w:tcBorders>
              <w:top w:val="single" w:sz="4" w:space="0" w:color="auto"/>
              <w:left w:val="single" w:sz="4" w:space="0" w:color="auto"/>
              <w:bottom w:val="single" w:sz="4" w:space="0" w:color="auto"/>
              <w:right w:val="single" w:sz="4" w:space="0" w:color="auto"/>
            </w:tcBorders>
          </w:tcPr>
          <w:p w14:paraId="16F69629" w14:textId="77777777" w:rsidR="00011A32" w:rsidRPr="00011A32" w:rsidRDefault="00011A32" w:rsidP="00011A32">
            <w:pPr>
              <w:rPr>
                <w:sz w:val="24"/>
                <w:szCs w:val="24"/>
                <w:lang w:val="en-GB" w:eastAsia="en-US"/>
              </w:rPr>
            </w:pPr>
          </w:p>
        </w:tc>
      </w:tr>
      <w:tr w:rsidR="00011A32" w:rsidRPr="00011A32" w14:paraId="275E8FC5" w14:textId="77777777" w:rsidTr="00EF4B52">
        <w:tc>
          <w:tcPr>
            <w:tcW w:w="648" w:type="dxa"/>
            <w:tcBorders>
              <w:top w:val="single" w:sz="4" w:space="0" w:color="auto"/>
              <w:left w:val="single" w:sz="4" w:space="0" w:color="auto"/>
              <w:bottom w:val="single" w:sz="4" w:space="0" w:color="auto"/>
              <w:right w:val="single" w:sz="4" w:space="0" w:color="auto"/>
            </w:tcBorders>
          </w:tcPr>
          <w:p w14:paraId="3E79885C" w14:textId="77777777" w:rsidR="00011A32" w:rsidRPr="00011A32" w:rsidRDefault="00011A32" w:rsidP="00011A32">
            <w:pPr>
              <w:jc w:val="center"/>
              <w:rPr>
                <w:bCs/>
                <w:sz w:val="24"/>
                <w:lang w:val="lt-LT" w:eastAsia="en-US"/>
              </w:rPr>
            </w:pPr>
            <w:r w:rsidRPr="00011A32">
              <w:rPr>
                <w:bCs/>
                <w:sz w:val="24"/>
                <w:szCs w:val="24"/>
                <w:lang w:val="lt-LT" w:eastAsia="en-US"/>
              </w:rPr>
              <w:t>14</w:t>
            </w:r>
          </w:p>
        </w:tc>
        <w:tc>
          <w:tcPr>
            <w:tcW w:w="4320" w:type="dxa"/>
            <w:tcBorders>
              <w:top w:val="single" w:sz="4" w:space="0" w:color="auto"/>
              <w:left w:val="single" w:sz="4" w:space="0" w:color="auto"/>
              <w:bottom w:val="single" w:sz="4" w:space="0" w:color="auto"/>
              <w:right w:val="single" w:sz="4" w:space="0" w:color="auto"/>
            </w:tcBorders>
            <w:vAlign w:val="center"/>
          </w:tcPr>
          <w:p w14:paraId="5771142D" w14:textId="77777777" w:rsidR="00011A32" w:rsidRPr="00011A32" w:rsidRDefault="00011A32" w:rsidP="00011A32">
            <w:pPr>
              <w:outlineLvl w:val="1"/>
              <w:rPr>
                <w:bCs/>
                <w:sz w:val="24"/>
                <w:lang w:val="lt-LT" w:eastAsia="en-US"/>
              </w:rPr>
            </w:pPr>
            <w:r w:rsidRPr="00011A32">
              <w:rPr>
                <w:bCs/>
                <w:color w:val="000000"/>
                <w:sz w:val="24"/>
                <w:szCs w:val="24"/>
                <w:lang w:val="lt-LT" w:eastAsia="en-US"/>
              </w:rPr>
              <w:t>Transportuojant statybines šiukšles už kiekvieną papildomą kilometrą pridėti</w:t>
            </w:r>
          </w:p>
        </w:tc>
        <w:tc>
          <w:tcPr>
            <w:tcW w:w="1080" w:type="dxa"/>
            <w:tcBorders>
              <w:top w:val="single" w:sz="4" w:space="0" w:color="auto"/>
              <w:left w:val="single" w:sz="4" w:space="0" w:color="auto"/>
              <w:bottom w:val="single" w:sz="4" w:space="0" w:color="auto"/>
              <w:right w:val="single" w:sz="4" w:space="0" w:color="auto"/>
            </w:tcBorders>
            <w:vAlign w:val="center"/>
          </w:tcPr>
          <w:p w14:paraId="281FEBA0" w14:textId="77777777" w:rsidR="00011A32" w:rsidRPr="00011A32" w:rsidRDefault="00011A32" w:rsidP="00011A32">
            <w:pPr>
              <w:rPr>
                <w:bCs/>
                <w:sz w:val="24"/>
                <w:lang w:val="en-GB" w:eastAsia="en-US"/>
              </w:rPr>
            </w:pPr>
            <w:r w:rsidRPr="00011A32">
              <w:rPr>
                <w:bCs/>
                <w:color w:val="000000"/>
                <w:sz w:val="24"/>
                <w:szCs w:val="24"/>
                <w:lang w:val="en-GB" w:eastAsia="en-US"/>
              </w:rPr>
              <w:t>t</w:t>
            </w:r>
          </w:p>
        </w:tc>
        <w:tc>
          <w:tcPr>
            <w:tcW w:w="1080" w:type="dxa"/>
            <w:tcBorders>
              <w:top w:val="single" w:sz="4" w:space="0" w:color="auto"/>
              <w:left w:val="single" w:sz="4" w:space="0" w:color="auto"/>
              <w:bottom w:val="single" w:sz="4" w:space="0" w:color="auto"/>
              <w:right w:val="single" w:sz="4" w:space="0" w:color="auto"/>
            </w:tcBorders>
            <w:vAlign w:val="center"/>
          </w:tcPr>
          <w:p w14:paraId="6B9F1477" w14:textId="77777777" w:rsidR="00011A32" w:rsidRPr="00011A32" w:rsidRDefault="00011A32" w:rsidP="00011A32">
            <w:pPr>
              <w:jc w:val="center"/>
              <w:rPr>
                <w:bCs/>
                <w:sz w:val="24"/>
                <w:lang w:val="en-GB" w:eastAsia="en-US"/>
              </w:rPr>
            </w:pPr>
            <w:r w:rsidRPr="00011A32">
              <w:rPr>
                <w:bCs/>
                <w:color w:val="000000"/>
                <w:sz w:val="24"/>
                <w:szCs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50E1140A" w14:textId="77777777" w:rsidR="00011A32" w:rsidRPr="00011A32" w:rsidRDefault="00011A32" w:rsidP="00011A32">
            <w:pPr>
              <w:jc w:val="center"/>
              <w:rPr>
                <w:sz w:val="24"/>
                <w:szCs w:val="24"/>
                <w:lang w:val="en-GB" w:eastAsia="en-US"/>
              </w:rPr>
            </w:pPr>
            <w:r w:rsidRPr="00011A32">
              <w:rPr>
                <w:sz w:val="24"/>
                <w:szCs w:val="24"/>
                <w:lang w:val="en-GB" w:eastAsia="en-US"/>
              </w:rPr>
              <w:t>TS 05</w:t>
            </w:r>
          </w:p>
        </w:tc>
        <w:tc>
          <w:tcPr>
            <w:tcW w:w="1080" w:type="dxa"/>
            <w:tcBorders>
              <w:top w:val="single" w:sz="4" w:space="0" w:color="auto"/>
              <w:left w:val="single" w:sz="4" w:space="0" w:color="auto"/>
              <w:bottom w:val="single" w:sz="4" w:space="0" w:color="auto"/>
              <w:right w:val="single" w:sz="4" w:space="0" w:color="auto"/>
            </w:tcBorders>
          </w:tcPr>
          <w:p w14:paraId="65CA9261" w14:textId="77777777" w:rsidR="00011A32" w:rsidRPr="00011A32" w:rsidRDefault="00011A32" w:rsidP="00011A32">
            <w:pPr>
              <w:rPr>
                <w:sz w:val="24"/>
                <w:szCs w:val="24"/>
                <w:lang w:val="en-GB" w:eastAsia="en-US"/>
              </w:rPr>
            </w:pPr>
          </w:p>
        </w:tc>
      </w:tr>
    </w:tbl>
    <w:p w14:paraId="71BE4E0F" w14:textId="77777777" w:rsidR="00011A32" w:rsidRPr="00011A32" w:rsidRDefault="00011A32" w:rsidP="00011A32">
      <w:pPr>
        <w:jc w:val="both"/>
        <w:rPr>
          <w:sz w:val="24"/>
          <w:lang w:val="lt-LT" w:eastAsia="en-US"/>
        </w:rPr>
      </w:pPr>
    </w:p>
    <w:p w14:paraId="2CC578F5" w14:textId="77777777" w:rsidR="00011A32" w:rsidRPr="00011A32" w:rsidRDefault="00011A32" w:rsidP="00011A32">
      <w:pPr>
        <w:jc w:val="both"/>
        <w:rPr>
          <w:sz w:val="24"/>
          <w:lang w:val="lt-LT" w:eastAsia="en-US"/>
        </w:rPr>
      </w:pPr>
    </w:p>
    <w:tbl>
      <w:tblPr>
        <w:tblW w:w="9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4320"/>
        <w:gridCol w:w="1080"/>
        <w:gridCol w:w="1080"/>
        <w:gridCol w:w="1440"/>
        <w:gridCol w:w="1080"/>
      </w:tblGrid>
      <w:tr w:rsidR="00011A32" w:rsidRPr="00011A32" w14:paraId="4563276D" w14:textId="77777777" w:rsidTr="00EF4B52">
        <w:tc>
          <w:tcPr>
            <w:tcW w:w="648" w:type="dxa"/>
            <w:tcBorders>
              <w:top w:val="single" w:sz="4" w:space="0" w:color="auto"/>
              <w:left w:val="single" w:sz="4" w:space="0" w:color="auto"/>
              <w:bottom w:val="single" w:sz="4" w:space="0" w:color="auto"/>
              <w:right w:val="single" w:sz="4" w:space="0" w:color="auto"/>
            </w:tcBorders>
          </w:tcPr>
          <w:p w14:paraId="2EBE0ADF" w14:textId="77777777" w:rsidR="00011A32" w:rsidRPr="00011A32" w:rsidRDefault="00011A32" w:rsidP="00011A32">
            <w:pPr>
              <w:rPr>
                <w:sz w:val="24"/>
                <w:lang w:val="lt-LT" w:eastAsia="en-US"/>
              </w:rPr>
            </w:pPr>
            <w:r w:rsidRPr="00011A32">
              <w:rPr>
                <w:sz w:val="24"/>
                <w:lang w:val="lt-LT" w:eastAsia="en-US"/>
              </w:rPr>
              <w:t>Eil. Nr.</w:t>
            </w:r>
          </w:p>
        </w:tc>
        <w:tc>
          <w:tcPr>
            <w:tcW w:w="4320" w:type="dxa"/>
            <w:tcBorders>
              <w:top w:val="single" w:sz="4" w:space="0" w:color="auto"/>
              <w:left w:val="single" w:sz="4" w:space="0" w:color="auto"/>
              <w:bottom w:val="single" w:sz="4" w:space="0" w:color="auto"/>
              <w:right w:val="single" w:sz="4" w:space="0" w:color="auto"/>
            </w:tcBorders>
          </w:tcPr>
          <w:p w14:paraId="4BB3EBDF" w14:textId="77777777" w:rsidR="00011A32" w:rsidRPr="00011A32" w:rsidRDefault="00011A32" w:rsidP="00011A32">
            <w:pPr>
              <w:jc w:val="center"/>
              <w:rPr>
                <w:sz w:val="24"/>
                <w:lang w:val="lt-LT" w:eastAsia="en-US"/>
              </w:rPr>
            </w:pPr>
            <w:r w:rsidRPr="00011A32">
              <w:rPr>
                <w:sz w:val="24"/>
                <w:lang w:val="lt-LT" w:eastAsia="en-US"/>
              </w:rPr>
              <w:t xml:space="preserve">Sąnaudų žiniaraštis </w:t>
            </w:r>
          </w:p>
        </w:tc>
        <w:tc>
          <w:tcPr>
            <w:tcW w:w="1080" w:type="dxa"/>
            <w:tcBorders>
              <w:top w:val="single" w:sz="4" w:space="0" w:color="auto"/>
              <w:left w:val="single" w:sz="4" w:space="0" w:color="auto"/>
              <w:bottom w:val="single" w:sz="4" w:space="0" w:color="auto"/>
              <w:right w:val="single" w:sz="4" w:space="0" w:color="auto"/>
            </w:tcBorders>
          </w:tcPr>
          <w:p w14:paraId="506CA234" w14:textId="77777777" w:rsidR="00011A32" w:rsidRPr="00011A32" w:rsidRDefault="00011A32" w:rsidP="00011A32">
            <w:pPr>
              <w:jc w:val="center"/>
              <w:rPr>
                <w:sz w:val="24"/>
                <w:lang w:val="lt-LT" w:eastAsia="en-US"/>
              </w:rPr>
            </w:pPr>
            <w:r w:rsidRPr="00011A32">
              <w:rPr>
                <w:sz w:val="24"/>
                <w:lang w:val="lt-LT" w:eastAsia="en-US"/>
              </w:rPr>
              <w:t>Mato vnt.</w:t>
            </w:r>
          </w:p>
        </w:tc>
        <w:tc>
          <w:tcPr>
            <w:tcW w:w="1080" w:type="dxa"/>
            <w:tcBorders>
              <w:top w:val="single" w:sz="4" w:space="0" w:color="auto"/>
              <w:left w:val="single" w:sz="4" w:space="0" w:color="auto"/>
              <w:bottom w:val="single" w:sz="4" w:space="0" w:color="auto"/>
              <w:right w:val="single" w:sz="4" w:space="0" w:color="auto"/>
            </w:tcBorders>
          </w:tcPr>
          <w:p w14:paraId="729776B6" w14:textId="77777777" w:rsidR="00011A32" w:rsidRPr="00011A32" w:rsidRDefault="00011A32" w:rsidP="00011A32">
            <w:pPr>
              <w:jc w:val="center"/>
              <w:rPr>
                <w:sz w:val="24"/>
                <w:lang w:val="lt-LT" w:eastAsia="en-US"/>
              </w:rPr>
            </w:pPr>
            <w:r w:rsidRPr="00011A32">
              <w:rPr>
                <w:sz w:val="24"/>
                <w:lang w:val="lt-LT" w:eastAsia="en-US"/>
              </w:rPr>
              <w:t>Kiekis</w:t>
            </w:r>
          </w:p>
        </w:tc>
        <w:tc>
          <w:tcPr>
            <w:tcW w:w="1440" w:type="dxa"/>
            <w:tcBorders>
              <w:top w:val="single" w:sz="4" w:space="0" w:color="auto"/>
              <w:left w:val="single" w:sz="4" w:space="0" w:color="auto"/>
              <w:bottom w:val="single" w:sz="4" w:space="0" w:color="auto"/>
              <w:right w:val="single" w:sz="4" w:space="0" w:color="auto"/>
            </w:tcBorders>
          </w:tcPr>
          <w:p w14:paraId="37B20B72" w14:textId="77777777" w:rsidR="00011A32" w:rsidRPr="00011A32" w:rsidRDefault="00011A32" w:rsidP="00011A32">
            <w:pPr>
              <w:rPr>
                <w:sz w:val="24"/>
                <w:lang w:val="lt-LT" w:eastAsia="en-US"/>
              </w:rPr>
            </w:pPr>
            <w:r w:rsidRPr="00011A32">
              <w:rPr>
                <w:sz w:val="24"/>
                <w:lang w:val="lt-LT" w:eastAsia="en-US"/>
              </w:rPr>
              <w:t>Techninių specifika-</w:t>
            </w:r>
            <w:proofErr w:type="spellStart"/>
            <w:r w:rsidRPr="00011A32">
              <w:rPr>
                <w:sz w:val="24"/>
                <w:lang w:val="lt-LT" w:eastAsia="en-US"/>
              </w:rPr>
              <w:t>cijų</w:t>
            </w:r>
            <w:proofErr w:type="spellEnd"/>
            <w:r w:rsidRPr="00011A32">
              <w:rPr>
                <w:sz w:val="24"/>
                <w:lang w:val="lt-LT" w:eastAsia="en-US"/>
              </w:rPr>
              <w:t xml:space="preserve"> vardinis žymuo</w:t>
            </w:r>
          </w:p>
        </w:tc>
        <w:tc>
          <w:tcPr>
            <w:tcW w:w="1080" w:type="dxa"/>
            <w:tcBorders>
              <w:top w:val="single" w:sz="4" w:space="0" w:color="auto"/>
              <w:left w:val="single" w:sz="4" w:space="0" w:color="auto"/>
              <w:bottom w:val="single" w:sz="4" w:space="0" w:color="auto"/>
              <w:right w:val="single" w:sz="4" w:space="0" w:color="auto"/>
            </w:tcBorders>
          </w:tcPr>
          <w:p w14:paraId="446DDA79" w14:textId="77777777" w:rsidR="00011A32" w:rsidRPr="00011A32" w:rsidRDefault="00011A32" w:rsidP="00011A32">
            <w:pPr>
              <w:jc w:val="center"/>
              <w:rPr>
                <w:sz w:val="24"/>
                <w:lang w:val="lt-LT" w:eastAsia="en-US"/>
              </w:rPr>
            </w:pPr>
            <w:r w:rsidRPr="00011A32">
              <w:rPr>
                <w:sz w:val="24"/>
                <w:lang w:val="lt-LT" w:eastAsia="en-US"/>
              </w:rPr>
              <w:t>Pastabos</w:t>
            </w:r>
          </w:p>
        </w:tc>
      </w:tr>
      <w:tr w:rsidR="00011A32" w:rsidRPr="00011A32" w14:paraId="4C0078AD" w14:textId="77777777" w:rsidTr="00EF4B52">
        <w:tc>
          <w:tcPr>
            <w:tcW w:w="648" w:type="dxa"/>
            <w:tcBorders>
              <w:top w:val="single" w:sz="4" w:space="0" w:color="auto"/>
              <w:left w:val="single" w:sz="4" w:space="0" w:color="auto"/>
              <w:bottom w:val="single" w:sz="4" w:space="0" w:color="auto"/>
              <w:right w:val="single" w:sz="4" w:space="0" w:color="auto"/>
            </w:tcBorders>
          </w:tcPr>
          <w:p w14:paraId="07EC67C7"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4320" w:type="dxa"/>
            <w:tcBorders>
              <w:top w:val="single" w:sz="4" w:space="0" w:color="auto"/>
              <w:left w:val="single" w:sz="4" w:space="0" w:color="auto"/>
              <w:bottom w:val="single" w:sz="4" w:space="0" w:color="auto"/>
              <w:right w:val="single" w:sz="4" w:space="0" w:color="auto"/>
            </w:tcBorders>
          </w:tcPr>
          <w:p w14:paraId="1355F558" w14:textId="77777777" w:rsidR="00011A32" w:rsidRPr="00011A32" w:rsidRDefault="00011A32" w:rsidP="00011A32">
            <w:pPr>
              <w:rPr>
                <w:bCs/>
                <w:noProof/>
                <w:sz w:val="24"/>
                <w:szCs w:val="24"/>
                <w:lang w:val="lt-LT" w:eastAsia="en-US"/>
              </w:rPr>
            </w:pPr>
            <w:r w:rsidRPr="00011A32">
              <w:rPr>
                <w:bCs/>
                <w:noProof/>
                <w:sz w:val="24"/>
                <w:szCs w:val="24"/>
                <w:lang w:val="lt-LT" w:eastAsia="en-US"/>
              </w:rPr>
              <w:t xml:space="preserve">Išorinis blokas </w:t>
            </w:r>
          </w:p>
        </w:tc>
        <w:tc>
          <w:tcPr>
            <w:tcW w:w="1080" w:type="dxa"/>
            <w:tcBorders>
              <w:top w:val="single" w:sz="4" w:space="0" w:color="auto"/>
              <w:left w:val="single" w:sz="4" w:space="0" w:color="auto"/>
              <w:bottom w:val="single" w:sz="4" w:space="0" w:color="auto"/>
              <w:right w:val="single" w:sz="4" w:space="0" w:color="auto"/>
            </w:tcBorders>
          </w:tcPr>
          <w:p w14:paraId="63B1DF59" w14:textId="77777777" w:rsidR="00011A32" w:rsidRPr="00011A32" w:rsidRDefault="00011A32" w:rsidP="00011A32">
            <w:pPr>
              <w:rPr>
                <w:bCs/>
                <w:sz w:val="24"/>
                <w:szCs w:val="24"/>
                <w:lang w:val="lt-LT" w:eastAsia="en-US"/>
              </w:rPr>
            </w:pPr>
            <w:r w:rsidRPr="00011A32">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39D243E1" w14:textId="77777777" w:rsidR="00011A32" w:rsidRPr="00011A32" w:rsidRDefault="00011A32" w:rsidP="00011A32">
            <w:pPr>
              <w:jc w:val="center"/>
              <w:rPr>
                <w:bCs/>
                <w:sz w:val="24"/>
                <w:szCs w:val="24"/>
                <w:lang w:val="lt-LT" w:eastAsia="en-US"/>
              </w:rPr>
            </w:pPr>
            <w:r w:rsidRPr="00011A32">
              <w:rPr>
                <w:bCs/>
                <w:sz w:val="24"/>
                <w:szCs w:val="24"/>
                <w:lang w:val="lt-LT" w:eastAsia="en-US"/>
              </w:rPr>
              <w:t xml:space="preserve">1 </w:t>
            </w:r>
          </w:p>
        </w:tc>
        <w:tc>
          <w:tcPr>
            <w:tcW w:w="1440" w:type="dxa"/>
            <w:tcBorders>
              <w:top w:val="single" w:sz="4" w:space="0" w:color="auto"/>
              <w:left w:val="single" w:sz="4" w:space="0" w:color="auto"/>
              <w:bottom w:val="single" w:sz="4" w:space="0" w:color="auto"/>
              <w:right w:val="single" w:sz="4" w:space="0" w:color="auto"/>
            </w:tcBorders>
          </w:tcPr>
          <w:p w14:paraId="5282F3D1"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4D0740B" w14:textId="77777777" w:rsidR="00011A32" w:rsidRPr="00011A32" w:rsidRDefault="00011A32" w:rsidP="00011A32">
            <w:pPr>
              <w:jc w:val="center"/>
              <w:rPr>
                <w:sz w:val="24"/>
                <w:lang w:val="lt-LT" w:eastAsia="en-US"/>
              </w:rPr>
            </w:pPr>
            <w:r w:rsidRPr="00011A32">
              <w:rPr>
                <w:sz w:val="24"/>
                <w:lang w:val="lt-LT" w:eastAsia="en-US"/>
              </w:rPr>
              <w:t>*</w:t>
            </w:r>
          </w:p>
        </w:tc>
      </w:tr>
      <w:tr w:rsidR="00011A32" w:rsidRPr="00011A32" w14:paraId="0490DE18" w14:textId="77777777" w:rsidTr="00EF4B52">
        <w:tc>
          <w:tcPr>
            <w:tcW w:w="648" w:type="dxa"/>
            <w:tcBorders>
              <w:top w:val="single" w:sz="4" w:space="0" w:color="auto"/>
              <w:left w:val="single" w:sz="4" w:space="0" w:color="auto"/>
              <w:bottom w:val="single" w:sz="4" w:space="0" w:color="auto"/>
              <w:right w:val="single" w:sz="4" w:space="0" w:color="auto"/>
            </w:tcBorders>
          </w:tcPr>
          <w:p w14:paraId="492264E8" w14:textId="77777777" w:rsidR="00011A32" w:rsidRPr="00011A32" w:rsidRDefault="00011A32" w:rsidP="00011A32">
            <w:pPr>
              <w:jc w:val="center"/>
              <w:rPr>
                <w:bCs/>
                <w:sz w:val="24"/>
                <w:szCs w:val="24"/>
                <w:lang w:val="lt-LT" w:eastAsia="en-US"/>
              </w:rPr>
            </w:pPr>
            <w:r w:rsidRPr="00011A32">
              <w:rPr>
                <w:bCs/>
                <w:sz w:val="24"/>
                <w:szCs w:val="24"/>
                <w:lang w:val="lt-LT" w:eastAsia="en-US"/>
              </w:rPr>
              <w:t>2</w:t>
            </w:r>
          </w:p>
        </w:tc>
        <w:tc>
          <w:tcPr>
            <w:tcW w:w="4320" w:type="dxa"/>
            <w:tcBorders>
              <w:top w:val="single" w:sz="4" w:space="0" w:color="auto"/>
              <w:left w:val="single" w:sz="4" w:space="0" w:color="auto"/>
              <w:bottom w:val="single" w:sz="4" w:space="0" w:color="auto"/>
              <w:right w:val="single" w:sz="4" w:space="0" w:color="auto"/>
            </w:tcBorders>
          </w:tcPr>
          <w:p w14:paraId="4785ECE0" w14:textId="77777777" w:rsidR="00011A32" w:rsidRPr="00011A32" w:rsidRDefault="00011A32" w:rsidP="00011A32">
            <w:pPr>
              <w:rPr>
                <w:bCs/>
                <w:noProof/>
                <w:sz w:val="24"/>
                <w:szCs w:val="24"/>
                <w:lang w:val="lt-LT" w:eastAsia="en-US"/>
              </w:rPr>
            </w:pPr>
            <w:r w:rsidRPr="00011A32">
              <w:rPr>
                <w:bCs/>
                <w:noProof/>
                <w:sz w:val="24"/>
                <w:szCs w:val="24"/>
                <w:lang w:val="en-GB" w:eastAsia="en-US"/>
              </w:rPr>
              <w:t>Vidinis keturių krypčių (kasetinis) blokas 10kW</w:t>
            </w:r>
          </w:p>
        </w:tc>
        <w:tc>
          <w:tcPr>
            <w:tcW w:w="1080" w:type="dxa"/>
            <w:tcBorders>
              <w:top w:val="single" w:sz="4" w:space="0" w:color="auto"/>
              <w:left w:val="single" w:sz="4" w:space="0" w:color="auto"/>
              <w:bottom w:val="single" w:sz="4" w:space="0" w:color="auto"/>
              <w:right w:val="single" w:sz="4" w:space="0" w:color="auto"/>
            </w:tcBorders>
          </w:tcPr>
          <w:p w14:paraId="77DD29FC" w14:textId="77777777" w:rsidR="00011A32" w:rsidRPr="00011A32" w:rsidRDefault="00011A32" w:rsidP="00011A32">
            <w:pPr>
              <w:rPr>
                <w:bCs/>
                <w:sz w:val="24"/>
                <w:szCs w:val="24"/>
                <w:lang w:val="lt-LT" w:eastAsia="en-US"/>
              </w:rPr>
            </w:pPr>
            <w:r w:rsidRPr="00011A32">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7AA095DD" w14:textId="77777777" w:rsidR="00011A32" w:rsidRPr="00011A32" w:rsidRDefault="00011A32" w:rsidP="00011A32">
            <w:pPr>
              <w:jc w:val="center"/>
              <w:rPr>
                <w:bCs/>
                <w:sz w:val="24"/>
                <w:szCs w:val="24"/>
                <w:lang w:val="lt-LT" w:eastAsia="en-US"/>
              </w:rPr>
            </w:pPr>
            <w:r w:rsidRPr="00011A32">
              <w:rPr>
                <w:bCs/>
                <w:sz w:val="24"/>
                <w:szCs w:val="24"/>
                <w:lang w:val="lt-LT" w:eastAsia="en-US"/>
              </w:rPr>
              <w:t>2</w:t>
            </w:r>
          </w:p>
        </w:tc>
        <w:tc>
          <w:tcPr>
            <w:tcW w:w="1440" w:type="dxa"/>
            <w:tcBorders>
              <w:top w:val="single" w:sz="4" w:space="0" w:color="auto"/>
              <w:left w:val="single" w:sz="4" w:space="0" w:color="auto"/>
              <w:bottom w:val="single" w:sz="4" w:space="0" w:color="auto"/>
              <w:right w:val="single" w:sz="4" w:space="0" w:color="auto"/>
            </w:tcBorders>
          </w:tcPr>
          <w:p w14:paraId="7DA24015"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54816F1F" w14:textId="77777777" w:rsidR="00011A32" w:rsidRPr="00011A32" w:rsidRDefault="00011A32" w:rsidP="00011A32">
            <w:pPr>
              <w:jc w:val="center"/>
              <w:rPr>
                <w:sz w:val="24"/>
                <w:lang w:val="lt-LT" w:eastAsia="en-US"/>
              </w:rPr>
            </w:pPr>
            <w:r w:rsidRPr="00011A32">
              <w:rPr>
                <w:sz w:val="24"/>
                <w:lang w:val="lt-LT" w:eastAsia="en-US"/>
              </w:rPr>
              <w:t>*</w:t>
            </w:r>
          </w:p>
        </w:tc>
      </w:tr>
      <w:tr w:rsidR="00011A32" w:rsidRPr="00011A32" w14:paraId="0B73833D" w14:textId="77777777" w:rsidTr="00EF4B52">
        <w:tc>
          <w:tcPr>
            <w:tcW w:w="648" w:type="dxa"/>
            <w:tcBorders>
              <w:top w:val="single" w:sz="4" w:space="0" w:color="auto"/>
              <w:left w:val="single" w:sz="4" w:space="0" w:color="auto"/>
              <w:bottom w:val="single" w:sz="4" w:space="0" w:color="auto"/>
              <w:right w:val="single" w:sz="4" w:space="0" w:color="auto"/>
            </w:tcBorders>
          </w:tcPr>
          <w:p w14:paraId="44A4EC6D" w14:textId="77777777" w:rsidR="00011A32" w:rsidRPr="00011A32" w:rsidRDefault="00011A32" w:rsidP="00011A32">
            <w:pPr>
              <w:jc w:val="center"/>
              <w:rPr>
                <w:bCs/>
                <w:sz w:val="24"/>
                <w:szCs w:val="24"/>
                <w:lang w:val="lt-LT" w:eastAsia="en-US"/>
              </w:rPr>
            </w:pPr>
            <w:r w:rsidRPr="00011A32">
              <w:rPr>
                <w:bCs/>
                <w:sz w:val="24"/>
                <w:szCs w:val="24"/>
                <w:lang w:val="lt-LT" w:eastAsia="en-US"/>
              </w:rPr>
              <w:t>3</w:t>
            </w:r>
          </w:p>
        </w:tc>
        <w:tc>
          <w:tcPr>
            <w:tcW w:w="4320" w:type="dxa"/>
            <w:tcBorders>
              <w:top w:val="single" w:sz="4" w:space="0" w:color="auto"/>
              <w:left w:val="single" w:sz="4" w:space="0" w:color="auto"/>
              <w:bottom w:val="single" w:sz="4" w:space="0" w:color="auto"/>
              <w:right w:val="single" w:sz="4" w:space="0" w:color="auto"/>
            </w:tcBorders>
          </w:tcPr>
          <w:p w14:paraId="060EE3CC" w14:textId="77777777" w:rsidR="00011A32" w:rsidRPr="00011A32" w:rsidRDefault="00011A32" w:rsidP="00011A32">
            <w:pPr>
              <w:rPr>
                <w:bCs/>
                <w:noProof/>
                <w:sz w:val="24"/>
                <w:szCs w:val="24"/>
                <w:lang w:val="lt-LT" w:eastAsia="en-US"/>
              </w:rPr>
            </w:pPr>
            <w:r w:rsidRPr="00011A32">
              <w:rPr>
                <w:bCs/>
                <w:noProof/>
                <w:sz w:val="24"/>
                <w:szCs w:val="24"/>
                <w:lang w:val="lt-LT" w:eastAsia="en-US"/>
              </w:rPr>
              <w:t>Vidinis keturių krypčių lubinis blokas (14 kW)</w:t>
            </w:r>
          </w:p>
        </w:tc>
        <w:tc>
          <w:tcPr>
            <w:tcW w:w="1080" w:type="dxa"/>
            <w:tcBorders>
              <w:top w:val="single" w:sz="4" w:space="0" w:color="auto"/>
              <w:left w:val="single" w:sz="4" w:space="0" w:color="auto"/>
              <w:bottom w:val="single" w:sz="4" w:space="0" w:color="auto"/>
              <w:right w:val="single" w:sz="4" w:space="0" w:color="auto"/>
            </w:tcBorders>
          </w:tcPr>
          <w:p w14:paraId="0445C68E" w14:textId="77777777" w:rsidR="00011A32" w:rsidRPr="00011A32" w:rsidRDefault="00011A32" w:rsidP="00011A32">
            <w:pPr>
              <w:rPr>
                <w:bCs/>
                <w:sz w:val="24"/>
                <w:szCs w:val="24"/>
                <w:lang w:val="lt-LT" w:eastAsia="en-US"/>
              </w:rPr>
            </w:pPr>
            <w:r w:rsidRPr="00011A32">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03DEE6F8" w14:textId="77777777" w:rsidR="00011A32" w:rsidRPr="00011A32" w:rsidRDefault="00011A32" w:rsidP="00011A32">
            <w:pPr>
              <w:jc w:val="center"/>
              <w:rPr>
                <w:bCs/>
                <w:sz w:val="24"/>
                <w:szCs w:val="24"/>
                <w:lang w:val="lt-LT" w:eastAsia="en-US"/>
              </w:rPr>
            </w:pPr>
            <w:r w:rsidRPr="00011A32">
              <w:rPr>
                <w:bCs/>
                <w:sz w:val="24"/>
                <w:szCs w:val="24"/>
                <w:lang w:val="lt-LT" w:eastAsia="en-US"/>
              </w:rPr>
              <w:t>4</w:t>
            </w:r>
          </w:p>
        </w:tc>
        <w:tc>
          <w:tcPr>
            <w:tcW w:w="1440" w:type="dxa"/>
            <w:tcBorders>
              <w:top w:val="single" w:sz="4" w:space="0" w:color="auto"/>
              <w:left w:val="single" w:sz="4" w:space="0" w:color="auto"/>
              <w:bottom w:val="single" w:sz="4" w:space="0" w:color="auto"/>
              <w:right w:val="single" w:sz="4" w:space="0" w:color="auto"/>
            </w:tcBorders>
          </w:tcPr>
          <w:p w14:paraId="194F601C"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1526C580" w14:textId="77777777" w:rsidR="00011A32" w:rsidRPr="00011A32" w:rsidRDefault="00011A32" w:rsidP="00011A32">
            <w:pPr>
              <w:jc w:val="center"/>
              <w:rPr>
                <w:sz w:val="24"/>
                <w:lang w:val="lt-LT" w:eastAsia="en-US"/>
              </w:rPr>
            </w:pPr>
            <w:r w:rsidRPr="00011A32">
              <w:rPr>
                <w:sz w:val="24"/>
                <w:lang w:val="lt-LT" w:eastAsia="en-US"/>
              </w:rPr>
              <w:t>*</w:t>
            </w:r>
          </w:p>
        </w:tc>
      </w:tr>
      <w:tr w:rsidR="00011A32" w:rsidRPr="00011A32" w14:paraId="122D563B" w14:textId="77777777" w:rsidTr="00EF4B52">
        <w:tc>
          <w:tcPr>
            <w:tcW w:w="648" w:type="dxa"/>
            <w:tcBorders>
              <w:top w:val="single" w:sz="4" w:space="0" w:color="auto"/>
              <w:left w:val="single" w:sz="4" w:space="0" w:color="auto"/>
              <w:bottom w:val="single" w:sz="4" w:space="0" w:color="auto"/>
              <w:right w:val="single" w:sz="4" w:space="0" w:color="auto"/>
            </w:tcBorders>
          </w:tcPr>
          <w:p w14:paraId="697E766D" w14:textId="77777777" w:rsidR="00011A32" w:rsidRPr="00011A32" w:rsidRDefault="00011A32" w:rsidP="00011A32">
            <w:pPr>
              <w:jc w:val="center"/>
              <w:rPr>
                <w:bCs/>
                <w:sz w:val="24"/>
                <w:szCs w:val="24"/>
                <w:lang w:val="lt-LT" w:eastAsia="en-US"/>
              </w:rPr>
            </w:pPr>
            <w:r w:rsidRPr="00011A32">
              <w:rPr>
                <w:bCs/>
                <w:sz w:val="24"/>
                <w:szCs w:val="24"/>
                <w:lang w:val="lt-LT" w:eastAsia="en-US"/>
              </w:rPr>
              <w:t>4</w:t>
            </w:r>
          </w:p>
        </w:tc>
        <w:tc>
          <w:tcPr>
            <w:tcW w:w="4320" w:type="dxa"/>
            <w:tcBorders>
              <w:top w:val="single" w:sz="4" w:space="0" w:color="auto"/>
              <w:left w:val="single" w:sz="4" w:space="0" w:color="auto"/>
              <w:bottom w:val="single" w:sz="4" w:space="0" w:color="auto"/>
              <w:right w:val="single" w:sz="4" w:space="0" w:color="auto"/>
            </w:tcBorders>
          </w:tcPr>
          <w:p w14:paraId="33922770" w14:textId="77777777" w:rsidR="00011A32" w:rsidRPr="00011A32" w:rsidRDefault="00011A32" w:rsidP="00011A32">
            <w:pPr>
              <w:rPr>
                <w:bCs/>
                <w:noProof/>
                <w:sz w:val="24"/>
                <w:szCs w:val="24"/>
                <w:lang w:val="lt-LT" w:eastAsia="en-US"/>
              </w:rPr>
            </w:pPr>
            <w:r w:rsidRPr="00011A32">
              <w:rPr>
                <w:bCs/>
                <w:noProof/>
                <w:sz w:val="24"/>
                <w:szCs w:val="24"/>
                <w:lang w:val="lt-LT" w:eastAsia="en-US"/>
              </w:rPr>
              <w:t xml:space="preserve">Valdymo pultelis </w:t>
            </w:r>
          </w:p>
        </w:tc>
        <w:tc>
          <w:tcPr>
            <w:tcW w:w="1080" w:type="dxa"/>
            <w:tcBorders>
              <w:top w:val="single" w:sz="4" w:space="0" w:color="auto"/>
              <w:left w:val="single" w:sz="4" w:space="0" w:color="auto"/>
              <w:bottom w:val="single" w:sz="4" w:space="0" w:color="auto"/>
              <w:right w:val="single" w:sz="4" w:space="0" w:color="auto"/>
            </w:tcBorders>
          </w:tcPr>
          <w:p w14:paraId="08FFC67D" w14:textId="77777777" w:rsidR="00011A32" w:rsidRPr="00011A32" w:rsidRDefault="00011A32" w:rsidP="00011A32">
            <w:pPr>
              <w:rPr>
                <w:bCs/>
                <w:sz w:val="24"/>
                <w:szCs w:val="24"/>
                <w:lang w:val="lt-LT" w:eastAsia="en-US"/>
              </w:rPr>
            </w:pPr>
            <w:r w:rsidRPr="00011A32">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576E51DF" w14:textId="77777777" w:rsidR="00011A32" w:rsidRPr="00011A32" w:rsidRDefault="00011A32" w:rsidP="00011A32">
            <w:pPr>
              <w:jc w:val="center"/>
              <w:rPr>
                <w:bCs/>
                <w:sz w:val="24"/>
                <w:szCs w:val="24"/>
                <w:lang w:val="lt-LT" w:eastAsia="en-US"/>
              </w:rPr>
            </w:pPr>
            <w:r w:rsidRPr="00011A32">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3E47B526"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5FFD442D" w14:textId="77777777" w:rsidR="00011A32" w:rsidRPr="00011A32" w:rsidRDefault="00011A32" w:rsidP="00011A32">
            <w:pPr>
              <w:jc w:val="center"/>
              <w:rPr>
                <w:sz w:val="24"/>
                <w:lang w:val="lt-LT" w:eastAsia="en-US"/>
              </w:rPr>
            </w:pPr>
          </w:p>
        </w:tc>
      </w:tr>
      <w:tr w:rsidR="00011A32" w:rsidRPr="00011A32" w14:paraId="6AFF9868" w14:textId="77777777" w:rsidTr="00EF4B52">
        <w:tc>
          <w:tcPr>
            <w:tcW w:w="648" w:type="dxa"/>
            <w:tcBorders>
              <w:top w:val="single" w:sz="4" w:space="0" w:color="auto"/>
              <w:left w:val="single" w:sz="4" w:space="0" w:color="auto"/>
              <w:bottom w:val="single" w:sz="4" w:space="0" w:color="auto"/>
              <w:right w:val="single" w:sz="4" w:space="0" w:color="auto"/>
            </w:tcBorders>
          </w:tcPr>
          <w:p w14:paraId="7051CDC7" w14:textId="77777777" w:rsidR="00011A32" w:rsidRPr="00011A32" w:rsidRDefault="00011A32" w:rsidP="00011A32">
            <w:pPr>
              <w:jc w:val="center"/>
              <w:rPr>
                <w:bCs/>
                <w:sz w:val="24"/>
                <w:szCs w:val="24"/>
                <w:lang w:val="lt-LT" w:eastAsia="en-US"/>
              </w:rPr>
            </w:pPr>
            <w:r w:rsidRPr="00011A32">
              <w:rPr>
                <w:bCs/>
                <w:sz w:val="24"/>
                <w:szCs w:val="24"/>
                <w:lang w:val="lt-LT" w:eastAsia="en-US"/>
              </w:rPr>
              <w:t>5</w:t>
            </w:r>
          </w:p>
        </w:tc>
        <w:tc>
          <w:tcPr>
            <w:tcW w:w="4320" w:type="dxa"/>
            <w:tcBorders>
              <w:top w:val="single" w:sz="4" w:space="0" w:color="auto"/>
              <w:left w:val="single" w:sz="4" w:space="0" w:color="auto"/>
              <w:bottom w:val="single" w:sz="4" w:space="0" w:color="auto"/>
              <w:right w:val="single" w:sz="4" w:space="0" w:color="auto"/>
            </w:tcBorders>
          </w:tcPr>
          <w:p w14:paraId="0D503BEA" w14:textId="77777777" w:rsidR="00011A32" w:rsidRPr="00011A32" w:rsidRDefault="00011A32" w:rsidP="00011A32">
            <w:pPr>
              <w:rPr>
                <w:bCs/>
                <w:noProof/>
                <w:sz w:val="24"/>
                <w:szCs w:val="24"/>
                <w:lang w:val="pt-PT" w:eastAsia="en-US"/>
              </w:rPr>
            </w:pPr>
            <w:r w:rsidRPr="00011A32">
              <w:rPr>
                <w:bCs/>
                <w:noProof/>
                <w:sz w:val="24"/>
                <w:szCs w:val="24"/>
                <w:lang w:val="pt-PT" w:eastAsia="en-US"/>
              </w:rPr>
              <w:t>VRF sistemos trišakių komplektai (su izoliacija) FQZHN 02D</w:t>
            </w:r>
          </w:p>
        </w:tc>
        <w:tc>
          <w:tcPr>
            <w:tcW w:w="1080" w:type="dxa"/>
            <w:tcBorders>
              <w:top w:val="single" w:sz="4" w:space="0" w:color="auto"/>
              <w:left w:val="single" w:sz="4" w:space="0" w:color="auto"/>
              <w:bottom w:val="single" w:sz="4" w:space="0" w:color="auto"/>
              <w:right w:val="single" w:sz="4" w:space="0" w:color="auto"/>
            </w:tcBorders>
          </w:tcPr>
          <w:p w14:paraId="5A1733C8"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472A6D34" w14:textId="77777777" w:rsidR="00011A32" w:rsidRPr="00011A32" w:rsidRDefault="00011A32" w:rsidP="00011A32">
            <w:pPr>
              <w:jc w:val="center"/>
              <w:rPr>
                <w:bCs/>
                <w:sz w:val="24"/>
                <w:szCs w:val="24"/>
                <w:lang w:val="lt-LT" w:eastAsia="en-US"/>
              </w:rPr>
            </w:pPr>
            <w:r w:rsidRPr="00011A32">
              <w:rPr>
                <w:bCs/>
                <w:sz w:val="24"/>
                <w:szCs w:val="24"/>
                <w:lang w:val="lt-LT" w:eastAsia="en-US"/>
              </w:rPr>
              <w:t>2</w:t>
            </w:r>
          </w:p>
        </w:tc>
        <w:tc>
          <w:tcPr>
            <w:tcW w:w="1440" w:type="dxa"/>
            <w:tcBorders>
              <w:top w:val="single" w:sz="4" w:space="0" w:color="auto"/>
              <w:left w:val="single" w:sz="4" w:space="0" w:color="auto"/>
              <w:bottom w:val="single" w:sz="4" w:space="0" w:color="auto"/>
              <w:right w:val="single" w:sz="4" w:space="0" w:color="auto"/>
            </w:tcBorders>
          </w:tcPr>
          <w:p w14:paraId="41AC2CCC"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53F5DD6" w14:textId="77777777" w:rsidR="00011A32" w:rsidRPr="00011A32" w:rsidRDefault="00011A32" w:rsidP="00011A32">
            <w:pPr>
              <w:jc w:val="center"/>
              <w:rPr>
                <w:sz w:val="24"/>
                <w:lang w:val="lt-LT" w:eastAsia="en-US"/>
              </w:rPr>
            </w:pPr>
          </w:p>
        </w:tc>
      </w:tr>
      <w:tr w:rsidR="00011A32" w:rsidRPr="00011A32" w14:paraId="02EA836F" w14:textId="77777777" w:rsidTr="00EF4B52">
        <w:tc>
          <w:tcPr>
            <w:tcW w:w="648" w:type="dxa"/>
            <w:tcBorders>
              <w:top w:val="single" w:sz="4" w:space="0" w:color="auto"/>
              <w:left w:val="single" w:sz="4" w:space="0" w:color="auto"/>
              <w:bottom w:val="single" w:sz="4" w:space="0" w:color="auto"/>
              <w:right w:val="single" w:sz="4" w:space="0" w:color="auto"/>
            </w:tcBorders>
          </w:tcPr>
          <w:p w14:paraId="6A86BA6D" w14:textId="77777777" w:rsidR="00011A32" w:rsidRPr="00011A32" w:rsidRDefault="00011A32" w:rsidP="00011A32">
            <w:pPr>
              <w:jc w:val="center"/>
              <w:rPr>
                <w:bCs/>
                <w:sz w:val="24"/>
                <w:szCs w:val="24"/>
                <w:lang w:val="lt-LT" w:eastAsia="en-US"/>
              </w:rPr>
            </w:pPr>
            <w:r w:rsidRPr="00011A32">
              <w:rPr>
                <w:bCs/>
                <w:sz w:val="24"/>
                <w:szCs w:val="24"/>
                <w:lang w:val="lt-LT" w:eastAsia="en-US"/>
              </w:rPr>
              <w:t>6</w:t>
            </w:r>
          </w:p>
        </w:tc>
        <w:tc>
          <w:tcPr>
            <w:tcW w:w="4320" w:type="dxa"/>
            <w:tcBorders>
              <w:top w:val="single" w:sz="4" w:space="0" w:color="auto"/>
              <w:left w:val="single" w:sz="4" w:space="0" w:color="auto"/>
              <w:bottom w:val="single" w:sz="4" w:space="0" w:color="auto"/>
              <w:right w:val="single" w:sz="4" w:space="0" w:color="auto"/>
            </w:tcBorders>
            <w:vAlign w:val="center"/>
          </w:tcPr>
          <w:p w14:paraId="4DAAD01F" w14:textId="77777777" w:rsidR="00011A32" w:rsidRPr="00011A32" w:rsidRDefault="00011A32" w:rsidP="00011A32">
            <w:pPr>
              <w:outlineLvl w:val="1"/>
              <w:rPr>
                <w:bCs/>
                <w:noProof/>
                <w:color w:val="000000"/>
                <w:sz w:val="24"/>
                <w:szCs w:val="24"/>
                <w:lang w:val="pt-PT" w:eastAsia="en-US"/>
              </w:rPr>
            </w:pPr>
            <w:r w:rsidRPr="00011A32">
              <w:rPr>
                <w:bCs/>
                <w:noProof/>
                <w:color w:val="000000"/>
                <w:sz w:val="24"/>
                <w:szCs w:val="24"/>
                <w:lang w:val="pt-PT" w:eastAsia="en-US"/>
              </w:rPr>
              <w:t>VRF sistemos trišakių komplektai (su izoliacija) FQZHN 03D</w:t>
            </w:r>
          </w:p>
        </w:tc>
        <w:tc>
          <w:tcPr>
            <w:tcW w:w="1080" w:type="dxa"/>
            <w:tcBorders>
              <w:top w:val="single" w:sz="4" w:space="0" w:color="auto"/>
              <w:left w:val="single" w:sz="4" w:space="0" w:color="auto"/>
              <w:bottom w:val="single" w:sz="4" w:space="0" w:color="auto"/>
              <w:right w:val="single" w:sz="4" w:space="0" w:color="auto"/>
            </w:tcBorders>
          </w:tcPr>
          <w:p w14:paraId="2CFF1E03"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522F3061" w14:textId="77777777" w:rsidR="00011A32" w:rsidRPr="00011A32" w:rsidRDefault="00011A32" w:rsidP="00011A32">
            <w:pPr>
              <w:jc w:val="center"/>
              <w:rPr>
                <w:bCs/>
                <w:sz w:val="24"/>
                <w:szCs w:val="24"/>
                <w:lang w:val="lt-LT" w:eastAsia="en-US"/>
              </w:rPr>
            </w:pPr>
            <w:r w:rsidRPr="00011A32">
              <w:rPr>
                <w:bCs/>
                <w:sz w:val="24"/>
                <w:szCs w:val="24"/>
                <w:lang w:val="lt-LT" w:eastAsia="en-US"/>
              </w:rPr>
              <w:t>4</w:t>
            </w:r>
          </w:p>
        </w:tc>
        <w:tc>
          <w:tcPr>
            <w:tcW w:w="1440" w:type="dxa"/>
            <w:tcBorders>
              <w:top w:val="single" w:sz="4" w:space="0" w:color="auto"/>
              <w:left w:val="single" w:sz="4" w:space="0" w:color="auto"/>
              <w:bottom w:val="single" w:sz="4" w:space="0" w:color="auto"/>
              <w:right w:val="single" w:sz="4" w:space="0" w:color="auto"/>
            </w:tcBorders>
          </w:tcPr>
          <w:p w14:paraId="775FEA87"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35B52F76" w14:textId="77777777" w:rsidR="00011A32" w:rsidRPr="00011A32" w:rsidRDefault="00011A32" w:rsidP="00011A32">
            <w:pPr>
              <w:jc w:val="center"/>
              <w:rPr>
                <w:sz w:val="24"/>
                <w:lang w:val="lt-LT" w:eastAsia="en-US"/>
              </w:rPr>
            </w:pPr>
          </w:p>
        </w:tc>
      </w:tr>
      <w:tr w:rsidR="00011A32" w:rsidRPr="00011A32" w14:paraId="4B1389A7" w14:textId="77777777" w:rsidTr="00EF4B52">
        <w:tc>
          <w:tcPr>
            <w:tcW w:w="648" w:type="dxa"/>
            <w:tcBorders>
              <w:top w:val="single" w:sz="4" w:space="0" w:color="auto"/>
              <w:left w:val="single" w:sz="4" w:space="0" w:color="auto"/>
              <w:bottom w:val="single" w:sz="4" w:space="0" w:color="auto"/>
              <w:right w:val="single" w:sz="4" w:space="0" w:color="auto"/>
            </w:tcBorders>
          </w:tcPr>
          <w:p w14:paraId="79C0EA53" w14:textId="77777777" w:rsidR="00011A32" w:rsidRPr="00011A32" w:rsidRDefault="00011A32" w:rsidP="00011A32">
            <w:pPr>
              <w:jc w:val="center"/>
              <w:rPr>
                <w:bCs/>
                <w:sz w:val="24"/>
                <w:szCs w:val="24"/>
                <w:lang w:val="lt-LT" w:eastAsia="en-US"/>
              </w:rPr>
            </w:pPr>
            <w:r w:rsidRPr="00011A32">
              <w:rPr>
                <w:bCs/>
                <w:sz w:val="24"/>
                <w:szCs w:val="24"/>
                <w:lang w:val="lt-LT" w:eastAsia="en-US"/>
              </w:rPr>
              <w:t>7</w:t>
            </w:r>
          </w:p>
        </w:tc>
        <w:tc>
          <w:tcPr>
            <w:tcW w:w="4320" w:type="dxa"/>
            <w:tcBorders>
              <w:top w:val="single" w:sz="4" w:space="0" w:color="auto"/>
              <w:left w:val="single" w:sz="4" w:space="0" w:color="auto"/>
              <w:bottom w:val="single" w:sz="4" w:space="0" w:color="auto"/>
              <w:right w:val="single" w:sz="4" w:space="0" w:color="auto"/>
            </w:tcBorders>
            <w:vAlign w:val="center"/>
          </w:tcPr>
          <w:p w14:paraId="78EA6A69" w14:textId="77777777" w:rsidR="00011A32" w:rsidRPr="00011A32" w:rsidRDefault="00011A32" w:rsidP="00011A32">
            <w:pPr>
              <w:outlineLvl w:val="1"/>
              <w:rPr>
                <w:bCs/>
                <w:noProof/>
                <w:color w:val="000000"/>
                <w:sz w:val="24"/>
                <w:szCs w:val="24"/>
                <w:lang w:val="lt-LT" w:eastAsia="en-US"/>
              </w:rPr>
            </w:pPr>
            <w:r w:rsidRPr="00011A32">
              <w:rPr>
                <w:bCs/>
                <w:noProof/>
                <w:color w:val="000000"/>
                <w:sz w:val="24"/>
                <w:szCs w:val="24"/>
                <w:lang w:val="lt-LT" w:eastAsia="en-US"/>
              </w:rPr>
              <w:t xml:space="preserve">Lituojamas filtras </w:t>
            </w:r>
          </w:p>
        </w:tc>
        <w:tc>
          <w:tcPr>
            <w:tcW w:w="1080" w:type="dxa"/>
            <w:tcBorders>
              <w:top w:val="single" w:sz="4" w:space="0" w:color="auto"/>
              <w:left w:val="single" w:sz="4" w:space="0" w:color="auto"/>
              <w:bottom w:val="single" w:sz="4" w:space="0" w:color="auto"/>
              <w:right w:val="single" w:sz="4" w:space="0" w:color="auto"/>
            </w:tcBorders>
          </w:tcPr>
          <w:p w14:paraId="54014371" w14:textId="77777777" w:rsidR="00011A32" w:rsidRPr="00011A32" w:rsidRDefault="00011A32" w:rsidP="00011A32">
            <w:pPr>
              <w:rPr>
                <w:bCs/>
                <w:sz w:val="24"/>
                <w:szCs w:val="24"/>
                <w:lang w:val="lt-LT" w:eastAsia="en-US"/>
              </w:rPr>
            </w:pPr>
            <w:r w:rsidRPr="00011A32">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4F852549"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41F43630"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50CFB304" w14:textId="77777777" w:rsidR="00011A32" w:rsidRPr="00011A32" w:rsidRDefault="00011A32" w:rsidP="00011A32">
            <w:pPr>
              <w:jc w:val="center"/>
              <w:rPr>
                <w:sz w:val="24"/>
                <w:lang w:val="lt-LT" w:eastAsia="en-US"/>
              </w:rPr>
            </w:pPr>
          </w:p>
        </w:tc>
      </w:tr>
      <w:tr w:rsidR="00011A32" w:rsidRPr="00011A32" w14:paraId="4953D3CB" w14:textId="77777777" w:rsidTr="00EF4B52">
        <w:tc>
          <w:tcPr>
            <w:tcW w:w="648" w:type="dxa"/>
            <w:tcBorders>
              <w:top w:val="single" w:sz="4" w:space="0" w:color="auto"/>
              <w:left w:val="single" w:sz="4" w:space="0" w:color="auto"/>
              <w:bottom w:val="single" w:sz="4" w:space="0" w:color="auto"/>
              <w:right w:val="single" w:sz="4" w:space="0" w:color="auto"/>
            </w:tcBorders>
          </w:tcPr>
          <w:p w14:paraId="4794A668" w14:textId="77777777" w:rsidR="00011A32" w:rsidRPr="00011A32" w:rsidRDefault="00011A32" w:rsidP="00011A32">
            <w:pPr>
              <w:jc w:val="center"/>
              <w:rPr>
                <w:bCs/>
                <w:sz w:val="24"/>
                <w:szCs w:val="24"/>
                <w:lang w:val="lt-LT" w:eastAsia="en-US"/>
              </w:rPr>
            </w:pPr>
            <w:r w:rsidRPr="00011A32">
              <w:rPr>
                <w:bCs/>
                <w:sz w:val="24"/>
                <w:szCs w:val="24"/>
                <w:lang w:val="lt-LT" w:eastAsia="en-US"/>
              </w:rPr>
              <w:lastRenderedPageBreak/>
              <w:t>8</w:t>
            </w:r>
          </w:p>
        </w:tc>
        <w:tc>
          <w:tcPr>
            <w:tcW w:w="4320" w:type="dxa"/>
            <w:tcBorders>
              <w:top w:val="single" w:sz="4" w:space="0" w:color="auto"/>
              <w:left w:val="single" w:sz="4" w:space="0" w:color="auto"/>
              <w:bottom w:val="single" w:sz="4" w:space="0" w:color="auto"/>
              <w:right w:val="single" w:sz="4" w:space="0" w:color="auto"/>
            </w:tcBorders>
            <w:vAlign w:val="center"/>
          </w:tcPr>
          <w:p w14:paraId="2CC0BC59" w14:textId="77777777" w:rsidR="00011A32" w:rsidRPr="00011A32" w:rsidRDefault="00011A32" w:rsidP="00011A32">
            <w:pPr>
              <w:outlineLvl w:val="1"/>
              <w:rPr>
                <w:bCs/>
                <w:noProof/>
                <w:sz w:val="24"/>
                <w:szCs w:val="24"/>
                <w:lang w:eastAsia="en-US"/>
              </w:rPr>
            </w:pPr>
            <w:r w:rsidRPr="00011A32">
              <w:rPr>
                <w:bCs/>
                <w:noProof/>
                <w:sz w:val="24"/>
                <w:szCs w:val="24"/>
                <w:lang w:eastAsia="en-US"/>
              </w:rPr>
              <w:t xml:space="preserve">Tvirtinimo detalės </w:t>
            </w:r>
          </w:p>
        </w:tc>
        <w:tc>
          <w:tcPr>
            <w:tcW w:w="1080" w:type="dxa"/>
            <w:tcBorders>
              <w:top w:val="single" w:sz="4" w:space="0" w:color="auto"/>
              <w:left w:val="single" w:sz="4" w:space="0" w:color="auto"/>
              <w:bottom w:val="single" w:sz="4" w:space="0" w:color="auto"/>
              <w:right w:val="single" w:sz="4" w:space="0" w:color="auto"/>
            </w:tcBorders>
          </w:tcPr>
          <w:p w14:paraId="790670A1"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071BC994" w14:textId="77777777" w:rsidR="00011A32" w:rsidRPr="00011A32" w:rsidRDefault="00011A32" w:rsidP="00011A32">
            <w:pPr>
              <w:jc w:val="center"/>
              <w:rPr>
                <w:bCs/>
                <w:sz w:val="24"/>
                <w:szCs w:val="24"/>
                <w:lang w:val="lt-LT" w:eastAsia="en-US"/>
              </w:rPr>
            </w:pPr>
            <w:r w:rsidRPr="00011A32">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5010D442"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30ABC93C" w14:textId="77777777" w:rsidR="00011A32" w:rsidRPr="00011A32" w:rsidRDefault="00011A32" w:rsidP="00011A32">
            <w:pPr>
              <w:jc w:val="center"/>
              <w:rPr>
                <w:sz w:val="24"/>
                <w:lang w:val="lt-LT" w:eastAsia="en-US"/>
              </w:rPr>
            </w:pPr>
          </w:p>
        </w:tc>
      </w:tr>
      <w:tr w:rsidR="00011A32" w:rsidRPr="00011A32" w14:paraId="122DDEDB" w14:textId="77777777" w:rsidTr="00EF4B52">
        <w:tc>
          <w:tcPr>
            <w:tcW w:w="648" w:type="dxa"/>
            <w:tcBorders>
              <w:top w:val="single" w:sz="4" w:space="0" w:color="auto"/>
              <w:left w:val="single" w:sz="4" w:space="0" w:color="auto"/>
              <w:bottom w:val="single" w:sz="4" w:space="0" w:color="auto"/>
              <w:right w:val="single" w:sz="4" w:space="0" w:color="auto"/>
            </w:tcBorders>
          </w:tcPr>
          <w:p w14:paraId="2FF0FA26" w14:textId="77777777" w:rsidR="00011A32" w:rsidRPr="00011A32" w:rsidRDefault="00011A32" w:rsidP="00011A32">
            <w:pPr>
              <w:jc w:val="center"/>
              <w:rPr>
                <w:bCs/>
                <w:sz w:val="24"/>
                <w:szCs w:val="24"/>
                <w:lang w:val="lt-LT" w:eastAsia="en-US"/>
              </w:rPr>
            </w:pPr>
            <w:r w:rsidRPr="00011A32">
              <w:rPr>
                <w:bCs/>
                <w:sz w:val="24"/>
                <w:szCs w:val="24"/>
                <w:lang w:val="lt-LT" w:eastAsia="en-US"/>
              </w:rPr>
              <w:t>9</w:t>
            </w:r>
          </w:p>
        </w:tc>
        <w:tc>
          <w:tcPr>
            <w:tcW w:w="4320" w:type="dxa"/>
            <w:tcBorders>
              <w:top w:val="single" w:sz="4" w:space="0" w:color="auto"/>
              <w:left w:val="single" w:sz="4" w:space="0" w:color="auto"/>
              <w:bottom w:val="single" w:sz="4" w:space="0" w:color="auto"/>
              <w:right w:val="single" w:sz="4" w:space="0" w:color="auto"/>
            </w:tcBorders>
            <w:vAlign w:val="center"/>
          </w:tcPr>
          <w:p w14:paraId="4AB950C1" w14:textId="77777777" w:rsidR="00011A32" w:rsidRPr="00011A32" w:rsidRDefault="00011A32" w:rsidP="00011A32">
            <w:pPr>
              <w:outlineLvl w:val="1"/>
              <w:rPr>
                <w:bCs/>
                <w:noProof/>
                <w:color w:val="000000"/>
                <w:sz w:val="24"/>
                <w:szCs w:val="24"/>
                <w:lang w:val="pt-PT" w:eastAsia="en-US"/>
              </w:rPr>
            </w:pPr>
            <w:r w:rsidRPr="00011A32">
              <w:rPr>
                <w:bCs/>
                <w:noProof/>
                <w:color w:val="000000"/>
                <w:sz w:val="24"/>
                <w:szCs w:val="24"/>
                <w:lang w:val="pt-PT" w:eastAsia="en-US"/>
              </w:rPr>
              <w:t>Freonas R410A</w:t>
            </w:r>
          </w:p>
        </w:tc>
        <w:tc>
          <w:tcPr>
            <w:tcW w:w="1080" w:type="dxa"/>
            <w:tcBorders>
              <w:top w:val="single" w:sz="4" w:space="0" w:color="auto"/>
              <w:left w:val="single" w:sz="4" w:space="0" w:color="auto"/>
              <w:bottom w:val="single" w:sz="4" w:space="0" w:color="auto"/>
              <w:right w:val="single" w:sz="4" w:space="0" w:color="auto"/>
            </w:tcBorders>
          </w:tcPr>
          <w:p w14:paraId="425BEADC" w14:textId="77777777" w:rsidR="00011A32" w:rsidRPr="00011A32" w:rsidRDefault="00011A32" w:rsidP="00011A32">
            <w:pPr>
              <w:rPr>
                <w:bCs/>
                <w:sz w:val="24"/>
                <w:szCs w:val="24"/>
                <w:lang w:val="lt-LT" w:eastAsia="en-US"/>
              </w:rPr>
            </w:pPr>
            <w:r w:rsidRPr="00011A32">
              <w:rPr>
                <w:bCs/>
                <w:sz w:val="24"/>
                <w:szCs w:val="24"/>
                <w:lang w:val="lt-LT" w:eastAsia="en-US"/>
              </w:rPr>
              <w:t>Kg.</w:t>
            </w:r>
          </w:p>
        </w:tc>
        <w:tc>
          <w:tcPr>
            <w:tcW w:w="1080" w:type="dxa"/>
            <w:tcBorders>
              <w:top w:val="single" w:sz="4" w:space="0" w:color="auto"/>
              <w:left w:val="single" w:sz="4" w:space="0" w:color="auto"/>
              <w:bottom w:val="single" w:sz="4" w:space="0" w:color="auto"/>
              <w:right w:val="single" w:sz="4" w:space="0" w:color="auto"/>
            </w:tcBorders>
          </w:tcPr>
          <w:p w14:paraId="5B4DBF3B" w14:textId="77777777" w:rsidR="00011A32" w:rsidRPr="00011A32" w:rsidRDefault="00011A32" w:rsidP="00011A32">
            <w:pPr>
              <w:jc w:val="center"/>
              <w:rPr>
                <w:bCs/>
                <w:sz w:val="24"/>
                <w:szCs w:val="24"/>
                <w:lang w:val="lt-LT" w:eastAsia="en-US"/>
              </w:rPr>
            </w:pPr>
            <w:r w:rsidRPr="00011A32">
              <w:rPr>
                <w:bCs/>
                <w:sz w:val="24"/>
                <w:szCs w:val="24"/>
                <w:lang w:val="lt-LT" w:eastAsia="en-US"/>
              </w:rPr>
              <w:t>12</w:t>
            </w:r>
          </w:p>
        </w:tc>
        <w:tc>
          <w:tcPr>
            <w:tcW w:w="1440" w:type="dxa"/>
            <w:tcBorders>
              <w:top w:val="single" w:sz="4" w:space="0" w:color="auto"/>
              <w:left w:val="single" w:sz="4" w:space="0" w:color="auto"/>
              <w:bottom w:val="single" w:sz="4" w:space="0" w:color="auto"/>
              <w:right w:val="single" w:sz="4" w:space="0" w:color="auto"/>
            </w:tcBorders>
          </w:tcPr>
          <w:p w14:paraId="50AE14F2"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416671F0" w14:textId="77777777" w:rsidR="00011A32" w:rsidRPr="00011A32" w:rsidRDefault="00011A32" w:rsidP="00011A32">
            <w:pPr>
              <w:jc w:val="center"/>
              <w:rPr>
                <w:sz w:val="24"/>
                <w:lang w:val="lt-LT" w:eastAsia="en-US"/>
              </w:rPr>
            </w:pPr>
          </w:p>
        </w:tc>
      </w:tr>
      <w:tr w:rsidR="00011A32" w:rsidRPr="00011A32" w14:paraId="7A8CEACB" w14:textId="77777777" w:rsidTr="00EF4B52">
        <w:tc>
          <w:tcPr>
            <w:tcW w:w="648" w:type="dxa"/>
            <w:tcBorders>
              <w:top w:val="single" w:sz="4" w:space="0" w:color="auto"/>
              <w:left w:val="single" w:sz="4" w:space="0" w:color="auto"/>
              <w:bottom w:val="single" w:sz="4" w:space="0" w:color="auto"/>
              <w:right w:val="single" w:sz="4" w:space="0" w:color="auto"/>
            </w:tcBorders>
          </w:tcPr>
          <w:p w14:paraId="04CB22CC" w14:textId="77777777" w:rsidR="00011A32" w:rsidRPr="00011A32" w:rsidRDefault="00011A32" w:rsidP="00011A32">
            <w:pPr>
              <w:jc w:val="center"/>
              <w:rPr>
                <w:bCs/>
                <w:sz w:val="24"/>
                <w:szCs w:val="24"/>
                <w:lang w:val="lt-LT" w:eastAsia="en-US"/>
              </w:rPr>
            </w:pPr>
            <w:r w:rsidRPr="00011A32">
              <w:rPr>
                <w:bCs/>
                <w:sz w:val="24"/>
                <w:szCs w:val="24"/>
                <w:lang w:val="lt-LT" w:eastAsia="en-US"/>
              </w:rPr>
              <w:t>10</w:t>
            </w:r>
          </w:p>
        </w:tc>
        <w:tc>
          <w:tcPr>
            <w:tcW w:w="4320" w:type="dxa"/>
            <w:tcBorders>
              <w:top w:val="single" w:sz="4" w:space="0" w:color="auto"/>
              <w:left w:val="single" w:sz="4" w:space="0" w:color="auto"/>
              <w:bottom w:val="single" w:sz="4" w:space="0" w:color="auto"/>
              <w:right w:val="single" w:sz="4" w:space="0" w:color="auto"/>
            </w:tcBorders>
            <w:vAlign w:val="center"/>
          </w:tcPr>
          <w:p w14:paraId="0002982C" w14:textId="77777777" w:rsidR="00011A32" w:rsidRPr="00011A32" w:rsidRDefault="00011A32" w:rsidP="00011A32">
            <w:pPr>
              <w:outlineLvl w:val="1"/>
              <w:rPr>
                <w:bCs/>
                <w:noProof/>
                <w:color w:val="000000"/>
                <w:sz w:val="24"/>
                <w:szCs w:val="24"/>
                <w:lang w:eastAsia="en-US"/>
              </w:rPr>
            </w:pPr>
            <w:r w:rsidRPr="00011A32">
              <w:rPr>
                <w:bCs/>
                <w:noProof/>
                <w:color w:val="000000"/>
                <w:sz w:val="24"/>
                <w:szCs w:val="24"/>
                <w:lang w:eastAsia="en-US"/>
              </w:rPr>
              <w:t xml:space="preserve">Jungiamiegi kabeliai </w:t>
            </w:r>
          </w:p>
        </w:tc>
        <w:tc>
          <w:tcPr>
            <w:tcW w:w="1080" w:type="dxa"/>
            <w:tcBorders>
              <w:top w:val="single" w:sz="4" w:space="0" w:color="auto"/>
              <w:left w:val="single" w:sz="4" w:space="0" w:color="auto"/>
              <w:bottom w:val="single" w:sz="4" w:space="0" w:color="auto"/>
              <w:right w:val="single" w:sz="4" w:space="0" w:color="auto"/>
            </w:tcBorders>
          </w:tcPr>
          <w:p w14:paraId="7E947BF7" w14:textId="77777777" w:rsidR="00011A32" w:rsidRPr="00011A32" w:rsidRDefault="00011A32" w:rsidP="00011A32">
            <w:pPr>
              <w:rPr>
                <w:bCs/>
                <w:sz w:val="24"/>
                <w:szCs w:val="24"/>
                <w:lang w:val="lt-LT" w:eastAsia="en-US"/>
              </w:rPr>
            </w:pPr>
            <w:r w:rsidRPr="00011A32">
              <w:rPr>
                <w:bCs/>
                <w:sz w:val="24"/>
                <w:szCs w:val="24"/>
                <w:lang w:val="lt-LT" w:eastAsia="en-US"/>
              </w:rPr>
              <w:t>m.</w:t>
            </w:r>
          </w:p>
        </w:tc>
        <w:tc>
          <w:tcPr>
            <w:tcW w:w="1080" w:type="dxa"/>
            <w:tcBorders>
              <w:top w:val="single" w:sz="4" w:space="0" w:color="auto"/>
              <w:left w:val="single" w:sz="4" w:space="0" w:color="auto"/>
              <w:bottom w:val="single" w:sz="4" w:space="0" w:color="auto"/>
              <w:right w:val="single" w:sz="4" w:space="0" w:color="auto"/>
            </w:tcBorders>
          </w:tcPr>
          <w:p w14:paraId="2164A47A" w14:textId="77777777" w:rsidR="00011A32" w:rsidRPr="00011A32" w:rsidRDefault="00011A32" w:rsidP="00011A32">
            <w:pPr>
              <w:jc w:val="center"/>
              <w:rPr>
                <w:bCs/>
                <w:sz w:val="24"/>
                <w:szCs w:val="24"/>
                <w:lang w:val="lt-LT" w:eastAsia="en-US"/>
              </w:rPr>
            </w:pPr>
            <w:r w:rsidRPr="00011A32">
              <w:rPr>
                <w:bCs/>
                <w:sz w:val="24"/>
                <w:szCs w:val="24"/>
                <w:lang w:val="lt-LT" w:eastAsia="en-US"/>
              </w:rPr>
              <w:t>140</w:t>
            </w:r>
          </w:p>
        </w:tc>
        <w:tc>
          <w:tcPr>
            <w:tcW w:w="1440" w:type="dxa"/>
            <w:tcBorders>
              <w:top w:val="single" w:sz="4" w:space="0" w:color="auto"/>
              <w:left w:val="single" w:sz="4" w:space="0" w:color="auto"/>
              <w:bottom w:val="single" w:sz="4" w:space="0" w:color="auto"/>
              <w:right w:val="single" w:sz="4" w:space="0" w:color="auto"/>
            </w:tcBorders>
          </w:tcPr>
          <w:p w14:paraId="2D069365" w14:textId="77777777" w:rsidR="00011A32" w:rsidRPr="00011A32" w:rsidRDefault="00011A32" w:rsidP="00011A32">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70515092" w14:textId="77777777" w:rsidR="00011A32" w:rsidRPr="00011A32" w:rsidRDefault="00011A32" w:rsidP="00011A32">
            <w:pPr>
              <w:jc w:val="center"/>
              <w:rPr>
                <w:sz w:val="24"/>
                <w:lang w:val="lt-LT" w:eastAsia="en-US"/>
              </w:rPr>
            </w:pPr>
          </w:p>
        </w:tc>
      </w:tr>
      <w:tr w:rsidR="00011A32" w:rsidRPr="00011A32" w14:paraId="7F29052A" w14:textId="77777777" w:rsidTr="00EF4B52">
        <w:tc>
          <w:tcPr>
            <w:tcW w:w="648" w:type="dxa"/>
            <w:tcBorders>
              <w:top w:val="single" w:sz="4" w:space="0" w:color="auto"/>
              <w:left w:val="single" w:sz="4" w:space="0" w:color="auto"/>
              <w:bottom w:val="single" w:sz="4" w:space="0" w:color="auto"/>
              <w:right w:val="single" w:sz="4" w:space="0" w:color="auto"/>
            </w:tcBorders>
          </w:tcPr>
          <w:p w14:paraId="0B187465" w14:textId="77777777" w:rsidR="00011A32" w:rsidRPr="00011A32" w:rsidRDefault="00011A32" w:rsidP="00011A32">
            <w:pPr>
              <w:jc w:val="center"/>
              <w:rPr>
                <w:bCs/>
                <w:sz w:val="24"/>
                <w:szCs w:val="24"/>
                <w:lang w:val="lt-LT" w:eastAsia="en-US"/>
              </w:rPr>
            </w:pPr>
            <w:r w:rsidRPr="00011A32">
              <w:rPr>
                <w:bCs/>
                <w:sz w:val="24"/>
                <w:szCs w:val="24"/>
                <w:lang w:val="lt-LT" w:eastAsia="en-US"/>
              </w:rPr>
              <w:t>11</w:t>
            </w:r>
          </w:p>
        </w:tc>
        <w:tc>
          <w:tcPr>
            <w:tcW w:w="4320" w:type="dxa"/>
            <w:tcBorders>
              <w:top w:val="single" w:sz="4" w:space="0" w:color="auto"/>
              <w:left w:val="single" w:sz="4" w:space="0" w:color="auto"/>
              <w:bottom w:val="single" w:sz="4" w:space="0" w:color="auto"/>
              <w:right w:val="single" w:sz="4" w:space="0" w:color="auto"/>
            </w:tcBorders>
            <w:vAlign w:val="center"/>
          </w:tcPr>
          <w:p w14:paraId="443609E7" w14:textId="77777777" w:rsidR="00011A32" w:rsidRPr="00011A32" w:rsidRDefault="00011A32" w:rsidP="00011A32">
            <w:pPr>
              <w:outlineLvl w:val="1"/>
              <w:rPr>
                <w:bCs/>
                <w:noProof/>
                <w:color w:val="000000"/>
                <w:sz w:val="24"/>
                <w:szCs w:val="24"/>
                <w:lang w:val="lt-LT" w:eastAsia="en-US"/>
              </w:rPr>
            </w:pPr>
            <w:r w:rsidRPr="00011A32">
              <w:rPr>
                <w:bCs/>
                <w:noProof/>
                <w:color w:val="000000"/>
                <w:sz w:val="24"/>
                <w:szCs w:val="24"/>
                <w:lang w:val="lt-LT" w:eastAsia="en-US"/>
              </w:rPr>
              <w:t xml:space="preserve">Išorinio bloko pastatomas rėmas </w:t>
            </w:r>
          </w:p>
        </w:tc>
        <w:tc>
          <w:tcPr>
            <w:tcW w:w="1080" w:type="dxa"/>
            <w:tcBorders>
              <w:top w:val="single" w:sz="4" w:space="0" w:color="auto"/>
              <w:left w:val="single" w:sz="4" w:space="0" w:color="auto"/>
              <w:bottom w:val="single" w:sz="4" w:space="0" w:color="auto"/>
              <w:right w:val="single" w:sz="4" w:space="0" w:color="auto"/>
            </w:tcBorders>
          </w:tcPr>
          <w:p w14:paraId="6826BA22" w14:textId="77777777" w:rsidR="00011A32" w:rsidRPr="00011A32" w:rsidRDefault="00011A32" w:rsidP="00011A32">
            <w:pPr>
              <w:rPr>
                <w:bCs/>
                <w:sz w:val="24"/>
                <w:szCs w:val="24"/>
                <w:lang w:val="lt-LT" w:eastAsia="en-US"/>
              </w:rPr>
            </w:pPr>
            <w:r w:rsidRPr="00011A32">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30BF94AD"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40B78105" w14:textId="77777777" w:rsidR="00011A32" w:rsidRPr="00011A32" w:rsidRDefault="00011A32" w:rsidP="00011A32">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5ADD844B" w14:textId="77777777" w:rsidR="00011A32" w:rsidRPr="00011A32" w:rsidRDefault="00011A32" w:rsidP="00011A32">
            <w:pPr>
              <w:jc w:val="center"/>
              <w:rPr>
                <w:sz w:val="24"/>
                <w:lang w:val="lt-LT" w:eastAsia="en-US"/>
              </w:rPr>
            </w:pPr>
          </w:p>
        </w:tc>
      </w:tr>
      <w:tr w:rsidR="00011A32" w:rsidRPr="00011A32" w14:paraId="2249C632" w14:textId="77777777" w:rsidTr="00EF4B52">
        <w:tc>
          <w:tcPr>
            <w:tcW w:w="648" w:type="dxa"/>
            <w:tcBorders>
              <w:top w:val="single" w:sz="4" w:space="0" w:color="auto"/>
              <w:left w:val="single" w:sz="4" w:space="0" w:color="auto"/>
              <w:bottom w:val="single" w:sz="4" w:space="0" w:color="auto"/>
              <w:right w:val="single" w:sz="4" w:space="0" w:color="auto"/>
            </w:tcBorders>
          </w:tcPr>
          <w:p w14:paraId="63B806E1" w14:textId="77777777" w:rsidR="00011A32" w:rsidRPr="00011A32" w:rsidRDefault="00011A32" w:rsidP="00011A32">
            <w:pPr>
              <w:jc w:val="center"/>
              <w:rPr>
                <w:bCs/>
                <w:sz w:val="24"/>
                <w:szCs w:val="24"/>
                <w:lang w:val="lt-LT" w:eastAsia="en-US"/>
              </w:rPr>
            </w:pPr>
            <w:r w:rsidRPr="00011A32">
              <w:rPr>
                <w:bCs/>
                <w:sz w:val="24"/>
                <w:szCs w:val="24"/>
                <w:lang w:val="lt-LT" w:eastAsia="en-US"/>
              </w:rPr>
              <w:t>12</w:t>
            </w:r>
          </w:p>
        </w:tc>
        <w:tc>
          <w:tcPr>
            <w:tcW w:w="4320" w:type="dxa"/>
            <w:tcBorders>
              <w:top w:val="single" w:sz="4" w:space="0" w:color="auto"/>
              <w:left w:val="single" w:sz="4" w:space="0" w:color="auto"/>
              <w:bottom w:val="single" w:sz="4" w:space="0" w:color="auto"/>
              <w:right w:val="single" w:sz="4" w:space="0" w:color="auto"/>
            </w:tcBorders>
            <w:vAlign w:val="center"/>
          </w:tcPr>
          <w:p w14:paraId="25ECD1DD" w14:textId="77777777" w:rsidR="00011A32" w:rsidRPr="00011A32" w:rsidRDefault="00011A32" w:rsidP="00011A32">
            <w:pPr>
              <w:outlineLvl w:val="1"/>
              <w:rPr>
                <w:bCs/>
                <w:noProof/>
                <w:color w:val="000000"/>
                <w:sz w:val="24"/>
                <w:szCs w:val="24"/>
                <w:lang w:val="pt-PT" w:eastAsia="en-US"/>
              </w:rPr>
            </w:pPr>
            <w:r w:rsidRPr="00011A32">
              <w:rPr>
                <w:bCs/>
                <w:noProof/>
                <w:color w:val="000000"/>
                <w:sz w:val="24"/>
                <w:szCs w:val="24"/>
                <w:lang w:val="pt-PT" w:eastAsia="en-US"/>
              </w:rPr>
              <w:t>Gofruoti vamzdžiai (16mm)</w:t>
            </w:r>
          </w:p>
        </w:tc>
        <w:tc>
          <w:tcPr>
            <w:tcW w:w="1080" w:type="dxa"/>
            <w:tcBorders>
              <w:top w:val="single" w:sz="4" w:space="0" w:color="auto"/>
              <w:left w:val="single" w:sz="4" w:space="0" w:color="auto"/>
              <w:bottom w:val="single" w:sz="4" w:space="0" w:color="auto"/>
              <w:right w:val="single" w:sz="4" w:space="0" w:color="auto"/>
            </w:tcBorders>
          </w:tcPr>
          <w:p w14:paraId="093BC2E3" w14:textId="77777777" w:rsidR="00011A32" w:rsidRPr="00011A32" w:rsidRDefault="00011A32" w:rsidP="00011A32">
            <w:pPr>
              <w:rPr>
                <w:sz w:val="24"/>
                <w:szCs w:val="24"/>
                <w:lang w:val="en-GB" w:eastAsia="en-US"/>
              </w:rPr>
            </w:pPr>
            <w:r w:rsidRPr="00011A32">
              <w:rPr>
                <w:sz w:val="24"/>
                <w:szCs w:val="24"/>
                <w:lang w:val="en-GB" w:eastAsia="en-US"/>
              </w:rPr>
              <w:t>m.</w:t>
            </w:r>
          </w:p>
        </w:tc>
        <w:tc>
          <w:tcPr>
            <w:tcW w:w="1080" w:type="dxa"/>
            <w:tcBorders>
              <w:top w:val="single" w:sz="4" w:space="0" w:color="auto"/>
              <w:left w:val="single" w:sz="4" w:space="0" w:color="auto"/>
              <w:bottom w:val="single" w:sz="4" w:space="0" w:color="auto"/>
              <w:right w:val="single" w:sz="4" w:space="0" w:color="auto"/>
            </w:tcBorders>
          </w:tcPr>
          <w:p w14:paraId="54B02966" w14:textId="77777777" w:rsidR="00011A32" w:rsidRPr="00011A32" w:rsidRDefault="00011A32" w:rsidP="00011A32">
            <w:pPr>
              <w:jc w:val="center"/>
              <w:rPr>
                <w:bCs/>
                <w:sz w:val="24"/>
                <w:szCs w:val="24"/>
                <w:lang w:val="lt-LT" w:eastAsia="en-US"/>
              </w:rPr>
            </w:pPr>
            <w:r w:rsidRPr="00011A32">
              <w:rPr>
                <w:bCs/>
                <w:sz w:val="24"/>
                <w:szCs w:val="24"/>
                <w:lang w:val="lt-LT" w:eastAsia="en-US"/>
              </w:rPr>
              <w:t>140</w:t>
            </w:r>
          </w:p>
        </w:tc>
        <w:tc>
          <w:tcPr>
            <w:tcW w:w="1440" w:type="dxa"/>
            <w:tcBorders>
              <w:top w:val="single" w:sz="4" w:space="0" w:color="auto"/>
              <w:left w:val="single" w:sz="4" w:space="0" w:color="auto"/>
              <w:bottom w:val="single" w:sz="4" w:space="0" w:color="auto"/>
              <w:right w:val="single" w:sz="4" w:space="0" w:color="auto"/>
            </w:tcBorders>
          </w:tcPr>
          <w:p w14:paraId="05310AF8" w14:textId="77777777" w:rsidR="00011A32" w:rsidRPr="00011A32" w:rsidRDefault="00011A32" w:rsidP="00011A32">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457E8890" w14:textId="77777777" w:rsidR="00011A32" w:rsidRPr="00011A32" w:rsidRDefault="00011A32" w:rsidP="00011A32">
            <w:pPr>
              <w:rPr>
                <w:sz w:val="24"/>
                <w:szCs w:val="24"/>
                <w:lang w:val="en-GB" w:eastAsia="en-US"/>
              </w:rPr>
            </w:pPr>
          </w:p>
        </w:tc>
      </w:tr>
      <w:tr w:rsidR="00011A32" w:rsidRPr="00011A32" w14:paraId="460E153C" w14:textId="77777777" w:rsidTr="00EF4B52">
        <w:tc>
          <w:tcPr>
            <w:tcW w:w="648" w:type="dxa"/>
            <w:tcBorders>
              <w:top w:val="single" w:sz="4" w:space="0" w:color="auto"/>
              <w:left w:val="single" w:sz="4" w:space="0" w:color="auto"/>
              <w:bottom w:val="single" w:sz="4" w:space="0" w:color="auto"/>
              <w:right w:val="single" w:sz="4" w:space="0" w:color="auto"/>
            </w:tcBorders>
          </w:tcPr>
          <w:p w14:paraId="03452364" w14:textId="77777777" w:rsidR="00011A32" w:rsidRPr="00011A32" w:rsidRDefault="00011A32" w:rsidP="00011A32">
            <w:pPr>
              <w:jc w:val="center"/>
              <w:rPr>
                <w:bCs/>
                <w:sz w:val="24"/>
                <w:szCs w:val="24"/>
                <w:lang w:val="lt-LT" w:eastAsia="en-US"/>
              </w:rPr>
            </w:pPr>
            <w:r w:rsidRPr="00011A32">
              <w:rPr>
                <w:bCs/>
                <w:sz w:val="24"/>
                <w:szCs w:val="24"/>
                <w:lang w:val="lt-LT" w:eastAsia="en-US"/>
              </w:rPr>
              <w:t>13</w:t>
            </w:r>
          </w:p>
        </w:tc>
        <w:tc>
          <w:tcPr>
            <w:tcW w:w="4320" w:type="dxa"/>
            <w:tcBorders>
              <w:top w:val="single" w:sz="4" w:space="0" w:color="auto"/>
              <w:left w:val="single" w:sz="4" w:space="0" w:color="auto"/>
              <w:bottom w:val="single" w:sz="4" w:space="0" w:color="auto"/>
              <w:right w:val="single" w:sz="4" w:space="0" w:color="auto"/>
            </w:tcBorders>
            <w:vAlign w:val="center"/>
          </w:tcPr>
          <w:p w14:paraId="0E6B61C9" w14:textId="77777777" w:rsidR="00011A32" w:rsidRPr="00011A32" w:rsidRDefault="00011A32" w:rsidP="00011A32">
            <w:pPr>
              <w:outlineLvl w:val="1"/>
              <w:rPr>
                <w:bCs/>
                <w:noProof/>
                <w:color w:val="000000"/>
                <w:sz w:val="24"/>
                <w:szCs w:val="24"/>
                <w:lang w:val="lt-LT" w:eastAsia="en-US"/>
              </w:rPr>
            </w:pPr>
            <w:r w:rsidRPr="00011A32">
              <w:rPr>
                <w:bCs/>
                <w:noProof/>
                <w:color w:val="000000"/>
                <w:sz w:val="24"/>
                <w:szCs w:val="24"/>
                <w:lang w:val="pt-PT" w:eastAsia="en-US"/>
              </w:rPr>
              <w:t>Gofruoti vamzdžiai (32mm)</w:t>
            </w:r>
          </w:p>
        </w:tc>
        <w:tc>
          <w:tcPr>
            <w:tcW w:w="1080" w:type="dxa"/>
            <w:tcBorders>
              <w:top w:val="single" w:sz="4" w:space="0" w:color="auto"/>
              <w:left w:val="single" w:sz="4" w:space="0" w:color="auto"/>
              <w:bottom w:val="single" w:sz="4" w:space="0" w:color="auto"/>
              <w:right w:val="single" w:sz="4" w:space="0" w:color="auto"/>
            </w:tcBorders>
          </w:tcPr>
          <w:p w14:paraId="4893272D" w14:textId="77777777" w:rsidR="00011A32" w:rsidRPr="00011A32" w:rsidRDefault="00011A32" w:rsidP="00011A32">
            <w:pPr>
              <w:rPr>
                <w:sz w:val="24"/>
                <w:szCs w:val="24"/>
                <w:lang w:val="en-GB" w:eastAsia="en-US"/>
              </w:rPr>
            </w:pPr>
            <w:r w:rsidRPr="00011A32">
              <w:rPr>
                <w:sz w:val="24"/>
                <w:szCs w:val="24"/>
                <w:lang w:val="en-GB" w:eastAsia="en-US"/>
              </w:rPr>
              <w:t>m.</w:t>
            </w:r>
          </w:p>
        </w:tc>
        <w:tc>
          <w:tcPr>
            <w:tcW w:w="1080" w:type="dxa"/>
            <w:tcBorders>
              <w:top w:val="single" w:sz="4" w:space="0" w:color="auto"/>
              <w:left w:val="single" w:sz="4" w:space="0" w:color="auto"/>
              <w:bottom w:val="single" w:sz="4" w:space="0" w:color="auto"/>
              <w:right w:val="single" w:sz="4" w:space="0" w:color="auto"/>
            </w:tcBorders>
          </w:tcPr>
          <w:p w14:paraId="5052BAF2" w14:textId="77777777" w:rsidR="00011A32" w:rsidRPr="00011A32" w:rsidRDefault="00011A32" w:rsidP="00011A32">
            <w:pPr>
              <w:jc w:val="center"/>
              <w:rPr>
                <w:bCs/>
                <w:sz w:val="24"/>
                <w:szCs w:val="24"/>
                <w:lang w:val="lt-LT" w:eastAsia="en-US"/>
              </w:rPr>
            </w:pPr>
            <w:r w:rsidRPr="00011A32">
              <w:rPr>
                <w:bCs/>
                <w:sz w:val="24"/>
                <w:szCs w:val="24"/>
                <w:lang w:val="lt-LT" w:eastAsia="en-US"/>
              </w:rPr>
              <w:t>25</w:t>
            </w:r>
          </w:p>
        </w:tc>
        <w:tc>
          <w:tcPr>
            <w:tcW w:w="1440" w:type="dxa"/>
            <w:tcBorders>
              <w:top w:val="single" w:sz="4" w:space="0" w:color="auto"/>
              <w:left w:val="single" w:sz="4" w:space="0" w:color="auto"/>
              <w:bottom w:val="single" w:sz="4" w:space="0" w:color="auto"/>
              <w:right w:val="single" w:sz="4" w:space="0" w:color="auto"/>
            </w:tcBorders>
          </w:tcPr>
          <w:p w14:paraId="10DAA857" w14:textId="77777777" w:rsidR="00011A32" w:rsidRPr="00011A32" w:rsidRDefault="00011A32" w:rsidP="00011A32">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2F78BD97" w14:textId="77777777" w:rsidR="00011A32" w:rsidRPr="00011A32" w:rsidRDefault="00011A32" w:rsidP="00011A32">
            <w:pPr>
              <w:rPr>
                <w:sz w:val="24"/>
                <w:szCs w:val="24"/>
                <w:lang w:val="en-GB" w:eastAsia="en-US"/>
              </w:rPr>
            </w:pPr>
          </w:p>
        </w:tc>
      </w:tr>
      <w:tr w:rsidR="00011A32" w:rsidRPr="00011A32" w14:paraId="3A4BC1ED" w14:textId="77777777" w:rsidTr="00EF4B52">
        <w:tc>
          <w:tcPr>
            <w:tcW w:w="648" w:type="dxa"/>
            <w:tcBorders>
              <w:top w:val="single" w:sz="4" w:space="0" w:color="auto"/>
              <w:left w:val="single" w:sz="4" w:space="0" w:color="auto"/>
              <w:bottom w:val="single" w:sz="4" w:space="0" w:color="auto"/>
              <w:right w:val="single" w:sz="4" w:space="0" w:color="auto"/>
            </w:tcBorders>
          </w:tcPr>
          <w:p w14:paraId="25516E4C" w14:textId="77777777" w:rsidR="00011A32" w:rsidRPr="00011A32" w:rsidRDefault="00011A32" w:rsidP="00011A32">
            <w:pPr>
              <w:jc w:val="center"/>
              <w:rPr>
                <w:bCs/>
                <w:sz w:val="24"/>
                <w:szCs w:val="24"/>
                <w:lang w:val="lt-LT" w:eastAsia="en-US"/>
              </w:rPr>
            </w:pPr>
            <w:r w:rsidRPr="00011A32">
              <w:rPr>
                <w:bCs/>
                <w:sz w:val="24"/>
                <w:szCs w:val="24"/>
                <w:lang w:val="lt-LT" w:eastAsia="en-US"/>
              </w:rPr>
              <w:t>14</w:t>
            </w:r>
          </w:p>
        </w:tc>
        <w:tc>
          <w:tcPr>
            <w:tcW w:w="4320" w:type="dxa"/>
            <w:tcBorders>
              <w:top w:val="single" w:sz="4" w:space="0" w:color="auto"/>
              <w:left w:val="single" w:sz="4" w:space="0" w:color="auto"/>
              <w:bottom w:val="single" w:sz="4" w:space="0" w:color="auto"/>
              <w:right w:val="single" w:sz="4" w:space="0" w:color="auto"/>
            </w:tcBorders>
            <w:vAlign w:val="center"/>
          </w:tcPr>
          <w:p w14:paraId="400128BC" w14:textId="77777777" w:rsidR="00011A32" w:rsidRPr="00011A32" w:rsidRDefault="00011A32" w:rsidP="00011A32">
            <w:pPr>
              <w:outlineLvl w:val="1"/>
              <w:rPr>
                <w:bCs/>
                <w:noProof/>
                <w:color w:val="000000"/>
                <w:sz w:val="24"/>
                <w:szCs w:val="24"/>
                <w:lang w:val="lt-LT" w:eastAsia="en-US"/>
              </w:rPr>
            </w:pPr>
            <w:r w:rsidRPr="00011A32">
              <w:rPr>
                <w:bCs/>
                <w:noProof/>
                <w:color w:val="000000"/>
                <w:sz w:val="24"/>
                <w:szCs w:val="24"/>
                <w:lang w:val="lt-LT" w:eastAsia="en-US"/>
              </w:rPr>
              <w:t xml:space="preserve">Montavimo medžiagos </w:t>
            </w:r>
          </w:p>
        </w:tc>
        <w:tc>
          <w:tcPr>
            <w:tcW w:w="1080" w:type="dxa"/>
            <w:tcBorders>
              <w:top w:val="single" w:sz="4" w:space="0" w:color="auto"/>
              <w:left w:val="single" w:sz="4" w:space="0" w:color="auto"/>
              <w:bottom w:val="single" w:sz="4" w:space="0" w:color="auto"/>
              <w:right w:val="single" w:sz="4" w:space="0" w:color="auto"/>
            </w:tcBorders>
          </w:tcPr>
          <w:p w14:paraId="078486F2" w14:textId="77777777" w:rsidR="00011A32" w:rsidRPr="00011A32" w:rsidRDefault="00011A32" w:rsidP="00011A32">
            <w:pPr>
              <w:rPr>
                <w:sz w:val="24"/>
                <w:szCs w:val="24"/>
                <w:lang w:val="en-GB" w:eastAsia="en-US"/>
              </w:rPr>
            </w:pPr>
            <w:proofErr w:type="spellStart"/>
            <w:r w:rsidRPr="00011A32">
              <w:rPr>
                <w:bCs/>
                <w:sz w:val="24"/>
                <w:szCs w:val="24"/>
                <w:lang w:val="lt-LT" w:eastAsia="en-US"/>
              </w:rPr>
              <w:t>Kompl</w:t>
            </w:r>
            <w:proofErr w:type="spellEnd"/>
            <w:r w:rsidRPr="00011A32">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0239B2CE"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7A8D47D9" w14:textId="77777777" w:rsidR="00011A32" w:rsidRPr="00011A32" w:rsidRDefault="00011A32" w:rsidP="00011A32">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190A46D3" w14:textId="77777777" w:rsidR="00011A32" w:rsidRPr="00011A32" w:rsidRDefault="00011A32" w:rsidP="00011A32">
            <w:pPr>
              <w:rPr>
                <w:sz w:val="24"/>
                <w:szCs w:val="24"/>
                <w:lang w:val="en-GB" w:eastAsia="en-US"/>
              </w:rPr>
            </w:pPr>
          </w:p>
        </w:tc>
      </w:tr>
      <w:tr w:rsidR="00011A32" w:rsidRPr="00011A32" w14:paraId="656F1502" w14:textId="77777777" w:rsidTr="00EF4B52">
        <w:tc>
          <w:tcPr>
            <w:tcW w:w="648" w:type="dxa"/>
            <w:tcBorders>
              <w:top w:val="single" w:sz="4" w:space="0" w:color="auto"/>
              <w:left w:val="single" w:sz="4" w:space="0" w:color="auto"/>
              <w:bottom w:val="single" w:sz="4" w:space="0" w:color="auto"/>
              <w:right w:val="single" w:sz="4" w:space="0" w:color="auto"/>
            </w:tcBorders>
          </w:tcPr>
          <w:p w14:paraId="075B808F" w14:textId="77777777" w:rsidR="00011A32" w:rsidRPr="00011A32" w:rsidRDefault="00011A32" w:rsidP="00011A32">
            <w:pPr>
              <w:jc w:val="center"/>
              <w:rPr>
                <w:bCs/>
                <w:sz w:val="24"/>
                <w:szCs w:val="24"/>
                <w:lang w:val="lt-LT" w:eastAsia="en-US"/>
              </w:rPr>
            </w:pPr>
            <w:r w:rsidRPr="00011A32">
              <w:rPr>
                <w:bCs/>
                <w:sz w:val="24"/>
                <w:szCs w:val="24"/>
                <w:lang w:val="lt-LT" w:eastAsia="en-US"/>
              </w:rPr>
              <w:t>15</w:t>
            </w:r>
          </w:p>
        </w:tc>
        <w:tc>
          <w:tcPr>
            <w:tcW w:w="4320" w:type="dxa"/>
            <w:tcBorders>
              <w:top w:val="single" w:sz="4" w:space="0" w:color="auto"/>
              <w:left w:val="single" w:sz="4" w:space="0" w:color="auto"/>
              <w:bottom w:val="single" w:sz="4" w:space="0" w:color="auto"/>
              <w:right w:val="single" w:sz="4" w:space="0" w:color="auto"/>
            </w:tcBorders>
            <w:vAlign w:val="center"/>
          </w:tcPr>
          <w:p w14:paraId="5C5FB129" w14:textId="77777777" w:rsidR="00011A32" w:rsidRPr="00011A32" w:rsidRDefault="00011A32" w:rsidP="00011A32">
            <w:pPr>
              <w:outlineLvl w:val="1"/>
              <w:rPr>
                <w:bCs/>
                <w:noProof/>
                <w:color w:val="000000"/>
                <w:sz w:val="24"/>
                <w:szCs w:val="24"/>
                <w:lang w:val="lt-LT" w:eastAsia="en-US"/>
              </w:rPr>
            </w:pPr>
            <w:r w:rsidRPr="00011A32">
              <w:rPr>
                <w:bCs/>
                <w:noProof/>
                <w:color w:val="000000"/>
                <w:sz w:val="24"/>
                <w:szCs w:val="24"/>
                <w:lang w:val="lt-LT" w:eastAsia="en-US"/>
              </w:rPr>
              <w:t>Krano/stogo darbų organizavimas (kranas)</w:t>
            </w:r>
          </w:p>
        </w:tc>
        <w:tc>
          <w:tcPr>
            <w:tcW w:w="1080" w:type="dxa"/>
            <w:tcBorders>
              <w:top w:val="single" w:sz="4" w:space="0" w:color="auto"/>
              <w:left w:val="single" w:sz="4" w:space="0" w:color="auto"/>
              <w:bottom w:val="single" w:sz="4" w:space="0" w:color="auto"/>
              <w:right w:val="single" w:sz="4" w:space="0" w:color="auto"/>
            </w:tcBorders>
          </w:tcPr>
          <w:p w14:paraId="5E1C491C"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7E2DA17E"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37995550" w14:textId="77777777" w:rsidR="00011A32" w:rsidRPr="00011A32" w:rsidRDefault="00011A32" w:rsidP="00011A32">
            <w:pPr>
              <w:jc w:val="center"/>
              <w:rPr>
                <w:sz w:val="24"/>
                <w:szCs w:val="24"/>
                <w:lang w:val="pt-PT" w:eastAsia="en-US"/>
              </w:rPr>
            </w:pPr>
          </w:p>
        </w:tc>
        <w:tc>
          <w:tcPr>
            <w:tcW w:w="1080" w:type="dxa"/>
            <w:tcBorders>
              <w:top w:val="single" w:sz="4" w:space="0" w:color="auto"/>
              <w:left w:val="single" w:sz="4" w:space="0" w:color="auto"/>
              <w:bottom w:val="single" w:sz="4" w:space="0" w:color="auto"/>
              <w:right w:val="single" w:sz="4" w:space="0" w:color="auto"/>
            </w:tcBorders>
          </w:tcPr>
          <w:p w14:paraId="106A9F54" w14:textId="77777777" w:rsidR="00011A32" w:rsidRPr="00011A32" w:rsidRDefault="00011A32" w:rsidP="00011A32">
            <w:pPr>
              <w:rPr>
                <w:sz w:val="24"/>
                <w:szCs w:val="24"/>
                <w:lang w:val="pt-PT" w:eastAsia="en-US"/>
              </w:rPr>
            </w:pPr>
          </w:p>
        </w:tc>
      </w:tr>
      <w:tr w:rsidR="00011A32" w:rsidRPr="00011A32" w14:paraId="7D9BE703" w14:textId="77777777" w:rsidTr="00EF4B52">
        <w:tc>
          <w:tcPr>
            <w:tcW w:w="648" w:type="dxa"/>
            <w:tcBorders>
              <w:top w:val="single" w:sz="4" w:space="0" w:color="auto"/>
              <w:left w:val="single" w:sz="4" w:space="0" w:color="auto"/>
              <w:bottom w:val="single" w:sz="4" w:space="0" w:color="auto"/>
              <w:right w:val="single" w:sz="4" w:space="0" w:color="auto"/>
            </w:tcBorders>
          </w:tcPr>
          <w:p w14:paraId="7185D01B" w14:textId="77777777" w:rsidR="00011A32" w:rsidRPr="00011A32" w:rsidRDefault="00011A32" w:rsidP="00011A32">
            <w:pPr>
              <w:jc w:val="center"/>
              <w:rPr>
                <w:bCs/>
                <w:sz w:val="24"/>
                <w:szCs w:val="24"/>
                <w:lang w:val="lt-LT" w:eastAsia="en-US"/>
              </w:rPr>
            </w:pPr>
            <w:r w:rsidRPr="00011A32">
              <w:rPr>
                <w:bCs/>
                <w:sz w:val="24"/>
                <w:szCs w:val="24"/>
                <w:lang w:val="lt-LT" w:eastAsia="en-US"/>
              </w:rPr>
              <w:t>16</w:t>
            </w:r>
          </w:p>
        </w:tc>
        <w:tc>
          <w:tcPr>
            <w:tcW w:w="4320" w:type="dxa"/>
            <w:tcBorders>
              <w:top w:val="single" w:sz="4" w:space="0" w:color="auto"/>
              <w:left w:val="single" w:sz="4" w:space="0" w:color="auto"/>
              <w:bottom w:val="single" w:sz="4" w:space="0" w:color="auto"/>
              <w:right w:val="single" w:sz="4" w:space="0" w:color="auto"/>
            </w:tcBorders>
            <w:vAlign w:val="center"/>
          </w:tcPr>
          <w:p w14:paraId="358D889B" w14:textId="77777777" w:rsidR="00011A32" w:rsidRPr="00011A32" w:rsidRDefault="00011A32" w:rsidP="00011A32">
            <w:pPr>
              <w:outlineLvl w:val="1"/>
              <w:rPr>
                <w:bCs/>
                <w:noProof/>
                <w:color w:val="000000"/>
                <w:sz w:val="24"/>
                <w:szCs w:val="24"/>
                <w:lang w:eastAsia="en-US"/>
              </w:rPr>
            </w:pPr>
            <w:r w:rsidRPr="00011A32">
              <w:rPr>
                <w:bCs/>
                <w:noProof/>
                <w:color w:val="000000"/>
                <w:sz w:val="24"/>
                <w:szCs w:val="24"/>
                <w:lang w:eastAsia="en-US"/>
              </w:rPr>
              <w:t xml:space="preserve">Pastoliai </w:t>
            </w:r>
          </w:p>
        </w:tc>
        <w:tc>
          <w:tcPr>
            <w:tcW w:w="1080" w:type="dxa"/>
            <w:tcBorders>
              <w:top w:val="single" w:sz="4" w:space="0" w:color="auto"/>
              <w:left w:val="single" w:sz="4" w:space="0" w:color="auto"/>
              <w:bottom w:val="single" w:sz="4" w:space="0" w:color="auto"/>
              <w:right w:val="single" w:sz="4" w:space="0" w:color="auto"/>
            </w:tcBorders>
          </w:tcPr>
          <w:p w14:paraId="11BE7243" w14:textId="77777777" w:rsidR="00011A32" w:rsidRPr="00011A32" w:rsidRDefault="00011A32" w:rsidP="00011A32">
            <w:pPr>
              <w:rPr>
                <w:bCs/>
                <w:sz w:val="24"/>
                <w:szCs w:val="24"/>
                <w:lang w:val="lt-LT" w:eastAsia="en-US"/>
              </w:rPr>
            </w:pPr>
            <w:proofErr w:type="spellStart"/>
            <w:r w:rsidRPr="00011A32">
              <w:rPr>
                <w:bCs/>
                <w:sz w:val="24"/>
                <w:szCs w:val="24"/>
                <w:lang w:val="lt-LT" w:eastAsia="en-US"/>
              </w:rPr>
              <w:t>Kompl</w:t>
            </w:r>
            <w:proofErr w:type="spellEnd"/>
            <w:r w:rsidRPr="00011A32">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5232208C" w14:textId="77777777" w:rsidR="00011A32" w:rsidRPr="00011A32" w:rsidRDefault="00011A32" w:rsidP="00011A32">
            <w:pPr>
              <w:jc w:val="center"/>
              <w:rPr>
                <w:bCs/>
                <w:sz w:val="24"/>
                <w:szCs w:val="24"/>
                <w:lang w:val="lt-LT" w:eastAsia="en-US"/>
              </w:rPr>
            </w:pPr>
            <w:r w:rsidRPr="00011A32">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68177B24" w14:textId="77777777" w:rsidR="00011A32" w:rsidRPr="00011A32" w:rsidRDefault="00011A32" w:rsidP="00011A32">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67DBFD93" w14:textId="77777777" w:rsidR="00011A32" w:rsidRPr="00011A32" w:rsidRDefault="00011A32" w:rsidP="00011A32">
            <w:pPr>
              <w:rPr>
                <w:sz w:val="24"/>
                <w:szCs w:val="24"/>
                <w:lang w:val="en-GB" w:eastAsia="en-US"/>
              </w:rPr>
            </w:pPr>
          </w:p>
        </w:tc>
      </w:tr>
      <w:tr w:rsidR="00011A32" w:rsidRPr="00011A32" w14:paraId="77096F2E" w14:textId="77777777" w:rsidTr="00EF4B52">
        <w:tc>
          <w:tcPr>
            <w:tcW w:w="648" w:type="dxa"/>
            <w:tcBorders>
              <w:top w:val="single" w:sz="4" w:space="0" w:color="auto"/>
              <w:left w:val="single" w:sz="4" w:space="0" w:color="auto"/>
              <w:bottom w:val="single" w:sz="4" w:space="0" w:color="auto"/>
              <w:right w:val="single" w:sz="4" w:space="0" w:color="auto"/>
            </w:tcBorders>
          </w:tcPr>
          <w:p w14:paraId="60FA4C88" w14:textId="77777777" w:rsidR="00011A32" w:rsidRPr="00011A32" w:rsidRDefault="00011A32" w:rsidP="00011A32">
            <w:pPr>
              <w:jc w:val="center"/>
              <w:rPr>
                <w:bCs/>
                <w:sz w:val="24"/>
                <w:szCs w:val="24"/>
                <w:lang w:val="lt-LT" w:eastAsia="en-US"/>
              </w:rPr>
            </w:pPr>
            <w:r w:rsidRPr="00011A32">
              <w:rPr>
                <w:bCs/>
                <w:sz w:val="24"/>
                <w:szCs w:val="24"/>
                <w:lang w:val="lt-LT" w:eastAsia="en-US"/>
              </w:rPr>
              <w:t>17</w:t>
            </w:r>
          </w:p>
        </w:tc>
        <w:tc>
          <w:tcPr>
            <w:tcW w:w="4320" w:type="dxa"/>
            <w:tcBorders>
              <w:top w:val="single" w:sz="4" w:space="0" w:color="auto"/>
              <w:left w:val="single" w:sz="4" w:space="0" w:color="auto"/>
              <w:bottom w:val="single" w:sz="4" w:space="0" w:color="auto"/>
              <w:right w:val="single" w:sz="4" w:space="0" w:color="auto"/>
            </w:tcBorders>
            <w:vAlign w:val="center"/>
          </w:tcPr>
          <w:p w14:paraId="7D56F3B7" w14:textId="77777777" w:rsidR="00011A32" w:rsidRPr="00011A32" w:rsidRDefault="00011A32" w:rsidP="00011A32">
            <w:pPr>
              <w:outlineLvl w:val="1"/>
              <w:rPr>
                <w:bCs/>
                <w:noProof/>
                <w:color w:val="000000"/>
                <w:sz w:val="24"/>
                <w:szCs w:val="24"/>
                <w:lang w:val="lt-LT" w:eastAsia="en-US"/>
              </w:rPr>
            </w:pPr>
            <w:r w:rsidRPr="00011A32">
              <w:rPr>
                <w:bCs/>
                <w:noProof/>
                <w:color w:val="000000"/>
                <w:sz w:val="24"/>
                <w:szCs w:val="24"/>
                <w:lang w:val="lt-LT" w:eastAsia="en-US"/>
              </w:rPr>
              <w:t>Lauke montuojamų vamzdynų izoliacijos apskardinimas</w:t>
            </w:r>
          </w:p>
        </w:tc>
        <w:tc>
          <w:tcPr>
            <w:tcW w:w="1080" w:type="dxa"/>
            <w:tcBorders>
              <w:top w:val="single" w:sz="4" w:space="0" w:color="auto"/>
              <w:left w:val="single" w:sz="4" w:space="0" w:color="auto"/>
              <w:bottom w:val="single" w:sz="4" w:space="0" w:color="auto"/>
              <w:right w:val="single" w:sz="4" w:space="0" w:color="auto"/>
            </w:tcBorders>
          </w:tcPr>
          <w:p w14:paraId="0BD0AC6B" w14:textId="77777777" w:rsidR="00011A32" w:rsidRPr="00011A32" w:rsidRDefault="00011A32" w:rsidP="00011A32">
            <w:pPr>
              <w:rPr>
                <w:bCs/>
                <w:sz w:val="24"/>
                <w:szCs w:val="24"/>
                <w:lang w:val="lt-LT" w:eastAsia="en-US"/>
              </w:rPr>
            </w:pPr>
            <w:r w:rsidRPr="00011A32">
              <w:rPr>
                <w:bCs/>
                <w:sz w:val="24"/>
                <w:szCs w:val="24"/>
                <w:lang w:val="lt-LT" w:eastAsia="en-US"/>
              </w:rPr>
              <w:t xml:space="preserve">m. </w:t>
            </w:r>
          </w:p>
        </w:tc>
        <w:tc>
          <w:tcPr>
            <w:tcW w:w="1080" w:type="dxa"/>
            <w:tcBorders>
              <w:top w:val="single" w:sz="4" w:space="0" w:color="auto"/>
              <w:left w:val="single" w:sz="4" w:space="0" w:color="auto"/>
              <w:bottom w:val="single" w:sz="4" w:space="0" w:color="auto"/>
              <w:right w:val="single" w:sz="4" w:space="0" w:color="auto"/>
            </w:tcBorders>
          </w:tcPr>
          <w:p w14:paraId="5F733EF0" w14:textId="77777777" w:rsidR="00011A32" w:rsidRPr="00011A32" w:rsidRDefault="00011A32" w:rsidP="00011A32">
            <w:pPr>
              <w:jc w:val="center"/>
              <w:rPr>
                <w:bCs/>
                <w:sz w:val="24"/>
                <w:szCs w:val="24"/>
                <w:lang w:val="lt-LT" w:eastAsia="en-US"/>
              </w:rPr>
            </w:pPr>
            <w:r w:rsidRPr="00011A32">
              <w:rPr>
                <w:bCs/>
                <w:sz w:val="24"/>
                <w:szCs w:val="24"/>
                <w:lang w:val="lt-LT" w:eastAsia="en-US"/>
              </w:rPr>
              <w:t>3</w:t>
            </w:r>
          </w:p>
        </w:tc>
        <w:tc>
          <w:tcPr>
            <w:tcW w:w="1440" w:type="dxa"/>
            <w:tcBorders>
              <w:top w:val="single" w:sz="4" w:space="0" w:color="auto"/>
              <w:left w:val="single" w:sz="4" w:space="0" w:color="auto"/>
              <w:bottom w:val="single" w:sz="4" w:space="0" w:color="auto"/>
              <w:right w:val="single" w:sz="4" w:space="0" w:color="auto"/>
            </w:tcBorders>
          </w:tcPr>
          <w:p w14:paraId="6342749F" w14:textId="77777777" w:rsidR="00011A32" w:rsidRPr="00011A32" w:rsidRDefault="00011A32" w:rsidP="00011A32">
            <w:pPr>
              <w:jc w:val="center"/>
              <w:rPr>
                <w:sz w:val="24"/>
                <w:szCs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780E623" w14:textId="77777777" w:rsidR="00011A32" w:rsidRPr="00011A32" w:rsidRDefault="00011A32" w:rsidP="00011A32">
            <w:pPr>
              <w:rPr>
                <w:sz w:val="24"/>
                <w:szCs w:val="24"/>
                <w:lang w:val="lt-LT" w:eastAsia="en-US"/>
              </w:rPr>
            </w:pPr>
          </w:p>
        </w:tc>
      </w:tr>
    </w:tbl>
    <w:p w14:paraId="2B9138BB" w14:textId="77777777" w:rsidR="002E3AFD" w:rsidRDefault="002E3AFD" w:rsidP="00511F1F"/>
    <w:sectPr w:rsidR="002E3AFD" w:rsidSect="00575628">
      <w:pgSz w:w="11906" w:h="16838"/>
      <w:pgMar w:top="851" w:right="1133" w:bottom="113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29B1537"/>
    <w:multiLevelType w:val="hybridMultilevel"/>
    <w:tmpl w:val="AC362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3" w15:restartNumberingAfterBreak="0">
    <w:nsid w:val="0AB2036D"/>
    <w:multiLevelType w:val="hybridMultilevel"/>
    <w:tmpl w:val="1848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35F643C"/>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1BD438EB"/>
    <w:multiLevelType w:val="hybridMultilevel"/>
    <w:tmpl w:val="04162662"/>
    <w:lvl w:ilvl="0" w:tplc="7FC4EE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F9F5948"/>
    <w:multiLevelType w:val="multilevel"/>
    <w:tmpl w:val="32C297B4"/>
    <w:lvl w:ilvl="0">
      <w:start w:val="7"/>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8D07AA"/>
    <w:multiLevelType w:val="hybridMultilevel"/>
    <w:tmpl w:val="D9F64522"/>
    <w:lvl w:ilvl="0" w:tplc="AB3A3F8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548AB"/>
    <w:multiLevelType w:val="hybridMultilevel"/>
    <w:tmpl w:val="CC1003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79E3FEA"/>
    <w:multiLevelType w:val="multilevel"/>
    <w:tmpl w:val="4F34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34129"/>
    <w:multiLevelType w:val="hybridMultilevel"/>
    <w:tmpl w:val="44525520"/>
    <w:lvl w:ilvl="0" w:tplc="1D92AC3E">
      <w:start w:val="1"/>
      <w:numFmt w:val="decimal"/>
      <w:lvlText w:val="%1."/>
      <w:lvlJc w:val="left"/>
      <w:pPr>
        <w:ind w:left="1710" w:hanging="99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5E4D7AD8"/>
    <w:multiLevelType w:val="multilevel"/>
    <w:tmpl w:val="FBA4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38580F"/>
    <w:multiLevelType w:val="hybridMultilevel"/>
    <w:tmpl w:val="453C5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C878AD"/>
    <w:multiLevelType w:val="hybridMultilevel"/>
    <w:tmpl w:val="76DC39D2"/>
    <w:lvl w:ilvl="0" w:tplc="0FC8C9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278755433">
    <w:abstractNumId w:val="1"/>
  </w:num>
  <w:num w:numId="2" w16cid:durableId="1755973060">
    <w:abstractNumId w:val="19"/>
  </w:num>
  <w:num w:numId="3" w16cid:durableId="1730764514">
    <w:abstractNumId w:val="3"/>
  </w:num>
  <w:num w:numId="4" w16cid:durableId="1011184150">
    <w:abstractNumId w:val="2"/>
  </w:num>
  <w:num w:numId="5" w16cid:durableId="89083250">
    <w:abstractNumId w:val="17"/>
  </w:num>
  <w:num w:numId="6" w16cid:durableId="169569892">
    <w:abstractNumId w:val="10"/>
  </w:num>
  <w:num w:numId="7" w16cid:durableId="1543903584">
    <w:abstractNumId w:val="7"/>
  </w:num>
  <w:num w:numId="8" w16cid:durableId="496921585">
    <w:abstractNumId w:val="4"/>
  </w:num>
  <w:num w:numId="9" w16cid:durableId="341933506">
    <w:abstractNumId w:val="12"/>
  </w:num>
  <w:num w:numId="10" w16cid:durableId="479929356">
    <w:abstractNumId w:val="8"/>
  </w:num>
  <w:num w:numId="11" w16cid:durableId="970751450">
    <w:abstractNumId w:val="14"/>
  </w:num>
  <w:num w:numId="12" w16cid:durableId="1852068833">
    <w:abstractNumId w:val="15"/>
  </w:num>
  <w:num w:numId="13" w16cid:durableId="784233248">
    <w:abstractNumId w:val="11"/>
  </w:num>
  <w:num w:numId="14" w16cid:durableId="760174760">
    <w:abstractNumId w:val="16"/>
  </w:num>
  <w:num w:numId="15" w16cid:durableId="72510398">
    <w:abstractNumId w:val="20"/>
  </w:num>
  <w:num w:numId="16" w16cid:durableId="1223444951">
    <w:abstractNumId w:val="6"/>
  </w:num>
  <w:num w:numId="17" w16cid:durableId="254049599">
    <w:abstractNumId w:val="21"/>
  </w:num>
  <w:num w:numId="18" w16cid:durableId="961229492">
    <w:abstractNumId w:val="13"/>
  </w:num>
  <w:num w:numId="19" w16cid:durableId="2147236223">
    <w:abstractNumId w:val="18"/>
  </w:num>
  <w:num w:numId="20" w16cid:durableId="1630933366">
    <w:abstractNumId w:val="9"/>
  </w:num>
  <w:num w:numId="21" w16cid:durableId="780149984">
    <w:abstractNumId w:val="5"/>
  </w:num>
  <w:num w:numId="22" w16cid:durableId="475877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628"/>
    <w:rsid w:val="00011A32"/>
    <w:rsid w:val="0009345C"/>
    <w:rsid w:val="000C15B5"/>
    <w:rsid w:val="002E3AFD"/>
    <w:rsid w:val="00403BDA"/>
    <w:rsid w:val="00456BDC"/>
    <w:rsid w:val="00467A72"/>
    <w:rsid w:val="004B7C06"/>
    <w:rsid w:val="004F221E"/>
    <w:rsid w:val="00511F1F"/>
    <w:rsid w:val="00575628"/>
    <w:rsid w:val="009E1ADA"/>
    <w:rsid w:val="009F676B"/>
    <w:rsid w:val="00A06130"/>
    <w:rsid w:val="00B14901"/>
    <w:rsid w:val="00B67172"/>
    <w:rsid w:val="00BB3451"/>
    <w:rsid w:val="00D46708"/>
    <w:rsid w:val="00DA46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C314"/>
  <w15:chartTrackingRefBased/>
  <w15:docId w15:val="{293C033A-4834-40B6-82A7-E71E09DDD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628"/>
    <w:pPr>
      <w:spacing w:after="0" w:line="240" w:lineRule="auto"/>
    </w:pPr>
    <w:rPr>
      <w:rFonts w:ascii="Times New Roman" w:eastAsia="Times New Roman" w:hAnsi="Times New Roman" w:cs="Times New Roman"/>
      <w:sz w:val="20"/>
      <w:szCs w:val="20"/>
      <w:lang w:val="en-US" w:eastAsia="lt-LT"/>
    </w:rPr>
  </w:style>
  <w:style w:type="paragraph" w:styleId="Heading1">
    <w:name w:val="heading 1"/>
    <w:basedOn w:val="Normal"/>
    <w:next w:val="Normal"/>
    <w:link w:val="Heading1Char"/>
    <w:qFormat/>
    <w:rsid w:val="0009345C"/>
    <w:pPr>
      <w:keepNext/>
      <w:jc w:val="center"/>
      <w:outlineLvl w:val="0"/>
    </w:pPr>
    <w:rPr>
      <w:sz w:val="28"/>
      <w:lang w:val="lt-LT"/>
    </w:rPr>
  </w:style>
  <w:style w:type="paragraph" w:styleId="Heading2">
    <w:name w:val="heading 2"/>
    <w:basedOn w:val="Normal"/>
    <w:next w:val="Normal"/>
    <w:link w:val="Heading2Char"/>
    <w:qFormat/>
    <w:rsid w:val="0009345C"/>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345C"/>
    <w:rPr>
      <w:rFonts w:ascii="Times New Roman" w:eastAsia="Times New Roman" w:hAnsi="Times New Roman" w:cs="Times New Roman"/>
      <w:sz w:val="28"/>
      <w:szCs w:val="20"/>
      <w:lang w:eastAsia="lt-LT"/>
    </w:rPr>
  </w:style>
  <w:style w:type="character" w:customStyle="1" w:styleId="Heading2Char">
    <w:name w:val="Heading 2 Char"/>
    <w:basedOn w:val="DefaultParagraphFont"/>
    <w:link w:val="Heading2"/>
    <w:rsid w:val="0009345C"/>
    <w:rPr>
      <w:rFonts w:ascii="Arial" w:eastAsia="Times New Roman" w:hAnsi="Arial" w:cs="Arial"/>
      <w:b/>
      <w:bCs/>
      <w:i/>
      <w:iCs/>
      <w:sz w:val="28"/>
      <w:szCs w:val="28"/>
      <w:lang w:val="en-US" w:eastAsia="lt-LT"/>
    </w:rPr>
  </w:style>
  <w:style w:type="numbering" w:customStyle="1" w:styleId="NoList1">
    <w:name w:val="No List1"/>
    <w:next w:val="NoList"/>
    <w:uiPriority w:val="99"/>
    <w:semiHidden/>
    <w:unhideWhenUsed/>
    <w:rsid w:val="0009345C"/>
  </w:style>
  <w:style w:type="table" w:styleId="TableGrid">
    <w:name w:val="Table Grid"/>
    <w:basedOn w:val="TableNormal"/>
    <w:rsid w:val="0009345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09345C"/>
    <w:rPr>
      <w:sz w:val="24"/>
      <w:lang w:val="lt-LT"/>
    </w:rPr>
  </w:style>
  <w:style w:type="character" w:customStyle="1" w:styleId="BodyText3Char">
    <w:name w:val="Body Text 3 Char"/>
    <w:basedOn w:val="DefaultParagraphFont"/>
    <w:link w:val="BodyText3"/>
    <w:rsid w:val="0009345C"/>
    <w:rPr>
      <w:rFonts w:ascii="Times New Roman" w:eastAsia="Times New Roman" w:hAnsi="Times New Roman" w:cs="Times New Roman"/>
      <w:sz w:val="24"/>
      <w:szCs w:val="20"/>
      <w:lang w:eastAsia="lt-LT"/>
    </w:rPr>
  </w:style>
  <w:style w:type="paragraph" w:styleId="DocumentMap">
    <w:name w:val="Document Map"/>
    <w:basedOn w:val="Normal"/>
    <w:link w:val="DocumentMapChar"/>
    <w:semiHidden/>
    <w:rsid w:val="0009345C"/>
    <w:pPr>
      <w:shd w:val="clear" w:color="auto" w:fill="000080"/>
    </w:pPr>
    <w:rPr>
      <w:rFonts w:ascii="Tahoma" w:hAnsi="Tahoma" w:cs="Tahoma"/>
    </w:rPr>
  </w:style>
  <w:style w:type="character" w:customStyle="1" w:styleId="DocumentMapChar">
    <w:name w:val="Document Map Char"/>
    <w:basedOn w:val="DefaultParagraphFont"/>
    <w:link w:val="DocumentMap"/>
    <w:semiHidden/>
    <w:rsid w:val="0009345C"/>
    <w:rPr>
      <w:rFonts w:ascii="Tahoma" w:eastAsia="Times New Roman" w:hAnsi="Tahoma" w:cs="Tahoma"/>
      <w:sz w:val="20"/>
      <w:szCs w:val="20"/>
      <w:shd w:val="clear" w:color="auto" w:fill="000080"/>
      <w:lang w:val="en-US" w:eastAsia="lt-LT"/>
    </w:rPr>
  </w:style>
  <w:style w:type="paragraph" w:styleId="BalloonText">
    <w:name w:val="Balloon Text"/>
    <w:basedOn w:val="Normal"/>
    <w:link w:val="BalloonTextChar"/>
    <w:rsid w:val="0009345C"/>
    <w:rPr>
      <w:rFonts w:ascii="Tahoma" w:hAnsi="Tahoma" w:cs="Tahoma"/>
      <w:sz w:val="16"/>
      <w:szCs w:val="16"/>
    </w:rPr>
  </w:style>
  <w:style w:type="character" w:customStyle="1" w:styleId="BalloonTextChar">
    <w:name w:val="Balloon Text Char"/>
    <w:basedOn w:val="DefaultParagraphFont"/>
    <w:link w:val="BalloonText"/>
    <w:rsid w:val="0009345C"/>
    <w:rPr>
      <w:rFonts w:ascii="Tahoma" w:eastAsia="Times New Roman" w:hAnsi="Tahoma" w:cs="Tahoma"/>
      <w:sz w:val="16"/>
      <w:szCs w:val="16"/>
      <w:lang w:val="en-US" w:eastAsia="lt-LT"/>
    </w:rPr>
  </w:style>
  <w:style w:type="paragraph" w:styleId="BodyText">
    <w:name w:val="Body Text"/>
    <w:basedOn w:val="Normal"/>
    <w:link w:val="BodyTextChar"/>
    <w:rsid w:val="0009345C"/>
    <w:pPr>
      <w:suppressAutoHyphens/>
      <w:spacing w:after="120"/>
    </w:pPr>
    <w:rPr>
      <w:lang w:val="lt-LT" w:eastAsia="ar-SA"/>
    </w:rPr>
  </w:style>
  <w:style w:type="character" w:customStyle="1" w:styleId="BodyTextChar">
    <w:name w:val="Body Text Char"/>
    <w:basedOn w:val="DefaultParagraphFont"/>
    <w:link w:val="BodyText"/>
    <w:rsid w:val="0009345C"/>
    <w:rPr>
      <w:rFonts w:ascii="Times New Roman" w:eastAsia="Times New Roman" w:hAnsi="Times New Roman" w:cs="Times New Roman"/>
      <w:sz w:val="20"/>
      <w:szCs w:val="20"/>
      <w:lang w:eastAsia="ar-SA"/>
    </w:rPr>
  </w:style>
  <w:style w:type="paragraph" w:styleId="BodyText2">
    <w:name w:val="Body Text 2"/>
    <w:basedOn w:val="Normal"/>
    <w:link w:val="BodyText2Char"/>
    <w:rsid w:val="0009345C"/>
    <w:pPr>
      <w:spacing w:after="120" w:line="480" w:lineRule="auto"/>
    </w:pPr>
  </w:style>
  <w:style w:type="character" w:customStyle="1" w:styleId="BodyText2Char">
    <w:name w:val="Body Text 2 Char"/>
    <w:basedOn w:val="DefaultParagraphFont"/>
    <w:link w:val="BodyText2"/>
    <w:rsid w:val="0009345C"/>
    <w:rPr>
      <w:rFonts w:ascii="Times New Roman" w:eastAsia="Times New Roman" w:hAnsi="Times New Roman" w:cs="Times New Roman"/>
      <w:sz w:val="20"/>
      <w:szCs w:val="20"/>
      <w:lang w:val="en-US" w:eastAsia="lt-LT"/>
    </w:rPr>
  </w:style>
  <w:style w:type="paragraph" w:styleId="BodyTextIndent">
    <w:name w:val="Body Text Indent"/>
    <w:basedOn w:val="Normal"/>
    <w:link w:val="BodyTextIndentChar"/>
    <w:rsid w:val="0009345C"/>
    <w:pPr>
      <w:spacing w:after="120"/>
      <w:ind w:left="283"/>
    </w:pPr>
  </w:style>
  <w:style w:type="character" w:customStyle="1" w:styleId="BodyTextIndentChar">
    <w:name w:val="Body Text Indent Char"/>
    <w:basedOn w:val="DefaultParagraphFont"/>
    <w:link w:val="BodyTextIndent"/>
    <w:rsid w:val="0009345C"/>
    <w:rPr>
      <w:rFonts w:ascii="Times New Roman" w:eastAsia="Times New Roman" w:hAnsi="Times New Roman" w:cs="Times New Roman"/>
      <w:sz w:val="20"/>
      <w:szCs w:val="20"/>
      <w:lang w:val="en-US" w:eastAsia="lt-LT"/>
    </w:rPr>
  </w:style>
  <w:style w:type="paragraph" w:styleId="BodyTextIndent3">
    <w:name w:val="Body Text Indent 3"/>
    <w:basedOn w:val="Normal"/>
    <w:link w:val="BodyTextIndent3Char"/>
    <w:rsid w:val="0009345C"/>
    <w:pPr>
      <w:spacing w:after="120"/>
      <w:ind w:left="283"/>
    </w:pPr>
    <w:rPr>
      <w:sz w:val="16"/>
      <w:szCs w:val="16"/>
    </w:rPr>
  </w:style>
  <w:style w:type="character" w:customStyle="1" w:styleId="BodyTextIndent3Char">
    <w:name w:val="Body Text Indent 3 Char"/>
    <w:basedOn w:val="DefaultParagraphFont"/>
    <w:link w:val="BodyTextIndent3"/>
    <w:rsid w:val="0009345C"/>
    <w:rPr>
      <w:rFonts w:ascii="Times New Roman" w:eastAsia="Times New Roman" w:hAnsi="Times New Roman" w:cs="Times New Roman"/>
      <w:sz w:val="16"/>
      <w:szCs w:val="16"/>
      <w:lang w:val="en-US" w:eastAsia="lt-LT"/>
    </w:rPr>
  </w:style>
  <w:style w:type="paragraph" w:styleId="NormalWeb">
    <w:name w:val="Normal (Web)"/>
    <w:basedOn w:val="Normal"/>
    <w:rsid w:val="0009345C"/>
    <w:pPr>
      <w:spacing w:before="100" w:beforeAutospacing="1" w:after="100" w:afterAutospacing="1"/>
    </w:pPr>
    <w:rPr>
      <w:rFonts w:eastAsia="Calibri"/>
      <w:sz w:val="24"/>
      <w:szCs w:val="24"/>
      <w:lang w:val="lt-LT"/>
    </w:rPr>
  </w:style>
  <w:style w:type="paragraph" w:styleId="Header">
    <w:name w:val="header"/>
    <w:basedOn w:val="Normal"/>
    <w:link w:val="HeaderChar"/>
    <w:rsid w:val="0009345C"/>
    <w:pPr>
      <w:tabs>
        <w:tab w:val="center" w:pos="4320"/>
        <w:tab w:val="right" w:pos="8640"/>
      </w:tabs>
    </w:pPr>
    <w:rPr>
      <w:rFonts w:eastAsia="Calibri"/>
      <w:sz w:val="24"/>
      <w:lang w:eastAsia="en-US"/>
    </w:rPr>
  </w:style>
  <w:style w:type="character" w:customStyle="1" w:styleId="HeaderChar">
    <w:name w:val="Header Char"/>
    <w:basedOn w:val="DefaultParagraphFont"/>
    <w:link w:val="Header"/>
    <w:rsid w:val="0009345C"/>
    <w:rPr>
      <w:rFonts w:ascii="Times New Roman" w:eastAsia="Calibri" w:hAnsi="Times New Roman" w:cs="Times New Roman"/>
      <w:sz w:val="24"/>
      <w:szCs w:val="20"/>
      <w:lang w:val="en-US"/>
    </w:rPr>
  </w:style>
  <w:style w:type="character" w:styleId="Emphasis">
    <w:name w:val="Emphasis"/>
    <w:qFormat/>
    <w:rsid w:val="0009345C"/>
    <w:rPr>
      <w:rFonts w:cs="Times New Roman"/>
      <w:i/>
      <w:iCs/>
    </w:rPr>
  </w:style>
  <w:style w:type="character" w:styleId="PageNumber">
    <w:name w:val="page number"/>
    <w:basedOn w:val="DefaultParagraphFont"/>
    <w:rsid w:val="0009345C"/>
  </w:style>
  <w:style w:type="paragraph" w:customStyle="1" w:styleId="BodyText1">
    <w:name w:val="Body Text1"/>
    <w:rsid w:val="0009345C"/>
    <w:pPr>
      <w:suppressAutoHyphens/>
      <w:spacing w:after="0" w:line="240" w:lineRule="auto"/>
      <w:ind w:firstLine="312"/>
      <w:jc w:val="both"/>
    </w:pPr>
    <w:rPr>
      <w:rFonts w:ascii="TimesLT" w:eastAsia="Arial" w:hAnsi="TimesLT" w:cs="Times New Roman"/>
      <w:sz w:val="20"/>
      <w:szCs w:val="20"/>
      <w:lang w:val="en-GB" w:eastAsia="ar-SA"/>
    </w:rPr>
  </w:style>
  <w:style w:type="character" w:styleId="CommentReference">
    <w:name w:val="annotation reference"/>
    <w:rsid w:val="0009345C"/>
    <w:rPr>
      <w:sz w:val="16"/>
      <w:szCs w:val="16"/>
    </w:rPr>
  </w:style>
  <w:style w:type="paragraph" w:styleId="CommentText">
    <w:name w:val="annotation text"/>
    <w:basedOn w:val="Normal"/>
    <w:link w:val="CommentTextChar"/>
    <w:rsid w:val="0009345C"/>
  </w:style>
  <w:style w:type="character" w:customStyle="1" w:styleId="CommentTextChar">
    <w:name w:val="Comment Text Char"/>
    <w:basedOn w:val="DefaultParagraphFont"/>
    <w:link w:val="CommentText"/>
    <w:rsid w:val="0009345C"/>
    <w:rPr>
      <w:rFonts w:ascii="Times New Roman" w:eastAsia="Times New Roman" w:hAnsi="Times New Roman" w:cs="Times New Roman"/>
      <w:sz w:val="20"/>
      <w:szCs w:val="20"/>
      <w:lang w:val="en-US" w:eastAsia="lt-LT"/>
    </w:rPr>
  </w:style>
  <w:style w:type="paragraph" w:styleId="CommentSubject">
    <w:name w:val="annotation subject"/>
    <w:basedOn w:val="CommentText"/>
    <w:next w:val="CommentText"/>
    <w:link w:val="CommentSubjectChar"/>
    <w:rsid w:val="0009345C"/>
    <w:rPr>
      <w:b/>
      <w:bCs/>
    </w:rPr>
  </w:style>
  <w:style w:type="character" w:customStyle="1" w:styleId="CommentSubjectChar">
    <w:name w:val="Comment Subject Char"/>
    <w:basedOn w:val="CommentTextChar"/>
    <w:link w:val="CommentSubject"/>
    <w:rsid w:val="0009345C"/>
    <w:rPr>
      <w:rFonts w:ascii="Times New Roman" w:eastAsia="Times New Roman" w:hAnsi="Times New Roman" w:cs="Times New Roman"/>
      <w:b/>
      <w:bCs/>
      <w:sz w:val="20"/>
      <w:szCs w:val="20"/>
      <w:lang w:val="en-US" w:eastAsia="lt-LT"/>
    </w:rPr>
  </w:style>
  <w:style w:type="paragraph" w:styleId="Footer">
    <w:name w:val="footer"/>
    <w:basedOn w:val="Normal"/>
    <w:link w:val="FooterChar"/>
    <w:rsid w:val="0009345C"/>
    <w:pPr>
      <w:tabs>
        <w:tab w:val="center" w:pos="4819"/>
        <w:tab w:val="right" w:pos="9638"/>
      </w:tabs>
    </w:pPr>
  </w:style>
  <w:style w:type="character" w:customStyle="1" w:styleId="FooterChar">
    <w:name w:val="Footer Char"/>
    <w:basedOn w:val="DefaultParagraphFont"/>
    <w:link w:val="Footer"/>
    <w:rsid w:val="0009345C"/>
    <w:rPr>
      <w:rFonts w:ascii="Times New Roman" w:eastAsia="Times New Roman" w:hAnsi="Times New Roman" w:cs="Times New Roman"/>
      <w:sz w:val="20"/>
      <w:szCs w:val="20"/>
      <w:lang w:val="en-US" w:eastAsia="lt-LT"/>
    </w:rPr>
  </w:style>
  <w:style w:type="paragraph" w:customStyle="1" w:styleId="DiagramaDiagrama2CharCharDiagramaDiagramaDiagramaDiagrama">
    <w:name w:val="Diagrama Diagrama2 Char Char Diagrama Diagrama Diagrama Diagrama"/>
    <w:basedOn w:val="Normal"/>
    <w:rsid w:val="0009345C"/>
    <w:pPr>
      <w:spacing w:after="160" w:line="240" w:lineRule="exact"/>
    </w:pPr>
    <w:rPr>
      <w:rFonts w:ascii="Verdana" w:hAnsi="Verdana"/>
      <w:lang w:eastAsia="en-US"/>
    </w:rPr>
  </w:style>
  <w:style w:type="paragraph" w:styleId="NoSpacing">
    <w:name w:val="No Spacing"/>
    <w:link w:val="NoSpacingChar"/>
    <w:uiPriority w:val="1"/>
    <w:qFormat/>
    <w:rsid w:val="0009345C"/>
    <w:pPr>
      <w:spacing w:after="0" w:line="240" w:lineRule="auto"/>
    </w:pPr>
    <w:rPr>
      <w:rFonts w:ascii="Times New Roman" w:eastAsia="Times New Roman" w:hAnsi="Times New Roman" w:cs="Times New Roman"/>
      <w:sz w:val="20"/>
      <w:szCs w:val="20"/>
      <w:lang w:val="en-US" w:eastAsia="lt-LT"/>
    </w:rPr>
  </w:style>
  <w:style w:type="paragraph" w:customStyle="1" w:styleId="Body2">
    <w:name w:val="Body 2"/>
    <w:rsid w:val="0009345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character" w:styleId="Hyperlink">
    <w:name w:val="Hyperlink"/>
    <w:uiPriority w:val="99"/>
    <w:unhideWhenUsed/>
    <w:rsid w:val="0009345C"/>
    <w:rPr>
      <w:color w:val="0000FF"/>
      <w:u w:val="single"/>
    </w:rPr>
  </w:style>
  <w:style w:type="paragraph" w:customStyle="1" w:styleId="Hyperlink1">
    <w:name w:val="Hyperlink1"/>
    <w:rsid w:val="0009345C"/>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PlainText">
    <w:name w:val="Plain Text"/>
    <w:basedOn w:val="Normal"/>
    <w:link w:val="PlainTextChar"/>
    <w:uiPriority w:val="99"/>
    <w:unhideWhenUsed/>
    <w:rsid w:val="0009345C"/>
    <w:rPr>
      <w:rFonts w:ascii="Calibri" w:eastAsia="Calibri" w:hAnsi="Calibri"/>
      <w:sz w:val="22"/>
      <w:szCs w:val="21"/>
      <w:lang w:val="lt-LT" w:eastAsia="en-US"/>
    </w:rPr>
  </w:style>
  <w:style w:type="character" w:customStyle="1" w:styleId="PlainTextChar">
    <w:name w:val="Plain Text Char"/>
    <w:basedOn w:val="DefaultParagraphFont"/>
    <w:link w:val="PlainText"/>
    <w:uiPriority w:val="99"/>
    <w:rsid w:val="0009345C"/>
    <w:rPr>
      <w:rFonts w:ascii="Calibri" w:eastAsia="Calibri" w:hAnsi="Calibri" w:cs="Times New Roman"/>
      <w:szCs w:val="21"/>
    </w:rPr>
  </w:style>
  <w:style w:type="paragraph" w:customStyle="1" w:styleId="Default">
    <w:name w:val="Default"/>
    <w:rsid w:val="0009345C"/>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numbering" w:customStyle="1" w:styleId="NoList11">
    <w:name w:val="No List11"/>
    <w:next w:val="NoList"/>
    <w:uiPriority w:val="99"/>
    <w:semiHidden/>
    <w:unhideWhenUsed/>
    <w:rsid w:val="0009345C"/>
  </w:style>
  <w:style w:type="character" w:styleId="Strong">
    <w:name w:val="Strong"/>
    <w:qFormat/>
    <w:rsid w:val="0009345C"/>
    <w:rPr>
      <w:b/>
      <w:bCs/>
    </w:rPr>
  </w:style>
  <w:style w:type="paragraph" w:styleId="ListParagraph">
    <w:name w:val="List Paragraph"/>
    <w:aliases w:val="List Paragraph Red,Bullet EY"/>
    <w:basedOn w:val="Normal"/>
    <w:link w:val="ListParagraphChar"/>
    <w:qFormat/>
    <w:rsid w:val="0009345C"/>
    <w:pPr>
      <w:ind w:left="720"/>
      <w:contextualSpacing/>
    </w:pPr>
    <w:rPr>
      <w:sz w:val="24"/>
      <w:szCs w:val="24"/>
      <w:lang w:val="lt-LT"/>
    </w:rPr>
  </w:style>
  <w:style w:type="character" w:customStyle="1" w:styleId="ListParagraphChar">
    <w:name w:val="List Paragraph Char"/>
    <w:aliases w:val="List Paragraph Red Char,Bullet EY Char"/>
    <w:link w:val="ListParagraph"/>
    <w:rsid w:val="0009345C"/>
    <w:rPr>
      <w:rFonts w:ascii="Times New Roman" w:eastAsia="Times New Roman" w:hAnsi="Times New Roman" w:cs="Times New Roman"/>
      <w:sz w:val="24"/>
      <w:szCs w:val="24"/>
      <w:lang w:eastAsia="lt-LT"/>
    </w:rPr>
  </w:style>
  <w:style w:type="character" w:customStyle="1" w:styleId="NoSpacingChar">
    <w:name w:val="No Spacing Char"/>
    <w:link w:val="NoSpacing"/>
    <w:uiPriority w:val="1"/>
    <w:qFormat/>
    <w:locked/>
    <w:rsid w:val="0009345C"/>
    <w:rPr>
      <w:rFonts w:ascii="Times New Roman" w:eastAsia="Times New Roman" w:hAnsi="Times New Roman" w:cs="Times New Roman"/>
      <w:sz w:val="20"/>
      <w:szCs w:val="20"/>
      <w:lang w:val="en-US" w:eastAsia="lt-LT"/>
    </w:rPr>
  </w:style>
  <w:style w:type="numbering" w:customStyle="1" w:styleId="NoList111">
    <w:name w:val="No List111"/>
    <w:next w:val="NoList"/>
    <w:uiPriority w:val="99"/>
    <w:semiHidden/>
    <w:unhideWhenUsed/>
    <w:rsid w:val="0009345C"/>
  </w:style>
  <w:style w:type="numbering" w:customStyle="1" w:styleId="NoList1111">
    <w:name w:val="No List1111"/>
    <w:next w:val="NoList"/>
    <w:uiPriority w:val="99"/>
    <w:semiHidden/>
    <w:unhideWhenUsed/>
    <w:rsid w:val="0009345C"/>
  </w:style>
  <w:style w:type="paragraph" w:styleId="ListBullet">
    <w:name w:val="List Bullet"/>
    <w:basedOn w:val="Normal"/>
    <w:autoRedefine/>
    <w:rsid w:val="0009345C"/>
    <w:pPr>
      <w:numPr>
        <w:numId w:val="22"/>
      </w:numPr>
      <w:tabs>
        <w:tab w:val="clear" w:pos="360"/>
        <w:tab w:val="num" w:pos="1560"/>
      </w:tabs>
      <w:ind w:left="1560" w:firstLine="141"/>
      <w:jc w:val="both"/>
    </w:pPr>
    <w:rPr>
      <w:rFonts w:eastAsia="SimSun"/>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368</Words>
  <Characters>2101</Characters>
  <Application>Microsoft Office Word</Application>
  <DocSecurity>0</DocSecurity>
  <Lines>17</Lines>
  <Paragraphs>4</Paragraphs>
  <ScaleCrop>false</ScaleCrop>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Karolis Bidlauskas</cp:lastModifiedBy>
  <cp:revision>12</cp:revision>
  <dcterms:created xsi:type="dcterms:W3CDTF">2024-05-10T14:24:00Z</dcterms:created>
  <dcterms:modified xsi:type="dcterms:W3CDTF">2026-09-30T06:11:00Z</dcterms:modified>
</cp:coreProperties>
</file>