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E92EE1" w:rsidP="00B50198">
      <w:pPr>
        <w:jc w:val="center"/>
        <w:rPr>
          <w:rFonts w:asciiTheme="majorHAnsi" w:hAnsiTheme="majorHAnsi"/>
          <w:b/>
          <w:bCs/>
          <w:sz w:val="22"/>
          <w:szCs w:val="22"/>
        </w:rPr>
      </w:pPr>
      <w:r>
        <w:rPr>
          <w:rFonts w:asciiTheme="majorHAnsi" w:hAnsiTheme="majorHAnsi"/>
          <w:b/>
          <w:bCs/>
          <w:sz w:val="22"/>
          <w:szCs w:val="22"/>
        </w:rPr>
        <w:t>ULTRAGARSO APARATAS SU PILVINIU, KRAUJAGYSLINIU IR ŠIRDINIU DAVIKLIAIS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92EE1">
        <w:rPr>
          <w:rFonts w:asciiTheme="majorHAnsi" w:hAnsiTheme="majorHAnsi"/>
          <w:bCs/>
          <w:color w:val="4F81BD" w:themeColor="accent1"/>
          <w:sz w:val="22"/>
          <w:szCs w:val="22"/>
          <w:lang w:val="lt-LT"/>
        </w:rPr>
        <w:t>ultragarso aparatą su pilviniu, kraujagysliniu ir širdiniu davikliais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E92EE1">
        <w:rPr>
          <w:rFonts w:asciiTheme="majorHAnsi" w:hAnsiTheme="majorHAnsi"/>
          <w:bCs/>
          <w:color w:val="4F81BD" w:themeColor="accent1"/>
          <w:sz w:val="22"/>
          <w:szCs w:val="22"/>
          <w:lang w:val="lt-LT"/>
        </w:rPr>
        <w:t>ultragarso aparatas su pilviniu, kraujagysliniu ir širdiniu davikliais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Pr="003033A9">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E92EE1">
        <w:rPr>
          <w:rFonts w:asciiTheme="majorHAnsi" w:hAnsiTheme="majorHAnsi"/>
          <w:bCs/>
          <w:i/>
          <w:sz w:val="22"/>
          <w:szCs w:val="22"/>
          <w:lang w:val="lt-LT"/>
        </w:rPr>
        <w:t>ultragarso aparato su pilviniu, kraujagysliniu ir širdiniu davikliais</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E92EE1">
        <w:rPr>
          <w:rFonts w:asciiTheme="majorHAnsi" w:hAnsiTheme="majorHAnsi"/>
          <w:i/>
          <w:sz w:val="22"/>
          <w:szCs w:val="22"/>
          <w:shd w:val="clear" w:color="auto" w:fill="FFFFFF"/>
        </w:rPr>
        <w:t>742365</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732CDF"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732CDF">
        <w:rPr>
          <w:rFonts w:asciiTheme="majorHAnsi" w:hAnsiTheme="majorHAnsi"/>
          <w:noProof/>
        </w:rPr>
        <w:t xml:space="preserve">neskaidomas, nes </w:t>
      </w:r>
      <w:r w:rsidR="00A67175" w:rsidRPr="00732CDF">
        <w:rPr>
          <w:rFonts w:asciiTheme="majorHAnsi" w:hAnsiTheme="majorHAnsi"/>
          <w:shd w:val="clear" w:color="auto" w:fill="FFFFFF"/>
        </w:rPr>
        <w:t xml:space="preserve">perkamas </w:t>
      </w:r>
      <w:r w:rsidR="00E92EE1">
        <w:rPr>
          <w:rFonts w:ascii="Cambria" w:hAnsi="Cambria"/>
        </w:rPr>
        <w:t>1 prekės vienetas</w:t>
      </w:r>
      <w:r w:rsidRPr="00732CDF">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BE2EA3" w:rsidRPr="003033A9" w:rsidTr="007727E9">
        <w:tc>
          <w:tcPr>
            <w:tcW w:w="85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727E9">
        <w:tc>
          <w:tcPr>
            <w:tcW w:w="851"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7727E9" w:rsidRPr="007727E9" w:rsidTr="007727E9">
        <w:tc>
          <w:tcPr>
            <w:tcW w:w="851" w:type="dxa"/>
          </w:tcPr>
          <w:p w:rsidR="007727E9" w:rsidRPr="007727E9" w:rsidRDefault="007727E9" w:rsidP="007727E9">
            <w:pPr>
              <w:suppressAutoHyphens/>
              <w:spacing w:after="40"/>
              <w:jc w:val="both"/>
              <w:rPr>
                <w:rFonts w:asciiTheme="majorHAnsi" w:hAnsiTheme="majorHAnsi"/>
                <w:color w:val="FF0000"/>
                <w:sz w:val="22"/>
                <w:szCs w:val="22"/>
                <w:lang w:eastAsia="lt-LT"/>
              </w:rPr>
            </w:pPr>
            <w:r w:rsidRPr="007727E9">
              <w:rPr>
                <w:rFonts w:asciiTheme="majorHAnsi" w:hAnsiTheme="majorHAnsi"/>
                <w:color w:val="FF0000"/>
                <w:sz w:val="22"/>
                <w:szCs w:val="22"/>
                <w:lang w:eastAsia="lt-LT"/>
              </w:rPr>
              <w:t>3.8.2</w:t>
            </w:r>
          </w:p>
        </w:tc>
        <w:tc>
          <w:tcPr>
            <w:tcW w:w="3544" w:type="dxa"/>
          </w:tcPr>
          <w:p w:rsidR="007727E9" w:rsidRPr="007727E9" w:rsidRDefault="007727E9" w:rsidP="007727E9">
            <w:pPr>
              <w:suppressAutoHyphens/>
              <w:jc w:val="both"/>
              <w:rPr>
                <w:rFonts w:asciiTheme="majorHAnsi" w:hAnsiTheme="majorHAnsi"/>
                <w:color w:val="FF0000"/>
                <w:sz w:val="22"/>
                <w:szCs w:val="22"/>
                <w:lang w:eastAsia="lt-LT"/>
              </w:rPr>
            </w:pPr>
            <w:r w:rsidRPr="007727E9">
              <w:rPr>
                <w:rFonts w:ascii="Verdana" w:hAnsi="Verdana"/>
                <w:color w:val="FF0000"/>
                <w:sz w:val="22"/>
                <w:szCs w:val="22"/>
              </w:rPr>
              <w:t>Tiekėjas yra neatlikęs jam paskirtos baudžiamojo poveikio priemonės – uždraudimo juridiniam asmeniui dalyvauti viešuosiuose pirkimuose.</w:t>
            </w:r>
          </w:p>
        </w:tc>
        <w:tc>
          <w:tcPr>
            <w:tcW w:w="1701" w:type="dxa"/>
          </w:tcPr>
          <w:p w:rsidR="007727E9" w:rsidRPr="007727E9" w:rsidRDefault="007727E9" w:rsidP="007727E9">
            <w:pPr>
              <w:pStyle w:val="NoSpacing"/>
              <w:jc w:val="both"/>
              <w:rPr>
                <w:rFonts w:ascii="Verdana" w:eastAsia="Yu Mincho" w:hAnsi="Verdana" w:cs="Arial"/>
                <w:b/>
                <w:bCs/>
                <w:color w:val="FF0000"/>
                <w:sz w:val="22"/>
                <w:szCs w:val="22"/>
              </w:rPr>
            </w:pPr>
            <w:r w:rsidRPr="007727E9">
              <w:rPr>
                <w:rFonts w:ascii="Verdana" w:eastAsia="Yu Mincho" w:hAnsi="Verdana" w:cs="Arial"/>
                <w:b/>
                <w:bCs/>
                <w:color w:val="FF0000"/>
                <w:sz w:val="22"/>
                <w:szCs w:val="22"/>
              </w:rPr>
              <w:t>VPĮ 46 straipsnio 2¹ dalis</w:t>
            </w:r>
          </w:p>
          <w:p w:rsidR="007727E9" w:rsidRPr="007727E9" w:rsidRDefault="007727E9" w:rsidP="007727E9">
            <w:pPr>
              <w:pStyle w:val="NoSpacing"/>
              <w:jc w:val="both"/>
              <w:rPr>
                <w:rFonts w:ascii="Verdana" w:eastAsia="Yu Mincho" w:hAnsi="Verdana" w:cs="Arial"/>
                <w:b/>
                <w:bCs/>
                <w:color w:val="FF0000"/>
                <w:sz w:val="22"/>
                <w:szCs w:val="22"/>
              </w:rPr>
            </w:pPr>
          </w:p>
          <w:p w:rsidR="007727E9" w:rsidRPr="007727E9" w:rsidRDefault="007727E9" w:rsidP="007727E9">
            <w:pPr>
              <w:pStyle w:val="NoSpacing"/>
              <w:jc w:val="both"/>
              <w:rPr>
                <w:rFonts w:ascii="Verdana" w:eastAsia="Yu Mincho" w:hAnsi="Verdana" w:cs="Arial"/>
                <w:b/>
                <w:bCs/>
                <w:color w:val="FF0000"/>
                <w:sz w:val="22"/>
                <w:szCs w:val="22"/>
              </w:rPr>
            </w:pPr>
            <w:r w:rsidRPr="007727E9">
              <w:rPr>
                <w:rFonts w:ascii="Verdana" w:eastAsia="Yu Mincho" w:hAnsi="Verdana" w:cs="Arial"/>
                <w:color w:val="FF0000"/>
                <w:sz w:val="22"/>
                <w:szCs w:val="22"/>
              </w:rPr>
              <w:t>EBVPD III dalies D2 punktas</w:t>
            </w:r>
          </w:p>
        </w:tc>
        <w:tc>
          <w:tcPr>
            <w:tcW w:w="3685" w:type="dxa"/>
          </w:tcPr>
          <w:p w:rsidR="007727E9" w:rsidRPr="007727E9" w:rsidRDefault="007727E9" w:rsidP="007727E9">
            <w:pPr>
              <w:pStyle w:val="NoSpacing"/>
              <w:jc w:val="both"/>
              <w:rPr>
                <w:rFonts w:ascii="Verdana" w:hAnsi="Verdana"/>
                <w:color w:val="FF0000"/>
                <w:sz w:val="22"/>
                <w:szCs w:val="22"/>
              </w:rPr>
            </w:pPr>
            <w:r w:rsidRPr="007727E9">
              <w:rPr>
                <w:rFonts w:ascii="Verdana" w:hAnsi="Verdana"/>
                <w:color w:val="FF0000"/>
                <w:sz w:val="22"/>
                <w:szCs w:val="22"/>
              </w:rPr>
              <w:t>Iš Lietuvoje įsteigtų subjektų įrodančių dokumentų nereikalaujama. Užtenka pateikto EBVPD.</w:t>
            </w:r>
          </w:p>
          <w:p w:rsidR="007727E9" w:rsidRPr="007727E9" w:rsidRDefault="007727E9" w:rsidP="007727E9">
            <w:pPr>
              <w:pStyle w:val="NoSpacing"/>
              <w:jc w:val="both"/>
              <w:rPr>
                <w:rFonts w:ascii="Verdana" w:hAnsi="Verdana"/>
                <w:color w:val="FF0000"/>
                <w:sz w:val="22"/>
                <w:szCs w:val="22"/>
              </w:rPr>
            </w:pPr>
          </w:p>
        </w:tc>
      </w:tr>
      <w:tr w:rsidR="007727E9" w:rsidRPr="003033A9" w:rsidTr="007727E9">
        <w:tc>
          <w:tcPr>
            <w:tcW w:w="851" w:type="dxa"/>
          </w:tcPr>
          <w:p w:rsidR="007727E9" w:rsidRPr="003033A9" w:rsidRDefault="007727E9" w:rsidP="007727E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7727E9" w:rsidRPr="003033A9" w:rsidRDefault="007727E9" w:rsidP="007727E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7727E9" w:rsidRPr="003033A9" w:rsidRDefault="007727E9" w:rsidP="007727E9">
            <w:pPr>
              <w:suppressAutoHyphens/>
              <w:jc w:val="both"/>
              <w:rPr>
                <w:rFonts w:asciiTheme="majorHAnsi" w:hAnsiTheme="majorHAnsi"/>
                <w:b/>
                <w:bCs/>
                <w:sz w:val="22"/>
                <w:szCs w:val="22"/>
                <w:lang w:eastAsia="lt-LT"/>
              </w:rPr>
            </w:pPr>
          </w:p>
          <w:p w:rsidR="007727E9" w:rsidRPr="003033A9" w:rsidRDefault="007727E9" w:rsidP="007727E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7727E9" w:rsidRPr="003033A9" w:rsidRDefault="007727E9" w:rsidP="007727E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7727E9" w:rsidRPr="003033A9" w:rsidRDefault="007727E9" w:rsidP="007727E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727E9" w:rsidRPr="003033A9" w:rsidRDefault="007727E9" w:rsidP="007727E9">
            <w:pPr>
              <w:suppressAutoHyphens/>
              <w:jc w:val="both"/>
              <w:rPr>
                <w:rFonts w:asciiTheme="majorHAnsi" w:hAnsiTheme="majorHAnsi"/>
                <w:b/>
                <w:bCs/>
                <w:sz w:val="22"/>
                <w:szCs w:val="22"/>
                <w:lang w:eastAsia="lt-LT"/>
              </w:rPr>
            </w:pPr>
          </w:p>
          <w:p w:rsidR="007727E9" w:rsidRPr="003033A9" w:rsidRDefault="007727E9" w:rsidP="007727E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7727E9" w:rsidRPr="003033A9" w:rsidRDefault="007727E9" w:rsidP="007727E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7727E9" w:rsidRPr="003033A9" w:rsidRDefault="007727E9" w:rsidP="007727E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7727E9" w:rsidRPr="003033A9" w:rsidRDefault="007727E9" w:rsidP="007727E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7727E9" w:rsidRPr="003033A9" w:rsidRDefault="007727E9" w:rsidP="007727E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7727E9" w:rsidRPr="003033A9" w:rsidRDefault="007727E9" w:rsidP="007727E9">
            <w:pPr>
              <w:suppressAutoHyphens/>
              <w:rPr>
                <w:rFonts w:asciiTheme="majorHAnsi" w:hAnsiTheme="majorHAnsi"/>
                <w:b/>
                <w:bCs/>
                <w:color w:val="000000"/>
                <w:sz w:val="22"/>
                <w:szCs w:val="22"/>
                <w:lang w:eastAsia="lt-LT"/>
              </w:rPr>
            </w:pPr>
          </w:p>
          <w:p w:rsidR="007727E9" w:rsidRPr="003033A9" w:rsidRDefault="007727E9" w:rsidP="007727E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7727E9" w:rsidRPr="003033A9" w:rsidRDefault="007727E9" w:rsidP="007727E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727E9" w:rsidRPr="003033A9" w:rsidRDefault="007727E9" w:rsidP="007727E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727E9" w:rsidRPr="003033A9" w:rsidRDefault="007727E9" w:rsidP="007727E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727E9" w:rsidRPr="003033A9" w:rsidTr="007727E9">
        <w:tc>
          <w:tcPr>
            <w:tcW w:w="851" w:type="dxa"/>
          </w:tcPr>
          <w:p w:rsidR="007727E9" w:rsidRPr="003033A9" w:rsidRDefault="007727E9" w:rsidP="007727E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7727E9" w:rsidRPr="003033A9" w:rsidRDefault="007727E9" w:rsidP="007727E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727E9" w:rsidRPr="003033A9" w:rsidRDefault="007727E9" w:rsidP="007727E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7727E9" w:rsidRPr="003033A9" w:rsidRDefault="007727E9" w:rsidP="007727E9">
            <w:pPr>
              <w:suppressAutoHyphens/>
              <w:rPr>
                <w:rFonts w:asciiTheme="majorHAnsi" w:hAnsiTheme="majorHAnsi"/>
                <w:b/>
                <w:bCs/>
                <w:color w:val="000000"/>
                <w:sz w:val="22"/>
                <w:szCs w:val="22"/>
                <w:lang w:eastAsia="lt-LT"/>
              </w:rPr>
            </w:pPr>
          </w:p>
          <w:p w:rsidR="007727E9" w:rsidRPr="003033A9" w:rsidRDefault="007727E9" w:rsidP="007727E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7727E9" w:rsidRPr="003033A9" w:rsidRDefault="007727E9" w:rsidP="007727E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727E9" w:rsidRPr="003033A9" w:rsidRDefault="007727E9" w:rsidP="007727E9">
            <w:pPr>
              <w:suppressAutoHyphens/>
              <w:spacing w:after="40"/>
              <w:jc w:val="both"/>
              <w:rPr>
                <w:rFonts w:asciiTheme="majorHAnsi" w:hAnsiTheme="majorHAnsi"/>
                <w:color w:val="000000"/>
                <w:sz w:val="22"/>
                <w:szCs w:val="22"/>
                <w:lang w:eastAsia="lt-LT"/>
              </w:rPr>
            </w:pPr>
          </w:p>
        </w:tc>
      </w:tr>
      <w:tr w:rsidR="007727E9" w:rsidRPr="003033A9" w:rsidTr="007727E9">
        <w:tc>
          <w:tcPr>
            <w:tcW w:w="851" w:type="dxa"/>
          </w:tcPr>
          <w:p w:rsidR="007727E9" w:rsidRPr="003033A9" w:rsidRDefault="007727E9" w:rsidP="007727E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7727E9" w:rsidRPr="003033A9" w:rsidRDefault="007727E9" w:rsidP="007727E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7727E9" w:rsidRPr="003033A9" w:rsidRDefault="007727E9" w:rsidP="007727E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727E9" w:rsidRPr="003033A9" w:rsidRDefault="007727E9" w:rsidP="007727E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7727E9" w:rsidRPr="003033A9" w:rsidRDefault="007727E9" w:rsidP="007727E9">
            <w:pPr>
              <w:suppressAutoHyphens/>
              <w:rPr>
                <w:rFonts w:asciiTheme="majorHAnsi" w:hAnsiTheme="majorHAnsi"/>
                <w:b/>
                <w:bCs/>
                <w:color w:val="000000"/>
                <w:sz w:val="22"/>
                <w:szCs w:val="22"/>
                <w:lang w:eastAsia="lt-LT"/>
              </w:rPr>
            </w:pPr>
          </w:p>
          <w:p w:rsidR="007727E9" w:rsidRPr="003033A9" w:rsidRDefault="007727E9" w:rsidP="007727E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7727E9" w:rsidRPr="003033A9" w:rsidRDefault="007727E9" w:rsidP="007727E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727E9" w:rsidRPr="003033A9" w:rsidRDefault="007727E9" w:rsidP="007727E9">
            <w:pPr>
              <w:suppressAutoHyphens/>
              <w:spacing w:after="40"/>
              <w:jc w:val="both"/>
              <w:rPr>
                <w:rFonts w:asciiTheme="majorHAnsi" w:hAnsiTheme="majorHAnsi"/>
                <w:color w:val="000000"/>
                <w:sz w:val="22"/>
                <w:szCs w:val="22"/>
                <w:lang w:eastAsia="lt-LT"/>
              </w:rPr>
            </w:pPr>
          </w:p>
        </w:tc>
      </w:tr>
      <w:tr w:rsidR="007727E9" w:rsidRPr="003033A9" w:rsidTr="007727E9">
        <w:tc>
          <w:tcPr>
            <w:tcW w:w="851" w:type="dxa"/>
          </w:tcPr>
          <w:p w:rsidR="007727E9" w:rsidRPr="003033A9" w:rsidRDefault="007727E9" w:rsidP="007727E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7727E9" w:rsidRPr="003033A9" w:rsidRDefault="007727E9" w:rsidP="007727E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7727E9" w:rsidRPr="003033A9" w:rsidRDefault="007727E9" w:rsidP="007727E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7727E9" w:rsidRPr="003033A9" w:rsidRDefault="007727E9" w:rsidP="007727E9">
            <w:pPr>
              <w:suppressAutoHyphens/>
              <w:rPr>
                <w:rFonts w:asciiTheme="majorHAnsi" w:hAnsiTheme="majorHAnsi"/>
                <w:b/>
                <w:bCs/>
                <w:color w:val="000000"/>
                <w:sz w:val="22"/>
                <w:szCs w:val="22"/>
                <w:lang w:eastAsia="lt-LT"/>
              </w:rPr>
            </w:pPr>
          </w:p>
          <w:p w:rsidR="007727E9" w:rsidRPr="003033A9" w:rsidRDefault="007727E9" w:rsidP="007727E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7727E9" w:rsidRPr="003033A9" w:rsidRDefault="007727E9" w:rsidP="007727E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727E9" w:rsidRPr="003033A9" w:rsidRDefault="007727E9" w:rsidP="007727E9">
            <w:pPr>
              <w:suppressAutoHyphens/>
              <w:spacing w:after="40"/>
              <w:jc w:val="both"/>
              <w:rPr>
                <w:rFonts w:asciiTheme="majorHAnsi" w:hAnsiTheme="majorHAnsi"/>
                <w:color w:val="000000"/>
                <w:sz w:val="22"/>
                <w:szCs w:val="22"/>
                <w:lang w:eastAsia="lt-LT"/>
              </w:rPr>
            </w:pPr>
          </w:p>
        </w:tc>
      </w:tr>
      <w:tr w:rsidR="007727E9" w:rsidRPr="003033A9" w:rsidTr="007727E9">
        <w:tc>
          <w:tcPr>
            <w:tcW w:w="851" w:type="dxa"/>
          </w:tcPr>
          <w:p w:rsidR="007727E9" w:rsidRPr="003033A9" w:rsidRDefault="007727E9" w:rsidP="007727E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7727E9" w:rsidRPr="003033A9" w:rsidRDefault="007727E9" w:rsidP="007727E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727E9" w:rsidRPr="003033A9" w:rsidRDefault="007727E9" w:rsidP="007727E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727E9" w:rsidRPr="003033A9" w:rsidRDefault="007727E9" w:rsidP="007727E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727E9" w:rsidRPr="003033A9" w:rsidRDefault="007727E9" w:rsidP="007727E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7727E9" w:rsidRPr="003033A9" w:rsidRDefault="007727E9" w:rsidP="007727E9">
            <w:pPr>
              <w:suppressAutoHyphens/>
              <w:rPr>
                <w:rFonts w:asciiTheme="majorHAnsi" w:hAnsiTheme="majorHAnsi"/>
                <w:b/>
                <w:bCs/>
                <w:color w:val="000000"/>
                <w:sz w:val="22"/>
                <w:szCs w:val="22"/>
                <w:lang w:eastAsia="lt-LT"/>
              </w:rPr>
            </w:pPr>
          </w:p>
          <w:p w:rsidR="007727E9" w:rsidRPr="003033A9" w:rsidRDefault="007727E9" w:rsidP="007727E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7727E9" w:rsidRPr="003033A9" w:rsidRDefault="007727E9" w:rsidP="007727E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727E9" w:rsidRPr="003033A9" w:rsidRDefault="007727E9" w:rsidP="007727E9">
            <w:pPr>
              <w:suppressAutoHyphens/>
              <w:spacing w:after="40"/>
              <w:jc w:val="both"/>
              <w:rPr>
                <w:rFonts w:asciiTheme="majorHAnsi" w:hAnsiTheme="majorHAnsi"/>
                <w:bCs/>
                <w:iCs/>
                <w:color w:val="000000"/>
                <w:sz w:val="22"/>
                <w:szCs w:val="22"/>
                <w:lang w:eastAsia="lt-LT"/>
              </w:rPr>
            </w:pPr>
          </w:p>
          <w:p w:rsidR="007727E9" w:rsidRPr="003033A9" w:rsidRDefault="007727E9" w:rsidP="007727E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727E9" w:rsidRPr="003033A9" w:rsidRDefault="007727E9" w:rsidP="007727E9">
            <w:pPr>
              <w:suppressAutoHyphens/>
              <w:spacing w:after="40"/>
              <w:jc w:val="both"/>
              <w:rPr>
                <w:rFonts w:asciiTheme="majorHAnsi" w:hAnsiTheme="majorHAnsi"/>
                <w:b/>
                <w:bCs/>
                <w:color w:val="000000"/>
                <w:sz w:val="22"/>
                <w:szCs w:val="22"/>
                <w:lang w:eastAsia="lt-LT"/>
              </w:rPr>
            </w:pPr>
          </w:p>
          <w:p w:rsidR="007727E9" w:rsidRPr="003033A9" w:rsidRDefault="007727E9" w:rsidP="007727E9">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7727E9" w:rsidRPr="003033A9" w:rsidRDefault="007727E9" w:rsidP="007727E9">
            <w:pPr>
              <w:suppressAutoHyphens/>
              <w:spacing w:after="40"/>
              <w:jc w:val="both"/>
              <w:rPr>
                <w:rFonts w:asciiTheme="majorHAnsi" w:hAnsiTheme="majorHAnsi"/>
                <w:color w:val="000000"/>
                <w:sz w:val="22"/>
                <w:szCs w:val="22"/>
                <w:lang w:eastAsia="lt-LT"/>
              </w:rPr>
            </w:pPr>
          </w:p>
        </w:tc>
      </w:tr>
      <w:tr w:rsidR="007727E9" w:rsidRPr="003033A9" w:rsidTr="007727E9">
        <w:tc>
          <w:tcPr>
            <w:tcW w:w="851" w:type="dxa"/>
          </w:tcPr>
          <w:p w:rsidR="007727E9" w:rsidRPr="003033A9" w:rsidRDefault="007727E9" w:rsidP="007727E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7727E9" w:rsidRPr="003033A9" w:rsidRDefault="007727E9" w:rsidP="007727E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727E9" w:rsidRPr="003033A9" w:rsidRDefault="007727E9" w:rsidP="007727E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7727E9" w:rsidRPr="003033A9" w:rsidRDefault="007727E9" w:rsidP="007727E9">
            <w:pPr>
              <w:suppressAutoHyphens/>
              <w:rPr>
                <w:rFonts w:asciiTheme="majorHAnsi" w:hAnsiTheme="majorHAnsi"/>
                <w:b/>
                <w:bCs/>
                <w:color w:val="000000"/>
                <w:sz w:val="22"/>
                <w:szCs w:val="22"/>
                <w:lang w:eastAsia="lt-LT"/>
              </w:rPr>
            </w:pPr>
          </w:p>
          <w:p w:rsidR="007727E9" w:rsidRPr="003033A9" w:rsidRDefault="007727E9" w:rsidP="007727E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7727E9" w:rsidRPr="003033A9" w:rsidRDefault="007727E9" w:rsidP="007727E9">
            <w:pPr>
              <w:suppressAutoHyphens/>
              <w:rPr>
                <w:rFonts w:asciiTheme="majorHAnsi" w:hAnsiTheme="majorHAnsi"/>
                <w:color w:val="000000"/>
                <w:sz w:val="22"/>
                <w:szCs w:val="22"/>
                <w:lang w:eastAsia="lt-LT"/>
              </w:rPr>
            </w:pPr>
          </w:p>
          <w:p w:rsidR="007727E9" w:rsidRPr="003033A9" w:rsidRDefault="007727E9" w:rsidP="007727E9">
            <w:pPr>
              <w:suppressAutoHyphens/>
              <w:spacing w:after="40"/>
              <w:rPr>
                <w:rFonts w:asciiTheme="majorHAnsi" w:hAnsiTheme="majorHAnsi"/>
                <w:color w:val="000000"/>
                <w:sz w:val="22"/>
                <w:szCs w:val="22"/>
                <w:lang w:eastAsia="lt-LT"/>
              </w:rPr>
            </w:pPr>
          </w:p>
        </w:tc>
        <w:tc>
          <w:tcPr>
            <w:tcW w:w="3685" w:type="dxa"/>
          </w:tcPr>
          <w:p w:rsidR="007727E9" w:rsidRPr="003033A9" w:rsidRDefault="007727E9" w:rsidP="007727E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727E9" w:rsidRPr="003033A9" w:rsidRDefault="007727E9" w:rsidP="007727E9">
            <w:pPr>
              <w:suppressAutoHyphens/>
              <w:spacing w:after="40"/>
              <w:jc w:val="both"/>
              <w:rPr>
                <w:rFonts w:asciiTheme="majorHAnsi" w:hAnsiTheme="majorHAnsi"/>
                <w:color w:val="000000"/>
                <w:sz w:val="22"/>
                <w:szCs w:val="22"/>
                <w:lang w:eastAsia="lt-LT"/>
              </w:rPr>
            </w:pPr>
          </w:p>
        </w:tc>
      </w:tr>
      <w:tr w:rsidR="007727E9" w:rsidRPr="003033A9" w:rsidTr="007727E9">
        <w:tc>
          <w:tcPr>
            <w:tcW w:w="851" w:type="dxa"/>
          </w:tcPr>
          <w:p w:rsidR="007727E9" w:rsidRPr="003033A9" w:rsidRDefault="007727E9" w:rsidP="007727E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7727E9" w:rsidRPr="003033A9" w:rsidRDefault="007727E9" w:rsidP="007727E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7727E9" w:rsidRPr="003033A9" w:rsidRDefault="007727E9" w:rsidP="007727E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727E9" w:rsidRPr="003033A9" w:rsidRDefault="007727E9" w:rsidP="007727E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7727E9" w:rsidRPr="003033A9" w:rsidRDefault="007727E9" w:rsidP="007727E9">
            <w:pPr>
              <w:suppressAutoHyphens/>
              <w:rPr>
                <w:rFonts w:asciiTheme="majorHAnsi" w:hAnsiTheme="majorHAnsi"/>
                <w:b/>
                <w:bCs/>
                <w:color w:val="000000"/>
                <w:sz w:val="22"/>
                <w:szCs w:val="22"/>
                <w:lang w:eastAsia="lt-LT"/>
              </w:rPr>
            </w:pPr>
          </w:p>
          <w:p w:rsidR="007727E9" w:rsidRPr="003033A9" w:rsidRDefault="007727E9" w:rsidP="007727E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7727E9" w:rsidRPr="003033A9" w:rsidRDefault="007727E9" w:rsidP="007727E9">
            <w:pPr>
              <w:suppressAutoHyphens/>
              <w:spacing w:after="40"/>
              <w:rPr>
                <w:rFonts w:asciiTheme="majorHAnsi" w:hAnsiTheme="majorHAnsi"/>
                <w:color w:val="000000"/>
                <w:sz w:val="22"/>
                <w:szCs w:val="22"/>
                <w:lang w:eastAsia="lt-LT"/>
              </w:rPr>
            </w:pPr>
          </w:p>
        </w:tc>
        <w:tc>
          <w:tcPr>
            <w:tcW w:w="3685" w:type="dxa"/>
          </w:tcPr>
          <w:p w:rsidR="007727E9" w:rsidRPr="003033A9" w:rsidRDefault="007727E9" w:rsidP="007727E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727E9" w:rsidRPr="003033A9" w:rsidRDefault="007727E9" w:rsidP="007727E9">
            <w:pPr>
              <w:suppressAutoHyphens/>
              <w:spacing w:after="40"/>
              <w:jc w:val="both"/>
              <w:rPr>
                <w:rFonts w:asciiTheme="majorHAnsi" w:hAnsiTheme="majorHAnsi"/>
                <w:bCs/>
                <w:iCs/>
                <w:color w:val="000000"/>
                <w:sz w:val="22"/>
                <w:szCs w:val="22"/>
                <w:lang w:eastAsia="lt-LT"/>
              </w:rPr>
            </w:pPr>
          </w:p>
          <w:p w:rsidR="007727E9" w:rsidRPr="003033A9" w:rsidRDefault="007727E9" w:rsidP="007727E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727E9" w:rsidRPr="003033A9" w:rsidRDefault="007727E9" w:rsidP="007727E9">
            <w:pPr>
              <w:suppressAutoHyphens/>
              <w:spacing w:after="40"/>
              <w:jc w:val="both"/>
              <w:rPr>
                <w:rFonts w:asciiTheme="majorHAnsi" w:hAnsiTheme="majorHAnsi"/>
                <w:color w:val="000000"/>
                <w:sz w:val="22"/>
                <w:szCs w:val="22"/>
                <w:lang w:eastAsia="lt-LT"/>
              </w:rPr>
            </w:pPr>
          </w:p>
          <w:p w:rsidR="007727E9" w:rsidRPr="003033A9" w:rsidRDefault="007727E9" w:rsidP="007727E9">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7727E9" w:rsidRPr="003033A9" w:rsidRDefault="007727E9" w:rsidP="007727E9">
            <w:pPr>
              <w:suppressAutoHyphens/>
              <w:spacing w:after="40"/>
              <w:jc w:val="both"/>
              <w:rPr>
                <w:rFonts w:asciiTheme="majorHAnsi" w:hAnsiTheme="majorHAnsi"/>
                <w:color w:val="000000"/>
                <w:sz w:val="22"/>
                <w:szCs w:val="22"/>
                <w:lang w:eastAsia="lt-LT"/>
              </w:rPr>
            </w:pPr>
          </w:p>
          <w:p w:rsidR="007727E9" w:rsidRPr="003033A9" w:rsidRDefault="007727E9" w:rsidP="007727E9">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7727E9" w:rsidRPr="003033A9" w:rsidRDefault="007727E9" w:rsidP="007727E9">
            <w:pPr>
              <w:suppressAutoHyphens/>
              <w:spacing w:after="40"/>
              <w:jc w:val="both"/>
              <w:rPr>
                <w:rFonts w:asciiTheme="majorHAnsi" w:hAnsiTheme="majorHAnsi"/>
                <w:sz w:val="22"/>
                <w:szCs w:val="22"/>
                <w:lang w:eastAsia="lt-LT"/>
              </w:rPr>
            </w:pPr>
          </w:p>
          <w:p w:rsidR="007727E9" w:rsidRPr="003033A9" w:rsidRDefault="007727E9" w:rsidP="007727E9">
            <w:pPr>
              <w:suppressAutoHyphens/>
              <w:spacing w:after="40"/>
              <w:jc w:val="both"/>
              <w:rPr>
                <w:rFonts w:asciiTheme="majorHAnsi" w:hAnsiTheme="majorHAnsi"/>
                <w:bCs/>
                <w:color w:val="000000"/>
                <w:sz w:val="22"/>
                <w:szCs w:val="22"/>
                <w:lang w:eastAsia="lt-LT"/>
              </w:rPr>
            </w:pPr>
          </w:p>
          <w:p w:rsidR="007727E9" w:rsidRPr="003033A9" w:rsidRDefault="007727E9" w:rsidP="007727E9">
            <w:pPr>
              <w:suppressAutoHyphens/>
              <w:spacing w:after="40"/>
              <w:jc w:val="both"/>
              <w:rPr>
                <w:rFonts w:asciiTheme="majorHAnsi" w:hAnsiTheme="majorHAnsi"/>
                <w:color w:val="000000"/>
                <w:sz w:val="22"/>
                <w:szCs w:val="22"/>
                <w:lang w:eastAsia="lt-LT"/>
              </w:rPr>
            </w:pPr>
          </w:p>
        </w:tc>
      </w:tr>
      <w:tr w:rsidR="007727E9" w:rsidRPr="003033A9" w:rsidTr="007727E9">
        <w:tc>
          <w:tcPr>
            <w:tcW w:w="851" w:type="dxa"/>
          </w:tcPr>
          <w:p w:rsidR="007727E9" w:rsidRPr="003033A9" w:rsidRDefault="007727E9" w:rsidP="007727E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7727E9" w:rsidRPr="003033A9" w:rsidRDefault="007727E9" w:rsidP="007727E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7727E9" w:rsidRPr="003033A9" w:rsidRDefault="007727E9" w:rsidP="007727E9">
            <w:pPr>
              <w:suppressAutoHyphens/>
              <w:spacing w:after="40"/>
              <w:jc w:val="both"/>
              <w:rPr>
                <w:rFonts w:asciiTheme="majorHAnsi" w:hAnsiTheme="majorHAnsi"/>
                <w:sz w:val="22"/>
                <w:szCs w:val="22"/>
                <w:lang w:eastAsia="lt-LT"/>
              </w:rPr>
            </w:pPr>
          </w:p>
        </w:tc>
        <w:tc>
          <w:tcPr>
            <w:tcW w:w="1701" w:type="dxa"/>
          </w:tcPr>
          <w:p w:rsidR="007727E9" w:rsidRPr="003033A9" w:rsidRDefault="007727E9" w:rsidP="007727E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7727E9" w:rsidRPr="003033A9" w:rsidRDefault="007727E9" w:rsidP="007727E9">
            <w:pPr>
              <w:suppressAutoHyphens/>
              <w:rPr>
                <w:rFonts w:asciiTheme="majorHAnsi" w:hAnsiTheme="majorHAnsi"/>
                <w:b/>
                <w:bCs/>
                <w:color w:val="000000"/>
                <w:sz w:val="22"/>
                <w:szCs w:val="22"/>
                <w:lang w:eastAsia="lt-LT"/>
              </w:rPr>
            </w:pPr>
          </w:p>
          <w:p w:rsidR="007727E9" w:rsidRPr="003033A9" w:rsidRDefault="007727E9" w:rsidP="007727E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7727E9" w:rsidRPr="007874FC" w:rsidRDefault="007727E9" w:rsidP="007727E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727E9" w:rsidRPr="007874FC" w:rsidRDefault="007727E9" w:rsidP="007727E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7727E9" w:rsidRPr="003033A9" w:rsidRDefault="007727E9" w:rsidP="007727E9">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7727E9" w:rsidRPr="003033A9" w:rsidTr="007727E9">
        <w:tc>
          <w:tcPr>
            <w:tcW w:w="851" w:type="dxa"/>
          </w:tcPr>
          <w:p w:rsidR="007727E9" w:rsidRPr="003033A9" w:rsidRDefault="007727E9" w:rsidP="007727E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7E9" w:rsidRPr="003033A9" w:rsidRDefault="007727E9" w:rsidP="007727E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7E9" w:rsidRPr="003033A9" w:rsidRDefault="007727E9" w:rsidP="007727E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7727E9" w:rsidRPr="003033A9" w:rsidRDefault="007727E9" w:rsidP="007727E9">
            <w:pPr>
              <w:rPr>
                <w:rFonts w:asciiTheme="majorHAnsi" w:eastAsia="Yu Mincho" w:hAnsiTheme="majorHAnsi"/>
                <w:b/>
                <w:bCs/>
                <w:sz w:val="22"/>
                <w:szCs w:val="22"/>
              </w:rPr>
            </w:pPr>
          </w:p>
          <w:p w:rsidR="007727E9" w:rsidRPr="003033A9" w:rsidRDefault="007727E9" w:rsidP="007727E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7E9" w:rsidRPr="003033A9" w:rsidRDefault="007727E9" w:rsidP="007727E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7727E9" w:rsidRPr="003033A9" w:rsidRDefault="007727E9" w:rsidP="007727E9">
            <w:pPr>
              <w:jc w:val="both"/>
              <w:rPr>
                <w:rFonts w:asciiTheme="majorHAnsi" w:hAnsiTheme="majorHAnsi"/>
                <w:b/>
                <w:bCs/>
                <w:iCs/>
                <w:sz w:val="22"/>
                <w:szCs w:val="22"/>
              </w:rPr>
            </w:pPr>
          </w:p>
          <w:p w:rsidR="007727E9" w:rsidRPr="003033A9" w:rsidRDefault="007727E9" w:rsidP="007727E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7727E9" w:rsidRPr="003033A9" w:rsidTr="007727E9">
        <w:tc>
          <w:tcPr>
            <w:tcW w:w="851" w:type="dxa"/>
          </w:tcPr>
          <w:p w:rsidR="007727E9" w:rsidRPr="003033A9" w:rsidRDefault="007727E9" w:rsidP="007727E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7E9" w:rsidRPr="003033A9" w:rsidRDefault="007727E9" w:rsidP="007727E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7E9" w:rsidRPr="003033A9" w:rsidRDefault="007727E9" w:rsidP="007727E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7727E9" w:rsidRPr="003033A9" w:rsidRDefault="007727E9" w:rsidP="007727E9">
            <w:pPr>
              <w:rPr>
                <w:rFonts w:asciiTheme="majorHAnsi" w:eastAsia="Yu Mincho" w:hAnsiTheme="majorHAnsi"/>
                <w:b/>
                <w:bCs/>
                <w:sz w:val="22"/>
                <w:szCs w:val="22"/>
              </w:rPr>
            </w:pPr>
          </w:p>
          <w:p w:rsidR="007727E9" w:rsidRPr="003033A9" w:rsidRDefault="007727E9" w:rsidP="007727E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7E9" w:rsidRPr="003033A9" w:rsidRDefault="007727E9" w:rsidP="007727E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7727E9" w:rsidRPr="003033A9" w:rsidRDefault="007727E9" w:rsidP="007727E9">
            <w:pPr>
              <w:jc w:val="both"/>
              <w:rPr>
                <w:rFonts w:asciiTheme="majorHAnsi" w:hAnsiTheme="majorHAnsi"/>
                <w:bCs/>
                <w:iCs/>
                <w:sz w:val="22"/>
                <w:szCs w:val="22"/>
              </w:rPr>
            </w:pPr>
          </w:p>
          <w:p w:rsidR="007727E9" w:rsidRPr="003033A9" w:rsidRDefault="007727E9" w:rsidP="007727E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727E9" w:rsidRPr="003033A9" w:rsidRDefault="007727E9" w:rsidP="007727E9">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17F5D">
        <w:rPr>
          <w:rFonts w:asciiTheme="majorHAnsi" w:hAnsiTheme="majorHAnsi" w:cs="Times New Roman"/>
          <w:color w:val="auto"/>
        </w:rPr>
        <w:t xml:space="preserve">5.4. </w:t>
      </w:r>
      <w:r w:rsidRPr="00717F5D">
        <w:rPr>
          <w:rFonts w:asciiTheme="majorHAnsi" w:hAnsiTheme="majorHAnsi" w:cs="Times New Roman"/>
          <w:iCs/>
          <w:color w:val="auto"/>
        </w:rPr>
        <w:t xml:space="preserve">Pasiūlymas turi būti pateiktas iki </w:t>
      </w:r>
      <w:r w:rsidR="00AA5E63" w:rsidRPr="00717F5D">
        <w:rPr>
          <w:rFonts w:asciiTheme="majorHAnsi" w:hAnsiTheme="majorHAnsi" w:cs="Times New Roman"/>
          <w:b/>
          <w:iCs/>
          <w:color w:val="548DD4" w:themeColor="text2" w:themeTint="99"/>
        </w:rPr>
        <w:t>2025</w:t>
      </w:r>
      <w:r w:rsidRPr="00717F5D">
        <w:rPr>
          <w:rFonts w:asciiTheme="majorHAnsi" w:hAnsiTheme="majorHAnsi" w:cs="Times New Roman"/>
          <w:b/>
          <w:iCs/>
          <w:color w:val="548DD4" w:themeColor="text2" w:themeTint="99"/>
        </w:rPr>
        <w:t xml:space="preserve"> m. </w:t>
      </w:r>
      <w:r w:rsidR="007727E9">
        <w:rPr>
          <w:rFonts w:asciiTheme="majorHAnsi" w:hAnsiTheme="majorHAnsi" w:cs="Times New Roman"/>
          <w:b/>
          <w:iCs/>
          <w:color w:val="548DD4" w:themeColor="text2" w:themeTint="99"/>
        </w:rPr>
        <w:t>vasario 10</w:t>
      </w:r>
      <w:r w:rsidR="00960CBA" w:rsidRPr="00717F5D">
        <w:rPr>
          <w:rFonts w:asciiTheme="majorHAnsi" w:hAnsiTheme="majorHAnsi" w:cs="Times New Roman"/>
          <w:b/>
          <w:iCs/>
          <w:color w:val="548DD4" w:themeColor="text2" w:themeTint="99"/>
        </w:rPr>
        <w:t xml:space="preserve"> </w:t>
      </w:r>
      <w:r w:rsidRPr="00717F5D">
        <w:rPr>
          <w:rFonts w:asciiTheme="majorHAnsi" w:hAnsiTheme="majorHAnsi" w:cs="Times New Roman"/>
          <w:b/>
          <w:iCs/>
          <w:color w:val="548DD4" w:themeColor="text2" w:themeTint="99"/>
        </w:rPr>
        <w:t>d.</w:t>
      </w:r>
      <w:r w:rsidR="002D008B" w:rsidRPr="00717F5D">
        <w:rPr>
          <w:rFonts w:asciiTheme="majorHAnsi" w:hAnsiTheme="majorHAnsi" w:cs="Times New Roman"/>
          <w:b/>
          <w:iCs/>
          <w:color w:val="548DD4" w:themeColor="text2" w:themeTint="99"/>
        </w:rPr>
        <w:t xml:space="preserve"> 0</w:t>
      </w:r>
      <w:r w:rsidR="00983E34" w:rsidRPr="00717F5D">
        <w:rPr>
          <w:rFonts w:asciiTheme="majorHAnsi" w:hAnsiTheme="majorHAnsi" w:cs="Times New Roman"/>
          <w:b/>
          <w:iCs/>
          <w:color w:val="548DD4" w:themeColor="text2" w:themeTint="99"/>
        </w:rPr>
        <w:t>8</w:t>
      </w:r>
      <w:r w:rsidR="005823A0" w:rsidRPr="00717F5D">
        <w:rPr>
          <w:rFonts w:asciiTheme="majorHAnsi" w:hAnsiTheme="majorHAnsi" w:cs="Times New Roman"/>
          <w:b/>
          <w:iCs/>
          <w:color w:val="548DD4" w:themeColor="text2" w:themeTint="99"/>
        </w:rPr>
        <w:t xml:space="preserve"> val. 00</w:t>
      </w:r>
      <w:r w:rsidRPr="00717F5D">
        <w:rPr>
          <w:rFonts w:asciiTheme="majorHAnsi" w:hAnsiTheme="majorHAnsi" w:cs="Times New Roman"/>
          <w:b/>
          <w:iCs/>
          <w:color w:val="548DD4" w:themeColor="text2" w:themeTint="99"/>
        </w:rPr>
        <w:t xml:space="preserve"> min.</w:t>
      </w:r>
      <w:r w:rsidRPr="00717F5D">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717F5D"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 xml:space="preserve">jo </w:t>
      </w:r>
      <w:r w:rsidRPr="00717F5D">
        <w:rPr>
          <w:rFonts w:asciiTheme="majorHAnsi" w:hAnsiTheme="majorHAnsi" w:cs="Times New Roman"/>
          <w:lang w:val="es-ES_tradnl"/>
        </w:rPr>
        <w:t>para</w:t>
      </w:r>
      <w:r w:rsidRPr="00717F5D">
        <w:rPr>
          <w:rFonts w:asciiTheme="majorHAnsi" w:hAnsiTheme="majorHAnsi" w:cs="Times New Roman"/>
        </w:rPr>
        <w:t>šu ir vertimo biuro antspaudu arba t</w:t>
      </w:r>
      <w:r w:rsidRPr="00717F5D">
        <w:rPr>
          <w:rFonts w:asciiTheme="majorHAnsi" w:hAnsiTheme="majorHAnsi" w:cs="Times New Roman"/>
          <w:lang w:val="nl-NL"/>
        </w:rPr>
        <w:t>iek</w:t>
      </w:r>
      <w:r w:rsidRPr="00717F5D">
        <w:rPr>
          <w:rFonts w:asciiTheme="majorHAnsi" w:hAnsiTheme="majorHAnsi" w:cs="Times New Roman"/>
        </w:rPr>
        <w:t>ėjo vadovo arba jo į</w:t>
      </w:r>
      <w:r w:rsidRPr="00717F5D">
        <w:rPr>
          <w:rFonts w:asciiTheme="majorHAnsi" w:hAnsiTheme="majorHAnsi" w:cs="Times New Roman"/>
          <w:lang w:val="pt-PT"/>
        </w:rPr>
        <w:t>galioto asmens para</w:t>
      </w:r>
      <w:r w:rsidRPr="00717F5D">
        <w:rPr>
          <w:rFonts w:asciiTheme="majorHAnsi" w:hAnsiTheme="majorHAnsi" w:cs="Times New Roman"/>
        </w:rPr>
        <w:t>šu.</w:t>
      </w:r>
    </w:p>
    <w:p w:rsidR="00B50198" w:rsidRPr="00717F5D" w:rsidRDefault="00B50198" w:rsidP="00BE7587">
      <w:pPr>
        <w:pStyle w:val="Body2"/>
        <w:spacing w:after="0"/>
        <w:rPr>
          <w:rFonts w:asciiTheme="majorHAnsi" w:hAnsiTheme="majorHAnsi" w:cs="Times New Roman"/>
        </w:rPr>
      </w:pPr>
      <w:r w:rsidRPr="00717F5D">
        <w:rPr>
          <w:rFonts w:asciiTheme="majorHAnsi" w:hAnsiTheme="majorHAnsi" w:cs="Times New Roman"/>
        </w:rPr>
        <w:tab/>
        <w:t xml:space="preserve">5.8. Pasiūlyme turi būti nurodytas </w:t>
      </w:r>
      <w:proofErr w:type="gramStart"/>
      <w:r w:rsidRPr="00717F5D">
        <w:rPr>
          <w:rFonts w:asciiTheme="majorHAnsi" w:hAnsiTheme="majorHAnsi" w:cs="Times New Roman"/>
        </w:rPr>
        <w:t>jo</w:t>
      </w:r>
      <w:proofErr w:type="gramEnd"/>
      <w:r w:rsidRPr="00717F5D">
        <w:rPr>
          <w:rFonts w:asciiTheme="majorHAnsi" w:hAnsiTheme="majorHAnsi" w:cs="Times New Roman"/>
        </w:rPr>
        <w:t xml:space="preserve"> galiojimo terminas. Pasiū</w:t>
      </w:r>
      <w:r w:rsidRPr="00717F5D">
        <w:rPr>
          <w:rFonts w:asciiTheme="majorHAnsi" w:hAnsiTheme="majorHAnsi" w:cs="Times New Roman"/>
          <w:lang w:val="it-IT"/>
        </w:rPr>
        <w:t xml:space="preserve">lymas turi galioti ne trumpiau </w:t>
      </w:r>
      <w:r w:rsidRPr="00717F5D">
        <w:rPr>
          <w:rFonts w:asciiTheme="majorHAnsi" w:hAnsiTheme="majorHAnsi" w:cs="Times New Roman"/>
          <w:lang w:val="lt-LT"/>
        </w:rPr>
        <w:t xml:space="preserve">kaip iki </w:t>
      </w:r>
      <w:r w:rsidR="007727E9">
        <w:rPr>
          <w:rFonts w:asciiTheme="majorHAnsi" w:hAnsiTheme="majorHAnsi" w:cs="Times New Roman"/>
          <w:b/>
          <w:color w:val="548DD4" w:themeColor="text2" w:themeTint="99"/>
          <w:lang w:val="lt-LT"/>
        </w:rPr>
        <w:t>2025-06-10</w:t>
      </w:r>
      <w:r w:rsidR="00805DD4" w:rsidRPr="00717F5D">
        <w:rPr>
          <w:rFonts w:asciiTheme="majorHAnsi" w:hAnsiTheme="majorHAnsi" w:cs="Times New Roman"/>
          <w:b/>
          <w:color w:val="548DD4" w:themeColor="text2" w:themeTint="99"/>
          <w:lang w:val="lt-LT"/>
        </w:rPr>
        <w:t>.</w:t>
      </w:r>
      <w:r w:rsidRPr="00717F5D">
        <w:rPr>
          <w:rFonts w:asciiTheme="majorHAnsi" w:hAnsiTheme="majorHAnsi" w:cs="Times New Roman"/>
          <w:lang w:val="pt-PT"/>
        </w:rPr>
        <w:t xml:space="preserve"> Jeigu pasi</w:t>
      </w:r>
      <w:r w:rsidRPr="00717F5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717F5D">
        <w:rPr>
          <w:rFonts w:asciiTheme="majorHAnsi" w:hAnsiTheme="majorHAnsi" w:cs="Times New Roman"/>
        </w:rPr>
        <w:tab/>
        <w:t>5.9. Pasiū</w:t>
      </w:r>
      <w:r w:rsidRPr="00717F5D">
        <w:rPr>
          <w:rFonts w:asciiTheme="majorHAnsi" w:hAnsiTheme="majorHAnsi" w:cs="Times New Roman"/>
          <w:lang w:val="de-DE"/>
        </w:rPr>
        <w:t>lyme nurodom</w:t>
      </w:r>
      <w:r w:rsidRPr="00717F5D">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2B2BA8">
        <w:rPr>
          <w:rFonts w:asciiTheme="majorHAnsi" w:hAnsiTheme="majorHAnsi"/>
          <w:bCs/>
          <w:sz w:val="22"/>
          <w:szCs w:val="22"/>
        </w:rPr>
        <w:t>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w:t>
      </w:r>
      <w:r w:rsidRPr="00C67424">
        <w:rPr>
          <w:rFonts w:asciiTheme="majorHAnsi" w:hAnsiTheme="majorHAnsi"/>
          <w:b/>
          <w:sz w:val="22"/>
          <w:szCs w:val="22"/>
          <w:u w:val="single"/>
        </w:rPr>
        <w:lastRenderedPageBreak/>
        <w:t>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7727E9" w:rsidRDefault="007727E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732CD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752BB4" w:rsidP="00A67175">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32CDF"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717F5D">
        <w:rPr>
          <w:rFonts w:asciiTheme="majorHAnsi" w:hAnsiTheme="majorHAnsi"/>
          <w:sz w:val="22"/>
          <w:szCs w:val="22"/>
        </w:rPr>
        <w:t>ligoninėje Kauno klinikos</w:t>
      </w:r>
      <w:r w:rsidR="00E87AA2" w:rsidRPr="00717F5D">
        <w:rPr>
          <w:rFonts w:asciiTheme="majorHAnsi" w:hAnsiTheme="majorHAnsi"/>
          <w:sz w:val="22"/>
          <w:szCs w:val="22"/>
        </w:rPr>
        <w:t>e</w:t>
      </w:r>
      <w:r w:rsidRPr="00717F5D">
        <w:rPr>
          <w:rFonts w:asciiTheme="majorHAnsi" w:hAnsiTheme="majorHAnsi"/>
          <w:sz w:val="22"/>
          <w:szCs w:val="22"/>
        </w:rPr>
        <w:t>,</w:t>
      </w:r>
      <w:r w:rsidR="00E87AA2" w:rsidRPr="00717F5D">
        <w:rPr>
          <w:rFonts w:asciiTheme="majorHAnsi" w:hAnsiTheme="majorHAnsi"/>
          <w:sz w:val="22"/>
          <w:szCs w:val="22"/>
        </w:rPr>
        <w:t xml:space="preserve"> adresu</w:t>
      </w:r>
      <w:r w:rsidR="00D02FEE" w:rsidRPr="00717F5D">
        <w:rPr>
          <w:rFonts w:asciiTheme="majorHAnsi" w:hAnsiTheme="majorHAnsi"/>
          <w:sz w:val="22"/>
          <w:szCs w:val="22"/>
        </w:rPr>
        <w:t xml:space="preserve"> Eivenių g. 2, LT-50161 Kaunas, </w:t>
      </w:r>
      <w:r w:rsidRPr="00717F5D">
        <w:rPr>
          <w:rFonts w:asciiTheme="majorHAnsi" w:hAnsiTheme="majorHAnsi"/>
          <w:sz w:val="22"/>
          <w:szCs w:val="22"/>
        </w:rPr>
        <w:t xml:space="preserve">Viešųjų pirkimų </w:t>
      </w:r>
      <w:r w:rsidR="00D02FEE" w:rsidRPr="00717F5D">
        <w:rPr>
          <w:rFonts w:asciiTheme="majorHAnsi" w:hAnsiTheme="majorHAnsi"/>
          <w:sz w:val="22"/>
          <w:szCs w:val="22"/>
        </w:rPr>
        <w:t>tarnyboje</w:t>
      </w:r>
      <w:r w:rsidR="00E45327" w:rsidRPr="00717F5D">
        <w:rPr>
          <w:rFonts w:asciiTheme="majorHAnsi" w:hAnsiTheme="majorHAnsi"/>
          <w:sz w:val="22"/>
          <w:szCs w:val="22"/>
        </w:rPr>
        <w:t>,</w:t>
      </w:r>
      <w:r w:rsidR="00D02FEE" w:rsidRPr="00717F5D">
        <w:rPr>
          <w:rFonts w:asciiTheme="majorHAnsi" w:hAnsiTheme="majorHAnsi"/>
          <w:sz w:val="22"/>
          <w:szCs w:val="22"/>
        </w:rPr>
        <w:t xml:space="preserve">                                           </w:t>
      </w:r>
      <w:r w:rsidR="00E87AA2" w:rsidRPr="00717F5D">
        <w:rPr>
          <w:rFonts w:asciiTheme="majorHAnsi" w:hAnsiTheme="majorHAnsi"/>
          <w:sz w:val="22"/>
          <w:szCs w:val="22"/>
        </w:rPr>
        <w:t xml:space="preserve">                      </w:t>
      </w:r>
      <w:r w:rsidR="009B3BF7" w:rsidRPr="00717F5D">
        <w:rPr>
          <w:rFonts w:asciiTheme="majorHAnsi" w:hAnsiTheme="majorHAnsi"/>
          <w:b/>
          <w:iCs/>
          <w:color w:val="548DD4" w:themeColor="text2" w:themeTint="99"/>
          <w:sz w:val="22"/>
          <w:szCs w:val="22"/>
        </w:rPr>
        <w:t>2025</w:t>
      </w:r>
      <w:r w:rsidRPr="00717F5D">
        <w:rPr>
          <w:rFonts w:asciiTheme="majorHAnsi" w:hAnsiTheme="majorHAnsi"/>
          <w:b/>
          <w:iCs/>
          <w:color w:val="548DD4" w:themeColor="text2" w:themeTint="99"/>
          <w:sz w:val="22"/>
          <w:szCs w:val="22"/>
        </w:rPr>
        <w:t xml:space="preserve"> m.</w:t>
      </w:r>
      <w:r w:rsidR="00BE67E8" w:rsidRPr="00717F5D">
        <w:rPr>
          <w:rFonts w:asciiTheme="majorHAnsi" w:hAnsiTheme="majorHAnsi"/>
          <w:b/>
          <w:iCs/>
          <w:color w:val="548DD4" w:themeColor="text2" w:themeTint="99"/>
          <w:sz w:val="22"/>
          <w:szCs w:val="22"/>
        </w:rPr>
        <w:t xml:space="preserve"> </w:t>
      </w:r>
      <w:r w:rsidR="007727E9">
        <w:rPr>
          <w:rFonts w:asciiTheme="majorHAnsi" w:hAnsiTheme="majorHAnsi"/>
          <w:b/>
          <w:iCs/>
          <w:color w:val="548DD4" w:themeColor="text2" w:themeTint="99"/>
          <w:sz w:val="22"/>
          <w:szCs w:val="22"/>
        </w:rPr>
        <w:t>vasario 10</w:t>
      </w:r>
      <w:r w:rsidR="00983E34" w:rsidRPr="00717F5D">
        <w:rPr>
          <w:rFonts w:asciiTheme="majorHAnsi" w:hAnsiTheme="majorHAnsi"/>
          <w:b/>
          <w:iCs/>
          <w:color w:val="548DD4" w:themeColor="text2" w:themeTint="99"/>
          <w:sz w:val="22"/>
          <w:szCs w:val="22"/>
        </w:rPr>
        <w:t xml:space="preserve"> d. 08</w:t>
      </w:r>
      <w:r w:rsidR="005823A0" w:rsidRPr="00717F5D">
        <w:rPr>
          <w:rFonts w:asciiTheme="majorHAnsi" w:hAnsiTheme="majorHAnsi"/>
          <w:b/>
          <w:iCs/>
          <w:color w:val="548DD4" w:themeColor="text2" w:themeTint="99"/>
          <w:sz w:val="22"/>
          <w:szCs w:val="22"/>
        </w:rPr>
        <w:t xml:space="preserve"> val. 30</w:t>
      </w:r>
      <w:r w:rsidRPr="00717F5D">
        <w:rPr>
          <w:rFonts w:asciiTheme="majorHAnsi" w:hAnsiTheme="majorHAnsi"/>
          <w:b/>
          <w:iCs/>
          <w:color w:val="548DD4" w:themeColor="text2" w:themeTint="99"/>
          <w:sz w:val="22"/>
          <w:szCs w:val="22"/>
        </w:rPr>
        <w:t xml:space="preserve"> min</w:t>
      </w:r>
      <w:r w:rsidRPr="00717F5D">
        <w:rPr>
          <w:rFonts w:asciiTheme="majorHAnsi" w:hAnsiTheme="majorHAnsi"/>
          <w:b/>
          <w:iCs/>
          <w:sz w:val="22"/>
          <w:szCs w:val="22"/>
        </w:rPr>
        <w:t>.</w:t>
      </w:r>
      <w:r w:rsidRPr="00717F5D">
        <w:rPr>
          <w:rFonts w:asciiTheme="majorHAnsi" w:hAnsiTheme="majorHAnsi"/>
          <w:iCs/>
          <w:sz w:val="22"/>
          <w:szCs w:val="22"/>
        </w:rPr>
        <w:t xml:space="preserve"> </w:t>
      </w:r>
      <w:r w:rsidRPr="00717F5D">
        <w:rPr>
          <w:rFonts w:asciiTheme="majorHAnsi" w:hAnsiTheme="majorHAnsi"/>
          <w:iCs/>
          <w:sz w:val="22"/>
          <w:szCs w:val="22"/>
          <w:u w:val="single"/>
        </w:rPr>
        <w:t xml:space="preserve">Jei pasiūlymas teikiamas šifruotas, slaptažodis turi būti pateiktas </w:t>
      </w:r>
      <w:r w:rsidR="009B3BF7" w:rsidRPr="00717F5D">
        <w:rPr>
          <w:rFonts w:asciiTheme="majorHAnsi" w:hAnsiTheme="majorHAnsi"/>
          <w:b/>
          <w:iCs/>
          <w:color w:val="548DD4" w:themeColor="text2" w:themeTint="99"/>
          <w:sz w:val="22"/>
          <w:szCs w:val="22"/>
          <w:u w:val="single"/>
        </w:rPr>
        <w:t>2025</w:t>
      </w:r>
      <w:r w:rsidR="005A189F" w:rsidRPr="00717F5D">
        <w:rPr>
          <w:rFonts w:asciiTheme="majorHAnsi" w:hAnsiTheme="majorHAnsi"/>
          <w:b/>
          <w:iCs/>
          <w:color w:val="548DD4" w:themeColor="text2" w:themeTint="99"/>
          <w:sz w:val="22"/>
          <w:szCs w:val="22"/>
          <w:u w:val="single"/>
        </w:rPr>
        <w:t xml:space="preserve"> m. </w:t>
      </w:r>
      <w:r w:rsidR="007727E9">
        <w:rPr>
          <w:rFonts w:asciiTheme="majorHAnsi" w:hAnsiTheme="majorHAnsi"/>
          <w:b/>
          <w:iCs/>
          <w:color w:val="548DD4" w:themeColor="text2" w:themeTint="99"/>
          <w:sz w:val="22"/>
          <w:szCs w:val="22"/>
          <w:u w:val="single"/>
        </w:rPr>
        <w:t>vasario 10</w:t>
      </w:r>
      <w:r w:rsidR="00FF2503" w:rsidRPr="00717F5D">
        <w:rPr>
          <w:rFonts w:asciiTheme="majorHAnsi" w:hAnsiTheme="majorHAnsi"/>
          <w:b/>
          <w:iCs/>
          <w:color w:val="548DD4" w:themeColor="text2" w:themeTint="99"/>
          <w:sz w:val="22"/>
          <w:szCs w:val="22"/>
          <w:u w:val="single"/>
        </w:rPr>
        <w:t xml:space="preserve"> </w:t>
      </w:r>
      <w:r w:rsidRPr="00717F5D">
        <w:rPr>
          <w:rFonts w:asciiTheme="majorHAnsi" w:hAnsiTheme="majorHAnsi"/>
          <w:b/>
          <w:iCs/>
          <w:color w:val="548DD4" w:themeColor="text2" w:themeTint="99"/>
          <w:sz w:val="22"/>
          <w:szCs w:val="22"/>
          <w:u w:val="single"/>
        </w:rPr>
        <w:t>d.</w:t>
      </w:r>
      <w:r w:rsidRPr="00717F5D">
        <w:rPr>
          <w:rFonts w:asciiTheme="majorHAnsi" w:hAnsiTheme="majorHAnsi"/>
          <w:iCs/>
          <w:color w:val="548DD4" w:themeColor="text2" w:themeTint="99"/>
          <w:sz w:val="22"/>
          <w:szCs w:val="22"/>
          <w:u w:val="single"/>
        </w:rPr>
        <w:t xml:space="preserve"> intervale </w:t>
      </w:r>
      <w:r w:rsidR="00983E34" w:rsidRPr="00717F5D">
        <w:rPr>
          <w:rFonts w:asciiTheme="majorHAnsi" w:hAnsiTheme="majorHAnsi"/>
          <w:b/>
          <w:iCs/>
          <w:color w:val="548DD4" w:themeColor="text2" w:themeTint="99"/>
          <w:sz w:val="22"/>
          <w:szCs w:val="22"/>
          <w:u w:val="single"/>
        </w:rPr>
        <w:t>08</w:t>
      </w:r>
      <w:r w:rsidR="005823A0" w:rsidRPr="00717F5D">
        <w:rPr>
          <w:rFonts w:asciiTheme="majorHAnsi" w:hAnsiTheme="majorHAnsi"/>
          <w:b/>
          <w:iCs/>
          <w:color w:val="548DD4" w:themeColor="text2" w:themeTint="99"/>
          <w:sz w:val="22"/>
          <w:szCs w:val="22"/>
          <w:u w:val="single"/>
        </w:rPr>
        <w:t>.00</w:t>
      </w:r>
      <w:r w:rsidR="00652BA3" w:rsidRPr="00717F5D">
        <w:rPr>
          <w:rFonts w:asciiTheme="majorHAnsi" w:hAnsiTheme="majorHAnsi"/>
          <w:b/>
          <w:iCs/>
          <w:color w:val="548DD4" w:themeColor="text2" w:themeTint="99"/>
          <w:sz w:val="22"/>
          <w:szCs w:val="22"/>
          <w:u w:val="single"/>
        </w:rPr>
        <w:t xml:space="preserve"> –</w:t>
      </w:r>
      <w:r w:rsidR="009B15AA" w:rsidRPr="00717F5D">
        <w:rPr>
          <w:rFonts w:asciiTheme="majorHAnsi" w:hAnsiTheme="majorHAnsi"/>
          <w:b/>
          <w:iCs/>
          <w:color w:val="548DD4" w:themeColor="text2" w:themeTint="99"/>
          <w:sz w:val="22"/>
          <w:szCs w:val="22"/>
          <w:u w:val="single"/>
        </w:rPr>
        <w:t xml:space="preserve"> </w:t>
      </w:r>
      <w:r w:rsidR="00983E34" w:rsidRPr="00717F5D">
        <w:rPr>
          <w:rFonts w:asciiTheme="majorHAnsi" w:hAnsiTheme="majorHAnsi"/>
          <w:b/>
          <w:iCs/>
          <w:color w:val="548DD4" w:themeColor="text2" w:themeTint="99"/>
          <w:sz w:val="22"/>
          <w:szCs w:val="22"/>
          <w:u w:val="single"/>
        </w:rPr>
        <w:t>08</w:t>
      </w:r>
      <w:r w:rsidR="005823A0" w:rsidRPr="00717F5D">
        <w:rPr>
          <w:rFonts w:asciiTheme="majorHAnsi" w:hAnsiTheme="majorHAnsi"/>
          <w:b/>
          <w:iCs/>
          <w:color w:val="548DD4" w:themeColor="text2" w:themeTint="99"/>
          <w:sz w:val="22"/>
          <w:szCs w:val="22"/>
          <w:u w:val="single"/>
        </w:rPr>
        <w:t>.30</w:t>
      </w:r>
      <w:r w:rsidRPr="00717F5D">
        <w:rPr>
          <w:rFonts w:asciiTheme="majorHAnsi" w:hAnsiTheme="majorHAnsi"/>
          <w:b/>
          <w:iCs/>
          <w:color w:val="548DD4" w:themeColor="text2" w:themeTint="99"/>
          <w:sz w:val="22"/>
          <w:szCs w:val="22"/>
          <w:u w:val="single"/>
        </w:rPr>
        <w:t xml:space="preserve"> val.</w:t>
      </w:r>
      <w:r w:rsidRPr="00717F5D">
        <w:rPr>
          <w:rFonts w:asciiTheme="majorHAnsi" w:hAnsiTheme="majorHAnsi"/>
          <w:b/>
          <w:iCs/>
          <w:sz w:val="22"/>
          <w:szCs w:val="22"/>
          <w:u w:val="single"/>
        </w:rPr>
        <w:t xml:space="preserve"> </w:t>
      </w:r>
      <w:r w:rsidRPr="00717F5D">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3033A9">
        <w:rPr>
          <w:rFonts w:asciiTheme="majorHAnsi" w:hAnsiTheme="majorHAnsi" w:cs="Times New Roman"/>
        </w:rPr>
        <w:tab/>
        <w:t>10.2. Tiekėjai negali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 xml:space="preserve">os. </w:t>
      </w:r>
      <w:r w:rsidRPr="003033A9">
        <w:rPr>
          <w:rFonts w:asciiTheme="majorHAnsi" w:hAnsiTheme="majorHAnsi" w:cs="Times New Roman"/>
          <w:lang w:val="pt-PT"/>
        </w:rPr>
        <w:lastRenderedPageBreak/>
        <w:t>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lastRenderedPageBreak/>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2B2BA8" w:rsidRDefault="002B2BA8" w:rsidP="00557244">
      <w:pPr>
        <w:pStyle w:val="Body2"/>
        <w:spacing w:after="0"/>
        <w:rPr>
          <w:rFonts w:asciiTheme="majorHAnsi" w:hAnsiTheme="majorHAnsi" w:cs="Times New Roman"/>
        </w:rPr>
      </w:pPr>
    </w:p>
    <w:p w:rsidR="002B2BA8" w:rsidRDefault="002B2BA8" w:rsidP="00557244">
      <w:pPr>
        <w:pStyle w:val="Body2"/>
        <w:spacing w:after="0"/>
        <w:rPr>
          <w:rFonts w:asciiTheme="majorHAnsi" w:hAnsiTheme="majorHAnsi" w:cs="Times New Roman"/>
        </w:rPr>
      </w:pPr>
    </w:p>
    <w:p w:rsidR="002B2BA8" w:rsidRPr="003033A9" w:rsidRDefault="002B2BA8"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lastRenderedPageBreak/>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7727E9" w:rsidRDefault="007727E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Unicode MS"/>
          <w:color w:val="000000"/>
          <w:sz w:val="22"/>
          <w:szCs w:val="22"/>
          <w:lang w:eastAsia="en-GB"/>
        </w:rPr>
      </w:pPr>
      <w:r>
        <w:rPr>
          <w:rFonts w:asciiTheme="majorHAnsi" w:hAnsiTheme="majorHAnsi"/>
        </w:rPr>
        <w:br w:type="page"/>
      </w:r>
    </w:p>
    <w:p w:rsidR="00373684" w:rsidRPr="003033A9" w:rsidRDefault="00373684" w:rsidP="00B50198">
      <w:pPr>
        <w:pStyle w:val="Body2"/>
        <w:rPr>
          <w:rFonts w:asciiTheme="majorHAnsi" w:hAnsiTheme="majorHAnsi"/>
        </w:rPr>
      </w:pPr>
      <w:bookmarkStart w:id="5" w:name="_GoBack"/>
      <w:bookmarkEnd w:id="5"/>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2B2BA8">
        <w:rPr>
          <w:rFonts w:asciiTheme="majorHAnsi" w:hAnsiTheme="majorHAnsi"/>
          <w:b/>
          <w:bCs/>
          <w:sz w:val="22"/>
          <w:szCs w:val="22"/>
          <w:lang w:val="lt-LT"/>
        </w:rPr>
        <w:t>ULTRAGARSO APARATO SU PILVINIU, KRAUJAGYSLINIU IR ŠIRDINIU DAVIKLIAIS</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lastRenderedPageBreak/>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A88" w:rsidRDefault="009F0A88" w:rsidP="00922417">
      <w:r>
        <w:separator/>
      </w:r>
    </w:p>
  </w:endnote>
  <w:endnote w:type="continuationSeparator" w:id="0">
    <w:p w:rsidR="009F0A88" w:rsidRDefault="009F0A8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A88" w:rsidRDefault="009F0A88" w:rsidP="00922417">
      <w:r>
        <w:separator/>
      </w:r>
    </w:p>
  </w:footnote>
  <w:footnote w:type="continuationSeparator" w:id="0">
    <w:p w:rsidR="009F0A88" w:rsidRDefault="009F0A88" w:rsidP="00922417">
      <w:r>
        <w:continuationSeparator/>
      </w:r>
    </w:p>
  </w:footnote>
  <w:footnote w:id="1">
    <w:p w:rsidR="00A67175" w:rsidRPr="00C54A7B" w:rsidRDefault="00A6717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67175" w:rsidRPr="00C54A7B" w:rsidRDefault="00A67175" w:rsidP="00BE2EA3">
      <w:pPr>
        <w:pStyle w:val="FootnoteText"/>
        <w:numPr>
          <w:ilvl w:val="0"/>
          <w:numId w:val="34"/>
        </w:numPr>
        <w:rPr>
          <w:rFonts w:eastAsia="Yu Mincho"/>
          <w:i/>
          <w:iCs/>
        </w:rPr>
      </w:pPr>
      <w:r w:rsidRPr="00C54A7B">
        <w:rPr>
          <w:rFonts w:eastAsia="Yu Mincho"/>
          <w:i/>
          <w:iCs/>
        </w:rPr>
        <w:t xml:space="preserve">priesaikos deklaracija; </w:t>
      </w:r>
    </w:p>
    <w:p w:rsidR="00A67175" w:rsidRDefault="00A67175"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C7ABB"/>
    <w:rsid w:val="001D0F47"/>
    <w:rsid w:val="001D1CB7"/>
    <w:rsid w:val="001D25A4"/>
    <w:rsid w:val="001D2715"/>
    <w:rsid w:val="001D475F"/>
    <w:rsid w:val="001D65B9"/>
    <w:rsid w:val="001D6EE4"/>
    <w:rsid w:val="001D7682"/>
    <w:rsid w:val="001E4C26"/>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2BA8"/>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2677"/>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4CB5"/>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698"/>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7F5D"/>
    <w:rsid w:val="00720377"/>
    <w:rsid w:val="0072393F"/>
    <w:rsid w:val="0072455D"/>
    <w:rsid w:val="00724D99"/>
    <w:rsid w:val="00730701"/>
    <w:rsid w:val="00730B2A"/>
    <w:rsid w:val="00730C90"/>
    <w:rsid w:val="00732CDF"/>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27E9"/>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3E34"/>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0A8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09F"/>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2EE1"/>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1873D-EA04-4BF6-9102-B33C2193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22</Pages>
  <Words>10127</Words>
  <Characters>57725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127</cp:revision>
  <cp:lastPrinted>2024-03-22T12:28:00Z</cp:lastPrinted>
  <dcterms:created xsi:type="dcterms:W3CDTF">2023-11-14T08:29:00Z</dcterms:created>
  <dcterms:modified xsi:type="dcterms:W3CDTF">2025-01-31T12:55:00Z</dcterms:modified>
</cp:coreProperties>
</file>