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CE592" w14:textId="34F6C7C3" w:rsidR="00F95671" w:rsidRPr="00C30AD4" w:rsidRDefault="00DD21B2" w:rsidP="00DD21B2">
      <w:pPr>
        <w:pStyle w:val="Antrat21"/>
        <w:spacing w:after="240" w:line="240" w:lineRule="auto"/>
      </w:pPr>
      <w:bookmarkStart w:id="0" w:name="TS3"/>
      <w:r w:rsidRPr="00C30AD4">
        <w:t>TECHNINĖ SPECIFIKACIJA</w:t>
      </w:r>
    </w:p>
    <w:p w14:paraId="5EA469C6" w14:textId="77777777" w:rsidR="00F95671" w:rsidRPr="00C30AD4" w:rsidRDefault="00F95671" w:rsidP="00F95671">
      <w:pPr>
        <w:pStyle w:val="ListParagraph"/>
        <w:numPr>
          <w:ilvl w:val="0"/>
          <w:numId w:val="3"/>
        </w:numPr>
        <w:pBdr>
          <w:top w:val="single" w:sz="8" w:space="1" w:color="auto"/>
          <w:bottom w:val="single" w:sz="8" w:space="1" w:color="auto"/>
        </w:pBdr>
        <w:shd w:val="clear" w:color="auto" w:fill="EDEDED"/>
        <w:tabs>
          <w:tab w:val="left" w:pos="284"/>
        </w:tabs>
        <w:spacing w:before="120" w:after="120"/>
        <w:ind w:left="0" w:firstLine="0"/>
        <w:contextualSpacing w:val="0"/>
        <w:rPr>
          <w:rFonts w:eastAsia="Arial" w:cs="Arial"/>
          <w:b/>
          <w:bCs/>
          <w:sz w:val="20"/>
          <w:szCs w:val="20"/>
        </w:rPr>
      </w:pPr>
      <w:r w:rsidRPr="00C30AD4">
        <w:rPr>
          <w:rFonts w:eastAsia="Arial" w:cs="Arial"/>
          <w:b/>
          <w:bCs/>
          <w:sz w:val="20"/>
          <w:szCs w:val="20"/>
        </w:rPr>
        <w:t>PIRKIMO OBJEKTAS</w:t>
      </w:r>
    </w:p>
    <w:p w14:paraId="647AB1A9" w14:textId="6F9303C0" w:rsidR="00F95671" w:rsidRPr="00C30AD4" w:rsidRDefault="00432310" w:rsidP="00966D1C">
      <w:pPr>
        <w:pStyle w:val="ListParagraph"/>
        <w:numPr>
          <w:ilvl w:val="1"/>
          <w:numId w:val="3"/>
        </w:numPr>
        <w:tabs>
          <w:tab w:val="left" w:pos="540"/>
          <w:tab w:val="left" w:pos="720"/>
        </w:tabs>
        <w:spacing w:before="60" w:after="60"/>
        <w:ind w:left="0" w:firstLine="0"/>
        <w:jc w:val="both"/>
        <w:rPr>
          <w:rFonts w:eastAsia="Arial" w:cs="Arial"/>
          <w:i/>
          <w:iCs/>
          <w:color w:val="808080" w:themeColor="background1" w:themeShade="80"/>
          <w:sz w:val="20"/>
          <w:szCs w:val="20"/>
        </w:rPr>
      </w:pPr>
      <w:bookmarkStart w:id="1" w:name="_Hlk34729843"/>
      <w:r>
        <w:rPr>
          <w:rFonts w:cs="Arial"/>
          <w:bCs/>
          <w:sz w:val="20"/>
          <w:szCs w:val="20"/>
        </w:rPr>
        <w:t>V</w:t>
      </w:r>
      <w:r w:rsidR="00E20604">
        <w:rPr>
          <w:rFonts w:cs="Arial"/>
          <w:bCs/>
          <w:sz w:val="20"/>
          <w:szCs w:val="20"/>
        </w:rPr>
        <w:t>ertikalios skysto kuro talpyklos</w:t>
      </w:r>
      <w:r w:rsidR="004F65EC">
        <w:rPr>
          <w:rFonts w:cs="Arial"/>
          <w:bCs/>
          <w:sz w:val="20"/>
          <w:szCs w:val="20"/>
        </w:rPr>
        <w:t xml:space="preserve"> su komplektuojančia įranga</w:t>
      </w:r>
      <w:r w:rsidR="00966D1C" w:rsidRPr="00C30AD4">
        <w:rPr>
          <w:rFonts w:cs="Arial"/>
          <w:sz w:val="20"/>
          <w:szCs w:val="20"/>
        </w:rPr>
        <w:t xml:space="preserve"> </w:t>
      </w:r>
      <w:r w:rsidR="00F95671" w:rsidRPr="00C30AD4">
        <w:rPr>
          <w:rFonts w:cs="Arial"/>
          <w:bCs/>
          <w:sz w:val="20"/>
          <w:szCs w:val="20"/>
        </w:rPr>
        <w:t>(toliau – P</w:t>
      </w:r>
      <w:r w:rsidR="00E20604">
        <w:rPr>
          <w:rFonts w:cs="Arial"/>
          <w:bCs/>
          <w:sz w:val="20"/>
          <w:szCs w:val="20"/>
        </w:rPr>
        <w:t>rekės</w:t>
      </w:r>
      <w:r w:rsidR="00F95671" w:rsidRPr="00C30AD4">
        <w:rPr>
          <w:rFonts w:cs="Arial"/>
          <w:bCs/>
          <w:sz w:val="20"/>
          <w:szCs w:val="20"/>
        </w:rPr>
        <w:t>).</w:t>
      </w:r>
    </w:p>
    <w:bookmarkEnd w:id="1"/>
    <w:p w14:paraId="271188AC" w14:textId="77777777" w:rsidR="00FC1E11" w:rsidRPr="00C30AD4" w:rsidRDefault="00FC1E11" w:rsidP="00706AA5">
      <w:pPr>
        <w:pStyle w:val="ListParagraph"/>
        <w:numPr>
          <w:ilvl w:val="0"/>
          <w:numId w:val="3"/>
        </w:numPr>
        <w:pBdr>
          <w:top w:val="single" w:sz="8" w:space="1" w:color="auto"/>
          <w:bottom w:val="single" w:sz="8" w:space="1" w:color="auto"/>
        </w:pBdr>
        <w:shd w:val="clear" w:color="auto" w:fill="EDEDED"/>
        <w:tabs>
          <w:tab w:val="left" w:pos="284"/>
        </w:tabs>
        <w:spacing w:before="120" w:after="120"/>
        <w:ind w:left="0" w:firstLine="0"/>
        <w:contextualSpacing w:val="0"/>
        <w:rPr>
          <w:rFonts w:eastAsia="Arial" w:cs="Arial"/>
          <w:b/>
          <w:bCs/>
          <w:sz w:val="20"/>
          <w:szCs w:val="20"/>
        </w:rPr>
      </w:pPr>
      <w:r w:rsidRPr="00C30AD4">
        <w:rPr>
          <w:rFonts w:eastAsia="Arial" w:cs="Arial"/>
          <w:b/>
          <w:bCs/>
          <w:sz w:val="20"/>
          <w:szCs w:val="20"/>
        </w:rPr>
        <w:t>SĄVOKOS IR SUTRUMPINIMAI</w:t>
      </w:r>
    </w:p>
    <w:p w14:paraId="66B4FE81" w14:textId="048AD350" w:rsidR="00FC1E11" w:rsidRPr="003C0844" w:rsidRDefault="00383CEA" w:rsidP="00966D1C">
      <w:pPr>
        <w:pStyle w:val="ListParagraph"/>
        <w:numPr>
          <w:ilvl w:val="1"/>
          <w:numId w:val="18"/>
        </w:numPr>
        <w:tabs>
          <w:tab w:val="left" w:pos="567"/>
        </w:tabs>
        <w:spacing w:before="60" w:after="60"/>
        <w:ind w:hanging="720"/>
        <w:jc w:val="both"/>
        <w:rPr>
          <w:rFonts w:eastAsia="Arial" w:cs="Arial"/>
          <w:color w:val="000000" w:themeColor="text1"/>
          <w:sz w:val="20"/>
          <w:szCs w:val="20"/>
        </w:rPr>
      </w:pPr>
      <w:r w:rsidRPr="003C0844">
        <w:rPr>
          <w:rFonts w:eastAsia="Arial" w:cs="Arial"/>
          <w:b/>
          <w:bCs/>
          <w:sz w:val="20"/>
          <w:szCs w:val="20"/>
        </w:rPr>
        <w:t>Perkantysis subjektas</w:t>
      </w:r>
      <w:r w:rsidR="00FC1E11" w:rsidRPr="003C0844">
        <w:rPr>
          <w:rFonts w:eastAsia="Arial" w:cs="Arial"/>
          <w:b/>
          <w:bCs/>
          <w:sz w:val="20"/>
          <w:szCs w:val="20"/>
        </w:rPr>
        <w:t xml:space="preserve"> </w:t>
      </w:r>
      <w:r w:rsidR="00FC1E11" w:rsidRPr="003C0844">
        <w:rPr>
          <w:rFonts w:eastAsia="Arial" w:cs="Arial"/>
          <w:sz w:val="20"/>
          <w:szCs w:val="20"/>
        </w:rPr>
        <w:t>–</w:t>
      </w:r>
      <w:r w:rsidR="00D007F2" w:rsidRPr="003C0844">
        <w:rPr>
          <w:rFonts w:eastAsia="Arial" w:cs="Arial"/>
          <w:color w:val="747474" w:themeColor="background2" w:themeShade="80"/>
          <w:sz w:val="20"/>
          <w:szCs w:val="20"/>
        </w:rPr>
        <w:t xml:space="preserve"> </w:t>
      </w:r>
      <w:r w:rsidR="005E3E3E" w:rsidRPr="003C0844">
        <w:rPr>
          <w:rFonts w:cs="Arial"/>
          <w:sz w:val="20"/>
          <w:szCs w:val="20"/>
        </w:rPr>
        <w:t xml:space="preserve">akcinė bendrovė </w:t>
      </w:r>
      <w:r w:rsidR="00545DCE" w:rsidRPr="003C0844">
        <w:rPr>
          <w:rFonts w:cs="Arial"/>
          <w:sz w:val="20"/>
          <w:szCs w:val="20"/>
        </w:rPr>
        <w:t>„Kauno energija</w:t>
      </w:r>
      <w:r w:rsidR="00D007F2" w:rsidRPr="003C0844">
        <w:rPr>
          <w:rFonts w:cs="Arial"/>
          <w:sz w:val="20"/>
          <w:szCs w:val="20"/>
        </w:rPr>
        <w:t>“</w:t>
      </w:r>
      <w:r w:rsidR="005E3E3E" w:rsidRPr="003C0844">
        <w:rPr>
          <w:rFonts w:cs="Arial"/>
          <w:sz w:val="20"/>
          <w:szCs w:val="20"/>
        </w:rPr>
        <w:t>.</w:t>
      </w:r>
    </w:p>
    <w:p w14:paraId="48949AC4" w14:textId="3F689592" w:rsidR="00FC1E11" w:rsidRPr="003C0844" w:rsidRDefault="00FC1E11" w:rsidP="00966D1C">
      <w:pPr>
        <w:pStyle w:val="ListParagraph"/>
        <w:numPr>
          <w:ilvl w:val="1"/>
          <w:numId w:val="18"/>
        </w:numPr>
        <w:tabs>
          <w:tab w:val="left" w:pos="567"/>
        </w:tabs>
        <w:spacing w:before="60" w:after="60"/>
        <w:ind w:left="0" w:firstLine="0"/>
        <w:contextualSpacing w:val="0"/>
        <w:jc w:val="both"/>
        <w:rPr>
          <w:rFonts w:eastAsia="Arial" w:cs="Arial"/>
          <w:sz w:val="20"/>
          <w:szCs w:val="20"/>
        </w:rPr>
      </w:pPr>
      <w:r w:rsidRPr="003C0844">
        <w:rPr>
          <w:rFonts w:eastAsia="Arial" w:cs="Arial"/>
          <w:b/>
          <w:bCs/>
          <w:sz w:val="20"/>
          <w:szCs w:val="20"/>
        </w:rPr>
        <w:t>Tiekėjas</w:t>
      </w:r>
      <w:r w:rsidRPr="003C0844">
        <w:rPr>
          <w:rFonts w:cs="Arial"/>
          <w:b/>
          <w:bCs/>
          <w:sz w:val="20"/>
          <w:szCs w:val="20"/>
        </w:rPr>
        <w:t xml:space="preserve"> </w:t>
      </w:r>
      <w:r w:rsidRPr="003C0844">
        <w:rPr>
          <w:rFonts w:eastAsia="Arial" w:cs="Arial"/>
          <w:sz w:val="20"/>
          <w:szCs w:val="20"/>
        </w:rPr>
        <w:t xml:space="preserve">– ūkio subjektas – fizinis asmuo, privatusis juridinis asmuo, viešasis juridinis asmuo, kitos organizacijos ir jų padaliniai ar tokių asmenų grupė, su kuriuo </w:t>
      </w:r>
      <w:r w:rsidR="006A450A" w:rsidRPr="003C0844">
        <w:rPr>
          <w:rFonts w:eastAsia="Arial" w:cs="Arial"/>
          <w:sz w:val="20"/>
          <w:szCs w:val="20"/>
        </w:rPr>
        <w:t>Perkantysis subjektas</w:t>
      </w:r>
      <w:r w:rsidRPr="003C0844">
        <w:rPr>
          <w:rFonts w:eastAsia="Arial" w:cs="Arial"/>
          <w:sz w:val="20"/>
          <w:szCs w:val="20"/>
        </w:rPr>
        <w:t xml:space="preserve"> sudaro Sutartį.</w:t>
      </w:r>
    </w:p>
    <w:p w14:paraId="6C207FE0" w14:textId="77777777" w:rsidR="00432310" w:rsidRDefault="00FC1E11" w:rsidP="00432310">
      <w:pPr>
        <w:pStyle w:val="ListParagraph"/>
        <w:numPr>
          <w:ilvl w:val="1"/>
          <w:numId w:val="18"/>
        </w:numPr>
        <w:tabs>
          <w:tab w:val="left" w:pos="567"/>
        </w:tabs>
        <w:spacing w:before="60" w:after="60"/>
        <w:ind w:left="0" w:firstLine="0"/>
        <w:contextualSpacing w:val="0"/>
        <w:jc w:val="both"/>
        <w:rPr>
          <w:rFonts w:eastAsia="Arial" w:cs="Arial"/>
          <w:sz w:val="20"/>
          <w:szCs w:val="20"/>
        </w:rPr>
      </w:pPr>
      <w:r w:rsidRPr="003C0844">
        <w:rPr>
          <w:rFonts w:eastAsia="Arial" w:cs="Arial"/>
          <w:b/>
          <w:bCs/>
          <w:sz w:val="20"/>
          <w:szCs w:val="20"/>
        </w:rPr>
        <w:t>Sutartis</w:t>
      </w:r>
      <w:r w:rsidRPr="003C0844">
        <w:rPr>
          <w:rFonts w:eastAsia="Arial" w:cs="Arial"/>
          <w:sz w:val="20"/>
          <w:szCs w:val="20"/>
        </w:rPr>
        <w:t xml:space="preserve"> – Sutartis, sudaroma tarp </w:t>
      </w:r>
      <w:r w:rsidR="001A3061" w:rsidRPr="003C0844">
        <w:rPr>
          <w:rFonts w:eastAsia="Arial" w:cs="Arial"/>
          <w:sz w:val="20"/>
          <w:szCs w:val="20"/>
        </w:rPr>
        <w:t xml:space="preserve">Perkančiojo subjekto ir </w:t>
      </w:r>
      <w:r w:rsidRPr="003C0844">
        <w:rPr>
          <w:rFonts w:eastAsia="Arial" w:cs="Arial"/>
          <w:sz w:val="20"/>
          <w:szCs w:val="20"/>
        </w:rPr>
        <w:t>Tiekėjo dėl Pirkimo objekto.</w:t>
      </w:r>
    </w:p>
    <w:p w14:paraId="39930A80" w14:textId="692BED28" w:rsidR="00432310" w:rsidRDefault="00FC1E11" w:rsidP="00432310">
      <w:pPr>
        <w:pStyle w:val="ListParagraph"/>
        <w:numPr>
          <w:ilvl w:val="1"/>
          <w:numId w:val="18"/>
        </w:numPr>
        <w:tabs>
          <w:tab w:val="left" w:pos="567"/>
        </w:tabs>
        <w:spacing w:before="60" w:after="60"/>
        <w:ind w:left="0" w:firstLine="0"/>
        <w:contextualSpacing w:val="0"/>
        <w:jc w:val="both"/>
        <w:rPr>
          <w:rFonts w:eastAsia="Arial" w:cs="Arial"/>
          <w:sz w:val="20"/>
          <w:szCs w:val="20"/>
        </w:rPr>
      </w:pPr>
      <w:r w:rsidRPr="00432310">
        <w:rPr>
          <w:rFonts w:eastAsia="Arial" w:cs="Arial"/>
          <w:b/>
          <w:bCs/>
          <w:sz w:val="20"/>
          <w:szCs w:val="20"/>
        </w:rPr>
        <w:t>Prekės</w:t>
      </w:r>
      <w:r w:rsidR="00F45757" w:rsidRPr="00432310">
        <w:rPr>
          <w:rFonts w:eastAsia="Arial" w:cs="Arial"/>
          <w:sz w:val="20"/>
          <w:szCs w:val="20"/>
        </w:rPr>
        <w:t xml:space="preserve"> </w:t>
      </w:r>
      <w:r w:rsidRPr="00432310">
        <w:rPr>
          <w:rFonts w:eastAsia="Arial" w:cs="Arial"/>
          <w:sz w:val="20"/>
          <w:szCs w:val="20"/>
        </w:rPr>
        <w:t>–</w:t>
      </w:r>
      <w:r w:rsidR="00410913" w:rsidRPr="00432310">
        <w:rPr>
          <w:rFonts w:eastAsia="Arial" w:cs="Arial"/>
          <w:sz w:val="20"/>
          <w:szCs w:val="20"/>
        </w:rPr>
        <w:t xml:space="preserve"> </w:t>
      </w:r>
      <w:r w:rsidR="00432310">
        <w:rPr>
          <w:rFonts w:eastAsia="Arial" w:cs="Arial"/>
          <w:sz w:val="20"/>
          <w:szCs w:val="20"/>
        </w:rPr>
        <w:t>V</w:t>
      </w:r>
      <w:r w:rsidR="00E20604" w:rsidRPr="00432310">
        <w:rPr>
          <w:rFonts w:cs="Arial"/>
          <w:bCs/>
          <w:sz w:val="20"/>
          <w:szCs w:val="20"/>
        </w:rPr>
        <w:t>ertikalios skysto kuro talpyklos</w:t>
      </w:r>
      <w:r w:rsidR="004F65EC">
        <w:rPr>
          <w:rFonts w:cs="Arial"/>
          <w:bCs/>
          <w:sz w:val="20"/>
          <w:szCs w:val="20"/>
        </w:rPr>
        <w:t xml:space="preserve"> su komplektuojančia įranga</w:t>
      </w:r>
      <w:r w:rsidR="00966D1C" w:rsidRPr="00432310">
        <w:rPr>
          <w:rFonts w:cs="Arial"/>
          <w:sz w:val="20"/>
          <w:szCs w:val="20"/>
        </w:rPr>
        <w:t>.</w:t>
      </w:r>
    </w:p>
    <w:p w14:paraId="59D46940" w14:textId="614F483C" w:rsidR="00D007F2" w:rsidRPr="00432310" w:rsidRDefault="00D007F2" w:rsidP="00432310">
      <w:pPr>
        <w:pStyle w:val="ListParagraph"/>
        <w:numPr>
          <w:ilvl w:val="1"/>
          <w:numId w:val="18"/>
        </w:numPr>
        <w:tabs>
          <w:tab w:val="left" w:pos="567"/>
        </w:tabs>
        <w:spacing w:before="60" w:after="60"/>
        <w:ind w:left="0" w:firstLine="0"/>
        <w:contextualSpacing w:val="0"/>
        <w:jc w:val="both"/>
        <w:rPr>
          <w:rFonts w:eastAsia="Arial" w:cs="Arial"/>
          <w:sz w:val="20"/>
          <w:szCs w:val="20"/>
        </w:rPr>
      </w:pPr>
      <w:r w:rsidRPr="00432310">
        <w:rPr>
          <w:rFonts w:eastAsia="Arial" w:cs="Arial"/>
          <w:b/>
          <w:bCs/>
          <w:sz w:val="20"/>
          <w:szCs w:val="20"/>
        </w:rPr>
        <w:t xml:space="preserve">Objektas </w:t>
      </w:r>
      <w:r w:rsidRPr="00432310">
        <w:rPr>
          <w:rFonts w:eastAsia="Arial" w:cs="Arial"/>
          <w:sz w:val="20"/>
          <w:szCs w:val="20"/>
        </w:rPr>
        <w:t>–</w:t>
      </w:r>
      <w:r w:rsidR="00E20604" w:rsidRPr="00432310">
        <w:rPr>
          <w:rFonts w:eastAsia="Arial" w:cs="Arial"/>
          <w:sz w:val="20"/>
          <w:szCs w:val="20"/>
        </w:rPr>
        <w:t xml:space="preserve"> Petrašiūnų elektrinė</w:t>
      </w:r>
      <w:r w:rsidR="00966D1C" w:rsidRPr="00432310">
        <w:rPr>
          <w:rFonts w:eastAsia="Arial" w:cs="Arial"/>
          <w:sz w:val="20"/>
          <w:szCs w:val="20"/>
        </w:rPr>
        <w:t xml:space="preserve">, adresu </w:t>
      </w:r>
      <w:r w:rsidR="00E20604" w:rsidRPr="00432310">
        <w:rPr>
          <w:rFonts w:eastAsia="Arial" w:cs="Arial"/>
          <w:sz w:val="20"/>
          <w:szCs w:val="20"/>
        </w:rPr>
        <w:t>Jėgainės g. 12C</w:t>
      </w:r>
      <w:r w:rsidR="00966D1C" w:rsidRPr="00432310">
        <w:rPr>
          <w:rFonts w:eastAsia="Arial" w:cs="Arial"/>
          <w:sz w:val="20"/>
          <w:szCs w:val="20"/>
        </w:rPr>
        <w:t>, Kaunas</w:t>
      </w:r>
      <w:r w:rsidRPr="00432310">
        <w:rPr>
          <w:rFonts w:eastAsia="Arial" w:cs="Arial"/>
          <w:sz w:val="20"/>
          <w:szCs w:val="20"/>
        </w:rPr>
        <w:t>.</w:t>
      </w:r>
    </w:p>
    <w:p w14:paraId="0CCC0AEE" w14:textId="77777777" w:rsidR="00FC1E11" w:rsidRPr="00C30AD4" w:rsidRDefault="00FC1E11" w:rsidP="00706AA5">
      <w:pPr>
        <w:pStyle w:val="ListParagraph"/>
        <w:numPr>
          <w:ilvl w:val="0"/>
          <w:numId w:val="21"/>
        </w:numPr>
        <w:pBdr>
          <w:top w:val="single" w:sz="8" w:space="1" w:color="auto"/>
          <w:bottom w:val="single" w:sz="8" w:space="1" w:color="auto"/>
        </w:pBdr>
        <w:shd w:val="clear" w:color="auto" w:fill="EDEDED"/>
        <w:tabs>
          <w:tab w:val="left" w:pos="284"/>
        </w:tabs>
        <w:spacing w:before="120" w:after="120"/>
        <w:ind w:left="0" w:hanging="11"/>
        <w:contextualSpacing w:val="0"/>
        <w:rPr>
          <w:rFonts w:eastAsia="Arial" w:cs="Arial"/>
          <w:b/>
          <w:bCs/>
          <w:sz w:val="20"/>
          <w:szCs w:val="20"/>
        </w:rPr>
      </w:pPr>
      <w:r w:rsidRPr="00C30AD4">
        <w:rPr>
          <w:rFonts w:eastAsia="Arial" w:cs="Arial"/>
          <w:b/>
          <w:bCs/>
          <w:sz w:val="20"/>
          <w:szCs w:val="20"/>
        </w:rPr>
        <w:t>PIRKIMO OBJEKTO APIMTYS</w:t>
      </w:r>
    </w:p>
    <w:p w14:paraId="5FC30380" w14:textId="65D37AA8" w:rsidR="00906DB3" w:rsidRPr="00C30AD4" w:rsidRDefault="00684C1F" w:rsidP="00706AA5">
      <w:pPr>
        <w:pStyle w:val="ListParagraph"/>
        <w:numPr>
          <w:ilvl w:val="1"/>
          <w:numId w:val="21"/>
        </w:numPr>
        <w:tabs>
          <w:tab w:val="left" w:pos="540"/>
          <w:tab w:val="left" w:pos="720"/>
        </w:tabs>
        <w:spacing w:before="60" w:after="60"/>
        <w:ind w:left="0" w:hanging="11"/>
        <w:jc w:val="both"/>
        <w:rPr>
          <w:rFonts w:cs="Arial"/>
          <w:sz w:val="20"/>
          <w:szCs w:val="20"/>
        </w:rPr>
      </w:pPr>
      <w:r w:rsidRPr="00C30AD4">
        <w:rPr>
          <w:rFonts w:cs="Arial"/>
          <w:sz w:val="20"/>
          <w:szCs w:val="20"/>
        </w:rPr>
        <w:t>Pirkimo objekto apimtys</w:t>
      </w:r>
      <w:r w:rsidR="003C731B" w:rsidRPr="00C30AD4">
        <w:rPr>
          <w:rFonts w:cs="Arial"/>
          <w:sz w:val="20"/>
          <w:szCs w:val="20"/>
        </w:rPr>
        <w:t xml:space="preserve"> </w:t>
      </w:r>
      <w:r w:rsidRPr="00C30AD4">
        <w:rPr>
          <w:rFonts w:cs="Arial"/>
          <w:sz w:val="20"/>
          <w:szCs w:val="20"/>
        </w:rPr>
        <w:t>nurodytos lentelėje:</w:t>
      </w:r>
    </w:p>
    <w:p w14:paraId="734987C3" w14:textId="4203B49F" w:rsidR="00CE405C" w:rsidRPr="00C30AD4" w:rsidRDefault="00101819" w:rsidP="00101819">
      <w:pPr>
        <w:pStyle w:val="ListParagraph"/>
        <w:tabs>
          <w:tab w:val="left" w:pos="540"/>
        </w:tabs>
        <w:spacing w:before="60" w:after="60"/>
        <w:ind w:left="0" w:right="-994" w:hanging="11"/>
        <w:jc w:val="center"/>
        <w:rPr>
          <w:rFonts w:cs="Arial"/>
          <w:b/>
          <w:color w:val="FF0000"/>
          <w:sz w:val="20"/>
          <w:szCs w:val="20"/>
        </w:rPr>
      </w:pPr>
      <w:r w:rsidRPr="00C30AD4">
        <w:rPr>
          <w:rFonts w:cs="Arial"/>
          <w:b/>
          <w:sz w:val="20"/>
          <w:szCs w:val="20"/>
        </w:rPr>
        <w:t xml:space="preserve">                                                                                                                            </w:t>
      </w:r>
      <w:r w:rsidR="00432310">
        <w:rPr>
          <w:rFonts w:cs="Arial"/>
          <w:b/>
          <w:sz w:val="20"/>
          <w:szCs w:val="20"/>
        </w:rPr>
        <w:t xml:space="preserve">              </w:t>
      </w:r>
      <w:r w:rsidRPr="00C30AD4">
        <w:rPr>
          <w:rFonts w:cs="Arial"/>
          <w:b/>
          <w:sz w:val="20"/>
          <w:szCs w:val="20"/>
        </w:rPr>
        <w:t xml:space="preserve"> </w:t>
      </w:r>
      <w:r w:rsidR="00CE405C" w:rsidRPr="00C30AD4">
        <w:rPr>
          <w:rFonts w:cs="Arial"/>
          <w:b/>
          <w:sz w:val="20"/>
          <w:szCs w:val="20"/>
        </w:rPr>
        <w:t>Lentelė Nr. 1</w:t>
      </w:r>
      <w:r w:rsidR="00CE405C" w:rsidRPr="00C30AD4">
        <w:rPr>
          <w:rFonts w:cs="Arial"/>
          <w:sz w:val="20"/>
          <w:szCs w:val="20"/>
        </w:rPr>
        <w:tab/>
      </w:r>
    </w:p>
    <w:tbl>
      <w:tblPr>
        <w:tblStyle w:val="TableGrid"/>
        <w:tblW w:w="9715" w:type="dxa"/>
        <w:tblLook w:val="04A0" w:firstRow="1" w:lastRow="0" w:firstColumn="1" w:lastColumn="0" w:noHBand="0" w:noVBand="1"/>
      </w:tblPr>
      <w:tblGrid>
        <w:gridCol w:w="527"/>
        <w:gridCol w:w="6758"/>
        <w:gridCol w:w="2430"/>
      </w:tblGrid>
      <w:tr w:rsidR="00CE405C" w:rsidRPr="00C30AD4" w14:paraId="4DB5610B" w14:textId="77777777" w:rsidTr="00733F4F">
        <w:tc>
          <w:tcPr>
            <w:tcW w:w="527" w:type="dxa"/>
            <w:shd w:val="clear" w:color="auto" w:fill="E8E8E8" w:themeFill="background2"/>
            <w:vAlign w:val="center"/>
          </w:tcPr>
          <w:p w14:paraId="66EA320F" w14:textId="77777777" w:rsidR="00CE405C" w:rsidRPr="00C30AD4" w:rsidRDefault="00CE405C" w:rsidP="00733F4F">
            <w:pPr>
              <w:tabs>
                <w:tab w:val="left" w:pos="567"/>
              </w:tabs>
              <w:autoSpaceDE w:val="0"/>
              <w:autoSpaceDN w:val="0"/>
              <w:adjustRightInd w:val="0"/>
              <w:ind w:hanging="11"/>
              <w:jc w:val="center"/>
              <w:rPr>
                <w:rFonts w:cs="Arial"/>
                <w:b/>
                <w:bCs/>
                <w:sz w:val="20"/>
                <w:szCs w:val="20"/>
              </w:rPr>
            </w:pPr>
            <w:r w:rsidRPr="00C30AD4">
              <w:rPr>
                <w:rFonts w:cs="Arial"/>
                <w:b/>
                <w:bCs/>
                <w:sz w:val="20"/>
                <w:szCs w:val="20"/>
              </w:rPr>
              <w:t>Eil. Nr.</w:t>
            </w:r>
          </w:p>
        </w:tc>
        <w:tc>
          <w:tcPr>
            <w:tcW w:w="6758" w:type="dxa"/>
            <w:shd w:val="clear" w:color="auto" w:fill="E8E8E8" w:themeFill="background2"/>
            <w:vAlign w:val="center"/>
          </w:tcPr>
          <w:p w14:paraId="418F4AC8" w14:textId="74E43243" w:rsidR="00CE405C" w:rsidRPr="00C30AD4" w:rsidRDefault="00CE405C" w:rsidP="00733F4F">
            <w:pPr>
              <w:pStyle w:val="ListParagraph"/>
              <w:tabs>
                <w:tab w:val="left" w:pos="567"/>
              </w:tabs>
              <w:autoSpaceDE w:val="0"/>
              <w:autoSpaceDN w:val="0"/>
              <w:adjustRightInd w:val="0"/>
              <w:ind w:left="0" w:hanging="11"/>
              <w:jc w:val="center"/>
              <w:rPr>
                <w:rFonts w:cs="Arial"/>
                <w:b/>
                <w:bCs/>
                <w:sz w:val="20"/>
                <w:szCs w:val="20"/>
              </w:rPr>
            </w:pPr>
            <w:r w:rsidRPr="00C30AD4">
              <w:rPr>
                <w:rFonts w:cs="Arial"/>
                <w:b/>
                <w:bCs/>
                <w:sz w:val="20"/>
                <w:szCs w:val="20"/>
              </w:rPr>
              <w:t>Pirkimo objekt</w:t>
            </w:r>
            <w:r w:rsidR="00966D1C" w:rsidRPr="00C30AD4">
              <w:rPr>
                <w:rFonts w:cs="Arial"/>
                <w:b/>
                <w:bCs/>
                <w:sz w:val="20"/>
                <w:szCs w:val="20"/>
              </w:rPr>
              <w:t>as</w:t>
            </w:r>
          </w:p>
        </w:tc>
        <w:tc>
          <w:tcPr>
            <w:tcW w:w="2430" w:type="dxa"/>
            <w:shd w:val="clear" w:color="auto" w:fill="E8E8E8" w:themeFill="background2"/>
            <w:vAlign w:val="center"/>
          </w:tcPr>
          <w:p w14:paraId="3134B2A0" w14:textId="565697DC" w:rsidR="00CE405C" w:rsidRPr="00C30AD4" w:rsidRDefault="000D3449" w:rsidP="00733F4F">
            <w:pPr>
              <w:pStyle w:val="ListParagraph"/>
              <w:tabs>
                <w:tab w:val="left" w:pos="567"/>
              </w:tabs>
              <w:autoSpaceDE w:val="0"/>
              <w:autoSpaceDN w:val="0"/>
              <w:adjustRightInd w:val="0"/>
              <w:ind w:left="0" w:hanging="11"/>
              <w:jc w:val="center"/>
              <w:rPr>
                <w:rFonts w:cs="Arial"/>
                <w:b/>
                <w:bCs/>
                <w:sz w:val="20"/>
                <w:szCs w:val="20"/>
              </w:rPr>
            </w:pPr>
            <w:r w:rsidRPr="00C30AD4">
              <w:rPr>
                <w:rFonts w:cs="Arial"/>
                <w:b/>
                <w:bCs/>
                <w:sz w:val="20"/>
                <w:szCs w:val="20"/>
              </w:rPr>
              <w:t>Kiekis</w:t>
            </w:r>
            <w:r w:rsidR="005B0D1C">
              <w:rPr>
                <w:rFonts w:cs="Arial"/>
                <w:b/>
                <w:bCs/>
                <w:sz w:val="20"/>
                <w:szCs w:val="20"/>
              </w:rPr>
              <w:t xml:space="preserve">, </w:t>
            </w:r>
            <w:r w:rsidR="004F65EC">
              <w:rPr>
                <w:rFonts w:cs="Arial"/>
                <w:b/>
                <w:bCs/>
                <w:sz w:val="20"/>
                <w:szCs w:val="20"/>
              </w:rPr>
              <w:t>kompl</w:t>
            </w:r>
            <w:r w:rsidR="005B0D1C">
              <w:rPr>
                <w:rFonts w:cs="Arial"/>
                <w:b/>
                <w:bCs/>
                <w:sz w:val="20"/>
                <w:szCs w:val="20"/>
              </w:rPr>
              <w:t>.</w:t>
            </w:r>
          </w:p>
        </w:tc>
      </w:tr>
      <w:tr w:rsidR="00CE405C" w:rsidRPr="00C30AD4" w14:paraId="7B09C9EA" w14:textId="77777777" w:rsidTr="00733F4F">
        <w:trPr>
          <w:trHeight w:val="70"/>
        </w:trPr>
        <w:tc>
          <w:tcPr>
            <w:tcW w:w="527" w:type="dxa"/>
            <w:vAlign w:val="center"/>
          </w:tcPr>
          <w:p w14:paraId="4258B053" w14:textId="77777777" w:rsidR="00CE405C" w:rsidRPr="00C30AD4" w:rsidRDefault="00CE405C" w:rsidP="00733F4F">
            <w:pPr>
              <w:pStyle w:val="ListParagraph"/>
              <w:tabs>
                <w:tab w:val="left" w:pos="567"/>
              </w:tabs>
              <w:autoSpaceDE w:val="0"/>
              <w:autoSpaceDN w:val="0"/>
              <w:adjustRightInd w:val="0"/>
              <w:ind w:left="171" w:hanging="159"/>
              <w:rPr>
                <w:rFonts w:cs="Arial"/>
                <w:sz w:val="20"/>
                <w:szCs w:val="20"/>
              </w:rPr>
            </w:pPr>
            <w:r w:rsidRPr="00C30AD4">
              <w:rPr>
                <w:rFonts w:cs="Arial"/>
                <w:sz w:val="20"/>
                <w:szCs w:val="20"/>
              </w:rPr>
              <w:t>1.</w:t>
            </w:r>
          </w:p>
        </w:tc>
        <w:tc>
          <w:tcPr>
            <w:tcW w:w="6758" w:type="dxa"/>
            <w:vAlign w:val="center"/>
          </w:tcPr>
          <w:p w14:paraId="5F712503" w14:textId="1F616A29" w:rsidR="00CE405C" w:rsidRPr="00C30AD4" w:rsidRDefault="00432310" w:rsidP="00733F4F">
            <w:pPr>
              <w:tabs>
                <w:tab w:val="left" w:pos="567"/>
              </w:tabs>
              <w:autoSpaceDE w:val="0"/>
              <w:autoSpaceDN w:val="0"/>
              <w:adjustRightInd w:val="0"/>
              <w:ind w:firstLine="0"/>
              <w:jc w:val="both"/>
              <w:rPr>
                <w:rFonts w:cs="Arial"/>
                <w:color w:val="000000"/>
                <w:sz w:val="20"/>
                <w:szCs w:val="20"/>
              </w:rPr>
            </w:pPr>
            <w:r>
              <w:rPr>
                <w:rFonts w:cs="Arial"/>
                <w:bCs/>
                <w:sz w:val="20"/>
                <w:szCs w:val="20"/>
              </w:rPr>
              <w:t>Vertikali skysto kuro talpykla</w:t>
            </w:r>
            <w:r w:rsidR="00966D1C" w:rsidRPr="00C30AD4">
              <w:rPr>
                <w:rFonts w:cs="Arial"/>
                <w:sz w:val="20"/>
                <w:szCs w:val="20"/>
              </w:rPr>
              <w:t xml:space="preserve"> </w:t>
            </w:r>
            <w:r w:rsidR="004F65EC">
              <w:rPr>
                <w:rFonts w:cs="Arial"/>
                <w:sz w:val="20"/>
                <w:szCs w:val="20"/>
              </w:rPr>
              <w:t>su komplektuojančia įranga</w:t>
            </w:r>
          </w:p>
        </w:tc>
        <w:tc>
          <w:tcPr>
            <w:tcW w:w="2430" w:type="dxa"/>
            <w:vAlign w:val="center"/>
          </w:tcPr>
          <w:p w14:paraId="12A5BB29" w14:textId="6803C780" w:rsidR="00CE405C" w:rsidRPr="00C30AD4" w:rsidRDefault="00432310" w:rsidP="00733F4F">
            <w:pPr>
              <w:pStyle w:val="ListParagraph"/>
              <w:tabs>
                <w:tab w:val="left" w:pos="567"/>
              </w:tabs>
              <w:autoSpaceDE w:val="0"/>
              <w:autoSpaceDN w:val="0"/>
              <w:adjustRightInd w:val="0"/>
              <w:ind w:left="0" w:firstLine="0"/>
              <w:jc w:val="center"/>
              <w:rPr>
                <w:rFonts w:cs="Arial"/>
                <w:color w:val="000000"/>
                <w:sz w:val="20"/>
                <w:szCs w:val="20"/>
              </w:rPr>
            </w:pPr>
            <w:r>
              <w:rPr>
                <w:rFonts w:cs="Arial"/>
                <w:color w:val="000000"/>
                <w:sz w:val="20"/>
                <w:szCs w:val="20"/>
              </w:rPr>
              <w:t>2</w:t>
            </w:r>
          </w:p>
        </w:tc>
      </w:tr>
    </w:tbl>
    <w:p w14:paraId="5CFE880E" w14:textId="77777777" w:rsidR="0073463B" w:rsidRPr="00C30AD4" w:rsidRDefault="0073463B" w:rsidP="0073463B">
      <w:pPr>
        <w:tabs>
          <w:tab w:val="left" w:pos="540"/>
          <w:tab w:val="left" w:pos="720"/>
        </w:tabs>
        <w:spacing w:before="60" w:after="60"/>
        <w:ind w:firstLine="0"/>
        <w:rPr>
          <w:rFonts w:cs="Arial"/>
          <w:sz w:val="20"/>
          <w:szCs w:val="20"/>
        </w:rPr>
      </w:pPr>
    </w:p>
    <w:p w14:paraId="5A3D873C" w14:textId="77777777" w:rsidR="00FC1E11" w:rsidRPr="00C30AD4" w:rsidRDefault="00FC1E11" w:rsidP="00706AA5">
      <w:pPr>
        <w:pStyle w:val="ListParagraph"/>
        <w:numPr>
          <w:ilvl w:val="0"/>
          <w:numId w:val="16"/>
        </w:numPr>
        <w:pBdr>
          <w:top w:val="single" w:sz="4" w:space="1" w:color="auto"/>
          <w:bottom w:val="single" w:sz="4" w:space="1" w:color="auto"/>
        </w:pBdr>
        <w:shd w:val="clear" w:color="auto" w:fill="EDEDED"/>
        <w:tabs>
          <w:tab w:val="left" w:pos="284"/>
        </w:tabs>
        <w:spacing w:before="120" w:after="120"/>
        <w:contextualSpacing w:val="0"/>
        <w:rPr>
          <w:rFonts w:eastAsia="Arial" w:cs="Arial"/>
          <w:b/>
          <w:bCs/>
          <w:sz w:val="20"/>
          <w:szCs w:val="20"/>
        </w:rPr>
      </w:pPr>
      <w:bookmarkStart w:id="2" w:name="_Hlk34730466"/>
      <w:r w:rsidRPr="00C30AD4">
        <w:rPr>
          <w:rFonts w:eastAsia="Arial" w:cs="Arial"/>
          <w:b/>
          <w:bCs/>
          <w:sz w:val="20"/>
          <w:szCs w:val="20"/>
        </w:rPr>
        <w:t>SUTARTINIŲ ĮSIPAREIGOJIMŲ VYKDYMO VIETA</w:t>
      </w:r>
      <w:bookmarkEnd w:id="2"/>
    </w:p>
    <w:p w14:paraId="66ED0376" w14:textId="0E20E710" w:rsidR="00CE405C" w:rsidRPr="00706AA5" w:rsidRDefault="00FC1E11" w:rsidP="00E20604">
      <w:pPr>
        <w:pStyle w:val="ListParagraph"/>
        <w:numPr>
          <w:ilvl w:val="1"/>
          <w:numId w:val="23"/>
        </w:numPr>
        <w:tabs>
          <w:tab w:val="left" w:pos="540"/>
        </w:tabs>
        <w:spacing w:before="60" w:after="60"/>
        <w:jc w:val="both"/>
        <w:rPr>
          <w:rFonts w:cs="Arial"/>
          <w:iCs/>
          <w:color w:val="747474" w:themeColor="background2" w:themeShade="80"/>
          <w:sz w:val="20"/>
          <w:szCs w:val="20"/>
        </w:rPr>
      </w:pPr>
      <w:r w:rsidRPr="00706AA5">
        <w:rPr>
          <w:rFonts w:cs="Arial"/>
          <w:bCs/>
          <w:iCs/>
          <w:sz w:val="20"/>
          <w:szCs w:val="20"/>
        </w:rPr>
        <w:t xml:space="preserve">Prekių pristatymo </w:t>
      </w:r>
      <w:r w:rsidR="005B0D1C" w:rsidRPr="00706AA5">
        <w:rPr>
          <w:rFonts w:cs="Arial"/>
          <w:bCs/>
          <w:iCs/>
          <w:sz w:val="20"/>
          <w:szCs w:val="20"/>
        </w:rPr>
        <w:t xml:space="preserve">vieta – </w:t>
      </w:r>
      <w:r w:rsidR="00E20604">
        <w:rPr>
          <w:rFonts w:eastAsia="Arial" w:cs="Arial"/>
          <w:sz w:val="20"/>
          <w:szCs w:val="20"/>
        </w:rPr>
        <w:t>Petrašiūnų elektrinė</w:t>
      </w:r>
      <w:r w:rsidR="00E20604" w:rsidRPr="003C0844">
        <w:rPr>
          <w:rFonts w:eastAsia="Arial" w:cs="Arial"/>
          <w:sz w:val="20"/>
          <w:szCs w:val="20"/>
        </w:rPr>
        <w:t xml:space="preserve">, adresu </w:t>
      </w:r>
      <w:r w:rsidR="00E20604">
        <w:rPr>
          <w:rFonts w:eastAsia="Arial" w:cs="Arial"/>
          <w:sz w:val="20"/>
          <w:szCs w:val="20"/>
        </w:rPr>
        <w:t>Jėgainės g. 12C</w:t>
      </w:r>
      <w:r w:rsidR="00E20604" w:rsidRPr="003C0844">
        <w:rPr>
          <w:rFonts w:eastAsia="Arial" w:cs="Arial"/>
          <w:sz w:val="20"/>
          <w:szCs w:val="20"/>
        </w:rPr>
        <w:t>, Kaunas.</w:t>
      </w:r>
    </w:p>
    <w:p w14:paraId="6BBF89DF" w14:textId="77777777" w:rsidR="00CE405C" w:rsidRPr="00C30AD4" w:rsidRDefault="00CE405C" w:rsidP="00CE405C">
      <w:pPr>
        <w:pStyle w:val="ListParagraph"/>
        <w:tabs>
          <w:tab w:val="left" w:pos="540"/>
        </w:tabs>
        <w:spacing w:before="60" w:after="60"/>
        <w:ind w:left="0" w:firstLine="0"/>
        <w:jc w:val="both"/>
        <w:rPr>
          <w:rFonts w:cs="Arial"/>
          <w:i/>
          <w:color w:val="747474" w:themeColor="background2" w:themeShade="80"/>
          <w:sz w:val="20"/>
          <w:szCs w:val="20"/>
        </w:rPr>
      </w:pPr>
    </w:p>
    <w:p w14:paraId="3154293D" w14:textId="77777777" w:rsidR="00FC1E11" w:rsidRPr="00C30AD4" w:rsidRDefault="00FC1E11" w:rsidP="00706AA5">
      <w:pPr>
        <w:pStyle w:val="ListParagraph"/>
        <w:numPr>
          <w:ilvl w:val="0"/>
          <w:numId w:val="22"/>
        </w:numPr>
        <w:pBdr>
          <w:top w:val="single" w:sz="4" w:space="1" w:color="auto"/>
          <w:bottom w:val="single" w:sz="4" w:space="1" w:color="auto"/>
        </w:pBdr>
        <w:shd w:val="clear" w:color="auto" w:fill="EDEDED"/>
        <w:tabs>
          <w:tab w:val="left" w:pos="284"/>
        </w:tabs>
        <w:spacing w:before="120" w:after="120"/>
        <w:contextualSpacing w:val="0"/>
        <w:rPr>
          <w:rFonts w:eastAsia="Arial" w:cs="Arial"/>
          <w:b/>
          <w:bCs/>
          <w:sz w:val="20"/>
          <w:szCs w:val="20"/>
        </w:rPr>
      </w:pPr>
      <w:r w:rsidRPr="00C30AD4">
        <w:rPr>
          <w:rFonts w:eastAsia="Arial" w:cs="Arial"/>
          <w:b/>
          <w:bCs/>
          <w:sz w:val="20"/>
          <w:szCs w:val="20"/>
        </w:rPr>
        <w:t>REIKALAVIMAI PIRKIMO OBJEKTUI</w:t>
      </w:r>
    </w:p>
    <w:p w14:paraId="2E190E8E" w14:textId="68108D3F" w:rsidR="00101819" w:rsidRPr="00C30AD4" w:rsidRDefault="00101819" w:rsidP="00706AA5">
      <w:pPr>
        <w:pStyle w:val="ListParagraph"/>
        <w:numPr>
          <w:ilvl w:val="1"/>
          <w:numId w:val="22"/>
        </w:numPr>
        <w:ind w:left="540" w:hanging="540"/>
        <w:rPr>
          <w:rFonts w:eastAsia="Calibri" w:cs="Arial"/>
          <w:noProof/>
          <w:sz w:val="20"/>
          <w:szCs w:val="20"/>
          <w:lang w:eastAsia="ru-RU"/>
        </w:rPr>
      </w:pPr>
      <w:r w:rsidRPr="00C30AD4">
        <w:rPr>
          <w:rFonts w:eastAsia="Calibri" w:cs="Arial"/>
          <w:noProof/>
          <w:sz w:val="20"/>
          <w:szCs w:val="20"/>
          <w:lang w:eastAsia="ru-RU"/>
        </w:rPr>
        <w:t>Reikal</w:t>
      </w:r>
      <w:r w:rsidR="005B0D1C">
        <w:rPr>
          <w:rFonts w:eastAsia="Calibri" w:cs="Arial"/>
          <w:noProof/>
          <w:sz w:val="20"/>
          <w:szCs w:val="20"/>
          <w:lang w:eastAsia="ru-RU"/>
        </w:rPr>
        <w:t>a</w:t>
      </w:r>
      <w:r w:rsidRPr="00C30AD4">
        <w:rPr>
          <w:rFonts w:eastAsia="Calibri" w:cs="Arial"/>
          <w:noProof/>
          <w:sz w:val="20"/>
          <w:szCs w:val="20"/>
          <w:lang w:eastAsia="ru-RU"/>
        </w:rPr>
        <w:t>vimai P</w:t>
      </w:r>
      <w:r w:rsidR="0067310F">
        <w:rPr>
          <w:rFonts w:eastAsia="Calibri" w:cs="Arial"/>
          <w:noProof/>
          <w:sz w:val="20"/>
          <w:szCs w:val="20"/>
          <w:lang w:eastAsia="ru-RU"/>
        </w:rPr>
        <w:t>irkimo objektui</w:t>
      </w:r>
      <w:r w:rsidRPr="00C30AD4">
        <w:rPr>
          <w:rFonts w:eastAsia="Calibri" w:cs="Arial"/>
          <w:noProof/>
          <w:sz w:val="20"/>
          <w:szCs w:val="20"/>
          <w:lang w:eastAsia="ru-RU"/>
        </w:rPr>
        <w:t xml:space="preserve"> nurodyti lentelėje:</w:t>
      </w:r>
    </w:p>
    <w:p w14:paraId="4635A421" w14:textId="4BDE7CEF" w:rsidR="00101819" w:rsidRPr="00C30AD4" w:rsidRDefault="00101819" w:rsidP="00101819">
      <w:pPr>
        <w:pStyle w:val="ListParagraph"/>
        <w:ind w:left="540" w:firstLine="7740"/>
        <w:rPr>
          <w:rFonts w:eastAsia="Calibri" w:cs="Arial"/>
          <w:noProof/>
          <w:sz w:val="20"/>
          <w:szCs w:val="20"/>
          <w:lang w:eastAsia="ru-RU"/>
        </w:rPr>
      </w:pPr>
      <w:r w:rsidRPr="00C30AD4">
        <w:rPr>
          <w:rFonts w:eastAsia="Calibri" w:cs="Arial"/>
          <w:b/>
          <w:noProof/>
          <w:sz w:val="20"/>
          <w:szCs w:val="20"/>
          <w:lang w:eastAsia="ru-RU"/>
        </w:rPr>
        <w:t xml:space="preserve">Lentelė Nr. </w:t>
      </w:r>
      <w:r w:rsidR="005B0D1C">
        <w:rPr>
          <w:rFonts w:eastAsia="Calibri" w:cs="Arial"/>
          <w:b/>
          <w:noProof/>
          <w:sz w:val="20"/>
          <w:szCs w:val="20"/>
          <w:lang w:eastAsia="ru-RU"/>
        </w:rPr>
        <w:t>2</w:t>
      </w:r>
    </w:p>
    <w:tbl>
      <w:tblPr>
        <w:tblStyle w:val="TableGrid"/>
        <w:tblW w:w="9634" w:type="dxa"/>
        <w:tblLook w:val="04A0" w:firstRow="1" w:lastRow="0" w:firstColumn="1" w:lastColumn="0" w:noHBand="0" w:noVBand="1"/>
      </w:tblPr>
      <w:tblGrid>
        <w:gridCol w:w="527"/>
        <w:gridCol w:w="2348"/>
        <w:gridCol w:w="3780"/>
        <w:gridCol w:w="2979"/>
      </w:tblGrid>
      <w:tr w:rsidR="00101819" w:rsidRPr="00C30AD4" w14:paraId="6E0D3795" w14:textId="4576C688" w:rsidTr="2F2471F9">
        <w:tc>
          <w:tcPr>
            <w:tcW w:w="527" w:type="dxa"/>
            <w:shd w:val="clear" w:color="auto" w:fill="E8E8E8" w:themeFill="background2"/>
            <w:vAlign w:val="center"/>
          </w:tcPr>
          <w:p w14:paraId="24DBEC05" w14:textId="77777777" w:rsidR="00101819" w:rsidRPr="00C30AD4" w:rsidRDefault="00101819" w:rsidP="00733F4F">
            <w:pPr>
              <w:tabs>
                <w:tab w:val="left" w:pos="567"/>
              </w:tabs>
              <w:autoSpaceDE w:val="0"/>
              <w:autoSpaceDN w:val="0"/>
              <w:adjustRightInd w:val="0"/>
              <w:ind w:left="29" w:hanging="29"/>
              <w:jc w:val="center"/>
              <w:rPr>
                <w:rFonts w:cs="Arial"/>
                <w:b/>
                <w:bCs/>
                <w:sz w:val="20"/>
                <w:szCs w:val="20"/>
              </w:rPr>
            </w:pPr>
            <w:r w:rsidRPr="00C30AD4">
              <w:rPr>
                <w:rFonts w:cs="Arial"/>
                <w:b/>
                <w:bCs/>
                <w:sz w:val="20"/>
                <w:szCs w:val="20"/>
              </w:rPr>
              <w:t>Eil. Nr.</w:t>
            </w:r>
          </w:p>
        </w:tc>
        <w:tc>
          <w:tcPr>
            <w:tcW w:w="2348" w:type="dxa"/>
            <w:shd w:val="clear" w:color="auto" w:fill="E8E8E8" w:themeFill="background2"/>
            <w:vAlign w:val="center"/>
          </w:tcPr>
          <w:p w14:paraId="23FA43F9" w14:textId="77777777" w:rsidR="00101819" w:rsidRPr="00C30AD4" w:rsidRDefault="00101819" w:rsidP="00733F4F">
            <w:pPr>
              <w:pStyle w:val="ListParagraph"/>
              <w:tabs>
                <w:tab w:val="left" w:pos="567"/>
              </w:tabs>
              <w:autoSpaceDE w:val="0"/>
              <w:autoSpaceDN w:val="0"/>
              <w:adjustRightInd w:val="0"/>
              <w:ind w:left="0" w:firstLine="0"/>
              <w:jc w:val="center"/>
              <w:rPr>
                <w:rFonts w:cs="Arial"/>
                <w:b/>
                <w:bCs/>
                <w:sz w:val="20"/>
                <w:szCs w:val="20"/>
              </w:rPr>
            </w:pPr>
            <w:r w:rsidRPr="00C30AD4">
              <w:rPr>
                <w:rFonts w:cs="Arial"/>
                <w:b/>
                <w:bCs/>
                <w:sz w:val="20"/>
                <w:szCs w:val="20"/>
              </w:rPr>
              <w:t>Pirkimo objektas</w:t>
            </w:r>
          </w:p>
        </w:tc>
        <w:tc>
          <w:tcPr>
            <w:tcW w:w="3780" w:type="dxa"/>
            <w:shd w:val="clear" w:color="auto" w:fill="E8E8E8" w:themeFill="background2"/>
            <w:vAlign w:val="center"/>
          </w:tcPr>
          <w:p w14:paraId="530E7E39" w14:textId="1ECD961C" w:rsidR="00101819" w:rsidRPr="00C30AD4" w:rsidRDefault="00101819" w:rsidP="00733F4F">
            <w:pPr>
              <w:pStyle w:val="ListParagraph"/>
              <w:tabs>
                <w:tab w:val="left" w:pos="567"/>
              </w:tabs>
              <w:autoSpaceDE w:val="0"/>
              <w:autoSpaceDN w:val="0"/>
              <w:adjustRightInd w:val="0"/>
              <w:ind w:left="0" w:firstLine="0"/>
              <w:jc w:val="center"/>
              <w:rPr>
                <w:rFonts w:cs="Arial"/>
                <w:b/>
                <w:bCs/>
                <w:sz w:val="20"/>
                <w:szCs w:val="20"/>
              </w:rPr>
            </w:pPr>
            <w:r w:rsidRPr="00C30AD4">
              <w:rPr>
                <w:rFonts w:cs="Arial"/>
                <w:b/>
                <w:bCs/>
                <w:sz w:val="20"/>
                <w:szCs w:val="20"/>
              </w:rPr>
              <w:t>Reikalavimas</w:t>
            </w:r>
          </w:p>
        </w:tc>
        <w:tc>
          <w:tcPr>
            <w:tcW w:w="2979" w:type="dxa"/>
            <w:shd w:val="clear" w:color="auto" w:fill="E8E8E8" w:themeFill="background2"/>
            <w:vAlign w:val="center"/>
          </w:tcPr>
          <w:p w14:paraId="78AB298B" w14:textId="1ED37578" w:rsidR="00101819" w:rsidRPr="00C30AD4" w:rsidRDefault="00101819" w:rsidP="00101819">
            <w:pPr>
              <w:pStyle w:val="ListParagraph"/>
              <w:tabs>
                <w:tab w:val="left" w:pos="567"/>
              </w:tabs>
              <w:autoSpaceDE w:val="0"/>
              <w:autoSpaceDN w:val="0"/>
              <w:adjustRightInd w:val="0"/>
              <w:ind w:left="0" w:firstLine="0"/>
              <w:jc w:val="center"/>
              <w:rPr>
                <w:rFonts w:cs="Arial"/>
                <w:b/>
                <w:bCs/>
                <w:sz w:val="20"/>
                <w:szCs w:val="20"/>
              </w:rPr>
            </w:pPr>
            <w:r w:rsidRPr="00C30AD4">
              <w:rPr>
                <w:rFonts w:cs="Arial"/>
                <w:b/>
                <w:bCs/>
                <w:sz w:val="20"/>
                <w:szCs w:val="20"/>
              </w:rPr>
              <w:t>Reikšmė</w:t>
            </w:r>
          </w:p>
        </w:tc>
      </w:tr>
      <w:tr w:rsidR="0067310F" w:rsidRPr="00C30AD4" w14:paraId="7717CBF4" w14:textId="77777777" w:rsidTr="2F2471F9">
        <w:tc>
          <w:tcPr>
            <w:tcW w:w="527" w:type="dxa"/>
            <w:vAlign w:val="center"/>
          </w:tcPr>
          <w:p w14:paraId="70DF34E4" w14:textId="19E11C32"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1.</w:t>
            </w:r>
          </w:p>
        </w:tc>
        <w:tc>
          <w:tcPr>
            <w:tcW w:w="2348" w:type="dxa"/>
            <w:vMerge w:val="restart"/>
            <w:vAlign w:val="center"/>
          </w:tcPr>
          <w:p w14:paraId="3DFD0F8E" w14:textId="4744868D"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 xml:space="preserve">Talpos </w:t>
            </w:r>
            <w:r w:rsidRPr="00C30AD4">
              <w:rPr>
                <w:rFonts w:eastAsia="Times New Roman" w:cs="Arial"/>
                <w:color w:val="000000"/>
                <w:sz w:val="20"/>
                <w:szCs w:val="20"/>
                <w:lang w:eastAsia="lt-LT"/>
              </w:rPr>
              <w:t>charakteristikos</w:t>
            </w:r>
          </w:p>
        </w:tc>
        <w:tc>
          <w:tcPr>
            <w:tcW w:w="3780" w:type="dxa"/>
            <w:vAlign w:val="center"/>
          </w:tcPr>
          <w:p w14:paraId="304A96D3" w14:textId="79694481"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 xml:space="preserve">Talpinamas skysto kuro kiekis, </w:t>
            </w:r>
            <w:r w:rsidRPr="00573171">
              <w:rPr>
                <w:rFonts w:cs="Arial"/>
                <w:sz w:val="20"/>
                <w:szCs w:val="20"/>
              </w:rPr>
              <w:t>m</w:t>
            </w:r>
            <w:r w:rsidRPr="00573171">
              <w:rPr>
                <w:rFonts w:cs="Arial"/>
                <w:sz w:val="20"/>
                <w:szCs w:val="20"/>
                <w:vertAlign w:val="superscript"/>
              </w:rPr>
              <w:t>3</w:t>
            </w:r>
          </w:p>
        </w:tc>
        <w:tc>
          <w:tcPr>
            <w:tcW w:w="2979" w:type="dxa"/>
            <w:vAlign w:val="center"/>
          </w:tcPr>
          <w:p w14:paraId="3888E722" w14:textId="46C2D264"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Ne mažiau kaip 25</w:t>
            </w:r>
          </w:p>
        </w:tc>
      </w:tr>
      <w:tr w:rsidR="0067310F" w:rsidRPr="00C30AD4" w14:paraId="61519AF6" w14:textId="77777777" w:rsidTr="2F2471F9">
        <w:tc>
          <w:tcPr>
            <w:tcW w:w="527" w:type="dxa"/>
            <w:vAlign w:val="center"/>
          </w:tcPr>
          <w:p w14:paraId="66F85037" w14:textId="6C0357A5"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2.</w:t>
            </w:r>
          </w:p>
        </w:tc>
        <w:tc>
          <w:tcPr>
            <w:tcW w:w="2348" w:type="dxa"/>
            <w:vMerge/>
            <w:vAlign w:val="center"/>
          </w:tcPr>
          <w:p w14:paraId="5F2A427E" w14:textId="03E75853"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7345C6EB" w14:textId="05FF902D"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Pritaikyta laikyti dyzeliną</w:t>
            </w:r>
          </w:p>
        </w:tc>
        <w:tc>
          <w:tcPr>
            <w:tcW w:w="2979" w:type="dxa"/>
            <w:vAlign w:val="center"/>
          </w:tcPr>
          <w:p w14:paraId="56ED1BD5" w14:textId="53ADA90E"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Taip</w:t>
            </w:r>
          </w:p>
        </w:tc>
      </w:tr>
      <w:tr w:rsidR="0067310F" w:rsidRPr="00C30AD4" w14:paraId="561033FD" w14:textId="77777777" w:rsidTr="2F2471F9">
        <w:tc>
          <w:tcPr>
            <w:tcW w:w="527" w:type="dxa"/>
            <w:vAlign w:val="center"/>
          </w:tcPr>
          <w:p w14:paraId="48C4923E" w14:textId="57463898"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3.</w:t>
            </w:r>
          </w:p>
        </w:tc>
        <w:tc>
          <w:tcPr>
            <w:tcW w:w="2348" w:type="dxa"/>
            <w:vMerge/>
            <w:vAlign w:val="center"/>
          </w:tcPr>
          <w:p w14:paraId="382B4345" w14:textId="5D342B49"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6EC0735F" w14:textId="5B9FA0F9"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Talpos aukštis, mm</w:t>
            </w:r>
          </w:p>
        </w:tc>
        <w:tc>
          <w:tcPr>
            <w:tcW w:w="2979" w:type="dxa"/>
            <w:vAlign w:val="center"/>
          </w:tcPr>
          <w:p w14:paraId="68170463" w14:textId="3C02A6A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Ne aukštesnis kaip 3500</w:t>
            </w:r>
          </w:p>
        </w:tc>
      </w:tr>
      <w:tr w:rsidR="0067310F" w:rsidRPr="00C30AD4" w14:paraId="1EE4D682" w14:textId="77777777" w:rsidTr="2F2471F9">
        <w:tc>
          <w:tcPr>
            <w:tcW w:w="527" w:type="dxa"/>
            <w:vAlign w:val="center"/>
          </w:tcPr>
          <w:p w14:paraId="46A74B93" w14:textId="3BF60F89"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4.</w:t>
            </w:r>
          </w:p>
        </w:tc>
        <w:tc>
          <w:tcPr>
            <w:tcW w:w="2348" w:type="dxa"/>
            <w:vMerge/>
            <w:vAlign w:val="center"/>
          </w:tcPr>
          <w:p w14:paraId="1B0B1800" w14:textId="356D8622"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13A48A6D" w14:textId="3CE5CDBF"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Talpos diametras, mm</w:t>
            </w:r>
          </w:p>
        </w:tc>
        <w:tc>
          <w:tcPr>
            <w:tcW w:w="2979" w:type="dxa"/>
            <w:vAlign w:val="center"/>
          </w:tcPr>
          <w:p w14:paraId="2A5F2395" w14:textId="1543AD2A"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Ne didesnis kaip 3500</w:t>
            </w:r>
          </w:p>
        </w:tc>
      </w:tr>
      <w:tr w:rsidR="0067310F" w:rsidRPr="00C30AD4" w14:paraId="12E19DA9" w14:textId="77777777" w:rsidTr="2F2471F9">
        <w:tc>
          <w:tcPr>
            <w:tcW w:w="527" w:type="dxa"/>
            <w:vAlign w:val="center"/>
          </w:tcPr>
          <w:p w14:paraId="4C0608BA" w14:textId="69BEDF52"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5.</w:t>
            </w:r>
          </w:p>
        </w:tc>
        <w:tc>
          <w:tcPr>
            <w:tcW w:w="2348" w:type="dxa"/>
            <w:vMerge/>
            <w:vAlign w:val="center"/>
          </w:tcPr>
          <w:p w14:paraId="1E8996B2" w14:textId="45BF8E6F"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1F66FD50" w14:textId="4860DB53"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Talpos plastiko rūšis</w:t>
            </w:r>
          </w:p>
        </w:tc>
        <w:tc>
          <w:tcPr>
            <w:tcW w:w="2979" w:type="dxa"/>
            <w:vAlign w:val="center"/>
          </w:tcPr>
          <w:p w14:paraId="4D10A6F3" w14:textId="18B9B2ED"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HDPE arba analogiškų savybių</w:t>
            </w:r>
          </w:p>
        </w:tc>
      </w:tr>
      <w:tr w:rsidR="0067310F" w:rsidRPr="00C30AD4" w14:paraId="69ACEC42" w14:textId="77777777" w:rsidTr="2F2471F9">
        <w:tc>
          <w:tcPr>
            <w:tcW w:w="527" w:type="dxa"/>
            <w:vAlign w:val="center"/>
          </w:tcPr>
          <w:p w14:paraId="746A06A7" w14:textId="5A8A43D9"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6.</w:t>
            </w:r>
          </w:p>
        </w:tc>
        <w:tc>
          <w:tcPr>
            <w:tcW w:w="2348" w:type="dxa"/>
            <w:vMerge/>
            <w:vAlign w:val="center"/>
          </w:tcPr>
          <w:p w14:paraId="228E1F98" w14:textId="60C8081F"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415EC57D" w14:textId="46BC894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cs="Arial"/>
                <w:sz w:val="20"/>
                <w:szCs w:val="20"/>
              </w:rPr>
              <w:t>Atsparumas smūgiams, aplinkos poveikiui (šalčiui, karščiui, UV spinduliams)</w:t>
            </w:r>
          </w:p>
        </w:tc>
        <w:tc>
          <w:tcPr>
            <w:tcW w:w="2979" w:type="dxa"/>
            <w:vAlign w:val="center"/>
          </w:tcPr>
          <w:p w14:paraId="6BCB19E2" w14:textId="071F0565"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 xml:space="preserve">Ribose nuo </w:t>
            </w:r>
            <w:r w:rsidRPr="00573171">
              <w:rPr>
                <w:rFonts w:cs="Arial"/>
                <w:sz w:val="20"/>
                <w:szCs w:val="20"/>
              </w:rPr>
              <w:t>-30</w:t>
            </w:r>
            <w:r>
              <w:rPr>
                <w:rFonts w:cs="Arial"/>
                <w:sz w:val="20"/>
                <w:szCs w:val="20"/>
              </w:rPr>
              <w:t xml:space="preserve"> </w:t>
            </w:r>
            <w:r w:rsidRPr="00573171">
              <w:rPr>
                <w:rFonts w:ascii="Cambria Math" w:hAnsi="Cambria Math" w:cs="Cambria Math"/>
                <w:sz w:val="20"/>
                <w:szCs w:val="20"/>
              </w:rPr>
              <w:t>℃</w:t>
            </w:r>
            <w:r w:rsidRPr="00573171">
              <w:rPr>
                <w:rFonts w:cs="Arial"/>
                <w:sz w:val="20"/>
                <w:szCs w:val="20"/>
              </w:rPr>
              <w:t xml:space="preserve"> iki +120</w:t>
            </w:r>
            <w:r>
              <w:rPr>
                <w:rFonts w:cs="Arial"/>
                <w:sz w:val="20"/>
                <w:szCs w:val="20"/>
              </w:rPr>
              <w:t xml:space="preserve"> </w:t>
            </w:r>
            <w:r w:rsidRPr="00573171">
              <w:rPr>
                <w:rFonts w:ascii="Cambria Math" w:hAnsi="Cambria Math" w:cs="Cambria Math"/>
                <w:sz w:val="20"/>
                <w:szCs w:val="20"/>
              </w:rPr>
              <w:t>℃</w:t>
            </w:r>
          </w:p>
        </w:tc>
      </w:tr>
      <w:tr w:rsidR="000B399F" w:rsidRPr="00C30AD4" w14:paraId="10C70EB2" w14:textId="77777777" w:rsidTr="2F2471F9">
        <w:tc>
          <w:tcPr>
            <w:tcW w:w="527" w:type="dxa"/>
            <w:vAlign w:val="center"/>
          </w:tcPr>
          <w:p w14:paraId="1F5DFB93" w14:textId="264DF556" w:rsidR="000B399F" w:rsidRPr="0067310F" w:rsidRDefault="00321200" w:rsidP="000D3449">
            <w:pPr>
              <w:tabs>
                <w:tab w:val="left" w:pos="567"/>
              </w:tabs>
              <w:autoSpaceDE w:val="0"/>
              <w:autoSpaceDN w:val="0"/>
              <w:adjustRightInd w:val="0"/>
              <w:ind w:left="29" w:hanging="29"/>
              <w:jc w:val="center"/>
              <w:rPr>
                <w:rFonts w:cs="Arial"/>
                <w:sz w:val="20"/>
                <w:szCs w:val="20"/>
              </w:rPr>
            </w:pPr>
            <w:r>
              <w:rPr>
                <w:rFonts w:cs="Arial"/>
                <w:sz w:val="20"/>
                <w:szCs w:val="20"/>
              </w:rPr>
              <w:t>7.</w:t>
            </w:r>
          </w:p>
        </w:tc>
        <w:tc>
          <w:tcPr>
            <w:tcW w:w="2348" w:type="dxa"/>
            <w:vMerge/>
            <w:vAlign w:val="center"/>
          </w:tcPr>
          <w:p w14:paraId="73890AFE" w14:textId="77777777" w:rsidR="000B399F" w:rsidRPr="00C30AD4" w:rsidRDefault="000B399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6B77B53F" w14:textId="005E0FE8" w:rsidR="000B399F" w:rsidRDefault="000B399F" w:rsidP="000D3449">
            <w:pPr>
              <w:pStyle w:val="ListParagraph"/>
              <w:tabs>
                <w:tab w:val="left" w:pos="567"/>
              </w:tabs>
              <w:autoSpaceDE w:val="0"/>
              <w:autoSpaceDN w:val="0"/>
              <w:adjustRightInd w:val="0"/>
              <w:ind w:left="0" w:firstLine="0"/>
              <w:jc w:val="center"/>
              <w:rPr>
                <w:rFonts w:cs="Arial"/>
                <w:sz w:val="20"/>
                <w:szCs w:val="20"/>
              </w:rPr>
            </w:pPr>
            <w:r>
              <w:rPr>
                <w:rFonts w:cs="Arial"/>
                <w:sz w:val="20"/>
                <w:szCs w:val="20"/>
              </w:rPr>
              <w:t>Dvisienė</w:t>
            </w:r>
          </w:p>
        </w:tc>
        <w:tc>
          <w:tcPr>
            <w:tcW w:w="2979" w:type="dxa"/>
            <w:vAlign w:val="center"/>
          </w:tcPr>
          <w:p w14:paraId="6A711F34" w14:textId="58CCB6B1" w:rsidR="000B399F" w:rsidRDefault="000B399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431741D0" w14:textId="77777777" w:rsidTr="2F2471F9">
        <w:tc>
          <w:tcPr>
            <w:tcW w:w="527" w:type="dxa"/>
            <w:vAlign w:val="center"/>
          </w:tcPr>
          <w:p w14:paraId="533EC287" w14:textId="2F661622" w:rsidR="0067310F" w:rsidRPr="0067310F" w:rsidRDefault="00321200" w:rsidP="000D3449">
            <w:pPr>
              <w:tabs>
                <w:tab w:val="left" w:pos="567"/>
              </w:tabs>
              <w:autoSpaceDE w:val="0"/>
              <w:autoSpaceDN w:val="0"/>
              <w:adjustRightInd w:val="0"/>
              <w:ind w:left="29" w:hanging="29"/>
              <w:jc w:val="center"/>
              <w:rPr>
                <w:rFonts w:cs="Arial"/>
                <w:sz w:val="20"/>
                <w:szCs w:val="20"/>
              </w:rPr>
            </w:pPr>
            <w:r>
              <w:rPr>
                <w:rFonts w:cs="Arial"/>
                <w:sz w:val="20"/>
                <w:szCs w:val="20"/>
              </w:rPr>
              <w:t>8</w:t>
            </w:r>
            <w:r w:rsidR="0067310F" w:rsidRPr="0067310F">
              <w:rPr>
                <w:rFonts w:cs="Arial"/>
                <w:sz w:val="20"/>
                <w:szCs w:val="20"/>
              </w:rPr>
              <w:t>.</w:t>
            </w:r>
          </w:p>
        </w:tc>
        <w:tc>
          <w:tcPr>
            <w:tcW w:w="2348" w:type="dxa"/>
            <w:vMerge/>
            <w:vAlign w:val="center"/>
          </w:tcPr>
          <w:p w14:paraId="29B99F11" w14:textId="74EC7842"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511829D7" w14:textId="6823BDD1"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Reikalauja papildomos konstrukcijos pastatymui</w:t>
            </w:r>
          </w:p>
        </w:tc>
        <w:tc>
          <w:tcPr>
            <w:tcW w:w="2979" w:type="dxa"/>
            <w:vAlign w:val="center"/>
          </w:tcPr>
          <w:p w14:paraId="2709EEB4" w14:textId="095632B9"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Ne</w:t>
            </w:r>
          </w:p>
        </w:tc>
      </w:tr>
      <w:tr w:rsidR="0067310F" w:rsidRPr="00C30AD4" w14:paraId="78AE1866" w14:textId="77777777" w:rsidTr="2F2471F9">
        <w:tc>
          <w:tcPr>
            <w:tcW w:w="527" w:type="dxa"/>
            <w:vAlign w:val="center"/>
          </w:tcPr>
          <w:p w14:paraId="33D5A3EF" w14:textId="17B13315" w:rsidR="0067310F" w:rsidRPr="0067310F" w:rsidRDefault="00321200" w:rsidP="000D3449">
            <w:pPr>
              <w:tabs>
                <w:tab w:val="left" w:pos="567"/>
              </w:tabs>
              <w:autoSpaceDE w:val="0"/>
              <w:autoSpaceDN w:val="0"/>
              <w:adjustRightInd w:val="0"/>
              <w:ind w:left="29" w:hanging="29"/>
              <w:jc w:val="center"/>
              <w:rPr>
                <w:rFonts w:cs="Arial"/>
                <w:sz w:val="20"/>
                <w:szCs w:val="20"/>
              </w:rPr>
            </w:pPr>
            <w:r>
              <w:rPr>
                <w:rFonts w:cs="Arial"/>
                <w:sz w:val="20"/>
                <w:szCs w:val="20"/>
              </w:rPr>
              <w:t>9</w:t>
            </w:r>
            <w:r w:rsidR="00807951">
              <w:rPr>
                <w:rFonts w:cs="Arial"/>
                <w:sz w:val="20"/>
                <w:szCs w:val="20"/>
              </w:rPr>
              <w:t>.</w:t>
            </w:r>
          </w:p>
        </w:tc>
        <w:tc>
          <w:tcPr>
            <w:tcW w:w="2348" w:type="dxa"/>
            <w:vMerge/>
            <w:vAlign w:val="center"/>
          </w:tcPr>
          <w:p w14:paraId="25FEE93C"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3F465B5E" w14:textId="2A45FF1F"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Užpylimo ir patikros liukai</w:t>
            </w:r>
          </w:p>
        </w:tc>
        <w:tc>
          <w:tcPr>
            <w:tcW w:w="2979" w:type="dxa"/>
            <w:vAlign w:val="center"/>
          </w:tcPr>
          <w:p w14:paraId="092C0450" w14:textId="71392D21"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2678B5F1" w14:textId="77777777" w:rsidTr="2F2471F9">
        <w:tc>
          <w:tcPr>
            <w:tcW w:w="527" w:type="dxa"/>
            <w:vAlign w:val="center"/>
          </w:tcPr>
          <w:p w14:paraId="41DE1128" w14:textId="16508AA5" w:rsidR="0067310F" w:rsidRPr="0067310F" w:rsidRDefault="00321200" w:rsidP="000D3449">
            <w:pPr>
              <w:tabs>
                <w:tab w:val="left" w:pos="567"/>
              </w:tabs>
              <w:autoSpaceDE w:val="0"/>
              <w:autoSpaceDN w:val="0"/>
              <w:adjustRightInd w:val="0"/>
              <w:ind w:left="29" w:hanging="29"/>
              <w:jc w:val="center"/>
              <w:rPr>
                <w:rFonts w:cs="Arial"/>
                <w:sz w:val="20"/>
                <w:szCs w:val="20"/>
              </w:rPr>
            </w:pPr>
            <w:r>
              <w:rPr>
                <w:rFonts w:cs="Arial"/>
                <w:sz w:val="20"/>
                <w:szCs w:val="20"/>
              </w:rPr>
              <w:t>10</w:t>
            </w:r>
            <w:r w:rsidR="00807951">
              <w:rPr>
                <w:rFonts w:cs="Arial"/>
                <w:sz w:val="20"/>
                <w:szCs w:val="20"/>
              </w:rPr>
              <w:t>.</w:t>
            </w:r>
          </w:p>
        </w:tc>
        <w:tc>
          <w:tcPr>
            <w:tcW w:w="2348" w:type="dxa"/>
            <w:vMerge/>
            <w:vAlign w:val="center"/>
          </w:tcPr>
          <w:p w14:paraId="7F45140D"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181F45D7" w14:textId="48D4C8C1"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 xml:space="preserve">Jungtis kuro užpylimui iš autocisternos </w:t>
            </w:r>
          </w:p>
        </w:tc>
        <w:tc>
          <w:tcPr>
            <w:tcW w:w="2979" w:type="dxa"/>
            <w:vAlign w:val="center"/>
          </w:tcPr>
          <w:p w14:paraId="02C6FA30" w14:textId="7A42BEE4"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23E89B26" w14:textId="77777777" w:rsidTr="2F2471F9">
        <w:tc>
          <w:tcPr>
            <w:tcW w:w="527" w:type="dxa"/>
            <w:vAlign w:val="center"/>
          </w:tcPr>
          <w:p w14:paraId="62B1EB57" w14:textId="76EDAE72"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1</w:t>
            </w:r>
            <w:r w:rsidR="00321200">
              <w:rPr>
                <w:rFonts w:cs="Arial"/>
                <w:sz w:val="20"/>
                <w:szCs w:val="20"/>
              </w:rPr>
              <w:t>1</w:t>
            </w:r>
            <w:r w:rsidRPr="0067310F">
              <w:rPr>
                <w:rFonts w:cs="Arial"/>
                <w:sz w:val="20"/>
                <w:szCs w:val="20"/>
              </w:rPr>
              <w:t>.</w:t>
            </w:r>
          </w:p>
        </w:tc>
        <w:tc>
          <w:tcPr>
            <w:tcW w:w="2348" w:type="dxa"/>
            <w:vMerge/>
            <w:vAlign w:val="center"/>
          </w:tcPr>
          <w:p w14:paraId="5E9E43A4"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7895DF03" w14:textId="323656D3"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Aptarnavimo dėžės užraktas</w:t>
            </w:r>
          </w:p>
        </w:tc>
        <w:tc>
          <w:tcPr>
            <w:tcW w:w="2979" w:type="dxa"/>
            <w:vAlign w:val="center"/>
          </w:tcPr>
          <w:p w14:paraId="289980A2" w14:textId="40D1D939"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425EB22A" w14:textId="77777777" w:rsidTr="2F2471F9">
        <w:tc>
          <w:tcPr>
            <w:tcW w:w="527" w:type="dxa"/>
            <w:vAlign w:val="center"/>
          </w:tcPr>
          <w:p w14:paraId="54FE487F" w14:textId="16C56F6C" w:rsidR="0067310F" w:rsidRPr="0067310F" w:rsidRDefault="0067310F" w:rsidP="000D3449">
            <w:pPr>
              <w:tabs>
                <w:tab w:val="left" w:pos="567"/>
              </w:tabs>
              <w:autoSpaceDE w:val="0"/>
              <w:autoSpaceDN w:val="0"/>
              <w:adjustRightInd w:val="0"/>
              <w:ind w:left="29" w:hanging="29"/>
              <w:jc w:val="center"/>
              <w:rPr>
                <w:rFonts w:cs="Arial"/>
                <w:sz w:val="20"/>
                <w:szCs w:val="20"/>
              </w:rPr>
            </w:pPr>
            <w:r w:rsidRPr="0067310F">
              <w:rPr>
                <w:rFonts w:cs="Arial"/>
                <w:sz w:val="20"/>
                <w:szCs w:val="20"/>
              </w:rPr>
              <w:t>1</w:t>
            </w:r>
            <w:r w:rsidR="00321200">
              <w:rPr>
                <w:rFonts w:cs="Arial"/>
                <w:sz w:val="20"/>
                <w:szCs w:val="20"/>
              </w:rPr>
              <w:t>2</w:t>
            </w:r>
            <w:r w:rsidRPr="0067310F">
              <w:rPr>
                <w:rFonts w:cs="Arial"/>
                <w:sz w:val="20"/>
                <w:szCs w:val="20"/>
              </w:rPr>
              <w:t>.</w:t>
            </w:r>
          </w:p>
        </w:tc>
        <w:tc>
          <w:tcPr>
            <w:tcW w:w="2348" w:type="dxa"/>
            <w:vMerge/>
            <w:vAlign w:val="center"/>
          </w:tcPr>
          <w:p w14:paraId="3A30119E"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6120C04D" w14:textId="21458D7F"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Įžeminimo pajungimo taškai</w:t>
            </w:r>
          </w:p>
        </w:tc>
        <w:tc>
          <w:tcPr>
            <w:tcW w:w="2979" w:type="dxa"/>
            <w:vAlign w:val="center"/>
          </w:tcPr>
          <w:p w14:paraId="407E2503" w14:textId="58F3C8B1"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498CB7D5" w14:textId="77777777" w:rsidTr="2F2471F9">
        <w:tc>
          <w:tcPr>
            <w:tcW w:w="527" w:type="dxa"/>
            <w:vAlign w:val="center"/>
          </w:tcPr>
          <w:p w14:paraId="73EED744" w14:textId="36D54E80" w:rsidR="0067310F" w:rsidRPr="0067310F" w:rsidRDefault="00807951" w:rsidP="000D3449">
            <w:pPr>
              <w:tabs>
                <w:tab w:val="left" w:pos="567"/>
              </w:tabs>
              <w:autoSpaceDE w:val="0"/>
              <w:autoSpaceDN w:val="0"/>
              <w:adjustRightInd w:val="0"/>
              <w:ind w:left="29" w:hanging="29"/>
              <w:jc w:val="center"/>
              <w:rPr>
                <w:rFonts w:cs="Arial"/>
                <w:sz w:val="20"/>
                <w:szCs w:val="20"/>
              </w:rPr>
            </w:pPr>
            <w:r>
              <w:rPr>
                <w:rFonts w:cs="Arial"/>
                <w:sz w:val="20"/>
                <w:szCs w:val="20"/>
              </w:rPr>
              <w:t>1</w:t>
            </w:r>
            <w:r w:rsidR="00321200">
              <w:rPr>
                <w:rFonts w:cs="Arial"/>
                <w:sz w:val="20"/>
                <w:szCs w:val="20"/>
              </w:rPr>
              <w:t>3</w:t>
            </w:r>
            <w:r w:rsidR="0067310F" w:rsidRPr="0067310F">
              <w:rPr>
                <w:rFonts w:cs="Arial"/>
                <w:sz w:val="20"/>
                <w:szCs w:val="20"/>
              </w:rPr>
              <w:t>.</w:t>
            </w:r>
          </w:p>
        </w:tc>
        <w:tc>
          <w:tcPr>
            <w:tcW w:w="2348" w:type="dxa"/>
            <w:vMerge/>
            <w:vAlign w:val="center"/>
          </w:tcPr>
          <w:p w14:paraId="2CC54D42"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28319E3E" w14:textId="3F336DB0"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Laikikliai, skirti talpos transportavimui</w:t>
            </w:r>
          </w:p>
        </w:tc>
        <w:tc>
          <w:tcPr>
            <w:tcW w:w="2979" w:type="dxa"/>
            <w:vAlign w:val="center"/>
          </w:tcPr>
          <w:p w14:paraId="12906C05" w14:textId="0F5DA425"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67310F" w:rsidRPr="00C30AD4" w14:paraId="7A892F02" w14:textId="77777777" w:rsidTr="2F2471F9">
        <w:tc>
          <w:tcPr>
            <w:tcW w:w="527" w:type="dxa"/>
            <w:vAlign w:val="center"/>
          </w:tcPr>
          <w:p w14:paraId="5EDBD0FA" w14:textId="7030EA75" w:rsidR="0067310F" w:rsidRPr="0067310F" w:rsidRDefault="00807951" w:rsidP="000D3449">
            <w:pPr>
              <w:tabs>
                <w:tab w:val="left" w:pos="567"/>
              </w:tabs>
              <w:autoSpaceDE w:val="0"/>
              <w:autoSpaceDN w:val="0"/>
              <w:adjustRightInd w:val="0"/>
              <w:ind w:left="29" w:hanging="29"/>
              <w:jc w:val="center"/>
              <w:rPr>
                <w:rFonts w:cs="Arial"/>
                <w:sz w:val="20"/>
                <w:szCs w:val="20"/>
              </w:rPr>
            </w:pPr>
            <w:r>
              <w:rPr>
                <w:rFonts w:cs="Arial"/>
                <w:sz w:val="20"/>
                <w:szCs w:val="20"/>
              </w:rPr>
              <w:t>1</w:t>
            </w:r>
            <w:r w:rsidR="00321200">
              <w:rPr>
                <w:rFonts w:cs="Arial"/>
                <w:sz w:val="20"/>
                <w:szCs w:val="20"/>
              </w:rPr>
              <w:t>4</w:t>
            </w:r>
            <w:r w:rsidR="0067310F" w:rsidRPr="0067310F">
              <w:rPr>
                <w:rFonts w:cs="Arial"/>
                <w:sz w:val="20"/>
                <w:szCs w:val="20"/>
              </w:rPr>
              <w:t>.</w:t>
            </w:r>
          </w:p>
        </w:tc>
        <w:tc>
          <w:tcPr>
            <w:tcW w:w="2348" w:type="dxa"/>
            <w:vMerge/>
            <w:vAlign w:val="center"/>
          </w:tcPr>
          <w:p w14:paraId="31ECE3A8" w14:textId="77777777" w:rsidR="0067310F" w:rsidRPr="00C30AD4" w:rsidRDefault="0067310F" w:rsidP="000D3449">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67E67FE4" w14:textId="75E05645"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CE ženklinimas</w:t>
            </w:r>
          </w:p>
        </w:tc>
        <w:tc>
          <w:tcPr>
            <w:tcW w:w="2979" w:type="dxa"/>
            <w:vAlign w:val="center"/>
          </w:tcPr>
          <w:p w14:paraId="10C54232" w14:textId="4EA51EA8" w:rsidR="0067310F" w:rsidRDefault="0067310F" w:rsidP="000D3449">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r w:rsidR="00807951" w:rsidRPr="00C30AD4" w14:paraId="09A244BA" w14:textId="77777777" w:rsidTr="2F2471F9">
        <w:tc>
          <w:tcPr>
            <w:tcW w:w="527" w:type="dxa"/>
            <w:vAlign w:val="center"/>
          </w:tcPr>
          <w:p w14:paraId="36692D12" w14:textId="7FD00CD5" w:rsidR="00807951" w:rsidRPr="0067310F" w:rsidRDefault="00807951" w:rsidP="00D53C26">
            <w:pPr>
              <w:tabs>
                <w:tab w:val="left" w:pos="567"/>
              </w:tabs>
              <w:autoSpaceDE w:val="0"/>
              <w:autoSpaceDN w:val="0"/>
              <w:adjustRightInd w:val="0"/>
              <w:ind w:left="29" w:hanging="29"/>
              <w:jc w:val="center"/>
              <w:rPr>
                <w:rFonts w:cs="Arial"/>
                <w:sz w:val="20"/>
                <w:szCs w:val="20"/>
              </w:rPr>
            </w:pPr>
            <w:r>
              <w:rPr>
                <w:rFonts w:cs="Arial"/>
                <w:sz w:val="20"/>
                <w:szCs w:val="20"/>
              </w:rPr>
              <w:t>1</w:t>
            </w:r>
            <w:r w:rsidRPr="0067310F">
              <w:rPr>
                <w:rFonts w:cs="Arial"/>
                <w:sz w:val="20"/>
                <w:szCs w:val="20"/>
              </w:rPr>
              <w:t>.</w:t>
            </w:r>
          </w:p>
        </w:tc>
        <w:tc>
          <w:tcPr>
            <w:tcW w:w="2348" w:type="dxa"/>
            <w:vMerge w:val="restart"/>
            <w:vAlign w:val="center"/>
          </w:tcPr>
          <w:p w14:paraId="7BF2E7C6" w14:textId="216EB2A2"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Talpos komplektuojančios įrangos</w:t>
            </w:r>
            <w:r w:rsidRPr="00C30AD4">
              <w:rPr>
                <w:rFonts w:eastAsia="Times New Roman" w:cs="Arial"/>
                <w:color w:val="000000"/>
                <w:sz w:val="20"/>
                <w:szCs w:val="20"/>
                <w:lang w:eastAsia="lt-LT"/>
              </w:rPr>
              <w:t xml:space="preserve"> charakteristikos</w:t>
            </w:r>
          </w:p>
        </w:tc>
        <w:tc>
          <w:tcPr>
            <w:tcW w:w="3780" w:type="dxa"/>
            <w:vAlign w:val="center"/>
          </w:tcPr>
          <w:p w14:paraId="30B287C6" w14:textId="767751E3"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sidRPr="2F2471F9">
              <w:rPr>
                <w:rFonts w:eastAsia="Times New Roman" w:cs="Arial"/>
                <w:color w:val="000000" w:themeColor="text1"/>
                <w:sz w:val="20"/>
                <w:szCs w:val="20"/>
                <w:lang w:eastAsia="lt-LT"/>
              </w:rPr>
              <w:t>Rotacinio kuro siurblio našumas, l/min</w:t>
            </w:r>
          </w:p>
        </w:tc>
        <w:tc>
          <w:tcPr>
            <w:tcW w:w="2979" w:type="dxa"/>
            <w:vAlign w:val="center"/>
          </w:tcPr>
          <w:p w14:paraId="4C0F7FAF"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Ne mažesnis kaip 140</w:t>
            </w:r>
          </w:p>
        </w:tc>
      </w:tr>
      <w:tr w:rsidR="00807951" w:rsidRPr="00C30AD4" w14:paraId="52D61844" w14:textId="77777777" w:rsidTr="2F2471F9">
        <w:tc>
          <w:tcPr>
            <w:tcW w:w="527" w:type="dxa"/>
            <w:vAlign w:val="center"/>
          </w:tcPr>
          <w:p w14:paraId="3133597B" w14:textId="0AF0E34C" w:rsidR="00807951" w:rsidRPr="0067310F" w:rsidRDefault="00807951" w:rsidP="00D53C26">
            <w:pPr>
              <w:tabs>
                <w:tab w:val="left" w:pos="567"/>
              </w:tabs>
              <w:autoSpaceDE w:val="0"/>
              <w:autoSpaceDN w:val="0"/>
              <w:adjustRightInd w:val="0"/>
              <w:ind w:left="29" w:hanging="29"/>
              <w:jc w:val="center"/>
              <w:rPr>
                <w:rFonts w:cs="Arial"/>
                <w:sz w:val="20"/>
                <w:szCs w:val="20"/>
              </w:rPr>
            </w:pPr>
            <w:r>
              <w:rPr>
                <w:rFonts w:cs="Arial"/>
                <w:sz w:val="20"/>
                <w:szCs w:val="20"/>
              </w:rPr>
              <w:t>2</w:t>
            </w:r>
            <w:r w:rsidRPr="0067310F">
              <w:rPr>
                <w:rFonts w:cs="Arial"/>
                <w:sz w:val="20"/>
                <w:szCs w:val="20"/>
              </w:rPr>
              <w:t>.</w:t>
            </w:r>
          </w:p>
        </w:tc>
        <w:tc>
          <w:tcPr>
            <w:tcW w:w="2348" w:type="dxa"/>
            <w:vMerge/>
            <w:vAlign w:val="center"/>
          </w:tcPr>
          <w:p w14:paraId="19FC8938"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0828F267"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Rotacinio kuro siurblio įtampa, V</w:t>
            </w:r>
          </w:p>
        </w:tc>
        <w:tc>
          <w:tcPr>
            <w:tcW w:w="2979" w:type="dxa"/>
            <w:vAlign w:val="center"/>
          </w:tcPr>
          <w:p w14:paraId="25E810B8"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230</w:t>
            </w:r>
          </w:p>
        </w:tc>
      </w:tr>
      <w:tr w:rsidR="00807951" w:rsidRPr="00C30AD4" w14:paraId="0C580C61" w14:textId="77777777" w:rsidTr="2F2471F9">
        <w:tc>
          <w:tcPr>
            <w:tcW w:w="527" w:type="dxa"/>
            <w:vAlign w:val="center"/>
          </w:tcPr>
          <w:p w14:paraId="7A6DD618" w14:textId="16C2CE78" w:rsidR="00807951" w:rsidRPr="0067310F" w:rsidRDefault="00807951" w:rsidP="00D53C26">
            <w:pPr>
              <w:tabs>
                <w:tab w:val="left" w:pos="567"/>
              </w:tabs>
              <w:autoSpaceDE w:val="0"/>
              <w:autoSpaceDN w:val="0"/>
              <w:adjustRightInd w:val="0"/>
              <w:ind w:left="29" w:hanging="29"/>
              <w:jc w:val="center"/>
              <w:rPr>
                <w:rFonts w:cs="Arial"/>
                <w:sz w:val="20"/>
                <w:szCs w:val="20"/>
              </w:rPr>
            </w:pPr>
            <w:r>
              <w:rPr>
                <w:rFonts w:cs="Arial"/>
                <w:sz w:val="20"/>
                <w:szCs w:val="20"/>
              </w:rPr>
              <w:t>3</w:t>
            </w:r>
            <w:r w:rsidRPr="0067310F">
              <w:rPr>
                <w:rFonts w:cs="Arial"/>
                <w:sz w:val="20"/>
                <w:szCs w:val="20"/>
              </w:rPr>
              <w:t>.</w:t>
            </w:r>
          </w:p>
        </w:tc>
        <w:tc>
          <w:tcPr>
            <w:tcW w:w="2348" w:type="dxa"/>
            <w:vMerge/>
            <w:vAlign w:val="center"/>
          </w:tcPr>
          <w:p w14:paraId="62BB5E69"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4921E08C"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Rotacinis kuro siurblys su grubaus valymo filtru</w:t>
            </w:r>
          </w:p>
        </w:tc>
        <w:tc>
          <w:tcPr>
            <w:tcW w:w="2979" w:type="dxa"/>
            <w:vAlign w:val="center"/>
          </w:tcPr>
          <w:p w14:paraId="33B0451C"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Taip</w:t>
            </w:r>
          </w:p>
        </w:tc>
      </w:tr>
      <w:tr w:rsidR="00807951" w:rsidRPr="00C30AD4" w14:paraId="3298FF8E" w14:textId="77777777" w:rsidTr="2F2471F9">
        <w:tc>
          <w:tcPr>
            <w:tcW w:w="527" w:type="dxa"/>
            <w:vAlign w:val="center"/>
          </w:tcPr>
          <w:p w14:paraId="28DFAA79" w14:textId="0B6EB289" w:rsidR="00807951" w:rsidRPr="0067310F" w:rsidRDefault="00807951" w:rsidP="00D53C26">
            <w:pPr>
              <w:tabs>
                <w:tab w:val="left" w:pos="567"/>
              </w:tabs>
              <w:autoSpaceDE w:val="0"/>
              <w:autoSpaceDN w:val="0"/>
              <w:adjustRightInd w:val="0"/>
              <w:ind w:left="29" w:hanging="29"/>
              <w:jc w:val="center"/>
              <w:rPr>
                <w:rFonts w:cs="Arial"/>
                <w:sz w:val="20"/>
                <w:szCs w:val="20"/>
              </w:rPr>
            </w:pPr>
            <w:r>
              <w:rPr>
                <w:rFonts w:cs="Arial"/>
                <w:sz w:val="20"/>
                <w:szCs w:val="20"/>
              </w:rPr>
              <w:t>4</w:t>
            </w:r>
            <w:r w:rsidRPr="0067310F">
              <w:rPr>
                <w:rFonts w:cs="Arial"/>
                <w:sz w:val="20"/>
                <w:szCs w:val="20"/>
              </w:rPr>
              <w:t>.</w:t>
            </w:r>
          </w:p>
        </w:tc>
        <w:tc>
          <w:tcPr>
            <w:tcW w:w="2348" w:type="dxa"/>
            <w:vMerge/>
            <w:vAlign w:val="center"/>
          </w:tcPr>
          <w:p w14:paraId="279BB781"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1BDB97A6"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Talpos aptarnavimo kopėčios</w:t>
            </w:r>
          </w:p>
        </w:tc>
        <w:tc>
          <w:tcPr>
            <w:tcW w:w="2979" w:type="dxa"/>
            <w:vAlign w:val="center"/>
          </w:tcPr>
          <w:p w14:paraId="52556F3B" w14:textId="3991E882" w:rsidR="00807951" w:rsidRPr="00C30AD4" w:rsidRDefault="000A240D"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Su saugos aikštele ir porankiais</w:t>
            </w:r>
          </w:p>
        </w:tc>
      </w:tr>
      <w:tr w:rsidR="00807951" w:rsidRPr="00C30AD4" w14:paraId="7094BA92" w14:textId="77777777" w:rsidTr="2F2471F9">
        <w:tc>
          <w:tcPr>
            <w:tcW w:w="527" w:type="dxa"/>
            <w:vAlign w:val="center"/>
          </w:tcPr>
          <w:p w14:paraId="3290AB40" w14:textId="7D0A43DE" w:rsidR="00807951" w:rsidRPr="0067310F" w:rsidRDefault="00807951" w:rsidP="00D53C26">
            <w:pPr>
              <w:tabs>
                <w:tab w:val="left" w:pos="567"/>
              </w:tabs>
              <w:autoSpaceDE w:val="0"/>
              <w:autoSpaceDN w:val="0"/>
              <w:adjustRightInd w:val="0"/>
              <w:ind w:left="29" w:hanging="29"/>
              <w:jc w:val="center"/>
              <w:rPr>
                <w:rFonts w:cs="Arial"/>
                <w:sz w:val="20"/>
                <w:szCs w:val="20"/>
              </w:rPr>
            </w:pPr>
            <w:r>
              <w:rPr>
                <w:rFonts w:cs="Arial"/>
                <w:sz w:val="20"/>
                <w:szCs w:val="20"/>
              </w:rPr>
              <w:t>5</w:t>
            </w:r>
            <w:r w:rsidRPr="0067310F">
              <w:rPr>
                <w:rFonts w:cs="Arial"/>
                <w:sz w:val="20"/>
                <w:szCs w:val="20"/>
              </w:rPr>
              <w:t>.</w:t>
            </w:r>
          </w:p>
        </w:tc>
        <w:tc>
          <w:tcPr>
            <w:tcW w:w="2348" w:type="dxa"/>
            <w:vMerge/>
            <w:vAlign w:val="center"/>
          </w:tcPr>
          <w:p w14:paraId="730686B8"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5C6B4431"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Įpylimo pistoletas su žarna</w:t>
            </w:r>
          </w:p>
        </w:tc>
        <w:tc>
          <w:tcPr>
            <w:tcW w:w="2979" w:type="dxa"/>
            <w:vAlign w:val="center"/>
          </w:tcPr>
          <w:p w14:paraId="1A23F5AD" w14:textId="4863CBC6"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r>
              <w:rPr>
                <w:rFonts w:eastAsia="Times New Roman" w:cs="Arial"/>
                <w:color w:val="000000"/>
                <w:sz w:val="20"/>
                <w:szCs w:val="20"/>
                <w:lang w:eastAsia="lt-LT"/>
              </w:rPr>
              <w:t>Taip</w:t>
            </w:r>
            <w:r w:rsidR="000A240D">
              <w:rPr>
                <w:rFonts w:eastAsia="Times New Roman" w:cs="Arial"/>
                <w:color w:val="000000"/>
                <w:sz w:val="20"/>
                <w:szCs w:val="20"/>
                <w:lang w:eastAsia="lt-LT"/>
              </w:rPr>
              <w:t>,  žarna - automatinio sutraukimo ritėje</w:t>
            </w:r>
          </w:p>
        </w:tc>
      </w:tr>
      <w:tr w:rsidR="00807951" w:rsidRPr="00C30AD4" w14:paraId="4C852EFE" w14:textId="77777777" w:rsidTr="2F2471F9">
        <w:tc>
          <w:tcPr>
            <w:tcW w:w="527" w:type="dxa"/>
            <w:vAlign w:val="center"/>
          </w:tcPr>
          <w:p w14:paraId="6E7B04C5" w14:textId="142E8826" w:rsidR="00807951" w:rsidRPr="0067310F" w:rsidRDefault="04D951AB" w:rsidP="00D53C26">
            <w:pPr>
              <w:tabs>
                <w:tab w:val="left" w:pos="567"/>
              </w:tabs>
              <w:autoSpaceDE w:val="0"/>
              <w:autoSpaceDN w:val="0"/>
              <w:adjustRightInd w:val="0"/>
              <w:ind w:left="29" w:hanging="29"/>
              <w:jc w:val="center"/>
              <w:rPr>
                <w:rFonts w:cs="Arial"/>
                <w:sz w:val="20"/>
                <w:szCs w:val="20"/>
              </w:rPr>
            </w:pPr>
            <w:r w:rsidRPr="2F2471F9">
              <w:rPr>
                <w:rFonts w:cs="Arial"/>
                <w:sz w:val="20"/>
                <w:szCs w:val="20"/>
              </w:rPr>
              <w:t>6</w:t>
            </w:r>
            <w:r w:rsidR="00807951" w:rsidRPr="2F2471F9">
              <w:rPr>
                <w:rFonts w:cs="Arial"/>
                <w:sz w:val="20"/>
                <w:szCs w:val="20"/>
              </w:rPr>
              <w:t>.</w:t>
            </w:r>
          </w:p>
        </w:tc>
        <w:tc>
          <w:tcPr>
            <w:tcW w:w="2348" w:type="dxa"/>
            <w:vMerge/>
            <w:vAlign w:val="center"/>
          </w:tcPr>
          <w:p w14:paraId="0072EC36"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53DC83CC" w14:textId="77777777" w:rsidR="00807951" w:rsidRDefault="00807951" w:rsidP="00D53C26">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Įpylimo pistoleto žarnos ilgis, m</w:t>
            </w:r>
          </w:p>
        </w:tc>
        <w:tc>
          <w:tcPr>
            <w:tcW w:w="2979" w:type="dxa"/>
            <w:vAlign w:val="center"/>
          </w:tcPr>
          <w:p w14:paraId="4DB8FB15" w14:textId="77777777" w:rsidR="00807951" w:rsidRDefault="00807951" w:rsidP="00D53C26">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Ne trumpesnė kaip 10</w:t>
            </w:r>
          </w:p>
        </w:tc>
      </w:tr>
      <w:tr w:rsidR="00807951" w:rsidRPr="00C30AD4" w14:paraId="0B23EE72" w14:textId="77777777" w:rsidTr="2F2471F9">
        <w:tc>
          <w:tcPr>
            <w:tcW w:w="527" w:type="dxa"/>
            <w:vAlign w:val="center"/>
          </w:tcPr>
          <w:p w14:paraId="2C68A25D" w14:textId="021457F5" w:rsidR="00807951" w:rsidRPr="0067310F" w:rsidRDefault="6EFD2CE6" w:rsidP="00D53C26">
            <w:pPr>
              <w:tabs>
                <w:tab w:val="left" w:pos="567"/>
              </w:tabs>
              <w:autoSpaceDE w:val="0"/>
              <w:autoSpaceDN w:val="0"/>
              <w:adjustRightInd w:val="0"/>
              <w:ind w:left="29" w:hanging="29"/>
              <w:jc w:val="center"/>
              <w:rPr>
                <w:rFonts w:cs="Arial"/>
                <w:sz w:val="20"/>
                <w:szCs w:val="20"/>
              </w:rPr>
            </w:pPr>
            <w:r w:rsidRPr="2F2471F9">
              <w:rPr>
                <w:rFonts w:cs="Arial"/>
                <w:sz w:val="20"/>
                <w:szCs w:val="20"/>
              </w:rPr>
              <w:t>7</w:t>
            </w:r>
            <w:r w:rsidR="00807951" w:rsidRPr="2F2471F9">
              <w:rPr>
                <w:rFonts w:cs="Arial"/>
                <w:sz w:val="20"/>
                <w:szCs w:val="20"/>
              </w:rPr>
              <w:t>.</w:t>
            </w:r>
          </w:p>
        </w:tc>
        <w:tc>
          <w:tcPr>
            <w:tcW w:w="2348" w:type="dxa"/>
            <w:vMerge/>
            <w:vAlign w:val="center"/>
          </w:tcPr>
          <w:p w14:paraId="45298654" w14:textId="77777777" w:rsidR="00807951" w:rsidRPr="00C30AD4" w:rsidRDefault="00807951" w:rsidP="00D53C26">
            <w:pPr>
              <w:pStyle w:val="ListParagraph"/>
              <w:tabs>
                <w:tab w:val="left" w:pos="567"/>
              </w:tabs>
              <w:autoSpaceDE w:val="0"/>
              <w:autoSpaceDN w:val="0"/>
              <w:adjustRightInd w:val="0"/>
              <w:ind w:left="0" w:firstLine="0"/>
              <w:jc w:val="center"/>
              <w:rPr>
                <w:rFonts w:cs="Arial"/>
                <w:b/>
                <w:bCs/>
                <w:sz w:val="20"/>
                <w:szCs w:val="20"/>
              </w:rPr>
            </w:pPr>
          </w:p>
        </w:tc>
        <w:tc>
          <w:tcPr>
            <w:tcW w:w="3780" w:type="dxa"/>
            <w:vAlign w:val="center"/>
          </w:tcPr>
          <w:p w14:paraId="6513155C" w14:textId="77777777" w:rsidR="00807951" w:rsidRDefault="00807951" w:rsidP="00D53C26">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Tarpsienio perpylimo daviklis</w:t>
            </w:r>
          </w:p>
        </w:tc>
        <w:tc>
          <w:tcPr>
            <w:tcW w:w="2979" w:type="dxa"/>
            <w:vAlign w:val="center"/>
          </w:tcPr>
          <w:p w14:paraId="28276A40" w14:textId="77777777" w:rsidR="00807951" w:rsidRDefault="00807951" w:rsidP="00D53C26">
            <w:pPr>
              <w:pStyle w:val="ListParagraph"/>
              <w:tabs>
                <w:tab w:val="left" w:pos="567"/>
              </w:tabs>
              <w:autoSpaceDE w:val="0"/>
              <w:autoSpaceDN w:val="0"/>
              <w:adjustRightInd w:val="0"/>
              <w:ind w:left="0" w:firstLine="0"/>
              <w:jc w:val="center"/>
              <w:rPr>
                <w:rFonts w:eastAsia="Times New Roman" w:cs="Arial"/>
                <w:color w:val="000000"/>
                <w:sz w:val="20"/>
                <w:szCs w:val="20"/>
                <w:lang w:eastAsia="lt-LT"/>
              </w:rPr>
            </w:pPr>
            <w:r>
              <w:rPr>
                <w:rFonts w:eastAsia="Times New Roman" w:cs="Arial"/>
                <w:color w:val="000000"/>
                <w:sz w:val="20"/>
                <w:szCs w:val="20"/>
                <w:lang w:eastAsia="lt-LT"/>
              </w:rPr>
              <w:t>Taip</w:t>
            </w:r>
          </w:p>
        </w:tc>
      </w:tr>
    </w:tbl>
    <w:p w14:paraId="194A5B44" w14:textId="77777777" w:rsidR="00887C0E" w:rsidRPr="00C30AD4" w:rsidRDefault="00887C0E" w:rsidP="00887C0E">
      <w:pPr>
        <w:pStyle w:val="ListParagraph"/>
        <w:tabs>
          <w:tab w:val="left" w:pos="567"/>
        </w:tabs>
        <w:ind w:left="0" w:firstLine="0"/>
        <w:jc w:val="both"/>
        <w:rPr>
          <w:rFonts w:eastAsia="Calibri" w:cs="Arial"/>
          <w:sz w:val="20"/>
          <w:szCs w:val="20"/>
        </w:rPr>
      </w:pPr>
    </w:p>
    <w:p w14:paraId="549BF919" w14:textId="0FE36A34" w:rsidR="00887C0E" w:rsidRPr="00667781" w:rsidRDefault="0067310F" w:rsidP="00706AA5">
      <w:pPr>
        <w:pStyle w:val="ListParagraph"/>
        <w:numPr>
          <w:ilvl w:val="1"/>
          <w:numId w:val="22"/>
        </w:numPr>
        <w:tabs>
          <w:tab w:val="left" w:pos="567"/>
        </w:tabs>
        <w:ind w:left="0" w:firstLine="0"/>
        <w:jc w:val="both"/>
        <w:rPr>
          <w:rFonts w:eastAsia="Calibri" w:cs="Arial"/>
          <w:sz w:val="20"/>
          <w:szCs w:val="20"/>
        </w:rPr>
      </w:pPr>
      <w:r>
        <w:rPr>
          <w:rFonts w:cs="Arial"/>
          <w:sz w:val="20"/>
          <w:szCs w:val="20"/>
        </w:rPr>
        <w:t>Tiekėjas prieš teikdamas pasiūlymą gali atvykti į Prekių pristatymo vietą, nurodytą 4.1. punkte i  įsivertinti Prekės pristatymo ir iškrovimo vietą.</w:t>
      </w:r>
    </w:p>
    <w:p w14:paraId="17C21997" w14:textId="721C3E46" w:rsidR="00FC1E11" w:rsidRPr="00C30AD4" w:rsidRDefault="00FC1E11" w:rsidP="00706AA5">
      <w:pPr>
        <w:pStyle w:val="ListParagraph"/>
        <w:numPr>
          <w:ilvl w:val="1"/>
          <w:numId w:val="22"/>
        </w:numPr>
        <w:tabs>
          <w:tab w:val="left" w:pos="567"/>
        </w:tabs>
        <w:ind w:left="0" w:firstLine="0"/>
        <w:jc w:val="both"/>
        <w:rPr>
          <w:rFonts w:eastAsia="Calibri" w:cs="Arial"/>
          <w:sz w:val="20"/>
          <w:szCs w:val="20"/>
        </w:rPr>
      </w:pPr>
      <w:r w:rsidRPr="00C30AD4">
        <w:rPr>
          <w:rFonts w:eastAsia="Calibri" w:cs="Arial"/>
          <w:sz w:val="20"/>
          <w:szCs w:val="20"/>
        </w:rPr>
        <w:t>Tiekėjo pristatom</w:t>
      </w:r>
      <w:r w:rsidR="00AA3960" w:rsidRPr="00C30AD4">
        <w:rPr>
          <w:rFonts w:eastAsia="Calibri" w:cs="Arial"/>
          <w:sz w:val="20"/>
          <w:szCs w:val="20"/>
        </w:rPr>
        <w:t>a</w:t>
      </w:r>
      <w:r w:rsidRPr="00C30AD4">
        <w:rPr>
          <w:rFonts w:eastAsia="Calibri" w:cs="Arial"/>
          <w:sz w:val="20"/>
          <w:szCs w:val="20"/>
        </w:rPr>
        <w:t xml:space="preserve"> </w:t>
      </w:r>
      <w:r w:rsidR="00AA3960" w:rsidRPr="00C30AD4">
        <w:rPr>
          <w:rFonts w:eastAsia="Calibri" w:cs="Arial"/>
          <w:sz w:val="20"/>
          <w:szCs w:val="20"/>
        </w:rPr>
        <w:t>Prekė</w:t>
      </w:r>
      <w:r w:rsidRPr="00C30AD4">
        <w:rPr>
          <w:rFonts w:eastAsia="Calibri" w:cs="Arial"/>
          <w:sz w:val="20"/>
          <w:szCs w:val="20"/>
        </w:rPr>
        <w:t xml:space="preserve"> turi būti nauj</w:t>
      </w:r>
      <w:r w:rsidR="00AA3960" w:rsidRPr="00C30AD4">
        <w:rPr>
          <w:rFonts w:eastAsia="Calibri" w:cs="Arial"/>
          <w:sz w:val="20"/>
          <w:szCs w:val="20"/>
        </w:rPr>
        <w:t>a</w:t>
      </w:r>
      <w:r w:rsidRPr="00C30AD4">
        <w:rPr>
          <w:rFonts w:eastAsia="Calibri" w:cs="Arial"/>
          <w:sz w:val="20"/>
          <w:szCs w:val="20"/>
        </w:rPr>
        <w:t>, kokybišk</w:t>
      </w:r>
      <w:r w:rsidR="00AA3960" w:rsidRPr="00C30AD4">
        <w:rPr>
          <w:rFonts w:eastAsia="Calibri" w:cs="Arial"/>
          <w:sz w:val="20"/>
          <w:szCs w:val="20"/>
        </w:rPr>
        <w:t>a.</w:t>
      </w:r>
      <w:r w:rsidRPr="00C30AD4">
        <w:rPr>
          <w:rFonts w:eastAsia="Calibri" w:cs="Arial"/>
          <w:sz w:val="20"/>
          <w:szCs w:val="20"/>
        </w:rPr>
        <w:t xml:space="preserve"> Prekių kokybė turi</w:t>
      </w:r>
      <w:r w:rsidR="00AA3960" w:rsidRPr="00C30AD4">
        <w:rPr>
          <w:rFonts w:eastAsia="Calibri" w:cs="Arial"/>
          <w:sz w:val="20"/>
          <w:szCs w:val="20"/>
        </w:rPr>
        <w:t xml:space="preserve"> atitikti</w:t>
      </w:r>
      <w:r w:rsidRPr="00C30AD4">
        <w:rPr>
          <w:rFonts w:eastAsia="Calibri" w:cs="Arial"/>
          <w:sz w:val="20"/>
          <w:szCs w:val="20"/>
        </w:rPr>
        <w:t xml:space="preserve"> šios </w:t>
      </w:r>
      <w:r w:rsidR="00F76ED1" w:rsidRPr="00C30AD4">
        <w:rPr>
          <w:rFonts w:eastAsia="Calibri" w:cs="Arial"/>
          <w:sz w:val="20"/>
          <w:szCs w:val="20"/>
        </w:rPr>
        <w:t>T</w:t>
      </w:r>
      <w:r w:rsidRPr="00C30AD4">
        <w:rPr>
          <w:rFonts w:eastAsia="Calibri" w:cs="Arial"/>
          <w:sz w:val="20"/>
          <w:szCs w:val="20"/>
        </w:rPr>
        <w:t>echninės specifikacijos</w:t>
      </w:r>
      <w:r w:rsidR="00AA3960" w:rsidRPr="00C30AD4">
        <w:rPr>
          <w:rFonts w:eastAsia="Calibri" w:cs="Arial"/>
          <w:sz w:val="20"/>
          <w:szCs w:val="20"/>
        </w:rPr>
        <w:t xml:space="preserve"> </w:t>
      </w:r>
      <w:r w:rsidRPr="00C30AD4">
        <w:rPr>
          <w:rFonts w:eastAsia="Calibri" w:cs="Arial"/>
          <w:sz w:val="20"/>
          <w:szCs w:val="20"/>
        </w:rPr>
        <w:t>Lietuvos Respublikoje galiojančių standartų, teisės aktų, reglamentuojančių Prekių kokybę, reikalavimus.</w:t>
      </w:r>
    </w:p>
    <w:p w14:paraId="6E6DE256" w14:textId="69C238B7" w:rsidR="005E0259" w:rsidRPr="00C30AD4" w:rsidRDefault="005E0259" w:rsidP="00706AA5">
      <w:pPr>
        <w:pStyle w:val="ListParagraph"/>
        <w:numPr>
          <w:ilvl w:val="1"/>
          <w:numId w:val="22"/>
        </w:numPr>
        <w:tabs>
          <w:tab w:val="left" w:pos="567"/>
        </w:tabs>
        <w:ind w:left="0" w:firstLine="0"/>
        <w:jc w:val="both"/>
        <w:rPr>
          <w:rFonts w:eastAsia="Calibri" w:cs="Arial"/>
          <w:sz w:val="20"/>
          <w:szCs w:val="20"/>
        </w:rPr>
      </w:pPr>
      <w:r w:rsidRPr="00C30AD4">
        <w:rPr>
          <w:rFonts w:eastAsia="Calibri" w:cs="Arial"/>
          <w:sz w:val="20"/>
          <w:szCs w:val="20"/>
        </w:rPr>
        <w:t>Į Prekės kainą turi būti įskaičiuotos transportavimo, iškrovimo</w:t>
      </w:r>
      <w:r w:rsidR="000E101F" w:rsidRPr="00C30AD4">
        <w:rPr>
          <w:rFonts w:eastAsia="Calibri" w:cs="Arial"/>
          <w:sz w:val="20"/>
          <w:szCs w:val="20"/>
        </w:rPr>
        <w:t xml:space="preserve"> į Perkančiojo subjekto nurodytą vietą</w:t>
      </w:r>
      <w:r w:rsidRPr="00C30AD4">
        <w:rPr>
          <w:rFonts w:eastAsia="Calibri" w:cs="Arial"/>
          <w:sz w:val="20"/>
          <w:szCs w:val="20"/>
        </w:rPr>
        <w:t xml:space="preserve"> ar kitos su pristatymu susijusios  sąnaudos.</w:t>
      </w:r>
    </w:p>
    <w:p w14:paraId="66778171" w14:textId="7877275C" w:rsidR="005D6887" w:rsidRPr="00C30AD4" w:rsidRDefault="0020216A" w:rsidP="00706AA5">
      <w:pPr>
        <w:pStyle w:val="ListParagraph"/>
        <w:numPr>
          <w:ilvl w:val="1"/>
          <w:numId w:val="22"/>
        </w:numPr>
        <w:tabs>
          <w:tab w:val="left" w:pos="567"/>
        </w:tabs>
        <w:ind w:left="0" w:firstLine="0"/>
        <w:jc w:val="both"/>
        <w:rPr>
          <w:rFonts w:cs="Arial"/>
          <w:sz w:val="20"/>
          <w:szCs w:val="20"/>
        </w:rPr>
      </w:pPr>
      <w:r w:rsidRPr="00C30AD4">
        <w:rPr>
          <w:rFonts w:eastAsia="Calibri" w:cs="Arial"/>
          <w:sz w:val="20"/>
          <w:szCs w:val="20"/>
        </w:rPr>
        <w:t>Prekė</w:t>
      </w:r>
      <w:r w:rsidR="0042165B" w:rsidRPr="00C30AD4">
        <w:rPr>
          <w:rFonts w:eastAsia="Calibri" w:cs="Arial"/>
          <w:sz w:val="20"/>
          <w:szCs w:val="20"/>
        </w:rPr>
        <w:t>s</w:t>
      </w:r>
      <w:r w:rsidRPr="00C30AD4">
        <w:rPr>
          <w:rFonts w:eastAsia="Calibri" w:cs="Arial"/>
          <w:sz w:val="20"/>
          <w:szCs w:val="20"/>
        </w:rPr>
        <w:t xml:space="preserve"> turi atitikti šioje </w:t>
      </w:r>
      <w:r w:rsidRPr="00C30AD4">
        <w:rPr>
          <w:rFonts w:cs="Arial"/>
          <w:sz w:val="20"/>
          <w:szCs w:val="20"/>
        </w:rPr>
        <w:t xml:space="preserve">Techninėje </w:t>
      </w:r>
      <w:r w:rsidRPr="00C30AD4" w:rsidDel="00261EFC">
        <w:rPr>
          <w:rFonts w:cs="Arial"/>
          <w:sz w:val="20"/>
          <w:szCs w:val="20"/>
        </w:rPr>
        <w:t>specifikacijoje</w:t>
      </w:r>
      <w:r w:rsidRPr="00C30AD4">
        <w:rPr>
          <w:rFonts w:eastAsia="Calibri" w:cs="Arial"/>
          <w:sz w:val="20"/>
          <w:szCs w:val="20"/>
        </w:rPr>
        <w:t xml:space="preserve"> nustatytus reikalavimus. </w:t>
      </w:r>
    </w:p>
    <w:p w14:paraId="50C8CD79" w14:textId="77777777" w:rsidR="00FC1E11" w:rsidRPr="00C30AD4" w:rsidRDefault="00FC1E11" w:rsidP="009E0F94">
      <w:pPr>
        <w:pStyle w:val="ListParagraph"/>
        <w:numPr>
          <w:ilvl w:val="0"/>
          <w:numId w:val="5"/>
        </w:numPr>
        <w:pBdr>
          <w:top w:val="single" w:sz="4" w:space="1" w:color="auto"/>
          <w:bottom w:val="single" w:sz="4" w:space="1" w:color="auto"/>
        </w:pBdr>
        <w:shd w:val="clear" w:color="auto" w:fill="EDEDED"/>
        <w:tabs>
          <w:tab w:val="left" w:pos="284"/>
          <w:tab w:val="left" w:pos="360"/>
        </w:tabs>
        <w:spacing w:before="120" w:after="120"/>
        <w:ind w:hanging="720"/>
        <w:contextualSpacing w:val="0"/>
        <w:jc w:val="both"/>
        <w:rPr>
          <w:rStyle w:val="Laukeliai"/>
          <w:rFonts w:eastAsia="Arial" w:cs="Arial"/>
          <w:b/>
          <w:bCs/>
          <w:szCs w:val="20"/>
        </w:rPr>
      </w:pPr>
      <w:r w:rsidRPr="00C30AD4">
        <w:rPr>
          <w:rStyle w:val="Laukeliai"/>
          <w:rFonts w:eastAsia="Arial" w:cs="Arial"/>
          <w:b/>
          <w:bCs/>
          <w:szCs w:val="20"/>
        </w:rPr>
        <w:t xml:space="preserve">PREKIŲ PRISTATYMO TVARKA IR TERMINAI </w:t>
      </w:r>
    </w:p>
    <w:p w14:paraId="0EB1C033" w14:textId="45EB6D08" w:rsidR="005E6A40" w:rsidRPr="00C30AD4" w:rsidRDefault="00290FF8" w:rsidP="005E6A40">
      <w:pPr>
        <w:numPr>
          <w:ilvl w:val="1"/>
          <w:numId w:val="5"/>
        </w:numPr>
        <w:tabs>
          <w:tab w:val="left" w:pos="567"/>
        </w:tabs>
        <w:spacing w:before="60" w:after="60"/>
        <w:ind w:left="0" w:firstLine="0"/>
        <w:contextualSpacing/>
        <w:jc w:val="both"/>
        <w:rPr>
          <w:rFonts w:eastAsia="Calibri" w:cs="Arial"/>
          <w:bCs/>
          <w:sz w:val="20"/>
          <w:szCs w:val="20"/>
        </w:rPr>
      </w:pPr>
      <w:r w:rsidRPr="00C30AD4">
        <w:rPr>
          <w:rFonts w:eastAsia="Calibri" w:cs="Arial"/>
          <w:bCs/>
          <w:sz w:val="20"/>
          <w:szCs w:val="20"/>
        </w:rPr>
        <w:t xml:space="preserve">Tiekėjas turi pristatyti Prekes ne vėliau kaip per </w:t>
      </w:r>
      <w:r w:rsidR="0067310F">
        <w:rPr>
          <w:rFonts w:eastAsia="Calibri" w:cs="Arial"/>
          <w:bCs/>
          <w:sz w:val="20"/>
          <w:szCs w:val="20"/>
        </w:rPr>
        <w:t>1</w:t>
      </w:r>
      <w:r w:rsidR="00BF6CE2">
        <w:rPr>
          <w:rFonts w:eastAsia="Calibri" w:cs="Arial"/>
          <w:bCs/>
          <w:sz w:val="20"/>
          <w:szCs w:val="20"/>
        </w:rPr>
        <w:t>0</w:t>
      </w:r>
      <w:r w:rsidR="00E2760B" w:rsidRPr="00C30AD4">
        <w:rPr>
          <w:rFonts w:eastAsia="Calibri" w:cs="Arial"/>
          <w:bCs/>
          <w:sz w:val="20"/>
          <w:szCs w:val="20"/>
        </w:rPr>
        <w:t xml:space="preserve"> (</w:t>
      </w:r>
      <w:r w:rsidR="00BF6CE2">
        <w:rPr>
          <w:rFonts w:eastAsia="Calibri" w:cs="Arial"/>
          <w:bCs/>
          <w:sz w:val="20"/>
          <w:szCs w:val="20"/>
        </w:rPr>
        <w:t>dešimt</w:t>
      </w:r>
      <w:r w:rsidR="00E2760B" w:rsidRPr="00C30AD4">
        <w:rPr>
          <w:rFonts w:eastAsia="Calibri" w:cs="Arial"/>
          <w:bCs/>
          <w:sz w:val="20"/>
          <w:szCs w:val="20"/>
        </w:rPr>
        <w:t xml:space="preserve">) </w:t>
      </w:r>
      <w:r w:rsidR="00664856" w:rsidRPr="00C30AD4">
        <w:rPr>
          <w:rFonts w:eastAsia="Calibri" w:cs="Arial"/>
          <w:bCs/>
          <w:sz w:val="20"/>
          <w:szCs w:val="20"/>
        </w:rPr>
        <w:t>savai</w:t>
      </w:r>
      <w:r w:rsidR="00BF6CE2">
        <w:rPr>
          <w:rFonts w:eastAsia="Calibri" w:cs="Arial"/>
          <w:bCs/>
          <w:sz w:val="20"/>
          <w:szCs w:val="20"/>
        </w:rPr>
        <w:t>čių</w:t>
      </w:r>
      <w:r w:rsidR="00664856" w:rsidRPr="00C30AD4">
        <w:rPr>
          <w:rFonts w:eastAsia="Calibri" w:cs="Arial"/>
          <w:bCs/>
          <w:sz w:val="20"/>
          <w:szCs w:val="20"/>
        </w:rPr>
        <w:t xml:space="preserve"> nuo </w:t>
      </w:r>
      <w:r w:rsidR="00006400">
        <w:rPr>
          <w:rFonts w:eastAsia="Calibri" w:cs="Arial"/>
          <w:bCs/>
          <w:sz w:val="20"/>
          <w:szCs w:val="20"/>
        </w:rPr>
        <w:t>S</w:t>
      </w:r>
      <w:r w:rsidR="00664856" w:rsidRPr="00C30AD4">
        <w:rPr>
          <w:rFonts w:eastAsia="Calibri" w:cs="Arial"/>
          <w:bCs/>
          <w:sz w:val="20"/>
          <w:szCs w:val="20"/>
        </w:rPr>
        <w:t>utarties įsigaliojimo dienos</w:t>
      </w:r>
      <w:r w:rsidR="00E2760B" w:rsidRPr="00C30AD4">
        <w:rPr>
          <w:rFonts w:eastAsia="Calibri" w:cs="Arial"/>
          <w:bCs/>
          <w:sz w:val="20"/>
          <w:szCs w:val="20"/>
        </w:rPr>
        <w:t>.</w:t>
      </w:r>
    </w:p>
    <w:p w14:paraId="0CA9937D" w14:textId="18314D75" w:rsidR="00891801" w:rsidRPr="00C30AD4" w:rsidRDefault="00891801" w:rsidP="00E2760B">
      <w:pPr>
        <w:numPr>
          <w:ilvl w:val="1"/>
          <w:numId w:val="5"/>
        </w:numPr>
        <w:tabs>
          <w:tab w:val="left" w:pos="567"/>
        </w:tabs>
        <w:spacing w:before="60" w:after="60"/>
        <w:ind w:left="0" w:firstLine="0"/>
        <w:contextualSpacing/>
        <w:jc w:val="both"/>
        <w:rPr>
          <w:rFonts w:eastAsia="Calibri" w:cs="Arial"/>
          <w:bCs/>
          <w:sz w:val="20"/>
          <w:szCs w:val="20"/>
        </w:rPr>
      </w:pPr>
      <w:r w:rsidRPr="00C30AD4">
        <w:rPr>
          <w:rFonts w:eastAsia="Calibri" w:cs="Arial"/>
          <w:bCs/>
          <w:sz w:val="20"/>
          <w:szCs w:val="20"/>
        </w:rPr>
        <w:t xml:space="preserve">Tiekėjas Prekes turės pristatyti Techninės specifikacijos </w:t>
      </w:r>
      <w:r w:rsidR="006F6DA7" w:rsidRPr="00C30AD4">
        <w:rPr>
          <w:rFonts w:eastAsia="Calibri" w:cs="Arial"/>
          <w:bCs/>
          <w:sz w:val="20"/>
          <w:szCs w:val="20"/>
        </w:rPr>
        <w:t>Lentelėje Nr.1</w:t>
      </w:r>
      <w:r w:rsidRPr="00C30AD4">
        <w:rPr>
          <w:rFonts w:eastAsia="Calibri" w:cs="Arial"/>
          <w:bCs/>
          <w:sz w:val="20"/>
          <w:szCs w:val="20"/>
        </w:rPr>
        <w:t xml:space="preserve"> nurodyt</w:t>
      </w:r>
      <w:r w:rsidR="00671F55" w:rsidRPr="00C30AD4">
        <w:rPr>
          <w:rFonts w:eastAsia="Calibri" w:cs="Arial"/>
          <w:bCs/>
          <w:sz w:val="20"/>
          <w:szCs w:val="20"/>
        </w:rPr>
        <w:t>u</w:t>
      </w:r>
      <w:r w:rsidRPr="00C30AD4">
        <w:rPr>
          <w:rFonts w:eastAsia="Calibri" w:cs="Arial"/>
          <w:bCs/>
          <w:sz w:val="20"/>
          <w:szCs w:val="20"/>
        </w:rPr>
        <w:t xml:space="preserve"> adres</w:t>
      </w:r>
      <w:r w:rsidR="00671F55" w:rsidRPr="00C30AD4">
        <w:rPr>
          <w:rFonts w:eastAsia="Calibri" w:cs="Arial"/>
          <w:bCs/>
          <w:sz w:val="20"/>
          <w:szCs w:val="20"/>
        </w:rPr>
        <w:t>u</w:t>
      </w:r>
      <w:r w:rsidR="008F5427">
        <w:rPr>
          <w:rFonts w:eastAsia="Calibri" w:cs="Arial"/>
          <w:bCs/>
          <w:sz w:val="20"/>
          <w:szCs w:val="20"/>
        </w:rPr>
        <w:t xml:space="preserve"> </w:t>
      </w:r>
      <w:r w:rsidR="00671F55" w:rsidRPr="00C30AD4">
        <w:rPr>
          <w:rFonts w:eastAsia="Calibri" w:cs="Arial"/>
          <w:bCs/>
          <w:sz w:val="20"/>
          <w:szCs w:val="20"/>
        </w:rPr>
        <w:t>(-ais)</w:t>
      </w:r>
      <w:r w:rsidRPr="00C30AD4">
        <w:rPr>
          <w:rFonts w:eastAsia="Calibri" w:cs="Arial"/>
          <w:bCs/>
          <w:sz w:val="20"/>
          <w:szCs w:val="20"/>
        </w:rPr>
        <w:t xml:space="preserve"> </w:t>
      </w:r>
      <w:r w:rsidR="0057496B" w:rsidRPr="00C30AD4">
        <w:rPr>
          <w:rFonts w:eastAsia="Calibri" w:cs="Arial"/>
          <w:bCs/>
          <w:sz w:val="20"/>
          <w:szCs w:val="20"/>
        </w:rPr>
        <w:t>Perkančiojo subjekto</w:t>
      </w:r>
      <w:r w:rsidRPr="00C30AD4">
        <w:rPr>
          <w:rFonts w:eastAsia="Calibri" w:cs="Arial"/>
          <w:bCs/>
          <w:sz w:val="20"/>
          <w:szCs w:val="20"/>
        </w:rPr>
        <w:t xml:space="preserve"> darbo metu (I</w:t>
      </w:r>
      <w:r w:rsidR="00671F55" w:rsidRPr="00C30AD4">
        <w:rPr>
          <w:rFonts w:eastAsia="Calibri" w:cs="Arial"/>
          <w:bCs/>
          <w:sz w:val="20"/>
          <w:szCs w:val="20"/>
        </w:rPr>
        <w:t>–</w:t>
      </w:r>
      <w:r w:rsidRPr="00C30AD4">
        <w:rPr>
          <w:rFonts w:eastAsia="Calibri" w:cs="Arial"/>
          <w:bCs/>
          <w:sz w:val="20"/>
          <w:szCs w:val="20"/>
        </w:rPr>
        <w:t xml:space="preserve">IV </w:t>
      </w:r>
      <w:r w:rsidR="0057496B" w:rsidRPr="00C30AD4">
        <w:rPr>
          <w:rFonts w:eastAsia="Calibri" w:cs="Arial"/>
          <w:bCs/>
          <w:sz w:val="20"/>
          <w:szCs w:val="20"/>
        </w:rPr>
        <w:t>07</w:t>
      </w:r>
      <w:r w:rsidRPr="00C30AD4">
        <w:rPr>
          <w:rFonts w:eastAsia="Calibri" w:cs="Arial"/>
          <w:bCs/>
          <w:sz w:val="20"/>
          <w:szCs w:val="20"/>
        </w:rPr>
        <w:t>:</w:t>
      </w:r>
      <w:r w:rsidR="0057496B" w:rsidRPr="00C30AD4">
        <w:rPr>
          <w:rFonts w:eastAsia="Calibri" w:cs="Arial"/>
          <w:bCs/>
          <w:sz w:val="20"/>
          <w:szCs w:val="20"/>
        </w:rPr>
        <w:t>30</w:t>
      </w:r>
      <w:r w:rsidRPr="00C30AD4">
        <w:rPr>
          <w:rFonts w:eastAsia="Calibri" w:cs="Arial"/>
          <w:bCs/>
          <w:sz w:val="20"/>
          <w:szCs w:val="20"/>
        </w:rPr>
        <w:t xml:space="preserve">–16:30 val., V </w:t>
      </w:r>
      <w:r w:rsidR="00D432A1" w:rsidRPr="00C30AD4">
        <w:rPr>
          <w:rFonts w:eastAsia="Calibri" w:cs="Arial"/>
          <w:bCs/>
          <w:sz w:val="20"/>
          <w:szCs w:val="20"/>
        </w:rPr>
        <w:t>07</w:t>
      </w:r>
      <w:r w:rsidRPr="00C30AD4">
        <w:rPr>
          <w:rFonts w:eastAsia="Calibri" w:cs="Arial"/>
          <w:bCs/>
          <w:sz w:val="20"/>
          <w:szCs w:val="20"/>
        </w:rPr>
        <w:t>:</w:t>
      </w:r>
      <w:r w:rsidR="00D432A1" w:rsidRPr="00C30AD4">
        <w:rPr>
          <w:rFonts w:eastAsia="Calibri" w:cs="Arial"/>
          <w:bCs/>
          <w:sz w:val="20"/>
          <w:szCs w:val="20"/>
        </w:rPr>
        <w:t>30</w:t>
      </w:r>
      <w:r w:rsidRPr="00C30AD4">
        <w:rPr>
          <w:rFonts w:eastAsia="Calibri" w:cs="Arial"/>
          <w:bCs/>
          <w:sz w:val="20"/>
          <w:szCs w:val="20"/>
        </w:rPr>
        <w:t>–1</w:t>
      </w:r>
      <w:r w:rsidR="00D432A1" w:rsidRPr="00C30AD4">
        <w:rPr>
          <w:rFonts w:eastAsia="Calibri" w:cs="Arial"/>
          <w:bCs/>
          <w:sz w:val="20"/>
          <w:szCs w:val="20"/>
        </w:rPr>
        <w:t>4</w:t>
      </w:r>
      <w:r w:rsidRPr="00C30AD4">
        <w:rPr>
          <w:rFonts w:eastAsia="Calibri" w:cs="Arial"/>
          <w:bCs/>
          <w:sz w:val="20"/>
          <w:szCs w:val="20"/>
        </w:rPr>
        <w:t>:</w:t>
      </w:r>
      <w:r w:rsidR="00D432A1" w:rsidRPr="00C30AD4">
        <w:rPr>
          <w:rFonts w:eastAsia="Calibri" w:cs="Arial"/>
          <w:bCs/>
          <w:sz w:val="20"/>
          <w:szCs w:val="20"/>
        </w:rPr>
        <w:t>00</w:t>
      </w:r>
      <w:r w:rsidRPr="00C30AD4">
        <w:rPr>
          <w:rFonts w:eastAsia="Calibri" w:cs="Arial"/>
          <w:bCs/>
          <w:sz w:val="20"/>
          <w:szCs w:val="20"/>
        </w:rPr>
        <w:t xml:space="preserve"> val.).</w:t>
      </w:r>
    </w:p>
    <w:p w14:paraId="2D0F3C4E" w14:textId="77777777" w:rsidR="00FC1E11" w:rsidRPr="00C30AD4" w:rsidRDefault="00FC1E11" w:rsidP="009E0F94">
      <w:pPr>
        <w:pStyle w:val="ListParagraph"/>
        <w:numPr>
          <w:ilvl w:val="0"/>
          <w:numId w:val="6"/>
        </w:numPr>
        <w:pBdr>
          <w:top w:val="single" w:sz="4" w:space="1" w:color="auto"/>
          <w:bottom w:val="single" w:sz="4" w:space="1" w:color="auto"/>
        </w:pBdr>
        <w:shd w:val="clear" w:color="auto" w:fill="EDEDED"/>
        <w:tabs>
          <w:tab w:val="left" w:pos="360"/>
        </w:tabs>
        <w:spacing w:before="120" w:after="120"/>
        <w:ind w:hanging="720"/>
        <w:contextualSpacing w:val="0"/>
        <w:jc w:val="both"/>
        <w:rPr>
          <w:rStyle w:val="Laukeliai"/>
          <w:rFonts w:eastAsia="Arial" w:cs="Arial"/>
          <w:b/>
          <w:bCs/>
          <w:szCs w:val="20"/>
        </w:rPr>
      </w:pPr>
      <w:r w:rsidRPr="00C30AD4">
        <w:rPr>
          <w:rStyle w:val="Laukeliai"/>
          <w:rFonts w:eastAsia="Arial" w:cs="Arial"/>
          <w:b/>
          <w:bCs/>
          <w:szCs w:val="20"/>
        </w:rPr>
        <w:t>KOKYBĖ IR TRŪKUMŲ ŠALINIMAS</w:t>
      </w:r>
    </w:p>
    <w:p w14:paraId="1886A582" w14:textId="03B029D8" w:rsidR="00BC5D12" w:rsidRPr="00C30AD4" w:rsidRDefault="00BC5D12" w:rsidP="00087498">
      <w:pPr>
        <w:pStyle w:val="ListParagraph"/>
        <w:numPr>
          <w:ilvl w:val="1"/>
          <w:numId w:val="6"/>
        </w:numPr>
        <w:tabs>
          <w:tab w:val="left" w:pos="540"/>
        </w:tabs>
        <w:spacing w:before="60" w:after="60"/>
        <w:ind w:left="0" w:firstLine="0"/>
        <w:jc w:val="both"/>
        <w:rPr>
          <w:rFonts w:eastAsia="Calibri" w:cs="Arial"/>
          <w:sz w:val="20"/>
          <w:szCs w:val="20"/>
        </w:rPr>
      </w:pPr>
      <w:bookmarkStart w:id="3" w:name="_Hlk129609943"/>
      <w:r w:rsidRPr="00C30AD4">
        <w:rPr>
          <w:rStyle w:val="Laukeliai"/>
          <w:rFonts w:cs="Arial"/>
          <w:szCs w:val="20"/>
        </w:rPr>
        <w:t>Prekėms</w:t>
      </w:r>
      <w:r w:rsidRPr="00C30AD4">
        <w:rPr>
          <w:rFonts w:eastAsia="Calibri" w:cs="Arial"/>
          <w:sz w:val="20"/>
          <w:szCs w:val="20"/>
        </w:rPr>
        <w:t xml:space="preserve"> taikomas </w:t>
      </w:r>
      <w:r w:rsidR="00807951">
        <w:rPr>
          <w:rFonts w:eastAsia="Calibri" w:cs="Arial"/>
          <w:sz w:val="20"/>
          <w:szCs w:val="20"/>
        </w:rPr>
        <w:t xml:space="preserve">ne mažesnis kaip 10 (dešimties) metų </w:t>
      </w:r>
      <w:r w:rsidRPr="00C30AD4">
        <w:rPr>
          <w:rFonts w:eastAsia="Calibri" w:cs="Arial"/>
          <w:sz w:val="20"/>
          <w:szCs w:val="20"/>
        </w:rPr>
        <w:t>garanti</w:t>
      </w:r>
      <w:r w:rsidR="00807951">
        <w:rPr>
          <w:rFonts w:eastAsia="Calibri" w:cs="Arial"/>
          <w:sz w:val="20"/>
          <w:szCs w:val="20"/>
        </w:rPr>
        <w:t>jos</w:t>
      </w:r>
      <w:r w:rsidRPr="00C30AD4">
        <w:rPr>
          <w:rFonts w:eastAsia="Calibri" w:cs="Arial"/>
          <w:sz w:val="20"/>
          <w:szCs w:val="20"/>
        </w:rPr>
        <w:t xml:space="preserve"> </w:t>
      </w:r>
      <w:r w:rsidR="00807951">
        <w:rPr>
          <w:rFonts w:eastAsia="Calibri" w:cs="Arial"/>
          <w:sz w:val="20"/>
          <w:szCs w:val="20"/>
        </w:rPr>
        <w:t xml:space="preserve">terminas, o Prekių komplektuojančiai įrangai </w:t>
      </w:r>
      <w:r w:rsidRPr="00C30AD4">
        <w:rPr>
          <w:rFonts w:eastAsia="Calibri" w:cs="Arial"/>
          <w:sz w:val="20"/>
          <w:szCs w:val="20"/>
        </w:rPr>
        <w:t xml:space="preserve">ne trumpesnis kaip </w:t>
      </w:r>
      <w:r w:rsidR="00664856" w:rsidRPr="00C30AD4">
        <w:rPr>
          <w:rFonts w:eastAsia="Calibri" w:cs="Arial"/>
          <w:sz w:val="20"/>
          <w:szCs w:val="20"/>
        </w:rPr>
        <w:t>24</w:t>
      </w:r>
      <w:r w:rsidR="005E6A40" w:rsidRPr="00C30AD4">
        <w:rPr>
          <w:rFonts w:eastAsia="Calibri" w:cs="Arial"/>
          <w:sz w:val="20"/>
          <w:szCs w:val="20"/>
        </w:rPr>
        <w:t xml:space="preserve"> </w:t>
      </w:r>
      <w:r w:rsidRPr="00C30AD4">
        <w:rPr>
          <w:rFonts w:eastAsia="Calibri" w:cs="Arial"/>
          <w:sz w:val="20"/>
          <w:szCs w:val="20"/>
        </w:rPr>
        <w:t>(</w:t>
      </w:r>
      <w:r w:rsidR="005E6A40" w:rsidRPr="00C30AD4">
        <w:rPr>
          <w:rFonts w:eastAsia="Calibri" w:cs="Arial"/>
          <w:sz w:val="20"/>
          <w:szCs w:val="20"/>
        </w:rPr>
        <w:t>d</w:t>
      </w:r>
      <w:r w:rsidR="00664856" w:rsidRPr="00C30AD4">
        <w:rPr>
          <w:rFonts w:eastAsia="Calibri" w:cs="Arial"/>
          <w:sz w:val="20"/>
          <w:szCs w:val="20"/>
        </w:rPr>
        <w:t>videšimt keturių</w:t>
      </w:r>
      <w:r w:rsidRPr="00C30AD4">
        <w:rPr>
          <w:rFonts w:eastAsia="Calibri" w:cs="Arial"/>
          <w:sz w:val="20"/>
          <w:szCs w:val="20"/>
        </w:rPr>
        <w:t xml:space="preserve">) mėnesių garantijos terminas, skaičiuojamas nuo Prekių </w:t>
      </w:r>
      <w:r w:rsidR="009B573A">
        <w:rPr>
          <w:rFonts w:eastAsia="Calibri" w:cs="Arial"/>
          <w:sz w:val="20"/>
          <w:szCs w:val="20"/>
        </w:rPr>
        <w:t>priėmimo-perdavimo akto pasirašymo dienos.</w:t>
      </w:r>
    </w:p>
    <w:p w14:paraId="63A8C40A" w14:textId="7A636077" w:rsidR="00C53F79" w:rsidRPr="00C30AD4" w:rsidRDefault="00C53F79" w:rsidP="00087498">
      <w:pPr>
        <w:pStyle w:val="ListParagraph"/>
        <w:numPr>
          <w:ilvl w:val="1"/>
          <w:numId w:val="6"/>
        </w:numPr>
        <w:tabs>
          <w:tab w:val="left" w:pos="540"/>
        </w:tabs>
        <w:spacing w:before="60" w:after="60"/>
        <w:ind w:left="0" w:firstLine="0"/>
        <w:jc w:val="both"/>
        <w:rPr>
          <w:rFonts w:eastAsia="Times New Roman" w:cs="Arial"/>
          <w:sz w:val="20"/>
          <w:szCs w:val="20"/>
          <w:lang w:eastAsia="lt-LT"/>
        </w:rPr>
      </w:pPr>
      <w:r w:rsidRPr="00C30AD4">
        <w:rPr>
          <w:rFonts w:eastAsia="Calibri" w:cs="Arial"/>
          <w:sz w:val="20"/>
          <w:szCs w:val="20"/>
        </w:rPr>
        <w:t xml:space="preserve">Garantija teikiama </w:t>
      </w:r>
      <w:r w:rsidRPr="00C30AD4">
        <w:rPr>
          <w:rFonts w:eastAsia="Times New Roman" w:cs="Arial"/>
          <w:sz w:val="20"/>
          <w:szCs w:val="20"/>
          <w:lang w:eastAsia="lt-LT"/>
        </w:rPr>
        <w:t xml:space="preserve"> pagal </w:t>
      </w:r>
      <w:r w:rsidR="00510CB3" w:rsidRPr="00C30AD4">
        <w:rPr>
          <w:rFonts w:eastAsia="Times New Roman" w:cs="Arial"/>
          <w:sz w:val="20"/>
          <w:szCs w:val="20"/>
          <w:lang w:eastAsia="lt-LT"/>
        </w:rPr>
        <w:t>Prekių</w:t>
      </w:r>
      <w:r w:rsidRPr="00C30AD4">
        <w:rPr>
          <w:rFonts w:eastAsia="Times New Roman" w:cs="Arial"/>
          <w:sz w:val="20"/>
          <w:szCs w:val="20"/>
          <w:lang w:eastAsia="lt-LT"/>
        </w:rPr>
        <w:t xml:space="preserve"> gamintojo nustatytas sąlygas ir tvarką, kurios taikomos tokia apimtimi, kiek jos neprieštarauja Pirkimo sąlygoms ir Lietuvos Respublikos viešųjų pirkimų bei susijusių teisės aktų nuostatoms.</w:t>
      </w:r>
    </w:p>
    <w:p w14:paraId="4AA11102" w14:textId="77777777" w:rsidR="00777BB7" w:rsidRPr="00C30AD4" w:rsidRDefault="00777BB7" w:rsidP="00777BB7">
      <w:pPr>
        <w:pStyle w:val="ListParagraph"/>
        <w:numPr>
          <w:ilvl w:val="1"/>
          <w:numId w:val="6"/>
        </w:numPr>
        <w:tabs>
          <w:tab w:val="left" w:pos="540"/>
        </w:tabs>
        <w:spacing w:before="60" w:after="60"/>
        <w:ind w:left="0" w:firstLine="0"/>
        <w:jc w:val="both"/>
        <w:rPr>
          <w:rStyle w:val="Laukeliai"/>
          <w:rFonts w:cs="Arial"/>
          <w:szCs w:val="20"/>
        </w:rPr>
      </w:pPr>
      <w:r w:rsidRPr="00C30AD4">
        <w:rPr>
          <w:rStyle w:val="Laukeliai"/>
          <w:rFonts w:cs="Arial"/>
          <w:szCs w:val="20"/>
        </w:rPr>
        <w:t>Tiekėjas patvirtina, kad parduodamos Prekės yra tinkamos naudoti pagal jų tikslinę paskirtį, kad nėra paslėptų Prekių trūkumų, dėl kurių Prekių nebūtų galima naudoti pagal jų tikslinę paskirtį arba dėl kurių sumažėtų Prekių naudingumas.</w:t>
      </w:r>
    </w:p>
    <w:p w14:paraId="6592CD9B" w14:textId="77777777" w:rsidR="003301CF" w:rsidRPr="00C30AD4" w:rsidRDefault="003F704E" w:rsidP="003301CF">
      <w:pPr>
        <w:pStyle w:val="ListParagraph"/>
        <w:numPr>
          <w:ilvl w:val="1"/>
          <w:numId w:val="6"/>
        </w:numPr>
        <w:tabs>
          <w:tab w:val="left" w:pos="540"/>
        </w:tabs>
        <w:spacing w:before="60" w:after="60"/>
        <w:ind w:left="0" w:firstLine="0"/>
        <w:jc w:val="both"/>
        <w:rPr>
          <w:rFonts w:cs="Arial"/>
          <w:sz w:val="20"/>
          <w:szCs w:val="20"/>
        </w:rPr>
      </w:pPr>
      <w:r w:rsidRPr="00C30AD4">
        <w:rPr>
          <w:rFonts w:cs="Arial"/>
          <w:sz w:val="20"/>
          <w:szCs w:val="20"/>
        </w:rPr>
        <w:t>P</w:t>
      </w:r>
      <w:r w:rsidR="00450D7E" w:rsidRPr="00C30AD4">
        <w:rPr>
          <w:rFonts w:cs="Arial"/>
          <w:sz w:val="20"/>
          <w:szCs w:val="20"/>
        </w:rPr>
        <w:t>erkančiojo subjekto</w:t>
      </w:r>
      <w:r w:rsidRPr="00C30AD4">
        <w:rPr>
          <w:rFonts w:cs="Arial"/>
          <w:sz w:val="20"/>
          <w:szCs w:val="20"/>
        </w:rPr>
        <w:t xml:space="preserve"> nustatytiems Prekių trūkumams šalinti nustatomas </w:t>
      </w:r>
      <w:r w:rsidR="00A06526" w:rsidRPr="00C30AD4">
        <w:rPr>
          <w:rFonts w:cs="Arial"/>
          <w:sz w:val="20"/>
          <w:szCs w:val="20"/>
        </w:rPr>
        <w:t>30</w:t>
      </w:r>
      <w:r w:rsidRPr="00C30AD4">
        <w:rPr>
          <w:rFonts w:cs="Arial"/>
          <w:sz w:val="20"/>
          <w:szCs w:val="20"/>
        </w:rPr>
        <w:t xml:space="preserve"> (</w:t>
      </w:r>
      <w:r w:rsidR="00A06526" w:rsidRPr="00C30AD4">
        <w:rPr>
          <w:rFonts w:cs="Arial"/>
          <w:sz w:val="20"/>
          <w:szCs w:val="20"/>
        </w:rPr>
        <w:t>trisdešimt</w:t>
      </w:r>
      <w:r w:rsidR="00FB5DC2" w:rsidRPr="00C30AD4">
        <w:rPr>
          <w:rFonts w:cs="Arial"/>
          <w:sz w:val="20"/>
          <w:szCs w:val="20"/>
        </w:rPr>
        <w:t>ies</w:t>
      </w:r>
      <w:r w:rsidRPr="00C30AD4">
        <w:rPr>
          <w:rFonts w:cs="Arial"/>
          <w:sz w:val="20"/>
          <w:szCs w:val="20"/>
        </w:rPr>
        <w:t xml:space="preserve">) </w:t>
      </w:r>
      <w:r w:rsidR="007B4A77" w:rsidRPr="00C30AD4">
        <w:rPr>
          <w:rFonts w:cs="Arial"/>
          <w:sz w:val="20"/>
          <w:szCs w:val="20"/>
        </w:rPr>
        <w:t xml:space="preserve">kalendorinių </w:t>
      </w:r>
      <w:r w:rsidRPr="00C30AD4">
        <w:rPr>
          <w:rFonts w:cs="Arial"/>
          <w:sz w:val="20"/>
          <w:szCs w:val="20"/>
        </w:rPr>
        <w:t>dienų terminas, skaičiuojamas nuo P</w:t>
      </w:r>
      <w:r w:rsidR="00450D7E" w:rsidRPr="00C30AD4">
        <w:rPr>
          <w:rFonts w:cs="Arial"/>
          <w:sz w:val="20"/>
          <w:szCs w:val="20"/>
        </w:rPr>
        <w:t>erkančiojo subjekto</w:t>
      </w:r>
      <w:r w:rsidRPr="00C30AD4">
        <w:rPr>
          <w:rFonts w:cs="Arial"/>
          <w:sz w:val="20"/>
          <w:szCs w:val="20"/>
        </w:rPr>
        <w:t xml:space="preserve"> pranešimo Tiekėjui momento.</w:t>
      </w:r>
    </w:p>
    <w:p w14:paraId="7795B4D1" w14:textId="2F511474" w:rsidR="00C53C61" w:rsidRPr="00C30AD4" w:rsidRDefault="003301CF" w:rsidP="00C53C61">
      <w:pPr>
        <w:pStyle w:val="ListParagraph"/>
        <w:numPr>
          <w:ilvl w:val="1"/>
          <w:numId w:val="6"/>
        </w:numPr>
        <w:tabs>
          <w:tab w:val="left" w:pos="540"/>
        </w:tabs>
        <w:spacing w:before="60" w:after="60"/>
        <w:ind w:left="0" w:firstLine="0"/>
        <w:jc w:val="both"/>
        <w:rPr>
          <w:rFonts w:cs="Arial"/>
          <w:sz w:val="20"/>
          <w:szCs w:val="20"/>
        </w:rPr>
      </w:pPr>
      <w:r w:rsidRPr="00C30AD4">
        <w:rPr>
          <w:rFonts w:eastAsia="Times New Roman" w:cs="Arial"/>
          <w:bCs/>
          <w:noProof/>
          <w:sz w:val="20"/>
          <w:szCs w:val="20"/>
          <w:lang w:eastAsia="ru-RU"/>
        </w:rPr>
        <w:t xml:space="preserve">Kilus įtarimams dėl pateiktų Prekių kokybės Perkantysis subjektas turi teisę </w:t>
      </w:r>
      <w:r w:rsidR="003049D2" w:rsidRPr="00C30AD4">
        <w:rPr>
          <w:rFonts w:eastAsia="Times New Roman" w:cs="Arial"/>
          <w:bCs/>
          <w:noProof/>
          <w:sz w:val="20"/>
          <w:szCs w:val="20"/>
          <w:lang w:eastAsia="ru-RU"/>
        </w:rPr>
        <w:t xml:space="preserve">nepriimti </w:t>
      </w:r>
      <w:r w:rsidRPr="00C30AD4">
        <w:rPr>
          <w:rFonts w:eastAsia="Times New Roman" w:cs="Arial"/>
          <w:bCs/>
          <w:noProof/>
          <w:sz w:val="20"/>
          <w:szCs w:val="20"/>
          <w:lang w:eastAsia="ru-RU"/>
        </w:rPr>
        <w:t>Prek</w:t>
      </w:r>
      <w:r w:rsidR="003049D2" w:rsidRPr="00C30AD4">
        <w:rPr>
          <w:rFonts w:eastAsia="Times New Roman" w:cs="Arial"/>
          <w:bCs/>
          <w:noProof/>
          <w:sz w:val="20"/>
          <w:szCs w:val="20"/>
          <w:lang w:eastAsia="ru-RU"/>
        </w:rPr>
        <w:t>ės. S</w:t>
      </w:r>
      <w:r w:rsidR="00C53C61" w:rsidRPr="00C30AD4">
        <w:rPr>
          <w:rFonts w:eastAsia="Times New Roman" w:cs="Arial"/>
          <w:bCs/>
          <w:noProof/>
          <w:sz w:val="20"/>
          <w:szCs w:val="20"/>
          <w:lang w:eastAsia="ru-RU"/>
        </w:rPr>
        <w:t xml:space="preserve">urašomas </w:t>
      </w:r>
      <w:r w:rsidR="003049D2" w:rsidRPr="00C30AD4">
        <w:rPr>
          <w:rFonts w:eastAsia="Times New Roman" w:cs="Arial"/>
          <w:bCs/>
          <w:noProof/>
          <w:sz w:val="20"/>
          <w:szCs w:val="20"/>
          <w:lang w:eastAsia="ru-RU"/>
        </w:rPr>
        <w:t>i</w:t>
      </w:r>
      <w:r w:rsidR="00C53C61" w:rsidRPr="00C30AD4">
        <w:rPr>
          <w:rFonts w:eastAsia="Times New Roman" w:cs="Arial"/>
          <w:bCs/>
          <w:noProof/>
          <w:sz w:val="20"/>
          <w:szCs w:val="20"/>
          <w:lang w:eastAsia="ru-RU"/>
        </w:rPr>
        <w:t xml:space="preserve">r </w:t>
      </w:r>
      <w:r w:rsidR="003049D2" w:rsidRPr="00C30AD4">
        <w:rPr>
          <w:rFonts w:eastAsia="Times New Roman" w:cs="Arial"/>
          <w:bCs/>
          <w:noProof/>
          <w:sz w:val="20"/>
          <w:szCs w:val="20"/>
          <w:lang w:eastAsia="ru-RU"/>
        </w:rPr>
        <w:t xml:space="preserve">pasirašomas </w:t>
      </w:r>
      <w:r w:rsidR="009B573A">
        <w:rPr>
          <w:rFonts w:eastAsia="Times New Roman" w:cs="Arial"/>
          <w:bCs/>
          <w:noProof/>
          <w:sz w:val="20"/>
          <w:szCs w:val="20"/>
          <w:lang w:eastAsia="ru-RU"/>
        </w:rPr>
        <w:t xml:space="preserve">abiejų </w:t>
      </w:r>
      <w:r w:rsidR="00C53C61" w:rsidRPr="00C30AD4">
        <w:rPr>
          <w:rFonts w:eastAsia="Times New Roman" w:cs="Arial"/>
          <w:bCs/>
          <w:noProof/>
          <w:sz w:val="20"/>
          <w:szCs w:val="20"/>
          <w:lang w:eastAsia="ru-RU"/>
        </w:rPr>
        <w:t>šalių laisvos formos aktas.</w:t>
      </w:r>
    </w:p>
    <w:p w14:paraId="78B7C5C6" w14:textId="21ED2954" w:rsidR="003301CF" w:rsidRPr="00C30AD4" w:rsidRDefault="003301CF" w:rsidP="00C53C61">
      <w:pPr>
        <w:pStyle w:val="ListParagraph"/>
        <w:numPr>
          <w:ilvl w:val="1"/>
          <w:numId w:val="6"/>
        </w:numPr>
        <w:tabs>
          <w:tab w:val="left" w:pos="540"/>
        </w:tabs>
        <w:spacing w:before="60" w:after="60"/>
        <w:ind w:left="0" w:firstLine="0"/>
        <w:jc w:val="both"/>
        <w:rPr>
          <w:rFonts w:cs="Arial"/>
          <w:sz w:val="20"/>
          <w:szCs w:val="20"/>
        </w:rPr>
      </w:pPr>
      <w:r w:rsidRPr="00C30AD4">
        <w:rPr>
          <w:rFonts w:eastAsia="Times New Roman" w:cs="Arial"/>
          <w:bCs/>
          <w:noProof/>
          <w:sz w:val="20"/>
          <w:szCs w:val="20"/>
          <w:lang w:eastAsia="ru-RU"/>
        </w:rPr>
        <w:t>Nustačius jog Prekės neatitinka jų kokybės dokumentuose nurodytų reikalavimų, Tiekėjas privalės pakeisti Prekes į naujas, atitinkančias iškeltus reikalavimus ne vėliau kaip p</w:t>
      </w:r>
      <w:r w:rsidR="00C53C61" w:rsidRPr="00C30AD4">
        <w:rPr>
          <w:rFonts w:eastAsia="Times New Roman" w:cs="Arial"/>
          <w:bCs/>
          <w:noProof/>
          <w:sz w:val="20"/>
          <w:szCs w:val="20"/>
          <w:lang w:eastAsia="ru-RU"/>
        </w:rPr>
        <w:t xml:space="preserve">er </w:t>
      </w:r>
      <w:r w:rsidR="009B573A">
        <w:rPr>
          <w:rFonts w:eastAsia="Times New Roman" w:cs="Arial"/>
          <w:bCs/>
          <w:noProof/>
          <w:sz w:val="20"/>
          <w:szCs w:val="20"/>
          <w:lang w:eastAsia="ru-RU"/>
        </w:rPr>
        <w:t>2</w:t>
      </w:r>
      <w:r w:rsidR="00C53C61" w:rsidRPr="00C30AD4">
        <w:rPr>
          <w:rFonts w:eastAsia="Times New Roman" w:cs="Arial"/>
          <w:bCs/>
          <w:noProof/>
          <w:sz w:val="20"/>
          <w:szCs w:val="20"/>
          <w:lang w:eastAsia="ru-RU"/>
        </w:rPr>
        <w:t>0 (d</w:t>
      </w:r>
      <w:r w:rsidR="009B573A">
        <w:rPr>
          <w:rFonts w:eastAsia="Times New Roman" w:cs="Arial"/>
          <w:bCs/>
          <w:noProof/>
          <w:sz w:val="20"/>
          <w:szCs w:val="20"/>
          <w:lang w:eastAsia="ru-RU"/>
        </w:rPr>
        <w:t>vid</w:t>
      </w:r>
      <w:r w:rsidR="00C53C61" w:rsidRPr="00C30AD4">
        <w:rPr>
          <w:rFonts w:eastAsia="Times New Roman" w:cs="Arial"/>
          <w:bCs/>
          <w:noProof/>
          <w:sz w:val="20"/>
          <w:szCs w:val="20"/>
          <w:lang w:eastAsia="ru-RU"/>
        </w:rPr>
        <w:t>ešimt) kalendorinių dienų. Kol nebus gautos Prekės, atitinkančios keliamus reikalavimus, Tiekėjui bus taikomi Sutartinė atsakomybė dėl vėlavimo tiekti Prekes.</w:t>
      </w:r>
    </w:p>
    <w:bookmarkEnd w:id="0"/>
    <w:bookmarkEnd w:id="3"/>
    <w:p w14:paraId="7116B562" w14:textId="7EB4A8A8" w:rsidR="0067310F" w:rsidRPr="0067310F" w:rsidRDefault="00FC1E11" w:rsidP="0067310F">
      <w:pPr>
        <w:pStyle w:val="ListParagraph"/>
        <w:numPr>
          <w:ilvl w:val="0"/>
          <w:numId w:val="6"/>
        </w:numPr>
        <w:pBdr>
          <w:top w:val="single" w:sz="4" w:space="1" w:color="auto"/>
          <w:bottom w:val="single" w:sz="4" w:space="1" w:color="auto"/>
        </w:pBdr>
        <w:shd w:val="clear" w:color="auto" w:fill="EDEDED"/>
        <w:tabs>
          <w:tab w:val="left" w:pos="360"/>
        </w:tabs>
        <w:spacing w:before="120" w:after="120"/>
        <w:ind w:hanging="720"/>
        <w:contextualSpacing w:val="0"/>
        <w:jc w:val="both"/>
        <w:rPr>
          <w:rFonts w:eastAsia="Arial" w:cs="Arial"/>
          <w:b/>
          <w:bCs/>
          <w:sz w:val="20"/>
          <w:szCs w:val="20"/>
        </w:rPr>
      </w:pPr>
      <w:r w:rsidRPr="00C30AD4">
        <w:rPr>
          <w:rStyle w:val="Laukeliai"/>
          <w:rFonts w:eastAsia="Arial" w:cs="Arial"/>
          <w:b/>
          <w:bCs/>
          <w:szCs w:val="20"/>
        </w:rPr>
        <w:t>KARTU SU PRISTATOMOMIS PREKĖMIS PATEIKIAMI DOKUMENTAI</w:t>
      </w:r>
    </w:p>
    <w:p w14:paraId="0838F840" w14:textId="73B72D70" w:rsidR="003301CF" w:rsidRPr="0067310F" w:rsidRDefault="000F2883" w:rsidP="003301CF">
      <w:pPr>
        <w:pStyle w:val="ListParagraph"/>
        <w:numPr>
          <w:ilvl w:val="1"/>
          <w:numId w:val="6"/>
        </w:numPr>
        <w:tabs>
          <w:tab w:val="left" w:pos="540"/>
        </w:tabs>
        <w:spacing w:before="60" w:after="60"/>
        <w:ind w:left="709" w:hanging="720"/>
        <w:jc w:val="both"/>
        <w:rPr>
          <w:rFonts w:cs="Arial"/>
          <w:iCs/>
          <w:sz w:val="20"/>
          <w:szCs w:val="20"/>
        </w:rPr>
      </w:pPr>
      <w:r w:rsidRPr="005F4A2D">
        <w:rPr>
          <w:rFonts w:cs="Arial"/>
          <w:noProof/>
          <w:sz w:val="20"/>
          <w:szCs w:val="20"/>
          <w:lang w:eastAsia="ru-RU"/>
        </w:rPr>
        <w:t xml:space="preserve">CE </w:t>
      </w:r>
      <w:r>
        <w:rPr>
          <w:rFonts w:cs="Arial"/>
          <w:noProof/>
          <w:sz w:val="20"/>
          <w:szCs w:val="20"/>
          <w:lang w:eastAsia="ru-RU"/>
        </w:rPr>
        <w:t xml:space="preserve">ženklinimo </w:t>
      </w:r>
      <w:r w:rsidRPr="00A51EFC">
        <w:rPr>
          <w:rFonts w:cs="Arial"/>
          <w:noProof/>
          <w:sz w:val="20"/>
          <w:szCs w:val="20"/>
          <w:lang w:eastAsia="ru-RU"/>
        </w:rPr>
        <w:t>atitikties deklaracija ar kokybės pažymėjimas</w:t>
      </w:r>
      <w:r w:rsidR="005B0D1C">
        <w:rPr>
          <w:rFonts w:cs="Arial"/>
          <w:noProof/>
          <w:sz w:val="20"/>
          <w:szCs w:val="20"/>
          <w:lang w:eastAsia="ru-RU"/>
        </w:rPr>
        <w:t>.</w:t>
      </w:r>
      <w:r w:rsidRPr="00C30AD4">
        <w:rPr>
          <w:rFonts w:eastAsia="Calibri" w:cs="Arial"/>
          <w:sz w:val="20"/>
          <w:szCs w:val="20"/>
          <w:lang w:eastAsia="lt-LT"/>
        </w:rPr>
        <w:t xml:space="preserve"> </w:t>
      </w:r>
    </w:p>
    <w:p w14:paraId="2ABAFF5C" w14:textId="7ACC63EE" w:rsidR="0067310F" w:rsidRPr="0067310F" w:rsidRDefault="0067310F" w:rsidP="003301CF">
      <w:pPr>
        <w:pStyle w:val="ListParagraph"/>
        <w:numPr>
          <w:ilvl w:val="1"/>
          <w:numId w:val="6"/>
        </w:numPr>
        <w:tabs>
          <w:tab w:val="left" w:pos="540"/>
        </w:tabs>
        <w:spacing w:before="60" w:after="60"/>
        <w:ind w:left="709" w:hanging="720"/>
        <w:jc w:val="both"/>
        <w:rPr>
          <w:rFonts w:cs="Arial"/>
          <w:iCs/>
          <w:sz w:val="20"/>
          <w:szCs w:val="20"/>
        </w:rPr>
      </w:pPr>
      <w:r>
        <w:rPr>
          <w:rFonts w:eastAsia="Calibri" w:cs="Arial"/>
          <w:sz w:val="20"/>
          <w:szCs w:val="20"/>
          <w:lang w:eastAsia="lt-LT"/>
        </w:rPr>
        <w:t>Prekių gradacinės lentelės.</w:t>
      </w:r>
    </w:p>
    <w:p w14:paraId="62785EE1" w14:textId="241E319E" w:rsidR="0067310F" w:rsidRPr="0067310F" w:rsidRDefault="0067310F" w:rsidP="003301CF">
      <w:pPr>
        <w:pStyle w:val="ListParagraph"/>
        <w:numPr>
          <w:ilvl w:val="1"/>
          <w:numId w:val="6"/>
        </w:numPr>
        <w:tabs>
          <w:tab w:val="left" w:pos="540"/>
        </w:tabs>
        <w:spacing w:before="60" w:after="60"/>
        <w:ind w:left="709" w:hanging="720"/>
        <w:jc w:val="both"/>
        <w:rPr>
          <w:rFonts w:cs="Arial"/>
          <w:iCs/>
          <w:sz w:val="20"/>
          <w:szCs w:val="20"/>
        </w:rPr>
      </w:pPr>
      <w:r>
        <w:rPr>
          <w:rFonts w:eastAsia="Calibri" w:cs="Arial"/>
          <w:sz w:val="20"/>
          <w:szCs w:val="20"/>
          <w:lang w:eastAsia="lt-LT"/>
        </w:rPr>
        <w:t>Prekių brėžiniai.</w:t>
      </w:r>
    </w:p>
    <w:p w14:paraId="0A26804E" w14:textId="4543C075" w:rsidR="0067310F" w:rsidRPr="0067310F" w:rsidRDefault="0067310F" w:rsidP="003301CF">
      <w:pPr>
        <w:pStyle w:val="ListParagraph"/>
        <w:numPr>
          <w:ilvl w:val="1"/>
          <w:numId w:val="6"/>
        </w:numPr>
        <w:tabs>
          <w:tab w:val="left" w:pos="540"/>
        </w:tabs>
        <w:spacing w:before="60" w:after="60"/>
        <w:ind w:left="709" w:hanging="720"/>
        <w:jc w:val="both"/>
        <w:rPr>
          <w:rFonts w:cs="Arial"/>
          <w:iCs/>
          <w:sz w:val="20"/>
          <w:szCs w:val="20"/>
        </w:rPr>
      </w:pPr>
      <w:r>
        <w:rPr>
          <w:rFonts w:eastAsia="Calibri" w:cs="Arial"/>
          <w:sz w:val="20"/>
          <w:szCs w:val="20"/>
          <w:lang w:eastAsia="lt-LT"/>
        </w:rPr>
        <w:t>Komplektuojančios įrangos naudojimosi instrukcijos (lietuvių arba anglų kalba).</w:t>
      </w:r>
    </w:p>
    <w:p w14:paraId="215BDC37" w14:textId="61C6BEB5" w:rsidR="0067310F" w:rsidRPr="0067310F" w:rsidRDefault="0067310F" w:rsidP="003301CF">
      <w:pPr>
        <w:pStyle w:val="ListParagraph"/>
        <w:numPr>
          <w:ilvl w:val="1"/>
          <w:numId w:val="6"/>
        </w:numPr>
        <w:tabs>
          <w:tab w:val="left" w:pos="540"/>
        </w:tabs>
        <w:spacing w:before="60" w:after="60"/>
        <w:ind w:left="709" w:hanging="720"/>
        <w:jc w:val="both"/>
        <w:rPr>
          <w:rFonts w:cs="Arial"/>
          <w:iCs/>
          <w:sz w:val="20"/>
          <w:szCs w:val="20"/>
        </w:rPr>
      </w:pPr>
      <w:r>
        <w:rPr>
          <w:rFonts w:eastAsia="Calibri" w:cs="Arial"/>
          <w:sz w:val="20"/>
          <w:szCs w:val="20"/>
          <w:lang w:eastAsia="lt-LT"/>
        </w:rPr>
        <w:t>Prekių naudojimosi instrukcijos (lietuvių kalba).</w:t>
      </w:r>
    </w:p>
    <w:p w14:paraId="2B406140" w14:textId="41477ABF" w:rsidR="0067310F" w:rsidRPr="00C30AD4" w:rsidRDefault="0067310F" w:rsidP="003301CF">
      <w:pPr>
        <w:pStyle w:val="ListParagraph"/>
        <w:numPr>
          <w:ilvl w:val="1"/>
          <w:numId w:val="6"/>
        </w:numPr>
        <w:tabs>
          <w:tab w:val="left" w:pos="540"/>
        </w:tabs>
        <w:spacing w:before="60" w:after="60"/>
        <w:ind w:left="709" w:hanging="720"/>
        <w:jc w:val="both"/>
        <w:rPr>
          <w:rFonts w:cs="Arial"/>
          <w:iCs/>
          <w:sz w:val="20"/>
          <w:szCs w:val="20"/>
        </w:rPr>
      </w:pPr>
      <w:r>
        <w:rPr>
          <w:rFonts w:eastAsia="Calibri" w:cs="Arial"/>
          <w:sz w:val="20"/>
          <w:szCs w:val="20"/>
          <w:lang w:eastAsia="lt-LT"/>
        </w:rPr>
        <w:t>Prekių priėmimo-perdavimo aktas, kurs pasirašomas elektroniniais parašais.</w:t>
      </w:r>
    </w:p>
    <w:sectPr w:rsidR="0067310F" w:rsidRPr="00C30AD4" w:rsidSect="009E0F94">
      <w:headerReference w:type="default" r:id="rId11"/>
      <w:footerReference w:type="default" r:id="rId12"/>
      <w:headerReference w:type="first" r:id="rId13"/>
      <w:pgSz w:w="11906" w:h="16838"/>
      <w:pgMar w:top="1418" w:right="1134" w:bottom="1134" w:left="1134" w:header="425"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ECF8" w14:textId="77777777" w:rsidR="009764B8" w:rsidRDefault="009764B8" w:rsidP="002D3D62">
      <w:r>
        <w:separator/>
      </w:r>
    </w:p>
  </w:endnote>
  <w:endnote w:type="continuationSeparator" w:id="0">
    <w:p w14:paraId="5DDA4DEB" w14:textId="77777777" w:rsidR="009764B8" w:rsidRDefault="009764B8"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1633"/>
    </w:tblGrid>
    <w:tr w:rsidR="000F43FB" w:rsidRPr="000D4EE7" w14:paraId="067C9CAF" w14:textId="77777777" w:rsidTr="00B363D2">
      <w:tc>
        <w:tcPr>
          <w:tcW w:w="4153" w:type="pct"/>
        </w:tcPr>
        <w:p w14:paraId="2CC2060F" w14:textId="77777777" w:rsidR="000F43FB" w:rsidRPr="000D4EE7" w:rsidRDefault="000F43FB" w:rsidP="000F43FB">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EndPr/>
          <w:sdtContent>
            <w:p w14:paraId="2A6F2F76" w14:textId="77777777" w:rsidR="000F43FB" w:rsidRPr="000D4EE7" w:rsidRDefault="000F43FB" w:rsidP="000F43FB">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4164B059" w14:textId="77777777" w:rsidR="000F43FB" w:rsidRDefault="000F4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8323E" w14:textId="77777777" w:rsidR="009764B8" w:rsidRDefault="009764B8" w:rsidP="002D3D62">
      <w:r>
        <w:separator/>
      </w:r>
    </w:p>
  </w:footnote>
  <w:footnote w:type="continuationSeparator" w:id="0">
    <w:p w14:paraId="2811BF4B" w14:textId="77777777" w:rsidR="009764B8" w:rsidRDefault="009764B8"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C49F" w14:textId="7DE6C2D1" w:rsidR="008A3DB0" w:rsidRDefault="008A3DB0" w:rsidP="008A3DB0">
    <w:pPr>
      <w:pStyle w:val="Header"/>
      <w:ind w:firstLine="0"/>
    </w:pPr>
    <w:r>
      <w:rPr>
        <w:noProof/>
      </w:rPr>
      <w:drawing>
        <wp:inline distT="0" distB="0" distL="0" distR="0" wp14:anchorId="62726AA2" wp14:editId="5A71BB91">
          <wp:extent cx="1600200" cy="457200"/>
          <wp:effectExtent l="0" t="0" r="0" b="0"/>
          <wp:docPr id="44252308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tab/>
    </w:r>
    <w:r>
      <w:tab/>
    </w:r>
  </w:p>
  <w:p w14:paraId="10B23A9B" w14:textId="28DDDCF5" w:rsidR="00FC1E11" w:rsidRDefault="00FC1E11" w:rsidP="002D3D62">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79B8025C" w:rsidR="00FC1E11" w:rsidRDefault="002D3D62" w:rsidP="002D3D62">
    <w:pPr>
      <w:pStyle w:val="Header"/>
      <w:ind w:firstLine="0"/>
    </w:pPr>
    <w:r>
      <w:rPr>
        <w:noProof/>
      </w:rPr>
      <w:drawing>
        <wp:inline distT="0" distB="0" distL="0" distR="0" wp14:anchorId="233F8DE4" wp14:editId="738E83D2">
          <wp:extent cx="1600200" cy="457200"/>
          <wp:effectExtent l="0" t="0" r="0" b="0"/>
          <wp:docPr id="627364230"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FD2684"/>
    <w:multiLevelType w:val="multilevel"/>
    <w:tmpl w:val="50F88CC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433139F"/>
    <w:multiLevelType w:val="multilevel"/>
    <w:tmpl w:val="D0200EC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461CE0"/>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16684C"/>
    <w:multiLevelType w:val="multilevel"/>
    <w:tmpl w:val="3A264C86"/>
    <w:lvl w:ilvl="0">
      <w:start w:val="1"/>
      <w:numFmt w:val="decimal"/>
      <w:lvlText w:val="%1."/>
      <w:lvlJc w:val="left"/>
      <w:pPr>
        <w:ind w:left="720" w:hanging="36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255E2DEF"/>
    <w:multiLevelType w:val="multilevel"/>
    <w:tmpl w:val="C17AFB7C"/>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B313E0"/>
    <w:multiLevelType w:val="hybridMultilevel"/>
    <w:tmpl w:val="2346768A"/>
    <w:lvl w:ilvl="0" w:tplc="0BAACFD2">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674BF2"/>
    <w:multiLevelType w:val="multilevel"/>
    <w:tmpl w:val="A454CA8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ascii="Arial" w:hAnsi="Arial" w:cs="Arial" w:hint="default"/>
        <w:b w:val="0"/>
        <w:i w:val="0"/>
        <w:i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9250FB6"/>
    <w:multiLevelType w:val="multilevel"/>
    <w:tmpl w:val="4B927328"/>
    <w:lvl w:ilvl="0">
      <w:start w:val="3"/>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D313937"/>
    <w:multiLevelType w:val="multilevel"/>
    <w:tmpl w:val="C1A440B2"/>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color w:val="auto"/>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D855B62"/>
    <w:multiLevelType w:val="hybridMultilevel"/>
    <w:tmpl w:val="E4E0EDB2"/>
    <w:lvl w:ilvl="0" w:tplc="7818AAC6">
      <w:start w:val="3"/>
      <w:numFmt w:val="bullet"/>
      <w:lvlText w:val=""/>
      <w:lvlJc w:val="left"/>
      <w:pPr>
        <w:ind w:left="372" w:hanging="360"/>
      </w:pPr>
      <w:rPr>
        <w:rFonts w:ascii="Symbol" w:eastAsiaTheme="minorHAnsi" w:hAnsi="Symbol" w:cs="Arial" w:hint="default"/>
      </w:rPr>
    </w:lvl>
    <w:lvl w:ilvl="1" w:tplc="04270003" w:tentative="1">
      <w:start w:val="1"/>
      <w:numFmt w:val="bullet"/>
      <w:lvlText w:val="o"/>
      <w:lvlJc w:val="left"/>
      <w:pPr>
        <w:ind w:left="1092" w:hanging="360"/>
      </w:pPr>
      <w:rPr>
        <w:rFonts w:ascii="Courier New" w:hAnsi="Courier New" w:cs="Courier New" w:hint="default"/>
      </w:rPr>
    </w:lvl>
    <w:lvl w:ilvl="2" w:tplc="04270005" w:tentative="1">
      <w:start w:val="1"/>
      <w:numFmt w:val="bullet"/>
      <w:lvlText w:val=""/>
      <w:lvlJc w:val="left"/>
      <w:pPr>
        <w:ind w:left="1812" w:hanging="360"/>
      </w:pPr>
      <w:rPr>
        <w:rFonts w:ascii="Wingdings" w:hAnsi="Wingdings" w:hint="default"/>
      </w:rPr>
    </w:lvl>
    <w:lvl w:ilvl="3" w:tplc="04270001" w:tentative="1">
      <w:start w:val="1"/>
      <w:numFmt w:val="bullet"/>
      <w:lvlText w:val=""/>
      <w:lvlJc w:val="left"/>
      <w:pPr>
        <w:ind w:left="2532" w:hanging="360"/>
      </w:pPr>
      <w:rPr>
        <w:rFonts w:ascii="Symbol" w:hAnsi="Symbol" w:hint="default"/>
      </w:rPr>
    </w:lvl>
    <w:lvl w:ilvl="4" w:tplc="04270003" w:tentative="1">
      <w:start w:val="1"/>
      <w:numFmt w:val="bullet"/>
      <w:lvlText w:val="o"/>
      <w:lvlJc w:val="left"/>
      <w:pPr>
        <w:ind w:left="3252" w:hanging="360"/>
      </w:pPr>
      <w:rPr>
        <w:rFonts w:ascii="Courier New" w:hAnsi="Courier New" w:cs="Courier New" w:hint="default"/>
      </w:rPr>
    </w:lvl>
    <w:lvl w:ilvl="5" w:tplc="04270005" w:tentative="1">
      <w:start w:val="1"/>
      <w:numFmt w:val="bullet"/>
      <w:lvlText w:val=""/>
      <w:lvlJc w:val="left"/>
      <w:pPr>
        <w:ind w:left="3972" w:hanging="360"/>
      </w:pPr>
      <w:rPr>
        <w:rFonts w:ascii="Wingdings" w:hAnsi="Wingdings" w:hint="default"/>
      </w:rPr>
    </w:lvl>
    <w:lvl w:ilvl="6" w:tplc="04270001" w:tentative="1">
      <w:start w:val="1"/>
      <w:numFmt w:val="bullet"/>
      <w:lvlText w:val=""/>
      <w:lvlJc w:val="left"/>
      <w:pPr>
        <w:ind w:left="4692" w:hanging="360"/>
      </w:pPr>
      <w:rPr>
        <w:rFonts w:ascii="Symbol" w:hAnsi="Symbol" w:hint="default"/>
      </w:rPr>
    </w:lvl>
    <w:lvl w:ilvl="7" w:tplc="04270003" w:tentative="1">
      <w:start w:val="1"/>
      <w:numFmt w:val="bullet"/>
      <w:lvlText w:val="o"/>
      <w:lvlJc w:val="left"/>
      <w:pPr>
        <w:ind w:left="5412" w:hanging="360"/>
      </w:pPr>
      <w:rPr>
        <w:rFonts w:ascii="Courier New" w:hAnsi="Courier New" w:cs="Courier New" w:hint="default"/>
      </w:rPr>
    </w:lvl>
    <w:lvl w:ilvl="8" w:tplc="04270005" w:tentative="1">
      <w:start w:val="1"/>
      <w:numFmt w:val="bullet"/>
      <w:lvlText w:val=""/>
      <w:lvlJc w:val="left"/>
      <w:pPr>
        <w:ind w:left="6132" w:hanging="360"/>
      </w:pPr>
      <w:rPr>
        <w:rFonts w:ascii="Wingdings" w:hAnsi="Wingdings" w:hint="default"/>
      </w:rPr>
    </w:lvl>
  </w:abstractNum>
  <w:abstractNum w:abstractNumId="11" w15:restartNumberingAfterBreak="0">
    <w:nsid w:val="49812761"/>
    <w:multiLevelType w:val="multilevel"/>
    <w:tmpl w:val="E9DC48D8"/>
    <w:lvl w:ilvl="0">
      <w:start w:val="2"/>
      <w:numFmt w:val="decimal"/>
      <w:lvlText w:val="%1."/>
      <w:lvlJc w:val="left"/>
      <w:pPr>
        <w:ind w:left="2510" w:hanging="380"/>
      </w:pPr>
      <w:rPr>
        <w:rFonts w:eastAsiaTheme="minorHAnsi" w:hint="default"/>
        <w:color w:val="auto"/>
      </w:rPr>
    </w:lvl>
    <w:lvl w:ilvl="1">
      <w:start w:val="1"/>
      <w:numFmt w:val="decimal"/>
      <w:lvlText w:val="%1.%2."/>
      <w:lvlJc w:val="left"/>
      <w:pPr>
        <w:ind w:left="2936" w:hanging="380"/>
      </w:pPr>
      <w:rPr>
        <w:rFonts w:eastAsiaTheme="minorHAnsi" w:hint="default"/>
        <w:color w:val="auto"/>
      </w:rPr>
    </w:lvl>
    <w:lvl w:ilvl="2">
      <w:start w:val="1"/>
      <w:numFmt w:val="lowerLetter"/>
      <w:lvlText w:val="%1.%2.%3."/>
      <w:lvlJc w:val="left"/>
      <w:pPr>
        <w:ind w:left="5730" w:hanging="720"/>
      </w:pPr>
      <w:rPr>
        <w:rFonts w:eastAsiaTheme="minorHAnsi" w:hint="default"/>
        <w:color w:val="auto"/>
      </w:rPr>
    </w:lvl>
    <w:lvl w:ilvl="3">
      <w:start w:val="1"/>
      <w:numFmt w:val="decimal"/>
      <w:lvlText w:val="%1.%2.%3.%4."/>
      <w:lvlJc w:val="left"/>
      <w:pPr>
        <w:ind w:left="7170" w:hanging="720"/>
      </w:pPr>
      <w:rPr>
        <w:rFonts w:eastAsiaTheme="minorHAnsi" w:hint="default"/>
        <w:color w:val="auto"/>
      </w:rPr>
    </w:lvl>
    <w:lvl w:ilvl="4">
      <w:start w:val="1"/>
      <w:numFmt w:val="decimal"/>
      <w:lvlText w:val="%1.%2.%3.%4.%5."/>
      <w:lvlJc w:val="left"/>
      <w:pPr>
        <w:ind w:left="8970" w:hanging="1080"/>
      </w:pPr>
      <w:rPr>
        <w:rFonts w:eastAsiaTheme="minorHAnsi" w:hint="default"/>
        <w:color w:val="auto"/>
      </w:rPr>
    </w:lvl>
    <w:lvl w:ilvl="5">
      <w:start w:val="1"/>
      <w:numFmt w:val="decimal"/>
      <w:lvlText w:val="%1.%2.%3.%4.%5.%6."/>
      <w:lvlJc w:val="left"/>
      <w:pPr>
        <w:ind w:left="10410" w:hanging="1080"/>
      </w:pPr>
      <w:rPr>
        <w:rFonts w:eastAsiaTheme="minorHAnsi" w:hint="default"/>
        <w:color w:val="auto"/>
      </w:rPr>
    </w:lvl>
    <w:lvl w:ilvl="6">
      <w:start w:val="1"/>
      <w:numFmt w:val="decimal"/>
      <w:lvlText w:val="%1.%2.%3.%4.%5.%6.%7."/>
      <w:lvlJc w:val="left"/>
      <w:pPr>
        <w:ind w:left="12210" w:hanging="1440"/>
      </w:pPr>
      <w:rPr>
        <w:rFonts w:eastAsiaTheme="minorHAnsi" w:hint="default"/>
        <w:color w:val="auto"/>
      </w:rPr>
    </w:lvl>
    <w:lvl w:ilvl="7">
      <w:start w:val="1"/>
      <w:numFmt w:val="decimal"/>
      <w:lvlText w:val="%1.%2.%3.%4.%5.%6.%7.%8."/>
      <w:lvlJc w:val="left"/>
      <w:pPr>
        <w:ind w:left="13650" w:hanging="1440"/>
      </w:pPr>
      <w:rPr>
        <w:rFonts w:eastAsiaTheme="minorHAnsi" w:hint="default"/>
        <w:color w:val="auto"/>
      </w:rPr>
    </w:lvl>
    <w:lvl w:ilvl="8">
      <w:start w:val="1"/>
      <w:numFmt w:val="decimal"/>
      <w:lvlText w:val="%1.%2.%3.%4.%5.%6.%7.%8.%9."/>
      <w:lvlJc w:val="left"/>
      <w:pPr>
        <w:ind w:left="15450" w:hanging="1800"/>
      </w:pPr>
      <w:rPr>
        <w:rFonts w:eastAsiaTheme="minorHAnsi" w:hint="default"/>
        <w:color w:val="auto"/>
      </w:rPr>
    </w:lvl>
  </w:abstractNum>
  <w:abstractNum w:abstractNumId="12" w15:restartNumberingAfterBreak="0">
    <w:nsid w:val="52A723AF"/>
    <w:multiLevelType w:val="hybridMultilevel"/>
    <w:tmpl w:val="0610E95C"/>
    <w:lvl w:ilvl="0" w:tplc="AD5AC262">
      <w:start w:val="2"/>
      <w:numFmt w:val="decimal"/>
      <w:lvlText w:val="%1.1"/>
      <w:lvlJc w:val="left"/>
      <w:pPr>
        <w:ind w:left="1077" w:hanging="360"/>
      </w:pPr>
      <w:rPr>
        <w:rFonts w:hint="default"/>
      </w:r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13" w15:restartNumberingAfterBreak="0">
    <w:nsid w:val="54B275BE"/>
    <w:multiLevelType w:val="multilevel"/>
    <w:tmpl w:val="CA50DBBC"/>
    <w:lvl w:ilvl="0">
      <w:start w:val="6"/>
      <w:numFmt w:val="decimal"/>
      <w:lvlText w:val="%1."/>
      <w:lvlJc w:val="left"/>
      <w:pPr>
        <w:ind w:left="360" w:hanging="360"/>
      </w:pPr>
      <w:rPr>
        <w:rFonts w:hint="default"/>
        <w:b/>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D9F6608"/>
    <w:multiLevelType w:val="multilevel"/>
    <w:tmpl w:val="0A920392"/>
    <w:lvl w:ilvl="0">
      <w:start w:val="1"/>
      <w:numFmt w:val="decimal"/>
      <w:lvlText w:val="%1."/>
      <w:lvlJc w:val="left"/>
      <w:pPr>
        <w:ind w:left="720" w:hanging="360"/>
      </w:pPr>
      <w:rPr>
        <w:rFonts w:hint="default"/>
        <w:b/>
        <w:color w:val="auto"/>
      </w:rPr>
    </w:lvl>
    <w:lvl w:ilvl="1">
      <w:start w:val="1"/>
      <w:numFmt w:val="decimal"/>
      <w:lvlText w:val="2.%2"/>
      <w:lvlJc w:val="left"/>
      <w:pPr>
        <w:ind w:left="720" w:hanging="360"/>
      </w:pPr>
      <w:rPr>
        <w:rFonts w:hint="default"/>
        <w:i w:val="0"/>
        <w:iCs/>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3550C1A"/>
    <w:multiLevelType w:val="multilevel"/>
    <w:tmpl w:val="0A7EC8AA"/>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698015C4"/>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AF86B7A"/>
    <w:multiLevelType w:val="multilevel"/>
    <w:tmpl w:val="366897DE"/>
    <w:lvl w:ilvl="0">
      <w:start w:val="3"/>
      <w:numFmt w:val="decimal"/>
      <w:lvlText w:val="%1."/>
      <w:lvlJc w:val="left"/>
      <w:pPr>
        <w:ind w:left="360" w:hanging="360"/>
      </w:pPr>
      <w:rPr>
        <w:rFonts w:hint="default"/>
      </w:rPr>
    </w:lvl>
    <w:lvl w:ilvl="1">
      <w:start w:val="1"/>
      <w:numFmt w:val="decimal"/>
      <w:lvlText w:val="4.%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D907C8F"/>
    <w:multiLevelType w:val="multilevel"/>
    <w:tmpl w:val="20140AAC"/>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2CD6ACD"/>
    <w:multiLevelType w:val="multilevel"/>
    <w:tmpl w:val="00AAD148"/>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80121E1"/>
    <w:multiLevelType w:val="multilevel"/>
    <w:tmpl w:val="494AFDC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D696AA1"/>
    <w:multiLevelType w:val="multilevel"/>
    <w:tmpl w:val="538237D2"/>
    <w:lvl w:ilvl="0">
      <w:start w:val="1"/>
      <w:numFmt w:val="decimal"/>
      <w:lvlText w:val="%1."/>
      <w:lvlJc w:val="left"/>
      <w:pPr>
        <w:ind w:left="720" w:hanging="360"/>
      </w:pPr>
      <w:rPr>
        <w:rFonts w:hint="default"/>
        <w:b/>
        <w:color w:val="auto"/>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862"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237963">
    <w:abstractNumId w:val="9"/>
  </w:num>
  <w:num w:numId="2" w16cid:durableId="390009096">
    <w:abstractNumId w:val="7"/>
  </w:num>
  <w:num w:numId="3" w16cid:durableId="288828410">
    <w:abstractNumId w:val="3"/>
  </w:num>
  <w:num w:numId="4" w16cid:durableId="1975020092">
    <w:abstractNumId w:val="20"/>
  </w:num>
  <w:num w:numId="5" w16cid:durableId="541359198">
    <w:abstractNumId w:val="19"/>
  </w:num>
  <w:num w:numId="6" w16cid:durableId="1317764691">
    <w:abstractNumId w:val="18"/>
  </w:num>
  <w:num w:numId="7" w16cid:durableId="610669460">
    <w:abstractNumId w:val="0"/>
  </w:num>
  <w:num w:numId="8" w16cid:durableId="4478202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8919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70556">
    <w:abstractNumId w:val="16"/>
  </w:num>
  <w:num w:numId="11" w16cid:durableId="1779913428">
    <w:abstractNumId w:val="13"/>
  </w:num>
  <w:num w:numId="12" w16cid:durableId="77949363">
    <w:abstractNumId w:val="10"/>
  </w:num>
  <w:num w:numId="13" w16cid:durableId="1241331337">
    <w:abstractNumId w:val="11"/>
  </w:num>
  <w:num w:numId="14" w16cid:durableId="1484739909">
    <w:abstractNumId w:val="4"/>
  </w:num>
  <w:num w:numId="15" w16cid:durableId="1521354904">
    <w:abstractNumId w:val="12"/>
  </w:num>
  <w:num w:numId="16" w16cid:durableId="583610062">
    <w:abstractNumId w:val="5"/>
  </w:num>
  <w:num w:numId="17" w16cid:durableId="1357387647">
    <w:abstractNumId w:val="6"/>
  </w:num>
  <w:num w:numId="18" w16cid:durableId="2121103425">
    <w:abstractNumId w:val="14"/>
  </w:num>
  <w:num w:numId="19" w16cid:durableId="1318070473">
    <w:abstractNumId w:val="17"/>
  </w:num>
  <w:num w:numId="20" w16cid:durableId="374426162">
    <w:abstractNumId w:val="2"/>
  </w:num>
  <w:num w:numId="21" w16cid:durableId="295836998">
    <w:abstractNumId w:val="8"/>
  </w:num>
  <w:num w:numId="22" w16cid:durableId="408355272">
    <w:abstractNumId w:val="1"/>
  </w:num>
  <w:num w:numId="23" w16cid:durableId="12659625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071A"/>
    <w:rsid w:val="00003893"/>
    <w:rsid w:val="00004570"/>
    <w:rsid w:val="00005A8A"/>
    <w:rsid w:val="00006400"/>
    <w:rsid w:val="000075E9"/>
    <w:rsid w:val="00015FD9"/>
    <w:rsid w:val="00021E89"/>
    <w:rsid w:val="0003080C"/>
    <w:rsid w:val="0003351B"/>
    <w:rsid w:val="00067189"/>
    <w:rsid w:val="00074CDB"/>
    <w:rsid w:val="00087498"/>
    <w:rsid w:val="00093BEE"/>
    <w:rsid w:val="000A240D"/>
    <w:rsid w:val="000B399F"/>
    <w:rsid w:val="000C3717"/>
    <w:rsid w:val="000D1681"/>
    <w:rsid w:val="000D2FF0"/>
    <w:rsid w:val="000D3449"/>
    <w:rsid w:val="000E101F"/>
    <w:rsid w:val="000E31DC"/>
    <w:rsid w:val="000E6F54"/>
    <w:rsid w:val="000F2883"/>
    <w:rsid w:val="000F43FB"/>
    <w:rsid w:val="000F536D"/>
    <w:rsid w:val="00101819"/>
    <w:rsid w:val="00110CAD"/>
    <w:rsid w:val="00115954"/>
    <w:rsid w:val="0011668E"/>
    <w:rsid w:val="00116D1A"/>
    <w:rsid w:val="00130543"/>
    <w:rsid w:val="00147CE4"/>
    <w:rsid w:val="00154F48"/>
    <w:rsid w:val="001552A2"/>
    <w:rsid w:val="00155EA5"/>
    <w:rsid w:val="00164D00"/>
    <w:rsid w:val="00165BF0"/>
    <w:rsid w:val="00166164"/>
    <w:rsid w:val="001671F3"/>
    <w:rsid w:val="00170316"/>
    <w:rsid w:val="001737D8"/>
    <w:rsid w:val="001A0E69"/>
    <w:rsid w:val="001A3061"/>
    <w:rsid w:val="001A78F5"/>
    <w:rsid w:val="001B18DB"/>
    <w:rsid w:val="001C105E"/>
    <w:rsid w:val="001C5A79"/>
    <w:rsid w:val="001D5791"/>
    <w:rsid w:val="001E3258"/>
    <w:rsid w:val="001F06BF"/>
    <w:rsid w:val="001F2411"/>
    <w:rsid w:val="001F2ABD"/>
    <w:rsid w:val="001F70D7"/>
    <w:rsid w:val="0020216A"/>
    <w:rsid w:val="00202ED0"/>
    <w:rsid w:val="00204E78"/>
    <w:rsid w:val="00207575"/>
    <w:rsid w:val="00211641"/>
    <w:rsid w:val="00214EC7"/>
    <w:rsid w:val="00242677"/>
    <w:rsid w:val="002449FE"/>
    <w:rsid w:val="00244D2B"/>
    <w:rsid w:val="002473B0"/>
    <w:rsid w:val="00251719"/>
    <w:rsid w:val="00262BFC"/>
    <w:rsid w:val="002663E1"/>
    <w:rsid w:val="002775AA"/>
    <w:rsid w:val="002871B9"/>
    <w:rsid w:val="002875A2"/>
    <w:rsid w:val="00290FF8"/>
    <w:rsid w:val="002920F1"/>
    <w:rsid w:val="00295D1D"/>
    <w:rsid w:val="002B2BC7"/>
    <w:rsid w:val="002C5B78"/>
    <w:rsid w:val="002C5C47"/>
    <w:rsid w:val="002D1050"/>
    <w:rsid w:val="002D3D62"/>
    <w:rsid w:val="002E3735"/>
    <w:rsid w:val="002E5BE2"/>
    <w:rsid w:val="002F412A"/>
    <w:rsid w:val="002F5A0C"/>
    <w:rsid w:val="002F5B41"/>
    <w:rsid w:val="003049D2"/>
    <w:rsid w:val="0030736C"/>
    <w:rsid w:val="003150AB"/>
    <w:rsid w:val="00321200"/>
    <w:rsid w:val="003301CF"/>
    <w:rsid w:val="00330B94"/>
    <w:rsid w:val="00331D62"/>
    <w:rsid w:val="003446D5"/>
    <w:rsid w:val="003520BD"/>
    <w:rsid w:val="003529A8"/>
    <w:rsid w:val="00355FC2"/>
    <w:rsid w:val="00356874"/>
    <w:rsid w:val="00372986"/>
    <w:rsid w:val="003774E1"/>
    <w:rsid w:val="0038091B"/>
    <w:rsid w:val="00383CEA"/>
    <w:rsid w:val="00395633"/>
    <w:rsid w:val="003A017B"/>
    <w:rsid w:val="003B09D1"/>
    <w:rsid w:val="003C0844"/>
    <w:rsid w:val="003C4BED"/>
    <w:rsid w:val="003C5276"/>
    <w:rsid w:val="003C731B"/>
    <w:rsid w:val="003D3883"/>
    <w:rsid w:val="003D3BD3"/>
    <w:rsid w:val="003E7FAD"/>
    <w:rsid w:val="003F704E"/>
    <w:rsid w:val="004014B8"/>
    <w:rsid w:val="00410913"/>
    <w:rsid w:val="0042165B"/>
    <w:rsid w:val="0042723C"/>
    <w:rsid w:val="00431C7E"/>
    <w:rsid w:val="00432310"/>
    <w:rsid w:val="00434C30"/>
    <w:rsid w:val="004447EC"/>
    <w:rsid w:val="00447B4E"/>
    <w:rsid w:val="00450D7E"/>
    <w:rsid w:val="00456ACE"/>
    <w:rsid w:val="004614F8"/>
    <w:rsid w:val="0047704D"/>
    <w:rsid w:val="00492FF2"/>
    <w:rsid w:val="004A27E5"/>
    <w:rsid w:val="004B0F74"/>
    <w:rsid w:val="004C0F84"/>
    <w:rsid w:val="004C404F"/>
    <w:rsid w:val="004C4C79"/>
    <w:rsid w:val="004E1E8C"/>
    <w:rsid w:val="004E540B"/>
    <w:rsid w:val="004F65EC"/>
    <w:rsid w:val="00502D2C"/>
    <w:rsid w:val="00505F28"/>
    <w:rsid w:val="005062ED"/>
    <w:rsid w:val="00510C8F"/>
    <w:rsid w:val="00510CB3"/>
    <w:rsid w:val="005221BF"/>
    <w:rsid w:val="00531AE3"/>
    <w:rsid w:val="005339F3"/>
    <w:rsid w:val="00545C45"/>
    <w:rsid w:val="00545DCE"/>
    <w:rsid w:val="005505EE"/>
    <w:rsid w:val="00551527"/>
    <w:rsid w:val="00552DEC"/>
    <w:rsid w:val="00564A88"/>
    <w:rsid w:val="005650B8"/>
    <w:rsid w:val="00565F84"/>
    <w:rsid w:val="0057152C"/>
    <w:rsid w:val="0057496B"/>
    <w:rsid w:val="00575CA6"/>
    <w:rsid w:val="00581AA9"/>
    <w:rsid w:val="0058513B"/>
    <w:rsid w:val="00585F8F"/>
    <w:rsid w:val="005A51DF"/>
    <w:rsid w:val="005A681D"/>
    <w:rsid w:val="005B0D1C"/>
    <w:rsid w:val="005B4014"/>
    <w:rsid w:val="005B6317"/>
    <w:rsid w:val="005C7D5B"/>
    <w:rsid w:val="005D6887"/>
    <w:rsid w:val="005D736F"/>
    <w:rsid w:val="005E0259"/>
    <w:rsid w:val="005E3E3E"/>
    <w:rsid w:val="005E40E7"/>
    <w:rsid w:val="005E6A40"/>
    <w:rsid w:val="005F50A5"/>
    <w:rsid w:val="005F6FCC"/>
    <w:rsid w:val="0060104C"/>
    <w:rsid w:val="0060425A"/>
    <w:rsid w:val="00606AE9"/>
    <w:rsid w:val="00612058"/>
    <w:rsid w:val="00613169"/>
    <w:rsid w:val="006177E9"/>
    <w:rsid w:val="00627B9F"/>
    <w:rsid w:val="0063198B"/>
    <w:rsid w:val="00635176"/>
    <w:rsid w:val="00635DB4"/>
    <w:rsid w:val="00655491"/>
    <w:rsid w:val="006557F0"/>
    <w:rsid w:val="00655FF0"/>
    <w:rsid w:val="00664856"/>
    <w:rsid w:val="00667781"/>
    <w:rsid w:val="00670185"/>
    <w:rsid w:val="00671F55"/>
    <w:rsid w:val="006722B3"/>
    <w:rsid w:val="0067310F"/>
    <w:rsid w:val="00684C1F"/>
    <w:rsid w:val="006910DF"/>
    <w:rsid w:val="0069458C"/>
    <w:rsid w:val="006A450A"/>
    <w:rsid w:val="006B6980"/>
    <w:rsid w:val="006C5114"/>
    <w:rsid w:val="006D0EB5"/>
    <w:rsid w:val="006D48ED"/>
    <w:rsid w:val="006E0BB8"/>
    <w:rsid w:val="006E1834"/>
    <w:rsid w:val="006E2FC7"/>
    <w:rsid w:val="006E4582"/>
    <w:rsid w:val="006F3DD4"/>
    <w:rsid w:val="006F6DA7"/>
    <w:rsid w:val="00701109"/>
    <w:rsid w:val="00706479"/>
    <w:rsid w:val="00706AA5"/>
    <w:rsid w:val="0071189D"/>
    <w:rsid w:val="0072294B"/>
    <w:rsid w:val="0072512B"/>
    <w:rsid w:val="00733CD2"/>
    <w:rsid w:val="0073463B"/>
    <w:rsid w:val="00742E85"/>
    <w:rsid w:val="007571DA"/>
    <w:rsid w:val="007578A1"/>
    <w:rsid w:val="00757E88"/>
    <w:rsid w:val="0076775A"/>
    <w:rsid w:val="00770472"/>
    <w:rsid w:val="007713F1"/>
    <w:rsid w:val="007742F6"/>
    <w:rsid w:val="00777BB7"/>
    <w:rsid w:val="007936C8"/>
    <w:rsid w:val="00794E24"/>
    <w:rsid w:val="00796907"/>
    <w:rsid w:val="007B4A77"/>
    <w:rsid w:val="007C6062"/>
    <w:rsid w:val="007D2195"/>
    <w:rsid w:val="007D2DF7"/>
    <w:rsid w:val="007D39DC"/>
    <w:rsid w:val="007D5E3B"/>
    <w:rsid w:val="007E22FD"/>
    <w:rsid w:val="007E26D0"/>
    <w:rsid w:val="007E6AC7"/>
    <w:rsid w:val="007F3202"/>
    <w:rsid w:val="008025B0"/>
    <w:rsid w:val="00807951"/>
    <w:rsid w:val="00813E1D"/>
    <w:rsid w:val="008179AE"/>
    <w:rsid w:val="00850AD8"/>
    <w:rsid w:val="008578F6"/>
    <w:rsid w:val="00873C8B"/>
    <w:rsid w:val="0088057C"/>
    <w:rsid w:val="0088188F"/>
    <w:rsid w:val="00887C0E"/>
    <w:rsid w:val="00890E73"/>
    <w:rsid w:val="00891801"/>
    <w:rsid w:val="008954AE"/>
    <w:rsid w:val="008A3452"/>
    <w:rsid w:val="008A3DB0"/>
    <w:rsid w:val="008A6D0C"/>
    <w:rsid w:val="008A6D4A"/>
    <w:rsid w:val="008A71CE"/>
    <w:rsid w:val="008B3E12"/>
    <w:rsid w:val="008D5442"/>
    <w:rsid w:val="008E5B36"/>
    <w:rsid w:val="008E6F51"/>
    <w:rsid w:val="008F440B"/>
    <w:rsid w:val="008F5424"/>
    <w:rsid w:val="008F5427"/>
    <w:rsid w:val="008F7517"/>
    <w:rsid w:val="0090593A"/>
    <w:rsid w:val="00906DB3"/>
    <w:rsid w:val="009148F5"/>
    <w:rsid w:val="00917264"/>
    <w:rsid w:val="00922755"/>
    <w:rsid w:val="00932A0A"/>
    <w:rsid w:val="00934B4D"/>
    <w:rsid w:val="00944584"/>
    <w:rsid w:val="00945691"/>
    <w:rsid w:val="00946004"/>
    <w:rsid w:val="009568B2"/>
    <w:rsid w:val="00966D1C"/>
    <w:rsid w:val="009764B8"/>
    <w:rsid w:val="00980A28"/>
    <w:rsid w:val="009844AD"/>
    <w:rsid w:val="00985A94"/>
    <w:rsid w:val="009949FB"/>
    <w:rsid w:val="00997E12"/>
    <w:rsid w:val="009B573A"/>
    <w:rsid w:val="009C1812"/>
    <w:rsid w:val="009C4DA5"/>
    <w:rsid w:val="009D2411"/>
    <w:rsid w:val="009D253E"/>
    <w:rsid w:val="009D75D2"/>
    <w:rsid w:val="009E0F94"/>
    <w:rsid w:val="009E643A"/>
    <w:rsid w:val="009E78C5"/>
    <w:rsid w:val="00A036A4"/>
    <w:rsid w:val="00A04434"/>
    <w:rsid w:val="00A06526"/>
    <w:rsid w:val="00A10333"/>
    <w:rsid w:val="00A277E2"/>
    <w:rsid w:val="00A3078A"/>
    <w:rsid w:val="00A30F22"/>
    <w:rsid w:val="00A40021"/>
    <w:rsid w:val="00A405B8"/>
    <w:rsid w:val="00A44E58"/>
    <w:rsid w:val="00A56A32"/>
    <w:rsid w:val="00A60FD1"/>
    <w:rsid w:val="00A6164F"/>
    <w:rsid w:val="00A64185"/>
    <w:rsid w:val="00A666B5"/>
    <w:rsid w:val="00A717D7"/>
    <w:rsid w:val="00A77E46"/>
    <w:rsid w:val="00A80D4A"/>
    <w:rsid w:val="00A82A54"/>
    <w:rsid w:val="00A92C3F"/>
    <w:rsid w:val="00AA2401"/>
    <w:rsid w:val="00AA3960"/>
    <w:rsid w:val="00AB799B"/>
    <w:rsid w:val="00AB7A2A"/>
    <w:rsid w:val="00AD0541"/>
    <w:rsid w:val="00AE12D4"/>
    <w:rsid w:val="00AF0203"/>
    <w:rsid w:val="00AF399E"/>
    <w:rsid w:val="00AF556D"/>
    <w:rsid w:val="00AF776C"/>
    <w:rsid w:val="00B01147"/>
    <w:rsid w:val="00B03A45"/>
    <w:rsid w:val="00B0424D"/>
    <w:rsid w:val="00B17575"/>
    <w:rsid w:val="00B27E57"/>
    <w:rsid w:val="00B34BB2"/>
    <w:rsid w:val="00B42582"/>
    <w:rsid w:val="00B4614C"/>
    <w:rsid w:val="00B50284"/>
    <w:rsid w:val="00B552BE"/>
    <w:rsid w:val="00B63239"/>
    <w:rsid w:val="00B70432"/>
    <w:rsid w:val="00B70D8D"/>
    <w:rsid w:val="00B72545"/>
    <w:rsid w:val="00B76444"/>
    <w:rsid w:val="00B8630E"/>
    <w:rsid w:val="00B938C3"/>
    <w:rsid w:val="00BA6BD8"/>
    <w:rsid w:val="00BB5E16"/>
    <w:rsid w:val="00BC3B48"/>
    <w:rsid w:val="00BC4053"/>
    <w:rsid w:val="00BC5D12"/>
    <w:rsid w:val="00BE12FC"/>
    <w:rsid w:val="00BE28FC"/>
    <w:rsid w:val="00BF31B5"/>
    <w:rsid w:val="00BF6CE2"/>
    <w:rsid w:val="00BF76B0"/>
    <w:rsid w:val="00C00057"/>
    <w:rsid w:val="00C03B19"/>
    <w:rsid w:val="00C03E94"/>
    <w:rsid w:val="00C10F8C"/>
    <w:rsid w:val="00C209A5"/>
    <w:rsid w:val="00C30AD4"/>
    <w:rsid w:val="00C3397E"/>
    <w:rsid w:val="00C4662F"/>
    <w:rsid w:val="00C47E64"/>
    <w:rsid w:val="00C53C61"/>
    <w:rsid w:val="00C53F79"/>
    <w:rsid w:val="00C54196"/>
    <w:rsid w:val="00C67042"/>
    <w:rsid w:val="00C7081F"/>
    <w:rsid w:val="00C70FF6"/>
    <w:rsid w:val="00C7457F"/>
    <w:rsid w:val="00C77401"/>
    <w:rsid w:val="00C805CB"/>
    <w:rsid w:val="00C81803"/>
    <w:rsid w:val="00C84AC7"/>
    <w:rsid w:val="00CA1711"/>
    <w:rsid w:val="00CA325A"/>
    <w:rsid w:val="00CA5184"/>
    <w:rsid w:val="00CA51ED"/>
    <w:rsid w:val="00CC22F1"/>
    <w:rsid w:val="00CC33BB"/>
    <w:rsid w:val="00CD6C9A"/>
    <w:rsid w:val="00CE0EA1"/>
    <w:rsid w:val="00CE405C"/>
    <w:rsid w:val="00CE4DA7"/>
    <w:rsid w:val="00CE6BA4"/>
    <w:rsid w:val="00CF29EE"/>
    <w:rsid w:val="00D007F2"/>
    <w:rsid w:val="00D05DA9"/>
    <w:rsid w:val="00D076A9"/>
    <w:rsid w:val="00D11130"/>
    <w:rsid w:val="00D41F49"/>
    <w:rsid w:val="00D432A1"/>
    <w:rsid w:val="00D50F5B"/>
    <w:rsid w:val="00D5375F"/>
    <w:rsid w:val="00D576B6"/>
    <w:rsid w:val="00D628F6"/>
    <w:rsid w:val="00D65405"/>
    <w:rsid w:val="00D66579"/>
    <w:rsid w:val="00D70C2C"/>
    <w:rsid w:val="00D72BB0"/>
    <w:rsid w:val="00D76FFC"/>
    <w:rsid w:val="00D820CE"/>
    <w:rsid w:val="00D96DFC"/>
    <w:rsid w:val="00DC1C55"/>
    <w:rsid w:val="00DD21B2"/>
    <w:rsid w:val="00DF0168"/>
    <w:rsid w:val="00E20604"/>
    <w:rsid w:val="00E23B1E"/>
    <w:rsid w:val="00E26AF8"/>
    <w:rsid w:val="00E2760B"/>
    <w:rsid w:val="00E33C81"/>
    <w:rsid w:val="00E35E76"/>
    <w:rsid w:val="00E45265"/>
    <w:rsid w:val="00E46B64"/>
    <w:rsid w:val="00E6085C"/>
    <w:rsid w:val="00E6481D"/>
    <w:rsid w:val="00E714EC"/>
    <w:rsid w:val="00E83809"/>
    <w:rsid w:val="00E87B79"/>
    <w:rsid w:val="00E95BAE"/>
    <w:rsid w:val="00EA26D5"/>
    <w:rsid w:val="00EA3B21"/>
    <w:rsid w:val="00EA5A99"/>
    <w:rsid w:val="00EB03F2"/>
    <w:rsid w:val="00ED3BFD"/>
    <w:rsid w:val="00EE4F78"/>
    <w:rsid w:val="00F0709C"/>
    <w:rsid w:val="00F125C7"/>
    <w:rsid w:val="00F177F3"/>
    <w:rsid w:val="00F2309E"/>
    <w:rsid w:val="00F33A34"/>
    <w:rsid w:val="00F42C51"/>
    <w:rsid w:val="00F45757"/>
    <w:rsid w:val="00F5543A"/>
    <w:rsid w:val="00F55BCB"/>
    <w:rsid w:val="00F62940"/>
    <w:rsid w:val="00F64FDB"/>
    <w:rsid w:val="00F76ED1"/>
    <w:rsid w:val="00F77AD3"/>
    <w:rsid w:val="00F81AEB"/>
    <w:rsid w:val="00F82EBC"/>
    <w:rsid w:val="00F91C88"/>
    <w:rsid w:val="00F95671"/>
    <w:rsid w:val="00FB2EF8"/>
    <w:rsid w:val="00FB5DC2"/>
    <w:rsid w:val="00FB5F2E"/>
    <w:rsid w:val="00FC1E11"/>
    <w:rsid w:val="00FE6BFB"/>
    <w:rsid w:val="00FF47B5"/>
    <w:rsid w:val="04D951AB"/>
    <w:rsid w:val="2F2471F9"/>
    <w:rsid w:val="6EFD2C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C35C7263-5703-44F7-87D2-BD4F9B50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B"/>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customStyle="1" w:styleId="QuoteChar">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nhideWhenUsed/>
    <w:rsid w:val="00FC1E11"/>
    <w:pPr>
      <w:tabs>
        <w:tab w:val="center" w:pos="4819"/>
        <w:tab w:val="right" w:pos="9638"/>
      </w:tabs>
    </w:pPr>
  </w:style>
  <w:style w:type="character" w:customStyle="1" w:styleId="FooterChar">
    <w:name w:val="Footer Char"/>
    <w:basedOn w:val="DefaultParagraphFont"/>
    <w:link w:val="Footer"/>
    <w:rsid w:val="00FC1E11"/>
    <w:rPr>
      <w:rFonts w:ascii="Arial" w:hAnsi="Arial"/>
      <w:kern w:val="0"/>
      <w:sz w:val="22"/>
      <w:szCs w:val="22"/>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customStyle="1" w:styleId="Laukeliai">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customStyle="1" w:styleId="HeaderChar">
    <w:name w:val="Header Char"/>
    <w:basedOn w:val="DefaultParagraphFont"/>
    <w:link w:val="Header"/>
    <w:uiPriority w:val="99"/>
    <w:rsid w:val="00FC1E11"/>
    <w:rPr>
      <w:rFonts w:ascii="Arial" w:hAnsi="Arial"/>
      <w:kern w:val="0"/>
      <w:sz w:val="22"/>
      <w:szCs w:val="22"/>
      <w14:ligatures w14:val="none"/>
    </w:rPr>
  </w:style>
  <w:style w:type="table" w:customStyle="1" w:styleId="TableGrid1">
    <w:name w:val="Table Grid1"/>
    <w:basedOn w:val="TableNormal"/>
    <w:next w:val="TableGrid"/>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customStyle="1" w:styleId="CommentTextChar">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customStyle="1" w:styleId="CommentSubjectChar">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character" w:styleId="Hyperlink">
    <w:name w:val="Hyperlink"/>
    <w:basedOn w:val="DefaultParagraphFont"/>
    <w:uiPriority w:val="99"/>
    <w:rsid w:val="00C53F79"/>
    <w:rPr>
      <w:color w:val="auto"/>
      <w:u w:val="none"/>
    </w:rPr>
  </w:style>
  <w:style w:type="paragraph" w:styleId="FootnoteText">
    <w:name w:val="footnote text"/>
    <w:basedOn w:val="Normal"/>
    <w:link w:val="FootnoteTextChar"/>
    <w:uiPriority w:val="99"/>
    <w:unhideWhenUsed/>
    <w:rsid w:val="00C53F79"/>
    <w:rPr>
      <w:sz w:val="20"/>
      <w:szCs w:val="20"/>
    </w:rPr>
  </w:style>
  <w:style w:type="character" w:customStyle="1" w:styleId="FootnoteTextChar">
    <w:name w:val="Footnote Text Char"/>
    <w:basedOn w:val="DefaultParagraphFont"/>
    <w:link w:val="FootnoteText"/>
    <w:uiPriority w:val="99"/>
    <w:rsid w:val="00C53F79"/>
    <w:rPr>
      <w:rFonts w:ascii="Arial" w:hAnsi="Arial"/>
      <w:kern w:val="0"/>
      <w:sz w:val="20"/>
      <w:szCs w:val="20"/>
      <w14:ligatures w14:val="none"/>
    </w:rPr>
  </w:style>
  <w:style w:type="character" w:styleId="FootnoteReference">
    <w:name w:val="footnote reference"/>
    <w:aliases w:val="fr"/>
    <w:basedOn w:val="DefaultParagraphFont"/>
    <w:uiPriority w:val="99"/>
    <w:unhideWhenUsed/>
    <w:rsid w:val="00C53F79"/>
    <w:rPr>
      <w:vertAlign w:val="superscript"/>
    </w:rPr>
  </w:style>
  <w:style w:type="character" w:styleId="FollowedHyperlink">
    <w:name w:val="FollowedHyperlink"/>
    <w:basedOn w:val="DefaultParagraphFont"/>
    <w:uiPriority w:val="99"/>
    <w:semiHidden/>
    <w:unhideWhenUsed/>
    <w:rsid w:val="008A3452"/>
    <w:rPr>
      <w:color w:val="96607D" w:themeColor="followedHyperlink"/>
      <w:u w:val="single"/>
    </w:rPr>
  </w:style>
  <w:style w:type="paragraph" w:customStyle="1" w:styleId="Antrat21">
    <w:name w:val="Antraštė 21"/>
    <w:basedOn w:val="Normal"/>
    <w:qFormat/>
    <w:rsid w:val="00DD21B2"/>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B730A-E667-4031-81D1-BCB763B44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7BD5A-D5D9-4953-8CAD-7FF924C735D1}">
  <ds:schemaRefs>
    <ds:schemaRef ds:uri="http://schemas.openxmlformats.org/officeDocument/2006/bibliography"/>
  </ds:schemaRefs>
</ds:datastoreItem>
</file>

<file path=customXml/itemProps3.xml><?xml version="1.0" encoding="utf-8"?>
<ds:datastoreItem xmlns:ds="http://schemas.openxmlformats.org/officeDocument/2006/customXml" ds:itemID="{46BC536E-D577-45B0-9282-F6011241CF2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4.xml><?xml version="1.0" encoding="utf-8"?>
<ds:datastoreItem xmlns:ds="http://schemas.openxmlformats.org/officeDocument/2006/customXml" ds:itemID="{08C19F43-FF45-49AF-BE2D-43F11D20D5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3237</Words>
  <Characters>1846</Characters>
  <Application>Microsoft Office Word</Application>
  <DocSecurity>2</DocSecurity>
  <Lines>15</Lines>
  <Paragraphs>10</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Alaburdė</dc:creator>
  <cp:keywords/>
  <dc:description/>
  <cp:lastModifiedBy>Živilė Drulytė</cp:lastModifiedBy>
  <cp:revision>2</cp:revision>
  <dcterms:created xsi:type="dcterms:W3CDTF">2026-10-13T07:08:00Z</dcterms:created>
  <dcterms:modified xsi:type="dcterms:W3CDTF">2026-10-13T07:08:00Z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