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A216528" w14:textId="7CEB8153" w:rsidR="00E61D38" w:rsidRPr="00134779" w:rsidRDefault="00134779" w:rsidP="003C6E0A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lt-LT"/>
        </w:rPr>
      </w:pPr>
      <w:r w:rsidRPr="00134779">
        <w:rPr>
          <w:rFonts w:ascii="Times New Roman" w:eastAsia="Arial Unicode MS" w:hAnsi="Times New Roman" w:cs="Times New Roman"/>
          <w:bCs/>
          <w:color w:val="0070C0"/>
          <w:sz w:val="24"/>
          <w:szCs w:val="24"/>
          <w:lang w:val="lt-LT" w:eastAsia="zh-CN"/>
        </w:rPr>
        <w:t xml:space="preserve">Pirkimo sąlygų </w:t>
      </w:r>
      <w:r w:rsidR="00DB6661">
        <w:rPr>
          <w:rFonts w:ascii="Times New Roman" w:eastAsia="Arial Unicode MS" w:hAnsi="Times New Roman" w:cs="Times New Roman"/>
          <w:bCs/>
          <w:color w:val="0070C0"/>
          <w:sz w:val="24"/>
          <w:szCs w:val="24"/>
          <w:lang w:val="lt-LT" w:eastAsia="zh-CN"/>
        </w:rPr>
        <w:t>5</w:t>
      </w:r>
      <w:r w:rsidRPr="00134779">
        <w:rPr>
          <w:rFonts w:ascii="Times New Roman" w:eastAsia="Arial Unicode MS" w:hAnsi="Times New Roman" w:cs="Times New Roman"/>
          <w:bCs/>
          <w:color w:val="0070C0"/>
          <w:sz w:val="24"/>
          <w:szCs w:val="24"/>
          <w:lang w:val="lt-LT" w:eastAsia="zh-CN"/>
        </w:rPr>
        <w:t xml:space="preserve"> priedas „Specialistų sąrašas“</w:t>
      </w:r>
    </w:p>
    <w:p w14:paraId="25C65B64" w14:textId="059C4E86" w:rsidR="000F2506" w:rsidRPr="00134779" w:rsidRDefault="00E61D38" w:rsidP="003C6E0A">
      <w:pPr>
        <w:pStyle w:val="Pagrindinistekstas"/>
        <w:spacing w:after="0"/>
        <w:rPr>
          <w:sz w:val="24"/>
          <w:szCs w:val="24"/>
          <w:lang w:val="lt-LT" w:bidi="en-US"/>
        </w:rPr>
      </w:pPr>
      <w:r w:rsidRPr="00134779">
        <w:rPr>
          <w:sz w:val="24"/>
          <w:szCs w:val="24"/>
          <w:lang w:val="lt-LT" w:bidi="en-US"/>
        </w:rPr>
        <w:t>SPECIALISTŲ SĄRAŠAS</w:t>
      </w:r>
    </w:p>
    <w:p w14:paraId="75F24092" w14:textId="77777777" w:rsidR="001F6FCC" w:rsidRPr="00134779" w:rsidRDefault="001F6FCC" w:rsidP="003C6E0A">
      <w:pPr>
        <w:pStyle w:val="Pagrindinistekstas"/>
        <w:spacing w:after="0"/>
        <w:rPr>
          <w:lang w:val="lt-LT"/>
        </w:rPr>
      </w:pPr>
    </w:p>
    <w:tbl>
      <w:tblPr>
        <w:tblOverlap w:val="never"/>
        <w:tblW w:w="13422" w:type="dxa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21"/>
        <w:gridCol w:w="1944"/>
        <w:gridCol w:w="1944"/>
        <w:gridCol w:w="1276"/>
        <w:gridCol w:w="1883"/>
        <w:gridCol w:w="1803"/>
        <w:gridCol w:w="2025"/>
        <w:gridCol w:w="2126"/>
      </w:tblGrid>
      <w:tr w:rsidR="00DB6661" w:rsidRPr="00134779" w14:paraId="5A095D96" w14:textId="77777777" w:rsidTr="00DB6661">
        <w:trPr>
          <w:trHeight w:hRule="exact" w:val="2050"/>
          <w:jc w:val="center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45ACCE2A" w14:textId="77777777" w:rsidR="00DB6661" w:rsidRPr="00134779" w:rsidRDefault="00DB6661" w:rsidP="003C6E0A">
            <w:pPr>
              <w:pStyle w:val="Other0"/>
              <w:spacing w:line="240" w:lineRule="auto"/>
              <w:rPr>
                <w:b/>
                <w:bCs/>
                <w:sz w:val="20"/>
                <w:szCs w:val="20"/>
                <w:lang w:val="lt-LT"/>
              </w:rPr>
            </w:pPr>
            <w:r w:rsidRPr="00134779">
              <w:rPr>
                <w:b/>
                <w:bCs/>
                <w:sz w:val="20"/>
                <w:szCs w:val="20"/>
                <w:lang w:val="lt-LT" w:bidi="en-US"/>
              </w:rPr>
              <w:t>Eil.</w:t>
            </w:r>
          </w:p>
          <w:p w14:paraId="116DFC00" w14:textId="77777777" w:rsidR="00DB6661" w:rsidRPr="00134779" w:rsidRDefault="00DB6661" w:rsidP="003C6E0A">
            <w:pPr>
              <w:pStyle w:val="Other0"/>
              <w:spacing w:line="240" w:lineRule="auto"/>
              <w:rPr>
                <w:b/>
                <w:bCs/>
                <w:sz w:val="20"/>
                <w:szCs w:val="20"/>
                <w:lang w:val="lt-LT"/>
              </w:rPr>
            </w:pPr>
            <w:r w:rsidRPr="00134779">
              <w:rPr>
                <w:b/>
                <w:bCs/>
                <w:sz w:val="20"/>
                <w:szCs w:val="20"/>
                <w:lang w:val="lt-LT" w:bidi="en-US"/>
              </w:rPr>
              <w:t>Nr.</w:t>
            </w:r>
          </w:p>
        </w:tc>
        <w:tc>
          <w:tcPr>
            <w:tcW w:w="194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168A02A3" w14:textId="169B885E" w:rsidR="00DB6661" w:rsidRPr="00134779" w:rsidRDefault="00DB6661" w:rsidP="003C6E0A">
            <w:pPr>
              <w:pStyle w:val="Other0"/>
              <w:spacing w:line="240" w:lineRule="auto"/>
              <w:rPr>
                <w:b/>
                <w:bCs/>
                <w:sz w:val="20"/>
                <w:szCs w:val="20"/>
                <w:lang w:val="lt-LT"/>
              </w:rPr>
            </w:pPr>
            <w:r w:rsidRPr="00134779">
              <w:rPr>
                <w:b/>
                <w:bCs/>
                <w:sz w:val="20"/>
                <w:szCs w:val="20"/>
                <w:lang w:val="lt-LT"/>
              </w:rPr>
              <w:t xml:space="preserve">Siūlomo </w:t>
            </w:r>
            <w:r>
              <w:rPr>
                <w:b/>
                <w:bCs/>
                <w:sz w:val="20"/>
                <w:szCs w:val="20"/>
                <w:lang w:val="lt-LT"/>
              </w:rPr>
              <w:t>projekto vadovo</w:t>
            </w:r>
            <w:r w:rsidRPr="00134779">
              <w:rPr>
                <w:b/>
                <w:bCs/>
                <w:sz w:val="20"/>
                <w:szCs w:val="20"/>
                <w:lang w:val="lt-LT"/>
              </w:rPr>
              <w:t xml:space="preserve"> vardas, pavardė</w:t>
            </w:r>
          </w:p>
        </w:tc>
        <w:tc>
          <w:tcPr>
            <w:tcW w:w="1944" w:type="dxa"/>
            <w:tcBorders>
              <w:top w:val="single" w:sz="4" w:space="0" w:color="auto"/>
              <w:lef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34538A8D" w14:textId="77777777" w:rsidR="00DB6661" w:rsidRDefault="00DB6661" w:rsidP="003C6E0A">
            <w:pPr>
              <w:pStyle w:val="Other0"/>
              <w:spacing w:line="240" w:lineRule="auto"/>
              <w:rPr>
                <w:b/>
                <w:bCs/>
                <w:sz w:val="20"/>
                <w:szCs w:val="20"/>
                <w:lang w:val="lt-LT"/>
              </w:rPr>
            </w:pPr>
            <w:r w:rsidRPr="00DB6661">
              <w:rPr>
                <w:b/>
                <w:bCs/>
                <w:sz w:val="20"/>
                <w:szCs w:val="20"/>
                <w:lang w:val="lt-LT"/>
              </w:rPr>
              <w:t>PMP arba CompTIA Project+, arba Prince 2 sertifikato arba kito lygiaverčio sertifikato kopija</w:t>
            </w:r>
          </w:p>
          <w:p w14:paraId="37841F31" w14:textId="49760959" w:rsidR="00DB6661" w:rsidRPr="00DB6661" w:rsidRDefault="00DB6661" w:rsidP="003C6E0A">
            <w:pPr>
              <w:pStyle w:val="Other0"/>
              <w:spacing w:line="240" w:lineRule="auto"/>
              <w:rPr>
                <w:b/>
                <w:bCs/>
                <w:sz w:val="20"/>
                <w:szCs w:val="20"/>
                <w:lang w:val="lt-LT"/>
              </w:rPr>
            </w:pPr>
            <w:r w:rsidRPr="00DB6661">
              <w:rPr>
                <w:b/>
                <w:bCs/>
                <w:color w:val="EE0000"/>
                <w:sz w:val="20"/>
                <w:szCs w:val="20"/>
                <w:lang w:val="lt-LT"/>
              </w:rPr>
              <w:t>(nurodyti sertifikatą)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62AD6D85" w14:textId="53E35345" w:rsidR="00DB6661" w:rsidRPr="00134779" w:rsidRDefault="00DB6661" w:rsidP="003C6E0A">
            <w:pPr>
              <w:pStyle w:val="Other0"/>
              <w:spacing w:line="240" w:lineRule="auto"/>
              <w:rPr>
                <w:b/>
                <w:bCs/>
                <w:sz w:val="20"/>
                <w:szCs w:val="20"/>
                <w:lang w:val="lt-LT"/>
              </w:rPr>
            </w:pPr>
            <w:r w:rsidRPr="00134779">
              <w:rPr>
                <w:b/>
                <w:bCs/>
                <w:sz w:val="20"/>
                <w:szCs w:val="20"/>
                <w:lang w:val="lt-LT"/>
              </w:rPr>
              <w:t>Specialisto teisiniai santykiai su tiekėju</w:t>
            </w:r>
          </w:p>
        </w:tc>
        <w:tc>
          <w:tcPr>
            <w:tcW w:w="1883" w:type="dxa"/>
            <w:tcBorders>
              <w:top w:val="single" w:sz="4" w:space="0" w:color="auto"/>
              <w:lef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2D5CEA07" w14:textId="0C676F11" w:rsidR="00DB6661" w:rsidRPr="00134779" w:rsidRDefault="00DB6661" w:rsidP="003C6E0A">
            <w:pPr>
              <w:pStyle w:val="Other0"/>
              <w:spacing w:line="240" w:lineRule="auto"/>
              <w:rPr>
                <w:b/>
                <w:bCs/>
                <w:sz w:val="20"/>
                <w:szCs w:val="20"/>
                <w:lang w:val="lt-LT"/>
              </w:rPr>
            </w:pPr>
            <w:r w:rsidRPr="00134779">
              <w:rPr>
                <w:b/>
                <w:bCs/>
                <w:sz w:val="20"/>
                <w:szCs w:val="20"/>
                <w:lang w:val="lt-LT"/>
              </w:rPr>
              <w:t>Įvykdytų / vykdomų sutarčių sąrašas ir vykdytų sutarčių pavadinimai</w:t>
            </w:r>
          </w:p>
        </w:tc>
        <w:tc>
          <w:tcPr>
            <w:tcW w:w="1803" w:type="dxa"/>
            <w:tcBorders>
              <w:top w:val="single" w:sz="4" w:space="0" w:color="auto"/>
              <w:lef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608ADF8A" w14:textId="4839378C" w:rsidR="00DB6661" w:rsidRPr="00134779" w:rsidRDefault="00914BD9" w:rsidP="00914BD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lt-LT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val="lt-LT"/>
              </w:rPr>
              <w:t>Specialisto į</w:t>
            </w:r>
            <w:r w:rsidR="00DB6661" w:rsidRPr="00134779">
              <w:rPr>
                <w:rFonts w:ascii="Times New Roman" w:hAnsi="Times New Roman" w:cs="Times New Roman"/>
                <w:b/>
                <w:bCs/>
                <w:sz w:val="20"/>
                <w:szCs w:val="20"/>
                <w:lang w:val="lt-LT"/>
              </w:rPr>
              <w:t>vykdytų / vykdomų sutarčių</w:t>
            </w:r>
            <w:r w:rsidR="00DB6661" w:rsidRPr="00134779">
              <w:rPr>
                <w:b/>
                <w:bCs/>
                <w:lang w:val="lt-LT"/>
              </w:rPr>
              <w:t xml:space="preserve"> </w:t>
            </w:r>
            <w:r w:rsidR="00DB6661" w:rsidRPr="00134779">
              <w:rPr>
                <w:rFonts w:ascii="Times New Roman" w:hAnsi="Times New Roman" w:cs="Times New Roman"/>
                <w:b/>
                <w:bCs/>
                <w:sz w:val="20"/>
                <w:szCs w:val="20"/>
                <w:lang w:val="lt-LT"/>
              </w:rPr>
              <w:t>įgyvendinimo laikotarpis (nuo – iki, mėnesio tikslumu)</w:t>
            </w:r>
            <w:r w:rsidR="00052A53">
              <w:rPr>
                <w:rFonts w:ascii="Times New Roman" w:hAnsi="Times New Roman" w:cs="Times New Roman"/>
                <w:b/>
                <w:bCs/>
                <w:sz w:val="20"/>
                <w:szCs w:val="20"/>
                <w:lang w:val="lt-LT"/>
              </w:rPr>
              <w:t>*</w:t>
            </w:r>
          </w:p>
        </w:tc>
        <w:tc>
          <w:tcPr>
            <w:tcW w:w="20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3C3E97FA" w14:textId="293956DC" w:rsidR="00DB6661" w:rsidRPr="00134779" w:rsidRDefault="00DB6661" w:rsidP="003C6E0A">
            <w:pPr>
              <w:pStyle w:val="Other0"/>
              <w:spacing w:line="240" w:lineRule="auto"/>
              <w:rPr>
                <w:b/>
                <w:bCs/>
                <w:sz w:val="20"/>
                <w:szCs w:val="20"/>
                <w:lang w:val="lt-LT"/>
              </w:rPr>
            </w:pPr>
            <w:r w:rsidRPr="00134779">
              <w:rPr>
                <w:b/>
                <w:bCs/>
                <w:sz w:val="20"/>
                <w:szCs w:val="20"/>
                <w:lang w:val="lt-LT"/>
              </w:rPr>
              <w:t>Trumpas</w:t>
            </w:r>
            <w:r w:rsidR="00914BD9">
              <w:rPr>
                <w:b/>
                <w:bCs/>
                <w:sz w:val="20"/>
                <w:szCs w:val="20"/>
                <w:lang w:val="lt-LT"/>
              </w:rPr>
              <w:t xml:space="preserve"> </w:t>
            </w:r>
            <w:r w:rsidRPr="00134779">
              <w:rPr>
                <w:b/>
                <w:bCs/>
                <w:sz w:val="20"/>
                <w:szCs w:val="20"/>
                <w:lang w:val="lt-LT"/>
              </w:rPr>
              <w:t>sutarties</w:t>
            </w:r>
          </w:p>
          <w:p w14:paraId="04F0D916" w14:textId="2248BA3C" w:rsidR="00DB6661" w:rsidRPr="00134779" w:rsidRDefault="00DB6661" w:rsidP="003C6E0A">
            <w:pPr>
              <w:pStyle w:val="Other0"/>
              <w:spacing w:line="240" w:lineRule="auto"/>
              <w:rPr>
                <w:b/>
                <w:bCs/>
                <w:sz w:val="20"/>
                <w:szCs w:val="20"/>
                <w:lang w:val="lt-LT"/>
              </w:rPr>
            </w:pPr>
            <w:r w:rsidRPr="00134779">
              <w:rPr>
                <w:b/>
                <w:bCs/>
                <w:sz w:val="20"/>
                <w:szCs w:val="20"/>
                <w:lang w:val="lt-LT"/>
              </w:rPr>
              <w:t>aprašymas, informacija apie specialisto funkcijas vykdant sutartį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4AAE9889" w14:textId="57AF8E3F" w:rsidR="00DB6661" w:rsidRPr="00134779" w:rsidRDefault="00DB6661" w:rsidP="003C6E0A">
            <w:pPr>
              <w:pStyle w:val="Other0"/>
              <w:spacing w:line="240" w:lineRule="auto"/>
              <w:rPr>
                <w:b/>
                <w:bCs/>
                <w:sz w:val="20"/>
                <w:szCs w:val="20"/>
                <w:lang w:val="lt-LT"/>
              </w:rPr>
            </w:pPr>
            <w:r w:rsidRPr="00134779">
              <w:rPr>
                <w:b/>
                <w:bCs/>
                <w:sz w:val="20"/>
                <w:szCs w:val="20"/>
                <w:lang w:val="lt-LT"/>
              </w:rPr>
              <w:t>Užsakovo pavadinimas ir kontaktinis asmuo, kuris gali suteikti informaciją apie tinkamai įgyvendintą sutartį (pareigos, vardas, pavardė, tel.)</w:t>
            </w:r>
          </w:p>
        </w:tc>
      </w:tr>
      <w:tr w:rsidR="00DB6661" w:rsidRPr="00134779" w14:paraId="596BE2F7" w14:textId="77777777" w:rsidTr="00DB6661">
        <w:trPr>
          <w:trHeight w:hRule="exact" w:val="446"/>
          <w:jc w:val="center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</w:tcBorders>
            <w:shd w:val="clear" w:color="auto" w:fill="BFBFBF" w:themeFill="background1" w:themeFillShade="BF"/>
          </w:tcPr>
          <w:p w14:paraId="34582F2A" w14:textId="77777777" w:rsidR="00DB6661" w:rsidRPr="00134779" w:rsidRDefault="00DB6661" w:rsidP="003C6E0A">
            <w:pPr>
              <w:pStyle w:val="Other0"/>
              <w:spacing w:line="240" w:lineRule="auto"/>
              <w:rPr>
                <w:i/>
                <w:iCs/>
                <w:sz w:val="20"/>
                <w:szCs w:val="20"/>
                <w:lang w:val="lt-LT"/>
              </w:rPr>
            </w:pPr>
            <w:r w:rsidRPr="00134779">
              <w:rPr>
                <w:i/>
                <w:iCs/>
                <w:sz w:val="20"/>
                <w:szCs w:val="20"/>
                <w:lang w:val="lt-LT" w:bidi="en-US"/>
              </w:rPr>
              <w:t>1</w:t>
            </w:r>
          </w:p>
        </w:tc>
        <w:tc>
          <w:tcPr>
            <w:tcW w:w="194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6FB57331" w14:textId="55FBF118" w:rsidR="00DB6661" w:rsidRPr="00134779" w:rsidRDefault="00DB6661" w:rsidP="003C6E0A">
            <w:pPr>
              <w:pStyle w:val="Other0"/>
              <w:spacing w:line="240" w:lineRule="auto"/>
              <w:rPr>
                <w:i/>
                <w:iCs/>
                <w:sz w:val="20"/>
                <w:szCs w:val="20"/>
                <w:lang w:val="lt-LT"/>
              </w:rPr>
            </w:pPr>
            <w:r>
              <w:rPr>
                <w:i/>
                <w:iCs/>
                <w:sz w:val="20"/>
                <w:szCs w:val="20"/>
                <w:lang w:val="lt-LT"/>
              </w:rPr>
              <w:t>2</w:t>
            </w:r>
          </w:p>
        </w:tc>
        <w:tc>
          <w:tcPr>
            <w:tcW w:w="1944" w:type="dxa"/>
            <w:tcBorders>
              <w:top w:val="single" w:sz="4" w:space="0" w:color="auto"/>
              <w:left w:val="single" w:sz="4" w:space="0" w:color="auto"/>
            </w:tcBorders>
            <w:shd w:val="clear" w:color="auto" w:fill="BFBFBF" w:themeFill="background1" w:themeFillShade="BF"/>
          </w:tcPr>
          <w:p w14:paraId="0D8CC798" w14:textId="33BC4303" w:rsidR="00DB6661" w:rsidRPr="00134779" w:rsidRDefault="00DB6661" w:rsidP="00CB144F">
            <w:pPr>
              <w:pStyle w:val="Other0"/>
              <w:spacing w:line="240" w:lineRule="auto"/>
              <w:rPr>
                <w:i/>
                <w:iCs/>
                <w:sz w:val="20"/>
                <w:szCs w:val="20"/>
                <w:lang w:val="lt-LT"/>
              </w:rPr>
            </w:pPr>
            <w:r>
              <w:rPr>
                <w:i/>
                <w:iCs/>
                <w:sz w:val="20"/>
                <w:szCs w:val="20"/>
                <w:lang w:val="lt-LT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</w:tcBorders>
            <w:shd w:val="clear" w:color="auto" w:fill="BFBFBF" w:themeFill="background1" w:themeFillShade="BF"/>
          </w:tcPr>
          <w:p w14:paraId="6CD1C684" w14:textId="23C7C3FB" w:rsidR="00DB6661" w:rsidRPr="00134779" w:rsidRDefault="00914BD9" w:rsidP="003C6E0A">
            <w:pPr>
              <w:pStyle w:val="Other0"/>
              <w:spacing w:line="240" w:lineRule="auto"/>
              <w:rPr>
                <w:i/>
                <w:iCs/>
                <w:sz w:val="20"/>
                <w:szCs w:val="20"/>
                <w:lang w:val="lt-LT"/>
              </w:rPr>
            </w:pPr>
            <w:r>
              <w:rPr>
                <w:i/>
                <w:iCs/>
                <w:sz w:val="20"/>
                <w:szCs w:val="20"/>
                <w:lang w:val="lt-LT"/>
              </w:rPr>
              <w:t>4</w:t>
            </w:r>
          </w:p>
        </w:tc>
        <w:tc>
          <w:tcPr>
            <w:tcW w:w="1883" w:type="dxa"/>
            <w:tcBorders>
              <w:top w:val="single" w:sz="4" w:space="0" w:color="auto"/>
              <w:left w:val="single" w:sz="4" w:space="0" w:color="auto"/>
            </w:tcBorders>
            <w:shd w:val="clear" w:color="auto" w:fill="BFBFBF" w:themeFill="background1" w:themeFillShade="BF"/>
          </w:tcPr>
          <w:p w14:paraId="46B9ADEA" w14:textId="062D3846" w:rsidR="00DB6661" w:rsidRPr="00134779" w:rsidRDefault="00914BD9" w:rsidP="003C6E0A">
            <w:pPr>
              <w:pStyle w:val="Other0"/>
              <w:spacing w:line="240" w:lineRule="auto"/>
              <w:rPr>
                <w:i/>
                <w:iCs/>
                <w:sz w:val="20"/>
                <w:szCs w:val="20"/>
                <w:lang w:val="lt-LT"/>
              </w:rPr>
            </w:pPr>
            <w:r>
              <w:rPr>
                <w:i/>
                <w:iCs/>
                <w:sz w:val="20"/>
                <w:szCs w:val="20"/>
                <w:lang w:val="lt-LT"/>
              </w:rPr>
              <w:t>5</w:t>
            </w:r>
          </w:p>
        </w:tc>
        <w:tc>
          <w:tcPr>
            <w:tcW w:w="1803" w:type="dxa"/>
            <w:tcBorders>
              <w:top w:val="single" w:sz="4" w:space="0" w:color="auto"/>
              <w:left w:val="single" w:sz="4" w:space="0" w:color="auto"/>
            </w:tcBorders>
            <w:shd w:val="clear" w:color="auto" w:fill="BFBFBF" w:themeFill="background1" w:themeFillShade="BF"/>
          </w:tcPr>
          <w:p w14:paraId="5C51BC81" w14:textId="68DCAF35" w:rsidR="00DB6661" w:rsidRPr="00134779" w:rsidRDefault="00914BD9" w:rsidP="003C6E0A">
            <w:pPr>
              <w:pStyle w:val="Other0"/>
              <w:spacing w:line="240" w:lineRule="auto"/>
              <w:rPr>
                <w:i/>
                <w:iCs/>
                <w:sz w:val="20"/>
                <w:szCs w:val="20"/>
                <w:lang w:val="lt-LT"/>
              </w:rPr>
            </w:pPr>
            <w:r>
              <w:rPr>
                <w:i/>
                <w:iCs/>
                <w:sz w:val="20"/>
                <w:szCs w:val="20"/>
                <w:lang w:val="lt-LT"/>
              </w:rPr>
              <w:t>6</w:t>
            </w:r>
          </w:p>
        </w:tc>
        <w:tc>
          <w:tcPr>
            <w:tcW w:w="20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69962010" w14:textId="5F7CDF3F" w:rsidR="00DB6661" w:rsidRPr="00134779" w:rsidRDefault="00914BD9" w:rsidP="003C6E0A">
            <w:pPr>
              <w:pStyle w:val="Other0"/>
              <w:spacing w:line="240" w:lineRule="auto"/>
              <w:rPr>
                <w:i/>
                <w:iCs/>
                <w:sz w:val="20"/>
                <w:szCs w:val="20"/>
                <w:lang w:val="lt-LT"/>
              </w:rPr>
            </w:pPr>
            <w:r>
              <w:rPr>
                <w:i/>
                <w:iCs/>
                <w:sz w:val="20"/>
                <w:szCs w:val="20"/>
                <w:lang w:val="lt-LT"/>
              </w:rPr>
              <w:t>7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46B97A2D" w14:textId="4CE89EDC" w:rsidR="00DB6661" w:rsidRPr="00134779" w:rsidRDefault="00914BD9" w:rsidP="003C6E0A">
            <w:pPr>
              <w:pStyle w:val="Other0"/>
              <w:spacing w:line="240" w:lineRule="auto"/>
              <w:rPr>
                <w:i/>
                <w:iCs/>
                <w:sz w:val="20"/>
                <w:szCs w:val="20"/>
                <w:lang w:val="lt-LT"/>
              </w:rPr>
            </w:pPr>
            <w:r>
              <w:rPr>
                <w:i/>
                <w:iCs/>
                <w:sz w:val="20"/>
                <w:szCs w:val="20"/>
                <w:lang w:val="lt-LT"/>
              </w:rPr>
              <w:t>8</w:t>
            </w:r>
          </w:p>
        </w:tc>
      </w:tr>
      <w:tr w:rsidR="00DB6661" w:rsidRPr="00134779" w14:paraId="63D2B225" w14:textId="77777777" w:rsidTr="00DB6661">
        <w:trPr>
          <w:trHeight w:hRule="exact" w:val="744"/>
          <w:jc w:val="center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AEF0FB3" w14:textId="5AF430F7" w:rsidR="00DB6661" w:rsidRPr="00134779" w:rsidRDefault="00DB6661" w:rsidP="003C6E0A">
            <w:pPr>
              <w:pStyle w:val="Other0"/>
              <w:spacing w:line="240" w:lineRule="auto"/>
              <w:rPr>
                <w:sz w:val="20"/>
                <w:szCs w:val="20"/>
                <w:lang w:val="lt-LT"/>
              </w:rPr>
            </w:pPr>
          </w:p>
        </w:tc>
        <w:tc>
          <w:tcPr>
            <w:tcW w:w="1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63ECF9" w14:textId="1FF89D0B" w:rsidR="00DB6661" w:rsidRPr="00134779" w:rsidRDefault="00DB6661" w:rsidP="003C6E0A">
            <w:pPr>
              <w:pStyle w:val="Other0"/>
              <w:spacing w:line="240" w:lineRule="auto"/>
              <w:rPr>
                <w:sz w:val="20"/>
                <w:szCs w:val="20"/>
                <w:lang w:val="lt-LT"/>
              </w:rPr>
            </w:pPr>
          </w:p>
        </w:tc>
        <w:tc>
          <w:tcPr>
            <w:tcW w:w="1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CBAE94D" w14:textId="24AC70E8" w:rsidR="00DB6661" w:rsidRPr="00134779" w:rsidRDefault="00DB6661" w:rsidP="003C6E0A">
            <w:pPr>
              <w:pStyle w:val="Other0"/>
              <w:spacing w:line="240" w:lineRule="auto"/>
              <w:rPr>
                <w:sz w:val="20"/>
                <w:szCs w:val="20"/>
                <w:lang w:val="lt-LT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99502BF" w14:textId="77777777" w:rsidR="00DB6661" w:rsidRPr="00134779" w:rsidRDefault="00DB6661" w:rsidP="003C6E0A">
            <w:pPr>
              <w:pStyle w:val="Other0"/>
              <w:spacing w:line="240" w:lineRule="auto"/>
              <w:rPr>
                <w:sz w:val="20"/>
                <w:szCs w:val="20"/>
                <w:lang w:val="lt-LT"/>
              </w:rPr>
            </w:pPr>
          </w:p>
        </w:tc>
        <w:tc>
          <w:tcPr>
            <w:tcW w:w="1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4970FB7" w14:textId="77777777" w:rsidR="00DB6661" w:rsidRPr="00134779" w:rsidRDefault="00DB6661" w:rsidP="003C6E0A">
            <w:pPr>
              <w:pStyle w:val="Other0"/>
              <w:spacing w:line="240" w:lineRule="auto"/>
              <w:ind w:firstLine="660"/>
              <w:jc w:val="both"/>
              <w:rPr>
                <w:sz w:val="20"/>
                <w:szCs w:val="20"/>
                <w:lang w:val="lt-LT"/>
              </w:rPr>
            </w:pPr>
          </w:p>
        </w:tc>
        <w:tc>
          <w:tcPr>
            <w:tcW w:w="1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242870B" w14:textId="77777777" w:rsidR="00DB6661" w:rsidRPr="00134779" w:rsidRDefault="00DB6661" w:rsidP="003C6E0A">
            <w:pPr>
              <w:pStyle w:val="Other0"/>
              <w:spacing w:line="240" w:lineRule="auto"/>
              <w:rPr>
                <w:sz w:val="20"/>
                <w:szCs w:val="20"/>
                <w:lang w:val="lt-LT"/>
              </w:rPr>
            </w:pPr>
          </w:p>
        </w:tc>
        <w:tc>
          <w:tcPr>
            <w:tcW w:w="2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90CCE9" w14:textId="77777777" w:rsidR="00DB6661" w:rsidRPr="00134779" w:rsidRDefault="00DB6661" w:rsidP="003C6E0A">
            <w:pPr>
              <w:pStyle w:val="Other0"/>
              <w:spacing w:line="240" w:lineRule="auto"/>
              <w:rPr>
                <w:sz w:val="20"/>
                <w:szCs w:val="20"/>
                <w:lang w:val="lt-LT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43873D" w14:textId="3F58FA8D" w:rsidR="00DB6661" w:rsidRPr="00134779" w:rsidRDefault="00DB6661" w:rsidP="003C6E0A">
            <w:pPr>
              <w:pStyle w:val="Other0"/>
              <w:spacing w:line="240" w:lineRule="auto"/>
              <w:rPr>
                <w:sz w:val="20"/>
                <w:szCs w:val="20"/>
                <w:lang w:val="lt-LT"/>
              </w:rPr>
            </w:pPr>
          </w:p>
        </w:tc>
      </w:tr>
    </w:tbl>
    <w:p w14:paraId="0B2683C2" w14:textId="1E45EFFE" w:rsidR="00052A53" w:rsidRPr="006B4373" w:rsidRDefault="00052A53" w:rsidP="00052A53">
      <w:pPr>
        <w:rPr>
          <w:szCs w:val="24"/>
        </w:rPr>
      </w:pPr>
      <w:r>
        <w:rPr>
          <w:lang w:val="lt-LT"/>
        </w:rPr>
        <w:t xml:space="preserve">            </w:t>
      </w:r>
      <w:r w:rsidRPr="00052A53">
        <w:rPr>
          <w:lang w:val="lt-LT"/>
        </w:rPr>
        <w:t>*</w:t>
      </w:r>
      <w:r w:rsidRPr="00052A53">
        <w:rPr>
          <w:sz w:val="24"/>
          <w:szCs w:val="24"/>
          <w:lang w:val="lt-LT"/>
        </w:rPr>
        <w:t xml:space="preserve"> </w:t>
      </w:r>
      <w:r w:rsidRPr="00052A53">
        <w:rPr>
          <w:rFonts w:ascii="Times New Roman" w:hAnsi="Times New Roman" w:cs="Times New Roman"/>
          <w:sz w:val="24"/>
          <w:szCs w:val="24"/>
          <w:lang w:val="lt-LT"/>
        </w:rPr>
        <w:t>nurodyti laikotarpį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52A53">
        <w:rPr>
          <w:rFonts w:ascii="Times New Roman" w:hAnsi="Times New Roman" w:cs="Times New Roman"/>
          <w:sz w:val="24"/>
          <w:szCs w:val="24"/>
          <w:lang w:val="lt-LT"/>
        </w:rPr>
        <w:t xml:space="preserve">per pastaruosius 5 metus </w:t>
      </w:r>
    </w:p>
    <w:p w14:paraId="28940B2C" w14:textId="5F99535C" w:rsidR="000F2506" w:rsidRPr="00134779" w:rsidRDefault="000F2506" w:rsidP="003C6E0A">
      <w:pPr>
        <w:spacing w:after="0" w:line="240" w:lineRule="auto"/>
        <w:rPr>
          <w:lang w:val="lt-LT"/>
        </w:rPr>
      </w:pPr>
    </w:p>
    <w:sectPr w:rsidR="000F2506" w:rsidRPr="00134779" w:rsidSect="00CB144F">
      <w:pgSz w:w="15840" w:h="12240" w:orient="landscape"/>
      <w:pgMar w:top="567" w:right="567" w:bottom="567" w:left="56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2506"/>
    <w:rsid w:val="000408DA"/>
    <w:rsid w:val="00052A53"/>
    <w:rsid w:val="000E3053"/>
    <w:rsid w:val="000F2506"/>
    <w:rsid w:val="00124068"/>
    <w:rsid w:val="00134779"/>
    <w:rsid w:val="001F6FCC"/>
    <w:rsid w:val="00261A69"/>
    <w:rsid w:val="0030177D"/>
    <w:rsid w:val="00301D89"/>
    <w:rsid w:val="00382D76"/>
    <w:rsid w:val="003B7D00"/>
    <w:rsid w:val="003C6E0A"/>
    <w:rsid w:val="004609E6"/>
    <w:rsid w:val="004E1ABA"/>
    <w:rsid w:val="004F0000"/>
    <w:rsid w:val="0051295B"/>
    <w:rsid w:val="0060221C"/>
    <w:rsid w:val="00620188"/>
    <w:rsid w:val="0072298B"/>
    <w:rsid w:val="00831D8F"/>
    <w:rsid w:val="0084098A"/>
    <w:rsid w:val="008B2480"/>
    <w:rsid w:val="00914BD9"/>
    <w:rsid w:val="009B688E"/>
    <w:rsid w:val="009E14CD"/>
    <w:rsid w:val="00A43439"/>
    <w:rsid w:val="00A43F2F"/>
    <w:rsid w:val="00A97BA2"/>
    <w:rsid w:val="00AA64AB"/>
    <w:rsid w:val="00AE4A2E"/>
    <w:rsid w:val="00B62782"/>
    <w:rsid w:val="00BD0161"/>
    <w:rsid w:val="00BE2F26"/>
    <w:rsid w:val="00C13EFA"/>
    <w:rsid w:val="00C178F5"/>
    <w:rsid w:val="00C4496C"/>
    <w:rsid w:val="00C6118A"/>
    <w:rsid w:val="00C76865"/>
    <w:rsid w:val="00CB144F"/>
    <w:rsid w:val="00D71384"/>
    <w:rsid w:val="00DA5C87"/>
    <w:rsid w:val="00DB6661"/>
    <w:rsid w:val="00E61D38"/>
    <w:rsid w:val="00E81299"/>
    <w:rsid w:val="00ED7DED"/>
    <w:rsid w:val="00F1219A"/>
    <w:rsid w:val="00F70AA0"/>
    <w:rsid w:val="01222247"/>
    <w:rsid w:val="096B7C60"/>
    <w:rsid w:val="139E38D3"/>
    <w:rsid w:val="15FEB364"/>
    <w:rsid w:val="1900AFB8"/>
    <w:rsid w:val="1FE6FDAD"/>
    <w:rsid w:val="28867186"/>
    <w:rsid w:val="2DADEE50"/>
    <w:rsid w:val="2F8CCBD9"/>
    <w:rsid w:val="34B86678"/>
    <w:rsid w:val="3CF11FE8"/>
    <w:rsid w:val="45C2C3DE"/>
    <w:rsid w:val="468B69BF"/>
    <w:rsid w:val="4A28B083"/>
    <w:rsid w:val="4C6045D4"/>
    <w:rsid w:val="4D4EBE25"/>
    <w:rsid w:val="5682F1C8"/>
    <w:rsid w:val="5AA882BC"/>
    <w:rsid w:val="5B7C2299"/>
    <w:rsid w:val="5C6D854A"/>
    <w:rsid w:val="5CD74FA9"/>
    <w:rsid w:val="5DECF0D8"/>
    <w:rsid w:val="5EC27272"/>
    <w:rsid w:val="5FBB258A"/>
    <w:rsid w:val="6278107B"/>
    <w:rsid w:val="68DA6267"/>
    <w:rsid w:val="6BA84A73"/>
    <w:rsid w:val="721CA415"/>
    <w:rsid w:val="7D7650EA"/>
    <w:rsid w:val="7D97F499"/>
    <w:rsid w:val="7EC1DC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021A42"/>
  <w15:chartTrackingRefBased/>
  <w15:docId w15:val="{0C2D71EF-C7FE-41E8-B4DE-3D95FD9CBE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0F2506"/>
    <w:rPr>
      <w:kern w:val="0"/>
      <w14:ligatures w14:val="none"/>
    </w:rPr>
  </w:style>
  <w:style w:type="paragraph" w:styleId="Antrat1">
    <w:name w:val="heading 1"/>
    <w:basedOn w:val="prastasis"/>
    <w:next w:val="prastasis"/>
    <w:link w:val="Antrat1Diagrama"/>
    <w:uiPriority w:val="9"/>
    <w:qFormat/>
    <w:rsid w:val="004F0000"/>
    <w:pPr>
      <w:keepNext/>
      <w:keepLines/>
      <w:pBdr>
        <w:bottom w:val="single" w:sz="4" w:space="2" w:color="ED7D31" w:themeColor="accent2"/>
      </w:pBdr>
      <w:spacing w:before="360" w:after="120" w:line="240" w:lineRule="auto"/>
      <w:outlineLvl w:val="0"/>
    </w:pPr>
    <w:rPr>
      <w:rFonts w:asciiTheme="majorHAnsi" w:eastAsiaTheme="majorEastAsia" w:hAnsiTheme="majorHAnsi" w:cstheme="majorBidi"/>
      <w:color w:val="262626" w:themeColor="text1" w:themeTint="D9"/>
      <w:sz w:val="40"/>
      <w:szCs w:val="40"/>
      <w:lang w:val="lt-LT" w:eastAsia="lt-LT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PagrindinistekstasDiagrama">
    <w:name w:val="Pagrindinis tekstas Diagrama"/>
    <w:basedOn w:val="Numatytasispastraiposriftas"/>
    <w:link w:val="Pagrindinistekstas"/>
    <w:rsid w:val="000F2506"/>
    <w:rPr>
      <w:rFonts w:ascii="Times New Roman" w:eastAsia="Times New Roman" w:hAnsi="Times New Roman" w:cs="Times New Roman"/>
      <w:b/>
      <w:bCs/>
      <w:sz w:val="20"/>
      <w:szCs w:val="20"/>
    </w:rPr>
  </w:style>
  <w:style w:type="character" w:customStyle="1" w:styleId="Tablecaption">
    <w:name w:val="Table caption_"/>
    <w:basedOn w:val="Numatytasispastraiposriftas"/>
    <w:link w:val="Tablecaption0"/>
    <w:rsid w:val="000F2506"/>
    <w:rPr>
      <w:rFonts w:ascii="Times New Roman" w:eastAsia="Times New Roman" w:hAnsi="Times New Roman" w:cs="Times New Roman"/>
      <w:lang w:bidi="en-US"/>
    </w:rPr>
  </w:style>
  <w:style w:type="character" w:customStyle="1" w:styleId="Other">
    <w:name w:val="Other_"/>
    <w:basedOn w:val="Numatytasispastraiposriftas"/>
    <w:link w:val="Other0"/>
    <w:rsid w:val="000F2506"/>
    <w:rPr>
      <w:rFonts w:ascii="Times New Roman" w:eastAsia="Times New Roman" w:hAnsi="Times New Roman" w:cs="Times New Roman"/>
    </w:rPr>
  </w:style>
  <w:style w:type="paragraph" w:styleId="Pagrindinistekstas">
    <w:name w:val="Body Text"/>
    <w:basedOn w:val="prastasis"/>
    <w:link w:val="PagrindinistekstasDiagrama"/>
    <w:qFormat/>
    <w:rsid w:val="000F2506"/>
    <w:pPr>
      <w:widowControl w:val="0"/>
      <w:spacing w:after="600" w:line="240" w:lineRule="auto"/>
      <w:jc w:val="center"/>
    </w:pPr>
    <w:rPr>
      <w:rFonts w:ascii="Times New Roman" w:eastAsia="Times New Roman" w:hAnsi="Times New Roman" w:cs="Times New Roman"/>
      <w:b/>
      <w:bCs/>
      <w:kern w:val="2"/>
      <w:sz w:val="20"/>
      <w:szCs w:val="20"/>
      <w14:ligatures w14:val="standardContextual"/>
    </w:rPr>
  </w:style>
  <w:style w:type="character" w:customStyle="1" w:styleId="PagrindinistekstasDiagrama1">
    <w:name w:val="Pagrindinis tekstas Diagrama1"/>
    <w:basedOn w:val="Numatytasispastraiposriftas"/>
    <w:uiPriority w:val="99"/>
    <w:semiHidden/>
    <w:rsid w:val="000F2506"/>
    <w:rPr>
      <w:kern w:val="0"/>
      <w14:ligatures w14:val="none"/>
    </w:rPr>
  </w:style>
  <w:style w:type="paragraph" w:customStyle="1" w:styleId="Tablecaption0">
    <w:name w:val="Table caption"/>
    <w:basedOn w:val="prastasis"/>
    <w:link w:val="Tablecaption"/>
    <w:rsid w:val="000F2506"/>
    <w:pPr>
      <w:widowControl w:val="0"/>
      <w:spacing w:after="0" w:line="240" w:lineRule="auto"/>
    </w:pPr>
    <w:rPr>
      <w:rFonts w:ascii="Times New Roman" w:eastAsia="Times New Roman" w:hAnsi="Times New Roman" w:cs="Times New Roman"/>
      <w:kern w:val="2"/>
      <w:lang w:bidi="en-US"/>
      <w14:ligatures w14:val="standardContextual"/>
    </w:rPr>
  </w:style>
  <w:style w:type="paragraph" w:customStyle="1" w:styleId="Other0">
    <w:name w:val="Other"/>
    <w:basedOn w:val="prastasis"/>
    <w:link w:val="Other"/>
    <w:rsid w:val="000F2506"/>
    <w:pPr>
      <w:widowControl w:val="0"/>
      <w:spacing w:after="0" w:line="276" w:lineRule="auto"/>
      <w:jc w:val="center"/>
    </w:pPr>
    <w:rPr>
      <w:rFonts w:ascii="Times New Roman" w:eastAsia="Times New Roman" w:hAnsi="Times New Roman" w:cs="Times New Roman"/>
      <w:kern w:val="2"/>
      <w14:ligatures w14:val="standardContextual"/>
    </w:rPr>
  </w:style>
  <w:style w:type="character" w:customStyle="1" w:styleId="Antrat1Diagrama">
    <w:name w:val="Antraštė 1 Diagrama"/>
    <w:basedOn w:val="Numatytasispastraiposriftas"/>
    <w:link w:val="Antrat1"/>
    <w:uiPriority w:val="9"/>
    <w:rsid w:val="004F0000"/>
    <w:rPr>
      <w:rFonts w:asciiTheme="majorHAnsi" w:eastAsiaTheme="majorEastAsia" w:hAnsiTheme="majorHAnsi" w:cstheme="majorBidi"/>
      <w:color w:val="262626" w:themeColor="text1" w:themeTint="D9"/>
      <w:kern w:val="0"/>
      <w:sz w:val="40"/>
      <w:szCs w:val="40"/>
      <w:lang w:val="lt-LT" w:eastAsia="lt-LT"/>
      <w14:ligatures w14:val="none"/>
    </w:rPr>
  </w:style>
  <w:style w:type="paragraph" w:styleId="Pataisymai">
    <w:name w:val="Revision"/>
    <w:hidden/>
    <w:uiPriority w:val="99"/>
    <w:semiHidden/>
    <w:rsid w:val="00C4496C"/>
    <w:pPr>
      <w:spacing w:after="0" w:line="240" w:lineRule="auto"/>
    </w:pPr>
    <w:rPr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481</Words>
  <Characters>275</Characters>
  <Application>Microsoft Office Word</Application>
  <DocSecurity>0</DocSecurity>
  <Lines>2</Lines>
  <Paragraphs>1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>Gydytojas1</cp:lastModifiedBy>
  <cp:revision>2</cp:revision>
  <dcterms:created xsi:type="dcterms:W3CDTF">2025-09-25T10:38:00Z</dcterms:created>
  <dcterms:modified xsi:type="dcterms:W3CDTF">2025-09-25T10:38:00Z</dcterms:modified>
</cp:coreProperties>
</file>