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2E1A" w14:textId="71124078" w:rsidR="0068231C" w:rsidRPr="00F347AF" w:rsidRDefault="00000000" w:rsidP="00E5166C">
      <w:pPr>
        <w:widowControl w:val="0"/>
        <w:pBdr>
          <w:top w:val="nil"/>
          <w:left w:val="nil"/>
          <w:bottom w:val="nil"/>
          <w:right w:val="nil"/>
          <w:between w:val="nil"/>
        </w:pBdr>
        <w:tabs>
          <w:tab w:val="left" w:pos="567"/>
          <w:tab w:val="left" w:pos="851"/>
        </w:tabs>
        <w:jc w:val="center"/>
        <w:rPr>
          <w:b/>
          <w:caps/>
          <w:szCs w:val="24"/>
        </w:rPr>
      </w:pPr>
      <w:r w:rsidRPr="00F347AF">
        <w:rPr>
          <w:b/>
          <w:caps/>
          <w:szCs w:val="24"/>
        </w:rPr>
        <w:t xml:space="preserve">Prekių pirkimo-pardavimo sutarties </w:t>
      </w:r>
      <w:r w:rsidRPr="00F347AF">
        <w:rPr>
          <w:b/>
          <w:bCs/>
          <w:caps/>
          <w:szCs w:val="24"/>
        </w:rPr>
        <w:t>Specialiosios</w:t>
      </w:r>
      <w:r w:rsidRPr="00F347AF">
        <w:rPr>
          <w:b/>
          <w:caps/>
          <w:szCs w:val="24"/>
        </w:rPr>
        <w:t xml:space="preserve"> sąlygos</w:t>
      </w:r>
    </w:p>
    <w:p w14:paraId="257B4F5F" w14:textId="77777777" w:rsidR="0068231C" w:rsidRPr="00F347AF" w:rsidRDefault="0068231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231C" w:rsidRPr="00F347AF" w14:paraId="178C076E" w14:textId="77777777">
        <w:tc>
          <w:tcPr>
            <w:tcW w:w="2448" w:type="dxa"/>
          </w:tcPr>
          <w:p w14:paraId="06A0C4A2" w14:textId="77777777" w:rsidR="0068231C" w:rsidRPr="00F347AF" w:rsidRDefault="00000000">
            <w:pPr>
              <w:jc w:val="both"/>
              <w:rPr>
                <w:b/>
                <w:bCs/>
                <w:kern w:val="2"/>
                <w:szCs w:val="24"/>
              </w:rPr>
            </w:pPr>
            <w:r w:rsidRPr="00F347AF">
              <w:rPr>
                <w:b/>
                <w:bCs/>
                <w:kern w:val="2"/>
                <w:szCs w:val="24"/>
              </w:rPr>
              <w:t>Sutarties pavadinimas</w:t>
            </w:r>
          </w:p>
        </w:tc>
        <w:tc>
          <w:tcPr>
            <w:tcW w:w="7110" w:type="dxa"/>
            <w:gridSpan w:val="3"/>
          </w:tcPr>
          <w:p w14:paraId="60A43B83" w14:textId="3DB9369E" w:rsidR="0068231C" w:rsidRPr="00F347AF" w:rsidRDefault="00ED56BB">
            <w:pPr>
              <w:jc w:val="both"/>
              <w:rPr>
                <w:kern w:val="2"/>
                <w:szCs w:val="24"/>
              </w:rPr>
            </w:pPr>
            <w:r w:rsidRPr="00F347AF">
              <w:rPr>
                <w:rFonts w:eastAsia="Arial Unicode MS" w:cs="Arial Unicode MS"/>
                <w:color w:val="000000"/>
                <w:sz w:val="22"/>
                <w:szCs w:val="22"/>
                <w:bdr w:val="nil"/>
                <w:lang w:eastAsia="lt-LT"/>
              </w:rPr>
              <w:t>„Odontologinės medžiagos ir priemonės (13303)</w:t>
            </w:r>
            <w:r w:rsidR="00F347AF" w:rsidRPr="00F347AF">
              <w:rPr>
                <w:rFonts w:eastAsia="Arial Unicode MS" w:cs="Arial Unicode MS"/>
                <w:color w:val="000000"/>
                <w:sz w:val="22"/>
                <w:szCs w:val="22"/>
                <w:bdr w:val="nil"/>
                <w:lang w:eastAsia="lt-LT"/>
              </w:rPr>
              <w:t>”</w:t>
            </w:r>
          </w:p>
        </w:tc>
      </w:tr>
      <w:tr w:rsidR="0068231C" w:rsidRPr="00F347AF" w14:paraId="2167E9C9" w14:textId="77777777">
        <w:tc>
          <w:tcPr>
            <w:tcW w:w="2448" w:type="dxa"/>
          </w:tcPr>
          <w:p w14:paraId="7205BD95" w14:textId="77777777" w:rsidR="0068231C" w:rsidRPr="00F347AF" w:rsidRDefault="00000000">
            <w:pPr>
              <w:jc w:val="both"/>
              <w:rPr>
                <w:b/>
                <w:bCs/>
                <w:kern w:val="2"/>
                <w:szCs w:val="24"/>
              </w:rPr>
            </w:pPr>
            <w:r w:rsidRPr="00F347AF">
              <w:rPr>
                <w:b/>
                <w:bCs/>
                <w:kern w:val="2"/>
                <w:szCs w:val="24"/>
              </w:rPr>
              <w:t>Sutarties data</w:t>
            </w:r>
          </w:p>
        </w:tc>
        <w:tc>
          <w:tcPr>
            <w:tcW w:w="2177" w:type="dxa"/>
          </w:tcPr>
          <w:p w14:paraId="6146E6ED" w14:textId="77777777" w:rsidR="0068231C" w:rsidRPr="00F347AF" w:rsidRDefault="0068231C">
            <w:pPr>
              <w:jc w:val="both"/>
              <w:rPr>
                <w:kern w:val="2"/>
                <w:szCs w:val="24"/>
              </w:rPr>
            </w:pPr>
          </w:p>
        </w:tc>
        <w:tc>
          <w:tcPr>
            <w:tcW w:w="2362" w:type="dxa"/>
          </w:tcPr>
          <w:p w14:paraId="7815FE37" w14:textId="77777777" w:rsidR="0068231C" w:rsidRPr="00F347AF" w:rsidRDefault="00000000">
            <w:pPr>
              <w:jc w:val="both"/>
              <w:rPr>
                <w:b/>
                <w:bCs/>
                <w:kern w:val="2"/>
                <w:szCs w:val="24"/>
              </w:rPr>
            </w:pPr>
            <w:r w:rsidRPr="00F347AF">
              <w:rPr>
                <w:b/>
                <w:bCs/>
                <w:kern w:val="2"/>
                <w:szCs w:val="24"/>
              </w:rPr>
              <w:t>Sutarties numeris</w:t>
            </w:r>
          </w:p>
        </w:tc>
        <w:tc>
          <w:tcPr>
            <w:tcW w:w="2571" w:type="dxa"/>
          </w:tcPr>
          <w:p w14:paraId="7EC6884D" w14:textId="77777777" w:rsidR="0068231C" w:rsidRPr="00F347AF" w:rsidRDefault="0068231C">
            <w:pPr>
              <w:jc w:val="both"/>
              <w:rPr>
                <w:kern w:val="2"/>
                <w:szCs w:val="24"/>
              </w:rPr>
            </w:pPr>
          </w:p>
        </w:tc>
      </w:tr>
    </w:tbl>
    <w:p w14:paraId="2A808895" w14:textId="77777777" w:rsidR="0068231C" w:rsidRPr="00F347AF" w:rsidRDefault="0068231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5166C" w:rsidRPr="00F347AF" w14:paraId="444B5A4D" w14:textId="77777777" w:rsidTr="002C3CFE">
        <w:tc>
          <w:tcPr>
            <w:tcW w:w="9558" w:type="dxa"/>
            <w:gridSpan w:val="3"/>
          </w:tcPr>
          <w:p w14:paraId="4DEE2697" w14:textId="77777777" w:rsidR="00E5166C" w:rsidRPr="00F347AF" w:rsidRDefault="00E5166C" w:rsidP="002C3CFE">
            <w:pPr>
              <w:jc w:val="center"/>
              <w:rPr>
                <w:b/>
                <w:bCs/>
                <w:kern w:val="2"/>
                <w:szCs w:val="24"/>
              </w:rPr>
            </w:pPr>
            <w:r w:rsidRPr="00F347AF">
              <w:rPr>
                <w:b/>
                <w:bCs/>
                <w:kern w:val="2"/>
                <w:szCs w:val="24"/>
              </w:rPr>
              <w:t>1. SUTARTIES ŠALYS</w:t>
            </w:r>
          </w:p>
        </w:tc>
      </w:tr>
      <w:tr w:rsidR="00E5166C" w:rsidRPr="00F347AF" w14:paraId="1E86561A" w14:textId="77777777" w:rsidTr="002C3CFE">
        <w:tc>
          <w:tcPr>
            <w:tcW w:w="2808" w:type="dxa"/>
            <w:vMerge w:val="restart"/>
          </w:tcPr>
          <w:p w14:paraId="19D427F2" w14:textId="77777777" w:rsidR="00E5166C" w:rsidRPr="00F347AF" w:rsidRDefault="00E5166C" w:rsidP="002C3CFE">
            <w:pPr>
              <w:jc w:val="center"/>
              <w:rPr>
                <w:b/>
                <w:bCs/>
                <w:kern w:val="2"/>
                <w:szCs w:val="24"/>
              </w:rPr>
            </w:pPr>
          </w:p>
          <w:p w14:paraId="7B0D3EEF" w14:textId="77777777" w:rsidR="00E5166C" w:rsidRPr="00F347AF" w:rsidRDefault="00E5166C" w:rsidP="002C3CFE">
            <w:pPr>
              <w:jc w:val="center"/>
              <w:rPr>
                <w:b/>
                <w:bCs/>
                <w:kern w:val="2"/>
                <w:szCs w:val="24"/>
              </w:rPr>
            </w:pPr>
          </w:p>
          <w:p w14:paraId="463456BA" w14:textId="77777777" w:rsidR="00E5166C" w:rsidRPr="00F347AF" w:rsidRDefault="00E5166C" w:rsidP="002C3CFE">
            <w:pPr>
              <w:jc w:val="center"/>
              <w:rPr>
                <w:b/>
                <w:bCs/>
                <w:kern w:val="2"/>
                <w:szCs w:val="24"/>
              </w:rPr>
            </w:pPr>
          </w:p>
          <w:p w14:paraId="60EFF9CE" w14:textId="77777777" w:rsidR="00E5166C" w:rsidRPr="00F347AF" w:rsidRDefault="00E5166C" w:rsidP="002C3CFE">
            <w:pPr>
              <w:rPr>
                <w:b/>
                <w:bCs/>
                <w:kern w:val="2"/>
                <w:szCs w:val="24"/>
              </w:rPr>
            </w:pPr>
          </w:p>
          <w:p w14:paraId="714F44AD" w14:textId="77777777" w:rsidR="00E5166C" w:rsidRPr="00F347AF" w:rsidRDefault="00E5166C" w:rsidP="002C3CFE">
            <w:pPr>
              <w:rPr>
                <w:b/>
                <w:bCs/>
                <w:kern w:val="2"/>
                <w:szCs w:val="24"/>
              </w:rPr>
            </w:pPr>
            <w:r w:rsidRPr="00F347AF">
              <w:rPr>
                <w:b/>
                <w:bCs/>
                <w:kern w:val="2"/>
                <w:szCs w:val="24"/>
              </w:rPr>
              <w:t>1.1. Pirkėjas</w:t>
            </w:r>
          </w:p>
        </w:tc>
        <w:tc>
          <w:tcPr>
            <w:tcW w:w="3240" w:type="dxa"/>
          </w:tcPr>
          <w:p w14:paraId="090A8FD2" w14:textId="77777777" w:rsidR="00E5166C" w:rsidRPr="00F347AF" w:rsidRDefault="00E5166C" w:rsidP="002C3CFE">
            <w:pPr>
              <w:rPr>
                <w:kern w:val="2"/>
                <w:szCs w:val="24"/>
              </w:rPr>
            </w:pPr>
            <w:r w:rsidRPr="00F347AF">
              <w:rPr>
                <w:kern w:val="2"/>
                <w:szCs w:val="24"/>
              </w:rPr>
              <w:t>1.1.1. Pavadinimas</w:t>
            </w:r>
          </w:p>
        </w:tc>
        <w:tc>
          <w:tcPr>
            <w:tcW w:w="3510" w:type="dxa"/>
          </w:tcPr>
          <w:p w14:paraId="753C1F36" w14:textId="77777777" w:rsidR="00E5166C" w:rsidRPr="00F347AF" w:rsidRDefault="00E5166C" w:rsidP="002C3CFE">
            <w:pPr>
              <w:jc w:val="center"/>
              <w:rPr>
                <w:kern w:val="2"/>
                <w:szCs w:val="24"/>
              </w:rPr>
            </w:pPr>
            <w:r w:rsidRPr="00F347AF">
              <w:rPr>
                <w:szCs w:val="24"/>
              </w:rPr>
              <w:t>Viešoji įstaiga Vilniaus universiteto ligoninė Santaros klinikos</w:t>
            </w:r>
          </w:p>
        </w:tc>
      </w:tr>
      <w:tr w:rsidR="00E5166C" w:rsidRPr="00F347AF" w14:paraId="6C39F1E5" w14:textId="77777777" w:rsidTr="002C3CFE">
        <w:tc>
          <w:tcPr>
            <w:tcW w:w="2808" w:type="dxa"/>
            <w:vMerge/>
          </w:tcPr>
          <w:p w14:paraId="22A1E41C" w14:textId="77777777" w:rsidR="00E5166C" w:rsidRPr="00F347AF" w:rsidRDefault="00E5166C" w:rsidP="002C3CFE">
            <w:pPr>
              <w:rPr>
                <w:kern w:val="2"/>
                <w:szCs w:val="24"/>
              </w:rPr>
            </w:pPr>
          </w:p>
        </w:tc>
        <w:tc>
          <w:tcPr>
            <w:tcW w:w="3240" w:type="dxa"/>
          </w:tcPr>
          <w:p w14:paraId="37B8D6A5" w14:textId="77777777" w:rsidR="00E5166C" w:rsidRPr="00F347AF" w:rsidRDefault="00E5166C" w:rsidP="002C3CFE">
            <w:pPr>
              <w:rPr>
                <w:kern w:val="2"/>
                <w:szCs w:val="24"/>
              </w:rPr>
            </w:pPr>
            <w:r w:rsidRPr="00F347AF">
              <w:rPr>
                <w:kern w:val="2"/>
                <w:szCs w:val="24"/>
              </w:rPr>
              <w:t>1.1.2. Juridinio asmens kodas</w:t>
            </w:r>
          </w:p>
        </w:tc>
        <w:tc>
          <w:tcPr>
            <w:tcW w:w="3510" w:type="dxa"/>
          </w:tcPr>
          <w:p w14:paraId="490F54ED" w14:textId="77777777" w:rsidR="00E5166C" w:rsidRPr="00F347AF" w:rsidRDefault="00E5166C" w:rsidP="002C3CFE">
            <w:pPr>
              <w:jc w:val="center"/>
              <w:rPr>
                <w:kern w:val="2"/>
                <w:szCs w:val="24"/>
              </w:rPr>
            </w:pPr>
            <w:r w:rsidRPr="00F347AF">
              <w:rPr>
                <w:szCs w:val="24"/>
              </w:rPr>
              <w:t>124364561</w:t>
            </w:r>
          </w:p>
        </w:tc>
      </w:tr>
      <w:tr w:rsidR="00E5166C" w:rsidRPr="00F347AF" w14:paraId="6D96EF1F" w14:textId="77777777" w:rsidTr="002C3CFE">
        <w:tc>
          <w:tcPr>
            <w:tcW w:w="2808" w:type="dxa"/>
            <w:vMerge/>
          </w:tcPr>
          <w:p w14:paraId="0601CA51" w14:textId="77777777" w:rsidR="00E5166C" w:rsidRPr="00F347AF" w:rsidRDefault="00E5166C" w:rsidP="002C3CFE">
            <w:pPr>
              <w:rPr>
                <w:kern w:val="2"/>
                <w:szCs w:val="24"/>
              </w:rPr>
            </w:pPr>
          </w:p>
        </w:tc>
        <w:tc>
          <w:tcPr>
            <w:tcW w:w="3240" w:type="dxa"/>
          </w:tcPr>
          <w:p w14:paraId="0DBB3D1A" w14:textId="77777777" w:rsidR="00E5166C" w:rsidRPr="00F347AF" w:rsidRDefault="00E5166C" w:rsidP="002C3CFE">
            <w:pPr>
              <w:rPr>
                <w:kern w:val="2"/>
                <w:szCs w:val="24"/>
              </w:rPr>
            </w:pPr>
            <w:r w:rsidRPr="00F347AF">
              <w:rPr>
                <w:kern w:val="2"/>
                <w:szCs w:val="24"/>
              </w:rPr>
              <w:t>1.1.3. Adresas</w:t>
            </w:r>
          </w:p>
        </w:tc>
        <w:tc>
          <w:tcPr>
            <w:tcW w:w="3510" w:type="dxa"/>
          </w:tcPr>
          <w:p w14:paraId="6323C059" w14:textId="77777777" w:rsidR="00E5166C" w:rsidRPr="00F347AF" w:rsidRDefault="00E5166C" w:rsidP="002C3CFE">
            <w:pPr>
              <w:jc w:val="center"/>
              <w:rPr>
                <w:kern w:val="2"/>
                <w:szCs w:val="24"/>
              </w:rPr>
            </w:pPr>
            <w:r w:rsidRPr="00F347AF">
              <w:rPr>
                <w:szCs w:val="24"/>
              </w:rPr>
              <w:t>Santariškių g. 2, LT-08406 Vilnius</w:t>
            </w:r>
          </w:p>
        </w:tc>
      </w:tr>
      <w:tr w:rsidR="00E5166C" w:rsidRPr="00F347AF" w14:paraId="31E44F74" w14:textId="77777777" w:rsidTr="002C3CFE">
        <w:tc>
          <w:tcPr>
            <w:tcW w:w="2808" w:type="dxa"/>
            <w:vMerge/>
          </w:tcPr>
          <w:p w14:paraId="52605B77" w14:textId="77777777" w:rsidR="00E5166C" w:rsidRPr="00F347AF" w:rsidRDefault="00E5166C" w:rsidP="002C3CFE">
            <w:pPr>
              <w:rPr>
                <w:kern w:val="2"/>
                <w:szCs w:val="24"/>
              </w:rPr>
            </w:pPr>
          </w:p>
        </w:tc>
        <w:tc>
          <w:tcPr>
            <w:tcW w:w="3240" w:type="dxa"/>
          </w:tcPr>
          <w:p w14:paraId="55A1D0F3" w14:textId="77777777" w:rsidR="00E5166C" w:rsidRPr="00F347AF" w:rsidRDefault="00E5166C" w:rsidP="002C3CFE">
            <w:pPr>
              <w:rPr>
                <w:kern w:val="2"/>
                <w:szCs w:val="24"/>
              </w:rPr>
            </w:pPr>
            <w:r w:rsidRPr="00F347AF">
              <w:rPr>
                <w:kern w:val="2"/>
                <w:szCs w:val="24"/>
              </w:rPr>
              <w:t>1.1.4. PVM mokėtojo kodas</w:t>
            </w:r>
          </w:p>
        </w:tc>
        <w:tc>
          <w:tcPr>
            <w:tcW w:w="3510" w:type="dxa"/>
          </w:tcPr>
          <w:p w14:paraId="3BD9E99F" w14:textId="77777777" w:rsidR="00E5166C" w:rsidRPr="00F347AF" w:rsidRDefault="00E5166C" w:rsidP="002C3CFE">
            <w:pPr>
              <w:jc w:val="center"/>
              <w:rPr>
                <w:kern w:val="2"/>
                <w:szCs w:val="24"/>
              </w:rPr>
            </w:pPr>
            <w:r w:rsidRPr="00F347AF">
              <w:rPr>
                <w:szCs w:val="24"/>
              </w:rPr>
              <w:t>LT243645610</w:t>
            </w:r>
          </w:p>
        </w:tc>
      </w:tr>
      <w:tr w:rsidR="00E5166C" w:rsidRPr="00F347AF" w14:paraId="32D45EED" w14:textId="77777777" w:rsidTr="002C3CFE">
        <w:tc>
          <w:tcPr>
            <w:tcW w:w="2808" w:type="dxa"/>
            <w:vMerge/>
          </w:tcPr>
          <w:p w14:paraId="1EC8F50D" w14:textId="77777777" w:rsidR="00E5166C" w:rsidRPr="00F347AF" w:rsidRDefault="00E5166C" w:rsidP="002C3CFE">
            <w:pPr>
              <w:rPr>
                <w:kern w:val="2"/>
                <w:szCs w:val="24"/>
              </w:rPr>
            </w:pPr>
          </w:p>
        </w:tc>
        <w:tc>
          <w:tcPr>
            <w:tcW w:w="3240" w:type="dxa"/>
          </w:tcPr>
          <w:p w14:paraId="1E6DBA62" w14:textId="77777777" w:rsidR="00E5166C" w:rsidRPr="00F347AF" w:rsidRDefault="00E5166C" w:rsidP="002C3CFE">
            <w:pPr>
              <w:rPr>
                <w:kern w:val="2"/>
                <w:szCs w:val="24"/>
              </w:rPr>
            </w:pPr>
            <w:r w:rsidRPr="00F347AF">
              <w:rPr>
                <w:kern w:val="2"/>
                <w:szCs w:val="24"/>
              </w:rPr>
              <w:t>1.1.5. Atsiskaitomoji sąskaita</w:t>
            </w:r>
          </w:p>
        </w:tc>
        <w:tc>
          <w:tcPr>
            <w:tcW w:w="3510" w:type="dxa"/>
          </w:tcPr>
          <w:p w14:paraId="72940017" w14:textId="77777777" w:rsidR="00E5166C" w:rsidRPr="00F347AF" w:rsidRDefault="00E5166C" w:rsidP="002C3CFE">
            <w:pPr>
              <w:jc w:val="center"/>
              <w:rPr>
                <w:kern w:val="2"/>
                <w:szCs w:val="24"/>
              </w:rPr>
            </w:pPr>
            <w:r w:rsidRPr="00F347AF">
              <w:rPr>
                <w:szCs w:val="24"/>
              </w:rPr>
              <w:t>LT71 7300 0100 0249 2260</w:t>
            </w:r>
          </w:p>
        </w:tc>
      </w:tr>
      <w:tr w:rsidR="00E5166C" w:rsidRPr="00F347AF" w14:paraId="55ED440B" w14:textId="77777777" w:rsidTr="002C3CFE">
        <w:tc>
          <w:tcPr>
            <w:tcW w:w="2808" w:type="dxa"/>
            <w:vMerge/>
          </w:tcPr>
          <w:p w14:paraId="184A8B95" w14:textId="77777777" w:rsidR="00E5166C" w:rsidRPr="00F347AF" w:rsidRDefault="00E5166C" w:rsidP="002C3CFE">
            <w:pPr>
              <w:rPr>
                <w:kern w:val="2"/>
                <w:szCs w:val="24"/>
              </w:rPr>
            </w:pPr>
          </w:p>
        </w:tc>
        <w:tc>
          <w:tcPr>
            <w:tcW w:w="3240" w:type="dxa"/>
          </w:tcPr>
          <w:p w14:paraId="7ED992AA" w14:textId="77777777" w:rsidR="00E5166C" w:rsidRPr="00F347AF" w:rsidRDefault="00E5166C" w:rsidP="002C3CFE">
            <w:pPr>
              <w:rPr>
                <w:kern w:val="2"/>
                <w:szCs w:val="24"/>
              </w:rPr>
            </w:pPr>
            <w:r w:rsidRPr="00F347AF">
              <w:rPr>
                <w:kern w:val="2"/>
                <w:szCs w:val="24"/>
              </w:rPr>
              <w:t>1.1.6. Bankas, banko kodas</w:t>
            </w:r>
          </w:p>
        </w:tc>
        <w:tc>
          <w:tcPr>
            <w:tcW w:w="3510" w:type="dxa"/>
          </w:tcPr>
          <w:p w14:paraId="7BDC8528" w14:textId="77777777" w:rsidR="00E5166C" w:rsidRPr="00F347AF" w:rsidRDefault="00E5166C" w:rsidP="002C3CFE">
            <w:pPr>
              <w:jc w:val="center"/>
              <w:rPr>
                <w:kern w:val="2"/>
                <w:szCs w:val="24"/>
              </w:rPr>
            </w:pPr>
            <w:r w:rsidRPr="00F347AF">
              <w:rPr>
                <w:szCs w:val="24"/>
              </w:rPr>
              <w:t>AB „Swedbank“, b. k. 73000</w:t>
            </w:r>
          </w:p>
        </w:tc>
      </w:tr>
      <w:tr w:rsidR="00E5166C" w:rsidRPr="00F347AF" w14:paraId="30F01DE6" w14:textId="77777777" w:rsidTr="002C3CFE">
        <w:tc>
          <w:tcPr>
            <w:tcW w:w="2808" w:type="dxa"/>
            <w:vMerge/>
          </w:tcPr>
          <w:p w14:paraId="0A584539" w14:textId="77777777" w:rsidR="00E5166C" w:rsidRPr="00F347AF" w:rsidRDefault="00E5166C" w:rsidP="002C3CFE">
            <w:pPr>
              <w:rPr>
                <w:kern w:val="2"/>
                <w:szCs w:val="24"/>
              </w:rPr>
            </w:pPr>
          </w:p>
        </w:tc>
        <w:tc>
          <w:tcPr>
            <w:tcW w:w="3240" w:type="dxa"/>
          </w:tcPr>
          <w:p w14:paraId="77644C68" w14:textId="77777777" w:rsidR="00E5166C" w:rsidRPr="00F347AF" w:rsidRDefault="00E5166C" w:rsidP="002C3CFE">
            <w:pPr>
              <w:rPr>
                <w:kern w:val="2"/>
                <w:szCs w:val="24"/>
              </w:rPr>
            </w:pPr>
            <w:r w:rsidRPr="00F347AF">
              <w:rPr>
                <w:kern w:val="2"/>
                <w:szCs w:val="24"/>
              </w:rPr>
              <w:t>1.1.7. Telefonas</w:t>
            </w:r>
          </w:p>
        </w:tc>
        <w:tc>
          <w:tcPr>
            <w:tcW w:w="3510" w:type="dxa"/>
          </w:tcPr>
          <w:p w14:paraId="5DD43488" w14:textId="77777777" w:rsidR="00E5166C" w:rsidRPr="00F347AF" w:rsidRDefault="00E5166C" w:rsidP="002C3CFE">
            <w:pPr>
              <w:jc w:val="center"/>
              <w:rPr>
                <w:kern w:val="2"/>
                <w:szCs w:val="24"/>
              </w:rPr>
            </w:pPr>
            <w:r w:rsidRPr="00F347AF">
              <w:rPr>
                <w:szCs w:val="24"/>
              </w:rPr>
              <w:t>(+370 5) 236 5000</w:t>
            </w:r>
          </w:p>
        </w:tc>
      </w:tr>
      <w:tr w:rsidR="00E5166C" w:rsidRPr="00F347AF" w14:paraId="2901057E" w14:textId="77777777" w:rsidTr="002C3CFE">
        <w:tc>
          <w:tcPr>
            <w:tcW w:w="2808" w:type="dxa"/>
            <w:vMerge/>
          </w:tcPr>
          <w:p w14:paraId="06B7C7E4" w14:textId="77777777" w:rsidR="00E5166C" w:rsidRPr="00F347AF" w:rsidRDefault="00E5166C" w:rsidP="002C3CFE">
            <w:pPr>
              <w:rPr>
                <w:kern w:val="2"/>
                <w:szCs w:val="24"/>
              </w:rPr>
            </w:pPr>
          </w:p>
        </w:tc>
        <w:tc>
          <w:tcPr>
            <w:tcW w:w="3240" w:type="dxa"/>
          </w:tcPr>
          <w:p w14:paraId="537C264E" w14:textId="77777777" w:rsidR="00E5166C" w:rsidRPr="00F347AF" w:rsidRDefault="00E5166C" w:rsidP="002C3CFE">
            <w:pPr>
              <w:rPr>
                <w:kern w:val="2"/>
                <w:szCs w:val="24"/>
              </w:rPr>
            </w:pPr>
            <w:r w:rsidRPr="00F347AF">
              <w:rPr>
                <w:kern w:val="2"/>
                <w:szCs w:val="24"/>
              </w:rPr>
              <w:t>1.1.8. El. paštas</w:t>
            </w:r>
          </w:p>
        </w:tc>
        <w:tc>
          <w:tcPr>
            <w:tcW w:w="3510" w:type="dxa"/>
          </w:tcPr>
          <w:p w14:paraId="5CD66C2E" w14:textId="77777777" w:rsidR="00E5166C" w:rsidRPr="00F347AF" w:rsidRDefault="00E5166C" w:rsidP="002C3CFE">
            <w:pPr>
              <w:jc w:val="center"/>
              <w:rPr>
                <w:kern w:val="2"/>
                <w:szCs w:val="24"/>
              </w:rPr>
            </w:pPr>
            <w:r w:rsidRPr="00F347AF">
              <w:rPr>
                <w:szCs w:val="24"/>
              </w:rPr>
              <w:t>info@santa.lt</w:t>
            </w:r>
          </w:p>
        </w:tc>
      </w:tr>
      <w:tr w:rsidR="00E5166C" w:rsidRPr="00F347AF" w14:paraId="16CA6AB0" w14:textId="77777777" w:rsidTr="002C3CFE">
        <w:tc>
          <w:tcPr>
            <w:tcW w:w="2808" w:type="dxa"/>
            <w:vMerge/>
          </w:tcPr>
          <w:p w14:paraId="273C7204" w14:textId="77777777" w:rsidR="00E5166C" w:rsidRPr="00F347AF" w:rsidRDefault="00E5166C" w:rsidP="002C3CFE">
            <w:pPr>
              <w:rPr>
                <w:kern w:val="2"/>
                <w:szCs w:val="24"/>
              </w:rPr>
            </w:pPr>
          </w:p>
        </w:tc>
        <w:tc>
          <w:tcPr>
            <w:tcW w:w="3240" w:type="dxa"/>
          </w:tcPr>
          <w:p w14:paraId="54EEC29E" w14:textId="77777777" w:rsidR="00E5166C" w:rsidRPr="00F347AF" w:rsidRDefault="00E5166C" w:rsidP="002C3CFE">
            <w:pPr>
              <w:rPr>
                <w:kern w:val="2"/>
                <w:szCs w:val="24"/>
              </w:rPr>
            </w:pPr>
            <w:r w:rsidRPr="00F347AF">
              <w:rPr>
                <w:kern w:val="2"/>
                <w:szCs w:val="24"/>
              </w:rPr>
              <w:t>1.1.9. Šalies atstovas</w:t>
            </w:r>
          </w:p>
        </w:tc>
        <w:tc>
          <w:tcPr>
            <w:tcW w:w="3510" w:type="dxa"/>
          </w:tcPr>
          <w:p w14:paraId="66AD05F5" w14:textId="77777777" w:rsidR="00E5166C" w:rsidRPr="00F347AF" w:rsidRDefault="00E5166C" w:rsidP="002C3CFE">
            <w:pPr>
              <w:jc w:val="center"/>
              <w:rPr>
                <w:kern w:val="2"/>
                <w:szCs w:val="24"/>
              </w:rPr>
            </w:pPr>
            <w:r w:rsidRPr="00F347AF">
              <w:rPr>
                <w:szCs w:val="24"/>
              </w:rPr>
              <w:t>Generalinis direktorius Tomas Jovaiša</w:t>
            </w:r>
          </w:p>
        </w:tc>
      </w:tr>
      <w:tr w:rsidR="00E5166C" w:rsidRPr="00F347AF" w14:paraId="1E123D75" w14:textId="77777777" w:rsidTr="002C3CFE">
        <w:tc>
          <w:tcPr>
            <w:tcW w:w="2808" w:type="dxa"/>
            <w:vMerge/>
          </w:tcPr>
          <w:p w14:paraId="6E6B9DE1" w14:textId="77777777" w:rsidR="00E5166C" w:rsidRPr="00F347AF" w:rsidRDefault="00E5166C" w:rsidP="002C3CFE">
            <w:pPr>
              <w:rPr>
                <w:kern w:val="2"/>
                <w:szCs w:val="24"/>
              </w:rPr>
            </w:pPr>
          </w:p>
        </w:tc>
        <w:tc>
          <w:tcPr>
            <w:tcW w:w="3240" w:type="dxa"/>
          </w:tcPr>
          <w:p w14:paraId="3194A691" w14:textId="77777777" w:rsidR="00E5166C" w:rsidRPr="00F347AF" w:rsidRDefault="00E5166C" w:rsidP="002C3CFE">
            <w:pPr>
              <w:rPr>
                <w:kern w:val="2"/>
                <w:szCs w:val="24"/>
              </w:rPr>
            </w:pPr>
            <w:r w:rsidRPr="00F347AF">
              <w:rPr>
                <w:kern w:val="2"/>
                <w:szCs w:val="24"/>
              </w:rPr>
              <w:t>1.1.10. Atstovavimo pagrindas</w:t>
            </w:r>
          </w:p>
        </w:tc>
        <w:tc>
          <w:tcPr>
            <w:tcW w:w="3510" w:type="dxa"/>
          </w:tcPr>
          <w:p w14:paraId="2EC6DCD2" w14:textId="77777777" w:rsidR="00E5166C" w:rsidRPr="00F347AF" w:rsidRDefault="00E5166C" w:rsidP="002C3CFE">
            <w:pPr>
              <w:jc w:val="center"/>
              <w:rPr>
                <w:kern w:val="2"/>
                <w:szCs w:val="24"/>
              </w:rPr>
            </w:pPr>
            <w:r w:rsidRPr="00F347AF">
              <w:rPr>
                <w:szCs w:val="24"/>
              </w:rPr>
              <w:t>VšĮ Vilniaus universiteto ligoninės Santaros klinikos įstatai</w:t>
            </w:r>
          </w:p>
        </w:tc>
      </w:tr>
      <w:tr w:rsidR="00E5166C" w:rsidRPr="00F347AF" w14:paraId="79249AFF" w14:textId="77777777" w:rsidTr="002C3CFE">
        <w:tc>
          <w:tcPr>
            <w:tcW w:w="2808" w:type="dxa"/>
            <w:vMerge w:val="restart"/>
          </w:tcPr>
          <w:p w14:paraId="3CCC6AD3" w14:textId="77777777" w:rsidR="00E5166C" w:rsidRPr="00F347AF" w:rsidRDefault="00E5166C" w:rsidP="002C3CFE">
            <w:pPr>
              <w:rPr>
                <w:b/>
                <w:bCs/>
                <w:kern w:val="2"/>
                <w:szCs w:val="24"/>
              </w:rPr>
            </w:pPr>
          </w:p>
          <w:p w14:paraId="092AF8C6" w14:textId="77777777" w:rsidR="00E5166C" w:rsidRPr="00F347AF" w:rsidRDefault="00E5166C" w:rsidP="002C3CFE">
            <w:pPr>
              <w:rPr>
                <w:b/>
                <w:bCs/>
                <w:kern w:val="2"/>
                <w:szCs w:val="24"/>
              </w:rPr>
            </w:pPr>
          </w:p>
          <w:p w14:paraId="5096686B" w14:textId="77777777" w:rsidR="00E5166C" w:rsidRPr="00F347AF" w:rsidRDefault="00E5166C" w:rsidP="002C3CFE">
            <w:pPr>
              <w:rPr>
                <w:b/>
                <w:bCs/>
                <w:kern w:val="2"/>
                <w:szCs w:val="24"/>
              </w:rPr>
            </w:pPr>
          </w:p>
          <w:p w14:paraId="3530BC52" w14:textId="77777777" w:rsidR="00E5166C" w:rsidRPr="00F347AF" w:rsidRDefault="00E5166C" w:rsidP="002C3CFE">
            <w:pPr>
              <w:rPr>
                <w:b/>
                <w:bCs/>
                <w:kern w:val="2"/>
                <w:szCs w:val="24"/>
              </w:rPr>
            </w:pPr>
            <w:r w:rsidRPr="00F347AF">
              <w:rPr>
                <w:b/>
                <w:bCs/>
                <w:kern w:val="2"/>
                <w:szCs w:val="24"/>
              </w:rPr>
              <w:t>1.2. Tiekėjas</w:t>
            </w:r>
          </w:p>
          <w:p w14:paraId="29B55B66" w14:textId="77777777" w:rsidR="00E5166C" w:rsidRPr="00F347AF" w:rsidRDefault="00E5166C" w:rsidP="002C3CFE">
            <w:pPr>
              <w:rPr>
                <w:b/>
                <w:bCs/>
                <w:kern w:val="2"/>
                <w:szCs w:val="24"/>
              </w:rPr>
            </w:pPr>
          </w:p>
        </w:tc>
        <w:tc>
          <w:tcPr>
            <w:tcW w:w="3240" w:type="dxa"/>
          </w:tcPr>
          <w:p w14:paraId="2D802814" w14:textId="77777777" w:rsidR="00E5166C" w:rsidRPr="00F347AF" w:rsidRDefault="00E5166C" w:rsidP="002C3CFE">
            <w:pPr>
              <w:rPr>
                <w:kern w:val="2"/>
                <w:szCs w:val="24"/>
              </w:rPr>
            </w:pPr>
            <w:r w:rsidRPr="00F347AF">
              <w:rPr>
                <w:kern w:val="2"/>
                <w:szCs w:val="24"/>
              </w:rPr>
              <w:t>1.2.1. Pavadinimas</w:t>
            </w:r>
          </w:p>
        </w:tc>
        <w:tc>
          <w:tcPr>
            <w:tcW w:w="3510" w:type="dxa"/>
          </w:tcPr>
          <w:p w14:paraId="288E60CF"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20830D45" w14:textId="77777777" w:rsidTr="002C3CFE">
        <w:tc>
          <w:tcPr>
            <w:tcW w:w="2808" w:type="dxa"/>
            <w:vMerge/>
          </w:tcPr>
          <w:p w14:paraId="0C5B1284" w14:textId="77777777" w:rsidR="00E5166C" w:rsidRPr="00F347AF" w:rsidRDefault="00E5166C" w:rsidP="002C3CFE">
            <w:pPr>
              <w:rPr>
                <w:b/>
                <w:bCs/>
                <w:kern w:val="2"/>
                <w:szCs w:val="24"/>
              </w:rPr>
            </w:pPr>
          </w:p>
        </w:tc>
        <w:tc>
          <w:tcPr>
            <w:tcW w:w="3240" w:type="dxa"/>
          </w:tcPr>
          <w:p w14:paraId="1CE1F865" w14:textId="77777777" w:rsidR="00E5166C" w:rsidRPr="00F347AF" w:rsidRDefault="00E5166C" w:rsidP="002C3CFE">
            <w:pPr>
              <w:rPr>
                <w:kern w:val="2"/>
                <w:szCs w:val="24"/>
              </w:rPr>
            </w:pPr>
            <w:r w:rsidRPr="00F347AF">
              <w:rPr>
                <w:kern w:val="2"/>
                <w:szCs w:val="24"/>
              </w:rPr>
              <w:t>1.2.2. Juridinio asmens kodas</w:t>
            </w:r>
          </w:p>
        </w:tc>
        <w:tc>
          <w:tcPr>
            <w:tcW w:w="3510" w:type="dxa"/>
          </w:tcPr>
          <w:p w14:paraId="2402F523"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745A551C" w14:textId="77777777" w:rsidTr="002C3CFE">
        <w:tc>
          <w:tcPr>
            <w:tcW w:w="2808" w:type="dxa"/>
            <w:vMerge/>
          </w:tcPr>
          <w:p w14:paraId="5EA0C377" w14:textId="77777777" w:rsidR="00E5166C" w:rsidRPr="00F347AF" w:rsidRDefault="00E5166C" w:rsidP="002C3CFE">
            <w:pPr>
              <w:rPr>
                <w:b/>
                <w:bCs/>
                <w:kern w:val="2"/>
                <w:szCs w:val="24"/>
              </w:rPr>
            </w:pPr>
          </w:p>
        </w:tc>
        <w:tc>
          <w:tcPr>
            <w:tcW w:w="3240" w:type="dxa"/>
          </w:tcPr>
          <w:p w14:paraId="58779D4C" w14:textId="77777777" w:rsidR="00E5166C" w:rsidRPr="00F347AF" w:rsidRDefault="00E5166C" w:rsidP="002C3CFE">
            <w:pPr>
              <w:rPr>
                <w:kern w:val="2"/>
                <w:szCs w:val="24"/>
              </w:rPr>
            </w:pPr>
            <w:r w:rsidRPr="00F347AF">
              <w:rPr>
                <w:kern w:val="2"/>
                <w:szCs w:val="24"/>
              </w:rPr>
              <w:t>1.2.3. Adresas</w:t>
            </w:r>
          </w:p>
        </w:tc>
        <w:tc>
          <w:tcPr>
            <w:tcW w:w="3510" w:type="dxa"/>
          </w:tcPr>
          <w:p w14:paraId="7FDA4A1E"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687B2A20" w14:textId="77777777" w:rsidTr="002C3CFE">
        <w:tc>
          <w:tcPr>
            <w:tcW w:w="2808" w:type="dxa"/>
            <w:vMerge/>
          </w:tcPr>
          <w:p w14:paraId="488008E2" w14:textId="77777777" w:rsidR="00E5166C" w:rsidRPr="00F347AF" w:rsidRDefault="00E5166C" w:rsidP="002C3CFE">
            <w:pPr>
              <w:rPr>
                <w:b/>
                <w:bCs/>
                <w:kern w:val="2"/>
                <w:szCs w:val="24"/>
              </w:rPr>
            </w:pPr>
          </w:p>
        </w:tc>
        <w:tc>
          <w:tcPr>
            <w:tcW w:w="3240" w:type="dxa"/>
          </w:tcPr>
          <w:p w14:paraId="72E1ADB9" w14:textId="77777777" w:rsidR="00E5166C" w:rsidRPr="00F347AF" w:rsidRDefault="00E5166C" w:rsidP="002C3CFE">
            <w:pPr>
              <w:rPr>
                <w:kern w:val="2"/>
                <w:szCs w:val="24"/>
              </w:rPr>
            </w:pPr>
            <w:r w:rsidRPr="00F347AF">
              <w:rPr>
                <w:kern w:val="2"/>
                <w:szCs w:val="24"/>
              </w:rPr>
              <w:t>1.2.4. PVM mokėtojo kodas</w:t>
            </w:r>
          </w:p>
        </w:tc>
        <w:tc>
          <w:tcPr>
            <w:tcW w:w="3510" w:type="dxa"/>
          </w:tcPr>
          <w:p w14:paraId="56D29A6D"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5E3041F0" w14:textId="77777777" w:rsidTr="002C3CFE">
        <w:tc>
          <w:tcPr>
            <w:tcW w:w="2808" w:type="dxa"/>
            <w:vMerge/>
          </w:tcPr>
          <w:p w14:paraId="580C085B" w14:textId="77777777" w:rsidR="00E5166C" w:rsidRPr="00F347AF" w:rsidRDefault="00E5166C" w:rsidP="002C3CFE">
            <w:pPr>
              <w:rPr>
                <w:b/>
                <w:bCs/>
                <w:kern w:val="2"/>
                <w:szCs w:val="24"/>
              </w:rPr>
            </w:pPr>
          </w:p>
        </w:tc>
        <w:tc>
          <w:tcPr>
            <w:tcW w:w="3240" w:type="dxa"/>
          </w:tcPr>
          <w:p w14:paraId="60A97920" w14:textId="77777777" w:rsidR="00E5166C" w:rsidRPr="00F347AF" w:rsidRDefault="00E5166C" w:rsidP="002C3CFE">
            <w:pPr>
              <w:rPr>
                <w:kern w:val="2"/>
                <w:szCs w:val="24"/>
              </w:rPr>
            </w:pPr>
            <w:r w:rsidRPr="00F347AF">
              <w:rPr>
                <w:kern w:val="2"/>
                <w:szCs w:val="24"/>
              </w:rPr>
              <w:t>1.2.5. Atsiskaitomoji sąskaita</w:t>
            </w:r>
          </w:p>
        </w:tc>
        <w:tc>
          <w:tcPr>
            <w:tcW w:w="3510" w:type="dxa"/>
          </w:tcPr>
          <w:p w14:paraId="6098BA4F"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41BC4C48" w14:textId="77777777" w:rsidTr="002C3CFE">
        <w:tc>
          <w:tcPr>
            <w:tcW w:w="2808" w:type="dxa"/>
            <w:vMerge/>
          </w:tcPr>
          <w:p w14:paraId="7C5E7AD6" w14:textId="77777777" w:rsidR="00E5166C" w:rsidRPr="00F347AF" w:rsidRDefault="00E5166C" w:rsidP="002C3CFE">
            <w:pPr>
              <w:rPr>
                <w:b/>
                <w:bCs/>
                <w:kern w:val="2"/>
                <w:szCs w:val="24"/>
              </w:rPr>
            </w:pPr>
          </w:p>
        </w:tc>
        <w:tc>
          <w:tcPr>
            <w:tcW w:w="3240" w:type="dxa"/>
          </w:tcPr>
          <w:p w14:paraId="4F9B5E19" w14:textId="77777777" w:rsidR="00E5166C" w:rsidRPr="00F347AF" w:rsidRDefault="00E5166C" w:rsidP="002C3CFE">
            <w:pPr>
              <w:rPr>
                <w:kern w:val="2"/>
                <w:szCs w:val="24"/>
              </w:rPr>
            </w:pPr>
            <w:r w:rsidRPr="00F347AF">
              <w:rPr>
                <w:kern w:val="2"/>
                <w:szCs w:val="24"/>
              </w:rPr>
              <w:t>1.2.6. Bankas, banko kodas</w:t>
            </w:r>
          </w:p>
        </w:tc>
        <w:tc>
          <w:tcPr>
            <w:tcW w:w="3510" w:type="dxa"/>
          </w:tcPr>
          <w:p w14:paraId="1675D6C0"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4007E17B" w14:textId="77777777" w:rsidTr="002C3CFE">
        <w:tc>
          <w:tcPr>
            <w:tcW w:w="2808" w:type="dxa"/>
            <w:vMerge/>
          </w:tcPr>
          <w:p w14:paraId="6FC73966" w14:textId="77777777" w:rsidR="00E5166C" w:rsidRPr="00F347AF" w:rsidRDefault="00E5166C" w:rsidP="002C3CFE">
            <w:pPr>
              <w:rPr>
                <w:b/>
                <w:bCs/>
                <w:kern w:val="2"/>
                <w:szCs w:val="24"/>
              </w:rPr>
            </w:pPr>
          </w:p>
        </w:tc>
        <w:tc>
          <w:tcPr>
            <w:tcW w:w="3240" w:type="dxa"/>
          </w:tcPr>
          <w:p w14:paraId="48F1F6B0" w14:textId="77777777" w:rsidR="00E5166C" w:rsidRPr="00F347AF" w:rsidRDefault="00E5166C" w:rsidP="002C3CFE">
            <w:pPr>
              <w:rPr>
                <w:kern w:val="2"/>
                <w:szCs w:val="24"/>
              </w:rPr>
            </w:pPr>
            <w:r w:rsidRPr="00F347AF">
              <w:rPr>
                <w:kern w:val="2"/>
                <w:szCs w:val="24"/>
              </w:rPr>
              <w:t>1.2.7. Telefonas</w:t>
            </w:r>
          </w:p>
        </w:tc>
        <w:tc>
          <w:tcPr>
            <w:tcW w:w="3510" w:type="dxa"/>
          </w:tcPr>
          <w:p w14:paraId="0591A8DD"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1BF132E8" w14:textId="77777777" w:rsidTr="002C3CFE">
        <w:tc>
          <w:tcPr>
            <w:tcW w:w="2808" w:type="dxa"/>
            <w:vMerge/>
          </w:tcPr>
          <w:p w14:paraId="0961F232" w14:textId="77777777" w:rsidR="00E5166C" w:rsidRPr="00F347AF" w:rsidRDefault="00E5166C" w:rsidP="002C3CFE">
            <w:pPr>
              <w:rPr>
                <w:b/>
                <w:bCs/>
                <w:kern w:val="2"/>
                <w:szCs w:val="24"/>
              </w:rPr>
            </w:pPr>
          </w:p>
        </w:tc>
        <w:tc>
          <w:tcPr>
            <w:tcW w:w="3240" w:type="dxa"/>
          </w:tcPr>
          <w:p w14:paraId="0D9518B9" w14:textId="77777777" w:rsidR="00E5166C" w:rsidRPr="00F347AF" w:rsidRDefault="00E5166C" w:rsidP="002C3CFE">
            <w:pPr>
              <w:rPr>
                <w:kern w:val="2"/>
                <w:szCs w:val="24"/>
              </w:rPr>
            </w:pPr>
            <w:r w:rsidRPr="00F347AF">
              <w:rPr>
                <w:kern w:val="2"/>
                <w:szCs w:val="24"/>
              </w:rPr>
              <w:t>1.2.8. El. paštas</w:t>
            </w:r>
          </w:p>
        </w:tc>
        <w:tc>
          <w:tcPr>
            <w:tcW w:w="3510" w:type="dxa"/>
          </w:tcPr>
          <w:p w14:paraId="2BE2194C"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71E2B53C" w14:textId="77777777" w:rsidTr="002C3CFE">
        <w:tc>
          <w:tcPr>
            <w:tcW w:w="2808" w:type="dxa"/>
            <w:vMerge/>
          </w:tcPr>
          <w:p w14:paraId="0F3AADE6" w14:textId="77777777" w:rsidR="00E5166C" w:rsidRPr="00F347AF" w:rsidRDefault="00E5166C" w:rsidP="002C3CFE">
            <w:pPr>
              <w:rPr>
                <w:b/>
                <w:bCs/>
                <w:kern w:val="2"/>
                <w:szCs w:val="24"/>
              </w:rPr>
            </w:pPr>
          </w:p>
        </w:tc>
        <w:tc>
          <w:tcPr>
            <w:tcW w:w="3240" w:type="dxa"/>
          </w:tcPr>
          <w:p w14:paraId="592E0C32" w14:textId="77777777" w:rsidR="00E5166C" w:rsidRPr="00F347AF" w:rsidRDefault="00E5166C" w:rsidP="002C3CFE">
            <w:pPr>
              <w:rPr>
                <w:kern w:val="2"/>
                <w:szCs w:val="24"/>
              </w:rPr>
            </w:pPr>
            <w:r w:rsidRPr="00F347AF">
              <w:rPr>
                <w:kern w:val="2"/>
                <w:szCs w:val="24"/>
              </w:rPr>
              <w:t>1.2.9. Šalies atstovas</w:t>
            </w:r>
          </w:p>
        </w:tc>
        <w:tc>
          <w:tcPr>
            <w:tcW w:w="3510" w:type="dxa"/>
          </w:tcPr>
          <w:p w14:paraId="5696CA7B"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r w:rsidR="00E5166C" w:rsidRPr="00F347AF" w14:paraId="12DC27C2" w14:textId="77777777" w:rsidTr="002C3CFE">
        <w:tc>
          <w:tcPr>
            <w:tcW w:w="2808" w:type="dxa"/>
            <w:vMerge/>
          </w:tcPr>
          <w:p w14:paraId="214FB5DC" w14:textId="77777777" w:rsidR="00E5166C" w:rsidRPr="00F347AF" w:rsidRDefault="00E5166C" w:rsidP="002C3CFE">
            <w:pPr>
              <w:rPr>
                <w:b/>
                <w:bCs/>
                <w:kern w:val="2"/>
                <w:szCs w:val="24"/>
              </w:rPr>
            </w:pPr>
          </w:p>
        </w:tc>
        <w:tc>
          <w:tcPr>
            <w:tcW w:w="3240" w:type="dxa"/>
          </w:tcPr>
          <w:p w14:paraId="0A008487" w14:textId="77777777" w:rsidR="00E5166C" w:rsidRPr="00F347AF" w:rsidRDefault="00E5166C" w:rsidP="002C3CFE">
            <w:pPr>
              <w:rPr>
                <w:kern w:val="2"/>
                <w:szCs w:val="24"/>
              </w:rPr>
            </w:pPr>
            <w:r w:rsidRPr="00F347AF">
              <w:rPr>
                <w:kern w:val="2"/>
                <w:szCs w:val="24"/>
              </w:rPr>
              <w:t>1.2.10. Atstovavimo pagrindas</w:t>
            </w:r>
          </w:p>
        </w:tc>
        <w:tc>
          <w:tcPr>
            <w:tcW w:w="3510" w:type="dxa"/>
          </w:tcPr>
          <w:p w14:paraId="50E8ED15" w14:textId="77777777" w:rsidR="00E5166C" w:rsidRPr="00F347AF" w:rsidRDefault="00E5166C" w:rsidP="002C3CFE">
            <w:pPr>
              <w:jc w:val="center"/>
              <w:rPr>
                <w:color w:val="5B9BD5" w:themeColor="accent1"/>
                <w:kern w:val="2"/>
                <w:szCs w:val="24"/>
              </w:rPr>
            </w:pPr>
            <w:r w:rsidRPr="00F347AF">
              <w:rPr>
                <w:color w:val="5B9BD5" w:themeColor="accent1"/>
                <w:szCs w:val="24"/>
              </w:rPr>
              <w:t>[įrašyti]</w:t>
            </w:r>
          </w:p>
        </w:tc>
      </w:tr>
    </w:tbl>
    <w:p w14:paraId="61295614" w14:textId="77777777" w:rsidR="00E5166C" w:rsidRPr="00F347AF" w:rsidRDefault="00E5166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68231C" w:rsidRPr="00F347AF" w14:paraId="6052C4E0" w14:textId="77777777">
        <w:trPr>
          <w:trHeight w:val="300"/>
        </w:trPr>
        <w:tc>
          <w:tcPr>
            <w:tcW w:w="9535" w:type="dxa"/>
            <w:gridSpan w:val="5"/>
          </w:tcPr>
          <w:p w14:paraId="4A274A1B" w14:textId="77777777" w:rsidR="0068231C" w:rsidRPr="00F347AF" w:rsidRDefault="00000000">
            <w:pPr>
              <w:jc w:val="center"/>
              <w:rPr>
                <w:b/>
                <w:bCs/>
                <w:kern w:val="2"/>
                <w:szCs w:val="24"/>
              </w:rPr>
            </w:pPr>
            <w:r w:rsidRPr="00F347AF">
              <w:rPr>
                <w:b/>
                <w:bCs/>
                <w:kern w:val="2"/>
                <w:szCs w:val="24"/>
              </w:rPr>
              <w:t>2. ATSAKINGI ASMENYS</w:t>
            </w:r>
          </w:p>
        </w:tc>
      </w:tr>
      <w:tr w:rsidR="0068231C" w:rsidRPr="00F347AF" w14:paraId="7E0036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57B8C3" w14:textId="77777777" w:rsidR="0068231C" w:rsidRPr="00F347AF" w:rsidRDefault="00000000">
            <w:pPr>
              <w:rPr>
                <w:b/>
                <w:bCs/>
                <w:kern w:val="2"/>
                <w:szCs w:val="24"/>
              </w:rPr>
            </w:pPr>
            <w:r w:rsidRPr="00F347AF">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46C7841" w14:textId="34A7F98A" w:rsidR="00E5166C" w:rsidRPr="00F678D6" w:rsidRDefault="00E5166C" w:rsidP="00E5166C">
            <w:pPr>
              <w:jc w:val="both"/>
              <w:rPr>
                <w:szCs w:val="24"/>
              </w:rPr>
            </w:pPr>
            <w:r w:rsidRPr="00F678D6">
              <w:rPr>
                <w:kern w:val="2"/>
                <w:szCs w:val="24"/>
              </w:rPr>
              <w:t xml:space="preserve">2.1.1. Už Sutarties vykdymą ir prekių priėmimą atsakingas: </w:t>
            </w:r>
            <w:r w:rsidRPr="00F678D6">
              <w:rPr>
                <w:szCs w:val="24"/>
              </w:rPr>
              <w:t xml:space="preserve"> </w:t>
            </w:r>
            <w:r w:rsidR="005707AE" w:rsidRPr="00F678D6">
              <w:rPr>
                <w:szCs w:val="24"/>
              </w:rPr>
              <w:t xml:space="preserve">Viešosios įstaigos Vilniaus universiteto ligoninės Santaros klinikų filialas Žalgirio klinika Bendrųjų reikalų skyriaus </w:t>
            </w:r>
            <w:r w:rsidRPr="00F678D6">
              <w:rPr>
                <w:color w:val="4472C4"/>
                <w:kern w:val="2"/>
                <w:szCs w:val="24"/>
              </w:rPr>
              <w:t xml:space="preserve">(nurodyti pareigas, vardą, pavardę, tel., el. paštą); </w:t>
            </w:r>
          </w:p>
          <w:p w14:paraId="104E2976" w14:textId="77777777" w:rsidR="00E5166C" w:rsidRPr="00F678D6" w:rsidRDefault="00E5166C" w:rsidP="00E5166C">
            <w:pPr>
              <w:jc w:val="both"/>
              <w:rPr>
                <w:color w:val="4472C4"/>
                <w:kern w:val="2"/>
                <w:szCs w:val="24"/>
              </w:rPr>
            </w:pPr>
          </w:p>
          <w:p w14:paraId="5A58068D" w14:textId="3ACA056D" w:rsidR="0068231C" w:rsidRPr="00F678D6" w:rsidRDefault="00E5166C" w:rsidP="00E81FED">
            <w:pPr>
              <w:jc w:val="both"/>
              <w:rPr>
                <w:color w:val="4472C4"/>
                <w:kern w:val="2"/>
                <w:szCs w:val="24"/>
              </w:rPr>
            </w:pPr>
            <w:r w:rsidRPr="00F678D6">
              <w:rPr>
                <w:kern w:val="2"/>
                <w:szCs w:val="24"/>
              </w:rPr>
              <w:t>2.1.2. Už Sąskaitų priėmimą atsakingas: Finansinės apskaitos skyrius</w:t>
            </w:r>
            <w:r w:rsidR="00236547" w:rsidRPr="00F678D6">
              <w:rPr>
                <w:kern w:val="2"/>
                <w:szCs w:val="24"/>
              </w:rPr>
              <w:t>, tel.</w:t>
            </w:r>
            <w:r w:rsidR="006D6A53" w:rsidRPr="00F678D6">
              <w:rPr>
                <w:szCs w:val="24"/>
              </w:rPr>
              <w:t xml:space="preserve"> </w:t>
            </w:r>
            <w:r w:rsidR="006D6A53" w:rsidRPr="00F678D6">
              <w:rPr>
                <w:color w:val="227ACB"/>
                <w:kern w:val="2"/>
                <w:szCs w:val="24"/>
              </w:rPr>
              <w:t>(nurodyti)</w:t>
            </w:r>
            <w:r w:rsidRPr="00F678D6">
              <w:rPr>
                <w:kern w:val="2"/>
                <w:szCs w:val="24"/>
              </w:rPr>
              <w:t>.</w:t>
            </w:r>
            <w:r w:rsidR="006D6A53" w:rsidRPr="00F678D6">
              <w:rPr>
                <w:kern w:val="2"/>
                <w:szCs w:val="24"/>
              </w:rPr>
              <w:t xml:space="preserve"> </w:t>
            </w:r>
          </w:p>
        </w:tc>
      </w:tr>
      <w:tr w:rsidR="0068231C" w:rsidRPr="00F347AF" w14:paraId="6002BDE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224D1" w14:textId="77777777" w:rsidR="0068231C" w:rsidRPr="00F347AF" w:rsidRDefault="00000000">
            <w:pPr>
              <w:rPr>
                <w:b/>
                <w:bCs/>
                <w:kern w:val="2"/>
                <w:szCs w:val="24"/>
              </w:rPr>
            </w:pPr>
            <w:r w:rsidRPr="00F347AF">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8B4C81" w14:textId="77777777" w:rsidR="0068231C" w:rsidRPr="00F678D6" w:rsidRDefault="00000000">
            <w:pPr>
              <w:rPr>
                <w:color w:val="4472C4"/>
                <w:kern w:val="2"/>
                <w:szCs w:val="24"/>
              </w:rPr>
            </w:pPr>
            <w:r w:rsidRPr="00F678D6">
              <w:rPr>
                <w:color w:val="4472C4"/>
                <w:kern w:val="2"/>
                <w:szCs w:val="24"/>
              </w:rPr>
              <w:t>(nurodyti padalinį / skyrių, pareigas, vardą, pavardę, tel., el. paštą)</w:t>
            </w:r>
          </w:p>
        </w:tc>
      </w:tr>
      <w:tr w:rsidR="0068231C" w:rsidRPr="00F347AF" w14:paraId="5EEFDCE6" w14:textId="77777777">
        <w:trPr>
          <w:trHeight w:val="300"/>
        </w:trPr>
        <w:tc>
          <w:tcPr>
            <w:tcW w:w="9535" w:type="dxa"/>
            <w:gridSpan w:val="5"/>
          </w:tcPr>
          <w:p w14:paraId="643BA32D" w14:textId="77777777" w:rsidR="0068231C" w:rsidRPr="00F347AF" w:rsidRDefault="00000000">
            <w:pPr>
              <w:jc w:val="center"/>
              <w:rPr>
                <w:b/>
                <w:bCs/>
                <w:kern w:val="2"/>
                <w:szCs w:val="24"/>
              </w:rPr>
            </w:pPr>
            <w:r w:rsidRPr="00F347AF">
              <w:rPr>
                <w:b/>
                <w:bCs/>
                <w:kern w:val="2"/>
                <w:szCs w:val="24"/>
              </w:rPr>
              <w:t>3. SUTARTIES DALYKAS</w:t>
            </w:r>
          </w:p>
        </w:tc>
      </w:tr>
      <w:tr w:rsidR="0068231C" w:rsidRPr="00F347AF" w14:paraId="5972B9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A3E72" w14:textId="77777777" w:rsidR="0068231C" w:rsidRPr="00F347AF" w:rsidRDefault="00000000">
            <w:pPr>
              <w:rPr>
                <w:b/>
                <w:bCs/>
                <w:kern w:val="2"/>
                <w:szCs w:val="24"/>
              </w:rPr>
            </w:pPr>
            <w:r w:rsidRPr="00F347AF">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AD71CA4" w14:textId="27E53D3B" w:rsidR="00811AEB" w:rsidRPr="00F678D6" w:rsidRDefault="00811AEB" w:rsidP="00811AEB">
            <w:pPr>
              <w:jc w:val="both"/>
              <w:rPr>
                <w:kern w:val="2"/>
                <w:szCs w:val="24"/>
              </w:rPr>
            </w:pPr>
            <w:r w:rsidRPr="00F678D6">
              <w:rPr>
                <w:kern w:val="2"/>
                <w:szCs w:val="24"/>
              </w:rPr>
              <w:t xml:space="preserve">Tiekėjas įsipareigoja Sutartyje numatytomis sąlygomis Pirkėjui perduoti </w:t>
            </w:r>
            <w:r w:rsidR="00F678D6" w:rsidRPr="00F678D6">
              <w:rPr>
                <w:kern w:val="2"/>
                <w:szCs w:val="24"/>
              </w:rPr>
              <w:t>o</w:t>
            </w:r>
            <w:r w:rsidR="00F678D6" w:rsidRPr="00F678D6">
              <w:rPr>
                <w:rFonts w:eastAsia="Arial Unicode MS" w:cs="Arial Unicode MS"/>
                <w:color w:val="000000"/>
                <w:szCs w:val="24"/>
                <w:bdr w:val="nil"/>
                <w:lang w:eastAsia="lt-LT"/>
              </w:rPr>
              <w:t>dontologines medžiagas ir priemones</w:t>
            </w:r>
            <w:r w:rsidR="006774C6" w:rsidRPr="00F678D6">
              <w:rPr>
                <w:kern w:val="2"/>
                <w:szCs w:val="24"/>
              </w:rPr>
              <w:t xml:space="preserve"> priemones </w:t>
            </w:r>
            <w:r w:rsidRPr="00F678D6">
              <w:rPr>
                <w:color w:val="000000"/>
                <w:kern w:val="2"/>
                <w:szCs w:val="24"/>
              </w:rPr>
              <w:t xml:space="preserve">(toliau  – Prekės). Išsamus Prekių aprašymas ir kiti reikalavimai tiekiamoms </w:t>
            </w:r>
            <w:r w:rsidR="000F30AA" w:rsidRPr="00F678D6">
              <w:rPr>
                <w:color w:val="000000"/>
                <w:kern w:val="2"/>
                <w:szCs w:val="24"/>
              </w:rPr>
              <w:t>p</w:t>
            </w:r>
            <w:r w:rsidRPr="00F678D6">
              <w:rPr>
                <w:color w:val="000000"/>
                <w:kern w:val="2"/>
                <w:szCs w:val="24"/>
              </w:rPr>
              <w:t xml:space="preserve">rekėms nustatyti Sutarties priede Nr. 1 „Techninė specifikacija ir </w:t>
            </w:r>
            <w:r w:rsidR="006E2B88" w:rsidRPr="00F678D6">
              <w:rPr>
                <w:color w:val="000000"/>
                <w:kern w:val="2"/>
                <w:szCs w:val="24"/>
              </w:rPr>
              <w:t>į</w:t>
            </w:r>
            <w:r w:rsidRPr="00F678D6">
              <w:rPr>
                <w:color w:val="000000"/>
                <w:kern w:val="2"/>
                <w:szCs w:val="24"/>
              </w:rPr>
              <w:t>kain</w:t>
            </w:r>
            <w:r w:rsidR="006E2B88" w:rsidRPr="00F678D6">
              <w:rPr>
                <w:color w:val="000000"/>
                <w:kern w:val="2"/>
                <w:szCs w:val="24"/>
              </w:rPr>
              <w:t>i</w:t>
            </w:r>
            <w:r w:rsidRPr="00F678D6">
              <w:rPr>
                <w:color w:val="000000"/>
                <w:kern w:val="2"/>
                <w:szCs w:val="24"/>
              </w:rPr>
              <w:t>a</w:t>
            </w:r>
            <w:r w:rsidR="006E2B88" w:rsidRPr="00F678D6">
              <w:rPr>
                <w:color w:val="000000"/>
                <w:kern w:val="2"/>
                <w:szCs w:val="24"/>
              </w:rPr>
              <w:t>i</w:t>
            </w:r>
            <w:r w:rsidRPr="00F678D6">
              <w:rPr>
                <w:color w:val="000000"/>
                <w:kern w:val="2"/>
                <w:szCs w:val="24"/>
              </w:rPr>
              <w:t>“ (toliau – Techninė specifikacija</w:t>
            </w:r>
            <w:r w:rsidRPr="00F678D6">
              <w:rPr>
                <w:kern w:val="2"/>
                <w:szCs w:val="24"/>
              </w:rPr>
              <w:t xml:space="preserve"> arba Sutarties priedas Nr. 1</w:t>
            </w:r>
            <w:r w:rsidRPr="00F678D6">
              <w:rPr>
                <w:color w:val="000000"/>
                <w:kern w:val="2"/>
                <w:szCs w:val="24"/>
              </w:rPr>
              <w:t>).</w:t>
            </w:r>
          </w:p>
        </w:tc>
      </w:tr>
      <w:tr w:rsidR="0068231C" w:rsidRPr="00F347AF" w14:paraId="714D6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3FD879" w14:textId="77777777" w:rsidR="0068231C" w:rsidRPr="00F347AF" w:rsidRDefault="00000000">
            <w:pPr>
              <w:rPr>
                <w:b/>
                <w:bCs/>
                <w:kern w:val="2"/>
                <w:szCs w:val="24"/>
              </w:rPr>
            </w:pPr>
            <w:r w:rsidRPr="00F347AF">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9605FF1" w14:textId="5A89C59E" w:rsidR="0068231C" w:rsidRPr="00F678D6" w:rsidRDefault="00F347AF" w:rsidP="00F347AF">
            <w:pPr>
              <w:pStyle w:val="Body2"/>
              <w:rPr>
                <w:b/>
                <w:bCs/>
                <w:sz w:val="24"/>
                <w:szCs w:val="24"/>
                <w:lang w:val="lt-LT"/>
              </w:rPr>
            </w:pPr>
            <w:r w:rsidRPr="00F678D6">
              <w:rPr>
                <w:sz w:val="24"/>
                <w:szCs w:val="24"/>
                <w:lang w:val="lt-LT"/>
              </w:rPr>
              <w:t>„Odontologinės medžiagos ir priemonės (13303)“</w:t>
            </w:r>
            <w:r w:rsidR="008B3224" w:rsidRPr="00F678D6">
              <w:rPr>
                <w:kern w:val="2"/>
                <w:sz w:val="24"/>
                <w:szCs w:val="24"/>
                <w:lang w:val="lt-LT"/>
              </w:rPr>
              <w:t xml:space="preserve">, </w:t>
            </w:r>
            <w:r w:rsidR="00811AEB" w:rsidRPr="00F678D6">
              <w:rPr>
                <w:kern w:val="2"/>
                <w:sz w:val="24"/>
                <w:szCs w:val="24"/>
                <w:lang w:val="lt-LT"/>
              </w:rPr>
              <w:t xml:space="preserve">CVP IS Nr. </w:t>
            </w:r>
            <w:r w:rsidR="00811AEB" w:rsidRPr="00F678D6">
              <w:rPr>
                <w:color w:val="5B9BD5" w:themeColor="accent1"/>
                <w:sz w:val="24"/>
                <w:szCs w:val="24"/>
                <w:lang w:val="lt-LT"/>
              </w:rPr>
              <w:t>[įrašyti]</w:t>
            </w:r>
            <w:r w:rsidR="000F30AA" w:rsidRPr="00F678D6">
              <w:rPr>
                <w:color w:val="5B9BD5" w:themeColor="accent1"/>
                <w:sz w:val="24"/>
                <w:szCs w:val="24"/>
                <w:lang w:val="lt-LT"/>
              </w:rPr>
              <w:t xml:space="preserve"> </w:t>
            </w:r>
            <w:r w:rsidR="00E83D6C" w:rsidRPr="00F678D6">
              <w:rPr>
                <w:color w:val="5B9BD5" w:themeColor="accent1"/>
                <w:sz w:val="24"/>
                <w:szCs w:val="24"/>
                <w:lang w:val="lt-LT"/>
              </w:rPr>
              <w:t xml:space="preserve"> </w:t>
            </w:r>
          </w:p>
        </w:tc>
      </w:tr>
      <w:tr w:rsidR="0068231C" w:rsidRPr="00F347AF" w14:paraId="2795A5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D7705" w14:textId="77777777" w:rsidR="0068231C" w:rsidRPr="00F347AF" w:rsidRDefault="00000000">
            <w:pPr>
              <w:rPr>
                <w:b/>
                <w:bCs/>
                <w:kern w:val="2"/>
                <w:szCs w:val="24"/>
              </w:rPr>
            </w:pPr>
            <w:r w:rsidRPr="00F347AF">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64386C2" w14:textId="3896B6C6" w:rsidR="0068231C" w:rsidRPr="00F347AF" w:rsidRDefault="000F30AA" w:rsidP="003F44E1">
            <w:pPr>
              <w:jc w:val="both"/>
              <w:rPr>
                <w:kern w:val="2"/>
                <w:szCs w:val="24"/>
              </w:rPr>
            </w:pPr>
            <w:r w:rsidRPr="00F347AF">
              <w:rPr>
                <w:kern w:val="2"/>
                <w:szCs w:val="24"/>
              </w:rPr>
              <w:t xml:space="preserve">Netaikoma. </w:t>
            </w:r>
          </w:p>
        </w:tc>
      </w:tr>
      <w:tr w:rsidR="0068231C" w:rsidRPr="00F347AF" w14:paraId="67165166" w14:textId="77777777">
        <w:trPr>
          <w:trHeight w:val="300"/>
        </w:trPr>
        <w:tc>
          <w:tcPr>
            <w:tcW w:w="9535" w:type="dxa"/>
            <w:gridSpan w:val="5"/>
          </w:tcPr>
          <w:p w14:paraId="32F47416" w14:textId="77777777" w:rsidR="0068231C" w:rsidRPr="00F347AF" w:rsidRDefault="00000000">
            <w:pPr>
              <w:jc w:val="center"/>
              <w:rPr>
                <w:b/>
                <w:bCs/>
                <w:kern w:val="2"/>
                <w:szCs w:val="24"/>
              </w:rPr>
            </w:pPr>
            <w:r w:rsidRPr="00F347AF">
              <w:rPr>
                <w:b/>
                <w:bCs/>
                <w:kern w:val="2"/>
                <w:szCs w:val="24"/>
              </w:rPr>
              <w:t>4. PREKIŲ PRISTATYMO TERMINAI IR PREKIŲ PERDAVIMO - PRIĖMIMO TVARKA</w:t>
            </w:r>
          </w:p>
        </w:tc>
      </w:tr>
      <w:tr w:rsidR="0068231C" w:rsidRPr="00F347AF" w14:paraId="5AF3D7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24C47" w14:textId="7279BCA7" w:rsidR="00D4692A" w:rsidRPr="00F347AF" w:rsidRDefault="00D4692A" w:rsidP="004E106D">
            <w:pPr>
              <w:jc w:val="both"/>
              <w:rPr>
                <w:b/>
                <w:bCs/>
                <w:kern w:val="2"/>
                <w:szCs w:val="24"/>
              </w:rPr>
            </w:pPr>
            <w:r w:rsidRPr="00F347AF">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295FF8E9" w14:textId="449C7FE7" w:rsidR="004467BD" w:rsidRPr="00F347AF" w:rsidRDefault="00D4692A" w:rsidP="00D4692A">
            <w:pPr>
              <w:jc w:val="both"/>
              <w:textAlignment w:val="baseline"/>
            </w:pPr>
            <w:r w:rsidRPr="00F347AF">
              <w:rPr>
                <w:kern w:val="2"/>
                <w:szCs w:val="24"/>
              </w:rPr>
              <w:t xml:space="preserve">Tiekėjas pagal atskirą užsakymą įsipareigoja pristatyti Prekes ne </w:t>
            </w:r>
            <w:r w:rsidRPr="00F347AF">
              <w:rPr>
                <w:b/>
                <w:bCs/>
                <w:kern w:val="2"/>
                <w:szCs w:val="24"/>
              </w:rPr>
              <w:t xml:space="preserve">vėliau kaip per </w:t>
            </w:r>
            <w:r w:rsidR="00F678D6">
              <w:rPr>
                <w:b/>
                <w:bCs/>
                <w:kern w:val="2"/>
                <w:szCs w:val="24"/>
              </w:rPr>
              <w:t>5</w:t>
            </w:r>
            <w:r w:rsidR="005D4F11" w:rsidRPr="00F347AF">
              <w:rPr>
                <w:b/>
                <w:bCs/>
                <w:kern w:val="2"/>
                <w:szCs w:val="24"/>
              </w:rPr>
              <w:t xml:space="preserve"> </w:t>
            </w:r>
            <w:r w:rsidRPr="00F347AF">
              <w:rPr>
                <w:b/>
                <w:bCs/>
                <w:kern w:val="2"/>
                <w:szCs w:val="24"/>
              </w:rPr>
              <w:t xml:space="preserve"> (</w:t>
            </w:r>
            <w:r w:rsidR="00F678D6">
              <w:rPr>
                <w:b/>
                <w:bCs/>
                <w:kern w:val="2"/>
                <w:szCs w:val="24"/>
              </w:rPr>
              <w:t>penkias</w:t>
            </w:r>
            <w:r w:rsidRPr="00F347AF">
              <w:rPr>
                <w:b/>
                <w:bCs/>
                <w:kern w:val="2"/>
                <w:szCs w:val="24"/>
              </w:rPr>
              <w:t>) darbo die</w:t>
            </w:r>
            <w:r w:rsidR="00F678D6">
              <w:rPr>
                <w:b/>
                <w:bCs/>
                <w:kern w:val="2"/>
                <w:szCs w:val="24"/>
              </w:rPr>
              <w:t>nas</w:t>
            </w:r>
            <w:r w:rsidR="005D4F11" w:rsidRPr="00F347AF">
              <w:rPr>
                <w:b/>
                <w:bCs/>
                <w:kern w:val="2"/>
                <w:szCs w:val="24"/>
              </w:rPr>
              <w:t xml:space="preserve"> </w:t>
            </w:r>
            <w:r w:rsidRPr="00F347AF">
              <w:rPr>
                <w:kern w:val="2"/>
                <w:szCs w:val="24"/>
              </w:rPr>
              <w:t>nuo užsakymo pateikimo dienos ši</w:t>
            </w:r>
            <w:r w:rsidR="006774C6" w:rsidRPr="00F347AF">
              <w:rPr>
                <w:kern w:val="2"/>
                <w:szCs w:val="24"/>
              </w:rPr>
              <w:t>uo</w:t>
            </w:r>
            <w:r w:rsidRPr="00F347AF">
              <w:rPr>
                <w:kern w:val="2"/>
                <w:szCs w:val="24"/>
              </w:rPr>
              <w:t xml:space="preserve"> adres</w:t>
            </w:r>
            <w:r w:rsidR="006774C6" w:rsidRPr="00F347AF">
              <w:rPr>
                <w:kern w:val="2"/>
                <w:szCs w:val="24"/>
              </w:rPr>
              <w:t>u</w:t>
            </w:r>
            <w:r w:rsidRPr="00F347AF">
              <w:rPr>
                <w:kern w:val="2"/>
                <w:szCs w:val="24"/>
              </w:rPr>
              <w:t>:</w:t>
            </w:r>
            <w:r w:rsidR="006774C6" w:rsidRPr="00F347AF">
              <w:t xml:space="preserve"> </w:t>
            </w:r>
          </w:p>
          <w:p w14:paraId="27935A16" w14:textId="76D6C4C9" w:rsidR="00995C47" w:rsidRPr="00F347AF" w:rsidRDefault="006774C6" w:rsidP="00D4692A">
            <w:pPr>
              <w:jc w:val="both"/>
              <w:textAlignment w:val="baseline"/>
              <w:rPr>
                <w:szCs w:val="24"/>
              </w:rPr>
            </w:pPr>
            <w:r w:rsidRPr="00F347AF">
              <w:rPr>
                <w:kern w:val="2"/>
                <w:szCs w:val="24"/>
              </w:rPr>
              <w:t>Žalgirio g. 11</w:t>
            </w:r>
            <w:r w:rsidR="00F77756" w:rsidRPr="00F347AF">
              <w:rPr>
                <w:kern w:val="2"/>
                <w:szCs w:val="24"/>
              </w:rPr>
              <w:t>7</w:t>
            </w:r>
            <w:r w:rsidRPr="00F347AF">
              <w:rPr>
                <w:kern w:val="2"/>
                <w:szCs w:val="24"/>
              </w:rPr>
              <w:t>, LT-0821</w:t>
            </w:r>
            <w:r w:rsidR="0043793A" w:rsidRPr="00F347AF">
              <w:rPr>
                <w:kern w:val="2"/>
                <w:szCs w:val="24"/>
              </w:rPr>
              <w:t>5</w:t>
            </w:r>
            <w:r w:rsidRPr="00F347AF">
              <w:rPr>
                <w:kern w:val="2"/>
                <w:szCs w:val="24"/>
              </w:rPr>
              <w:t xml:space="preserve"> Vilnius.</w:t>
            </w:r>
          </w:p>
        </w:tc>
      </w:tr>
      <w:tr w:rsidR="0068231C" w:rsidRPr="00F347AF" w14:paraId="215F22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81FF8D" w14:textId="77777777" w:rsidR="0068231C" w:rsidRPr="00F347AF" w:rsidRDefault="00000000">
            <w:pPr>
              <w:rPr>
                <w:b/>
                <w:bCs/>
                <w:kern w:val="2"/>
                <w:szCs w:val="24"/>
              </w:rPr>
            </w:pPr>
            <w:r w:rsidRPr="00F347AF">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47CBB9" w14:textId="46AF222F" w:rsidR="0068231C" w:rsidRPr="00F347AF" w:rsidRDefault="00854B20" w:rsidP="00854B20">
            <w:pPr>
              <w:jc w:val="both"/>
              <w:rPr>
                <w:kern w:val="2"/>
                <w:szCs w:val="24"/>
              </w:rPr>
            </w:pPr>
            <w:r w:rsidRPr="00F347AF">
              <w:rPr>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 bet ne ilgiau nei </w:t>
            </w:r>
            <w:r w:rsidR="00227380" w:rsidRPr="00F347AF">
              <w:rPr>
                <w:kern w:val="2"/>
                <w:szCs w:val="24"/>
              </w:rPr>
              <w:t>5</w:t>
            </w:r>
            <w:r w:rsidRPr="00F347AF">
              <w:rPr>
                <w:kern w:val="2"/>
                <w:szCs w:val="24"/>
              </w:rPr>
              <w:t xml:space="preserve"> (</w:t>
            </w:r>
            <w:r w:rsidR="00227380" w:rsidRPr="00F347AF">
              <w:rPr>
                <w:kern w:val="2"/>
                <w:szCs w:val="24"/>
              </w:rPr>
              <w:t>penkioms</w:t>
            </w:r>
            <w:r w:rsidRPr="00F347AF">
              <w:rPr>
                <w:kern w:val="2"/>
                <w:szCs w:val="24"/>
              </w:rPr>
              <w:t>) kalendorin</w:t>
            </w:r>
            <w:r w:rsidR="00227380" w:rsidRPr="00F347AF">
              <w:rPr>
                <w:kern w:val="2"/>
                <w:szCs w:val="24"/>
              </w:rPr>
              <w:t>ėms</w:t>
            </w:r>
            <w:r w:rsidRPr="00F347AF">
              <w:rPr>
                <w:kern w:val="2"/>
                <w:szCs w:val="24"/>
              </w:rPr>
              <w:t xml:space="preserve"> dien</w:t>
            </w:r>
            <w:r w:rsidR="00227380" w:rsidRPr="00F347AF">
              <w:rPr>
                <w:kern w:val="2"/>
                <w:szCs w:val="24"/>
              </w:rPr>
              <w:t>oms</w:t>
            </w:r>
            <w:r w:rsidRPr="00F347AF">
              <w:rPr>
                <w:kern w:val="2"/>
                <w:szCs w:val="24"/>
              </w:rPr>
              <w:t>.</w:t>
            </w:r>
            <w:r w:rsidR="00227380" w:rsidRPr="00F347AF">
              <w:rPr>
                <w:kern w:val="2"/>
                <w:szCs w:val="24"/>
              </w:rPr>
              <w:t xml:space="preserve"> </w:t>
            </w:r>
            <w:r w:rsidR="00E37D76" w:rsidRPr="00F347AF">
              <w:rPr>
                <w:kern w:val="2"/>
                <w:szCs w:val="24"/>
              </w:rPr>
              <w:t xml:space="preserve"> </w:t>
            </w:r>
          </w:p>
        </w:tc>
      </w:tr>
      <w:tr w:rsidR="0068231C" w:rsidRPr="00F347AF" w14:paraId="4331AE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A1A27" w14:textId="77777777" w:rsidR="0068231C" w:rsidRPr="00F347AF" w:rsidRDefault="00000000">
            <w:pPr>
              <w:rPr>
                <w:b/>
                <w:bCs/>
                <w:kern w:val="2"/>
                <w:szCs w:val="24"/>
              </w:rPr>
            </w:pPr>
            <w:r w:rsidRPr="00F347AF">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F02CF67" w14:textId="77777777" w:rsidR="005348B8" w:rsidRPr="00F347AF" w:rsidRDefault="005348B8" w:rsidP="005348B8">
            <w:pPr>
              <w:jc w:val="both"/>
              <w:rPr>
                <w:kern w:val="2"/>
                <w:szCs w:val="24"/>
              </w:rPr>
            </w:pPr>
            <w:r w:rsidRPr="00F347AF">
              <w:rPr>
                <w:kern w:val="2"/>
                <w:szCs w:val="24"/>
              </w:rPr>
              <w:t>Užsakymai teikiami Tiekėjo nurodytu elektroniniu paštu ir laikomi gautais po 24 (dvidešimt keturių) valandų nuo užsakymo pateikimo.</w:t>
            </w:r>
          </w:p>
          <w:p w14:paraId="448F2956" w14:textId="09DB986F" w:rsidR="0068231C" w:rsidRPr="00F347AF" w:rsidRDefault="005348B8" w:rsidP="005348B8">
            <w:pPr>
              <w:rPr>
                <w:kern w:val="2"/>
                <w:szCs w:val="24"/>
              </w:rPr>
            </w:pPr>
            <w:r w:rsidRPr="00F347AF">
              <w:rPr>
                <w:kern w:val="2"/>
                <w:szCs w:val="24"/>
              </w:rPr>
              <w:t xml:space="preserve">Elektroninis paštas užsakymams: </w:t>
            </w:r>
            <w:r w:rsidRPr="00F347AF">
              <w:rPr>
                <w:color w:val="5B9BD5" w:themeColor="accent1"/>
                <w:szCs w:val="24"/>
              </w:rPr>
              <w:t>[įrašyti]</w:t>
            </w:r>
          </w:p>
        </w:tc>
      </w:tr>
      <w:tr w:rsidR="0068231C" w:rsidRPr="00F347AF" w14:paraId="69E51D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FB3C17" w14:textId="77777777" w:rsidR="0068231C" w:rsidRPr="00F347AF" w:rsidRDefault="00000000">
            <w:pPr>
              <w:rPr>
                <w:b/>
                <w:bCs/>
                <w:kern w:val="2"/>
                <w:szCs w:val="24"/>
              </w:rPr>
            </w:pPr>
            <w:r w:rsidRPr="00F347AF">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383D266F" w14:textId="77777777" w:rsidR="0068231C" w:rsidRPr="00F347AF" w:rsidRDefault="00000000">
            <w:pPr>
              <w:rPr>
                <w:kern w:val="2"/>
                <w:szCs w:val="24"/>
              </w:rPr>
            </w:pPr>
            <w:r w:rsidRPr="00F347AF">
              <w:rPr>
                <w:kern w:val="2"/>
                <w:szCs w:val="24"/>
              </w:rPr>
              <w:t>Netaikoma</w:t>
            </w:r>
          </w:p>
          <w:p w14:paraId="1CF82F44" w14:textId="77777777" w:rsidR="0068231C" w:rsidRPr="00F347AF" w:rsidRDefault="0068231C">
            <w:pPr>
              <w:rPr>
                <w:kern w:val="2"/>
                <w:szCs w:val="24"/>
              </w:rPr>
            </w:pPr>
          </w:p>
          <w:p w14:paraId="72776831" w14:textId="431B4E67" w:rsidR="0068231C" w:rsidRPr="00F347AF" w:rsidRDefault="0068231C">
            <w:pPr>
              <w:rPr>
                <w:kern w:val="2"/>
                <w:szCs w:val="24"/>
              </w:rPr>
            </w:pPr>
          </w:p>
        </w:tc>
      </w:tr>
      <w:tr w:rsidR="0068231C" w:rsidRPr="00F347AF" w14:paraId="05047E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9F3CF9" w14:textId="77777777" w:rsidR="0068231C" w:rsidRPr="00F347AF" w:rsidRDefault="00000000">
            <w:pPr>
              <w:rPr>
                <w:b/>
                <w:bCs/>
                <w:kern w:val="2"/>
                <w:szCs w:val="24"/>
              </w:rPr>
            </w:pPr>
            <w:r w:rsidRPr="00F347AF">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90CA047" w14:textId="364C6F22" w:rsidR="000F4D31" w:rsidRPr="00F347AF" w:rsidRDefault="000F4D31" w:rsidP="00FF1184">
            <w:pPr>
              <w:jc w:val="both"/>
              <w:rPr>
                <w:kern w:val="2"/>
                <w:szCs w:val="24"/>
              </w:rPr>
            </w:pPr>
            <w:r w:rsidRPr="00F347AF">
              <w:rPr>
                <w:kern w:val="2"/>
                <w:szCs w:val="24"/>
              </w:rPr>
              <w:t xml:space="preserve">Kartu su Prekėmis pateikiami šie dokumentai: </w:t>
            </w:r>
          </w:p>
          <w:p w14:paraId="330B7CE6" w14:textId="4858EF36" w:rsidR="00FB060D" w:rsidRPr="00F347AF" w:rsidRDefault="000F4D31" w:rsidP="00D01B2F">
            <w:pPr>
              <w:jc w:val="both"/>
              <w:rPr>
                <w:kern w:val="2"/>
                <w:szCs w:val="24"/>
              </w:rPr>
            </w:pPr>
            <w:r w:rsidRPr="00F347AF">
              <w:rPr>
                <w:kern w:val="2"/>
                <w:szCs w:val="24"/>
              </w:rPr>
              <w:t xml:space="preserve">4.5.1. </w:t>
            </w:r>
            <w:r w:rsidR="004646E3" w:rsidRPr="00F347AF">
              <w:rPr>
                <w:kern w:val="2"/>
                <w:szCs w:val="24"/>
              </w:rPr>
              <w:t>Prekių perdavimo</w:t>
            </w:r>
            <w:r w:rsidR="004577C7" w:rsidRPr="00F347AF">
              <w:rPr>
                <w:kern w:val="2"/>
                <w:szCs w:val="24"/>
              </w:rPr>
              <w:t>–</w:t>
            </w:r>
            <w:r w:rsidR="004646E3" w:rsidRPr="00F347AF">
              <w:rPr>
                <w:kern w:val="2"/>
                <w:szCs w:val="24"/>
              </w:rPr>
              <w:t>priėmimo aktas ar kitas Prekių pristatymą patvirtinantis dokumentas (krovinio važtaraštis, sąskaita faktūra)</w:t>
            </w:r>
            <w:r w:rsidR="002D279F" w:rsidRPr="00F347AF">
              <w:rPr>
                <w:kern w:val="2"/>
                <w:szCs w:val="24"/>
              </w:rPr>
              <w:t>;</w:t>
            </w:r>
            <w:r w:rsidR="004646E3" w:rsidRPr="00F347AF">
              <w:rPr>
                <w:kern w:val="2"/>
                <w:szCs w:val="24"/>
              </w:rPr>
              <w:t xml:space="preserve"> </w:t>
            </w:r>
          </w:p>
          <w:p w14:paraId="028E5FE9" w14:textId="727A7A20" w:rsidR="002C084C" w:rsidRPr="00F347AF" w:rsidRDefault="00FB060D" w:rsidP="002C084C">
            <w:pPr>
              <w:jc w:val="both"/>
              <w:rPr>
                <w:kern w:val="2"/>
                <w:szCs w:val="24"/>
              </w:rPr>
            </w:pPr>
            <w:r w:rsidRPr="00F347AF">
              <w:rPr>
                <w:kern w:val="2"/>
                <w:szCs w:val="24"/>
              </w:rPr>
              <w:t>4.5.2.</w:t>
            </w:r>
            <w:r w:rsidR="00175784" w:rsidRPr="00F347AF">
              <w:rPr>
                <w:kern w:val="2"/>
                <w:szCs w:val="24"/>
              </w:rPr>
              <w:t xml:space="preserve"> </w:t>
            </w:r>
            <w:r w:rsidR="002C084C" w:rsidRPr="00F347AF">
              <w:rPr>
                <w:color w:val="000000"/>
                <w:kern w:val="2"/>
                <w:szCs w:val="24"/>
              </w:rPr>
              <w:t>Techninėje specifikacijoje nurodyti dokumentai</w:t>
            </w:r>
            <w:r w:rsidR="00D341A7" w:rsidRPr="00F347AF">
              <w:rPr>
                <w:color w:val="000000"/>
                <w:kern w:val="2"/>
                <w:szCs w:val="24"/>
              </w:rPr>
              <w:t>;</w:t>
            </w:r>
          </w:p>
          <w:p w14:paraId="40116558" w14:textId="5AD01B6D" w:rsidR="00C42959" w:rsidRPr="00F347AF" w:rsidRDefault="002C084C" w:rsidP="00C42959">
            <w:pPr>
              <w:jc w:val="both"/>
              <w:rPr>
                <w:kern w:val="2"/>
                <w:szCs w:val="24"/>
              </w:rPr>
            </w:pPr>
            <w:r w:rsidRPr="00F347AF">
              <w:rPr>
                <w:kern w:val="2"/>
                <w:szCs w:val="24"/>
              </w:rPr>
              <w:t xml:space="preserve">4.5.3. </w:t>
            </w:r>
            <w:r w:rsidR="00C42959" w:rsidRPr="00F347AF">
              <w:rPr>
                <w:kern w:val="2"/>
                <w:szCs w:val="24"/>
              </w:rPr>
              <w:t>Prekių vartotojo instrukcijos lietuvių kalba (arba/ir anglų kalba, jei tai nustatyta pirkimo sąlygose). Prekių žymėjimas ant pakuotės turi būti lietuvių kalba (jei prekės gamintojo nėra žymimos valstybine kalba – pasitelkiant lipdukus ar kt. priemones);</w:t>
            </w:r>
          </w:p>
          <w:p w14:paraId="013F5D90" w14:textId="2FD30D4E" w:rsidR="00CF0B97" w:rsidRPr="00F347AF" w:rsidRDefault="00FB060D" w:rsidP="00D01B2F">
            <w:pPr>
              <w:jc w:val="both"/>
              <w:rPr>
                <w:kern w:val="2"/>
                <w:szCs w:val="24"/>
              </w:rPr>
            </w:pPr>
            <w:r w:rsidRPr="00F347AF">
              <w:rPr>
                <w:kern w:val="2"/>
                <w:szCs w:val="24"/>
              </w:rPr>
              <w:t>4.5.</w:t>
            </w:r>
            <w:r w:rsidR="002865CB" w:rsidRPr="00F347AF">
              <w:rPr>
                <w:kern w:val="2"/>
                <w:szCs w:val="24"/>
              </w:rPr>
              <w:t>4</w:t>
            </w:r>
            <w:r w:rsidRPr="00F347AF">
              <w:rPr>
                <w:kern w:val="2"/>
                <w:szCs w:val="24"/>
              </w:rPr>
              <w:t>.</w:t>
            </w:r>
            <w:r w:rsidR="004467BD" w:rsidRPr="00F347AF">
              <w:rPr>
                <w:kern w:val="2"/>
                <w:szCs w:val="24"/>
              </w:rPr>
              <w:t xml:space="preserve"> </w:t>
            </w:r>
            <w:r w:rsidR="00FF1184" w:rsidRPr="00F347AF">
              <w:rPr>
                <w:kern w:val="2"/>
                <w:szCs w:val="24"/>
              </w:rPr>
              <w:t>Dokumentai, patvirtinantys aplinkosauginių reikalavimų,  nustatytų 13.1.</w:t>
            </w:r>
            <w:r w:rsidR="006A7DE3" w:rsidRPr="00F347AF">
              <w:rPr>
                <w:kern w:val="2"/>
                <w:szCs w:val="24"/>
              </w:rPr>
              <w:t>1</w:t>
            </w:r>
            <w:r w:rsidR="00BC0017" w:rsidRPr="00F347AF">
              <w:rPr>
                <w:kern w:val="2"/>
                <w:szCs w:val="24"/>
              </w:rPr>
              <w:t xml:space="preserve"> papunktyje</w:t>
            </w:r>
            <w:r w:rsidR="00FF1184" w:rsidRPr="00F347AF">
              <w:rPr>
                <w:kern w:val="2"/>
                <w:szCs w:val="24"/>
              </w:rPr>
              <w:t>,  laikymąsi</w:t>
            </w:r>
            <w:r w:rsidR="00CF0B97" w:rsidRPr="00F347AF">
              <w:rPr>
                <w:kern w:val="2"/>
                <w:szCs w:val="24"/>
              </w:rPr>
              <w:t>.</w:t>
            </w:r>
          </w:p>
          <w:p w14:paraId="6085B884" w14:textId="32E15CC6" w:rsidR="00907C6B" w:rsidRPr="00F347AF" w:rsidRDefault="000F4D31" w:rsidP="00907C6B">
            <w:pPr>
              <w:jc w:val="both"/>
              <w:rPr>
                <w:kern w:val="2"/>
                <w:szCs w:val="24"/>
                <w:highlight w:val="yellow"/>
              </w:rPr>
            </w:pPr>
            <w:r w:rsidRPr="00F347AF">
              <w:rPr>
                <w:kern w:val="2"/>
                <w:szCs w:val="24"/>
              </w:rPr>
              <w:t>Tiekėjui nepateikus nurodytų dokumentų, laikoma, kad Prekės neatitinka Sutartyje nustatytų reikalavimų.</w:t>
            </w:r>
          </w:p>
        </w:tc>
      </w:tr>
      <w:tr w:rsidR="0068231C" w:rsidRPr="00F347AF" w14:paraId="0D0C1B60" w14:textId="77777777">
        <w:trPr>
          <w:trHeight w:val="300"/>
        </w:trPr>
        <w:tc>
          <w:tcPr>
            <w:tcW w:w="9535" w:type="dxa"/>
            <w:gridSpan w:val="5"/>
          </w:tcPr>
          <w:p w14:paraId="18764A46" w14:textId="77777777" w:rsidR="0068231C" w:rsidRPr="00F347AF" w:rsidRDefault="00000000">
            <w:pPr>
              <w:jc w:val="center"/>
              <w:rPr>
                <w:b/>
                <w:bCs/>
                <w:kern w:val="2"/>
                <w:szCs w:val="24"/>
              </w:rPr>
            </w:pPr>
            <w:r w:rsidRPr="00F347AF">
              <w:rPr>
                <w:b/>
                <w:bCs/>
                <w:kern w:val="2"/>
                <w:szCs w:val="24"/>
              </w:rPr>
              <w:t>5. SUTARTIES KAINA IR ATSISKAITYMO TVARKA</w:t>
            </w:r>
          </w:p>
        </w:tc>
      </w:tr>
      <w:tr w:rsidR="0068231C" w:rsidRPr="00F347AF" w14:paraId="11B52C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82F157" w14:textId="1D57F3A3" w:rsidR="0068231C" w:rsidRPr="00F347AF" w:rsidRDefault="00000000" w:rsidP="00231A41">
            <w:pPr>
              <w:jc w:val="both"/>
              <w:rPr>
                <w:b/>
                <w:bCs/>
                <w:kern w:val="2"/>
                <w:szCs w:val="24"/>
              </w:rPr>
            </w:pPr>
            <w:r w:rsidRPr="00F347AF">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0CA26CE" w14:textId="38B4C4D7" w:rsidR="0068231C" w:rsidRPr="00F347AF" w:rsidRDefault="00000000">
            <w:pPr>
              <w:rPr>
                <w:kern w:val="2"/>
                <w:szCs w:val="24"/>
              </w:rPr>
            </w:pPr>
            <w:r w:rsidRPr="00F347AF">
              <w:rPr>
                <w:kern w:val="2"/>
                <w:szCs w:val="24"/>
              </w:rPr>
              <w:t xml:space="preserve">Fiksuoto </w:t>
            </w:r>
            <w:r w:rsidR="0051120B" w:rsidRPr="00F347AF">
              <w:rPr>
                <w:kern w:val="2"/>
                <w:szCs w:val="24"/>
              </w:rPr>
              <w:t>į</w:t>
            </w:r>
            <w:r w:rsidRPr="00F347AF">
              <w:rPr>
                <w:kern w:val="2"/>
                <w:szCs w:val="24"/>
              </w:rPr>
              <w:t>kain</w:t>
            </w:r>
            <w:r w:rsidR="0051120B" w:rsidRPr="00F347AF">
              <w:rPr>
                <w:kern w:val="2"/>
                <w:szCs w:val="24"/>
              </w:rPr>
              <w:t>io</w:t>
            </w:r>
            <w:r w:rsidRPr="00F347AF">
              <w:rPr>
                <w:kern w:val="2"/>
                <w:szCs w:val="24"/>
              </w:rPr>
              <w:t xml:space="preserve"> kainodara</w:t>
            </w:r>
          </w:p>
          <w:p w14:paraId="62271DF5" w14:textId="4C4439CC" w:rsidR="0068231C" w:rsidRPr="00F347AF" w:rsidRDefault="0068231C">
            <w:pPr>
              <w:rPr>
                <w:color w:val="4472C4"/>
                <w:kern w:val="2"/>
                <w:szCs w:val="24"/>
              </w:rPr>
            </w:pPr>
          </w:p>
        </w:tc>
      </w:tr>
      <w:tr w:rsidR="0068231C" w:rsidRPr="00F347AF" w14:paraId="672D97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FCA699" w14:textId="77777777" w:rsidR="003C43DF" w:rsidRPr="00F347AF" w:rsidRDefault="003C43DF" w:rsidP="003C43DF">
            <w:pPr>
              <w:jc w:val="both"/>
              <w:rPr>
                <w:b/>
                <w:bCs/>
                <w:kern w:val="2"/>
                <w:szCs w:val="24"/>
              </w:rPr>
            </w:pPr>
            <w:r w:rsidRPr="00F347AF">
              <w:rPr>
                <w:b/>
                <w:bCs/>
                <w:kern w:val="2"/>
                <w:szCs w:val="24"/>
              </w:rPr>
              <w:t>5.2. Pradinės Sutarties vertė ir Sutarties kaina, kai taikoma fiksuoto įkainio kainodara</w:t>
            </w:r>
          </w:p>
          <w:p w14:paraId="311AFFB7" w14:textId="77777777" w:rsidR="0068231C" w:rsidRPr="00F347AF" w:rsidRDefault="0068231C" w:rsidP="003900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FE0C9F7" w14:textId="1064EC1F" w:rsidR="0036581E" w:rsidRPr="00F347AF" w:rsidRDefault="0036581E" w:rsidP="0036581E">
            <w:pPr>
              <w:jc w:val="both"/>
              <w:rPr>
                <w:color w:val="000000"/>
                <w:kern w:val="2"/>
                <w:szCs w:val="24"/>
              </w:rPr>
            </w:pPr>
            <w:r w:rsidRPr="00F347AF">
              <w:rPr>
                <w:kern w:val="2"/>
                <w:szCs w:val="24"/>
              </w:rPr>
              <w:lastRenderedPageBreak/>
              <w:t xml:space="preserve">Pradinės Sutarties vertė yra </w:t>
            </w:r>
            <w:r w:rsidRPr="00F347AF">
              <w:rPr>
                <w:color w:val="4472C4"/>
                <w:kern w:val="2"/>
                <w:szCs w:val="24"/>
              </w:rPr>
              <w:t>(nurodyti sumą skaičiais)</w:t>
            </w:r>
            <w:r w:rsidRPr="00F347AF">
              <w:rPr>
                <w:kern w:val="2"/>
                <w:szCs w:val="24"/>
              </w:rPr>
              <w:t xml:space="preserve"> Eur, </w:t>
            </w:r>
            <w:r w:rsidRPr="00F347AF">
              <w:rPr>
                <w:color w:val="4472C4"/>
                <w:kern w:val="2"/>
                <w:szCs w:val="24"/>
              </w:rPr>
              <w:t>(nurodyti sumą žodžiais)</w:t>
            </w:r>
            <w:r w:rsidRPr="00F347AF">
              <w:rPr>
                <w:kern w:val="2"/>
                <w:szCs w:val="24"/>
              </w:rPr>
              <w:t xml:space="preserve"> be pridėtinės vertės mokesčio (toliau – PVM). </w:t>
            </w:r>
          </w:p>
          <w:p w14:paraId="0DB0DEA4" w14:textId="77777777" w:rsidR="0036581E" w:rsidRPr="00F347AF" w:rsidRDefault="0036581E" w:rsidP="0036581E">
            <w:pPr>
              <w:jc w:val="both"/>
              <w:rPr>
                <w:kern w:val="2"/>
                <w:szCs w:val="24"/>
              </w:rPr>
            </w:pPr>
            <w:r w:rsidRPr="00F347AF">
              <w:rPr>
                <w:kern w:val="2"/>
                <w:szCs w:val="24"/>
              </w:rPr>
              <w:t xml:space="preserve">PVM sudaro </w:t>
            </w:r>
            <w:r w:rsidRPr="00F347AF">
              <w:rPr>
                <w:color w:val="4472C4"/>
                <w:kern w:val="2"/>
                <w:szCs w:val="24"/>
              </w:rPr>
              <w:t>(nurodyti sumą skaičiais)</w:t>
            </w:r>
            <w:r w:rsidRPr="00F347AF">
              <w:rPr>
                <w:kern w:val="2"/>
                <w:szCs w:val="24"/>
              </w:rPr>
              <w:t xml:space="preserve"> Eur, </w:t>
            </w:r>
            <w:r w:rsidRPr="00F347AF">
              <w:rPr>
                <w:color w:val="4472C4"/>
                <w:kern w:val="2"/>
                <w:szCs w:val="24"/>
              </w:rPr>
              <w:t>(nurodyti sumą žodžiais)</w:t>
            </w:r>
            <w:r w:rsidRPr="00F347AF">
              <w:rPr>
                <w:kern w:val="2"/>
                <w:szCs w:val="24"/>
              </w:rPr>
              <w:t>.</w:t>
            </w:r>
          </w:p>
          <w:p w14:paraId="00F938EA" w14:textId="1E4E2DEA" w:rsidR="00F92D6A" w:rsidRPr="00F347AF" w:rsidRDefault="0036581E" w:rsidP="0036581E">
            <w:pPr>
              <w:jc w:val="both"/>
              <w:rPr>
                <w:kern w:val="2"/>
                <w:szCs w:val="24"/>
              </w:rPr>
            </w:pPr>
            <w:r w:rsidRPr="00F347AF">
              <w:rPr>
                <w:kern w:val="2"/>
                <w:szCs w:val="24"/>
              </w:rPr>
              <w:lastRenderedPageBreak/>
              <w:t xml:space="preserve">Sutarties kaina yra </w:t>
            </w:r>
            <w:r w:rsidRPr="00F347AF">
              <w:rPr>
                <w:color w:val="4472C4"/>
                <w:kern w:val="2"/>
                <w:szCs w:val="24"/>
              </w:rPr>
              <w:t>(nurodyti sumą skaičiais)</w:t>
            </w:r>
            <w:r w:rsidRPr="00F347AF">
              <w:rPr>
                <w:kern w:val="2"/>
                <w:szCs w:val="24"/>
              </w:rPr>
              <w:t xml:space="preserve"> Eur, </w:t>
            </w:r>
            <w:r w:rsidRPr="00F347AF">
              <w:rPr>
                <w:color w:val="4472C4"/>
                <w:kern w:val="2"/>
                <w:szCs w:val="24"/>
              </w:rPr>
              <w:t>(nurodyti sumą žodžiais)</w:t>
            </w:r>
            <w:r w:rsidRPr="00F347AF">
              <w:rPr>
                <w:kern w:val="2"/>
                <w:szCs w:val="24"/>
              </w:rPr>
              <w:t xml:space="preserve"> Eur su PVM.</w:t>
            </w:r>
          </w:p>
          <w:p w14:paraId="469E5C96" w14:textId="77777777" w:rsidR="00D025B5" w:rsidRPr="00F347AF" w:rsidRDefault="00D025B5" w:rsidP="00D025B5">
            <w:pPr>
              <w:rPr>
                <w:color w:val="000000"/>
                <w:kern w:val="2"/>
                <w:szCs w:val="24"/>
              </w:rPr>
            </w:pPr>
          </w:p>
          <w:p w14:paraId="16A8DCDC" w14:textId="7DAC2A19" w:rsidR="00D025B5" w:rsidRPr="00F347AF" w:rsidRDefault="00D025B5" w:rsidP="0036581E">
            <w:pPr>
              <w:jc w:val="both"/>
              <w:rPr>
                <w:kern w:val="2"/>
                <w:szCs w:val="24"/>
              </w:rPr>
            </w:pPr>
            <w:r w:rsidRPr="00F347AF">
              <w:rPr>
                <w:color w:val="000000"/>
                <w:kern w:val="2"/>
                <w:szCs w:val="24"/>
              </w:rPr>
              <w:t xml:space="preserve">Šioje Sutartyje Pradinės Sutarties vertė yra lygi Tiekėjo pasiūlymo kainai be PVM, apskaičiuotai sudauginus </w:t>
            </w:r>
            <w:r w:rsidRPr="00F347AF">
              <w:rPr>
                <w:b/>
                <w:bCs/>
                <w:color w:val="000000"/>
                <w:kern w:val="2"/>
                <w:szCs w:val="24"/>
              </w:rPr>
              <w:t>maksimalų Prekių kiekį</w:t>
            </w:r>
            <w:r w:rsidRPr="00F347AF">
              <w:rPr>
                <w:color w:val="000000"/>
                <w:kern w:val="2"/>
                <w:szCs w:val="24"/>
              </w:rPr>
              <w:t xml:space="preserve"> iš Tiekėjo pasiūlyto įkainio be PVM.</w:t>
            </w:r>
            <w:r w:rsidRPr="00F347AF">
              <w:rPr>
                <w:kern w:val="2"/>
                <w:szCs w:val="24"/>
              </w:rPr>
              <w:t xml:space="preserve"> </w:t>
            </w:r>
            <w:r w:rsidRPr="00F347AF">
              <w:rPr>
                <w:color w:val="000000"/>
                <w:kern w:val="2"/>
                <w:szCs w:val="24"/>
              </w:rPr>
              <w:t xml:space="preserve">Pirkėjas perka Prekes pagal poreikį Sutartyje arba jos priede Nr. 1 nurodytais įkainiais, neviršijant jame nurodyto Prekių maksimalaus kiekio. </w:t>
            </w:r>
            <w:r w:rsidRPr="00F347AF">
              <w:rPr>
                <w:kern w:val="2"/>
                <w:szCs w:val="24"/>
              </w:rPr>
              <w:t>Pirkėjas neįsipareigoja išpirkti maksimalaus Prekių kiekio ar bet kokios jo dalies.</w:t>
            </w:r>
          </w:p>
        </w:tc>
      </w:tr>
      <w:tr w:rsidR="0068231C" w:rsidRPr="00F347AF" w14:paraId="25E787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2440F" w14:textId="2014D823" w:rsidR="0068231C" w:rsidRPr="00F347AF" w:rsidRDefault="00000000">
            <w:pPr>
              <w:rPr>
                <w:kern w:val="2"/>
                <w:szCs w:val="24"/>
              </w:rPr>
            </w:pPr>
            <w:r w:rsidRPr="00F347AF">
              <w:rPr>
                <w:b/>
                <w:bCs/>
                <w:kern w:val="2"/>
                <w:szCs w:val="24"/>
              </w:rPr>
              <w:lastRenderedPageBreak/>
              <w:t xml:space="preserve">5.3. Sutarties kainos / įkainių perskaičiavimas taikant </w:t>
            </w:r>
            <w:r w:rsidRPr="00F347AF">
              <w:rPr>
                <w:b/>
                <w:bCs/>
                <w:kern w:val="2"/>
                <w:szCs w:val="24"/>
                <w:u w:val="single"/>
              </w:rPr>
              <w:t>peržiūros</w:t>
            </w:r>
            <w:r w:rsidRPr="00F347AF">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9AB9BC8" w14:textId="77777777" w:rsidR="00346A65" w:rsidRPr="00F347AF" w:rsidRDefault="00346A65" w:rsidP="00346A65">
            <w:pPr>
              <w:rPr>
                <w:kern w:val="2"/>
                <w:szCs w:val="24"/>
              </w:rPr>
            </w:pPr>
            <w:r w:rsidRPr="00F347AF">
              <w:rPr>
                <w:kern w:val="2"/>
                <w:szCs w:val="24"/>
              </w:rPr>
              <w:t>Sutarties įkainiai bus perskaičiuojami:</w:t>
            </w:r>
          </w:p>
          <w:p w14:paraId="67840EFC" w14:textId="0AC323F4" w:rsidR="00346A65" w:rsidRPr="00F347AF" w:rsidRDefault="00346A65" w:rsidP="00346A65">
            <w:pPr>
              <w:rPr>
                <w:kern w:val="2"/>
                <w:szCs w:val="24"/>
              </w:rPr>
            </w:pPr>
            <w:r w:rsidRPr="00F347AF">
              <w:rPr>
                <w:kern w:val="2"/>
                <w:szCs w:val="24"/>
              </w:rPr>
              <w:t>5.3.1. dėl PVM tarifo pasikeitimo</w:t>
            </w:r>
            <w:r w:rsidR="00EA1151" w:rsidRPr="00F347AF">
              <w:rPr>
                <w:kern w:val="2"/>
                <w:szCs w:val="24"/>
              </w:rPr>
              <w:t xml:space="preserve">; </w:t>
            </w:r>
          </w:p>
          <w:p w14:paraId="54F51DEF" w14:textId="640D6BA7" w:rsidR="00EA1151" w:rsidRPr="00F347AF" w:rsidRDefault="00EA1151" w:rsidP="00346A65">
            <w:pPr>
              <w:rPr>
                <w:kern w:val="2"/>
                <w:szCs w:val="24"/>
              </w:rPr>
            </w:pPr>
            <w:r w:rsidRPr="00F347AF">
              <w:rPr>
                <w:kern w:val="2"/>
                <w:szCs w:val="24"/>
              </w:rPr>
              <w:t>5.3.2. dėl kainų lygio pokyčio.</w:t>
            </w:r>
          </w:p>
          <w:p w14:paraId="0CA4B605" w14:textId="2C690887" w:rsidR="0068231C" w:rsidRPr="00F347AF" w:rsidRDefault="0068231C" w:rsidP="00346A65">
            <w:pPr>
              <w:rPr>
                <w:color w:val="FF0000"/>
                <w:kern w:val="2"/>
              </w:rPr>
            </w:pPr>
          </w:p>
        </w:tc>
      </w:tr>
      <w:tr w:rsidR="0068231C" w:rsidRPr="00F347AF" w14:paraId="731C7E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80CBB" w14:textId="77777777" w:rsidR="0068231C" w:rsidRPr="00F347AF" w:rsidRDefault="00000000">
            <w:pPr>
              <w:rPr>
                <w:b/>
                <w:bCs/>
                <w:kern w:val="2"/>
                <w:szCs w:val="24"/>
              </w:rPr>
            </w:pPr>
            <w:r w:rsidRPr="00F347AF">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D6C699C" w14:textId="229A9EC4" w:rsidR="0072381E" w:rsidRPr="00F347AF" w:rsidRDefault="0072381E" w:rsidP="002A7511">
            <w:pPr>
              <w:jc w:val="both"/>
              <w:rPr>
                <w:color w:val="000000"/>
                <w:szCs w:val="24"/>
              </w:rPr>
            </w:pPr>
            <w:r w:rsidRPr="00F347AF">
              <w:rPr>
                <w:color w:val="000000"/>
                <w:szCs w:val="24"/>
              </w:rPr>
              <w:t>Jeigu Sutarties vykdymo metu pasikeičia PVM mokėjimą reglamentuojantys teisės aktai, darantys tiesioginę įtaką Tiekėjo tiekiamų Prekių Sutartyje nurodyt</w:t>
            </w:r>
            <w:r w:rsidR="001F007E" w:rsidRPr="00F347AF">
              <w:rPr>
                <w:color w:val="000000"/>
                <w:szCs w:val="24"/>
              </w:rPr>
              <w:t>iems</w:t>
            </w:r>
            <w:r w:rsidRPr="00F347AF">
              <w:rPr>
                <w:color w:val="000000"/>
                <w:szCs w:val="24"/>
              </w:rPr>
              <w:t xml:space="preserve"> </w:t>
            </w:r>
            <w:r w:rsidR="001F007E" w:rsidRPr="00F347AF">
              <w:rPr>
                <w:color w:val="000000"/>
                <w:szCs w:val="24"/>
              </w:rPr>
              <w:t>į</w:t>
            </w:r>
            <w:r w:rsidRPr="00F347AF">
              <w:rPr>
                <w:color w:val="000000"/>
                <w:szCs w:val="24"/>
              </w:rPr>
              <w:t>kain</w:t>
            </w:r>
            <w:r w:rsidR="001F007E" w:rsidRPr="00F347AF">
              <w:rPr>
                <w:color w:val="000000"/>
                <w:szCs w:val="24"/>
              </w:rPr>
              <w:t>iams</w:t>
            </w:r>
            <w:r w:rsidRPr="00F347AF">
              <w:rPr>
                <w:color w:val="000000"/>
                <w:szCs w:val="24"/>
              </w:rPr>
              <w:t>,</w:t>
            </w:r>
            <w:r w:rsidR="002B5AEE" w:rsidRPr="00F347AF">
              <w:rPr>
                <w:color w:val="000000"/>
                <w:szCs w:val="24"/>
              </w:rPr>
              <w:t xml:space="preserve"> </w:t>
            </w:r>
            <w:r w:rsidRPr="00F347AF">
              <w:rPr>
                <w:color w:val="000000"/>
                <w:szCs w:val="24"/>
              </w:rPr>
              <w:t xml:space="preserve">Sutarties </w:t>
            </w:r>
            <w:r w:rsidR="001F007E" w:rsidRPr="00F347AF">
              <w:rPr>
                <w:color w:val="000000"/>
                <w:szCs w:val="24"/>
              </w:rPr>
              <w:t>į</w:t>
            </w:r>
            <w:r w:rsidRPr="00F347AF">
              <w:rPr>
                <w:color w:val="000000"/>
                <w:szCs w:val="24"/>
              </w:rPr>
              <w:t>kain</w:t>
            </w:r>
            <w:r w:rsidR="001F007E" w:rsidRPr="00F347AF">
              <w:rPr>
                <w:color w:val="000000"/>
                <w:szCs w:val="24"/>
              </w:rPr>
              <w:t>iai</w:t>
            </w:r>
            <w:r w:rsidRPr="00F347AF">
              <w:rPr>
                <w:color w:val="000000"/>
                <w:szCs w:val="24"/>
              </w:rPr>
              <w:t xml:space="preserve"> perskaičiuojam</w:t>
            </w:r>
            <w:r w:rsidR="001F007E" w:rsidRPr="00F347AF">
              <w:rPr>
                <w:color w:val="000000"/>
                <w:szCs w:val="24"/>
              </w:rPr>
              <w:t>i</w:t>
            </w:r>
            <w:r w:rsidRPr="00F347AF">
              <w:rPr>
                <w:color w:val="000000"/>
                <w:szCs w:val="24"/>
              </w:rPr>
              <w:t xml:space="preserve"> nekeičiant Prekių </w:t>
            </w:r>
            <w:r w:rsidR="001F007E" w:rsidRPr="00F347AF">
              <w:rPr>
                <w:color w:val="000000"/>
                <w:szCs w:val="24"/>
              </w:rPr>
              <w:t>į</w:t>
            </w:r>
            <w:r w:rsidRPr="00F347AF">
              <w:rPr>
                <w:color w:val="000000"/>
                <w:szCs w:val="24"/>
              </w:rPr>
              <w:t>kain</w:t>
            </w:r>
            <w:r w:rsidR="001F007E" w:rsidRPr="00F347AF">
              <w:rPr>
                <w:color w:val="000000"/>
                <w:szCs w:val="24"/>
              </w:rPr>
              <w:t>io</w:t>
            </w:r>
            <w:r w:rsidRPr="00F347AF">
              <w:rPr>
                <w:color w:val="000000"/>
                <w:szCs w:val="24"/>
              </w:rPr>
              <w:t xml:space="preserve"> be PVM. Perskaičiavimas įforminamas Susitarimu ne vėliau kaip per 20 (dvidešimt) darbo dienų nuo PVM mokėjimą reglamentuojančių teisės aktų pasikeitimo, kuris tampa neatskiriama Sutarties dalimi. Perskaičiuota Sutarties kaina taikoma </w:t>
            </w:r>
            <w:r w:rsidRPr="00F347AF">
              <w:rPr>
                <w:kern w:val="2"/>
              </w:rPr>
              <w:t xml:space="preserve">už tą Prekių dalį, kurios bus tiekiamos nuo Susitarime nurodytos dienos.  </w:t>
            </w:r>
          </w:p>
        </w:tc>
      </w:tr>
      <w:tr w:rsidR="0068231C" w:rsidRPr="00F347AF" w14:paraId="4F3DB84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29410E" w14:textId="77777777" w:rsidR="0068231C" w:rsidRPr="00F347AF" w:rsidRDefault="00000000">
            <w:pPr>
              <w:rPr>
                <w:kern w:val="2"/>
                <w:szCs w:val="24"/>
              </w:rPr>
            </w:pPr>
            <w:r w:rsidRPr="00F347AF">
              <w:rPr>
                <w:b/>
                <w:bCs/>
                <w:kern w:val="2"/>
                <w:szCs w:val="24"/>
              </w:rPr>
              <w:t>5.3.2.</w:t>
            </w:r>
            <w:r w:rsidRPr="00F347AF">
              <w:rPr>
                <w:kern w:val="2"/>
                <w:szCs w:val="24"/>
              </w:rPr>
              <w:t> </w:t>
            </w:r>
            <w:r w:rsidRPr="00F347AF">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4B18CA0" w14:textId="77777777" w:rsidR="0068231C" w:rsidRPr="00F347AF" w:rsidRDefault="00000000">
            <w:pPr>
              <w:rPr>
                <w:kern w:val="2"/>
                <w:szCs w:val="24"/>
              </w:rPr>
            </w:pPr>
            <w:r w:rsidRPr="00F347AF">
              <w:rPr>
                <w:kern w:val="2"/>
                <w:szCs w:val="24"/>
              </w:rPr>
              <w:t>Netaikoma</w:t>
            </w:r>
          </w:p>
          <w:p w14:paraId="5A6CCE75" w14:textId="77777777" w:rsidR="0068231C" w:rsidRPr="00F347AF" w:rsidRDefault="0068231C">
            <w:pPr>
              <w:rPr>
                <w:kern w:val="2"/>
                <w:szCs w:val="24"/>
              </w:rPr>
            </w:pPr>
          </w:p>
          <w:p w14:paraId="5DEC59CB" w14:textId="232C1E07" w:rsidR="0068231C" w:rsidRPr="00F347AF" w:rsidRDefault="0068231C"/>
        </w:tc>
      </w:tr>
      <w:tr w:rsidR="0068231C" w:rsidRPr="00F347AF" w14:paraId="07C99155" w14:textId="77777777" w:rsidTr="007356F4">
        <w:trPr>
          <w:trHeight w:val="3108"/>
        </w:trPr>
        <w:tc>
          <w:tcPr>
            <w:tcW w:w="2707" w:type="dxa"/>
            <w:gridSpan w:val="3"/>
            <w:tcBorders>
              <w:top w:val="single" w:sz="4" w:space="0" w:color="auto"/>
              <w:left w:val="single" w:sz="4" w:space="0" w:color="auto"/>
              <w:bottom w:val="single" w:sz="4" w:space="0" w:color="auto"/>
              <w:right w:val="single" w:sz="4" w:space="0" w:color="auto"/>
            </w:tcBorders>
          </w:tcPr>
          <w:p w14:paraId="0DD28AF4" w14:textId="77777777" w:rsidR="0068231C" w:rsidRPr="00F347AF" w:rsidRDefault="00000000">
            <w:pPr>
              <w:rPr>
                <w:b/>
                <w:bCs/>
                <w:kern w:val="2"/>
                <w:szCs w:val="24"/>
              </w:rPr>
            </w:pPr>
            <w:r w:rsidRPr="00F347AF">
              <w:rPr>
                <w:b/>
                <w:bCs/>
                <w:kern w:val="2"/>
                <w:szCs w:val="24"/>
              </w:rPr>
              <w:t>5.3.3. Sutarties kainos / įkainių peržiūra dėl kainų lygio pokyčio</w:t>
            </w:r>
          </w:p>
          <w:p w14:paraId="61297759" w14:textId="77777777" w:rsidR="0068231C" w:rsidRPr="00F347AF" w:rsidRDefault="0068231C">
            <w:pPr>
              <w:rPr>
                <w:color w:val="4472C4"/>
                <w:kern w:val="2"/>
                <w:szCs w:val="24"/>
              </w:rPr>
            </w:pPr>
          </w:p>
          <w:p w14:paraId="0ED480D4" w14:textId="7951DB72" w:rsidR="0068231C" w:rsidRPr="00F347AF" w:rsidRDefault="0068231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8AF2D5C"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5.3.3.1. Sutartyje numatytų įkainių perskaičiavimo (keitimo) tvarka:</w:t>
            </w:r>
          </w:p>
          <w:p w14:paraId="036BF5F9" w14:textId="5B783672"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 xml:space="preserve">5.3.3.2. Bet kuri Sutarties šalis Sutarties galiojimo metu turi teisę inicijuoti Sutartyje numatytų įkainių perskaičiavimą (keitimą) ne anksčiau kaip po </w:t>
            </w:r>
            <w:r w:rsidR="000D23D3" w:rsidRPr="000D23D3">
              <w:rPr>
                <w:color w:val="242424"/>
              </w:rPr>
              <w:t>6 (šešių)</w:t>
            </w:r>
            <w:r w:rsidR="000D23D3">
              <w:rPr>
                <w:color w:val="242424"/>
              </w:rPr>
              <w:t xml:space="preserve"> </w:t>
            </w:r>
            <w:r w:rsidRPr="00F347AF">
              <w:rPr>
                <w:color w:val="242424"/>
              </w:rPr>
              <w:t xml:space="preserve">mėnesių nuo Sutarties sudarymo dienos (jeigu perskaičiavimas jau buvo atliktas – nuo paskutinio perskaičiavimo pagal šį punktą dienos), jeigu Vartojimo prekių ir paslaugų kainų pokytis (k), apskaičiuotas kaip nustatyta 5.3.3.5 punkte, viršija </w:t>
            </w:r>
            <w:r w:rsidR="000D23D3" w:rsidRPr="000D23D3">
              <w:rPr>
                <w:color w:val="242424"/>
              </w:rPr>
              <w:t xml:space="preserve">5 (penkis) </w:t>
            </w:r>
            <w:r w:rsidRPr="00F347AF">
              <w:rPr>
                <w:color w:val="242424"/>
              </w:rPr>
              <w:t>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r w:rsidR="000D23D3">
              <w:rPr>
                <w:color w:val="242424"/>
              </w:rPr>
              <w:t xml:space="preserve"> </w:t>
            </w:r>
            <w:r w:rsidR="000D23D3" w:rsidRPr="002F2725">
              <w:rPr>
                <w:color w:val="242424"/>
              </w:rPr>
              <w:t>Sutarties kainos / įkainių peržiūra atliekama ne rečiau kaip kas 6 (šeši) mėnesiai.</w:t>
            </w:r>
          </w:p>
          <w:p w14:paraId="5FC7F2E0"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5.3.3.3. Šalys privalo Susitarime nurodyti indekso reikšmę laikotarpio pradžioje ir jos nustatymo datą, indekso reikšmę laikotarpio pabaigoje ir jos nustatymo datą, kainų pokytį (k), perskaičiuotus įkainius, perskaičiuotą pradinės sutarties vertę.</w:t>
            </w:r>
          </w:p>
          <w:p w14:paraId="14BD55AB"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5.3.3.4. Perskaičiuotieji įkainiai taikomi užsakymams, pateiktiems po to, kai Šalys sudaro susitarimą dėl įkainių perskaičiavimo.</w:t>
            </w:r>
          </w:p>
          <w:p w14:paraId="3E8C2FE0" w14:textId="77777777" w:rsidR="001934F5" w:rsidRPr="00F347AF" w:rsidRDefault="001934F5" w:rsidP="001934F5">
            <w:pPr>
              <w:pStyle w:val="NormalWeb"/>
              <w:shd w:val="clear" w:color="auto" w:fill="FFFFFF"/>
              <w:spacing w:before="0" w:beforeAutospacing="0" w:after="0" w:afterAutospacing="0"/>
              <w:jc w:val="both"/>
              <w:rPr>
                <w:color w:val="242424"/>
              </w:rPr>
            </w:pPr>
            <w:r w:rsidRPr="00F347AF">
              <w:rPr>
                <w:color w:val="242424"/>
              </w:rPr>
              <w:t>5.3.3.5. Nauji įkainiai apskaičiuojami pagal formulę:</w:t>
            </w:r>
          </w:p>
          <w:p w14:paraId="0A5EF5E4" w14:textId="11F46AD5" w:rsidR="005632CB" w:rsidRPr="00F347AF" w:rsidRDefault="00000000" w:rsidP="00CF0EDC">
            <w:pPr>
              <w:rPr>
                <w:i/>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5632CB" w:rsidRPr="00F347AF">
              <w:rPr>
                <w:rFonts w:eastAsiaTheme="minorEastAsia"/>
                <w:i/>
                <w:sz w:val="22"/>
                <w:szCs w:val="22"/>
              </w:rPr>
              <w:t>, kur</w:t>
            </w:r>
          </w:p>
          <w:p w14:paraId="0C91BEE5"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a – įkainis (Eur be PVM)) (jei jis jau buvo perskaičiuotas, tai po paskutinio perskaičiavimo).</w:t>
            </w:r>
          </w:p>
          <w:p w14:paraId="4E550DD0"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lastRenderedPageBreak/>
              <w:t>a</w:t>
            </w:r>
            <w:r w:rsidRPr="00F347AF">
              <w:rPr>
                <w:color w:val="242424"/>
                <w:vertAlign w:val="subscript"/>
              </w:rPr>
              <w:t>1</w:t>
            </w:r>
            <w:r w:rsidRPr="00F347AF">
              <w:rPr>
                <w:color w:val="242424"/>
              </w:rPr>
              <w:t xml:space="preserve"> – perskaičiuotas (pakeistas) įkainis (Eur be PVM)</w:t>
            </w:r>
          </w:p>
          <w:p w14:paraId="2FFFCE5D" w14:textId="1246C2EF" w:rsidR="001934F5" w:rsidRPr="002F2725" w:rsidRDefault="001934F5" w:rsidP="001934F5">
            <w:pPr>
              <w:pStyle w:val="NormalWeb"/>
              <w:shd w:val="clear" w:color="auto" w:fill="FFFFFF"/>
              <w:spacing w:before="0" w:beforeAutospacing="0" w:after="0" w:afterAutospacing="0"/>
              <w:jc w:val="both"/>
            </w:pPr>
            <w:r w:rsidRPr="00F347AF">
              <w:rPr>
                <w:color w:val="242424"/>
              </w:rPr>
              <w:t xml:space="preserve">k – Pagal vartotojų kainų </w:t>
            </w:r>
            <w:r w:rsidRPr="002F2725">
              <w:t>indeksą</w:t>
            </w:r>
            <w:r w:rsidR="002F2725" w:rsidRPr="002F2725">
              <w:t xml:space="preserve"> (</w:t>
            </w:r>
            <w:sdt>
              <w:sdtPr>
                <w:id w:val="9045303"/>
                <w:placeholder>
                  <w:docPart w:val="0C0F8397665C4699AA898CE798EAB783"/>
                </w:placeholder>
                <w:comboBox>
                  <w:listItem w:value="Pasirinkite"/>
                  <w:listItem w:displayText="CP00 VARTOJIMO PREKĖS IR PASLAUGOS" w:value="CP00 VARTOJIMO PREKĖS IR PASLAUGOS"/>
                  <w:listItem w:displayText="CP01 MAISTAS IR NEALKOHOLINIAI GĖRIMAI" w:value="CP01 MAISTAS IR NEALKOHOLINIAI GĖRIMAI"/>
                  <w:listItem w:displayText="CP011 MAISTAS" w:value="011"/>
                  <w:listItem w:displayText="CP0111 VARPINIŲ JAVŲ GRŪDAI IR GRŪDŲ PRODUKTAI (NVP)" w:value="CP0111 VARPINIŲ JAVŲ GRŪDAI IR GRŪDŲ PRODUKTAI (NVP)"/>
                  <w:listItem w:displayText="CP01111VARPINIŲ JAVŲ GRŪDAI (NVP)" w:value="CP01111VARPINIŲ JAVŲ GRŪDAI (NVP)"/>
                  <w:listItem w:displayText="CP01112 VARPINIŲ JAVŲ MILTAI (NVP)" w:value="CP01112 VARPINIŲ JAVŲ MILTAI (NVP)"/>
                  <w:listItem w:displayText="CP01113 DUONA IR KEPINIAI (NVP)" w:value="CP01113 DUONA IR KEPINIAI (NVP)"/>
                  <w:listItem w:displayText="CP011131 DUONA" w:value="CP011131 DUONA"/>
                  <w:listItem w:displayText="CP011139 KITI KEPIMO PRODUKTAI" w:value="CP011139 KITI KEPIMO PRODUKTAI"/>
                  <w:listItem w:displayText="CP01114 GRŪDŲ DRIBSNIAI PUSRYČIAMS (NVP)" w:value="CP01114 GRŪDŲ DRIBSNIAI PUSRYČIAMS (NVP)"/>
                  <w:listItem w:displayText="CP01115 MAKARONAI, LAKŠTINIAI, KUSKUSAS IR PANAŠŪS MAKARONŲ GAMINIAI (NVP)" w:value="CP01115 MAKARONAI, LAKŠTINIAI, KUSKUSAS IR PANAŠŪS MAKARONŲ GAMINIAI (NVP)"/>
                  <w:listItem w:displayText="CP01119 KITI VARPINIŲ JAVŲ GRŪDŲ IR GRŪDŲ MALIMO PRODUKTAI (NVP)" w:value="CP01119 KITI VARPINIŲ JAVŲ GRŪDŲ IR GRŪDŲ MALIMO PRODUKTAI (NVP)"/>
                  <w:listItem w:displayText="CP0112 GYVI GYVŪNAI, MĖSA IR KITOS PASKERSTŲ SAUSUMOS GYVŪNŲ DALYS" w:value="CP0112 GYVI GYVŪNAI, MĖSA IR KITOS PASKERSTŲ SAUSUMOS GYVŪNŲ DALYS"/>
                  <w:listItem w:displayText="CP01121 GYVI SAUSUMOS GYVŪNAI (NVP)" w:value="CP01121 GYVI SAUSUMOS GYVŪNAI (NVP)"/>
                  <w:listItem w:displayText="CP01122 ŠVIEŽIA, ATŠALDYTA AR UŽŠALDYTA MĖSA (NVP)" w:value="CP01122 ŠVIEŽIA, ATŠALDYTA AR UŽŠALDYTA MĖSA (NVP)"/>
                  <w:listItem w:displayText="CP011221 GALVIJŲ MĖSA, ŠVIEŽIA, ATŠALDYTA ARBA SUŠALDYTA (ND)" w:value="CP011221 GALVIJŲ MĖSA, ŠVIEŽIA, ATŠALDYTA ARBA SUŠALDYTA (ND)"/>
                  <w:listItem w:displayText="CP011222 KIAULIŲ MĖSA, ŠVIEŽIA, ATŠALDYTA ARBA SUŠALDYTA" w:value="CP011222 KIAULIŲ MĖSA, ŠVIEŽIA, ATŠALDYTA ARBA SUŠALDYTA"/>
                  <w:listItem w:displayText="CP011223 OŽKŲ, ĖRIUKŲ IR AVIŲ MĖSA, ŠVIEŽIA, ATŠALDYTA ARBA SUŠALDYTA" w:value="CP011223 OŽKŲ, ĖRIUKŲ IR AVIŲ MĖSA, ŠVIEŽIA, ATŠALDYTA ARBA SUŠALDYTA"/>
                  <w:listItem w:displayText="CP011224 NAMINIŲ PAUKŠČIŲ MĖSA, ŠVIEŽIA, ATŠALDYTA ARBA SUŠALDYTA" w:value="CP011224 NAMINIŲ PAUKŠČIŲ MĖSA, ŠVIEŽIA, ATŠALDYTA ARBA SUŠALDYTA"/>
                  <w:listItem w:displayText="CP011225 KIŠKIŲ IR TRIUŠIŲ MĖSA, ŠVIEŽIA, ATŠALDYTA ARBA SUŠALDYTA" w:value="CP011225 KIŠKIŲ IR TRIUŠIŲ MĖSA, ŠVIEŽIA, ATŠALDYTA ARBA SUŠALDYTA"/>
                  <w:listItem w:displayText="CP011226 ARKLIŲ IR KITŲ KANOPINIŲ (ARKLINIŲ) GYVŪNŲ MĖSA, ŠVIEŽIA, ATŠALDYTA ARBA SUŠALDYTA" w:value="CP011226 ARKLIŲ IR KITŲ KANOPINIŲ (ARKLINIŲ) GYVŪNŲ MĖSA, ŠVIEŽIA, ATŠALDYTA ARBA SUŠALDYTA"/>
                  <w:listItem w:displayText="CP011227 KUPRANUGARIŲ IR KUPRANUGARINIŲ GYVŪNŲ MĖSA, ŠVIEŽIA, ATŠALDYTA ARBA SUŠALDYTA" w:value="CP011227 KUPRANUGARIŲ IR KUPRANUGARINIŲ GYVŪNŲ MĖSA, ŠVIEŽIA, ATŠALDYTA ARBA SUŠALDYTA"/>
                  <w:listItem w:displayText="CP011229 KITA MĖSA, ŠVIEŽIA, ATŠALDYTA ARBA SUŠALDYTA" w:value="CP011229 KITA MĖSA, ŠVIEŽIA, ATŠALDYTA ARBA SUŠALDYTA"/>
                  <w:listItem w:displayText="CP01123 DŽIOVINTA, SŪDYTA, UŽPILTA SŪRYMU ARNA RŪKYTA MĖSA (NVP)" w:value="CP01123 DŽIOVINTA, SŪDYTA, UŽPILTA SŪRYMU ARNA RŪKYTA MĖSA (NVP)"/>
                  <w:listItem w:displayText="CP01124 ŠVIEŽI, ATŠALDYTI AR UŽŠALDYTI, DŽIOVINTI, SŪDYTI, UŽPILTI SŪRYMU AR RŪKYTI SUBPRODUKTAI, KRAUJAS IR KITOS PASKERSTŲ GYVŪNŲ DALYS (NVP)" w:value="CP01124 ŠVIEŽI, ATŠALDYTI AR UŽŠALDYTI, DŽIOVINTI, SŪDYTI, UŽPILTI SŪRYMU AR RŪKYTI SUBPRODUKTAI, KRAUJAS IR KITOS PASKERSTŲ GYVŪNŲ DALYS (NVP)"/>
                  <w:listItem w:displayText="CP01125 GAMINIAI IŠ MĖSOS, SUBPRODUKTŲ, KRAUJO IR KITŲ PASKERSTŲ GYVŪNŲ DALIŲ (NVP)" w:value="CP01125 GAMINIAI IŠ MĖSOS, SUBPRODUKTŲ, KRAUJO IR KITŲ PASKERSTŲ GYVŪNŲ DALIŲ (NVP)"/>
                  <w:listItem w:displayText="CP0113 ŽUVIS IR KITOS JŪROS GĖRYBĖS (NVP)" w:value="CP0113 ŽUVIS IR KITOS JŪROS GĖRYBĖS (NVP)"/>
                  <w:listItem w:displayText="CP01131 GYVA, ŽVIEŽIA, ATŠALDYTA AR UŽŠALDYTA ŽUVIS (NVP)" w:value="CP01131 GYVA, ŽVIEŽIA, ATŠALDYTA AR UŽŠALDYTA ŽUVIS (NVP)"/>
                  <w:listItem w:displayText="CP01132 DŽIOVINTA, SŪDYTA, UŽPILTA SŪRYMU ARBA RŪKYTA ŽUVIS (NVP)" w:value="CP01132 DŽIOVINTA, SŪDYTA, UŽPILTA SŪRYMU ARBA RŪKYTA ŽUVIS (NVP)"/>
                  <w:listItem w:displayText="CP01133 ŽUVIES GAMINIAI (NVP)" w:value="CP01133 ŽUVIES GAMINIAI (NVP)"/>
                  <w:listItem w:displayText="CP01134 KITOS GYVOS, ŠVIEŽIOS, ATŠALDYTOS AR UŽŠALDYTOS JŪRŲ GĖRYBĖS (NVP)" w:value="CP01134 KITOS GYVOS, ŠVIEŽIOS, ATŠALDYTOS AR UŽŠALDYTOS JŪRŲ GĖRYBĖS (NVP)"/>
                  <w:listItem w:displayText="CP01135 KITOS DŽIOVINTOS, SŪDYTOS, UŽPILTOS SŪRYMU AR RŪKYTOS JŪRŲ GĖRYBĖS (NVP)" w:value="CP01135 KITOS DŽIOVINTOS, SŪDYTOS, UŽPILTOS SŪRYMU AR RŪKYTOS JŪRŲ GĖRYBĖS (NVP)"/>
                  <w:listItem w:displayText="CP01136 KITI JŪROS GĖRYBIŲ GAMINIAI" w:value="CP01136 KITI JŪROS GĖRYBIŲ GAMINIAI"/>
                  <w:listItem w:displayText="CP01137 ŽUVŲ KEPENYS, IKRAI, PIENIAI IR KITI ŽUVŲ BEI JŪRŲ GĖRYBIŲ SUBPRODUKTAI VISAIS PAVIDALAIS (NVP)" w:value="CP01137 ŽUVŲ KEPENYS, IKRAI, PIENIAI IR KITI ŽUVŲ BEI JŪRŲ GĖRYBIŲ SUBPRODUKTAI VISAIS PAVIDALAIS (NVP)"/>
                  <w:listItem w:displayText="CP0114 PIENAS, KITI PIENO GAMINIAI IR KIAUŠINIAI (NVP)" w:value="CP0114 PIENAS, KITI PIENO GAMINIAI IR KIAUŠINIAI (NVP)"/>
                  <w:listItem w:displayText="CP01141 ŽALIAS IR NENUGRIEBTAS PIENAS (NVP)" w:value="CP01141 ŽALIAS IR NENUGRIEBTAS PIENAS (NVP)"/>
                  <w:listItem w:displayText="CP01142 NUGRIEBTAS PIENAS (NVP)" w:value="CP01142 NUGRIEBTAS PIENAS (NVP)"/>
                  <w:listItem w:displayText="CP01143 KITAS PIENAS IR GRIETINĖLĖ (NVP)" w:value="CP01143 KITAS PIENAS IR GRIETINĖLĖ (NVP)"/>
                  <w:listItem w:displayText="CP01144 AUGALINIS PIENAS (NVP)" w:value="CP01144 AUGALINIS PIENAS (NVP)"/>
                  <w:listItem w:displayText="CP01145 SŪRIS (NVP)" w:value="CP01145 SŪRIS (NVP)"/>
                  <w:listItem w:displayText="CP01146 JOGURTAS IR PANAŠŪS GAMINIAI (NVP)" w:value="CP01146 JOGURTAS IR PANAŠŪS GAMINIAI (NVP)"/>
                  <w:listItem w:displayText="CP01147 PIENO DESERTAI IR GĖRIMAI (NVP)" w:value="CP01147 PIENO DESERTAI IR GĖRIMAI (NVP)"/>
                  <w:listItem w:displayText="CP01148 KIAUŠINIAI (NVP)" w:value="CP01148 KIAUŠINIAI (NVP)"/>
                  <w:listItem w:displayText="CP01149 KITI PIENO GAMINIAI (NVP)" w:value="CP01149 KITI PIENO GAMINIAI (NVP)"/>
                  <w:listItem w:displayText="CP0115 ALIEJAI IR RIEBALAI (NVP)" w:value="CP0115 ALIEJAI IR RIEBALAI (NVP)"/>
                  <w:listItem w:displayText="CP01151 AUGALINIS ALIEJUS (NVP)" w:value="CP01151 AUGALINIS ALIEJUS (NVP)"/>
                  <w:listItem w:displayText="CP011513 ALYVUOGIŲ ALIEJUS " w:value="CP011513 ALYVUOGIŲ ALIEJUS "/>
                  <w:listItem w:displayText="CP01152 SVIESTAS IR KITI PIENO RIEBALAI IR ALIEJUS (NVP)" w:value="CP01152 SVIESTAS IR KITI PIENO RIEBALAI IR ALIEJUS (NVP)"/>
                  <w:listItem w:displayText="CP01153 MARGARINAS IR KITI PANAŠŪS GAMINIAI (NVP)" w:value="CP01153 MARGARINAS IR KITI PANAŠŪS GAMINIAI (NVP)"/>
                  <w:listItem w:displayText="CP01159 KITI GYVŪNINIAI RIEBALAI IR ALIEJUS (NVP)" w:value="CP01159 KITI GYVŪNINIAI RIEBALAI IR ALIEJUS (NVP)"/>
                  <w:listItem w:displayText="CP0116 VAISIAI IR RIEŠUTAI (NVP)" w:value="CP0116 VAISIAI IR RIEŠUTAI (NVP)"/>
                  <w:listItem w:displayText="CP01161 ŠVIEŽIOS DATULĖS, FIGOS IR ATOGRĄŽŲ VAISIAI (NVP)" w:value="CP01161 ŠVIEŽIOS DATULĖS, FIGOS IR ATOGRĄŽŲ VAISIAI (NVP)"/>
                  <w:listItem w:displayText="CP01162 ŠVIEŽI CITRUSINIAI VAISIAI (NVP)" w:value="CP01162 ŠVIEŽI CITRUSINIAI VAISIAI (NVP)"/>
                  <w:listItem w:displayText="CP01163 ŠVIEŽI KAULAVAISIAI IR SĖKLAVAISIAI (NVP)" w:value="CP01163 ŠVIEŽI KAULAVAISIAI IR SĖKLAVAISIAI (NVP)"/>
                  <w:listItem w:displayText="CP01164 ŠVIEŽIOS UOGOS (NVP)" w:value="CP01164 ŠVIEŽIOS UOGOS (NVP)"/>
                  <w:listItem w:displayText="CP01165 KITI ŠVIEŽI VAISIAI (NVP)" w:value="CP01165 KITI ŠVIEŽI VAISIAI (NVP)"/>
                  <w:listItem w:displayText="CP01166 UŽŠALDYTI VAISIAI (NVP)" w:value="CP01166 UŽŠALDYTI VAISIAI (NVP)"/>
                  <w:listItem w:displayText="CP01167 DŽIOVINTI IR DEHIDRATUOTI VAISIAI (NVP)" w:value="CP01167 DŽIOVINTI IR DEHIDRATUOTI VAISIAI (NVP)"/>
                  <w:listItem w:displayText="CP01168 NEGLIAUDYTI ARBA GLIAUDYTI RIEŠUTAI (NVP)" w:value="CP01168 NEGLIAUDYTI ARBA GLIAUDYTI RIEŠUTAI (NVP)"/>
                  <w:listItem w:displayText="CP01169 MALTI VAISIAI IR RIEŠUTAI, IR KITI JŲ GAMINIAI (NVP)" w:value="CP01169 MALTI VAISIAI IR RIEŠUTAI, IR KITI JŲ GAMINIAI (NVP)"/>
                  <w:listItem w:displayText="CP0117 DARŽOVĖS, GUMBAVAISIAI, ŠAKNIAGUMBIAI, TIKRIEJI BANANAI, KULINARINIAI BANANAI IR ANKŠTINĖS DARŽOVĖS (NVP)" w:value="CP0117 DARŽOVĖS, GUMBAVAISIAI, ŠAKNIAGUMBIAI, TIKRIEJI BANANAI, KULINARINIAI BANANAI IR ANKŠTINĖS DARŽOVĖS (NVP)"/>
                  <w:listItem w:displayText="CP01171 ŠVIEŽIOS AR ATŠALDYTOS LAPINĖS ARBA STIEBINĖS DARŽOVĖS (NVP)" w:value="CP01171 ŠVIEŽIOS AR ATŠALDYTOS LAPINĖS ARBA STIEBINĖS DARŽOVĖS (NVP)"/>
                  <w:listItem w:displayText="CP01172 ŠVIEŽIOS AR ATŠALDYTOS VAISINĖS DARŽOVĖS (NVP)" w:value="CP01172 ŠVIEŽIOS AR ATŠALDYTOS VAISINĖS DARŽOVĖS (NVP)"/>
                  <w:listItem w:displayText="CP01173 ŠVIEŽIOS AR ATŠALDYTOS ŽALIOS ANKŠTINĖS DARŽOVĖS (NVP)" w:value="CP01173 ŠVIEŽIOS AR ATŠALDYTOS ŽALIOS ANKŠTINĖS DARŽOVĖS (NVP)"/>
                  <w:listItem w:displayText="CP01174 KITOS ŠVIEŽIOS AR ATŠALDYTOS DARŽOVĖS (NVP)" w:value="CP01174 KITOS ŠVIEŽIOS AR ATŠALDYTOS DARŽOVĖS (NVP)"/>
                  <w:listItem w:displayText="CP01175 ŠVIEŽI ARBA ATŠALDYTI GUMBAVAISIAI, ŠAKNIAGUMBIAI, TIKRIEJI BANANAI IR KULINARINIAI BANANAI (NVP)" w:value="CP01175 ŠVIEŽI ARBA ATŠALDYTI GUMBAVAISIAI, ŠAKNIAGUMBIAI, TIKRIEJI BANANAI IR KULINARINIAI BANANAI (NVP)"/>
                  <w:listItem w:displayText="CP011751 BULVĖS" w:value="CP011751 BULVĖS"/>
                  <w:listItem w:displayText="CP01176 ANKŠTINĖS DARŽOVĖS (NVP)" w:value="CP01176 ANKŠTINĖS DARŽOVĖS (NVP)"/>
                  <w:listItem w:displayText="CP01177 KITOS DŽIOVINTOS IR DEHIDRATUOTOS DARŽOVĖS, GUMBAVAISIAI, ŠAKNIAGUMBIAI, TIKRIEJI BANANAI IR KULINARINIAI BANANAI (NVP)" w:value="CP01177 KITOS DŽIOVINTOS IR DEHIDRATUOTOS DARŽOVĖS, GUMBAVAISIAI, ŠAKNIAGUMBIAI, TIKRIEJI BANANAI IR KULINARINIAI BANANAI (NVP)"/>
                  <w:listItem w:displayText="CP01178 UŽŠALDYTI GUMBAVAISIAI, ŠAKNIAGUMBIAI, TIKRIEJI BANANAI IR KULINARINIAI BANANAI (NVP)" w:value="CP01178 UŽŠALDYTI GUMBAVAISIAI, ŠAKNIAGUMBIAI, TIKRIEJI BANANAI IR KULINARINIAI BANANAI (NVP)"/>
                  <w:listItem w:displayText="CP01179 MALTOS DARŽOVĖS, GUMBAVAISIAI, ŠAKNIAGUMBIAI, TIKRIEJI BANANAI IR KULINARINIAI BANANAI, ANKŠTINĖS DARŽOVĖS IR KITI JŲ GAMINIAI (NVP)" w:value="CP01179 MALTOS DARŽOVĖS, GUMBAVAISIAI, ŠAKNIAGUMBIAI, TIKRIEJI BANANAI IR KULINARINIAI BANANAI, ANKŠTINĖS DARŽOVĖS IR KITI JŲ GAMINIAI (NVP)"/>
                  <w:listItem w:displayText="CP0118 CUKRUS, KONDITERIJA IR DESERTAI (NVP)" w:value="CP0118 CUKRUS, KONDITERIJA IR DESERTAI (NVP)"/>
                  <w:listItem w:displayText="CP01181 CUKRANENDRIŲ IR CUKRINIŲ RUNKELIŲ CUKRUS (NVP)" w:value="CP01181 CUKRANENDRIŲ IR CUKRINIŲ RUNKELIŲ CUKRUS (NVP)"/>
                  <w:listItem w:displayText="CP01182 KITAS CUKRUS IR CUKRAUS PAKAITALAI (NVP)" w:value="CP01182 KITAS CUKRUS IR CUKRAUS PAKAITALAI (NVP)"/>
                  <w:listItem w:displayText="CP01183 DŽEMAI, MARMELADAI, VAISIŲ DREBUČIAI, VAISIŲ TYRĖS IR PASTOS, MEDUS (NVP)" w:value="CP01183 DŽEMAI, MARMELADAI, VAISIŲ DREBUČIAI, VAISIŲ TYRĖS IR PASTOS, MEDUS (NVP)"/>
                  <w:listItem w:displayText="CP01184 RIEŠUTŲ TYRĖS, RIEŠUTŲ KREMAI IR RIEŠUTŲ PASTOS (NVP)" w:value="CP01184 RIEŠUTŲ TYRĖS, RIEŠUTŲ KREMAI IR RIEŠUTŲ PASTOS (NVP)"/>
                  <w:listItem w:displayText="CP01185 ŠOKOLADAS, KAKAVA, IR MAISTO PRODUKTAI IŠ KAKAVOS (NVP)" w:value="CP01185 ŠOKOLADAS, KAKAVA, IR MAISTO PRODUKTAI IŠ KAKAVOS (NVP)"/>
                  <w:listItem w:displayText="CP01186 LEDAS, VALGOMIEJI LEDAI IR ŠERBETAI (NVP)" w:value="CP01186 LEDAS, VALGOMIEJI LEDAI IR ŠERBETAI (NVP)"/>
                  <w:listItem w:displayText="CP01189 KITA, NIEKUR KITUR NEPRISKIRTA, CUKRINĖ KONDITERIJA IR DESERTAI (NVP)" w:value="CP01189 KITA, NIEKUR KITUR NEPRISKIRTA, CUKRINĖ KONDITERIJA IR DESERTAI (NVP)"/>
                  <w:listItem w:displayText="CP0119 GATAVAS MAISTAS IR KITI MAISTO PRODUKTAI (NVP)" w:value="CP0119 GATAVAS MAISTAS IR KITI MAISTO PRODUKTAI (NVP)"/>
                  <w:listItem w:displayText="CP01191 GATAVAS MAISTAS (NVP)" w:value="CP01191 GATAVAS MAISTAS (NVP)"/>
                  <w:listItem w:displayText="CP01192 KŪDIKIŲ MAISTAS (NVP)" w:value="CP01192 KŪDIKIŲ MAISTAS (NVP)"/>
                  <w:listItem w:displayText="CP01193 DRUSKA, UŽGARDAI IR PADAŽAI (NVP)" w:value="CP01193 DRUSKA, UŽGARDAI IR PADAŽAI (NVP)"/>
                  <w:listItem w:displayText="CP01194 PRIESKONIAI, PRIESKONINIAI AUGALAI IR SĖKLOS (NVP)" w:value="CP01194 PRIESKONIAI, PRIESKONINIAI AUGALAI IR SĖKLOS (NVP)"/>
                  <w:listItem w:displayText="CP01199 KITI, NIEKUR KITUR NEPRISKIRTI, MAISTO PRODUKTAI (NVP)" w:value="CP01199 KITI, NIEKUR KITUR NEPRISKIRTI, MAISTO PRODUKTAI (NVP)"/>
                  <w:listItem w:displayText="CP012 NEALKOHOLINIAI GĖRIMAI" w:value="CP012 NEALKOHOLINIAI GĖRIMAI"/>
                  <w:listItem w:displayText="CP0121 VAISIŲ IR DARŽOVIŲ SULTYS (NVP)" w:value="CP0121 VAISIŲ IR DARŽOVIŲ SULTYS (NVP)"/>
                  <w:listItem w:displayText="CP01210 VAISIŲ IR DARŽOVIŲ SULTYS (NVP)" w:value="CP01210 VAISIŲ IR DARŽOVIŲ SULTYS (NVP)"/>
                  <w:listItem w:displayText="CP0122 KAVA IR KAVOS PAKAITALAI (NVP)" w:value="CP0122 KAVA IR KAVOS PAKAITALAI (NVP)"/>
                  <w:listItem w:displayText="CP01220 KAVA IR KAVOS PAKAITALAI (NVP)" w:value="CP01220 KAVA IR KAVOS PAKAITALAI (NVP)"/>
                  <w:listItem w:displayText="CP0123 ARBATA, MATĖ IR KITI AUGALINIAI PRODUKTAI UŽPILAMS (NVP)" w:value="CP0123 ARBATA, MATĖ IR KITI AUGALINIAI PRODUKTAI UŽPILAMS (NVP)"/>
                  <w:listItem w:displayText="CP01230 ARBATA, MATĖ IR KITI AUGALINIAI PRODUKTAI UŽPILAMS (NVP)" w:value="CP01230 ARBATA, MATĖ IR KITI AUGALINIAI PRODUKTAI UŽPILAMS (NVP)"/>
                  <w:listItem w:displayText="CP0124 KAKAVOS GĖRIMAI (NVP)" w:value="CP0124 KAKAVOS GĖRIMAI (NVP)"/>
                  <w:listItem w:displayText="CP01240 KAKAVOS GĖRIMAI (NVP)" w:value="CP01240 KAKAVOS GĖRIMAI (NVP)"/>
                  <w:listItem w:displayText="CP0125 VANDUO (NVP)" w:value="CP0125 VANDUO (NVP)"/>
                  <w:listItem w:displayText="CP01250 VANDUO (NVP)" w:value="CP01250 VANDUO (NVP)"/>
                  <w:listItem w:displayText="CP0126 GAIVIEJI GĖRIMAI (NVP)" w:value="CP0126 GAIVIEJI GĖRIMAI (NVP)"/>
                  <w:listItem w:displayText="CP01260 GAIVIEJI GĖRIMAI (NVP)" w:value="CP01260 GAIVIEJI GĖRIMAI (NVP)"/>
                  <w:listItem w:displayText="CP0129 KITI NEALKOHOLINIAI GĖRIMAI (NVP)" w:value="CP0129 KITI NEALKOHOLINIAI GĖRIMAI (NVP)"/>
                  <w:listItem w:displayText="CP01290 KITI NEALKOHOLINIAI GĖRIMAI (NVP)" w:value="CP01290 KITI NEALKOHOLINIAI GĖRIMAI (NVP)"/>
                  <w:listItem w:displayText="CP013 PIRMINIŲ PRODUKTŲ, SKIRTŲ MAISTUI IR NEALKOHOLINIAMS GĖRIMAMS, PERDIRBIMO PASLAUGOS " w:value="CP013 PIRMINIŲ PRODUKTŲ, SKIRTŲ MAISTUI IR NEALKOHOLINIAMS GĖRIMAMS, PERDIRBIMO PASLAUGOS "/>
                  <w:listItem w:displayText="CP0130 PIRMINIŲ PRODUKTŲ, SKIRTŲ MAISTUI IR NEALKOHOLINIAMS GĖRIMAMS, PERDIRBIMO PASLAUGOS (P)" w:value="CP0130 PIRMINIŲ PRODUKTŲ, SKIRTŲ MAISTUI IR NEALKOHOLINIAMS GĖRIMAMS, PERDIRBIMO PASLAUGOS (P)"/>
                  <w:listItem w:displayText="CP01300 PIRMINIŲ PRODUKTŲ, SKIRTŲ MAISTUI IR NEALKOHOLINIAMS GĖRIMAMS, PERDIRBIMO PASLAUGOS (P)" w:value="CP01300 PIRMINIŲ PRODUKTŲ, SKIRTŲ MAISTUI IR NEALKOHOLINIAMS GĖRIMAMS, PERDIRBIMO PASLAUGOS (P)"/>
                  <w:listItem w:displayText="CP013000 PIRMINIŲ PRODUKTŲ, SKIRTŲ MAISTUI IR NEALKOHOLINIAMS GĖRIMAMS, PERDIRBIMO PASLAUGOS" w:value="CP013000 PIRMINIŲ PRODUKTŲ, SKIRTŲ MAISTUI IR NEALKOHOLINIAMS GĖRIMAMS, PERDIRBIMO PASLAUGOS"/>
                  <w:listItem w:displayText="CP02 ALKOHOLINIAI GĖRIMAI, TABAKAS IR NARKOTIKAI" w:value="CP02 ALKOHOLINIAI GĖRIMAI, TABAKAS IR NARKOTIKAI"/>
                  <w:listItem w:displayText="CP021 ALKOHOLINIAI GĖRIMAI" w:value="CP021 ALKOHOLINIAI GĖRIMAI"/>
                  <w:listItem w:displayText="CP0211 SPIRITINIAI GĖRIMAI IR LIKERIAI (NVP)" w:value="CP0211 SPIRITINIAI GĖRIMAI IR LIKERIAI (NVP)"/>
                  <w:listItem w:displayText="CP02110 SPIRITINIAI GĖRIMAI IR LIKERIAI (NVP)" w:value="CP02110 SPIRITINIAI GĖRIMAI IR LIKERIAI (NVP)"/>
                  <w:listItem w:displayText="CP0212 VYNAS (NVP)" w:value="CP0212 VYNAS (NVP)"/>
                  <w:listItem w:displayText="CP02121 VYNUOGIŲ VYNAS (NVP)" w:value="CP02121 VYNUOGIŲ VYNAS (NVP)"/>
                  <w:listItem w:displayText="CP02122 KITAS VYNAS, IŠSKYRUS VYNUOGIŲ (NVP)" w:value="CP02122 KITAS VYNAS, IŠSKYRUS VYNUOGIŲ (NVP)"/>
                  <w:listItem w:displayText="CP0213 ALUS (NVP)" w:value="CP0213 ALUS (NVP)"/>
                  <w:listItem w:displayText="CP02130 ALUS (NVP)" w:value="CP02130 ALUS (NVP)"/>
                  <w:listItem w:displayText="CP0219 KITI ALKOHOLINIAI GĖRIMAI (NVP)" w:value="CP0219 KITI ALKOHOLINIAI GĖRIMAI (NVP)"/>
                  <w:listItem w:displayText="CP02190 KITI ALKOHOLINIAI GĖRIMAI (NVP)" w:value="CP02190 KITI ALKOHOLINIAI GĖRIMAI (NVP)"/>
                  <w:listItem w:displayText="CP022 ALKOHOLIO GAMYBOS PASLAUGOS" w:value="CP022 ALKOHOLIO GAMYBOS PASLAUGOS"/>
                  <w:listItem w:displayText="CP0220 ALKOHOLIO GAMYBOS PASLAUGOS (P)" w:value="CP0220 ALKOHOLIO GAMYBOS PASLAUGOS (P)"/>
                  <w:listItem w:displayText="CP02200 ALKOHOLIO GAMYBOS PASLAUGOS (P)" w:value="CP02200 ALKOHOLIO GAMYBOS PASLAUGOS (P)"/>
                  <w:listItem w:displayText="CP023 TABAKAS" w:value="CP023 TABAKAS"/>
                  <w:listItem w:displayText="CP0230 TABAKAS (NVP)" w:value="CP0230 TABAKAS (NVP)"/>
                  <w:listItem w:displayText="CP02301 CIGARETĖS (NVP)" w:value="CP02301 CIGARETĖS (NVP)"/>
                  <w:listItem w:displayText="CP02302 CIGARAI (NVP)" w:value="CP02302 CIGARAI (NVP)"/>
                  <w:listItem w:displayText="CP02309 KITI TABAKO GAMINIAI (NVP)" w:value="CP02309 KITI TABAKO GAMINIAI (NVP)"/>
                  <w:listItem w:displayText="CP03 APRANGA IR AVALYNĖ" w:value="CP03 APRANGA IR AVALYNĖ"/>
                  <w:listItem w:displayText="CP031 APRANGA" w:value="CP031 APRANGA"/>
                  <w:listItem w:displayText="CP0311 APRANGOS MEDŽIAGOS (PIVP)" w:value="CP0311 APRANGOS MEDŽIAGOS (PIVP)"/>
                  <w:listItem w:displayText="CP03110 APRANGOS MEDŽIAGOS (PIVP)" w:value="CP03110 APRANGOS MEDŽIAGOS (PIVP)"/>
                  <w:listItem w:displayText="CP0312 DRABUŽIAI (PIVP)" w:value="CP0312 DRABUŽIAI (PIVP)"/>
                  <w:listItem w:displayText="CP03121 VYRŲ IR BERNIUKŲ DRABUŽIAI (PIVP)" w:value="CP03121 VYRŲ IR BERNIUKŲ DRABUŽIAI (PIVP)"/>
                  <w:listItem w:displayText="CP03122 MOTERŲ IR MERGAIČIŲ DRABUŽIAI (PIVP)" w:value="CP03122 MOTERŲ IR MERGAIČIŲ DRABUŽIAI (PIVP)"/>
                  <w:listItem w:displayText="CP03123 KŪDIKIŲ (NUO 0 IKI 2METŲ) DRABUŽIAI (PIVP)" w:value="CP03123 KŪDIKIŲ (NUO 0 IKI 2METŲ) DRABUŽIAI (PIVP)"/>
                  <w:listItem w:displayText="CP03124 MOKYKLINĖS UNIFORMOS (PIVP)" w:value="CP03124 MOKYKLINĖS UNIFORMOS (PIVP)"/>
                  <w:listItem w:displayText="CP0313 KITI APRANGOS GAMINIAI IR APRANGOS REIKMENYS (PIVP)" w:value="CP0313 KITI APRANGOS GAMINIAI IR APRANGOS REIKMENYS (PIVP)"/>
                  <w:listItem w:displayText="CP03131 KITI APRANGOS GAMINIAI (PIVP)" w:value="CP03131 KITI APRANGOS GAMINIAI (PIVP)"/>
                  <w:listItem w:displayText="CP03132 APRANGOS REIKMENYS (PIVP)" w:value="CP03132 APRANGOS REIKMENYS (PIVP)"/>
                  <w:listItem w:displayText="CP0314 APRANGOS VALYMAS, TAISYMAS, SIUVIMAS IR NUOMA (P)" w:value="CP0314 APRANGOS VALYMAS, TAISYMAS, SIUVIMAS IR NUOMA (P)"/>
                  <w:listItem w:displayText="CP03141 APRANGOS VALYMAS (P)" w:value="CP03141 APRANGOS VALYMAS (P)"/>
                  <w:listItem w:displayText="CP03142 APRANGOS TAISYMAS, SIUVIMAS IR NUOMA (P)" w:value="CP03142 APRANGOS TAISYMAS, SIUVIMAS IR NUOMA (P)"/>
                  <w:listItem w:displayText="CP032 AVALYNĖ" w:value="CP032 AVALYNĖ"/>
                  <w:listItem w:displayText="CP0321 BATAI IR KITA AVALYNĖ (PIVP)" w:value="CP0321 BATAI IR KITA AVALYNĖ (PIVP)"/>
                  <w:listItem w:displayText="CP03211 VYRŲ AVALYNĖ (PIVP)" w:value="CP03211 VYRŲ AVALYNĖ (PIVP)"/>
                  <w:listItem w:displayText="CP03212 MOTERŲ AVALYNĖ (PIVP)" w:value="CP03212 MOTERŲ AVALYNĖ (PIVP)"/>
                  <w:listItem w:displayText="CP03213 KŪDIKIŲ IR VAIKŲ AVALYNĖ (PIVP)" w:value="CP03213 KŪDIKIŲ IR VAIKŲ AVALYNĖ (PIVP)"/>
                  <w:listItem w:displayText="CP0322 AVALYNĖS VALYMAS, TAISYMAS IR NUOMA (P)" w:value="CP0322 AVALYNĖS VALYMAS, TAISYMAS IR NUOMA (P)"/>
                  <w:listItem w:displayText="CP03220 AVALYNĖS VALYMAS, TAISYMAS IR NUOMA (P)" w:value="CP03220 AVALYNĖS VALYMAS, TAISYMAS IR NUOMA (P)"/>
                  <w:listItem w:displayText="CP04 BŪSTAS, VANDUO, ELEKTRA, DUJOS IR KITAS KURAS" w:value="CP04 BŪSTAS, VANDUO, ELEKTRA, DUJOS IR KITAS KURAS"/>
                  <w:listItem w:displayText="CP041 FAKTINĖS BŪSTO NUOMOS ĮMOKOS" w:value="CP041 FAKTINĖS BŪSTO NUOMOS ĮMOKOS"/>
                  <w:listItem w:displayText="CP0411 NUOMININKŲ MOKAMOS FAKTINĖS BŪSTO NUOMOS ĮMOKOS UŽ PAGRINDINĘ GYVENAMĄJĄ VIETĄ (P)" w:value="CP0411 NUOMININKŲ MOKAMOS FAKTINĖS BŪSTO NUOMOS ĮMOKOS UŽ PAGRINDINĘ GYVENAMĄJĄ VIETĄ (P)"/>
                  <w:listItem w:displayText="CP04110 NUOMININKŲ MOKAMOS FAKTINĖS BŪSTO NUOMOS ĮMOKOS UŽ PAGRINDINĘ GYVENAMĄJĄ VIETĄ (P)" w:value="CP04110 NUOMININKŲ MOKAMOS FAKTINĖS BŪSTO NUOMOS ĮMOKOS UŽ PAGRINDINĘ GYVENAMĄJĄ VIETĄ (P)"/>
                  <w:listItem w:displayText="CP0412 KITOS FAKTINĖS BŪSTO NUOMOS ĮMOKOS (P)" w:value="CP0412 KITOS FAKTINĖS BŪSTO NUOMOS ĮMOKOS (P)"/>
                  <w:listItem w:displayText="CP04121 NUOMININKŲ MOKAMOS FAKTINĖS BŪSTO NUOMOS ĮMOKOS UŽ ANTRĄ GYVENAMĄJĄ VIETĄ (P)" w:value="CP04121 NUOMININKŲ MOKAMOS FAKTINĖS BŪSTO NUOMOS ĮMOKOS UŽ ANTRĄ GYVENAMĄJĄ VIETĄ (P)"/>
                  <w:listItem w:displayText="CP04122 GARAŽŲ NUOMOS ĮMOKOS IR KITOS NUOMININKŲ MOKAMOS NUOMOS ĮMOKOS (P)" w:value="CP04122 GARAŽŲ NUOMOS ĮMOKOS IR KITOS NUOMININKŲ MOKAMOS NUOMOS ĮMOKOS (P)"/>
                  <w:listItem w:displayText="CP043 BŪSTO PRIEŽIŪRA, REMONTAS IR APSAUGA" w:value="CP043 BŪSTO PRIEŽIŪRA, REMONTAS IR APSAUGA"/>
                  <w:listItem w:displayText="CP0431 APSAUGOS ĮRANGA IR GAMINIAI BEI MEDŽIAGOS BŪSTO PRIEŽIŪRAI IR REMONTUI" w:value="CP0431 APSAUGOS ĮRANGA IR GAMINIAI BEI MEDŽIAGOS BŪSTO PRIEŽIŪRAI IR REMONTUI"/>
                  <w:listItem w:displayText="CP04311 GAMINIAI IR MEDŽIAGOS BŪSTO PRIEŽIŪRAI IR REMONTUI (NVP)" w:value="CP04311 GAMINIAI IR MEDŽIAGOS BŪSTO PRIEŽIŪRAI IR REMONTUI (NVP)"/>
                  <w:listItem w:displayText="CP04312 APSAUGOS ĮRANGA (PIVP)" w:value="CP04312 APSAUGOS ĮRANGA (PIVP)"/>
                  <w:listItem w:displayText="CP0432 BŪSTO PRIEŽIŪROS, REMONTO IR APSAUGOS PASLAUGOS (P)" w:value="CP0432 BŪSTO PRIEŽIŪROS, REMONTO IR APSAUGOS PASLAUGOS (P)"/>
                  <w:listItem w:displayText="CP04320 BŪSTO PRIEŽIŪROS, REMONTO IR APSAUGOS PASLAUGOS (P)" w:value="CP04320 BŪSTO PRIEŽIŪROS, REMONTO IR APSAUGOS PASLAUGOS (P)"/>
                  <w:listItem w:displayText="CP044 VANDENTIEKA IR KITOS ĮVAIRIOS SU BŪSTU SUSIJUSIOS PASLAUGOS" w:value="CP044 VANDENTIEKA IR KITOS ĮVAIRIOS SU BŪSTU SUSIJUSIOS PASLAUGOS"/>
                  <w:listItem w:displayText="CP0441 VANDENTIEKA (NVP)" w:value="CP0441 VANDENTIEKA (NVP)"/>
                  <w:listItem w:displayText="CP04411 VANDENTIEKA VANDENTIEKIO SISTEMOMIS (NVP)" w:value="CP04411 VANDENTIEKA VANDENTIEKIO SISTEMOMIS (NVP)"/>
                  <w:listItem w:displayText="CP04412 VANDENTIEKA KITOMIS SISTEMOMIS (NVP)" w:value="CP04412 VANDENTIEKA KITOMIS SISTEMOMIS (NVP)"/>
                  <w:listItem w:displayText="CP0442 ATLIEKŲ RINKIMAS (P)" w:value="CP0442 ATLIEKŲ RINKIMAS (P)"/>
                  <w:listItem w:displayText="CP04420 ATLIEKŲ RINKIMAS (P)" w:value="CP04420 ATLIEKŲ RINKIMAS (P)"/>
                  <w:listItem w:displayText="CP0443 NUOTEKŲ RINKIMAS (P)" w:value="CP0443 NUOTEKŲ RINKIMAS (P)"/>
                  <w:listItem w:displayText="CP04431 NUOTEKŲ RINKIMAS NUOTAKYNAIS (P)" w:value="CP04431 NUOTEKŲ RINKIMAS NUOTAKYNAIS (P)"/>
                  <w:listItem w:displayText="CP04432 NUOTEKŲ RINKIMAS ASENIZACIJOS SISTEMOMIS (P)" w:value="CP04432 NUOTEKŲ RINKIMAS ASENIZACIJOS SISTEMOMIS (P)"/>
                  <w:listItem w:displayText="CP0444 KITOS SU BŪSTU SUSIJUSIOS PASLAUGOS (P)" w:value="CP0444 KITOS SU BŪSTU SUSIJUSIOS PASLAUGOS (P)"/>
                  <w:listItem w:displayText="CP04441 PRIEŽIŪROS MOKESČIAI DAUGIABUČIUOSE PASTATUOSE (P)" w:value="CP04441 PRIEŽIŪROS MOKESČIAI DAUGIABUČIUOSE PASTATUOSE (P)"/>
                  <w:listItem w:displayText="CP04449 KITOS, NIEKUR KITUR NEPRISKIRTOS, SU BŪSTU SUSIJUSIOS PASLAUGOS (P)" w:value="CP04449 KITOS, NIEKUR KITUR NEPRISKIRTOS, SU BŪSTU SUSIJUSIOS PASLAUGOS (P)"/>
                  <w:listItem w:displayText="CP045 ELEKTRA, DUJOS IR KITAS KURAS" w:value="CP045 ELEKTRA, DUJOS IR KITAS KURAS"/>
                  <w:listItem w:displayText="CP0451 ELEKTRA (NVP)" w:value="CP0451 ELEKTRA (NVP)"/>
                  <w:listItem w:displayText="CP04510 ELEKTRA (NVP)" w:value="CP04510 ELEKTRA (NVP)"/>
                  <w:listItem w:displayText="CP0452 DUJOS (NVP)" w:value="CP0452 DUJOS (NVP)"/>
                  <w:listItem w:displayText="CP04521 GAMTINĖS DUJOS, TIEKIAMOS DUJOTIEKIAIS (NVP)" w:value="CP04521 GAMTINĖS DUJOS, TIEKIAMOS DUJOTIEKIAIS (NVP)"/>
                  <w:listItem w:displayText="CP04522 SUSKYSTINTIEJI ANGLIAVANDENILIAI (NVP)" w:value="CP04522 SUSKYSTINTIEJI ANGLIAVANDENILIAI (NVP)"/>
                  <w:listItem w:displayText="CP0453 SKYSTASIS KURAS (NVP)" w:value="CP0453 SKYSTASIS KURAS (NVP)"/>
                  <w:listItem w:displayText="CP04530 SKYSTASIS KURAS (NVP)" w:value="CP04530 SKYSTASIS KURAS (NVP)"/>
                  <w:listItem w:displayText="CP0454 KIETASIS KURAS (NVP)" w:value="CP0454 KIETASIS KURAS (NVP)"/>
                  <w:listItem w:displayText="CP04541 AKMENS ANGLYS, AKMENS ANGLIŲ BRIKETAI, DURPĖS IR DURPIŲ BRIKETAI (NVP)" w:value="CP04541 AKMENS ANGLYS, AKMENS ANGLIŲ BRIKETAI, DURPĖS IR DURPIŲ BRIKETAI (NVP)"/>
                  <w:listItem w:displayText="CP04542 MEDIENOS KURAS, ĮSKAITANT GRANULES IR BRIKETUS (NVP)" w:value="CP04542 MEDIENOS KURAS, ĮSKAITANT GRANULES IR BRIKETUS (NVP)"/>
                  <w:listItem w:displayText="CP04543 MEDŽIO ANGLYS (NVP)" w:value="CP04543 MEDŽIO ANGLYS (NVP)"/>
                  <w:listItem w:displayText="CP04549 KITAS KIETAS KURAS (NVP)" w:value="CP04549 KITAS KIETAS KURAS (NVP)"/>
                  <w:listItem w:displayText="CP0455 KITA ENERGIJA, SKIRTA ŠILDYTI IR VĖSINTI (NVP)" w:value="CP0455 KITA ENERGIJA, SKIRTA ŠILDYTI IR VĖSINTI (NVP)"/>
                  <w:listItem w:displayText="CP05 BŪSTO APSTATYMO, NAMŲ ŪKIO ĮRANGA IR KASDIENĖ NAMŲ PRIEŽIŪRA" w:value="CP05 BŪSTO APSTATYMO, NAMŲ ŪKIO ĮRANGA IR KASDIENĖ NAMŲ PRIEŽIŪRA"/>
                  <w:listItem w:displayText="CP051 BALDAI, BŪSTO APSTATYMO REIKMENYS IR NEPRITVIRTINTI KILIMAI " w:value="CP051 BALDAI, BŪSTO APSTATYMO REIKMENYS IR NEPRITVIRTINTI KILIMAI "/>
                  <w:listItem w:displayText="CP0511 BALDAI, BŪSTO APSTATYMO REIKMENYS IR NEPRITVIRTINTI KILIMAI (IVP)" w:value="CP0511 BALDAI, BŪSTO APSTATYMO REIKMENYS IR NEPRITVIRTINTI KILIMAI (IVP)"/>
                  <w:listItem w:displayText="CP05111 NAMŲ ŪKIO BALDAI (IVP)" w:value="CP05111 NAMŲ ŪKIO BALDAI (IVP)"/>
                  <w:listItem w:displayText="CP05112 SODO IR STOVKLAVIMO BALDAI (IVP)" w:value="CP05112 SODO IR STOVKLAVIMO BALDAI (IVP)"/>
                  <w:listItem w:displayText="CP05113 APŠVIETIMO ĮRANGA (IVP)" w:value="CP05113 APŠVIETIMO ĮRANGA (IVP)"/>
                  <w:listItem w:displayText="CP05114  BŪSTO APSTATYMO REIKMENYS, NEPRITVIRTINTI KILIMAI IR KILIMĖLIAI (IVP)" w:value="CP05114  BŪSTO APSTATYMO REIKMENYS, NEPRITVIRTINTI KILIMAI IR KILIMĖLIAI (IVP)"/>
                  <w:listItem w:displayText="CP0512 BALDŲ, BŪSTO APSTATYMO REIKMENŲ IR NEPRITVIRTINTŲ KILIMŲ TAISYMAS, ĮRENGIMAS IR NUOMA (P) " w:value="CP0512 BALDŲ, BŪSTO APSTATYMO REIKMENŲ IR NEPRITVIRTINTŲ KILIMŲ TAISYMAS, ĮRENGIMAS IR NUOMA (P) "/>
                  <w:listItem w:displayText="CP05120 BALDŲ, BŪSTO APSTATYMO REIKMENŲ IR NEPRITVIRTINTŲ KILIMŲ TAISYMAS, ĮRENGIMAS IR NUOMA (P)" w:value="CP05120 BALDŲ, BŪSTO APSTATYMO REIKMENŲ IR NEPRITVIRTINTŲ KILIMŲ TAISYMAS, ĮRENGIMAS IR NUOMA (P)"/>
                  <w:listItem w:displayText="CP052 NAMŲ ŪKIO TEKSTILĖ" w:value="CP052 NAMŲ ŪKIO TEKSTILĖ"/>
                  <w:listItem w:displayText="CP0521 NAMŲ ŪKIO TEKSTILĖ (PIVP)" w:value="CP0521 NAMŲ ŪKIO TEKSTILĖ (PIVP)"/>
                  <w:listItem w:displayText="CP05211 MEDŽIAGOS BALDAMS IR BŪSTUI DEKORUOTI IR UŽUOLAIDOS (PIVP)" w:value="CP05211 MEDŽIAGOS BALDAMS IR BŪSTUI DEKORUOTI IR UŽUOLAIDOS (PIVP)"/>
                  <w:listItem w:displayText="CP05212 PATALYNĖS SKALBINIAI IR PATALYNĖS REIKMENYS (PIVP)" w:value="CP05212 PATALYNĖS SKALBINIAI IR PATALYNĖS REIKMENYS (PIVP)"/>
                  <w:listItem w:displayText="CP05213 STALO IR VONIOS KAMBARIO SKALBINIAI (PIVP)" w:value="CP05213 STALO IR VONIOS KAMBARIO SKALBINIAI (PIVP)"/>
                  <w:listItem w:displayText="CP05219 KITA NAMŲ ŪKIO TEKSTILĖ (PIVP)" w:value="CP05219 KITA NAMŲ ŪKIO TEKSTILĖ (PIVP)"/>
                  <w:listItem w:displayText="CP0522 NAMŲ ŪKIO TEKSTILĖS GAMINIŲ TAISYMAS, NUOMA IR SIUVIMO PASLAUGOS (P)" w:value="CP0522 NAMŲ ŪKIO TEKSTILĖS GAMINIŲ TAISYMAS, NUOMA IR SIUVIMO PASLAUGOS (P)"/>
                  <w:listItem w:displayText="CP05220 NAMŲ ŪKIO TEKSTILĖS GAMINIŲ TAISYMAS, NUOMA IR SIUVIMO PASLAUGOS (P)" w:value="CP05220 NAMŲ ŪKIO TEKSTILĖS GAMINIŲ TAISYMAS, NUOMA IR SIUVIMO PASLAUGOS (P)"/>
                  <w:listItem w:displayText="CP053 NAMŲ ŪKIO PRIETAISAI" w:value="CP053 NAMŲ ŪKIO PRIETAISAI"/>
                  <w:listItem w:displayText="CP0531 ELEKTRINIAI IR KITI PAGRINDINIAI NAMŲ ŪKIO PRIETAISAI (IVP)" w:value="CP0531 ELEKTRINIAI IR KITI PAGRINDINIAI NAMŲ ŪKIO PRIETAISAI (IVP)"/>
                  <w:listItem w:displayText="CP05311 PAGRINDINIAI VIRTUVĖS PRIETAISAI (IVP)" w:value="CP05311 PAGRINDINIAI VIRTUVĖS PRIETAISAI (IVP)"/>
                  <w:listItem w:displayText="CP05312 PAGRINDINIAI SKALBIMO PRIETAISAI (IVP)" w:value="CP05312 PAGRINDINIAI SKALBIMO PRIETAISAI (IVP)"/>
                  <w:listItem w:displayText="CP05313 ŠILDYTUVAI IR ORO KONDICIONIERIAI (IVP)" w:value="CP05313 ŠILDYTUVAI IR ORO KONDICIONIERIAI (IVP)"/>
                  <w:listItem w:displayText="CP05314 VALYMO ĮRANGA (IVP)" w:value="CP05314 VALYMO ĮRANGA (IVP)"/>
                  <w:listItem w:displayText="CP05319 KITI PAGRINDINIAI NAMŲ ŪKIO PRIETAISAI (IVP)" w:value="CP05319 KITI PAGRINDINIAI NAMŲ ŪKIO PRIETAISAI (IVP)"/>
                  <w:listItem w:displayText="CP0532 SMULKŪS NAMŲ ŪKIO PRIETAISAI (PIVP)" w:value="CP0532 SMULKŪS NAMŲ ŪKIO PRIETAISAI (PIVP)"/>
                  <w:listItem w:displayText="CP05321 SMULKŪS MAISTO RUOŠIMO IR APDOROJIMO PRIETAISAI (PIVP)" w:value="CP05321 SMULKŪS MAISTO RUOŠIMO IR APDOROJIMO PRIETAISAI (PIVP)"/>
                  <w:listItem w:displayText="CP05322 SMULKŪS GĖRIMŲ RUOŠIMO PRIETAISAI (PIVP)" w:value="CP05322 SMULKŪS GĖRIMŲ RUOŠIMO PRIETAISAI (PIVP)"/>
                  <w:listItem w:displayText="CP05329 KITI SMULKŪS NAMŲ ŪKIO PRIETAISAI (PIVP)" w:value="CP05329 KITI SMULKŪS NAMŲ ŪKIO PRIETAISAI (PIVP)"/>
                  <w:listItem w:displayText="CP0533 NAMŲ ŪKIO PRIETAISŲ TAISYMAS, ĮRENGIMAS IR NUOMA (P) " w:value="CP0533 NAMŲ ŪKIO PRIETAISŲ TAISYMAS, ĮRENGIMAS IR NUOMA (P) "/>
                  <w:listItem w:displayText="CP05330 NAMŲ ŪKIO PRIETAISŲ TAISYMAS, ĮRENGIMAS IR NUOMA (P)" w:value="CP05330 NAMŲ ŪKIO PRIETAISŲ TAISYMAS, ĮRENGIMAS IR NUOMA (P)"/>
                  <w:listItem w:displayText="CP054 STIKLO DIRBINIAI, STALO REIKMENYS IR NAMŲ ŪKIO RYKAI" w:value="CP054 STIKLO DIRBINIAI, STALO REIKMENYS IR NAMŲ ŪKIO RYKAI"/>
                  <w:listItem w:displayText="CP0540 STIKLO DIRBINIAI, STALO REIKMENYS IR NAMŲ ŪKIO RYKAI (PIVP)" w:value="CP0540 STIKLO DIRBINIAI, STALO REIKMENYS IR NAMŲ ŪKIO RYKAI (PIVP)"/>
                  <w:listItem w:displayText="CP05401 STIKLO IR KRIŠTOLO DIRBINIAI, KERAMIKOS IR PORCELIANO DIRBINIAI (PIVP) " w:value="CP05401 STIKLO IR KRIŠTOLO DIRBINIAI, KERAMIKOS IR PORCELIANO DIRBINIAI (PIVP) "/>
                  <w:listItem w:displayText="CP05402 STALO ĮRANKIAI IR REIKMENYS IR STALO SIDABRO DIRBINIAI (PIVP)" w:value="CP05402 STALO ĮRANKIAI IR REIKMENYS IR STALO SIDABRO DIRBINIAI (PIVP)"/>
                  <w:listItem w:displayText="CP05403 VIRTUVĖS RYKAI IR REIKMENYS (PIVP)" w:value="CP05403 VIRTUVĖS RYKAI IR REIKMENYS (PIVP)"/>
                  <w:listItem w:displayText="CP05404 STIKLO DIRBINIŲ, STALO REIKMENŲ IR NAMŲ ŪKIO RYKŲ TAISYMAS IR NUOMA (P)" w:value="CP05404 STIKLO DIRBINIŲ, STALO REIKMENŲ IR NAMŲ ŪKIO RYKŲ TAISYMAS IR NUOMA (P)"/>
                  <w:listItem w:displayText="CP055 NAMŲ IR SODO ĮRANKIAI BEI ĮRENGINIAI" w:value="CP055 NAMŲ IR SODO ĮRANKIAI BEI ĮRENGINIAI"/>
                  <w:listItem w:displayText="CP0551 VARIKLINIAI ĮRANKIAI IR ĮRENGINIAI (IVP) " w:value="CP0551 VARIKLINIAI ĮRANKIAI IR ĮRENGINIAI (IVP) "/>
                  <w:listItem w:displayText="CP05510 VARIKLINIAI ĮRANKIAI IR ĮRENGINIAI (IVP)" w:value="CP05510 VARIKLINIAI ĮRANKIAI IR ĮRENGINIAI (IVP)"/>
                  <w:listItem w:displayText="CP0552 NEVARIKLINIAI ĮRANKIAI IR ĮVAIRŪS PAGALBINIAI REIKMENYS (PIVP)" w:value="CP0552 NEVARIKLINIAI ĮRANKIAI IR ĮVAIRŪS PAGALBINIAI REIKMENYS (PIVP)"/>
                  <w:listItem w:displayText="CP05521 NEVARIKLINIAI ĮRANKIAI (PIVP)" w:value="CP05521 NEVARIKLINIAI ĮRANKIAI (PIVP)"/>
                  <w:listItem w:displayText="CP05522 ĮVAIRŪS PAGALBINIAI REIKMENYS (PIVP)" w:value="CP05522 ĮVAIRŪS PAGALBINIAI REIKMENYS (PIVP)"/>
                  <w:listItem w:displayText="CP0553 VARIKLINIŲ IR NEVARIKLINIŲ ĮRANKIŲ IR ĮRENGINIŲ TAISYMAS IR NUOMA (P) " w:value="CP0553 VARIKLINIŲ IR NEVARIKLINIŲ ĮRANKIŲ IR ĮRENGINIŲ TAISYMAS IR NUOMA (P) "/>
                  <w:listItem w:displayText="CP05530 VARIKLINIŲ IR NEVARIKLINIŲĮRANKIŲ IR ĮRENGINIŲ TAISYMAS IR NUOMA (P)" w:value="CP05530 VARIKLINIŲ IR NEVARIKLINIŲĮRANKIŲ IR ĮRENGINIŲ TAISYMAS IR NUOMA (P)"/>
                  <w:listItem w:displayText="CP056 PREKĖS IR PASLAUGOS ĮPRASTINEI NAMŲ ŪKIO PRIEŽIŪRAI" w:value="CP056 PREKĖS IR PASLAUGOS ĮPRASTINEI NAMŲ ŪKIO PRIEŽIŪRAI"/>
                  <w:listItem w:displayText="CP0561 TRUMPALAIKIO NAUDOJIMO NAMŲ ŪKIO PREKĖS (NVP)" w:value="CP0561 TRUMPALAIKIO NAUDOJIMO NAMŲ ŪKIO PREKĖS (NVP)"/>
                  <w:listItem w:displayText="CP05611 BUITYJE NAUDOJAMOS VALYMO IR PRIEŽIŪROS PRIEMONĖS (NVP)" w:value="CP05611 BUITYJE NAUDOJAMOS VALYMO IR PRIEŽIŪROS PRIEMONĖS (NVP)"/>
                  <w:listItem w:displayText="CP05619 KITOS TRUMPALAIKIO NAUDOJIMO NAMŲ ŪKIO PREKĖS (NVP) " w:value="CP05619 KITOS TRUMPALAIKIO NAUDOJIMO NAMŲ ŪKIO PREKĖS (NVP) "/>
                  <w:listItem w:displayText="CP0562 NAMŲ ŪKIO PERSONALO IR NAMŲ PRIEŽIŪROS PASLAUGOS (P)" w:value="CP0562 NAMŲ ŪKIO PERSONALO IR NAMŲ PRIEŽIŪROS PASLAUGOS (P)"/>
                  <w:listItem w:displayText="CP05621 APMOKAMO NAMŲ ŪKIO PERSONALO PASLAUGOS (P) " w:value="CP05621 APMOKAMO NAMŲ ŪKIO PERSONALO PASLAUGOS (P) "/>
                  <w:listItem w:displayText="CP05629 KITOS NAMŲ ŪKIO PASLAUGOS (P)" w:value="CP05629 KITOS NAMŲ ŪKIO PASLAUGOS (P)"/>
                  <w:listItem w:displayText="CP06 SVEIKATA" w:value="CP06 SVEIKATA"/>
                  <w:listItem w:displayText="CP061 VAISTAI IR SVEIKATOS PRIEŽIŪROS GAMINIAI" w:value="CP061 VAISTAI IR SVEIKATOS PRIEŽIŪROS GAMINIAI"/>
                  <w:listItem w:displayText="CP0611 VAISTAI (NVP)" w:value="CP0611 VAISTAI (NVP)"/>
                  <w:listItem w:displayText="CP06111 VAISTAI, VAKCINOS IR KITI VAISTINIAI PREPARATAI (NVP)" w:value="CP06111 VAISTAI, VAKCINOS IR KITI VAISTINIAI PREPARATAI (NVP)"/>
                  <w:listItem w:displayText="CP06112 AUGALINIAI VAISTAI IR HOMEOPATINIAI GAMINIAI (NVP)" w:value="CP06112 AUGALINIAI VAISTAI IR HOMEOPATINIAI GAMINIAI (NVP)"/>
                  <w:listItem w:displayText="CP0612 MEDICINOS GAMINIAI (NVP)" w:value="CP0612 MEDICINOS GAMINIAI (NVP)"/>
                  <w:listItem w:displayText="CP06121 MEDICININĖS DIAGNOSTIKOS GAMINIAI (NVP)" w:value="CP06121 MEDICININĖS DIAGNOSTIKOS GAMINIAI (NVP)"/>
                  <w:listItem w:displayText="CP06122 PREVENCIJOS IR APSAUGOS PRIEMONĖS (NVP)" w:value="CP06122 PREVENCIJOS IR APSAUGOS PRIEMONĖS (NVP)"/>
                  <w:listItem w:displayText="CP06123 GYDYMO ĮTAISAI, SKIRTI ASMENINIAM NAUDOJIMUI (NVP) " w:value="CP06123 GYDYMO ĮTAISAI, SKIRTI ASMENINIAM NAUDOJIMUI (NVP) "/>
                  <w:listItem w:displayText="CP0613 PAGALBINIAI GAMINIAI (NVP)" w:value="CP0613 PAGALBINIAI GAMINIAI (NVP)"/>
                  <w:listItem w:displayText="CP06131 PAGALBINIAI GAMINIAI, SKIRTI REGĖJIMUI PAGERINTI (IVP)" w:value="CP06131 PAGALBINIAI GAMINIAI, SKIRTI REGĖJIMUI PAGERINTI (IVP)"/>
                  <w:listItem w:displayText="CP06132 PAGALBINIAI GAMINIAI, SKIRTI KLAUSAI IR SUSIKALBĖJIMUI PAGERINTI (IVP)" w:value="CP06132 PAGALBINIAI GAMINIAI, SKIRTI KLAUSAI IR SUSIKALBĖJIMUI PAGERINTI (IVP)"/>
                  <w:listItem w:displayText="CP06133 PAGALBINIAI GAMINIAI, SKIRTI JUDĖJIMUI IR KASDIENIAM GYVENIMUI PAGERINTI (IVP)" w:value="CP06133 PAGALBINIAI GAMINIAI, SKIRTI JUDĖJIMUI IR KASDIENIAM GYVENIMUI PAGERINTI (IVP)"/>
                  <w:listItem w:displayText="CP0614 MEDICININIŲ IR PAGALBINIŲ GAMINIŲ TAISYMAS, NUOMA IR PRIEŽIŪRA (P) " w:value="CP0614 MEDICININIŲ IR PAGALBINIŲ GAMINIŲ TAISYMAS, NUOMA IR PRIEŽIŪRA (P) "/>
                  <w:listItem w:displayText="CP06140 MEDICININIŲ IR PAGALBINIŲ GAMINIŲ TAISYMAS, NUOMA IR PRIEŽIŪRA (P) " w:value="CP06140 MEDICININIŲ IR PAGALBINIŲ GAMINIŲ TAISYMAS, NUOMA IR PRIEŽIŪRA (P) "/>
                  <w:listItem w:displayText="CP062 AMBULATORINĖS PRIEŽIŪROS PASLAUGOS" w:value="CP062 AMBULATORINĖS PRIEŽIŪROS PASLAUGOS"/>
                  <w:listItem w:displayText="CP0621 PREVENCINĖS PRIEŽIŪROS PASLAUGOS (P)" w:value="CP0621 PREVENCINĖS PRIEŽIŪROS PASLAUGOS (P)"/>
                  <w:listItem w:displayText="CP06211 IMUNIZACIJOS PASLAUGOS (P) " w:value="CP06211 IMUNIZACIJOS PASLAUGOS (P) "/>
                  <w:listItem w:displayText="CP06219 KITOS PREVENCINĖS PRIEŽIŪROS PASLAUGOS (P) " w:value="CP06219 KITOS PREVENCINĖS PRIEŽIŪROS PASLAUGOS (P) "/>
                  <w:listItem w:displayText="CP0622 AMBULATORINĖS ODONTOLOGIJOS PASLAUGOS (P)" w:value="CP0622 AMBULATORINĖS ODONTOLOGIJOS PASLAUGOS (P)"/>
                  <w:listItem w:displayText="CP06221 PREVENCINĖS ODONTOLOGIJOS PASLAUGOS (P) " w:value="CP06221 PREVENCINĖS ODONTOLOGIJOS PASLAUGOS (P) "/>
                  <w:listItem w:displayText="CP06229 KITOS AMBULATORINĖS ODONTOLOGIJOS PALSAUGOS (P) " w:value="CP06229 KITOS AMBULATORINĖS ODONTOLOGIJOS PALSAUGOS (P) "/>
                  <w:listItem w:displayText="CP0623 KITOS AMBULATORINĖS PRIEŽIŪROS PASLAUGOS (P)" w:value="CP0623 KITOS AMBULATORINĖS PRIEŽIŪROS PASLAUGOS (P)"/>
                  <w:listItem w:displayText="CP06231 AMBULATORINĖS GYDOMOSIOS IR REABILITACIJOS PASLAUGOS (P)" w:value="CP06231 AMBULATORINĖS GYDOMOSIOS IR REABILITACIJOS PASLAUGOS (P)"/>
                  <w:listItem w:displayText="CP06232 AMBULATORINĖS ILGALAIKĖS PRIEŽIŪROS PASLAUGOS (P)" w:value="CP06232 AMBULATORINĖS ILGALAIKĖS PRIEŽIŪROS PASLAUGOS (P)"/>
                  <w:listItem w:displayText="CP063 STACIONARINĖS PRIEŽIŪROS PASLAUGOS " w:value="CP063 STACIONARINĖS PRIEŽIŪROS PASLAUGOS "/>
                  <w:listItem w:displayText="CP0631 STACIONARINĖS GYDOMOSIOS IR REABILITACIJOS PASLAUGOS (P) " w:value="CP0631 STACIONARINĖS GYDOMOSIOS IR REABILITACIJOS PASLAUGOS (P) "/>
                  <w:listItem w:displayText="CP06310 STACIONARINĖS GYDOMOSIOS IR REABILITACIJOS PASLAUGOS (P) " w:value="CP06310 STACIONARINĖS GYDOMOSIOS IR REABILITACIJOS PASLAUGOS (P) "/>
                  <w:listItem w:displayText="CP0632 STACIONARINĖS ILGALAIKĖS PRIEŽIŪROS PASLAUGOS (P) " w:value="CP0632 STACIONARINĖS ILGALAIKĖS PRIEŽIŪROS PASLAUGOS (P) "/>
                  <w:listItem w:displayText="CP06320 STACIONARINĖS ILGALAIKĖS PRIEŽIŪROS PASLAUGOS (P)" w:value="CP06320 STACIONARINĖS ILGALAIKĖS PRIEŽIŪROS PASLAUGOS (P)"/>
                  <w:listItem w:displayText="CP064 KITOS SVEIKATOS PRIEŽIŪROS PASLAUGOS" w:value="CP064 KITOS SVEIKATOS PRIEŽIŪROS PASLAUGOS"/>
                  <w:listItem w:displayText="CP0641 DIAGNOSTINIO VIZUALIZAVIMO PASLAUGOS IR MEDICINOS LABORATORIJŲ PASLAUGOS (P) " w:value="CP0641 DIAGNOSTINIO VIZUALIZAVIMO PASLAUGOS IR MEDICINOS LABORATORIJŲ PASLAUGOS (P) "/>
                  <w:listItem w:displayText="CP06410 DIAGNOSTINIO VIZUALIZAVIMO PASLAUGOS IR MEDICINOS LABORATORIJŲ PASLAUGOS (P) " w:value="CP06410 DIAGNOSTINIO VIZUALIZAVIMO PASLAUGOS IR MEDICINOS LABORATORIJŲ PASLAUGOS (P) "/>
                  <w:listItem w:displayText="CP0642 PACIENTŲ SKUBAUS TRANSPORTAVIMO IR SKUBAUS GELBĖJIMO PASLAUGOS (P) " w:value="CP0642 PACIENTŲ SKUBAUS TRANSPORTAVIMO IR SKUBAUS GELBĖJIMO PASLAUGOS (P) "/>
                  <w:listItem w:displayText="CP06420 PACIENTŲ SKUBAUS TRANSPORTAVIMO IR SKUBAUS GELBĖJIMO PASLAUGOS (P)" w:value="CP06420 PACIENTŲ SKUBAUS TRANSPORTAVIMO IR SKUBAUS GELBĖJIMO PASLAUGOS (P)"/>
                  <w:listItem w:displayText="CP07 TRANSPORTAS" w:value="CP07 TRANSPORTAS"/>
                  <w:listItem w:displayText="CP071 TRANSPORTO PRIEMONIŲ ĮSIGIJIMAS" w:value="CP071 TRANSPORTO PRIEMONIŲ ĮSIGIJIMAS"/>
                  <w:listItem w:displayText="CP0711 AUTOMOBILIAI (IVP)" w:value="CP0711 AUTOMOBILIAI (IVP)"/>
                  <w:listItem w:displayText="CP07111 NAUJI AUTOMOBILIAI (IVP)" w:value="CP07111 NAUJI AUTOMOBILIAI (IVP)"/>
                  <w:listItem w:displayText="CP07112 NAUDOTI AUTOMOBILIAI (IVP)" w:value="CP07112 NAUDOTI AUTOMOBILIAI (IVP)"/>
                  <w:listItem w:displayText="CP0712 MOTOCIKLAI (IVP)" w:value="CP0712 MOTOCIKLAI (IVP)"/>
                  <w:listItem w:displayText="CP07120 MOTOCIKLAI (IVP)" w:value="CP07120 MOTOCIKLAI (IVP)"/>
                  <w:listItem w:displayText="CP0713 DVIRAČIAI (IVP)" w:value="CP0713 DVIRAČIAI (IVP)"/>
                  <w:listItem w:displayText="CP07130 DVIRAČIAI (IVP)" w:value="CP07130 DVIRAČIAI (IVP)"/>
                  <w:listItem w:displayText="CP0714 GYVULIŲ TRAUKIAMOS TRANSPORTO PRIEMONĖS (IVP) " w:value="CP0714 GYVULIŲ TRAUKIAMOS TRANSPORTO PRIEMONĖS (IVP) "/>
                  <w:listItem w:displayText="CP07140 GYVULIŲ TRAUKIAMOS TRANSPORTO PRIEMONĖS (IVP)" w:value="CP07140 GYVULIŲ TRAUKIAMOS TRANSPORTO PRIEMONĖS (IVP)"/>
                  <w:listItem w:displayText="CP072 ASMENINIŲ TRANSPORTO PRIEMONIŲ EKSPLOATACIJA" w:value="CP072 ASMENINIŲ TRANSPORTO PRIEMONIŲ EKSPLOATACIJA"/>
                  <w:listItem w:displayText="CP0721 ASMENINIŲ TRANSPORTO PRIEMONIŲ DALYS IR PAGALBINIAI REIKMENYS (PIVP)" w:value="CP0721 ASMENINIŲ TRANSPORTO PRIEMONIŲ DALYS IR PAGALBINIAI REIKMENYS (PIVP)"/>
                  <w:listItem w:displayText="CP07211 PADANGOS (PIVP)" w:value="CP07211 PADANGOS (PIVP)"/>
                  <w:listItem w:displayText="CP07212 ASMENINIŲ TRANSPORTO PRIEMONIŲ DALYS (PIVP)" w:value="CP07212 ASMENINIŲ TRANSPORTO PRIEMONIŲ DALYS (PIVP)"/>
                  <w:listItem w:displayText="CP07213 ASMENINIŲ TRANSPORTO PRIEMONIŲ PAGALBINIAI REIKMENYS (PIVP)" w:value="CP07213 ASMENINIŲ TRANSPORTO PRIEMONIŲ PAGALBINIAI REIKMENYS (PIVP)"/>
                  <w:listItem w:displayText="CP0722 ASMENINIŲ TRANSPORTO PRIEMONIŲ DEGALAI IR TEPALAI (NVP)" w:value="CP0722 ASMENINIŲ TRANSPORTO PRIEMONIŲ DEGALAI IR TEPALAI (NVP)"/>
                  <w:listItem w:displayText="CP07221 DYZELINAS (NVP)" w:value="CP07221 DYZELINAS (NVP)"/>
                  <w:listItem w:displayText="CP07222 BENZINAS (NVP)" w:value="CP07222 BENZINAS (NVP)"/>
                  <w:listItem w:displayText="CP07223 KITI ASMENINIŲ TRANSPORTO PRIEMONIŲ DEGALAI (NVP)" w:value="CP07223 KITI ASMENINIŲ TRANSPORTO PRIEMONIŲ DEGALAI (NVP)"/>
                  <w:listItem w:displayText="CP07224 TEPALAI (NVP)" w:value="CP07224 TEPALAI (NVP)"/>
                  <w:listItem w:displayText="CP0723 ASMENINIŲ TRANSPORTO PRIEMONIŲ TECHNINĖ PRIEŽIŪRA IR REMONTAS (P) " w:value="CP0723 ASMENINIŲ TRANSPORTO PRIEMONIŲ TECHNINĖ PRIEŽIŪRA IR REMONTAS (P) "/>
                  <w:listItem w:displayText="CP07230 ASMENINIŲ TRANSPORTO PRIEMONIŲ TECHNINĖ PRIEŽIŪRA IR REMONTAS (P) " w:value="CP07230 ASMENINIŲ TRANSPORTO PRIEMONIŲ TECHNINĖ PRIEŽIŪRA IR REMONTAS (P) "/>
                  <w:listItem w:displayText="CP0724 KITOS PASLAUGOS, SKIRTOS ASMENINĖMS TRANSPORTO PRIEMONĖMS (P) " w:value="CP0724 KITOS PASLAUGOS, SKIRTOS ASMENINĖMS TRANSPORTO PRIEMONĖMS (P) "/>
                  <w:listItem w:displayText="CP07241 AUTOMOBILIŲ STATYMO PASLAUGOS (P) " w:value="CP07241 AUTOMOBILIŲ STATYMO PASLAUGOS (P) "/>
                  <w:listItem w:displayText="CP07242 KELIŲ RINKLIAVOS (P) " w:value="CP07242 KELIŲ RINKLIAVOS (P) "/>
                  <w:listItem w:displayText="CP07243 VAIRAVIMO KURSAI, VAIRAVIMO TESTAI, VAIRUOTOJŲ PAŽYMĖJIMAI IR TRANSPORTO PRIEMONIŲ TECHNINĖS BŪKLĖS TIKRINIMAS (P)" w:value="CP07243 VAIRAVIMO KURSAI, VAIRAVIMO TESTAI, VAIRUOTOJŲ PAŽYMĖJIMAI IR TRANSPORTO PRIEMONIŲ TECHNINĖS BŪKLĖS TIKRINIMAS (P)"/>
                  <w:listItem w:displayText="CP07244 ASMENINIŲ TRANSPORTO PRIEMONIŲ NUOMA NESAMDANT VAIRUOTOJO (P) " w:value="CP07244 ASMENINIŲ TRANSPORTO PRIEMONIŲ NUOMA NESAMDANT VAIRUOTOJO (P) "/>
                  <w:listItem w:displayText="CP073 KELEIVINIO TRANSPORTO PASLAUGOS " w:value="CP073 KELEIVINIO TRANSPORTO PASLAUGOS "/>
                  <w:listItem w:displayText="CP0731 KELEIVIŲ VEŽIMAS GELEŽINKELIU (P)" w:value="CP0731 KELEIVIŲ VEŽIMAS GELEŽINKELIU (P)"/>
                  <w:listItem w:displayText="CP07311 KELEIVIŲ VEŽIMAS TRAUKINIAIS (P) " w:value="CP07311 KELEIVIŲ VEŽIMAS TRAUKINIAIS (P) "/>
                  <w:listItem w:displayText="CP07312 KELEIVIŲ VEŽIMAS GREITUOJU TRANSPORTU IR TRAMVAJAIS (P) " w:value="CP07312 KELEIVIŲ VEŽIMAS GREITUOJU TRANSPORTU IR TRAMVAJAIS (P) "/>
                  <w:listItem w:displayText="CP0732 KELEIVIŲ VEŽIMAS KELIAIS (P)" w:value="CP0732 KELEIVIŲ VEŽIMAS KELIAIS (P)"/>
                  <w:listItem w:displayText="CP07321 KELEIVIŲ VEŽIMAS ĮVAIRIŲ KLASIŲ AUTOBUSAIS (P) " w:value="CP07321 KELEIVIŲ VEŽIMAS ĮVAIRIŲ KLASIŲ AUTOBUSAIS (P) "/>
                  <w:listItem w:displayText="CP07322 KELEIVIŲ VEŽIMAS TAKSI IR NUOMOJAMAIS AUTOMOBILIAIS SAMDANT VAIRUOTOJĄ (P) " w:value="CP07322 KELEIVIŲ VEŽIMAS TAKSI IR NUOMOJAMAIS AUTOMOBILIAIS SAMDANT VAIRUOTOJĄ (P) "/>
                  <w:listItem w:displayText="CP07323 MOKINIŲ VEŽIMAS Į MOKYKLĄ IR IŠ JOS (P)" w:value="CP07323 MOKINIŲ VEŽIMAS Į MOKYKLĄ IR IŠ JOS (P)"/>
                  <w:listItem w:displayText="CP07329 KITAS KELEIVIŲ VEŽIMAS KELIAIS (P)" w:value="CP07329 KITAS KELEIVIŲ VEŽIMAS KELIAIS (P)"/>
                  <w:listItem w:displayText="CP0733 KELEIVIŲ VEŽIMAS ORU (P)" w:value="CP0733 KELEIVIŲ VEŽIMAS ORU (P)"/>
                  <w:listItem w:displayText="CP07331 KELEIVIŲ VEŽIMAS ORU, VIETINIS (P)" w:value="CP07331 KELEIVIŲ VEŽIMAS ORU, VIETINIS (P)"/>
                  <w:listItem w:displayText="CP07332 KELEIVIŲ VEŽIMAS ORU, TARPTAUTINIS (P) " w:value="CP07332 KELEIVIŲ VEŽIMAS ORU, TARPTAUTINIS (P) "/>
                  <w:listItem w:displayText="CP0734 KELEIVIŲ VEŽIMAS JŪRA IR VIDAUS VANDENIMIS (P) " w:value="CP0734 KELEIVIŲ VEŽIMAS JŪRA IR VIDAUS VANDENIMIS (P) "/>
                  <w:listItem w:displayText="CP07340 KELEIVIŲ VEŽIMAS JŪRA IR VIDAUS VANDENIMIS (P)" w:value="CP07340 KELEIVIŲ VEŽIMAS JŪRA IR VIDAUS VANDENIMIS (P)"/>
                  <w:listItem w:displayText="CP0735 MIŠRUSIS KELEIVIŲ VEŽIMAS (P)" w:value="CP0735 MIŠRUSIS KELEIVIŲ VEŽIMAS (P)"/>
                  <w:listItem w:displayText="CP07350 MIŠRUSIS KELEIVIŲ VEŽIMAS (P)" w:value="CP07350 MIŠRUSIS KELEIVIŲ VEŽIMAS (P)"/>
                  <w:listItem w:displayText="CP0736 KITOS PERKAMOS TRANSPORTO PASLAUGOS (P) " w:value="CP0736 KITOS PERKAMOS TRANSPORTO PASLAUGOS (P) "/>
                  <w:listItem w:displayText="CP07360 KITOS PERKAMOS TRANSPORTO PASLAUGOS (P)" w:value="CP07360 KITOS PERKAMOS TRANSPORTO PASLAUGOS (P)"/>
                  <w:listItem w:displayText="CP074 PREKIŲ GABENIMO PASLAUGOS" w:value="CP074 PREKIŲ GABENIMO PASLAUGOS"/>
                  <w:listItem w:displayText="CP0741 PAŠTO IR PASIUNTINIŲ (KURJERIŲ) PASLAUGOS (P) " w:value="CP0741 PAŠTO IR PASIUNTINIŲ (KURJERIŲ) PASLAUGOS (P) "/>
                  <w:listItem w:displayText="CP07411 LAIŠKŲ TVARKYMO PASLAUGOS (P) " w:value="CP07411 LAIŠKŲ TVARKYMO PASLAUGOS (P) "/>
                  <w:listItem w:displayText="CP07412 PASIUNTINIŲ (KURJERIŲ) IR SIUNTŲ PRISTATYMO PASLAUGOS (P)" w:value="CP07412 PASIUNTINIŲ (KURJERIŲ) IR SIUNTŲ PRISTATYMO PASLAUGOS (P)"/>
                  <w:listItem w:displayText="CP0749 KITAS PREKIŲ GABENIMAS (P)" w:value="CP0749 KITAS PREKIŲ GABENIMAS (P)"/>
                  <w:listItem w:displayText="CP07491 PERKRAUSTYMO IR SAUGOJIMO PASLAUGOS (P) " w:value="CP07491 PERKRAUSTYMO IR SAUGOJIMO PASLAUGOS (P) "/>
                  <w:listItem w:displayText="CP07492 PREKIŲ PRISTATYMAS (P)" w:value="CP07492 PREKIŲ PRISTATYMAS (P)"/>
                  <w:listItem w:displayText="CP08 INFORMACIJA IR RYŠIAI" w:value="CP08 INFORMACIJA IR RYŠIAI"/>
                  <w:listItem w:displayText="CP081 INFORMACIJOS IR RYŠIŲ ĮRANGA " w:value="CP081 INFORMACIJOS IR RYŠIŲ ĮRANGA "/>
                  <w:listItem w:displayText="CP0811 FIKSUOTOJO RYŠIO TELEFONŲ ĮRANGA (IVP) " w:value="CP0811 FIKSUOTOJO RYŠIO TELEFONŲ ĮRANGA (IVP) "/>
                  <w:listItem w:displayText="CP08110 FIKSUOTOJO RYŠIO TELEFONŲ ĮRANGA (IVP)" w:value="CP08110 FIKSUOTOJO RYŠIO TELEFONŲ ĮRANGA (IVP)"/>
                  <w:listItem w:displayText="CP0812 MOBILIOJO RYŠIO TELEFONŲ ĮRANGA (IVP) " w:value="CP0812 MOBILIOJO RYŠIO TELEFONŲ ĮRANGA (IVP) "/>
                  <w:listItem w:displayText="CP08120 MOBILIOJO RYŠIO TELEFONŲ ĮRANGA (IVP)" w:value="CP08120 MOBILIOJO RYŠIO TELEFONŲ ĮRANGA (IVP)"/>
                  <w:listItem w:displayText="CP0813 INFORMACIJOS APDOROJIMO ĮRANGA (IVP)" w:value="CP0813 INFORMACIJOS APDOROJIMO ĮRANGA (IVP)"/>
                  <w:listItem w:displayText="CP08131 KOMPIUTERIAI, NEŠIOJAMIEJI IR PLANŠETINIAI KOMPIUTERIAI (IVP)" w:value="CP08131 KOMPIUTERIAI, NEŠIOJAMIEJI IR PLANŠETINIAI KOMPIUTERIAI (IVP)"/>
                  <w:listItem w:displayText="CP08132 IŠORINĖ ĮRANGA IR JOS EKSPLOATACINĖS DALYS (IVP)" w:value="CP08132 IŠORINĖ ĮRANGA IR JOS EKSPLOATACINĖS DALYS (IVP)"/>
                  <w:listItem w:displayText="CP0814 GARSO IR VAIZDO PRIĖMIMO, ĮRAŠYMO IR ATGAMINIMO ĮRENGINIAI (IVP) " w:value="CP0814 GARSO IR VAIZDO PRIĖMIMO, ĮRAŠYMO IR ATGAMINIMO ĮRENGINIAI (IVP) "/>
                  <w:listItem w:displayText="CP08140 GARSO IR VAIZDO PRIĖMIMO, ĮRAŠYMO IR ATGAMINIMO ĮRENGINIAI (IVP) " w:value="CP08140 GARSO IR VAIZDO PRIĖMIMO, ĮRAŠYMO IR ATGAMINIMO ĮRENGINIAI (IVP) "/>
                  <w:listItem w:displayText="CP0815 NEĮRAŠYTOS ĮRAŠŲ LAIKMENOS (PIVP) " w:value="CP0815 NEĮRAŠYTOS ĮRAŠŲ LAIKMENOS (PIVP) "/>
                  <w:listItem w:displayText="CP08150 NEĮRAŠYTOS ĮRAŠŲ LAIKMENOS (PIVP)" w:value="CP08150 NEĮRAŠYTOS ĮRAŠŲ LAIKMENOS (PIVP)"/>
                  <w:listItem w:displayText="CP0819 KITA INFORMACIJOS IR RYŠIŲ ĮRANGA IR REIKMENYS (IVP) " w:value="CP0819 KITA INFORMACIJOS IR RYŠIŲ ĮRANGA IR REIKMENYS (IVP) "/>
                  <w:listItem w:displayText="CP08191 KITA INFORMACIJOS IR RYŠIŲ ĮRANGA (IVP)" w:value="CP08191 KITA INFORMACIJOS IR RYŠIŲ ĮRANGA (IVP)"/>
                  <w:listItem w:displayText="CP08192 KITI INFORMACIJOS IR RYŠIŲ REIKMENYS (PIVP) " w:value="CP08192 KITI INFORMACIJOS IR RYŠIŲ REIKMENYS (PIVP) "/>
                  <w:listItem w:displayText="CP082 PROGRAMINĖ ĮRANGA, IŠSKYRUS ŽAIDIMUS" w:value="CP082 PROGRAMINĖ ĮRANGA, IŠSKYRUS ŽAIDIMUS"/>
                  <w:listItem w:displayText="CP0820 PROGRAMINĖ ĮRANGA, IŠSKYRUS ŽAIDIMUS (P)" w:value="CP0820 PROGRAMINĖ ĮRANGA, IŠSKYRUS ŽAIDIMUS (P)"/>
                  <w:listItem w:displayText="CP08200 PROGRAMINĖ ĮRANGA, IŠSKYRUS ŽAIDIMUS (P)" w:value="CP08200 PROGRAMINĖ ĮRANGA, IŠSKYRUS ŽAIDIMUS (P)"/>
                  <w:listItem w:displayText="CP083 INFORMACIJOS IR RYŠIŲ PASLAUGOS" w:value="CP083 INFORMACIJOS IR RYŠIŲ PASLAUGOS"/>
                  <w:listItem w:displayText="CP0831 FIKSUOTOJO RYŠIO PASLAUGOS (P)" w:value="CP0831 FIKSUOTOJO RYŠIO PASLAUGOS (P)"/>
                  <w:listItem w:displayText="CP08310 FIKSUOTOJO RYŠIO PASLAUGOS (P)" w:value="CP08310 FIKSUOTOJO RYŠIO PASLAUGOS (P)"/>
                  <w:listItem w:displayText="CP0832 MOBILIOJO RYŠIO PASLAUGOS (P) " w:value="CP0832 MOBILIOJO RYŠIO PASLAUGOS (P) "/>
                  <w:listItem w:displayText="CP08320 MOBILIOJO RYŠIO PASLAUGOS (P)" w:value="CP08320 MOBILIOJO RYŠIO PASLAUGOS (P)"/>
                  <w:listItem w:displayText="CP0833 INTERNETO PRIEIGOS TEIKIMO IR TINKLO SAUGYKLOS PASLAUGOS (P) " w:value="CP0833 INTERNETO PRIEIGOS TEIKIMO IR TINKLO SAUGYKLOS PASLAUGOS (P) "/>
                  <w:listItem w:displayText="CP08330 INTERNETO PRIEIGOS TEIKIMO IR TINKLO SAUGYKLOS PASLAUGOS (P) " w:value="CP08330 INTERNETO PRIEIGOS TEIKIMO IR TINKLO SAUGYKLOS PASLAUGOS (P) "/>
                  <w:listItem w:displayText="CP0834 TELEKOMUNIKACIJŲ PASLAUGŲ PAKETAI (P) " w:value="CP0834 TELEKOMUNIKACIJŲ PASLAUGŲ PAKETAI (P) "/>
                  <w:listItem w:displayText="CP08340 TELEKOMUNIKACIJŲ PASLAUGŲ PAKETAI (P)" w:value="CP08340 TELEKOMUNIKACIJŲ PASLAUGŲ PAKETAI (P)"/>
                  <w:listItem w:displayText="CP0835 INFORMACIJOS IR RYŠIŲ ĮRANGOS REMONTAS IR NUOMA (P) " w:value="CP0835 INFORMACIJOS IR RYŠIŲ ĮRANGOS REMONTAS IR NUOMA (P) "/>
                  <w:listItem w:displayText="CP08350 INFORMACIJOS IR RYŠIŲ ĮRANGOS REMONTAS IR NUOMA (P) " w:value="CP08350 INFORMACIJOS IR RYŠIŲ ĮRANGOS REMONTAS IR NUOMA (P) "/>
                  <w:listItem w:displayText="CP0839 KITOS INFORMACIJOS IR RYŠIŲ PASLAUGOS (P)" w:value="CP0839 KITOS INFORMACIJOS IR RYŠIŲ PASLAUGOS (P)"/>
                  <w:listItem w:displayText="CP08391 TELEVIZIJOS IR RADIJO LICENCIJOS IR MOKESČIAI (P)" w:value="CP08391 TELEVIZIJOS IR RADIJO LICENCIJOS IR MOKESČIAI (P)"/>
                  <w:listItem w:displayText="CP08392 AUDIOVIZUALINIO TURINIO SRAUTINIO SIUNTIMO PRENUMERATA IR AUDIOVIZUALINIO TURINIO NUOMA (P) " w:value="CP08392 AUDIOVIZUALINIO TURINIO SRAUTINIO SIUNTIMO PRENUMERATA IR AUDIOVIZUALINIO TURINIO NUOMA (P) "/>
                  <w:listItem w:displayText="CP08399 KITOS, NIEKUR KITUR NEPRISKIRTOS, INFORMACIJOS IR RYŠIŲ PASLAUGOS (P) " w:value="CP08399 KITOS, NIEKUR KITUR NEPRISKIRTOS, INFORMACIJOS IR RYŠIŲ PASLAUGOS (P) "/>
                  <w:listItem w:displayText="CP09 POILSIS, SPORTAS  IR KULTŪRA" w:value="CP09 POILSIS, SPORTAS  IR KULTŪRA"/>
                  <w:listItem w:displayText="CP091 ILGALAIKIO NAUDOJIMO POILSIO REIKMENYS" w:value="CP091 ILGALAIKIO NAUDOJIMO POILSIO REIKMENYS"/>
                  <w:listItem w:displayText="CP0911 FOTOGRAFIJOS IR KINEMATOGRAFIJOS ĮRENGINIAI IR OPTIKOS PRIETAISAI (IVP) " w:value="CP0911 FOTOGRAFIJOS IR KINEMATOGRAFIJOS ĮRENGINIAI IR OPTIKOS PRIETAISAI (IVP) "/>
                  <w:listItem w:displayText="CP09111 KAMEROS (IVP) " w:value="CP09111 KAMEROS (IVP) "/>
                  <w:listItem w:displayText="CP09112 FOTOGRAFIJOS IR KINEMATOGRAFIJOS ĮRENGINIŲ REIKMENYS (IVP) " w:value="CP09112 FOTOGRAFIJOS IR KINEMATOGRAFIJOS ĮRENGINIŲ REIKMENYS (IVP) "/>
                  <w:listItem w:displayText="CP09113 OPTINIAI PRIETAISAI (IVP) " w:value="CP09113 OPTINIAI PRIETAISAI (IVP) "/>
                  <w:listItem w:displayText="CP0912 PAGRINDINIAI ILGALAIKIO NAUDOJIMO POILSIO REIKMENYS (IVP) " w:value="CP0912 PAGRINDINIAI ILGALAIKIO NAUDOJIMO POILSIO REIKMENYS (IVP) "/>
                  <w:listItem w:displayText="CP09121 KEMPERIAI, PRIEKABINIAI NAMELIAI IR PRIEKABOS (IVP)" w:value="CP09121 KEMPERIAI, PRIEKABINIAI NAMELIAI IR PRIEKABOS (IVP)"/>
                  <w:listItem w:displayText="CP09122 LĖKTUVAI, SUPERLENGVIEJI ORLAIVIAI, SKLANDYTUVAI, SKRAIDYKLĖS IR KARŠTO ORO BALIONAI (IVP)" w:value="CP09122 LĖKTUVAI, SUPERLENGVIEJI ORLAIVIAI, SKLANDYTUVAI, SKRAIDYKLĖS IR KARŠTO ORO BALIONAI (IVP)"/>
                  <w:listItem w:displayText="CP09123 VALTYS, JACHTOS, VALTYS SU PAKABINAMAISIAIS VARIKLIAIS IR KITI VANDENS SPORTO REIKMENYS (IVP)" w:value="CP09123 VALTYS, JACHTOS, VALTYS SU PAKABINAMAISIAIS VARIKLIAIS IR KITI VANDENS SPORTO REIKMENYS (IVP)"/>
                  <w:listItem w:displayText="CP09124 ARKLIAI, PONIAI, DVIKUPRIAI KUPRANUGARIAI IR VIENKUPRIAI KUPRANUGARIAI BEI PAGALBINIAI REIKMENYS (IVP)" w:value="CP09124 ARKLIAI, PONIAI, DVIKUPRIAI KUPRANUGARIAI IR VIENKUPRIAI KUPRANUGARIAI BEI PAGALBINIAI REIKMENYS (IVP)"/>
                  <w:listItem w:displayText="CP09129 KITI PAGRINDINIAI ILGALAIKIO NAUDOJIMO POILSIO REIKMENYS (IVP)" w:value="CP09129 KITI PAGRINDINIAI ILGALAIKIO NAUDOJIMO POILSIO REIKMENYS (IVP)"/>
                  <w:listItem w:displayText="CP092 KITOS POILSIO PREKĖS" w:value="CP092 KITOS POILSIO PREKĖS"/>
                  <w:listItem w:displayText="CP0921 ŽAIDIMAI, ŽAISLAI IR POMĖGIŲ REIKMENYS (PIVP)" w:value="CP0921 ŽAIDIMAI, ŽAISLAI IR POMĖGIŲ REIKMENYS (PIVP)"/>
                  <w:listItem w:displayText="CP09211 VAIZDO ŽAIDIMŲ KOMPIUTERIAI, ŽAIDIMŲ KONSOLĖS, ŽAIDIMŲ PROGRAMĖLĖS IR PROGRAMINĖ ĮRANGA (PIVP)" w:value="CP09211 VAIZDO ŽAIDIMŲ KOMPIUTERIAI, ŽAIDIMŲ KONSOLĖS, ŽAIDIMŲ PROGRAMĖLĖS IR PROGRAMINĖ ĮRANGA (PIVP)"/>
                  <w:listItem w:displayText="CP09212 KITI ŽAIDIMAI, ŽAISLAI IR POMĖGIŲ REIKMENYS (PIVP)" w:value="CP09212 KITI ŽAIDIMAI, ŽAISLAI IR POMĖGIŲ REIKMENYS (PIVP)"/>
                  <w:listItem w:displayText="CP09213 ŠVENČIŲ REIKMENYS (NVP)" w:value="CP09213 ŠVENČIŲ REIKMENYS (NVP)"/>
                  <w:listItem w:displayText="CP0922 SPORTO, STOVYKLAVIMO IR LAUKO POILSIO ĮRENGINIAI (PIVP)" w:value="CP0922 SPORTO, STOVYKLAVIMO IR LAUKO POILSIO ĮRENGINIAI (PIVP)"/>
                  <w:listItem w:displayText="CP09221 SPORTO ĮRENGINIAI (PIVP)" w:value="CP09221 SPORTO ĮRENGINIAI (PIVP)"/>
                  <w:listItem w:displayText="CP09222 STOVYKLAVIMO IR LAUKO POILSIO ĮRENGINIAI (PIVP)" w:value="CP09222 STOVYKLAVIMO IR LAUKO POILSIO ĮRENGINIAI (PIVP)"/>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CP093 SODININKYSTĖS GAMINIAI IR GYVŪNAI AUGINTINIAI " w:value="CP093 SODININKYSTĖS GAMINIAI IR GYVŪNAI AUGINTINIAI "/>
                  <w:listItem w:displayText="CP0931 SODININKYSTĖS GAMINIAI, AUGALAI IR GĖLĖS (NVP) " w:value="CP0931 SODININKYSTĖS GAMINIAI, AUGALAI IR GĖLĖS (NVP) "/>
                  <w:listItem w:displayText="CP09311 SODININKYSTĖS GAMINIAI (NVP)" w:value="CP09311 SODININKYSTĖS GAMINIAI (NVP)"/>
                  <w:listItem w:displayText="CP09312 AUGALAI, SĖKLOS IR GĖLĖS (NVP)" w:value="CP09312 AUGALAI, SĖKLOS IR GĖLĖS (NVP)"/>
                  <w:listItem w:displayText="CP0932 GYVŪNAI AUGINTINIAI IR GYVŪNAMS AUGINTINIAMS SKIRTI GAMINIAI (IVP)" w:value="CP0932 GYVŪNAI AUGINTINIAI IR GYVŪNAMS AUGINTINIAMS SKIRTI GAMINIAI (IVP)"/>
                  <w:listItem w:displayText="CP09321 GYVŪNAI AUGINTINIAI (IVP)" w:value="CP09321 GYVŪNAI AUGINTINIAI (IVP)"/>
                  <w:listItem w:displayText="CP09322 GAMINIAI, SKIRTI GYVŪNAMS AUGINTINIAMS IR KITIEMS NAMŲ ŪKIO GYVŪNAMS (NVP) " w:value="CP09322 GAMINIAI, SKIRTI GYVŪNAMS AUGINTINIAMS IR KITIEMS NAMŲ ŪKIO GYVŪNAMS (NVP) "/>
                  <w:listItem w:displayText="CP094 POILSIO PASLAUGOS" w:value="CP094 POILSIO PASLAUGOS"/>
                  <w:listItem w:displayText="CP0941 FOTOGRAFIJOS IR KINEMATOGRAFIJOS ĮRENGINIŲ IR OPTINIŲ PRIETAISŲ NUOMA IR REMONTAS (P) " w:value="CP0941 FOTOGRAFIJOS IR KINEMATOGRAFIJOS ĮRENGINIŲ IR OPTINIŲ PRIETAISŲ NUOMA IR REMONTAS (P) "/>
                  <w:listItem w:displayText="CP09410 FOTOGRAFIJOS IR KINEMATOGRAFIJOS ĮRENGINIŲ IR OPTINIŲ PRIETAISŲ NUOMA IR REMONTAS (P) " w:value="CP09410 FOTOGRAFIJOS IR KINEMATOGRAFIJOS ĮRENGINIŲ IR OPTINIŲ PRIETAISŲ NUOMA IR REMONTAS (P) "/>
                  <w:listItem w:displayText="CP0942 PAGRINDINIŲ ILGALAIKIO NAUDOJIMO POILSIO REIKMENŲ NUOMA, TECHNINĖ PRIEŽIŪRA IR REMONTAS (P)" w:value="CP0942 PAGRINDINIŲ ILGALAIKIO NAUDOJIMO POILSIO REIKMENŲ NUOMA, TECHNINĖ PRIEŽIŪRA IR REMONTAS (P)"/>
                  <w:listItem w:displayText="CP09421 KEMPERIŲ IR PRIEKABINIŲ NAMELIŲ NUOMA, TECHNINĖ PRIEŽIŪRA IR REMONTAS (P) " w:value="CP09421 KEMPERIŲ IR PRIEKABINIŲ NAMELIŲ NUOMA, TECHNINĖ PRIEŽIŪRA IR REMONTAS (P) "/>
                  <w:listItem w:displayText="CP09422 KITŲ PAGRINDINIŲ ILGALAIKIO NAUDOJIMO POILSIO REIKMENŲ NUOMA, TECHNINĖ PRIEŽIŪRA IR REMONTAS (P)" w:value="CP09422 KITŲ PAGRINDINIŲ ILGALAIKIO NAUDOJIMO POILSIO REIKMENŲ NUOMA, TECHNINĖ PRIEŽIŪRA IR REMONTAS (P)"/>
                  <w:listItem w:displayText="CP0943 ŽAIDIMŲ, ŽAISLŲ IR POMĖGIŲ REIKMENŲ NUOMA IR TAISYMAS (P)" w:value="CP0943 ŽAIDIMŲ, ŽAISLŲ IR POMĖGIŲ REIKMENŲ NUOMA IR TAISYMAS (P)"/>
                  <w:listItem w:displayText="CP09431 ŽAIDIMŲ PROGRAMINĖS ĮRANGOS NUOMA IR INTERNETINIŲ ŽAIDIMŲ PRENUMERATA (P) " w:value="CP09431 ŽAIDIMŲ PROGRAMINĖS ĮRANGOS NUOMA IR INTERNETINIŲ ŽAIDIMŲ PRENUMERATA (P) "/>
                  <w:listItem w:displayText="CP09432 KITŲ ŽAIDIMŲ, ŽAISLŲ IR POMĖGIŲ REIKMENŲ NUOMA IR TAISYMAS (P)" w:value="CP09432 KITŲ ŽAIDIMŲ, ŽAISLŲ IR POMĖGIŲ REIKMENŲ NUOMA IR TAISYMAS (P)"/>
                  <w:listItem w:displayText="CP0944 SPORTO, STOVYKLAVIMO IR LAUKO POILSIO ĮRENGINIŲ NUOMA IR REMONTAS (P) " w:value="CP0944 SPORTO, STOVYKLAVIMO IR LAUKO POILSIO ĮRENGINIŲ NUOMA IR REMONTAS (P) "/>
                  <w:listItem w:displayText="CP09440 SPORTO, STOVYKLAVIMO IR LAUKO POILSIO ĮRENGINIŲ NUOMA IR REMONTAS (P)" w:value="CP09440 SPORTO, STOVYKLAVIMO IR LAUKO POILSIO ĮRENGINIŲ NUOMA IR REMONTAS (P)"/>
                  <w:listItem w:displayText="CP0945 VETERINARIJOS IR KITOS PASLAUGOS GYVŪNAMS AUGINTINIAMS (P) " w:value="CP0945 VETERINARIJOS IR KITOS PASLAUGOS GYVŪNAMS AUGINTINIAMS (P) "/>
                  <w:listItem w:displayText="CP09450 VETERINARIJOS IR KITOS PASLAUGOS GYVŪNAMS AUGINTINIAMS (P) " w:value="CP09450 VETERINARIJOS IR KITOS PASLAUGOS GYVŪNAMS AUGINTINIAMS (P) "/>
                  <w:listItem w:displayText="CP0946 POILSIO IR SPORTO PASLAUGOS (P) " w:value="CP0946 POILSIO IR SPORTO PASLAUGOS (P) "/>
                  <w:listItem w:displayText="CP09461 POILSIO IR LAISVALAIKIO PASLAUGOS (P) " w:value="CP09461 POILSIO IR LAISVALAIKIO PASLAUGOS (P) "/>
                  <w:listItem w:displayText="CP09462 SPORTO PASLAUGOS (PRAKTIKUOJAMOSIOS) (P)" w:value="CP09462 SPORTO PASLAUGOS (PRAKTIKUOJAMOSIOS) (P)"/>
                  <w:listItem w:displayText="CP09463 SPORTO PASLAUGOS (LANKOMOSIOS) (P) " w:value="CP09463 SPORTO PASLAUGOS (LANKOMOSIOS) (P) "/>
                  <w:listItem w:displayText="CP0947 AZARTINIAI LOŠIMAI (P) " w:value="CP0947 AZARTINIAI LOŠIMAI (P) "/>
                  <w:listItem w:displayText="CP09470 AZARTINIAI LOŠIMAI (P) " w:value="CP09470 AZARTINIAI LOŠIMAI (P) "/>
                  <w:listItem w:displayText="CP095 KULTŪROS PREKĖS" w:value="CP095 KULTŪROS PREKĖS"/>
                  <w:listItem w:displayText="CP0951 MUZIKOS INSTRUMENTAI (IVP)" w:value="CP0951 MUZIKOS INSTRUMENTAI (IVP)"/>
                  <w:listItem w:displayText="CP09510 MUZIKOS INSTRUMENTAI (IVP)" w:value="CP09510 MUZIKOS INSTRUMENTAI (IVP)"/>
                  <w:listItem w:displayText="CP0952 GARSO IR VAIZDO LAIKMENOS (PIVP)" w:value="CP0952 GARSO IR VAIZDO LAIKMENOS (PIVP)"/>
                  <w:listItem w:displayText="CP09520 GARSO IR VAIZDO LAIKMENOS (PIVP)" w:value="CP09520 GARSO IR VAIZDO LAIKMENOS (PIVP)"/>
                  <w:listItem w:displayText="CP096 KULTŪROS PASLAUGOS" w:value="CP096 KULTŪROS PASLAUGOS"/>
                  <w:listItem w:displayText="CP0961 KINO TEATRŲ, TEATRŲ IR KONCERTŲ VIETŲ TEIKIAMOS PASLAUGOS (P) " w:value="CP0961 KINO TEATRŲ, TEATRŲ IR KONCERTŲ VIETŲ TEIKIAMOS PASLAUGOS (P) "/>
                  <w:listItem w:displayText="CP09610 KINO TEATRŲ, TEATRŲ IR KONCERTŲ VIETŲ TEIKIAMOS PASLAUGOS (P)" w:value="CP09610 KINO TEATRŲ, TEATRŲ IR KONCERTŲ VIETŲ TEIKIAMOS PASLAUGOS (P)"/>
                  <w:listItem w:displayText="CP0962 MUZIEJŲ, BIBLIOTEKŲ IR KULTŪROS OBJEKTŲ TEIKIAMOS PASLAUGOS (P) " w:value="CP0962 MUZIEJŲ, BIBLIOTEKŲ IR KULTŪROS OBJEKTŲ TEIKIAMOS PASLAUGOS (P) "/>
                  <w:listItem w:displayText="CP09620 MUZIEJŲ, BIBLIOTEKŲ IR KULTŪROS OBJEKTŲ TEIKIAMOS PASLAUGOS (P) " w:value="CP09620 MUZIEJŲ, BIBLIOTEKŲ IR KULTŪROS OBJEKTŲ TEIKIAMOS PASLAUGOS (P) "/>
                  <w:listItem w:displayText="CP0963 FOTOGRAFŲ TEIKIAMOS PASLAUGOS (P)" w:value="CP0963 FOTOGRAFŲ TEIKIAMOS PASLAUGOS (P)"/>
                  <w:listItem w:displayText="CP09630 FOTOGRAFŲ TEIKIAMOS PASLAUGOS (P)" w:value="CP09630 FOTOGRAFŲ TEIKIAMOS PASLAUGOS (P)"/>
                  <w:listItem w:displayText="CP0969 KITOS KULTŪROS PASLAUGOS (P)" w:value="CP0969 KITOS KULTŪROS PASLAUGOS (P)"/>
                  <w:listItem w:displayText="CP09690 KITOS KULTŪROS PASLAUGOS (P)" w:value="CP09690 KITOS KULTŪROS PASLAUGOS (P)"/>
                  <w:listItem w:displayText="CP097 LAIKRAŠČIAI, KNYGOS IR RAŠTINĖS REIKMENYS" w:value="CP097 LAIKRAŠČIAI, KNYGOS IR RAŠTINĖS REIKMENYS"/>
                  <w:listItem w:displayText="CP0971 KNYGOS (PIVP) " w:value="CP0971 KNYGOS (PIVP) "/>
                  <w:listItem w:displayText="CP09711 MOKOMOSIOS KNYGOS IR VADOVĖLIAI (PIVP)" w:value="CP09711 MOKOMOSIOS KNYGOS IR VADOVĖLIAI (PIVP)"/>
                  <w:listItem w:displayText="CP09719 KITOS KNYGOS (PIVP)" w:value="CP09719 KITOS KNYGOS (PIVP)"/>
                  <w:listItem w:displayText="CP0972 LAIKRAŠČIAI IR PERIODINIAI LEIDINIAI (NVP)" w:value="CP0972 LAIKRAŠČIAI IR PERIODINIAI LEIDINIAI (NVP)"/>
                  <w:listItem w:displayText="CP09721 LAIKRAŠČIAI (NVP)" w:value="CP09721 LAIKRAŠČIAI (NVP)"/>
                  <w:listItem w:displayText="CP09722 ŽURNALAI IR PERIODINIAI LEIDINIAI (NVP)" w:value="CP09722 ŽURNALAI IR PERIODINIAI LEIDINIAI (NVP)"/>
                  <w:listItem w:displayText="CP0973 ĮVAIRŪS SPAUDINIAI (NVP)" w:value="CP0973 ĮVAIRŪS SPAUDINIAI (NVP)"/>
                  <w:listItem w:displayText="CP09730 ĮVAIRŪS SPAUDINIAI (NVP)" w:value="CP09730 ĮVAIRŪS SPAUDINIAI (NVP)"/>
                  <w:listItem w:displayText="CP0974 RAŠTINĖS REIKMENYS IR PIEŠIMO MEDŽIAGOS (NVP) " w:value="CP0974 RAŠTINĖS REIKMENYS IR PIEŠIMO MEDŽIAGOS (NVP) "/>
                  <w:listItem w:displayText="CP09740 RAŠTINĖS REIKMENYS IR PIEŠIMO MEDŽIAGOS (NVP)" w:value="CP09740 RAŠTINĖS REIKMENYS IR PIEŠIMO MEDŽIAGOS (NVP)"/>
                  <w:listItem w:displayText="CP098 ATOSTOGŲ IŠVYKOS " w:value="CP098 ATOSTOGŲ IŠVYKOS "/>
                  <w:listItem w:displayText="CP0980 ATOSTOGŲ IŠVYKOS (P)" w:value="CP0980 ATOSTOGŲ IŠVYKOS (P)"/>
                  <w:listItem w:displayText="CP09800 ATOSTOGŲ IŠVYKOS (P)" w:value="CP09800 ATOSTOGŲ IŠVYKOS (P)"/>
                  <w:listItem w:displayText="CP10 ŠVIETIMO PASLAUGOS" w:value="CP10 ŠVIETIMO PASLAUGOS"/>
                  <w:listItem w:displayText="CP101 ANKSTYVASIS IR PRADINIS UGDYMAS " w:value="CP101 ANKSTYVASIS IR PRADINIS UGDYMAS "/>
                  <w:listItem w:displayText="CP1010 ANKSTYVASIS IR PRADINIS UGDYMAS (P)" w:value="CP1010 ANKSTYVASIS IR PRADINIS UGDYMAS (P)"/>
                  <w:listItem w:displayText="CP10101 ANKSTYVASIS UGDYMAS (P)" w:value="CP10101 ANKSTYVASIS UGDYMAS (P)"/>
                  <w:listItem w:displayText="CP10102 PRADINIS UGDYMAS (P)" w:value="CP10102 PRADINIS UGDYMAS (P)"/>
                  <w:listItem w:displayText="CP102 VIDURINIS UGDYMAS" w:value="CP102 VIDURINIS UGDYMAS"/>
                  <w:listItem w:displayText="CP1020 VIDURINIS UGDYMAS (P)" w:value="CP1020 VIDURINIS UGDYMAS (P)"/>
                  <w:listItem w:displayText="CP10200 VIDURINIS UGDYMAS (P)" w:value="CP10200 VIDURINIS UGDYMAS (P)"/>
                  <w:listItem w:displayText="CP103 AUKŠTOJO MOKSLO LAIPSNIO NESUTEIKIANTIS MOKYMAS, BAIGUS VIDURINĮ MOKYMĄ (POANTRINIS NE TRETINIS) " w:value="CP103 AUKŠTOJO MOKSLO LAIPSNIO NESUTEIKIANTIS MOKYMAS, BAIGUS VIDURINĮ MOKYMĄ (POANTRINIS NE TRETINIS) "/>
                  <w:listItem w:displayText="CP1030 AUKŠTOJO MOKSLO LAIPSNIO NESUTEIKIANTIS MOKYMAS, BAIGUS VIDURINĮ MOKYMĄ (POANTRINIS NE TRETINIS) (P)" w:value="CP1030 AUKŠTOJO MOKSLO LAIPSNIO NESUTEIKIANTIS MOKYMAS, BAIGUS VIDURINĮ MOKYMĄ (POANTRINIS NE TRETINIS) (P)"/>
                  <w:listItem w:displayText="CP10300 AUKŠTOJO MOKSLO LAIPSNIO NESUTEIKIANTIS MOKYMAS, BAIGUS VIDURINĮ MOKYMĄ (POANTRINIS NE TRETINIS) (P)" w:value="CP10300 AUKŠTOJO MOKSLO LAIPSNIO NESUTEIKIANTIS MOKYMAS, BAIGUS VIDURINĮ MOKYMĄ (POANTRINIS NE TRETINIS) (P)"/>
                  <w:listItem w:displayText="CP104 AUKŠTASIS (TRETINIS) MOKSLAS " w:value="CP104 AUKŠTASIS (TRETINIS) MOKSLAS "/>
                  <w:listItem w:displayText="CP1040 AUKŠTASIS (TRETINIS) MOKSLAS (P)" w:value="CP1040 AUKŠTASIS (TRETINIS) MOKSLAS (P)"/>
                  <w:listItem w:displayText="CP10400 AUKŠTASIS (TRETINIS) MOKSLAS (P)" w:value="CP10400 AUKŠTASIS (TRETINIS) MOKSLAS (P)"/>
                  <w:listItem w:displayText="CP105 ŠVIETIMO PASLAUGOS, NESKIRSTOMOS PAGAL LYGMENIS " w:value="CP105 ŠVIETIMO PASLAUGOS, NESKIRSTOMOS PAGAL LYGMENIS "/>
                  <w:listItem w:displayText="CP1050 ŠVIETIMO PASLAUGOS, NESKIRSTOMOS PAGAL LYGMENIS (P)" w:value="CP1050 ŠVIETIMO PASLAUGOS, NESKIRSTOMOS PAGAL LYGMENIS (P)"/>
                  <w:listItem w:displayText="CP10501 KOREPETITORIŲ PASLAUGOS (P) " w:value="CP10501 KOREPETITORIŲ PASLAUGOS (P) "/>
                  <w:listItem w:displayText="CP10509 KITOS ŠVIETIMO PASLAUGOS, NESKIRSTOMOS PAGAL LYGMENIS (P)" w:value="CP10509 KITOS ŠVIETIMO PASLAUGOS, NESKIRSTOMOS PAGAL LYGMENIS (P)"/>
                  <w:listItem w:displayText="CP11 RESTORANAI IR APGYVENDINIMO PASLAUGOS" w:value="CP11 RESTORANAI IR APGYVENDINIMO PASLAUGOS"/>
                  <w:listItem w:displayText="CP111 MAISTO IRGĖRIMŲ TEIKIMO PASLAUGOS" w:value="CP111 MAISTO IRGĖRIMŲ TEIKIMO PASLAUGOS"/>
                  <w:listItem w:displayText="CP1111 RESTORANAI, KAVINĖS IR PANAŠIOS ĮSTAIGOS (P)" w:value="CP1111 RESTORANAI, KAVINĖS IR PANAŠIOS ĮSTAIGOS (P)"/>
                  <w:listItem w:displayText="CP11111 RESTORANAI, KAVINĖS IR PANAŠIOS ĮSTAIGOS (APTARNAVIMAS, KAI TEIKIAMOS VISOS PASLAUGOS) (P)" w:value="CP11111 RESTORANAI, KAVINĖS IR PANAŠIOS ĮSTAIGOS (APTARNAVIMAS, KAI TEIKIAMOS VISOS PASLAUGOS) (P)"/>
                  <w:listItem w:displayText="CP11112 RESTORANAI, KAVINĖS IR PANAŠIOS ĮSTAIGOS (DALINIS APTARNAVIMAS) (P)" w:value="CP11112 RESTORANAI, KAVINĖS IR PANAŠIOS ĮSTAIGOS (DALINIS APTARNAVIMAS) (P)"/>
                  <w:listItem w:displayText="CP1112 VALGYKLOS, UŽKANDINĖS (P)" w:value="CP1112 VALGYKLOS, UŽKANDINĖS (P)"/>
                  <w:listItem w:displayText="CP11121 UNIVERSITETŲ, MOKYKLŲ IR VAIKŲ DARŽELIŲ VALGYKLOS IR UŽKANDINĖS (P) " w:value="CP11121 UNIVERSITETŲ, MOKYKLŲ IR VAIKŲ DARŽELIŲ VALGYKLOS IR UŽKANDINĖS (P) "/>
                  <w:listItem w:displayText="CP11129 KITOS VALGYKLOS, UŽKANDINĖS (P)" w:value="CP11129 KITOS VALGYKLOS, UŽKANDINĖS (P)"/>
                  <w:listItem w:displayText="CP112 APGYVENDINIMO PASLAUGOS" w:value="CP112 APGYVENDINIMO PASLAUGOS"/>
                  <w:listItem w:displayText="CP1120 APGYVENDINIMO PASLAUGOS (P)" w:value="CP1120 APGYVENDINIMO PASLAUGOS (P)"/>
                  <w:listItem w:displayText="CP11201 VIEŠBUČIŲ, MOTELIŲ, UŽEIGOS NAMŲ IR PANAŠIOS APGYVENDINIMO PASLAUGOS (P) " w:value="CP11201 VIEŠBUČIŲ, MOTELIŲ, UŽEIGOS NAMŲ IR PANAŠIOS APGYVENDINIMO PASLAUGOS (P) "/>
                  <w:listItem w:displayText="CP11202 POILSIO CENTRŲ, STOVYKLAVIEČIŲ, JAUNIMO NAKVYNĖS NAMŲ IR PANAŠIOS APGYVENDINIMO PASLAUGOS (P) " w:value="CP11202 POILSIO CENTRŲ, STOVYKLAVIEČIŲ, JAUNIMO NAKVYNĖS NAMŲ IR PANAŠIOS APGYVENDINIMO PASLAUGOS (P) "/>
                  <w:listItem w:displayText="CP11203 MOKYKLŲ, UNIVERSITETŲ IR KITŲ MOKYMO ĮSTAIGŲ TEIKIAMOS APGYVENDINIMO PASLAUGOS (P)" w:value="CP11203 MOKYKLŲ, UNIVERSITETŲ IR KITŲ MOKYMO ĮSTAIGŲ TEIKIAMOS APGYVENDINIMO PASLAUGOS (P)"/>
                  <w:listItem w:displayText="CP11209 KITOS APGYVENDINIMO PASLAUGOS (P)" w:value="CP11209 KITOS APGYVENDINIMO PASLAUGOS (P)"/>
                  <w:listItem w:displayText="CP12 DRAUDIMAS IR FINANSINĖS PASLAUGOS" w:value="CP12 DRAUDIMAS IR FINANSINĖS PASLAUGOS"/>
                  <w:listItem w:displayText="CP121 DRAUDIMAS" w:value="CP121 DRAUDIMAS"/>
                  <w:listItem w:displayText="CP1211 GYVYBĖS DRAUDIMAS IR DRAUDIMAS NUO NELAIMINGŲ ATSITIKIMŲ (P) " w:value="CP1211 GYVYBĖS DRAUDIMAS IR DRAUDIMAS NUO NELAIMINGŲ ATSITIKIMŲ (P) "/>
                  <w:listItem w:displayText="CP12110 GYVYBĖS DRAUDIMAS IR DRAUDIMAS NUO NELAIMINGŲ ATSITIKIMŲ (P)" w:value="CP12110 GYVYBĖS DRAUDIMAS IR DRAUDIMAS NUO NELAIMINGŲ ATSITIKIMŲ (P)"/>
                  <w:listItem w:displayText="CP1212 SVEIKATOS DRAUDIMAS (P)  " w:value="CP1212 SVEIKATOS DRAUDIMAS (P)  "/>
                  <w:listItem w:displayText="CP12120 SVEIKATOS DRAUDIMAS (P) " w:value="CP12120 SVEIKATOS DRAUDIMAS (P) "/>
                  <w:listItem w:displayText="CP1213 BŪSTO DRAUDIMAS (P) " w:value="CP1213 BŪSTO DRAUDIMAS (P) "/>
                  <w:listItem w:displayText="CP12130 BŪSTO DRAUDIMAS (P) " w:value="CP12130 BŪSTO DRAUDIMAS (P) "/>
                  <w:listItem w:displayText="CP1214 TRANSPORTO PRIEMONIŲ DRAUDIMAS (P) " w:value="CP1214 TRANSPORTO PRIEMONIŲ DRAUDIMAS (P) "/>
                  <w:listItem w:displayText="CP12141 ASMENINIŲ TRANSPORTO PRIEMONIŲ DRAUDIMAS (P)" w:value="CP12141 ASMENINIŲ TRANSPORTO PRIEMONIŲ DRAUDIMAS (P)"/>
                  <w:listItem w:displayText="CP12142 KELIONIŲ DRAUDIMAS (P) " w:value="CP12142 KELIONIŲ DRAUDIMAS (P) "/>
                  <w:listItem w:displayText="CP1219 KITAS DRAUDIMAS (P) " w:value="CP1219 KITAS DRAUDIMAS (P) "/>
                  <w:listItem w:displayText="CP12190 KITAS DRAUDIMAS (P) " w:value="CP12190 KITAS DRAUDIMAS (P) "/>
                  <w:listItem w:displayText="CP122 FINANSINĖS PASLAUGOS" w:value="CP122 FINANSINĖS PASLAUGOS"/>
                  <w:listItem w:displayText="CP1222 TIESIOGINIAI MOKĖJIMAI UŽ INDĖLIUS PRIIMANČIŲ BENDROVIŲ PASLAUGAS (P) " w:value="CP1222 TIESIOGINIAI MOKĖJIMAI UŽ INDĖLIUS PRIIMANČIŲ BENDROVIŲ PASLAUGAS (P) "/>
                  <w:listItem w:displayText="CP12220 TIESIOGINIAI MOKĖJIMAI UŽ INDĖLIUS PRIIMANČIŲ BENDROVIŲ PASLAUGAS (P)" w:value="CP12220 TIESIOGINIAI MOKĖJIMAI UŽ INDĖLIUS PRIIMANČIŲ BENDROVIŲ PASLAUGAS (P)"/>
                  <w:listItem w:displayText="CP1229 KITOS FINANSINĖS PASLAUGOS (P) " w:value="CP1229 KITOS FINANSINĖS PASLAUGOS (P) "/>
                  <w:listItem w:displayText="CP12291 MOKĖJIMAI UŽ PERLAIDAS (P) " w:value="CP12291 MOKĖJIMAI UŽ PERLAIDAS (P) "/>
                  <w:listItem w:displayText="CP12299 KITOS, NIEKUR KITUR NEPRISKIRTOS, FINANSINĖS PASLAUGOS (P)" w:value="CP12299 KITOS, NIEKUR KITUR NEPRISKIRTOS, FINANSINĖS PASLAUGOS (P)"/>
                  <w:listItem w:displayText="CP13 ASMENS PRIEŽIŪRA, SOCIALINĖ APSAUGA IR ĮVAIRIOS PREKĖS IR PASLAUGOS" w:value="CP13 ASMENS PRIEŽIŪRA, SOCIALINĖ APSAUGA IR ĮVAIRIOS PREKĖS IR PASLAUGOS"/>
                  <w:listItem w:displayText="CP131 ASMENS PRIEŽIŪRA" w:value="CP131 ASMENS PRIEŽIŪRA"/>
                  <w:listItem w:displayText="CP1311 ELEKTRINIAI ASMENS PRIEŽIŪROS PRIETAISAI (PIVP)" w:value="CP1311 ELEKTRINIAI ASMENS PRIEŽIŪROS PRIETAISAI (PIVP)"/>
                  <w:listItem w:displayText="CP13111 ELEKTRINIŲ ASMENS PRIEŽIŪROS PRIETAISŲ ĮSIGIJIMAS (PIVP)" w:value="CP13111 ELEKTRINIŲ ASMENS PRIEŽIŪROS PRIETAISŲ ĮSIGIJIMAS (PIVP)"/>
                  <w:listItem w:displayText="CP13112 ELEKTRINIŲ ASMENS PRIEŽIŪROS PRIETAISŲ TAISYMAS (P)" w:value="CP13112 ELEKTRINIŲ ASMENS PRIEŽIŪROS PRIETAISŲ TAISYMAS (P)"/>
                  <w:listItem w:displayText="CP1312 KITI ASMENS PRIEŽIŪROS PRIETAISAI, REIKMENYS IR PRIEMONĖS (NVP) " w:value="CP1312 KITI ASMENS PRIEŽIŪROS PRIETAISAI, REIKMENYS IR PRIEMONĖS (NVP) "/>
                  <w:listItem w:displayText="CP13120 KITI ASMENS PRIEŽIŪROS PRIETAISAI, REIKMENYS IR PRIEMONĖS (NVP) " w:value="CP13120 KITI ASMENS PRIEŽIŪROS PRIETAISAI, REIKMENYS IR PRIEMONĖS (NVP) "/>
                  <w:listItem w:displayText="CP1313 KIRPYKLOS IR ASMENS PRIEŽIŪROS ĮSTAIGOS (P)" w:value="CP1313 KIRPYKLOS IR ASMENS PRIEŽIŪROS ĮSTAIGOS (P)"/>
                  <w:listItem w:displayText="CP13131 KIRPYKLOS (P)" w:value="CP13131 KIRPYKLOS (P)"/>
                  <w:listItem w:displayText="CP13132 ASMENS PRIEŽIŪROS PROCEDŪROS (P)" w:value="CP13132 ASMENS PRIEŽIŪROS PROCEDŪROS (P)"/>
                  <w:listItem w:displayText="CP132 KITI ASMENINIAI DAIKTAI" w:value="CP132 KITI ASMENINIAI DAIKTAI"/>
                  <w:listItem w:displayText="CP1321 JUVELYRINIAI DIRBINIAI IR LAIKRODŽIAI (IVP)" w:value="CP1321 JUVELYRINIAI DIRBINIAI IR LAIKRODŽIAI (IVP)"/>
                  <w:listItem w:displayText="CP13211 JUVELYRINIŲ DIRBINIŲ IR LAIKRODŽIŲ ĮSIGIJIMAS (IVP)" w:value="CP13211 JUVELYRINIŲ DIRBINIŲ IR LAIKRODŽIŲ ĮSIGIJIMAS (IVP)"/>
                  <w:listItem w:displayText="CP13212 JUVELYRINIŲ DIRBINIŲ IR LAIKRODŽIŲ TAISYMAS IR NUOMA (P)" w:value="CP13212 JUVELYRINIŲ DIRBINIŲ IR LAIKRODŽIŲ TAISYMAS IR NUOMA (P)"/>
                  <w:listItem w:displayText="CP1322 RELIGINIŲ APEIGŲ BEI RELIGINIŲ IR RITUALINIŲ ŠVENČIŲ REIKMENYS (PIVP) " w:value="CP1322 RELIGINIŲ APEIGŲ BEI RELIGINIŲ IR RITUALINIŲ ŠVENČIŲ REIKMENYS (PIVP) "/>
                  <w:listItem w:displayText="CP13220 RELIGINIŲ APEIGŲ BEI RELIGINIŲ IR RITUALINIŲ ŠVENČIŲ REIKMENYS (PIVP)" w:value="CP13220 RELIGINIŲ APEIGŲ BEI RELIGINIŲ IR RITUALINIŲ ŠVENČIŲ REIKMENYS (PIVP)"/>
                  <w:listItem w:displayText="CP1329 KITI, NIEKUR KITUR NEPRISKIRTI, ASMENINIAI DAIKTAI (PIVP) " w:value="CP1329 KITI, NIEKUR KITUR NEPRISKIRTI, ASMENINIAI DAIKTAI (PIVP) "/>
                  <w:listItem w:displayText="CP13291 KELIONĖS PREKĖS IR REIKMENYS, KŪDIKIAMS SKIRTI REIKMENYS IR KITI, NIEKUR KITUR NEPRISKIRTI, ASMENINIAI DAIKTAI (PIVP)" w:value="CP13291 KELIONĖS PREKĖS IR REIKMENYS, KŪDIKIAMS SKIRTI REIKMENYS IR KITI, NIEKUR KITUR NEPRISKIRTI, ASMENINIAI DAIKTAI (PIVP)"/>
                  <w:listItem w:displayText="CP13292 KITŲ ASMENINIŲ DAIKTŲ TAISYMAS IR NUOMA (P)" w:value="CP13292 KITŲ ASMENINIŲ DAIKTŲ TAISYMAS IR NUOMA (P)"/>
                  <w:listItem w:displayText="CP133 SOCIALINĖ APSAUGA" w:value="CP133 SOCIALINĖ APSAUGA"/>
                  <w:listItem w:displayText="CP1330 SOCIALINĖ APSAUGA (P)" w:value="CP1330 SOCIALINĖ APSAUGA (P)"/>
                  <w:listItem w:displayText="CP13301 VAIKŲ PRIEŽIŪROS PASLAUGOS (P)" w:value="CP13301 VAIKŲ PRIEŽIŪROS PASLAUGOS (P)"/>
                  <w:listItem w:displayText="CP13302 SENELIŲ NAMAI IR ASMENŲ SU NEGALIA NAMAI BE GYDYMO PASLAUGŲ (P) " w:value="CP13302 SENELIŲ NAMAI IR ASMENŲ SU NEGALIA NAMAI BE GYDYMO PASLAUGŲ (P) "/>
                  <w:listItem w:displayText="CP13303 PAGALBOS NAMUOSE PASLAUGOS PAGYVENUSIEMS ASMENIMS IR ASMENIMS SU NEGALIA (P)" w:value="CP13303 PAGALBOS NAMUOSE PASLAUGOS PAGYVENUSIEMS ASMENIMS IR ASMENIMS SU NEGALIA (P)"/>
                  <w:listItem w:displayText="CP13309 KITOS SOCIALINĖS APSAUGOS PASLAUGOS (P)" w:value="CP13309 KITOS SOCIALINĖS APSAUGOS PASLAUGOS (P)"/>
                  <w:listItem w:displayText="CP139 KITOS PASLAUGOS " w:value="CP139 KITOS PASLAUGOS "/>
                  <w:listItem w:displayText="CP1390 KITOS PASLAUGOS (P)" w:value="CP1390 KITOS PASLAUGOS (P)"/>
                  <w:listItem w:displayText="CP13902 RELIGINĖS PASLAUGOS (P)" w:value="CP13902 RELIGINĖS PASLAUGOS (P)"/>
                  <w:listItem w:displayText="CP13909 KITOS, NIEKUR KITUR NEPRISKIRTOS, PASLAUGOS (P)" w:value="CP13909 KITOS, NIEKUR KITUR NEPRISKIRTOS, PASLAUGOS (P)"/>
                  <w:listItem w:displayText="GD PREKĖS (BENDRAS INDEKSAS, IŠSKYRUS PASLAUGAS)" w:value="GD PREKĖS (BENDRAS INDEKSAS, IŠSKYRUS PASLAUGAS)"/>
                  <w:listItem w:displayText="SERV PASLAUGOS (BENDRAS INDEKSAS, IŠSKYRUS PREKES)" w:value="SERV PASLAUGOS (BENDRAS INDEKSAS, IŠSKYRUS PREKES)"/>
                </w:comboBox>
              </w:sdtPr>
              <w:sdtContent>
                <w:r w:rsidR="002F2725" w:rsidRPr="002F2725">
                  <w:t>CP0612 MEDICINOS GAMINIAI (NVP)</w:t>
                </w:r>
              </w:sdtContent>
            </w:sdt>
            <w:r w:rsidR="002F2725" w:rsidRPr="002F2725">
              <w:t>)</w:t>
            </w:r>
            <w:r w:rsidRPr="002F2725">
              <w:t xml:space="preserve"> apskaičiuotas Vartojimo prekių ir paslaugų  kainų pokytis (padidėjimas arba sumažėjimas) (%). „k“ reikšmė skaičiuojama pagal formulę: </w:t>
            </w:r>
          </w:p>
          <w:p w14:paraId="02CA7BFC" w14:textId="4C2052EC" w:rsidR="005632CB" w:rsidRPr="002F2725" w:rsidRDefault="005632CB" w:rsidP="00CF0EDC">
            <w:pPr>
              <w:rPr>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2F2725">
              <w:rPr>
                <w:rFonts w:eastAsiaTheme="minorEastAsia"/>
                <w:sz w:val="22"/>
                <w:szCs w:val="22"/>
              </w:rPr>
              <w:t>, (proc.) kur</w:t>
            </w:r>
          </w:p>
          <w:p w14:paraId="27A23175" w14:textId="60CF0025" w:rsidR="001934F5" w:rsidRPr="002F2725" w:rsidRDefault="001934F5" w:rsidP="00CF0EDC">
            <w:pPr>
              <w:pStyle w:val="NormalWeb"/>
              <w:shd w:val="clear" w:color="auto" w:fill="FFFFFF"/>
              <w:spacing w:before="0" w:beforeAutospacing="0" w:after="0" w:afterAutospacing="0"/>
              <w:jc w:val="both"/>
            </w:pPr>
            <w:r w:rsidRPr="002F2725">
              <w:t>Ind</w:t>
            </w:r>
            <w:r w:rsidRPr="002F2725">
              <w:rPr>
                <w:vertAlign w:val="subscript"/>
              </w:rPr>
              <w:t>naujausias</w:t>
            </w:r>
            <w:r w:rsidRPr="002F2725">
              <w:t xml:space="preserve"> – kreipimosi dėl kainos perskaičiavimo išsiuntimo kitai šaliai datą naujausias paskelbtas vartojimo prekių ir paslaugų indeksas</w:t>
            </w:r>
            <w:r w:rsidR="002F2725" w:rsidRPr="002F2725">
              <w:t xml:space="preserve"> (</w:t>
            </w:r>
            <w:sdt>
              <w:sdtPr>
                <w:id w:val="-1011133295"/>
                <w:placeholder>
                  <w:docPart w:val="76F82F31C98D47C4A98C28D9A217A30C"/>
                </w:placeholder>
                <w:comboBox>
                  <w:listItem w:value="Pasirinkite"/>
                  <w:listItem w:displayText="CP00 VARTOJIMO PREKĖS IR PASLAUGOS" w:value="CP00 VARTOJIMO PREKĖS IR PASLAUGOS"/>
                  <w:listItem w:displayText="CP01 MAISTAS IR NEALKOHOLINIAI GĖRIMAI" w:value="CP01 MAISTAS IR NEALKOHOLINIAI GĖRIMAI"/>
                  <w:listItem w:displayText="CP011 MAISTAS" w:value="011"/>
                  <w:listItem w:displayText="CP0111 VARPINIŲ JAVŲ GRŪDAI IR GRŪDŲ PRODUKTAI (NVP)" w:value="CP0111 VARPINIŲ JAVŲ GRŪDAI IR GRŪDŲ PRODUKTAI (NVP)"/>
                  <w:listItem w:displayText="CP01111VARPINIŲ JAVŲ GRŪDAI (NVP)" w:value="CP01111VARPINIŲ JAVŲ GRŪDAI (NVP)"/>
                  <w:listItem w:displayText="CP01112 VARPINIŲ JAVŲ MILTAI (NVP)" w:value="CP01112 VARPINIŲ JAVŲ MILTAI (NVP)"/>
                  <w:listItem w:displayText="CP01113 DUONA IR KEPINIAI (NVP)" w:value="CP01113 DUONA IR KEPINIAI (NVP)"/>
                  <w:listItem w:displayText="CP011131 DUONA" w:value="CP011131 DUONA"/>
                  <w:listItem w:displayText="CP011139 KITI KEPIMO PRODUKTAI" w:value="CP011139 KITI KEPIMO PRODUKTAI"/>
                  <w:listItem w:displayText="CP01114 GRŪDŲ DRIBSNIAI PUSRYČIAMS (NVP)" w:value="CP01114 GRŪDŲ DRIBSNIAI PUSRYČIAMS (NVP)"/>
                  <w:listItem w:displayText="CP01115 MAKARONAI, LAKŠTINIAI, KUSKUSAS IR PANAŠŪS MAKARONŲ GAMINIAI (NVP)" w:value="CP01115 MAKARONAI, LAKŠTINIAI, KUSKUSAS IR PANAŠŪS MAKARONŲ GAMINIAI (NVP)"/>
                  <w:listItem w:displayText="CP01119 KITI VARPINIŲ JAVŲ GRŪDŲ IR GRŪDŲ MALIMO PRODUKTAI (NVP)" w:value="CP01119 KITI VARPINIŲ JAVŲ GRŪDŲ IR GRŪDŲ MALIMO PRODUKTAI (NVP)"/>
                  <w:listItem w:displayText="CP0112 GYVI GYVŪNAI, MĖSA IR KITOS PASKERSTŲ SAUSUMOS GYVŪNŲ DALYS" w:value="CP0112 GYVI GYVŪNAI, MĖSA IR KITOS PASKERSTŲ SAUSUMOS GYVŪNŲ DALYS"/>
                  <w:listItem w:displayText="CP01121 GYVI SAUSUMOS GYVŪNAI (NVP)" w:value="CP01121 GYVI SAUSUMOS GYVŪNAI (NVP)"/>
                  <w:listItem w:displayText="CP01122 ŠVIEŽIA, ATŠALDYTA AR UŽŠALDYTA MĖSA (NVP)" w:value="CP01122 ŠVIEŽIA, ATŠALDYTA AR UŽŠALDYTA MĖSA (NVP)"/>
                  <w:listItem w:displayText="CP011221 GALVIJŲ MĖSA, ŠVIEŽIA, ATŠALDYTA ARBA SUŠALDYTA (ND)" w:value="CP011221 GALVIJŲ MĖSA, ŠVIEŽIA, ATŠALDYTA ARBA SUŠALDYTA (ND)"/>
                  <w:listItem w:displayText="CP011222 KIAULIŲ MĖSA, ŠVIEŽIA, ATŠALDYTA ARBA SUŠALDYTA" w:value="CP011222 KIAULIŲ MĖSA, ŠVIEŽIA, ATŠALDYTA ARBA SUŠALDYTA"/>
                  <w:listItem w:displayText="CP011223 OŽKŲ, ĖRIUKŲ IR AVIŲ MĖSA, ŠVIEŽIA, ATŠALDYTA ARBA SUŠALDYTA" w:value="CP011223 OŽKŲ, ĖRIUKŲ IR AVIŲ MĖSA, ŠVIEŽIA, ATŠALDYTA ARBA SUŠALDYTA"/>
                  <w:listItem w:displayText="CP011224 NAMINIŲ PAUKŠČIŲ MĖSA, ŠVIEŽIA, ATŠALDYTA ARBA SUŠALDYTA" w:value="CP011224 NAMINIŲ PAUKŠČIŲ MĖSA, ŠVIEŽIA, ATŠALDYTA ARBA SUŠALDYTA"/>
                  <w:listItem w:displayText="CP011225 KIŠKIŲ IR TRIUŠIŲ MĖSA, ŠVIEŽIA, ATŠALDYTA ARBA SUŠALDYTA" w:value="CP011225 KIŠKIŲ IR TRIUŠIŲ MĖSA, ŠVIEŽIA, ATŠALDYTA ARBA SUŠALDYTA"/>
                  <w:listItem w:displayText="CP011226 ARKLIŲ IR KITŲ KANOPINIŲ (ARKLINIŲ) GYVŪNŲ MĖSA, ŠVIEŽIA, ATŠALDYTA ARBA SUŠALDYTA" w:value="CP011226 ARKLIŲ IR KITŲ KANOPINIŲ (ARKLINIŲ) GYVŪNŲ MĖSA, ŠVIEŽIA, ATŠALDYTA ARBA SUŠALDYTA"/>
                  <w:listItem w:displayText="CP011227 KUPRANUGARIŲ IR KUPRANUGARINIŲ GYVŪNŲ MĖSA, ŠVIEŽIA, ATŠALDYTA ARBA SUŠALDYTA" w:value="CP011227 KUPRANUGARIŲ IR KUPRANUGARINIŲ GYVŪNŲ MĖSA, ŠVIEŽIA, ATŠALDYTA ARBA SUŠALDYTA"/>
                  <w:listItem w:displayText="CP011229 KITA MĖSA, ŠVIEŽIA, ATŠALDYTA ARBA SUŠALDYTA" w:value="CP011229 KITA MĖSA, ŠVIEŽIA, ATŠALDYTA ARBA SUŠALDYTA"/>
                  <w:listItem w:displayText="CP01123 DŽIOVINTA, SŪDYTA, UŽPILTA SŪRYMU ARNA RŪKYTA MĖSA (NVP)" w:value="CP01123 DŽIOVINTA, SŪDYTA, UŽPILTA SŪRYMU ARNA RŪKYTA MĖSA (NVP)"/>
                  <w:listItem w:displayText="CP01124 ŠVIEŽI, ATŠALDYTI AR UŽŠALDYTI, DŽIOVINTI, SŪDYTI, UŽPILTI SŪRYMU AR RŪKYTI SUBPRODUKTAI, KRAUJAS IR KITOS PASKERSTŲ GYVŪNŲ DALYS (NVP)" w:value="CP01124 ŠVIEŽI, ATŠALDYTI AR UŽŠALDYTI, DŽIOVINTI, SŪDYTI, UŽPILTI SŪRYMU AR RŪKYTI SUBPRODUKTAI, KRAUJAS IR KITOS PASKERSTŲ GYVŪNŲ DALYS (NVP)"/>
                  <w:listItem w:displayText="CP01125 GAMINIAI IŠ MĖSOS, SUBPRODUKTŲ, KRAUJO IR KITŲ PASKERSTŲ GYVŪNŲ DALIŲ (NVP)" w:value="CP01125 GAMINIAI IŠ MĖSOS, SUBPRODUKTŲ, KRAUJO IR KITŲ PASKERSTŲ GYVŪNŲ DALIŲ (NVP)"/>
                  <w:listItem w:displayText="CP0113 ŽUVIS IR KITOS JŪROS GĖRYBĖS (NVP)" w:value="CP0113 ŽUVIS IR KITOS JŪROS GĖRYBĖS (NVP)"/>
                  <w:listItem w:displayText="CP01131 GYVA, ŽVIEŽIA, ATŠALDYTA AR UŽŠALDYTA ŽUVIS (NVP)" w:value="CP01131 GYVA, ŽVIEŽIA, ATŠALDYTA AR UŽŠALDYTA ŽUVIS (NVP)"/>
                  <w:listItem w:displayText="CP01132 DŽIOVINTA, SŪDYTA, UŽPILTA SŪRYMU ARBA RŪKYTA ŽUVIS (NVP)" w:value="CP01132 DŽIOVINTA, SŪDYTA, UŽPILTA SŪRYMU ARBA RŪKYTA ŽUVIS (NVP)"/>
                  <w:listItem w:displayText="CP01133 ŽUVIES GAMINIAI (NVP)" w:value="CP01133 ŽUVIES GAMINIAI (NVP)"/>
                  <w:listItem w:displayText="CP01134 KITOS GYVOS, ŠVIEŽIOS, ATŠALDYTOS AR UŽŠALDYTOS JŪRŲ GĖRYBĖS (NVP)" w:value="CP01134 KITOS GYVOS, ŠVIEŽIOS, ATŠALDYTOS AR UŽŠALDYTOS JŪRŲ GĖRYBĖS (NVP)"/>
                  <w:listItem w:displayText="CP01135 KITOS DŽIOVINTOS, SŪDYTOS, UŽPILTOS SŪRYMU AR RŪKYTOS JŪRŲ GĖRYBĖS (NVP)" w:value="CP01135 KITOS DŽIOVINTOS, SŪDYTOS, UŽPILTOS SŪRYMU AR RŪKYTOS JŪRŲ GĖRYBĖS (NVP)"/>
                  <w:listItem w:displayText="CP01136 KITI JŪROS GĖRYBIŲ GAMINIAI" w:value="CP01136 KITI JŪROS GĖRYBIŲ GAMINIAI"/>
                  <w:listItem w:displayText="CP01137 ŽUVŲ KEPENYS, IKRAI, PIENIAI IR KITI ŽUVŲ BEI JŪRŲ GĖRYBIŲ SUBPRODUKTAI VISAIS PAVIDALAIS (NVP)" w:value="CP01137 ŽUVŲ KEPENYS, IKRAI, PIENIAI IR KITI ŽUVŲ BEI JŪRŲ GĖRYBIŲ SUBPRODUKTAI VISAIS PAVIDALAIS (NVP)"/>
                  <w:listItem w:displayText="CP0114 PIENAS, KITI PIENO GAMINIAI IR KIAUŠINIAI (NVP)" w:value="CP0114 PIENAS, KITI PIENO GAMINIAI IR KIAUŠINIAI (NVP)"/>
                  <w:listItem w:displayText="CP01141 ŽALIAS IR NENUGRIEBTAS PIENAS (NVP)" w:value="CP01141 ŽALIAS IR NENUGRIEBTAS PIENAS (NVP)"/>
                  <w:listItem w:displayText="CP01142 NUGRIEBTAS PIENAS (NVP)" w:value="CP01142 NUGRIEBTAS PIENAS (NVP)"/>
                  <w:listItem w:displayText="CP01143 KITAS PIENAS IR GRIETINĖLĖ (NVP)" w:value="CP01143 KITAS PIENAS IR GRIETINĖLĖ (NVP)"/>
                  <w:listItem w:displayText="CP01144 AUGALINIS PIENAS (NVP)" w:value="CP01144 AUGALINIS PIENAS (NVP)"/>
                  <w:listItem w:displayText="CP01145 SŪRIS (NVP)" w:value="CP01145 SŪRIS (NVP)"/>
                  <w:listItem w:displayText="CP01146 JOGURTAS IR PANAŠŪS GAMINIAI (NVP)" w:value="CP01146 JOGURTAS IR PANAŠŪS GAMINIAI (NVP)"/>
                  <w:listItem w:displayText="CP01147 PIENO DESERTAI IR GĖRIMAI (NVP)" w:value="CP01147 PIENO DESERTAI IR GĖRIMAI (NVP)"/>
                  <w:listItem w:displayText="CP01148 KIAUŠINIAI (NVP)" w:value="CP01148 KIAUŠINIAI (NVP)"/>
                  <w:listItem w:displayText="CP01149 KITI PIENO GAMINIAI (NVP)" w:value="CP01149 KITI PIENO GAMINIAI (NVP)"/>
                  <w:listItem w:displayText="CP0115 ALIEJAI IR RIEBALAI (NVP)" w:value="CP0115 ALIEJAI IR RIEBALAI (NVP)"/>
                  <w:listItem w:displayText="CP01151 AUGALINIS ALIEJUS (NVP)" w:value="CP01151 AUGALINIS ALIEJUS (NVP)"/>
                  <w:listItem w:displayText="CP011513 ALYVUOGIŲ ALIEJUS " w:value="CP011513 ALYVUOGIŲ ALIEJUS "/>
                  <w:listItem w:displayText="CP01152 SVIESTAS IR KITI PIENO RIEBALAI IR ALIEJUS (NVP)" w:value="CP01152 SVIESTAS IR KITI PIENO RIEBALAI IR ALIEJUS (NVP)"/>
                  <w:listItem w:displayText="CP01153 MARGARINAS IR KITI PANAŠŪS GAMINIAI (NVP)" w:value="CP01153 MARGARINAS IR KITI PANAŠŪS GAMINIAI (NVP)"/>
                  <w:listItem w:displayText="CP01159 KITI GYVŪNINIAI RIEBALAI IR ALIEJUS (NVP)" w:value="CP01159 KITI GYVŪNINIAI RIEBALAI IR ALIEJUS (NVP)"/>
                  <w:listItem w:displayText="CP0116 VAISIAI IR RIEŠUTAI (NVP)" w:value="CP0116 VAISIAI IR RIEŠUTAI (NVP)"/>
                  <w:listItem w:displayText="CP01161 ŠVIEŽIOS DATULĖS, FIGOS IR ATOGRĄŽŲ VAISIAI (NVP)" w:value="CP01161 ŠVIEŽIOS DATULĖS, FIGOS IR ATOGRĄŽŲ VAISIAI (NVP)"/>
                  <w:listItem w:displayText="CP01162 ŠVIEŽI CITRUSINIAI VAISIAI (NVP)" w:value="CP01162 ŠVIEŽI CITRUSINIAI VAISIAI (NVP)"/>
                  <w:listItem w:displayText="CP01163 ŠVIEŽI KAULAVAISIAI IR SĖKLAVAISIAI (NVP)" w:value="CP01163 ŠVIEŽI KAULAVAISIAI IR SĖKLAVAISIAI (NVP)"/>
                  <w:listItem w:displayText="CP01164 ŠVIEŽIOS UOGOS (NVP)" w:value="CP01164 ŠVIEŽIOS UOGOS (NVP)"/>
                  <w:listItem w:displayText="CP01165 KITI ŠVIEŽI VAISIAI (NVP)" w:value="CP01165 KITI ŠVIEŽI VAISIAI (NVP)"/>
                  <w:listItem w:displayText="CP01166 UŽŠALDYTI VAISIAI (NVP)" w:value="CP01166 UŽŠALDYTI VAISIAI (NVP)"/>
                  <w:listItem w:displayText="CP01167 DŽIOVINTI IR DEHIDRATUOTI VAISIAI (NVP)" w:value="CP01167 DŽIOVINTI IR DEHIDRATUOTI VAISIAI (NVP)"/>
                  <w:listItem w:displayText="CP01168 NEGLIAUDYTI ARBA GLIAUDYTI RIEŠUTAI (NVP)" w:value="CP01168 NEGLIAUDYTI ARBA GLIAUDYTI RIEŠUTAI (NVP)"/>
                  <w:listItem w:displayText="CP01169 MALTI VAISIAI IR RIEŠUTAI, IR KITI JŲ GAMINIAI (NVP)" w:value="CP01169 MALTI VAISIAI IR RIEŠUTAI, IR KITI JŲ GAMINIAI (NVP)"/>
                  <w:listItem w:displayText="CP0117 DARŽOVĖS, GUMBAVAISIAI, ŠAKNIAGUMBIAI, TIKRIEJI BANANAI, KULINARINIAI BANANAI IR ANKŠTINĖS DARŽOVĖS (NVP)" w:value="CP0117 DARŽOVĖS, GUMBAVAISIAI, ŠAKNIAGUMBIAI, TIKRIEJI BANANAI, KULINARINIAI BANANAI IR ANKŠTINĖS DARŽOVĖS (NVP)"/>
                  <w:listItem w:displayText="CP01171 ŠVIEŽIOS AR ATŠALDYTOS LAPINĖS ARBA STIEBINĖS DARŽOVĖS (NVP)" w:value="CP01171 ŠVIEŽIOS AR ATŠALDYTOS LAPINĖS ARBA STIEBINĖS DARŽOVĖS (NVP)"/>
                  <w:listItem w:displayText="CP01172 ŠVIEŽIOS AR ATŠALDYTOS VAISINĖS DARŽOVĖS (NVP)" w:value="CP01172 ŠVIEŽIOS AR ATŠALDYTOS VAISINĖS DARŽOVĖS (NVP)"/>
                  <w:listItem w:displayText="CP01173 ŠVIEŽIOS AR ATŠALDYTOS ŽALIOS ANKŠTINĖS DARŽOVĖS (NVP)" w:value="CP01173 ŠVIEŽIOS AR ATŠALDYTOS ŽALIOS ANKŠTINĖS DARŽOVĖS (NVP)"/>
                  <w:listItem w:displayText="CP01174 KITOS ŠVIEŽIOS AR ATŠALDYTOS DARŽOVĖS (NVP)" w:value="CP01174 KITOS ŠVIEŽIOS AR ATŠALDYTOS DARŽOVĖS (NVP)"/>
                  <w:listItem w:displayText="CP01175 ŠVIEŽI ARBA ATŠALDYTI GUMBAVAISIAI, ŠAKNIAGUMBIAI, TIKRIEJI BANANAI IR KULINARINIAI BANANAI (NVP)" w:value="CP01175 ŠVIEŽI ARBA ATŠALDYTI GUMBAVAISIAI, ŠAKNIAGUMBIAI, TIKRIEJI BANANAI IR KULINARINIAI BANANAI (NVP)"/>
                  <w:listItem w:displayText="CP011751 BULVĖS" w:value="CP011751 BULVĖS"/>
                  <w:listItem w:displayText="CP01176 ANKŠTINĖS DARŽOVĖS (NVP)" w:value="CP01176 ANKŠTINĖS DARŽOVĖS (NVP)"/>
                  <w:listItem w:displayText="CP01177 KITOS DŽIOVINTOS IR DEHIDRATUOTOS DARŽOVĖS, GUMBAVAISIAI, ŠAKNIAGUMBIAI, TIKRIEJI BANANAI IR KULINARINIAI BANANAI (NVP)" w:value="CP01177 KITOS DŽIOVINTOS IR DEHIDRATUOTOS DARŽOVĖS, GUMBAVAISIAI, ŠAKNIAGUMBIAI, TIKRIEJI BANANAI IR KULINARINIAI BANANAI (NVP)"/>
                  <w:listItem w:displayText="CP01178 UŽŠALDYTI GUMBAVAISIAI, ŠAKNIAGUMBIAI, TIKRIEJI BANANAI IR KULINARINIAI BANANAI (NVP)" w:value="CP01178 UŽŠALDYTI GUMBAVAISIAI, ŠAKNIAGUMBIAI, TIKRIEJI BANANAI IR KULINARINIAI BANANAI (NVP)"/>
                  <w:listItem w:displayText="CP01179 MALTOS DARŽOVĖS, GUMBAVAISIAI, ŠAKNIAGUMBIAI, TIKRIEJI BANANAI IR KULINARINIAI BANANAI, ANKŠTINĖS DARŽOVĖS IR KITI JŲ GAMINIAI (NVP)" w:value="CP01179 MALTOS DARŽOVĖS, GUMBAVAISIAI, ŠAKNIAGUMBIAI, TIKRIEJI BANANAI IR KULINARINIAI BANANAI, ANKŠTINĖS DARŽOVĖS IR KITI JŲ GAMINIAI (NVP)"/>
                  <w:listItem w:displayText="CP0118 CUKRUS, KONDITERIJA IR DESERTAI (NVP)" w:value="CP0118 CUKRUS, KONDITERIJA IR DESERTAI (NVP)"/>
                  <w:listItem w:displayText="CP01181 CUKRANENDRIŲ IR CUKRINIŲ RUNKELIŲ CUKRUS (NVP)" w:value="CP01181 CUKRANENDRIŲ IR CUKRINIŲ RUNKELIŲ CUKRUS (NVP)"/>
                  <w:listItem w:displayText="CP01182 KITAS CUKRUS IR CUKRAUS PAKAITALAI (NVP)" w:value="CP01182 KITAS CUKRUS IR CUKRAUS PAKAITALAI (NVP)"/>
                  <w:listItem w:displayText="CP01183 DŽEMAI, MARMELADAI, VAISIŲ DREBUČIAI, VAISIŲ TYRĖS IR PASTOS, MEDUS (NVP)" w:value="CP01183 DŽEMAI, MARMELADAI, VAISIŲ DREBUČIAI, VAISIŲ TYRĖS IR PASTOS, MEDUS (NVP)"/>
                  <w:listItem w:displayText="CP01184 RIEŠUTŲ TYRĖS, RIEŠUTŲ KREMAI IR RIEŠUTŲ PASTOS (NVP)" w:value="CP01184 RIEŠUTŲ TYRĖS, RIEŠUTŲ KREMAI IR RIEŠUTŲ PASTOS (NVP)"/>
                  <w:listItem w:displayText="CP01185 ŠOKOLADAS, KAKAVA, IR MAISTO PRODUKTAI IŠ KAKAVOS (NVP)" w:value="CP01185 ŠOKOLADAS, KAKAVA, IR MAISTO PRODUKTAI IŠ KAKAVOS (NVP)"/>
                  <w:listItem w:displayText="CP01186 LEDAS, VALGOMIEJI LEDAI IR ŠERBETAI (NVP)" w:value="CP01186 LEDAS, VALGOMIEJI LEDAI IR ŠERBETAI (NVP)"/>
                  <w:listItem w:displayText="CP01189 KITA, NIEKUR KITUR NEPRISKIRTA, CUKRINĖ KONDITERIJA IR DESERTAI (NVP)" w:value="CP01189 KITA, NIEKUR KITUR NEPRISKIRTA, CUKRINĖ KONDITERIJA IR DESERTAI (NVP)"/>
                  <w:listItem w:displayText="CP0119 GATAVAS MAISTAS IR KITI MAISTO PRODUKTAI (NVP)" w:value="CP0119 GATAVAS MAISTAS IR KITI MAISTO PRODUKTAI (NVP)"/>
                  <w:listItem w:displayText="CP01191 GATAVAS MAISTAS (NVP)" w:value="CP01191 GATAVAS MAISTAS (NVP)"/>
                  <w:listItem w:displayText="CP01192 KŪDIKIŲ MAISTAS (NVP)" w:value="CP01192 KŪDIKIŲ MAISTAS (NVP)"/>
                  <w:listItem w:displayText="CP01193 DRUSKA, UŽGARDAI IR PADAŽAI (NVP)" w:value="CP01193 DRUSKA, UŽGARDAI IR PADAŽAI (NVP)"/>
                  <w:listItem w:displayText="CP01194 PRIESKONIAI, PRIESKONINIAI AUGALAI IR SĖKLOS (NVP)" w:value="CP01194 PRIESKONIAI, PRIESKONINIAI AUGALAI IR SĖKLOS (NVP)"/>
                  <w:listItem w:displayText="CP01199 KITI, NIEKUR KITUR NEPRISKIRTI, MAISTO PRODUKTAI (NVP)" w:value="CP01199 KITI, NIEKUR KITUR NEPRISKIRTI, MAISTO PRODUKTAI (NVP)"/>
                  <w:listItem w:displayText="CP012 NEALKOHOLINIAI GĖRIMAI" w:value="CP012 NEALKOHOLINIAI GĖRIMAI"/>
                  <w:listItem w:displayText="CP0121 VAISIŲ IR DARŽOVIŲ SULTYS (NVP)" w:value="CP0121 VAISIŲ IR DARŽOVIŲ SULTYS (NVP)"/>
                  <w:listItem w:displayText="CP01210 VAISIŲ IR DARŽOVIŲ SULTYS (NVP)" w:value="CP01210 VAISIŲ IR DARŽOVIŲ SULTYS (NVP)"/>
                  <w:listItem w:displayText="CP0122 KAVA IR KAVOS PAKAITALAI (NVP)" w:value="CP0122 KAVA IR KAVOS PAKAITALAI (NVP)"/>
                  <w:listItem w:displayText="CP01220 KAVA IR KAVOS PAKAITALAI (NVP)" w:value="CP01220 KAVA IR KAVOS PAKAITALAI (NVP)"/>
                  <w:listItem w:displayText="CP0123 ARBATA, MATĖ IR KITI AUGALINIAI PRODUKTAI UŽPILAMS (NVP)" w:value="CP0123 ARBATA, MATĖ IR KITI AUGALINIAI PRODUKTAI UŽPILAMS (NVP)"/>
                  <w:listItem w:displayText="CP01230 ARBATA, MATĖ IR KITI AUGALINIAI PRODUKTAI UŽPILAMS (NVP)" w:value="CP01230 ARBATA, MATĖ IR KITI AUGALINIAI PRODUKTAI UŽPILAMS (NVP)"/>
                  <w:listItem w:displayText="CP0124 KAKAVOS GĖRIMAI (NVP)" w:value="CP0124 KAKAVOS GĖRIMAI (NVP)"/>
                  <w:listItem w:displayText="CP01240 KAKAVOS GĖRIMAI (NVP)" w:value="CP01240 KAKAVOS GĖRIMAI (NVP)"/>
                  <w:listItem w:displayText="CP0125 VANDUO (NVP)" w:value="CP0125 VANDUO (NVP)"/>
                  <w:listItem w:displayText="CP01250 VANDUO (NVP)" w:value="CP01250 VANDUO (NVP)"/>
                  <w:listItem w:displayText="CP0126 GAIVIEJI GĖRIMAI (NVP)" w:value="CP0126 GAIVIEJI GĖRIMAI (NVP)"/>
                  <w:listItem w:displayText="CP01260 GAIVIEJI GĖRIMAI (NVP)" w:value="CP01260 GAIVIEJI GĖRIMAI (NVP)"/>
                  <w:listItem w:displayText="CP0129 KITI NEALKOHOLINIAI GĖRIMAI (NVP)" w:value="CP0129 KITI NEALKOHOLINIAI GĖRIMAI (NVP)"/>
                  <w:listItem w:displayText="CP01290 KITI NEALKOHOLINIAI GĖRIMAI (NVP)" w:value="CP01290 KITI NEALKOHOLINIAI GĖRIMAI (NVP)"/>
                  <w:listItem w:displayText="CP013 PIRMINIŲ PRODUKTŲ, SKIRTŲ MAISTUI IR NEALKOHOLINIAMS GĖRIMAMS, PERDIRBIMO PASLAUGOS " w:value="CP013 PIRMINIŲ PRODUKTŲ, SKIRTŲ MAISTUI IR NEALKOHOLINIAMS GĖRIMAMS, PERDIRBIMO PASLAUGOS "/>
                  <w:listItem w:displayText="CP0130 PIRMINIŲ PRODUKTŲ, SKIRTŲ MAISTUI IR NEALKOHOLINIAMS GĖRIMAMS, PERDIRBIMO PASLAUGOS (P)" w:value="CP0130 PIRMINIŲ PRODUKTŲ, SKIRTŲ MAISTUI IR NEALKOHOLINIAMS GĖRIMAMS, PERDIRBIMO PASLAUGOS (P)"/>
                  <w:listItem w:displayText="CP01300 PIRMINIŲ PRODUKTŲ, SKIRTŲ MAISTUI IR NEALKOHOLINIAMS GĖRIMAMS, PERDIRBIMO PASLAUGOS (P)" w:value="CP01300 PIRMINIŲ PRODUKTŲ, SKIRTŲ MAISTUI IR NEALKOHOLINIAMS GĖRIMAMS, PERDIRBIMO PASLAUGOS (P)"/>
                  <w:listItem w:displayText="CP013000 PIRMINIŲ PRODUKTŲ, SKIRTŲ MAISTUI IR NEALKOHOLINIAMS GĖRIMAMS, PERDIRBIMO PASLAUGOS" w:value="CP013000 PIRMINIŲ PRODUKTŲ, SKIRTŲ MAISTUI IR NEALKOHOLINIAMS GĖRIMAMS, PERDIRBIMO PASLAUGOS"/>
                  <w:listItem w:displayText="CP02 ALKOHOLINIAI GĖRIMAI, TABAKAS IR NARKOTIKAI" w:value="CP02 ALKOHOLINIAI GĖRIMAI, TABAKAS IR NARKOTIKAI"/>
                  <w:listItem w:displayText="CP021 ALKOHOLINIAI GĖRIMAI" w:value="CP021 ALKOHOLINIAI GĖRIMAI"/>
                  <w:listItem w:displayText="CP0211 SPIRITINIAI GĖRIMAI IR LIKERIAI (NVP)" w:value="CP0211 SPIRITINIAI GĖRIMAI IR LIKERIAI (NVP)"/>
                  <w:listItem w:displayText="CP02110 SPIRITINIAI GĖRIMAI IR LIKERIAI (NVP)" w:value="CP02110 SPIRITINIAI GĖRIMAI IR LIKERIAI (NVP)"/>
                  <w:listItem w:displayText="CP0212 VYNAS (NVP)" w:value="CP0212 VYNAS (NVP)"/>
                  <w:listItem w:displayText="CP02121 VYNUOGIŲ VYNAS (NVP)" w:value="CP02121 VYNUOGIŲ VYNAS (NVP)"/>
                  <w:listItem w:displayText="CP02122 KITAS VYNAS, IŠSKYRUS VYNUOGIŲ (NVP)" w:value="CP02122 KITAS VYNAS, IŠSKYRUS VYNUOGIŲ (NVP)"/>
                  <w:listItem w:displayText="CP0213 ALUS (NVP)" w:value="CP0213 ALUS (NVP)"/>
                  <w:listItem w:displayText="CP02130 ALUS (NVP)" w:value="CP02130 ALUS (NVP)"/>
                  <w:listItem w:displayText="CP0219 KITI ALKOHOLINIAI GĖRIMAI (NVP)" w:value="CP0219 KITI ALKOHOLINIAI GĖRIMAI (NVP)"/>
                  <w:listItem w:displayText="CP02190 KITI ALKOHOLINIAI GĖRIMAI (NVP)" w:value="CP02190 KITI ALKOHOLINIAI GĖRIMAI (NVP)"/>
                  <w:listItem w:displayText="CP022 ALKOHOLIO GAMYBOS PASLAUGOS" w:value="CP022 ALKOHOLIO GAMYBOS PASLAUGOS"/>
                  <w:listItem w:displayText="CP0220 ALKOHOLIO GAMYBOS PASLAUGOS (P)" w:value="CP0220 ALKOHOLIO GAMYBOS PASLAUGOS (P)"/>
                  <w:listItem w:displayText="CP02200 ALKOHOLIO GAMYBOS PASLAUGOS (P)" w:value="CP02200 ALKOHOLIO GAMYBOS PASLAUGOS (P)"/>
                  <w:listItem w:displayText="CP023 TABAKAS" w:value="CP023 TABAKAS"/>
                  <w:listItem w:displayText="CP0230 TABAKAS (NVP)" w:value="CP0230 TABAKAS (NVP)"/>
                  <w:listItem w:displayText="CP02301 CIGARETĖS (NVP)" w:value="CP02301 CIGARETĖS (NVP)"/>
                  <w:listItem w:displayText="CP02302 CIGARAI (NVP)" w:value="CP02302 CIGARAI (NVP)"/>
                  <w:listItem w:displayText="CP02309 KITI TABAKO GAMINIAI (NVP)" w:value="CP02309 KITI TABAKO GAMINIAI (NVP)"/>
                  <w:listItem w:displayText="CP03 APRANGA IR AVALYNĖ" w:value="CP03 APRANGA IR AVALYNĖ"/>
                  <w:listItem w:displayText="CP031 APRANGA" w:value="CP031 APRANGA"/>
                  <w:listItem w:displayText="CP0311 APRANGOS MEDŽIAGOS (PIVP)" w:value="CP0311 APRANGOS MEDŽIAGOS (PIVP)"/>
                  <w:listItem w:displayText="CP03110 APRANGOS MEDŽIAGOS (PIVP)" w:value="CP03110 APRANGOS MEDŽIAGOS (PIVP)"/>
                  <w:listItem w:displayText="CP0312 DRABUŽIAI (PIVP)" w:value="CP0312 DRABUŽIAI (PIVP)"/>
                  <w:listItem w:displayText="CP03121 VYRŲ IR BERNIUKŲ DRABUŽIAI (PIVP)" w:value="CP03121 VYRŲ IR BERNIUKŲ DRABUŽIAI (PIVP)"/>
                  <w:listItem w:displayText="CP03122 MOTERŲ IR MERGAIČIŲ DRABUŽIAI (PIVP)" w:value="CP03122 MOTERŲ IR MERGAIČIŲ DRABUŽIAI (PIVP)"/>
                  <w:listItem w:displayText="CP03123 KŪDIKIŲ (NUO 0 IKI 2METŲ) DRABUŽIAI (PIVP)" w:value="CP03123 KŪDIKIŲ (NUO 0 IKI 2METŲ) DRABUŽIAI (PIVP)"/>
                  <w:listItem w:displayText="CP03124 MOKYKLINĖS UNIFORMOS (PIVP)" w:value="CP03124 MOKYKLINĖS UNIFORMOS (PIVP)"/>
                  <w:listItem w:displayText="CP0313 KITI APRANGOS GAMINIAI IR APRANGOS REIKMENYS (PIVP)" w:value="CP0313 KITI APRANGOS GAMINIAI IR APRANGOS REIKMENYS (PIVP)"/>
                  <w:listItem w:displayText="CP03131 KITI APRANGOS GAMINIAI (PIVP)" w:value="CP03131 KITI APRANGOS GAMINIAI (PIVP)"/>
                  <w:listItem w:displayText="CP03132 APRANGOS REIKMENYS (PIVP)" w:value="CP03132 APRANGOS REIKMENYS (PIVP)"/>
                  <w:listItem w:displayText="CP0314 APRANGOS VALYMAS, TAISYMAS, SIUVIMAS IR NUOMA (P)" w:value="CP0314 APRANGOS VALYMAS, TAISYMAS, SIUVIMAS IR NUOMA (P)"/>
                  <w:listItem w:displayText="CP03141 APRANGOS VALYMAS (P)" w:value="CP03141 APRANGOS VALYMAS (P)"/>
                  <w:listItem w:displayText="CP03142 APRANGOS TAISYMAS, SIUVIMAS IR NUOMA (P)" w:value="CP03142 APRANGOS TAISYMAS, SIUVIMAS IR NUOMA (P)"/>
                  <w:listItem w:displayText="CP032 AVALYNĖ" w:value="CP032 AVALYNĖ"/>
                  <w:listItem w:displayText="CP0321 BATAI IR KITA AVALYNĖ (PIVP)" w:value="CP0321 BATAI IR KITA AVALYNĖ (PIVP)"/>
                  <w:listItem w:displayText="CP03211 VYRŲ AVALYNĖ (PIVP)" w:value="CP03211 VYRŲ AVALYNĖ (PIVP)"/>
                  <w:listItem w:displayText="CP03212 MOTERŲ AVALYNĖ (PIVP)" w:value="CP03212 MOTERŲ AVALYNĖ (PIVP)"/>
                  <w:listItem w:displayText="CP03213 KŪDIKIŲ IR VAIKŲ AVALYNĖ (PIVP)" w:value="CP03213 KŪDIKIŲ IR VAIKŲ AVALYNĖ (PIVP)"/>
                  <w:listItem w:displayText="CP0322 AVALYNĖS VALYMAS, TAISYMAS IR NUOMA (P)" w:value="CP0322 AVALYNĖS VALYMAS, TAISYMAS IR NUOMA (P)"/>
                  <w:listItem w:displayText="CP03220 AVALYNĖS VALYMAS, TAISYMAS IR NUOMA (P)" w:value="CP03220 AVALYNĖS VALYMAS, TAISYMAS IR NUOMA (P)"/>
                  <w:listItem w:displayText="CP04 BŪSTAS, VANDUO, ELEKTRA, DUJOS IR KITAS KURAS" w:value="CP04 BŪSTAS, VANDUO, ELEKTRA, DUJOS IR KITAS KURAS"/>
                  <w:listItem w:displayText="CP041 FAKTINĖS BŪSTO NUOMOS ĮMOKOS" w:value="CP041 FAKTINĖS BŪSTO NUOMOS ĮMOKOS"/>
                  <w:listItem w:displayText="CP0411 NUOMININKŲ MOKAMOS FAKTINĖS BŪSTO NUOMOS ĮMOKOS UŽ PAGRINDINĘ GYVENAMĄJĄ VIETĄ (P)" w:value="CP0411 NUOMININKŲ MOKAMOS FAKTINĖS BŪSTO NUOMOS ĮMOKOS UŽ PAGRINDINĘ GYVENAMĄJĄ VIETĄ (P)"/>
                  <w:listItem w:displayText="CP04110 NUOMININKŲ MOKAMOS FAKTINĖS BŪSTO NUOMOS ĮMOKOS UŽ PAGRINDINĘ GYVENAMĄJĄ VIETĄ (P)" w:value="CP04110 NUOMININKŲ MOKAMOS FAKTINĖS BŪSTO NUOMOS ĮMOKOS UŽ PAGRINDINĘ GYVENAMĄJĄ VIETĄ (P)"/>
                  <w:listItem w:displayText="CP0412 KITOS FAKTINĖS BŪSTO NUOMOS ĮMOKOS (P)" w:value="CP0412 KITOS FAKTINĖS BŪSTO NUOMOS ĮMOKOS (P)"/>
                  <w:listItem w:displayText="CP04121 NUOMININKŲ MOKAMOS FAKTINĖS BŪSTO NUOMOS ĮMOKOS UŽ ANTRĄ GYVENAMĄJĄ VIETĄ (P)" w:value="CP04121 NUOMININKŲ MOKAMOS FAKTINĖS BŪSTO NUOMOS ĮMOKOS UŽ ANTRĄ GYVENAMĄJĄ VIETĄ (P)"/>
                  <w:listItem w:displayText="CP04122 GARAŽŲ NUOMOS ĮMOKOS IR KITOS NUOMININKŲ MOKAMOS NUOMOS ĮMOKOS (P)" w:value="CP04122 GARAŽŲ NUOMOS ĮMOKOS IR KITOS NUOMININKŲ MOKAMOS NUOMOS ĮMOKOS (P)"/>
                  <w:listItem w:displayText="CP043 BŪSTO PRIEŽIŪRA, REMONTAS IR APSAUGA" w:value="CP043 BŪSTO PRIEŽIŪRA, REMONTAS IR APSAUGA"/>
                  <w:listItem w:displayText="CP0431 APSAUGOS ĮRANGA IR GAMINIAI BEI MEDŽIAGOS BŪSTO PRIEŽIŪRAI IR REMONTUI" w:value="CP0431 APSAUGOS ĮRANGA IR GAMINIAI BEI MEDŽIAGOS BŪSTO PRIEŽIŪRAI IR REMONTUI"/>
                  <w:listItem w:displayText="CP04311 GAMINIAI IR MEDŽIAGOS BŪSTO PRIEŽIŪRAI IR REMONTUI (NVP)" w:value="CP04311 GAMINIAI IR MEDŽIAGOS BŪSTO PRIEŽIŪRAI IR REMONTUI (NVP)"/>
                  <w:listItem w:displayText="CP04312 APSAUGOS ĮRANGA (PIVP)" w:value="CP04312 APSAUGOS ĮRANGA (PIVP)"/>
                  <w:listItem w:displayText="CP0432 BŪSTO PRIEŽIŪROS, REMONTO IR APSAUGOS PASLAUGOS (P)" w:value="CP0432 BŪSTO PRIEŽIŪROS, REMONTO IR APSAUGOS PASLAUGOS (P)"/>
                  <w:listItem w:displayText="CP04320 BŪSTO PRIEŽIŪROS, REMONTO IR APSAUGOS PASLAUGOS (P)" w:value="CP04320 BŪSTO PRIEŽIŪROS, REMONTO IR APSAUGOS PASLAUGOS (P)"/>
                  <w:listItem w:displayText="CP044 VANDENTIEKA IR KITOS ĮVAIRIOS SU BŪSTU SUSIJUSIOS PASLAUGOS" w:value="CP044 VANDENTIEKA IR KITOS ĮVAIRIOS SU BŪSTU SUSIJUSIOS PASLAUGOS"/>
                  <w:listItem w:displayText="CP0441 VANDENTIEKA (NVP)" w:value="CP0441 VANDENTIEKA (NVP)"/>
                  <w:listItem w:displayText="CP04411 VANDENTIEKA VANDENTIEKIO SISTEMOMIS (NVP)" w:value="CP04411 VANDENTIEKA VANDENTIEKIO SISTEMOMIS (NVP)"/>
                  <w:listItem w:displayText="CP04412 VANDENTIEKA KITOMIS SISTEMOMIS (NVP)" w:value="CP04412 VANDENTIEKA KITOMIS SISTEMOMIS (NVP)"/>
                  <w:listItem w:displayText="CP0442 ATLIEKŲ RINKIMAS (P)" w:value="CP0442 ATLIEKŲ RINKIMAS (P)"/>
                  <w:listItem w:displayText="CP04420 ATLIEKŲ RINKIMAS (P)" w:value="CP04420 ATLIEKŲ RINKIMAS (P)"/>
                  <w:listItem w:displayText="CP0443 NUOTEKŲ RINKIMAS (P)" w:value="CP0443 NUOTEKŲ RINKIMAS (P)"/>
                  <w:listItem w:displayText="CP04431 NUOTEKŲ RINKIMAS NUOTAKYNAIS (P)" w:value="CP04431 NUOTEKŲ RINKIMAS NUOTAKYNAIS (P)"/>
                  <w:listItem w:displayText="CP04432 NUOTEKŲ RINKIMAS ASENIZACIJOS SISTEMOMIS (P)" w:value="CP04432 NUOTEKŲ RINKIMAS ASENIZACIJOS SISTEMOMIS (P)"/>
                  <w:listItem w:displayText="CP0444 KITOS SU BŪSTU SUSIJUSIOS PASLAUGOS (P)" w:value="CP0444 KITOS SU BŪSTU SUSIJUSIOS PASLAUGOS (P)"/>
                  <w:listItem w:displayText="CP04441 PRIEŽIŪROS MOKESČIAI DAUGIABUČIUOSE PASTATUOSE (P)" w:value="CP04441 PRIEŽIŪROS MOKESČIAI DAUGIABUČIUOSE PASTATUOSE (P)"/>
                  <w:listItem w:displayText="CP04449 KITOS, NIEKUR KITUR NEPRISKIRTOS, SU BŪSTU SUSIJUSIOS PASLAUGOS (P)" w:value="CP04449 KITOS, NIEKUR KITUR NEPRISKIRTOS, SU BŪSTU SUSIJUSIOS PASLAUGOS (P)"/>
                  <w:listItem w:displayText="CP045 ELEKTRA, DUJOS IR KITAS KURAS" w:value="CP045 ELEKTRA, DUJOS IR KITAS KURAS"/>
                  <w:listItem w:displayText="CP0451 ELEKTRA (NVP)" w:value="CP0451 ELEKTRA (NVP)"/>
                  <w:listItem w:displayText="CP04510 ELEKTRA (NVP)" w:value="CP04510 ELEKTRA (NVP)"/>
                  <w:listItem w:displayText="CP0452 DUJOS (NVP)" w:value="CP0452 DUJOS (NVP)"/>
                  <w:listItem w:displayText="CP04521 GAMTINĖS DUJOS, TIEKIAMOS DUJOTIEKIAIS (NVP)" w:value="CP04521 GAMTINĖS DUJOS, TIEKIAMOS DUJOTIEKIAIS (NVP)"/>
                  <w:listItem w:displayText="CP04522 SUSKYSTINTIEJI ANGLIAVANDENILIAI (NVP)" w:value="CP04522 SUSKYSTINTIEJI ANGLIAVANDENILIAI (NVP)"/>
                  <w:listItem w:displayText="CP0453 SKYSTASIS KURAS (NVP)" w:value="CP0453 SKYSTASIS KURAS (NVP)"/>
                  <w:listItem w:displayText="CP04530 SKYSTASIS KURAS (NVP)" w:value="CP04530 SKYSTASIS KURAS (NVP)"/>
                  <w:listItem w:displayText="CP0454 KIETASIS KURAS (NVP)" w:value="CP0454 KIETASIS KURAS (NVP)"/>
                  <w:listItem w:displayText="CP04541 AKMENS ANGLYS, AKMENS ANGLIŲ BRIKETAI, DURPĖS IR DURPIŲ BRIKETAI (NVP)" w:value="CP04541 AKMENS ANGLYS, AKMENS ANGLIŲ BRIKETAI, DURPĖS IR DURPIŲ BRIKETAI (NVP)"/>
                  <w:listItem w:displayText="CP04542 MEDIENOS KURAS, ĮSKAITANT GRANULES IR BRIKETUS (NVP)" w:value="CP04542 MEDIENOS KURAS, ĮSKAITANT GRANULES IR BRIKETUS (NVP)"/>
                  <w:listItem w:displayText="CP04543 MEDŽIO ANGLYS (NVP)" w:value="CP04543 MEDŽIO ANGLYS (NVP)"/>
                  <w:listItem w:displayText="CP04549 KITAS KIETAS KURAS (NVP)" w:value="CP04549 KITAS KIETAS KURAS (NVP)"/>
                  <w:listItem w:displayText="CP0455 KITA ENERGIJA, SKIRTA ŠILDYTI IR VĖSINTI (NVP)" w:value="CP0455 KITA ENERGIJA, SKIRTA ŠILDYTI IR VĖSINTI (NVP)"/>
                  <w:listItem w:displayText="CP05 BŪSTO APSTATYMO, NAMŲ ŪKIO ĮRANGA IR KASDIENĖ NAMŲ PRIEŽIŪRA" w:value="CP05 BŪSTO APSTATYMO, NAMŲ ŪKIO ĮRANGA IR KASDIENĖ NAMŲ PRIEŽIŪRA"/>
                  <w:listItem w:displayText="CP051 BALDAI, BŪSTO APSTATYMO REIKMENYS IR NEPRITVIRTINTI KILIMAI " w:value="CP051 BALDAI, BŪSTO APSTATYMO REIKMENYS IR NEPRITVIRTINTI KILIMAI "/>
                  <w:listItem w:displayText="CP0511 BALDAI, BŪSTO APSTATYMO REIKMENYS IR NEPRITVIRTINTI KILIMAI (IVP)" w:value="CP0511 BALDAI, BŪSTO APSTATYMO REIKMENYS IR NEPRITVIRTINTI KILIMAI (IVP)"/>
                  <w:listItem w:displayText="CP05111 NAMŲ ŪKIO BALDAI (IVP)" w:value="CP05111 NAMŲ ŪKIO BALDAI (IVP)"/>
                  <w:listItem w:displayText="CP05112 SODO IR STOVKLAVIMO BALDAI (IVP)" w:value="CP05112 SODO IR STOVKLAVIMO BALDAI (IVP)"/>
                  <w:listItem w:displayText="CP05113 APŠVIETIMO ĮRANGA (IVP)" w:value="CP05113 APŠVIETIMO ĮRANGA (IVP)"/>
                  <w:listItem w:displayText="CP05114  BŪSTO APSTATYMO REIKMENYS, NEPRITVIRTINTI KILIMAI IR KILIMĖLIAI (IVP)" w:value="CP05114  BŪSTO APSTATYMO REIKMENYS, NEPRITVIRTINTI KILIMAI IR KILIMĖLIAI (IVP)"/>
                  <w:listItem w:displayText="CP0512 BALDŲ, BŪSTO APSTATYMO REIKMENŲ IR NEPRITVIRTINTŲ KILIMŲ TAISYMAS, ĮRENGIMAS IR NUOMA (P) " w:value="CP0512 BALDŲ, BŪSTO APSTATYMO REIKMENŲ IR NEPRITVIRTINTŲ KILIMŲ TAISYMAS, ĮRENGIMAS IR NUOMA (P) "/>
                  <w:listItem w:displayText="CP05120 BALDŲ, BŪSTO APSTATYMO REIKMENŲ IR NEPRITVIRTINTŲ KILIMŲ TAISYMAS, ĮRENGIMAS IR NUOMA (P)" w:value="CP05120 BALDŲ, BŪSTO APSTATYMO REIKMENŲ IR NEPRITVIRTINTŲ KILIMŲ TAISYMAS, ĮRENGIMAS IR NUOMA (P)"/>
                  <w:listItem w:displayText="CP052 NAMŲ ŪKIO TEKSTILĖ" w:value="CP052 NAMŲ ŪKIO TEKSTILĖ"/>
                  <w:listItem w:displayText="CP0521 NAMŲ ŪKIO TEKSTILĖ (PIVP)" w:value="CP0521 NAMŲ ŪKIO TEKSTILĖ (PIVP)"/>
                  <w:listItem w:displayText="CP05211 MEDŽIAGOS BALDAMS IR BŪSTUI DEKORUOTI IR UŽUOLAIDOS (PIVP)" w:value="CP05211 MEDŽIAGOS BALDAMS IR BŪSTUI DEKORUOTI IR UŽUOLAIDOS (PIVP)"/>
                  <w:listItem w:displayText="CP05212 PATALYNĖS SKALBINIAI IR PATALYNĖS REIKMENYS (PIVP)" w:value="CP05212 PATALYNĖS SKALBINIAI IR PATALYNĖS REIKMENYS (PIVP)"/>
                  <w:listItem w:displayText="CP05213 STALO IR VONIOS KAMBARIO SKALBINIAI (PIVP)" w:value="CP05213 STALO IR VONIOS KAMBARIO SKALBINIAI (PIVP)"/>
                  <w:listItem w:displayText="CP05219 KITA NAMŲ ŪKIO TEKSTILĖ (PIVP)" w:value="CP05219 KITA NAMŲ ŪKIO TEKSTILĖ (PIVP)"/>
                  <w:listItem w:displayText="CP0522 NAMŲ ŪKIO TEKSTILĖS GAMINIŲ TAISYMAS, NUOMA IR SIUVIMO PASLAUGOS (P)" w:value="CP0522 NAMŲ ŪKIO TEKSTILĖS GAMINIŲ TAISYMAS, NUOMA IR SIUVIMO PASLAUGOS (P)"/>
                  <w:listItem w:displayText="CP05220 NAMŲ ŪKIO TEKSTILĖS GAMINIŲ TAISYMAS, NUOMA IR SIUVIMO PASLAUGOS (P)" w:value="CP05220 NAMŲ ŪKIO TEKSTILĖS GAMINIŲ TAISYMAS, NUOMA IR SIUVIMO PASLAUGOS (P)"/>
                  <w:listItem w:displayText="CP053 NAMŲ ŪKIO PRIETAISAI" w:value="CP053 NAMŲ ŪKIO PRIETAISAI"/>
                  <w:listItem w:displayText="CP0531 ELEKTRINIAI IR KITI PAGRINDINIAI NAMŲ ŪKIO PRIETAISAI (IVP)" w:value="CP0531 ELEKTRINIAI IR KITI PAGRINDINIAI NAMŲ ŪKIO PRIETAISAI (IVP)"/>
                  <w:listItem w:displayText="CP05311 PAGRINDINIAI VIRTUVĖS PRIETAISAI (IVP)" w:value="CP05311 PAGRINDINIAI VIRTUVĖS PRIETAISAI (IVP)"/>
                  <w:listItem w:displayText="CP05312 PAGRINDINIAI SKALBIMO PRIETAISAI (IVP)" w:value="CP05312 PAGRINDINIAI SKALBIMO PRIETAISAI (IVP)"/>
                  <w:listItem w:displayText="CP05313 ŠILDYTUVAI IR ORO KONDICIONIERIAI (IVP)" w:value="CP05313 ŠILDYTUVAI IR ORO KONDICIONIERIAI (IVP)"/>
                  <w:listItem w:displayText="CP05314 VALYMO ĮRANGA (IVP)" w:value="CP05314 VALYMO ĮRANGA (IVP)"/>
                  <w:listItem w:displayText="CP05319 KITI PAGRINDINIAI NAMŲ ŪKIO PRIETAISAI (IVP)" w:value="CP05319 KITI PAGRINDINIAI NAMŲ ŪKIO PRIETAISAI (IVP)"/>
                  <w:listItem w:displayText="CP0532 SMULKŪS NAMŲ ŪKIO PRIETAISAI (PIVP)" w:value="CP0532 SMULKŪS NAMŲ ŪKIO PRIETAISAI (PIVP)"/>
                  <w:listItem w:displayText="CP05321 SMULKŪS MAISTO RUOŠIMO IR APDOROJIMO PRIETAISAI (PIVP)" w:value="CP05321 SMULKŪS MAISTO RUOŠIMO IR APDOROJIMO PRIETAISAI (PIVP)"/>
                  <w:listItem w:displayText="CP05322 SMULKŪS GĖRIMŲ RUOŠIMO PRIETAISAI (PIVP)" w:value="CP05322 SMULKŪS GĖRIMŲ RUOŠIMO PRIETAISAI (PIVP)"/>
                  <w:listItem w:displayText="CP05329 KITI SMULKŪS NAMŲ ŪKIO PRIETAISAI (PIVP)" w:value="CP05329 KITI SMULKŪS NAMŲ ŪKIO PRIETAISAI (PIVP)"/>
                  <w:listItem w:displayText="CP0533 NAMŲ ŪKIO PRIETAISŲ TAISYMAS, ĮRENGIMAS IR NUOMA (P) " w:value="CP0533 NAMŲ ŪKIO PRIETAISŲ TAISYMAS, ĮRENGIMAS IR NUOMA (P) "/>
                  <w:listItem w:displayText="CP05330 NAMŲ ŪKIO PRIETAISŲ TAISYMAS, ĮRENGIMAS IR NUOMA (P)" w:value="CP05330 NAMŲ ŪKIO PRIETAISŲ TAISYMAS, ĮRENGIMAS IR NUOMA (P)"/>
                  <w:listItem w:displayText="CP054 STIKLO DIRBINIAI, STALO REIKMENYS IR NAMŲ ŪKIO RYKAI" w:value="CP054 STIKLO DIRBINIAI, STALO REIKMENYS IR NAMŲ ŪKIO RYKAI"/>
                  <w:listItem w:displayText="CP0540 STIKLO DIRBINIAI, STALO REIKMENYS IR NAMŲ ŪKIO RYKAI (PIVP)" w:value="CP0540 STIKLO DIRBINIAI, STALO REIKMENYS IR NAMŲ ŪKIO RYKAI (PIVP)"/>
                  <w:listItem w:displayText="CP05401 STIKLO IR KRIŠTOLO DIRBINIAI, KERAMIKOS IR PORCELIANO DIRBINIAI (PIVP) " w:value="CP05401 STIKLO IR KRIŠTOLO DIRBINIAI, KERAMIKOS IR PORCELIANO DIRBINIAI (PIVP) "/>
                  <w:listItem w:displayText="CP05402 STALO ĮRANKIAI IR REIKMENYS IR STALO SIDABRO DIRBINIAI (PIVP)" w:value="CP05402 STALO ĮRANKIAI IR REIKMENYS IR STALO SIDABRO DIRBINIAI (PIVP)"/>
                  <w:listItem w:displayText="CP05403 VIRTUVĖS RYKAI IR REIKMENYS (PIVP)" w:value="CP05403 VIRTUVĖS RYKAI IR REIKMENYS (PIVP)"/>
                  <w:listItem w:displayText="CP05404 STIKLO DIRBINIŲ, STALO REIKMENŲ IR NAMŲ ŪKIO RYKŲ TAISYMAS IR NUOMA (P)" w:value="CP05404 STIKLO DIRBINIŲ, STALO REIKMENŲ IR NAMŲ ŪKIO RYKŲ TAISYMAS IR NUOMA (P)"/>
                  <w:listItem w:displayText="CP055 NAMŲ IR SODO ĮRANKIAI BEI ĮRENGINIAI" w:value="CP055 NAMŲ IR SODO ĮRANKIAI BEI ĮRENGINIAI"/>
                  <w:listItem w:displayText="CP0551 VARIKLINIAI ĮRANKIAI IR ĮRENGINIAI (IVP) " w:value="CP0551 VARIKLINIAI ĮRANKIAI IR ĮRENGINIAI (IVP) "/>
                  <w:listItem w:displayText="CP05510 VARIKLINIAI ĮRANKIAI IR ĮRENGINIAI (IVP)" w:value="CP05510 VARIKLINIAI ĮRANKIAI IR ĮRENGINIAI (IVP)"/>
                  <w:listItem w:displayText="CP0552 NEVARIKLINIAI ĮRANKIAI IR ĮVAIRŪS PAGALBINIAI REIKMENYS (PIVP)" w:value="CP0552 NEVARIKLINIAI ĮRANKIAI IR ĮVAIRŪS PAGALBINIAI REIKMENYS (PIVP)"/>
                  <w:listItem w:displayText="CP05521 NEVARIKLINIAI ĮRANKIAI (PIVP)" w:value="CP05521 NEVARIKLINIAI ĮRANKIAI (PIVP)"/>
                  <w:listItem w:displayText="CP05522 ĮVAIRŪS PAGALBINIAI REIKMENYS (PIVP)" w:value="CP05522 ĮVAIRŪS PAGALBINIAI REIKMENYS (PIVP)"/>
                  <w:listItem w:displayText="CP0553 VARIKLINIŲ IR NEVARIKLINIŲ ĮRANKIŲ IR ĮRENGINIŲ TAISYMAS IR NUOMA (P) " w:value="CP0553 VARIKLINIŲ IR NEVARIKLINIŲ ĮRANKIŲ IR ĮRENGINIŲ TAISYMAS IR NUOMA (P) "/>
                  <w:listItem w:displayText="CP05530 VARIKLINIŲ IR NEVARIKLINIŲĮRANKIŲ IR ĮRENGINIŲ TAISYMAS IR NUOMA (P)" w:value="CP05530 VARIKLINIŲ IR NEVARIKLINIŲĮRANKIŲ IR ĮRENGINIŲ TAISYMAS IR NUOMA (P)"/>
                  <w:listItem w:displayText="CP056 PREKĖS IR PASLAUGOS ĮPRASTINEI NAMŲ ŪKIO PRIEŽIŪRAI" w:value="CP056 PREKĖS IR PASLAUGOS ĮPRASTINEI NAMŲ ŪKIO PRIEŽIŪRAI"/>
                  <w:listItem w:displayText="CP0561 TRUMPALAIKIO NAUDOJIMO NAMŲ ŪKIO PREKĖS (NVP)" w:value="CP0561 TRUMPALAIKIO NAUDOJIMO NAMŲ ŪKIO PREKĖS (NVP)"/>
                  <w:listItem w:displayText="CP05611 BUITYJE NAUDOJAMOS VALYMO IR PRIEŽIŪROS PRIEMONĖS (NVP)" w:value="CP05611 BUITYJE NAUDOJAMOS VALYMO IR PRIEŽIŪROS PRIEMONĖS (NVP)"/>
                  <w:listItem w:displayText="CP05619 KITOS TRUMPALAIKIO NAUDOJIMO NAMŲ ŪKIO PREKĖS (NVP) " w:value="CP05619 KITOS TRUMPALAIKIO NAUDOJIMO NAMŲ ŪKIO PREKĖS (NVP) "/>
                  <w:listItem w:displayText="CP0562 NAMŲ ŪKIO PERSONALO IR NAMŲ PRIEŽIŪROS PASLAUGOS (P)" w:value="CP0562 NAMŲ ŪKIO PERSONALO IR NAMŲ PRIEŽIŪROS PASLAUGOS (P)"/>
                  <w:listItem w:displayText="CP05621 APMOKAMO NAMŲ ŪKIO PERSONALO PASLAUGOS (P) " w:value="CP05621 APMOKAMO NAMŲ ŪKIO PERSONALO PASLAUGOS (P) "/>
                  <w:listItem w:displayText="CP05629 KITOS NAMŲ ŪKIO PASLAUGOS (P)" w:value="CP05629 KITOS NAMŲ ŪKIO PASLAUGOS (P)"/>
                  <w:listItem w:displayText="CP06 SVEIKATA" w:value="CP06 SVEIKATA"/>
                  <w:listItem w:displayText="CP061 VAISTAI IR SVEIKATOS PRIEŽIŪROS GAMINIAI" w:value="CP061 VAISTAI IR SVEIKATOS PRIEŽIŪROS GAMINIAI"/>
                  <w:listItem w:displayText="CP0611 VAISTAI (NVP)" w:value="CP0611 VAISTAI (NVP)"/>
                  <w:listItem w:displayText="CP06111 VAISTAI, VAKCINOS IR KITI VAISTINIAI PREPARATAI (NVP)" w:value="CP06111 VAISTAI, VAKCINOS IR KITI VAISTINIAI PREPARATAI (NVP)"/>
                  <w:listItem w:displayText="CP06112 AUGALINIAI VAISTAI IR HOMEOPATINIAI GAMINIAI (NVP)" w:value="CP06112 AUGALINIAI VAISTAI IR HOMEOPATINIAI GAMINIAI (NVP)"/>
                  <w:listItem w:displayText="CP0612 MEDICINOS GAMINIAI (NVP)" w:value="CP0612 MEDICINOS GAMINIAI (NVP)"/>
                  <w:listItem w:displayText="CP06121 MEDICININĖS DIAGNOSTIKOS GAMINIAI (NVP)" w:value="CP06121 MEDICININĖS DIAGNOSTIKOS GAMINIAI (NVP)"/>
                  <w:listItem w:displayText="CP06122 PREVENCIJOS IR APSAUGOS PRIEMONĖS (NVP)" w:value="CP06122 PREVENCIJOS IR APSAUGOS PRIEMONĖS (NVP)"/>
                  <w:listItem w:displayText="CP06123 GYDYMO ĮTAISAI, SKIRTI ASMENINIAM NAUDOJIMUI (NVP) " w:value="CP06123 GYDYMO ĮTAISAI, SKIRTI ASMENINIAM NAUDOJIMUI (NVP) "/>
                  <w:listItem w:displayText="CP0613 PAGALBINIAI GAMINIAI (NVP)" w:value="CP0613 PAGALBINIAI GAMINIAI (NVP)"/>
                  <w:listItem w:displayText="CP06131 PAGALBINIAI GAMINIAI, SKIRTI REGĖJIMUI PAGERINTI (IVP)" w:value="CP06131 PAGALBINIAI GAMINIAI, SKIRTI REGĖJIMUI PAGERINTI (IVP)"/>
                  <w:listItem w:displayText="CP06132 PAGALBINIAI GAMINIAI, SKIRTI KLAUSAI IR SUSIKALBĖJIMUI PAGERINTI (IVP)" w:value="CP06132 PAGALBINIAI GAMINIAI, SKIRTI KLAUSAI IR SUSIKALBĖJIMUI PAGERINTI (IVP)"/>
                  <w:listItem w:displayText="CP06133 PAGALBINIAI GAMINIAI, SKIRTI JUDĖJIMUI IR KASDIENIAM GYVENIMUI PAGERINTI (IVP)" w:value="CP06133 PAGALBINIAI GAMINIAI, SKIRTI JUDĖJIMUI IR KASDIENIAM GYVENIMUI PAGERINTI (IVP)"/>
                  <w:listItem w:displayText="CP0614 MEDICININIŲ IR PAGALBINIŲ GAMINIŲ TAISYMAS, NUOMA IR PRIEŽIŪRA (P) " w:value="CP0614 MEDICININIŲ IR PAGALBINIŲ GAMINIŲ TAISYMAS, NUOMA IR PRIEŽIŪRA (P) "/>
                  <w:listItem w:displayText="CP06140 MEDICININIŲ IR PAGALBINIŲ GAMINIŲ TAISYMAS, NUOMA IR PRIEŽIŪRA (P) " w:value="CP06140 MEDICININIŲ IR PAGALBINIŲ GAMINIŲ TAISYMAS, NUOMA IR PRIEŽIŪRA (P) "/>
                  <w:listItem w:displayText="CP062 AMBULATORINĖS PRIEŽIŪROS PASLAUGOS" w:value="CP062 AMBULATORINĖS PRIEŽIŪROS PASLAUGOS"/>
                  <w:listItem w:displayText="CP0621 PREVENCINĖS PRIEŽIŪROS PASLAUGOS (P)" w:value="CP0621 PREVENCINĖS PRIEŽIŪROS PASLAUGOS (P)"/>
                  <w:listItem w:displayText="CP06211 IMUNIZACIJOS PASLAUGOS (P) " w:value="CP06211 IMUNIZACIJOS PASLAUGOS (P) "/>
                  <w:listItem w:displayText="CP06219 KITOS PREVENCINĖS PRIEŽIŪROS PASLAUGOS (P) " w:value="CP06219 KITOS PREVENCINĖS PRIEŽIŪROS PASLAUGOS (P) "/>
                  <w:listItem w:displayText="CP0622 AMBULATORINĖS ODONTOLOGIJOS PASLAUGOS (P)" w:value="CP0622 AMBULATORINĖS ODONTOLOGIJOS PASLAUGOS (P)"/>
                  <w:listItem w:displayText="CP06221 PREVENCINĖS ODONTOLOGIJOS PASLAUGOS (P) " w:value="CP06221 PREVENCINĖS ODONTOLOGIJOS PASLAUGOS (P) "/>
                  <w:listItem w:displayText="CP06229 KITOS AMBULATORINĖS ODONTOLOGIJOS PALSAUGOS (P) " w:value="CP06229 KITOS AMBULATORINĖS ODONTOLOGIJOS PALSAUGOS (P) "/>
                  <w:listItem w:displayText="CP0623 KITOS AMBULATORINĖS PRIEŽIŪROS PASLAUGOS (P)" w:value="CP0623 KITOS AMBULATORINĖS PRIEŽIŪROS PASLAUGOS (P)"/>
                  <w:listItem w:displayText="CP06231 AMBULATORINĖS GYDOMOSIOS IR REABILITACIJOS PASLAUGOS (P)" w:value="CP06231 AMBULATORINĖS GYDOMOSIOS IR REABILITACIJOS PASLAUGOS (P)"/>
                  <w:listItem w:displayText="CP06232 AMBULATORINĖS ILGALAIKĖS PRIEŽIŪROS PASLAUGOS (P)" w:value="CP06232 AMBULATORINĖS ILGALAIKĖS PRIEŽIŪROS PASLAUGOS (P)"/>
                  <w:listItem w:displayText="CP063 STACIONARINĖS PRIEŽIŪROS PASLAUGOS " w:value="CP063 STACIONARINĖS PRIEŽIŪROS PASLAUGOS "/>
                  <w:listItem w:displayText="CP0631 STACIONARINĖS GYDOMOSIOS IR REABILITACIJOS PASLAUGOS (P) " w:value="CP0631 STACIONARINĖS GYDOMOSIOS IR REABILITACIJOS PASLAUGOS (P) "/>
                  <w:listItem w:displayText="CP06310 STACIONARINĖS GYDOMOSIOS IR REABILITACIJOS PASLAUGOS (P) " w:value="CP06310 STACIONARINĖS GYDOMOSIOS IR REABILITACIJOS PASLAUGOS (P) "/>
                  <w:listItem w:displayText="CP0632 STACIONARINĖS ILGALAIKĖS PRIEŽIŪROS PASLAUGOS (P) " w:value="CP0632 STACIONARINĖS ILGALAIKĖS PRIEŽIŪROS PASLAUGOS (P) "/>
                  <w:listItem w:displayText="CP06320 STACIONARINĖS ILGALAIKĖS PRIEŽIŪROS PASLAUGOS (P)" w:value="CP06320 STACIONARINĖS ILGALAIKĖS PRIEŽIŪROS PASLAUGOS (P)"/>
                  <w:listItem w:displayText="CP064 KITOS SVEIKATOS PRIEŽIŪROS PASLAUGOS" w:value="CP064 KITOS SVEIKATOS PRIEŽIŪROS PASLAUGOS"/>
                  <w:listItem w:displayText="CP0641 DIAGNOSTINIO VIZUALIZAVIMO PASLAUGOS IR MEDICINOS LABORATORIJŲ PASLAUGOS (P) " w:value="CP0641 DIAGNOSTINIO VIZUALIZAVIMO PASLAUGOS IR MEDICINOS LABORATORIJŲ PASLAUGOS (P) "/>
                  <w:listItem w:displayText="CP06410 DIAGNOSTINIO VIZUALIZAVIMO PASLAUGOS IR MEDICINOS LABORATORIJŲ PASLAUGOS (P) " w:value="CP06410 DIAGNOSTINIO VIZUALIZAVIMO PASLAUGOS IR MEDICINOS LABORATORIJŲ PASLAUGOS (P) "/>
                  <w:listItem w:displayText="CP0642 PACIENTŲ SKUBAUS TRANSPORTAVIMO IR SKUBAUS GELBĖJIMO PASLAUGOS (P) " w:value="CP0642 PACIENTŲ SKUBAUS TRANSPORTAVIMO IR SKUBAUS GELBĖJIMO PASLAUGOS (P) "/>
                  <w:listItem w:displayText="CP06420 PACIENTŲ SKUBAUS TRANSPORTAVIMO IR SKUBAUS GELBĖJIMO PASLAUGOS (P)" w:value="CP06420 PACIENTŲ SKUBAUS TRANSPORTAVIMO IR SKUBAUS GELBĖJIMO PASLAUGOS (P)"/>
                  <w:listItem w:displayText="CP07 TRANSPORTAS" w:value="CP07 TRANSPORTAS"/>
                  <w:listItem w:displayText="CP071 TRANSPORTO PRIEMONIŲ ĮSIGIJIMAS" w:value="CP071 TRANSPORTO PRIEMONIŲ ĮSIGIJIMAS"/>
                  <w:listItem w:displayText="CP0711 AUTOMOBILIAI (IVP)" w:value="CP0711 AUTOMOBILIAI (IVP)"/>
                  <w:listItem w:displayText="CP07111 NAUJI AUTOMOBILIAI (IVP)" w:value="CP07111 NAUJI AUTOMOBILIAI (IVP)"/>
                  <w:listItem w:displayText="CP07112 NAUDOTI AUTOMOBILIAI (IVP)" w:value="CP07112 NAUDOTI AUTOMOBILIAI (IVP)"/>
                  <w:listItem w:displayText="CP0712 MOTOCIKLAI (IVP)" w:value="CP0712 MOTOCIKLAI (IVP)"/>
                  <w:listItem w:displayText="CP07120 MOTOCIKLAI (IVP)" w:value="CP07120 MOTOCIKLAI (IVP)"/>
                  <w:listItem w:displayText="CP0713 DVIRAČIAI (IVP)" w:value="CP0713 DVIRAČIAI (IVP)"/>
                  <w:listItem w:displayText="CP07130 DVIRAČIAI (IVP)" w:value="CP07130 DVIRAČIAI (IVP)"/>
                  <w:listItem w:displayText="CP0714 GYVULIŲ TRAUKIAMOS TRANSPORTO PRIEMONĖS (IVP) " w:value="CP0714 GYVULIŲ TRAUKIAMOS TRANSPORTO PRIEMONĖS (IVP) "/>
                  <w:listItem w:displayText="CP07140 GYVULIŲ TRAUKIAMOS TRANSPORTO PRIEMONĖS (IVP)" w:value="CP07140 GYVULIŲ TRAUKIAMOS TRANSPORTO PRIEMONĖS (IVP)"/>
                  <w:listItem w:displayText="CP072 ASMENINIŲ TRANSPORTO PRIEMONIŲ EKSPLOATACIJA" w:value="CP072 ASMENINIŲ TRANSPORTO PRIEMONIŲ EKSPLOATACIJA"/>
                  <w:listItem w:displayText="CP0721 ASMENINIŲ TRANSPORTO PRIEMONIŲ DALYS IR PAGALBINIAI REIKMENYS (PIVP)" w:value="CP0721 ASMENINIŲ TRANSPORTO PRIEMONIŲ DALYS IR PAGALBINIAI REIKMENYS (PIVP)"/>
                  <w:listItem w:displayText="CP07211 PADANGOS (PIVP)" w:value="CP07211 PADANGOS (PIVP)"/>
                  <w:listItem w:displayText="CP07212 ASMENINIŲ TRANSPORTO PRIEMONIŲ DALYS (PIVP)" w:value="CP07212 ASMENINIŲ TRANSPORTO PRIEMONIŲ DALYS (PIVP)"/>
                  <w:listItem w:displayText="CP07213 ASMENINIŲ TRANSPORTO PRIEMONIŲ PAGALBINIAI REIKMENYS (PIVP)" w:value="CP07213 ASMENINIŲ TRANSPORTO PRIEMONIŲ PAGALBINIAI REIKMENYS (PIVP)"/>
                  <w:listItem w:displayText="CP0722 ASMENINIŲ TRANSPORTO PRIEMONIŲ DEGALAI IR TEPALAI (NVP)" w:value="CP0722 ASMENINIŲ TRANSPORTO PRIEMONIŲ DEGALAI IR TEPALAI (NVP)"/>
                  <w:listItem w:displayText="CP07221 DYZELINAS (NVP)" w:value="CP07221 DYZELINAS (NVP)"/>
                  <w:listItem w:displayText="CP07222 BENZINAS (NVP)" w:value="CP07222 BENZINAS (NVP)"/>
                  <w:listItem w:displayText="CP07223 KITI ASMENINIŲ TRANSPORTO PRIEMONIŲ DEGALAI (NVP)" w:value="CP07223 KITI ASMENINIŲ TRANSPORTO PRIEMONIŲ DEGALAI (NVP)"/>
                  <w:listItem w:displayText="CP07224 TEPALAI (NVP)" w:value="CP07224 TEPALAI (NVP)"/>
                  <w:listItem w:displayText="CP0723 ASMENINIŲ TRANSPORTO PRIEMONIŲ TECHNINĖ PRIEŽIŪRA IR REMONTAS (P) " w:value="CP0723 ASMENINIŲ TRANSPORTO PRIEMONIŲ TECHNINĖ PRIEŽIŪRA IR REMONTAS (P) "/>
                  <w:listItem w:displayText="CP07230 ASMENINIŲ TRANSPORTO PRIEMONIŲ TECHNINĖ PRIEŽIŪRA IR REMONTAS (P) " w:value="CP07230 ASMENINIŲ TRANSPORTO PRIEMONIŲ TECHNINĖ PRIEŽIŪRA IR REMONTAS (P) "/>
                  <w:listItem w:displayText="CP0724 KITOS PASLAUGOS, SKIRTOS ASMENINĖMS TRANSPORTO PRIEMONĖMS (P) " w:value="CP0724 KITOS PASLAUGOS, SKIRTOS ASMENINĖMS TRANSPORTO PRIEMONĖMS (P) "/>
                  <w:listItem w:displayText="CP07241 AUTOMOBILIŲ STATYMO PASLAUGOS (P) " w:value="CP07241 AUTOMOBILIŲ STATYMO PASLAUGOS (P) "/>
                  <w:listItem w:displayText="CP07242 KELIŲ RINKLIAVOS (P) " w:value="CP07242 KELIŲ RINKLIAVOS (P) "/>
                  <w:listItem w:displayText="CP07243 VAIRAVIMO KURSAI, VAIRAVIMO TESTAI, VAIRUOTOJŲ PAŽYMĖJIMAI IR TRANSPORTO PRIEMONIŲ TECHNINĖS BŪKLĖS TIKRINIMAS (P)" w:value="CP07243 VAIRAVIMO KURSAI, VAIRAVIMO TESTAI, VAIRUOTOJŲ PAŽYMĖJIMAI IR TRANSPORTO PRIEMONIŲ TECHNINĖS BŪKLĖS TIKRINIMAS (P)"/>
                  <w:listItem w:displayText="CP07244 ASMENINIŲ TRANSPORTO PRIEMONIŲ NUOMA NESAMDANT VAIRUOTOJO (P) " w:value="CP07244 ASMENINIŲ TRANSPORTO PRIEMONIŲ NUOMA NESAMDANT VAIRUOTOJO (P) "/>
                  <w:listItem w:displayText="CP073 KELEIVINIO TRANSPORTO PASLAUGOS " w:value="CP073 KELEIVINIO TRANSPORTO PASLAUGOS "/>
                  <w:listItem w:displayText="CP0731 KELEIVIŲ VEŽIMAS GELEŽINKELIU (P)" w:value="CP0731 KELEIVIŲ VEŽIMAS GELEŽINKELIU (P)"/>
                  <w:listItem w:displayText="CP07311 KELEIVIŲ VEŽIMAS TRAUKINIAIS (P) " w:value="CP07311 KELEIVIŲ VEŽIMAS TRAUKINIAIS (P) "/>
                  <w:listItem w:displayText="CP07312 KELEIVIŲ VEŽIMAS GREITUOJU TRANSPORTU IR TRAMVAJAIS (P) " w:value="CP07312 KELEIVIŲ VEŽIMAS GREITUOJU TRANSPORTU IR TRAMVAJAIS (P) "/>
                  <w:listItem w:displayText="CP0732 KELEIVIŲ VEŽIMAS KELIAIS (P)" w:value="CP0732 KELEIVIŲ VEŽIMAS KELIAIS (P)"/>
                  <w:listItem w:displayText="CP07321 KELEIVIŲ VEŽIMAS ĮVAIRIŲ KLASIŲ AUTOBUSAIS (P) " w:value="CP07321 KELEIVIŲ VEŽIMAS ĮVAIRIŲ KLASIŲ AUTOBUSAIS (P) "/>
                  <w:listItem w:displayText="CP07322 KELEIVIŲ VEŽIMAS TAKSI IR NUOMOJAMAIS AUTOMOBILIAIS SAMDANT VAIRUOTOJĄ (P) " w:value="CP07322 KELEIVIŲ VEŽIMAS TAKSI IR NUOMOJAMAIS AUTOMOBILIAIS SAMDANT VAIRUOTOJĄ (P) "/>
                  <w:listItem w:displayText="CP07323 MOKINIŲ VEŽIMAS Į MOKYKLĄ IR IŠ JOS (P)" w:value="CP07323 MOKINIŲ VEŽIMAS Į MOKYKLĄ IR IŠ JOS (P)"/>
                  <w:listItem w:displayText="CP07329 KITAS KELEIVIŲ VEŽIMAS KELIAIS (P)" w:value="CP07329 KITAS KELEIVIŲ VEŽIMAS KELIAIS (P)"/>
                  <w:listItem w:displayText="CP0733 KELEIVIŲ VEŽIMAS ORU (P)" w:value="CP0733 KELEIVIŲ VEŽIMAS ORU (P)"/>
                  <w:listItem w:displayText="CP07331 KELEIVIŲ VEŽIMAS ORU, VIETINIS (P)" w:value="CP07331 KELEIVIŲ VEŽIMAS ORU, VIETINIS (P)"/>
                  <w:listItem w:displayText="CP07332 KELEIVIŲ VEŽIMAS ORU, TARPTAUTINIS (P) " w:value="CP07332 KELEIVIŲ VEŽIMAS ORU, TARPTAUTINIS (P) "/>
                  <w:listItem w:displayText="CP0734 KELEIVIŲ VEŽIMAS JŪRA IR VIDAUS VANDENIMIS (P) " w:value="CP0734 KELEIVIŲ VEŽIMAS JŪRA IR VIDAUS VANDENIMIS (P) "/>
                  <w:listItem w:displayText="CP07340 KELEIVIŲ VEŽIMAS JŪRA IR VIDAUS VANDENIMIS (P)" w:value="CP07340 KELEIVIŲ VEŽIMAS JŪRA IR VIDAUS VANDENIMIS (P)"/>
                  <w:listItem w:displayText="CP0735 MIŠRUSIS KELEIVIŲ VEŽIMAS (P)" w:value="CP0735 MIŠRUSIS KELEIVIŲ VEŽIMAS (P)"/>
                  <w:listItem w:displayText="CP07350 MIŠRUSIS KELEIVIŲ VEŽIMAS (P)" w:value="CP07350 MIŠRUSIS KELEIVIŲ VEŽIMAS (P)"/>
                  <w:listItem w:displayText="CP0736 KITOS PERKAMOS TRANSPORTO PASLAUGOS (P) " w:value="CP0736 KITOS PERKAMOS TRANSPORTO PASLAUGOS (P) "/>
                  <w:listItem w:displayText="CP07360 KITOS PERKAMOS TRANSPORTO PASLAUGOS (P)" w:value="CP07360 KITOS PERKAMOS TRANSPORTO PASLAUGOS (P)"/>
                  <w:listItem w:displayText="CP074 PREKIŲ GABENIMO PASLAUGOS" w:value="CP074 PREKIŲ GABENIMO PASLAUGOS"/>
                  <w:listItem w:displayText="CP0741 PAŠTO IR PASIUNTINIŲ (KURJERIŲ) PASLAUGOS (P) " w:value="CP0741 PAŠTO IR PASIUNTINIŲ (KURJERIŲ) PASLAUGOS (P) "/>
                  <w:listItem w:displayText="CP07411 LAIŠKŲ TVARKYMO PASLAUGOS (P) " w:value="CP07411 LAIŠKŲ TVARKYMO PASLAUGOS (P) "/>
                  <w:listItem w:displayText="CP07412 PASIUNTINIŲ (KURJERIŲ) IR SIUNTŲ PRISTATYMO PASLAUGOS (P)" w:value="CP07412 PASIUNTINIŲ (KURJERIŲ) IR SIUNTŲ PRISTATYMO PASLAUGOS (P)"/>
                  <w:listItem w:displayText="CP0749 KITAS PREKIŲ GABENIMAS (P)" w:value="CP0749 KITAS PREKIŲ GABENIMAS (P)"/>
                  <w:listItem w:displayText="CP07491 PERKRAUSTYMO IR SAUGOJIMO PASLAUGOS (P) " w:value="CP07491 PERKRAUSTYMO IR SAUGOJIMO PASLAUGOS (P) "/>
                  <w:listItem w:displayText="CP07492 PREKIŲ PRISTATYMAS (P)" w:value="CP07492 PREKIŲ PRISTATYMAS (P)"/>
                  <w:listItem w:displayText="CP08 INFORMACIJA IR RYŠIAI" w:value="CP08 INFORMACIJA IR RYŠIAI"/>
                  <w:listItem w:displayText="CP081 INFORMACIJOS IR RYŠIŲ ĮRANGA " w:value="CP081 INFORMACIJOS IR RYŠIŲ ĮRANGA "/>
                  <w:listItem w:displayText="CP0811 FIKSUOTOJO RYŠIO TELEFONŲ ĮRANGA (IVP) " w:value="CP0811 FIKSUOTOJO RYŠIO TELEFONŲ ĮRANGA (IVP) "/>
                  <w:listItem w:displayText="CP08110 FIKSUOTOJO RYŠIO TELEFONŲ ĮRANGA (IVP)" w:value="CP08110 FIKSUOTOJO RYŠIO TELEFONŲ ĮRANGA (IVP)"/>
                  <w:listItem w:displayText="CP0812 MOBILIOJO RYŠIO TELEFONŲ ĮRANGA (IVP) " w:value="CP0812 MOBILIOJO RYŠIO TELEFONŲ ĮRANGA (IVP) "/>
                  <w:listItem w:displayText="CP08120 MOBILIOJO RYŠIO TELEFONŲ ĮRANGA (IVP)" w:value="CP08120 MOBILIOJO RYŠIO TELEFONŲ ĮRANGA (IVP)"/>
                  <w:listItem w:displayText="CP0813 INFORMACIJOS APDOROJIMO ĮRANGA (IVP)" w:value="CP0813 INFORMACIJOS APDOROJIMO ĮRANGA (IVP)"/>
                  <w:listItem w:displayText="CP08131 KOMPIUTERIAI, NEŠIOJAMIEJI IR PLANŠETINIAI KOMPIUTERIAI (IVP)" w:value="CP08131 KOMPIUTERIAI, NEŠIOJAMIEJI IR PLANŠETINIAI KOMPIUTERIAI (IVP)"/>
                  <w:listItem w:displayText="CP08132 IŠORINĖ ĮRANGA IR JOS EKSPLOATACINĖS DALYS (IVP)" w:value="CP08132 IŠORINĖ ĮRANGA IR JOS EKSPLOATACINĖS DALYS (IVP)"/>
                  <w:listItem w:displayText="CP0814 GARSO IR VAIZDO PRIĖMIMO, ĮRAŠYMO IR ATGAMINIMO ĮRENGINIAI (IVP) " w:value="CP0814 GARSO IR VAIZDO PRIĖMIMO, ĮRAŠYMO IR ATGAMINIMO ĮRENGINIAI (IVP) "/>
                  <w:listItem w:displayText="CP08140 GARSO IR VAIZDO PRIĖMIMO, ĮRAŠYMO IR ATGAMINIMO ĮRENGINIAI (IVP) " w:value="CP08140 GARSO IR VAIZDO PRIĖMIMO, ĮRAŠYMO IR ATGAMINIMO ĮRENGINIAI (IVP) "/>
                  <w:listItem w:displayText="CP0815 NEĮRAŠYTOS ĮRAŠŲ LAIKMENOS (PIVP) " w:value="CP0815 NEĮRAŠYTOS ĮRAŠŲ LAIKMENOS (PIVP) "/>
                  <w:listItem w:displayText="CP08150 NEĮRAŠYTOS ĮRAŠŲ LAIKMENOS (PIVP)" w:value="CP08150 NEĮRAŠYTOS ĮRAŠŲ LAIKMENOS (PIVP)"/>
                  <w:listItem w:displayText="CP0819 KITA INFORMACIJOS IR RYŠIŲ ĮRANGA IR REIKMENYS (IVP) " w:value="CP0819 KITA INFORMACIJOS IR RYŠIŲ ĮRANGA IR REIKMENYS (IVP) "/>
                  <w:listItem w:displayText="CP08191 KITA INFORMACIJOS IR RYŠIŲ ĮRANGA (IVP)" w:value="CP08191 KITA INFORMACIJOS IR RYŠIŲ ĮRANGA (IVP)"/>
                  <w:listItem w:displayText="CP08192 KITI INFORMACIJOS IR RYŠIŲ REIKMENYS (PIVP) " w:value="CP08192 KITI INFORMACIJOS IR RYŠIŲ REIKMENYS (PIVP) "/>
                  <w:listItem w:displayText="CP082 PROGRAMINĖ ĮRANGA, IŠSKYRUS ŽAIDIMUS" w:value="CP082 PROGRAMINĖ ĮRANGA, IŠSKYRUS ŽAIDIMUS"/>
                  <w:listItem w:displayText="CP0820 PROGRAMINĖ ĮRANGA, IŠSKYRUS ŽAIDIMUS (P)" w:value="CP0820 PROGRAMINĖ ĮRANGA, IŠSKYRUS ŽAIDIMUS (P)"/>
                  <w:listItem w:displayText="CP08200 PROGRAMINĖ ĮRANGA, IŠSKYRUS ŽAIDIMUS (P)" w:value="CP08200 PROGRAMINĖ ĮRANGA, IŠSKYRUS ŽAIDIMUS (P)"/>
                  <w:listItem w:displayText="CP083 INFORMACIJOS IR RYŠIŲ PASLAUGOS" w:value="CP083 INFORMACIJOS IR RYŠIŲ PASLAUGOS"/>
                  <w:listItem w:displayText="CP0831 FIKSUOTOJO RYŠIO PASLAUGOS (P)" w:value="CP0831 FIKSUOTOJO RYŠIO PASLAUGOS (P)"/>
                  <w:listItem w:displayText="CP08310 FIKSUOTOJO RYŠIO PASLAUGOS (P)" w:value="CP08310 FIKSUOTOJO RYŠIO PASLAUGOS (P)"/>
                  <w:listItem w:displayText="CP0832 MOBILIOJO RYŠIO PASLAUGOS (P) " w:value="CP0832 MOBILIOJO RYŠIO PASLAUGOS (P) "/>
                  <w:listItem w:displayText="CP08320 MOBILIOJO RYŠIO PASLAUGOS (P)" w:value="CP08320 MOBILIOJO RYŠIO PASLAUGOS (P)"/>
                  <w:listItem w:displayText="CP0833 INTERNETO PRIEIGOS TEIKIMO IR TINKLO SAUGYKLOS PASLAUGOS (P) " w:value="CP0833 INTERNETO PRIEIGOS TEIKIMO IR TINKLO SAUGYKLOS PASLAUGOS (P) "/>
                  <w:listItem w:displayText="CP08330 INTERNETO PRIEIGOS TEIKIMO IR TINKLO SAUGYKLOS PASLAUGOS (P) " w:value="CP08330 INTERNETO PRIEIGOS TEIKIMO IR TINKLO SAUGYKLOS PASLAUGOS (P) "/>
                  <w:listItem w:displayText="CP0834 TELEKOMUNIKACIJŲ PASLAUGŲ PAKETAI (P) " w:value="CP0834 TELEKOMUNIKACIJŲ PASLAUGŲ PAKETAI (P) "/>
                  <w:listItem w:displayText="CP08340 TELEKOMUNIKACIJŲ PASLAUGŲ PAKETAI (P)" w:value="CP08340 TELEKOMUNIKACIJŲ PASLAUGŲ PAKETAI (P)"/>
                  <w:listItem w:displayText="CP0835 INFORMACIJOS IR RYŠIŲ ĮRANGOS REMONTAS IR NUOMA (P) " w:value="CP0835 INFORMACIJOS IR RYŠIŲ ĮRANGOS REMONTAS IR NUOMA (P) "/>
                  <w:listItem w:displayText="CP08350 INFORMACIJOS IR RYŠIŲ ĮRANGOS REMONTAS IR NUOMA (P) " w:value="CP08350 INFORMACIJOS IR RYŠIŲ ĮRANGOS REMONTAS IR NUOMA (P) "/>
                  <w:listItem w:displayText="CP0839 KITOS INFORMACIJOS IR RYŠIŲ PASLAUGOS (P)" w:value="CP0839 KITOS INFORMACIJOS IR RYŠIŲ PASLAUGOS (P)"/>
                  <w:listItem w:displayText="CP08391 TELEVIZIJOS IR RADIJO LICENCIJOS IR MOKESČIAI (P)" w:value="CP08391 TELEVIZIJOS IR RADIJO LICENCIJOS IR MOKESČIAI (P)"/>
                  <w:listItem w:displayText="CP08392 AUDIOVIZUALINIO TURINIO SRAUTINIO SIUNTIMO PRENUMERATA IR AUDIOVIZUALINIO TURINIO NUOMA (P) " w:value="CP08392 AUDIOVIZUALINIO TURINIO SRAUTINIO SIUNTIMO PRENUMERATA IR AUDIOVIZUALINIO TURINIO NUOMA (P) "/>
                  <w:listItem w:displayText="CP08399 KITOS, NIEKUR KITUR NEPRISKIRTOS, INFORMACIJOS IR RYŠIŲ PASLAUGOS (P) " w:value="CP08399 KITOS, NIEKUR KITUR NEPRISKIRTOS, INFORMACIJOS IR RYŠIŲ PASLAUGOS (P) "/>
                  <w:listItem w:displayText="CP09 POILSIS, SPORTAS  IR KULTŪRA" w:value="CP09 POILSIS, SPORTAS  IR KULTŪRA"/>
                  <w:listItem w:displayText="CP091 ILGALAIKIO NAUDOJIMO POILSIO REIKMENYS" w:value="CP091 ILGALAIKIO NAUDOJIMO POILSIO REIKMENYS"/>
                  <w:listItem w:displayText="CP0911 FOTOGRAFIJOS IR KINEMATOGRAFIJOS ĮRENGINIAI IR OPTIKOS PRIETAISAI (IVP) " w:value="CP0911 FOTOGRAFIJOS IR KINEMATOGRAFIJOS ĮRENGINIAI IR OPTIKOS PRIETAISAI (IVP) "/>
                  <w:listItem w:displayText="CP09111 KAMEROS (IVP) " w:value="CP09111 KAMEROS (IVP) "/>
                  <w:listItem w:displayText="CP09112 FOTOGRAFIJOS IR KINEMATOGRAFIJOS ĮRENGINIŲ REIKMENYS (IVP) " w:value="CP09112 FOTOGRAFIJOS IR KINEMATOGRAFIJOS ĮRENGINIŲ REIKMENYS (IVP) "/>
                  <w:listItem w:displayText="CP09113 OPTINIAI PRIETAISAI (IVP) " w:value="CP09113 OPTINIAI PRIETAISAI (IVP) "/>
                  <w:listItem w:displayText="CP0912 PAGRINDINIAI ILGALAIKIO NAUDOJIMO POILSIO REIKMENYS (IVP) " w:value="CP0912 PAGRINDINIAI ILGALAIKIO NAUDOJIMO POILSIO REIKMENYS (IVP) "/>
                  <w:listItem w:displayText="CP09121 KEMPERIAI, PRIEKABINIAI NAMELIAI IR PRIEKABOS (IVP)" w:value="CP09121 KEMPERIAI, PRIEKABINIAI NAMELIAI IR PRIEKABOS (IVP)"/>
                  <w:listItem w:displayText="CP09122 LĖKTUVAI, SUPERLENGVIEJI ORLAIVIAI, SKLANDYTUVAI, SKRAIDYKLĖS IR KARŠTO ORO BALIONAI (IVP)" w:value="CP09122 LĖKTUVAI, SUPERLENGVIEJI ORLAIVIAI, SKLANDYTUVAI, SKRAIDYKLĖS IR KARŠTO ORO BALIONAI (IVP)"/>
                  <w:listItem w:displayText="CP09123 VALTYS, JACHTOS, VALTYS SU PAKABINAMAISIAIS VARIKLIAIS IR KITI VANDENS SPORTO REIKMENYS (IVP)" w:value="CP09123 VALTYS, JACHTOS, VALTYS SU PAKABINAMAISIAIS VARIKLIAIS IR KITI VANDENS SPORTO REIKMENYS (IVP)"/>
                  <w:listItem w:displayText="CP09124 ARKLIAI, PONIAI, DVIKUPRIAI KUPRANUGARIAI IR VIENKUPRIAI KUPRANUGARIAI BEI PAGALBINIAI REIKMENYS (IVP)" w:value="CP09124 ARKLIAI, PONIAI, DVIKUPRIAI KUPRANUGARIAI IR VIENKUPRIAI KUPRANUGARIAI BEI PAGALBINIAI REIKMENYS (IVP)"/>
                  <w:listItem w:displayText="CP09129 KITI PAGRINDINIAI ILGALAIKIO NAUDOJIMO POILSIO REIKMENYS (IVP)" w:value="CP09129 KITI PAGRINDINIAI ILGALAIKIO NAUDOJIMO POILSIO REIKMENYS (IVP)"/>
                  <w:listItem w:displayText="CP092 KITOS POILSIO PREKĖS" w:value="CP092 KITOS POILSIO PREKĖS"/>
                  <w:listItem w:displayText="CP0921 ŽAIDIMAI, ŽAISLAI IR POMĖGIŲ REIKMENYS (PIVP)" w:value="CP0921 ŽAIDIMAI, ŽAISLAI IR POMĖGIŲ REIKMENYS (PIVP)"/>
                  <w:listItem w:displayText="CP09211 VAIZDO ŽAIDIMŲ KOMPIUTERIAI, ŽAIDIMŲ KONSOLĖS, ŽAIDIMŲ PROGRAMĖLĖS IR PROGRAMINĖ ĮRANGA (PIVP)" w:value="CP09211 VAIZDO ŽAIDIMŲ KOMPIUTERIAI, ŽAIDIMŲ KONSOLĖS, ŽAIDIMŲ PROGRAMĖLĖS IR PROGRAMINĖ ĮRANGA (PIVP)"/>
                  <w:listItem w:displayText="CP09212 KITI ŽAIDIMAI, ŽAISLAI IR POMĖGIŲ REIKMENYS (PIVP)" w:value="CP09212 KITI ŽAIDIMAI, ŽAISLAI IR POMĖGIŲ REIKMENYS (PIVP)"/>
                  <w:listItem w:displayText="CP09213 ŠVENČIŲ REIKMENYS (NVP)" w:value="CP09213 ŠVENČIŲ REIKMENYS (NVP)"/>
                  <w:listItem w:displayText="CP0922 SPORTO, STOVYKLAVIMO IR LAUKO POILSIO ĮRENGINIAI (PIVP)" w:value="CP0922 SPORTO, STOVYKLAVIMO IR LAUKO POILSIO ĮRENGINIAI (PIVP)"/>
                  <w:listItem w:displayText="CP09221 SPORTO ĮRENGINIAI (PIVP)" w:value="CP09221 SPORTO ĮRENGINIAI (PIVP)"/>
                  <w:listItem w:displayText="CP09222 STOVYKLAVIMO IR LAUKO POILSIO ĮRENGINIAI (PIVP)" w:value="CP09222 STOVYKLAVIMO IR LAUKO POILSIO ĮRENGINIAI (PIVP)"/>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CP093 SODININKYSTĖS GAMINIAI IR GYVŪNAI AUGINTINIAI " w:value="CP093 SODININKYSTĖS GAMINIAI IR GYVŪNAI AUGINTINIAI "/>
                  <w:listItem w:displayText="CP0931 SODININKYSTĖS GAMINIAI, AUGALAI IR GĖLĖS (NVP) " w:value="CP0931 SODININKYSTĖS GAMINIAI, AUGALAI IR GĖLĖS (NVP) "/>
                  <w:listItem w:displayText="CP09311 SODININKYSTĖS GAMINIAI (NVP)" w:value="CP09311 SODININKYSTĖS GAMINIAI (NVP)"/>
                  <w:listItem w:displayText="CP09312 AUGALAI, SĖKLOS IR GĖLĖS (NVP)" w:value="CP09312 AUGALAI, SĖKLOS IR GĖLĖS (NVP)"/>
                  <w:listItem w:displayText="CP0932 GYVŪNAI AUGINTINIAI IR GYVŪNAMS AUGINTINIAMS SKIRTI GAMINIAI (IVP)" w:value="CP0932 GYVŪNAI AUGINTINIAI IR GYVŪNAMS AUGINTINIAMS SKIRTI GAMINIAI (IVP)"/>
                  <w:listItem w:displayText="CP09321 GYVŪNAI AUGINTINIAI (IVP)" w:value="CP09321 GYVŪNAI AUGINTINIAI (IVP)"/>
                  <w:listItem w:displayText="CP09322 GAMINIAI, SKIRTI GYVŪNAMS AUGINTINIAMS IR KITIEMS NAMŲ ŪKIO GYVŪNAMS (NVP) " w:value="CP09322 GAMINIAI, SKIRTI GYVŪNAMS AUGINTINIAMS IR KITIEMS NAMŲ ŪKIO GYVŪNAMS (NVP) "/>
                  <w:listItem w:displayText="CP094 POILSIO PASLAUGOS" w:value="CP094 POILSIO PASLAUGOS"/>
                  <w:listItem w:displayText="CP0941 FOTOGRAFIJOS IR KINEMATOGRAFIJOS ĮRENGINIŲ IR OPTINIŲ PRIETAISŲ NUOMA IR REMONTAS (P) " w:value="CP0941 FOTOGRAFIJOS IR KINEMATOGRAFIJOS ĮRENGINIŲ IR OPTINIŲ PRIETAISŲ NUOMA IR REMONTAS (P) "/>
                  <w:listItem w:displayText="CP09410 FOTOGRAFIJOS IR KINEMATOGRAFIJOS ĮRENGINIŲ IR OPTINIŲ PRIETAISŲ NUOMA IR REMONTAS (P) " w:value="CP09410 FOTOGRAFIJOS IR KINEMATOGRAFIJOS ĮRENGINIŲ IR OPTINIŲ PRIETAISŲ NUOMA IR REMONTAS (P) "/>
                  <w:listItem w:displayText="CP0942 PAGRINDINIŲ ILGALAIKIO NAUDOJIMO POILSIO REIKMENŲ NUOMA, TECHNINĖ PRIEŽIŪRA IR REMONTAS (P)" w:value="CP0942 PAGRINDINIŲ ILGALAIKIO NAUDOJIMO POILSIO REIKMENŲ NUOMA, TECHNINĖ PRIEŽIŪRA IR REMONTAS (P)"/>
                  <w:listItem w:displayText="CP09421 KEMPERIŲ IR PRIEKABINIŲ NAMELIŲ NUOMA, TECHNINĖ PRIEŽIŪRA IR REMONTAS (P) " w:value="CP09421 KEMPERIŲ IR PRIEKABINIŲ NAMELIŲ NUOMA, TECHNINĖ PRIEŽIŪRA IR REMONTAS (P) "/>
                  <w:listItem w:displayText="CP09422 KITŲ PAGRINDINIŲ ILGALAIKIO NAUDOJIMO POILSIO REIKMENŲ NUOMA, TECHNINĖ PRIEŽIŪRA IR REMONTAS (P)" w:value="CP09422 KITŲ PAGRINDINIŲ ILGALAIKIO NAUDOJIMO POILSIO REIKMENŲ NUOMA, TECHNINĖ PRIEŽIŪRA IR REMONTAS (P)"/>
                  <w:listItem w:displayText="CP0943 ŽAIDIMŲ, ŽAISLŲ IR POMĖGIŲ REIKMENŲ NUOMA IR TAISYMAS (P)" w:value="CP0943 ŽAIDIMŲ, ŽAISLŲ IR POMĖGIŲ REIKMENŲ NUOMA IR TAISYMAS (P)"/>
                  <w:listItem w:displayText="CP09431 ŽAIDIMŲ PROGRAMINĖS ĮRANGOS NUOMA IR INTERNETINIŲ ŽAIDIMŲ PRENUMERATA (P) " w:value="CP09431 ŽAIDIMŲ PROGRAMINĖS ĮRANGOS NUOMA IR INTERNETINIŲ ŽAIDIMŲ PRENUMERATA (P) "/>
                  <w:listItem w:displayText="CP09432 KITŲ ŽAIDIMŲ, ŽAISLŲ IR POMĖGIŲ REIKMENŲ NUOMA IR TAISYMAS (P)" w:value="CP09432 KITŲ ŽAIDIMŲ, ŽAISLŲ IR POMĖGIŲ REIKMENŲ NUOMA IR TAISYMAS (P)"/>
                  <w:listItem w:displayText="CP0944 SPORTO, STOVYKLAVIMO IR LAUKO POILSIO ĮRENGINIŲ NUOMA IR REMONTAS (P) " w:value="CP0944 SPORTO, STOVYKLAVIMO IR LAUKO POILSIO ĮRENGINIŲ NUOMA IR REMONTAS (P) "/>
                  <w:listItem w:displayText="CP09440 SPORTO, STOVYKLAVIMO IR LAUKO POILSIO ĮRENGINIŲ NUOMA IR REMONTAS (P)" w:value="CP09440 SPORTO, STOVYKLAVIMO IR LAUKO POILSIO ĮRENGINIŲ NUOMA IR REMONTAS (P)"/>
                  <w:listItem w:displayText="CP0945 VETERINARIJOS IR KITOS PASLAUGOS GYVŪNAMS AUGINTINIAMS (P) " w:value="CP0945 VETERINARIJOS IR KITOS PASLAUGOS GYVŪNAMS AUGINTINIAMS (P) "/>
                  <w:listItem w:displayText="CP09450 VETERINARIJOS IR KITOS PASLAUGOS GYVŪNAMS AUGINTINIAMS (P) " w:value="CP09450 VETERINARIJOS IR KITOS PASLAUGOS GYVŪNAMS AUGINTINIAMS (P) "/>
                  <w:listItem w:displayText="CP0946 POILSIO IR SPORTO PASLAUGOS (P) " w:value="CP0946 POILSIO IR SPORTO PASLAUGOS (P) "/>
                  <w:listItem w:displayText="CP09461 POILSIO IR LAISVALAIKIO PASLAUGOS (P) " w:value="CP09461 POILSIO IR LAISVALAIKIO PASLAUGOS (P) "/>
                  <w:listItem w:displayText="CP09462 SPORTO PASLAUGOS (PRAKTIKUOJAMOSIOS) (P)" w:value="CP09462 SPORTO PASLAUGOS (PRAKTIKUOJAMOSIOS) (P)"/>
                  <w:listItem w:displayText="CP09463 SPORTO PASLAUGOS (LANKOMOSIOS) (P) " w:value="CP09463 SPORTO PASLAUGOS (LANKOMOSIOS) (P) "/>
                  <w:listItem w:displayText="CP0947 AZARTINIAI LOŠIMAI (P) " w:value="CP0947 AZARTINIAI LOŠIMAI (P) "/>
                  <w:listItem w:displayText="CP09470 AZARTINIAI LOŠIMAI (P) " w:value="CP09470 AZARTINIAI LOŠIMAI (P) "/>
                  <w:listItem w:displayText="CP095 KULTŪROS PREKĖS" w:value="CP095 KULTŪROS PREKĖS"/>
                  <w:listItem w:displayText="CP0951 MUZIKOS INSTRUMENTAI (IVP)" w:value="CP0951 MUZIKOS INSTRUMENTAI (IVP)"/>
                  <w:listItem w:displayText="CP09510 MUZIKOS INSTRUMENTAI (IVP)" w:value="CP09510 MUZIKOS INSTRUMENTAI (IVP)"/>
                  <w:listItem w:displayText="CP0952 GARSO IR VAIZDO LAIKMENOS (PIVP)" w:value="CP0952 GARSO IR VAIZDO LAIKMENOS (PIVP)"/>
                  <w:listItem w:displayText="CP09520 GARSO IR VAIZDO LAIKMENOS (PIVP)" w:value="CP09520 GARSO IR VAIZDO LAIKMENOS (PIVP)"/>
                  <w:listItem w:displayText="CP096 KULTŪROS PASLAUGOS" w:value="CP096 KULTŪROS PASLAUGOS"/>
                  <w:listItem w:displayText="CP0961 KINO TEATRŲ, TEATRŲ IR KONCERTŲ VIETŲ TEIKIAMOS PASLAUGOS (P) " w:value="CP0961 KINO TEATRŲ, TEATRŲ IR KONCERTŲ VIETŲ TEIKIAMOS PASLAUGOS (P) "/>
                  <w:listItem w:displayText="CP09610 KINO TEATRŲ, TEATRŲ IR KONCERTŲ VIETŲ TEIKIAMOS PASLAUGOS (P)" w:value="CP09610 KINO TEATRŲ, TEATRŲ IR KONCERTŲ VIETŲ TEIKIAMOS PASLAUGOS (P)"/>
                  <w:listItem w:displayText="CP0962 MUZIEJŲ, BIBLIOTEKŲ IR KULTŪROS OBJEKTŲ TEIKIAMOS PASLAUGOS (P) " w:value="CP0962 MUZIEJŲ, BIBLIOTEKŲ IR KULTŪROS OBJEKTŲ TEIKIAMOS PASLAUGOS (P) "/>
                  <w:listItem w:displayText="CP09620 MUZIEJŲ, BIBLIOTEKŲ IR KULTŪROS OBJEKTŲ TEIKIAMOS PASLAUGOS (P) " w:value="CP09620 MUZIEJŲ, BIBLIOTEKŲ IR KULTŪROS OBJEKTŲ TEIKIAMOS PASLAUGOS (P) "/>
                  <w:listItem w:displayText="CP0963 FOTOGRAFŲ TEIKIAMOS PASLAUGOS (P)" w:value="CP0963 FOTOGRAFŲ TEIKIAMOS PASLAUGOS (P)"/>
                  <w:listItem w:displayText="CP09630 FOTOGRAFŲ TEIKIAMOS PASLAUGOS (P)" w:value="CP09630 FOTOGRAFŲ TEIKIAMOS PASLAUGOS (P)"/>
                  <w:listItem w:displayText="CP0969 KITOS KULTŪROS PASLAUGOS (P)" w:value="CP0969 KITOS KULTŪROS PASLAUGOS (P)"/>
                  <w:listItem w:displayText="CP09690 KITOS KULTŪROS PASLAUGOS (P)" w:value="CP09690 KITOS KULTŪROS PASLAUGOS (P)"/>
                  <w:listItem w:displayText="CP097 LAIKRAŠČIAI, KNYGOS IR RAŠTINĖS REIKMENYS" w:value="CP097 LAIKRAŠČIAI, KNYGOS IR RAŠTINĖS REIKMENYS"/>
                  <w:listItem w:displayText="CP0971 KNYGOS (PIVP) " w:value="CP0971 KNYGOS (PIVP) "/>
                  <w:listItem w:displayText="CP09711 MOKOMOSIOS KNYGOS IR VADOVĖLIAI (PIVP)" w:value="CP09711 MOKOMOSIOS KNYGOS IR VADOVĖLIAI (PIVP)"/>
                  <w:listItem w:displayText="CP09719 KITOS KNYGOS (PIVP)" w:value="CP09719 KITOS KNYGOS (PIVP)"/>
                  <w:listItem w:displayText="CP0972 LAIKRAŠČIAI IR PERIODINIAI LEIDINIAI (NVP)" w:value="CP0972 LAIKRAŠČIAI IR PERIODINIAI LEIDINIAI (NVP)"/>
                  <w:listItem w:displayText="CP09721 LAIKRAŠČIAI (NVP)" w:value="CP09721 LAIKRAŠČIAI (NVP)"/>
                  <w:listItem w:displayText="CP09722 ŽURNALAI IR PERIODINIAI LEIDINIAI (NVP)" w:value="CP09722 ŽURNALAI IR PERIODINIAI LEIDINIAI (NVP)"/>
                  <w:listItem w:displayText="CP0973 ĮVAIRŪS SPAUDINIAI (NVP)" w:value="CP0973 ĮVAIRŪS SPAUDINIAI (NVP)"/>
                  <w:listItem w:displayText="CP09730 ĮVAIRŪS SPAUDINIAI (NVP)" w:value="CP09730 ĮVAIRŪS SPAUDINIAI (NVP)"/>
                  <w:listItem w:displayText="CP0974 RAŠTINĖS REIKMENYS IR PIEŠIMO MEDŽIAGOS (NVP) " w:value="CP0974 RAŠTINĖS REIKMENYS IR PIEŠIMO MEDŽIAGOS (NVP) "/>
                  <w:listItem w:displayText="CP09740 RAŠTINĖS REIKMENYS IR PIEŠIMO MEDŽIAGOS (NVP)" w:value="CP09740 RAŠTINĖS REIKMENYS IR PIEŠIMO MEDŽIAGOS (NVP)"/>
                  <w:listItem w:displayText="CP098 ATOSTOGŲ IŠVYKOS " w:value="CP098 ATOSTOGŲ IŠVYKOS "/>
                  <w:listItem w:displayText="CP0980 ATOSTOGŲ IŠVYKOS (P)" w:value="CP0980 ATOSTOGŲ IŠVYKOS (P)"/>
                  <w:listItem w:displayText="CP09800 ATOSTOGŲ IŠVYKOS (P)" w:value="CP09800 ATOSTOGŲ IŠVYKOS (P)"/>
                  <w:listItem w:displayText="CP10 ŠVIETIMO PASLAUGOS" w:value="CP10 ŠVIETIMO PASLAUGOS"/>
                  <w:listItem w:displayText="CP101 ANKSTYVASIS IR PRADINIS UGDYMAS " w:value="CP101 ANKSTYVASIS IR PRADINIS UGDYMAS "/>
                  <w:listItem w:displayText="CP1010 ANKSTYVASIS IR PRADINIS UGDYMAS (P)" w:value="CP1010 ANKSTYVASIS IR PRADINIS UGDYMAS (P)"/>
                  <w:listItem w:displayText="CP10101 ANKSTYVASIS UGDYMAS (P)" w:value="CP10101 ANKSTYVASIS UGDYMAS (P)"/>
                  <w:listItem w:displayText="CP10102 PRADINIS UGDYMAS (P)" w:value="CP10102 PRADINIS UGDYMAS (P)"/>
                  <w:listItem w:displayText="CP102 VIDURINIS UGDYMAS" w:value="CP102 VIDURINIS UGDYMAS"/>
                  <w:listItem w:displayText="CP1020 VIDURINIS UGDYMAS (P)" w:value="CP1020 VIDURINIS UGDYMAS (P)"/>
                  <w:listItem w:displayText="CP10200 VIDURINIS UGDYMAS (P)" w:value="CP10200 VIDURINIS UGDYMAS (P)"/>
                  <w:listItem w:displayText="CP103 AUKŠTOJO MOKSLO LAIPSNIO NESUTEIKIANTIS MOKYMAS, BAIGUS VIDURINĮ MOKYMĄ (POANTRINIS NE TRETINIS) " w:value="CP103 AUKŠTOJO MOKSLO LAIPSNIO NESUTEIKIANTIS MOKYMAS, BAIGUS VIDURINĮ MOKYMĄ (POANTRINIS NE TRETINIS) "/>
                  <w:listItem w:displayText="CP1030 AUKŠTOJO MOKSLO LAIPSNIO NESUTEIKIANTIS MOKYMAS, BAIGUS VIDURINĮ MOKYMĄ (POANTRINIS NE TRETINIS) (P)" w:value="CP1030 AUKŠTOJO MOKSLO LAIPSNIO NESUTEIKIANTIS MOKYMAS, BAIGUS VIDURINĮ MOKYMĄ (POANTRINIS NE TRETINIS) (P)"/>
                  <w:listItem w:displayText="CP10300 AUKŠTOJO MOKSLO LAIPSNIO NESUTEIKIANTIS MOKYMAS, BAIGUS VIDURINĮ MOKYMĄ (POANTRINIS NE TRETINIS) (P)" w:value="CP10300 AUKŠTOJO MOKSLO LAIPSNIO NESUTEIKIANTIS MOKYMAS, BAIGUS VIDURINĮ MOKYMĄ (POANTRINIS NE TRETINIS) (P)"/>
                  <w:listItem w:displayText="CP104 AUKŠTASIS (TRETINIS) MOKSLAS " w:value="CP104 AUKŠTASIS (TRETINIS) MOKSLAS "/>
                  <w:listItem w:displayText="CP1040 AUKŠTASIS (TRETINIS) MOKSLAS (P)" w:value="CP1040 AUKŠTASIS (TRETINIS) MOKSLAS (P)"/>
                  <w:listItem w:displayText="CP10400 AUKŠTASIS (TRETINIS) MOKSLAS (P)" w:value="CP10400 AUKŠTASIS (TRETINIS) MOKSLAS (P)"/>
                  <w:listItem w:displayText="CP105 ŠVIETIMO PASLAUGOS, NESKIRSTOMOS PAGAL LYGMENIS " w:value="CP105 ŠVIETIMO PASLAUGOS, NESKIRSTOMOS PAGAL LYGMENIS "/>
                  <w:listItem w:displayText="CP1050 ŠVIETIMO PASLAUGOS, NESKIRSTOMOS PAGAL LYGMENIS (P)" w:value="CP1050 ŠVIETIMO PASLAUGOS, NESKIRSTOMOS PAGAL LYGMENIS (P)"/>
                  <w:listItem w:displayText="CP10501 KOREPETITORIŲ PASLAUGOS (P) " w:value="CP10501 KOREPETITORIŲ PASLAUGOS (P) "/>
                  <w:listItem w:displayText="CP10509 KITOS ŠVIETIMO PASLAUGOS, NESKIRSTOMOS PAGAL LYGMENIS (P)" w:value="CP10509 KITOS ŠVIETIMO PASLAUGOS, NESKIRSTOMOS PAGAL LYGMENIS (P)"/>
                  <w:listItem w:displayText="CP11 RESTORANAI IR APGYVENDINIMO PASLAUGOS" w:value="CP11 RESTORANAI IR APGYVENDINIMO PASLAUGOS"/>
                  <w:listItem w:displayText="CP111 MAISTO IRGĖRIMŲ TEIKIMO PASLAUGOS" w:value="CP111 MAISTO IRGĖRIMŲ TEIKIMO PASLAUGOS"/>
                  <w:listItem w:displayText="CP1111 RESTORANAI, KAVINĖS IR PANAŠIOS ĮSTAIGOS (P)" w:value="CP1111 RESTORANAI, KAVINĖS IR PANAŠIOS ĮSTAIGOS (P)"/>
                  <w:listItem w:displayText="CP11111 RESTORANAI, KAVINĖS IR PANAŠIOS ĮSTAIGOS (APTARNAVIMAS, KAI TEIKIAMOS VISOS PASLAUGOS) (P)" w:value="CP11111 RESTORANAI, KAVINĖS IR PANAŠIOS ĮSTAIGOS (APTARNAVIMAS, KAI TEIKIAMOS VISOS PASLAUGOS) (P)"/>
                  <w:listItem w:displayText="CP11112 RESTORANAI, KAVINĖS IR PANAŠIOS ĮSTAIGOS (DALINIS APTARNAVIMAS) (P)" w:value="CP11112 RESTORANAI, KAVINĖS IR PANAŠIOS ĮSTAIGOS (DALINIS APTARNAVIMAS) (P)"/>
                  <w:listItem w:displayText="CP1112 VALGYKLOS, UŽKANDINĖS (P)" w:value="CP1112 VALGYKLOS, UŽKANDINĖS (P)"/>
                  <w:listItem w:displayText="CP11121 UNIVERSITETŲ, MOKYKLŲ IR VAIKŲ DARŽELIŲ VALGYKLOS IR UŽKANDINĖS (P) " w:value="CP11121 UNIVERSITETŲ, MOKYKLŲ IR VAIKŲ DARŽELIŲ VALGYKLOS IR UŽKANDINĖS (P) "/>
                  <w:listItem w:displayText="CP11129 KITOS VALGYKLOS, UŽKANDINĖS (P)" w:value="CP11129 KITOS VALGYKLOS, UŽKANDINĖS (P)"/>
                  <w:listItem w:displayText="CP112 APGYVENDINIMO PASLAUGOS" w:value="CP112 APGYVENDINIMO PASLAUGOS"/>
                  <w:listItem w:displayText="CP1120 APGYVENDINIMO PASLAUGOS (P)" w:value="CP1120 APGYVENDINIMO PASLAUGOS (P)"/>
                  <w:listItem w:displayText="CP11201 VIEŠBUČIŲ, MOTELIŲ, UŽEIGOS NAMŲ IR PANAŠIOS APGYVENDINIMO PASLAUGOS (P) " w:value="CP11201 VIEŠBUČIŲ, MOTELIŲ, UŽEIGOS NAMŲ IR PANAŠIOS APGYVENDINIMO PASLAUGOS (P) "/>
                  <w:listItem w:displayText="CP11202 POILSIO CENTRŲ, STOVYKLAVIEČIŲ, JAUNIMO NAKVYNĖS NAMŲ IR PANAŠIOS APGYVENDINIMO PASLAUGOS (P) " w:value="CP11202 POILSIO CENTRŲ, STOVYKLAVIEČIŲ, JAUNIMO NAKVYNĖS NAMŲ IR PANAŠIOS APGYVENDINIMO PASLAUGOS (P) "/>
                  <w:listItem w:displayText="CP11203 MOKYKLŲ, UNIVERSITETŲ IR KITŲ MOKYMO ĮSTAIGŲ TEIKIAMOS APGYVENDINIMO PASLAUGOS (P)" w:value="CP11203 MOKYKLŲ, UNIVERSITETŲ IR KITŲ MOKYMO ĮSTAIGŲ TEIKIAMOS APGYVENDINIMO PASLAUGOS (P)"/>
                  <w:listItem w:displayText="CP11209 KITOS APGYVENDINIMO PASLAUGOS (P)" w:value="CP11209 KITOS APGYVENDINIMO PASLAUGOS (P)"/>
                  <w:listItem w:displayText="CP12 DRAUDIMAS IR FINANSINĖS PASLAUGOS" w:value="CP12 DRAUDIMAS IR FINANSINĖS PASLAUGOS"/>
                  <w:listItem w:displayText="CP121 DRAUDIMAS" w:value="CP121 DRAUDIMAS"/>
                  <w:listItem w:displayText="CP1211 GYVYBĖS DRAUDIMAS IR DRAUDIMAS NUO NELAIMINGŲ ATSITIKIMŲ (P) " w:value="CP1211 GYVYBĖS DRAUDIMAS IR DRAUDIMAS NUO NELAIMINGŲ ATSITIKIMŲ (P) "/>
                  <w:listItem w:displayText="CP12110 GYVYBĖS DRAUDIMAS IR DRAUDIMAS NUO NELAIMINGŲ ATSITIKIMŲ (P)" w:value="CP12110 GYVYBĖS DRAUDIMAS IR DRAUDIMAS NUO NELAIMINGŲ ATSITIKIMŲ (P)"/>
                  <w:listItem w:displayText="CP1212 SVEIKATOS DRAUDIMAS (P)  " w:value="CP1212 SVEIKATOS DRAUDIMAS (P)  "/>
                  <w:listItem w:displayText="CP12120 SVEIKATOS DRAUDIMAS (P) " w:value="CP12120 SVEIKATOS DRAUDIMAS (P) "/>
                  <w:listItem w:displayText="CP1213 BŪSTO DRAUDIMAS (P) " w:value="CP1213 BŪSTO DRAUDIMAS (P) "/>
                  <w:listItem w:displayText="CP12130 BŪSTO DRAUDIMAS (P) " w:value="CP12130 BŪSTO DRAUDIMAS (P) "/>
                  <w:listItem w:displayText="CP1214 TRANSPORTO PRIEMONIŲ DRAUDIMAS (P) " w:value="CP1214 TRANSPORTO PRIEMONIŲ DRAUDIMAS (P) "/>
                  <w:listItem w:displayText="CP12141 ASMENINIŲ TRANSPORTO PRIEMONIŲ DRAUDIMAS (P)" w:value="CP12141 ASMENINIŲ TRANSPORTO PRIEMONIŲ DRAUDIMAS (P)"/>
                  <w:listItem w:displayText="CP12142 KELIONIŲ DRAUDIMAS (P) " w:value="CP12142 KELIONIŲ DRAUDIMAS (P) "/>
                  <w:listItem w:displayText="CP1219 KITAS DRAUDIMAS (P) " w:value="CP1219 KITAS DRAUDIMAS (P) "/>
                  <w:listItem w:displayText="CP12190 KITAS DRAUDIMAS (P) " w:value="CP12190 KITAS DRAUDIMAS (P) "/>
                  <w:listItem w:displayText="CP122 FINANSINĖS PASLAUGOS" w:value="CP122 FINANSINĖS PASLAUGOS"/>
                  <w:listItem w:displayText="CP1222 TIESIOGINIAI MOKĖJIMAI UŽ INDĖLIUS PRIIMANČIŲ BENDROVIŲ PASLAUGAS (P) " w:value="CP1222 TIESIOGINIAI MOKĖJIMAI UŽ INDĖLIUS PRIIMANČIŲ BENDROVIŲ PASLAUGAS (P) "/>
                  <w:listItem w:displayText="CP12220 TIESIOGINIAI MOKĖJIMAI UŽ INDĖLIUS PRIIMANČIŲ BENDROVIŲ PASLAUGAS (P)" w:value="CP12220 TIESIOGINIAI MOKĖJIMAI UŽ INDĖLIUS PRIIMANČIŲ BENDROVIŲ PASLAUGAS (P)"/>
                  <w:listItem w:displayText="CP1229 KITOS FINANSINĖS PASLAUGOS (P) " w:value="CP1229 KITOS FINANSINĖS PASLAUGOS (P) "/>
                  <w:listItem w:displayText="CP12291 MOKĖJIMAI UŽ PERLAIDAS (P) " w:value="CP12291 MOKĖJIMAI UŽ PERLAIDAS (P) "/>
                  <w:listItem w:displayText="CP12299 KITOS, NIEKUR KITUR NEPRISKIRTOS, FINANSINĖS PASLAUGOS (P)" w:value="CP12299 KITOS, NIEKUR KITUR NEPRISKIRTOS, FINANSINĖS PASLAUGOS (P)"/>
                  <w:listItem w:displayText="CP13 ASMENS PRIEŽIŪRA, SOCIALINĖ APSAUGA IR ĮVAIRIOS PREKĖS IR PASLAUGOS" w:value="CP13 ASMENS PRIEŽIŪRA, SOCIALINĖ APSAUGA IR ĮVAIRIOS PREKĖS IR PASLAUGOS"/>
                  <w:listItem w:displayText="CP131 ASMENS PRIEŽIŪRA" w:value="CP131 ASMENS PRIEŽIŪRA"/>
                  <w:listItem w:displayText="CP1311 ELEKTRINIAI ASMENS PRIEŽIŪROS PRIETAISAI (PIVP)" w:value="CP1311 ELEKTRINIAI ASMENS PRIEŽIŪROS PRIETAISAI (PIVP)"/>
                  <w:listItem w:displayText="CP13111 ELEKTRINIŲ ASMENS PRIEŽIŪROS PRIETAISŲ ĮSIGIJIMAS (PIVP)" w:value="CP13111 ELEKTRINIŲ ASMENS PRIEŽIŪROS PRIETAISŲ ĮSIGIJIMAS (PIVP)"/>
                  <w:listItem w:displayText="CP13112 ELEKTRINIŲ ASMENS PRIEŽIŪROS PRIETAISŲ TAISYMAS (P)" w:value="CP13112 ELEKTRINIŲ ASMENS PRIEŽIŪROS PRIETAISŲ TAISYMAS (P)"/>
                  <w:listItem w:displayText="CP1312 KITI ASMENS PRIEŽIŪROS PRIETAISAI, REIKMENYS IR PRIEMONĖS (NVP) " w:value="CP1312 KITI ASMENS PRIEŽIŪROS PRIETAISAI, REIKMENYS IR PRIEMONĖS (NVP) "/>
                  <w:listItem w:displayText="CP13120 KITI ASMENS PRIEŽIŪROS PRIETAISAI, REIKMENYS IR PRIEMONĖS (NVP) " w:value="CP13120 KITI ASMENS PRIEŽIŪROS PRIETAISAI, REIKMENYS IR PRIEMONĖS (NVP) "/>
                  <w:listItem w:displayText="CP1313 KIRPYKLOS IR ASMENS PRIEŽIŪROS ĮSTAIGOS (P)" w:value="CP1313 KIRPYKLOS IR ASMENS PRIEŽIŪROS ĮSTAIGOS (P)"/>
                  <w:listItem w:displayText="CP13131 KIRPYKLOS (P)" w:value="CP13131 KIRPYKLOS (P)"/>
                  <w:listItem w:displayText="CP13132 ASMENS PRIEŽIŪROS PROCEDŪROS (P)" w:value="CP13132 ASMENS PRIEŽIŪROS PROCEDŪROS (P)"/>
                  <w:listItem w:displayText="CP132 KITI ASMENINIAI DAIKTAI" w:value="CP132 KITI ASMENINIAI DAIKTAI"/>
                  <w:listItem w:displayText="CP1321 JUVELYRINIAI DIRBINIAI IR LAIKRODŽIAI (IVP)" w:value="CP1321 JUVELYRINIAI DIRBINIAI IR LAIKRODŽIAI (IVP)"/>
                  <w:listItem w:displayText="CP13211 JUVELYRINIŲ DIRBINIŲ IR LAIKRODŽIŲ ĮSIGIJIMAS (IVP)" w:value="CP13211 JUVELYRINIŲ DIRBINIŲ IR LAIKRODŽIŲ ĮSIGIJIMAS (IVP)"/>
                  <w:listItem w:displayText="CP13212 JUVELYRINIŲ DIRBINIŲ IR LAIKRODŽIŲ TAISYMAS IR NUOMA (P)" w:value="CP13212 JUVELYRINIŲ DIRBINIŲ IR LAIKRODŽIŲ TAISYMAS IR NUOMA (P)"/>
                  <w:listItem w:displayText="CP1322 RELIGINIŲ APEIGŲ BEI RELIGINIŲ IR RITUALINIŲ ŠVENČIŲ REIKMENYS (PIVP) " w:value="CP1322 RELIGINIŲ APEIGŲ BEI RELIGINIŲ IR RITUALINIŲ ŠVENČIŲ REIKMENYS (PIVP) "/>
                  <w:listItem w:displayText="CP13220 RELIGINIŲ APEIGŲ BEI RELIGINIŲ IR RITUALINIŲ ŠVENČIŲ REIKMENYS (PIVP)" w:value="CP13220 RELIGINIŲ APEIGŲ BEI RELIGINIŲ IR RITUALINIŲ ŠVENČIŲ REIKMENYS (PIVP)"/>
                  <w:listItem w:displayText="CP1329 KITI, NIEKUR KITUR NEPRISKIRTI, ASMENINIAI DAIKTAI (PIVP) " w:value="CP1329 KITI, NIEKUR KITUR NEPRISKIRTI, ASMENINIAI DAIKTAI (PIVP) "/>
                  <w:listItem w:displayText="CP13291 KELIONĖS PREKĖS IR REIKMENYS, KŪDIKIAMS SKIRTI REIKMENYS IR KITI, NIEKUR KITUR NEPRISKIRTI, ASMENINIAI DAIKTAI (PIVP)" w:value="CP13291 KELIONĖS PREKĖS IR REIKMENYS, KŪDIKIAMS SKIRTI REIKMENYS IR KITI, NIEKUR KITUR NEPRISKIRTI, ASMENINIAI DAIKTAI (PIVP)"/>
                  <w:listItem w:displayText="CP13292 KITŲ ASMENINIŲ DAIKTŲ TAISYMAS IR NUOMA (P)" w:value="CP13292 KITŲ ASMENINIŲ DAIKTŲ TAISYMAS IR NUOMA (P)"/>
                  <w:listItem w:displayText="CP133 SOCIALINĖ APSAUGA" w:value="CP133 SOCIALINĖ APSAUGA"/>
                  <w:listItem w:displayText="CP1330 SOCIALINĖ APSAUGA (P)" w:value="CP1330 SOCIALINĖ APSAUGA (P)"/>
                  <w:listItem w:displayText="CP13301 VAIKŲ PRIEŽIŪROS PASLAUGOS (P)" w:value="CP13301 VAIKŲ PRIEŽIŪROS PASLAUGOS (P)"/>
                  <w:listItem w:displayText="CP13302 SENELIŲ NAMAI IR ASMENŲ SU NEGALIA NAMAI BE GYDYMO PASLAUGŲ (P) " w:value="CP13302 SENELIŲ NAMAI IR ASMENŲ SU NEGALIA NAMAI BE GYDYMO PASLAUGŲ (P) "/>
                  <w:listItem w:displayText="CP13303 PAGALBOS NAMUOSE PASLAUGOS PAGYVENUSIEMS ASMENIMS IR ASMENIMS SU NEGALIA (P)" w:value="CP13303 PAGALBOS NAMUOSE PASLAUGOS PAGYVENUSIEMS ASMENIMS IR ASMENIMS SU NEGALIA (P)"/>
                  <w:listItem w:displayText="CP13309 KITOS SOCIALINĖS APSAUGOS PASLAUGOS (P)" w:value="CP13309 KITOS SOCIALINĖS APSAUGOS PASLAUGOS (P)"/>
                  <w:listItem w:displayText="CP139 KITOS PASLAUGOS " w:value="CP139 KITOS PASLAUGOS "/>
                  <w:listItem w:displayText="CP1390 KITOS PASLAUGOS (P)" w:value="CP1390 KITOS PASLAUGOS (P)"/>
                  <w:listItem w:displayText="CP13902 RELIGINĖS PASLAUGOS (P)" w:value="CP13902 RELIGINĖS PASLAUGOS (P)"/>
                  <w:listItem w:displayText="CP13909 KITOS, NIEKUR KITUR NEPRISKIRTOS, PASLAUGOS (P)" w:value="CP13909 KITOS, NIEKUR KITUR NEPRISKIRTOS, PASLAUGOS (P)"/>
                  <w:listItem w:displayText="GD PREKĖS (BENDRAS INDEKSAS, IŠSKYRUS PASLAUGAS)" w:value="GD PREKĖS (BENDRAS INDEKSAS, IŠSKYRUS PASLAUGAS)"/>
                  <w:listItem w:displayText="SERV PASLAUGOS (BENDRAS INDEKSAS, IŠSKYRUS PREKES)" w:value="SERV PASLAUGOS (BENDRAS INDEKSAS, IŠSKYRUS PREKES)"/>
                </w:comboBox>
              </w:sdtPr>
              <w:sdtContent>
                <w:r w:rsidR="002F2725" w:rsidRPr="002F2725">
                  <w:t>CP0612 MEDICINOS GAMINIAI (NVP)</w:t>
                </w:r>
              </w:sdtContent>
            </w:sdt>
            <w:r w:rsidR="002F2725" w:rsidRPr="002F2725">
              <w:t>)</w:t>
            </w:r>
            <w:r w:rsidRPr="002F2725">
              <w:t>.</w:t>
            </w:r>
          </w:p>
          <w:p w14:paraId="145026CE" w14:textId="277C71E5" w:rsidR="001934F5" w:rsidRPr="00F347AF" w:rsidRDefault="001934F5" w:rsidP="00CF0EDC">
            <w:pPr>
              <w:pStyle w:val="NormalWeb"/>
              <w:shd w:val="clear" w:color="auto" w:fill="FFFFFF"/>
              <w:spacing w:before="0" w:beforeAutospacing="0" w:after="0" w:afterAutospacing="0"/>
              <w:jc w:val="both"/>
              <w:rPr>
                <w:color w:val="242424"/>
              </w:rPr>
            </w:pPr>
            <w:r w:rsidRPr="002F2725">
              <w:t>Ind</w:t>
            </w:r>
            <w:r w:rsidRPr="002F2725">
              <w:rPr>
                <w:vertAlign w:val="subscript"/>
              </w:rPr>
              <w:t xml:space="preserve">pradžia </w:t>
            </w:r>
            <w:r w:rsidRPr="002F2725">
              <w:t>– laikotarpio pradžios datos (mėnesio) vartojimo prekių ir paslaugų indeksas</w:t>
            </w:r>
            <w:r w:rsidR="002F2725" w:rsidRPr="002F2725">
              <w:t xml:space="preserve"> (</w:t>
            </w:r>
            <w:sdt>
              <w:sdtPr>
                <w:id w:val="628443913"/>
                <w:placeholder>
                  <w:docPart w:val="E1B86A2998F945AC8068F898BBD63D2C"/>
                </w:placeholder>
                <w:comboBox>
                  <w:listItem w:value="Pasirinkite"/>
                  <w:listItem w:displayText="CP00 VARTOJIMO PREKĖS IR PASLAUGOS" w:value="CP00 VARTOJIMO PREKĖS IR PASLAUGOS"/>
                  <w:listItem w:displayText="CP01 MAISTAS IR NEALKOHOLINIAI GĖRIMAI" w:value="CP01 MAISTAS IR NEALKOHOLINIAI GĖRIMAI"/>
                  <w:listItem w:displayText="CP011 MAISTAS" w:value="011"/>
                  <w:listItem w:displayText="CP0111 VARPINIŲ JAVŲ GRŪDAI IR GRŪDŲ PRODUKTAI (NVP)" w:value="CP0111 VARPINIŲ JAVŲ GRŪDAI IR GRŪDŲ PRODUKTAI (NVP)"/>
                  <w:listItem w:displayText="CP01111VARPINIŲ JAVŲ GRŪDAI (NVP)" w:value="CP01111VARPINIŲ JAVŲ GRŪDAI (NVP)"/>
                  <w:listItem w:displayText="CP01112 VARPINIŲ JAVŲ MILTAI (NVP)" w:value="CP01112 VARPINIŲ JAVŲ MILTAI (NVP)"/>
                  <w:listItem w:displayText="CP01113 DUONA IR KEPINIAI (NVP)" w:value="CP01113 DUONA IR KEPINIAI (NVP)"/>
                  <w:listItem w:displayText="CP011131 DUONA" w:value="CP011131 DUONA"/>
                  <w:listItem w:displayText="CP011139 KITI KEPIMO PRODUKTAI" w:value="CP011139 KITI KEPIMO PRODUKTAI"/>
                  <w:listItem w:displayText="CP01114 GRŪDŲ DRIBSNIAI PUSRYČIAMS (NVP)" w:value="CP01114 GRŪDŲ DRIBSNIAI PUSRYČIAMS (NVP)"/>
                  <w:listItem w:displayText="CP01115 MAKARONAI, LAKŠTINIAI, KUSKUSAS IR PANAŠŪS MAKARONŲ GAMINIAI (NVP)" w:value="CP01115 MAKARONAI, LAKŠTINIAI, KUSKUSAS IR PANAŠŪS MAKARONŲ GAMINIAI (NVP)"/>
                  <w:listItem w:displayText="CP01119 KITI VARPINIŲ JAVŲ GRŪDŲ IR GRŪDŲ MALIMO PRODUKTAI (NVP)" w:value="CP01119 KITI VARPINIŲ JAVŲ GRŪDŲ IR GRŪDŲ MALIMO PRODUKTAI (NVP)"/>
                  <w:listItem w:displayText="CP0112 GYVI GYVŪNAI, MĖSA IR KITOS PASKERSTŲ SAUSUMOS GYVŪNŲ DALYS" w:value="CP0112 GYVI GYVŪNAI, MĖSA IR KITOS PASKERSTŲ SAUSUMOS GYVŪNŲ DALYS"/>
                  <w:listItem w:displayText="CP01121 GYVI SAUSUMOS GYVŪNAI (NVP)" w:value="CP01121 GYVI SAUSUMOS GYVŪNAI (NVP)"/>
                  <w:listItem w:displayText="CP01122 ŠVIEŽIA, ATŠALDYTA AR UŽŠALDYTA MĖSA (NVP)" w:value="CP01122 ŠVIEŽIA, ATŠALDYTA AR UŽŠALDYTA MĖSA (NVP)"/>
                  <w:listItem w:displayText="CP011221 GALVIJŲ MĖSA, ŠVIEŽIA, ATŠALDYTA ARBA SUŠALDYTA (ND)" w:value="CP011221 GALVIJŲ MĖSA, ŠVIEŽIA, ATŠALDYTA ARBA SUŠALDYTA (ND)"/>
                  <w:listItem w:displayText="CP011222 KIAULIŲ MĖSA, ŠVIEŽIA, ATŠALDYTA ARBA SUŠALDYTA" w:value="CP011222 KIAULIŲ MĖSA, ŠVIEŽIA, ATŠALDYTA ARBA SUŠALDYTA"/>
                  <w:listItem w:displayText="CP011223 OŽKŲ, ĖRIUKŲ IR AVIŲ MĖSA, ŠVIEŽIA, ATŠALDYTA ARBA SUŠALDYTA" w:value="CP011223 OŽKŲ, ĖRIUKŲ IR AVIŲ MĖSA, ŠVIEŽIA, ATŠALDYTA ARBA SUŠALDYTA"/>
                  <w:listItem w:displayText="CP011224 NAMINIŲ PAUKŠČIŲ MĖSA, ŠVIEŽIA, ATŠALDYTA ARBA SUŠALDYTA" w:value="CP011224 NAMINIŲ PAUKŠČIŲ MĖSA, ŠVIEŽIA, ATŠALDYTA ARBA SUŠALDYTA"/>
                  <w:listItem w:displayText="CP011225 KIŠKIŲ IR TRIUŠIŲ MĖSA, ŠVIEŽIA, ATŠALDYTA ARBA SUŠALDYTA" w:value="CP011225 KIŠKIŲ IR TRIUŠIŲ MĖSA, ŠVIEŽIA, ATŠALDYTA ARBA SUŠALDYTA"/>
                  <w:listItem w:displayText="CP011226 ARKLIŲ IR KITŲ KANOPINIŲ (ARKLINIŲ) GYVŪNŲ MĖSA, ŠVIEŽIA, ATŠALDYTA ARBA SUŠALDYTA" w:value="CP011226 ARKLIŲ IR KITŲ KANOPINIŲ (ARKLINIŲ) GYVŪNŲ MĖSA, ŠVIEŽIA, ATŠALDYTA ARBA SUŠALDYTA"/>
                  <w:listItem w:displayText="CP011227 KUPRANUGARIŲ IR KUPRANUGARINIŲ GYVŪNŲ MĖSA, ŠVIEŽIA, ATŠALDYTA ARBA SUŠALDYTA" w:value="CP011227 KUPRANUGARIŲ IR KUPRANUGARINIŲ GYVŪNŲ MĖSA, ŠVIEŽIA, ATŠALDYTA ARBA SUŠALDYTA"/>
                  <w:listItem w:displayText="CP011229 KITA MĖSA, ŠVIEŽIA, ATŠALDYTA ARBA SUŠALDYTA" w:value="CP011229 KITA MĖSA, ŠVIEŽIA, ATŠALDYTA ARBA SUŠALDYTA"/>
                  <w:listItem w:displayText="CP01123 DŽIOVINTA, SŪDYTA, UŽPILTA SŪRYMU ARNA RŪKYTA MĖSA (NVP)" w:value="CP01123 DŽIOVINTA, SŪDYTA, UŽPILTA SŪRYMU ARNA RŪKYTA MĖSA (NVP)"/>
                  <w:listItem w:displayText="CP01124 ŠVIEŽI, ATŠALDYTI AR UŽŠALDYTI, DŽIOVINTI, SŪDYTI, UŽPILTI SŪRYMU AR RŪKYTI SUBPRODUKTAI, KRAUJAS IR KITOS PASKERSTŲ GYVŪNŲ DALYS (NVP)" w:value="CP01124 ŠVIEŽI, ATŠALDYTI AR UŽŠALDYTI, DŽIOVINTI, SŪDYTI, UŽPILTI SŪRYMU AR RŪKYTI SUBPRODUKTAI, KRAUJAS IR KITOS PASKERSTŲ GYVŪNŲ DALYS (NVP)"/>
                  <w:listItem w:displayText="CP01125 GAMINIAI IŠ MĖSOS, SUBPRODUKTŲ, KRAUJO IR KITŲ PASKERSTŲ GYVŪNŲ DALIŲ (NVP)" w:value="CP01125 GAMINIAI IŠ MĖSOS, SUBPRODUKTŲ, KRAUJO IR KITŲ PASKERSTŲ GYVŪNŲ DALIŲ (NVP)"/>
                  <w:listItem w:displayText="CP0113 ŽUVIS IR KITOS JŪROS GĖRYBĖS (NVP)" w:value="CP0113 ŽUVIS IR KITOS JŪROS GĖRYBĖS (NVP)"/>
                  <w:listItem w:displayText="CP01131 GYVA, ŽVIEŽIA, ATŠALDYTA AR UŽŠALDYTA ŽUVIS (NVP)" w:value="CP01131 GYVA, ŽVIEŽIA, ATŠALDYTA AR UŽŠALDYTA ŽUVIS (NVP)"/>
                  <w:listItem w:displayText="CP01132 DŽIOVINTA, SŪDYTA, UŽPILTA SŪRYMU ARBA RŪKYTA ŽUVIS (NVP)" w:value="CP01132 DŽIOVINTA, SŪDYTA, UŽPILTA SŪRYMU ARBA RŪKYTA ŽUVIS (NVP)"/>
                  <w:listItem w:displayText="CP01133 ŽUVIES GAMINIAI (NVP)" w:value="CP01133 ŽUVIES GAMINIAI (NVP)"/>
                  <w:listItem w:displayText="CP01134 KITOS GYVOS, ŠVIEŽIOS, ATŠALDYTOS AR UŽŠALDYTOS JŪRŲ GĖRYBĖS (NVP)" w:value="CP01134 KITOS GYVOS, ŠVIEŽIOS, ATŠALDYTOS AR UŽŠALDYTOS JŪRŲ GĖRYBĖS (NVP)"/>
                  <w:listItem w:displayText="CP01135 KITOS DŽIOVINTOS, SŪDYTOS, UŽPILTOS SŪRYMU AR RŪKYTOS JŪRŲ GĖRYBĖS (NVP)" w:value="CP01135 KITOS DŽIOVINTOS, SŪDYTOS, UŽPILTOS SŪRYMU AR RŪKYTOS JŪRŲ GĖRYBĖS (NVP)"/>
                  <w:listItem w:displayText="CP01136 KITI JŪROS GĖRYBIŲ GAMINIAI" w:value="CP01136 KITI JŪROS GĖRYBIŲ GAMINIAI"/>
                  <w:listItem w:displayText="CP01137 ŽUVŲ KEPENYS, IKRAI, PIENIAI IR KITI ŽUVŲ BEI JŪRŲ GĖRYBIŲ SUBPRODUKTAI VISAIS PAVIDALAIS (NVP)" w:value="CP01137 ŽUVŲ KEPENYS, IKRAI, PIENIAI IR KITI ŽUVŲ BEI JŪRŲ GĖRYBIŲ SUBPRODUKTAI VISAIS PAVIDALAIS (NVP)"/>
                  <w:listItem w:displayText="CP0114 PIENAS, KITI PIENO GAMINIAI IR KIAUŠINIAI (NVP)" w:value="CP0114 PIENAS, KITI PIENO GAMINIAI IR KIAUŠINIAI (NVP)"/>
                  <w:listItem w:displayText="CP01141 ŽALIAS IR NENUGRIEBTAS PIENAS (NVP)" w:value="CP01141 ŽALIAS IR NENUGRIEBTAS PIENAS (NVP)"/>
                  <w:listItem w:displayText="CP01142 NUGRIEBTAS PIENAS (NVP)" w:value="CP01142 NUGRIEBTAS PIENAS (NVP)"/>
                  <w:listItem w:displayText="CP01143 KITAS PIENAS IR GRIETINĖLĖ (NVP)" w:value="CP01143 KITAS PIENAS IR GRIETINĖLĖ (NVP)"/>
                  <w:listItem w:displayText="CP01144 AUGALINIS PIENAS (NVP)" w:value="CP01144 AUGALINIS PIENAS (NVP)"/>
                  <w:listItem w:displayText="CP01145 SŪRIS (NVP)" w:value="CP01145 SŪRIS (NVP)"/>
                  <w:listItem w:displayText="CP01146 JOGURTAS IR PANAŠŪS GAMINIAI (NVP)" w:value="CP01146 JOGURTAS IR PANAŠŪS GAMINIAI (NVP)"/>
                  <w:listItem w:displayText="CP01147 PIENO DESERTAI IR GĖRIMAI (NVP)" w:value="CP01147 PIENO DESERTAI IR GĖRIMAI (NVP)"/>
                  <w:listItem w:displayText="CP01148 KIAUŠINIAI (NVP)" w:value="CP01148 KIAUŠINIAI (NVP)"/>
                  <w:listItem w:displayText="CP01149 KITI PIENO GAMINIAI (NVP)" w:value="CP01149 KITI PIENO GAMINIAI (NVP)"/>
                  <w:listItem w:displayText="CP0115 ALIEJAI IR RIEBALAI (NVP)" w:value="CP0115 ALIEJAI IR RIEBALAI (NVP)"/>
                  <w:listItem w:displayText="CP01151 AUGALINIS ALIEJUS (NVP)" w:value="CP01151 AUGALINIS ALIEJUS (NVP)"/>
                  <w:listItem w:displayText="CP011513 ALYVUOGIŲ ALIEJUS " w:value="CP011513 ALYVUOGIŲ ALIEJUS "/>
                  <w:listItem w:displayText="CP01152 SVIESTAS IR KITI PIENO RIEBALAI IR ALIEJUS (NVP)" w:value="CP01152 SVIESTAS IR KITI PIENO RIEBALAI IR ALIEJUS (NVP)"/>
                  <w:listItem w:displayText="CP01153 MARGARINAS IR KITI PANAŠŪS GAMINIAI (NVP)" w:value="CP01153 MARGARINAS IR KITI PANAŠŪS GAMINIAI (NVP)"/>
                  <w:listItem w:displayText="CP01159 KITI GYVŪNINIAI RIEBALAI IR ALIEJUS (NVP)" w:value="CP01159 KITI GYVŪNINIAI RIEBALAI IR ALIEJUS (NVP)"/>
                  <w:listItem w:displayText="CP0116 VAISIAI IR RIEŠUTAI (NVP)" w:value="CP0116 VAISIAI IR RIEŠUTAI (NVP)"/>
                  <w:listItem w:displayText="CP01161 ŠVIEŽIOS DATULĖS, FIGOS IR ATOGRĄŽŲ VAISIAI (NVP)" w:value="CP01161 ŠVIEŽIOS DATULĖS, FIGOS IR ATOGRĄŽŲ VAISIAI (NVP)"/>
                  <w:listItem w:displayText="CP01162 ŠVIEŽI CITRUSINIAI VAISIAI (NVP)" w:value="CP01162 ŠVIEŽI CITRUSINIAI VAISIAI (NVP)"/>
                  <w:listItem w:displayText="CP01163 ŠVIEŽI KAULAVAISIAI IR SĖKLAVAISIAI (NVP)" w:value="CP01163 ŠVIEŽI KAULAVAISIAI IR SĖKLAVAISIAI (NVP)"/>
                  <w:listItem w:displayText="CP01164 ŠVIEŽIOS UOGOS (NVP)" w:value="CP01164 ŠVIEŽIOS UOGOS (NVP)"/>
                  <w:listItem w:displayText="CP01165 KITI ŠVIEŽI VAISIAI (NVP)" w:value="CP01165 KITI ŠVIEŽI VAISIAI (NVP)"/>
                  <w:listItem w:displayText="CP01166 UŽŠALDYTI VAISIAI (NVP)" w:value="CP01166 UŽŠALDYTI VAISIAI (NVP)"/>
                  <w:listItem w:displayText="CP01167 DŽIOVINTI IR DEHIDRATUOTI VAISIAI (NVP)" w:value="CP01167 DŽIOVINTI IR DEHIDRATUOTI VAISIAI (NVP)"/>
                  <w:listItem w:displayText="CP01168 NEGLIAUDYTI ARBA GLIAUDYTI RIEŠUTAI (NVP)" w:value="CP01168 NEGLIAUDYTI ARBA GLIAUDYTI RIEŠUTAI (NVP)"/>
                  <w:listItem w:displayText="CP01169 MALTI VAISIAI IR RIEŠUTAI, IR KITI JŲ GAMINIAI (NVP)" w:value="CP01169 MALTI VAISIAI IR RIEŠUTAI, IR KITI JŲ GAMINIAI (NVP)"/>
                  <w:listItem w:displayText="CP0117 DARŽOVĖS, GUMBAVAISIAI, ŠAKNIAGUMBIAI, TIKRIEJI BANANAI, KULINARINIAI BANANAI IR ANKŠTINĖS DARŽOVĖS (NVP)" w:value="CP0117 DARŽOVĖS, GUMBAVAISIAI, ŠAKNIAGUMBIAI, TIKRIEJI BANANAI, KULINARINIAI BANANAI IR ANKŠTINĖS DARŽOVĖS (NVP)"/>
                  <w:listItem w:displayText="CP01171 ŠVIEŽIOS AR ATŠALDYTOS LAPINĖS ARBA STIEBINĖS DARŽOVĖS (NVP)" w:value="CP01171 ŠVIEŽIOS AR ATŠALDYTOS LAPINĖS ARBA STIEBINĖS DARŽOVĖS (NVP)"/>
                  <w:listItem w:displayText="CP01172 ŠVIEŽIOS AR ATŠALDYTOS VAISINĖS DARŽOVĖS (NVP)" w:value="CP01172 ŠVIEŽIOS AR ATŠALDYTOS VAISINĖS DARŽOVĖS (NVP)"/>
                  <w:listItem w:displayText="CP01173 ŠVIEŽIOS AR ATŠALDYTOS ŽALIOS ANKŠTINĖS DARŽOVĖS (NVP)" w:value="CP01173 ŠVIEŽIOS AR ATŠALDYTOS ŽALIOS ANKŠTINĖS DARŽOVĖS (NVP)"/>
                  <w:listItem w:displayText="CP01174 KITOS ŠVIEŽIOS AR ATŠALDYTOS DARŽOVĖS (NVP)" w:value="CP01174 KITOS ŠVIEŽIOS AR ATŠALDYTOS DARŽOVĖS (NVP)"/>
                  <w:listItem w:displayText="CP01175 ŠVIEŽI ARBA ATŠALDYTI GUMBAVAISIAI, ŠAKNIAGUMBIAI, TIKRIEJI BANANAI IR KULINARINIAI BANANAI (NVP)" w:value="CP01175 ŠVIEŽI ARBA ATŠALDYTI GUMBAVAISIAI, ŠAKNIAGUMBIAI, TIKRIEJI BANANAI IR KULINARINIAI BANANAI (NVP)"/>
                  <w:listItem w:displayText="CP011751 BULVĖS" w:value="CP011751 BULVĖS"/>
                  <w:listItem w:displayText="CP01176 ANKŠTINĖS DARŽOVĖS (NVP)" w:value="CP01176 ANKŠTINĖS DARŽOVĖS (NVP)"/>
                  <w:listItem w:displayText="CP01177 KITOS DŽIOVINTOS IR DEHIDRATUOTOS DARŽOVĖS, GUMBAVAISIAI, ŠAKNIAGUMBIAI, TIKRIEJI BANANAI IR KULINARINIAI BANANAI (NVP)" w:value="CP01177 KITOS DŽIOVINTOS IR DEHIDRATUOTOS DARŽOVĖS, GUMBAVAISIAI, ŠAKNIAGUMBIAI, TIKRIEJI BANANAI IR KULINARINIAI BANANAI (NVP)"/>
                  <w:listItem w:displayText="CP01178 UŽŠALDYTI GUMBAVAISIAI, ŠAKNIAGUMBIAI, TIKRIEJI BANANAI IR KULINARINIAI BANANAI (NVP)" w:value="CP01178 UŽŠALDYTI GUMBAVAISIAI, ŠAKNIAGUMBIAI, TIKRIEJI BANANAI IR KULINARINIAI BANANAI (NVP)"/>
                  <w:listItem w:displayText="CP01179 MALTOS DARŽOVĖS, GUMBAVAISIAI, ŠAKNIAGUMBIAI, TIKRIEJI BANANAI IR KULINARINIAI BANANAI, ANKŠTINĖS DARŽOVĖS IR KITI JŲ GAMINIAI (NVP)" w:value="CP01179 MALTOS DARŽOVĖS, GUMBAVAISIAI, ŠAKNIAGUMBIAI, TIKRIEJI BANANAI IR KULINARINIAI BANANAI, ANKŠTINĖS DARŽOVĖS IR KITI JŲ GAMINIAI (NVP)"/>
                  <w:listItem w:displayText="CP0118 CUKRUS, KONDITERIJA IR DESERTAI (NVP)" w:value="CP0118 CUKRUS, KONDITERIJA IR DESERTAI (NVP)"/>
                  <w:listItem w:displayText="CP01181 CUKRANENDRIŲ IR CUKRINIŲ RUNKELIŲ CUKRUS (NVP)" w:value="CP01181 CUKRANENDRIŲ IR CUKRINIŲ RUNKELIŲ CUKRUS (NVP)"/>
                  <w:listItem w:displayText="CP01182 KITAS CUKRUS IR CUKRAUS PAKAITALAI (NVP)" w:value="CP01182 KITAS CUKRUS IR CUKRAUS PAKAITALAI (NVP)"/>
                  <w:listItem w:displayText="CP01183 DŽEMAI, MARMELADAI, VAISIŲ DREBUČIAI, VAISIŲ TYRĖS IR PASTOS, MEDUS (NVP)" w:value="CP01183 DŽEMAI, MARMELADAI, VAISIŲ DREBUČIAI, VAISIŲ TYRĖS IR PASTOS, MEDUS (NVP)"/>
                  <w:listItem w:displayText="CP01184 RIEŠUTŲ TYRĖS, RIEŠUTŲ KREMAI IR RIEŠUTŲ PASTOS (NVP)" w:value="CP01184 RIEŠUTŲ TYRĖS, RIEŠUTŲ KREMAI IR RIEŠUTŲ PASTOS (NVP)"/>
                  <w:listItem w:displayText="CP01185 ŠOKOLADAS, KAKAVA, IR MAISTO PRODUKTAI IŠ KAKAVOS (NVP)" w:value="CP01185 ŠOKOLADAS, KAKAVA, IR MAISTO PRODUKTAI IŠ KAKAVOS (NVP)"/>
                  <w:listItem w:displayText="CP01186 LEDAS, VALGOMIEJI LEDAI IR ŠERBETAI (NVP)" w:value="CP01186 LEDAS, VALGOMIEJI LEDAI IR ŠERBETAI (NVP)"/>
                  <w:listItem w:displayText="CP01189 KITA, NIEKUR KITUR NEPRISKIRTA, CUKRINĖ KONDITERIJA IR DESERTAI (NVP)" w:value="CP01189 KITA, NIEKUR KITUR NEPRISKIRTA, CUKRINĖ KONDITERIJA IR DESERTAI (NVP)"/>
                  <w:listItem w:displayText="CP0119 GATAVAS MAISTAS IR KITI MAISTO PRODUKTAI (NVP)" w:value="CP0119 GATAVAS MAISTAS IR KITI MAISTO PRODUKTAI (NVP)"/>
                  <w:listItem w:displayText="CP01191 GATAVAS MAISTAS (NVP)" w:value="CP01191 GATAVAS MAISTAS (NVP)"/>
                  <w:listItem w:displayText="CP01192 KŪDIKIŲ MAISTAS (NVP)" w:value="CP01192 KŪDIKIŲ MAISTAS (NVP)"/>
                  <w:listItem w:displayText="CP01193 DRUSKA, UŽGARDAI IR PADAŽAI (NVP)" w:value="CP01193 DRUSKA, UŽGARDAI IR PADAŽAI (NVP)"/>
                  <w:listItem w:displayText="CP01194 PRIESKONIAI, PRIESKONINIAI AUGALAI IR SĖKLOS (NVP)" w:value="CP01194 PRIESKONIAI, PRIESKONINIAI AUGALAI IR SĖKLOS (NVP)"/>
                  <w:listItem w:displayText="CP01199 KITI, NIEKUR KITUR NEPRISKIRTI, MAISTO PRODUKTAI (NVP)" w:value="CP01199 KITI, NIEKUR KITUR NEPRISKIRTI, MAISTO PRODUKTAI (NVP)"/>
                  <w:listItem w:displayText="CP012 NEALKOHOLINIAI GĖRIMAI" w:value="CP012 NEALKOHOLINIAI GĖRIMAI"/>
                  <w:listItem w:displayText="CP0121 VAISIŲ IR DARŽOVIŲ SULTYS (NVP)" w:value="CP0121 VAISIŲ IR DARŽOVIŲ SULTYS (NVP)"/>
                  <w:listItem w:displayText="CP01210 VAISIŲ IR DARŽOVIŲ SULTYS (NVP)" w:value="CP01210 VAISIŲ IR DARŽOVIŲ SULTYS (NVP)"/>
                  <w:listItem w:displayText="CP0122 KAVA IR KAVOS PAKAITALAI (NVP)" w:value="CP0122 KAVA IR KAVOS PAKAITALAI (NVP)"/>
                  <w:listItem w:displayText="CP01220 KAVA IR KAVOS PAKAITALAI (NVP)" w:value="CP01220 KAVA IR KAVOS PAKAITALAI (NVP)"/>
                  <w:listItem w:displayText="CP0123 ARBATA, MATĖ IR KITI AUGALINIAI PRODUKTAI UŽPILAMS (NVP)" w:value="CP0123 ARBATA, MATĖ IR KITI AUGALINIAI PRODUKTAI UŽPILAMS (NVP)"/>
                  <w:listItem w:displayText="CP01230 ARBATA, MATĖ IR KITI AUGALINIAI PRODUKTAI UŽPILAMS (NVP)" w:value="CP01230 ARBATA, MATĖ IR KITI AUGALINIAI PRODUKTAI UŽPILAMS (NVP)"/>
                  <w:listItem w:displayText="CP0124 KAKAVOS GĖRIMAI (NVP)" w:value="CP0124 KAKAVOS GĖRIMAI (NVP)"/>
                  <w:listItem w:displayText="CP01240 KAKAVOS GĖRIMAI (NVP)" w:value="CP01240 KAKAVOS GĖRIMAI (NVP)"/>
                  <w:listItem w:displayText="CP0125 VANDUO (NVP)" w:value="CP0125 VANDUO (NVP)"/>
                  <w:listItem w:displayText="CP01250 VANDUO (NVP)" w:value="CP01250 VANDUO (NVP)"/>
                  <w:listItem w:displayText="CP0126 GAIVIEJI GĖRIMAI (NVP)" w:value="CP0126 GAIVIEJI GĖRIMAI (NVP)"/>
                  <w:listItem w:displayText="CP01260 GAIVIEJI GĖRIMAI (NVP)" w:value="CP01260 GAIVIEJI GĖRIMAI (NVP)"/>
                  <w:listItem w:displayText="CP0129 KITI NEALKOHOLINIAI GĖRIMAI (NVP)" w:value="CP0129 KITI NEALKOHOLINIAI GĖRIMAI (NVP)"/>
                  <w:listItem w:displayText="CP01290 KITI NEALKOHOLINIAI GĖRIMAI (NVP)" w:value="CP01290 KITI NEALKOHOLINIAI GĖRIMAI (NVP)"/>
                  <w:listItem w:displayText="CP013 PIRMINIŲ PRODUKTŲ, SKIRTŲ MAISTUI IR NEALKOHOLINIAMS GĖRIMAMS, PERDIRBIMO PASLAUGOS " w:value="CP013 PIRMINIŲ PRODUKTŲ, SKIRTŲ MAISTUI IR NEALKOHOLINIAMS GĖRIMAMS, PERDIRBIMO PASLAUGOS "/>
                  <w:listItem w:displayText="CP0130 PIRMINIŲ PRODUKTŲ, SKIRTŲ MAISTUI IR NEALKOHOLINIAMS GĖRIMAMS, PERDIRBIMO PASLAUGOS (P)" w:value="CP0130 PIRMINIŲ PRODUKTŲ, SKIRTŲ MAISTUI IR NEALKOHOLINIAMS GĖRIMAMS, PERDIRBIMO PASLAUGOS (P)"/>
                  <w:listItem w:displayText="CP01300 PIRMINIŲ PRODUKTŲ, SKIRTŲ MAISTUI IR NEALKOHOLINIAMS GĖRIMAMS, PERDIRBIMO PASLAUGOS (P)" w:value="CP01300 PIRMINIŲ PRODUKTŲ, SKIRTŲ MAISTUI IR NEALKOHOLINIAMS GĖRIMAMS, PERDIRBIMO PASLAUGOS (P)"/>
                  <w:listItem w:displayText="CP013000 PIRMINIŲ PRODUKTŲ, SKIRTŲ MAISTUI IR NEALKOHOLINIAMS GĖRIMAMS, PERDIRBIMO PASLAUGOS" w:value="CP013000 PIRMINIŲ PRODUKTŲ, SKIRTŲ MAISTUI IR NEALKOHOLINIAMS GĖRIMAMS, PERDIRBIMO PASLAUGOS"/>
                  <w:listItem w:displayText="CP02 ALKOHOLINIAI GĖRIMAI, TABAKAS IR NARKOTIKAI" w:value="CP02 ALKOHOLINIAI GĖRIMAI, TABAKAS IR NARKOTIKAI"/>
                  <w:listItem w:displayText="CP021 ALKOHOLINIAI GĖRIMAI" w:value="CP021 ALKOHOLINIAI GĖRIMAI"/>
                  <w:listItem w:displayText="CP0211 SPIRITINIAI GĖRIMAI IR LIKERIAI (NVP)" w:value="CP0211 SPIRITINIAI GĖRIMAI IR LIKERIAI (NVP)"/>
                  <w:listItem w:displayText="CP02110 SPIRITINIAI GĖRIMAI IR LIKERIAI (NVP)" w:value="CP02110 SPIRITINIAI GĖRIMAI IR LIKERIAI (NVP)"/>
                  <w:listItem w:displayText="CP0212 VYNAS (NVP)" w:value="CP0212 VYNAS (NVP)"/>
                  <w:listItem w:displayText="CP02121 VYNUOGIŲ VYNAS (NVP)" w:value="CP02121 VYNUOGIŲ VYNAS (NVP)"/>
                  <w:listItem w:displayText="CP02122 KITAS VYNAS, IŠSKYRUS VYNUOGIŲ (NVP)" w:value="CP02122 KITAS VYNAS, IŠSKYRUS VYNUOGIŲ (NVP)"/>
                  <w:listItem w:displayText="CP0213 ALUS (NVP)" w:value="CP0213 ALUS (NVP)"/>
                  <w:listItem w:displayText="CP02130 ALUS (NVP)" w:value="CP02130 ALUS (NVP)"/>
                  <w:listItem w:displayText="CP0219 KITI ALKOHOLINIAI GĖRIMAI (NVP)" w:value="CP0219 KITI ALKOHOLINIAI GĖRIMAI (NVP)"/>
                  <w:listItem w:displayText="CP02190 KITI ALKOHOLINIAI GĖRIMAI (NVP)" w:value="CP02190 KITI ALKOHOLINIAI GĖRIMAI (NVP)"/>
                  <w:listItem w:displayText="CP022 ALKOHOLIO GAMYBOS PASLAUGOS" w:value="CP022 ALKOHOLIO GAMYBOS PASLAUGOS"/>
                  <w:listItem w:displayText="CP0220 ALKOHOLIO GAMYBOS PASLAUGOS (P)" w:value="CP0220 ALKOHOLIO GAMYBOS PASLAUGOS (P)"/>
                  <w:listItem w:displayText="CP02200 ALKOHOLIO GAMYBOS PASLAUGOS (P)" w:value="CP02200 ALKOHOLIO GAMYBOS PASLAUGOS (P)"/>
                  <w:listItem w:displayText="CP023 TABAKAS" w:value="CP023 TABAKAS"/>
                  <w:listItem w:displayText="CP0230 TABAKAS (NVP)" w:value="CP0230 TABAKAS (NVP)"/>
                  <w:listItem w:displayText="CP02301 CIGARETĖS (NVP)" w:value="CP02301 CIGARETĖS (NVP)"/>
                  <w:listItem w:displayText="CP02302 CIGARAI (NVP)" w:value="CP02302 CIGARAI (NVP)"/>
                  <w:listItem w:displayText="CP02309 KITI TABAKO GAMINIAI (NVP)" w:value="CP02309 KITI TABAKO GAMINIAI (NVP)"/>
                  <w:listItem w:displayText="CP03 APRANGA IR AVALYNĖ" w:value="CP03 APRANGA IR AVALYNĖ"/>
                  <w:listItem w:displayText="CP031 APRANGA" w:value="CP031 APRANGA"/>
                  <w:listItem w:displayText="CP0311 APRANGOS MEDŽIAGOS (PIVP)" w:value="CP0311 APRANGOS MEDŽIAGOS (PIVP)"/>
                  <w:listItem w:displayText="CP03110 APRANGOS MEDŽIAGOS (PIVP)" w:value="CP03110 APRANGOS MEDŽIAGOS (PIVP)"/>
                  <w:listItem w:displayText="CP0312 DRABUŽIAI (PIVP)" w:value="CP0312 DRABUŽIAI (PIVP)"/>
                  <w:listItem w:displayText="CP03121 VYRŲ IR BERNIUKŲ DRABUŽIAI (PIVP)" w:value="CP03121 VYRŲ IR BERNIUKŲ DRABUŽIAI (PIVP)"/>
                  <w:listItem w:displayText="CP03122 MOTERŲ IR MERGAIČIŲ DRABUŽIAI (PIVP)" w:value="CP03122 MOTERŲ IR MERGAIČIŲ DRABUŽIAI (PIVP)"/>
                  <w:listItem w:displayText="CP03123 KŪDIKIŲ (NUO 0 IKI 2METŲ) DRABUŽIAI (PIVP)" w:value="CP03123 KŪDIKIŲ (NUO 0 IKI 2METŲ) DRABUŽIAI (PIVP)"/>
                  <w:listItem w:displayText="CP03124 MOKYKLINĖS UNIFORMOS (PIVP)" w:value="CP03124 MOKYKLINĖS UNIFORMOS (PIVP)"/>
                  <w:listItem w:displayText="CP0313 KITI APRANGOS GAMINIAI IR APRANGOS REIKMENYS (PIVP)" w:value="CP0313 KITI APRANGOS GAMINIAI IR APRANGOS REIKMENYS (PIVP)"/>
                  <w:listItem w:displayText="CP03131 KITI APRANGOS GAMINIAI (PIVP)" w:value="CP03131 KITI APRANGOS GAMINIAI (PIVP)"/>
                  <w:listItem w:displayText="CP03132 APRANGOS REIKMENYS (PIVP)" w:value="CP03132 APRANGOS REIKMENYS (PIVP)"/>
                  <w:listItem w:displayText="CP0314 APRANGOS VALYMAS, TAISYMAS, SIUVIMAS IR NUOMA (P)" w:value="CP0314 APRANGOS VALYMAS, TAISYMAS, SIUVIMAS IR NUOMA (P)"/>
                  <w:listItem w:displayText="CP03141 APRANGOS VALYMAS (P)" w:value="CP03141 APRANGOS VALYMAS (P)"/>
                  <w:listItem w:displayText="CP03142 APRANGOS TAISYMAS, SIUVIMAS IR NUOMA (P)" w:value="CP03142 APRANGOS TAISYMAS, SIUVIMAS IR NUOMA (P)"/>
                  <w:listItem w:displayText="CP032 AVALYNĖ" w:value="CP032 AVALYNĖ"/>
                  <w:listItem w:displayText="CP0321 BATAI IR KITA AVALYNĖ (PIVP)" w:value="CP0321 BATAI IR KITA AVALYNĖ (PIVP)"/>
                  <w:listItem w:displayText="CP03211 VYRŲ AVALYNĖ (PIVP)" w:value="CP03211 VYRŲ AVALYNĖ (PIVP)"/>
                  <w:listItem w:displayText="CP03212 MOTERŲ AVALYNĖ (PIVP)" w:value="CP03212 MOTERŲ AVALYNĖ (PIVP)"/>
                  <w:listItem w:displayText="CP03213 KŪDIKIŲ IR VAIKŲ AVALYNĖ (PIVP)" w:value="CP03213 KŪDIKIŲ IR VAIKŲ AVALYNĖ (PIVP)"/>
                  <w:listItem w:displayText="CP0322 AVALYNĖS VALYMAS, TAISYMAS IR NUOMA (P)" w:value="CP0322 AVALYNĖS VALYMAS, TAISYMAS IR NUOMA (P)"/>
                  <w:listItem w:displayText="CP03220 AVALYNĖS VALYMAS, TAISYMAS IR NUOMA (P)" w:value="CP03220 AVALYNĖS VALYMAS, TAISYMAS IR NUOMA (P)"/>
                  <w:listItem w:displayText="CP04 BŪSTAS, VANDUO, ELEKTRA, DUJOS IR KITAS KURAS" w:value="CP04 BŪSTAS, VANDUO, ELEKTRA, DUJOS IR KITAS KURAS"/>
                  <w:listItem w:displayText="CP041 FAKTINĖS BŪSTO NUOMOS ĮMOKOS" w:value="CP041 FAKTINĖS BŪSTO NUOMOS ĮMOKOS"/>
                  <w:listItem w:displayText="CP0411 NUOMININKŲ MOKAMOS FAKTINĖS BŪSTO NUOMOS ĮMOKOS UŽ PAGRINDINĘ GYVENAMĄJĄ VIETĄ (P)" w:value="CP0411 NUOMININKŲ MOKAMOS FAKTINĖS BŪSTO NUOMOS ĮMOKOS UŽ PAGRINDINĘ GYVENAMĄJĄ VIETĄ (P)"/>
                  <w:listItem w:displayText="CP04110 NUOMININKŲ MOKAMOS FAKTINĖS BŪSTO NUOMOS ĮMOKOS UŽ PAGRINDINĘ GYVENAMĄJĄ VIETĄ (P)" w:value="CP04110 NUOMININKŲ MOKAMOS FAKTINĖS BŪSTO NUOMOS ĮMOKOS UŽ PAGRINDINĘ GYVENAMĄJĄ VIETĄ (P)"/>
                  <w:listItem w:displayText="CP0412 KITOS FAKTINĖS BŪSTO NUOMOS ĮMOKOS (P)" w:value="CP0412 KITOS FAKTINĖS BŪSTO NUOMOS ĮMOKOS (P)"/>
                  <w:listItem w:displayText="CP04121 NUOMININKŲ MOKAMOS FAKTINĖS BŪSTO NUOMOS ĮMOKOS UŽ ANTRĄ GYVENAMĄJĄ VIETĄ (P)" w:value="CP04121 NUOMININKŲ MOKAMOS FAKTINĖS BŪSTO NUOMOS ĮMOKOS UŽ ANTRĄ GYVENAMĄJĄ VIETĄ (P)"/>
                  <w:listItem w:displayText="CP04122 GARAŽŲ NUOMOS ĮMOKOS IR KITOS NUOMININKŲ MOKAMOS NUOMOS ĮMOKOS (P)" w:value="CP04122 GARAŽŲ NUOMOS ĮMOKOS IR KITOS NUOMININKŲ MOKAMOS NUOMOS ĮMOKOS (P)"/>
                  <w:listItem w:displayText="CP043 BŪSTO PRIEŽIŪRA, REMONTAS IR APSAUGA" w:value="CP043 BŪSTO PRIEŽIŪRA, REMONTAS IR APSAUGA"/>
                  <w:listItem w:displayText="CP0431 APSAUGOS ĮRANGA IR GAMINIAI BEI MEDŽIAGOS BŪSTO PRIEŽIŪRAI IR REMONTUI" w:value="CP0431 APSAUGOS ĮRANGA IR GAMINIAI BEI MEDŽIAGOS BŪSTO PRIEŽIŪRAI IR REMONTUI"/>
                  <w:listItem w:displayText="CP04311 GAMINIAI IR MEDŽIAGOS BŪSTO PRIEŽIŪRAI IR REMONTUI (NVP)" w:value="CP04311 GAMINIAI IR MEDŽIAGOS BŪSTO PRIEŽIŪRAI IR REMONTUI (NVP)"/>
                  <w:listItem w:displayText="CP04312 APSAUGOS ĮRANGA (PIVP)" w:value="CP04312 APSAUGOS ĮRANGA (PIVP)"/>
                  <w:listItem w:displayText="CP0432 BŪSTO PRIEŽIŪROS, REMONTO IR APSAUGOS PASLAUGOS (P)" w:value="CP0432 BŪSTO PRIEŽIŪROS, REMONTO IR APSAUGOS PASLAUGOS (P)"/>
                  <w:listItem w:displayText="CP04320 BŪSTO PRIEŽIŪROS, REMONTO IR APSAUGOS PASLAUGOS (P)" w:value="CP04320 BŪSTO PRIEŽIŪROS, REMONTO IR APSAUGOS PASLAUGOS (P)"/>
                  <w:listItem w:displayText="CP044 VANDENTIEKA IR KITOS ĮVAIRIOS SU BŪSTU SUSIJUSIOS PASLAUGOS" w:value="CP044 VANDENTIEKA IR KITOS ĮVAIRIOS SU BŪSTU SUSIJUSIOS PASLAUGOS"/>
                  <w:listItem w:displayText="CP0441 VANDENTIEKA (NVP)" w:value="CP0441 VANDENTIEKA (NVP)"/>
                  <w:listItem w:displayText="CP04411 VANDENTIEKA VANDENTIEKIO SISTEMOMIS (NVP)" w:value="CP04411 VANDENTIEKA VANDENTIEKIO SISTEMOMIS (NVP)"/>
                  <w:listItem w:displayText="CP04412 VANDENTIEKA KITOMIS SISTEMOMIS (NVP)" w:value="CP04412 VANDENTIEKA KITOMIS SISTEMOMIS (NVP)"/>
                  <w:listItem w:displayText="CP0442 ATLIEKŲ RINKIMAS (P)" w:value="CP0442 ATLIEKŲ RINKIMAS (P)"/>
                  <w:listItem w:displayText="CP04420 ATLIEKŲ RINKIMAS (P)" w:value="CP04420 ATLIEKŲ RINKIMAS (P)"/>
                  <w:listItem w:displayText="CP0443 NUOTEKŲ RINKIMAS (P)" w:value="CP0443 NUOTEKŲ RINKIMAS (P)"/>
                  <w:listItem w:displayText="CP04431 NUOTEKŲ RINKIMAS NUOTAKYNAIS (P)" w:value="CP04431 NUOTEKŲ RINKIMAS NUOTAKYNAIS (P)"/>
                  <w:listItem w:displayText="CP04432 NUOTEKŲ RINKIMAS ASENIZACIJOS SISTEMOMIS (P)" w:value="CP04432 NUOTEKŲ RINKIMAS ASENIZACIJOS SISTEMOMIS (P)"/>
                  <w:listItem w:displayText="CP0444 KITOS SU BŪSTU SUSIJUSIOS PASLAUGOS (P)" w:value="CP0444 KITOS SU BŪSTU SUSIJUSIOS PASLAUGOS (P)"/>
                  <w:listItem w:displayText="CP04441 PRIEŽIŪROS MOKESČIAI DAUGIABUČIUOSE PASTATUOSE (P)" w:value="CP04441 PRIEŽIŪROS MOKESČIAI DAUGIABUČIUOSE PASTATUOSE (P)"/>
                  <w:listItem w:displayText="CP04449 KITOS, NIEKUR KITUR NEPRISKIRTOS, SU BŪSTU SUSIJUSIOS PASLAUGOS (P)" w:value="CP04449 KITOS, NIEKUR KITUR NEPRISKIRTOS, SU BŪSTU SUSIJUSIOS PASLAUGOS (P)"/>
                  <w:listItem w:displayText="CP045 ELEKTRA, DUJOS IR KITAS KURAS" w:value="CP045 ELEKTRA, DUJOS IR KITAS KURAS"/>
                  <w:listItem w:displayText="CP0451 ELEKTRA (NVP)" w:value="CP0451 ELEKTRA (NVP)"/>
                  <w:listItem w:displayText="CP04510 ELEKTRA (NVP)" w:value="CP04510 ELEKTRA (NVP)"/>
                  <w:listItem w:displayText="CP0452 DUJOS (NVP)" w:value="CP0452 DUJOS (NVP)"/>
                  <w:listItem w:displayText="CP04521 GAMTINĖS DUJOS, TIEKIAMOS DUJOTIEKIAIS (NVP)" w:value="CP04521 GAMTINĖS DUJOS, TIEKIAMOS DUJOTIEKIAIS (NVP)"/>
                  <w:listItem w:displayText="CP04522 SUSKYSTINTIEJI ANGLIAVANDENILIAI (NVP)" w:value="CP04522 SUSKYSTINTIEJI ANGLIAVANDENILIAI (NVP)"/>
                  <w:listItem w:displayText="CP0453 SKYSTASIS KURAS (NVP)" w:value="CP0453 SKYSTASIS KURAS (NVP)"/>
                  <w:listItem w:displayText="CP04530 SKYSTASIS KURAS (NVP)" w:value="CP04530 SKYSTASIS KURAS (NVP)"/>
                  <w:listItem w:displayText="CP0454 KIETASIS KURAS (NVP)" w:value="CP0454 KIETASIS KURAS (NVP)"/>
                  <w:listItem w:displayText="CP04541 AKMENS ANGLYS, AKMENS ANGLIŲ BRIKETAI, DURPĖS IR DURPIŲ BRIKETAI (NVP)" w:value="CP04541 AKMENS ANGLYS, AKMENS ANGLIŲ BRIKETAI, DURPĖS IR DURPIŲ BRIKETAI (NVP)"/>
                  <w:listItem w:displayText="CP04542 MEDIENOS KURAS, ĮSKAITANT GRANULES IR BRIKETUS (NVP)" w:value="CP04542 MEDIENOS KURAS, ĮSKAITANT GRANULES IR BRIKETUS (NVP)"/>
                  <w:listItem w:displayText="CP04543 MEDŽIO ANGLYS (NVP)" w:value="CP04543 MEDŽIO ANGLYS (NVP)"/>
                  <w:listItem w:displayText="CP04549 KITAS KIETAS KURAS (NVP)" w:value="CP04549 KITAS KIETAS KURAS (NVP)"/>
                  <w:listItem w:displayText="CP0455 KITA ENERGIJA, SKIRTA ŠILDYTI IR VĖSINTI (NVP)" w:value="CP0455 KITA ENERGIJA, SKIRTA ŠILDYTI IR VĖSINTI (NVP)"/>
                  <w:listItem w:displayText="CP05 BŪSTO APSTATYMO, NAMŲ ŪKIO ĮRANGA IR KASDIENĖ NAMŲ PRIEŽIŪRA" w:value="CP05 BŪSTO APSTATYMO, NAMŲ ŪKIO ĮRANGA IR KASDIENĖ NAMŲ PRIEŽIŪRA"/>
                  <w:listItem w:displayText="CP051 BALDAI, BŪSTO APSTATYMO REIKMENYS IR NEPRITVIRTINTI KILIMAI " w:value="CP051 BALDAI, BŪSTO APSTATYMO REIKMENYS IR NEPRITVIRTINTI KILIMAI "/>
                  <w:listItem w:displayText="CP0511 BALDAI, BŪSTO APSTATYMO REIKMENYS IR NEPRITVIRTINTI KILIMAI (IVP)" w:value="CP0511 BALDAI, BŪSTO APSTATYMO REIKMENYS IR NEPRITVIRTINTI KILIMAI (IVP)"/>
                  <w:listItem w:displayText="CP05111 NAMŲ ŪKIO BALDAI (IVP)" w:value="CP05111 NAMŲ ŪKIO BALDAI (IVP)"/>
                  <w:listItem w:displayText="CP05112 SODO IR STOVKLAVIMO BALDAI (IVP)" w:value="CP05112 SODO IR STOVKLAVIMO BALDAI (IVP)"/>
                  <w:listItem w:displayText="CP05113 APŠVIETIMO ĮRANGA (IVP)" w:value="CP05113 APŠVIETIMO ĮRANGA (IVP)"/>
                  <w:listItem w:displayText="CP05114  BŪSTO APSTATYMO REIKMENYS, NEPRITVIRTINTI KILIMAI IR KILIMĖLIAI (IVP)" w:value="CP05114  BŪSTO APSTATYMO REIKMENYS, NEPRITVIRTINTI KILIMAI IR KILIMĖLIAI (IVP)"/>
                  <w:listItem w:displayText="CP0512 BALDŲ, BŪSTO APSTATYMO REIKMENŲ IR NEPRITVIRTINTŲ KILIMŲ TAISYMAS, ĮRENGIMAS IR NUOMA (P) " w:value="CP0512 BALDŲ, BŪSTO APSTATYMO REIKMENŲ IR NEPRITVIRTINTŲ KILIMŲ TAISYMAS, ĮRENGIMAS IR NUOMA (P) "/>
                  <w:listItem w:displayText="CP05120 BALDŲ, BŪSTO APSTATYMO REIKMENŲ IR NEPRITVIRTINTŲ KILIMŲ TAISYMAS, ĮRENGIMAS IR NUOMA (P)" w:value="CP05120 BALDŲ, BŪSTO APSTATYMO REIKMENŲ IR NEPRITVIRTINTŲ KILIMŲ TAISYMAS, ĮRENGIMAS IR NUOMA (P)"/>
                  <w:listItem w:displayText="CP052 NAMŲ ŪKIO TEKSTILĖ" w:value="CP052 NAMŲ ŪKIO TEKSTILĖ"/>
                  <w:listItem w:displayText="CP0521 NAMŲ ŪKIO TEKSTILĖ (PIVP)" w:value="CP0521 NAMŲ ŪKIO TEKSTILĖ (PIVP)"/>
                  <w:listItem w:displayText="CP05211 MEDŽIAGOS BALDAMS IR BŪSTUI DEKORUOTI IR UŽUOLAIDOS (PIVP)" w:value="CP05211 MEDŽIAGOS BALDAMS IR BŪSTUI DEKORUOTI IR UŽUOLAIDOS (PIVP)"/>
                  <w:listItem w:displayText="CP05212 PATALYNĖS SKALBINIAI IR PATALYNĖS REIKMENYS (PIVP)" w:value="CP05212 PATALYNĖS SKALBINIAI IR PATALYNĖS REIKMENYS (PIVP)"/>
                  <w:listItem w:displayText="CP05213 STALO IR VONIOS KAMBARIO SKALBINIAI (PIVP)" w:value="CP05213 STALO IR VONIOS KAMBARIO SKALBINIAI (PIVP)"/>
                  <w:listItem w:displayText="CP05219 KITA NAMŲ ŪKIO TEKSTILĖ (PIVP)" w:value="CP05219 KITA NAMŲ ŪKIO TEKSTILĖ (PIVP)"/>
                  <w:listItem w:displayText="CP0522 NAMŲ ŪKIO TEKSTILĖS GAMINIŲ TAISYMAS, NUOMA IR SIUVIMO PASLAUGOS (P)" w:value="CP0522 NAMŲ ŪKIO TEKSTILĖS GAMINIŲ TAISYMAS, NUOMA IR SIUVIMO PASLAUGOS (P)"/>
                  <w:listItem w:displayText="CP05220 NAMŲ ŪKIO TEKSTILĖS GAMINIŲ TAISYMAS, NUOMA IR SIUVIMO PASLAUGOS (P)" w:value="CP05220 NAMŲ ŪKIO TEKSTILĖS GAMINIŲ TAISYMAS, NUOMA IR SIUVIMO PASLAUGOS (P)"/>
                  <w:listItem w:displayText="CP053 NAMŲ ŪKIO PRIETAISAI" w:value="CP053 NAMŲ ŪKIO PRIETAISAI"/>
                  <w:listItem w:displayText="CP0531 ELEKTRINIAI IR KITI PAGRINDINIAI NAMŲ ŪKIO PRIETAISAI (IVP)" w:value="CP0531 ELEKTRINIAI IR KITI PAGRINDINIAI NAMŲ ŪKIO PRIETAISAI (IVP)"/>
                  <w:listItem w:displayText="CP05311 PAGRINDINIAI VIRTUVĖS PRIETAISAI (IVP)" w:value="CP05311 PAGRINDINIAI VIRTUVĖS PRIETAISAI (IVP)"/>
                  <w:listItem w:displayText="CP05312 PAGRINDINIAI SKALBIMO PRIETAISAI (IVP)" w:value="CP05312 PAGRINDINIAI SKALBIMO PRIETAISAI (IVP)"/>
                  <w:listItem w:displayText="CP05313 ŠILDYTUVAI IR ORO KONDICIONIERIAI (IVP)" w:value="CP05313 ŠILDYTUVAI IR ORO KONDICIONIERIAI (IVP)"/>
                  <w:listItem w:displayText="CP05314 VALYMO ĮRANGA (IVP)" w:value="CP05314 VALYMO ĮRANGA (IVP)"/>
                  <w:listItem w:displayText="CP05319 KITI PAGRINDINIAI NAMŲ ŪKIO PRIETAISAI (IVP)" w:value="CP05319 KITI PAGRINDINIAI NAMŲ ŪKIO PRIETAISAI (IVP)"/>
                  <w:listItem w:displayText="CP0532 SMULKŪS NAMŲ ŪKIO PRIETAISAI (PIVP)" w:value="CP0532 SMULKŪS NAMŲ ŪKIO PRIETAISAI (PIVP)"/>
                  <w:listItem w:displayText="CP05321 SMULKŪS MAISTO RUOŠIMO IR APDOROJIMO PRIETAISAI (PIVP)" w:value="CP05321 SMULKŪS MAISTO RUOŠIMO IR APDOROJIMO PRIETAISAI (PIVP)"/>
                  <w:listItem w:displayText="CP05322 SMULKŪS GĖRIMŲ RUOŠIMO PRIETAISAI (PIVP)" w:value="CP05322 SMULKŪS GĖRIMŲ RUOŠIMO PRIETAISAI (PIVP)"/>
                  <w:listItem w:displayText="CP05329 KITI SMULKŪS NAMŲ ŪKIO PRIETAISAI (PIVP)" w:value="CP05329 KITI SMULKŪS NAMŲ ŪKIO PRIETAISAI (PIVP)"/>
                  <w:listItem w:displayText="CP0533 NAMŲ ŪKIO PRIETAISŲ TAISYMAS, ĮRENGIMAS IR NUOMA (P) " w:value="CP0533 NAMŲ ŪKIO PRIETAISŲ TAISYMAS, ĮRENGIMAS IR NUOMA (P) "/>
                  <w:listItem w:displayText="CP05330 NAMŲ ŪKIO PRIETAISŲ TAISYMAS, ĮRENGIMAS IR NUOMA (P)" w:value="CP05330 NAMŲ ŪKIO PRIETAISŲ TAISYMAS, ĮRENGIMAS IR NUOMA (P)"/>
                  <w:listItem w:displayText="CP054 STIKLO DIRBINIAI, STALO REIKMENYS IR NAMŲ ŪKIO RYKAI" w:value="CP054 STIKLO DIRBINIAI, STALO REIKMENYS IR NAMŲ ŪKIO RYKAI"/>
                  <w:listItem w:displayText="CP0540 STIKLO DIRBINIAI, STALO REIKMENYS IR NAMŲ ŪKIO RYKAI (PIVP)" w:value="CP0540 STIKLO DIRBINIAI, STALO REIKMENYS IR NAMŲ ŪKIO RYKAI (PIVP)"/>
                  <w:listItem w:displayText="CP05401 STIKLO IR KRIŠTOLO DIRBINIAI, KERAMIKOS IR PORCELIANO DIRBINIAI (PIVP) " w:value="CP05401 STIKLO IR KRIŠTOLO DIRBINIAI, KERAMIKOS IR PORCELIANO DIRBINIAI (PIVP) "/>
                  <w:listItem w:displayText="CP05402 STALO ĮRANKIAI IR REIKMENYS IR STALO SIDABRO DIRBINIAI (PIVP)" w:value="CP05402 STALO ĮRANKIAI IR REIKMENYS IR STALO SIDABRO DIRBINIAI (PIVP)"/>
                  <w:listItem w:displayText="CP05403 VIRTUVĖS RYKAI IR REIKMENYS (PIVP)" w:value="CP05403 VIRTUVĖS RYKAI IR REIKMENYS (PIVP)"/>
                  <w:listItem w:displayText="CP05404 STIKLO DIRBINIŲ, STALO REIKMENŲ IR NAMŲ ŪKIO RYKŲ TAISYMAS IR NUOMA (P)" w:value="CP05404 STIKLO DIRBINIŲ, STALO REIKMENŲ IR NAMŲ ŪKIO RYKŲ TAISYMAS IR NUOMA (P)"/>
                  <w:listItem w:displayText="CP055 NAMŲ IR SODO ĮRANKIAI BEI ĮRENGINIAI" w:value="CP055 NAMŲ IR SODO ĮRANKIAI BEI ĮRENGINIAI"/>
                  <w:listItem w:displayText="CP0551 VARIKLINIAI ĮRANKIAI IR ĮRENGINIAI (IVP) " w:value="CP0551 VARIKLINIAI ĮRANKIAI IR ĮRENGINIAI (IVP) "/>
                  <w:listItem w:displayText="CP05510 VARIKLINIAI ĮRANKIAI IR ĮRENGINIAI (IVP)" w:value="CP05510 VARIKLINIAI ĮRANKIAI IR ĮRENGINIAI (IVP)"/>
                  <w:listItem w:displayText="CP0552 NEVARIKLINIAI ĮRANKIAI IR ĮVAIRŪS PAGALBINIAI REIKMENYS (PIVP)" w:value="CP0552 NEVARIKLINIAI ĮRANKIAI IR ĮVAIRŪS PAGALBINIAI REIKMENYS (PIVP)"/>
                  <w:listItem w:displayText="CP05521 NEVARIKLINIAI ĮRANKIAI (PIVP)" w:value="CP05521 NEVARIKLINIAI ĮRANKIAI (PIVP)"/>
                  <w:listItem w:displayText="CP05522 ĮVAIRŪS PAGALBINIAI REIKMENYS (PIVP)" w:value="CP05522 ĮVAIRŪS PAGALBINIAI REIKMENYS (PIVP)"/>
                  <w:listItem w:displayText="CP0553 VARIKLINIŲ IR NEVARIKLINIŲ ĮRANKIŲ IR ĮRENGINIŲ TAISYMAS IR NUOMA (P) " w:value="CP0553 VARIKLINIŲ IR NEVARIKLINIŲ ĮRANKIŲ IR ĮRENGINIŲ TAISYMAS IR NUOMA (P) "/>
                  <w:listItem w:displayText="CP05530 VARIKLINIŲ IR NEVARIKLINIŲĮRANKIŲ IR ĮRENGINIŲ TAISYMAS IR NUOMA (P)" w:value="CP05530 VARIKLINIŲ IR NEVARIKLINIŲĮRANKIŲ IR ĮRENGINIŲ TAISYMAS IR NUOMA (P)"/>
                  <w:listItem w:displayText="CP056 PREKĖS IR PASLAUGOS ĮPRASTINEI NAMŲ ŪKIO PRIEŽIŪRAI" w:value="CP056 PREKĖS IR PASLAUGOS ĮPRASTINEI NAMŲ ŪKIO PRIEŽIŪRAI"/>
                  <w:listItem w:displayText="CP0561 TRUMPALAIKIO NAUDOJIMO NAMŲ ŪKIO PREKĖS (NVP)" w:value="CP0561 TRUMPALAIKIO NAUDOJIMO NAMŲ ŪKIO PREKĖS (NVP)"/>
                  <w:listItem w:displayText="CP05611 BUITYJE NAUDOJAMOS VALYMO IR PRIEŽIŪROS PRIEMONĖS (NVP)" w:value="CP05611 BUITYJE NAUDOJAMOS VALYMO IR PRIEŽIŪROS PRIEMONĖS (NVP)"/>
                  <w:listItem w:displayText="CP05619 KITOS TRUMPALAIKIO NAUDOJIMO NAMŲ ŪKIO PREKĖS (NVP) " w:value="CP05619 KITOS TRUMPALAIKIO NAUDOJIMO NAMŲ ŪKIO PREKĖS (NVP) "/>
                  <w:listItem w:displayText="CP0562 NAMŲ ŪKIO PERSONALO IR NAMŲ PRIEŽIŪROS PASLAUGOS (P)" w:value="CP0562 NAMŲ ŪKIO PERSONALO IR NAMŲ PRIEŽIŪROS PASLAUGOS (P)"/>
                  <w:listItem w:displayText="CP05621 APMOKAMO NAMŲ ŪKIO PERSONALO PASLAUGOS (P) " w:value="CP05621 APMOKAMO NAMŲ ŪKIO PERSONALO PASLAUGOS (P) "/>
                  <w:listItem w:displayText="CP05629 KITOS NAMŲ ŪKIO PASLAUGOS (P)" w:value="CP05629 KITOS NAMŲ ŪKIO PASLAUGOS (P)"/>
                  <w:listItem w:displayText="CP06 SVEIKATA" w:value="CP06 SVEIKATA"/>
                  <w:listItem w:displayText="CP061 VAISTAI IR SVEIKATOS PRIEŽIŪROS GAMINIAI" w:value="CP061 VAISTAI IR SVEIKATOS PRIEŽIŪROS GAMINIAI"/>
                  <w:listItem w:displayText="CP0611 VAISTAI (NVP)" w:value="CP0611 VAISTAI (NVP)"/>
                  <w:listItem w:displayText="CP06111 VAISTAI, VAKCINOS IR KITI VAISTINIAI PREPARATAI (NVP)" w:value="CP06111 VAISTAI, VAKCINOS IR KITI VAISTINIAI PREPARATAI (NVP)"/>
                  <w:listItem w:displayText="CP06112 AUGALINIAI VAISTAI IR HOMEOPATINIAI GAMINIAI (NVP)" w:value="CP06112 AUGALINIAI VAISTAI IR HOMEOPATINIAI GAMINIAI (NVP)"/>
                  <w:listItem w:displayText="CP0612 MEDICINOS GAMINIAI (NVP)" w:value="CP0612 MEDICINOS GAMINIAI (NVP)"/>
                  <w:listItem w:displayText="CP06121 MEDICININĖS DIAGNOSTIKOS GAMINIAI (NVP)" w:value="CP06121 MEDICININĖS DIAGNOSTIKOS GAMINIAI (NVP)"/>
                  <w:listItem w:displayText="CP06122 PREVENCIJOS IR APSAUGOS PRIEMONĖS (NVP)" w:value="CP06122 PREVENCIJOS IR APSAUGOS PRIEMONĖS (NVP)"/>
                  <w:listItem w:displayText="CP06123 GYDYMO ĮTAISAI, SKIRTI ASMENINIAM NAUDOJIMUI (NVP) " w:value="CP06123 GYDYMO ĮTAISAI, SKIRTI ASMENINIAM NAUDOJIMUI (NVP) "/>
                  <w:listItem w:displayText="CP0613 PAGALBINIAI GAMINIAI (NVP)" w:value="CP0613 PAGALBINIAI GAMINIAI (NVP)"/>
                  <w:listItem w:displayText="CP06131 PAGALBINIAI GAMINIAI, SKIRTI REGĖJIMUI PAGERINTI (IVP)" w:value="CP06131 PAGALBINIAI GAMINIAI, SKIRTI REGĖJIMUI PAGERINTI (IVP)"/>
                  <w:listItem w:displayText="CP06132 PAGALBINIAI GAMINIAI, SKIRTI KLAUSAI IR SUSIKALBĖJIMUI PAGERINTI (IVP)" w:value="CP06132 PAGALBINIAI GAMINIAI, SKIRTI KLAUSAI IR SUSIKALBĖJIMUI PAGERINTI (IVP)"/>
                  <w:listItem w:displayText="CP06133 PAGALBINIAI GAMINIAI, SKIRTI JUDĖJIMUI IR KASDIENIAM GYVENIMUI PAGERINTI (IVP)" w:value="CP06133 PAGALBINIAI GAMINIAI, SKIRTI JUDĖJIMUI IR KASDIENIAM GYVENIMUI PAGERINTI (IVP)"/>
                  <w:listItem w:displayText="CP0614 MEDICININIŲ IR PAGALBINIŲ GAMINIŲ TAISYMAS, NUOMA IR PRIEŽIŪRA (P) " w:value="CP0614 MEDICININIŲ IR PAGALBINIŲ GAMINIŲ TAISYMAS, NUOMA IR PRIEŽIŪRA (P) "/>
                  <w:listItem w:displayText="CP06140 MEDICININIŲ IR PAGALBINIŲ GAMINIŲ TAISYMAS, NUOMA IR PRIEŽIŪRA (P) " w:value="CP06140 MEDICININIŲ IR PAGALBINIŲ GAMINIŲ TAISYMAS, NUOMA IR PRIEŽIŪRA (P) "/>
                  <w:listItem w:displayText="CP062 AMBULATORINĖS PRIEŽIŪROS PASLAUGOS" w:value="CP062 AMBULATORINĖS PRIEŽIŪROS PASLAUGOS"/>
                  <w:listItem w:displayText="CP0621 PREVENCINĖS PRIEŽIŪROS PASLAUGOS (P)" w:value="CP0621 PREVENCINĖS PRIEŽIŪROS PASLAUGOS (P)"/>
                  <w:listItem w:displayText="CP06211 IMUNIZACIJOS PASLAUGOS (P) " w:value="CP06211 IMUNIZACIJOS PASLAUGOS (P) "/>
                  <w:listItem w:displayText="CP06219 KITOS PREVENCINĖS PRIEŽIŪROS PASLAUGOS (P) " w:value="CP06219 KITOS PREVENCINĖS PRIEŽIŪROS PASLAUGOS (P) "/>
                  <w:listItem w:displayText="CP0622 AMBULATORINĖS ODONTOLOGIJOS PASLAUGOS (P)" w:value="CP0622 AMBULATORINĖS ODONTOLOGIJOS PASLAUGOS (P)"/>
                  <w:listItem w:displayText="CP06221 PREVENCINĖS ODONTOLOGIJOS PASLAUGOS (P) " w:value="CP06221 PREVENCINĖS ODONTOLOGIJOS PASLAUGOS (P) "/>
                  <w:listItem w:displayText="CP06229 KITOS AMBULATORINĖS ODONTOLOGIJOS PALSAUGOS (P) " w:value="CP06229 KITOS AMBULATORINĖS ODONTOLOGIJOS PALSAUGOS (P) "/>
                  <w:listItem w:displayText="CP0623 KITOS AMBULATORINĖS PRIEŽIŪROS PASLAUGOS (P)" w:value="CP0623 KITOS AMBULATORINĖS PRIEŽIŪROS PASLAUGOS (P)"/>
                  <w:listItem w:displayText="CP06231 AMBULATORINĖS GYDOMOSIOS IR REABILITACIJOS PASLAUGOS (P)" w:value="CP06231 AMBULATORINĖS GYDOMOSIOS IR REABILITACIJOS PASLAUGOS (P)"/>
                  <w:listItem w:displayText="CP06232 AMBULATORINĖS ILGALAIKĖS PRIEŽIŪROS PASLAUGOS (P)" w:value="CP06232 AMBULATORINĖS ILGALAIKĖS PRIEŽIŪROS PASLAUGOS (P)"/>
                  <w:listItem w:displayText="CP063 STACIONARINĖS PRIEŽIŪROS PASLAUGOS " w:value="CP063 STACIONARINĖS PRIEŽIŪROS PASLAUGOS "/>
                  <w:listItem w:displayText="CP0631 STACIONARINĖS GYDOMOSIOS IR REABILITACIJOS PASLAUGOS (P) " w:value="CP0631 STACIONARINĖS GYDOMOSIOS IR REABILITACIJOS PASLAUGOS (P) "/>
                  <w:listItem w:displayText="CP06310 STACIONARINĖS GYDOMOSIOS IR REABILITACIJOS PASLAUGOS (P) " w:value="CP06310 STACIONARINĖS GYDOMOSIOS IR REABILITACIJOS PASLAUGOS (P) "/>
                  <w:listItem w:displayText="CP0632 STACIONARINĖS ILGALAIKĖS PRIEŽIŪROS PASLAUGOS (P) " w:value="CP0632 STACIONARINĖS ILGALAIKĖS PRIEŽIŪROS PASLAUGOS (P) "/>
                  <w:listItem w:displayText="CP06320 STACIONARINĖS ILGALAIKĖS PRIEŽIŪROS PASLAUGOS (P)" w:value="CP06320 STACIONARINĖS ILGALAIKĖS PRIEŽIŪROS PASLAUGOS (P)"/>
                  <w:listItem w:displayText="CP064 KITOS SVEIKATOS PRIEŽIŪROS PASLAUGOS" w:value="CP064 KITOS SVEIKATOS PRIEŽIŪROS PASLAUGOS"/>
                  <w:listItem w:displayText="CP0641 DIAGNOSTINIO VIZUALIZAVIMO PASLAUGOS IR MEDICINOS LABORATORIJŲ PASLAUGOS (P) " w:value="CP0641 DIAGNOSTINIO VIZUALIZAVIMO PASLAUGOS IR MEDICINOS LABORATORIJŲ PASLAUGOS (P) "/>
                  <w:listItem w:displayText="CP06410 DIAGNOSTINIO VIZUALIZAVIMO PASLAUGOS IR MEDICINOS LABORATORIJŲ PASLAUGOS (P) " w:value="CP06410 DIAGNOSTINIO VIZUALIZAVIMO PASLAUGOS IR MEDICINOS LABORATORIJŲ PASLAUGOS (P) "/>
                  <w:listItem w:displayText="CP0642 PACIENTŲ SKUBAUS TRANSPORTAVIMO IR SKUBAUS GELBĖJIMO PASLAUGOS (P) " w:value="CP0642 PACIENTŲ SKUBAUS TRANSPORTAVIMO IR SKUBAUS GELBĖJIMO PASLAUGOS (P) "/>
                  <w:listItem w:displayText="CP06420 PACIENTŲ SKUBAUS TRANSPORTAVIMO IR SKUBAUS GELBĖJIMO PASLAUGOS (P)" w:value="CP06420 PACIENTŲ SKUBAUS TRANSPORTAVIMO IR SKUBAUS GELBĖJIMO PASLAUGOS (P)"/>
                  <w:listItem w:displayText="CP07 TRANSPORTAS" w:value="CP07 TRANSPORTAS"/>
                  <w:listItem w:displayText="CP071 TRANSPORTO PRIEMONIŲ ĮSIGIJIMAS" w:value="CP071 TRANSPORTO PRIEMONIŲ ĮSIGIJIMAS"/>
                  <w:listItem w:displayText="CP0711 AUTOMOBILIAI (IVP)" w:value="CP0711 AUTOMOBILIAI (IVP)"/>
                  <w:listItem w:displayText="CP07111 NAUJI AUTOMOBILIAI (IVP)" w:value="CP07111 NAUJI AUTOMOBILIAI (IVP)"/>
                  <w:listItem w:displayText="CP07112 NAUDOTI AUTOMOBILIAI (IVP)" w:value="CP07112 NAUDOTI AUTOMOBILIAI (IVP)"/>
                  <w:listItem w:displayText="CP0712 MOTOCIKLAI (IVP)" w:value="CP0712 MOTOCIKLAI (IVP)"/>
                  <w:listItem w:displayText="CP07120 MOTOCIKLAI (IVP)" w:value="CP07120 MOTOCIKLAI (IVP)"/>
                  <w:listItem w:displayText="CP0713 DVIRAČIAI (IVP)" w:value="CP0713 DVIRAČIAI (IVP)"/>
                  <w:listItem w:displayText="CP07130 DVIRAČIAI (IVP)" w:value="CP07130 DVIRAČIAI (IVP)"/>
                  <w:listItem w:displayText="CP0714 GYVULIŲ TRAUKIAMOS TRANSPORTO PRIEMONĖS (IVP) " w:value="CP0714 GYVULIŲ TRAUKIAMOS TRANSPORTO PRIEMONĖS (IVP) "/>
                  <w:listItem w:displayText="CP07140 GYVULIŲ TRAUKIAMOS TRANSPORTO PRIEMONĖS (IVP)" w:value="CP07140 GYVULIŲ TRAUKIAMOS TRANSPORTO PRIEMONĖS (IVP)"/>
                  <w:listItem w:displayText="CP072 ASMENINIŲ TRANSPORTO PRIEMONIŲ EKSPLOATACIJA" w:value="CP072 ASMENINIŲ TRANSPORTO PRIEMONIŲ EKSPLOATACIJA"/>
                  <w:listItem w:displayText="CP0721 ASMENINIŲ TRANSPORTO PRIEMONIŲ DALYS IR PAGALBINIAI REIKMENYS (PIVP)" w:value="CP0721 ASMENINIŲ TRANSPORTO PRIEMONIŲ DALYS IR PAGALBINIAI REIKMENYS (PIVP)"/>
                  <w:listItem w:displayText="CP07211 PADANGOS (PIVP)" w:value="CP07211 PADANGOS (PIVP)"/>
                  <w:listItem w:displayText="CP07212 ASMENINIŲ TRANSPORTO PRIEMONIŲ DALYS (PIVP)" w:value="CP07212 ASMENINIŲ TRANSPORTO PRIEMONIŲ DALYS (PIVP)"/>
                  <w:listItem w:displayText="CP07213 ASMENINIŲ TRANSPORTO PRIEMONIŲ PAGALBINIAI REIKMENYS (PIVP)" w:value="CP07213 ASMENINIŲ TRANSPORTO PRIEMONIŲ PAGALBINIAI REIKMENYS (PIVP)"/>
                  <w:listItem w:displayText="CP0722 ASMENINIŲ TRANSPORTO PRIEMONIŲ DEGALAI IR TEPALAI (NVP)" w:value="CP0722 ASMENINIŲ TRANSPORTO PRIEMONIŲ DEGALAI IR TEPALAI (NVP)"/>
                  <w:listItem w:displayText="CP07221 DYZELINAS (NVP)" w:value="CP07221 DYZELINAS (NVP)"/>
                  <w:listItem w:displayText="CP07222 BENZINAS (NVP)" w:value="CP07222 BENZINAS (NVP)"/>
                  <w:listItem w:displayText="CP07223 KITI ASMENINIŲ TRANSPORTO PRIEMONIŲ DEGALAI (NVP)" w:value="CP07223 KITI ASMENINIŲ TRANSPORTO PRIEMONIŲ DEGALAI (NVP)"/>
                  <w:listItem w:displayText="CP07224 TEPALAI (NVP)" w:value="CP07224 TEPALAI (NVP)"/>
                  <w:listItem w:displayText="CP0723 ASMENINIŲ TRANSPORTO PRIEMONIŲ TECHNINĖ PRIEŽIŪRA IR REMONTAS (P) " w:value="CP0723 ASMENINIŲ TRANSPORTO PRIEMONIŲ TECHNINĖ PRIEŽIŪRA IR REMONTAS (P) "/>
                  <w:listItem w:displayText="CP07230 ASMENINIŲ TRANSPORTO PRIEMONIŲ TECHNINĖ PRIEŽIŪRA IR REMONTAS (P) " w:value="CP07230 ASMENINIŲ TRANSPORTO PRIEMONIŲ TECHNINĖ PRIEŽIŪRA IR REMONTAS (P) "/>
                  <w:listItem w:displayText="CP0724 KITOS PASLAUGOS, SKIRTOS ASMENINĖMS TRANSPORTO PRIEMONĖMS (P) " w:value="CP0724 KITOS PASLAUGOS, SKIRTOS ASMENINĖMS TRANSPORTO PRIEMONĖMS (P) "/>
                  <w:listItem w:displayText="CP07241 AUTOMOBILIŲ STATYMO PASLAUGOS (P) " w:value="CP07241 AUTOMOBILIŲ STATYMO PASLAUGOS (P) "/>
                  <w:listItem w:displayText="CP07242 KELIŲ RINKLIAVOS (P) " w:value="CP07242 KELIŲ RINKLIAVOS (P) "/>
                  <w:listItem w:displayText="CP07243 VAIRAVIMO KURSAI, VAIRAVIMO TESTAI, VAIRUOTOJŲ PAŽYMĖJIMAI IR TRANSPORTO PRIEMONIŲ TECHNINĖS BŪKLĖS TIKRINIMAS (P)" w:value="CP07243 VAIRAVIMO KURSAI, VAIRAVIMO TESTAI, VAIRUOTOJŲ PAŽYMĖJIMAI IR TRANSPORTO PRIEMONIŲ TECHNINĖS BŪKLĖS TIKRINIMAS (P)"/>
                  <w:listItem w:displayText="CP07244 ASMENINIŲ TRANSPORTO PRIEMONIŲ NUOMA NESAMDANT VAIRUOTOJO (P) " w:value="CP07244 ASMENINIŲ TRANSPORTO PRIEMONIŲ NUOMA NESAMDANT VAIRUOTOJO (P) "/>
                  <w:listItem w:displayText="CP073 KELEIVINIO TRANSPORTO PASLAUGOS " w:value="CP073 KELEIVINIO TRANSPORTO PASLAUGOS "/>
                  <w:listItem w:displayText="CP0731 KELEIVIŲ VEŽIMAS GELEŽINKELIU (P)" w:value="CP0731 KELEIVIŲ VEŽIMAS GELEŽINKELIU (P)"/>
                  <w:listItem w:displayText="CP07311 KELEIVIŲ VEŽIMAS TRAUKINIAIS (P) " w:value="CP07311 KELEIVIŲ VEŽIMAS TRAUKINIAIS (P) "/>
                  <w:listItem w:displayText="CP07312 KELEIVIŲ VEŽIMAS GREITUOJU TRANSPORTU IR TRAMVAJAIS (P) " w:value="CP07312 KELEIVIŲ VEŽIMAS GREITUOJU TRANSPORTU IR TRAMVAJAIS (P) "/>
                  <w:listItem w:displayText="CP0732 KELEIVIŲ VEŽIMAS KELIAIS (P)" w:value="CP0732 KELEIVIŲ VEŽIMAS KELIAIS (P)"/>
                  <w:listItem w:displayText="CP07321 KELEIVIŲ VEŽIMAS ĮVAIRIŲ KLASIŲ AUTOBUSAIS (P) " w:value="CP07321 KELEIVIŲ VEŽIMAS ĮVAIRIŲ KLASIŲ AUTOBUSAIS (P) "/>
                  <w:listItem w:displayText="CP07322 KELEIVIŲ VEŽIMAS TAKSI IR NUOMOJAMAIS AUTOMOBILIAIS SAMDANT VAIRUOTOJĄ (P) " w:value="CP07322 KELEIVIŲ VEŽIMAS TAKSI IR NUOMOJAMAIS AUTOMOBILIAIS SAMDANT VAIRUOTOJĄ (P) "/>
                  <w:listItem w:displayText="CP07323 MOKINIŲ VEŽIMAS Į MOKYKLĄ IR IŠ JOS (P)" w:value="CP07323 MOKINIŲ VEŽIMAS Į MOKYKLĄ IR IŠ JOS (P)"/>
                  <w:listItem w:displayText="CP07329 KITAS KELEIVIŲ VEŽIMAS KELIAIS (P)" w:value="CP07329 KITAS KELEIVIŲ VEŽIMAS KELIAIS (P)"/>
                  <w:listItem w:displayText="CP0733 KELEIVIŲ VEŽIMAS ORU (P)" w:value="CP0733 KELEIVIŲ VEŽIMAS ORU (P)"/>
                  <w:listItem w:displayText="CP07331 KELEIVIŲ VEŽIMAS ORU, VIETINIS (P)" w:value="CP07331 KELEIVIŲ VEŽIMAS ORU, VIETINIS (P)"/>
                  <w:listItem w:displayText="CP07332 KELEIVIŲ VEŽIMAS ORU, TARPTAUTINIS (P) " w:value="CP07332 KELEIVIŲ VEŽIMAS ORU, TARPTAUTINIS (P) "/>
                  <w:listItem w:displayText="CP0734 KELEIVIŲ VEŽIMAS JŪRA IR VIDAUS VANDENIMIS (P) " w:value="CP0734 KELEIVIŲ VEŽIMAS JŪRA IR VIDAUS VANDENIMIS (P) "/>
                  <w:listItem w:displayText="CP07340 KELEIVIŲ VEŽIMAS JŪRA IR VIDAUS VANDENIMIS (P)" w:value="CP07340 KELEIVIŲ VEŽIMAS JŪRA IR VIDAUS VANDENIMIS (P)"/>
                  <w:listItem w:displayText="CP0735 MIŠRUSIS KELEIVIŲ VEŽIMAS (P)" w:value="CP0735 MIŠRUSIS KELEIVIŲ VEŽIMAS (P)"/>
                  <w:listItem w:displayText="CP07350 MIŠRUSIS KELEIVIŲ VEŽIMAS (P)" w:value="CP07350 MIŠRUSIS KELEIVIŲ VEŽIMAS (P)"/>
                  <w:listItem w:displayText="CP0736 KITOS PERKAMOS TRANSPORTO PASLAUGOS (P) " w:value="CP0736 KITOS PERKAMOS TRANSPORTO PASLAUGOS (P) "/>
                  <w:listItem w:displayText="CP07360 KITOS PERKAMOS TRANSPORTO PASLAUGOS (P)" w:value="CP07360 KITOS PERKAMOS TRANSPORTO PASLAUGOS (P)"/>
                  <w:listItem w:displayText="CP074 PREKIŲ GABENIMO PASLAUGOS" w:value="CP074 PREKIŲ GABENIMO PASLAUGOS"/>
                  <w:listItem w:displayText="CP0741 PAŠTO IR PASIUNTINIŲ (KURJERIŲ) PASLAUGOS (P) " w:value="CP0741 PAŠTO IR PASIUNTINIŲ (KURJERIŲ) PASLAUGOS (P) "/>
                  <w:listItem w:displayText="CP07411 LAIŠKŲ TVARKYMO PASLAUGOS (P) " w:value="CP07411 LAIŠKŲ TVARKYMO PASLAUGOS (P) "/>
                  <w:listItem w:displayText="CP07412 PASIUNTINIŲ (KURJERIŲ) IR SIUNTŲ PRISTATYMO PASLAUGOS (P)" w:value="CP07412 PASIUNTINIŲ (KURJERIŲ) IR SIUNTŲ PRISTATYMO PASLAUGOS (P)"/>
                  <w:listItem w:displayText="CP0749 KITAS PREKIŲ GABENIMAS (P)" w:value="CP0749 KITAS PREKIŲ GABENIMAS (P)"/>
                  <w:listItem w:displayText="CP07491 PERKRAUSTYMO IR SAUGOJIMO PASLAUGOS (P) " w:value="CP07491 PERKRAUSTYMO IR SAUGOJIMO PASLAUGOS (P) "/>
                  <w:listItem w:displayText="CP07492 PREKIŲ PRISTATYMAS (P)" w:value="CP07492 PREKIŲ PRISTATYMAS (P)"/>
                  <w:listItem w:displayText="CP08 INFORMACIJA IR RYŠIAI" w:value="CP08 INFORMACIJA IR RYŠIAI"/>
                  <w:listItem w:displayText="CP081 INFORMACIJOS IR RYŠIŲ ĮRANGA " w:value="CP081 INFORMACIJOS IR RYŠIŲ ĮRANGA "/>
                  <w:listItem w:displayText="CP0811 FIKSUOTOJO RYŠIO TELEFONŲ ĮRANGA (IVP) " w:value="CP0811 FIKSUOTOJO RYŠIO TELEFONŲ ĮRANGA (IVP) "/>
                  <w:listItem w:displayText="CP08110 FIKSUOTOJO RYŠIO TELEFONŲ ĮRANGA (IVP)" w:value="CP08110 FIKSUOTOJO RYŠIO TELEFONŲ ĮRANGA (IVP)"/>
                  <w:listItem w:displayText="CP0812 MOBILIOJO RYŠIO TELEFONŲ ĮRANGA (IVP) " w:value="CP0812 MOBILIOJO RYŠIO TELEFONŲ ĮRANGA (IVP) "/>
                  <w:listItem w:displayText="CP08120 MOBILIOJO RYŠIO TELEFONŲ ĮRANGA (IVP)" w:value="CP08120 MOBILIOJO RYŠIO TELEFONŲ ĮRANGA (IVP)"/>
                  <w:listItem w:displayText="CP0813 INFORMACIJOS APDOROJIMO ĮRANGA (IVP)" w:value="CP0813 INFORMACIJOS APDOROJIMO ĮRANGA (IVP)"/>
                  <w:listItem w:displayText="CP08131 KOMPIUTERIAI, NEŠIOJAMIEJI IR PLANŠETINIAI KOMPIUTERIAI (IVP)" w:value="CP08131 KOMPIUTERIAI, NEŠIOJAMIEJI IR PLANŠETINIAI KOMPIUTERIAI (IVP)"/>
                  <w:listItem w:displayText="CP08132 IŠORINĖ ĮRANGA IR JOS EKSPLOATACINĖS DALYS (IVP)" w:value="CP08132 IŠORINĖ ĮRANGA IR JOS EKSPLOATACINĖS DALYS (IVP)"/>
                  <w:listItem w:displayText="CP0814 GARSO IR VAIZDO PRIĖMIMO, ĮRAŠYMO IR ATGAMINIMO ĮRENGINIAI (IVP) " w:value="CP0814 GARSO IR VAIZDO PRIĖMIMO, ĮRAŠYMO IR ATGAMINIMO ĮRENGINIAI (IVP) "/>
                  <w:listItem w:displayText="CP08140 GARSO IR VAIZDO PRIĖMIMO, ĮRAŠYMO IR ATGAMINIMO ĮRENGINIAI (IVP) " w:value="CP08140 GARSO IR VAIZDO PRIĖMIMO, ĮRAŠYMO IR ATGAMINIMO ĮRENGINIAI (IVP) "/>
                  <w:listItem w:displayText="CP0815 NEĮRAŠYTOS ĮRAŠŲ LAIKMENOS (PIVP) " w:value="CP0815 NEĮRAŠYTOS ĮRAŠŲ LAIKMENOS (PIVP) "/>
                  <w:listItem w:displayText="CP08150 NEĮRAŠYTOS ĮRAŠŲ LAIKMENOS (PIVP)" w:value="CP08150 NEĮRAŠYTOS ĮRAŠŲ LAIKMENOS (PIVP)"/>
                  <w:listItem w:displayText="CP0819 KITA INFORMACIJOS IR RYŠIŲ ĮRANGA IR REIKMENYS (IVP) " w:value="CP0819 KITA INFORMACIJOS IR RYŠIŲ ĮRANGA IR REIKMENYS (IVP) "/>
                  <w:listItem w:displayText="CP08191 KITA INFORMACIJOS IR RYŠIŲ ĮRANGA (IVP)" w:value="CP08191 KITA INFORMACIJOS IR RYŠIŲ ĮRANGA (IVP)"/>
                  <w:listItem w:displayText="CP08192 KITI INFORMACIJOS IR RYŠIŲ REIKMENYS (PIVP) " w:value="CP08192 KITI INFORMACIJOS IR RYŠIŲ REIKMENYS (PIVP) "/>
                  <w:listItem w:displayText="CP082 PROGRAMINĖ ĮRANGA, IŠSKYRUS ŽAIDIMUS" w:value="CP082 PROGRAMINĖ ĮRANGA, IŠSKYRUS ŽAIDIMUS"/>
                  <w:listItem w:displayText="CP0820 PROGRAMINĖ ĮRANGA, IŠSKYRUS ŽAIDIMUS (P)" w:value="CP0820 PROGRAMINĖ ĮRANGA, IŠSKYRUS ŽAIDIMUS (P)"/>
                  <w:listItem w:displayText="CP08200 PROGRAMINĖ ĮRANGA, IŠSKYRUS ŽAIDIMUS (P)" w:value="CP08200 PROGRAMINĖ ĮRANGA, IŠSKYRUS ŽAIDIMUS (P)"/>
                  <w:listItem w:displayText="CP083 INFORMACIJOS IR RYŠIŲ PASLAUGOS" w:value="CP083 INFORMACIJOS IR RYŠIŲ PASLAUGOS"/>
                  <w:listItem w:displayText="CP0831 FIKSUOTOJO RYŠIO PASLAUGOS (P)" w:value="CP0831 FIKSUOTOJO RYŠIO PASLAUGOS (P)"/>
                  <w:listItem w:displayText="CP08310 FIKSUOTOJO RYŠIO PASLAUGOS (P)" w:value="CP08310 FIKSUOTOJO RYŠIO PASLAUGOS (P)"/>
                  <w:listItem w:displayText="CP0832 MOBILIOJO RYŠIO PASLAUGOS (P) " w:value="CP0832 MOBILIOJO RYŠIO PASLAUGOS (P) "/>
                  <w:listItem w:displayText="CP08320 MOBILIOJO RYŠIO PASLAUGOS (P)" w:value="CP08320 MOBILIOJO RYŠIO PASLAUGOS (P)"/>
                  <w:listItem w:displayText="CP0833 INTERNETO PRIEIGOS TEIKIMO IR TINKLO SAUGYKLOS PASLAUGOS (P) " w:value="CP0833 INTERNETO PRIEIGOS TEIKIMO IR TINKLO SAUGYKLOS PASLAUGOS (P) "/>
                  <w:listItem w:displayText="CP08330 INTERNETO PRIEIGOS TEIKIMO IR TINKLO SAUGYKLOS PASLAUGOS (P) " w:value="CP08330 INTERNETO PRIEIGOS TEIKIMO IR TINKLO SAUGYKLOS PASLAUGOS (P) "/>
                  <w:listItem w:displayText="CP0834 TELEKOMUNIKACIJŲ PASLAUGŲ PAKETAI (P) " w:value="CP0834 TELEKOMUNIKACIJŲ PASLAUGŲ PAKETAI (P) "/>
                  <w:listItem w:displayText="CP08340 TELEKOMUNIKACIJŲ PASLAUGŲ PAKETAI (P)" w:value="CP08340 TELEKOMUNIKACIJŲ PASLAUGŲ PAKETAI (P)"/>
                  <w:listItem w:displayText="CP0835 INFORMACIJOS IR RYŠIŲ ĮRANGOS REMONTAS IR NUOMA (P) " w:value="CP0835 INFORMACIJOS IR RYŠIŲ ĮRANGOS REMONTAS IR NUOMA (P) "/>
                  <w:listItem w:displayText="CP08350 INFORMACIJOS IR RYŠIŲ ĮRANGOS REMONTAS IR NUOMA (P) " w:value="CP08350 INFORMACIJOS IR RYŠIŲ ĮRANGOS REMONTAS IR NUOMA (P) "/>
                  <w:listItem w:displayText="CP0839 KITOS INFORMACIJOS IR RYŠIŲ PASLAUGOS (P)" w:value="CP0839 KITOS INFORMACIJOS IR RYŠIŲ PASLAUGOS (P)"/>
                  <w:listItem w:displayText="CP08391 TELEVIZIJOS IR RADIJO LICENCIJOS IR MOKESČIAI (P)" w:value="CP08391 TELEVIZIJOS IR RADIJO LICENCIJOS IR MOKESČIAI (P)"/>
                  <w:listItem w:displayText="CP08392 AUDIOVIZUALINIO TURINIO SRAUTINIO SIUNTIMO PRENUMERATA IR AUDIOVIZUALINIO TURINIO NUOMA (P) " w:value="CP08392 AUDIOVIZUALINIO TURINIO SRAUTINIO SIUNTIMO PRENUMERATA IR AUDIOVIZUALINIO TURINIO NUOMA (P) "/>
                  <w:listItem w:displayText="CP08399 KITOS, NIEKUR KITUR NEPRISKIRTOS, INFORMACIJOS IR RYŠIŲ PASLAUGOS (P) " w:value="CP08399 KITOS, NIEKUR KITUR NEPRISKIRTOS, INFORMACIJOS IR RYŠIŲ PASLAUGOS (P) "/>
                  <w:listItem w:displayText="CP09 POILSIS, SPORTAS  IR KULTŪRA" w:value="CP09 POILSIS, SPORTAS  IR KULTŪRA"/>
                  <w:listItem w:displayText="CP091 ILGALAIKIO NAUDOJIMO POILSIO REIKMENYS" w:value="CP091 ILGALAIKIO NAUDOJIMO POILSIO REIKMENYS"/>
                  <w:listItem w:displayText="CP0911 FOTOGRAFIJOS IR KINEMATOGRAFIJOS ĮRENGINIAI IR OPTIKOS PRIETAISAI (IVP) " w:value="CP0911 FOTOGRAFIJOS IR KINEMATOGRAFIJOS ĮRENGINIAI IR OPTIKOS PRIETAISAI (IVP) "/>
                  <w:listItem w:displayText="CP09111 KAMEROS (IVP) " w:value="CP09111 KAMEROS (IVP) "/>
                  <w:listItem w:displayText="CP09112 FOTOGRAFIJOS IR KINEMATOGRAFIJOS ĮRENGINIŲ REIKMENYS (IVP) " w:value="CP09112 FOTOGRAFIJOS IR KINEMATOGRAFIJOS ĮRENGINIŲ REIKMENYS (IVP) "/>
                  <w:listItem w:displayText="CP09113 OPTINIAI PRIETAISAI (IVP) " w:value="CP09113 OPTINIAI PRIETAISAI (IVP) "/>
                  <w:listItem w:displayText="CP0912 PAGRINDINIAI ILGALAIKIO NAUDOJIMO POILSIO REIKMENYS (IVP) " w:value="CP0912 PAGRINDINIAI ILGALAIKIO NAUDOJIMO POILSIO REIKMENYS (IVP) "/>
                  <w:listItem w:displayText="CP09121 KEMPERIAI, PRIEKABINIAI NAMELIAI IR PRIEKABOS (IVP)" w:value="CP09121 KEMPERIAI, PRIEKABINIAI NAMELIAI IR PRIEKABOS (IVP)"/>
                  <w:listItem w:displayText="CP09122 LĖKTUVAI, SUPERLENGVIEJI ORLAIVIAI, SKLANDYTUVAI, SKRAIDYKLĖS IR KARŠTO ORO BALIONAI (IVP)" w:value="CP09122 LĖKTUVAI, SUPERLENGVIEJI ORLAIVIAI, SKLANDYTUVAI, SKRAIDYKLĖS IR KARŠTO ORO BALIONAI (IVP)"/>
                  <w:listItem w:displayText="CP09123 VALTYS, JACHTOS, VALTYS SU PAKABINAMAISIAIS VARIKLIAIS IR KITI VANDENS SPORTO REIKMENYS (IVP)" w:value="CP09123 VALTYS, JACHTOS, VALTYS SU PAKABINAMAISIAIS VARIKLIAIS IR KITI VANDENS SPORTO REIKMENYS (IVP)"/>
                  <w:listItem w:displayText="CP09124 ARKLIAI, PONIAI, DVIKUPRIAI KUPRANUGARIAI IR VIENKUPRIAI KUPRANUGARIAI BEI PAGALBINIAI REIKMENYS (IVP)" w:value="CP09124 ARKLIAI, PONIAI, DVIKUPRIAI KUPRANUGARIAI IR VIENKUPRIAI KUPRANUGARIAI BEI PAGALBINIAI REIKMENYS (IVP)"/>
                  <w:listItem w:displayText="CP09129 KITI PAGRINDINIAI ILGALAIKIO NAUDOJIMO POILSIO REIKMENYS (IVP)" w:value="CP09129 KITI PAGRINDINIAI ILGALAIKIO NAUDOJIMO POILSIO REIKMENYS (IVP)"/>
                  <w:listItem w:displayText="CP092 KITOS POILSIO PREKĖS" w:value="CP092 KITOS POILSIO PREKĖS"/>
                  <w:listItem w:displayText="CP0921 ŽAIDIMAI, ŽAISLAI IR POMĖGIŲ REIKMENYS (PIVP)" w:value="CP0921 ŽAIDIMAI, ŽAISLAI IR POMĖGIŲ REIKMENYS (PIVP)"/>
                  <w:listItem w:displayText="CP09211 VAIZDO ŽAIDIMŲ KOMPIUTERIAI, ŽAIDIMŲ KONSOLĖS, ŽAIDIMŲ PROGRAMĖLĖS IR PROGRAMINĖ ĮRANGA (PIVP)" w:value="CP09211 VAIZDO ŽAIDIMŲ KOMPIUTERIAI, ŽAIDIMŲ KONSOLĖS, ŽAIDIMŲ PROGRAMĖLĖS IR PROGRAMINĖ ĮRANGA (PIVP)"/>
                  <w:listItem w:displayText="CP09212 KITI ŽAIDIMAI, ŽAISLAI IR POMĖGIŲ REIKMENYS (PIVP)" w:value="CP09212 KITI ŽAIDIMAI, ŽAISLAI IR POMĖGIŲ REIKMENYS (PIVP)"/>
                  <w:listItem w:displayText="CP09213 ŠVENČIŲ REIKMENYS (NVP)" w:value="CP09213 ŠVENČIŲ REIKMENYS (NVP)"/>
                  <w:listItem w:displayText="CP0922 SPORTO, STOVYKLAVIMO IR LAUKO POILSIO ĮRENGINIAI (PIVP)" w:value="CP0922 SPORTO, STOVYKLAVIMO IR LAUKO POILSIO ĮRENGINIAI (PIVP)"/>
                  <w:listItem w:displayText="CP09221 SPORTO ĮRENGINIAI (PIVP)" w:value="CP09221 SPORTO ĮRENGINIAI (PIVP)"/>
                  <w:listItem w:displayText="CP09222 STOVYKLAVIMO IR LAUKO POILSIO ĮRENGINIAI (PIVP)" w:value="CP09222 STOVYKLAVIMO IR LAUKO POILSIO ĮRENGINIAI (PIVP)"/>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CP093 SODININKYSTĖS GAMINIAI IR GYVŪNAI AUGINTINIAI " w:value="CP093 SODININKYSTĖS GAMINIAI IR GYVŪNAI AUGINTINIAI "/>
                  <w:listItem w:displayText="CP0931 SODININKYSTĖS GAMINIAI, AUGALAI IR GĖLĖS (NVP) " w:value="CP0931 SODININKYSTĖS GAMINIAI, AUGALAI IR GĖLĖS (NVP) "/>
                  <w:listItem w:displayText="CP09311 SODININKYSTĖS GAMINIAI (NVP)" w:value="CP09311 SODININKYSTĖS GAMINIAI (NVP)"/>
                  <w:listItem w:displayText="CP09312 AUGALAI, SĖKLOS IR GĖLĖS (NVP)" w:value="CP09312 AUGALAI, SĖKLOS IR GĖLĖS (NVP)"/>
                  <w:listItem w:displayText="CP0932 GYVŪNAI AUGINTINIAI IR GYVŪNAMS AUGINTINIAMS SKIRTI GAMINIAI (IVP)" w:value="CP0932 GYVŪNAI AUGINTINIAI IR GYVŪNAMS AUGINTINIAMS SKIRTI GAMINIAI (IVP)"/>
                  <w:listItem w:displayText="CP09321 GYVŪNAI AUGINTINIAI (IVP)" w:value="CP09321 GYVŪNAI AUGINTINIAI (IVP)"/>
                  <w:listItem w:displayText="CP09322 GAMINIAI, SKIRTI GYVŪNAMS AUGINTINIAMS IR KITIEMS NAMŲ ŪKIO GYVŪNAMS (NVP) " w:value="CP09322 GAMINIAI, SKIRTI GYVŪNAMS AUGINTINIAMS IR KITIEMS NAMŲ ŪKIO GYVŪNAMS (NVP) "/>
                  <w:listItem w:displayText="CP094 POILSIO PASLAUGOS" w:value="CP094 POILSIO PASLAUGOS"/>
                  <w:listItem w:displayText="CP0941 FOTOGRAFIJOS IR KINEMATOGRAFIJOS ĮRENGINIŲ IR OPTINIŲ PRIETAISŲ NUOMA IR REMONTAS (P) " w:value="CP0941 FOTOGRAFIJOS IR KINEMATOGRAFIJOS ĮRENGINIŲ IR OPTINIŲ PRIETAISŲ NUOMA IR REMONTAS (P) "/>
                  <w:listItem w:displayText="CP09410 FOTOGRAFIJOS IR KINEMATOGRAFIJOS ĮRENGINIŲ IR OPTINIŲ PRIETAISŲ NUOMA IR REMONTAS (P) " w:value="CP09410 FOTOGRAFIJOS IR KINEMATOGRAFIJOS ĮRENGINIŲ IR OPTINIŲ PRIETAISŲ NUOMA IR REMONTAS (P) "/>
                  <w:listItem w:displayText="CP0942 PAGRINDINIŲ ILGALAIKIO NAUDOJIMO POILSIO REIKMENŲ NUOMA, TECHNINĖ PRIEŽIŪRA IR REMONTAS (P)" w:value="CP0942 PAGRINDINIŲ ILGALAIKIO NAUDOJIMO POILSIO REIKMENŲ NUOMA, TECHNINĖ PRIEŽIŪRA IR REMONTAS (P)"/>
                  <w:listItem w:displayText="CP09421 KEMPERIŲ IR PRIEKABINIŲ NAMELIŲ NUOMA, TECHNINĖ PRIEŽIŪRA IR REMONTAS (P) " w:value="CP09421 KEMPERIŲ IR PRIEKABINIŲ NAMELIŲ NUOMA, TECHNINĖ PRIEŽIŪRA IR REMONTAS (P) "/>
                  <w:listItem w:displayText="CP09422 KITŲ PAGRINDINIŲ ILGALAIKIO NAUDOJIMO POILSIO REIKMENŲ NUOMA, TECHNINĖ PRIEŽIŪRA IR REMONTAS (P)" w:value="CP09422 KITŲ PAGRINDINIŲ ILGALAIKIO NAUDOJIMO POILSIO REIKMENŲ NUOMA, TECHNINĖ PRIEŽIŪRA IR REMONTAS (P)"/>
                  <w:listItem w:displayText="CP0943 ŽAIDIMŲ, ŽAISLŲ IR POMĖGIŲ REIKMENŲ NUOMA IR TAISYMAS (P)" w:value="CP0943 ŽAIDIMŲ, ŽAISLŲ IR POMĖGIŲ REIKMENŲ NUOMA IR TAISYMAS (P)"/>
                  <w:listItem w:displayText="CP09431 ŽAIDIMŲ PROGRAMINĖS ĮRANGOS NUOMA IR INTERNETINIŲ ŽAIDIMŲ PRENUMERATA (P) " w:value="CP09431 ŽAIDIMŲ PROGRAMINĖS ĮRANGOS NUOMA IR INTERNETINIŲ ŽAIDIMŲ PRENUMERATA (P) "/>
                  <w:listItem w:displayText="CP09432 KITŲ ŽAIDIMŲ, ŽAISLŲ IR POMĖGIŲ REIKMENŲ NUOMA IR TAISYMAS (P)" w:value="CP09432 KITŲ ŽAIDIMŲ, ŽAISLŲ IR POMĖGIŲ REIKMENŲ NUOMA IR TAISYMAS (P)"/>
                  <w:listItem w:displayText="CP0944 SPORTO, STOVYKLAVIMO IR LAUKO POILSIO ĮRENGINIŲ NUOMA IR REMONTAS (P) " w:value="CP0944 SPORTO, STOVYKLAVIMO IR LAUKO POILSIO ĮRENGINIŲ NUOMA IR REMONTAS (P) "/>
                  <w:listItem w:displayText="CP09440 SPORTO, STOVYKLAVIMO IR LAUKO POILSIO ĮRENGINIŲ NUOMA IR REMONTAS (P)" w:value="CP09440 SPORTO, STOVYKLAVIMO IR LAUKO POILSIO ĮRENGINIŲ NUOMA IR REMONTAS (P)"/>
                  <w:listItem w:displayText="CP0945 VETERINARIJOS IR KITOS PASLAUGOS GYVŪNAMS AUGINTINIAMS (P) " w:value="CP0945 VETERINARIJOS IR KITOS PASLAUGOS GYVŪNAMS AUGINTINIAMS (P) "/>
                  <w:listItem w:displayText="CP09450 VETERINARIJOS IR KITOS PASLAUGOS GYVŪNAMS AUGINTINIAMS (P) " w:value="CP09450 VETERINARIJOS IR KITOS PASLAUGOS GYVŪNAMS AUGINTINIAMS (P) "/>
                  <w:listItem w:displayText="CP0946 POILSIO IR SPORTO PASLAUGOS (P) " w:value="CP0946 POILSIO IR SPORTO PASLAUGOS (P) "/>
                  <w:listItem w:displayText="CP09461 POILSIO IR LAISVALAIKIO PASLAUGOS (P) " w:value="CP09461 POILSIO IR LAISVALAIKIO PASLAUGOS (P) "/>
                  <w:listItem w:displayText="CP09462 SPORTO PASLAUGOS (PRAKTIKUOJAMOSIOS) (P)" w:value="CP09462 SPORTO PASLAUGOS (PRAKTIKUOJAMOSIOS) (P)"/>
                  <w:listItem w:displayText="CP09463 SPORTO PASLAUGOS (LANKOMOSIOS) (P) " w:value="CP09463 SPORTO PASLAUGOS (LANKOMOSIOS) (P) "/>
                  <w:listItem w:displayText="CP0947 AZARTINIAI LOŠIMAI (P) " w:value="CP0947 AZARTINIAI LOŠIMAI (P) "/>
                  <w:listItem w:displayText="CP09470 AZARTINIAI LOŠIMAI (P) " w:value="CP09470 AZARTINIAI LOŠIMAI (P) "/>
                  <w:listItem w:displayText="CP095 KULTŪROS PREKĖS" w:value="CP095 KULTŪROS PREKĖS"/>
                  <w:listItem w:displayText="CP0951 MUZIKOS INSTRUMENTAI (IVP)" w:value="CP0951 MUZIKOS INSTRUMENTAI (IVP)"/>
                  <w:listItem w:displayText="CP09510 MUZIKOS INSTRUMENTAI (IVP)" w:value="CP09510 MUZIKOS INSTRUMENTAI (IVP)"/>
                  <w:listItem w:displayText="CP0952 GARSO IR VAIZDO LAIKMENOS (PIVP)" w:value="CP0952 GARSO IR VAIZDO LAIKMENOS (PIVP)"/>
                  <w:listItem w:displayText="CP09520 GARSO IR VAIZDO LAIKMENOS (PIVP)" w:value="CP09520 GARSO IR VAIZDO LAIKMENOS (PIVP)"/>
                  <w:listItem w:displayText="CP096 KULTŪROS PASLAUGOS" w:value="CP096 KULTŪROS PASLAUGOS"/>
                  <w:listItem w:displayText="CP0961 KINO TEATRŲ, TEATRŲ IR KONCERTŲ VIETŲ TEIKIAMOS PASLAUGOS (P) " w:value="CP0961 KINO TEATRŲ, TEATRŲ IR KONCERTŲ VIETŲ TEIKIAMOS PASLAUGOS (P) "/>
                  <w:listItem w:displayText="CP09610 KINO TEATRŲ, TEATRŲ IR KONCERTŲ VIETŲ TEIKIAMOS PASLAUGOS (P)" w:value="CP09610 KINO TEATRŲ, TEATRŲ IR KONCERTŲ VIETŲ TEIKIAMOS PASLAUGOS (P)"/>
                  <w:listItem w:displayText="CP0962 MUZIEJŲ, BIBLIOTEKŲ IR KULTŪROS OBJEKTŲ TEIKIAMOS PASLAUGOS (P) " w:value="CP0962 MUZIEJŲ, BIBLIOTEKŲ IR KULTŪROS OBJEKTŲ TEIKIAMOS PASLAUGOS (P) "/>
                  <w:listItem w:displayText="CP09620 MUZIEJŲ, BIBLIOTEKŲ IR KULTŪROS OBJEKTŲ TEIKIAMOS PASLAUGOS (P) " w:value="CP09620 MUZIEJŲ, BIBLIOTEKŲ IR KULTŪROS OBJEKTŲ TEIKIAMOS PASLAUGOS (P) "/>
                  <w:listItem w:displayText="CP0963 FOTOGRAFŲ TEIKIAMOS PASLAUGOS (P)" w:value="CP0963 FOTOGRAFŲ TEIKIAMOS PASLAUGOS (P)"/>
                  <w:listItem w:displayText="CP09630 FOTOGRAFŲ TEIKIAMOS PASLAUGOS (P)" w:value="CP09630 FOTOGRAFŲ TEIKIAMOS PASLAUGOS (P)"/>
                  <w:listItem w:displayText="CP0969 KITOS KULTŪROS PASLAUGOS (P)" w:value="CP0969 KITOS KULTŪROS PASLAUGOS (P)"/>
                  <w:listItem w:displayText="CP09690 KITOS KULTŪROS PASLAUGOS (P)" w:value="CP09690 KITOS KULTŪROS PASLAUGOS (P)"/>
                  <w:listItem w:displayText="CP097 LAIKRAŠČIAI, KNYGOS IR RAŠTINĖS REIKMENYS" w:value="CP097 LAIKRAŠČIAI, KNYGOS IR RAŠTINĖS REIKMENYS"/>
                  <w:listItem w:displayText="CP0971 KNYGOS (PIVP) " w:value="CP0971 KNYGOS (PIVP) "/>
                  <w:listItem w:displayText="CP09711 MOKOMOSIOS KNYGOS IR VADOVĖLIAI (PIVP)" w:value="CP09711 MOKOMOSIOS KNYGOS IR VADOVĖLIAI (PIVP)"/>
                  <w:listItem w:displayText="CP09719 KITOS KNYGOS (PIVP)" w:value="CP09719 KITOS KNYGOS (PIVP)"/>
                  <w:listItem w:displayText="CP0972 LAIKRAŠČIAI IR PERIODINIAI LEIDINIAI (NVP)" w:value="CP0972 LAIKRAŠČIAI IR PERIODINIAI LEIDINIAI (NVP)"/>
                  <w:listItem w:displayText="CP09721 LAIKRAŠČIAI (NVP)" w:value="CP09721 LAIKRAŠČIAI (NVP)"/>
                  <w:listItem w:displayText="CP09722 ŽURNALAI IR PERIODINIAI LEIDINIAI (NVP)" w:value="CP09722 ŽURNALAI IR PERIODINIAI LEIDINIAI (NVP)"/>
                  <w:listItem w:displayText="CP0973 ĮVAIRŪS SPAUDINIAI (NVP)" w:value="CP0973 ĮVAIRŪS SPAUDINIAI (NVP)"/>
                  <w:listItem w:displayText="CP09730 ĮVAIRŪS SPAUDINIAI (NVP)" w:value="CP09730 ĮVAIRŪS SPAUDINIAI (NVP)"/>
                  <w:listItem w:displayText="CP0974 RAŠTINĖS REIKMENYS IR PIEŠIMO MEDŽIAGOS (NVP) " w:value="CP0974 RAŠTINĖS REIKMENYS IR PIEŠIMO MEDŽIAGOS (NVP) "/>
                  <w:listItem w:displayText="CP09740 RAŠTINĖS REIKMENYS IR PIEŠIMO MEDŽIAGOS (NVP)" w:value="CP09740 RAŠTINĖS REIKMENYS IR PIEŠIMO MEDŽIAGOS (NVP)"/>
                  <w:listItem w:displayText="CP098 ATOSTOGŲ IŠVYKOS " w:value="CP098 ATOSTOGŲ IŠVYKOS "/>
                  <w:listItem w:displayText="CP0980 ATOSTOGŲ IŠVYKOS (P)" w:value="CP0980 ATOSTOGŲ IŠVYKOS (P)"/>
                  <w:listItem w:displayText="CP09800 ATOSTOGŲ IŠVYKOS (P)" w:value="CP09800 ATOSTOGŲ IŠVYKOS (P)"/>
                  <w:listItem w:displayText="CP10 ŠVIETIMO PASLAUGOS" w:value="CP10 ŠVIETIMO PASLAUGOS"/>
                  <w:listItem w:displayText="CP101 ANKSTYVASIS IR PRADINIS UGDYMAS " w:value="CP101 ANKSTYVASIS IR PRADINIS UGDYMAS "/>
                  <w:listItem w:displayText="CP1010 ANKSTYVASIS IR PRADINIS UGDYMAS (P)" w:value="CP1010 ANKSTYVASIS IR PRADINIS UGDYMAS (P)"/>
                  <w:listItem w:displayText="CP10101 ANKSTYVASIS UGDYMAS (P)" w:value="CP10101 ANKSTYVASIS UGDYMAS (P)"/>
                  <w:listItem w:displayText="CP10102 PRADINIS UGDYMAS (P)" w:value="CP10102 PRADINIS UGDYMAS (P)"/>
                  <w:listItem w:displayText="CP102 VIDURINIS UGDYMAS" w:value="CP102 VIDURINIS UGDYMAS"/>
                  <w:listItem w:displayText="CP1020 VIDURINIS UGDYMAS (P)" w:value="CP1020 VIDURINIS UGDYMAS (P)"/>
                  <w:listItem w:displayText="CP10200 VIDURINIS UGDYMAS (P)" w:value="CP10200 VIDURINIS UGDYMAS (P)"/>
                  <w:listItem w:displayText="CP103 AUKŠTOJO MOKSLO LAIPSNIO NESUTEIKIANTIS MOKYMAS, BAIGUS VIDURINĮ MOKYMĄ (POANTRINIS NE TRETINIS) " w:value="CP103 AUKŠTOJO MOKSLO LAIPSNIO NESUTEIKIANTIS MOKYMAS, BAIGUS VIDURINĮ MOKYMĄ (POANTRINIS NE TRETINIS) "/>
                  <w:listItem w:displayText="CP1030 AUKŠTOJO MOKSLO LAIPSNIO NESUTEIKIANTIS MOKYMAS, BAIGUS VIDURINĮ MOKYMĄ (POANTRINIS NE TRETINIS) (P)" w:value="CP1030 AUKŠTOJO MOKSLO LAIPSNIO NESUTEIKIANTIS MOKYMAS, BAIGUS VIDURINĮ MOKYMĄ (POANTRINIS NE TRETINIS) (P)"/>
                  <w:listItem w:displayText="CP10300 AUKŠTOJO MOKSLO LAIPSNIO NESUTEIKIANTIS MOKYMAS, BAIGUS VIDURINĮ MOKYMĄ (POANTRINIS NE TRETINIS) (P)" w:value="CP10300 AUKŠTOJO MOKSLO LAIPSNIO NESUTEIKIANTIS MOKYMAS, BAIGUS VIDURINĮ MOKYMĄ (POANTRINIS NE TRETINIS) (P)"/>
                  <w:listItem w:displayText="CP104 AUKŠTASIS (TRETINIS) MOKSLAS " w:value="CP104 AUKŠTASIS (TRETINIS) MOKSLAS "/>
                  <w:listItem w:displayText="CP1040 AUKŠTASIS (TRETINIS) MOKSLAS (P)" w:value="CP1040 AUKŠTASIS (TRETINIS) MOKSLAS (P)"/>
                  <w:listItem w:displayText="CP10400 AUKŠTASIS (TRETINIS) MOKSLAS (P)" w:value="CP10400 AUKŠTASIS (TRETINIS) MOKSLAS (P)"/>
                  <w:listItem w:displayText="CP105 ŠVIETIMO PASLAUGOS, NESKIRSTOMOS PAGAL LYGMENIS " w:value="CP105 ŠVIETIMO PASLAUGOS, NESKIRSTOMOS PAGAL LYGMENIS "/>
                  <w:listItem w:displayText="CP1050 ŠVIETIMO PASLAUGOS, NESKIRSTOMOS PAGAL LYGMENIS (P)" w:value="CP1050 ŠVIETIMO PASLAUGOS, NESKIRSTOMOS PAGAL LYGMENIS (P)"/>
                  <w:listItem w:displayText="CP10501 KOREPETITORIŲ PASLAUGOS (P) " w:value="CP10501 KOREPETITORIŲ PASLAUGOS (P) "/>
                  <w:listItem w:displayText="CP10509 KITOS ŠVIETIMO PASLAUGOS, NESKIRSTOMOS PAGAL LYGMENIS (P)" w:value="CP10509 KITOS ŠVIETIMO PASLAUGOS, NESKIRSTOMOS PAGAL LYGMENIS (P)"/>
                  <w:listItem w:displayText="CP11 RESTORANAI IR APGYVENDINIMO PASLAUGOS" w:value="CP11 RESTORANAI IR APGYVENDINIMO PASLAUGOS"/>
                  <w:listItem w:displayText="CP111 MAISTO IRGĖRIMŲ TEIKIMO PASLAUGOS" w:value="CP111 MAISTO IRGĖRIMŲ TEIKIMO PASLAUGOS"/>
                  <w:listItem w:displayText="CP1111 RESTORANAI, KAVINĖS IR PANAŠIOS ĮSTAIGOS (P)" w:value="CP1111 RESTORANAI, KAVINĖS IR PANAŠIOS ĮSTAIGOS (P)"/>
                  <w:listItem w:displayText="CP11111 RESTORANAI, KAVINĖS IR PANAŠIOS ĮSTAIGOS (APTARNAVIMAS, KAI TEIKIAMOS VISOS PASLAUGOS) (P)" w:value="CP11111 RESTORANAI, KAVINĖS IR PANAŠIOS ĮSTAIGOS (APTARNAVIMAS, KAI TEIKIAMOS VISOS PASLAUGOS) (P)"/>
                  <w:listItem w:displayText="CP11112 RESTORANAI, KAVINĖS IR PANAŠIOS ĮSTAIGOS (DALINIS APTARNAVIMAS) (P)" w:value="CP11112 RESTORANAI, KAVINĖS IR PANAŠIOS ĮSTAIGOS (DALINIS APTARNAVIMAS) (P)"/>
                  <w:listItem w:displayText="CP1112 VALGYKLOS, UŽKANDINĖS (P)" w:value="CP1112 VALGYKLOS, UŽKANDINĖS (P)"/>
                  <w:listItem w:displayText="CP11121 UNIVERSITETŲ, MOKYKLŲ IR VAIKŲ DARŽELIŲ VALGYKLOS IR UŽKANDINĖS (P) " w:value="CP11121 UNIVERSITETŲ, MOKYKLŲ IR VAIKŲ DARŽELIŲ VALGYKLOS IR UŽKANDINĖS (P) "/>
                  <w:listItem w:displayText="CP11129 KITOS VALGYKLOS, UŽKANDINĖS (P)" w:value="CP11129 KITOS VALGYKLOS, UŽKANDINĖS (P)"/>
                  <w:listItem w:displayText="CP112 APGYVENDINIMO PASLAUGOS" w:value="CP112 APGYVENDINIMO PASLAUGOS"/>
                  <w:listItem w:displayText="CP1120 APGYVENDINIMO PASLAUGOS (P)" w:value="CP1120 APGYVENDINIMO PASLAUGOS (P)"/>
                  <w:listItem w:displayText="CP11201 VIEŠBUČIŲ, MOTELIŲ, UŽEIGOS NAMŲ IR PANAŠIOS APGYVENDINIMO PASLAUGOS (P) " w:value="CP11201 VIEŠBUČIŲ, MOTELIŲ, UŽEIGOS NAMŲ IR PANAŠIOS APGYVENDINIMO PASLAUGOS (P) "/>
                  <w:listItem w:displayText="CP11202 POILSIO CENTRŲ, STOVYKLAVIEČIŲ, JAUNIMO NAKVYNĖS NAMŲ IR PANAŠIOS APGYVENDINIMO PASLAUGOS (P) " w:value="CP11202 POILSIO CENTRŲ, STOVYKLAVIEČIŲ, JAUNIMO NAKVYNĖS NAMŲ IR PANAŠIOS APGYVENDINIMO PASLAUGOS (P) "/>
                  <w:listItem w:displayText="CP11203 MOKYKLŲ, UNIVERSITETŲ IR KITŲ MOKYMO ĮSTAIGŲ TEIKIAMOS APGYVENDINIMO PASLAUGOS (P)" w:value="CP11203 MOKYKLŲ, UNIVERSITETŲ IR KITŲ MOKYMO ĮSTAIGŲ TEIKIAMOS APGYVENDINIMO PASLAUGOS (P)"/>
                  <w:listItem w:displayText="CP11209 KITOS APGYVENDINIMO PASLAUGOS (P)" w:value="CP11209 KITOS APGYVENDINIMO PASLAUGOS (P)"/>
                  <w:listItem w:displayText="CP12 DRAUDIMAS IR FINANSINĖS PASLAUGOS" w:value="CP12 DRAUDIMAS IR FINANSINĖS PASLAUGOS"/>
                  <w:listItem w:displayText="CP121 DRAUDIMAS" w:value="CP121 DRAUDIMAS"/>
                  <w:listItem w:displayText="CP1211 GYVYBĖS DRAUDIMAS IR DRAUDIMAS NUO NELAIMINGŲ ATSITIKIMŲ (P) " w:value="CP1211 GYVYBĖS DRAUDIMAS IR DRAUDIMAS NUO NELAIMINGŲ ATSITIKIMŲ (P) "/>
                  <w:listItem w:displayText="CP12110 GYVYBĖS DRAUDIMAS IR DRAUDIMAS NUO NELAIMINGŲ ATSITIKIMŲ (P)" w:value="CP12110 GYVYBĖS DRAUDIMAS IR DRAUDIMAS NUO NELAIMINGŲ ATSITIKIMŲ (P)"/>
                  <w:listItem w:displayText="CP1212 SVEIKATOS DRAUDIMAS (P)  " w:value="CP1212 SVEIKATOS DRAUDIMAS (P)  "/>
                  <w:listItem w:displayText="CP12120 SVEIKATOS DRAUDIMAS (P) " w:value="CP12120 SVEIKATOS DRAUDIMAS (P) "/>
                  <w:listItem w:displayText="CP1213 BŪSTO DRAUDIMAS (P) " w:value="CP1213 BŪSTO DRAUDIMAS (P) "/>
                  <w:listItem w:displayText="CP12130 BŪSTO DRAUDIMAS (P) " w:value="CP12130 BŪSTO DRAUDIMAS (P) "/>
                  <w:listItem w:displayText="CP1214 TRANSPORTO PRIEMONIŲ DRAUDIMAS (P) " w:value="CP1214 TRANSPORTO PRIEMONIŲ DRAUDIMAS (P) "/>
                  <w:listItem w:displayText="CP12141 ASMENINIŲ TRANSPORTO PRIEMONIŲ DRAUDIMAS (P)" w:value="CP12141 ASMENINIŲ TRANSPORTO PRIEMONIŲ DRAUDIMAS (P)"/>
                  <w:listItem w:displayText="CP12142 KELIONIŲ DRAUDIMAS (P) " w:value="CP12142 KELIONIŲ DRAUDIMAS (P) "/>
                  <w:listItem w:displayText="CP1219 KITAS DRAUDIMAS (P) " w:value="CP1219 KITAS DRAUDIMAS (P) "/>
                  <w:listItem w:displayText="CP12190 KITAS DRAUDIMAS (P) " w:value="CP12190 KITAS DRAUDIMAS (P) "/>
                  <w:listItem w:displayText="CP122 FINANSINĖS PASLAUGOS" w:value="CP122 FINANSINĖS PASLAUGOS"/>
                  <w:listItem w:displayText="CP1222 TIESIOGINIAI MOKĖJIMAI UŽ INDĖLIUS PRIIMANČIŲ BENDROVIŲ PASLAUGAS (P) " w:value="CP1222 TIESIOGINIAI MOKĖJIMAI UŽ INDĖLIUS PRIIMANČIŲ BENDROVIŲ PASLAUGAS (P) "/>
                  <w:listItem w:displayText="CP12220 TIESIOGINIAI MOKĖJIMAI UŽ INDĖLIUS PRIIMANČIŲ BENDROVIŲ PASLAUGAS (P)" w:value="CP12220 TIESIOGINIAI MOKĖJIMAI UŽ INDĖLIUS PRIIMANČIŲ BENDROVIŲ PASLAUGAS (P)"/>
                  <w:listItem w:displayText="CP1229 KITOS FINANSINĖS PASLAUGOS (P) " w:value="CP1229 KITOS FINANSINĖS PASLAUGOS (P) "/>
                  <w:listItem w:displayText="CP12291 MOKĖJIMAI UŽ PERLAIDAS (P) " w:value="CP12291 MOKĖJIMAI UŽ PERLAIDAS (P) "/>
                  <w:listItem w:displayText="CP12299 KITOS, NIEKUR KITUR NEPRISKIRTOS, FINANSINĖS PASLAUGOS (P)" w:value="CP12299 KITOS, NIEKUR KITUR NEPRISKIRTOS, FINANSINĖS PASLAUGOS (P)"/>
                  <w:listItem w:displayText="CP13 ASMENS PRIEŽIŪRA, SOCIALINĖ APSAUGA IR ĮVAIRIOS PREKĖS IR PASLAUGOS" w:value="CP13 ASMENS PRIEŽIŪRA, SOCIALINĖ APSAUGA IR ĮVAIRIOS PREKĖS IR PASLAUGOS"/>
                  <w:listItem w:displayText="CP131 ASMENS PRIEŽIŪRA" w:value="CP131 ASMENS PRIEŽIŪRA"/>
                  <w:listItem w:displayText="CP1311 ELEKTRINIAI ASMENS PRIEŽIŪROS PRIETAISAI (PIVP)" w:value="CP1311 ELEKTRINIAI ASMENS PRIEŽIŪROS PRIETAISAI (PIVP)"/>
                  <w:listItem w:displayText="CP13111 ELEKTRINIŲ ASMENS PRIEŽIŪROS PRIETAISŲ ĮSIGIJIMAS (PIVP)" w:value="CP13111 ELEKTRINIŲ ASMENS PRIEŽIŪROS PRIETAISŲ ĮSIGIJIMAS (PIVP)"/>
                  <w:listItem w:displayText="CP13112 ELEKTRINIŲ ASMENS PRIEŽIŪROS PRIETAISŲ TAISYMAS (P)" w:value="CP13112 ELEKTRINIŲ ASMENS PRIEŽIŪROS PRIETAISŲ TAISYMAS (P)"/>
                  <w:listItem w:displayText="CP1312 KITI ASMENS PRIEŽIŪROS PRIETAISAI, REIKMENYS IR PRIEMONĖS (NVP) " w:value="CP1312 KITI ASMENS PRIEŽIŪROS PRIETAISAI, REIKMENYS IR PRIEMONĖS (NVP) "/>
                  <w:listItem w:displayText="CP13120 KITI ASMENS PRIEŽIŪROS PRIETAISAI, REIKMENYS IR PRIEMONĖS (NVP) " w:value="CP13120 KITI ASMENS PRIEŽIŪROS PRIETAISAI, REIKMENYS IR PRIEMONĖS (NVP) "/>
                  <w:listItem w:displayText="CP1313 KIRPYKLOS IR ASMENS PRIEŽIŪROS ĮSTAIGOS (P)" w:value="CP1313 KIRPYKLOS IR ASMENS PRIEŽIŪROS ĮSTAIGOS (P)"/>
                  <w:listItem w:displayText="CP13131 KIRPYKLOS (P)" w:value="CP13131 KIRPYKLOS (P)"/>
                  <w:listItem w:displayText="CP13132 ASMENS PRIEŽIŪROS PROCEDŪROS (P)" w:value="CP13132 ASMENS PRIEŽIŪROS PROCEDŪROS (P)"/>
                  <w:listItem w:displayText="CP132 KITI ASMENINIAI DAIKTAI" w:value="CP132 KITI ASMENINIAI DAIKTAI"/>
                  <w:listItem w:displayText="CP1321 JUVELYRINIAI DIRBINIAI IR LAIKRODŽIAI (IVP)" w:value="CP1321 JUVELYRINIAI DIRBINIAI IR LAIKRODŽIAI (IVP)"/>
                  <w:listItem w:displayText="CP13211 JUVELYRINIŲ DIRBINIŲ IR LAIKRODŽIŲ ĮSIGIJIMAS (IVP)" w:value="CP13211 JUVELYRINIŲ DIRBINIŲ IR LAIKRODŽIŲ ĮSIGIJIMAS (IVP)"/>
                  <w:listItem w:displayText="CP13212 JUVELYRINIŲ DIRBINIŲ IR LAIKRODŽIŲ TAISYMAS IR NUOMA (P)" w:value="CP13212 JUVELYRINIŲ DIRBINIŲ IR LAIKRODŽIŲ TAISYMAS IR NUOMA (P)"/>
                  <w:listItem w:displayText="CP1322 RELIGINIŲ APEIGŲ BEI RELIGINIŲ IR RITUALINIŲ ŠVENČIŲ REIKMENYS (PIVP) " w:value="CP1322 RELIGINIŲ APEIGŲ BEI RELIGINIŲ IR RITUALINIŲ ŠVENČIŲ REIKMENYS (PIVP) "/>
                  <w:listItem w:displayText="CP13220 RELIGINIŲ APEIGŲ BEI RELIGINIŲ IR RITUALINIŲ ŠVENČIŲ REIKMENYS (PIVP)" w:value="CP13220 RELIGINIŲ APEIGŲ BEI RELIGINIŲ IR RITUALINIŲ ŠVENČIŲ REIKMENYS (PIVP)"/>
                  <w:listItem w:displayText="CP1329 KITI, NIEKUR KITUR NEPRISKIRTI, ASMENINIAI DAIKTAI (PIVP) " w:value="CP1329 KITI, NIEKUR KITUR NEPRISKIRTI, ASMENINIAI DAIKTAI (PIVP) "/>
                  <w:listItem w:displayText="CP13291 KELIONĖS PREKĖS IR REIKMENYS, KŪDIKIAMS SKIRTI REIKMENYS IR KITI, NIEKUR KITUR NEPRISKIRTI, ASMENINIAI DAIKTAI (PIVP)" w:value="CP13291 KELIONĖS PREKĖS IR REIKMENYS, KŪDIKIAMS SKIRTI REIKMENYS IR KITI, NIEKUR KITUR NEPRISKIRTI, ASMENINIAI DAIKTAI (PIVP)"/>
                  <w:listItem w:displayText="CP13292 KITŲ ASMENINIŲ DAIKTŲ TAISYMAS IR NUOMA (P)" w:value="CP13292 KITŲ ASMENINIŲ DAIKTŲ TAISYMAS IR NUOMA (P)"/>
                  <w:listItem w:displayText="CP133 SOCIALINĖ APSAUGA" w:value="CP133 SOCIALINĖ APSAUGA"/>
                  <w:listItem w:displayText="CP1330 SOCIALINĖ APSAUGA (P)" w:value="CP1330 SOCIALINĖ APSAUGA (P)"/>
                  <w:listItem w:displayText="CP13301 VAIKŲ PRIEŽIŪROS PASLAUGOS (P)" w:value="CP13301 VAIKŲ PRIEŽIŪROS PASLAUGOS (P)"/>
                  <w:listItem w:displayText="CP13302 SENELIŲ NAMAI IR ASMENŲ SU NEGALIA NAMAI BE GYDYMO PASLAUGŲ (P) " w:value="CP13302 SENELIŲ NAMAI IR ASMENŲ SU NEGALIA NAMAI BE GYDYMO PASLAUGŲ (P) "/>
                  <w:listItem w:displayText="CP13303 PAGALBOS NAMUOSE PASLAUGOS PAGYVENUSIEMS ASMENIMS IR ASMENIMS SU NEGALIA (P)" w:value="CP13303 PAGALBOS NAMUOSE PASLAUGOS PAGYVENUSIEMS ASMENIMS IR ASMENIMS SU NEGALIA (P)"/>
                  <w:listItem w:displayText="CP13309 KITOS SOCIALINĖS APSAUGOS PASLAUGOS (P)" w:value="CP13309 KITOS SOCIALINĖS APSAUGOS PASLAUGOS (P)"/>
                  <w:listItem w:displayText="CP139 KITOS PASLAUGOS " w:value="CP139 KITOS PASLAUGOS "/>
                  <w:listItem w:displayText="CP1390 KITOS PASLAUGOS (P)" w:value="CP1390 KITOS PASLAUGOS (P)"/>
                  <w:listItem w:displayText="CP13902 RELIGINĖS PASLAUGOS (P)" w:value="CP13902 RELIGINĖS PASLAUGOS (P)"/>
                  <w:listItem w:displayText="CP13909 KITOS, NIEKUR KITUR NEPRISKIRTOS, PASLAUGOS (P)" w:value="CP13909 KITOS, NIEKUR KITUR NEPRISKIRTOS, PASLAUGOS (P)"/>
                  <w:listItem w:displayText="GD PREKĖS (BENDRAS INDEKSAS, IŠSKYRUS PASLAUGAS)" w:value="GD PREKĖS (BENDRAS INDEKSAS, IŠSKYRUS PASLAUGAS)"/>
                  <w:listItem w:displayText="SERV PASLAUGOS (BENDRAS INDEKSAS, IŠSKYRUS PREKES)" w:value="SERV PASLAUGOS (BENDRAS INDEKSAS, IŠSKYRUS PREKES)"/>
                </w:comboBox>
              </w:sdtPr>
              <w:sdtContent>
                <w:r w:rsidR="002F2725" w:rsidRPr="002F2725">
                  <w:t>CP0612 MEDICINOS GAMINIAI (NVP)</w:t>
                </w:r>
              </w:sdtContent>
            </w:sdt>
            <w:r w:rsidR="002F2725" w:rsidRPr="002F2725">
              <w:t>)</w:t>
            </w:r>
            <w:r w:rsidRPr="002F2725">
              <w:t xml:space="preserve">. Pirmojo perskaičiavimo atveju laikotarpio pradžia (mėnuo) yra </w:t>
            </w:r>
            <w:r w:rsidRPr="00F347AF">
              <w:rPr>
                <w:color w:val="242424"/>
              </w:rPr>
              <w:t xml:space="preserve">Sutarties sudarymo dienos mėnuo. Antrojo ir vėlesnių perskaičiavimų atveju laikotarpio pradžia (mėnuo) yra paskutinio perskaičiavimo metu naudotos paskelbto atitinkamo indekso reikšmės mėnuo. </w:t>
            </w:r>
          </w:p>
          <w:p w14:paraId="61ED6362"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 xml:space="preserve">5.3.3.6. Skaičiavimams indeksų reikšmės imamos keturių skaitmenų po kablelio tikslumu. Apskaičiuotas pokytis (k) tolimesniems skaičiavimams naudojamas suapvalinus iki vieno skaitmens po kablelio, o apskaičiuotas įkainis „a“ suapvalinamas iki dviejų skaitmenų po kablelio. </w:t>
            </w:r>
          </w:p>
          <w:p w14:paraId="6B0A896E"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5.3.3.7. Vėlesnis kainų arba įkainių perskaičiavimas negali apimti laikotarpio, už kurį jau buvo atliktas perskaičiavimas.</w:t>
            </w:r>
          </w:p>
          <w:p w14:paraId="0E473135"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5C3775A0" w14:textId="77777777" w:rsidR="001934F5" w:rsidRPr="00F347AF" w:rsidRDefault="001934F5" w:rsidP="00CF0EDC">
            <w:pPr>
              <w:pStyle w:val="NormalWeb"/>
              <w:shd w:val="clear" w:color="auto" w:fill="FFFFFF"/>
              <w:spacing w:before="0" w:beforeAutospacing="0" w:after="0" w:afterAutospacing="0"/>
              <w:jc w:val="both"/>
              <w:rPr>
                <w:color w:val="242424"/>
              </w:rPr>
            </w:pPr>
            <w:r w:rsidRPr="00F347AF">
              <w:rPr>
                <w:color w:val="242424"/>
              </w:rPr>
              <w:t>5.3.3.9. Susitarimas turi būti sudarytas per 14 (keturiolika) dienų nuo Šalies pateikto tinkamo prašymo perskaičiuoti Sutarties kainą / įkainius gavimo dienos.</w:t>
            </w:r>
          </w:p>
          <w:p w14:paraId="54F9A206" w14:textId="6E385003" w:rsidR="009A1571" w:rsidRPr="00F347AF" w:rsidRDefault="001934F5" w:rsidP="007B2588">
            <w:pPr>
              <w:pStyle w:val="NormalWeb"/>
              <w:shd w:val="clear" w:color="auto" w:fill="FFFFFF"/>
              <w:spacing w:before="0" w:beforeAutospacing="0" w:after="0" w:afterAutospacing="0"/>
              <w:jc w:val="both"/>
              <w:rPr>
                <w:color w:val="242424"/>
              </w:rPr>
            </w:pPr>
            <w:r w:rsidRPr="00F347AF">
              <w:rPr>
                <w:color w:val="242424"/>
              </w:rPr>
              <w:t>5.3.3.10. Susitarimu Šalys neturi teisės keisti procedūroje nurodytos tvarkos ar kitų Sutarties nuostatų, išskyrus, jei keitimas atliekamas pagal VPĮ nuostatas.</w:t>
            </w:r>
          </w:p>
        </w:tc>
      </w:tr>
      <w:tr w:rsidR="0068231C" w:rsidRPr="00F347AF" w14:paraId="0066FF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D9127D" w14:textId="77777777" w:rsidR="0068231C" w:rsidRPr="00F347AF" w:rsidRDefault="00000000">
            <w:pPr>
              <w:rPr>
                <w:b/>
                <w:bCs/>
                <w:kern w:val="2"/>
                <w:szCs w:val="24"/>
              </w:rPr>
            </w:pPr>
            <w:r w:rsidRPr="00F347AF">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4A7307B" w14:textId="77777777" w:rsidR="0068231C" w:rsidRPr="00F347AF" w:rsidRDefault="00000000">
            <w:pPr>
              <w:rPr>
                <w:kern w:val="2"/>
                <w:szCs w:val="24"/>
              </w:rPr>
            </w:pPr>
            <w:r w:rsidRPr="00F347AF">
              <w:rPr>
                <w:kern w:val="2"/>
                <w:szCs w:val="24"/>
              </w:rPr>
              <w:t>Netaikoma</w:t>
            </w:r>
          </w:p>
          <w:p w14:paraId="2CFBCE2E" w14:textId="77777777" w:rsidR="0068231C" w:rsidRPr="00F347AF" w:rsidRDefault="0068231C">
            <w:pPr>
              <w:rPr>
                <w:kern w:val="2"/>
                <w:szCs w:val="24"/>
              </w:rPr>
            </w:pPr>
          </w:p>
          <w:p w14:paraId="76D910D0" w14:textId="44380518" w:rsidR="0068231C" w:rsidRPr="00F347AF" w:rsidRDefault="0068231C">
            <w:pPr>
              <w:rPr>
                <w:kern w:val="2"/>
                <w:szCs w:val="24"/>
              </w:rPr>
            </w:pPr>
          </w:p>
        </w:tc>
      </w:tr>
      <w:tr w:rsidR="0068231C" w:rsidRPr="00F347AF" w14:paraId="25B16E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6DB906" w14:textId="77777777" w:rsidR="0068231C" w:rsidRPr="00F347AF" w:rsidRDefault="00000000">
            <w:pPr>
              <w:rPr>
                <w:b/>
                <w:bCs/>
                <w:kern w:val="2"/>
                <w:szCs w:val="24"/>
              </w:rPr>
            </w:pPr>
            <w:r w:rsidRPr="00F347AF">
              <w:rPr>
                <w:b/>
                <w:bCs/>
                <w:kern w:val="2"/>
                <w:szCs w:val="24"/>
              </w:rPr>
              <w:t xml:space="preserve">5.4. Sutarties kainos / įkainių apskaičiavimas taikant </w:t>
            </w:r>
            <w:r w:rsidRPr="00F347AF">
              <w:rPr>
                <w:b/>
                <w:bCs/>
                <w:kern w:val="2"/>
                <w:szCs w:val="24"/>
                <w:u w:val="single"/>
              </w:rPr>
              <w:t>kiekio (apimties)</w:t>
            </w:r>
            <w:r w:rsidRPr="00F347AF">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E5FD9F9" w14:textId="77777777" w:rsidR="0068231C" w:rsidRPr="00F347AF" w:rsidRDefault="00000000">
            <w:pPr>
              <w:rPr>
                <w:kern w:val="2"/>
                <w:szCs w:val="24"/>
              </w:rPr>
            </w:pPr>
            <w:r w:rsidRPr="00F347AF">
              <w:rPr>
                <w:kern w:val="2"/>
                <w:szCs w:val="24"/>
              </w:rPr>
              <w:t>Netaikoma</w:t>
            </w:r>
          </w:p>
          <w:p w14:paraId="2E39EF8E" w14:textId="77777777" w:rsidR="0068231C" w:rsidRPr="00F347AF" w:rsidRDefault="0068231C">
            <w:pPr>
              <w:rPr>
                <w:kern w:val="2"/>
                <w:szCs w:val="24"/>
              </w:rPr>
            </w:pPr>
          </w:p>
          <w:p w14:paraId="1D38C384" w14:textId="0A2CFA2C" w:rsidR="0068231C" w:rsidRPr="00F347AF" w:rsidRDefault="0068231C">
            <w:pPr>
              <w:rPr>
                <w:kern w:val="2"/>
                <w:szCs w:val="24"/>
              </w:rPr>
            </w:pPr>
          </w:p>
        </w:tc>
      </w:tr>
      <w:tr w:rsidR="0068231C" w:rsidRPr="00F347AF" w14:paraId="036C5C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EFC6E1" w14:textId="77777777" w:rsidR="0068231C" w:rsidRPr="00F347AF" w:rsidRDefault="00000000">
            <w:pPr>
              <w:rPr>
                <w:b/>
                <w:bCs/>
                <w:kern w:val="2"/>
                <w:szCs w:val="24"/>
              </w:rPr>
            </w:pPr>
            <w:r w:rsidRPr="00F347AF">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0587C4C" w14:textId="665ECF9C" w:rsidR="00134044" w:rsidRPr="00F347AF" w:rsidRDefault="00134044" w:rsidP="00134044">
            <w:pPr>
              <w:jc w:val="both"/>
              <w:rPr>
                <w:kern w:val="2"/>
                <w:szCs w:val="24"/>
                <w:shd w:val="clear" w:color="auto" w:fill="FFFFFF"/>
              </w:rPr>
            </w:pPr>
            <w:r w:rsidRPr="00F347AF">
              <w:rPr>
                <w:kern w:val="2"/>
                <w:szCs w:val="24"/>
                <w:shd w:val="clear" w:color="auto" w:fill="FFFFFF"/>
              </w:rPr>
              <w:t xml:space="preserve">Už pristatytą ir priimtą kokybišką, techninės specifikacijos reikalavimus atitinkančią, Prekę Pirkėjas atsiskaitys per 60 (šešiasdešimt) kalendorinių dienų nuo PVM sąskaitos faktūros gavimo dienos (vadovaujantis Mokėjimų, atliekamų pagal </w:t>
            </w:r>
            <w:r w:rsidRPr="00F347AF">
              <w:rPr>
                <w:kern w:val="2"/>
                <w:szCs w:val="24"/>
                <w:shd w:val="clear" w:color="auto" w:fill="FFFFFF"/>
              </w:rPr>
              <w:lastRenderedPageBreak/>
              <w:t>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DA541CF" w14:textId="77777777" w:rsidR="00134044" w:rsidRPr="00F347AF" w:rsidRDefault="00134044" w:rsidP="00134044">
            <w:pPr>
              <w:jc w:val="both"/>
              <w:rPr>
                <w:kern w:val="2"/>
                <w:szCs w:val="24"/>
                <w:shd w:val="clear" w:color="auto" w:fill="FFFFFF"/>
              </w:rPr>
            </w:pPr>
            <w:r w:rsidRPr="00F347AF">
              <w:rPr>
                <w:kern w:val="2"/>
                <w:szCs w:val="24"/>
                <w:shd w:val="clear" w:color="auto" w:fill="FFFFFF"/>
              </w:rPr>
              <w:t xml:space="preserve">Apmokėjimo sąlygos: </w:t>
            </w:r>
          </w:p>
          <w:p w14:paraId="6CDA07DB" w14:textId="105281A6" w:rsidR="0068231C" w:rsidRPr="00F347AF" w:rsidRDefault="00134044" w:rsidP="00134044">
            <w:pPr>
              <w:jc w:val="both"/>
              <w:rPr>
                <w:kern w:val="2"/>
                <w:szCs w:val="24"/>
                <w:shd w:val="clear" w:color="auto" w:fill="FFFFFF"/>
              </w:rPr>
            </w:pPr>
            <w:r w:rsidRPr="00F347AF">
              <w:rPr>
                <w:kern w:val="2"/>
                <w:szCs w:val="24"/>
                <w:shd w:val="clear" w:color="auto" w:fill="FFFFFF"/>
              </w:rPr>
              <w:t xml:space="preserve">1) įvykdžius užsakymą, mokama už konkretų kiekį / apimtį pagal nustatytus įkainius. </w:t>
            </w:r>
          </w:p>
        </w:tc>
      </w:tr>
      <w:tr w:rsidR="0068231C" w:rsidRPr="00F347AF" w14:paraId="17F8C9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12B7E1" w14:textId="77777777" w:rsidR="0068231C" w:rsidRPr="00F347AF" w:rsidRDefault="00000000">
            <w:pPr>
              <w:rPr>
                <w:b/>
                <w:bCs/>
                <w:kern w:val="2"/>
                <w:szCs w:val="24"/>
              </w:rPr>
            </w:pPr>
            <w:r w:rsidRPr="00F347AF">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BB20865" w14:textId="14A6CF2E" w:rsidR="0068231C" w:rsidRPr="00F347AF" w:rsidRDefault="00000000" w:rsidP="00743FC2">
            <w:pPr>
              <w:rPr>
                <w:kern w:val="2"/>
                <w:szCs w:val="24"/>
              </w:rPr>
            </w:pPr>
            <w:r w:rsidRPr="00F347AF">
              <w:rPr>
                <w:kern w:val="2"/>
                <w:szCs w:val="24"/>
              </w:rPr>
              <w:t>Netaikoma</w:t>
            </w:r>
          </w:p>
        </w:tc>
      </w:tr>
      <w:tr w:rsidR="0068231C" w:rsidRPr="00F347AF" w14:paraId="18DCB3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7F669" w14:textId="77777777" w:rsidR="0068231C" w:rsidRPr="00F347AF" w:rsidRDefault="00000000">
            <w:pPr>
              <w:rPr>
                <w:b/>
                <w:bCs/>
                <w:kern w:val="2"/>
                <w:szCs w:val="24"/>
              </w:rPr>
            </w:pPr>
            <w:r w:rsidRPr="00F347AF">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9C4FFAC" w14:textId="77777777" w:rsidR="0068231C" w:rsidRPr="00F347AF" w:rsidRDefault="00000000">
            <w:pPr>
              <w:rPr>
                <w:kern w:val="2"/>
                <w:szCs w:val="24"/>
              </w:rPr>
            </w:pPr>
            <w:r w:rsidRPr="00F347AF">
              <w:rPr>
                <w:kern w:val="2"/>
                <w:szCs w:val="24"/>
              </w:rPr>
              <w:t>Netaikoma</w:t>
            </w:r>
          </w:p>
          <w:p w14:paraId="5B77AAB4" w14:textId="5E66E509" w:rsidR="0068231C" w:rsidRPr="00F347AF" w:rsidRDefault="00000000">
            <w:pPr>
              <w:rPr>
                <w:kern w:val="2"/>
                <w:szCs w:val="24"/>
              </w:rPr>
            </w:pPr>
            <w:r w:rsidRPr="00F347AF">
              <w:rPr>
                <w:color w:val="000000"/>
                <w:kern w:val="2"/>
                <w:szCs w:val="24"/>
                <w:shd w:val="clear" w:color="auto" w:fill="FFFFFF"/>
              </w:rPr>
              <w:t xml:space="preserve"> </w:t>
            </w:r>
          </w:p>
        </w:tc>
      </w:tr>
      <w:tr w:rsidR="0068231C" w:rsidRPr="00F347AF" w14:paraId="4FFCDE5F" w14:textId="77777777">
        <w:trPr>
          <w:trHeight w:val="300"/>
        </w:trPr>
        <w:tc>
          <w:tcPr>
            <w:tcW w:w="9535" w:type="dxa"/>
            <w:gridSpan w:val="5"/>
          </w:tcPr>
          <w:p w14:paraId="65F05514" w14:textId="77777777" w:rsidR="0068231C" w:rsidRPr="00F347AF" w:rsidRDefault="00000000">
            <w:pPr>
              <w:jc w:val="center"/>
              <w:rPr>
                <w:b/>
                <w:bCs/>
                <w:kern w:val="2"/>
                <w:szCs w:val="24"/>
              </w:rPr>
            </w:pPr>
            <w:r w:rsidRPr="00F347AF">
              <w:rPr>
                <w:b/>
                <w:bCs/>
                <w:kern w:val="2"/>
                <w:szCs w:val="24"/>
              </w:rPr>
              <w:t>6. PREKIŲ KOKYBĖ IR GARANTINIAI ĮSIPAREIGOJIMAI</w:t>
            </w:r>
          </w:p>
        </w:tc>
      </w:tr>
      <w:tr w:rsidR="0068231C" w:rsidRPr="00F347AF" w14:paraId="314275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EBB0E3" w14:textId="77777777" w:rsidR="0068231C" w:rsidRPr="00F347AF" w:rsidRDefault="00000000">
            <w:pPr>
              <w:rPr>
                <w:b/>
                <w:bCs/>
                <w:kern w:val="2"/>
                <w:szCs w:val="24"/>
              </w:rPr>
            </w:pPr>
            <w:r w:rsidRPr="00F347AF">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9F96FCA" w14:textId="33EE6973" w:rsidR="005707AE" w:rsidRPr="00F347AF" w:rsidRDefault="005707AE" w:rsidP="00743FC2">
            <w:pPr>
              <w:jc w:val="both"/>
              <w:rPr>
                <w:szCs w:val="24"/>
              </w:rPr>
            </w:pPr>
            <w:r w:rsidRPr="00F347AF">
              <w:rPr>
                <w:kern w:val="2"/>
                <w:szCs w:val="24"/>
              </w:rPr>
              <w:t xml:space="preserve">Prekėms nustatomas Prekių gamintojo taikomas garantinis terminas, kuris yra </w:t>
            </w:r>
            <w:r w:rsidRPr="00F347AF">
              <w:rPr>
                <w:b/>
                <w:bCs/>
                <w:kern w:val="2"/>
                <w:szCs w:val="24"/>
              </w:rPr>
              <w:t>ne trumpesnis kaip</w:t>
            </w:r>
            <w:r w:rsidRPr="00F347AF">
              <w:rPr>
                <w:b/>
                <w:kern w:val="2"/>
                <w:szCs w:val="24"/>
              </w:rPr>
              <w:t xml:space="preserve"> 12 (dvylika) mėnesių</w:t>
            </w:r>
            <w:r w:rsidR="00C97DBF">
              <w:rPr>
                <w:b/>
                <w:kern w:val="2"/>
                <w:szCs w:val="24"/>
              </w:rPr>
              <w:t xml:space="preserve"> </w:t>
            </w:r>
            <w:r w:rsidR="00C97DBF" w:rsidRPr="00C97DBF">
              <w:rPr>
                <w:b/>
                <w:kern w:val="2"/>
                <w:szCs w:val="24"/>
              </w:rPr>
              <w:t>Prekių pristatymo metu</w:t>
            </w:r>
            <w:r w:rsidRPr="00C97DBF">
              <w:rPr>
                <w:bCs/>
                <w:kern w:val="2"/>
                <w:szCs w:val="24"/>
              </w:rPr>
              <w:t>.</w:t>
            </w:r>
            <w:r w:rsidRPr="00F347AF">
              <w:rPr>
                <w:b/>
                <w:kern w:val="2"/>
                <w:szCs w:val="24"/>
              </w:rPr>
              <w:t xml:space="preserve"> </w:t>
            </w:r>
            <w:r w:rsidRPr="00F347AF">
              <w:rPr>
                <w:kern w:val="2"/>
                <w:szCs w:val="24"/>
              </w:rPr>
              <w:t>Garantinis terminas, skaičiuojamas nuo Prekių perdavimo–priėmimo akto ar Sąskaitos (kai Prekių perdavimo–priėmimo aktas nėra pasirašomas) pasirašymo dienos.</w:t>
            </w:r>
          </w:p>
        </w:tc>
      </w:tr>
      <w:tr w:rsidR="0068231C" w:rsidRPr="00F347AF" w14:paraId="301B7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94E155" w14:textId="77777777" w:rsidR="0068231C" w:rsidRPr="00F347AF" w:rsidRDefault="00000000">
            <w:pPr>
              <w:rPr>
                <w:b/>
                <w:bCs/>
                <w:kern w:val="2"/>
                <w:szCs w:val="24"/>
              </w:rPr>
            </w:pPr>
            <w:r w:rsidRPr="00F347AF">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B413859" w14:textId="5594E6B1" w:rsidR="00A47B45" w:rsidRPr="00F347AF" w:rsidRDefault="00AC2768" w:rsidP="00CC2EC0">
            <w:pPr>
              <w:jc w:val="both"/>
              <w:rPr>
                <w:kern w:val="2"/>
                <w:szCs w:val="24"/>
              </w:rPr>
            </w:pPr>
            <w:r w:rsidRPr="00F347AF">
              <w:rPr>
                <w:kern w:val="2"/>
                <w:szCs w:val="24"/>
              </w:rPr>
              <w:t>Prekių trūkumų nustatymo bei šalinimo tvarka nustatyta Bendrųjų sąlygų 7 skyriuje ir Techninėje specifikacijoje.</w:t>
            </w:r>
          </w:p>
        </w:tc>
      </w:tr>
      <w:tr w:rsidR="0068231C" w:rsidRPr="00F347AF" w14:paraId="23DE92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445430" w14:textId="77777777" w:rsidR="0068231C" w:rsidRPr="00F347AF" w:rsidRDefault="00000000">
            <w:pPr>
              <w:rPr>
                <w:b/>
                <w:bCs/>
                <w:kern w:val="2"/>
                <w:szCs w:val="24"/>
              </w:rPr>
            </w:pPr>
            <w:r w:rsidRPr="00F347AF">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05E829D" w14:textId="72EDEDE0" w:rsidR="00C4039B" w:rsidRPr="00F347AF" w:rsidRDefault="00000000" w:rsidP="00C4039B">
            <w:pPr>
              <w:rPr>
                <w:kern w:val="2"/>
                <w:szCs w:val="24"/>
              </w:rPr>
            </w:pPr>
            <w:r w:rsidRPr="00F347AF">
              <w:rPr>
                <w:kern w:val="2"/>
                <w:szCs w:val="24"/>
              </w:rPr>
              <w:t xml:space="preserve">Netaikoma </w:t>
            </w:r>
          </w:p>
          <w:p w14:paraId="2D5EAB4E" w14:textId="0214E3FE" w:rsidR="0068231C" w:rsidRPr="00F347AF" w:rsidRDefault="0068231C">
            <w:pPr>
              <w:rPr>
                <w:kern w:val="2"/>
                <w:szCs w:val="24"/>
              </w:rPr>
            </w:pPr>
          </w:p>
        </w:tc>
      </w:tr>
      <w:tr w:rsidR="0068231C" w:rsidRPr="00F347AF" w14:paraId="650FAF39" w14:textId="77777777">
        <w:trPr>
          <w:trHeight w:val="300"/>
        </w:trPr>
        <w:tc>
          <w:tcPr>
            <w:tcW w:w="9535" w:type="dxa"/>
            <w:gridSpan w:val="5"/>
          </w:tcPr>
          <w:p w14:paraId="2CA8DC14" w14:textId="77777777" w:rsidR="0068231C" w:rsidRPr="00F347AF" w:rsidRDefault="00000000">
            <w:pPr>
              <w:jc w:val="center"/>
              <w:rPr>
                <w:b/>
                <w:bCs/>
                <w:kern w:val="2"/>
                <w:szCs w:val="24"/>
              </w:rPr>
            </w:pPr>
            <w:r w:rsidRPr="00F347AF">
              <w:rPr>
                <w:b/>
                <w:bCs/>
                <w:kern w:val="2"/>
                <w:szCs w:val="24"/>
              </w:rPr>
              <w:t>7. SUTARTIES VYKDYMUI PASITELKIAMI SUBTIEKĖJAI</w:t>
            </w:r>
          </w:p>
        </w:tc>
      </w:tr>
      <w:tr w:rsidR="0068231C" w:rsidRPr="00F347AF" w14:paraId="44AD70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C2143F" w14:textId="77777777" w:rsidR="0068231C" w:rsidRPr="00F347AF" w:rsidRDefault="00000000">
            <w:pPr>
              <w:rPr>
                <w:b/>
                <w:bCs/>
                <w:kern w:val="2"/>
                <w:szCs w:val="24"/>
              </w:rPr>
            </w:pPr>
            <w:r w:rsidRPr="00F347AF">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D4D2C94" w14:textId="77777777" w:rsidR="00DF145B" w:rsidRPr="00F347AF" w:rsidRDefault="00DF145B" w:rsidP="00DF145B">
            <w:pPr>
              <w:jc w:val="both"/>
              <w:rPr>
                <w:kern w:val="2"/>
                <w:szCs w:val="24"/>
              </w:rPr>
            </w:pPr>
            <w:r w:rsidRPr="00F347AF">
              <w:rPr>
                <w:kern w:val="2"/>
                <w:szCs w:val="24"/>
              </w:rPr>
              <w:t>Sutarties vykdymui subtiekėjai ir (ar) specialistai nepasitelkiami.</w:t>
            </w:r>
          </w:p>
          <w:p w14:paraId="04B3EA48" w14:textId="77777777" w:rsidR="00DF145B" w:rsidRPr="00F347AF" w:rsidRDefault="00DF145B" w:rsidP="00DF145B">
            <w:pPr>
              <w:jc w:val="both"/>
              <w:rPr>
                <w:color w:val="FF0000"/>
                <w:kern w:val="2"/>
                <w:szCs w:val="24"/>
              </w:rPr>
            </w:pPr>
            <w:r w:rsidRPr="00F347AF">
              <w:rPr>
                <w:color w:val="FF0000"/>
                <w:kern w:val="2"/>
                <w:szCs w:val="24"/>
              </w:rPr>
              <w:t>arba</w:t>
            </w:r>
          </w:p>
          <w:p w14:paraId="61DF0AC7" w14:textId="6D424285" w:rsidR="00DF145B" w:rsidRPr="00F347AF" w:rsidRDefault="00DF145B" w:rsidP="00DF145B">
            <w:pPr>
              <w:jc w:val="both"/>
              <w:rPr>
                <w:b/>
                <w:bCs/>
                <w:kern w:val="2"/>
                <w:szCs w:val="24"/>
              </w:rPr>
            </w:pPr>
            <w:r w:rsidRPr="00F347AF">
              <w:rPr>
                <w:kern w:val="2"/>
                <w:szCs w:val="24"/>
              </w:rPr>
              <w:t>Sutarties vykdymui pasitelkiami subtiekėjai ir (ar) specialistai yra nurodyti Sutarties priede Nr. 3 „Sutarties vykdymui pasitelkiami subtiekėjai ir (ar) specialistai“</w:t>
            </w:r>
            <w:r w:rsidRPr="00F347AF">
              <w:rPr>
                <w:color w:val="5B9BD5" w:themeColor="accent1"/>
                <w:kern w:val="2"/>
                <w:szCs w:val="24"/>
              </w:rPr>
              <w:t xml:space="preserve"> </w:t>
            </w:r>
          </w:p>
        </w:tc>
      </w:tr>
      <w:tr w:rsidR="0068231C" w:rsidRPr="00F347AF" w14:paraId="4C8D600A" w14:textId="77777777">
        <w:trPr>
          <w:trHeight w:val="300"/>
        </w:trPr>
        <w:tc>
          <w:tcPr>
            <w:tcW w:w="9535" w:type="dxa"/>
            <w:gridSpan w:val="5"/>
          </w:tcPr>
          <w:p w14:paraId="4CB16570" w14:textId="77777777" w:rsidR="0068231C" w:rsidRPr="00F347AF" w:rsidRDefault="00000000">
            <w:pPr>
              <w:jc w:val="center"/>
              <w:rPr>
                <w:b/>
                <w:bCs/>
                <w:kern w:val="2"/>
                <w:szCs w:val="24"/>
              </w:rPr>
            </w:pPr>
            <w:r w:rsidRPr="00F347AF">
              <w:rPr>
                <w:b/>
                <w:bCs/>
                <w:kern w:val="2"/>
                <w:szCs w:val="24"/>
              </w:rPr>
              <w:t>8. PRIEVOLIŲ PAGAL SUTARTĮ ĮVYKDYMO UŽTIKRINIMAS</w:t>
            </w:r>
          </w:p>
        </w:tc>
      </w:tr>
      <w:tr w:rsidR="0068231C" w:rsidRPr="00F347AF" w14:paraId="18087EA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AA3E1E" w14:textId="77777777" w:rsidR="0068231C" w:rsidRPr="00F347AF" w:rsidRDefault="00000000">
            <w:pPr>
              <w:rPr>
                <w:b/>
                <w:bCs/>
                <w:kern w:val="2"/>
                <w:szCs w:val="24"/>
              </w:rPr>
            </w:pPr>
            <w:r w:rsidRPr="00F347AF">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14C5E42" w14:textId="77777777" w:rsidR="00661F81" w:rsidRPr="00F347AF" w:rsidRDefault="00661F81" w:rsidP="00661F81">
            <w:pPr>
              <w:rPr>
                <w:kern w:val="2"/>
                <w:szCs w:val="24"/>
              </w:rPr>
            </w:pPr>
            <w:r w:rsidRPr="00F347AF">
              <w:rPr>
                <w:kern w:val="2"/>
                <w:szCs w:val="24"/>
              </w:rPr>
              <w:t>Prievolių pagal Sutartį įvykdymas užtikrinamas:</w:t>
            </w:r>
          </w:p>
          <w:p w14:paraId="49C90695" w14:textId="77777777" w:rsidR="00661F81" w:rsidRPr="00F347AF" w:rsidRDefault="00661F81" w:rsidP="00661F81">
            <w:pPr>
              <w:rPr>
                <w:kern w:val="2"/>
                <w:szCs w:val="24"/>
              </w:rPr>
            </w:pPr>
            <w:r w:rsidRPr="00F347AF">
              <w:rPr>
                <w:kern w:val="2"/>
                <w:szCs w:val="24"/>
              </w:rPr>
              <w:t>Netesybomis (delspinigiais, bauda).</w:t>
            </w:r>
          </w:p>
          <w:p w14:paraId="3D2A3A39" w14:textId="44A954C4" w:rsidR="0068231C" w:rsidRPr="00F347AF" w:rsidRDefault="0068231C">
            <w:pPr>
              <w:rPr>
                <w:kern w:val="2"/>
                <w:szCs w:val="24"/>
              </w:rPr>
            </w:pPr>
          </w:p>
        </w:tc>
      </w:tr>
      <w:tr w:rsidR="0068231C" w:rsidRPr="00F347AF" w14:paraId="7ED60F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EF1C91" w14:textId="77777777" w:rsidR="0068231C" w:rsidRPr="00F347AF" w:rsidRDefault="00000000">
            <w:pPr>
              <w:rPr>
                <w:b/>
                <w:bCs/>
                <w:kern w:val="2"/>
                <w:szCs w:val="24"/>
              </w:rPr>
            </w:pPr>
            <w:r w:rsidRPr="00F347AF">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827A8FD" w14:textId="77777777" w:rsidR="0068231C" w:rsidRPr="00F347AF" w:rsidRDefault="00000000">
            <w:pPr>
              <w:rPr>
                <w:kern w:val="2"/>
                <w:szCs w:val="24"/>
              </w:rPr>
            </w:pPr>
            <w:r w:rsidRPr="00F347AF">
              <w:rPr>
                <w:kern w:val="2"/>
                <w:szCs w:val="24"/>
              </w:rPr>
              <w:t>Netaikoma</w:t>
            </w:r>
          </w:p>
          <w:p w14:paraId="148AC23C" w14:textId="77777777" w:rsidR="0068231C" w:rsidRPr="00F347AF" w:rsidRDefault="0068231C">
            <w:pPr>
              <w:rPr>
                <w:kern w:val="2"/>
                <w:szCs w:val="24"/>
              </w:rPr>
            </w:pPr>
          </w:p>
          <w:p w14:paraId="32FF1504" w14:textId="2F25BE8B" w:rsidR="0068231C" w:rsidRPr="00F347AF" w:rsidRDefault="0068231C">
            <w:pPr>
              <w:rPr>
                <w:kern w:val="2"/>
                <w:szCs w:val="24"/>
              </w:rPr>
            </w:pPr>
          </w:p>
        </w:tc>
      </w:tr>
      <w:tr w:rsidR="0068231C" w:rsidRPr="00F347AF" w14:paraId="3A4F2E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1A7B52" w14:textId="77777777" w:rsidR="0068231C" w:rsidRPr="00F347AF" w:rsidRDefault="00000000">
            <w:pPr>
              <w:rPr>
                <w:b/>
                <w:bCs/>
                <w:kern w:val="2"/>
                <w:szCs w:val="24"/>
              </w:rPr>
            </w:pPr>
            <w:r w:rsidRPr="00F347AF">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3F9F7F2" w14:textId="77777777" w:rsidR="0068231C" w:rsidRPr="00F347AF" w:rsidRDefault="00000000">
            <w:pPr>
              <w:rPr>
                <w:kern w:val="2"/>
                <w:szCs w:val="24"/>
              </w:rPr>
            </w:pPr>
            <w:r w:rsidRPr="00F347AF">
              <w:rPr>
                <w:kern w:val="2"/>
                <w:szCs w:val="24"/>
              </w:rPr>
              <w:t>Netaikoma</w:t>
            </w:r>
          </w:p>
          <w:p w14:paraId="17D7511B" w14:textId="1CFDE610" w:rsidR="0068231C" w:rsidRPr="00F347AF" w:rsidRDefault="0068231C">
            <w:pPr>
              <w:rPr>
                <w:kern w:val="2"/>
                <w:szCs w:val="24"/>
              </w:rPr>
            </w:pPr>
          </w:p>
        </w:tc>
      </w:tr>
      <w:tr w:rsidR="0068231C" w:rsidRPr="00F347AF" w14:paraId="2E814779" w14:textId="77777777">
        <w:trPr>
          <w:trHeight w:val="300"/>
        </w:trPr>
        <w:tc>
          <w:tcPr>
            <w:tcW w:w="9535" w:type="dxa"/>
            <w:gridSpan w:val="5"/>
          </w:tcPr>
          <w:p w14:paraId="0AC479CC" w14:textId="77777777" w:rsidR="0068231C" w:rsidRPr="00F347AF" w:rsidRDefault="00000000">
            <w:pPr>
              <w:jc w:val="center"/>
              <w:rPr>
                <w:b/>
                <w:bCs/>
                <w:kern w:val="2"/>
                <w:szCs w:val="24"/>
              </w:rPr>
            </w:pPr>
            <w:r w:rsidRPr="00F347AF">
              <w:rPr>
                <w:b/>
                <w:bCs/>
                <w:kern w:val="2"/>
                <w:szCs w:val="24"/>
              </w:rPr>
              <w:t>9. ŠALIŲ ATSAKOMYBĖ</w:t>
            </w:r>
            <w:r w:rsidRPr="00F347AF">
              <w:rPr>
                <w:b/>
                <w:bCs/>
                <w:kern w:val="2"/>
                <w:szCs w:val="24"/>
              </w:rPr>
              <w:tab/>
            </w:r>
          </w:p>
        </w:tc>
      </w:tr>
      <w:tr w:rsidR="0068231C" w:rsidRPr="00F347AF" w14:paraId="4B2674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FC7EC" w14:textId="77777777" w:rsidR="0068231C" w:rsidRPr="00F347AF" w:rsidRDefault="00000000">
            <w:pPr>
              <w:rPr>
                <w:b/>
                <w:bCs/>
                <w:kern w:val="2"/>
                <w:szCs w:val="24"/>
              </w:rPr>
            </w:pPr>
            <w:r w:rsidRPr="00F347AF">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FEABB76" w14:textId="4B66C970" w:rsidR="0068231C" w:rsidRPr="00F347AF" w:rsidRDefault="00D16091" w:rsidP="00D16091">
            <w:pPr>
              <w:spacing w:line="259" w:lineRule="auto"/>
              <w:jc w:val="both"/>
              <w:rPr>
                <w:color w:val="000000"/>
                <w:kern w:val="2"/>
                <w:szCs w:val="24"/>
              </w:rPr>
            </w:pPr>
            <w:r w:rsidRPr="00F347AF">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8231C" w:rsidRPr="00F347AF" w14:paraId="58BA76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4F91FD" w14:textId="77777777" w:rsidR="0068231C" w:rsidRPr="00F347AF" w:rsidRDefault="00000000">
            <w:pPr>
              <w:rPr>
                <w:b/>
                <w:bCs/>
                <w:kern w:val="2"/>
                <w:szCs w:val="24"/>
              </w:rPr>
            </w:pPr>
            <w:r w:rsidRPr="00F347AF">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0A061B1" w14:textId="54818E33" w:rsidR="0068231C" w:rsidRPr="00F347AF" w:rsidRDefault="00000000" w:rsidP="00D16091">
            <w:pPr>
              <w:jc w:val="both"/>
              <w:rPr>
                <w:kern w:val="2"/>
              </w:rPr>
            </w:pPr>
            <w:r w:rsidRPr="00F347AF">
              <w:rPr>
                <w:kern w:val="2"/>
              </w:rPr>
              <w:t>9.2.1. Jeigu Tiekėjas vėluoja vykdyti užsakymą, tiekti Prekes ar ištaisyti jų trūkumus</w:t>
            </w:r>
            <w:r w:rsidRPr="00F347AF">
              <w:t xml:space="preserve"> </w:t>
            </w:r>
            <w:r w:rsidRPr="00F347AF">
              <w:rPr>
                <w:kern w:val="2"/>
              </w:rPr>
              <w:t xml:space="preserve">arba nevykdo kitų sutartinių įsipareigojimų, Pirkėjas nuo kitos nei nustatytas terminas dienos Tiekėjui skaičiuoja </w:t>
            </w:r>
            <w:r w:rsidRPr="00F347AF">
              <w:rPr>
                <w:kern w:val="2"/>
              </w:rPr>
              <w:lastRenderedPageBreak/>
              <w:t>0,02 (dvi šimtosios) procento  dydžio delspinigius už kiekvieną uždelstą dieną nuo laiku neperduotų Prekių ar Prekių, turinčių trūkumų, kainos be PVM. </w:t>
            </w:r>
          </w:p>
          <w:p w14:paraId="73D0816A" w14:textId="6DBB0CB9" w:rsidR="0068231C" w:rsidRPr="00F347AF" w:rsidRDefault="00000000" w:rsidP="00D16091">
            <w:pPr>
              <w:jc w:val="both"/>
              <w:rPr>
                <w:kern w:val="2"/>
                <w:szCs w:val="24"/>
              </w:rPr>
            </w:pPr>
            <w:r w:rsidRPr="00F347AF">
              <w:rPr>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101AF9A" w14:textId="6DAEDDA2" w:rsidR="0068231C" w:rsidRPr="00F347AF" w:rsidRDefault="00000000" w:rsidP="00D16091">
            <w:pPr>
              <w:jc w:val="both"/>
              <w:rPr>
                <w:b/>
                <w:kern w:val="2"/>
              </w:rPr>
            </w:pPr>
            <w:r w:rsidRPr="00F347AF">
              <w:rPr>
                <w:kern w:val="2"/>
              </w:rPr>
              <w:t xml:space="preserve">9.2.3. Tiekėjas privalo sumokėti Pirkėjui netesybas per </w:t>
            </w:r>
            <w:r w:rsidR="00D16091" w:rsidRPr="00F347AF">
              <w:rPr>
                <w:kern w:val="2"/>
              </w:rPr>
              <w:t xml:space="preserve">14 (keturiolika) </w:t>
            </w:r>
            <w:r w:rsidRPr="00F347AF">
              <w:rPr>
                <w:kern w:val="2"/>
              </w:rPr>
              <w:t xml:space="preserve"> dienų nuo Pirkėjo pareikalavimo, jeigu netesybų suma nėra </w:t>
            </w:r>
            <w:r w:rsidRPr="00F347AF">
              <w:t>išskaitoma iš Tiekėjui mokėtinos sumos.</w:t>
            </w:r>
            <w:r w:rsidRPr="00F347AF">
              <w:rPr>
                <w:kern w:val="2"/>
              </w:rPr>
              <w:t xml:space="preserve"> </w:t>
            </w:r>
          </w:p>
        </w:tc>
      </w:tr>
      <w:tr w:rsidR="0068231C" w:rsidRPr="00F347AF" w14:paraId="4B980FB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48249" w14:textId="77777777" w:rsidR="0068231C" w:rsidRPr="00F347AF" w:rsidRDefault="00000000">
            <w:pPr>
              <w:rPr>
                <w:b/>
                <w:bCs/>
                <w:kern w:val="2"/>
                <w:szCs w:val="24"/>
              </w:rPr>
            </w:pPr>
            <w:r w:rsidRPr="00F347AF">
              <w:rPr>
                <w:b/>
                <w:bCs/>
                <w:kern w:val="2"/>
                <w:szCs w:val="24"/>
              </w:rPr>
              <w:lastRenderedPageBreak/>
              <w:t xml:space="preserve">9.3. Tiekėjui / Pirkėjui taikoma bauda nutraukus Sutartį dėl esminio Sutarties pažeidimo </w:t>
            </w:r>
            <w:r w:rsidRPr="00F347AF">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EDBB047" w14:textId="5BD8D082" w:rsidR="008E05F2" w:rsidRPr="00F347AF" w:rsidRDefault="00436D09" w:rsidP="00C157A6">
            <w:pPr>
              <w:jc w:val="both"/>
              <w:rPr>
                <w:kern w:val="2"/>
                <w:szCs w:val="24"/>
              </w:rPr>
            </w:pPr>
            <w:r w:rsidRPr="00F347AF">
              <w:rPr>
                <w:kern w:val="2"/>
                <w:szCs w:val="24"/>
              </w:rPr>
              <w:t xml:space="preserve">9.3.1. </w:t>
            </w:r>
            <w:r w:rsidR="008E05F2" w:rsidRPr="00F347AF">
              <w:rPr>
                <w:kern w:val="2"/>
                <w:szCs w:val="24"/>
              </w:rPr>
              <w:t xml:space="preserve">Nutraukus Sutartį dėl esminio Sutarties pažeidimo, nustatyto Sutarties Specialiosiose sąlygose, mokama 10 (dešimt) procentų dydžio bauda nuo Pradinės Sutarties vertės be PVM, nurodytos Specialiųjų sąlygų 5.2 punkte. </w:t>
            </w:r>
          </w:p>
          <w:p w14:paraId="568BC882" w14:textId="28CC057B" w:rsidR="0068231C" w:rsidRPr="00F347AF" w:rsidRDefault="00436D09" w:rsidP="00C157A6">
            <w:pPr>
              <w:jc w:val="both"/>
              <w:rPr>
                <w:kern w:val="2"/>
                <w:szCs w:val="24"/>
              </w:rPr>
            </w:pPr>
            <w:r w:rsidRPr="00F347AF">
              <w:rPr>
                <w:kern w:val="2"/>
                <w:szCs w:val="24"/>
              </w:rPr>
              <w:t xml:space="preserve">9.3.2. Nepagrįstai nutraukus Sutarties vykdymą ne Sutartyje nustatyta tvarka, mokama 5 </w:t>
            </w:r>
            <w:r w:rsidR="00B050D8" w:rsidRPr="00F347AF">
              <w:rPr>
                <w:kern w:val="2"/>
                <w:szCs w:val="24"/>
              </w:rPr>
              <w:t xml:space="preserve">(penkių) </w:t>
            </w:r>
            <w:r w:rsidRPr="00F347AF">
              <w:rPr>
                <w:kern w:val="2"/>
                <w:szCs w:val="24"/>
              </w:rPr>
              <w:t>procentų dydžio bauda nuo Pradinės Sutarties vertės, nurodytos Specialiųjų sąlygų 5.2 punkte.</w:t>
            </w:r>
          </w:p>
        </w:tc>
      </w:tr>
      <w:tr w:rsidR="00436D09" w:rsidRPr="00F347AF" w14:paraId="726BC7C6"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006A6" w14:textId="77777777" w:rsidR="00436D09" w:rsidRPr="00F347AF" w:rsidRDefault="00436D09" w:rsidP="00436D09">
            <w:pPr>
              <w:rPr>
                <w:b/>
                <w:bCs/>
                <w:kern w:val="2"/>
                <w:szCs w:val="24"/>
              </w:rPr>
            </w:pPr>
            <w:r w:rsidRPr="00F347AF">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83F60A7" w14:textId="3767E3FD" w:rsidR="00436D09" w:rsidRPr="00F347AF" w:rsidRDefault="00436D09" w:rsidP="007C0899">
            <w:pPr>
              <w:jc w:val="both"/>
              <w:rPr>
                <w:kern w:val="2"/>
                <w:szCs w:val="24"/>
              </w:rPr>
            </w:pPr>
            <w:r w:rsidRPr="00F347AF">
              <w:rPr>
                <w:color w:val="000000"/>
                <w:kern w:val="2"/>
                <w:szCs w:val="24"/>
              </w:rPr>
              <w:t xml:space="preserve">Jeigu Tiekėjas nesilaiko </w:t>
            </w:r>
            <w:r w:rsidRPr="00F347AF">
              <w:rPr>
                <w:color w:val="000000"/>
                <w:szCs w:val="24"/>
              </w:rPr>
              <w:t>Bendrųjų sąlygų nuostatų dėl Sutarties vykdymui pasitelkiamų naujų subtiekėjų ir (ar specialistų) / esamų subtiekėjų ir (ar) specialistų keitimo</w:t>
            </w:r>
            <w:r w:rsidRPr="00F347AF">
              <w:rPr>
                <w:color w:val="000000"/>
                <w:kern w:val="2"/>
                <w:szCs w:val="24"/>
              </w:rPr>
              <w:t>, taikoma 100 Eur (vieno šimto eurų) bauda už kiekvieną atvejį.</w:t>
            </w:r>
          </w:p>
        </w:tc>
      </w:tr>
      <w:tr w:rsidR="00436D09" w:rsidRPr="00F347AF" w14:paraId="0FD2E740"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DBE05B" w14:textId="77777777" w:rsidR="00436D09" w:rsidRPr="00F347AF" w:rsidRDefault="00436D09" w:rsidP="00436D09">
            <w:pPr>
              <w:rPr>
                <w:b/>
                <w:bCs/>
                <w:kern w:val="2"/>
                <w:szCs w:val="24"/>
              </w:rPr>
            </w:pPr>
            <w:r w:rsidRPr="00F347AF">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8CE5D02" w14:textId="772ED9A2" w:rsidR="00436D09" w:rsidRPr="00F347AF" w:rsidRDefault="00436D09" w:rsidP="00436D09">
            <w:pPr>
              <w:jc w:val="both"/>
              <w:rPr>
                <w:color w:val="4472C4"/>
                <w:kern w:val="2"/>
                <w:szCs w:val="24"/>
              </w:rPr>
            </w:pPr>
            <w:r w:rsidRPr="00F347AF">
              <w:rPr>
                <w:color w:val="000000"/>
                <w:kern w:val="2"/>
                <w:szCs w:val="24"/>
              </w:rPr>
              <w:t>Jeigu Tiekėjas nesilaiko šioje Sutartyje nustatytų aplinkosauginių kriterijų, taikoma 100 Eur (vieno šimto eurų) bauda už kiekvieną atvejį.</w:t>
            </w:r>
          </w:p>
        </w:tc>
      </w:tr>
      <w:tr w:rsidR="00436D09" w:rsidRPr="00F347AF" w14:paraId="23F7230F"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FE4DB4" w14:textId="77777777" w:rsidR="00436D09" w:rsidRPr="00F347AF" w:rsidRDefault="00436D09" w:rsidP="00436D09">
            <w:pPr>
              <w:rPr>
                <w:b/>
                <w:bCs/>
                <w:kern w:val="2"/>
                <w:szCs w:val="24"/>
              </w:rPr>
            </w:pPr>
            <w:r w:rsidRPr="00F347AF">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3DF98D6" w14:textId="531C4514" w:rsidR="00436D09" w:rsidRPr="00F347AF" w:rsidRDefault="00436D09" w:rsidP="006E36CD">
            <w:pPr>
              <w:jc w:val="both"/>
              <w:rPr>
                <w:color w:val="4472C4"/>
                <w:kern w:val="2"/>
                <w:szCs w:val="24"/>
              </w:rPr>
            </w:pPr>
            <w:r w:rsidRPr="00F347AF">
              <w:rPr>
                <w:color w:val="000000"/>
                <w:kern w:val="2"/>
                <w:szCs w:val="24"/>
              </w:rPr>
              <w:t>Jeigu Sutarties Šalis nesilaiko</w:t>
            </w:r>
            <w:r w:rsidRPr="00F347AF">
              <w:rPr>
                <w:szCs w:val="24"/>
              </w:rPr>
              <w:t xml:space="preserve"> </w:t>
            </w:r>
            <w:r w:rsidRPr="00F347AF">
              <w:rPr>
                <w:color w:val="000000"/>
                <w:szCs w:val="24"/>
              </w:rPr>
              <w:t xml:space="preserve">Bendrųjų sąlygų nuostatų dėl </w:t>
            </w:r>
            <w:r w:rsidRPr="00F347AF">
              <w:rPr>
                <w:color w:val="000000"/>
                <w:kern w:val="2"/>
                <w:szCs w:val="24"/>
              </w:rPr>
              <w:t>konfidencialumo reikalavimų, taikoma 100 Eur (vieno šimto eurų) bauda.</w:t>
            </w:r>
          </w:p>
        </w:tc>
      </w:tr>
      <w:tr w:rsidR="00436D09" w:rsidRPr="00F347AF" w14:paraId="58616BEA"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08BDB4" w14:textId="77777777" w:rsidR="00436D09" w:rsidRPr="00F347AF" w:rsidRDefault="00436D09" w:rsidP="00436D09">
            <w:pPr>
              <w:rPr>
                <w:b/>
                <w:bCs/>
                <w:kern w:val="2"/>
              </w:rPr>
            </w:pPr>
            <w:r w:rsidRPr="00F347AF">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E8FA95F" w14:textId="627A9EEC" w:rsidR="00436D09" w:rsidRPr="00F347AF" w:rsidRDefault="00436D09" w:rsidP="00436D09">
            <w:pPr>
              <w:rPr>
                <w:color w:val="4472C4"/>
                <w:kern w:val="2"/>
                <w:szCs w:val="24"/>
              </w:rPr>
            </w:pPr>
            <w:r w:rsidRPr="00F347AF">
              <w:rPr>
                <w:kern w:val="2"/>
                <w:szCs w:val="24"/>
              </w:rPr>
              <w:t>Netaikoma</w:t>
            </w:r>
          </w:p>
        </w:tc>
      </w:tr>
      <w:tr w:rsidR="00436D09" w:rsidRPr="00F347AF" w14:paraId="4DA9558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75D803" w14:textId="77777777" w:rsidR="00436D09" w:rsidRPr="00F347AF" w:rsidRDefault="00436D09" w:rsidP="00436D09">
            <w:pPr>
              <w:rPr>
                <w:b/>
                <w:bCs/>
                <w:kern w:val="2"/>
                <w:szCs w:val="24"/>
              </w:rPr>
            </w:pPr>
            <w:r w:rsidRPr="00F347AF">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4A37416" w14:textId="15934D3E" w:rsidR="00436D09" w:rsidRPr="00F347AF" w:rsidRDefault="00436D09" w:rsidP="00436D09">
            <w:pPr>
              <w:rPr>
                <w:color w:val="4472C4"/>
                <w:kern w:val="2"/>
                <w:szCs w:val="24"/>
              </w:rPr>
            </w:pPr>
            <w:r w:rsidRPr="00F347AF">
              <w:rPr>
                <w:kern w:val="2"/>
                <w:szCs w:val="24"/>
              </w:rPr>
              <w:t>Netaikoma</w:t>
            </w:r>
          </w:p>
        </w:tc>
      </w:tr>
      <w:tr w:rsidR="00436D09" w:rsidRPr="00F347AF" w14:paraId="184B719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42ADDF" w14:textId="77777777" w:rsidR="00436D09" w:rsidRPr="00F347AF" w:rsidRDefault="00436D09" w:rsidP="00436D09">
            <w:pPr>
              <w:rPr>
                <w:b/>
                <w:bCs/>
                <w:kern w:val="2"/>
                <w:szCs w:val="24"/>
              </w:rPr>
            </w:pPr>
            <w:r w:rsidRPr="00F347AF">
              <w:rPr>
                <w:b/>
                <w:bCs/>
                <w:kern w:val="2"/>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FF9AC15" w14:textId="7470338A" w:rsidR="00436D09" w:rsidRPr="00F347AF" w:rsidRDefault="00436D09" w:rsidP="00B50598">
            <w:pPr>
              <w:jc w:val="both"/>
              <w:rPr>
                <w:color w:val="4472C4"/>
                <w:kern w:val="2"/>
                <w:szCs w:val="24"/>
              </w:rPr>
            </w:pPr>
            <w:r w:rsidRPr="00F347AF">
              <w:rPr>
                <w:color w:val="000000"/>
                <w:kern w:val="2"/>
                <w:szCs w:val="24"/>
              </w:rPr>
              <w:t>Jeigu Tiekėjas nesilaiko</w:t>
            </w:r>
            <w:r w:rsidRPr="00F347AF">
              <w:rPr>
                <w:szCs w:val="24"/>
              </w:rPr>
              <w:t xml:space="preserve"> </w:t>
            </w:r>
            <w:r w:rsidRPr="00F347AF">
              <w:rPr>
                <w:color w:val="000000"/>
                <w:szCs w:val="24"/>
              </w:rPr>
              <w:t xml:space="preserve">Bendrųjų sąlygų nuostatų dėl </w:t>
            </w:r>
            <w:r w:rsidRPr="00F347AF">
              <w:rPr>
                <w:color w:val="000000"/>
                <w:kern w:val="2"/>
                <w:szCs w:val="24"/>
              </w:rPr>
              <w:t>intelektinės nuosavybės reikalavimų, taikoma 100 Eur (vieno šimto eurų) bauda.</w:t>
            </w:r>
          </w:p>
        </w:tc>
      </w:tr>
      <w:tr w:rsidR="0068231C" w:rsidRPr="00F347AF" w14:paraId="78AB0A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10D57" w14:textId="77777777" w:rsidR="0068231C" w:rsidRPr="00F347AF" w:rsidRDefault="00000000">
            <w:pPr>
              <w:rPr>
                <w:b/>
                <w:bCs/>
                <w:kern w:val="2"/>
                <w:szCs w:val="24"/>
              </w:rPr>
            </w:pPr>
            <w:r w:rsidRPr="00F347AF">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D797C87" w14:textId="434B089D" w:rsidR="0068231C" w:rsidRPr="00F347AF" w:rsidRDefault="00436D09" w:rsidP="00D13DC8">
            <w:pPr>
              <w:jc w:val="both"/>
              <w:rPr>
                <w:color w:val="4472C4"/>
                <w:kern w:val="2"/>
                <w:szCs w:val="24"/>
              </w:rPr>
            </w:pPr>
            <w:r w:rsidRPr="00F347AF">
              <w:rPr>
                <w:kern w:val="2"/>
                <w:szCs w:val="24"/>
              </w:rPr>
              <w:t xml:space="preserve">Netaikoma. </w:t>
            </w:r>
          </w:p>
        </w:tc>
      </w:tr>
      <w:tr w:rsidR="0068231C" w:rsidRPr="00F347AF" w14:paraId="58BEE386" w14:textId="77777777">
        <w:trPr>
          <w:trHeight w:val="300"/>
        </w:trPr>
        <w:tc>
          <w:tcPr>
            <w:tcW w:w="9535" w:type="dxa"/>
            <w:gridSpan w:val="5"/>
          </w:tcPr>
          <w:p w14:paraId="54B256F5" w14:textId="77777777" w:rsidR="0068231C" w:rsidRPr="00F347AF" w:rsidRDefault="00000000">
            <w:pPr>
              <w:jc w:val="center"/>
              <w:rPr>
                <w:b/>
                <w:bCs/>
                <w:kern w:val="2"/>
                <w:szCs w:val="24"/>
              </w:rPr>
            </w:pPr>
            <w:r w:rsidRPr="00F347AF">
              <w:rPr>
                <w:b/>
                <w:kern w:val="2"/>
                <w:szCs w:val="24"/>
              </w:rPr>
              <w:t>10. ESMINĖS SUTARTIES SĄLYGOS</w:t>
            </w:r>
          </w:p>
        </w:tc>
      </w:tr>
      <w:tr w:rsidR="00436D09" w:rsidRPr="00F347AF" w14:paraId="74523BE6" w14:textId="77777777">
        <w:trPr>
          <w:trHeight w:val="300"/>
        </w:trPr>
        <w:tc>
          <w:tcPr>
            <w:tcW w:w="2707" w:type="dxa"/>
            <w:gridSpan w:val="3"/>
          </w:tcPr>
          <w:p w14:paraId="2E2B6273" w14:textId="77777777" w:rsidR="00436D09" w:rsidRPr="00F347AF" w:rsidRDefault="00436D09" w:rsidP="00436D09">
            <w:pPr>
              <w:rPr>
                <w:b/>
                <w:bCs/>
                <w:kern w:val="2"/>
              </w:rPr>
            </w:pPr>
            <w:r w:rsidRPr="00F347AF">
              <w:rPr>
                <w:b/>
                <w:bCs/>
              </w:rPr>
              <w:t>10.1. Esminės Sutarties sąlygos</w:t>
            </w:r>
          </w:p>
        </w:tc>
        <w:tc>
          <w:tcPr>
            <w:tcW w:w="6828" w:type="dxa"/>
            <w:gridSpan w:val="2"/>
          </w:tcPr>
          <w:p w14:paraId="71140015" w14:textId="77777777" w:rsidR="00436D09" w:rsidRPr="00F347AF" w:rsidRDefault="00436D09" w:rsidP="00436D09">
            <w:pPr>
              <w:jc w:val="both"/>
              <w:rPr>
                <w:kern w:val="2"/>
                <w:szCs w:val="24"/>
              </w:rPr>
            </w:pPr>
            <w:r w:rsidRPr="00F347AF">
              <w:rPr>
                <w:kern w:val="2"/>
                <w:szCs w:val="24"/>
              </w:rPr>
              <w:t>10.1.1 Tiekėjo prisiimtų įsipareigojimų už Sutartyje nustatytą Sutarties kainą / įkainius vykdymas;</w:t>
            </w:r>
          </w:p>
          <w:p w14:paraId="27541CD7" w14:textId="77777777" w:rsidR="00436D09" w:rsidRPr="00F347AF" w:rsidRDefault="00436D09" w:rsidP="00436D09">
            <w:pPr>
              <w:jc w:val="both"/>
              <w:rPr>
                <w:kern w:val="2"/>
                <w:szCs w:val="24"/>
              </w:rPr>
            </w:pPr>
            <w:r w:rsidRPr="00F347AF">
              <w:rPr>
                <w:kern w:val="2"/>
                <w:szCs w:val="24"/>
              </w:rPr>
              <w:t>10.1.2. Sutartyje nustatytų Prekių tiekimo terminų laikymasis;</w:t>
            </w:r>
          </w:p>
          <w:p w14:paraId="60E33DA5" w14:textId="466DCEFF" w:rsidR="00436D09" w:rsidRPr="00F347AF" w:rsidRDefault="00436D09" w:rsidP="00436D09">
            <w:pPr>
              <w:jc w:val="both"/>
              <w:rPr>
                <w:kern w:val="2"/>
                <w:szCs w:val="24"/>
              </w:rPr>
            </w:pPr>
            <w:r w:rsidRPr="00F347AF">
              <w:rPr>
                <w:kern w:val="2"/>
                <w:szCs w:val="24"/>
              </w:rPr>
              <w:t xml:space="preserve">10.1.3. Priskaičiuotų netesybų </w:t>
            </w:r>
            <w:r w:rsidR="0008570E" w:rsidRPr="00F347AF">
              <w:rPr>
                <w:kern w:val="2"/>
                <w:szCs w:val="24"/>
              </w:rPr>
              <w:t xml:space="preserve">už tiekiamų Prekių vėlavimą </w:t>
            </w:r>
            <w:r w:rsidRPr="00F347AF">
              <w:rPr>
                <w:kern w:val="2"/>
                <w:szCs w:val="24"/>
              </w:rPr>
              <w:t>mokėjimas;</w:t>
            </w:r>
          </w:p>
          <w:p w14:paraId="08C0BF1B" w14:textId="77777777" w:rsidR="00436D09" w:rsidRPr="00F347AF" w:rsidRDefault="00436D09" w:rsidP="00436D09">
            <w:pPr>
              <w:jc w:val="both"/>
              <w:rPr>
                <w:kern w:val="2"/>
                <w:szCs w:val="24"/>
              </w:rPr>
            </w:pPr>
            <w:r w:rsidRPr="00F347AF">
              <w:rPr>
                <w:kern w:val="2"/>
                <w:szCs w:val="24"/>
              </w:rPr>
              <w:t>10.1.4. Sutartyje ir (ar) Įstatymuose nustatytus reikalavimus atitinkančių Prekių pristatymas;</w:t>
            </w:r>
          </w:p>
          <w:p w14:paraId="65703251" w14:textId="77777777" w:rsidR="00436D09" w:rsidRPr="00F347AF" w:rsidRDefault="00436D09" w:rsidP="00436D09">
            <w:pPr>
              <w:jc w:val="both"/>
              <w:rPr>
                <w:kern w:val="2"/>
                <w:szCs w:val="24"/>
              </w:rPr>
            </w:pPr>
            <w:r w:rsidRPr="00F347AF">
              <w:rPr>
                <w:kern w:val="2"/>
                <w:szCs w:val="24"/>
              </w:rPr>
              <w:t>10.1.5. Tiekėjo kvalifikacija visą Sutarties galiojimo laikotarpį privalo atitikti pirkimo dokumentuose nustatytus Sutarties tinkamam vykdymui būtinus reikalavimus;</w:t>
            </w:r>
          </w:p>
          <w:p w14:paraId="1C474085" w14:textId="77777777" w:rsidR="00436D09" w:rsidRPr="00F347AF" w:rsidRDefault="00436D09" w:rsidP="00436D09">
            <w:pPr>
              <w:jc w:val="both"/>
              <w:rPr>
                <w:kern w:val="2"/>
                <w:szCs w:val="24"/>
              </w:rPr>
            </w:pPr>
            <w:r w:rsidRPr="00F347AF">
              <w:rPr>
                <w:color w:val="000000" w:themeColor="text1"/>
                <w:kern w:val="2"/>
                <w:szCs w:val="24"/>
              </w:rPr>
              <w:t>10.1.6.Sutarties nuostatų, reglamentuojančių aplinkosauginius reikalavimus, laikymasis;</w:t>
            </w:r>
          </w:p>
          <w:p w14:paraId="7482E1CA" w14:textId="77777777" w:rsidR="00436D09" w:rsidRPr="00F347AF" w:rsidRDefault="00436D09" w:rsidP="00436D09">
            <w:pPr>
              <w:jc w:val="both"/>
              <w:rPr>
                <w:kern w:val="2"/>
                <w:szCs w:val="24"/>
              </w:rPr>
            </w:pPr>
            <w:r w:rsidRPr="00F347AF">
              <w:rPr>
                <w:kern w:val="2"/>
                <w:szCs w:val="24"/>
              </w:rPr>
              <w:t>10.1.7. Sutarties nuostatų, reglamentuojančių konkurenciją, intelektinės nuosavybės ar konfidencialios informacijos valdymą, laikymasis;</w:t>
            </w:r>
          </w:p>
          <w:p w14:paraId="07E753B8" w14:textId="77777777" w:rsidR="00436D09" w:rsidRPr="00F347AF" w:rsidRDefault="00436D09" w:rsidP="004373F3">
            <w:pPr>
              <w:jc w:val="both"/>
              <w:rPr>
                <w:kern w:val="2"/>
                <w:szCs w:val="24"/>
              </w:rPr>
            </w:pPr>
            <w:r w:rsidRPr="00F347AF">
              <w:rPr>
                <w:kern w:val="2"/>
                <w:szCs w:val="24"/>
              </w:rPr>
              <w:t>10.1.8. Bendrųjų sąlygų nuostatų dėl Sutarties vykdymui pasitelkiamų naujų subtiekėjų ir (ar specialistų) / esamų subtiekėjų ir (ar) specialistų keitimo, laikymasis</w:t>
            </w:r>
            <w:r w:rsidR="004373F3" w:rsidRPr="00F347AF">
              <w:rPr>
                <w:kern w:val="2"/>
                <w:szCs w:val="24"/>
              </w:rPr>
              <w:t xml:space="preserve">. </w:t>
            </w:r>
          </w:p>
          <w:p w14:paraId="271BE5F9" w14:textId="75E02996" w:rsidR="00E53CDA" w:rsidRPr="00F347AF" w:rsidRDefault="00E53CDA" w:rsidP="004373F3">
            <w:pPr>
              <w:jc w:val="both"/>
              <w:rPr>
                <w:kern w:val="2"/>
                <w:szCs w:val="24"/>
              </w:rPr>
            </w:pPr>
            <w:r w:rsidRPr="00F347AF">
              <w:rPr>
                <w:kern w:val="2"/>
                <w:szCs w:val="24"/>
              </w:rPr>
              <w:t>10.1.9. Įsipareigojimų, kurie pasiūlymų vertinimo metu pirkimo dokumentuose buvo nustatyti kaip pasiūlymų vertinimo kriterijai ir už kuriuos Tiekėjui buvo skiriamos reikšmės, kai pasiūlymas vertintas pagal kainos / sąnaudų ir kokybės santykį, laikymasis.</w:t>
            </w:r>
          </w:p>
        </w:tc>
      </w:tr>
      <w:tr w:rsidR="00436D09" w:rsidRPr="00F347AF" w14:paraId="4C1E0A83" w14:textId="77777777">
        <w:trPr>
          <w:trHeight w:val="300"/>
        </w:trPr>
        <w:tc>
          <w:tcPr>
            <w:tcW w:w="2700" w:type="dxa"/>
            <w:gridSpan w:val="2"/>
          </w:tcPr>
          <w:p w14:paraId="11D0DA79" w14:textId="77777777" w:rsidR="00436D09" w:rsidRPr="00F347AF" w:rsidRDefault="00436D09" w:rsidP="00436D09">
            <w:pPr>
              <w:rPr>
                <w:b/>
                <w:bCs/>
                <w:kern w:val="2"/>
                <w:szCs w:val="24"/>
              </w:rPr>
            </w:pPr>
            <w:r w:rsidRPr="00F347AF">
              <w:rPr>
                <w:b/>
                <w:bCs/>
                <w:kern w:val="2"/>
                <w:szCs w:val="24"/>
              </w:rPr>
              <w:t>10.2. Dideli arba nuolatiniai esminės Sutarties sąlygos vykdymo trūkumai</w:t>
            </w:r>
          </w:p>
        </w:tc>
        <w:tc>
          <w:tcPr>
            <w:tcW w:w="6835" w:type="dxa"/>
            <w:gridSpan w:val="3"/>
          </w:tcPr>
          <w:p w14:paraId="4E4AFCCB" w14:textId="198332AF" w:rsidR="001F63D7" w:rsidRPr="00F347AF" w:rsidRDefault="00BD18CC" w:rsidP="007A7607">
            <w:pPr>
              <w:jc w:val="both"/>
              <w:rPr>
                <w:color w:val="000000" w:themeColor="text1"/>
                <w:kern w:val="2"/>
                <w:szCs w:val="24"/>
              </w:rPr>
            </w:pPr>
            <w:r w:rsidRPr="00F347AF">
              <w:rPr>
                <w:color w:val="000000" w:themeColor="text1"/>
                <w:kern w:val="2"/>
                <w:szCs w:val="24"/>
              </w:rPr>
              <w:t xml:space="preserve">10.2.1. Jeigu Tiekėjas nesilaiko Sutartyje nustatytų Prekių tiekimo terminų ir 2 (du) ar daugiau kartų per Sutarties vykdymo laikotarpį vėluoja pristatyti Prekes daugiau nei </w:t>
            </w:r>
            <w:r w:rsidR="002C4751" w:rsidRPr="00F347AF">
              <w:rPr>
                <w:color w:val="000000" w:themeColor="text1"/>
                <w:kern w:val="2"/>
                <w:szCs w:val="24"/>
              </w:rPr>
              <w:t>10</w:t>
            </w:r>
            <w:r w:rsidRPr="00F347AF">
              <w:rPr>
                <w:color w:val="000000" w:themeColor="text1"/>
                <w:kern w:val="2"/>
                <w:szCs w:val="24"/>
              </w:rPr>
              <w:t xml:space="preserve"> (</w:t>
            </w:r>
            <w:r w:rsidR="002C4751" w:rsidRPr="00F347AF">
              <w:rPr>
                <w:color w:val="000000" w:themeColor="text1"/>
                <w:kern w:val="2"/>
                <w:szCs w:val="24"/>
              </w:rPr>
              <w:t>dešimt</w:t>
            </w:r>
            <w:r w:rsidRPr="00F347AF">
              <w:rPr>
                <w:color w:val="000000" w:themeColor="text1"/>
                <w:kern w:val="2"/>
                <w:szCs w:val="24"/>
              </w:rPr>
              <w:t>) darbo dien</w:t>
            </w:r>
            <w:r w:rsidR="002C4751" w:rsidRPr="00F347AF">
              <w:rPr>
                <w:color w:val="000000" w:themeColor="text1"/>
                <w:kern w:val="2"/>
                <w:szCs w:val="24"/>
              </w:rPr>
              <w:t>ų</w:t>
            </w:r>
            <w:r w:rsidRPr="00F347AF">
              <w:rPr>
                <w:color w:val="000000" w:themeColor="text1"/>
                <w:kern w:val="2"/>
                <w:szCs w:val="24"/>
              </w:rPr>
              <w:t>;</w:t>
            </w:r>
          </w:p>
          <w:p w14:paraId="46CF61E3" w14:textId="3588705A" w:rsidR="00BD18CC" w:rsidRPr="00F347AF" w:rsidRDefault="00BD18CC" w:rsidP="007A7607">
            <w:pPr>
              <w:jc w:val="both"/>
              <w:rPr>
                <w:color w:val="000000" w:themeColor="text1"/>
                <w:kern w:val="2"/>
                <w:szCs w:val="24"/>
              </w:rPr>
            </w:pPr>
            <w:r w:rsidRPr="00F347AF">
              <w:rPr>
                <w:color w:val="000000" w:themeColor="text1"/>
                <w:kern w:val="2"/>
                <w:szCs w:val="24"/>
              </w:rPr>
              <w:t>10.2.2. Tiekėjas 2 (du) ar daugiau kartų per Sutarties vykdymo laikotarpį tiekia Prekes, kurios neatitinka Sutartyje ir (ar) Įstatymuose nustatytų reikalavimų tiekiamoms Prekėms;</w:t>
            </w:r>
          </w:p>
          <w:p w14:paraId="0820987A" w14:textId="77777777" w:rsidR="00E64AEC" w:rsidRPr="00F347AF" w:rsidRDefault="00E64AEC" w:rsidP="007A7607">
            <w:pPr>
              <w:jc w:val="both"/>
              <w:rPr>
                <w:kern w:val="2"/>
                <w:szCs w:val="24"/>
              </w:rPr>
            </w:pPr>
            <w:r w:rsidRPr="00F347AF">
              <w:rPr>
                <w:kern w:val="2"/>
                <w:szCs w:val="24"/>
              </w:rPr>
              <w:t>10.2.3. Teikėjas 2 (du) ar daugiau kartų pažeidžia šios Sutarties nuostatas, reglamentuojančias aplinkosauginių reikalavimų, laikymąsi;</w:t>
            </w:r>
          </w:p>
          <w:p w14:paraId="658644BA" w14:textId="77777777" w:rsidR="00E64AEC" w:rsidRPr="00F347AF" w:rsidRDefault="00E64AEC" w:rsidP="007A7607">
            <w:pPr>
              <w:jc w:val="both"/>
              <w:rPr>
                <w:kern w:val="2"/>
                <w:szCs w:val="24"/>
              </w:rPr>
            </w:pPr>
            <w:r w:rsidRPr="00F347AF">
              <w:rPr>
                <w:kern w:val="2"/>
                <w:szCs w:val="24"/>
              </w:rPr>
              <w:t>10.2.4. Tiekėjas pažeidžia Bendrųjų sąlygų nuostatas, reglamentuojančias konkurenciją, intelektinės nuosavybės ar konfidencialios informacijos valdymą;</w:t>
            </w:r>
          </w:p>
          <w:p w14:paraId="5DAEE263" w14:textId="77777777" w:rsidR="00436D09" w:rsidRPr="00F347AF" w:rsidRDefault="00E64AEC" w:rsidP="00436D09">
            <w:pPr>
              <w:jc w:val="both"/>
              <w:rPr>
                <w:kern w:val="2"/>
                <w:szCs w:val="24"/>
              </w:rPr>
            </w:pPr>
            <w:r w:rsidRPr="00F347AF">
              <w:rPr>
                <w:kern w:val="2"/>
                <w:szCs w:val="24"/>
              </w:rPr>
              <w:t>10.2.5. Tiekėjas pažeidžia Bendrųjų sąlygų nuostatas dėl Sutarties vykdymui pasitelkiamų naujų subtiekėjų ir (ar specialistų) / esamų subtiekėjų ir (ar) specialistų keitimo.</w:t>
            </w:r>
          </w:p>
          <w:p w14:paraId="1F52F216" w14:textId="6FF37FC7" w:rsidR="00E53CDA" w:rsidRPr="00F347AF" w:rsidRDefault="00E53CDA" w:rsidP="00436D09">
            <w:pPr>
              <w:jc w:val="both"/>
              <w:rPr>
                <w:kern w:val="2"/>
                <w:szCs w:val="24"/>
              </w:rPr>
            </w:pPr>
          </w:p>
        </w:tc>
      </w:tr>
      <w:tr w:rsidR="0068231C" w:rsidRPr="00F347AF" w14:paraId="2E82DDE0" w14:textId="77777777">
        <w:trPr>
          <w:trHeight w:val="300"/>
        </w:trPr>
        <w:tc>
          <w:tcPr>
            <w:tcW w:w="9535" w:type="dxa"/>
            <w:gridSpan w:val="5"/>
          </w:tcPr>
          <w:p w14:paraId="3786193C" w14:textId="77777777" w:rsidR="0068231C" w:rsidRPr="00F347AF" w:rsidRDefault="00000000">
            <w:pPr>
              <w:jc w:val="center"/>
              <w:rPr>
                <w:b/>
                <w:bCs/>
                <w:kern w:val="2"/>
                <w:szCs w:val="24"/>
              </w:rPr>
            </w:pPr>
            <w:r w:rsidRPr="00F347AF">
              <w:rPr>
                <w:b/>
                <w:bCs/>
                <w:kern w:val="2"/>
                <w:szCs w:val="24"/>
              </w:rPr>
              <w:t>11. SUTARTIES GALIOJIMAS IR KEITIMAS</w:t>
            </w:r>
          </w:p>
        </w:tc>
      </w:tr>
      <w:tr w:rsidR="0068231C" w:rsidRPr="00F347AF" w14:paraId="42B503D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86B45D" w14:textId="77777777" w:rsidR="0068231C" w:rsidRPr="00F347AF" w:rsidRDefault="00000000">
            <w:pPr>
              <w:rPr>
                <w:b/>
                <w:bCs/>
                <w:kern w:val="2"/>
                <w:szCs w:val="24"/>
              </w:rPr>
            </w:pPr>
            <w:r w:rsidRPr="00F347AF">
              <w:rPr>
                <w:b/>
                <w:bCs/>
                <w:kern w:val="2"/>
                <w:szCs w:val="24"/>
              </w:rPr>
              <w:lastRenderedPageBreak/>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0DF6274" w14:textId="7AC212D4" w:rsidR="00D13DC8" w:rsidRPr="00F347AF" w:rsidRDefault="00D13DC8" w:rsidP="00D13DC8">
            <w:pPr>
              <w:jc w:val="both"/>
              <w:rPr>
                <w:kern w:val="2"/>
                <w:szCs w:val="24"/>
              </w:rPr>
            </w:pPr>
            <w:r w:rsidRPr="00F347AF">
              <w:rPr>
                <w:kern w:val="2"/>
                <w:szCs w:val="24"/>
              </w:rPr>
              <w:t>Ši Sutartis laikoma sudaryta ir įsigalioja nuo Sutarties pasirašymo dienos (antrosios Šalies pasirašymo dieną).</w:t>
            </w:r>
          </w:p>
          <w:p w14:paraId="116DF74D" w14:textId="262311DC" w:rsidR="0068231C" w:rsidRPr="00F347AF" w:rsidRDefault="00D13DC8" w:rsidP="00D13DC8">
            <w:pPr>
              <w:jc w:val="both"/>
              <w:rPr>
                <w:kern w:val="2"/>
                <w:szCs w:val="24"/>
              </w:rPr>
            </w:pPr>
            <w:r w:rsidRPr="00F347AF">
              <w:rPr>
                <w:kern w:val="2"/>
                <w:szCs w:val="24"/>
              </w:rPr>
              <w:t xml:space="preserve">Sutartis galioja iki visiško prievolių įvykdymo (kol bus išnaudota Pradinės Sutarties vertė, bet jos terminas negali būti ilgesnis kaip </w:t>
            </w:r>
            <w:r w:rsidR="00CD27A0" w:rsidRPr="00F347AF">
              <w:rPr>
                <w:kern w:val="2"/>
                <w:szCs w:val="24"/>
              </w:rPr>
              <w:t>20</w:t>
            </w:r>
            <w:r w:rsidR="00BB16F5" w:rsidRPr="00F347AF">
              <w:rPr>
                <w:kern w:val="2"/>
                <w:szCs w:val="24"/>
              </w:rPr>
              <w:t xml:space="preserve"> </w:t>
            </w:r>
            <w:r w:rsidRPr="00F347AF">
              <w:rPr>
                <w:kern w:val="2"/>
                <w:szCs w:val="24"/>
              </w:rPr>
              <w:t>(</w:t>
            </w:r>
            <w:r w:rsidR="0093529D" w:rsidRPr="00F347AF">
              <w:rPr>
                <w:kern w:val="2"/>
                <w:szCs w:val="24"/>
              </w:rPr>
              <w:t>dvidešimt</w:t>
            </w:r>
            <w:r w:rsidRPr="00F347AF">
              <w:rPr>
                <w:kern w:val="2"/>
                <w:szCs w:val="24"/>
              </w:rPr>
              <w:t>) mėnesi</w:t>
            </w:r>
            <w:r w:rsidR="00BB16F5" w:rsidRPr="00F347AF">
              <w:rPr>
                <w:kern w:val="2"/>
                <w:szCs w:val="24"/>
              </w:rPr>
              <w:t>ų</w:t>
            </w:r>
            <w:r w:rsidRPr="00F347AF">
              <w:rPr>
                <w:kern w:val="2"/>
                <w:szCs w:val="24"/>
              </w:rPr>
              <w:t xml:space="preserve"> (</w:t>
            </w:r>
            <w:r w:rsidRPr="00F347AF">
              <w:rPr>
                <w:szCs w:val="24"/>
              </w:rPr>
              <w:t>įskaičiuotas atsiskaitymas tarp šalių pagal Sutarties 5.5 p.</w:t>
            </w:r>
            <w:r w:rsidR="00CD27A0" w:rsidRPr="00F347AF">
              <w:rPr>
                <w:szCs w:val="24"/>
              </w:rPr>
              <w:t xml:space="preserve"> (2 (du) mėnesiai)</w:t>
            </w:r>
            <w:r w:rsidRPr="00F347AF">
              <w:rPr>
                <w:szCs w:val="24"/>
              </w:rPr>
              <w:t xml:space="preserve">; Prekių tiekimo terminas </w:t>
            </w:r>
            <w:r w:rsidRPr="00F347AF">
              <w:rPr>
                <w:kern w:val="2"/>
                <w:szCs w:val="24"/>
              </w:rPr>
              <w:t xml:space="preserve">negali būti ilgesnis kaip </w:t>
            </w:r>
            <w:r w:rsidR="00BB16F5" w:rsidRPr="00F347AF">
              <w:rPr>
                <w:kern w:val="2"/>
                <w:szCs w:val="24"/>
              </w:rPr>
              <w:t>1</w:t>
            </w:r>
            <w:r w:rsidR="00CD27A0" w:rsidRPr="00F347AF">
              <w:rPr>
                <w:kern w:val="2"/>
                <w:szCs w:val="24"/>
              </w:rPr>
              <w:t>8</w:t>
            </w:r>
            <w:r w:rsidRPr="00F347AF">
              <w:rPr>
                <w:kern w:val="2"/>
                <w:szCs w:val="24"/>
              </w:rPr>
              <w:t xml:space="preserve"> (</w:t>
            </w:r>
            <w:r w:rsidR="00CD27A0" w:rsidRPr="00F347AF">
              <w:rPr>
                <w:kern w:val="2"/>
                <w:szCs w:val="24"/>
              </w:rPr>
              <w:t>aštuoniolika</w:t>
            </w:r>
            <w:r w:rsidRPr="00F347AF">
              <w:rPr>
                <w:kern w:val="2"/>
                <w:szCs w:val="24"/>
              </w:rPr>
              <w:t>) mėnesi</w:t>
            </w:r>
            <w:r w:rsidR="00BB16F5" w:rsidRPr="00F347AF">
              <w:rPr>
                <w:kern w:val="2"/>
                <w:szCs w:val="24"/>
              </w:rPr>
              <w:t>ų</w:t>
            </w:r>
            <w:r w:rsidRPr="00F347AF">
              <w:rPr>
                <w:szCs w:val="24"/>
              </w:rPr>
              <w:t xml:space="preserve">).  </w:t>
            </w:r>
          </w:p>
        </w:tc>
      </w:tr>
      <w:tr w:rsidR="0068231C" w:rsidRPr="00F347AF" w14:paraId="34DA6B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111CB" w14:textId="77777777" w:rsidR="0068231C" w:rsidRPr="00F347AF" w:rsidRDefault="00000000">
            <w:pPr>
              <w:rPr>
                <w:b/>
                <w:bCs/>
                <w:kern w:val="2"/>
                <w:szCs w:val="24"/>
              </w:rPr>
            </w:pPr>
            <w:r w:rsidRPr="00F347AF">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7F4658C" w14:textId="77777777" w:rsidR="0068231C" w:rsidRPr="00F347AF" w:rsidRDefault="00000000">
            <w:pPr>
              <w:rPr>
                <w:kern w:val="2"/>
                <w:szCs w:val="24"/>
              </w:rPr>
            </w:pPr>
            <w:r w:rsidRPr="00F347AF">
              <w:rPr>
                <w:kern w:val="2"/>
                <w:szCs w:val="24"/>
              </w:rPr>
              <w:t>Netaikoma</w:t>
            </w:r>
          </w:p>
          <w:p w14:paraId="26D42D4B" w14:textId="102B8653" w:rsidR="0068231C" w:rsidRPr="00F347AF" w:rsidRDefault="0068231C">
            <w:pPr>
              <w:rPr>
                <w:kern w:val="2"/>
                <w:szCs w:val="24"/>
              </w:rPr>
            </w:pPr>
          </w:p>
        </w:tc>
      </w:tr>
      <w:tr w:rsidR="0068231C" w:rsidRPr="00F347AF" w14:paraId="737326EC" w14:textId="77777777">
        <w:trPr>
          <w:trHeight w:val="300"/>
        </w:trPr>
        <w:tc>
          <w:tcPr>
            <w:tcW w:w="9535" w:type="dxa"/>
            <w:gridSpan w:val="5"/>
          </w:tcPr>
          <w:p w14:paraId="3A5895AF" w14:textId="77777777" w:rsidR="0068231C" w:rsidRPr="00F347AF" w:rsidRDefault="00000000">
            <w:pPr>
              <w:jc w:val="center"/>
              <w:rPr>
                <w:b/>
                <w:bCs/>
                <w:kern w:val="2"/>
                <w:szCs w:val="24"/>
              </w:rPr>
            </w:pPr>
            <w:r w:rsidRPr="00F347AF">
              <w:rPr>
                <w:b/>
                <w:bCs/>
                <w:kern w:val="2"/>
                <w:szCs w:val="24"/>
              </w:rPr>
              <w:t>12. SUTARTIES NUTRAUKIMAS</w:t>
            </w:r>
          </w:p>
        </w:tc>
      </w:tr>
      <w:tr w:rsidR="0068231C" w:rsidRPr="00F347AF" w14:paraId="0832C060" w14:textId="77777777" w:rsidTr="009A0679">
        <w:trPr>
          <w:trHeight w:val="300"/>
        </w:trPr>
        <w:tc>
          <w:tcPr>
            <w:tcW w:w="2689" w:type="dxa"/>
          </w:tcPr>
          <w:p w14:paraId="23A92F76" w14:textId="77777777" w:rsidR="0068231C" w:rsidRPr="00F347AF" w:rsidRDefault="00000000">
            <w:pPr>
              <w:rPr>
                <w:b/>
                <w:bCs/>
                <w:kern w:val="2"/>
                <w:szCs w:val="24"/>
              </w:rPr>
            </w:pPr>
            <w:r w:rsidRPr="00F347AF">
              <w:rPr>
                <w:b/>
                <w:bCs/>
                <w:kern w:val="2"/>
                <w:szCs w:val="24"/>
              </w:rPr>
              <w:t>12.1. Sutarties nutraukimo pagrindai</w:t>
            </w:r>
          </w:p>
        </w:tc>
        <w:tc>
          <w:tcPr>
            <w:tcW w:w="6846" w:type="dxa"/>
            <w:gridSpan w:val="4"/>
          </w:tcPr>
          <w:p w14:paraId="24B67EFF" w14:textId="7F4A7FDC" w:rsidR="0068231C" w:rsidRPr="00F347AF" w:rsidRDefault="00000000" w:rsidP="000740DD">
            <w:pPr>
              <w:jc w:val="both"/>
              <w:rPr>
                <w:kern w:val="2"/>
                <w:szCs w:val="24"/>
              </w:rPr>
            </w:pPr>
            <w:r w:rsidRPr="00F347AF">
              <w:rPr>
                <w:kern w:val="2"/>
                <w:szCs w:val="24"/>
              </w:rPr>
              <w:t>Sutartis gali būti nutraukiama rašytiniu Šalių susitarimu arba vienašališkai, Bendrosiose sąlygose nustatyta tvarka.</w:t>
            </w:r>
          </w:p>
        </w:tc>
      </w:tr>
      <w:tr w:rsidR="00686855" w:rsidRPr="00F347AF" w14:paraId="2B75BFD6" w14:textId="77777777" w:rsidTr="009A0679">
        <w:trPr>
          <w:trHeight w:val="300"/>
        </w:trPr>
        <w:tc>
          <w:tcPr>
            <w:tcW w:w="2689" w:type="dxa"/>
          </w:tcPr>
          <w:p w14:paraId="1E0ADE25" w14:textId="77777777" w:rsidR="00686855" w:rsidRPr="00F347AF" w:rsidRDefault="00686855" w:rsidP="00686855">
            <w:pPr>
              <w:rPr>
                <w:b/>
                <w:bCs/>
                <w:kern w:val="2"/>
                <w:szCs w:val="24"/>
              </w:rPr>
            </w:pPr>
            <w:r w:rsidRPr="00F347AF">
              <w:rPr>
                <w:b/>
                <w:bCs/>
                <w:kern w:val="2"/>
                <w:szCs w:val="24"/>
              </w:rPr>
              <w:t>12.2. Esminiai Sutarties pažeidimai</w:t>
            </w:r>
          </w:p>
          <w:p w14:paraId="21F8FEEB" w14:textId="77777777" w:rsidR="00686855" w:rsidRPr="00F347AF" w:rsidRDefault="00686855" w:rsidP="00686855">
            <w:pPr>
              <w:rPr>
                <w:b/>
                <w:bCs/>
                <w:kern w:val="2"/>
                <w:szCs w:val="24"/>
              </w:rPr>
            </w:pPr>
          </w:p>
        </w:tc>
        <w:tc>
          <w:tcPr>
            <w:tcW w:w="6846" w:type="dxa"/>
            <w:gridSpan w:val="4"/>
          </w:tcPr>
          <w:p w14:paraId="017C2FE3" w14:textId="6EEBF43F" w:rsidR="00686855" w:rsidRPr="00F347AF" w:rsidRDefault="00686855" w:rsidP="00686855">
            <w:pPr>
              <w:jc w:val="both"/>
              <w:rPr>
                <w:kern w:val="2"/>
                <w:szCs w:val="24"/>
              </w:rPr>
            </w:pPr>
            <w:r w:rsidRPr="00F347AF">
              <w:rPr>
                <w:kern w:val="2"/>
                <w:szCs w:val="24"/>
              </w:rPr>
              <w:t xml:space="preserve">12.2.1. jeigu Tiekėjas nevykdo prisiimtų įsipareigojimų </w:t>
            </w:r>
            <w:r w:rsidR="00A51215" w:rsidRPr="00F347AF">
              <w:rPr>
                <w:kern w:val="2"/>
                <w:szCs w:val="24"/>
              </w:rPr>
              <w:t xml:space="preserve">tiekti Prekes </w:t>
            </w:r>
            <w:r w:rsidRPr="00F347AF">
              <w:rPr>
                <w:kern w:val="2"/>
                <w:szCs w:val="24"/>
              </w:rPr>
              <w:t>už Sutartyje nustatytą Sutarties kainą / įkainius;</w:t>
            </w:r>
          </w:p>
          <w:p w14:paraId="1445BFB4" w14:textId="0EC3F29A" w:rsidR="00686855" w:rsidRPr="00F347AF" w:rsidRDefault="00686855" w:rsidP="00686855">
            <w:pPr>
              <w:jc w:val="both"/>
              <w:rPr>
                <w:kern w:val="2"/>
                <w:szCs w:val="24"/>
              </w:rPr>
            </w:pPr>
            <w:r w:rsidRPr="00F347AF">
              <w:rPr>
                <w:kern w:val="2"/>
                <w:szCs w:val="24"/>
              </w:rPr>
              <w:t>12.2.</w:t>
            </w:r>
            <w:r w:rsidR="00167052" w:rsidRPr="00F347AF">
              <w:rPr>
                <w:kern w:val="2"/>
                <w:szCs w:val="24"/>
              </w:rPr>
              <w:t>2</w:t>
            </w:r>
            <w:r w:rsidRPr="00F347AF">
              <w:rPr>
                <w:kern w:val="2"/>
                <w:szCs w:val="24"/>
              </w:rPr>
              <w:t xml:space="preserve">. jeigu Tiekėjas nesilaiko Sutartyje nustatytų Prekių tiekimo terminų </w:t>
            </w:r>
            <w:r w:rsidR="00AA6BC1" w:rsidRPr="00F347AF">
              <w:rPr>
                <w:kern w:val="2"/>
                <w:szCs w:val="24"/>
              </w:rPr>
              <w:t xml:space="preserve">4 </w:t>
            </w:r>
            <w:r w:rsidRPr="00F347AF">
              <w:rPr>
                <w:kern w:val="2"/>
                <w:szCs w:val="24"/>
              </w:rPr>
              <w:t>(</w:t>
            </w:r>
            <w:r w:rsidR="00AA6BC1" w:rsidRPr="00F347AF">
              <w:rPr>
                <w:kern w:val="2"/>
                <w:szCs w:val="24"/>
              </w:rPr>
              <w:t>keturis</w:t>
            </w:r>
            <w:r w:rsidRPr="00F347AF">
              <w:rPr>
                <w:kern w:val="2"/>
                <w:szCs w:val="24"/>
              </w:rPr>
              <w:t xml:space="preserve">) </w:t>
            </w:r>
            <w:r w:rsidRPr="00F347AF">
              <w:rPr>
                <w:color w:val="000000" w:themeColor="text1"/>
                <w:kern w:val="2"/>
                <w:szCs w:val="24"/>
              </w:rPr>
              <w:t xml:space="preserve">ar daugiau kartų per Sutarties vykdymo laikotarpį </w:t>
            </w:r>
            <w:r w:rsidRPr="00F347AF">
              <w:rPr>
                <w:kern w:val="2"/>
                <w:szCs w:val="24"/>
              </w:rPr>
              <w:t xml:space="preserve">vėluoja pristatyti Prekes daugiau nei </w:t>
            </w:r>
            <w:r w:rsidR="006B2956" w:rsidRPr="00F347AF">
              <w:rPr>
                <w:kern w:val="2"/>
                <w:szCs w:val="24"/>
              </w:rPr>
              <w:t>2</w:t>
            </w:r>
            <w:r w:rsidRPr="00F347AF">
              <w:rPr>
                <w:kern w:val="2"/>
                <w:szCs w:val="24"/>
              </w:rPr>
              <w:t>0 (</w:t>
            </w:r>
            <w:r w:rsidR="006B2956" w:rsidRPr="00F347AF">
              <w:rPr>
                <w:kern w:val="2"/>
                <w:szCs w:val="24"/>
              </w:rPr>
              <w:t>dvi</w:t>
            </w:r>
            <w:r w:rsidRPr="00F347AF">
              <w:rPr>
                <w:kern w:val="2"/>
                <w:szCs w:val="24"/>
              </w:rPr>
              <w:t>dešimt) darbo dienų;</w:t>
            </w:r>
          </w:p>
          <w:p w14:paraId="52D8249F" w14:textId="0E3EB971" w:rsidR="00686855" w:rsidRPr="00F347AF" w:rsidRDefault="00686855" w:rsidP="00686855">
            <w:pPr>
              <w:jc w:val="both"/>
              <w:rPr>
                <w:kern w:val="2"/>
                <w:szCs w:val="24"/>
              </w:rPr>
            </w:pPr>
            <w:r w:rsidRPr="00F347AF">
              <w:rPr>
                <w:kern w:val="2"/>
                <w:szCs w:val="24"/>
              </w:rPr>
              <w:t>12.2.</w:t>
            </w:r>
            <w:r w:rsidR="00167052" w:rsidRPr="00F347AF">
              <w:rPr>
                <w:kern w:val="2"/>
                <w:szCs w:val="24"/>
              </w:rPr>
              <w:t>3</w:t>
            </w:r>
            <w:r w:rsidRPr="00F347AF">
              <w:rPr>
                <w:kern w:val="2"/>
                <w:szCs w:val="24"/>
              </w:rPr>
              <w:t>. jeigu Tiekėjas pažeidžia Prekių pristatymo terminus ir priskaičiuotų netesybų už vėlavimą suma viršija 20 (dvidešimt) proc. Pradinės sutarties vertės;</w:t>
            </w:r>
          </w:p>
          <w:p w14:paraId="4901D100" w14:textId="175CE012" w:rsidR="00686855" w:rsidRPr="00F347AF" w:rsidRDefault="00686855" w:rsidP="00686855">
            <w:pPr>
              <w:jc w:val="both"/>
              <w:rPr>
                <w:kern w:val="2"/>
                <w:szCs w:val="24"/>
              </w:rPr>
            </w:pPr>
            <w:r w:rsidRPr="00F347AF">
              <w:rPr>
                <w:kern w:val="2"/>
                <w:szCs w:val="24"/>
              </w:rPr>
              <w:t>12.2.</w:t>
            </w:r>
            <w:r w:rsidR="00167052" w:rsidRPr="00F347AF">
              <w:rPr>
                <w:kern w:val="2"/>
                <w:szCs w:val="24"/>
              </w:rPr>
              <w:t>4</w:t>
            </w:r>
            <w:r w:rsidRPr="00F347AF">
              <w:rPr>
                <w:kern w:val="2"/>
                <w:szCs w:val="24"/>
              </w:rPr>
              <w:t xml:space="preserve"> Tiekėjas pažeidžia Prekių pristatymo terminus ir dėl Prekių pristatymo vėlavimo Prekės tampa nebereikalingos;</w:t>
            </w:r>
          </w:p>
          <w:p w14:paraId="65BBB814" w14:textId="610CD8F8" w:rsidR="00686855" w:rsidRPr="00F347AF" w:rsidRDefault="00686855" w:rsidP="00686855">
            <w:pPr>
              <w:jc w:val="both"/>
              <w:rPr>
                <w:kern w:val="2"/>
                <w:szCs w:val="24"/>
              </w:rPr>
            </w:pPr>
            <w:r w:rsidRPr="00F347AF">
              <w:rPr>
                <w:kern w:val="2"/>
                <w:szCs w:val="24"/>
              </w:rPr>
              <w:t>12.2.</w:t>
            </w:r>
            <w:r w:rsidR="00167052" w:rsidRPr="00F347AF">
              <w:rPr>
                <w:kern w:val="2"/>
                <w:szCs w:val="24"/>
              </w:rPr>
              <w:t>5</w:t>
            </w:r>
            <w:r w:rsidRPr="00F347AF">
              <w:rPr>
                <w:kern w:val="2"/>
                <w:szCs w:val="24"/>
              </w:rPr>
              <w:t xml:space="preserve">. Tiekėjas daugiau kaip </w:t>
            </w:r>
            <w:r w:rsidR="00AA6BC1" w:rsidRPr="00F347AF">
              <w:rPr>
                <w:kern w:val="2"/>
                <w:szCs w:val="24"/>
              </w:rPr>
              <w:t xml:space="preserve">4 </w:t>
            </w:r>
            <w:r w:rsidRPr="00F347AF">
              <w:rPr>
                <w:kern w:val="2"/>
                <w:szCs w:val="24"/>
              </w:rPr>
              <w:t>(</w:t>
            </w:r>
            <w:r w:rsidR="00AA6BC1" w:rsidRPr="00F347AF">
              <w:rPr>
                <w:kern w:val="2"/>
                <w:szCs w:val="24"/>
              </w:rPr>
              <w:t>keturis</w:t>
            </w:r>
            <w:r w:rsidRPr="00F347AF">
              <w:rPr>
                <w:kern w:val="2"/>
                <w:szCs w:val="24"/>
              </w:rPr>
              <w:t>) kartus pristato Prekes, kurios neatitinka Sutartyje ir (ar) Įstatymuose nustatytų reikalavimų Prekėms;</w:t>
            </w:r>
          </w:p>
          <w:p w14:paraId="6D91B141" w14:textId="44EC9868" w:rsidR="00686855" w:rsidRPr="00F347AF" w:rsidRDefault="00686855" w:rsidP="00686855">
            <w:pPr>
              <w:jc w:val="both"/>
              <w:rPr>
                <w:kern w:val="2"/>
                <w:szCs w:val="24"/>
              </w:rPr>
            </w:pPr>
            <w:r w:rsidRPr="00F347AF">
              <w:rPr>
                <w:kern w:val="2"/>
                <w:szCs w:val="24"/>
              </w:rPr>
              <w:t>12.2.</w:t>
            </w:r>
            <w:r w:rsidR="00167052" w:rsidRPr="00F347AF">
              <w:rPr>
                <w:kern w:val="2"/>
                <w:szCs w:val="24"/>
              </w:rPr>
              <w:t>6</w:t>
            </w:r>
            <w:r w:rsidRPr="00F347AF">
              <w:rPr>
                <w:kern w:val="2"/>
                <w:szCs w:val="24"/>
              </w:rPr>
              <w:t>. Tiekėjo kvalifikacija (jei taikoma) tapo nebeatitinkančia pirkimo dokumentuose nustatytų Sutarties tinkamam vykdymui būtinų reikalavimų ir šie neatitikimai nebuvo ištaisyti per 14 (keturiolika) kalendorinių dienų nuo kvalifikacijos tapimo neatitinkančia dienos;</w:t>
            </w:r>
          </w:p>
          <w:p w14:paraId="0949EA3A" w14:textId="439FA05A" w:rsidR="00686855" w:rsidRPr="00F347AF" w:rsidRDefault="00686855" w:rsidP="00686855">
            <w:pPr>
              <w:jc w:val="both"/>
              <w:rPr>
                <w:kern w:val="2"/>
                <w:szCs w:val="24"/>
              </w:rPr>
            </w:pPr>
            <w:r w:rsidRPr="00F347AF">
              <w:rPr>
                <w:kern w:val="2"/>
                <w:szCs w:val="24"/>
              </w:rPr>
              <w:t>12.2.</w:t>
            </w:r>
            <w:r w:rsidR="00167052" w:rsidRPr="00F347AF">
              <w:rPr>
                <w:kern w:val="2"/>
                <w:szCs w:val="24"/>
              </w:rPr>
              <w:t>7</w:t>
            </w:r>
            <w:r w:rsidRPr="00F347AF">
              <w:rPr>
                <w:kern w:val="2"/>
                <w:szCs w:val="24"/>
              </w:rPr>
              <w:t>. Tiekėjas 4 (keturis) ir daugiau kartų per Sutarties vykdymo laikotarpį pažeidžia šios Sutarties nuostatas, reglamentuojančias aplinkosauginių reikalavimų, laikymąsi;</w:t>
            </w:r>
          </w:p>
          <w:p w14:paraId="73AB5DDA" w14:textId="5DD77CFA" w:rsidR="00686855" w:rsidRPr="00F347AF" w:rsidRDefault="00686855" w:rsidP="00686855">
            <w:pPr>
              <w:jc w:val="both"/>
              <w:rPr>
                <w:kern w:val="2"/>
                <w:szCs w:val="24"/>
              </w:rPr>
            </w:pPr>
            <w:r w:rsidRPr="00F347AF">
              <w:rPr>
                <w:kern w:val="2"/>
                <w:szCs w:val="24"/>
              </w:rPr>
              <w:t>12.2.</w:t>
            </w:r>
            <w:r w:rsidR="00167052" w:rsidRPr="00F347AF">
              <w:rPr>
                <w:kern w:val="2"/>
                <w:szCs w:val="24"/>
              </w:rPr>
              <w:t>8</w:t>
            </w:r>
            <w:r w:rsidRPr="00F347AF">
              <w:rPr>
                <w:kern w:val="2"/>
                <w:szCs w:val="24"/>
              </w:rPr>
              <w:t>. Tiekėjas daugiau nei vieną kartą per Sutarties vykdymo laikotarpį pažeidžia Bendrųjų sąlygų nuostatas, reglamentuojančias konkurenciją, intelektinės nuosavybės ar konfidencialios informacijos valdymą;</w:t>
            </w:r>
          </w:p>
          <w:p w14:paraId="00DCA36A" w14:textId="2EE26C52" w:rsidR="00686855" w:rsidRPr="00F347AF" w:rsidRDefault="00686855" w:rsidP="004E106D">
            <w:pPr>
              <w:spacing w:line="257" w:lineRule="auto"/>
              <w:jc w:val="both"/>
              <w:rPr>
                <w:rFonts w:eastAsia="Arial"/>
                <w:color w:val="FF0000"/>
                <w:kern w:val="2"/>
                <w:szCs w:val="24"/>
              </w:rPr>
            </w:pPr>
            <w:r w:rsidRPr="00F347AF">
              <w:rPr>
                <w:kern w:val="2"/>
                <w:szCs w:val="24"/>
              </w:rPr>
              <w:t>12.2.</w:t>
            </w:r>
            <w:r w:rsidR="00167052" w:rsidRPr="00F347AF">
              <w:rPr>
                <w:kern w:val="2"/>
                <w:szCs w:val="24"/>
              </w:rPr>
              <w:t>9</w:t>
            </w:r>
            <w:r w:rsidRPr="00F347AF">
              <w:rPr>
                <w:kern w:val="2"/>
                <w:szCs w:val="24"/>
              </w:rPr>
              <w:t>. Tiekėjas daugiau nei vieną kartą per Sutarties vykdymo laikotarpį pažeidžia Bendrųjų sąlygų nuostatas dėl Sutarties vykdymui pasitelkiamų naujų subtiekėjų ir (ar specialistų) / esamų subtiekėjų ir (ar) specialistų keitimo</w:t>
            </w:r>
            <w:r w:rsidR="009D6B69" w:rsidRPr="00F347AF">
              <w:rPr>
                <w:rFonts w:eastAsia="Arial"/>
                <w:color w:val="FF0000"/>
                <w:kern w:val="2"/>
                <w:szCs w:val="24"/>
              </w:rPr>
              <w:t>.</w:t>
            </w:r>
          </w:p>
        </w:tc>
      </w:tr>
      <w:tr w:rsidR="00686855" w:rsidRPr="00F347AF" w14:paraId="3066FE6D" w14:textId="77777777">
        <w:trPr>
          <w:trHeight w:val="300"/>
        </w:trPr>
        <w:tc>
          <w:tcPr>
            <w:tcW w:w="9535" w:type="dxa"/>
            <w:gridSpan w:val="5"/>
          </w:tcPr>
          <w:p w14:paraId="5F4D37EA" w14:textId="3A2C0C0B" w:rsidR="00686855" w:rsidRPr="00F347AF" w:rsidRDefault="00686855" w:rsidP="00686855">
            <w:pPr>
              <w:jc w:val="center"/>
              <w:rPr>
                <w:kern w:val="2"/>
                <w:szCs w:val="24"/>
              </w:rPr>
            </w:pPr>
            <w:r w:rsidRPr="00F347AF">
              <w:rPr>
                <w:b/>
                <w:bCs/>
                <w:kern w:val="2"/>
                <w:szCs w:val="24"/>
              </w:rPr>
              <w:t xml:space="preserve">13. APLINKOSAUGINIAI IR SOCIALINIAI KRITERIJAI </w:t>
            </w:r>
          </w:p>
        </w:tc>
      </w:tr>
      <w:tr w:rsidR="00686855" w:rsidRPr="00F347AF" w14:paraId="699B23B8" w14:textId="77777777" w:rsidTr="009A0679">
        <w:trPr>
          <w:trHeight w:val="300"/>
        </w:trPr>
        <w:tc>
          <w:tcPr>
            <w:tcW w:w="2689" w:type="dxa"/>
          </w:tcPr>
          <w:p w14:paraId="7A3B5D15" w14:textId="77777777" w:rsidR="00686855" w:rsidRPr="00F347AF" w:rsidRDefault="00686855" w:rsidP="00686855">
            <w:pPr>
              <w:rPr>
                <w:b/>
                <w:bCs/>
                <w:kern w:val="2"/>
                <w:szCs w:val="24"/>
              </w:rPr>
            </w:pPr>
            <w:r w:rsidRPr="00F347AF">
              <w:rPr>
                <w:b/>
                <w:bCs/>
                <w:kern w:val="2"/>
                <w:szCs w:val="24"/>
              </w:rPr>
              <w:t>13.1. Aplinkosauginių kriterijų nustatymo teisinis pagrindas</w:t>
            </w:r>
          </w:p>
        </w:tc>
        <w:tc>
          <w:tcPr>
            <w:tcW w:w="6846" w:type="dxa"/>
            <w:gridSpan w:val="4"/>
          </w:tcPr>
          <w:p w14:paraId="6403C749" w14:textId="2B3D606F" w:rsidR="00E823C5" w:rsidRPr="00F347AF" w:rsidRDefault="00686855" w:rsidP="00006BDB">
            <w:pPr>
              <w:jc w:val="both"/>
              <w:rPr>
                <w:color w:val="000000"/>
                <w:kern w:val="2"/>
                <w:szCs w:val="24"/>
                <w:shd w:val="clear" w:color="auto" w:fill="FFFFFF"/>
              </w:rPr>
            </w:pPr>
            <w:r w:rsidRPr="00F347AF">
              <w:rPr>
                <w:color w:val="000000"/>
                <w:kern w:val="2"/>
                <w:szCs w:val="24"/>
                <w:shd w:val="clear" w:color="auto" w:fill="FFFFFF"/>
              </w:rPr>
              <w:t xml:space="preserve">Aplinkosauginiai kriterijai Prekėms nustatomi vadovaujantis </w:t>
            </w:r>
            <w:r w:rsidRPr="00F347AF">
              <w:rPr>
                <w:color w:val="000000"/>
                <w:kern w:val="2"/>
                <w:szCs w:val="24"/>
              </w:rPr>
              <w:t>Aplinkos apsaugos kriterijų taikymo, vykdant žaliuosius pirkimus, tvarkos aprašo, patvirtinto Lietuvos Respublikos aplinkos ministro 2011 m. birželio 28 d. įsakymu Nr. D1-508</w:t>
            </w:r>
            <w:r w:rsidRPr="00F347AF">
              <w:rPr>
                <w:color w:val="000000"/>
                <w:kern w:val="2"/>
                <w:szCs w:val="24"/>
                <w:shd w:val="clear" w:color="auto" w:fill="FFFFFF"/>
              </w:rPr>
              <w:t> „Dėl Aplinkos apsaugos kriterijų taikymo, vykdant žaliuosius pirkimus, tvarkos aprašo patvirtinimo“ (toliau – Tvarkos aprašas) 4.4.4 papunkčiu</w:t>
            </w:r>
            <w:r w:rsidR="00006BDB" w:rsidRPr="00F347AF">
              <w:rPr>
                <w:color w:val="000000"/>
                <w:kern w:val="2"/>
                <w:szCs w:val="24"/>
                <w:shd w:val="clear" w:color="auto" w:fill="FFFFFF"/>
              </w:rPr>
              <w:t>:</w:t>
            </w:r>
            <w:r w:rsidR="0025632A" w:rsidRPr="00F347AF">
              <w:rPr>
                <w:color w:val="000000"/>
                <w:kern w:val="2"/>
                <w:szCs w:val="24"/>
                <w:shd w:val="clear" w:color="auto" w:fill="FFFFFF"/>
              </w:rPr>
              <w:t xml:space="preserve"> </w:t>
            </w:r>
          </w:p>
          <w:p w14:paraId="08B63AFB" w14:textId="2D2A6413" w:rsidR="00E65E70" w:rsidRPr="00F347AF" w:rsidRDefault="00F8555E" w:rsidP="00527E6D">
            <w:pPr>
              <w:jc w:val="both"/>
              <w:rPr>
                <w:kern w:val="2"/>
                <w:szCs w:val="24"/>
                <w:shd w:val="clear" w:color="auto" w:fill="FFFFFF"/>
              </w:rPr>
            </w:pPr>
            <w:r w:rsidRPr="00F347AF">
              <w:rPr>
                <w:rFonts w:eastAsiaTheme="minorHAnsi"/>
                <w:kern w:val="2"/>
                <w:szCs w:val="24"/>
                <w14:ligatures w14:val="standardContextual"/>
              </w:rPr>
              <w:t>13.1.1.</w:t>
            </w:r>
            <w:r w:rsidR="00702B92" w:rsidRPr="00F347AF">
              <w:rPr>
                <w:rFonts w:eastAsiaTheme="minorHAnsi"/>
                <w:kern w:val="2"/>
                <w:szCs w:val="24"/>
                <w14:ligatures w14:val="standardContextual"/>
              </w:rPr>
              <w:t xml:space="preserve"> </w:t>
            </w:r>
            <w:r w:rsidR="00FB12A8" w:rsidRPr="00F347AF">
              <w:rPr>
                <w:szCs w:val="24"/>
              </w:rPr>
              <w:t xml:space="preserve">Jei </w:t>
            </w:r>
            <w:r w:rsidR="00527E6D" w:rsidRPr="00F347AF">
              <w:rPr>
                <w:color w:val="000000"/>
                <w:kern w:val="2"/>
                <w:szCs w:val="24"/>
                <w:shd w:val="clear" w:color="auto" w:fill="FFFFFF"/>
              </w:rPr>
              <w:t xml:space="preserve">Prekės  supakuojamos į  antrinę pakuotę,  pakuotė turi būti laikytina perdirbamąja pakuote pagal Lietuvos Respublikos mokesčio už aplinkos teršimą įstatymo nuostatas </w:t>
            </w:r>
            <w:r w:rsidR="00527E6D" w:rsidRPr="00F347AF">
              <w:rPr>
                <w:kern w:val="2"/>
                <w:szCs w:val="24"/>
                <w:shd w:val="clear" w:color="auto" w:fill="FFFFFF"/>
              </w:rPr>
              <w:t>ir (ar) turi būti vienalytė pakuotė, pagaminta iš vienos rūšies medžiagos</w:t>
            </w:r>
            <w:r w:rsidR="008A43AB" w:rsidRPr="00F347AF">
              <w:rPr>
                <w:kern w:val="2"/>
                <w:szCs w:val="24"/>
                <w:shd w:val="clear" w:color="auto" w:fill="FFFFFF"/>
              </w:rPr>
              <w:t>:</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2"/>
              <w:gridCol w:w="2674"/>
              <w:gridCol w:w="3274"/>
            </w:tblGrid>
            <w:tr w:rsidR="008A43AB" w:rsidRPr="00F347AF" w14:paraId="306FE1EA" w14:textId="77777777" w:rsidTr="00026D14">
              <w:tc>
                <w:tcPr>
                  <w:tcW w:w="473" w:type="pct"/>
                  <w:tcMar>
                    <w:top w:w="0" w:type="dxa"/>
                    <w:left w:w="108" w:type="dxa"/>
                    <w:bottom w:w="0" w:type="dxa"/>
                    <w:right w:w="108" w:type="dxa"/>
                  </w:tcMar>
                  <w:hideMark/>
                </w:tcPr>
                <w:p w14:paraId="6AE9FA62" w14:textId="77777777" w:rsidR="008A43AB" w:rsidRPr="00F347AF" w:rsidRDefault="008A43AB" w:rsidP="008A43AB">
                  <w:pPr>
                    <w:rPr>
                      <w:kern w:val="2"/>
                      <w:szCs w:val="24"/>
                      <w:shd w:val="clear" w:color="auto" w:fill="FFFFFF"/>
                    </w:rPr>
                  </w:pPr>
                  <w:r w:rsidRPr="00F347AF">
                    <w:rPr>
                      <w:kern w:val="2"/>
                      <w:szCs w:val="24"/>
                      <w:shd w:val="clear" w:color="auto" w:fill="FFFFFF"/>
                    </w:rPr>
                    <w:lastRenderedPageBreak/>
                    <w:t>Eil. Nr.</w:t>
                  </w:r>
                </w:p>
              </w:tc>
              <w:tc>
                <w:tcPr>
                  <w:tcW w:w="2035" w:type="pct"/>
                  <w:tcMar>
                    <w:top w:w="0" w:type="dxa"/>
                    <w:left w:w="108" w:type="dxa"/>
                    <w:bottom w:w="0" w:type="dxa"/>
                    <w:right w:w="108" w:type="dxa"/>
                  </w:tcMar>
                  <w:hideMark/>
                </w:tcPr>
                <w:p w14:paraId="2D376E53" w14:textId="77777777" w:rsidR="008A43AB" w:rsidRPr="00F347AF" w:rsidRDefault="008A43AB" w:rsidP="008A43AB">
                  <w:pPr>
                    <w:rPr>
                      <w:kern w:val="2"/>
                      <w:szCs w:val="24"/>
                      <w:shd w:val="clear" w:color="auto" w:fill="FFFFFF"/>
                    </w:rPr>
                  </w:pPr>
                  <w:r w:rsidRPr="00F347AF">
                    <w:rPr>
                      <w:kern w:val="2"/>
                      <w:szCs w:val="24"/>
                      <w:shd w:val="clear" w:color="auto" w:fill="FFFFFF"/>
                    </w:rPr>
                    <w:t>Pakuotės medžiaga</w:t>
                  </w:r>
                </w:p>
              </w:tc>
              <w:tc>
                <w:tcPr>
                  <w:tcW w:w="2492" w:type="pct"/>
                  <w:tcMar>
                    <w:top w:w="0" w:type="dxa"/>
                    <w:left w:w="108" w:type="dxa"/>
                    <w:bottom w:w="0" w:type="dxa"/>
                    <w:right w:w="108" w:type="dxa"/>
                  </w:tcMar>
                  <w:hideMark/>
                </w:tcPr>
                <w:p w14:paraId="42902F35" w14:textId="77777777" w:rsidR="008A43AB" w:rsidRPr="00F347AF" w:rsidRDefault="008A43AB" w:rsidP="008A43AB">
                  <w:pPr>
                    <w:rPr>
                      <w:kern w:val="2"/>
                      <w:szCs w:val="24"/>
                      <w:shd w:val="clear" w:color="auto" w:fill="FFFFFF"/>
                    </w:rPr>
                  </w:pPr>
                  <w:r w:rsidRPr="00F347AF">
                    <w:rPr>
                      <w:kern w:val="2"/>
                      <w:szCs w:val="24"/>
                      <w:shd w:val="clear" w:color="auto" w:fill="FFFFFF"/>
                    </w:rPr>
                    <w:t>Ženklinimas</w:t>
                  </w:r>
                </w:p>
              </w:tc>
            </w:tr>
            <w:tr w:rsidR="008A43AB" w:rsidRPr="00F347AF" w14:paraId="0F0F301D" w14:textId="77777777" w:rsidTr="00026D14">
              <w:tc>
                <w:tcPr>
                  <w:tcW w:w="473" w:type="pct"/>
                  <w:tcMar>
                    <w:top w:w="0" w:type="dxa"/>
                    <w:left w:w="108" w:type="dxa"/>
                    <w:bottom w:w="0" w:type="dxa"/>
                    <w:right w:w="108" w:type="dxa"/>
                  </w:tcMar>
                  <w:hideMark/>
                </w:tcPr>
                <w:p w14:paraId="4F3AA9CB" w14:textId="77777777" w:rsidR="008A43AB" w:rsidRPr="00F347AF" w:rsidRDefault="008A43AB" w:rsidP="008A43AB">
                  <w:pPr>
                    <w:rPr>
                      <w:kern w:val="2"/>
                      <w:szCs w:val="24"/>
                      <w:shd w:val="clear" w:color="auto" w:fill="FFFFFF"/>
                    </w:rPr>
                  </w:pPr>
                  <w:r w:rsidRPr="00F347AF">
                    <w:rPr>
                      <w:kern w:val="2"/>
                      <w:szCs w:val="24"/>
                      <w:shd w:val="clear" w:color="auto" w:fill="FFFFFF"/>
                    </w:rPr>
                    <w:t>1.</w:t>
                  </w:r>
                </w:p>
              </w:tc>
              <w:tc>
                <w:tcPr>
                  <w:tcW w:w="2035" w:type="pct"/>
                  <w:tcMar>
                    <w:top w:w="0" w:type="dxa"/>
                    <w:left w:w="108" w:type="dxa"/>
                    <w:bottom w:w="0" w:type="dxa"/>
                    <w:right w:w="108" w:type="dxa"/>
                  </w:tcMar>
                  <w:hideMark/>
                </w:tcPr>
                <w:p w14:paraId="1890BE25" w14:textId="77777777" w:rsidR="008A43AB" w:rsidRPr="00F347AF" w:rsidRDefault="008A43AB" w:rsidP="008A43AB">
                  <w:pPr>
                    <w:rPr>
                      <w:kern w:val="2"/>
                      <w:szCs w:val="24"/>
                      <w:shd w:val="clear" w:color="auto" w:fill="FFFFFF"/>
                    </w:rPr>
                  </w:pPr>
                  <w:r w:rsidRPr="00F347AF">
                    <w:rPr>
                      <w:kern w:val="2"/>
                      <w:szCs w:val="24"/>
                      <w:shd w:val="clear" w:color="auto" w:fill="FFFFFF"/>
                    </w:rPr>
                    <w:t>Stiklas</w:t>
                  </w:r>
                </w:p>
              </w:tc>
              <w:tc>
                <w:tcPr>
                  <w:tcW w:w="2492" w:type="pct"/>
                  <w:tcMar>
                    <w:top w:w="0" w:type="dxa"/>
                    <w:left w:w="108" w:type="dxa"/>
                    <w:bottom w:w="0" w:type="dxa"/>
                    <w:right w:w="108" w:type="dxa"/>
                  </w:tcMar>
                  <w:hideMark/>
                </w:tcPr>
                <w:p w14:paraId="03DB4C6A" w14:textId="77777777" w:rsidR="008A43AB" w:rsidRPr="00F347AF" w:rsidRDefault="008A43AB" w:rsidP="008A43AB">
                  <w:pPr>
                    <w:rPr>
                      <w:kern w:val="2"/>
                      <w:szCs w:val="24"/>
                      <w:shd w:val="clear" w:color="auto" w:fill="FFFFFF"/>
                    </w:rPr>
                  </w:pPr>
                  <w:r w:rsidRPr="00F347AF">
                    <w:rPr>
                      <w:kern w:val="2"/>
                      <w:szCs w:val="24"/>
                      <w:shd w:val="clear" w:color="auto" w:fill="FFFFFF"/>
                    </w:rPr>
                    <w:t>GL (arba GL nuo 70 iki 79)</w:t>
                  </w:r>
                </w:p>
              </w:tc>
            </w:tr>
            <w:tr w:rsidR="008A43AB" w:rsidRPr="00F347AF" w14:paraId="3FD0E5FE" w14:textId="77777777" w:rsidTr="00026D14">
              <w:tc>
                <w:tcPr>
                  <w:tcW w:w="473" w:type="pct"/>
                  <w:tcMar>
                    <w:top w:w="0" w:type="dxa"/>
                    <w:left w:w="108" w:type="dxa"/>
                    <w:bottom w:w="0" w:type="dxa"/>
                    <w:right w:w="108" w:type="dxa"/>
                  </w:tcMar>
                  <w:hideMark/>
                </w:tcPr>
                <w:p w14:paraId="54B58573" w14:textId="77777777" w:rsidR="008A43AB" w:rsidRPr="00F347AF" w:rsidRDefault="008A43AB" w:rsidP="008A43AB">
                  <w:pPr>
                    <w:rPr>
                      <w:kern w:val="2"/>
                      <w:szCs w:val="24"/>
                      <w:shd w:val="clear" w:color="auto" w:fill="FFFFFF"/>
                    </w:rPr>
                  </w:pPr>
                  <w:r w:rsidRPr="00F347AF">
                    <w:rPr>
                      <w:kern w:val="2"/>
                      <w:szCs w:val="24"/>
                      <w:shd w:val="clear" w:color="auto" w:fill="FFFFFF"/>
                    </w:rPr>
                    <w:t>2.</w:t>
                  </w:r>
                </w:p>
              </w:tc>
              <w:tc>
                <w:tcPr>
                  <w:tcW w:w="2035" w:type="pct"/>
                  <w:tcMar>
                    <w:top w:w="0" w:type="dxa"/>
                    <w:left w:w="108" w:type="dxa"/>
                    <w:bottom w:w="0" w:type="dxa"/>
                    <w:right w:w="108" w:type="dxa"/>
                  </w:tcMar>
                  <w:hideMark/>
                </w:tcPr>
                <w:p w14:paraId="52CD8077" w14:textId="77777777" w:rsidR="008A43AB" w:rsidRPr="00F347AF" w:rsidRDefault="008A43AB" w:rsidP="008A43AB">
                  <w:pPr>
                    <w:rPr>
                      <w:kern w:val="2"/>
                      <w:szCs w:val="24"/>
                      <w:shd w:val="clear" w:color="auto" w:fill="FFFFFF"/>
                    </w:rPr>
                  </w:pPr>
                  <w:r w:rsidRPr="00F347AF">
                    <w:rPr>
                      <w:kern w:val="2"/>
                      <w:szCs w:val="24"/>
                      <w:shd w:val="clear" w:color="auto" w:fill="FFFFFF"/>
                    </w:rPr>
                    <w:t>Metalas</w:t>
                  </w:r>
                </w:p>
              </w:tc>
              <w:tc>
                <w:tcPr>
                  <w:tcW w:w="2492" w:type="pct"/>
                  <w:tcMar>
                    <w:top w:w="0" w:type="dxa"/>
                    <w:left w:w="108" w:type="dxa"/>
                    <w:bottom w:w="0" w:type="dxa"/>
                    <w:right w:w="108" w:type="dxa"/>
                  </w:tcMar>
                  <w:hideMark/>
                </w:tcPr>
                <w:p w14:paraId="30C64074" w14:textId="77777777" w:rsidR="008A43AB" w:rsidRPr="00F347AF" w:rsidRDefault="008A43AB" w:rsidP="008A43AB">
                  <w:pPr>
                    <w:rPr>
                      <w:kern w:val="2"/>
                      <w:szCs w:val="24"/>
                      <w:shd w:val="clear" w:color="auto" w:fill="FFFFFF"/>
                    </w:rPr>
                  </w:pPr>
                  <w:r w:rsidRPr="00F347AF">
                    <w:rPr>
                      <w:kern w:val="2"/>
                      <w:szCs w:val="24"/>
                      <w:shd w:val="clear" w:color="auto" w:fill="FFFFFF"/>
                    </w:rPr>
                    <w:t xml:space="preserve">FE (arba FE 40), </w:t>
                  </w:r>
                </w:p>
                <w:p w14:paraId="40A37935" w14:textId="77777777" w:rsidR="008A43AB" w:rsidRPr="00F347AF" w:rsidRDefault="008A43AB" w:rsidP="008A43AB">
                  <w:pPr>
                    <w:rPr>
                      <w:kern w:val="2"/>
                      <w:szCs w:val="24"/>
                      <w:shd w:val="clear" w:color="auto" w:fill="FFFFFF"/>
                    </w:rPr>
                  </w:pPr>
                  <w:r w:rsidRPr="00F347AF">
                    <w:rPr>
                      <w:kern w:val="2"/>
                      <w:szCs w:val="24"/>
                      <w:shd w:val="clear" w:color="auto" w:fill="FFFFFF"/>
                    </w:rPr>
                    <w:t>ALU (arba ALU 41)</w:t>
                  </w:r>
                </w:p>
                <w:p w14:paraId="5A6DC2A4" w14:textId="77777777" w:rsidR="008A43AB" w:rsidRPr="00F347AF" w:rsidRDefault="008A43AB" w:rsidP="008A43AB">
                  <w:pPr>
                    <w:rPr>
                      <w:kern w:val="2"/>
                      <w:szCs w:val="24"/>
                      <w:shd w:val="clear" w:color="auto" w:fill="FFFFFF"/>
                    </w:rPr>
                  </w:pPr>
                  <w:r w:rsidRPr="00F347AF">
                    <w:rPr>
                      <w:kern w:val="2"/>
                      <w:szCs w:val="24"/>
                      <w:shd w:val="clear" w:color="auto" w:fill="FFFFFF"/>
                    </w:rPr>
                    <w:t>Nuo 42 iki 49</w:t>
                  </w:r>
                </w:p>
              </w:tc>
            </w:tr>
            <w:tr w:rsidR="008A43AB" w:rsidRPr="00F347AF" w14:paraId="73ED4E0A" w14:textId="77777777" w:rsidTr="00026D14">
              <w:tc>
                <w:tcPr>
                  <w:tcW w:w="473" w:type="pct"/>
                  <w:tcMar>
                    <w:top w:w="0" w:type="dxa"/>
                    <w:left w:w="108" w:type="dxa"/>
                    <w:bottom w:w="0" w:type="dxa"/>
                    <w:right w:w="108" w:type="dxa"/>
                  </w:tcMar>
                  <w:hideMark/>
                </w:tcPr>
                <w:p w14:paraId="4C142800" w14:textId="77777777" w:rsidR="008A43AB" w:rsidRPr="00F347AF" w:rsidRDefault="008A43AB" w:rsidP="008A43AB">
                  <w:pPr>
                    <w:rPr>
                      <w:kern w:val="2"/>
                      <w:szCs w:val="24"/>
                      <w:shd w:val="clear" w:color="auto" w:fill="FFFFFF"/>
                    </w:rPr>
                  </w:pPr>
                  <w:r w:rsidRPr="00F347AF">
                    <w:rPr>
                      <w:kern w:val="2"/>
                      <w:szCs w:val="24"/>
                      <w:shd w:val="clear" w:color="auto" w:fill="FFFFFF"/>
                    </w:rPr>
                    <w:t>3.</w:t>
                  </w:r>
                </w:p>
              </w:tc>
              <w:tc>
                <w:tcPr>
                  <w:tcW w:w="2035" w:type="pct"/>
                  <w:tcMar>
                    <w:top w:w="0" w:type="dxa"/>
                    <w:left w:w="108" w:type="dxa"/>
                    <w:bottom w:w="0" w:type="dxa"/>
                    <w:right w:w="108" w:type="dxa"/>
                  </w:tcMar>
                  <w:hideMark/>
                </w:tcPr>
                <w:p w14:paraId="3C4F62F7" w14:textId="77777777" w:rsidR="008A43AB" w:rsidRPr="00F347AF" w:rsidRDefault="008A43AB" w:rsidP="008A43AB">
                  <w:pPr>
                    <w:rPr>
                      <w:kern w:val="2"/>
                      <w:szCs w:val="24"/>
                      <w:shd w:val="clear" w:color="auto" w:fill="FFFFFF"/>
                    </w:rPr>
                  </w:pPr>
                  <w:r w:rsidRPr="00F347AF">
                    <w:rPr>
                      <w:kern w:val="2"/>
                      <w:szCs w:val="24"/>
                      <w:shd w:val="clear" w:color="auto" w:fill="FFFFFF"/>
                    </w:rPr>
                    <w:t>Popierius ar kartonas</w:t>
                  </w:r>
                </w:p>
              </w:tc>
              <w:tc>
                <w:tcPr>
                  <w:tcW w:w="2492" w:type="pct"/>
                  <w:tcMar>
                    <w:top w:w="0" w:type="dxa"/>
                    <w:left w:w="108" w:type="dxa"/>
                    <w:bottom w:w="0" w:type="dxa"/>
                    <w:right w:w="108" w:type="dxa"/>
                  </w:tcMar>
                  <w:hideMark/>
                </w:tcPr>
                <w:p w14:paraId="4C9464D6" w14:textId="77777777" w:rsidR="008A43AB" w:rsidRPr="00F347AF" w:rsidRDefault="008A43AB" w:rsidP="008A43AB">
                  <w:pPr>
                    <w:rPr>
                      <w:kern w:val="2"/>
                      <w:szCs w:val="24"/>
                      <w:shd w:val="clear" w:color="auto" w:fill="FFFFFF"/>
                    </w:rPr>
                  </w:pPr>
                  <w:r w:rsidRPr="00F347AF">
                    <w:rPr>
                      <w:kern w:val="2"/>
                      <w:szCs w:val="24"/>
                      <w:shd w:val="clear" w:color="auto" w:fill="FFFFFF"/>
                    </w:rPr>
                    <w:t>PAP (arba PAP nuo 20 iki 39)</w:t>
                  </w:r>
                </w:p>
              </w:tc>
            </w:tr>
            <w:tr w:rsidR="008A43AB" w:rsidRPr="00F347AF" w14:paraId="5C45D265" w14:textId="77777777" w:rsidTr="00026D14">
              <w:tc>
                <w:tcPr>
                  <w:tcW w:w="473" w:type="pct"/>
                  <w:tcMar>
                    <w:top w:w="0" w:type="dxa"/>
                    <w:left w:w="108" w:type="dxa"/>
                    <w:bottom w:w="0" w:type="dxa"/>
                    <w:right w:w="108" w:type="dxa"/>
                  </w:tcMar>
                  <w:hideMark/>
                </w:tcPr>
                <w:p w14:paraId="71D7CFD7" w14:textId="77777777" w:rsidR="008A43AB" w:rsidRPr="00F347AF" w:rsidRDefault="008A43AB" w:rsidP="008A43AB">
                  <w:pPr>
                    <w:rPr>
                      <w:kern w:val="2"/>
                      <w:szCs w:val="24"/>
                      <w:shd w:val="clear" w:color="auto" w:fill="FFFFFF"/>
                    </w:rPr>
                  </w:pPr>
                  <w:r w:rsidRPr="00F347AF">
                    <w:rPr>
                      <w:kern w:val="2"/>
                      <w:szCs w:val="24"/>
                      <w:shd w:val="clear" w:color="auto" w:fill="FFFFFF"/>
                    </w:rPr>
                    <w:t>4.</w:t>
                  </w:r>
                </w:p>
              </w:tc>
              <w:tc>
                <w:tcPr>
                  <w:tcW w:w="2035" w:type="pct"/>
                  <w:tcMar>
                    <w:top w:w="0" w:type="dxa"/>
                    <w:left w:w="108" w:type="dxa"/>
                    <w:bottom w:w="0" w:type="dxa"/>
                    <w:right w:w="108" w:type="dxa"/>
                  </w:tcMar>
                  <w:hideMark/>
                </w:tcPr>
                <w:p w14:paraId="7F4D4ED5" w14:textId="77777777" w:rsidR="008A43AB" w:rsidRPr="00F347AF" w:rsidRDefault="008A43AB" w:rsidP="008A43AB">
                  <w:pPr>
                    <w:rPr>
                      <w:kern w:val="2"/>
                      <w:szCs w:val="24"/>
                      <w:shd w:val="clear" w:color="auto" w:fill="FFFFFF"/>
                    </w:rPr>
                  </w:pPr>
                  <w:r w:rsidRPr="00F347AF">
                    <w:rPr>
                      <w:kern w:val="2"/>
                      <w:szCs w:val="24"/>
                      <w:shd w:val="clear" w:color="auto" w:fill="FFFFFF"/>
                    </w:rPr>
                    <w:t>Medis ar kamštinė medžiaga</w:t>
                  </w:r>
                </w:p>
              </w:tc>
              <w:tc>
                <w:tcPr>
                  <w:tcW w:w="2492" w:type="pct"/>
                  <w:tcMar>
                    <w:top w:w="0" w:type="dxa"/>
                    <w:left w:w="108" w:type="dxa"/>
                    <w:bottom w:w="0" w:type="dxa"/>
                    <w:right w:w="108" w:type="dxa"/>
                  </w:tcMar>
                  <w:hideMark/>
                </w:tcPr>
                <w:p w14:paraId="53D63897" w14:textId="77777777" w:rsidR="008A43AB" w:rsidRPr="00F347AF" w:rsidRDefault="008A43AB" w:rsidP="008A43AB">
                  <w:pPr>
                    <w:rPr>
                      <w:kern w:val="2"/>
                      <w:szCs w:val="24"/>
                      <w:shd w:val="clear" w:color="auto" w:fill="FFFFFF"/>
                    </w:rPr>
                  </w:pPr>
                  <w:r w:rsidRPr="00F347AF">
                    <w:rPr>
                      <w:kern w:val="2"/>
                      <w:szCs w:val="24"/>
                      <w:shd w:val="clear" w:color="auto" w:fill="FFFFFF"/>
                    </w:rPr>
                    <w:t>FOR (arba FOR nuo 50 iki 59)</w:t>
                  </w:r>
                </w:p>
              </w:tc>
            </w:tr>
            <w:tr w:rsidR="008A43AB" w:rsidRPr="00F347AF" w14:paraId="51DA7269" w14:textId="77777777" w:rsidTr="00026D14">
              <w:tc>
                <w:tcPr>
                  <w:tcW w:w="473" w:type="pct"/>
                  <w:tcMar>
                    <w:top w:w="0" w:type="dxa"/>
                    <w:left w:w="108" w:type="dxa"/>
                    <w:bottom w:w="0" w:type="dxa"/>
                    <w:right w:w="108" w:type="dxa"/>
                  </w:tcMar>
                  <w:hideMark/>
                </w:tcPr>
                <w:p w14:paraId="7DA548DA" w14:textId="77777777" w:rsidR="008A43AB" w:rsidRPr="00F347AF" w:rsidRDefault="008A43AB" w:rsidP="008A43AB">
                  <w:pPr>
                    <w:rPr>
                      <w:kern w:val="2"/>
                      <w:szCs w:val="24"/>
                      <w:shd w:val="clear" w:color="auto" w:fill="FFFFFF"/>
                    </w:rPr>
                  </w:pPr>
                  <w:r w:rsidRPr="00F347AF">
                    <w:rPr>
                      <w:kern w:val="2"/>
                      <w:szCs w:val="24"/>
                      <w:shd w:val="clear" w:color="auto" w:fill="FFFFFF"/>
                    </w:rPr>
                    <w:t>5.</w:t>
                  </w:r>
                </w:p>
              </w:tc>
              <w:tc>
                <w:tcPr>
                  <w:tcW w:w="2035" w:type="pct"/>
                  <w:tcMar>
                    <w:top w:w="0" w:type="dxa"/>
                    <w:left w:w="108" w:type="dxa"/>
                    <w:bottom w:w="0" w:type="dxa"/>
                    <w:right w:w="108" w:type="dxa"/>
                  </w:tcMar>
                  <w:hideMark/>
                </w:tcPr>
                <w:p w14:paraId="48E8BD12"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Medvilnė ar džiutas</w:t>
                  </w:r>
                </w:p>
              </w:tc>
              <w:tc>
                <w:tcPr>
                  <w:tcW w:w="2492" w:type="pct"/>
                  <w:tcMar>
                    <w:top w:w="0" w:type="dxa"/>
                    <w:left w:w="108" w:type="dxa"/>
                    <w:bottom w:w="0" w:type="dxa"/>
                    <w:right w:w="108" w:type="dxa"/>
                  </w:tcMar>
                  <w:hideMark/>
                </w:tcPr>
                <w:p w14:paraId="23AA2858" w14:textId="77777777" w:rsidR="008A43AB" w:rsidRPr="00F347AF" w:rsidRDefault="008A43AB" w:rsidP="008A43AB">
                  <w:pPr>
                    <w:rPr>
                      <w:kern w:val="2"/>
                      <w:szCs w:val="24"/>
                      <w:shd w:val="clear" w:color="auto" w:fill="FFFFFF"/>
                    </w:rPr>
                  </w:pPr>
                  <w:r w:rsidRPr="00F347AF">
                    <w:rPr>
                      <w:kern w:val="2"/>
                      <w:szCs w:val="24"/>
                      <w:shd w:val="clear" w:color="auto" w:fill="FFFFFF"/>
                    </w:rPr>
                    <w:t>TEX (arba TEX nuo 60 iki 69)</w:t>
                  </w:r>
                </w:p>
              </w:tc>
            </w:tr>
            <w:tr w:rsidR="008A43AB" w:rsidRPr="00F347AF" w14:paraId="148F2216" w14:textId="77777777" w:rsidTr="00026D14">
              <w:tc>
                <w:tcPr>
                  <w:tcW w:w="473" w:type="pct"/>
                  <w:tcMar>
                    <w:top w:w="0" w:type="dxa"/>
                    <w:left w:w="108" w:type="dxa"/>
                    <w:bottom w:w="0" w:type="dxa"/>
                    <w:right w:w="108" w:type="dxa"/>
                  </w:tcMar>
                  <w:hideMark/>
                </w:tcPr>
                <w:p w14:paraId="44641A0F" w14:textId="77777777" w:rsidR="008A43AB" w:rsidRPr="00F347AF" w:rsidRDefault="008A43AB" w:rsidP="008A43AB">
                  <w:pPr>
                    <w:rPr>
                      <w:kern w:val="2"/>
                      <w:szCs w:val="24"/>
                      <w:shd w:val="clear" w:color="auto" w:fill="FFFFFF"/>
                    </w:rPr>
                  </w:pPr>
                  <w:r w:rsidRPr="00F347AF">
                    <w:rPr>
                      <w:kern w:val="2"/>
                      <w:szCs w:val="24"/>
                      <w:shd w:val="clear" w:color="auto" w:fill="FFFFFF"/>
                    </w:rPr>
                    <w:t>6.</w:t>
                  </w:r>
                </w:p>
              </w:tc>
              <w:tc>
                <w:tcPr>
                  <w:tcW w:w="2035" w:type="pct"/>
                  <w:tcMar>
                    <w:top w:w="0" w:type="dxa"/>
                    <w:left w:w="108" w:type="dxa"/>
                    <w:bottom w:w="0" w:type="dxa"/>
                    <w:right w:w="108" w:type="dxa"/>
                  </w:tcMar>
                  <w:hideMark/>
                </w:tcPr>
                <w:p w14:paraId="4F488B36"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Polietilentereftalatas</w:t>
                  </w:r>
                </w:p>
              </w:tc>
              <w:tc>
                <w:tcPr>
                  <w:tcW w:w="2492" w:type="pct"/>
                  <w:tcMar>
                    <w:top w:w="0" w:type="dxa"/>
                    <w:left w:w="108" w:type="dxa"/>
                    <w:bottom w:w="0" w:type="dxa"/>
                    <w:right w:w="108" w:type="dxa"/>
                  </w:tcMar>
                  <w:hideMark/>
                </w:tcPr>
                <w:p w14:paraId="2D1187AF" w14:textId="77777777" w:rsidR="008A43AB" w:rsidRPr="00F347AF" w:rsidRDefault="008A43AB" w:rsidP="008A43AB">
                  <w:pPr>
                    <w:rPr>
                      <w:kern w:val="2"/>
                      <w:szCs w:val="24"/>
                      <w:shd w:val="clear" w:color="auto" w:fill="FFFFFF"/>
                    </w:rPr>
                  </w:pPr>
                  <w:r w:rsidRPr="00F347AF">
                    <w:rPr>
                      <w:kern w:val="2"/>
                      <w:szCs w:val="24"/>
                      <w:shd w:val="clear" w:color="auto" w:fill="FFFFFF"/>
                    </w:rPr>
                    <w:t>PET arba PET 1</w:t>
                  </w:r>
                </w:p>
              </w:tc>
            </w:tr>
            <w:tr w:rsidR="008A43AB" w:rsidRPr="00F347AF" w14:paraId="35720252" w14:textId="77777777" w:rsidTr="00026D14">
              <w:tc>
                <w:tcPr>
                  <w:tcW w:w="473" w:type="pct"/>
                  <w:tcMar>
                    <w:top w:w="0" w:type="dxa"/>
                    <w:left w:w="108" w:type="dxa"/>
                    <w:bottom w:w="0" w:type="dxa"/>
                    <w:right w:w="108" w:type="dxa"/>
                  </w:tcMar>
                  <w:hideMark/>
                </w:tcPr>
                <w:p w14:paraId="521B73D8" w14:textId="77777777" w:rsidR="008A43AB" w:rsidRPr="00F347AF" w:rsidRDefault="008A43AB" w:rsidP="008A43AB">
                  <w:pPr>
                    <w:rPr>
                      <w:kern w:val="2"/>
                      <w:szCs w:val="24"/>
                      <w:shd w:val="clear" w:color="auto" w:fill="FFFFFF"/>
                    </w:rPr>
                  </w:pPr>
                  <w:r w:rsidRPr="00F347AF">
                    <w:rPr>
                      <w:kern w:val="2"/>
                      <w:szCs w:val="24"/>
                      <w:shd w:val="clear" w:color="auto" w:fill="FFFFFF"/>
                    </w:rPr>
                    <w:t>7.</w:t>
                  </w:r>
                </w:p>
              </w:tc>
              <w:tc>
                <w:tcPr>
                  <w:tcW w:w="2035" w:type="pct"/>
                  <w:tcMar>
                    <w:top w:w="0" w:type="dxa"/>
                    <w:left w:w="108" w:type="dxa"/>
                    <w:bottom w:w="0" w:type="dxa"/>
                    <w:right w:w="108" w:type="dxa"/>
                  </w:tcMar>
                  <w:hideMark/>
                </w:tcPr>
                <w:p w14:paraId="0237F4BF"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Aukšto tankumo polietilenas</w:t>
                  </w:r>
                </w:p>
              </w:tc>
              <w:tc>
                <w:tcPr>
                  <w:tcW w:w="2492" w:type="pct"/>
                  <w:tcMar>
                    <w:top w:w="0" w:type="dxa"/>
                    <w:left w:w="108" w:type="dxa"/>
                    <w:bottom w:w="0" w:type="dxa"/>
                    <w:right w:w="108" w:type="dxa"/>
                  </w:tcMar>
                  <w:hideMark/>
                </w:tcPr>
                <w:p w14:paraId="37B4FD9B" w14:textId="77777777" w:rsidR="008A43AB" w:rsidRPr="00F347AF" w:rsidRDefault="008A43AB" w:rsidP="008A43AB">
                  <w:pPr>
                    <w:rPr>
                      <w:kern w:val="2"/>
                      <w:szCs w:val="24"/>
                      <w:shd w:val="clear" w:color="auto" w:fill="FFFFFF"/>
                    </w:rPr>
                  </w:pPr>
                  <w:r w:rsidRPr="00F347AF">
                    <w:rPr>
                      <w:kern w:val="2"/>
                      <w:szCs w:val="24"/>
                      <w:shd w:val="clear" w:color="auto" w:fill="FFFFFF"/>
                    </w:rPr>
                    <w:t>HDPE (arba HDPE 2)</w:t>
                  </w:r>
                </w:p>
              </w:tc>
            </w:tr>
            <w:tr w:rsidR="008A43AB" w:rsidRPr="00F347AF" w14:paraId="24DF5F4E" w14:textId="77777777" w:rsidTr="00026D14">
              <w:tc>
                <w:tcPr>
                  <w:tcW w:w="473" w:type="pct"/>
                  <w:tcMar>
                    <w:top w:w="0" w:type="dxa"/>
                    <w:left w:w="108" w:type="dxa"/>
                    <w:bottom w:w="0" w:type="dxa"/>
                    <w:right w:w="108" w:type="dxa"/>
                  </w:tcMar>
                  <w:hideMark/>
                </w:tcPr>
                <w:p w14:paraId="71CFDA8E" w14:textId="77777777" w:rsidR="008A43AB" w:rsidRPr="00F347AF" w:rsidRDefault="008A43AB" w:rsidP="008A43AB">
                  <w:pPr>
                    <w:rPr>
                      <w:kern w:val="2"/>
                      <w:szCs w:val="24"/>
                      <w:shd w:val="clear" w:color="auto" w:fill="FFFFFF"/>
                    </w:rPr>
                  </w:pPr>
                  <w:r w:rsidRPr="00F347AF">
                    <w:rPr>
                      <w:kern w:val="2"/>
                      <w:szCs w:val="24"/>
                      <w:shd w:val="clear" w:color="auto" w:fill="FFFFFF"/>
                    </w:rPr>
                    <w:t>8.</w:t>
                  </w:r>
                </w:p>
              </w:tc>
              <w:tc>
                <w:tcPr>
                  <w:tcW w:w="2035" w:type="pct"/>
                  <w:tcMar>
                    <w:top w:w="0" w:type="dxa"/>
                    <w:left w:w="108" w:type="dxa"/>
                    <w:bottom w:w="0" w:type="dxa"/>
                    <w:right w:w="108" w:type="dxa"/>
                  </w:tcMar>
                  <w:hideMark/>
                </w:tcPr>
                <w:p w14:paraId="4E006076"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Polivinilchloridas</w:t>
                  </w:r>
                </w:p>
              </w:tc>
              <w:tc>
                <w:tcPr>
                  <w:tcW w:w="2492" w:type="pct"/>
                  <w:tcMar>
                    <w:top w:w="0" w:type="dxa"/>
                    <w:left w:w="108" w:type="dxa"/>
                    <w:bottom w:w="0" w:type="dxa"/>
                    <w:right w:w="108" w:type="dxa"/>
                  </w:tcMar>
                  <w:hideMark/>
                </w:tcPr>
                <w:p w14:paraId="7F8177D7" w14:textId="77777777" w:rsidR="008A43AB" w:rsidRPr="00F347AF" w:rsidRDefault="008A43AB" w:rsidP="008A43AB">
                  <w:pPr>
                    <w:rPr>
                      <w:kern w:val="2"/>
                      <w:szCs w:val="24"/>
                      <w:shd w:val="clear" w:color="auto" w:fill="FFFFFF"/>
                    </w:rPr>
                  </w:pPr>
                  <w:r w:rsidRPr="00F347AF">
                    <w:rPr>
                      <w:kern w:val="2"/>
                      <w:szCs w:val="24"/>
                      <w:shd w:val="clear" w:color="auto" w:fill="FFFFFF"/>
                    </w:rPr>
                    <w:t>PVC (arba PVC 3)</w:t>
                  </w:r>
                </w:p>
              </w:tc>
            </w:tr>
            <w:tr w:rsidR="008A43AB" w:rsidRPr="00F347AF" w14:paraId="31C59BAC" w14:textId="77777777" w:rsidTr="00026D14">
              <w:tc>
                <w:tcPr>
                  <w:tcW w:w="473" w:type="pct"/>
                  <w:tcMar>
                    <w:top w:w="0" w:type="dxa"/>
                    <w:left w:w="108" w:type="dxa"/>
                    <w:bottom w:w="0" w:type="dxa"/>
                    <w:right w:w="108" w:type="dxa"/>
                  </w:tcMar>
                  <w:hideMark/>
                </w:tcPr>
                <w:p w14:paraId="2857F1E7" w14:textId="77777777" w:rsidR="008A43AB" w:rsidRPr="00F347AF" w:rsidRDefault="008A43AB" w:rsidP="008A43AB">
                  <w:pPr>
                    <w:rPr>
                      <w:kern w:val="2"/>
                      <w:szCs w:val="24"/>
                      <w:shd w:val="clear" w:color="auto" w:fill="FFFFFF"/>
                    </w:rPr>
                  </w:pPr>
                  <w:r w:rsidRPr="00F347AF">
                    <w:rPr>
                      <w:kern w:val="2"/>
                      <w:szCs w:val="24"/>
                      <w:shd w:val="clear" w:color="auto" w:fill="FFFFFF"/>
                    </w:rPr>
                    <w:t>9.</w:t>
                  </w:r>
                </w:p>
              </w:tc>
              <w:tc>
                <w:tcPr>
                  <w:tcW w:w="2035" w:type="pct"/>
                  <w:tcMar>
                    <w:top w:w="0" w:type="dxa"/>
                    <w:left w:w="108" w:type="dxa"/>
                    <w:bottom w:w="0" w:type="dxa"/>
                    <w:right w:w="108" w:type="dxa"/>
                  </w:tcMar>
                  <w:hideMark/>
                </w:tcPr>
                <w:p w14:paraId="50E7F818"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Žemo tankumo polietilenas</w:t>
                  </w:r>
                </w:p>
              </w:tc>
              <w:tc>
                <w:tcPr>
                  <w:tcW w:w="2492" w:type="pct"/>
                  <w:tcMar>
                    <w:top w:w="0" w:type="dxa"/>
                    <w:left w:w="108" w:type="dxa"/>
                    <w:bottom w:w="0" w:type="dxa"/>
                    <w:right w:w="108" w:type="dxa"/>
                  </w:tcMar>
                  <w:hideMark/>
                </w:tcPr>
                <w:p w14:paraId="6E258E01" w14:textId="77777777" w:rsidR="008A43AB" w:rsidRPr="00F347AF" w:rsidRDefault="008A43AB" w:rsidP="008A43AB">
                  <w:pPr>
                    <w:rPr>
                      <w:kern w:val="2"/>
                      <w:szCs w:val="24"/>
                      <w:shd w:val="clear" w:color="auto" w:fill="FFFFFF"/>
                    </w:rPr>
                  </w:pPr>
                  <w:r w:rsidRPr="00F347AF">
                    <w:rPr>
                      <w:kern w:val="2"/>
                      <w:szCs w:val="24"/>
                      <w:shd w:val="clear" w:color="auto" w:fill="FFFFFF"/>
                    </w:rPr>
                    <w:t>LDPE (arba LDPE 4)</w:t>
                  </w:r>
                </w:p>
              </w:tc>
            </w:tr>
            <w:tr w:rsidR="008A43AB" w:rsidRPr="00F347AF" w14:paraId="66704516" w14:textId="77777777" w:rsidTr="00026D14">
              <w:tc>
                <w:tcPr>
                  <w:tcW w:w="473" w:type="pct"/>
                  <w:tcMar>
                    <w:top w:w="0" w:type="dxa"/>
                    <w:left w:w="108" w:type="dxa"/>
                    <w:bottom w:w="0" w:type="dxa"/>
                    <w:right w:w="108" w:type="dxa"/>
                  </w:tcMar>
                  <w:hideMark/>
                </w:tcPr>
                <w:p w14:paraId="04F1F120" w14:textId="77777777" w:rsidR="008A43AB" w:rsidRPr="00F347AF" w:rsidRDefault="008A43AB" w:rsidP="008A43AB">
                  <w:pPr>
                    <w:rPr>
                      <w:kern w:val="2"/>
                      <w:szCs w:val="24"/>
                      <w:shd w:val="clear" w:color="auto" w:fill="FFFFFF"/>
                    </w:rPr>
                  </w:pPr>
                  <w:r w:rsidRPr="00F347AF">
                    <w:rPr>
                      <w:kern w:val="2"/>
                      <w:szCs w:val="24"/>
                      <w:shd w:val="clear" w:color="auto" w:fill="FFFFFF"/>
                    </w:rPr>
                    <w:t>10.</w:t>
                  </w:r>
                </w:p>
              </w:tc>
              <w:tc>
                <w:tcPr>
                  <w:tcW w:w="2035" w:type="pct"/>
                  <w:tcMar>
                    <w:top w:w="0" w:type="dxa"/>
                    <w:left w:w="108" w:type="dxa"/>
                    <w:bottom w:w="0" w:type="dxa"/>
                    <w:right w:w="108" w:type="dxa"/>
                  </w:tcMar>
                  <w:hideMark/>
                </w:tcPr>
                <w:p w14:paraId="50BC11B8"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Polipropilenas</w:t>
                  </w:r>
                </w:p>
              </w:tc>
              <w:tc>
                <w:tcPr>
                  <w:tcW w:w="2492" w:type="pct"/>
                  <w:tcMar>
                    <w:top w:w="0" w:type="dxa"/>
                    <w:left w:w="108" w:type="dxa"/>
                    <w:bottom w:w="0" w:type="dxa"/>
                    <w:right w:w="108" w:type="dxa"/>
                  </w:tcMar>
                  <w:hideMark/>
                </w:tcPr>
                <w:p w14:paraId="5A00A96B" w14:textId="77777777" w:rsidR="008A43AB" w:rsidRPr="00F347AF" w:rsidRDefault="008A43AB" w:rsidP="008A43AB">
                  <w:pPr>
                    <w:rPr>
                      <w:kern w:val="2"/>
                      <w:szCs w:val="24"/>
                      <w:shd w:val="clear" w:color="auto" w:fill="FFFFFF"/>
                    </w:rPr>
                  </w:pPr>
                  <w:r w:rsidRPr="00F347AF">
                    <w:rPr>
                      <w:kern w:val="2"/>
                      <w:szCs w:val="24"/>
                      <w:shd w:val="clear" w:color="auto" w:fill="FFFFFF"/>
                    </w:rPr>
                    <w:t>PP (arba PP 5)</w:t>
                  </w:r>
                </w:p>
              </w:tc>
            </w:tr>
            <w:tr w:rsidR="008A43AB" w:rsidRPr="00F347AF" w14:paraId="68A1621C" w14:textId="77777777" w:rsidTr="00026D14">
              <w:tc>
                <w:tcPr>
                  <w:tcW w:w="473" w:type="pct"/>
                  <w:tcMar>
                    <w:top w:w="0" w:type="dxa"/>
                    <w:left w:w="108" w:type="dxa"/>
                    <w:bottom w:w="0" w:type="dxa"/>
                    <w:right w:w="108" w:type="dxa"/>
                  </w:tcMar>
                  <w:hideMark/>
                </w:tcPr>
                <w:p w14:paraId="7C174750" w14:textId="77777777" w:rsidR="008A43AB" w:rsidRPr="00F347AF" w:rsidRDefault="008A43AB" w:rsidP="008A43AB">
                  <w:pPr>
                    <w:rPr>
                      <w:kern w:val="2"/>
                      <w:szCs w:val="24"/>
                      <w:shd w:val="clear" w:color="auto" w:fill="FFFFFF"/>
                    </w:rPr>
                  </w:pPr>
                  <w:r w:rsidRPr="00F347AF">
                    <w:rPr>
                      <w:kern w:val="2"/>
                      <w:szCs w:val="24"/>
                      <w:shd w:val="clear" w:color="auto" w:fill="FFFFFF"/>
                    </w:rPr>
                    <w:t>11.</w:t>
                  </w:r>
                </w:p>
              </w:tc>
              <w:tc>
                <w:tcPr>
                  <w:tcW w:w="2035" w:type="pct"/>
                  <w:tcMar>
                    <w:top w:w="0" w:type="dxa"/>
                    <w:left w:w="108" w:type="dxa"/>
                    <w:bottom w:w="0" w:type="dxa"/>
                    <w:right w:w="108" w:type="dxa"/>
                  </w:tcMar>
                  <w:hideMark/>
                </w:tcPr>
                <w:p w14:paraId="2417BE9A" w14:textId="77777777" w:rsidR="008A43AB" w:rsidRPr="00F347AF" w:rsidRDefault="008A43AB" w:rsidP="008A43AB">
                  <w:pPr>
                    <w:rPr>
                      <w:noProof/>
                      <w:kern w:val="2"/>
                      <w:szCs w:val="24"/>
                      <w:shd w:val="clear" w:color="auto" w:fill="FFFFFF"/>
                    </w:rPr>
                  </w:pPr>
                  <w:r w:rsidRPr="00F347AF">
                    <w:rPr>
                      <w:noProof/>
                      <w:kern w:val="2"/>
                      <w:szCs w:val="24"/>
                      <w:shd w:val="clear" w:color="auto" w:fill="FFFFFF"/>
                    </w:rPr>
                    <w:t>Polistirenas</w:t>
                  </w:r>
                </w:p>
              </w:tc>
              <w:tc>
                <w:tcPr>
                  <w:tcW w:w="2492" w:type="pct"/>
                  <w:tcMar>
                    <w:top w:w="0" w:type="dxa"/>
                    <w:left w:w="108" w:type="dxa"/>
                    <w:bottom w:w="0" w:type="dxa"/>
                    <w:right w:w="108" w:type="dxa"/>
                  </w:tcMar>
                  <w:hideMark/>
                </w:tcPr>
                <w:p w14:paraId="3DF7DB35" w14:textId="77777777" w:rsidR="008A43AB" w:rsidRPr="00F347AF" w:rsidRDefault="008A43AB" w:rsidP="008A43AB">
                  <w:pPr>
                    <w:rPr>
                      <w:kern w:val="2"/>
                      <w:szCs w:val="24"/>
                      <w:shd w:val="clear" w:color="auto" w:fill="FFFFFF"/>
                    </w:rPr>
                  </w:pPr>
                  <w:r w:rsidRPr="00F347AF">
                    <w:rPr>
                      <w:kern w:val="2"/>
                      <w:szCs w:val="24"/>
                      <w:shd w:val="clear" w:color="auto" w:fill="FFFFFF"/>
                    </w:rPr>
                    <w:t>PS (arba PS 6)</w:t>
                  </w:r>
                </w:p>
              </w:tc>
            </w:tr>
          </w:tbl>
          <w:p w14:paraId="017FEEC0" w14:textId="4B79957C" w:rsidR="00E65E70" w:rsidRPr="00F347AF" w:rsidRDefault="00E65E70" w:rsidP="00E65E70">
            <w:pPr>
              <w:jc w:val="both"/>
              <w:rPr>
                <w:szCs w:val="24"/>
                <w:shd w:val="clear" w:color="auto" w:fill="FFFFFF"/>
              </w:rPr>
            </w:pPr>
            <w:r w:rsidRPr="00F347AF">
              <w:rPr>
                <w:szCs w:val="24"/>
                <w:shd w:val="clear" w:color="auto" w:fill="FFFFFF"/>
              </w:rPr>
              <w:t>Tiekėjas</w:t>
            </w:r>
            <w:r w:rsidRPr="00F347AF">
              <w:rPr>
                <w:szCs w:val="24"/>
              </w:rPr>
              <w:t xml:space="preserve"> kartu su </w:t>
            </w:r>
            <w:r w:rsidRPr="00F347AF">
              <w:rPr>
                <w:szCs w:val="24"/>
                <w:shd w:val="clear" w:color="auto" w:fill="FFFFFF"/>
              </w:rPr>
              <w:t xml:space="preserve">Prekių perdavimo–priėmimo aktu ar kitu Prekių pristatymą patvirtinančiu dokumentu, pateikia </w:t>
            </w:r>
            <w:r w:rsidRPr="00F347AF">
              <w:rPr>
                <w:color w:val="000000"/>
                <w:szCs w:val="24"/>
              </w:rPr>
              <w:t>Prekių</w:t>
            </w:r>
            <w:r w:rsidRPr="00F347AF">
              <w:rPr>
                <w:szCs w:val="24"/>
              </w:rPr>
              <w:t xml:space="preserve"> </w:t>
            </w:r>
            <w:r w:rsidRPr="00F347AF">
              <w:rPr>
                <w:color w:val="000000"/>
                <w:szCs w:val="24"/>
              </w:rPr>
              <w:t>antrinių pakuočių tinkamumą perdirbti (perdirbamumą) ir (ar) homogeniškumą patvirtinančius dokumentus:</w:t>
            </w:r>
          </w:p>
          <w:p w14:paraId="23F6F43F" w14:textId="77777777" w:rsidR="00E65E70" w:rsidRPr="00F347AF" w:rsidRDefault="00E65E70" w:rsidP="00E65E70">
            <w:pPr>
              <w:pStyle w:val="ListParagraph"/>
              <w:numPr>
                <w:ilvl w:val="0"/>
                <w:numId w:val="5"/>
              </w:numPr>
              <w:spacing w:after="160" w:line="256" w:lineRule="auto"/>
              <w:jc w:val="both"/>
              <w:rPr>
                <w:color w:val="000000"/>
                <w:szCs w:val="24"/>
              </w:rPr>
            </w:pPr>
            <w:r w:rsidRPr="00F347AF">
              <w:rPr>
                <w:szCs w:val="24"/>
              </w:rPr>
              <w:t xml:space="preserve">Tiekėjo ar gamintojo dokumentus, įrodančius, kad pakuotės yra homogeniškos ir (ar) atitinkamai paženklintos, arba </w:t>
            </w:r>
          </w:p>
          <w:p w14:paraId="5404ED14" w14:textId="77777777" w:rsidR="00E65E70" w:rsidRPr="00F347AF" w:rsidRDefault="00E65E70" w:rsidP="00E65E70">
            <w:pPr>
              <w:pStyle w:val="ListParagraph"/>
              <w:numPr>
                <w:ilvl w:val="0"/>
                <w:numId w:val="5"/>
              </w:numPr>
              <w:spacing w:after="160" w:line="256" w:lineRule="auto"/>
              <w:jc w:val="both"/>
              <w:rPr>
                <w:color w:val="000000"/>
                <w:szCs w:val="24"/>
              </w:rPr>
            </w:pPr>
            <w:r w:rsidRPr="00F347AF">
              <w:rPr>
                <w:szCs w:val="24"/>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w:t>
            </w:r>
            <w:r w:rsidRPr="00F347AF">
              <w:rPr>
                <w:noProof/>
                <w:szCs w:val="24"/>
              </w:rPr>
              <w:t>reikalavimai.“,</w:t>
            </w:r>
            <w:r w:rsidRPr="00F347AF">
              <w:rPr>
                <w:szCs w:val="24"/>
              </w:rPr>
              <w:t xml:space="preserve"> </w:t>
            </w:r>
            <w:r w:rsidRPr="00F347AF">
              <w:rPr>
                <w:noProof/>
                <w:szCs w:val="24"/>
              </w:rPr>
              <w:t>standartas</w:t>
            </w:r>
            <w:r w:rsidRPr="00F347AF">
              <w:rPr>
                <w:szCs w:val="24"/>
              </w:rPr>
              <w:t xml:space="preserve"> Voluntary Standard for Repulping and Recycling Corrugated Fiberboard Treated to Improve Its Performance in the Presence of Water and Water Vapor, standartas </w:t>
            </w:r>
            <w:r w:rsidRPr="00F347AF">
              <w:rPr>
                <w:noProof/>
                <w:szCs w:val="24"/>
              </w:rPr>
              <w:t>RecyClass</w:t>
            </w:r>
            <w:r w:rsidRPr="00F347AF">
              <w:rPr>
                <w:rStyle w:val="FootnoteReference"/>
                <w:szCs w:val="24"/>
              </w:rPr>
              <w:footnoteReference w:id="1"/>
            </w:r>
            <w:r w:rsidRPr="00F347AF">
              <w:rPr>
                <w:szCs w:val="24"/>
              </w:rPr>
              <w:t xml:space="preserve"> ar kitas lygiavertis standartas, arba </w:t>
            </w:r>
          </w:p>
          <w:p w14:paraId="5C07F596" w14:textId="77777777" w:rsidR="00E65E70" w:rsidRPr="00F347AF" w:rsidRDefault="00E65E70" w:rsidP="00E65E70">
            <w:pPr>
              <w:pStyle w:val="ListParagraph"/>
              <w:numPr>
                <w:ilvl w:val="0"/>
                <w:numId w:val="5"/>
              </w:numPr>
              <w:spacing w:after="160" w:line="256" w:lineRule="auto"/>
              <w:jc w:val="both"/>
              <w:rPr>
                <w:color w:val="000000"/>
                <w:szCs w:val="24"/>
              </w:rPr>
            </w:pPr>
            <w:r w:rsidRPr="00F347AF">
              <w:rPr>
                <w:szCs w:val="24"/>
              </w:rPr>
              <w:t>Aplinkos apsaugos agentūros interneto svetainėje (</w:t>
            </w:r>
            <w:hyperlink r:id="rId8" w:history="1">
              <w:r w:rsidRPr="00F347AF">
                <w:rPr>
                  <w:rStyle w:val="Hyperlink"/>
                  <w:color w:val="0000FF"/>
                  <w:szCs w:val="24"/>
                </w:rPr>
                <w:t>https://aaa.lrv.lt/</w:t>
              </w:r>
            </w:hyperlink>
            <w:r w:rsidRPr="00F347AF">
              <w:rPr>
                <w:szCs w:val="24"/>
              </w:rPr>
              <w:t>) skelbiamame atliekų tvarkytojų, turinčių teisę išrašyti gaminių ir (ar) pakuočių atliekų sutvarkymą įrodančius dokumentus, sąraše</w:t>
            </w:r>
            <w:r w:rsidRPr="00F347AF">
              <w:rPr>
                <w:rStyle w:val="FootnoteReference"/>
                <w:szCs w:val="24"/>
              </w:rPr>
              <w:footnoteReference w:id="2"/>
            </w:r>
            <w:r w:rsidRPr="00F347AF">
              <w:rPr>
                <w:szCs w:val="24"/>
              </w:rPr>
              <w:t xml:space="preserve"> nurodytų atliekų perdirbėjų ar eksportuotojų dokumentai, pagrindžiantys, kad tokios pakuotės, tapusios atliekomis, gali būti perdirbamos, arba </w:t>
            </w:r>
          </w:p>
          <w:p w14:paraId="56AB2DCC" w14:textId="2EF30554" w:rsidR="00E65E70" w:rsidRPr="00F347AF" w:rsidRDefault="00E65E70" w:rsidP="00E65E70">
            <w:pPr>
              <w:pStyle w:val="ListParagraph"/>
              <w:numPr>
                <w:ilvl w:val="0"/>
                <w:numId w:val="5"/>
              </w:numPr>
              <w:spacing w:line="256" w:lineRule="auto"/>
              <w:ind w:left="0"/>
              <w:jc w:val="both"/>
              <w:rPr>
                <w:color w:val="000000"/>
                <w:szCs w:val="24"/>
              </w:rPr>
            </w:pPr>
            <w:r w:rsidRPr="00F347AF">
              <w:rPr>
                <w:color w:val="000000"/>
                <w:szCs w:val="24"/>
              </w:rPr>
              <w:t>kitus lygiaverčius įrodymus.</w:t>
            </w:r>
          </w:p>
          <w:p w14:paraId="5AC70960" w14:textId="77777777" w:rsidR="00E65E70" w:rsidRPr="00F347AF" w:rsidRDefault="005707AE" w:rsidP="00E65E70">
            <w:pPr>
              <w:jc w:val="both"/>
              <w:rPr>
                <w:color w:val="000000"/>
                <w:kern w:val="2"/>
                <w:szCs w:val="24"/>
                <w:shd w:val="clear" w:color="auto" w:fill="FFFFFF"/>
              </w:rPr>
            </w:pPr>
            <w:r w:rsidRPr="00F347AF">
              <w:rPr>
                <w:szCs w:val="24"/>
              </w:rPr>
              <w:t>Už Prekių priėmimą atsakingas Pirkėjo atstovas, nurodytas šios Sutarties 2.1.1 punkte patikrina Tiekėjo pateiktus įrodymus dėl šiame punkte nustatytų reikalavimų laikymosi.</w:t>
            </w:r>
            <w:r w:rsidRPr="00F347AF">
              <w:rPr>
                <w:color w:val="000000"/>
                <w:kern w:val="2"/>
                <w:szCs w:val="24"/>
                <w:shd w:val="clear" w:color="auto" w:fill="FFFFFF"/>
              </w:rPr>
              <w:t xml:space="preserve"> </w:t>
            </w:r>
          </w:p>
          <w:p w14:paraId="5F8E1A7D" w14:textId="3EB2572C" w:rsidR="0022089A" w:rsidRPr="00F347AF" w:rsidRDefault="0022089A" w:rsidP="00E65E70">
            <w:pPr>
              <w:jc w:val="both"/>
              <w:rPr>
                <w:color w:val="000000"/>
                <w:kern w:val="2"/>
                <w:szCs w:val="24"/>
                <w:shd w:val="clear" w:color="auto" w:fill="FFFFFF"/>
              </w:rPr>
            </w:pPr>
            <w:r w:rsidRPr="00F347AF">
              <w:rPr>
                <w:color w:val="000000"/>
                <w:kern w:val="2"/>
                <w:szCs w:val="24"/>
                <w:shd w:val="clear" w:color="auto" w:fill="FFFFFF"/>
              </w:rPr>
              <w:t>Nustačius, kad Tiekėjas šiame papunktyje nustatyto kriterijaus (-jų) nesilaiko, Tiekėjui taikoma Specialiųjų sąlygų 9.5 punkte nurodyto dydžio bauda.</w:t>
            </w:r>
          </w:p>
        </w:tc>
      </w:tr>
      <w:tr w:rsidR="00686855" w:rsidRPr="00F347AF" w14:paraId="003A039C" w14:textId="77777777" w:rsidTr="009A0679">
        <w:trPr>
          <w:trHeight w:val="300"/>
        </w:trPr>
        <w:tc>
          <w:tcPr>
            <w:tcW w:w="2689" w:type="dxa"/>
          </w:tcPr>
          <w:p w14:paraId="7FB642C6" w14:textId="77777777" w:rsidR="00686855" w:rsidRPr="00F347AF" w:rsidRDefault="00686855" w:rsidP="00686855">
            <w:pPr>
              <w:rPr>
                <w:b/>
                <w:bCs/>
                <w:kern w:val="2"/>
                <w:szCs w:val="24"/>
              </w:rPr>
            </w:pPr>
            <w:r w:rsidRPr="00F347AF">
              <w:rPr>
                <w:b/>
                <w:bCs/>
                <w:kern w:val="2"/>
                <w:szCs w:val="24"/>
              </w:rPr>
              <w:lastRenderedPageBreak/>
              <w:t>13.2.  Su perkamomis Prekėmis susiję socialiniai kriterijai</w:t>
            </w:r>
          </w:p>
        </w:tc>
        <w:tc>
          <w:tcPr>
            <w:tcW w:w="6846" w:type="dxa"/>
            <w:gridSpan w:val="4"/>
          </w:tcPr>
          <w:p w14:paraId="0E2CAC94" w14:textId="77777777" w:rsidR="00686855" w:rsidRPr="00F347AF" w:rsidRDefault="00686855" w:rsidP="00686855">
            <w:pPr>
              <w:rPr>
                <w:color w:val="000000"/>
                <w:kern w:val="2"/>
                <w:szCs w:val="24"/>
                <w:shd w:val="clear" w:color="auto" w:fill="FFFFFF"/>
              </w:rPr>
            </w:pPr>
            <w:r w:rsidRPr="00F347AF">
              <w:rPr>
                <w:color w:val="000000"/>
                <w:kern w:val="2"/>
                <w:szCs w:val="24"/>
                <w:shd w:val="clear" w:color="auto" w:fill="FFFFFF"/>
              </w:rPr>
              <w:t>Netaikoma</w:t>
            </w:r>
          </w:p>
          <w:p w14:paraId="62E56CF9" w14:textId="77777777" w:rsidR="00686855" w:rsidRPr="00F347AF" w:rsidRDefault="00686855" w:rsidP="00686855">
            <w:pPr>
              <w:rPr>
                <w:color w:val="000000"/>
                <w:kern w:val="2"/>
                <w:szCs w:val="24"/>
                <w:shd w:val="clear" w:color="auto" w:fill="FFFFFF"/>
              </w:rPr>
            </w:pPr>
          </w:p>
          <w:p w14:paraId="5E33B1D4" w14:textId="2315E359" w:rsidR="00686855" w:rsidRPr="00F347AF" w:rsidRDefault="00686855" w:rsidP="00686855">
            <w:pPr>
              <w:rPr>
                <w:color w:val="0070C0"/>
                <w:kern w:val="2"/>
                <w:szCs w:val="24"/>
              </w:rPr>
            </w:pPr>
          </w:p>
        </w:tc>
      </w:tr>
      <w:tr w:rsidR="00686855" w:rsidRPr="00F347AF" w14:paraId="56924D8A" w14:textId="77777777">
        <w:trPr>
          <w:trHeight w:val="300"/>
        </w:trPr>
        <w:tc>
          <w:tcPr>
            <w:tcW w:w="9535" w:type="dxa"/>
            <w:gridSpan w:val="5"/>
          </w:tcPr>
          <w:p w14:paraId="4CA9393C" w14:textId="77777777" w:rsidR="00686855" w:rsidRPr="00F347AF" w:rsidRDefault="00686855" w:rsidP="00686855">
            <w:pPr>
              <w:jc w:val="center"/>
              <w:rPr>
                <w:b/>
                <w:bCs/>
                <w:kern w:val="2"/>
                <w:szCs w:val="24"/>
              </w:rPr>
            </w:pPr>
            <w:r w:rsidRPr="00F347AF">
              <w:rPr>
                <w:b/>
                <w:bCs/>
                <w:kern w:val="2"/>
                <w:szCs w:val="24"/>
              </w:rPr>
              <w:t xml:space="preserve">14. BENDRŲJŲ SĄLYGŲ PAKEITIMAI IR PAPILDYMAI </w:t>
            </w:r>
          </w:p>
          <w:p w14:paraId="13058A2B" w14:textId="77777777" w:rsidR="00686855" w:rsidRPr="00F347AF" w:rsidRDefault="00686855" w:rsidP="00686855">
            <w:pPr>
              <w:jc w:val="center"/>
              <w:rPr>
                <w:kern w:val="2"/>
                <w:szCs w:val="24"/>
              </w:rPr>
            </w:pPr>
            <w:r w:rsidRPr="00F347AF">
              <w:rPr>
                <w:kern w:val="2"/>
                <w:szCs w:val="24"/>
              </w:rPr>
              <w:t xml:space="preserve">(jeigu būtina dėl konkretaus Sutarties dalyko specifikos) </w:t>
            </w:r>
          </w:p>
        </w:tc>
      </w:tr>
      <w:tr w:rsidR="00686855" w:rsidRPr="00F347AF" w14:paraId="2A03C2D8" w14:textId="77777777" w:rsidTr="009A0679">
        <w:trPr>
          <w:trHeight w:val="300"/>
        </w:trPr>
        <w:tc>
          <w:tcPr>
            <w:tcW w:w="2689" w:type="dxa"/>
          </w:tcPr>
          <w:p w14:paraId="45B590A2" w14:textId="77777777" w:rsidR="00686855" w:rsidRPr="00F347AF" w:rsidRDefault="00686855" w:rsidP="00686855">
            <w:pPr>
              <w:rPr>
                <w:b/>
                <w:bCs/>
                <w:kern w:val="2"/>
                <w:szCs w:val="24"/>
              </w:rPr>
            </w:pPr>
            <w:r w:rsidRPr="00F347AF">
              <w:rPr>
                <w:b/>
                <w:bCs/>
                <w:kern w:val="2"/>
                <w:szCs w:val="24"/>
              </w:rPr>
              <w:t xml:space="preserve">14.1. </w:t>
            </w:r>
          </w:p>
        </w:tc>
        <w:tc>
          <w:tcPr>
            <w:tcW w:w="6846" w:type="dxa"/>
            <w:gridSpan w:val="4"/>
          </w:tcPr>
          <w:p w14:paraId="2FD21887" w14:textId="211133C6" w:rsidR="00686855" w:rsidRPr="00F347AF" w:rsidRDefault="00860019" w:rsidP="00686855">
            <w:pPr>
              <w:jc w:val="both"/>
              <w:rPr>
                <w:kern w:val="2"/>
                <w:szCs w:val="24"/>
              </w:rPr>
            </w:pPr>
            <w:r w:rsidRPr="00F347AF">
              <w:rPr>
                <w:kern w:val="2"/>
                <w:szCs w:val="24"/>
              </w:rPr>
              <w:t>Netaikoma</w:t>
            </w:r>
          </w:p>
        </w:tc>
      </w:tr>
      <w:tr w:rsidR="00686855" w:rsidRPr="00F347AF" w14:paraId="39EFA5A2" w14:textId="77777777" w:rsidTr="009A0679">
        <w:trPr>
          <w:trHeight w:val="300"/>
        </w:trPr>
        <w:tc>
          <w:tcPr>
            <w:tcW w:w="2689" w:type="dxa"/>
          </w:tcPr>
          <w:p w14:paraId="6D569D1A" w14:textId="77777777" w:rsidR="00686855" w:rsidRPr="00F347AF" w:rsidRDefault="00686855" w:rsidP="00686855">
            <w:pPr>
              <w:rPr>
                <w:b/>
                <w:bCs/>
                <w:kern w:val="2"/>
                <w:szCs w:val="24"/>
              </w:rPr>
            </w:pPr>
            <w:r w:rsidRPr="00F347AF">
              <w:rPr>
                <w:b/>
                <w:bCs/>
                <w:kern w:val="2"/>
                <w:szCs w:val="24"/>
              </w:rPr>
              <w:t>14.2.</w:t>
            </w:r>
          </w:p>
        </w:tc>
        <w:tc>
          <w:tcPr>
            <w:tcW w:w="6846" w:type="dxa"/>
            <w:gridSpan w:val="4"/>
          </w:tcPr>
          <w:p w14:paraId="5CA4D0EB" w14:textId="0E0E8333" w:rsidR="00686855" w:rsidRPr="00F347AF" w:rsidRDefault="00860019" w:rsidP="00686855">
            <w:pPr>
              <w:jc w:val="both"/>
              <w:rPr>
                <w:color w:val="000000"/>
                <w:kern w:val="2"/>
                <w:szCs w:val="24"/>
                <w:shd w:val="clear" w:color="auto" w:fill="FFFFFF"/>
              </w:rPr>
            </w:pPr>
            <w:r w:rsidRPr="00F347AF">
              <w:rPr>
                <w:color w:val="000000"/>
                <w:kern w:val="2"/>
                <w:szCs w:val="24"/>
                <w:shd w:val="clear" w:color="auto" w:fill="FFFFFF"/>
              </w:rPr>
              <w:t xml:space="preserve">Netaikoma </w:t>
            </w:r>
          </w:p>
        </w:tc>
      </w:tr>
      <w:tr w:rsidR="00686855" w:rsidRPr="00F347AF" w14:paraId="2FA548A1" w14:textId="77777777" w:rsidTr="009A0679">
        <w:trPr>
          <w:trHeight w:val="300"/>
        </w:trPr>
        <w:tc>
          <w:tcPr>
            <w:tcW w:w="2689" w:type="dxa"/>
          </w:tcPr>
          <w:p w14:paraId="39B1FEA9" w14:textId="77777777" w:rsidR="00686855" w:rsidRPr="00F347AF" w:rsidRDefault="00686855" w:rsidP="00686855">
            <w:pPr>
              <w:rPr>
                <w:b/>
                <w:bCs/>
                <w:kern w:val="2"/>
                <w:szCs w:val="24"/>
              </w:rPr>
            </w:pPr>
            <w:r w:rsidRPr="00F347AF">
              <w:rPr>
                <w:b/>
                <w:bCs/>
                <w:kern w:val="2"/>
                <w:szCs w:val="24"/>
              </w:rPr>
              <w:t>14.3.</w:t>
            </w:r>
          </w:p>
        </w:tc>
        <w:tc>
          <w:tcPr>
            <w:tcW w:w="6846" w:type="dxa"/>
            <w:gridSpan w:val="4"/>
          </w:tcPr>
          <w:p w14:paraId="57E60D9E" w14:textId="33E31183" w:rsidR="00686855" w:rsidRPr="00F347AF" w:rsidRDefault="00686855" w:rsidP="00686855">
            <w:pPr>
              <w:rPr>
                <w:kern w:val="2"/>
                <w:szCs w:val="24"/>
              </w:rPr>
            </w:pPr>
            <w:r w:rsidRPr="00F347AF">
              <w:rPr>
                <w:kern w:val="2"/>
                <w:szCs w:val="24"/>
              </w:rPr>
              <w:t>Netaikoma</w:t>
            </w:r>
          </w:p>
        </w:tc>
      </w:tr>
      <w:tr w:rsidR="00686855" w:rsidRPr="00F347AF" w14:paraId="479764B2" w14:textId="77777777" w:rsidTr="009A0679">
        <w:trPr>
          <w:trHeight w:val="300"/>
        </w:trPr>
        <w:tc>
          <w:tcPr>
            <w:tcW w:w="2689" w:type="dxa"/>
          </w:tcPr>
          <w:p w14:paraId="72E02758" w14:textId="77777777" w:rsidR="00686855" w:rsidRPr="00F347AF" w:rsidRDefault="00686855" w:rsidP="00686855">
            <w:pPr>
              <w:rPr>
                <w:b/>
                <w:bCs/>
                <w:kern w:val="2"/>
                <w:szCs w:val="24"/>
              </w:rPr>
            </w:pPr>
            <w:r w:rsidRPr="00F347AF">
              <w:rPr>
                <w:b/>
                <w:bCs/>
                <w:kern w:val="2"/>
                <w:szCs w:val="24"/>
              </w:rPr>
              <w:t>14.4.</w:t>
            </w:r>
          </w:p>
        </w:tc>
        <w:tc>
          <w:tcPr>
            <w:tcW w:w="6846" w:type="dxa"/>
            <w:gridSpan w:val="4"/>
          </w:tcPr>
          <w:p w14:paraId="1E413B94" w14:textId="29238E0E" w:rsidR="00686855" w:rsidRPr="00F347AF" w:rsidRDefault="00686855" w:rsidP="00686855">
            <w:pPr>
              <w:rPr>
                <w:color w:val="0070C0"/>
                <w:kern w:val="2"/>
                <w:szCs w:val="24"/>
              </w:rPr>
            </w:pPr>
            <w:r w:rsidRPr="00F347AF">
              <w:rPr>
                <w:kern w:val="2"/>
                <w:szCs w:val="24"/>
              </w:rPr>
              <w:t>Netaikoma</w:t>
            </w:r>
          </w:p>
        </w:tc>
      </w:tr>
      <w:tr w:rsidR="00686855" w:rsidRPr="00F347AF" w14:paraId="024DC42C" w14:textId="77777777" w:rsidTr="009A0679">
        <w:trPr>
          <w:trHeight w:val="300"/>
        </w:trPr>
        <w:tc>
          <w:tcPr>
            <w:tcW w:w="2689" w:type="dxa"/>
          </w:tcPr>
          <w:p w14:paraId="15FEE8E4" w14:textId="77777777" w:rsidR="00686855" w:rsidRPr="00F347AF" w:rsidRDefault="00686855" w:rsidP="00686855">
            <w:pPr>
              <w:rPr>
                <w:b/>
                <w:bCs/>
                <w:kern w:val="2"/>
                <w:szCs w:val="24"/>
              </w:rPr>
            </w:pPr>
            <w:r w:rsidRPr="00F347AF">
              <w:rPr>
                <w:b/>
                <w:bCs/>
                <w:kern w:val="2"/>
                <w:szCs w:val="24"/>
              </w:rPr>
              <w:t>14.5.</w:t>
            </w:r>
          </w:p>
        </w:tc>
        <w:tc>
          <w:tcPr>
            <w:tcW w:w="6846" w:type="dxa"/>
            <w:gridSpan w:val="4"/>
          </w:tcPr>
          <w:p w14:paraId="6F393FB4" w14:textId="77777777" w:rsidR="00686855" w:rsidRPr="00F347AF" w:rsidRDefault="00686855" w:rsidP="004B2763">
            <w:pPr>
              <w:jc w:val="both"/>
              <w:rPr>
                <w:kern w:val="2"/>
                <w:szCs w:val="24"/>
              </w:rPr>
            </w:pPr>
            <w:r w:rsidRPr="00F347AF">
              <w:rPr>
                <w:kern w:val="2"/>
                <w:szCs w:val="24"/>
              </w:rPr>
              <w:t>Sutarties Bendrosiose sąlygose nurodytos alternatyvios nuostatos (su prierašu „jei taikoma“ ir pan.) taikomos tik tokiu atveju, jeigu jos konkrečiai aprašomos Sutarties Specialiosiose sąlygose.</w:t>
            </w:r>
          </w:p>
        </w:tc>
      </w:tr>
      <w:tr w:rsidR="00686855" w:rsidRPr="00F347AF" w14:paraId="4092FFBC" w14:textId="77777777">
        <w:trPr>
          <w:trHeight w:val="300"/>
        </w:trPr>
        <w:tc>
          <w:tcPr>
            <w:tcW w:w="9535" w:type="dxa"/>
            <w:gridSpan w:val="5"/>
          </w:tcPr>
          <w:p w14:paraId="7C6B6F1F" w14:textId="77777777" w:rsidR="00686855" w:rsidRPr="00F347AF" w:rsidRDefault="00686855" w:rsidP="00686855">
            <w:pPr>
              <w:jc w:val="center"/>
              <w:rPr>
                <w:b/>
                <w:bCs/>
                <w:kern w:val="2"/>
                <w:szCs w:val="24"/>
              </w:rPr>
            </w:pPr>
            <w:r w:rsidRPr="00F347AF">
              <w:rPr>
                <w:b/>
                <w:bCs/>
                <w:kern w:val="2"/>
                <w:szCs w:val="24"/>
              </w:rPr>
              <w:t>15. SUTARTIES PRIEDAI</w:t>
            </w:r>
          </w:p>
        </w:tc>
      </w:tr>
      <w:tr w:rsidR="00686855" w:rsidRPr="00F347AF" w14:paraId="35DFD7EB" w14:textId="77777777" w:rsidTr="009A0679">
        <w:trPr>
          <w:trHeight w:val="300"/>
        </w:trPr>
        <w:tc>
          <w:tcPr>
            <w:tcW w:w="2689" w:type="dxa"/>
          </w:tcPr>
          <w:p w14:paraId="6269A96F" w14:textId="77777777" w:rsidR="00686855" w:rsidRPr="00F347AF" w:rsidRDefault="00686855" w:rsidP="00686855">
            <w:pPr>
              <w:jc w:val="center"/>
              <w:rPr>
                <w:b/>
                <w:bCs/>
                <w:kern w:val="2"/>
                <w:szCs w:val="24"/>
              </w:rPr>
            </w:pPr>
            <w:r w:rsidRPr="00F347AF">
              <w:rPr>
                <w:b/>
                <w:bCs/>
                <w:kern w:val="2"/>
                <w:szCs w:val="24"/>
              </w:rPr>
              <w:t>15.1. Priedas Nr. 1</w:t>
            </w:r>
          </w:p>
        </w:tc>
        <w:tc>
          <w:tcPr>
            <w:tcW w:w="6846" w:type="dxa"/>
            <w:gridSpan w:val="4"/>
          </w:tcPr>
          <w:p w14:paraId="0A95F4DF" w14:textId="461A466D" w:rsidR="00686855" w:rsidRPr="00F347AF" w:rsidRDefault="00686855" w:rsidP="00686855">
            <w:pPr>
              <w:rPr>
                <w:b/>
                <w:bCs/>
                <w:kern w:val="2"/>
                <w:szCs w:val="24"/>
              </w:rPr>
            </w:pPr>
            <w:r w:rsidRPr="00F347AF">
              <w:rPr>
                <w:b/>
                <w:bCs/>
              </w:rPr>
              <w:t xml:space="preserve">Techninė specifikacija ir </w:t>
            </w:r>
            <w:r w:rsidR="00E32703">
              <w:rPr>
                <w:b/>
                <w:bCs/>
              </w:rPr>
              <w:t>kaina</w:t>
            </w:r>
          </w:p>
        </w:tc>
      </w:tr>
      <w:tr w:rsidR="00686855" w:rsidRPr="00F347AF" w14:paraId="0BC64A09" w14:textId="77777777" w:rsidTr="009A0679">
        <w:trPr>
          <w:trHeight w:val="300"/>
        </w:trPr>
        <w:tc>
          <w:tcPr>
            <w:tcW w:w="2689" w:type="dxa"/>
          </w:tcPr>
          <w:p w14:paraId="676B2218" w14:textId="77777777" w:rsidR="00686855" w:rsidRPr="00F347AF" w:rsidRDefault="00686855" w:rsidP="00686855">
            <w:pPr>
              <w:jc w:val="center"/>
              <w:rPr>
                <w:b/>
                <w:bCs/>
                <w:kern w:val="2"/>
                <w:szCs w:val="24"/>
              </w:rPr>
            </w:pPr>
            <w:r w:rsidRPr="00F347AF">
              <w:rPr>
                <w:b/>
                <w:bCs/>
                <w:kern w:val="2"/>
                <w:szCs w:val="24"/>
              </w:rPr>
              <w:t>15.2. Priedas Nr. 2</w:t>
            </w:r>
          </w:p>
        </w:tc>
        <w:tc>
          <w:tcPr>
            <w:tcW w:w="6846" w:type="dxa"/>
            <w:gridSpan w:val="4"/>
          </w:tcPr>
          <w:p w14:paraId="1407D6C0" w14:textId="4BEC79B0" w:rsidR="00686855" w:rsidRPr="00F347AF" w:rsidRDefault="00686855" w:rsidP="00686855">
            <w:pPr>
              <w:rPr>
                <w:b/>
                <w:bCs/>
              </w:rPr>
            </w:pPr>
          </w:p>
        </w:tc>
      </w:tr>
      <w:tr w:rsidR="00686855" w:rsidRPr="00F347AF" w14:paraId="64D242A0" w14:textId="77777777" w:rsidTr="009A0679">
        <w:trPr>
          <w:trHeight w:val="300"/>
        </w:trPr>
        <w:tc>
          <w:tcPr>
            <w:tcW w:w="2689" w:type="dxa"/>
          </w:tcPr>
          <w:p w14:paraId="5112FD48" w14:textId="77777777" w:rsidR="00686855" w:rsidRPr="00F347AF" w:rsidRDefault="00686855" w:rsidP="00686855">
            <w:pPr>
              <w:jc w:val="center"/>
              <w:rPr>
                <w:b/>
                <w:bCs/>
                <w:kern w:val="2"/>
                <w:szCs w:val="24"/>
              </w:rPr>
            </w:pPr>
            <w:r w:rsidRPr="00F347AF">
              <w:rPr>
                <w:b/>
                <w:bCs/>
                <w:kern w:val="2"/>
                <w:szCs w:val="24"/>
              </w:rPr>
              <w:t>15.3. Priedas Nr. 3</w:t>
            </w:r>
          </w:p>
        </w:tc>
        <w:tc>
          <w:tcPr>
            <w:tcW w:w="6846" w:type="dxa"/>
            <w:gridSpan w:val="4"/>
          </w:tcPr>
          <w:p w14:paraId="608B8DF8" w14:textId="4A052F9A" w:rsidR="00686855" w:rsidRPr="00F347AF" w:rsidRDefault="00686855" w:rsidP="00686855">
            <w:pPr>
              <w:rPr>
                <w:b/>
                <w:bCs/>
              </w:rPr>
            </w:pPr>
          </w:p>
        </w:tc>
      </w:tr>
      <w:tr w:rsidR="00686855" w:rsidRPr="00F347AF" w14:paraId="7587F3C0" w14:textId="77777777" w:rsidTr="009A0679">
        <w:trPr>
          <w:trHeight w:val="300"/>
        </w:trPr>
        <w:tc>
          <w:tcPr>
            <w:tcW w:w="2689" w:type="dxa"/>
          </w:tcPr>
          <w:p w14:paraId="7152E4AA" w14:textId="77777777" w:rsidR="00686855" w:rsidRPr="00F347AF" w:rsidRDefault="00686855" w:rsidP="00686855">
            <w:pPr>
              <w:jc w:val="center"/>
              <w:rPr>
                <w:b/>
                <w:bCs/>
                <w:kern w:val="2"/>
                <w:szCs w:val="24"/>
              </w:rPr>
            </w:pPr>
            <w:r w:rsidRPr="00F347AF">
              <w:rPr>
                <w:b/>
                <w:bCs/>
                <w:kern w:val="2"/>
                <w:szCs w:val="24"/>
              </w:rPr>
              <w:t>15.4. Priedas Nr. 4</w:t>
            </w:r>
          </w:p>
        </w:tc>
        <w:tc>
          <w:tcPr>
            <w:tcW w:w="6846" w:type="dxa"/>
            <w:gridSpan w:val="4"/>
          </w:tcPr>
          <w:p w14:paraId="141B4738" w14:textId="77777777" w:rsidR="00686855" w:rsidRPr="00F347AF" w:rsidRDefault="00686855" w:rsidP="00686855">
            <w:pPr>
              <w:jc w:val="center"/>
              <w:rPr>
                <w:b/>
                <w:bCs/>
                <w:kern w:val="2"/>
                <w:szCs w:val="24"/>
              </w:rPr>
            </w:pPr>
          </w:p>
        </w:tc>
      </w:tr>
      <w:tr w:rsidR="00686855" w:rsidRPr="00F347AF" w14:paraId="7F7D8799" w14:textId="77777777" w:rsidTr="009A0679">
        <w:trPr>
          <w:trHeight w:val="300"/>
        </w:trPr>
        <w:tc>
          <w:tcPr>
            <w:tcW w:w="2689" w:type="dxa"/>
          </w:tcPr>
          <w:p w14:paraId="7B9F06BB" w14:textId="77777777" w:rsidR="00686855" w:rsidRPr="00F347AF" w:rsidRDefault="00686855" w:rsidP="00686855">
            <w:pPr>
              <w:jc w:val="center"/>
              <w:rPr>
                <w:b/>
                <w:bCs/>
                <w:kern w:val="2"/>
                <w:szCs w:val="24"/>
              </w:rPr>
            </w:pPr>
            <w:r w:rsidRPr="00F347AF">
              <w:rPr>
                <w:b/>
                <w:bCs/>
                <w:kern w:val="2"/>
                <w:szCs w:val="24"/>
              </w:rPr>
              <w:t>15.5. Priedas Nr. 5</w:t>
            </w:r>
          </w:p>
        </w:tc>
        <w:tc>
          <w:tcPr>
            <w:tcW w:w="6846" w:type="dxa"/>
            <w:gridSpan w:val="4"/>
          </w:tcPr>
          <w:p w14:paraId="1ED2290D" w14:textId="77777777" w:rsidR="00686855" w:rsidRPr="00F347AF" w:rsidRDefault="00686855" w:rsidP="00686855">
            <w:pPr>
              <w:jc w:val="center"/>
              <w:rPr>
                <w:b/>
                <w:bCs/>
                <w:kern w:val="2"/>
                <w:szCs w:val="24"/>
              </w:rPr>
            </w:pPr>
          </w:p>
        </w:tc>
      </w:tr>
      <w:tr w:rsidR="00686855" w:rsidRPr="00F347AF" w14:paraId="4C04A450" w14:textId="77777777">
        <w:tc>
          <w:tcPr>
            <w:tcW w:w="9535" w:type="dxa"/>
            <w:gridSpan w:val="5"/>
          </w:tcPr>
          <w:p w14:paraId="0DC7FB69" w14:textId="77777777" w:rsidR="00686855" w:rsidRPr="00F347AF" w:rsidRDefault="00686855" w:rsidP="00686855">
            <w:pPr>
              <w:jc w:val="center"/>
              <w:rPr>
                <w:b/>
                <w:bCs/>
                <w:kern w:val="2"/>
                <w:szCs w:val="24"/>
              </w:rPr>
            </w:pPr>
            <w:r w:rsidRPr="00F347AF">
              <w:rPr>
                <w:b/>
                <w:bCs/>
                <w:kern w:val="2"/>
                <w:szCs w:val="24"/>
              </w:rPr>
              <w:t>16. ŠALIŲ ATSTOVŲ PARAŠAI</w:t>
            </w:r>
          </w:p>
        </w:tc>
      </w:tr>
      <w:tr w:rsidR="00686855" w:rsidRPr="00F347AF" w14:paraId="19E55C1E" w14:textId="77777777">
        <w:tc>
          <w:tcPr>
            <w:tcW w:w="4787" w:type="dxa"/>
            <w:gridSpan w:val="4"/>
            <w:tcBorders>
              <w:top w:val="single" w:sz="4" w:space="0" w:color="auto"/>
              <w:left w:val="single" w:sz="4" w:space="0" w:color="auto"/>
              <w:bottom w:val="single" w:sz="4" w:space="0" w:color="auto"/>
              <w:right w:val="single" w:sz="4" w:space="0" w:color="auto"/>
            </w:tcBorders>
          </w:tcPr>
          <w:p w14:paraId="6920819A" w14:textId="77777777" w:rsidR="00686855" w:rsidRPr="00F347AF" w:rsidRDefault="00686855" w:rsidP="00686855">
            <w:pPr>
              <w:jc w:val="center"/>
              <w:rPr>
                <w:b/>
                <w:bCs/>
                <w:kern w:val="2"/>
                <w:szCs w:val="24"/>
              </w:rPr>
            </w:pPr>
            <w:r w:rsidRPr="00F347AF">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F18EA68" w14:textId="77777777" w:rsidR="00686855" w:rsidRPr="00F347AF" w:rsidRDefault="00686855" w:rsidP="00686855">
            <w:pPr>
              <w:jc w:val="center"/>
              <w:rPr>
                <w:b/>
                <w:bCs/>
                <w:kern w:val="2"/>
                <w:szCs w:val="24"/>
              </w:rPr>
            </w:pPr>
            <w:r w:rsidRPr="00F347AF">
              <w:rPr>
                <w:b/>
                <w:bCs/>
                <w:kern w:val="2"/>
                <w:szCs w:val="24"/>
              </w:rPr>
              <w:t>TIEKĖJAS</w:t>
            </w:r>
          </w:p>
        </w:tc>
      </w:tr>
      <w:tr w:rsidR="00686855" w:rsidRPr="00F347AF" w14:paraId="7FEBC182" w14:textId="77777777">
        <w:tc>
          <w:tcPr>
            <w:tcW w:w="4787" w:type="dxa"/>
            <w:gridSpan w:val="4"/>
            <w:tcBorders>
              <w:top w:val="single" w:sz="4" w:space="0" w:color="auto"/>
              <w:left w:val="single" w:sz="4" w:space="0" w:color="auto"/>
              <w:bottom w:val="single" w:sz="4" w:space="0" w:color="auto"/>
              <w:right w:val="single" w:sz="4" w:space="0" w:color="auto"/>
            </w:tcBorders>
          </w:tcPr>
          <w:p w14:paraId="72328FED" w14:textId="77777777" w:rsidR="00686855" w:rsidRPr="00F347AF" w:rsidRDefault="00686855" w:rsidP="00686855">
            <w:pPr>
              <w:jc w:val="center"/>
              <w:rPr>
                <w:szCs w:val="24"/>
              </w:rPr>
            </w:pPr>
            <w:r w:rsidRPr="00F347AF">
              <w:rPr>
                <w:szCs w:val="24"/>
              </w:rPr>
              <w:t>Generalinis direktorius</w:t>
            </w:r>
          </w:p>
          <w:p w14:paraId="0F0BB78E" w14:textId="18C86492" w:rsidR="00686855" w:rsidRPr="00F347AF" w:rsidRDefault="00686855" w:rsidP="00686855">
            <w:pPr>
              <w:jc w:val="center"/>
              <w:rPr>
                <w:color w:val="4472C4"/>
                <w:kern w:val="2"/>
                <w:szCs w:val="24"/>
              </w:rPr>
            </w:pPr>
            <w:r w:rsidRPr="00F347AF">
              <w:rPr>
                <w:szCs w:val="24"/>
              </w:rPr>
              <w:t>Tomas Jovaiša</w:t>
            </w:r>
          </w:p>
        </w:tc>
        <w:tc>
          <w:tcPr>
            <w:tcW w:w="4748" w:type="dxa"/>
            <w:tcBorders>
              <w:top w:val="single" w:sz="4" w:space="0" w:color="auto"/>
              <w:left w:val="single" w:sz="4" w:space="0" w:color="auto"/>
              <w:bottom w:val="single" w:sz="4" w:space="0" w:color="auto"/>
              <w:right w:val="single" w:sz="4" w:space="0" w:color="auto"/>
            </w:tcBorders>
          </w:tcPr>
          <w:p w14:paraId="4F8D6F18" w14:textId="77777777" w:rsidR="00686855" w:rsidRPr="00F347AF" w:rsidRDefault="00686855" w:rsidP="00686855">
            <w:pPr>
              <w:jc w:val="center"/>
              <w:rPr>
                <w:b/>
                <w:bCs/>
                <w:kern w:val="2"/>
                <w:szCs w:val="24"/>
              </w:rPr>
            </w:pPr>
            <w:r w:rsidRPr="00F347AF">
              <w:rPr>
                <w:color w:val="4472C4"/>
                <w:kern w:val="2"/>
                <w:szCs w:val="24"/>
              </w:rPr>
              <w:t>(nurodomos atstovo pareigos, vardas, pavardė)</w:t>
            </w:r>
          </w:p>
        </w:tc>
      </w:tr>
      <w:tr w:rsidR="00686855" w:rsidRPr="00F347AF" w14:paraId="73700949" w14:textId="77777777">
        <w:tc>
          <w:tcPr>
            <w:tcW w:w="4787" w:type="dxa"/>
            <w:gridSpan w:val="4"/>
            <w:tcBorders>
              <w:top w:val="single" w:sz="4" w:space="0" w:color="auto"/>
              <w:left w:val="single" w:sz="4" w:space="0" w:color="auto"/>
              <w:bottom w:val="single" w:sz="4" w:space="0" w:color="auto"/>
              <w:right w:val="single" w:sz="4" w:space="0" w:color="auto"/>
            </w:tcBorders>
          </w:tcPr>
          <w:p w14:paraId="126B979C" w14:textId="77777777" w:rsidR="00686855" w:rsidRPr="00F347AF" w:rsidRDefault="00686855" w:rsidP="00686855">
            <w:pPr>
              <w:jc w:val="center"/>
              <w:rPr>
                <w:b/>
                <w:bCs/>
                <w:color w:val="4472C4"/>
                <w:kern w:val="2"/>
                <w:szCs w:val="24"/>
              </w:rPr>
            </w:pPr>
          </w:p>
          <w:p w14:paraId="44A3E70E" w14:textId="77777777" w:rsidR="00686855" w:rsidRPr="00F347AF" w:rsidRDefault="00686855" w:rsidP="00686855">
            <w:pPr>
              <w:jc w:val="center"/>
              <w:rPr>
                <w:b/>
                <w:bCs/>
                <w:color w:val="4472C4"/>
                <w:kern w:val="2"/>
                <w:szCs w:val="24"/>
              </w:rPr>
            </w:pPr>
            <w:r w:rsidRPr="00F347AF">
              <w:rPr>
                <w:b/>
                <w:bCs/>
                <w:color w:val="4472C4"/>
                <w:kern w:val="2"/>
                <w:szCs w:val="24"/>
              </w:rPr>
              <w:t>(parašas)</w:t>
            </w:r>
          </w:p>
          <w:p w14:paraId="5EE3E471" w14:textId="77777777" w:rsidR="00686855" w:rsidRPr="00F347AF" w:rsidRDefault="00686855" w:rsidP="00071CD9">
            <w:pPr>
              <w:rPr>
                <w:b/>
                <w:bCs/>
                <w:color w:val="4472C4"/>
                <w:kern w:val="2"/>
                <w:szCs w:val="24"/>
              </w:rPr>
            </w:pPr>
          </w:p>
          <w:p w14:paraId="67BFB384" w14:textId="77777777" w:rsidR="00686855" w:rsidRPr="00F347AF" w:rsidRDefault="00686855" w:rsidP="0068685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56C172" w14:textId="77777777" w:rsidR="00686855" w:rsidRPr="00F347AF" w:rsidRDefault="00686855" w:rsidP="00686855">
            <w:pPr>
              <w:jc w:val="center"/>
              <w:rPr>
                <w:b/>
                <w:bCs/>
                <w:color w:val="4472C4"/>
                <w:kern w:val="2"/>
                <w:szCs w:val="24"/>
              </w:rPr>
            </w:pPr>
          </w:p>
          <w:p w14:paraId="5B47FADE" w14:textId="77777777" w:rsidR="00686855" w:rsidRPr="00F347AF" w:rsidRDefault="00686855" w:rsidP="00686855">
            <w:pPr>
              <w:jc w:val="center"/>
              <w:rPr>
                <w:b/>
                <w:bCs/>
                <w:color w:val="4472C4"/>
                <w:kern w:val="2"/>
                <w:szCs w:val="24"/>
              </w:rPr>
            </w:pPr>
            <w:r w:rsidRPr="00F347AF">
              <w:rPr>
                <w:b/>
                <w:bCs/>
                <w:color w:val="4472C4"/>
                <w:kern w:val="2"/>
                <w:szCs w:val="24"/>
              </w:rPr>
              <w:t>(parašas)</w:t>
            </w:r>
          </w:p>
        </w:tc>
      </w:tr>
    </w:tbl>
    <w:p w14:paraId="2C213247" w14:textId="77777777" w:rsidR="0068231C" w:rsidRPr="00F347AF" w:rsidRDefault="0068231C">
      <w:pPr>
        <w:widowControl w:val="0"/>
        <w:pBdr>
          <w:top w:val="nil"/>
          <w:left w:val="nil"/>
          <w:bottom w:val="nil"/>
          <w:right w:val="nil"/>
          <w:between w:val="nil"/>
        </w:pBdr>
        <w:tabs>
          <w:tab w:val="left" w:pos="567"/>
          <w:tab w:val="left" w:pos="851"/>
        </w:tabs>
        <w:jc w:val="center"/>
        <w:rPr>
          <w:b/>
          <w:bCs/>
          <w:caps/>
          <w:kern w:val="2"/>
          <w:szCs w:val="24"/>
        </w:rPr>
      </w:pPr>
    </w:p>
    <w:p w14:paraId="4022170C" w14:textId="1A69EB9E" w:rsidR="004F1930" w:rsidRPr="00F347AF" w:rsidRDefault="00000000" w:rsidP="004C2EED">
      <w:pPr>
        <w:jc w:val="center"/>
      </w:pPr>
      <w:r w:rsidRPr="00F347AF">
        <w:rPr>
          <w:color w:val="000000"/>
          <w:szCs w:val="24"/>
        </w:rPr>
        <w:t>____________</w:t>
      </w:r>
    </w:p>
    <w:p w14:paraId="00064F18" w14:textId="77777777" w:rsidR="004F1930" w:rsidRPr="00F347AF" w:rsidRDefault="004F1930" w:rsidP="004C2EED"/>
    <w:p w14:paraId="20E85F10" w14:textId="77777777" w:rsidR="004E106D" w:rsidRPr="00F347AF" w:rsidRDefault="004E106D" w:rsidP="00CF4783">
      <w:pPr>
        <w:jc w:val="right"/>
      </w:pPr>
    </w:p>
    <w:p w14:paraId="5E58D7D3" w14:textId="77777777" w:rsidR="004E106D" w:rsidRPr="00F347AF" w:rsidRDefault="004E106D" w:rsidP="007B1063"/>
    <w:p w14:paraId="68D13246" w14:textId="77777777" w:rsidR="007B1063" w:rsidRPr="00F347AF" w:rsidRDefault="007B1063" w:rsidP="00CF4783">
      <w:pPr>
        <w:jc w:val="right"/>
        <w:sectPr w:rsidR="007B1063" w:rsidRPr="00F347AF" w:rsidSect="00EC5027">
          <w:headerReference w:type="even" r:id="rId9"/>
          <w:footerReference w:type="even" r:id="rId10"/>
          <w:footerReference w:type="default" r:id="rId11"/>
          <w:headerReference w:type="first" r:id="rId12"/>
          <w:footerReference w:type="first" r:id="rId13"/>
          <w:pgSz w:w="11906" w:h="16838" w:code="9"/>
          <w:pgMar w:top="1134" w:right="567" w:bottom="1134" w:left="1701" w:header="720" w:footer="720" w:gutter="0"/>
          <w:pgNumType w:start="1"/>
          <w:cols w:space="720"/>
          <w:titlePg/>
          <w:docGrid w:linePitch="360"/>
        </w:sectPr>
      </w:pPr>
    </w:p>
    <w:p w14:paraId="1202801C" w14:textId="5B7E62B2" w:rsidR="00CF4783" w:rsidRPr="00F347AF" w:rsidRDefault="00CF4783" w:rsidP="00CF4783">
      <w:pPr>
        <w:jc w:val="right"/>
      </w:pPr>
      <w:r w:rsidRPr="00F347AF">
        <w:lastRenderedPageBreak/>
        <w:t>Priedas Nr. 1</w:t>
      </w:r>
    </w:p>
    <w:p w14:paraId="7A2F4D5C" w14:textId="61A5DFBD" w:rsidR="00CF4783" w:rsidRPr="00F347AF" w:rsidRDefault="00CF4783" w:rsidP="000C09BD">
      <w:pPr>
        <w:jc w:val="center"/>
        <w:rPr>
          <w:b/>
          <w:bCs/>
          <w:iCs/>
          <w:sz w:val="22"/>
          <w:szCs w:val="22"/>
        </w:rPr>
      </w:pPr>
      <w:r w:rsidRPr="00F347AF">
        <w:rPr>
          <w:b/>
          <w:bCs/>
          <w:iCs/>
          <w:sz w:val="22"/>
          <w:szCs w:val="22"/>
        </w:rPr>
        <w:t xml:space="preserve">TECHNINĖ SPECIFIKACIJA IR </w:t>
      </w:r>
      <w:r w:rsidR="00EC0AE1" w:rsidRPr="00F347AF">
        <w:rPr>
          <w:b/>
          <w:bCs/>
          <w:iCs/>
          <w:sz w:val="22"/>
          <w:szCs w:val="22"/>
        </w:rPr>
        <w:t>KAINA</w:t>
      </w:r>
    </w:p>
    <w:p w14:paraId="097F5B4F" w14:textId="77777777" w:rsidR="005707AE" w:rsidRPr="00F347AF" w:rsidRDefault="005707AE" w:rsidP="00E26FDB">
      <w:pPr>
        <w:jc w:val="both"/>
        <w:rPr>
          <w:rFonts w:eastAsiaTheme="minorHAnsi" w:cstheme="minorBidi"/>
          <w:kern w:val="2"/>
          <w:sz w:val="22"/>
          <w:szCs w:val="22"/>
          <w14:ligatures w14:val="standardContextual"/>
        </w:rPr>
      </w:pPr>
    </w:p>
    <w:p w14:paraId="38034104" w14:textId="4F316980" w:rsidR="00E26FDB" w:rsidRPr="00F347AF" w:rsidRDefault="00E26FDB" w:rsidP="00E26FDB">
      <w:pPr>
        <w:jc w:val="both"/>
        <w:rPr>
          <w:rFonts w:eastAsiaTheme="minorHAnsi" w:cstheme="minorBidi"/>
          <w:i/>
          <w:iCs/>
          <w:kern w:val="2"/>
          <w:sz w:val="22"/>
          <w:szCs w:val="22"/>
          <w14:ligatures w14:val="standardContextual"/>
        </w:rPr>
      </w:pPr>
      <w:r w:rsidRPr="00F347AF">
        <w:rPr>
          <w:rFonts w:eastAsiaTheme="minorHAnsi" w:cstheme="minorBidi"/>
          <w:kern w:val="2"/>
          <w:sz w:val="22"/>
          <w:szCs w:val="22"/>
          <w14:ligatures w14:val="standardContextual"/>
        </w:rPr>
        <w:t>(</w:t>
      </w:r>
      <w:r w:rsidRPr="00F347AF">
        <w:rPr>
          <w:rFonts w:eastAsiaTheme="minorHAnsi" w:cstheme="minorBidi"/>
          <w:i/>
          <w:iCs/>
          <w:kern w:val="2"/>
          <w:sz w:val="22"/>
          <w:szCs w:val="22"/>
          <w14:ligatures w14:val="standardContextual"/>
        </w:rPr>
        <w:t>Pridedama Techninė specifikacija, tiekėjo siūlomos prekės</w:t>
      </w:r>
      <w:r w:rsidR="00CA1399">
        <w:rPr>
          <w:rFonts w:eastAsiaTheme="minorHAnsi" w:cstheme="minorBidi"/>
          <w:i/>
          <w:iCs/>
          <w:kern w:val="2"/>
          <w:sz w:val="22"/>
          <w:szCs w:val="22"/>
          <w14:ligatures w14:val="standardContextual"/>
        </w:rPr>
        <w:t xml:space="preserve"> aprašymas</w:t>
      </w:r>
      <w:r w:rsidRPr="00F347AF">
        <w:rPr>
          <w:rFonts w:eastAsiaTheme="minorHAnsi" w:cstheme="minorBidi"/>
          <w:i/>
          <w:iCs/>
          <w:kern w:val="2"/>
          <w:sz w:val="22"/>
          <w:szCs w:val="22"/>
          <w14:ligatures w14:val="standardContextual"/>
        </w:rPr>
        <w:t xml:space="preserve"> </w:t>
      </w:r>
      <w:r w:rsidR="00146CC4">
        <w:rPr>
          <w:rFonts w:eastAsiaTheme="minorHAnsi" w:cstheme="minorBidi"/>
          <w:i/>
          <w:iCs/>
          <w:kern w:val="2"/>
          <w:sz w:val="22"/>
          <w:szCs w:val="22"/>
          <w14:ligatures w14:val="standardContextual"/>
        </w:rPr>
        <w:t>ir kaina</w:t>
      </w:r>
      <w:r w:rsidRPr="00F347AF">
        <w:rPr>
          <w:rFonts w:eastAsiaTheme="minorHAnsi" w:cstheme="minorBidi"/>
          <w:i/>
          <w:iCs/>
          <w:kern w:val="2"/>
          <w:sz w:val="22"/>
          <w:szCs w:val="22"/>
          <w14:ligatures w14:val="standardContextual"/>
        </w:rPr>
        <w:t>)</w:t>
      </w:r>
    </w:p>
    <w:p w14:paraId="6AE95A71" w14:textId="77777777" w:rsidR="005707AE" w:rsidRPr="00F347AF" w:rsidRDefault="005707AE" w:rsidP="00E26FDB">
      <w:pPr>
        <w:jc w:val="both"/>
        <w:rPr>
          <w:rFonts w:eastAsiaTheme="minorHAnsi" w:cstheme="minorBidi"/>
          <w:i/>
          <w:iCs/>
          <w:kern w:val="2"/>
          <w:sz w:val="22"/>
          <w:szCs w:val="22"/>
          <w14:ligatures w14:val="standardContextual"/>
        </w:rPr>
      </w:pPr>
    </w:p>
    <w:p w14:paraId="6C809D8B" w14:textId="77777777" w:rsidR="005707AE" w:rsidRPr="00F347AF" w:rsidRDefault="005707AE" w:rsidP="00E26FDB">
      <w:pPr>
        <w:jc w:val="both"/>
        <w:rPr>
          <w:rFonts w:eastAsiaTheme="minorHAnsi" w:cstheme="minorBidi"/>
          <w:i/>
          <w:iCs/>
          <w:kern w:val="2"/>
          <w:sz w:val="22"/>
          <w:szCs w:val="22"/>
          <w14:ligatures w14:val="standardContextual"/>
        </w:rPr>
      </w:pPr>
    </w:p>
    <w:p w14:paraId="49A6B264" w14:textId="77777777" w:rsidR="005707AE" w:rsidRPr="00F347AF" w:rsidRDefault="005707AE" w:rsidP="00E26FDB">
      <w:pPr>
        <w:jc w:val="both"/>
        <w:rPr>
          <w:rFonts w:eastAsiaTheme="minorHAnsi" w:cstheme="minorBidi"/>
          <w:i/>
          <w:iCs/>
          <w:kern w:val="2"/>
          <w:sz w:val="22"/>
          <w:szCs w:val="22"/>
          <w14:ligatures w14:val="standardContextual"/>
        </w:rPr>
      </w:pPr>
    </w:p>
    <w:p w14:paraId="66DF0053" w14:textId="77777777" w:rsidR="005707AE" w:rsidRPr="00F347AF" w:rsidRDefault="005707AE" w:rsidP="00E26FDB">
      <w:pPr>
        <w:jc w:val="both"/>
        <w:rPr>
          <w:rFonts w:eastAsiaTheme="minorHAnsi" w:cstheme="minorBidi"/>
          <w:i/>
          <w:iCs/>
          <w:kern w:val="2"/>
          <w:sz w:val="22"/>
          <w:szCs w:val="22"/>
          <w14:ligatures w14:val="standardContextual"/>
        </w:rPr>
      </w:pPr>
    </w:p>
    <w:p w14:paraId="4697C1CC" w14:textId="77777777" w:rsidR="005707AE" w:rsidRPr="00F347AF" w:rsidRDefault="005707AE" w:rsidP="00E26FDB">
      <w:pPr>
        <w:jc w:val="both"/>
        <w:rPr>
          <w:rFonts w:eastAsiaTheme="minorHAnsi" w:cstheme="minorBidi"/>
          <w:i/>
          <w:iCs/>
          <w:kern w:val="2"/>
          <w:sz w:val="22"/>
          <w:szCs w:val="22"/>
          <w14:ligatures w14:val="standardContextual"/>
        </w:rPr>
      </w:pPr>
    </w:p>
    <w:p w14:paraId="3A79EF48" w14:textId="77777777" w:rsidR="005707AE" w:rsidRPr="00F347AF" w:rsidRDefault="005707AE" w:rsidP="00E26FDB">
      <w:pPr>
        <w:jc w:val="both"/>
        <w:rPr>
          <w:rFonts w:eastAsiaTheme="minorHAnsi" w:cstheme="minorBidi"/>
          <w:i/>
          <w:iCs/>
          <w:kern w:val="2"/>
          <w:sz w:val="22"/>
          <w:szCs w:val="22"/>
          <w14:ligatures w14:val="standardContextual"/>
        </w:rPr>
      </w:pPr>
    </w:p>
    <w:p w14:paraId="7BCE0423" w14:textId="77777777" w:rsidR="005707AE" w:rsidRPr="00F347AF" w:rsidRDefault="005707AE" w:rsidP="00E26FDB">
      <w:pPr>
        <w:jc w:val="both"/>
        <w:rPr>
          <w:rFonts w:eastAsiaTheme="minorHAnsi" w:cstheme="minorBidi"/>
          <w:i/>
          <w:iCs/>
          <w:kern w:val="2"/>
          <w:sz w:val="22"/>
          <w:szCs w:val="22"/>
          <w14:ligatures w14:val="standardContextual"/>
        </w:rPr>
      </w:pPr>
    </w:p>
    <w:p w14:paraId="6EB49818" w14:textId="77777777" w:rsidR="005707AE" w:rsidRPr="00F347AF" w:rsidRDefault="005707AE" w:rsidP="00E26FDB">
      <w:pPr>
        <w:jc w:val="both"/>
        <w:rPr>
          <w:rFonts w:eastAsiaTheme="minorHAnsi" w:cstheme="minorBidi"/>
          <w:i/>
          <w:iCs/>
          <w:kern w:val="2"/>
          <w:sz w:val="22"/>
          <w:szCs w:val="22"/>
          <w14:ligatures w14:val="standardContextual"/>
        </w:rPr>
      </w:pPr>
    </w:p>
    <w:p w14:paraId="78562B10" w14:textId="77777777" w:rsidR="005707AE" w:rsidRPr="00F347AF" w:rsidRDefault="005707AE" w:rsidP="00E26FDB">
      <w:pPr>
        <w:jc w:val="both"/>
        <w:rPr>
          <w:rFonts w:eastAsiaTheme="minorHAnsi" w:cstheme="minorBidi"/>
          <w:i/>
          <w:iCs/>
          <w:kern w:val="2"/>
          <w:sz w:val="22"/>
          <w:szCs w:val="22"/>
          <w14:ligatures w14:val="standardContextual"/>
        </w:rPr>
      </w:pPr>
    </w:p>
    <w:p w14:paraId="00686F81" w14:textId="77777777" w:rsidR="005707AE" w:rsidRPr="00F347AF" w:rsidRDefault="005707AE" w:rsidP="00E26FDB">
      <w:pPr>
        <w:jc w:val="both"/>
        <w:rPr>
          <w:rFonts w:eastAsiaTheme="minorHAnsi" w:cstheme="minorBidi"/>
          <w:i/>
          <w:iCs/>
          <w:kern w:val="2"/>
          <w:sz w:val="22"/>
          <w:szCs w:val="22"/>
          <w14:ligatures w14:val="standardContextual"/>
        </w:rPr>
      </w:pPr>
    </w:p>
    <w:p w14:paraId="0E1FF72B" w14:textId="77777777" w:rsidR="005707AE" w:rsidRPr="00F347AF" w:rsidRDefault="005707AE" w:rsidP="00E26FDB">
      <w:pPr>
        <w:jc w:val="both"/>
        <w:rPr>
          <w:rFonts w:eastAsiaTheme="minorHAnsi" w:cstheme="minorBidi"/>
          <w:i/>
          <w:iCs/>
          <w:kern w:val="2"/>
          <w:sz w:val="22"/>
          <w:szCs w:val="22"/>
          <w14:ligatures w14:val="standardContextual"/>
        </w:rPr>
      </w:pPr>
    </w:p>
    <w:p w14:paraId="2DF3AE3D" w14:textId="77777777" w:rsidR="005707AE" w:rsidRPr="00F347AF" w:rsidRDefault="005707AE" w:rsidP="00E26FDB">
      <w:pPr>
        <w:jc w:val="both"/>
        <w:rPr>
          <w:rFonts w:eastAsiaTheme="minorHAnsi" w:cstheme="minorBidi"/>
          <w:i/>
          <w:iCs/>
          <w:kern w:val="2"/>
          <w:sz w:val="22"/>
          <w:szCs w:val="22"/>
          <w14:ligatures w14:val="standardContextual"/>
        </w:rPr>
      </w:pPr>
    </w:p>
    <w:p w14:paraId="4C5150BA" w14:textId="77777777" w:rsidR="005707AE" w:rsidRPr="00F347AF" w:rsidRDefault="005707AE" w:rsidP="00E26FDB">
      <w:pPr>
        <w:jc w:val="both"/>
        <w:rPr>
          <w:rFonts w:eastAsiaTheme="minorHAnsi" w:cstheme="minorBidi"/>
          <w:i/>
          <w:iCs/>
          <w:kern w:val="2"/>
          <w:sz w:val="22"/>
          <w:szCs w:val="22"/>
          <w14:ligatures w14:val="standardContextual"/>
        </w:rPr>
      </w:pPr>
    </w:p>
    <w:p w14:paraId="0D03C9AD" w14:textId="77777777" w:rsidR="005707AE" w:rsidRPr="00F347AF" w:rsidRDefault="005707AE" w:rsidP="00E26FDB">
      <w:pPr>
        <w:jc w:val="both"/>
        <w:rPr>
          <w:rFonts w:eastAsiaTheme="minorHAnsi" w:cstheme="minorBidi"/>
          <w:i/>
          <w:iCs/>
          <w:kern w:val="2"/>
          <w:sz w:val="22"/>
          <w:szCs w:val="22"/>
          <w14:ligatures w14:val="standardContextual"/>
        </w:rPr>
      </w:pPr>
    </w:p>
    <w:p w14:paraId="14027E11" w14:textId="77777777" w:rsidR="005707AE" w:rsidRPr="00F347AF" w:rsidRDefault="005707AE" w:rsidP="00E26FDB">
      <w:pPr>
        <w:jc w:val="both"/>
        <w:rPr>
          <w:rFonts w:eastAsiaTheme="minorHAnsi" w:cstheme="minorBidi"/>
          <w:i/>
          <w:iCs/>
          <w:kern w:val="2"/>
          <w:sz w:val="22"/>
          <w:szCs w:val="22"/>
          <w14:ligatures w14:val="standardContextual"/>
        </w:rPr>
      </w:pPr>
    </w:p>
    <w:p w14:paraId="7141BE2B" w14:textId="77777777" w:rsidR="005707AE" w:rsidRPr="00F347AF" w:rsidRDefault="005707AE" w:rsidP="00E26FDB">
      <w:pPr>
        <w:jc w:val="both"/>
        <w:rPr>
          <w:rFonts w:eastAsiaTheme="minorHAnsi" w:cstheme="minorBidi"/>
          <w:i/>
          <w:iCs/>
          <w:kern w:val="2"/>
          <w:sz w:val="22"/>
          <w:szCs w:val="22"/>
          <w14:ligatures w14:val="standardContextual"/>
        </w:rPr>
      </w:pPr>
    </w:p>
    <w:p w14:paraId="4EB7DE1C" w14:textId="77777777" w:rsidR="005707AE" w:rsidRPr="00F347AF" w:rsidRDefault="005707AE" w:rsidP="00E26FDB">
      <w:pPr>
        <w:jc w:val="both"/>
        <w:rPr>
          <w:rFonts w:eastAsiaTheme="minorHAnsi" w:cstheme="minorBidi"/>
          <w:i/>
          <w:iCs/>
          <w:kern w:val="2"/>
          <w:sz w:val="22"/>
          <w:szCs w:val="22"/>
          <w14:ligatures w14:val="standardContextual"/>
        </w:rPr>
      </w:pPr>
    </w:p>
    <w:p w14:paraId="23A4F6D2" w14:textId="77777777" w:rsidR="005707AE" w:rsidRPr="00F347AF" w:rsidRDefault="005707AE" w:rsidP="00E26FDB">
      <w:pPr>
        <w:jc w:val="both"/>
        <w:rPr>
          <w:rFonts w:eastAsiaTheme="minorHAnsi" w:cstheme="minorBidi"/>
          <w:i/>
          <w:iCs/>
          <w:kern w:val="2"/>
          <w:sz w:val="22"/>
          <w:szCs w:val="22"/>
          <w14:ligatures w14:val="standardContextual"/>
        </w:rPr>
      </w:pPr>
    </w:p>
    <w:p w14:paraId="58A3EFE3" w14:textId="77777777" w:rsidR="005707AE" w:rsidRPr="00F347AF" w:rsidRDefault="005707AE" w:rsidP="00E26FDB">
      <w:pPr>
        <w:jc w:val="both"/>
        <w:rPr>
          <w:rFonts w:eastAsiaTheme="minorHAnsi" w:cstheme="minorBidi"/>
          <w:i/>
          <w:iCs/>
          <w:kern w:val="2"/>
          <w:sz w:val="22"/>
          <w:szCs w:val="22"/>
          <w14:ligatures w14:val="standardContextual"/>
        </w:rPr>
      </w:pPr>
    </w:p>
    <w:p w14:paraId="6E72BA6A" w14:textId="77777777" w:rsidR="005707AE" w:rsidRPr="00F347AF" w:rsidRDefault="005707AE" w:rsidP="00E26FDB">
      <w:pPr>
        <w:jc w:val="both"/>
        <w:rPr>
          <w:rFonts w:eastAsiaTheme="minorHAnsi" w:cstheme="minorBidi"/>
          <w:i/>
          <w:iCs/>
          <w:kern w:val="2"/>
          <w:sz w:val="22"/>
          <w:szCs w:val="22"/>
          <w14:ligatures w14:val="standardContextual"/>
        </w:rPr>
      </w:pPr>
    </w:p>
    <w:p w14:paraId="460D7A17" w14:textId="77777777" w:rsidR="005707AE" w:rsidRPr="00F347AF" w:rsidRDefault="005707AE" w:rsidP="00E26FDB">
      <w:pPr>
        <w:jc w:val="both"/>
        <w:rPr>
          <w:rFonts w:eastAsiaTheme="minorHAnsi" w:cstheme="minorBidi"/>
          <w:i/>
          <w:iCs/>
          <w:kern w:val="2"/>
          <w:sz w:val="22"/>
          <w:szCs w:val="22"/>
          <w14:ligatures w14:val="standardContextual"/>
        </w:rPr>
      </w:pPr>
    </w:p>
    <w:p w14:paraId="725F5E42" w14:textId="77777777" w:rsidR="005707AE" w:rsidRPr="00F347AF" w:rsidRDefault="005707AE" w:rsidP="00E26FDB">
      <w:pPr>
        <w:jc w:val="both"/>
        <w:rPr>
          <w:rFonts w:eastAsiaTheme="minorHAnsi" w:cstheme="minorBidi"/>
          <w:i/>
          <w:iCs/>
          <w:kern w:val="2"/>
          <w:sz w:val="22"/>
          <w:szCs w:val="22"/>
          <w14:ligatures w14:val="standardContextual"/>
        </w:rPr>
      </w:pPr>
    </w:p>
    <w:p w14:paraId="1E158CBA" w14:textId="77777777" w:rsidR="005707AE" w:rsidRPr="00F347AF" w:rsidRDefault="005707AE" w:rsidP="00E26FDB">
      <w:pPr>
        <w:jc w:val="both"/>
        <w:rPr>
          <w:rFonts w:eastAsiaTheme="minorHAnsi" w:cstheme="minorBidi"/>
          <w:i/>
          <w:iCs/>
          <w:kern w:val="2"/>
          <w:sz w:val="22"/>
          <w:szCs w:val="22"/>
          <w14:ligatures w14:val="standardContextual"/>
        </w:rPr>
      </w:pPr>
    </w:p>
    <w:p w14:paraId="10D3340B" w14:textId="77777777" w:rsidR="005707AE" w:rsidRPr="00F347AF" w:rsidRDefault="005707AE" w:rsidP="00E26FDB">
      <w:pPr>
        <w:jc w:val="both"/>
        <w:rPr>
          <w:rFonts w:eastAsiaTheme="minorHAnsi" w:cstheme="minorBidi"/>
          <w:i/>
          <w:iCs/>
          <w:kern w:val="2"/>
          <w:sz w:val="22"/>
          <w:szCs w:val="22"/>
          <w14:ligatures w14:val="standardContextual"/>
        </w:rPr>
      </w:pPr>
    </w:p>
    <w:p w14:paraId="5511608C" w14:textId="77777777" w:rsidR="005707AE" w:rsidRPr="00F347AF" w:rsidRDefault="005707AE" w:rsidP="00E26FDB">
      <w:pPr>
        <w:jc w:val="both"/>
        <w:rPr>
          <w:rFonts w:eastAsiaTheme="minorHAnsi" w:cstheme="minorBidi"/>
          <w:i/>
          <w:iCs/>
          <w:kern w:val="2"/>
          <w:sz w:val="22"/>
          <w:szCs w:val="22"/>
          <w14:ligatures w14:val="standardContextual"/>
        </w:rPr>
      </w:pPr>
    </w:p>
    <w:p w14:paraId="213C0958" w14:textId="77777777" w:rsidR="005707AE" w:rsidRPr="00F347AF" w:rsidRDefault="005707AE" w:rsidP="00E26FDB">
      <w:pPr>
        <w:jc w:val="both"/>
        <w:rPr>
          <w:rFonts w:eastAsiaTheme="minorHAnsi" w:cstheme="minorBidi"/>
          <w:i/>
          <w:iCs/>
          <w:kern w:val="2"/>
          <w:sz w:val="22"/>
          <w:szCs w:val="22"/>
          <w14:ligatures w14:val="standardContextual"/>
        </w:rPr>
      </w:pPr>
    </w:p>
    <w:p w14:paraId="6518A433" w14:textId="77777777" w:rsidR="005707AE" w:rsidRPr="00F347AF" w:rsidRDefault="005707AE" w:rsidP="00E26FDB">
      <w:pPr>
        <w:jc w:val="both"/>
        <w:rPr>
          <w:rFonts w:eastAsiaTheme="minorHAnsi" w:cstheme="minorBidi"/>
          <w:i/>
          <w:iCs/>
          <w:kern w:val="2"/>
          <w:sz w:val="22"/>
          <w:szCs w:val="22"/>
          <w14:ligatures w14:val="standardContextual"/>
        </w:rPr>
      </w:pPr>
    </w:p>
    <w:p w14:paraId="1F8F53BB" w14:textId="77777777" w:rsidR="005707AE" w:rsidRPr="00F347AF" w:rsidRDefault="005707AE" w:rsidP="00E26FDB">
      <w:pPr>
        <w:jc w:val="both"/>
        <w:rPr>
          <w:rFonts w:eastAsiaTheme="minorHAnsi" w:cstheme="minorBidi"/>
          <w:i/>
          <w:iCs/>
          <w:kern w:val="2"/>
          <w:sz w:val="22"/>
          <w:szCs w:val="22"/>
          <w14:ligatures w14:val="standardContextual"/>
        </w:rPr>
      </w:pPr>
    </w:p>
    <w:p w14:paraId="658BCA27" w14:textId="77777777" w:rsidR="005707AE" w:rsidRPr="00F347AF" w:rsidRDefault="005707AE" w:rsidP="00E26FDB">
      <w:pPr>
        <w:jc w:val="both"/>
        <w:rPr>
          <w:rFonts w:eastAsiaTheme="minorHAnsi" w:cstheme="minorBidi"/>
          <w:i/>
          <w:iCs/>
          <w:kern w:val="2"/>
          <w:sz w:val="22"/>
          <w:szCs w:val="22"/>
          <w14:ligatures w14:val="standardContextual"/>
        </w:rPr>
      </w:pPr>
    </w:p>
    <w:p w14:paraId="73547239" w14:textId="77777777" w:rsidR="005707AE" w:rsidRPr="00F347AF" w:rsidRDefault="005707AE" w:rsidP="00E26FDB">
      <w:pPr>
        <w:jc w:val="both"/>
        <w:rPr>
          <w:rFonts w:eastAsiaTheme="minorHAnsi" w:cstheme="minorBidi"/>
          <w:i/>
          <w:iCs/>
          <w:kern w:val="2"/>
          <w:sz w:val="22"/>
          <w:szCs w:val="22"/>
          <w14:ligatures w14:val="standardContextual"/>
        </w:rPr>
      </w:pPr>
    </w:p>
    <w:p w14:paraId="46943631" w14:textId="77777777" w:rsidR="005707AE" w:rsidRPr="00F347AF" w:rsidRDefault="005707AE" w:rsidP="00E26FDB">
      <w:pPr>
        <w:jc w:val="both"/>
        <w:rPr>
          <w:rFonts w:eastAsiaTheme="minorHAnsi" w:cstheme="minorBidi"/>
          <w:i/>
          <w:iCs/>
          <w:kern w:val="2"/>
          <w:sz w:val="22"/>
          <w:szCs w:val="22"/>
          <w14:ligatures w14:val="standardContextual"/>
        </w:rPr>
      </w:pPr>
    </w:p>
    <w:p w14:paraId="4E6EE150" w14:textId="77777777" w:rsidR="005707AE" w:rsidRPr="00F347AF" w:rsidRDefault="005707AE" w:rsidP="00E26FDB">
      <w:pPr>
        <w:jc w:val="both"/>
        <w:rPr>
          <w:rFonts w:eastAsiaTheme="minorHAnsi" w:cstheme="minorBidi"/>
          <w:i/>
          <w:iCs/>
          <w:kern w:val="2"/>
          <w:sz w:val="22"/>
          <w:szCs w:val="22"/>
          <w14:ligatures w14:val="standardContextual"/>
        </w:rPr>
      </w:pPr>
    </w:p>
    <w:p w14:paraId="1662518D" w14:textId="77777777" w:rsidR="005707AE" w:rsidRPr="00F347AF" w:rsidRDefault="005707AE" w:rsidP="00E26FDB">
      <w:pPr>
        <w:jc w:val="both"/>
        <w:rPr>
          <w:rFonts w:eastAsiaTheme="minorHAnsi" w:cstheme="minorBidi"/>
          <w:i/>
          <w:iCs/>
          <w:kern w:val="2"/>
          <w:sz w:val="22"/>
          <w:szCs w:val="22"/>
          <w14:ligatures w14:val="standardContextual"/>
        </w:rPr>
      </w:pPr>
    </w:p>
    <w:p w14:paraId="7F04B41A" w14:textId="77777777" w:rsidR="005707AE" w:rsidRPr="00F347AF" w:rsidRDefault="005707AE" w:rsidP="00E26FDB">
      <w:pPr>
        <w:jc w:val="both"/>
        <w:rPr>
          <w:rFonts w:eastAsiaTheme="minorHAnsi" w:cstheme="minorBidi"/>
          <w:i/>
          <w:iCs/>
          <w:kern w:val="2"/>
          <w:sz w:val="22"/>
          <w:szCs w:val="22"/>
          <w14:ligatures w14:val="standardContextual"/>
        </w:rPr>
        <w:sectPr w:rsidR="005707AE" w:rsidRPr="00F347AF" w:rsidSect="007B1063">
          <w:pgSz w:w="15840" w:h="12240" w:orient="landscape"/>
          <w:pgMar w:top="1701" w:right="1134" w:bottom="567" w:left="1134" w:header="720" w:footer="720" w:gutter="0"/>
          <w:pgNumType w:start="1"/>
          <w:cols w:space="720"/>
          <w:titlePg/>
          <w:docGrid w:linePitch="360"/>
        </w:sectPr>
      </w:pPr>
    </w:p>
    <w:p w14:paraId="7F745513" w14:textId="77777777" w:rsidR="005707AE" w:rsidRPr="00F347AF" w:rsidRDefault="005707AE" w:rsidP="005707AE">
      <w:pPr>
        <w:spacing w:line="257" w:lineRule="atLeast"/>
        <w:jc w:val="center"/>
        <w:rPr>
          <w:color w:val="000000"/>
          <w:szCs w:val="24"/>
        </w:rPr>
      </w:pPr>
      <w:r w:rsidRPr="00F347AF">
        <w:rPr>
          <w:b/>
          <w:bCs/>
          <w:caps/>
          <w:color w:val="000000"/>
          <w:szCs w:val="24"/>
        </w:rPr>
        <w:lastRenderedPageBreak/>
        <w:t>PREKIŲ PIRKIMO</w:t>
      </w:r>
      <w:r w:rsidRPr="00F347AF">
        <w:rPr>
          <w:color w:val="000000"/>
          <w:szCs w:val="24"/>
        </w:rPr>
        <w:t>–</w:t>
      </w:r>
      <w:r w:rsidRPr="00F347AF">
        <w:rPr>
          <w:b/>
          <w:bCs/>
          <w:caps/>
          <w:color w:val="000000"/>
          <w:szCs w:val="24"/>
        </w:rPr>
        <w:t>PARDAVIMO SUTARTIES BENDROSIOS SĄLYGOS</w:t>
      </w:r>
    </w:p>
    <w:p w14:paraId="2CF0C7F8" w14:textId="77777777" w:rsidR="005707AE" w:rsidRPr="00F347AF" w:rsidRDefault="005707AE" w:rsidP="005707AE">
      <w:pPr>
        <w:spacing w:line="257" w:lineRule="atLeast"/>
        <w:ind w:firstLine="62"/>
        <w:jc w:val="center"/>
        <w:rPr>
          <w:color w:val="000000"/>
          <w:szCs w:val="24"/>
        </w:rPr>
      </w:pPr>
    </w:p>
    <w:p w14:paraId="2C34378F" w14:textId="77777777" w:rsidR="005707AE" w:rsidRPr="00F347AF" w:rsidRDefault="005707AE" w:rsidP="005707AE">
      <w:pPr>
        <w:spacing w:line="257" w:lineRule="atLeast"/>
        <w:jc w:val="center"/>
        <w:rPr>
          <w:color w:val="000000"/>
          <w:szCs w:val="24"/>
        </w:rPr>
      </w:pPr>
      <w:r w:rsidRPr="00F347AF">
        <w:rPr>
          <w:b/>
          <w:bCs/>
          <w:caps/>
          <w:color w:val="000000"/>
          <w:szCs w:val="24"/>
        </w:rPr>
        <w:t>1.  PAGRINDINĖS SĄVOKOS IR SUTARTIES AIŠKINIMAS</w:t>
      </w:r>
    </w:p>
    <w:p w14:paraId="6A4420D8" w14:textId="77777777" w:rsidR="005707AE" w:rsidRPr="00F347AF" w:rsidRDefault="005707AE" w:rsidP="005707AE">
      <w:pPr>
        <w:spacing w:line="257" w:lineRule="atLeast"/>
        <w:ind w:firstLine="62"/>
        <w:jc w:val="both"/>
        <w:rPr>
          <w:color w:val="000000"/>
          <w:szCs w:val="24"/>
        </w:rPr>
      </w:pPr>
    </w:p>
    <w:p w14:paraId="52ACEBA3" w14:textId="77777777" w:rsidR="005707AE" w:rsidRPr="00F347AF" w:rsidRDefault="005707AE" w:rsidP="005707AE">
      <w:pPr>
        <w:spacing w:line="257" w:lineRule="atLeast"/>
        <w:jc w:val="center"/>
        <w:rPr>
          <w:color w:val="000000"/>
          <w:szCs w:val="24"/>
        </w:rPr>
      </w:pPr>
      <w:r w:rsidRPr="00F347AF">
        <w:rPr>
          <w:b/>
          <w:bCs/>
          <w:color w:val="000000"/>
          <w:szCs w:val="24"/>
        </w:rPr>
        <w:t>1.1. Sąvokos</w:t>
      </w:r>
    </w:p>
    <w:p w14:paraId="4ED8BF01" w14:textId="77777777" w:rsidR="005707AE" w:rsidRPr="00F347AF" w:rsidRDefault="005707AE" w:rsidP="005707AE">
      <w:pPr>
        <w:spacing w:line="257" w:lineRule="atLeast"/>
        <w:ind w:firstLine="62"/>
        <w:jc w:val="both"/>
        <w:rPr>
          <w:color w:val="000000"/>
          <w:szCs w:val="24"/>
        </w:rPr>
      </w:pPr>
    </w:p>
    <w:p w14:paraId="6C246DB1" w14:textId="77777777" w:rsidR="005707AE" w:rsidRPr="00F347AF" w:rsidRDefault="005707AE" w:rsidP="005707AE">
      <w:pPr>
        <w:spacing w:line="257" w:lineRule="atLeast"/>
        <w:jc w:val="both"/>
        <w:rPr>
          <w:color w:val="000000"/>
          <w:szCs w:val="24"/>
        </w:rPr>
      </w:pPr>
      <w:r w:rsidRPr="00F347AF">
        <w:rPr>
          <w:color w:val="000000"/>
          <w:szCs w:val="24"/>
        </w:rPr>
        <w:t>1.1.1. Šioje Sutartyje didžiąja raide rašomos sąvokos turi paskiau nurodytas reikšmes:</w:t>
      </w:r>
    </w:p>
    <w:p w14:paraId="4C910175" w14:textId="77777777" w:rsidR="005707AE" w:rsidRPr="00F347AF" w:rsidRDefault="005707AE" w:rsidP="005707AE">
      <w:pPr>
        <w:spacing w:line="257" w:lineRule="atLeast"/>
        <w:jc w:val="both"/>
        <w:rPr>
          <w:color w:val="000000"/>
          <w:szCs w:val="24"/>
        </w:rPr>
      </w:pPr>
      <w:r w:rsidRPr="00F347AF">
        <w:rPr>
          <w:color w:val="000000"/>
          <w:szCs w:val="24"/>
        </w:rPr>
        <w:t>1.1.1.1. </w:t>
      </w:r>
      <w:r w:rsidRPr="00F347AF">
        <w:rPr>
          <w:b/>
          <w:bCs/>
          <w:color w:val="000000"/>
          <w:szCs w:val="24"/>
        </w:rPr>
        <w:t>Bendrosios sąlygos</w:t>
      </w:r>
      <w:r w:rsidRPr="00F347AF">
        <w:rPr>
          <w:color w:val="000000"/>
          <w:szCs w:val="24"/>
        </w:rPr>
        <w:t> –  Sutarties dalis, kuri vadinasi „Prekių pirkimo–pardavimo sutarties Bendrosios sąlygos“;</w:t>
      </w:r>
    </w:p>
    <w:p w14:paraId="71F1BD8B" w14:textId="77777777" w:rsidR="005707AE" w:rsidRPr="00F347AF" w:rsidRDefault="005707AE" w:rsidP="005707AE">
      <w:pPr>
        <w:spacing w:line="257" w:lineRule="atLeast"/>
        <w:jc w:val="both"/>
        <w:rPr>
          <w:color w:val="000000"/>
          <w:szCs w:val="24"/>
        </w:rPr>
      </w:pPr>
      <w:r w:rsidRPr="00F347AF">
        <w:rPr>
          <w:color w:val="000000"/>
          <w:szCs w:val="24"/>
        </w:rPr>
        <w:t>1.1.1.2. </w:t>
      </w:r>
      <w:r w:rsidRPr="00F347AF">
        <w:rPr>
          <w:b/>
          <w:bCs/>
          <w:color w:val="000000"/>
          <w:szCs w:val="24"/>
        </w:rPr>
        <w:t>Pirkėjas</w:t>
      </w:r>
      <w:r w:rsidRPr="00F347AF">
        <w:rPr>
          <w:color w:val="000000"/>
          <w:szCs w:val="24"/>
        </w:rPr>
        <w:t> – asmuo, kuris Specialiosiose sąlygose yra įvardytas kaip Pirkėjas, įsigyjantis Specialiosiose sąlygose ir Sutarties prieduose nurodytas Prekes;</w:t>
      </w:r>
    </w:p>
    <w:p w14:paraId="620167BE" w14:textId="77777777" w:rsidR="005707AE" w:rsidRPr="00F347AF" w:rsidRDefault="005707AE" w:rsidP="005707AE">
      <w:pPr>
        <w:spacing w:line="257" w:lineRule="atLeast"/>
        <w:jc w:val="both"/>
        <w:rPr>
          <w:color w:val="000000"/>
          <w:szCs w:val="24"/>
        </w:rPr>
      </w:pPr>
      <w:r w:rsidRPr="00F347AF">
        <w:rPr>
          <w:color w:val="000000"/>
          <w:szCs w:val="24"/>
        </w:rPr>
        <w:t>1.1.1.3. </w:t>
      </w:r>
      <w:r w:rsidRPr="00F347AF">
        <w:rPr>
          <w:b/>
          <w:bCs/>
          <w:color w:val="000000"/>
          <w:szCs w:val="24"/>
        </w:rPr>
        <w:t>Pradinės sutarties vertė </w:t>
      </w:r>
      <w:r w:rsidRPr="00F347AF">
        <w:rPr>
          <w:color w:val="000000"/>
          <w:szCs w:val="24"/>
        </w:rPr>
        <w:t>– Specialiosiose sąlygose nurodyta</w:t>
      </w:r>
      <w:r w:rsidRPr="00F347AF">
        <w:rPr>
          <w:b/>
          <w:bCs/>
          <w:color w:val="000000"/>
          <w:szCs w:val="24"/>
        </w:rPr>
        <w:t> </w:t>
      </w:r>
      <w:r w:rsidRPr="00F347AF">
        <w:rPr>
          <w:color w:val="000000"/>
          <w:szCs w:val="24"/>
        </w:rPr>
        <w:t>vertė be pridėtinės vertės mokesčio (toliau – PVM);</w:t>
      </w:r>
    </w:p>
    <w:p w14:paraId="6AF5D3BD" w14:textId="77777777" w:rsidR="005707AE" w:rsidRPr="00F347AF" w:rsidRDefault="005707AE" w:rsidP="005707AE">
      <w:pPr>
        <w:spacing w:line="257" w:lineRule="atLeast"/>
        <w:jc w:val="both"/>
        <w:rPr>
          <w:color w:val="000000"/>
          <w:szCs w:val="24"/>
        </w:rPr>
      </w:pPr>
      <w:r w:rsidRPr="00F347AF">
        <w:rPr>
          <w:color w:val="000000"/>
          <w:szCs w:val="24"/>
        </w:rPr>
        <w:t>1.1.1.4. </w:t>
      </w:r>
      <w:r w:rsidRPr="00F347AF">
        <w:rPr>
          <w:b/>
          <w:bCs/>
          <w:color w:val="000000"/>
          <w:szCs w:val="24"/>
        </w:rPr>
        <w:t>Prekės</w:t>
      </w:r>
      <w:r w:rsidRPr="00F347AF">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3C8F331" w14:textId="77777777" w:rsidR="005707AE" w:rsidRPr="00F347AF" w:rsidRDefault="005707AE" w:rsidP="005707AE">
      <w:pPr>
        <w:spacing w:line="257" w:lineRule="atLeast"/>
        <w:jc w:val="both"/>
        <w:rPr>
          <w:color w:val="000000"/>
          <w:szCs w:val="24"/>
        </w:rPr>
      </w:pPr>
      <w:r w:rsidRPr="00F347AF">
        <w:rPr>
          <w:color w:val="000000"/>
          <w:szCs w:val="24"/>
        </w:rPr>
        <w:t>1.1.1.5. </w:t>
      </w:r>
      <w:r w:rsidRPr="00F347AF">
        <w:rPr>
          <w:b/>
          <w:bCs/>
          <w:color w:val="000000"/>
          <w:szCs w:val="24"/>
        </w:rPr>
        <w:t>Prekių perdavimo–priėmimo aktas </w:t>
      </w:r>
      <w:r w:rsidRPr="00F347AF">
        <w:rPr>
          <w:color w:val="000000"/>
          <w:szCs w:val="24"/>
        </w:rPr>
        <w:t>– dokumentas,</w:t>
      </w:r>
      <w:r w:rsidRPr="00F347AF">
        <w:rPr>
          <w:b/>
          <w:bCs/>
          <w:color w:val="000000"/>
          <w:szCs w:val="24"/>
        </w:rPr>
        <w:t> </w:t>
      </w:r>
      <w:r w:rsidRPr="00F347AF">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F26909D" w14:textId="77777777" w:rsidR="005707AE" w:rsidRPr="00F347AF" w:rsidRDefault="005707AE" w:rsidP="005707AE">
      <w:pPr>
        <w:spacing w:line="257" w:lineRule="atLeast"/>
        <w:jc w:val="both"/>
        <w:rPr>
          <w:color w:val="000000"/>
          <w:szCs w:val="24"/>
        </w:rPr>
      </w:pPr>
      <w:r w:rsidRPr="00F347AF">
        <w:rPr>
          <w:color w:val="000000"/>
          <w:szCs w:val="24"/>
        </w:rPr>
        <w:t>1.1.1.6. </w:t>
      </w:r>
      <w:r w:rsidRPr="00F347AF">
        <w:rPr>
          <w:b/>
          <w:bCs/>
          <w:color w:val="000000"/>
          <w:szCs w:val="24"/>
        </w:rPr>
        <w:t>Prekių trūkumai</w:t>
      </w:r>
      <w:r w:rsidRPr="00F347AF">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586D3F2" w14:textId="77777777" w:rsidR="005707AE" w:rsidRPr="00F347AF" w:rsidRDefault="005707AE" w:rsidP="005707AE">
      <w:pPr>
        <w:spacing w:line="257" w:lineRule="atLeast"/>
        <w:jc w:val="both"/>
        <w:rPr>
          <w:color w:val="000000"/>
          <w:szCs w:val="24"/>
        </w:rPr>
      </w:pPr>
      <w:r w:rsidRPr="00F347AF">
        <w:rPr>
          <w:color w:val="000000"/>
          <w:szCs w:val="24"/>
        </w:rPr>
        <w:t>1.1.1.7. </w:t>
      </w:r>
      <w:r w:rsidRPr="00F347AF">
        <w:rPr>
          <w:b/>
          <w:bCs/>
          <w:color w:val="000000"/>
          <w:szCs w:val="24"/>
        </w:rPr>
        <w:t>Sąskaita </w:t>
      </w:r>
      <w:r w:rsidRPr="00F347AF">
        <w:rPr>
          <w:color w:val="000000"/>
          <w:szCs w:val="24"/>
        </w:rPr>
        <w:t>–</w:t>
      </w:r>
      <w:r w:rsidRPr="00F347AF">
        <w:rPr>
          <w:b/>
          <w:bCs/>
          <w:color w:val="000000"/>
          <w:szCs w:val="24"/>
        </w:rPr>
        <w:t> </w:t>
      </w:r>
      <w:r w:rsidRPr="00F347AF">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07D9699" w14:textId="77777777" w:rsidR="005707AE" w:rsidRPr="00F347AF" w:rsidRDefault="005707AE" w:rsidP="005707AE">
      <w:pPr>
        <w:spacing w:line="257" w:lineRule="atLeast"/>
        <w:jc w:val="both"/>
        <w:rPr>
          <w:color w:val="000000"/>
          <w:szCs w:val="24"/>
        </w:rPr>
      </w:pPr>
      <w:r w:rsidRPr="00F347AF">
        <w:rPr>
          <w:color w:val="000000"/>
          <w:szCs w:val="24"/>
        </w:rPr>
        <w:t>1.1.1.8. </w:t>
      </w:r>
      <w:r w:rsidRPr="00F347AF">
        <w:rPr>
          <w:b/>
          <w:bCs/>
          <w:color w:val="000000"/>
          <w:szCs w:val="24"/>
        </w:rPr>
        <w:t>Specialiosios sąlygos</w:t>
      </w:r>
      <w:r w:rsidRPr="00F347AF">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D074174" w14:textId="77777777" w:rsidR="005707AE" w:rsidRPr="00F347AF" w:rsidRDefault="005707AE" w:rsidP="005707AE">
      <w:pPr>
        <w:spacing w:line="257" w:lineRule="atLeast"/>
        <w:jc w:val="both"/>
        <w:rPr>
          <w:color w:val="000000"/>
          <w:szCs w:val="24"/>
        </w:rPr>
      </w:pPr>
      <w:r w:rsidRPr="00F347AF">
        <w:rPr>
          <w:color w:val="000000"/>
          <w:szCs w:val="24"/>
        </w:rPr>
        <w:t>1.1.1.9. </w:t>
      </w:r>
      <w:r w:rsidRPr="00F347AF">
        <w:rPr>
          <w:b/>
          <w:bCs/>
          <w:color w:val="000000"/>
          <w:szCs w:val="24"/>
        </w:rPr>
        <w:t>Susitarimas </w:t>
      </w:r>
      <w:r w:rsidRPr="00F347AF">
        <w:rPr>
          <w:color w:val="000000"/>
          <w:szCs w:val="24"/>
        </w:rPr>
        <w:t>– tai dokumentas, kurį Šalys sudaro keisdamos Sutarties sąlygas VPĮ leidžiama apimtimi;</w:t>
      </w:r>
    </w:p>
    <w:p w14:paraId="6A66B8C2" w14:textId="77777777" w:rsidR="005707AE" w:rsidRPr="00F347AF" w:rsidRDefault="005707AE" w:rsidP="005707AE">
      <w:pPr>
        <w:spacing w:line="257" w:lineRule="atLeast"/>
        <w:jc w:val="both"/>
        <w:rPr>
          <w:szCs w:val="24"/>
        </w:rPr>
      </w:pPr>
      <w:r w:rsidRPr="00F347AF">
        <w:rPr>
          <w:szCs w:val="24"/>
        </w:rPr>
        <w:t>1.1.1.10. </w:t>
      </w:r>
      <w:r w:rsidRPr="00F347AF">
        <w:rPr>
          <w:b/>
          <w:bCs/>
          <w:szCs w:val="24"/>
        </w:rPr>
        <w:t>Sutarties kaina</w:t>
      </w:r>
      <w:r w:rsidRPr="00F347AF">
        <w:rPr>
          <w:szCs w:val="24"/>
        </w:rPr>
        <w:t> – pagal Sutartį Tiekėjui mokėtina suma, įskaitant visus privalomus mokesčius ir išlaidas;</w:t>
      </w:r>
    </w:p>
    <w:p w14:paraId="01CADE78" w14:textId="77777777" w:rsidR="005707AE" w:rsidRPr="00F347AF" w:rsidRDefault="005707AE" w:rsidP="005707AE">
      <w:pPr>
        <w:spacing w:line="257" w:lineRule="atLeast"/>
        <w:jc w:val="both"/>
        <w:rPr>
          <w:color w:val="000000"/>
          <w:szCs w:val="24"/>
        </w:rPr>
      </w:pPr>
      <w:r w:rsidRPr="00F347AF">
        <w:rPr>
          <w:color w:val="000000"/>
          <w:szCs w:val="24"/>
        </w:rPr>
        <w:t>1.1.1.11. </w:t>
      </w:r>
      <w:r w:rsidRPr="00F347AF">
        <w:rPr>
          <w:b/>
          <w:bCs/>
          <w:color w:val="000000"/>
          <w:szCs w:val="24"/>
        </w:rPr>
        <w:t>Sutarties sąlygos </w:t>
      </w:r>
      <w:r w:rsidRPr="00F347AF">
        <w:rPr>
          <w:color w:val="000000"/>
          <w:szCs w:val="24"/>
        </w:rPr>
        <w:t>– Bendrosios sąlygos ir Specialiosios sąlygos kartu;</w:t>
      </w:r>
    </w:p>
    <w:p w14:paraId="5EC55BF6" w14:textId="77777777" w:rsidR="005707AE" w:rsidRPr="00F347AF" w:rsidRDefault="005707AE" w:rsidP="005707AE">
      <w:pPr>
        <w:spacing w:line="257" w:lineRule="atLeast"/>
        <w:jc w:val="both"/>
        <w:rPr>
          <w:color w:val="000000"/>
          <w:szCs w:val="24"/>
        </w:rPr>
      </w:pPr>
      <w:r w:rsidRPr="00F347AF">
        <w:rPr>
          <w:color w:val="000000"/>
          <w:szCs w:val="24"/>
        </w:rPr>
        <w:t>1.1.1.12. </w:t>
      </w:r>
      <w:r w:rsidRPr="00F347AF">
        <w:rPr>
          <w:b/>
          <w:bCs/>
          <w:color w:val="000000"/>
          <w:szCs w:val="24"/>
        </w:rPr>
        <w:t>Sutartis </w:t>
      </w:r>
      <w:r w:rsidRPr="00F347AF">
        <w:rPr>
          <w:color w:val="000000"/>
          <w:szCs w:val="24"/>
        </w:rPr>
        <w:t>– Prekių pirkimo–pardavimo sutartis, kurią sudaro Sutarties sąlygos, Specialiosiose sąlygose išvardyti priedai ir Susitarimai;</w:t>
      </w:r>
    </w:p>
    <w:p w14:paraId="5465D950" w14:textId="77777777" w:rsidR="005707AE" w:rsidRPr="00F347AF" w:rsidRDefault="005707AE" w:rsidP="005707AE">
      <w:pPr>
        <w:spacing w:line="257" w:lineRule="atLeast"/>
        <w:jc w:val="both"/>
        <w:rPr>
          <w:color w:val="000000"/>
          <w:szCs w:val="24"/>
        </w:rPr>
      </w:pPr>
      <w:r w:rsidRPr="00F347AF">
        <w:rPr>
          <w:color w:val="000000"/>
          <w:szCs w:val="24"/>
        </w:rPr>
        <w:t>1.1.1.13. </w:t>
      </w:r>
      <w:r w:rsidRPr="00F347AF">
        <w:rPr>
          <w:b/>
          <w:bCs/>
          <w:color w:val="000000"/>
          <w:szCs w:val="24"/>
        </w:rPr>
        <w:t>Šalis</w:t>
      </w:r>
      <w:r w:rsidRPr="00F347AF">
        <w:rPr>
          <w:color w:val="000000"/>
          <w:szCs w:val="24"/>
        </w:rPr>
        <w:t> – Pirkėjas arba Tiekėjas, kiekvienas atskirai, priklausomai nuo konteksto;</w:t>
      </w:r>
    </w:p>
    <w:p w14:paraId="624EC6F3" w14:textId="77777777" w:rsidR="005707AE" w:rsidRPr="00F347AF" w:rsidRDefault="005707AE" w:rsidP="005707AE">
      <w:pPr>
        <w:spacing w:line="257" w:lineRule="atLeast"/>
        <w:jc w:val="both"/>
        <w:rPr>
          <w:color w:val="000000"/>
          <w:szCs w:val="24"/>
        </w:rPr>
      </w:pPr>
      <w:r w:rsidRPr="00F347AF">
        <w:rPr>
          <w:color w:val="000000"/>
          <w:szCs w:val="24"/>
        </w:rPr>
        <w:t>1.1.1.14. </w:t>
      </w:r>
      <w:r w:rsidRPr="00F347AF">
        <w:rPr>
          <w:b/>
          <w:bCs/>
          <w:color w:val="000000"/>
          <w:szCs w:val="24"/>
        </w:rPr>
        <w:t>Šalys</w:t>
      </w:r>
      <w:r w:rsidRPr="00F347AF">
        <w:rPr>
          <w:color w:val="000000"/>
          <w:szCs w:val="24"/>
        </w:rPr>
        <w:t> – Pirkėjas ir Tiekėjas kartu;</w:t>
      </w:r>
    </w:p>
    <w:p w14:paraId="03333FE8" w14:textId="77777777" w:rsidR="005707AE" w:rsidRPr="00F347AF" w:rsidRDefault="005707AE" w:rsidP="005707AE">
      <w:pPr>
        <w:spacing w:line="257" w:lineRule="atLeast"/>
        <w:jc w:val="both"/>
        <w:rPr>
          <w:color w:val="000000"/>
          <w:szCs w:val="24"/>
        </w:rPr>
      </w:pPr>
      <w:r w:rsidRPr="00F347AF">
        <w:rPr>
          <w:color w:val="000000"/>
          <w:szCs w:val="24"/>
        </w:rPr>
        <w:t>1.1.1.15. </w:t>
      </w:r>
      <w:r w:rsidRPr="00F347AF">
        <w:rPr>
          <w:b/>
          <w:bCs/>
          <w:color w:val="000000"/>
          <w:szCs w:val="24"/>
        </w:rPr>
        <w:t>Tiekėjas</w:t>
      </w:r>
      <w:r w:rsidRPr="00F347AF">
        <w:rPr>
          <w:color w:val="000000"/>
          <w:szCs w:val="24"/>
        </w:rPr>
        <w:t> – asmuo, kuris Specialiosiose sąlygose yra įvardytas kaip Tiekėjas, tiekiantis Specialiosiose sąlygose nurodytas Prekes;</w:t>
      </w:r>
    </w:p>
    <w:p w14:paraId="602762C6" w14:textId="77777777" w:rsidR="005707AE" w:rsidRPr="00F347AF" w:rsidRDefault="005707AE" w:rsidP="005707AE">
      <w:pPr>
        <w:spacing w:line="257" w:lineRule="atLeast"/>
        <w:jc w:val="both"/>
        <w:rPr>
          <w:color w:val="000000"/>
          <w:szCs w:val="24"/>
        </w:rPr>
      </w:pPr>
      <w:r w:rsidRPr="00F347AF">
        <w:rPr>
          <w:color w:val="000000"/>
          <w:szCs w:val="24"/>
        </w:rPr>
        <w:t>1.1.1.16. </w:t>
      </w:r>
      <w:r w:rsidRPr="00F347AF">
        <w:rPr>
          <w:b/>
          <w:bCs/>
          <w:color w:val="000000"/>
          <w:szCs w:val="24"/>
        </w:rPr>
        <w:t>VPĮ </w:t>
      </w:r>
      <w:r w:rsidRPr="00F347AF">
        <w:rPr>
          <w:color w:val="000000"/>
          <w:szCs w:val="24"/>
        </w:rPr>
        <w:t>– Lietuvos Respublikos viešųjų pirkimų įstatymas.</w:t>
      </w:r>
    </w:p>
    <w:p w14:paraId="62052850" w14:textId="77777777" w:rsidR="005707AE" w:rsidRPr="00F347AF" w:rsidRDefault="005707AE" w:rsidP="005707AE">
      <w:pPr>
        <w:spacing w:line="257" w:lineRule="atLeast"/>
        <w:jc w:val="both"/>
        <w:rPr>
          <w:color w:val="000000"/>
          <w:szCs w:val="24"/>
        </w:rPr>
      </w:pPr>
      <w:r w:rsidRPr="00F347AF">
        <w:rPr>
          <w:color w:val="000000"/>
          <w:szCs w:val="24"/>
        </w:rPr>
        <w:t>1.1.1.17. Kitų Sutartyje didžiąja raide rašomų sąvokų reikšmės yra nurodytos Sutarties tekste.</w:t>
      </w:r>
    </w:p>
    <w:p w14:paraId="7AE8627F" w14:textId="77777777" w:rsidR="005707AE" w:rsidRPr="00F347AF" w:rsidRDefault="005707AE" w:rsidP="005707AE">
      <w:pPr>
        <w:spacing w:line="257" w:lineRule="atLeast"/>
        <w:jc w:val="both"/>
        <w:rPr>
          <w:color w:val="000000"/>
          <w:szCs w:val="24"/>
        </w:rPr>
      </w:pPr>
      <w:r w:rsidRPr="00F347AF">
        <w:rPr>
          <w:color w:val="000000"/>
          <w:szCs w:val="24"/>
        </w:rPr>
        <w:lastRenderedPageBreak/>
        <w:t>1.1.1.18. Sutartyje neapibrėžtos sąvokos suprantamos ir aiškinamos taip, kaip jas apibrėžia VPĮ ir kiti įstatymai bei teisės aktai, galiojantys Sutarties sudarymo ir vykdymo metu.</w:t>
      </w:r>
    </w:p>
    <w:p w14:paraId="40178F62" w14:textId="77777777" w:rsidR="005707AE" w:rsidRPr="00F347AF" w:rsidRDefault="005707AE" w:rsidP="005707AE">
      <w:pPr>
        <w:spacing w:line="257" w:lineRule="atLeast"/>
        <w:jc w:val="both"/>
        <w:rPr>
          <w:color w:val="000000"/>
          <w:szCs w:val="24"/>
        </w:rPr>
      </w:pPr>
      <w:r w:rsidRPr="00F347AF">
        <w:rPr>
          <w:color w:val="000000"/>
          <w:szCs w:val="24"/>
        </w:rPr>
        <w:t>1.1.1.19. Kitos Sutartyje vartojamos sąvokos ir terminai turi bendrinę reikšmę arba artimiausią Sutarties pobūdžiui specialiąją reikšmę, jei Sutartyje nėra nustatyta ir paaiškinta kitokia jų reikšmė.</w:t>
      </w:r>
    </w:p>
    <w:p w14:paraId="62E47625" w14:textId="77777777" w:rsidR="005707AE" w:rsidRPr="00F347AF" w:rsidRDefault="005707AE" w:rsidP="005707AE">
      <w:pPr>
        <w:spacing w:line="257" w:lineRule="atLeast"/>
        <w:ind w:firstLine="62"/>
        <w:jc w:val="both"/>
        <w:rPr>
          <w:color w:val="000000"/>
          <w:szCs w:val="24"/>
        </w:rPr>
      </w:pPr>
    </w:p>
    <w:p w14:paraId="71955795" w14:textId="77777777" w:rsidR="005707AE" w:rsidRPr="00F347AF" w:rsidRDefault="005707AE" w:rsidP="005707AE">
      <w:pPr>
        <w:spacing w:line="257" w:lineRule="atLeast"/>
        <w:jc w:val="center"/>
        <w:rPr>
          <w:color w:val="000000"/>
          <w:szCs w:val="24"/>
        </w:rPr>
      </w:pPr>
      <w:r w:rsidRPr="00F347AF">
        <w:rPr>
          <w:b/>
          <w:bCs/>
          <w:color w:val="000000"/>
          <w:szCs w:val="24"/>
        </w:rPr>
        <w:t>1.2.  Sutarties aiškinimas</w:t>
      </w:r>
    </w:p>
    <w:p w14:paraId="094DEFC9" w14:textId="77777777" w:rsidR="005707AE" w:rsidRPr="00F347AF" w:rsidRDefault="005707AE" w:rsidP="005707AE">
      <w:pPr>
        <w:spacing w:line="257" w:lineRule="atLeast"/>
        <w:ind w:left="792" w:firstLine="62"/>
        <w:jc w:val="both"/>
        <w:rPr>
          <w:color w:val="000000"/>
          <w:szCs w:val="24"/>
        </w:rPr>
      </w:pPr>
    </w:p>
    <w:p w14:paraId="0DF4A0DA" w14:textId="77777777" w:rsidR="005707AE" w:rsidRPr="00F347AF" w:rsidRDefault="005707AE" w:rsidP="005707AE">
      <w:pPr>
        <w:spacing w:line="257" w:lineRule="atLeast"/>
        <w:jc w:val="both"/>
        <w:rPr>
          <w:color w:val="000000"/>
          <w:szCs w:val="24"/>
        </w:rPr>
      </w:pPr>
      <w:r w:rsidRPr="00F347AF">
        <w:rPr>
          <w:color w:val="000000"/>
          <w:szCs w:val="24"/>
        </w:rPr>
        <w:t>1.2.1. Sutartis yra sudaryta ir turi būti aiškinama pagal Lietuvos Respublikos teisės aktus.</w:t>
      </w:r>
    </w:p>
    <w:p w14:paraId="7CCB92D3" w14:textId="77777777" w:rsidR="005707AE" w:rsidRPr="00F347AF" w:rsidRDefault="005707AE" w:rsidP="005707AE">
      <w:pPr>
        <w:spacing w:line="257" w:lineRule="atLeast"/>
        <w:jc w:val="both"/>
        <w:rPr>
          <w:color w:val="000000"/>
          <w:szCs w:val="24"/>
        </w:rPr>
      </w:pPr>
      <w:r w:rsidRPr="00F347AF">
        <w:rPr>
          <w:color w:val="000000"/>
          <w:szCs w:val="24"/>
        </w:rPr>
        <w:t>1.2.2. Jei Bendrosios sąlygos ir (ar) Specialiosios sąlygos prieštarauja VPĮ ir kitų teisės aktų reikalavimams, taikomos VPĮ ir kitų teisės aktų nuostatos.</w:t>
      </w:r>
    </w:p>
    <w:p w14:paraId="28CC9B5F" w14:textId="77777777" w:rsidR="005707AE" w:rsidRPr="00F347AF" w:rsidRDefault="005707AE" w:rsidP="005707AE">
      <w:pPr>
        <w:spacing w:line="257" w:lineRule="atLeast"/>
        <w:jc w:val="both"/>
        <w:rPr>
          <w:color w:val="000000"/>
          <w:szCs w:val="24"/>
        </w:rPr>
      </w:pPr>
      <w:r w:rsidRPr="00F347AF">
        <w:rPr>
          <w:color w:val="000000"/>
          <w:szCs w:val="24"/>
        </w:rPr>
        <w:t>1.2.3. Diena Sutartyje reiškia kalendorinę dieną.</w:t>
      </w:r>
    </w:p>
    <w:p w14:paraId="4C714295" w14:textId="77777777" w:rsidR="005707AE" w:rsidRPr="00F347AF" w:rsidRDefault="005707AE" w:rsidP="005707AE">
      <w:pPr>
        <w:spacing w:line="257" w:lineRule="atLeast"/>
        <w:jc w:val="both"/>
        <w:rPr>
          <w:color w:val="000000"/>
          <w:szCs w:val="24"/>
        </w:rPr>
      </w:pPr>
      <w:r w:rsidRPr="00F347AF">
        <w:rPr>
          <w:color w:val="000000"/>
          <w:szCs w:val="24"/>
        </w:rPr>
        <w:t>1.2.4. Darbo diena Sutartyje reiškia bet kurią dieną, išskyrus šeštadienį, sekmadienį ir švenčių dienas Lietuvoje, nurodytas Lietuvos Respublikos darbo kodekse.</w:t>
      </w:r>
    </w:p>
    <w:p w14:paraId="30143B60" w14:textId="77777777" w:rsidR="005707AE" w:rsidRPr="00F347AF" w:rsidRDefault="005707AE" w:rsidP="005707AE">
      <w:pPr>
        <w:spacing w:line="257" w:lineRule="atLeast"/>
        <w:jc w:val="both"/>
        <w:rPr>
          <w:color w:val="000000"/>
          <w:szCs w:val="24"/>
        </w:rPr>
      </w:pPr>
      <w:r w:rsidRPr="00F347AF">
        <w:rPr>
          <w:color w:val="000000"/>
          <w:szCs w:val="24"/>
        </w:rPr>
        <w:t>1.2.5. Terminai pagal Sutartį yra skaičiuojami metais, mėnesiais, savaitėmis, darbo dienomis, kalendorinėmis dienomis ir valandomis ir minutėmis.</w:t>
      </w:r>
    </w:p>
    <w:p w14:paraId="1336A546" w14:textId="77777777" w:rsidR="005707AE" w:rsidRPr="00F347AF" w:rsidRDefault="005707AE" w:rsidP="005707AE">
      <w:pPr>
        <w:spacing w:line="257" w:lineRule="atLeast"/>
        <w:jc w:val="both"/>
        <w:rPr>
          <w:color w:val="000000"/>
          <w:szCs w:val="24"/>
        </w:rPr>
      </w:pPr>
      <w:r w:rsidRPr="00F347AF">
        <w:rPr>
          <w:color w:val="000000"/>
          <w:szCs w:val="24"/>
        </w:rPr>
        <w:t>1.2.6. Kvalifikacija, rėmimasis kitų ūkio subjektų pajėgumais, Prekių apimtis, peržiūra suprantami taip, kaip nustatyta VPĮ bei jį įgyvendinančiuose teisės aktuose.</w:t>
      </w:r>
    </w:p>
    <w:p w14:paraId="326F2847" w14:textId="77777777" w:rsidR="005707AE" w:rsidRPr="00F347AF" w:rsidRDefault="005707AE" w:rsidP="005707AE">
      <w:pPr>
        <w:spacing w:line="257" w:lineRule="atLeast"/>
        <w:jc w:val="both"/>
        <w:rPr>
          <w:color w:val="000000"/>
          <w:szCs w:val="24"/>
        </w:rPr>
      </w:pPr>
      <w:r w:rsidRPr="00F347AF">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D68E7F5" w14:textId="77777777" w:rsidR="005707AE" w:rsidRPr="00F347AF" w:rsidRDefault="005707AE" w:rsidP="005707AE">
      <w:pPr>
        <w:spacing w:line="257" w:lineRule="atLeast"/>
        <w:jc w:val="both"/>
        <w:rPr>
          <w:color w:val="000000"/>
          <w:szCs w:val="24"/>
        </w:rPr>
      </w:pPr>
      <w:r w:rsidRPr="00F347AF">
        <w:rPr>
          <w:color w:val="000000"/>
          <w:szCs w:val="24"/>
        </w:rPr>
        <w:t>1.2.8. Informuoti, pranešti, įspėti arba atsakyti reiškia pateikti informaciją, pranešimą, įspėjimą arba atsakymą Bendrosiose ir (ar) Specialiosiose sąlygose nustatyta tvarka.</w:t>
      </w:r>
    </w:p>
    <w:p w14:paraId="6C979CBC" w14:textId="77777777" w:rsidR="005707AE" w:rsidRPr="00F347AF" w:rsidRDefault="005707AE" w:rsidP="005707AE">
      <w:pPr>
        <w:spacing w:line="257" w:lineRule="atLeast"/>
        <w:jc w:val="both"/>
        <w:rPr>
          <w:color w:val="000000"/>
          <w:szCs w:val="24"/>
        </w:rPr>
      </w:pPr>
      <w:r w:rsidRPr="00F347AF">
        <w:rPr>
          <w:color w:val="000000"/>
          <w:szCs w:val="24"/>
        </w:rPr>
        <w:t>1.2.9. Patvirtinti reiškia pateikti patvirtinimą raštu arba pasirašyti dokumentą be išlygų ar su išlygomis, išskyrus atvejus, kai asmuo, pasirašydamas dokumentą, nurodo, jog atsisako jį patvirtinti.</w:t>
      </w:r>
    </w:p>
    <w:p w14:paraId="0F64C685" w14:textId="77777777" w:rsidR="005707AE" w:rsidRPr="00F347AF" w:rsidRDefault="005707AE" w:rsidP="005707AE">
      <w:pPr>
        <w:spacing w:line="257" w:lineRule="atLeast"/>
        <w:jc w:val="both"/>
        <w:rPr>
          <w:color w:val="000000"/>
          <w:szCs w:val="24"/>
        </w:rPr>
      </w:pPr>
      <w:r w:rsidRPr="00F347AF">
        <w:rPr>
          <w:color w:val="000000"/>
          <w:szCs w:val="24"/>
        </w:rPr>
        <w:t>1.2.10. </w:t>
      </w:r>
      <w:r w:rsidRPr="00F347AF">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8209749" w14:textId="77777777" w:rsidR="005707AE" w:rsidRPr="00F347AF" w:rsidRDefault="005707AE" w:rsidP="005707AE">
      <w:pPr>
        <w:spacing w:line="257" w:lineRule="atLeast"/>
        <w:jc w:val="both"/>
        <w:rPr>
          <w:color w:val="000000"/>
          <w:szCs w:val="24"/>
        </w:rPr>
      </w:pPr>
      <w:r w:rsidRPr="00F347AF">
        <w:rPr>
          <w:color w:val="000000"/>
          <w:szCs w:val="24"/>
        </w:rPr>
        <w:t>1.2.11. </w:t>
      </w:r>
      <w:r w:rsidRPr="00F347AF">
        <w:rPr>
          <w:color w:val="000000"/>
          <w:szCs w:val="24"/>
          <w:shd w:val="clear" w:color="auto" w:fill="FFFFFF"/>
        </w:rPr>
        <w:t>Jeigu Sutartyje nurodyta reikšmė skaičiais ir žodžiais skiriasi, vadovaujamasi žodžiais nurodyta reikšme.</w:t>
      </w:r>
    </w:p>
    <w:p w14:paraId="0558A37D" w14:textId="77777777" w:rsidR="005707AE" w:rsidRPr="00F347AF" w:rsidRDefault="005707AE" w:rsidP="005707AE">
      <w:pPr>
        <w:spacing w:line="257" w:lineRule="atLeast"/>
        <w:jc w:val="both"/>
        <w:rPr>
          <w:color w:val="000000"/>
          <w:szCs w:val="24"/>
        </w:rPr>
      </w:pPr>
      <w:r w:rsidRPr="00F347AF">
        <w:rPr>
          <w:color w:val="000000"/>
          <w:szCs w:val="24"/>
        </w:rPr>
        <w:t>1.2.12. </w:t>
      </w:r>
      <w:r w:rsidRPr="00F347AF">
        <w:rPr>
          <w:color w:val="000000"/>
          <w:szCs w:val="24"/>
          <w:shd w:val="clear" w:color="auto" w:fill="FFFFFF"/>
        </w:rPr>
        <w:t>Jei pateikiamos nuorodos į teisės aktus, turi būti taikomos aktualios teisės aktų redakcijos, jeigu nenurodyta kitaip.</w:t>
      </w:r>
    </w:p>
    <w:p w14:paraId="3484AF54" w14:textId="77777777" w:rsidR="005707AE" w:rsidRPr="00F347AF" w:rsidRDefault="005707AE" w:rsidP="005707AE">
      <w:pPr>
        <w:spacing w:line="257" w:lineRule="atLeast"/>
        <w:ind w:firstLine="62"/>
        <w:jc w:val="both"/>
        <w:rPr>
          <w:color w:val="000000"/>
          <w:szCs w:val="24"/>
        </w:rPr>
      </w:pPr>
    </w:p>
    <w:p w14:paraId="6146F6D7" w14:textId="77777777" w:rsidR="005707AE" w:rsidRPr="00F347AF" w:rsidRDefault="005707AE" w:rsidP="005707AE">
      <w:pPr>
        <w:spacing w:line="257" w:lineRule="atLeast"/>
        <w:jc w:val="center"/>
        <w:rPr>
          <w:color w:val="000000"/>
          <w:szCs w:val="24"/>
        </w:rPr>
      </w:pPr>
      <w:r w:rsidRPr="00F347AF">
        <w:rPr>
          <w:b/>
          <w:bCs/>
          <w:color w:val="000000"/>
          <w:szCs w:val="24"/>
        </w:rPr>
        <w:t>1.3. Dokumentų viršenybė</w:t>
      </w:r>
    </w:p>
    <w:p w14:paraId="7A788153" w14:textId="77777777" w:rsidR="005707AE" w:rsidRPr="00F347AF" w:rsidRDefault="005707AE" w:rsidP="005707AE">
      <w:pPr>
        <w:spacing w:line="257" w:lineRule="atLeast"/>
        <w:ind w:firstLine="62"/>
        <w:jc w:val="both"/>
        <w:rPr>
          <w:color w:val="000000"/>
          <w:szCs w:val="24"/>
        </w:rPr>
      </w:pPr>
    </w:p>
    <w:p w14:paraId="7C064A94" w14:textId="77777777" w:rsidR="005707AE" w:rsidRPr="00F347AF" w:rsidRDefault="005707AE" w:rsidP="005707AE">
      <w:pPr>
        <w:spacing w:line="257" w:lineRule="atLeast"/>
        <w:jc w:val="both"/>
        <w:rPr>
          <w:color w:val="000000"/>
          <w:szCs w:val="24"/>
        </w:rPr>
      </w:pPr>
      <w:r w:rsidRPr="00F347AF">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86812AB" w14:textId="77777777" w:rsidR="005707AE" w:rsidRPr="00F347AF" w:rsidRDefault="005707AE" w:rsidP="005707AE">
      <w:pPr>
        <w:spacing w:line="276" w:lineRule="atLeast"/>
        <w:jc w:val="both"/>
        <w:rPr>
          <w:color w:val="000000"/>
          <w:szCs w:val="24"/>
        </w:rPr>
      </w:pPr>
      <w:r w:rsidRPr="00F347AF">
        <w:rPr>
          <w:color w:val="000000"/>
          <w:szCs w:val="24"/>
        </w:rPr>
        <w:t>1.3.1.1. Techninė specifikacija;</w:t>
      </w:r>
    </w:p>
    <w:p w14:paraId="6BA0EA2F" w14:textId="77777777" w:rsidR="005707AE" w:rsidRPr="00F347AF" w:rsidRDefault="005707AE" w:rsidP="005707AE">
      <w:pPr>
        <w:spacing w:line="276" w:lineRule="atLeast"/>
        <w:jc w:val="both"/>
        <w:rPr>
          <w:color w:val="000000"/>
          <w:szCs w:val="24"/>
        </w:rPr>
      </w:pPr>
      <w:r w:rsidRPr="00F347AF">
        <w:rPr>
          <w:color w:val="000000"/>
          <w:szCs w:val="24"/>
        </w:rPr>
        <w:t>1.3.1.2. Specialiosios sąlygos;</w:t>
      </w:r>
    </w:p>
    <w:p w14:paraId="1744F288" w14:textId="77777777" w:rsidR="005707AE" w:rsidRPr="00F347AF" w:rsidRDefault="005707AE" w:rsidP="005707AE">
      <w:pPr>
        <w:spacing w:line="276" w:lineRule="atLeast"/>
        <w:jc w:val="both"/>
        <w:rPr>
          <w:color w:val="000000"/>
          <w:szCs w:val="24"/>
        </w:rPr>
      </w:pPr>
      <w:r w:rsidRPr="00F347AF">
        <w:rPr>
          <w:color w:val="000000"/>
          <w:szCs w:val="24"/>
        </w:rPr>
        <w:t>1.3.1.3. Bendrosios sąlygos;</w:t>
      </w:r>
    </w:p>
    <w:p w14:paraId="4B18FCC9" w14:textId="77777777" w:rsidR="005707AE" w:rsidRPr="00F347AF" w:rsidRDefault="005707AE" w:rsidP="005707AE">
      <w:pPr>
        <w:spacing w:line="276" w:lineRule="atLeast"/>
        <w:jc w:val="both"/>
        <w:rPr>
          <w:color w:val="000000"/>
          <w:szCs w:val="24"/>
        </w:rPr>
      </w:pPr>
      <w:r w:rsidRPr="00F347AF">
        <w:rPr>
          <w:color w:val="000000"/>
          <w:szCs w:val="24"/>
        </w:rPr>
        <w:t>1.3.1.4. Pirkimo dokumentai (išskyrus techninę specifikaciją);</w:t>
      </w:r>
    </w:p>
    <w:p w14:paraId="18A67966" w14:textId="77777777" w:rsidR="005707AE" w:rsidRPr="00F347AF" w:rsidRDefault="005707AE" w:rsidP="005707AE">
      <w:pPr>
        <w:spacing w:line="276" w:lineRule="atLeast"/>
        <w:jc w:val="both"/>
        <w:rPr>
          <w:color w:val="000000"/>
          <w:szCs w:val="24"/>
        </w:rPr>
      </w:pPr>
      <w:r w:rsidRPr="00F347AF">
        <w:rPr>
          <w:color w:val="000000"/>
          <w:szCs w:val="24"/>
        </w:rPr>
        <w:t>1.3.1.5. Pasiūlymas;</w:t>
      </w:r>
    </w:p>
    <w:p w14:paraId="458BF161" w14:textId="77777777" w:rsidR="005707AE" w:rsidRPr="00F347AF" w:rsidRDefault="005707AE" w:rsidP="005707AE">
      <w:pPr>
        <w:spacing w:line="276" w:lineRule="atLeast"/>
        <w:jc w:val="both"/>
        <w:rPr>
          <w:color w:val="000000"/>
          <w:szCs w:val="24"/>
        </w:rPr>
      </w:pPr>
      <w:r w:rsidRPr="00F347AF">
        <w:rPr>
          <w:color w:val="000000"/>
          <w:szCs w:val="24"/>
        </w:rPr>
        <w:t>1.3.1.6. Kiti Specialiosiose sąlygose išvardinti priedai.</w:t>
      </w:r>
    </w:p>
    <w:p w14:paraId="24B80057" w14:textId="77777777" w:rsidR="005707AE" w:rsidRPr="00F347AF" w:rsidRDefault="005707AE" w:rsidP="005707AE">
      <w:pPr>
        <w:spacing w:line="257" w:lineRule="atLeast"/>
        <w:jc w:val="both"/>
        <w:rPr>
          <w:color w:val="000000"/>
          <w:szCs w:val="24"/>
        </w:rPr>
      </w:pPr>
      <w:r w:rsidRPr="00F347AF">
        <w:rPr>
          <w:color w:val="000000"/>
          <w:szCs w:val="24"/>
        </w:rPr>
        <w:t>1.3.2. Tuo atveju, kai Šalių Susitarimu yra keičiamos Sutarties sąlygos, naujai sutartos Sutarties sąlygos turi viršenybę prieš pakeistąsias.</w:t>
      </w:r>
    </w:p>
    <w:p w14:paraId="41F1C4E0" w14:textId="77777777" w:rsidR="005707AE" w:rsidRPr="00F347AF" w:rsidRDefault="005707AE" w:rsidP="005707AE">
      <w:pPr>
        <w:spacing w:line="257" w:lineRule="atLeast"/>
        <w:jc w:val="both"/>
        <w:rPr>
          <w:color w:val="000000"/>
          <w:szCs w:val="24"/>
        </w:rPr>
      </w:pPr>
      <w:r w:rsidRPr="00F347AF">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31A92D9" w14:textId="77777777" w:rsidR="005707AE" w:rsidRPr="00F347AF" w:rsidRDefault="005707AE" w:rsidP="005707AE">
      <w:pPr>
        <w:spacing w:line="257" w:lineRule="atLeast"/>
        <w:jc w:val="both"/>
        <w:rPr>
          <w:color w:val="000000"/>
          <w:szCs w:val="24"/>
        </w:rPr>
      </w:pPr>
      <w:r w:rsidRPr="00F347AF">
        <w:rPr>
          <w:color w:val="000000"/>
          <w:szCs w:val="24"/>
        </w:rPr>
        <w:t xml:space="preserve">1.3.4. Jeigu Šalys susitaria dėl naujo priedo, Šalys turi sutarti dėl naujojo priedo įtraukimo į priedų sąrašą vietos ir jo reikšmės aiškinant Sutartį. Jeigu naujas priedas yra įterpiamas į priedų sąrašą, jam </w:t>
      </w:r>
      <w:r w:rsidRPr="00F347AF">
        <w:rPr>
          <w:color w:val="000000"/>
          <w:szCs w:val="24"/>
        </w:rPr>
        <w:lastRenderedPageBreak/>
        <w:t>turi būti suteikiamas eilės numeris su viršutiniu indeksu, atsižvelgiant į priedų eiliškumą ir svarbą (pavyzdžiui, priedas Nr. 4</w:t>
      </w:r>
      <w:r w:rsidRPr="00F347AF">
        <w:rPr>
          <w:color w:val="000000"/>
          <w:szCs w:val="24"/>
          <w:vertAlign w:val="superscript"/>
        </w:rPr>
        <w:t>1</w:t>
      </w:r>
      <w:r w:rsidRPr="00F347AF">
        <w:rPr>
          <w:color w:val="000000"/>
          <w:szCs w:val="24"/>
        </w:rPr>
        <w:t>).</w:t>
      </w:r>
    </w:p>
    <w:p w14:paraId="5D8087FD" w14:textId="77777777" w:rsidR="005707AE" w:rsidRPr="00F347AF" w:rsidRDefault="005707AE" w:rsidP="005707AE">
      <w:pPr>
        <w:spacing w:line="257" w:lineRule="atLeast"/>
        <w:ind w:firstLine="62"/>
        <w:jc w:val="both"/>
        <w:rPr>
          <w:color w:val="000000"/>
          <w:szCs w:val="24"/>
        </w:rPr>
      </w:pPr>
    </w:p>
    <w:p w14:paraId="26EDEA2D" w14:textId="77777777" w:rsidR="005707AE" w:rsidRPr="00F347AF" w:rsidRDefault="005707AE" w:rsidP="005707AE">
      <w:pPr>
        <w:spacing w:line="257" w:lineRule="atLeast"/>
        <w:jc w:val="center"/>
        <w:rPr>
          <w:color w:val="000000"/>
          <w:szCs w:val="24"/>
        </w:rPr>
      </w:pPr>
      <w:r w:rsidRPr="00F347AF">
        <w:rPr>
          <w:b/>
          <w:bCs/>
          <w:caps/>
          <w:color w:val="000000"/>
          <w:szCs w:val="24"/>
        </w:rPr>
        <w:t>2.  SUTARTIES DALYKAS</w:t>
      </w:r>
    </w:p>
    <w:p w14:paraId="103D7E18" w14:textId="77777777" w:rsidR="005707AE" w:rsidRPr="00F347AF" w:rsidRDefault="005707AE" w:rsidP="005707AE">
      <w:pPr>
        <w:spacing w:line="257" w:lineRule="atLeast"/>
        <w:ind w:firstLine="62"/>
        <w:jc w:val="both"/>
        <w:rPr>
          <w:color w:val="000000"/>
          <w:szCs w:val="24"/>
        </w:rPr>
      </w:pPr>
    </w:p>
    <w:p w14:paraId="221B059C" w14:textId="77777777" w:rsidR="005707AE" w:rsidRPr="00F347AF" w:rsidRDefault="005707AE" w:rsidP="005707AE">
      <w:pPr>
        <w:spacing w:line="257" w:lineRule="atLeast"/>
        <w:jc w:val="both"/>
        <w:rPr>
          <w:color w:val="000000"/>
          <w:szCs w:val="24"/>
        </w:rPr>
      </w:pPr>
      <w:r w:rsidRPr="00F347AF">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1B2EF91" w14:textId="77777777" w:rsidR="005707AE" w:rsidRPr="00F347AF" w:rsidRDefault="005707AE" w:rsidP="005707AE">
      <w:pPr>
        <w:spacing w:line="257" w:lineRule="atLeast"/>
        <w:jc w:val="both"/>
        <w:rPr>
          <w:color w:val="000000"/>
          <w:szCs w:val="24"/>
        </w:rPr>
      </w:pPr>
      <w:r w:rsidRPr="00F347AF">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89D4280" w14:textId="77777777" w:rsidR="005707AE" w:rsidRPr="00F347AF" w:rsidRDefault="005707AE" w:rsidP="005707AE">
      <w:pPr>
        <w:spacing w:line="257" w:lineRule="atLeast"/>
        <w:jc w:val="both"/>
        <w:rPr>
          <w:color w:val="000000"/>
          <w:szCs w:val="24"/>
        </w:rPr>
      </w:pPr>
      <w:r w:rsidRPr="00F347AF">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40D0483" w14:textId="77777777" w:rsidR="005707AE" w:rsidRPr="00F347AF" w:rsidRDefault="005707AE" w:rsidP="005707AE">
      <w:pPr>
        <w:spacing w:line="257" w:lineRule="atLeast"/>
        <w:ind w:firstLine="62"/>
        <w:jc w:val="both"/>
        <w:rPr>
          <w:color w:val="000000"/>
          <w:szCs w:val="24"/>
        </w:rPr>
      </w:pPr>
    </w:p>
    <w:p w14:paraId="12730888" w14:textId="77777777" w:rsidR="005707AE" w:rsidRPr="00F347AF" w:rsidRDefault="005707AE" w:rsidP="005707AE">
      <w:pPr>
        <w:spacing w:line="257" w:lineRule="atLeast"/>
        <w:jc w:val="center"/>
        <w:rPr>
          <w:color w:val="000000"/>
          <w:szCs w:val="24"/>
        </w:rPr>
      </w:pPr>
      <w:r w:rsidRPr="00F347AF">
        <w:rPr>
          <w:b/>
          <w:bCs/>
          <w:caps/>
          <w:color w:val="000000"/>
          <w:szCs w:val="24"/>
        </w:rPr>
        <w:t>3.  TIEKĖJAS IR KITI SUTARTIES VYKDYMUI PASITELKIAMI ASMENYS</w:t>
      </w:r>
    </w:p>
    <w:p w14:paraId="621B154F" w14:textId="77777777" w:rsidR="005707AE" w:rsidRPr="00F347AF" w:rsidRDefault="005707AE" w:rsidP="005707AE">
      <w:pPr>
        <w:spacing w:line="257" w:lineRule="atLeast"/>
        <w:ind w:firstLine="62"/>
        <w:rPr>
          <w:color w:val="000000"/>
          <w:szCs w:val="24"/>
        </w:rPr>
      </w:pPr>
    </w:p>
    <w:p w14:paraId="440D519D" w14:textId="77777777" w:rsidR="005707AE" w:rsidRPr="00F347AF" w:rsidRDefault="005707AE" w:rsidP="005707AE">
      <w:pPr>
        <w:spacing w:line="257" w:lineRule="atLeast"/>
        <w:jc w:val="center"/>
        <w:rPr>
          <w:color w:val="000000"/>
          <w:szCs w:val="24"/>
        </w:rPr>
      </w:pPr>
      <w:r w:rsidRPr="00F347AF">
        <w:rPr>
          <w:b/>
          <w:bCs/>
          <w:color w:val="000000"/>
          <w:szCs w:val="24"/>
        </w:rPr>
        <w:t>3.1.  Kvalifikacija ir kiti Tiekėjo pasiūlymu prisiimti įsipareigojimai</w:t>
      </w:r>
    </w:p>
    <w:p w14:paraId="4E00CCAD" w14:textId="77777777" w:rsidR="005707AE" w:rsidRPr="00F347AF" w:rsidRDefault="005707AE" w:rsidP="005707AE">
      <w:pPr>
        <w:spacing w:line="257" w:lineRule="atLeast"/>
        <w:ind w:firstLine="62"/>
        <w:jc w:val="both"/>
        <w:rPr>
          <w:color w:val="000000"/>
          <w:szCs w:val="24"/>
        </w:rPr>
      </w:pPr>
    </w:p>
    <w:p w14:paraId="0FB8DE1F" w14:textId="77777777" w:rsidR="005707AE" w:rsidRPr="00F347AF" w:rsidRDefault="005707AE" w:rsidP="005707AE">
      <w:pPr>
        <w:spacing w:line="257" w:lineRule="atLeast"/>
        <w:jc w:val="both"/>
        <w:rPr>
          <w:color w:val="000000"/>
          <w:szCs w:val="24"/>
        </w:rPr>
      </w:pPr>
      <w:r w:rsidRPr="00F347AF">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22DF380" w14:textId="77777777" w:rsidR="005707AE" w:rsidRPr="00F347AF" w:rsidRDefault="005707AE" w:rsidP="005707AE">
      <w:pPr>
        <w:spacing w:line="257" w:lineRule="atLeast"/>
        <w:jc w:val="both"/>
        <w:rPr>
          <w:color w:val="000000"/>
          <w:szCs w:val="24"/>
        </w:rPr>
      </w:pPr>
      <w:r w:rsidRPr="00F347AF">
        <w:rPr>
          <w:color w:val="000000"/>
          <w:szCs w:val="24"/>
        </w:rPr>
        <w:t xml:space="preserve">3.1.1.1. turėtų teisę verstis ta veikla, kuri yra reikalinga Sutarčiai įvykdyti. </w:t>
      </w:r>
      <w:r w:rsidRPr="00F347AF">
        <w:rPr>
          <w:rFonts w:eastAsia="Arial"/>
          <w:kern w:val="2"/>
          <w:szCs w:val="24"/>
        </w:rPr>
        <w:t>Pirkėjui pareikalavus, Tiekėjas turi pateikti dokumentus, įrodančius, kad Sutartį vykdo tik tokią teisę turintys asmenys</w:t>
      </w:r>
      <w:r w:rsidRPr="00F347AF">
        <w:rPr>
          <w:color w:val="000000"/>
          <w:szCs w:val="24"/>
        </w:rPr>
        <w:t>;</w:t>
      </w:r>
    </w:p>
    <w:p w14:paraId="77E33DBA" w14:textId="77777777" w:rsidR="005707AE" w:rsidRPr="00F347AF" w:rsidRDefault="005707AE" w:rsidP="005707AE">
      <w:pPr>
        <w:spacing w:line="257" w:lineRule="atLeast"/>
        <w:jc w:val="both"/>
        <w:rPr>
          <w:color w:val="000000"/>
          <w:szCs w:val="24"/>
        </w:rPr>
      </w:pPr>
      <w:r w:rsidRPr="00F347AF">
        <w:rPr>
          <w:color w:val="000000"/>
          <w:szCs w:val="24"/>
        </w:rPr>
        <w:t>3.1.1.2. atitiktų tiekėjų kvalifikacijai pirkimo dokumentuose nustatytus reikalavimus bei neturėtų pirkimo dokumentuose nustatytų pašalinimo pagrindų;</w:t>
      </w:r>
    </w:p>
    <w:p w14:paraId="63C40CAB" w14:textId="77777777" w:rsidR="005707AE" w:rsidRPr="00F347AF" w:rsidRDefault="005707AE" w:rsidP="005707AE">
      <w:pPr>
        <w:spacing w:line="257" w:lineRule="atLeast"/>
        <w:jc w:val="both"/>
        <w:rPr>
          <w:color w:val="000000"/>
        </w:rPr>
      </w:pPr>
      <w:r w:rsidRPr="00F347AF">
        <w:rPr>
          <w:color w:val="000000"/>
        </w:rPr>
        <w:t xml:space="preserve">3.1.1.3. laikytųsi Tiekėjo pasiūlyme nurodytų įsipareigojimų, įskaitant, bet neapsiribojant – atitiktų pasiūlyme nurodytų kriterijų, dėl kurių jo pasiūlymas buvo išrinktas ekonomiškai naudingiausiu </w:t>
      </w:r>
      <w:r w:rsidRPr="00F347AF">
        <w:rPr>
          <w:rFonts w:eastAsia="Arial"/>
          <w:kern w:val="2"/>
        </w:rPr>
        <w:t xml:space="preserve">(toliau – </w:t>
      </w:r>
      <w:r w:rsidRPr="00F347AF">
        <w:rPr>
          <w:rFonts w:eastAsia="Arial"/>
          <w:b/>
          <w:bCs/>
          <w:kern w:val="2"/>
        </w:rPr>
        <w:t>Kokybiniai kriterijai</w:t>
      </w:r>
      <w:r w:rsidRPr="00F347AF">
        <w:rPr>
          <w:rFonts w:eastAsia="Arial"/>
          <w:kern w:val="2"/>
        </w:rPr>
        <w:t>),</w:t>
      </w:r>
      <w:r w:rsidRPr="00F347AF">
        <w:rPr>
          <w:color w:val="000000"/>
        </w:rPr>
        <w:t xml:space="preserve"> reikšmes ir parametrus</w:t>
      </w:r>
      <w:r w:rsidRPr="00F347AF">
        <w:rPr>
          <w:color w:val="000000"/>
          <w:kern w:val="2"/>
        </w:rPr>
        <w:t xml:space="preserve">. </w:t>
      </w:r>
      <w:r w:rsidRPr="00F347AF">
        <w:rPr>
          <w:rFonts w:eastAsia="Arial"/>
          <w:kern w:val="2"/>
        </w:rPr>
        <w:t>Šiame papunktyje nurodytų įsipareigojimų laikymosi tikrinimo tvarka nustatoma Specialiosiose sąlygose;</w:t>
      </w:r>
    </w:p>
    <w:p w14:paraId="7326DEF3" w14:textId="77777777" w:rsidR="005707AE" w:rsidRPr="00F347AF" w:rsidRDefault="005707AE" w:rsidP="005707AE">
      <w:pPr>
        <w:spacing w:line="257" w:lineRule="atLeast"/>
        <w:jc w:val="both"/>
        <w:rPr>
          <w:color w:val="000000"/>
          <w:szCs w:val="24"/>
        </w:rPr>
      </w:pPr>
      <w:r w:rsidRPr="00F347AF">
        <w:rPr>
          <w:color w:val="000000"/>
          <w:szCs w:val="24"/>
        </w:rPr>
        <w:t>3.1.1.4. užtikrintų nustatytų kokybės vadybos sistemos ir (arba) aplinkos apsaugos vadybos sistemos standartų taikymą, jeigu to reikalaujama pirkimo dokumentuose, ir turėtų tą patvirtinančius dokumentus;</w:t>
      </w:r>
    </w:p>
    <w:p w14:paraId="35440085" w14:textId="77777777" w:rsidR="005707AE" w:rsidRPr="00F347AF" w:rsidRDefault="005707AE" w:rsidP="005707AE">
      <w:pPr>
        <w:spacing w:line="257" w:lineRule="atLeast"/>
        <w:jc w:val="both"/>
        <w:rPr>
          <w:color w:val="000000"/>
          <w:szCs w:val="24"/>
        </w:rPr>
      </w:pPr>
      <w:r w:rsidRPr="00F347AF">
        <w:rPr>
          <w:color w:val="000000"/>
          <w:szCs w:val="24"/>
        </w:rPr>
        <w:t>3.1.1.5. </w:t>
      </w:r>
      <w:r w:rsidRPr="00F347AF">
        <w:rPr>
          <w:color w:val="000000"/>
          <w:szCs w:val="24"/>
          <w:shd w:val="clear" w:color="auto" w:fill="FFFFFF"/>
        </w:rPr>
        <w:t xml:space="preserve">atitiktų nacionalinio saugumo interesus </w:t>
      </w:r>
      <w:r w:rsidRPr="00F347AF">
        <w:rPr>
          <w:rFonts w:eastAsia="Arial"/>
          <w:kern w:val="2"/>
          <w:szCs w:val="24"/>
        </w:rPr>
        <w:t>bei nebūtų registruotas (nuolat gyvenantis ar turintis pilietybę) nepatikimomis laikomose valstybėse ar teritorijose</w:t>
      </w:r>
      <w:r w:rsidRPr="00F347AF">
        <w:rPr>
          <w:color w:val="000000"/>
          <w:szCs w:val="24"/>
          <w:shd w:val="clear" w:color="auto" w:fill="FFFFFF"/>
        </w:rPr>
        <w:t>, jei tokie reikalavimai buvo numatyti pirkimo dokumentuose</w:t>
      </w:r>
      <w:r w:rsidRPr="00F347AF">
        <w:rPr>
          <w:color w:val="000000"/>
          <w:szCs w:val="24"/>
        </w:rPr>
        <w:t>.</w:t>
      </w:r>
    </w:p>
    <w:p w14:paraId="0CD4CC0E" w14:textId="77777777" w:rsidR="005707AE" w:rsidRPr="00F347AF" w:rsidRDefault="005707AE" w:rsidP="005707AE">
      <w:pPr>
        <w:jc w:val="both"/>
        <w:rPr>
          <w:color w:val="000000"/>
          <w:szCs w:val="24"/>
        </w:rPr>
      </w:pPr>
      <w:r w:rsidRPr="00F347AF">
        <w:rPr>
          <w:color w:val="000000"/>
          <w:szCs w:val="24"/>
        </w:rPr>
        <w:t xml:space="preserve">3.1.2. Tuo atveju, kai Tiekėjas yra jungtinės veiklos </w:t>
      </w:r>
      <w:r w:rsidRPr="00F347AF">
        <w:rPr>
          <w:rFonts w:eastAsia="Arial"/>
          <w:kern w:val="2"/>
          <w:szCs w:val="24"/>
        </w:rPr>
        <w:t>sutarties pagrindu veikianti tiekėjų grupė</w:t>
      </w:r>
      <w:r w:rsidRPr="00F347AF">
        <w:rPr>
          <w:color w:val="000000"/>
          <w:szCs w:val="24"/>
        </w:rPr>
        <w:t>, jos nariai Pirkėjui už Sutarties vykdymą atsako solidariai. </w:t>
      </w:r>
      <w:r w:rsidRPr="00F347AF">
        <w:rPr>
          <w:color w:val="000000"/>
          <w:szCs w:val="24"/>
          <w:shd w:val="clear" w:color="auto" w:fill="FFFFFF"/>
        </w:rPr>
        <w:t>Jeigu Tiekėjas remiasi </w:t>
      </w:r>
      <w:r w:rsidRPr="00F347AF">
        <w:rPr>
          <w:color w:val="000000"/>
          <w:szCs w:val="24"/>
        </w:rPr>
        <w:t>ūkio </w:t>
      </w:r>
      <w:r w:rsidRPr="00F347AF">
        <w:rPr>
          <w:color w:val="000000"/>
          <w:szCs w:val="24"/>
          <w:shd w:val="clear" w:color="auto" w:fill="FFFFFF"/>
        </w:rPr>
        <w:t>subjektų pajėgumais, siekdamas atitikti finansinio ir ekonominio pajėgumo reikalavimus, Tiekėjas su tokiais </w:t>
      </w:r>
      <w:r w:rsidRPr="00F347AF">
        <w:rPr>
          <w:color w:val="000000"/>
          <w:szCs w:val="24"/>
        </w:rPr>
        <w:t>ūkio </w:t>
      </w:r>
      <w:r w:rsidRPr="00F347AF">
        <w:rPr>
          <w:color w:val="000000"/>
          <w:szCs w:val="24"/>
          <w:shd w:val="clear" w:color="auto" w:fill="FFFFFF"/>
        </w:rPr>
        <w:t>subjektais už Sutarties vykdymą atsako solidariai (jeigu to buvo reikalaujama pirkimo dokumentuose).</w:t>
      </w:r>
    </w:p>
    <w:p w14:paraId="5AA4F17A" w14:textId="77777777" w:rsidR="005707AE" w:rsidRPr="00F347AF" w:rsidRDefault="005707AE" w:rsidP="005707AE">
      <w:pPr>
        <w:jc w:val="both"/>
        <w:rPr>
          <w:color w:val="000000"/>
          <w:szCs w:val="24"/>
        </w:rPr>
      </w:pPr>
      <w:r w:rsidRPr="00F347AF">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4D0BE99" w14:textId="77777777" w:rsidR="005707AE" w:rsidRPr="00F347AF" w:rsidRDefault="005707AE" w:rsidP="005707AE">
      <w:pPr>
        <w:spacing w:line="257" w:lineRule="atLeast"/>
        <w:ind w:firstLine="62"/>
        <w:jc w:val="both"/>
        <w:rPr>
          <w:color w:val="000000"/>
          <w:szCs w:val="24"/>
        </w:rPr>
      </w:pPr>
    </w:p>
    <w:p w14:paraId="572CAEED" w14:textId="77777777" w:rsidR="005707AE" w:rsidRPr="00F347AF" w:rsidRDefault="005707AE" w:rsidP="005707AE">
      <w:pPr>
        <w:spacing w:line="257" w:lineRule="atLeast"/>
        <w:jc w:val="center"/>
        <w:rPr>
          <w:color w:val="000000"/>
          <w:szCs w:val="24"/>
        </w:rPr>
      </w:pPr>
      <w:r w:rsidRPr="00F347AF">
        <w:rPr>
          <w:b/>
          <w:bCs/>
          <w:color w:val="000000"/>
          <w:szCs w:val="24"/>
        </w:rPr>
        <w:t>3.2.</w:t>
      </w:r>
      <w:r w:rsidRPr="00F347AF">
        <w:rPr>
          <w:color w:val="000000"/>
          <w:szCs w:val="24"/>
        </w:rPr>
        <w:t xml:space="preserve">  </w:t>
      </w:r>
      <w:r w:rsidRPr="00F347AF">
        <w:rPr>
          <w:b/>
          <w:bCs/>
          <w:color w:val="000000"/>
          <w:szCs w:val="24"/>
        </w:rPr>
        <w:t>Subtiekėjų bei specialistų pasitelkimas ir keitimas</w:t>
      </w:r>
    </w:p>
    <w:p w14:paraId="683F8E8A" w14:textId="77777777" w:rsidR="005707AE" w:rsidRPr="00F347AF" w:rsidRDefault="005707AE" w:rsidP="005707AE">
      <w:pPr>
        <w:spacing w:line="257" w:lineRule="atLeast"/>
        <w:ind w:firstLine="62"/>
        <w:jc w:val="both"/>
        <w:rPr>
          <w:color w:val="000000"/>
          <w:szCs w:val="24"/>
        </w:rPr>
      </w:pPr>
    </w:p>
    <w:p w14:paraId="694C392B" w14:textId="77777777" w:rsidR="005707AE" w:rsidRPr="00F347AF" w:rsidRDefault="005707AE" w:rsidP="005707A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F347AF">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C3A1C2F" w14:textId="77777777" w:rsidR="005707AE" w:rsidRPr="00F347AF" w:rsidRDefault="005707AE" w:rsidP="005707A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F347AF">
        <w:rPr>
          <w:rFonts w:eastAsia="Arial"/>
          <w:kern w:val="2"/>
          <w:szCs w:val="24"/>
        </w:rPr>
        <w:t>3.2.2. Sutarties vykdymui pasitelkiami subtiekėjai ir (ar) specialistai (jeigu tokie pasitelkiami) nurodomi Specialiosiose sąlygose.</w:t>
      </w:r>
    </w:p>
    <w:p w14:paraId="4C5810B0" w14:textId="77777777" w:rsidR="005707AE" w:rsidRPr="00F347AF" w:rsidRDefault="005707AE" w:rsidP="005707AE">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F347AF">
        <w:rPr>
          <w:rFonts w:eastAsia="Arial"/>
          <w:kern w:val="2"/>
          <w:szCs w:val="24"/>
        </w:rPr>
        <w:t>3.2.3. Tiekėjas gali keisti ir (ar) pasitelkti subtiekėjus ir (ar) specialistus šiame Sutarties poskyryje nustatytais atvejais ir tvarka.</w:t>
      </w:r>
    </w:p>
    <w:p w14:paraId="69851311" w14:textId="77777777" w:rsidR="005707AE" w:rsidRPr="00F347AF" w:rsidRDefault="005707AE" w:rsidP="005707AE">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F347AF">
        <w:rPr>
          <w:rFonts w:eastAsia="Cambria"/>
          <w:kern w:val="2"/>
          <w:szCs w:val="24"/>
        </w:rPr>
        <w:t>3.2.4. Naujas subtiekėjas ar specialistas gali pradėti vykdyti jiems Tiekėjo pavestus įsipareigojimus pagal Sutartį ne anksčiau, nei bus pasirašytas Susitarimas.</w:t>
      </w:r>
    </w:p>
    <w:p w14:paraId="313958EE" w14:textId="77777777" w:rsidR="005707AE" w:rsidRPr="00F347AF" w:rsidRDefault="005707AE" w:rsidP="005707AE">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F347AF">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347AF">
        <w:rPr>
          <w:rFonts w:eastAsia="Arial"/>
          <w:kern w:val="2"/>
          <w:szCs w:val="24"/>
        </w:rPr>
        <w:t xml:space="preserve">nebūti registruotu (nuolat gyvenančiu ar turinčiu pilietybę) nepatikimomis laikomose valstybėse ar teritorijose </w:t>
      </w:r>
      <w:r w:rsidRPr="00F347AF">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0156F91" w14:textId="77777777" w:rsidR="005707AE" w:rsidRPr="00F347AF" w:rsidRDefault="005707AE" w:rsidP="005707AE">
      <w:pPr>
        <w:widowControl w:val="0"/>
        <w:tabs>
          <w:tab w:val="left" w:pos="993"/>
        </w:tabs>
        <w:jc w:val="both"/>
        <w:rPr>
          <w:rFonts w:eastAsia="Arial"/>
          <w:kern w:val="2"/>
          <w:szCs w:val="24"/>
          <w:shd w:val="clear" w:color="auto" w:fill="FFFFFF"/>
        </w:rPr>
      </w:pPr>
      <w:r w:rsidRPr="00F347AF">
        <w:rPr>
          <w:rFonts w:eastAsia="Arial"/>
          <w:kern w:val="2"/>
          <w:szCs w:val="24"/>
        </w:rPr>
        <w:t xml:space="preserve">3.2.6. Tiekėjas turi teisę Sutarties vykdymui pasitelkti naujus, Specialiosiose sąlygose nenurodytus subtiekėjus, kurių pajėgumais Tiekėjas </w:t>
      </w:r>
      <w:r w:rsidRPr="00F347AF">
        <w:rPr>
          <w:rFonts w:eastAsia="Cambria"/>
          <w:kern w:val="2"/>
          <w:szCs w:val="24"/>
        </w:rPr>
        <w:t>nesirėmė pirkimo dokumentuose numatytiems kvalifikacijos reikalavimams pagrįsti.</w:t>
      </w:r>
    </w:p>
    <w:p w14:paraId="5165BDA1" w14:textId="77777777" w:rsidR="005707AE" w:rsidRPr="00F347AF" w:rsidRDefault="005707AE" w:rsidP="005707AE">
      <w:pPr>
        <w:widowControl w:val="0"/>
        <w:tabs>
          <w:tab w:val="left" w:pos="993"/>
        </w:tabs>
        <w:jc w:val="both"/>
        <w:rPr>
          <w:rFonts w:eastAsia="Arial"/>
          <w:kern w:val="2"/>
          <w:szCs w:val="24"/>
          <w:shd w:val="clear" w:color="auto" w:fill="FFFFFF"/>
        </w:rPr>
      </w:pPr>
      <w:r w:rsidRPr="00F347AF">
        <w:rPr>
          <w:rFonts w:eastAsia="Arial"/>
          <w:kern w:val="2"/>
          <w:szCs w:val="24"/>
        </w:rPr>
        <w:t xml:space="preserve">3.2.7. Sudarius Sutartį, tačiau ne vėliau negu Sutartis pradedama vykdyti, Tiekėjas įsipareigoja Pirkėjui pranešti tuo metu žinomų subtiekėjų, kurių pajėgumais Tiekėjas </w:t>
      </w:r>
      <w:r w:rsidRPr="00F347AF">
        <w:rPr>
          <w:rFonts w:eastAsia="Cambria"/>
          <w:kern w:val="2"/>
          <w:szCs w:val="24"/>
        </w:rPr>
        <w:t>nesirėmė pirkimo dokumentuose numatytiems kvalifikacijos reikalavimams pagrįsti,</w:t>
      </w:r>
      <w:r w:rsidRPr="00F347AF">
        <w:rPr>
          <w:rFonts w:eastAsia="Arial"/>
          <w:kern w:val="2"/>
          <w:szCs w:val="24"/>
        </w:rPr>
        <w:t xml:space="preserve"> pavadinimus, juridinio asmens kodą, kontaktinius duomenis, jų atstovus.</w:t>
      </w:r>
    </w:p>
    <w:p w14:paraId="4728ACEB" w14:textId="77777777" w:rsidR="005707AE" w:rsidRPr="00F347AF" w:rsidRDefault="005707AE" w:rsidP="005707AE">
      <w:pPr>
        <w:widowControl w:val="0"/>
        <w:tabs>
          <w:tab w:val="left" w:pos="993"/>
        </w:tabs>
        <w:jc w:val="both"/>
        <w:rPr>
          <w:rFonts w:eastAsia="Cambria"/>
          <w:kern w:val="2"/>
          <w:szCs w:val="24"/>
          <w:shd w:val="clear" w:color="auto" w:fill="FFFFFF"/>
        </w:rPr>
      </w:pPr>
      <w:r w:rsidRPr="00F347AF">
        <w:rPr>
          <w:rFonts w:eastAsia="Arial"/>
          <w:kern w:val="2"/>
          <w:szCs w:val="24"/>
        </w:rPr>
        <w:t>3.2.8. Tiekėjas, bet kuriuo Sutarties vykdymo metu,</w:t>
      </w:r>
      <w:r w:rsidRPr="00F347AF">
        <w:rPr>
          <w:rFonts w:eastAsia="Cambria"/>
          <w:kern w:val="2"/>
          <w:szCs w:val="24"/>
        </w:rPr>
        <w:t xml:space="preserve"> subtiekėjus, kurių pajėgumais Tiekėjas nesirėmė pirkimo dokumentuose numatytiems kvalifikacijos reikalavimams pagrįsti, gali keisti savo nuožiūra.</w:t>
      </w:r>
    </w:p>
    <w:p w14:paraId="7E7E9C44" w14:textId="77777777" w:rsidR="005707AE" w:rsidRPr="00F347AF" w:rsidRDefault="005707AE" w:rsidP="005707AE">
      <w:pPr>
        <w:widowControl w:val="0"/>
        <w:pBdr>
          <w:top w:val="nil"/>
          <w:left w:val="nil"/>
          <w:bottom w:val="nil"/>
          <w:right w:val="nil"/>
          <w:between w:val="nil"/>
        </w:pBdr>
        <w:tabs>
          <w:tab w:val="left" w:pos="993"/>
        </w:tabs>
        <w:jc w:val="both"/>
        <w:rPr>
          <w:rFonts w:eastAsia="Cambria"/>
          <w:kern w:val="2"/>
          <w:szCs w:val="24"/>
        </w:rPr>
      </w:pPr>
      <w:r w:rsidRPr="00F347AF">
        <w:rPr>
          <w:rFonts w:eastAsia="Arial"/>
          <w:kern w:val="2"/>
          <w:szCs w:val="24"/>
        </w:rPr>
        <w:t>3.2.9. Tiekėjas, bet kuriuo Sutarties vykdymo metu,</w:t>
      </w:r>
      <w:r w:rsidRPr="00F347AF">
        <w:rPr>
          <w:rFonts w:eastAsia="Cambria"/>
          <w:kern w:val="2"/>
          <w:szCs w:val="24"/>
        </w:rPr>
        <w:t xml:space="preserve"> ne vėliau nei prieš 5 (penkias) darbo dienas</w:t>
      </w:r>
      <w:r w:rsidRPr="00F347AF">
        <w:rPr>
          <w:rFonts w:eastAsia="Arial"/>
          <w:kern w:val="2"/>
          <w:szCs w:val="24"/>
        </w:rPr>
        <w:t xml:space="preserve"> iki numatomo naujo subtiekėjo, kurio pajėgumais Tiekėjas </w:t>
      </w:r>
      <w:r w:rsidRPr="00F347AF">
        <w:rPr>
          <w:rFonts w:eastAsia="Cambria"/>
          <w:kern w:val="2"/>
          <w:szCs w:val="24"/>
        </w:rPr>
        <w:t>nesirėmė pirkimo dokumentuose numatytiems kvalifikacijos reikalavimams pagrįsti,</w:t>
      </w:r>
      <w:r w:rsidRPr="00F347AF">
        <w:rPr>
          <w:rFonts w:eastAsia="Arial"/>
          <w:kern w:val="2"/>
          <w:szCs w:val="24"/>
        </w:rPr>
        <w:t xml:space="preserve"> pasitelkimo ir (arba) keitimo apie tai privalo informuoti </w:t>
      </w:r>
      <w:r w:rsidRPr="00F347AF">
        <w:rPr>
          <w:rFonts w:eastAsia="Calibri"/>
          <w:kern w:val="2"/>
          <w:szCs w:val="24"/>
        </w:rPr>
        <w:t>Pirkėją</w:t>
      </w:r>
      <w:r w:rsidRPr="00F347AF">
        <w:rPr>
          <w:rFonts w:eastAsia="Arial"/>
          <w:kern w:val="2"/>
          <w:szCs w:val="24"/>
        </w:rPr>
        <w:t xml:space="preserve">. </w:t>
      </w:r>
      <w:r w:rsidRPr="00F347AF">
        <w:rPr>
          <w:rFonts w:eastAsia="Calibri"/>
          <w:kern w:val="2"/>
          <w:szCs w:val="24"/>
        </w:rPr>
        <w:t xml:space="preserve">Pirkėjas (jeigu buvo taikoma pirkimo dokumentuose) turi patikrinti, ar nėra </w:t>
      </w:r>
      <w:r w:rsidRPr="00F347AF">
        <w:rPr>
          <w:rFonts w:eastAsia="Cambria"/>
          <w:kern w:val="2"/>
          <w:szCs w:val="24"/>
        </w:rPr>
        <w:t xml:space="preserve">subtiekėjo pašalinimo pagrindų ir subtiekėjo atitiktį nacionalinio saugumo interesams ir reikalavimams </w:t>
      </w:r>
      <w:r w:rsidRPr="00F347AF">
        <w:rPr>
          <w:rFonts w:eastAsia="Arial"/>
          <w:kern w:val="2"/>
          <w:szCs w:val="24"/>
        </w:rPr>
        <w:t>nebūti registruotu (nuolat gyvenančiu ar turinčiu pilietybę) nepatikimomis laikomose valstybėse ar teritorijose</w:t>
      </w:r>
      <w:r w:rsidRPr="00F347AF">
        <w:rPr>
          <w:rFonts w:eastAsia="Cambria"/>
          <w:kern w:val="2"/>
          <w:szCs w:val="24"/>
        </w:rPr>
        <w:t>. Jeigu subtiekėjo padėtis neatitinka bent vieno iš nurodytų reikalavimų, Pirkėjas reikalauja pakeisti šį subtiekėją reikalavimus atitinkančiu subtiekėju.</w:t>
      </w:r>
      <w:r w:rsidRPr="00F347AF">
        <w:rPr>
          <w:rFonts w:eastAsia="Calibri"/>
          <w:kern w:val="2"/>
          <w:szCs w:val="24"/>
        </w:rPr>
        <w:t xml:space="preserve"> </w:t>
      </w:r>
      <w:r w:rsidRPr="00F347AF">
        <w:rPr>
          <w:rFonts w:eastAsia="Cambria"/>
          <w:kern w:val="2"/>
          <w:szCs w:val="24"/>
        </w:rPr>
        <w:t>Pirkėjas</w:t>
      </w:r>
      <w:r w:rsidRPr="00F347AF">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F347AF">
        <w:rPr>
          <w:rFonts w:eastAsia="Cambria"/>
          <w:kern w:val="2"/>
          <w:szCs w:val="24"/>
        </w:rPr>
        <w:t>Pirkėjui sutikus, Šalys pasirašo Susitarimą, kuris laikomas neatsiejama Sutarties dalimi.</w:t>
      </w:r>
    </w:p>
    <w:p w14:paraId="5A3DE84B" w14:textId="77777777" w:rsidR="005707AE" w:rsidRPr="00F347AF" w:rsidRDefault="005707AE" w:rsidP="005707AE">
      <w:pPr>
        <w:widowControl w:val="0"/>
        <w:pBdr>
          <w:top w:val="nil"/>
          <w:left w:val="nil"/>
          <w:bottom w:val="nil"/>
          <w:right w:val="nil"/>
          <w:between w:val="nil"/>
        </w:pBdr>
        <w:tabs>
          <w:tab w:val="left" w:pos="993"/>
        </w:tabs>
        <w:jc w:val="both"/>
        <w:rPr>
          <w:rFonts w:eastAsia="Arial"/>
          <w:kern w:val="2"/>
          <w:szCs w:val="24"/>
          <w:shd w:val="clear" w:color="auto" w:fill="FFFFFF"/>
        </w:rPr>
      </w:pPr>
      <w:r w:rsidRPr="00F347AF">
        <w:rPr>
          <w:rFonts w:eastAsia="Arial"/>
          <w:kern w:val="2"/>
          <w:szCs w:val="24"/>
        </w:rPr>
        <w:t>3.2.10. Subtiekėjai, kurių pajėgumais Tiekėjas rėmėsi, kad atitiktų pirkimo dokumentuose nustatytus kvalifikacijos reikalavimus, gali būti keičiami tik šiais atvejais:</w:t>
      </w:r>
    </w:p>
    <w:p w14:paraId="14056E60" w14:textId="77777777" w:rsidR="005707AE" w:rsidRPr="00F347AF" w:rsidRDefault="005707AE" w:rsidP="005707AE">
      <w:pPr>
        <w:widowControl w:val="0"/>
        <w:pBdr>
          <w:top w:val="nil"/>
          <w:left w:val="nil"/>
          <w:bottom w:val="nil"/>
          <w:right w:val="nil"/>
          <w:between w:val="nil"/>
        </w:pBdr>
        <w:tabs>
          <w:tab w:val="left" w:pos="1134"/>
        </w:tabs>
        <w:jc w:val="both"/>
        <w:rPr>
          <w:rFonts w:eastAsia="Arial"/>
          <w:kern w:val="2"/>
          <w:szCs w:val="24"/>
        </w:rPr>
      </w:pPr>
      <w:r w:rsidRPr="00F347AF">
        <w:rPr>
          <w:rFonts w:eastAsia="Cambria"/>
          <w:kern w:val="2"/>
          <w:szCs w:val="24"/>
        </w:rPr>
        <w:t xml:space="preserve">3.2.10.1. kai subtiekėjui </w:t>
      </w:r>
      <w:r w:rsidRPr="00F347AF">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F347AF">
        <w:rPr>
          <w:rFonts w:eastAsia="Cambria"/>
          <w:kern w:val="2"/>
          <w:szCs w:val="24"/>
        </w:rPr>
        <w:t>;</w:t>
      </w:r>
    </w:p>
    <w:p w14:paraId="2F680648" w14:textId="77777777" w:rsidR="005707AE" w:rsidRPr="00F347AF" w:rsidRDefault="005707AE" w:rsidP="005707AE">
      <w:pPr>
        <w:widowControl w:val="0"/>
        <w:pBdr>
          <w:top w:val="nil"/>
          <w:left w:val="nil"/>
          <w:bottom w:val="nil"/>
          <w:right w:val="nil"/>
          <w:between w:val="nil"/>
        </w:pBdr>
        <w:tabs>
          <w:tab w:val="left" w:pos="1134"/>
        </w:tabs>
        <w:jc w:val="both"/>
        <w:rPr>
          <w:rFonts w:eastAsia="Arial"/>
          <w:kern w:val="2"/>
          <w:szCs w:val="24"/>
        </w:rPr>
      </w:pPr>
      <w:r w:rsidRPr="00F347AF">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44C5D4D8" w14:textId="77777777" w:rsidR="005707AE" w:rsidRPr="00F347AF" w:rsidRDefault="005707AE" w:rsidP="005707AE">
      <w:pPr>
        <w:widowControl w:val="0"/>
        <w:pBdr>
          <w:top w:val="nil"/>
          <w:left w:val="nil"/>
          <w:bottom w:val="nil"/>
          <w:right w:val="nil"/>
          <w:between w:val="nil"/>
        </w:pBdr>
        <w:tabs>
          <w:tab w:val="left" w:pos="1134"/>
        </w:tabs>
        <w:jc w:val="both"/>
        <w:rPr>
          <w:rFonts w:eastAsia="Arial"/>
          <w:kern w:val="2"/>
          <w:szCs w:val="24"/>
        </w:rPr>
      </w:pPr>
      <w:r w:rsidRPr="00F347AF">
        <w:rPr>
          <w:rFonts w:eastAsia="Cambria"/>
          <w:kern w:val="2"/>
          <w:szCs w:val="24"/>
        </w:rPr>
        <w:t>3.2.10.3. Tiekėjas ar subtiekėjas privalo pakeisti subtiekėją, jei paaiškėja, kad jis neatitinka jam pirkimo dokumentuose keliamų reikalavimų.</w:t>
      </w:r>
    </w:p>
    <w:p w14:paraId="74833064" w14:textId="77777777" w:rsidR="005707AE" w:rsidRPr="00F347AF" w:rsidRDefault="005707AE" w:rsidP="005707AE">
      <w:pPr>
        <w:widowControl w:val="0"/>
        <w:pBdr>
          <w:top w:val="nil"/>
          <w:left w:val="nil"/>
          <w:bottom w:val="nil"/>
          <w:right w:val="nil"/>
          <w:between w:val="nil"/>
        </w:pBdr>
        <w:tabs>
          <w:tab w:val="left" w:pos="993"/>
        </w:tabs>
        <w:ind w:left="720" w:hanging="720"/>
        <w:jc w:val="both"/>
        <w:rPr>
          <w:rFonts w:eastAsia="Cambria"/>
          <w:kern w:val="2"/>
          <w:szCs w:val="24"/>
        </w:rPr>
      </w:pPr>
      <w:r w:rsidRPr="00F347AF">
        <w:rPr>
          <w:rFonts w:eastAsia="Cambria"/>
          <w:kern w:val="2"/>
          <w:szCs w:val="24"/>
        </w:rPr>
        <w:t>3.2.11. </w:t>
      </w:r>
      <w:r w:rsidRPr="00F347AF">
        <w:rPr>
          <w:rFonts w:ascii="Calibri" w:eastAsia="Calibri" w:hAnsi="Calibri"/>
          <w:kern w:val="2"/>
          <w:sz w:val="22"/>
          <w:szCs w:val="22"/>
        </w:rPr>
        <w:tab/>
      </w:r>
      <w:r w:rsidRPr="00F347AF">
        <w:rPr>
          <w:rFonts w:eastAsia="Cambria"/>
          <w:kern w:val="2"/>
          <w:szCs w:val="24"/>
        </w:rPr>
        <w:t>Tiekėjo (ar subtiekėjų) specialistai, vykdantys Sutartį, gali būti keičiami šiais atvejais:</w:t>
      </w:r>
    </w:p>
    <w:p w14:paraId="67E468EF" w14:textId="77777777" w:rsidR="005707AE" w:rsidRPr="00F347AF" w:rsidRDefault="005707AE" w:rsidP="005707AE">
      <w:pPr>
        <w:widowControl w:val="0"/>
        <w:pBdr>
          <w:top w:val="nil"/>
          <w:left w:val="nil"/>
          <w:bottom w:val="nil"/>
          <w:right w:val="nil"/>
          <w:between w:val="nil"/>
        </w:pBdr>
        <w:tabs>
          <w:tab w:val="left" w:pos="1134"/>
        </w:tabs>
        <w:jc w:val="both"/>
        <w:rPr>
          <w:rFonts w:eastAsia="Cambria"/>
          <w:kern w:val="2"/>
          <w:szCs w:val="24"/>
        </w:rPr>
      </w:pPr>
      <w:r w:rsidRPr="00F347AF">
        <w:rPr>
          <w:rFonts w:eastAsia="Cambria"/>
          <w:kern w:val="2"/>
          <w:szCs w:val="24"/>
        </w:rPr>
        <w:t xml:space="preserve">3.2.11.1. Tiekėjo iniciatyva dėl objektyvių priežasčių (pavyzdžiui, atostogų, ligos, nutrūkus darbo </w:t>
      </w:r>
      <w:r w:rsidRPr="00F347AF">
        <w:rPr>
          <w:rFonts w:eastAsia="Cambria"/>
          <w:kern w:val="2"/>
          <w:szCs w:val="24"/>
        </w:rPr>
        <w:lastRenderedPageBreak/>
        <w:t>santykiams ir pan.), pateikus duomenis apie numatomą naujai skirti specialistą bei jo kvalifikaciją ir atitiktį kitiems pirkimo dokumentuose keliamiems reikalavimams patvirtinančius dokumentus;</w:t>
      </w:r>
    </w:p>
    <w:p w14:paraId="409A755C" w14:textId="77777777" w:rsidR="005707AE" w:rsidRPr="00F347AF" w:rsidRDefault="005707AE" w:rsidP="005707AE">
      <w:pPr>
        <w:widowControl w:val="0"/>
        <w:pBdr>
          <w:top w:val="nil"/>
          <w:left w:val="nil"/>
          <w:bottom w:val="nil"/>
          <w:right w:val="nil"/>
          <w:between w:val="nil"/>
        </w:pBdr>
        <w:tabs>
          <w:tab w:val="left" w:pos="1134"/>
          <w:tab w:val="left" w:pos="1418"/>
        </w:tabs>
        <w:jc w:val="both"/>
        <w:rPr>
          <w:rFonts w:eastAsia="Cambria"/>
          <w:kern w:val="2"/>
          <w:szCs w:val="24"/>
        </w:rPr>
      </w:pPr>
      <w:r w:rsidRPr="00F347AF">
        <w:rPr>
          <w:rFonts w:eastAsia="Cambria"/>
          <w:kern w:val="2"/>
          <w:szCs w:val="24"/>
        </w:rPr>
        <w:t>3.2.11.2. Pirkėjo iniciatyva, jei Pirkėjas turi pagrįstų įtarimų, kad Tiekėjo Sutarties vykdymui paskirtas specialistas nekompetentingas vykdyti nustatytas pareigas;</w:t>
      </w:r>
    </w:p>
    <w:p w14:paraId="009530C7" w14:textId="77777777" w:rsidR="005707AE" w:rsidRPr="00F347AF" w:rsidRDefault="005707AE" w:rsidP="005707AE">
      <w:pPr>
        <w:widowControl w:val="0"/>
        <w:pBdr>
          <w:top w:val="nil"/>
          <w:left w:val="nil"/>
          <w:bottom w:val="nil"/>
          <w:right w:val="nil"/>
          <w:between w:val="nil"/>
        </w:pBdr>
        <w:tabs>
          <w:tab w:val="left" w:pos="1134"/>
          <w:tab w:val="left" w:pos="1276"/>
        </w:tabs>
        <w:jc w:val="both"/>
        <w:rPr>
          <w:rFonts w:eastAsia="Cambria"/>
          <w:kern w:val="2"/>
          <w:szCs w:val="24"/>
        </w:rPr>
      </w:pPr>
      <w:r w:rsidRPr="00F347AF">
        <w:rPr>
          <w:rFonts w:eastAsia="Cambria"/>
          <w:kern w:val="2"/>
          <w:szCs w:val="24"/>
        </w:rPr>
        <w:t>3.2.11.3. Tiekėjas ar subtiekėjas privalo pakeisti specialistą, jei paaiškėja, kad jis neatitinka jam pirkimo dokumentuose keliamų reikalavimų.</w:t>
      </w:r>
    </w:p>
    <w:p w14:paraId="767CFA69" w14:textId="77777777" w:rsidR="005707AE" w:rsidRPr="00F347AF" w:rsidRDefault="005707AE" w:rsidP="005707A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F347AF">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Pr="00F347AF">
        <w:rPr>
          <w:rFonts w:eastAsia="Cambria"/>
          <w:color w:val="000000"/>
          <w:kern w:val="2"/>
          <w:szCs w:val="24"/>
        </w:rPr>
        <w:t>ir Tiekėjo pasiūlyme nurodytas Kokybinių kriterijų reikšmes.</w:t>
      </w:r>
    </w:p>
    <w:p w14:paraId="339F9039" w14:textId="77777777" w:rsidR="005707AE" w:rsidRPr="00F347AF" w:rsidRDefault="005707AE" w:rsidP="005707A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F347AF">
        <w:rPr>
          <w:rFonts w:eastAsia="Cambria"/>
          <w:kern w:val="2"/>
          <w:szCs w:val="24"/>
        </w:rPr>
        <w:t xml:space="preserve">3.2.13. Tiekėjas privalo ne vėliau nei prieš 5 (penkias) darbo dienas iki numatomo subtiekėjo, </w:t>
      </w:r>
      <w:r w:rsidRPr="00F347AF">
        <w:rPr>
          <w:rFonts w:eastAsia="Arial"/>
          <w:kern w:val="2"/>
          <w:szCs w:val="24"/>
        </w:rPr>
        <w:t>kurio pajėgumais Tiekėjas rėmėsi, kad atitiktų pirkimo dokumentuose nustatytus kvalifikacijos reikalavimus,</w:t>
      </w:r>
      <w:r w:rsidRPr="00F347AF">
        <w:rPr>
          <w:rFonts w:eastAsia="Cambria"/>
          <w:kern w:val="2"/>
          <w:szCs w:val="24"/>
        </w:rPr>
        <w:t xml:space="preserve"> </w:t>
      </w:r>
      <w:r w:rsidRPr="00F347AF">
        <w:rPr>
          <w:rFonts w:eastAsia="Arial"/>
          <w:kern w:val="2"/>
          <w:szCs w:val="24"/>
        </w:rPr>
        <w:t xml:space="preserve">ir (ar) specialisto </w:t>
      </w:r>
      <w:r w:rsidRPr="00F347AF">
        <w:rPr>
          <w:rFonts w:eastAsia="Cambria"/>
          <w:kern w:val="2"/>
          <w:szCs w:val="24"/>
        </w:rPr>
        <w:t>keitimo pateikti Pirkėjui šiuos dokumentus:</w:t>
      </w:r>
    </w:p>
    <w:p w14:paraId="0B6CA650" w14:textId="77777777" w:rsidR="005707AE" w:rsidRPr="00F347AF" w:rsidRDefault="005707AE" w:rsidP="005707AE">
      <w:pPr>
        <w:widowControl w:val="0"/>
        <w:pBdr>
          <w:top w:val="nil"/>
          <w:left w:val="nil"/>
          <w:bottom w:val="nil"/>
          <w:right w:val="nil"/>
          <w:between w:val="nil"/>
        </w:pBdr>
        <w:tabs>
          <w:tab w:val="left" w:pos="1134"/>
        </w:tabs>
        <w:jc w:val="both"/>
        <w:rPr>
          <w:rFonts w:eastAsia="Cambria"/>
          <w:kern w:val="2"/>
          <w:szCs w:val="24"/>
        </w:rPr>
      </w:pPr>
      <w:r w:rsidRPr="00F347AF">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235091A" w14:textId="77777777" w:rsidR="005707AE" w:rsidRPr="00F347AF" w:rsidRDefault="005707AE" w:rsidP="005707AE">
      <w:pPr>
        <w:widowControl w:val="0"/>
        <w:pBdr>
          <w:top w:val="nil"/>
          <w:left w:val="nil"/>
          <w:bottom w:val="nil"/>
          <w:right w:val="nil"/>
          <w:between w:val="nil"/>
        </w:pBdr>
        <w:tabs>
          <w:tab w:val="left" w:pos="1134"/>
        </w:tabs>
        <w:jc w:val="both"/>
        <w:rPr>
          <w:rFonts w:eastAsia="Cambria"/>
          <w:kern w:val="2"/>
          <w:szCs w:val="24"/>
        </w:rPr>
      </w:pPr>
      <w:r w:rsidRPr="00F347AF">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347AF">
        <w:rPr>
          <w:rFonts w:eastAsia="Arial"/>
          <w:kern w:val="2"/>
          <w:szCs w:val="24"/>
        </w:rPr>
        <w:t>nacionalinio saugumo interesams bei reikalavimams</w:t>
      </w:r>
      <w:r w:rsidRPr="00F347AF">
        <w:rPr>
          <w:rFonts w:eastAsia="Cambria"/>
          <w:kern w:val="2"/>
          <w:szCs w:val="24"/>
        </w:rPr>
        <w:t xml:space="preserve"> </w:t>
      </w:r>
      <w:r w:rsidRPr="00F347AF">
        <w:rPr>
          <w:rFonts w:eastAsia="Arial"/>
          <w:kern w:val="2"/>
          <w:szCs w:val="24"/>
        </w:rPr>
        <w:t>nebūti registruotu (nuolat gyvenančiu ar turinčiu pilietybę) nepatikimomis laikomose valstybėse ar teritorijose</w:t>
      </w:r>
      <w:r w:rsidRPr="00F347AF">
        <w:rPr>
          <w:rFonts w:eastAsia="Cambria"/>
          <w:kern w:val="2"/>
          <w:szCs w:val="24"/>
        </w:rPr>
        <w:t xml:space="preserve"> (jei taikoma) įrodančius dokumentus pagal Sutarties reikalavimus.</w:t>
      </w:r>
    </w:p>
    <w:p w14:paraId="27AB1392" w14:textId="77777777" w:rsidR="005707AE" w:rsidRPr="00F347AF" w:rsidRDefault="005707AE" w:rsidP="005707AE">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F347AF">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F347AF">
        <w:rPr>
          <w:rFonts w:eastAsia="Arial"/>
          <w:kern w:val="2"/>
          <w:szCs w:val="24"/>
        </w:rPr>
        <w:t>kurio pajėgumais Tiekėjas rėmėsi, kad atitiktų pirkimo dokumentuose nustatytus kvalifikacijos reikalavimus,</w:t>
      </w:r>
      <w:r w:rsidRPr="00F347AF">
        <w:rPr>
          <w:rFonts w:eastAsia="Cambria"/>
          <w:kern w:val="2"/>
          <w:szCs w:val="24"/>
        </w:rPr>
        <w:t xml:space="preserve"> ir (ar) specialistą. Pirkėjui sutikus, Šalys pasirašo Susitarimą, kuris laikomas neatsiejama Sutarties dalimi.</w:t>
      </w:r>
    </w:p>
    <w:p w14:paraId="691A9BCF" w14:textId="77777777" w:rsidR="005707AE" w:rsidRPr="00F347AF" w:rsidRDefault="005707AE" w:rsidP="005707AE">
      <w:pPr>
        <w:spacing w:line="257" w:lineRule="atLeast"/>
        <w:jc w:val="both"/>
        <w:rPr>
          <w:color w:val="000000"/>
          <w:szCs w:val="24"/>
        </w:rPr>
      </w:pPr>
    </w:p>
    <w:p w14:paraId="3CD830E3" w14:textId="77777777" w:rsidR="005707AE" w:rsidRPr="00F347AF" w:rsidRDefault="005707AE" w:rsidP="005707AE">
      <w:pPr>
        <w:spacing w:line="257" w:lineRule="atLeast"/>
        <w:jc w:val="center"/>
        <w:rPr>
          <w:color w:val="000000"/>
          <w:szCs w:val="24"/>
        </w:rPr>
      </w:pPr>
      <w:r w:rsidRPr="00F347AF">
        <w:rPr>
          <w:b/>
          <w:bCs/>
          <w:color w:val="000000"/>
          <w:szCs w:val="24"/>
        </w:rPr>
        <w:t>3.3. Jungtinės veiklos partnerių keitimas</w:t>
      </w:r>
    </w:p>
    <w:p w14:paraId="4CD84264" w14:textId="77777777" w:rsidR="005707AE" w:rsidRPr="00F347AF" w:rsidRDefault="005707AE" w:rsidP="005707AE">
      <w:pPr>
        <w:spacing w:line="257" w:lineRule="atLeast"/>
        <w:ind w:firstLine="62"/>
        <w:jc w:val="both"/>
        <w:rPr>
          <w:color w:val="000000"/>
          <w:szCs w:val="24"/>
        </w:rPr>
      </w:pPr>
    </w:p>
    <w:p w14:paraId="1F77CC93"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 xml:space="preserve">3.3.1. Tiekėjas, vykdantis Sutartį </w:t>
      </w:r>
      <w:r w:rsidRPr="00F347AF">
        <w:rPr>
          <w:rFonts w:eastAsia="Cambria"/>
          <w:kern w:val="2"/>
          <w:szCs w:val="24"/>
        </w:rPr>
        <w:t xml:space="preserve">kaip tiekėjų grupė, veikianti </w:t>
      </w:r>
      <w:r w:rsidRPr="00F347AF">
        <w:rPr>
          <w:rFonts w:eastAsia="Cambria"/>
          <w:kern w:val="2"/>
          <w:szCs w:val="24"/>
          <w:shd w:val="clear" w:color="auto" w:fill="FFFFFF"/>
        </w:rPr>
        <w:t>jungtinės veiklos</w:t>
      </w:r>
      <w:r w:rsidRPr="00F347AF">
        <w:rPr>
          <w:rFonts w:eastAsia="Cambria"/>
          <w:kern w:val="2"/>
          <w:szCs w:val="24"/>
        </w:rPr>
        <w:t xml:space="preserve"> sutarties</w:t>
      </w:r>
      <w:r w:rsidRPr="00F347AF">
        <w:rPr>
          <w:rFonts w:eastAsia="Cambria"/>
          <w:kern w:val="2"/>
          <w:szCs w:val="24"/>
          <w:shd w:val="clear" w:color="auto" w:fill="FFFFFF"/>
        </w:rPr>
        <w:t xml:space="preserve"> pagrindu</w:t>
      </w:r>
      <w:r w:rsidRPr="00F347AF">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1EFD980"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 xml:space="preserve">3.3.2. Tiekėjas, vykdantis Sutartį </w:t>
      </w:r>
      <w:r w:rsidRPr="00F347AF">
        <w:rPr>
          <w:rFonts w:eastAsia="Cambria"/>
          <w:kern w:val="2"/>
          <w:szCs w:val="24"/>
          <w:shd w:val="clear" w:color="auto" w:fill="FFFFFF"/>
        </w:rPr>
        <w:t>kaip tiekėjų grupė</w:t>
      </w:r>
      <w:r w:rsidRPr="00F347AF">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977E2E1"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3.3.3. Tiekėjas privalo ne vėliau nei prieš 10 (dešimt) darbo dienų iki numatomo Partnerio keitimo arba atsisakymo pateikti Pirkėjui šiuos dokumentus:</w:t>
      </w:r>
    </w:p>
    <w:p w14:paraId="0747DAB6"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3.3.3.1. </w:t>
      </w:r>
      <w:r w:rsidRPr="00F347AF">
        <w:rPr>
          <w:rFonts w:eastAsia="Cambria"/>
          <w:kern w:val="2"/>
          <w:szCs w:val="24"/>
          <w:shd w:val="clear" w:color="auto" w:fill="FFFFFF"/>
        </w:rPr>
        <w:t>argumentuotą</w:t>
      </w:r>
      <w:r w:rsidRPr="00F347AF">
        <w:rPr>
          <w:color w:val="000000"/>
          <w:szCs w:val="24"/>
          <w:shd w:val="clear" w:color="auto" w:fill="FFFFFF"/>
        </w:rPr>
        <w:t xml:space="preserve"> prašymą pakeisti Tiekėjo sudėtį ir įrodymus, pagrindžiančius bent vieną Partnerio atsisakymo ar keitimo aplinkybę, nurodytą Sutartyje;</w:t>
      </w:r>
    </w:p>
    <w:p w14:paraId="6A9E2D17"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347AF">
        <w:rPr>
          <w:rFonts w:eastAsia="Cambria"/>
          <w:kern w:val="2"/>
          <w:szCs w:val="24"/>
          <w:shd w:val="clear" w:color="auto" w:fill="FFFFFF"/>
        </w:rPr>
        <w:t>pasiliekantysis Partneris ir (ar) naujai pasitelktas Partneris</w:t>
      </w:r>
      <w:r w:rsidRPr="00F347AF">
        <w:rPr>
          <w:color w:val="000000"/>
          <w:szCs w:val="24"/>
          <w:shd w:val="clear" w:color="auto" w:fill="FFFFFF"/>
        </w:rPr>
        <w:t>;</w:t>
      </w:r>
    </w:p>
    <w:p w14:paraId="5134B54E" w14:textId="77777777" w:rsidR="005707AE" w:rsidRPr="00F347AF" w:rsidRDefault="005707AE" w:rsidP="005707AE">
      <w:pPr>
        <w:jc w:val="both"/>
        <w:rPr>
          <w:color w:val="000000"/>
          <w:szCs w:val="24"/>
        </w:rPr>
      </w:pPr>
      <w:r w:rsidRPr="00F347AF">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w:t>
      </w:r>
      <w:r w:rsidRPr="00F347AF">
        <w:rPr>
          <w:color w:val="000000"/>
          <w:szCs w:val="24"/>
          <w:shd w:val="clear" w:color="auto" w:fill="FFFFFF"/>
        </w:rPr>
        <w:lastRenderedPageBreak/>
        <w:t>Kokybiniams kriterijams pagrįsti (jei taikoma). Jei pasitelkiamas naujas Partneris, taip pat, vadovaujantis pirkimo dokumentuose nurodytais reikalavimais, pateikiami dokumentai, pagrindžiantys pasitelkiamo Partnerio pašalinimo pagrindų nebuvimą ir atitiktį </w:t>
      </w:r>
      <w:r w:rsidRPr="00F347AF">
        <w:rPr>
          <w:color w:val="000000"/>
          <w:szCs w:val="24"/>
        </w:rPr>
        <w:t xml:space="preserve">nacionalinio saugumo interesams </w:t>
      </w:r>
      <w:r w:rsidRPr="00F347AF">
        <w:rPr>
          <w:rFonts w:eastAsia="Cambria"/>
          <w:kern w:val="2"/>
          <w:szCs w:val="24"/>
        </w:rPr>
        <w:t xml:space="preserve">bei reikalavimams </w:t>
      </w:r>
      <w:r w:rsidRPr="00F347AF">
        <w:rPr>
          <w:rFonts w:eastAsia="Arial"/>
          <w:kern w:val="2"/>
          <w:szCs w:val="24"/>
          <w:shd w:val="clear" w:color="auto" w:fill="FFFFFF"/>
        </w:rPr>
        <w:t>nebūti registruotu (nuolat gyvenančiu ar turinčiu pilietybę) nepatikimomis laikomose valstybėse ar teritorijose</w:t>
      </w:r>
      <w:r w:rsidRPr="00F347AF">
        <w:rPr>
          <w:rFonts w:eastAsia="Cambria"/>
          <w:kern w:val="2"/>
          <w:szCs w:val="24"/>
          <w:shd w:val="clear" w:color="auto" w:fill="FFFFFF"/>
        </w:rPr>
        <w:t xml:space="preserve"> (jei taikoma)</w:t>
      </w:r>
      <w:r w:rsidRPr="00F347AF">
        <w:rPr>
          <w:color w:val="000000"/>
          <w:szCs w:val="24"/>
          <w:shd w:val="clear" w:color="auto" w:fill="FFFFFF"/>
        </w:rPr>
        <w:t>.</w:t>
      </w:r>
    </w:p>
    <w:p w14:paraId="6E1C4507" w14:textId="77777777" w:rsidR="005707AE" w:rsidRPr="00F347AF" w:rsidRDefault="005707AE" w:rsidP="005707AE">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F347AF">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F347AF">
        <w:rPr>
          <w:rFonts w:eastAsia="Cambria"/>
          <w:kern w:val="2"/>
          <w:szCs w:val="24"/>
          <w:shd w:val="clear" w:color="auto" w:fill="FFFFFF"/>
        </w:rPr>
        <w:t>apie sutikimą arba apie ne</w:t>
      </w:r>
      <w:r w:rsidRPr="00F347AF">
        <w:rPr>
          <w:rFonts w:eastAsia="Cambria"/>
          <w:kern w:val="2"/>
          <w:szCs w:val="24"/>
        </w:rPr>
        <w:t xml:space="preserve">sutikimą </w:t>
      </w:r>
      <w:r w:rsidRPr="00F347AF">
        <w:rPr>
          <w:rFonts w:eastAsia="Cambria"/>
          <w:kern w:val="2"/>
          <w:szCs w:val="24"/>
          <w:shd w:val="clear" w:color="auto" w:fill="FFFFFF"/>
        </w:rPr>
        <w:t>atsisakyti ar pakeisti Partnerį</w:t>
      </w:r>
      <w:r w:rsidRPr="00F347AF">
        <w:rPr>
          <w:color w:val="000000"/>
          <w:szCs w:val="24"/>
          <w:shd w:val="clear" w:color="auto" w:fill="FFFFFF"/>
        </w:rPr>
        <w:t xml:space="preserve">. Pirkėjui sutikus, Šalys pasirašo Susitarimą, kuris laikomas neatsiejama Sutarties dalimi. </w:t>
      </w:r>
      <w:r w:rsidRPr="00F347AF">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D9119A0" w14:textId="77777777" w:rsidR="005707AE" w:rsidRPr="00F347AF" w:rsidRDefault="005707AE" w:rsidP="005707AE">
      <w:pPr>
        <w:rPr>
          <w:sz w:val="14"/>
          <w:szCs w:val="14"/>
        </w:rPr>
      </w:pPr>
    </w:p>
    <w:p w14:paraId="5290E12C" w14:textId="77777777" w:rsidR="005707AE" w:rsidRPr="00F347AF" w:rsidRDefault="005707AE" w:rsidP="005707AE">
      <w:pPr>
        <w:spacing w:line="257" w:lineRule="atLeast"/>
        <w:ind w:firstLine="62"/>
        <w:jc w:val="both"/>
        <w:rPr>
          <w:color w:val="000000"/>
          <w:szCs w:val="24"/>
        </w:rPr>
      </w:pPr>
    </w:p>
    <w:p w14:paraId="1B1B2ADB" w14:textId="77777777" w:rsidR="005707AE" w:rsidRPr="00F347AF" w:rsidRDefault="005707AE" w:rsidP="005707AE">
      <w:pPr>
        <w:spacing w:line="257" w:lineRule="atLeast"/>
        <w:jc w:val="center"/>
        <w:rPr>
          <w:color w:val="000000"/>
          <w:szCs w:val="24"/>
        </w:rPr>
      </w:pPr>
      <w:r w:rsidRPr="00F347AF">
        <w:rPr>
          <w:b/>
          <w:bCs/>
          <w:color w:val="000000"/>
          <w:szCs w:val="24"/>
        </w:rPr>
        <w:t>3.4.  Susitarimai dėl tiesioginio atsiskaitymo su subtiekėjais</w:t>
      </w:r>
    </w:p>
    <w:p w14:paraId="7C47CD2D" w14:textId="77777777" w:rsidR="005707AE" w:rsidRPr="00F347AF" w:rsidRDefault="005707AE" w:rsidP="005707AE">
      <w:pPr>
        <w:spacing w:line="257" w:lineRule="atLeast"/>
        <w:ind w:firstLine="62"/>
        <w:jc w:val="both"/>
        <w:rPr>
          <w:color w:val="000000"/>
          <w:szCs w:val="24"/>
        </w:rPr>
      </w:pPr>
    </w:p>
    <w:p w14:paraId="69972B56" w14:textId="77777777" w:rsidR="005707AE" w:rsidRPr="00F347AF" w:rsidRDefault="005707AE" w:rsidP="005707AE">
      <w:pPr>
        <w:spacing w:line="257" w:lineRule="atLeast"/>
        <w:jc w:val="both"/>
        <w:rPr>
          <w:color w:val="000000"/>
          <w:szCs w:val="24"/>
        </w:rPr>
      </w:pPr>
      <w:r w:rsidRPr="00F347AF">
        <w:rPr>
          <w:color w:val="000000"/>
          <w:szCs w:val="24"/>
        </w:rPr>
        <w:t>3.4.1. </w:t>
      </w:r>
      <w:r w:rsidRPr="00F347AF">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676662F9" w14:textId="77777777" w:rsidR="005707AE" w:rsidRPr="00F347AF" w:rsidRDefault="005707AE" w:rsidP="005707AE">
      <w:pPr>
        <w:spacing w:line="257" w:lineRule="atLeast"/>
        <w:jc w:val="both"/>
        <w:rPr>
          <w:color w:val="000000"/>
          <w:szCs w:val="24"/>
        </w:rPr>
      </w:pPr>
      <w:r w:rsidRPr="00F347AF">
        <w:rPr>
          <w:color w:val="000000"/>
          <w:szCs w:val="24"/>
        </w:rPr>
        <w:t>3.4.1.1. </w:t>
      </w:r>
      <w:r w:rsidRPr="00F347AF">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F347AF">
        <w:rPr>
          <w:rFonts w:eastAsia="Cambria"/>
          <w:kern w:val="2"/>
          <w:szCs w:val="24"/>
          <w:shd w:val="clear" w:color="auto" w:fill="FFFFFF"/>
        </w:rPr>
        <w:t>kontaktinius duomenis</w:t>
      </w:r>
      <w:r w:rsidRPr="00F347AF">
        <w:rPr>
          <w:color w:val="000000"/>
          <w:szCs w:val="24"/>
          <w:shd w:val="clear" w:color="auto" w:fill="FFFFFF"/>
        </w:rPr>
        <w:t>. Pirkėjas taip pat reikalauja, kad Tiekėjas informuotų apie minėtos informacijos pasikeitimus bei</w:t>
      </w:r>
      <w:r w:rsidRPr="00F347AF">
        <w:rPr>
          <w:b/>
          <w:bCs/>
          <w:color w:val="5C5D5D"/>
          <w:szCs w:val="24"/>
        </w:rPr>
        <w:t> </w:t>
      </w:r>
      <w:r w:rsidRPr="00F347AF">
        <w:rPr>
          <w:color w:val="000000"/>
          <w:szCs w:val="24"/>
          <w:shd w:val="clear" w:color="auto" w:fill="FFFFFF"/>
        </w:rPr>
        <w:t>naujų subtiekėjų pasitelkimą visu Sutarties vykdymo metu;</w:t>
      </w:r>
    </w:p>
    <w:p w14:paraId="5DEFD767" w14:textId="77777777" w:rsidR="005707AE" w:rsidRPr="00F347AF" w:rsidRDefault="005707AE" w:rsidP="005707AE">
      <w:pPr>
        <w:spacing w:line="257" w:lineRule="atLeast"/>
        <w:jc w:val="both"/>
        <w:rPr>
          <w:color w:val="000000"/>
          <w:szCs w:val="24"/>
        </w:rPr>
      </w:pPr>
      <w:r w:rsidRPr="00F347AF">
        <w:rPr>
          <w:color w:val="000000"/>
          <w:szCs w:val="24"/>
        </w:rPr>
        <w:t>3.4.1.2. </w:t>
      </w:r>
      <w:r w:rsidRPr="00F347AF">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5527684D" w14:textId="77777777" w:rsidR="005707AE" w:rsidRPr="00F347AF" w:rsidRDefault="005707AE" w:rsidP="005707AE">
      <w:pPr>
        <w:spacing w:line="257" w:lineRule="atLeast"/>
        <w:jc w:val="both"/>
        <w:rPr>
          <w:color w:val="000000"/>
          <w:szCs w:val="24"/>
        </w:rPr>
      </w:pPr>
      <w:r w:rsidRPr="00F347AF">
        <w:rPr>
          <w:color w:val="000000"/>
          <w:szCs w:val="24"/>
        </w:rPr>
        <w:t>3.4.1.3. </w:t>
      </w:r>
      <w:r w:rsidRPr="00F347AF">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3D942AA" w14:textId="77777777" w:rsidR="005707AE" w:rsidRPr="00F347AF" w:rsidRDefault="005707AE" w:rsidP="005707AE">
      <w:pPr>
        <w:spacing w:line="257" w:lineRule="atLeast"/>
        <w:jc w:val="both"/>
        <w:rPr>
          <w:color w:val="000000"/>
          <w:szCs w:val="24"/>
        </w:rPr>
      </w:pPr>
      <w:r w:rsidRPr="00F347AF">
        <w:rPr>
          <w:color w:val="000000"/>
          <w:szCs w:val="24"/>
        </w:rPr>
        <w:t>3.4.1.4. </w:t>
      </w:r>
      <w:r w:rsidRPr="00F347AF">
        <w:rPr>
          <w:color w:val="000000"/>
          <w:szCs w:val="24"/>
          <w:shd w:val="clear" w:color="auto" w:fill="FFFFFF"/>
        </w:rPr>
        <w:t>tiesioginio atsiskaitymo su subtiekėjais galimybė nekeičia Tiekėjo atsakomybės dėl Sutarties įvykdymo.</w:t>
      </w:r>
    </w:p>
    <w:p w14:paraId="20DF54CB" w14:textId="77777777" w:rsidR="005707AE" w:rsidRPr="00F347AF" w:rsidRDefault="005707AE" w:rsidP="005707AE">
      <w:pPr>
        <w:spacing w:line="257" w:lineRule="atLeast"/>
        <w:ind w:firstLine="62"/>
        <w:jc w:val="both"/>
        <w:rPr>
          <w:color w:val="000000"/>
          <w:szCs w:val="24"/>
        </w:rPr>
      </w:pPr>
    </w:p>
    <w:p w14:paraId="32C4ABD7" w14:textId="77777777" w:rsidR="005707AE" w:rsidRPr="00F347AF" w:rsidRDefault="005707AE" w:rsidP="005707AE">
      <w:pPr>
        <w:spacing w:line="257" w:lineRule="atLeast"/>
        <w:ind w:left="360" w:hanging="360"/>
        <w:jc w:val="center"/>
        <w:rPr>
          <w:color w:val="000000"/>
          <w:szCs w:val="24"/>
        </w:rPr>
      </w:pPr>
      <w:r w:rsidRPr="00F347AF">
        <w:rPr>
          <w:b/>
          <w:bCs/>
          <w:caps/>
          <w:color w:val="000000"/>
          <w:szCs w:val="24"/>
        </w:rPr>
        <w:t>4.  ŠALIŲ BENDRADARBIAVIMAS</w:t>
      </w:r>
    </w:p>
    <w:p w14:paraId="3E012482" w14:textId="77777777" w:rsidR="005707AE" w:rsidRPr="00F347AF" w:rsidRDefault="005707AE" w:rsidP="005707AE">
      <w:pPr>
        <w:spacing w:line="257" w:lineRule="atLeast"/>
        <w:ind w:firstLine="62"/>
        <w:jc w:val="both"/>
        <w:rPr>
          <w:color w:val="000000"/>
          <w:szCs w:val="24"/>
        </w:rPr>
      </w:pPr>
    </w:p>
    <w:p w14:paraId="4CE25B0E" w14:textId="77777777" w:rsidR="005707AE" w:rsidRPr="00F347AF" w:rsidRDefault="005707AE" w:rsidP="005707AE">
      <w:pPr>
        <w:spacing w:line="257" w:lineRule="atLeast"/>
        <w:jc w:val="center"/>
        <w:rPr>
          <w:color w:val="000000"/>
          <w:szCs w:val="24"/>
        </w:rPr>
      </w:pPr>
      <w:r w:rsidRPr="00F347AF">
        <w:rPr>
          <w:b/>
          <w:bCs/>
          <w:color w:val="000000"/>
          <w:szCs w:val="24"/>
        </w:rPr>
        <w:t>4.1.  Šalių bendradarbiavimo pareiga</w:t>
      </w:r>
    </w:p>
    <w:p w14:paraId="22CBFB09" w14:textId="77777777" w:rsidR="005707AE" w:rsidRPr="00F347AF" w:rsidRDefault="005707AE" w:rsidP="005707AE">
      <w:pPr>
        <w:spacing w:line="257" w:lineRule="atLeast"/>
        <w:ind w:firstLine="62"/>
        <w:rPr>
          <w:color w:val="000000"/>
          <w:szCs w:val="24"/>
        </w:rPr>
      </w:pPr>
    </w:p>
    <w:p w14:paraId="066A3EAC" w14:textId="77777777" w:rsidR="005707AE" w:rsidRPr="00F347AF" w:rsidRDefault="005707AE" w:rsidP="005707AE">
      <w:pPr>
        <w:spacing w:line="257" w:lineRule="atLeast"/>
        <w:jc w:val="both"/>
        <w:rPr>
          <w:color w:val="000000"/>
          <w:szCs w:val="24"/>
        </w:rPr>
      </w:pPr>
      <w:r w:rsidRPr="00F347AF">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4F2FB04" w14:textId="77777777" w:rsidR="005707AE" w:rsidRPr="00F347AF" w:rsidRDefault="005707AE" w:rsidP="005707AE">
      <w:pPr>
        <w:spacing w:line="257" w:lineRule="atLeast"/>
        <w:jc w:val="both"/>
        <w:rPr>
          <w:color w:val="000000"/>
          <w:szCs w:val="24"/>
        </w:rPr>
      </w:pPr>
      <w:r w:rsidRPr="00F347AF">
        <w:rPr>
          <w:color w:val="000000"/>
          <w:szCs w:val="24"/>
        </w:rPr>
        <w:t>4.1.2. Šalys įsipareigoja užtikrinti, kad viena kitai teiks dokumentus ir (ar) kitą informaciją, kurie yra būtini Šalių tinkamam įsipareigojimų įvykdymui pagal Sutartį.</w:t>
      </w:r>
    </w:p>
    <w:p w14:paraId="68949A93" w14:textId="77777777" w:rsidR="005707AE" w:rsidRPr="00F347AF" w:rsidRDefault="005707AE" w:rsidP="005707AE">
      <w:pPr>
        <w:spacing w:line="257" w:lineRule="atLeast"/>
        <w:jc w:val="both"/>
        <w:rPr>
          <w:color w:val="000000"/>
          <w:szCs w:val="24"/>
        </w:rPr>
      </w:pPr>
      <w:r w:rsidRPr="00F347AF">
        <w:rPr>
          <w:color w:val="000000"/>
          <w:szCs w:val="24"/>
        </w:rPr>
        <w:t>4.1.3. </w:t>
      </w:r>
      <w:r w:rsidRPr="00F347AF">
        <w:rPr>
          <w:color w:val="000000"/>
          <w:szCs w:val="24"/>
          <w:shd w:val="clear" w:color="auto" w:fill="FFFFFF"/>
        </w:rPr>
        <w:t>Jeigu Šalis susiduria su </w:t>
      </w:r>
      <w:r w:rsidRPr="00F347AF">
        <w:rPr>
          <w:color w:val="000000"/>
          <w:szCs w:val="24"/>
        </w:rPr>
        <w:t>S</w:t>
      </w:r>
      <w:r w:rsidRPr="00F347AF">
        <w:rPr>
          <w:color w:val="000000"/>
          <w:szCs w:val="24"/>
          <w:shd w:val="clear" w:color="auto" w:fill="FFFFFF"/>
        </w:rPr>
        <w:t>utarties vykdymo kliūtimi, ji turi nedelsdama, bet ne vėliau kaip per 5 (penkias) darbo dienas, įspėti kitą Šalį apie tokia</w:t>
      </w:r>
      <w:r w:rsidRPr="00F347AF">
        <w:rPr>
          <w:color w:val="000000"/>
          <w:szCs w:val="24"/>
        </w:rPr>
        <w:t>s</w:t>
      </w:r>
      <w:r w:rsidRPr="00F347AF">
        <w:rPr>
          <w:color w:val="000000"/>
          <w:szCs w:val="24"/>
          <w:shd w:val="clear" w:color="auto" w:fill="FFFFFF"/>
        </w:rPr>
        <w:t> kliūtis</w:t>
      </w:r>
      <w:r w:rsidRPr="00F347AF">
        <w:rPr>
          <w:color w:val="000000"/>
          <w:szCs w:val="24"/>
        </w:rPr>
        <w:t> ir imtis visų nuo jos priklausančių protingų priemonių toms kliūtims pašalinti.</w:t>
      </w:r>
    </w:p>
    <w:p w14:paraId="27FAD63E" w14:textId="77777777" w:rsidR="005707AE" w:rsidRPr="00F347AF" w:rsidRDefault="005707AE" w:rsidP="005707AE">
      <w:pPr>
        <w:spacing w:line="257" w:lineRule="atLeast"/>
        <w:ind w:firstLine="115"/>
        <w:jc w:val="both"/>
        <w:rPr>
          <w:color w:val="000000"/>
          <w:szCs w:val="24"/>
        </w:rPr>
      </w:pPr>
    </w:p>
    <w:p w14:paraId="5CF9BE05" w14:textId="77777777" w:rsidR="005707AE" w:rsidRPr="00F347AF" w:rsidRDefault="005707AE" w:rsidP="005707AE">
      <w:pPr>
        <w:spacing w:line="257" w:lineRule="atLeast"/>
        <w:jc w:val="center"/>
        <w:rPr>
          <w:color w:val="000000"/>
          <w:szCs w:val="24"/>
        </w:rPr>
      </w:pPr>
      <w:r w:rsidRPr="00F347AF">
        <w:rPr>
          <w:b/>
          <w:bCs/>
          <w:color w:val="000000"/>
          <w:szCs w:val="24"/>
        </w:rPr>
        <w:t>4.2.  Kontaktiniai asmenys</w:t>
      </w:r>
    </w:p>
    <w:p w14:paraId="73FBBA2D" w14:textId="77777777" w:rsidR="005707AE" w:rsidRPr="00F347AF" w:rsidRDefault="005707AE" w:rsidP="005707AE">
      <w:pPr>
        <w:spacing w:line="257" w:lineRule="atLeast"/>
        <w:ind w:firstLine="62"/>
        <w:jc w:val="both"/>
        <w:rPr>
          <w:color w:val="000000"/>
          <w:szCs w:val="24"/>
        </w:rPr>
      </w:pPr>
    </w:p>
    <w:p w14:paraId="1B2253ED" w14:textId="77777777" w:rsidR="005707AE" w:rsidRPr="00F347AF" w:rsidRDefault="005707AE" w:rsidP="005707AE">
      <w:pPr>
        <w:spacing w:line="257" w:lineRule="atLeast"/>
        <w:jc w:val="both"/>
        <w:rPr>
          <w:color w:val="000000"/>
          <w:szCs w:val="24"/>
        </w:rPr>
      </w:pPr>
      <w:r w:rsidRPr="00F347AF">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EFA5D14" w14:textId="77777777" w:rsidR="005707AE" w:rsidRPr="00F347AF" w:rsidRDefault="005707AE" w:rsidP="005707AE">
      <w:pPr>
        <w:spacing w:line="257" w:lineRule="atLeast"/>
        <w:jc w:val="both"/>
        <w:rPr>
          <w:color w:val="000000"/>
          <w:szCs w:val="24"/>
        </w:rPr>
      </w:pPr>
      <w:r w:rsidRPr="00F347AF">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5D181A9" w14:textId="77777777" w:rsidR="005707AE" w:rsidRPr="00F347AF" w:rsidRDefault="005707AE" w:rsidP="005707AE">
      <w:pPr>
        <w:spacing w:line="257" w:lineRule="atLeast"/>
        <w:jc w:val="both"/>
        <w:rPr>
          <w:color w:val="000000"/>
          <w:szCs w:val="24"/>
        </w:rPr>
      </w:pPr>
      <w:r w:rsidRPr="00F347AF">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1680F7B" w14:textId="77777777" w:rsidR="005707AE" w:rsidRPr="00F347AF" w:rsidRDefault="005707AE" w:rsidP="005707AE">
      <w:pPr>
        <w:spacing w:line="257" w:lineRule="atLeast"/>
        <w:ind w:firstLine="62"/>
        <w:jc w:val="both"/>
        <w:rPr>
          <w:color w:val="000000"/>
          <w:szCs w:val="24"/>
        </w:rPr>
      </w:pPr>
    </w:p>
    <w:p w14:paraId="5026A86A" w14:textId="77777777" w:rsidR="005707AE" w:rsidRPr="00F347AF" w:rsidRDefault="005707AE" w:rsidP="005707AE">
      <w:pPr>
        <w:spacing w:line="257" w:lineRule="atLeast"/>
        <w:jc w:val="center"/>
        <w:rPr>
          <w:color w:val="000000"/>
          <w:szCs w:val="24"/>
        </w:rPr>
      </w:pPr>
      <w:r w:rsidRPr="00F347AF">
        <w:rPr>
          <w:b/>
          <w:bCs/>
          <w:caps/>
          <w:color w:val="000000"/>
          <w:szCs w:val="24"/>
        </w:rPr>
        <w:t>5.  SUTARTIES VYKDYMO METU PATEIKIAMI DOKUMENTAI</w:t>
      </w:r>
    </w:p>
    <w:p w14:paraId="7617D654" w14:textId="77777777" w:rsidR="005707AE" w:rsidRPr="00F347AF" w:rsidRDefault="005707AE" w:rsidP="005707AE">
      <w:pPr>
        <w:spacing w:line="257" w:lineRule="atLeast"/>
        <w:ind w:firstLine="62"/>
        <w:jc w:val="both"/>
        <w:rPr>
          <w:color w:val="000000"/>
          <w:szCs w:val="24"/>
        </w:rPr>
      </w:pPr>
    </w:p>
    <w:p w14:paraId="0B863CF8" w14:textId="77777777" w:rsidR="005707AE" w:rsidRPr="00F347AF" w:rsidRDefault="005707AE" w:rsidP="005707AE">
      <w:pPr>
        <w:spacing w:line="257" w:lineRule="atLeast"/>
        <w:jc w:val="both"/>
        <w:rPr>
          <w:color w:val="000000"/>
          <w:szCs w:val="24"/>
        </w:rPr>
      </w:pPr>
      <w:r w:rsidRPr="00F347AF">
        <w:rPr>
          <w:color w:val="000000"/>
          <w:szCs w:val="24"/>
        </w:rPr>
        <w:t>5.1. Jeigu Tiekėjas turi parengti ir (ar) pateikti Pirkėjui Prekių naudojimo instrukcijas, jos turi būti aiškios ir detalios, kad Pirkėjas, vadovaudamasis jomis, galėtų tinkamai naudoti patiektas Prekes.</w:t>
      </w:r>
    </w:p>
    <w:p w14:paraId="37DDB1AA" w14:textId="77777777" w:rsidR="005707AE" w:rsidRPr="00F347AF" w:rsidRDefault="005707AE" w:rsidP="005707AE">
      <w:pPr>
        <w:spacing w:line="257" w:lineRule="atLeast"/>
        <w:jc w:val="both"/>
        <w:rPr>
          <w:color w:val="000000"/>
          <w:szCs w:val="24"/>
        </w:rPr>
      </w:pPr>
      <w:r w:rsidRPr="00F347AF">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EF589BE" w14:textId="77777777" w:rsidR="005707AE" w:rsidRPr="00F347AF" w:rsidRDefault="005707AE" w:rsidP="005707AE">
      <w:pPr>
        <w:spacing w:line="257" w:lineRule="atLeast"/>
        <w:jc w:val="both"/>
        <w:rPr>
          <w:color w:val="000000"/>
          <w:szCs w:val="24"/>
        </w:rPr>
      </w:pPr>
      <w:r w:rsidRPr="00F347AF">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CB226B3" w14:textId="77777777" w:rsidR="005707AE" w:rsidRPr="00F347AF" w:rsidRDefault="005707AE" w:rsidP="005707AE">
      <w:pPr>
        <w:spacing w:line="257" w:lineRule="atLeast"/>
        <w:ind w:firstLine="62"/>
        <w:jc w:val="both"/>
        <w:rPr>
          <w:color w:val="000000"/>
          <w:szCs w:val="24"/>
        </w:rPr>
      </w:pPr>
    </w:p>
    <w:p w14:paraId="1983715A" w14:textId="77777777" w:rsidR="005707AE" w:rsidRPr="00F347AF" w:rsidRDefault="005707AE" w:rsidP="005707AE">
      <w:pPr>
        <w:spacing w:line="257" w:lineRule="atLeast"/>
        <w:jc w:val="center"/>
        <w:rPr>
          <w:color w:val="000000"/>
          <w:szCs w:val="24"/>
        </w:rPr>
      </w:pPr>
      <w:r w:rsidRPr="00F347AF">
        <w:rPr>
          <w:b/>
          <w:bCs/>
          <w:caps/>
          <w:color w:val="000000"/>
          <w:szCs w:val="24"/>
        </w:rPr>
        <w:t>6.  PREKIŲ TIEKIMO PABAIGA IR PREKIŲ PRIĖMIMAS</w:t>
      </w:r>
    </w:p>
    <w:p w14:paraId="62A058BE" w14:textId="77777777" w:rsidR="005707AE" w:rsidRPr="00F347AF" w:rsidRDefault="005707AE" w:rsidP="005707AE">
      <w:pPr>
        <w:spacing w:line="257" w:lineRule="atLeast"/>
        <w:ind w:firstLine="62"/>
        <w:rPr>
          <w:color w:val="000000"/>
          <w:szCs w:val="24"/>
        </w:rPr>
      </w:pPr>
    </w:p>
    <w:p w14:paraId="3C796311" w14:textId="77777777" w:rsidR="005707AE" w:rsidRPr="00F347AF" w:rsidRDefault="005707AE" w:rsidP="005707AE">
      <w:pPr>
        <w:spacing w:line="257" w:lineRule="atLeast"/>
        <w:jc w:val="center"/>
        <w:rPr>
          <w:color w:val="000000"/>
          <w:szCs w:val="24"/>
        </w:rPr>
      </w:pPr>
      <w:r w:rsidRPr="00F347AF">
        <w:rPr>
          <w:b/>
          <w:bCs/>
          <w:color w:val="000000"/>
          <w:szCs w:val="24"/>
        </w:rPr>
        <w:t>6.1.  Prekių tiekimo pabaiga</w:t>
      </w:r>
    </w:p>
    <w:p w14:paraId="17DA4830" w14:textId="77777777" w:rsidR="005707AE" w:rsidRPr="00F347AF" w:rsidRDefault="005707AE" w:rsidP="005707AE">
      <w:pPr>
        <w:spacing w:line="257" w:lineRule="atLeast"/>
        <w:ind w:firstLine="62"/>
        <w:rPr>
          <w:color w:val="000000"/>
          <w:szCs w:val="24"/>
        </w:rPr>
      </w:pPr>
    </w:p>
    <w:p w14:paraId="2C101814" w14:textId="77777777" w:rsidR="005707AE" w:rsidRPr="00F347AF" w:rsidRDefault="005707AE" w:rsidP="005707AE">
      <w:pPr>
        <w:spacing w:line="257" w:lineRule="atLeast"/>
        <w:jc w:val="both"/>
        <w:rPr>
          <w:color w:val="000000"/>
          <w:szCs w:val="24"/>
        </w:rPr>
      </w:pPr>
      <w:r w:rsidRPr="00F347AF">
        <w:rPr>
          <w:color w:val="000000"/>
          <w:szCs w:val="24"/>
        </w:rPr>
        <w:t>6.1.1. Prekių tiekimas laikomas užbaigtu, kai yra įvykdytos visos šios sąlygos:</w:t>
      </w:r>
    </w:p>
    <w:p w14:paraId="00788B6A" w14:textId="77777777" w:rsidR="005707AE" w:rsidRPr="00F347AF" w:rsidRDefault="005707AE" w:rsidP="005707AE">
      <w:pPr>
        <w:spacing w:line="257" w:lineRule="atLeast"/>
        <w:jc w:val="both"/>
        <w:rPr>
          <w:color w:val="000000"/>
          <w:szCs w:val="24"/>
        </w:rPr>
      </w:pPr>
      <w:r w:rsidRPr="00F347AF">
        <w:rPr>
          <w:color w:val="000000"/>
          <w:szCs w:val="24"/>
        </w:rPr>
        <w:t>6.1.1.1. Tiekėjas pristatė visas Prekes pagal Sutarties ir įstatymų bei kitų teisės aktų reikalavimus (ir kai suteiktos visos su Prekėmis susijusios paslaugos, jei to reikalaujama);</w:t>
      </w:r>
    </w:p>
    <w:p w14:paraId="2B891450" w14:textId="77777777" w:rsidR="005707AE" w:rsidRPr="00F347AF" w:rsidRDefault="005707AE" w:rsidP="005707AE">
      <w:pPr>
        <w:spacing w:line="257" w:lineRule="atLeast"/>
        <w:jc w:val="both"/>
        <w:rPr>
          <w:color w:val="000000"/>
          <w:szCs w:val="24"/>
        </w:rPr>
      </w:pPr>
      <w:r w:rsidRPr="00F347AF">
        <w:rPr>
          <w:color w:val="000000"/>
          <w:szCs w:val="24"/>
        </w:rPr>
        <w:t>6.1.1.2. Tiekėjas perdavė Pirkėjui visą reikalingą dokumentaciją, įskaitant naudojimo instrukcijas, sertifikatus ir garantijas (jei to reikalaujama);</w:t>
      </w:r>
    </w:p>
    <w:p w14:paraId="44DCFA62" w14:textId="77777777" w:rsidR="005707AE" w:rsidRPr="00F347AF" w:rsidRDefault="005707AE" w:rsidP="005707AE">
      <w:pPr>
        <w:spacing w:line="257" w:lineRule="atLeast"/>
        <w:jc w:val="both"/>
        <w:rPr>
          <w:color w:val="000000"/>
          <w:szCs w:val="24"/>
        </w:rPr>
      </w:pPr>
      <w:r w:rsidRPr="00F347AF">
        <w:rPr>
          <w:color w:val="000000"/>
          <w:szCs w:val="24"/>
        </w:rPr>
        <w:t>6.1.1.3. Tiekėjas apmokė Pirkėjo personalą, kaip naudoti Prekes (jeigu to reikalaujama);</w:t>
      </w:r>
    </w:p>
    <w:p w14:paraId="6C7E6537" w14:textId="77777777" w:rsidR="005707AE" w:rsidRPr="00F347AF" w:rsidRDefault="005707AE" w:rsidP="005707AE">
      <w:pPr>
        <w:spacing w:line="257" w:lineRule="atLeast"/>
        <w:jc w:val="both"/>
        <w:rPr>
          <w:color w:val="000000"/>
          <w:szCs w:val="24"/>
        </w:rPr>
      </w:pPr>
      <w:r w:rsidRPr="00F347AF">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7FDEECF" w14:textId="77777777" w:rsidR="005707AE" w:rsidRPr="00F347AF" w:rsidRDefault="005707AE" w:rsidP="005707AE">
      <w:pPr>
        <w:spacing w:line="257" w:lineRule="atLeast"/>
        <w:jc w:val="both"/>
        <w:rPr>
          <w:color w:val="000000"/>
          <w:szCs w:val="24"/>
        </w:rPr>
      </w:pPr>
      <w:r w:rsidRPr="00F347AF">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3BF508A" w14:textId="77777777" w:rsidR="005707AE" w:rsidRPr="00F347AF" w:rsidRDefault="005707AE" w:rsidP="005707AE">
      <w:pPr>
        <w:spacing w:line="257" w:lineRule="atLeast"/>
        <w:ind w:firstLine="62"/>
        <w:jc w:val="both"/>
        <w:rPr>
          <w:color w:val="000000"/>
          <w:szCs w:val="24"/>
        </w:rPr>
      </w:pPr>
    </w:p>
    <w:p w14:paraId="0D81BA11" w14:textId="77777777" w:rsidR="005707AE" w:rsidRPr="00F347AF" w:rsidRDefault="005707AE" w:rsidP="005707AE">
      <w:pPr>
        <w:spacing w:line="257" w:lineRule="atLeast"/>
        <w:jc w:val="center"/>
        <w:rPr>
          <w:color w:val="000000"/>
          <w:szCs w:val="24"/>
        </w:rPr>
      </w:pPr>
      <w:r w:rsidRPr="00F347AF">
        <w:rPr>
          <w:b/>
          <w:bCs/>
          <w:color w:val="000000"/>
          <w:szCs w:val="24"/>
        </w:rPr>
        <w:t>6.2.  Prekių perdavimas–priėmimas</w:t>
      </w:r>
    </w:p>
    <w:p w14:paraId="44CBE26F" w14:textId="77777777" w:rsidR="005707AE" w:rsidRPr="00F347AF" w:rsidRDefault="005707AE" w:rsidP="005707AE">
      <w:pPr>
        <w:spacing w:line="257" w:lineRule="atLeast"/>
        <w:ind w:firstLine="62"/>
        <w:jc w:val="both"/>
        <w:rPr>
          <w:color w:val="000000"/>
          <w:szCs w:val="24"/>
        </w:rPr>
      </w:pPr>
    </w:p>
    <w:p w14:paraId="5CBAA85F" w14:textId="77777777" w:rsidR="005707AE" w:rsidRPr="00F347AF" w:rsidRDefault="005707AE" w:rsidP="005707AE">
      <w:pPr>
        <w:spacing w:line="257" w:lineRule="atLeast"/>
        <w:jc w:val="both"/>
        <w:rPr>
          <w:color w:val="000000"/>
          <w:szCs w:val="24"/>
        </w:rPr>
      </w:pPr>
      <w:r w:rsidRPr="00F347AF">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FDA1B80" w14:textId="77777777" w:rsidR="005707AE" w:rsidRPr="00F347AF" w:rsidRDefault="005707AE" w:rsidP="005707AE">
      <w:pPr>
        <w:spacing w:line="257" w:lineRule="atLeast"/>
        <w:jc w:val="both"/>
        <w:rPr>
          <w:color w:val="000000"/>
          <w:szCs w:val="24"/>
        </w:rPr>
      </w:pPr>
      <w:r w:rsidRPr="00F347AF">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D5DF947" w14:textId="77777777" w:rsidR="005707AE" w:rsidRPr="00F347AF" w:rsidRDefault="005707AE" w:rsidP="005707AE">
      <w:pPr>
        <w:spacing w:line="257" w:lineRule="atLeast"/>
        <w:jc w:val="both"/>
        <w:rPr>
          <w:color w:val="000000"/>
          <w:szCs w:val="24"/>
        </w:rPr>
      </w:pPr>
      <w:r w:rsidRPr="00F347AF">
        <w:rPr>
          <w:color w:val="000000"/>
          <w:szCs w:val="24"/>
        </w:rPr>
        <w:t>6.2.3. Tiekėjui pristačius Prekes, Pirkėjas atlieka jų patikrinimą ir privalo:</w:t>
      </w:r>
    </w:p>
    <w:p w14:paraId="49311BB1" w14:textId="77777777" w:rsidR="005707AE" w:rsidRPr="00F347AF" w:rsidRDefault="005707AE" w:rsidP="005707AE">
      <w:pPr>
        <w:spacing w:line="257" w:lineRule="atLeast"/>
        <w:jc w:val="both"/>
        <w:rPr>
          <w:color w:val="000000"/>
          <w:szCs w:val="24"/>
        </w:rPr>
      </w:pPr>
      <w:r w:rsidRPr="00F347AF">
        <w:rPr>
          <w:color w:val="000000"/>
          <w:szCs w:val="24"/>
        </w:rPr>
        <w:t>6.2.3.1. ne vėliau kaip per 5 (penkias) darbo dienas nuo faktinio Prekių perdavimo priimti Prekes, pasirašydamas Prekių perdavimo–priėmimo aktą; arba</w:t>
      </w:r>
    </w:p>
    <w:p w14:paraId="7C003BB9" w14:textId="77777777" w:rsidR="005707AE" w:rsidRPr="00F347AF" w:rsidRDefault="005707AE" w:rsidP="005707AE">
      <w:pPr>
        <w:spacing w:line="257" w:lineRule="atLeast"/>
        <w:jc w:val="both"/>
        <w:rPr>
          <w:color w:val="000000"/>
          <w:szCs w:val="24"/>
        </w:rPr>
      </w:pPr>
      <w:r w:rsidRPr="00F347AF">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347AF">
        <w:rPr>
          <w:b/>
          <w:bCs/>
          <w:color w:val="000000"/>
          <w:szCs w:val="24"/>
        </w:rPr>
        <w:t>Defektų aktas</w:t>
      </w:r>
      <w:r w:rsidRPr="00F347AF">
        <w:rPr>
          <w:color w:val="000000"/>
          <w:szCs w:val="24"/>
        </w:rPr>
        <w:t>); arba</w:t>
      </w:r>
    </w:p>
    <w:p w14:paraId="30003406" w14:textId="77777777" w:rsidR="005707AE" w:rsidRPr="00F347AF" w:rsidRDefault="005707AE" w:rsidP="005707AE">
      <w:pPr>
        <w:spacing w:line="257" w:lineRule="atLeast"/>
        <w:jc w:val="both"/>
        <w:rPr>
          <w:color w:val="000000"/>
          <w:szCs w:val="24"/>
        </w:rPr>
      </w:pPr>
      <w:r w:rsidRPr="00F347AF">
        <w:rPr>
          <w:color w:val="000000"/>
          <w:szCs w:val="24"/>
        </w:rPr>
        <w:lastRenderedPageBreak/>
        <w:t>6.2.3.3. atsisakyti priimti Prekes ar jų dalį ir įteikti (arba išsiųsti) Defektų aktą Tiekėjui dėl netinkamų Prekių ar jų dalies. </w:t>
      </w:r>
    </w:p>
    <w:p w14:paraId="12D8A1EC" w14:textId="77777777" w:rsidR="005707AE" w:rsidRPr="00F347AF" w:rsidRDefault="005707AE" w:rsidP="005707AE">
      <w:pPr>
        <w:spacing w:line="257" w:lineRule="atLeast"/>
        <w:jc w:val="both"/>
        <w:rPr>
          <w:color w:val="000000"/>
          <w:szCs w:val="24"/>
        </w:rPr>
      </w:pPr>
      <w:r w:rsidRPr="00F347AF">
        <w:rPr>
          <w:color w:val="000000"/>
          <w:szCs w:val="24"/>
        </w:rPr>
        <w:t>6.2.4. Prekių perdavimo–priėmimo akte turi būti nurodoma data, kada Tiekėjas pristatė visas Prekes (ar atitinkamą jų dalį, kai Sutartyje numatytas pristatymas dalimis) ir pateikė visus reikiamus dokumentus.</w:t>
      </w:r>
    </w:p>
    <w:p w14:paraId="1BC8A91D" w14:textId="77777777" w:rsidR="005707AE" w:rsidRPr="00F347AF" w:rsidRDefault="005707AE" w:rsidP="005707AE">
      <w:pPr>
        <w:spacing w:line="257" w:lineRule="atLeast"/>
        <w:jc w:val="both"/>
        <w:rPr>
          <w:color w:val="000000"/>
          <w:szCs w:val="24"/>
        </w:rPr>
      </w:pPr>
      <w:r w:rsidRPr="00F347AF">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C0C70DC" w14:textId="77777777" w:rsidR="005707AE" w:rsidRPr="00F347AF" w:rsidRDefault="005707AE" w:rsidP="005707AE">
      <w:pPr>
        <w:spacing w:line="257" w:lineRule="atLeast"/>
        <w:jc w:val="both"/>
        <w:rPr>
          <w:color w:val="000000"/>
          <w:szCs w:val="24"/>
        </w:rPr>
      </w:pPr>
      <w:r w:rsidRPr="00F347AF">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4529206" w14:textId="77777777" w:rsidR="005707AE" w:rsidRPr="00F347AF" w:rsidRDefault="005707AE" w:rsidP="005707AE">
      <w:pPr>
        <w:spacing w:line="257" w:lineRule="atLeast"/>
        <w:jc w:val="both"/>
        <w:rPr>
          <w:color w:val="000000"/>
          <w:szCs w:val="24"/>
        </w:rPr>
      </w:pPr>
      <w:r w:rsidRPr="00F347AF">
        <w:rPr>
          <w:color w:val="000000"/>
          <w:szCs w:val="24"/>
        </w:rPr>
        <w:t xml:space="preserve">6.2.7. Jeigu Pirkėjas per 5 (penkias) darbo dienas </w:t>
      </w:r>
      <w:r w:rsidRPr="00F347AF">
        <w:rPr>
          <w:rFonts w:eastAsia="Arial"/>
          <w:kern w:val="2"/>
          <w:szCs w:val="24"/>
        </w:rPr>
        <w:t xml:space="preserve">nuo Prekių perdavimo–priėmimo akto gavimo </w:t>
      </w:r>
      <w:r w:rsidRPr="00F347AF">
        <w:rPr>
          <w:color w:val="000000"/>
          <w:szCs w:val="24"/>
        </w:rPr>
        <w:t>nepateikia (neišsiunčia) Tiekėjui Defektų akto, laikoma, kad Pirkėjas Prekes priėmė ir joms pretenzijų neturi.</w:t>
      </w:r>
    </w:p>
    <w:p w14:paraId="6EB8AB72" w14:textId="77777777" w:rsidR="005707AE" w:rsidRPr="00F347AF" w:rsidRDefault="005707AE" w:rsidP="005707AE">
      <w:pPr>
        <w:spacing w:line="257" w:lineRule="atLeast"/>
        <w:jc w:val="both"/>
        <w:rPr>
          <w:color w:val="000000"/>
          <w:szCs w:val="24"/>
        </w:rPr>
      </w:pPr>
      <w:r w:rsidRPr="00F347AF">
        <w:rPr>
          <w:color w:val="000000"/>
          <w:szCs w:val="24"/>
        </w:rPr>
        <w:t>6.2.8. Prekių praradimo ar sugadinimo ar atsitiktinio žuvimo rizika Pirkėjui iš Tiekėjo pereina nuo faktinio tokių Prekių priėmimo momento.</w:t>
      </w:r>
    </w:p>
    <w:p w14:paraId="3D962841" w14:textId="77777777" w:rsidR="005707AE" w:rsidRPr="00F347AF" w:rsidRDefault="005707AE" w:rsidP="005707AE">
      <w:pPr>
        <w:spacing w:line="257" w:lineRule="atLeast"/>
        <w:jc w:val="both"/>
        <w:rPr>
          <w:color w:val="000000"/>
          <w:szCs w:val="24"/>
        </w:rPr>
      </w:pPr>
      <w:r w:rsidRPr="00F347AF">
        <w:rPr>
          <w:color w:val="000000"/>
          <w:szCs w:val="24"/>
        </w:rPr>
        <w:t>6.2.9. Pirkėjas turi teisę naudotis Prekėmis tik po Prekių perdavimo-priėmimo akto pasirašymo.</w:t>
      </w:r>
    </w:p>
    <w:p w14:paraId="4493188F" w14:textId="77777777" w:rsidR="005707AE" w:rsidRPr="00F347AF" w:rsidRDefault="005707AE" w:rsidP="005707AE">
      <w:pPr>
        <w:spacing w:line="257" w:lineRule="atLeast"/>
        <w:jc w:val="both"/>
        <w:rPr>
          <w:color w:val="000000"/>
          <w:szCs w:val="24"/>
        </w:rPr>
      </w:pPr>
      <w:r w:rsidRPr="00F347AF">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A2202B6" w14:textId="77777777" w:rsidR="005707AE" w:rsidRPr="00F347AF" w:rsidRDefault="005707AE" w:rsidP="005707AE">
      <w:pPr>
        <w:spacing w:line="257" w:lineRule="atLeast"/>
        <w:ind w:firstLine="62"/>
        <w:jc w:val="both"/>
        <w:rPr>
          <w:color w:val="000000"/>
          <w:szCs w:val="24"/>
        </w:rPr>
      </w:pPr>
    </w:p>
    <w:p w14:paraId="65CED502" w14:textId="77777777" w:rsidR="005707AE" w:rsidRPr="00F347AF" w:rsidRDefault="005707AE" w:rsidP="005707AE">
      <w:pPr>
        <w:spacing w:line="257" w:lineRule="atLeast"/>
        <w:jc w:val="center"/>
        <w:rPr>
          <w:color w:val="000000"/>
          <w:szCs w:val="24"/>
        </w:rPr>
      </w:pPr>
      <w:r w:rsidRPr="00F347AF">
        <w:rPr>
          <w:b/>
          <w:bCs/>
          <w:caps/>
          <w:color w:val="000000"/>
          <w:szCs w:val="24"/>
        </w:rPr>
        <w:t>7.  TIEKĖJO GARANTINIAI ĮSIPAREIGOJIMAI</w:t>
      </w:r>
    </w:p>
    <w:p w14:paraId="4ACEA636" w14:textId="77777777" w:rsidR="005707AE" w:rsidRPr="00F347AF" w:rsidRDefault="005707AE" w:rsidP="005707AE">
      <w:pPr>
        <w:spacing w:line="257" w:lineRule="atLeast"/>
        <w:ind w:firstLine="62"/>
        <w:rPr>
          <w:color w:val="000000"/>
          <w:szCs w:val="24"/>
        </w:rPr>
      </w:pPr>
    </w:p>
    <w:p w14:paraId="74CB4273" w14:textId="77777777" w:rsidR="005707AE" w:rsidRPr="00F347AF" w:rsidRDefault="005707AE" w:rsidP="005707AE">
      <w:pPr>
        <w:spacing w:line="257" w:lineRule="atLeast"/>
        <w:ind w:left="360" w:hanging="360"/>
        <w:jc w:val="center"/>
        <w:rPr>
          <w:color w:val="000000"/>
          <w:szCs w:val="24"/>
        </w:rPr>
      </w:pPr>
      <w:r w:rsidRPr="00F347AF">
        <w:rPr>
          <w:b/>
          <w:bCs/>
          <w:color w:val="000000"/>
          <w:szCs w:val="24"/>
        </w:rPr>
        <w:t>7.1.  Garantiniai terminai (jei taikoma)</w:t>
      </w:r>
    </w:p>
    <w:p w14:paraId="34C13801" w14:textId="77777777" w:rsidR="005707AE" w:rsidRPr="00F347AF" w:rsidRDefault="005707AE" w:rsidP="005707AE">
      <w:pPr>
        <w:spacing w:line="257" w:lineRule="atLeast"/>
        <w:ind w:left="360" w:firstLine="62"/>
        <w:rPr>
          <w:color w:val="000000"/>
          <w:szCs w:val="24"/>
        </w:rPr>
      </w:pPr>
    </w:p>
    <w:p w14:paraId="738E4C83" w14:textId="77777777" w:rsidR="005707AE" w:rsidRPr="00F347AF" w:rsidRDefault="005707AE" w:rsidP="005707AE">
      <w:pPr>
        <w:spacing w:line="257" w:lineRule="atLeast"/>
        <w:jc w:val="both"/>
        <w:rPr>
          <w:color w:val="000000"/>
          <w:szCs w:val="24"/>
        </w:rPr>
      </w:pPr>
      <w:r w:rsidRPr="00F347AF">
        <w:rPr>
          <w:color w:val="000000"/>
          <w:szCs w:val="24"/>
        </w:rPr>
        <w:t xml:space="preserve">7.1.1. Prekėms taikomas teisės aktuose nustatytas ir (ar) gamintojo taikomas garantinis terminas, jeigu </w:t>
      </w:r>
      <w:r w:rsidRPr="00F347AF">
        <w:rPr>
          <w:color w:val="000000"/>
          <w:kern w:val="2"/>
          <w:szCs w:val="24"/>
        </w:rPr>
        <w:t>Tiekėjo pasiūlyme, t</w:t>
      </w:r>
      <w:r w:rsidRPr="00F347AF">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51A28BD" w14:textId="77777777" w:rsidR="005707AE" w:rsidRPr="00F347AF" w:rsidRDefault="005707AE" w:rsidP="005707AE">
      <w:pPr>
        <w:spacing w:line="257" w:lineRule="atLeast"/>
        <w:jc w:val="both"/>
        <w:rPr>
          <w:color w:val="000000"/>
          <w:szCs w:val="24"/>
        </w:rPr>
      </w:pPr>
      <w:r w:rsidRPr="00F347AF">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799AAE9" w14:textId="77777777" w:rsidR="005707AE" w:rsidRPr="00F347AF" w:rsidRDefault="005707AE" w:rsidP="005707AE">
      <w:pPr>
        <w:spacing w:line="257" w:lineRule="atLeast"/>
        <w:jc w:val="both"/>
        <w:rPr>
          <w:color w:val="000000"/>
          <w:szCs w:val="24"/>
        </w:rPr>
      </w:pPr>
      <w:r w:rsidRPr="00F347AF">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D3E74B9" w14:textId="77777777" w:rsidR="005707AE" w:rsidRPr="00F347AF" w:rsidRDefault="005707AE" w:rsidP="005707AE">
      <w:pPr>
        <w:spacing w:line="257" w:lineRule="atLeast"/>
        <w:ind w:firstLine="62"/>
        <w:jc w:val="both"/>
        <w:rPr>
          <w:color w:val="000000"/>
          <w:szCs w:val="24"/>
        </w:rPr>
      </w:pPr>
    </w:p>
    <w:p w14:paraId="1010D35F" w14:textId="77777777" w:rsidR="005707AE" w:rsidRPr="00F347AF" w:rsidRDefault="005707AE" w:rsidP="005707AE">
      <w:pPr>
        <w:spacing w:line="257" w:lineRule="atLeast"/>
        <w:jc w:val="center"/>
        <w:rPr>
          <w:color w:val="000000"/>
          <w:szCs w:val="24"/>
        </w:rPr>
      </w:pPr>
      <w:r w:rsidRPr="00F347AF">
        <w:rPr>
          <w:b/>
          <w:bCs/>
          <w:color w:val="000000"/>
          <w:szCs w:val="24"/>
        </w:rPr>
        <w:t>7.2.  Pretenzijos dėl Prekių trūkumų</w:t>
      </w:r>
    </w:p>
    <w:p w14:paraId="7089A838" w14:textId="77777777" w:rsidR="005707AE" w:rsidRPr="00F347AF" w:rsidRDefault="005707AE" w:rsidP="005707AE">
      <w:pPr>
        <w:spacing w:line="257" w:lineRule="atLeast"/>
        <w:ind w:firstLine="62"/>
        <w:jc w:val="both"/>
        <w:rPr>
          <w:color w:val="000000"/>
          <w:szCs w:val="24"/>
        </w:rPr>
      </w:pPr>
    </w:p>
    <w:p w14:paraId="6C075BD6" w14:textId="77777777" w:rsidR="005707AE" w:rsidRPr="00F347AF" w:rsidRDefault="005707AE" w:rsidP="005707AE">
      <w:pPr>
        <w:spacing w:line="257" w:lineRule="atLeast"/>
        <w:jc w:val="both"/>
        <w:rPr>
          <w:color w:val="000000"/>
        </w:rPr>
      </w:pPr>
      <w:r w:rsidRPr="00F347AF">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15B055E" w14:textId="77777777" w:rsidR="005707AE" w:rsidRPr="00F347AF" w:rsidRDefault="005707AE" w:rsidP="005707AE">
      <w:pPr>
        <w:spacing w:line="257" w:lineRule="atLeast"/>
        <w:jc w:val="both"/>
        <w:rPr>
          <w:color w:val="000000"/>
          <w:szCs w:val="24"/>
        </w:rPr>
      </w:pPr>
      <w:r w:rsidRPr="00F347AF">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BE9E541" w14:textId="77777777" w:rsidR="005707AE" w:rsidRPr="00F347AF" w:rsidRDefault="005707AE" w:rsidP="005707AE">
      <w:pPr>
        <w:jc w:val="both"/>
        <w:rPr>
          <w:szCs w:val="24"/>
        </w:rPr>
      </w:pPr>
      <w:r w:rsidRPr="00F347AF">
        <w:rPr>
          <w:szCs w:val="24"/>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70CBD10" w14:textId="77777777" w:rsidR="005707AE" w:rsidRPr="00F347AF" w:rsidRDefault="005707AE" w:rsidP="005707AE">
      <w:pPr>
        <w:jc w:val="both"/>
        <w:rPr>
          <w:color w:val="000000"/>
          <w:szCs w:val="24"/>
        </w:rPr>
      </w:pPr>
      <w:r w:rsidRPr="00F347AF">
        <w:rPr>
          <w:color w:val="000000"/>
          <w:szCs w:val="24"/>
        </w:rPr>
        <w:t xml:space="preserve">7.2.3.1. jei Prekės atitinka Sutartyje </w:t>
      </w:r>
      <w:r w:rsidRPr="00F347AF">
        <w:rPr>
          <w:rFonts w:eastAsia="Calibri"/>
          <w:kern w:val="2"/>
          <w:szCs w:val="24"/>
        </w:rPr>
        <w:t>ir įstatymuose bei kituose teisės aktuose nurodytus reikalavimus</w:t>
      </w:r>
      <w:r w:rsidRPr="00F347AF">
        <w:rPr>
          <w:color w:val="000000"/>
          <w:szCs w:val="24"/>
        </w:rPr>
        <w:t xml:space="preserve"> – Pirkėjas;</w:t>
      </w:r>
    </w:p>
    <w:p w14:paraId="6EBDEF78" w14:textId="77777777" w:rsidR="005707AE" w:rsidRPr="00F347AF" w:rsidRDefault="005707AE" w:rsidP="005707AE">
      <w:pPr>
        <w:jc w:val="both"/>
        <w:rPr>
          <w:color w:val="000000"/>
          <w:szCs w:val="24"/>
        </w:rPr>
      </w:pPr>
      <w:r w:rsidRPr="00F347AF">
        <w:rPr>
          <w:color w:val="000000"/>
          <w:szCs w:val="24"/>
        </w:rPr>
        <w:t xml:space="preserve">7.2.3.2. jei Prekės neatitinka Sutartyje </w:t>
      </w:r>
      <w:r w:rsidRPr="00F347AF">
        <w:rPr>
          <w:rFonts w:eastAsia="Calibri"/>
          <w:kern w:val="2"/>
          <w:szCs w:val="24"/>
        </w:rPr>
        <w:t>ir įstatymuose bei kituose teisės aktuose nurodytų reikalavimų</w:t>
      </w:r>
      <w:r w:rsidRPr="00F347AF">
        <w:rPr>
          <w:color w:val="000000"/>
          <w:szCs w:val="24"/>
        </w:rPr>
        <w:t xml:space="preserve"> – Tiekėjas.</w:t>
      </w:r>
    </w:p>
    <w:p w14:paraId="0798B493" w14:textId="77777777" w:rsidR="005707AE" w:rsidRPr="00F347AF" w:rsidRDefault="005707AE" w:rsidP="005707AE">
      <w:pPr>
        <w:tabs>
          <w:tab w:val="left" w:pos="567"/>
          <w:tab w:val="left" w:pos="851"/>
          <w:tab w:val="left" w:pos="992"/>
          <w:tab w:val="left" w:pos="1134"/>
        </w:tabs>
        <w:jc w:val="both"/>
        <w:rPr>
          <w:rFonts w:eastAsia="Calibri"/>
          <w:kern w:val="2"/>
          <w:szCs w:val="24"/>
        </w:rPr>
      </w:pPr>
      <w:r w:rsidRPr="00F347AF">
        <w:rPr>
          <w:rFonts w:eastAsia="Calibri"/>
          <w:kern w:val="2"/>
          <w:szCs w:val="24"/>
        </w:rPr>
        <w:t>7.2.4. Ekspertizės išvados Šalims yra privalomos.</w:t>
      </w:r>
    </w:p>
    <w:p w14:paraId="08542720" w14:textId="77777777" w:rsidR="005707AE" w:rsidRPr="00F347AF" w:rsidRDefault="005707AE" w:rsidP="005707AE">
      <w:pPr>
        <w:tabs>
          <w:tab w:val="left" w:pos="567"/>
          <w:tab w:val="left" w:pos="851"/>
          <w:tab w:val="left" w:pos="992"/>
          <w:tab w:val="left" w:pos="1134"/>
        </w:tabs>
        <w:jc w:val="both"/>
        <w:rPr>
          <w:color w:val="000000"/>
          <w:szCs w:val="24"/>
        </w:rPr>
      </w:pPr>
      <w:r w:rsidRPr="00F347AF">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F6DA130" w14:textId="77777777" w:rsidR="005707AE" w:rsidRPr="00F347AF" w:rsidRDefault="005707AE" w:rsidP="005707AE">
      <w:pPr>
        <w:rPr>
          <w:sz w:val="14"/>
          <w:szCs w:val="14"/>
        </w:rPr>
      </w:pPr>
    </w:p>
    <w:p w14:paraId="4BCD6882" w14:textId="77777777" w:rsidR="005707AE" w:rsidRPr="00F347AF" w:rsidRDefault="005707AE" w:rsidP="005707AE">
      <w:pPr>
        <w:spacing w:line="257" w:lineRule="atLeast"/>
        <w:ind w:firstLine="62"/>
        <w:jc w:val="both"/>
        <w:rPr>
          <w:color w:val="000000"/>
          <w:szCs w:val="24"/>
        </w:rPr>
      </w:pPr>
    </w:p>
    <w:p w14:paraId="222F144D" w14:textId="77777777" w:rsidR="005707AE" w:rsidRPr="00F347AF" w:rsidRDefault="005707AE" w:rsidP="005707AE">
      <w:pPr>
        <w:spacing w:line="257" w:lineRule="atLeast"/>
        <w:jc w:val="center"/>
        <w:rPr>
          <w:color w:val="000000"/>
          <w:szCs w:val="24"/>
        </w:rPr>
      </w:pPr>
      <w:r w:rsidRPr="00F347AF">
        <w:rPr>
          <w:b/>
          <w:bCs/>
          <w:color w:val="000000"/>
          <w:szCs w:val="24"/>
        </w:rPr>
        <w:t>7.3.  Prekių trūkumų šalinimas</w:t>
      </w:r>
    </w:p>
    <w:p w14:paraId="032A95FC" w14:textId="77777777" w:rsidR="005707AE" w:rsidRPr="00F347AF" w:rsidRDefault="005707AE" w:rsidP="005707AE">
      <w:pPr>
        <w:spacing w:line="257" w:lineRule="atLeast"/>
        <w:ind w:firstLine="62"/>
        <w:jc w:val="both"/>
        <w:rPr>
          <w:color w:val="000000"/>
          <w:szCs w:val="24"/>
        </w:rPr>
      </w:pPr>
    </w:p>
    <w:p w14:paraId="13C88704" w14:textId="77777777" w:rsidR="005707AE" w:rsidRPr="00F347AF" w:rsidRDefault="005707AE" w:rsidP="005707AE">
      <w:pPr>
        <w:spacing w:line="257" w:lineRule="atLeast"/>
        <w:jc w:val="both"/>
        <w:rPr>
          <w:color w:val="000000"/>
          <w:szCs w:val="24"/>
        </w:rPr>
      </w:pPr>
      <w:r w:rsidRPr="00F347AF">
        <w:rPr>
          <w:color w:val="000000"/>
          <w:szCs w:val="24"/>
        </w:rPr>
        <w:t>7.3.1. Tiekėjas privalo nemokamai pašalinti Prekių trūkumus, sutaisydamas Prekes ar jų dalį arba pakeisdamas Prekę nauja Preke ar jos dalimi.</w:t>
      </w:r>
    </w:p>
    <w:p w14:paraId="0EF06D37" w14:textId="77777777" w:rsidR="005707AE" w:rsidRPr="00F347AF" w:rsidRDefault="005707AE" w:rsidP="005707AE">
      <w:pPr>
        <w:spacing w:line="257" w:lineRule="atLeast"/>
        <w:jc w:val="both"/>
        <w:rPr>
          <w:color w:val="000000"/>
          <w:szCs w:val="24"/>
        </w:rPr>
      </w:pPr>
      <w:r w:rsidRPr="00F347AF">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89A8968" w14:textId="77777777" w:rsidR="005707AE" w:rsidRPr="00F347AF" w:rsidRDefault="005707AE" w:rsidP="005707AE">
      <w:pPr>
        <w:spacing w:line="257" w:lineRule="atLeast"/>
        <w:jc w:val="both"/>
        <w:rPr>
          <w:color w:val="000000"/>
          <w:szCs w:val="24"/>
        </w:rPr>
      </w:pPr>
      <w:r w:rsidRPr="00F347AF">
        <w:rPr>
          <w:color w:val="000000"/>
          <w:szCs w:val="24"/>
        </w:rPr>
        <w:t>7.3.3. Sutaisytoje Prekių dalyje pakartotinai nustačius Prekių trūkumų, Tiekėjas privalo pakeisti Prekes naujomis kokybiškomis Prekėmis, nebent Pirkėjas raštu sutiktų Prekes dar kartą taisyti.</w:t>
      </w:r>
    </w:p>
    <w:p w14:paraId="1B963DFD" w14:textId="77777777" w:rsidR="005707AE" w:rsidRPr="00F347AF" w:rsidRDefault="005707AE" w:rsidP="005707AE">
      <w:pPr>
        <w:spacing w:line="257" w:lineRule="atLeast"/>
        <w:jc w:val="both"/>
        <w:rPr>
          <w:color w:val="000000"/>
          <w:szCs w:val="24"/>
        </w:rPr>
      </w:pPr>
      <w:r w:rsidRPr="00F347AF">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DD4D944" w14:textId="77777777" w:rsidR="005707AE" w:rsidRPr="00F347AF" w:rsidRDefault="005707AE" w:rsidP="005707AE">
      <w:pPr>
        <w:spacing w:line="257" w:lineRule="atLeast"/>
        <w:jc w:val="both"/>
        <w:rPr>
          <w:color w:val="000000"/>
          <w:szCs w:val="24"/>
        </w:rPr>
      </w:pPr>
      <w:r w:rsidRPr="00F347AF">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99FF50D" w14:textId="77777777" w:rsidR="005707AE" w:rsidRPr="00F347AF" w:rsidRDefault="005707AE" w:rsidP="005707AE">
      <w:pPr>
        <w:spacing w:line="257" w:lineRule="atLeast"/>
        <w:jc w:val="both"/>
        <w:rPr>
          <w:color w:val="000000"/>
          <w:szCs w:val="24"/>
        </w:rPr>
      </w:pPr>
      <w:r w:rsidRPr="00F347AF">
        <w:rPr>
          <w:color w:val="000000"/>
          <w:szCs w:val="24"/>
        </w:rPr>
        <w:t>7.3.6. Tiekėjas, pašalinęs visus Prekių trūkumus, privalo apie tai informuoti Pirkėją.</w:t>
      </w:r>
    </w:p>
    <w:p w14:paraId="2888A434" w14:textId="77777777" w:rsidR="005707AE" w:rsidRPr="00F347AF" w:rsidRDefault="005707AE" w:rsidP="005707AE">
      <w:pPr>
        <w:spacing w:line="257" w:lineRule="atLeast"/>
        <w:jc w:val="both"/>
        <w:rPr>
          <w:color w:val="000000"/>
          <w:szCs w:val="24"/>
        </w:rPr>
      </w:pPr>
      <w:r w:rsidRPr="00F347AF">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D102660" w14:textId="77777777" w:rsidR="005707AE" w:rsidRPr="00F347AF" w:rsidRDefault="005707AE" w:rsidP="005707AE">
      <w:pPr>
        <w:spacing w:line="257" w:lineRule="atLeast"/>
        <w:ind w:firstLine="62"/>
        <w:jc w:val="both"/>
        <w:rPr>
          <w:color w:val="000000"/>
          <w:szCs w:val="24"/>
        </w:rPr>
      </w:pPr>
    </w:p>
    <w:p w14:paraId="0F9CEF4B" w14:textId="77777777" w:rsidR="005707AE" w:rsidRPr="00F347AF" w:rsidRDefault="005707AE" w:rsidP="005707AE">
      <w:pPr>
        <w:spacing w:line="257" w:lineRule="atLeast"/>
        <w:jc w:val="center"/>
        <w:rPr>
          <w:color w:val="000000"/>
          <w:szCs w:val="24"/>
        </w:rPr>
      </w:pPr>
      <w:r w:rsidRPr="00F347AF">
        <w:rPr>
          <w:b/>
          <w:bCs/>
          <w:color w:val="000000"/>
          <w:szCs w:val="24"/>
        </w:rPr>
        <w:t>7.4.  Pirkėjo teisės, Tiekėjui nepašalinus Prekių trūkumų</w:t>
      </w:r>
    </w:p>
    <w:p w14:paraId="1294CF7D" w14:textId="77777777" w:rsidR="005707AE" w:rsidRPr="00F347AF" w:rsidRDefault="005707AE" w:rsidP="005707AE">
      <w:pPr>
        <w:spacing w:line="257" w:lineRule="atLeast"/>
        <w:ind w:firstLine="62"/>
        <w:jc w:val="both"/>
        <w:rPr>
          <w:color w:val="000000"/>
          <w:szCs w:val="24"/>
        </w:rPr>
      </w:pPr>
    </w:p>
    <w:p w14:paraId="71E8AD92" w14:textId="77777777" w:rsidR="005707AE" w:rsidRPr="00F347AF" w:rsidRDefault="005707AE" w:rsidP="005707AE">
      <w:pPr>
        <w:spacing w:line="257" w:lineRule="atLeast"/>
        <w:jc w:val="both"/>
        <w:rPr>
          <w:color w:val="000000"/>
          <w:szCs w:val="24"/>
        </w:rPr>
      </w:pPr>
      <w:r w:rsidRPr="00F347AF">
        <w:rPr>
          <w:color w:val="000000"/>
          <w:szCs w:val="24"/>
        </w:rPr>
        <w:t>7.4.1. Jeigu Tiekėjas atsisako pašalinti arba nepašalina Prekių trūkumų per Pirkėjo nustatytus protingus terminus, Pirkėjas turi teisę:</w:t>
      </w:r>
    </w:p>
    <w:p w14:paraId="0657BEF7" w14:textId="77777777" w:rsidR="005707AE" w:rsidRPr="00F347AF" w:rsidRDefault="005707AE" w:rsidP="005707AE">
      <w:pPr>
        <w:spacing w:line="257" w:lineRule="atLeast"/>
        <w:jc w:val="both"/>
        <w:rPr>
          <w:szCs w:val="24"/>
        </w:rPr>
      </w:pPr>
      <w:r w:rsidRPr="00F347AF">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F347AF">
        <w:rPr>
          <w:szCs w:val="24"/>
        </w:rPr>
        <w:t>šalinimo išlaidas ir padengti patirtus nuostolius; arba</w:t>
      </w:r>
    </w:p>
    <w:p w14:paraId="6F45C632" w14:textId="77777777" w:rsidR="005707AE" w:rsidRPr="00F347AF" w:rsidRDefault="005707AE" w:rsidP="005707AE">
      <w:pPr>
        <w:spacing w:line="257" w:lineRule="atLeast"/>
        <w:jc w:val="both"/>
        <w:rPr>
          <w:szCs w:val="24"/>
        </w:rPr>
      </w:pPr>
      <w:r w:rsidRPr="00F347AF">
        <w:rPr>
          <w:szCs w:val="24"/>
        </w:rPr>
        <w:t>7.4.1.2. reikalauti sumažinti Tiekėjui mokėtiną sumą ir grąžinti dėl šios sumos sumažinimo susidariusią permoką per 30 (trisdešimt) dienų nuo Tiekėjui nustatyto termino pašalinti Prekių trūkumus pabaigos</w:t>
      </w:r>
      <w:r w:rsidRPr="00F347AF">
        <w:rPr>
          <w:kern w:val="2"/>
          <w:szCs w:val="24"/>
        </w:rPr>
        <w:t>, jeigu tai neprieštarauja VPĮ įtvirtintiems principams</w:t>
      </w:r>
      <w:r w:rsidRPr="00F347AF">
        <w:rPr>
          <w:szCs w:val="24"/>
        </w:rPr>
        <w:t>; arba</w:t>
      </w:r>
      <w:r w:rsidRPr="00F347AF">
        <w:rPr>
          <w:kern w:val="2"/>
          <w:szCs w:val="24"/>
        </w:rPr>
        <w:t xml:space="preserve"> </w:t>
      </w:r>
    </w:p>
    <w:p w14:paraId="62D15C68" w14:textId="77777777" w:rsidR="005707AE" w:rsidRPr="00F347AF" w:rsidRDefault="005707AE" w:rsidP="005707AE">
      <w:pPr>
        <w:spacing w:line="257" w:lineRule="atLeast"/>
        <w:jc w:val="both"/>
        <w:rPr>
          <w:color w:val="000000"/>
          <w:szCs w:val="24"/>
        </w:rPr>
      </w:pPr>
      <w:r w:rsidRPr="00F347AF">
        <w:rPr>
          <w:szCs w:val="24"/>
        </w:rPr>
        <w:t xml:space="preserve">7.4.1.3. grąžinti Prekes Tiekėjui ir nemokėti už tokias Prekes ar reikalauti grąžinti </w:t>
      </w:r>
      <w:r w:rsidRPr="00F347AF">
        <w:rPr>
          <w:color w:val="000000"/>
          <w:szCs w:val="24"/>
        </w:rPr>
        <w:t>už Prekes sumokėtą sumą bei nutraukti Sutartį.</w:t>
      </w:r>
    </w:p>
    <w:p w14:paraId="14D2DF85" w14:textId="77777777" w:rsidR="005707AE" w:rsidRPr="00F347AF" w:rsidRDefault="005707AE" w:rsidP="005707AE">
      <w:pPr>
        <w:spacing w:line="257" w:lineRule="atLeast"/>
        <w:jc w:val="both"/>
        <w:rPr>
          <w:color w:val="000000"/>
          <w:szCs w:val="24"/>
        </w:rPr>
      </w:pPr>
      <w:r w:rsidRPr="00F347AF">
        <w:rPr>
          <w:color w:val="000000"/>
          <w:szCs w:val="24"/>
        </w:rPr>
        <w:t xml:space="preserve">7.4.2. Tiekėjui pagal Sutartį mokėtina suma sumažinama tiek, kiek sumažėja Prekių vertė Pirkėjui dėl Prekių trūkumų, </w:t>
      </w:r>
      <w:r w:rsidRPr="00F347AF">
        <w:rPr>
          <w:rFonts w:eastAsia="Arial"/>
          <w:kern w:val="2"/>
          <w:szCs w:val="24"/>
        </w:rPr>
        <w:t>jeigu tokia Prekių vertė gali būti išskaitoma iš bendros Prekių vertės</w:t>
      </w:r>
      <w:r w:rsidRPr="00F347AF">
        <w:rPr>
          <w:color w:val="000000"/>
          <w:szCs w:val="24"/>
        </w:rPr>
        <w:t xml:space="preserve"> Į Prekių vertės sumažėjimą, be kita ko, įskaičiuojamos Pirkėjo išlaidos Prekių trūkumų įvertinimui ir šalinimui </w:t>
      </w:r>
      <w:r w:rsidRPr="00F347AF">
        <w:rPr>
          <w:rFonts w:eastAsia="Arial"/>
          <w:kern w:val="2"/>
          <w:szCs w:val="24"/>
        </w:rPr>
        <w:lastRenderedPageBreak/>
        <w:t>(jeigu tokių Prekių kaina buvo nurodyta pirkimo metu)</w:t>
      </w:r>
      <w:r w:rsidRPr="00F347AF">
        <w:rPr>
          <w:color w:val="000000"/>
          <w:szCs w:val="24"/>
        </w:rPr>
        <w:t>, Pirkėjo esamų ar būsimų išlaidų Prekių eksploatavimui padidėjimas (jeigu tokios išlaidos buvo vertinamos pirkimo metu).</w:t>
      </w:r>
    </w:p>
    <w:p w14:paraId="78D5ADB5" w14:textId="77777777" w:rsidR="005707AE" w:rsidRPr="00F347AF" w:rsidRDefault="005707AE" w:rsidP="005707AE">
      <w:pPr>
        <w:spacing w:line="257" w:lineRule="atLeast"/>
        <w:jc w:val="both"/>
        <w:rPr>
          <w:color w:val="000000"/>
          <w:szCs w:val="24"/>
        </w:rPr>
      </w:pPr>
      <w:r w:rsidRPr="00F347AF">
        <w:rPr>
          <w:color w:val="000000"/>
          <w:szCs w:val="24"/>
        </w:rPr>
        <w:t>7.4.3. Tiekėjas privalo patenkinti Pirkėjo pagal Bendrųjų sąlygų 7.4.4 punktą pareikštą piniginį reikalavimą per 30 (trisdešimt) dienų arba per ilgesnį Pirkėjo reikalavime nurodytą protingą terminą.</w:t>
      </w:r>
    </w:p>
    <w:p w14:paraId="3875E207" w14:textId="77777777" w:rsidR="005707AE" w:rsidRPr="00F347AF" w:rsidRDefault="005707AE" w:rsidP="005707AE">
      <w:pPr>
        <w:spacing w:line="257" w:lineRule="atLeast"/>
        <w:jc w:val="both"/>
        <w:rPr>
          <w:color w:val="000000"/>
          <w:szCs w:val="24"/>
        </w:rPr>
      </w:pPr>
      <w:r w:rsidRPr="00F347AF">
        <w:rPr>
          <w:color w:val="000000"/>
          <w:szCs w:val="24"/>
        </w:rPr>
        <w:t>7.4.4. Už vėlavimą pašalinti Prekių trūkumus Pirkėjas privalo reikalauti Tiekėjo sumokėti Specialiosiose sąlygose nustatyto dydžio netesybas.</w:t>
      </w:r>
    </w:p>
    <w:p w14:paraId="1D6D0854" w14:textId="77777777" w:rsidR="005707AE" w:rsidRPr="00F347AF" w:rsidRDefault="005707AE" w:rsidP="005707AE">
      <w:pPr>
        <w:spacing w:line="257" w:lineRule="atLeast"/>
        <w:ind w:firstLine="62"/>
        <w:jc w:val="both"/>
        <w:rPr>
          <w:color w:val="000000"/>
          <w:szCs w:val="24"/>
        </w:rPr>
      </w:pPr>
    </w:p>
    <w:p w14:paraId="7AE53390" w14:textId="77777777" w:rsidR="005707AE" w:rsidRPr="00F347AF" w:rsidRDefault="005707AE" w:rsidP="005707AE">
      <w:pPr>
        <w:spacing w:line="257" w:lineRule="atLeast"/>
        <w:jc w:val="center"/>
        <w:rPr>
          <w:color w:val="000000"/>
          <w:szCs w:val="24"/>
        </w:rPr>
      </w:pPr>
      <w:r w:rsidRPr="00F347AF">
        <w:rPr>
          <w:b/>
          <w:bCs/>
          <w:caps/>
          <w:color w:val="000000"/>
          <w:szCs w:val="24"/>
        </w:rPr>
        <w:t>8.  PRISTATYMO TERMINAI</w:t>
      </w:r>
    </w:p>
    <w:p w14:paraId="45F80C3B" w14:textId="77777777" w:rsidR="005707AE" w:rsidRPr="00F347AF" w:rsidRDefault="005707AE" w:rsidP="005707AE">
      <w:pPr>
        <w:spacing w:line="257" w:lineRule="atLeast"/>
        <w:ind w:firstLine="62"/>
        <w:rPr>
          <w:color w:val="000000"/>
          <w:szCs w:val="24"/>
        </w:rPr>
      </w:pPr>
    </w:p>
    <w:p w14:paraId="57FA0315" w14:textId="77777777" w:rsidR="005707AE" w:rsidRPr="00F347AF" w:rsidRDefault="005707AE" w:rsidP="005707AE">
      <w:pPr>
        <w:spacing w:line="257" w:lineRule="atLeast"/>
        <w:jc w:val="center"/>
        <w:rPr>
          <w:color w:val="000000"/>
          <w:szCs w:val="24"/>
        </w:rPr>
      </w:pPr>
      <w:r w:rsidRPr="00F347AF">
        <w:rPr>
          <w:b/>
          <w:bCs/>
          <w:color w:val="000000"/>
          <w:szCs w:val="24"/>
        </w:rPr>
        <w:t>8.1.  Pristatymo terminai ir Prekių tiekimo grafikas</w:t>
      </w:r>
    </w:p>
    <w:p w14:paraId="2D5519B1" w14:textId="77777777" w:rsidR="005707AE" w:rsidRPr="00F347AF" w:rsidRDefault="005707AE" w:rsidP="005707AE">
      <w:pPr>
        <w:spacing w:line="257" w:lineRule="atLeast"/>
        <w:ind w:firstLine="62"/>
        <w:jc w:val="both"/>
        <w:rPr>
          <w:color w:val="000000"/>
          <w:szCs w:val="24"/>
        </w:rPr>
      </w:pPr>
    </w:p>
    <w:p w14:paraId="34C765B5" w14:textId="77777777" w:rsidR="005707AE" w:rsidRPr="00F347AF" w:rsidRDefault="005707AE" w:rsidP="005707AE">
      <w:pPr>
        <w:spacing w:line="257" w:lineRule="atLeast"/>
        <w:jc w:val="both"/>
        <w:rPr>
          <w:color w:val="000000"/>
          <w:szCs w:val="24"/>
        </w:rPr>
      </w:pPr>
      <w:r w:rsidRPr="00F347AF">
        <w:rPr>
          <w:color w:val="000000"/>
          <w:szCs w:val="24"/>
        </w:rPr>
        <w:t>8.1.1. Tiekėjas privalo pristatyti Prekes laikydamasis terminų, nurodytų Specialiosiose sąlygose.</w:t>
      </w:r>
    </w:p>
    <w:p w14:paraId="60959264" w14:textId="77777777" w:rsidR="005707AE" w:rsidRPr="00F347AF" w:rsidRDefault="005707AE" w:rsidP="005707AE">
      <w:pPr>
        <w:spacing w:line="257" w:lineRule="atLeast"/>
        <w:jc w:val="both"/>
        <w:rPr>
          <w:color w:val="000000"/>
          <w:szCs w:val="24"/>
        </w:rPr>
      </w:pPr>
      <w:r w:rsidRPr="00F347AF">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F347AF">
        <w:rPr>
          <w:b/>
          <w:bCs/>
          <w:color w:val="000000"/>
          <w:szCs w:val="24"/>
        </w:rPr>
        <w:t>Grafikas</w:t>
      </w:r>
      <w:r w:rsidRPr="00F347AF">
        <w:rPr>
          <w:color w:val="000000"/>
          <w:szCs w:val="24"/>
        </w:rPr>
        <w:t>).</w:t>
      </w:r>
    </w:p>
    <w:p w14:paraId="651DE4A9" w14:textId="77777777" w:rsidR="005707AE" w:rsidRPr="00F347AF" w:rsidRDefault="005707AE" w:rsidP="005707AE">
      <w:pPr>
        <w:spacing w:line="257" w:lineRule="atLeast"/>
        <w:jc w:val="both"/>
        <w:rPr>
          <w:color w:val="000000"/>
          <w:szCs w:val="24"/>
        </w:rPr>
      </w:pPr>
      <w:r w:rsidRPr="00F347AF">
        <w:rPr>
          <w:color w:val="000000"/>
          <w:szCs w:val="24"/>
        </w:rPr>
        <w:t>8.1.3. Jei aktualu, Grafike turi būti pažymėta, kurios Prekės gali būti pristatomos lygiagrečiai, o kurios gali būti pristatomos tik numatytu eiliškumu.</w:t>
      </w:r>
    </w:p>
    <w:p w14:paraId="46DA1B89" w14:textId="77777777" w:rsidR="005707AE" w:rsidRPr="00F347AF" w:rsidRDefault="005707AE" w:rsidP="005707AE">
      <w:pPr>
        <w:spacing w:line="257" w:lineRule="atLeast"/>
        <w:ind w:firstLine="62"/>
        <w:jc w:val="both"/>
        <w:rPr>
          <w:color w:val="000000"/>
          <w:szCs w:val="24"/>
        </w:rPr>
      </w:pPr>
    </w:p>
    <w:p w14:paraId="385F1F13" w14:textId="77777777" w:rsidR="005707AE" w:rsidRPr="00F347AF" w:rsidRDefault="005707AE" w:rsidP="005707AE">
      <w:pPr>
        <w:spacing w:line="257" w:lineRule="atLeast"/>
        <w:jc w:val="center"/>
        <w:rPr>
          <w:color w:val="000000"/>
          <w:szCs w:val="24"/>
        </w:rPr>
      </w:pPr>
      <w:r w:rsidRPr="00F347AF">
        <w:rPr>
          <w:b/>
          <w:bCs/>
          <w:color w:val="000000"/>
          <w:szCs w:val="24"/>
        </w:rPr>
        <w:t>8.2.  Netesybos už Prekių pristatymo vėlavimą</w:t>
      </w:r>
    </w:p>
    <w:p w14:paraId="3438009B" w14:textId="77777777" w:rsidR="005707AE" w:rsidRPr="00F347AF" w:rsidRDefault="005707AE" w:rsidP="005707AE">
      <w:pPr>
        <w:spacing w:line="257" w:lineRule="atLeast"/>
        <w:ind w:firstLine="62"/>
        <w:jc w:val="both"/>
        <w:rPr>
          <w:color w:val="000000"/>
          <w:szCs w:val="24"/>
        </w:rPr>
      </w:pPr>
    </w:p>
    <w:p w14:paraId="637C18F1" w14:textId="77777777" w:rsidR="005707AE" w:rsidRPr="00F347AF" w:rsidRDefault="005707AE" w:rsidP="005707AE">
      <w:pPr>
        <w:spacing w:line="257" w:lineRule="atLeast"/>
        <w:jc w:val="both"/>
        <w:rPr>
          <w:color w:val="000000"/>
          <w:szCs w:val="24"/>
        </w:rPr>
      </w:pPr>
      <w:r w:rsidRPr="00F347AF">
        <w:rPr>
          <w:color w:val="000000"/>
          <w:szCs w:val="24"/>
        </w:rPr>
        <w:t>8.2.1. Jeigu Tiekėjas praleidžia Prekių pristatymo terminus, nustatytus Specialiosiose sąlygose, Tiekėjui iki Prekių pristatymo datos taikomos Specialiosiose sąlygose nurodyto dydžio netesybos.</w:t>
      </w:r>
    </w:p>
    <w:p w14:paraId="2AD5BF34" w14:textId="77777777" w:rsidR="005707AE" w:rsidRPr="00F347AF" w:rsidRDefault="005707AE" w:rsidP="005707AE">
      <w:pPr>
        <w:spacing w:line="257" w:lineRule="atLeast"/>
        <w:jc w:val="both"/>
        <w:rPr>
          <w:color w:val="000000"/>
          <w:szCs w:val="24"/>
        </w:rPr>
      </w:pPr>
      <w:r w:rsidRPr="00F347AF">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514E5B6" w14:textId="77777777" w:rsidR="005707AE" w:rsidRPr="00F347AF" w:rsidRDefault="005707AE" w:rsidP="005707AE">
      <w:pPr>
        <w:spacing w:line="257" w:lineRule="atLeast"/>
        <w:jc w:val="both"/>
        <w:rPr>
          <w:color w:val="000000"/>
          <w:szCs w:val="24"/>
        </w:rPr>
      </w:pPr>
      <w:r w:rsidRPr="00F347AF">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DBD5D51" w14:textId="77777777" w:rsidR="005707AE" w:rsidRPr="00F347AF" w:rsidRDefault="005707AE" w:rsidP="005707AE">
      <w:pPr>
        <w:spacing w:line="257" w:lineRule="atLeast"/>
        <w:ind w:firstLine="62"/>
        <w:jc w:val="both"/>
        <w:rPr>
          <w:color w:val="000000"/>
          <w:szCs w:val="24"/>
        </w:rPr>
      </w:pPr>
    </w:p>
    <w:p w14:paraId="14B1E357" w14:textId="77777777" w:rsidR="005707AE" w:rsidRPr="00F347AF" w:rsidRDefault="005707AE" w:rsidP="005707AE">
      <w:pPr>
        <w:spacing w:line="257" w:lineRule="atLeast"/>
        <w:jc w:val="center"/>
        <w:rPr>
          <w:color w:val="000000"/>
          <w:szCs w:val="24"/>
        </w:rPr>
      </w:pPr>
      <w:r w:rsidRPr="00F347AF">
        <w:rPr>
          <w:b/>
          <w:bCs/>
          <w:caps/>
          <w:color w:val="000000"/>
          <w:szCs w:val="24"/>
        </w:rPr>
        <w:t>9.  PRIEVOLIŲ PAGAL SUTARTĮ ĮVYKDYMO UŽTIKRINIMO BŪDAI</w:t>
      </w:r>
    </w:p>
    <w:p w14:paraId="076B3E46" w14:textId="77777777" w:rsidR="005707AE" w:rsidRPr="00F347AF" w:rsidRDefault="005707AE" w:rsidP="005707AE">
      <w:pPr>
        <w:spacing w:line="257" w:lineRule="atLeast"/>
        <w:ind w:firstLine="62"/>
        <w:rPr>
          <w:color w:val="000000"/>
          <w:szCs w:val="24"/>
        </w:rPr>
      </w:pPr>
    </w:p>
    <w:p w14:paraId="3840C9B7" w14:textId="77777777" w:rsidR="005707AE" w:rsidRPr="00F347AF" w:rsidRDefault="005707AE" w:rsidP="005707AE">
      <w:pPr>
        <w:spacing w:line="257" w:lineRule="atLeast"/>
        <w:jc w:val="both"/>
        <w:rPr>
          <w:color w:val="000000"/>
          <w:szCs w:val="24"/>
        </w:rPr>
      </w:pPr>
      <w:r w:rsidRPr="00F347AF">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887337E" w14:textId="77777777" w:rsidR="005707AE" w:rsidRPr="00F347AF" w:rsidRDefault="005707AE" w:rsidP="005707AE">
      <w:pPr>
        <w:spacing w:line="257" w:lineRule="atLeast"/>
        <w:ind w:firstLine="62"/>
        <w:jc w:val="both"/>
        <w:rPr>
          <w:color w:val="000000"/>
          <w:szCs w:val="24"/>
        </w:rPr>
      </w:pPr>
    </w:p>
    <w:p w14:paraId="65CF4396" w14:textId="77777777" w:rsidR="005707AE" w:rsidRPr="00F347AF" w:rsidRDefault="005707AE" w:rsidP="005707AE">
      <w:pPr>
        <w:spacing w:line="257" w:lineRule="atLeast"/>
        <w:jc w:val="center"/>
        <w:rPr>
          <w:color w:val="000000"/>
          <w:szCs w:val="24"/>
        </w:rPr>
      </w:pPr>
      <w:r w:rsidRPr="00F347AF">
        <w:rPr>
          <w:b/>
          <w:bCs/>
          <w:caps/>
          <w:color w:val="000000"/>
          <w:szCs w:val="24"/>
        </w:rPr>
        <w:t>10.  SUTARTIES ĮVYKDYMO UŽTIKRINIMAS (JEI TAIKOMA)</w:t>
      </w:r>
    </w:p>
    <w:p w14:paraId="5B60B106" w14:textId="77777777" w:rsidR="005707AE" w:rsidRPr="00F347AF" w:rsidRDefault="005707AE" w:rsidP="005707AE">
      <w:pPr>
        <w:spacing w:line="257" w:lineRule="atLeast"/>
        <w:ind w:firstLine="62"/>
        <w:jc w:val="both"/>
        <w:rPr>
          <w:color w:val="000000"/>
          <w:szCs w:val="24"/>
        </w:rPr>
      </w:pPr>
    </w:p>
    <w:p w14:paraId="277423B9"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D8B434E" w14:textId="77777777" w:rsidR="005707AE" w:rsidRPr="00F347AF" w:rsidRDefault="005707AE" w:rsidP="005707AE">
      <w:pPr>
        <w:spacing w:line="257" w:lineRule="atLeast"/>
        <w:jc w:val="both"/>
        <w:rPr>
          <w:color w:val="000000"/>
          <w:szCs w:val="24"/>
        </w:rPr>
      </w:pPr>
      <w:r w:rsidRPr="00F347AF">
        <w:rPr>
          <w:b/>
          <w:bCs/>
          <w:color w:val="000000"/>
          <w:szCs w:val="24"/>
        </w:rPr>
        <w:t>Pastaba.</w:t>
      </w:r>
      <w:r w:rsidRPr="00F347AF">
        <w:rPr>
          <w:color w:val="000000"/>
          <w:szCs w:val="24"/>
        </w:rPr>
        <w:t> </w:t>
      </w:r>
      <w:r w:rsidRPr="00F347AF">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2A1CBAB" w14:textId="77777777" w:rsidR="005707AE" w:rsidRPr="00F347AF" w:rsidRDefault="005707AE" w:rsidP="005707AE">
      <w:pPr>
        <w:spacing w:line="257" w:lineRule="atLeast"/>
        <w:jc w:val="both"/>
        <w:rPr>
          <w:color w:val="000000"/>
          <w:szCs w:val="24"/>
        </w:rPr>
      </w:pPr>
      <w:r w:rsidRPr="00F347AF">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347AF">
        <w:rPr>
          <w:color w:val="000000"/>
          <w:szCs w:val="24"/>
        </w:rPr>
        <w:t xml:space="preserve">kartu su draudimo bendrovės laidavimo draudimo raštu turi būti pateiktas ir pasirašytas draudimo liudijimas (polisas) bei dokumentas, įrodantis, kad draudimo įmoka už išduotą </w:t>
      </w:r>
      <w:r w:rsidRPr="00F347AF">
        <w:rPr>
          <w:color w:val="000000"/>
          <w:szCs w:val="24"/>
        </w:rPr>
        <w:lastRenderedPageBreak/>
        <w:t>laidavimo draudimo raštą yra sumokėta</w:t>
      </w:r>
      <w:r w:rsidRPr="00F347AF">
        <w:rPr>
          <w:color w:val="000000"/>
          <w:szCs w:val="24"/>
          <w:shd w:val="clear" w:color="auto" w:fill="FFFFFF"/>
        </w:rPr>
        <w:t xml:space="preserve">), atitinkantį Bendrųjų sąlygų 10 skyriuje nurodytas sąlygas, per Specialiosiose sąlygose nustatytą terminą (toliau – </w:t>
      </w:r>
      <w:r w:rsidRPr="00F347AF">
        <w:rPr>
          <w:b/>
          <w:bCs/>
          <w:color w:val="000000"/>
          <w:szCs w:val="24"/>
          <w:shd w:val="clear" w:color="auto" w:fill="FFFFFF"/>
        </w:rPr>
        <w:t>Sutarties įvykdymo užtikrinimas</w:t>
      </w:r>
      <w:r w:rsidRPr="00F347AF">
        <w:rPr>
          <w:color w:val="000000"/>
          <w:szCs w:val="24"/>
          <w:shd w:val="clear" w:color="auto" w:fill="FFFFFF"/>
        </w:rPr>
        <w:t>).</w:t>
      </w:r>
    </w:p>
    <w:p w14:paraId="240F5223"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ACEDB95"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CCADF48"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DE4CC9C"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D8A5577"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10.7. Sutarties įvykdymo užtikrinimas turi įsigalioti ne vėliau negu jo pateikimo Pirkėjui dieną. </w:t>
      </w:r>
    </w:p>
    <w:p w14:paraId="0EFD7313"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10.8. Sutarties įvykdymo užtikrinimo suma turi būti nurodoma ir išmokama eurais. </w:t>
      </w:r>
    </w:p>
    <w:p w14:paraId="2C346643" w14:textId="77777777" w:rsidR="005707AE" w:rsidRPr="00F347AF" w:rsidRDefault="005707AE" w:rsidP="005707AE">
      <w:pPr>
        <w:spacing w:line="257" w:lineRule="atLeast"/>
        <w:jc w:val="both"/>
        <w:textAlignment w:val="baseline"/>
        <w:rPr>
          <w:szCs w:val="24"/>
        </w:rPr>
      </w:pPr>
      <w:r w:rsidRPr="00F347AF">
        <w:rPr>
          <w:color w:val="000000"/>
          <w:szCs w:val="24"/>
        </w:rPr>
        <w:t xml:space="preserve">10.9. Sutarties įvykdymo užtikrinimas turi būti surašytas lietuvių arba kita kalba (esant Pirkėjo </w:t>
      </w:r>
      <w:r w:rsidRPr="00F347AF">
        <w:rPr>
          <w:szCs w:val="24"/>
        </w:rPr>
        <w:t>prašymui, turi būti pateiktas vertimas į lietuvių kalbą). </w:t>
      </w:r>
    </w:p>
    <w:p w14:paraId="7143E151" w14:textId="77777777" w:rsidR="005707AE" w:rsidRPr="00F347AF" w:rsidRDefault="005707AE" w:rsidP="005707AE">
      <w:pPr>
        <w:spacing w:line="257" w:lineRule="atLeast"/>
        <w:jc w:val="both"/>
        <w:textAlignment w:val="baseline"/>
        <w:rPr>
          <w:szCs w:val="24"/>
        </w:rPr>
      </w:pPr>
      <w:r w:rsidRPr="00F347AF">
        <w:rPr>
          <w:szCs w:val="24"/>
        </w:rPr>
        <w:t xml:space="preserve">10.10. Sutarties įvykdymo užtikrinime nurodytas jo galiojimo terminas turi būti ne trumpesnis nei nurodytas </w:t>
      </w:r>
      <w:r w:rsidRPr="00F347AF">
        <w:rPr>
          <w:rFonts w:eastAsia="Calibri"/>
          <w:kern w:val="2"/>
          <w:szCs w:val="24"/>
        </w:rPr>
        <w:t>Specialiosiose sąlygose</w:t>
      </w:r>
      <w:r w:rsidRPr="00F347AF">
        <w:rPr>
          <w:szCs w:val="24"/>
        </w:rPr>
        <w:t>. </w:t>
      </w:r>
    </w:p>
    <w:p w14:paraId="5427DD7B"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6897AB"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F8F48BE"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6E6A81F" w14:textId="77777777" w:rsidR="005707AE" w:rsidRPr="00F347AF" w:rsidRDefault="005707AE" w:rsidP="005707AE">
      <w:pPr>
        <w:spacing w:line="257" w:lineRule="atLeast"/>
        <w:jc w:val="both"/>
        <w:rPr>
          <w:color w:val="000000"/>
          <w:szCs w:val="24"/>
        </w:rPr>
      </w:pPr>
      <w:r w:rsidRPr="00F347AF">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9CC73EB"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387E33A"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10.16. Pirkėjas gali pasinaudoti Sutarties įvykdymo užtikrinimu, esant bet kuriai iš žemiau nurodytų aplinkybių:  </w:t>
      </w:r>
    </w:p>
    <w:p w14:paraId="4F24EE47"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10.16.1. Tiekėjas neįvykdė, nevykdo arba netinkamai vykdo savo įsipareigojimus pagal Sutartį;  </w:t>
      </w:r>
    </w:p>
    <w:p w14:paraId="56D5FB33"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10.16.2. Tiekėjas per protingai nustatytą laikotarpį neįvykdo Pirkėjo nurodymo ištaisyti Prekių trūkumus;  </w:t>
      </w:r>
    </w:p>
    <w:p w14:paraId="6A12B276"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A553806" w14:textId="77777777" w:rsidR="005707AE" w:rsidRPr="00F347AF" w:rsidRDefault="005707AE" w:rsidP="005707AE">
      <w:pPr>
        <w:spacing w:line="257" w:lineRule="atLeast"/>
        <w:jc w:val="both"/>
        <w:textAlignment w:val="baseline"/>
        <w:rPr>
          <w:color w:val="000000"/>
          <w:szCs w:val="24"/>
        </w:rPr>
      </w:pPr>
      <w:r w:rsidRPr="00F347AF">
        <w:rPr>
          <w:color w:val="000000"/>
          <w:szCs w:val="24"/>
        </w:rPr>
        <w:t>10.16.4. Tiekėjas be pateisinamos priežasties (ne Sutartyje nustatytais atvejais) vienašališkai nutraukia Sutartį. </w:t>
      </w:r>
    </w:p>
    <w:p w14:paraId="6253323E" w14:textId="77777777" w:rsidR="005707AE" w:rsidRPr="00F347AF" w:rsidRDefault="005707AE" w:rsidP="005707AE">
      <w:pPr>
        <w:spacing w:line="257" w:lineRule="atLeast"/>
        <w:ind w:firstLine="62"/>
        <w:jc w:val="both"/>
        <w:textAlignment w:val="baseline"/>
        <w:rPr>
          <w:color w:val="000000"/>
          <w:szCs w:val="24"/>
        </w:rPr>
      </w:pPr>
    </w:p>
    <w:p w14:paraId="2CBB5C3A" w14:textId="77777777" w:rsidR="005707AE" w:rsidRPr="00F347AF" w:rsidRDefault="005707AE" w:rsidP="005707AE">
      <w:pPr>
        <w:spacing w:line="257" w:lineRule="atLeast"/>
        <w:jc w:val="center"/>
        <w:rPr>
          <w:color w:val="000000"/>
          <w:szCs w:val="24"/>
        </w:rPr>
      </w:pPr>
      <w:r w:rsidRPr="00F347AF">
        <w:rPr>
          <w:b/>
          <w:bCs/>
          <w:caps/>
          <w:color w:val="000000"/>
          <w:szCs w:val="24"/>
        </w:rPr>
        <w:t>11.  SUTARTIES KAINA IR JOS PERSKAIČIAVIMAS</w:t>
      </w:r>
    </w:p>
    <w:p w14:paraId="2ACDDF89" w14:textId="77777777" w:rsidR="005707AE" w:rsidRPr="00F347AF" w:rsidRDefault="005707AE" w:rsidP="005707AE">
      <w:pPr>
        <w:spacing w:line="257" w:lineRule="atLeast"/>
        <w:ind w:firstLine="62"/>
        <w:jc w:val="both"/>
        <w:rPr>
          <w:color w:val="000000"/>
          <w:szCs w:val="24"/>
        </w:rPr>
      </w:pPr>
    </w:p>
    <w:p w14:paraId="370542AB" w14:textId="77777777" w:rsidR="005707AE" w:rsidRPr="00F347AF" w:rsidRDefault="005707AE" w:rsidP="005707AE">
      <w:pPr>
        <w:spacing w:line="257" w:lineRule="atLeast"/>
        <w:jc w:val="both"/>
        <w:rPr>
          <w:color w:val="000000"/>
          <w:szCs w:val="24"/>
        </w:rPr>
      </w:pPr>
      <w:r w:rsidRPr="00F347AF">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FDB60ED" w14:textId="77777777" w:rsidR="005707AE" w:rsidRPr="00F347AF" w:rsidRDefault="005707AE" w:rsidP="005707AE">
      <w:pPr>
        <w:spacing w:line="257" w:lineRule="atLeast"/>
        <w:jc w:val="both"/>
        <w:rPr>
          <w:color w:val="000000"/>
          <w:szCs w:val="24"/>
        </w:rPr>
      </w:pPr>
      <w:r w:rsidRPr="00F347AF">
        <w:rPr>
          <w:color w:val="000000"/>
          <w:szCs w:val="24"/>
        </w:rPr>
        <w:t>11.2. Pradinės sutarties vertė yra nurodyta Specialiosiose sąlygose.</w:t>
      </w:r>
    </w:p>
    <w:p w14:paraId="7E2256E2" w14:textId="77777777" w:rsidR="005707AE" w:rsidRPr="00F347AF" w:rsidRDefault="005707AE" w:rsidP="005707AE">
      <w:pPr>
        <w:spacing w:line="257" w:lineRule="atLeast"/>
        <w:jc w:val="both"/>
        <w:rPr>
          <w:color w:val="000000"/>
          <w:szCs w:val="24"/>
        </w:rPr>
      </w:pPr>
      <w:r w:rsidRPr="00F347AF">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66C26CC" w14:textId="77777777" w:rsidR="005707AE" w:rsidRPr="00F347AF" w:rsidRDefault="005707AE" w:rsidP="005707AE">
      <w:pPr>
        <w:spacing w:line="257" w:lineRule="atLeast"/>
        <w:jc w:val="both"/>
        <w:rPr>
          <w:color w:val="000000"/>
          <w:szCs w:val="24"/>
        </w:rPr>
      </w:pPr>
      <w:r w:rsidRPr="00F347AF">
        <w:rPr>
          <w:color w:val="000000"/>
          <w:szCs w:val="24"/>
        </w:rPr>
        <w:t>11.4. Sutarties kainos peržiūra atliekama Specialiosiose sąlygose nustatyta tvarka.</w:t>
      </w:r>
    </w:p>
    <w:p w14:paraId="7E191BF9" w14:textId="77777777" w:rsidR="005707AE" w:rsidRPr="00F347AF" w:rsidRDefault="005707AE" w:rsidP="005707AE">
      <w:pPr>
        <w:spacing w:line="257" w:lineRule="atLeast"/>
        <w:ind w:firstLine="62"/>
        <w:jc w:val="both"/>
        <w:rPr>
          <w:color w:val="000000"/>
          <w:szCs w:val="24"/>
        </w:rPr>
      </w:pPr>
    </w:p>
    <w:p w14:paraId="245324AE" w14:textId="77777777" w:rsidR="005707AE" w:rsidRPr="00F347AF" w:rsidRDefault="005707AE" w:rsidP="005707AE">
      <w:pPr>
        <w:spacing w:line="257" w:lineRule="atLeast"/>
        <w:jc w:val="center"/>
        <w:rPr>
          <w:color w:val="000000"/>
          <w:szCs w:val="24"/>
        </w:rPr>
      </w:pPr>
      <w:r w:rsidRPr="00F347AF">
        <w:rPr>
          <w:b/>
          <w:bCs/>
          <w:caps/>
          <w:color w:val="000000"/>
          <w:szCs w:val="24"/>
        </w:rPr>
        <w:t>12.  ATSISKAITYMO TVARKA</w:t>
      </w:r>
    </w:p>
    <w:p w14:paraId="24B2FF8E" w14:textId="77777777" w:rsidR="005707AE" w:rsidRPr="00F347AF" w:rsidRDefault="005707AE" w:rsidP="005707AE">
      <w:pPr>
        <w:spacing w:line="257" w:lineRule="atLeast"/>
        <w:ind w:firstLine="62"/>
        <w:jc w:val="center"/>
        <w:rPr>
          <w:color w:val="000000"/>
          <w:szCs w:val="24"/>
        </w:rPr>
      </w:pPr>
    </w:p>
    <w:p w14:paraId="0202A3FC" w14:textId="77777777" w:rsidR="005707AE" w:rsidRPr="00F347AF" w:rsidRDefault="005707AE" w:rsidP="005707AE">
      <w:pPr>
        <w:spacing w:line="257" w:lineRule="atLeast"/>
        <w:jc w:val="center"/>
        <w:rPr>
          <w:color w:val="000000"/>
          <w:szCs w:val="24"/>
        </w:rPr>
      </w:pPr>
      <w:r w:rsidRPr="00F347AF">
        <w:rPr>
          <w:b/>
          <w:bCs/>
          <w:color w:val="000000"/>
          <w:szCs w:val="24"/>
        </w:rPr>
        <w:t>12.1.  Išankstinis mokėjimas (avansas) (jei taikoma)</w:t>
      </w:r>
    </w:p>
    <w:p w14:paraId="3A59B345" w14:textId="77777777" w:rsidR="005707AE" w:rsidRPr="00F347AF" w:rsidRDefault="005707AE" w:rsidP="005707AE">
      <w:pPr>
        <w:spacing w:line="257" w:lineRule="atLeast"/>
        <w:ind w:firstLine="62"/>
        <w:jc w:val="both"/>
        <w:rPr>
          <w:color w:val="000000"/>
          <w:szCs w:val="24"/>
        </w:rPr>
      </w:pPr>
    </w:p>
    <w:p w14:paraId="1E3F24CE" w14:textId="77777777" w:rsidR="005707AE" w:rsidRPr="00F347AF" w:rsidRDefault="005707AE" w:rsidP="005707AE">
      <w:pPr>
        <w:spacing w:line="257" w:lineRule="atLeast"/>
        <w:jc w:val="both"/>
        <w:textAlignment w:val="baseline"/>
        <w:rPr>
          <w:color w:val="000000"/>
          <w:szCs w:val="24"/>
        </w:rPr>
      </w:pPr>
      <w:r w:rsidRPr="00F347AF">
        <w:rPr>
          <w:color w:val="000000"/>
          <w:szCs w:val="24"/>
        </w:rPr>
        <w:t xml:space="preserve">12.1.1. Bendrųjų sąlygų 12.1 poskyrio sąlygos taikomos tuo atveju, jei Specialiosiose sąlygose yra nurodyta, kad Tiekėjui mokamas išankstinis mokėjimas (avansas) (toliau – </w:t>
      </w:r>
      <w:r w:rsidRPr="00F347AF">
        <w:rPr>
          <w:b/>
          <w:bCs/>
          <w:color w:val="000000"/>
          <w:szCs w:val="24"/>
        </w:rPr>
        <w:t>Avansas</w:t>
      </w:r>
      <w:r w:rsidRPr="00F347AF">
        <w:rPr>
          <w:color w:val="000000"/>
          <w:szCs w:val="24"/>
        </w:rPr>
        <w:t>). </w:t>
      </w:r>
    </w:p>
    <w:p w14:paraId="7773A8EE" w14:textId="77777777" w:rsidR="005707AE" w:rsidRPr="00F347AF" w:rsidRDefault="005707AE" w:rsidP="005707AE">
      <w:pPr>
        <w:spacing w:line="257" w:lineRule="atLeast"/>
        <w:jc w:val="both"/>
        <w:textAlignment w:val="baseline"/>
        <w:rPr>
          <w:color w:val="000000"/>
          <w:szCs w:val="24"/>
        </w:rPr>
      </w:pPr>
      <w:r w:rsidRPr="00F347AF">
        <w:rPr>
          <w:color w:val="000000"/>
          <w:szCs w:val="24"/>
        </w:rPr>
        <w:t xml:space="preserve">12.1.2. Pirkėjas sumoka Tiekėjui </w:t>
      </w:r>
      <w:r w:rsidRPr="00F347AF">
        <w:rPr>
          <w:rFonts w:eastAsia="Calibri"/>
          <w:kern w:val="2"/>
          <w:szCs w:val="24"/>
        </w:rPr>
        <w:t>ne didesnį kaip Specialiosiose sąlygose nurodyto dydžio Avansą</w:t>
      </w:r>
      <w:r w:rsidRPr="00F347AF">
        <w:rPr>
          <w:color w:val="000000"/>
          <w:szCs w:val="24"/>
        </w:rPr>
        <w:t>.</w:t>
      </w:r>
    </w:p>
    <w:p w14:paraId="2B24B836"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347AF">
        <w:rPr>
          <w:b/>
          <w:bCs/>
          <w:color w:val="000000"/>
          <w:szCs w:val="24"/>
        </w:rPr>
        <w:t>Avanso užtikrinimas</w:t>
      </w:r>
      <w:r w:rsidRPr="00F347AF">
        <w:rPr>
          <w:color w:val="000000"/>
          <w:szCs w:val="24"/>
        </w:rPr>
        <w:t>). </w:t>
      </w:r>
    </w:p>
    <w:p w14:paraId="3ABBABEF" w14:textId="77777777" w:rsidR="005707AE" w:rsidRPr="00F347AF" w:rsidRDefault="005707AE" w:rsidP="005707AE">
      <w:pPr>
        <w:spacing w:line="257" w:lineRule="atLeast"/>
        <w:jc w:val="both"/>
        <w:textAlignment w:val="baseline"/>
        <w:rPr>
          <w:color w:val="000000"/>
          <w:szCs w:val="24"/>
        </w:rPr>
      </w:pPr>
      <w:r w:rsidRPr="00F347AF">
        <w:rPr>
          <w:b/>
          <w:bCs/>
          <w:color w:val="000000"/>
          <w:szCs w:val="24"/>
        </w:rPr>
        <w:t>Pastaba.</w:t>
      </w:r>
      <w:r w:rsidRPr="00F347AF">
        <w:rPr>
          <w:color w:val="000000"/>
          <w:szCs w:val="24"/>
        </w:rPr>
        <w:t> </w:t>
      </w:r>
      <w:r w:rsidRPr="00F347AF">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347AF">
        <w:rPr>
          <w:color w:val="000000"/>
          <w:szCs w:val="24"/>
        </w:rPr>
        <w:t> </w:t>
      </w:r>
      <w:r w:rsidRPr="00F347AF">
        <w:rPr>
          <w:color w:val="000000"/>
          <w:szCs w:val="24"/>
          <w:shd w:val="clear" w:color="auto" w:fill="FFFFFF"/>
        </w:rPr>
        <w:t>įstatymų bei kitų teisės aktų</w:t>
      </w:r>
      <w:r w:rsidRPr="00F347AF">
        <w:rPr>
          <w:color w:val="000000"/>
          <w:szCs w:val="24"/>
        </w:rPr>
        <w:t> </w:t>
      </w:r>
      <w:r w:rsidRPr="00F347AF">
        <w:rPr>
          <w:color w:val="000000"/>
          <w:szCs w:val="24"/>
          <w:shd w:val="clear" w:color="auto" w:fill="FFFFFF"/>
        </w:rPr>
        <w:t>nuostatas.</w:t>
      </w:r>
    </w:p>
    <w:p w14:paraId="4CBFD221" w14:textId="77777777" w:rsidR="005707AE" w:rsidRPr="00F347AF" w:rsidRDefault="005707AE" w:rsidP="005707AE">
      <w:pPr>
        <w:spacing w:line="257" w:lineRule="atLeast"/>
        <w:jc w:val="both"/>
        <w:textAlignment w:val="baseline"/>
        <w:rPr>
          <w:szCs w:val="24"/>
        </w:rPr>
      </w:pPr>
      <w:r w:rsidRPr="00F347AF">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5ED21D0"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53722FF"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F4662FB"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12.1.7. Avanso užtikrinimo suma turi būti nurodoma ir išmokama eurais. </w:t>
      </w:r>
    </w:p>
    <w:p w14:paraId="5A5028EC"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12.1.8. Avanso užtikrinimas turi būti surašytas lietuvių arba kita kalba (esant Pirkėjo prašymui, turi būti pateiktas vertimas į lietuvių kalbą). </w:t>
      </w:r>
    </w:p>
    <w:p w14:paraId="503EDB99"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12.1.9. Avanso užtikrinimas, neatitinkantis šiame Sutarties poskyryje nustatytų reikalavimų, nebus priimamas. </w:t>
      </w:r>
    </w:p>
    <w:p w14:paraId="167B4BB6"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3143167"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8B7FD4F" w14:textId="77777777" w:rsidR="005707AE" w:rsidRPr="00F347AF" w:rsidRDefault="005707AE" w:rsidP="005707AE">
      <w:pPr>
        <w:spacing w:line="257" w:lineRule="atLeast"/>
        <w:jc w:val="both"/>
        <w:textAlignment w:val="baseline"/>
        <w:rPr>
          <w:color w:val="000000"/>
          <w:szCs w:val="24"/>
        </w:rPr>
      </w:pPr>
      <w:r w:rsidRPr="00F347AF">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57D7EB8" w14:textId="77777777" w:rsidR="005707AE" w:rsidRPr="00F347AF" w:rsidRDefault="005707AE" w:rsidP="005707AE">
      <w:pPr>
        <w:spacing w:line="257" w:lineRule="atLeast"/>
        <w:ind w:firstLine="62"/>
        <w:jc w:val="both"/>
        <w:textAlignment w:val="baseline"/>
        <w:rPr>
          <w:color w:val="000000"/>
          <w:szCs w:val="24"/>
        </w:rPr>
      </w:pPr>
    </w:p>
    <w:p w14:paraId="0A73031B" w14:textId="77777777" w:rsidR="005707AE" w:rsidRPr="00F347AF" w:rsidRDefault="005707AE" w:rsidP="005707AE">
      <w:pPr>
        <w:spacing w:line="257" w:lineRule="atLeast"/>
        <w:jc w:val="center"/>
        <w:rPr>
          <w:color w:val="000000"/>
          <w:szCs w:val="24"/>
        </w:rPr>
      </w:pPr>
      <w:r w:rsidRPr="00F347AF">
        <w:rPr>
          <w:b/>
          <w:bCs/>
          <w:color w:val="000000"/>
          <w:szCs w:val="24"/>
        </w:rPr>
        <w:t>12.2.  Mokėjimų tvarka</w:t>
      </w:r>
    </w:p>
    <w:p w14:paraId="794AE75D" w14:textId="77777777" w:rsidR="005707AE" w:rsidRPr="00F347AF" w:rsidRDefault="005707AE" w:rsidP="005707AE">
      <w:pPr>
        <w:spacing w:line="257" w:lineRule="atLeast"/>
        <w:ind w:firstLine="62"/>
        <w:jc w:val="both"/>
        <w:rPr>
          <w:color w:val="000000"/>
          <w:szCs w:val="24"/>
        </w:rPr>
      </w:pPr>
    </w:p>
    <w:p w14:paraId="499AE2B4" w14:textId="77777777" w:rsidR="005707AE" w:rsidRPr="00F347AF" w:rsidRDefault="005707AE" w:rsidP="005707AE">
      <w:pPr>
        <w:spacing w:line="257" w:lineRule="atLeast"/>
        <w:jc w:val="both"/>
        <w:rPr>
          <w:color w:val="000000"/>
          <w:szCs w:val="24"/>
        </w:rPr>
      </w:pPr>
      <w:r w:rsidRPr="00F347AF">
        <w:rPr>
          <w:color w:val="000000"/>
          <w:szCs w:val="24"/>
        </w:rPr>
        <w:t>12.2.1. Tiekėjas išrašo Sąskaitą tik Šalims pasirašius Prekių perdavimo–priėmimo aktą, jeigu kitaip nenumatyta Specialiosiose sąlygose:</w:t>
      </w:r>
    </w:p>
    <w:p w14:paraId="55F80069" w14:textId="77777777" w:rsidR="005707AE" w:rsidRPr="00F347AF" w:rsidRDefault="005707AE" w:rsidP="005707AE">
      <w:pPr>
        <w:spacing w:line="257" w:lineRule="atLeast"/>
        <w:jc w:val="both"/>
        <w:rPr>
          <w:color w:val="000000"/>
          <w:szCs w:val="24"/>
        </w:rPr>
      </w:pPr>
      <w:r w:rsidRPr="00F347AF">
        <w:rPr>
          <w:color w:val="000000"/>
          <w:szCs w:val="24"/>
        </w:rPr>
        <w:t xml:space="preserve">12.2.1.1. elektroninę sąskaitą faktūrą, atitinkančią Europos elektroninių sąskaitų faktūrų standartą, kurio nuoroda paskelbta 2017 m. spalio 16 d. Komisijos įgyvendinimo sprendime </w:t>
      </w:r>
      <w:r w:rsidRPr="00F347AF">
        <w:rPr>
          <w:color w:val="467886"/>
          <w:szCs w:val="24"/>
          <w:u w:val="single"/>
        </w:rPr>
        <w:t>(ES) 2017/1870</w:t>
      </w:r>
      <w:r w:rsidRPr="00F347AF">
        <w:rPr>
          <w:color w:val="000000"/>
          <w:szCs w:val="24"/>
        </w:rPr>
        <w:t xml:space="preserve"> dėl nuorodos į Europos elektroninių sąskaitų faktūrų standartą ir sintaksių sąrašo paskelbimo pagal Europos Parlamento ir Tarybos direktyvą </w:t>
      </w:r>
      <w:r w:rsidRPr="00F347AF">
        <w:rPr>
          <w:color w:val="467886"/>
          <w:szCs w:val="24"/>
          <w:u w:val="single"/>
        </w:rPr>
        <w:t>2014/55/ES</w:t>
      </w:r>
      <w:r w:rsidRPr="00F347AF">
        <w:rPr>
          <w:color w:val="000000"/>
          <w:szCs w:val="24"/>
        </w:rPr>
        <w:t> (toliau – </w:t>
      </w:r>
      <w:r w:rsidRPr="00F347AF">
        <w:rPr>
          <w:b/>
          <w:bCs/>
          <w:color w:val="000000"/>
          <w:szCs w:val="24"/>
        </w:rPr>
        <w:t>Europos elektroninių sąskaitų faktūrų</w:t>
      </w:r>
      <w:r w:rsidRPr="00F347AF">
        <w:rPr>
          <w:color w:val="000000"/>
          <w:szCs w:val="24"/>
        </w:rPr>
        <w:t> </w:t>
      </w:r>
      <w:r w:rsidRPr="00F347AF">
        <w:rPr>
          <w:b/>
          <w:bCs/>
          <w:color w:val="000000"/>
          <w:szCs w:val="24"/>
        </w:rPr>
        <w:t>standartas</w:t>
      </w:r>
      <w:r w:rsidRPr="00F347AF">
        <w:rPr>
          <w:color w:val="000000"/>
          <w:szCs w:val="24"/>
        </w:rPr>
        <w:t xml:space="preserve">), Tiekėjas gali pateikti </w:t>
      </w:r>
      <w:r w:rsidRPr="00F347AF">
        <w:rPr>
          <w:rFonts w:eastAsia="Arial"/>
          <w:kern w:val="2"/>
          <w:szCs w:val="24"/>
        </w:rPr>
        <w:t>pasirinktomis priemonėmis</w:t>
      </w:r>
      <w:r w:rsidRPr="00F347AF">
        <w:rPr>
          <w:color w:val="000000"/>
          <w:szCs w:val="24"/>
        </w:rPr>
        <w:t>;</w:t>
      </w:r>
    </w:p>
    <w:p w14:paraId="2634A100" w14:textId="77777777" w:rsidR="005707AE" w:rsidRPr="00F347AF" w:rsidRDefault="005707AE" w:rsidP="005707AE">
      <w:pPr>
        <w:spacing w:line="257" w:lineRule="atLeast"/>
        <w:jc w:val="both"/>
        <w:rPr>
          <w:color w:val="000000"/>
          <w:szCs w:val="24"/>
        </w:rPr>
      </w:pPr>
      <w:r w:rsidRPr="00F347AF">
        <w:rPr>
          <w:color w:val="000000"/>
          <w:szCs w:val="24"/>
        </w:rPr>
        <w:t xml:space="preserve">12.2.1.2. Europos elektroninių sąskaitų faktūrų standarto neatitinkančią elektroninę sąskaitą faktūrą Tiekėjas </w:t>
      </w:r>
      <w:r w:rsidRPr="00F347AF">
        <w:rPr>
          <w:rFonts w:eastAsia="Arial"/>
          <w:kern w:val="2"/>
          <w:szCs w:val="24"/>
        </w:rPr>
        <w:t xml:space="preserve">gali teikti tik naudodamasis Sąskaitų administravimo bendrosios informacinės sistemos (toliau – </w:t>
      </w:r>
      <w:r w:rsidRPr="00F347AF">
        <w:rPr>
          <w:rFonts w:eastAsia="Arial"/>
          <w:b/>
          <w:bCs/>
          <w:kern w:val="2"/>
          <w:szCs w:val="24"/>
        </w:rPr>
        <w:t>SABIS</w:t>
      </w:r>
      <w:r w:rsidRPr="00F347AF">
        <w:rPr>
          <w:rFonts w:eastAsia="Arial"/>
          <w:kern w:val="2"/>
          <w:szCs w:val="24"/>
        </w:rPr>
        <w:t>) priemonėmis</w:t>
      </w:r>
      <w:r w:rsidRPr="00F347AF">
        <w:rPr>
          <w:color w:val="000000"/>
          <w:szCs w:val="24"/>
        </w:rPr>
        <w:t>.</w:t>
      </w:r>
    </w:p>
    <w:p w14:paraId="4C114335" w14:textId="77777777" w:rsidR="005707AE" w:rsidRPr="00F347AF" w:rsidRDefault="005707AE" w:rsidP="005707AE">
      <w:pPr>
        <w:spacing w:line="257" w:lineRule="atLeast"/>
        <w:jc w:val="both"/>
        <w:rPr>
          <w:color w:val="000000"/>
          <w:szCs w:val="24"/>
        </w:rPr>
      </w:pPr>
      <w:r w:rsidRPr="00F347AF">
        <w:rPr>
          <w:color w:val="000000"/>
          <w:szCs w:val="24"/>
        </w:rPr>
        <w:t xml:space="preserve">12.2.2. Pirkėjas elektronines sąskaitas faktūras priima ir apdoroja naudodamasis informacinės sistemos SABIS priemonėmis, </w:t>
      </w:r>
      <w:r w:rsidRPr="00F347AF">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F347AF">
        <w:rPr>
          <w:color w:val="000000"/>
          <w:szCs w:val="24"/>
        </w:rPr>
        <w:t>.</w:t>
      </w:r>
    </w:p>
    <w:p w14:paraId="4D4C29A9" w14:textId="77777777" w:rsidR="005707AE" w:rsidRPr="00F347AF" w:rsidRDefault="005707AE" w:rsidP="005707AE">
      <w:pPr>
        <w:spacing w:line="257" w:lineRule="atLeast"/>
        <w:jc w:val="both"/>
        <w:rPr>
          <w:color w:val="000000"/>
          <w:szCs w:val="24"/>
        </w:rPr>
      </w:pPr>
      <w:r w:rsidRPr="00F347AF">
        <w:rPr>
          <w:color w:val="000000"/>
          <w:szCs w:val="24"/>
        </w:rPr>
        <w:t>12.2.3. Išankstinio mokėjimo sąskaitas (jeigu Specialiosiose sąlygose yra numatytas Avanso mokėjimas) Tiekėjas privalo pateikti šiame Sutarties poskyryje nustatyta tvarka.</w:t>
      </w:r>
    </w:p>
    <w:p w14:paraId="7DE71753" w14:textId="77777777" w:rsidR="005707AE" w:rsidRPr="00F347AF" w:rsidRDefault="005707AE" w:rsidP="005707AE">
      <w:pPr>
        <w:spacing w:line="257" w:lineRule="atLeast"/>
        <w:jc w:val="both"/>
        <w:rPr>
          <w:color w:val="000000"/>
          <w:szCs w:val="24"/>
        </w:rPr>
      </w:pPr>
      <w:r w:rsidRPr="00F347AF">
        <w:rPr>
          <w:color w:val="000000"/>
          <w:szCs w:val="24"/>
        </w:rPr>
        <w:t>12.2.4. Pirkėjas atlieka mokėjimus už Prekes Specialiosiose sąlygose nustatytais terminais.</w:t>
      </w:r>
    </w:p>
    <w:p w14:paraId="2576D0AD" w14:textId="77777777" w:rsidR="005707AE" w:rsidRPr="00F347AF" w:rsidRDefault="005707AE" w:rsidP="005707AE">
      <w:pPr>
        <w:spacing w:line="257" w:lineRule="atLeast"/>
        <w:jc w:val="both"/>
        <w:rPr>
          <w:color w:val="000000"/>
          <w:szCs w:val="24"/>
        </w:rPr>
      </w:pPr>
      <w:r w:rsidRPr="00F347AF">
        <w:rPr>
          <w:color w:val="000000"/>
          <w:szCs w:val="24"/>
        </w:rPr>
        <w:t>12.2.5. Už mokėjimų pagal Sutartį vėlavimus, Pirkėjui taikomos netesybos Specialiosiose sąlygose nustatyta tvarka.</w:t>
      </w:r>
    </w:p>
    <w:p w14:paraId="5A304AB2" w14:textId="77777777" w:rsidR="005707AE" w:rsidRPr="00F347AF" w:rsidRDefault="005707AE" w:rsidP="005707AE">
      <w:pPr>
        <w:spacing w:line="257" w:lineRule="atLeast"/>
        <w:jc w:val="both"/>
        <w:rPr>
          <w:color w:val="000000"/>
          <w:szCs w:val="24"/>
        </w:rPr>
      </w:pPr>
      <w:r w:rsidRPr="00F347AF">
        <w:rPr>
          <w:color w:val="000000"/>
          <w:szCs w:val="24"/>
        </w:rPr>
        <w:t>12.2.6. Jei Prekės pristatomos dalimis, aukščiau nurodyta atsiskaitymo tvarka galioja kiekvienai tokiai daliai, jei Specialiosiose sąlygose nenustatyta kitaip.</w:t>
      </w:r>
    </w:p>
    <w:p w14:paraId="09AE844E" w14:textId="77777777" w:rsidR="005707AE" w:rsidRPr="00F347AF" w:rsidRDefault="005707AE" w:rsidP="005707AE">
      <w:pPr>
        <w:spacing w:line="257" w:lineRule="atLeast"/>
        <w:jc w:val="both"/>
        <w:rPr>
          <w:color w:val="000000"/>
          <w:szCs w:val="24"/>
        </w:rPr>
      </w:pPr>
      <w:r w:rsidRPr="00F347AF">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165E8F" w14:textId="77777777" w:rsidR="005707AE" w:rsidRPr="00F347AF" w:rsidRDefault="005707AE" w:rsidP="005707AE">
      <w:pPr>
        <w:spacing w:line="257" w:lineRule="atLeast"/>
        <w:ind w:firstLine="62"/>
        <w:jc w:val="both"/>
        <w:rPr>
          <w:color w:val="000000"/>
          <w:szCs w:val="24"/>
        </w:rPr>
      </w:pPr>
    </w:p>
    <w:p w14:paraId="00364C99" w14:textId="77777777" w:rsidR="005707AE" w:rsidRPr="00F347AF" w:rsidRDefault="005707AE" w:rsidP="005707AE">
      <w:pPr>
        <w:spacing w:line="257" w:lineRule="atLeast"/>
        <w:jc w:val="center"/>
        <w:rPr>
          <w:color w:val="000000"/>
          <w:szCs w:val="24"/>
        </w:rPr>
      </w:pPr>
      <w:r w:rsidRPr="00F347AF">
        <w:rPr>
          <w:b/>
          <w:bCs/>
          <w:color w:val="000000"/>
          <w:szCs w:val="24"/>
        </w:rPr>
        <w:t>12.3.  Kiti atsiskaitymo klausimai</w:t>
      </w:r>
    </w:p>
    <w:p w14:paraId="3E254959" w14:textId="77777777" w:rsidR="005707AE" w:rsidRPr="00F347AF" w:rsidRDefault="005707AE" w:rsidP="005707AE">
      <w:pPr>
        <w:spacing w:line="257" w:lineRule="atLeast"/>
        <w:ind w:firstLine="62"/>
        <w:jc w:val="both"/>
        <w:rPr>
          <w:color w:val="000000"/>
          <w:szCs w:val="24"/>
        </w:rPr>
      </w:pPr>
    </w:p>
    <w:p w14:paraId="377BA4EA" w14:textId="77777777" w:rsidR="005707AE" w:rsidRPr="00F347AF" w:rsidRDefault="005707AE" w:rsidP="005707AE">
      <w:pPr>
        <w:spacing w:line="257" w:lineRule="atLeast"/>
        <w:jc w:val="both"/>
        <w:rPr>
          <w:color w:val="000000"/>
          <w:szCs w:val="24"/>
        </w:rPr>
      </w:pPr>
      <w:r w:rsidRPr="00F347AF">
        <w:rPr>
          <w:color w:val="000000"/>
          <w:szCs w:val="24"/>
        </w:rPr>
        <w:t>12.3.1. Pirkėjas privalo pervesti mokėjimus Tiekėjui į Tiekėjo banko sąskaitą, nurodytą Specialiosiose sąlygose.</w:t>
      </w:r>
    </w:p>
    <w:p w14:paraId="1D72751C" w14:textId="77777777" w:rsidR="005707AE" w:rsidRPr="00F347AF" w:rsidRDefault="005707AE" w:rsidP="005707AE">
      <w:pPr>
        <w:spacing w:line="257" w:lineRule="atLeast"/>
        <w:jc w:val="both"/>
        <w:rPr>
          <w:color w:val="000000"/>
          <w:szCs w:val="24"/>
        </w:rPr>
      </w:pPr>
      <w:r w:rsidRPr="00F347AF">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B036D51" w14:textId="77777777" w:rsidR="005707AE" w:rsidRPr="00F347AF" w:rsidRDefault="005707AE" w:rsidP="005707AE">
      <w:pPr>
        <w:spacing w:line="257" w:lineRule="atLeast"/>
        <w:jc w:val="both"/>
        <w:rPr>
          <w:color w:val="000000"/>
          <w:szCs w:val="24"/>
        </w:rPr>
      </w:pPr>
      <w:r w:rsidRPr="00F347AF">
        <w:rPr>
          <w:color w:val="000000"/>
          <w:szCs w:val="24"/>
        </w:rPr>
        <w:t>12.3.3. Visi mokėjimai pagal Sutartį atliekami eurais.</w:t>
      </w:r>
    </w:p>
    <w:p w14:paraId="5D859477" w14:textId="77777777" w:rsidR="005707AE" w:rsidRPr="00F347AF" w:rsidRDefault="005707AE" w:rsidP="005707AE">
      <w:pPr>
        <w:spacing w:line="257" w:lineRule="atLeast"/>
        <w:jc w:val="both"/>
        <w:rPr>
          <w:color w:val="000000"/>
          <w:szCs w:val="24"/>
        </w:rPr>
      </w:pPr>
      <w:r w:rsidRPr="00F347AF">
        <w:rPr>
          <w:color w:val="000000"/>
          <w:szCs w:val="24"/>
        </w:rPr>
        <w:t>12.3.4. Už pavėluotus mokėjimus pagal Sutartį mokančioji Šalis privalo sumokėti kitai Šaliai Specialiosiose sąlygose nurodyto dydžio netesybas.</w:t>
      </w:r>
    </w:p>
    <w:p w14:paraId="689D837A" w14:textId="77777777" w:rsidR="005707AE" w:rsidRPr="00F347AF" w:rsidRDefault="005707AE" w:rsidP="005707AE">
      <w:pPr>
        <w:spacing w:line="257" w:lineRule="atLeast"/>
        <w:ind w:firstLine="62"/>
        <w:jc w:val="both"/>
        <w:rPr>
          <w:color w:val="000000"/>
          <w:szCs w:val="24"/>
        </w:rPr>
      </w:pPr>
    </w:p>
    <w:p w14:paraId="7DC9CEE3" w14:textId="77777777" w:rsidR="005707AE" w:rsidRPr="00F347AF" w:rsidRDefault="005707AE" w:rsidP="005707AE">
      <w:pPr>
        <w:spacing w:line="257" w:lineRule="atLeast"/>
        <w:jc w:val="center"/>
        <w:rPr>
          <w:color w:val="000000"/>
          <w:szCs w:val="24"/>
        </w:rPr>
      </w:pPr>
      <w:r w:rsidRPr="00F347AF">
        <w:rPr>
          <w:b/>
          <w:bCs/>
          <w:caps/>
          <w:color w:val="000000"/>
          <w:szCs w:val="24"/>
        </w:rPr>
        <w:t>13.  KONFIDENCIALI INFORMACIJA</w:t>
      </w:r>
    </w:p>
    <w:p w14:paraId="4212C610" w14:textId="77777777" w:rsidR="005707AE" w:rsidRPr="00F347AF" w:rsidRDefault="005707AE" w:rsidP="005707AE">
      <w:pPr>
        <w:spacing w:line="257" w:lineRule="atLeast"/>
        <w:ind w:firstLine="62"/>
        <w:jc w:val="both"/>
        <w:rPr>
          <w:color w:val="000000"/>
          <w:szCs w:val="24"/>
        </w:rPr>
      </w:pPr>
    </w:p>
    <w:p w14:paraId="6545275B" w14:textId="77777777" w:rsidR="005707AE" w:rsidRPr="00F347AF" w:rsidRDefault="005707AE" w:rsidP="005707AE">
      <w:pPr>
        <w:spacing w:line="257" w:lineRule="atLeast"/>
        <w:jc w:val="both"/>
        <w:rPr>
          <w:color w:val="000000"/>
          <w:szCs w:val="24"/>
        </w:rPr>
      </w:pPr>
      <w:r w:rsidRPr="00F347AF">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903BC34" w14:textId="77777777" w:rsidR="005707AE" w:rsidRPr="00F347AF" w:rsidRDefault="005707AE" w:rsidP="005707AE">
      <w:pPr>
        <w:spacing w:line="257" w:lineRule="atLeast"/>
        <w:jc w:val="both"/>
        <w:rPr>
          <w:color w:val="000000"/>
          <w:szCs w:val="24"/>
        </w:rPr>
      </w:pPr>
      <w:r w:rsidRPr="00F347AF">
        <w:rPr>
          <w:color w:val="000000"/>
          <w:szCs w:val="24"/>
        </w:rPr>
        <w:t>13.2.  Šalis turi teisę atskleisti kitos Šalies konfidencialią informaciją šiais atvejais:</w:t>
      </w:r>
    </w:p>
    <w:p w14:paraId="0F57F12F" w14:textId="77777777" w:rsidR="005707AE" w:rsidRPr="00F347AF" w:rsidRDefault="005707AE" w:rsidP="005707AE">
      <w:pPr>
        <w:spacing w:line="257" w:lineRule="atLeast"/>
        <w:jc w:val="both"/>
        <w:rPr>
          <w:color w:val="000000"/>
          <w:szCs w:val="24"/>
        </w:rPr>
      </w:pPr>
      <w:r w:rsidRPr="00F347AF">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BCC46D4" w14:textId="77777777" w:rsidR="005707AE" w:rsidRPr="00F347AF" w:rsidRDefault="005707AE" w:rsidP="005707AE">
      <w:pPr>
        <w:spacing w:line="257" w:lineRule="atLeast"/>
        <w:jc w:val="both"/>
        <w:rPr>
          <w:color w:val="000000"/>
          <w:szCs w:val="24"/>
        </w:rPr>
      </w:pPr>
      <w:r w:rsidRPr="00F347AF">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6C61A0B" w14:textId="77777777" w:rsidR="005707AE" w:rsidRPr="00F347AF" w:rsidRDefault="005707AE" w:rsidP="005707AE">
      <w:pPr>
        <w:spacing w:line="257" w:lineRule="atLeast"/>
        <w:jc w:val="both"/>
        <w:rPr>
          <w:color w:val="000000"/>
          <w:szCs w:val="24"/>
        </w:rPr>
      </w:pPr>
      <w:r w:rsidRPr="00F347AF">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8E1E879" w14:textId="77777777" w:rsidR="005707AE" w:rsidRPr="00F347AF" w:rsidRDefault="005707AE" w:rsidP="005707AE">
      <w:pPr>
        <w:spacing w:line="257" w:lineRule="atLeast"/>
        <w:jc w:val="both"/>
        <w:rPr>
          <w:color w:val="000000"/>
          <w:szCs w:val="24"/>
        </w:rPr>
      </w:pPr>
      <w:r w:rsidRPr="00F347AF">
        <w:rPr>
          <w:color w:val="000000"/>
          <w:szCs w:val="24"/>
        </w:rPr>
        <w:t>13.4. Šalis atsako:</w:t>
      </w:r>
    </w:p>
    <w:p w14:paraId="2DA02095" w14:textId="77777777" w:rsidR="005707AE" w:rsidRPr="00F347AF" w:rsidRDefault="005707AE" w:rsidP="005707AE">
      <w:pPr>
        <w:spacing w:line="257" w:lineRule="atLeast"/>
        <w:jc w:val="both"/>
        <w:rPr>
          <w:color w:val="000000"/>
          <w:szCs w:val="24"/>
        </w:rPr>
      </w:pPr>
      <w:r w:rsidRPr="00F347AF">
        <w:rPr>
          <w:color w:val="000000"/>
          <w:szCs w:val="24"/>
        </w:rPr>
        <w:t>13.4.1. už bet kokį neteisėtą, įskaitant atsitiktinį, kitos Šalies konfidencialios informacijos ar bet kurios jos dalies atskleidimą ar perdavimą arba konfidencialios informacijos neteisėtą naudojimą;</w:t>
      </w:r>
    </w:p>
    <w:p w14:paraId="730EB790" w14:textId="77777777" w:rsidR="005707AE" w:rsidRPr="00F347AF" w:rsidRDefault="005707AE" w:rsidP="005707AE">
      <w:pPr>
        <w:spacing w:line="257" w:lineRule="atLeast"/>
        <w:jc w:val="both"/>
        <w:rPr>
          <w:color w:val="000000"/>
          <w:szCs w:val="24"/>
        </w:rPr>
      </w:pPr>
      <w:r w:rsidRPr="00F347AF">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6A4FB70" w14:textId="77777777" w:rsidR="005707AE" w:rsidRPr="00F347AF" w:rsidRDefault="005707AE" w:rsidP="005707AE">
      <w:pPr>
        <w:spacing w:line="257" w:lineRule="atLeast"/>
        <w:jc w:val="both"/>
        <w:rPr>
          <w:color w:val="000000"/>
          <w:szCs w:val="24"/>
        </w:rPr>
      </w:pPr>
      <w:r w:rsidRPr="00F347AF">
        <w:rPr>
          <w:color w:val="000000"/>
          <w:szCs w:val="24"/>
        </w:rPr>
        <w:t>13.5. Šalis nepagrįstai atskleidusi kitos Šalies konfidencialią informaciją privalo sumokėti kitai Šaliai Specialiosiose sąlygose nurodyto dydžio baudą.</w:t>
      </w:r>
    </w:p>
    <w:p w14:paraId="524EAF5C" w14:textId="77777777" w:rsidR="005707AE" w:rsidRPr="00F347AF" w:rsidRDefault="005707AE" w:rsidP="005707AE">
      <w:pPr>
        <w:spacing w:line="257" w:lineRule="atLeast"/>
        <w:ind w:firstLine="62"/>
        <w:jc w:val="both"/>
        <w:rPr>
          <w:color w:val="000000"/>
          <w:szCs w:val="24"/>
        </w:rPr>
      </w:pPr>
    </w:p>
    <w:p w14:paraId="2FAA34B0" w14:textId="77777777" w:rsidR="005707AE" w:rsidRPr="00F347AF" w:rsidRDefault="005707AE" w:rsidP="005707AE">
      <w:pPr>
        <w:spacing w:line="257" w:lineRule="atLeast"/>
        <w:jc w:val="center"/>
        <w:rPr>
          <w:color w:val="000000"/>
          <w:szCs w:val="24"/>
        </w:rPr>
      </w:pPr>
      <w:r w:rsidRPr="00F347AF">
        <w:rPr>
          <w:b/>
          <w:bCs/>
          <w:caps/>
          <w:color w:val="000000"/>
          <w:szCs w:val="24"/>
        </w:rPr>
        <w:t>14.  ASMENS DUOMENŲ APSAUGA</w:t>
      </w:r>
    </w:p>
    <w:p w14:paraId="2FB41CBB" w14:textId="77777777" w:rsidR="005707AE" w:rsidRPr="00F347AF" w:rsidRDefault="005707AE" w:rsidP="005707AE">
      <w:pPr>
        <w:spacing w:line="257" w:lineRule="atLeast"/>
        <w:ind w:firstLine="62"/>
        <w:jc w:val="both"/>
        <w:rPr>
          <w:color w:val="000000"/>
          <w:szCs w:val="24"/>
        </w:rPr>
      </w:pPr>
    </w:p>
    <w:p w14:paraId="2BBEEEC7" w14:textId="77777777" w:rsidR="005707AE" w:rsidRPr="00F347AF" w:rsidRDefault="005707AE" w:rsidP="005707AE">
      <w:pPr>
        <w:spacing w:line="257" w:lineRule="atLeast"/>
        <w:jc w:val="both"/>
        <w:rPr>
          <w:color w:val="000000"/>
          <w:szCs w:val="24"/>
        </w:rPr>
      </w:pPr>
      <w:r w:rsidRPr="00F347AF">
        <w:rPr>
          <w:color w:val="000000"/>
          <w:szCs w:val="24"/>
        </w:rPr>
        <w:t>14.1. Šalys įsipareigoja užtikrinti asmens duomenų saugumą bei asmens duomenų tvarkymą vykdyti teisėtai, vadovaujantis 2016 m. balandžio 27 d. priimto Europos Parlamento ir Tarybos reglamento </w:t>
      </w:r>
      <w:r w:rsidRPr="00F347AF">
        <w:rPr>
          <w:color w:val="467886"/>
          <w:szCs w:val="24"/>
          <w:u w:val="single"/>
        </w:rPr>
        <w:t>(ES) 2016/679</w:t>
      </w:r>
      <w:r w:rsidRPr="00F347AF">
        <w:rPr>
          <w:color w:val="000000"/>
          <w:szCs w:val="24"/>
        </w:rPr>
        <w:t> dėl fizinių asmenų apsaugos tvarkant asmens duomenis ir dėl laisvo tokių duomenų judėjimo ir kuriuo panaikinama Direktyva </w:t>
      </w:r>
      <w:r w:rsidRPr="00F347AF">
        <w:rPr>
          <w:color w:val="467886"/>
          <w:szCs w:val="24"/>
          <w:u w:val="single"/>
        </w:rPr>
        <w:t>95/46/EB</w:t>
      </w:r>
      <w:r w:rsidRPr="00F347AF">
        <w:rPr>
          <w:color w:val="000000"/>
          <w:szCs w:val="24"/>
        </w:rPr>
        <w:t> (Bendrasis duomenų apsaugos reglamentas) ir kitų teisės aktų, reglamentuojančių asmens duomenų tvarkymą, nuostatomis.</w:t>
      </w:r>
    </w:p>
    <w:p w14:paraId="56DB0EA6" w14:textId="77777777" w:rsidR="005707AE" w:rsidRPr="00F347AF" w:rsidRDefault="005707AE" w:rsidP="005707AE">
      <w:pPr>
        <w:spacing w:line="257" w:lineRule="atLeast"/>
        <w:jc w:val="both"/>
        <w:rPr>
          <w:color w:val="000000"/>
          <w:szCs w:val="24"/>
        </w:rPr>
      </w:pPr>
      <w:r w:rsidRPr="00F347AF">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CCDE5A6" w14:textId="77777777" w:rsidR="005707AE" w:rsidRPr="00F347AF" w:rsidRDefault="005707AE" w:rsidP="005707AE">
      <w:pPr>
        <w:spacing w:line="257" w:lineRule="atLeast"/>
        <w:ind w:left="360" w:firstLine="115"/>
        <w:jc w:val="both"/>
        <w:rPr>
          <w:color w:val="000000"/>
          <w:szCs w:val="24"/>
        </w:rPr>
      </w:pPr>
    </w:p>
    <w:p w14:paraId="71EFE7FE" w14:textId="77777777" w:rsidR="005707AE" w:rsidRPr="00F347AF" w:rsidRDefault="005707AE" w:rsidP="005707AE">
      <w:pPr>
        <w:spacing w:line="257" w:lineRule="atLeast"/>
        <w:jc w:val="center"/>
        <w:rPr>
          <w:color w:val="000000"/>
          <w:szCs w:val="24"/>
        </w:rPr>
      </w:pPr>
      <w:r w:rsidRPr="00F347AF">
        <w:rPr>
          <w:b/>
          <w:bCs/>
          <w:caps/>
          <w:color w:val="000000"/>
          <w:szCs w:val="24"/>
        </w:rPr>
        <w:t>15.  INTELEKTINĖ NUOSAVYBĖ</w:t>
      </w:r>
    </w:p>
    <w:p w14:paraId="1BA4018C" w14:textId="77777777" w:rsidR="005707AE" w:rsidRPr="00F347AF" w:rsidRDefault="005707AE" w:rsidP="005707AE">
      <w:pPr>
        <w:spacing w:line="257" w:lineRule="atLeast"/>
        <w:ind w:firstLine="62"/>
        <w:jc w:val="both"/>
        <w:rPr>
          <w:color w:val="000000"/>
          <w:szCs w:val="24"/>
        </w:rPr>
      </w:pPr>
    </w:p>
    <w:p w14:paraId="7DDC1E83"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08B92D0" w14:textId="77777777" w:rsidR="005707AE" w:rsidRPr="00F347AF" w:rsidRDefault="005707AE" w:rsidP="005707AE">
      <w:pPr>
        <w:spacing w:line="257" w:lineRule="atLeast"/>
        <w:jc w:val="both"/>
        <w:textAlignment w:val="baseline"/>
        <w:rPr>
          <w:color w:val="000000"/>
          <w:szCs w:val="24"/>
        </w:rPr>
      </w:pPr>
      <w:r w:rsidRPr="00F347AF">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F347AF">
        <w:rPr>
          <w:i/>
          <w:iCs/>
          <w:color w:val="000000"/>
          <w:szCs w:val="24"/>
        </w:rPr>
        <w:t>sui generis</w:t>
      </w:r>
      <w:r w:rsidRPr="00F347AF">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58BD590" w14:textId="77777777" w:rsidR="005707AE" w:rsidRPr="00F347AF" w:rsidRDefault="005707AE" w:rsidP="005707AE">
      <w:pPr>
        <w:spacing w:line="257" w:lineRule="atLeast"/>
        <w:jc w:val="both"/>
        <w:textAlignment w:val="baseline"/>
        <w:rPr>
          <w:szCs w:val="24"/>
        </w:rPr>
      </w:pPr>
      <w:r w:rsidRPr="00F347AF">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347AF">
        <w:rPr>
          <w:rFonts w:eastAsia="Calibri"/>
          <w:kern w:val="2"/>
          <w:szCs w:val="24"/>
        </w:rPr>
        <w:t>Specialiosiose sąlygose nurodyta bauda</w:t>
      </w:r>
      <w:r w:rsidRPr="00F347AF">
        <w:rPr>
          <w:szCs w:val="24"/>
        </w:rPr>
        <w:t>.</w:t>
      </w:r>
    </w:p>
    <w:p w14:paraId="608C97EE" w14:textId="77777777" w:rsidR="005707AE" w:rsidRPr="00F347AF" w:rsidRDefault="005707AE" w:rsidP="005707AE">
      <w:pPr>
        <w:spacing w:line="257" w:lineRule="atLeast"/>
        <w:ind w:firstLine="62"/>
        <w:jc w:val="both"/>
        <w:textAlignment w:val="baseline"/>
        <w:rPr>
          <w:color w:val="000000"/>
          <w:szCs w:val="24"/>
        </w:rPr>
      </w:pPr>
    </w:p>
    <w:p w14:paraId="0CAD67A7" w14:textId="77777777" w:rsidR="005707AE" w:rsidRPr="00F347AF" w:rsidRDefault="005707AE" w:rsidP="005707AE">
      <w:pPr>
        <w:spacing w:line="257" w:lineRule="atLeast"/>
        <w:jc w:val="center"/>
        <w:rPr>
          <w:color w:val="000000"/>
          <w:szCs w:val="24"/>
        </w:rPr>
      </w:pPr>
      <w:r w:rsidRPr="00F347AF">
        <w:rPr>
          <w:b/>
          <w:bCs/>
          <w:caps/>
          <w:color w:val="000000"/>
          <w:szCs w:val="24"/>
        </w:rPr>
        <w:t>16.  PAREIŠKIMAI IR GARANTIJOS</w:t>
      </w:r>
    </w:p>
    <w:p w14:paraId="736E3241" w14:textId="77777777" w:rsidR="005707AE" w:rsidRPr="00F347AF" w:rsidRDefault="005707AE" w:rsidP="005707AE">
      <w:pPr>
        <w:spacing w:line="257" w:lineRule="atLeast"/>
        <w:ind w:firstLine="62"/>
        <w:jc w:val="both"/>
        <w:rPr>
          <w:color w:val="000000"/>
          <w:szCs w:val="24"/>
        </w:rPr>
      </w:pPr>
    </w:p>
    <w:p w14:paraId="658AD77B" w14:textId="77777777" w:rsidR="005707AE" w:rsidRPr="00F347AF" w:rsidRDefault="005707AE" w:rsidP="005707AE">
      <w:pPr>
        <w:spacing w:line="257" w:lineRule="atLeast"/>
        <w:jc w:val="both"/>
        <w:rPr>
          <w:color w:val="000000"/>
          <w:szCs w:val="24"/>
        </w:rPr>
      </w:pPr>
      <w:r w:rsidRPr="00F347AF">
        <w:rPr>
          <w:color w:val="000000"/>
          <w:szCs w:val="24"/>
        </w:rPr>
        <w:t>16.1. Kiekviena iš Šalių pareiškia ir garantuoja kitai Šaliai, kad:</w:t>
      </w:r>
    </w:p>
    <w:p w14:paraId="1A796ADE" w14:textId="77777777" w:rsidR="005707AE" w:rsidRPr="00F347AF" w:rsidRDefault="005707AE" w:rsidP="005707AE">
      <w:pPr>
        <w:spacing w:line="257" w:lineRule="atLeast"/>
        <w:jc w:val="both"/>
        <w:rPr>
          <w:color w:val="000000"/>
          <w:szCs w:val="24"/>
        </w:rPr>
      </w:pPr>
      <w:r w:rsidRPr="00F347AF">
        <w:rPr>
          <w:color w:val="000000"/>
          <w:szCs w:val="24"/>
        </w:rPr>
        <w:t>16.1.1. yra teisėtai priimti ir galioja visi būtini sprendimai, gauti leidimai bei sutikimai, taip pat teisėtai atlikti ir galioja kiti teisiniai veiksmai, reikalingi Sutarties sudarymui, galiojimui ir vykdymui;</w:t>
      </w:r>
    </w:p>
    <w:p w14:paraId="3F0590AE" w14:textId="77777777" w:rsidR="005707AE" w:rsidRPr="00F347AF" w:rsidRDefault="005707AE" w:rsidP="005707AE">
      <w:pPr>
        <w:spacing w:line="257" w:lineRule="atLeast"/>
        <w:jc w:val="both"/>
        <w:rPr>
          <w:color w:val="000000"/>
          <w:szCs w:val="24"/>
        </w:rPr>
      </w:pPr>
      <w:r w:rsidRPr="00F347AF">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38C285E" w14:textId="77777777" w:rsidR="005707AE" w:rsidRPr="00F347AF" w:rsidRDefault="005707AE" w:rsidP="005707AE">
      <w:pPr>
        <w:spacing w:line="257" w:lineRule="atLeast"/>
        <w:jc w:val="both"/>
        <w:rPr>
          <w:color w:val="000000"/>
          <w:szCs w:val="24"/>
        </w:rPr>
      </w:pPr>
      <w:r w:rsidRPr="00F347AF">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2F59117" w14:textId="77777777" w:rsidR="005707AE" w:rsidRPr="00F347AF" w:rsidRDefault="005707AE" w:rsidP="005707AE">
      <w:pPr>
        <w:spacing w:line="257" w:lineRule="atLeast"/>
        <w:jc w:val="both"/>
        <w:rPr>
          <w:color w:val="000000"/>
          <w:szCs w:val="24"/>
        </w:rPr>
      </w:pPr>
      <w:r w:rsidRPr="00F347AF">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1CBEB42" w14:textId="77777777" w:rsidR="005707AE" w:rsidRPr="00F347AF" w:rsidRDefault="005707AE" w:rsidP="005707AE">
      <w:pPr>
        <w:spacing w:line="257" w:lineRule="atLeast"/>
        <w:jc w:val="both"/>
        <w:rPr>
          <w:color w:val="000000"/>
          <w:szCs w:val="24"/>
        </w:rPr>
      </w:pPr>
      <w:r w:rsidRPr="00F347AF">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70D1CE3" w14:textId="77777777" w:rsidR="005707AE" w:rsidRPr="00F347AF" w:rsidRDefault="005707AE" w:rsidP="005707AE">
      <w:pPr>
        <w:spacing w:line="257" w:lineRule="atLeast"/>
        <w:jc w:val="both"/>
        <w:rPr>
          <w:color w:val="000000"/>
          <w:szCs w:val="24"/>
        </w:rPr>
      </w:pPr>
      <w:r w:rsidRPr="00F347AF">
        <w:rPr>
          <w:color w:val="000000"/>
          <w:szCs w:val="24"/>
        </w:rPr>
        <w:t>16.1.6. visi Šalies pareiškimai ir garantijos yra išsamūs ir nepalieka nutylėtų jokių aplinkybių, kurios darytų šiuos pareiškimus ar garantijas neteisingais.</w:t>
      </w:r>
    </w:p>
    <w:p w14:paraId="7D1A2F77" w14:textId="77777777" w:rsidR="005707AE" w:rsidRPr="00F347AF" w:rsidRDefault="005707AE" w:rsidP="005707AE">
      <w:pPr>
        <w:spacing w:line="257" w:lineRule="atLeast"/>
        <w:jc w:val="both"/>
        <w:rPr>
          <w:color w:val="000000"/>
          <w:szCs w:val="24"/>
        </w:rPr>
      </w:pPr>
      <w:r w:rsidRPr="00F347AF">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09BE3DC" w14:textId="77777777" w:rsidR="005707AE" w:rsidRPr="00F347AF" w:rsidRDefault="005707AE" w:rsidP="005707AE">
      <w:pPr>
        <w:jc w:val="both"/>
        <w:rPr>
          <w:color w:val="000000"/>
          <w:szCs w:val="24"/>
          <w:shd w:val="clear" w:color="auto" w:fill="FFFFFF"/>
        </w:rPr>
      </w:pPr>
      <w:r w:rsidRPr="00F347AF">
        <w:rPr>
          <w:color w:val="000000"/>
          <w:szCs w:val="24"/>
          <w:shd w:val="clear" w:color="auto" w:fill="FFFFFF"/>
        </w:rPr>
        <w:t>16.3. </w:t>
      </w:r>
      <w:r w:rsidRPr="00F347AF">
        <w:rPr>
          <w:color w:val="000000"/>
          <w:szCs w:val="24"/>
        </w:rPr>
        <w:t>Tiekėjas pareiškia, kad parduodamų Prekių disponavimo, valdymo ir naudojimosi teisės nėra apribotos </w:t>
      </w:r>
      <w:r w:rsidRPr="00F347AF">
        <w:rPr>
          <w:color w:val="000000"/>
          <w:szCs w:val="24"/>
          <w:shd w:val="clear" w:color="auto" w:fill="FFFFFF"/>
        </w:rPr>
        <w:t>ir jokie tretieji asmenys neturi pretenzijų į Sutartimi perduodamas Prekes (įkeitimai, areštai ar pan.).</w:t>
      </w:r>
    </w:p>
    <w:p w14:paraId="27816409" w14:textId="77777777" w:rsidR="005707AE" w:rsidRPr="00F347AF" w:rsidRDefault="005707AE" w:rsidP="005707AE">
      <w:pPr>
        <w:widowControl w:val="0"/>
        <w:tabs>
          <w:tab w:val="left" w:pos="567"/>
          <w:tab w:val="left" w:pos="851"/>
          <w:tab w:val="left" w:pos="992"/>
          <w:tab w:val="left" w:pos="1134"/>
        </w:tabs>
        <w:jc w:val="both"/>
        <w:rPr>
          <w:rFonts w:eastAsia="Calibri"/>
          <w:kern w:val="2"/>
          <w:szCs w:val="24"/>
        </w:rPr>
      </w:pPr>
      <w:r w:rsidRPr="00F347AF">
        <w:rPr>
          <w:rFonts w:eastAsia="Arial"/>
          <w:kern w:val="2"/>
          <w:szCs w:val="24"/>
        </w:rPr>
        <w:t>16.4. T</w:t>
      </w:r>
      <w:r w:rsidRPr="00F347AF">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9E78383" w14:textId="77777777" w:rsidR="005707AE" w:rsidRPr="00F347AF" w:rsidRDefault="005707AE" w:rsidP="005707AE">
      <w:pPr>
        <w:rPr>
          <w:sz w:val="14"/>
          <w:szCs w:val="14"/>
        </w:rPr>
      </w:pPr>
    </w:p>
    <w:p w14:paraId="31AD150D" w14:textId="77777777" w:rsidR="005707AE" w:rsidRPr="00F347AF" w:rsidRDefault="005707AE" w:rsidP="005707AE">
      <w:pPr>
        <w:spacing w:line="257" w:lineRule="atLeast"/>
        <w:ind w:firstLine="62"/>
        <w:jc w:val="both"/>
        <w:rPr>
          <w:color w:val="000000"/>
          <w:szCs w:val="24"/>
        </w:rPr>
      </w:pPr>
    </w:p>
    <w:p w14:paraId="580D731B" w14:textId="77777777" w:rsidR="005707AE" w:rsidRPr="00F347AF" w:rsidRDefault="005707AE" w:rsidP="005707AE">
      <w:pPr>
        <w:spacing w:line="257" w:lineRule="atLeast"/>
        <w:jc w:val="center"/>
        <w:rPr>
          <w:color w:val="000000"/>
          <w:szCs w:val="24"/>
        </w:rPr>
      </w:pPr>
      <w:r w:rsidRPr="00F347AF">
        <w:rPr>
          <w:b/>
          <w:bCs/>
          <w:caps/>
          <w:color w:val="000000"/>
          <w:szCs w:val="24"/>
        </w:rPr>
        <w:t>17.  BENDRIEJI ATSAKOMYBĖS KLAUSIMAI</w:t>
      </w:r>
    </w:p>
    <w:p w14:paraId="1705B56B" w14:textId="77777777" w:rsidR="005707AE" w:rsidRPr="00F347AF" w:rsidRDefault="005707AE" w:rsidP="005707AE">
      <w:pPr>
        <w:spacing w:line="257" w:lineRule="atLeast"/>
        <w:ind w:firstLine="62"/>
        <w:jc w:val="both"/>
        <w:rPr>
          <w:color w:val="000000"/>
          <w:szCs w:val="24"/>
        </w:rPr>
      </w:pPr>
    </w:p>
    <w:p w14:paraId="510D7ED8" w14:textId="77777777" w:rsidR="005707AE" w:rsidRPr="00F347AF" w:rsidRDefault="005707AE" w:rsidP="005707AE">
      <w:pPr>
        <w:spacing w:line="257" w:lineRule="atLeast"/>
        <w:jc w:val="both"/>
        <w:rPr>
          <w:color w:val="000000"/>
          <w:szCs w:val="24"/>
        </w:rPr>
      </w:pPr>
      <w:r w:rsidRPr="00F347AF">
        <w:rPr>
          <w:color w:val="000000"/>
          <w:szCs w:val="24"/>
        </w:rPr>
        <w:t>17.1. Netesybų sumokėjimas už vėlavimą ar pareigų pagal Sutartį pažeidimą neatleidžia Šalies nuo Sutartyje numatytų jos pareigų vykdymo.</w:t>
      </w:r>
    </w:p>
    <w:p w14:paraId="0DC80E6C" w14:textId="77777777" w:rsidR="005707AE" w:rsidRPr="00F347AF" w:rsidRDefault="005707AE" w:rsidP="005707AE">
      <w:pPr>
        <w:spacing w:line="257" w:lineRule="atLeast"/>
        <w:jc w:val="both"/>
        <w:rPr>
          <w:color w:val="000000"/>
          <w:szCs w:val="24"/>
        </w:rPr>
      </w:pPr>
      <w:r w:rsidRPr="00F347AF">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347AF">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EDDF291" w14:textId="77777777" w:rsidR="005707AE" w:rsidRPr="00F347AF" w:rsidRDefault="005707AE" w:rsidP="005707AE">
      <w:pPr>
        <w:spacing w:line="257" w:lineRule="atLeast"/>
        <w:jc w:val="both"/>
        <w:rPr>
          <w:color w:val="000000"/>
          <w:szCs w:val="24"/>
        </w:rPr>
      </w:pPr>
      <w:r w:rsidRPr="00F347AF">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3AF7A65" w14:textId="77777777" w:rsidR="005707AE" w:rsidRPr="00F347AF" w:rsidRDefault="005707AE" w:rsidP="005707AE">
      <w:pPr>
        <w:spacing w:line="257" w:lineRule="atLeast"/>
        <w:jc w:val="both"/>
        <w:rPr>
          <w:color w:val="000000"/>
          <w:szCs w:val="24"/>
        </w:rPr>
      </w:pPr>
      <w:r w:rsidRPr="00F347AF">
        <w:rPr>
          <w:color w:val="000000"/>
          <w:szCs w:val="24"/>
        </w:rPr>
        <w:t>17.4. Šioje Sutartyje numatytos teisių gynybos priemonės neapriboja Šalių teisės pasinaudoti kitomis teisėtomis teisių gynybos priemonėmis.</w:t>
      </w:r>
    </w:p>
    <w:p w14:paraId="6DF746BC" w14:textId="77777777" w:rsidR="005707AE" w:rsidRPr="00F347AF" w:rsidRDefault="005707AE" w:rsidP="005707AE">
      <w:pPr>
        <w:spacing w:line="257" w:lineRule="atLeast"/>
        <w:jc w:val="both"/>
        <w:rPr>
          <w:color w:val="000000"/>
          <w:szCs w:val="24"/>
        </w:rPr>
      </w:pPr>
      <w:r w:rsidRPr="00F347AF">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2619687" w14:textId="77777777" w:rsidR="005707AE" w:rsidRPr="00F347AF" w:rsidRDefault="005707AE" w:rsidP="005707AE">
      <w:pPr>
        <w:spacing w:line="257" w:lineRule="atLeast"/>
        <w:jc w:val="both"/>
        <w:rPr>
          <w:color w:val="000000"/>
          <w:szCs w:val="24"/>
        </w:rPr>
      </w:pPr>
      <w:r w:rsidRPr="00F347AF">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4D8992D" w14:textId="77777777" w:rsidR="005707AE" w:rsidRPr="00F347AF" w:rsidRDefault="005707AE" w:rsidP="005707AE">
      <w:pPr>
        <w:spacing w:line="257" w:lineRule="atLeast"/>
        <w:jc w:val="both"/>
        <w:rPr>
          <w:color w:val="000000"/>
          <w:szCs w:val="24"/>
        </w:rPr>
      </w:pPr>
      <w:r w:rsidRPr="00F347AF">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4792EE8" w14:textId="77777777" w:rsidR="005707AE" w:rsidRPr="00F347AF" w:rsidRDefault="005707AE" w:rsidP="005707AE">
      <w:pPr>
        <w:spacing w:line="257" w:lineRule="atLeast"/>
        <w:ind w:firstLine="115"/>
        <w:jc w:val="both"/>
        <w:rPr>
          <w:color w:val="000000"/>
          <w:szCs w:val="24"/>
        </w:rPr>
      </w:pPr>
    </w:p>
    <w:p w14:paraId="68097922" w14:textId="77777777" w:rsidR="005707AE" w:rsidRPr="00F347AF" w:rsidRDefault="005707AE" w:rsidP="005707AE">
      <w:pPr>
        <w:spacing w:line="257" w:lineRule="atLeast"/>
        <w:jc w:val="center"/>
        <w:rPr>
          <w:color w:val="000000"/>
          <w:szCs w:val="24"/>
        </w:rPr>
      </w:pPr>
      <w:r w:rsidRPr="00F347AF">
        <w:rPr>
          <w:b/>
          <w:bCs/>
          <w:caps/>
          <w:color w:val="000000"/>
          <w:szCs w:val="24"/>
        </w:rPr>
        <w:t>18.  NENUGALIMA JĖGA (FORCE MAJEURE)</w:t>
      </w:r>
    </w:p>
    <w:p w14:paraId="4E78FB1F" w14:textId="77777777" w:rsidR="005707AE" w:rsidRPr="00F347AF" w:rsidRDefault="005707AE" w:rsidP="005707AE">
      <w:pPr>
        <w:spacing w:line="257" w:lineRule="atLeast"/>
        <w:ind w:firstLine="62"/>
        <w:jc w:val="both"/>
        <w:rPr>
          <w:color w:val="000000"/>
          <w:szCs w:val="24"/>
        </w:rPr>
      </w:pPr>
    </w:p>
    <w:p w14:paraId="1246B213" w14:textId="77777777" w:rsidR="005707AE" w:rsidRPr="00F347AF" w:rsidRDefault="005707AE" w:rsidP="005707AE">
      <w:pPr>
        <w:spacing w:line="257" w:lineRule="atLeast"/>
        <w:jc w:val="both"/>
        <w:rPr>
          <w:color w:val="000000"/>
          <w:szCs w:val="24"/>
        </w:rPr>
      </w:pPr>
      <w:r w:rsidRPr="00F347AF">
        <w:rPr>
          <w:color w:val="000000"/>
          <w:szCs w:val="24"/>
        </w:rPr>
        <w:t>18.1.</w:t>
      </w:r>
      <w:r w:rsidRPr="00F347AF">
        <w:rPr>
          <w:b/>
          <w:bCs/>
          <w:color w:val="000000"/>
          <w:szCs w:val="24"/>
        </w:rPr>
        <w:t> </w:t>
      </w:r>
      <w:r w:rsidRPr="00F347AF">
        <w:rPr>
          <w:color w:val="000000"/>
          <w:szCs w:val="24"/>
        </w:rPr>
        <w:t>Atsakomybė pagal Sutartį netaikoma, taip pat Šalys gali būti visiškai ar iš dalies atleistos nuo civilinės atsakomybės šiais pagrindais:</w:t>
      </w:r>
    </w:p>
    <w:p w14:paraId="3D2A4643" w14:textId="77777777" w:rsidR="005707AE" w:rsidRPr="00F347AF" w:rsidRDefault="005707AE" w:rsidP="005707AE">
      <w:pPr>
        <w:spacing w:line="257" w:lineRule="atLeast"/>
        <w:jc w:val="both"/>
        <w:rPr>
          <w:color w:val="000000"/>
          <w:szCs w:val="24"/>
        </w:rPr>
      </w:pPr>
      <w:r w:rsidRPr="00F347AF">
        <w:rPr>
          <w:color w:val="000000"/>
          <w:szCs w:val="24"/>
        </w:rPr>
        <w:t>18.1.1. dėl nenugalimos jėgos (</w:t>
      </w:r>
      <w:r w:rsidRPr="00F347AF">
        <w:rPr>
          <w:i/>
          <w:iCs/>
          <w:color w:val="000000"/>
          <w:szCs w:val="24"/>
        </w:rPr>
        <w:t>force majeure</w:t>
      </w:r>
      <w:r w:rsidRPr="00F347AF">
        <w:rPr>
          <w:color w:val="000000"/>
          <w:szCs w:val="24"/>
        </w:rPr>
        <w:t>) – taikomos Lietuvos Respublikos civilinio kodekso 6.212 straipsnio ir Lietuvos Respublikos Vyriausybės 1996 m. liepos 15 d. nutarimu Nr. 840 „Dėl Atleidimo nuo atsakomybės esant nenugalimos jėgos (</w:t>
      </w:r>
      <w:r w:rsidRPr="00F347AF">
        <w:rPr>
          <w:i/>
          <w:iCs/>
          <w:color w:val="000000"/>
          <w:szCs w:val="24"/>
        </w:rPr>
        <w:t>force majeure</w:t>
      </w:r>
      <w:r w:rsidRPr="00F347AF">
        <w:rPr>
          <w:color w:val="000000"/>
          <w:szCs w:val="24"/>
        </w:rPr>
        <w:t>) aplinkybėms taisyklių patvirtinimo” patvirtintų taisyklių nuostatos;</w:t>
      </w:r>
    </w:p>
    <w:p w14:paraId="19D65D7F" w14:textId="77777777" w:rsidR="005707AE" w:rsidRPr="00F347AF" w:rsidRDefault="005707AE" w:rsidP="005707AE">
      <w:pPr>
        <w:spacing w:line="257" w:lineRule="atLeast"/>
        <w:jc w:val="both"/>
        <w:rPr>
          <w:color w:val="000000"/>
          <w:szCs w:val="24"/>
        </w:rPr>
      </w:pPr>
      <w:r w:rsidRPr="00F347AF">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FCD8CDB" w14:textId="77777777" w:rsidR="005707AE" w:rsidRPr="00F347AF" w:rsidRDefault="005707AE" w:rsidP="005707AE">
      <w:pPr>
        <w:spacing w:line="257" w:lineRule="atLeast"/>
        <w:jc w:val="both"/>
        <w:rPr>
          <w:color w:val="000000"/>
          <w:szCs w:val="24"/>
        </w:rPr>
      </w:pPr>
      <w:r w:rsidRPr="00F347AF">
        <w:rPr>
          <w:color w:val="000000"/>
          <w:szCs w:val="24"/>
        </w:rPr>
        <w:t>18.2.</w:t>
      </w:r>
      <w:r w:rsidRPr="00F347AF">
        <w:rPr>
          <w:b/>
          <w:bCs/>
          <w:color w:val="000000"/>
          <w:szCs w:val="24"/>
        </w:rPr>
        <w:t> </w:t>
      </w:r>
      <w:r w:rsidRPr="00F347AF">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BA17E7C" w14:textId="77777777" w:rsidR="005707AE" w:rsidRPr="00F347AF" w:rsidRDefault="005707AE" w:rsidP="005707AE">
      <w:pPr>
        <w:spacing w:line="257" w:lineRule="atLeast"/>
        <w:jc w:val="both"/>
        <w:rPr>
          <w:color w:val="000000"/>
          <w:szCs w:val="24"/>
        </w:rPr>
      </w:pPr>
      <w:r w:rsidRPr="00F347AF">
        <w:rPr>
          <w:color w:val="000000"/>
          <w:szCs w:val="24"/>
        </w:rPr>
        <w:t>18.3.</w:t>
      </w:r>
      <w:r w:rsidRPr="00F347AF">
        <w:rPr>
          <w:b/>
          <w:bCs/>
          <w:color w:val="000000"/>
          <w:szCs w:val="24"/>
        </w:rPr>
        <w:t> </w:t>
      </w:r>
      <w:r w:rsidRPr="00F347AF">
        <w:rPr>
          <w:color w:val="000000"/>
          <w:szCs w:val="24"/>
        </w:rPr>
        <w:t xml:space="preserve">Pagrindas atleisti Šalį nuo atsakomybės atsiranda nuo nenugalimos jėgos aplinkybių atsiradimo momento arba, jeigu laiku nebuvo pateiktas pranešimas, nuo pranešimo pateikimo momento. Jeigu </w:t>
      </w:r>
      <w:r w:rsidRPr="00F347AF">
        <w:rPr>
          <w:color w:val="000000"/>
          <w:szCs w:val="24"/>
        </w:rPr>
        <w:lastRenderedPageBreak/>
        <w:t>Šalis laiku neišsiunčia pranešimo arba neinformuoja, ji privalo kompensuoti kitai Šaliai žalą, kurią ši patyrė dėl laiku nepateikto pranešimo arba dėl to, kad nebuvo jokio pranešimo.</w:t>
      </w:r>
    </w:p>
    <w:p w14:paraId="1D7E151E" w14:textId="77777777" w:rsidR="005707AE" w:rsidRPr="00F347AF" w:rsidRDefault="005707AE" w:rsidP="005707AE">
      <w:pPr>
        <w:spacing w:line="257" w:lineRule="atLeast"/>
        <w:jc w:val="both"/>
        <w:rPr>
          <w:color w:val="000000"/>
          <w:szCs w:val="24"/>
        </w:rPr>
      </w:pPr>
      <w:r w:rsidRPr="00F347AF">
        <w:rPr>
          <w:color w:val="000000"/>
          <w:szCs w:val="24"/>
        </w:rPr>
        <w:t>18.4. Jeigu nenugalimos jėgos (</w:t>
      </w:r>
      <w:r w:rsidRPr="00F347AF">
        <w:rPr>
          <w:i/>
          <w:iCs/>
          <w:color w:val="000000"/>
          <w:szCs w:val="24"/>
        </w:rPr>
        <w:t>force majeure</w:t>
      </w:r>
      <w:r w:rsidRPr="00F347AF">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8FCF0F9" w14:textId="77777777" w:rsidR="005707AE" w:rsidRPr="00F347AF" w:rsidRDefault="005707AE" w:rsidP="005707AE">
      <w:pPr>
        <w:spacing w:line="257" w:lineRule="atLeast"/>
        <w:ind w:firstLine="62"/>
        <w:jc w:val="both"/>
        <w:rPr>
          <w:color w:val="000000"/>
          <w:szCs w:val="24"/>
        </w:rPr>
      </w:pPr>
    </w:p>
    <w:p w14:paraId="6AB54876" w14:textId="77777777" w:rsidR="005707AE" w:rsidRPr="00F347AF" w:rsidRDefault="005707AE" w:rsidP="005707AE">
      <w:pPr>
        <w:spacing w:line="257" w:lineRule="atLeast"/>
        <w:jc w:val="center"/>
        <w:rPr>
          <w:color w:val="000000"/>
          <w:szCs w:val="24"/>
        </w:rPr>
      </w:pPr>
      <w:r w:rsidRPr="00F347AF">
        <w:rPr>
          <w:b/>
          <w:bCs/>
          <w:caps/>
          <w:color w:val="000000"/>
          <w:szCs w:val="24"/>
        </w:rPr>
        <w:t>19.  SUTARTIES NUOSTATŲ NEGALIOJIMAS</w:t>
      </w:r>
    </w:p>
    <w:p w14:paraId="47A9C610" w14:textId="77777777" w:rsidR="005707AE" w:rsidRPr="00F347AF" w:rsidRDefault="005707AE" w:rsidP="005707AE">
      <w:pPr>
        <w:spacing w:line="257" w:lineRule="atLeast"/>
        <w:ind w:firstLine="62"/>
        <w:jc w:val="both"/>
        <w:rPr>
          <w:color w:val="000000"/>
          <w:szCs w:val="24"/>
        </w:rPr>
      </w:pPr>
    </w:p>
    <w:p w14:paraId="57201C91" w14:textId="77777777" w:rsidR="005707AE" w:rsidRPr="00F347AF" w:rsidRDefault="005707AE" w:rsidP="005707AE">
      <w:pPr>
        <w:spacing w:line="257" w:lineRule="atLeast"/>
        <w:jc w:val="both"/>
        <w:rPr>
          <w:color w:val="000000"/>
          <w:szCs w:val="24"/>
        </w:rPr>
      </w:pPr>
      <w:r w:rsidRPr="00F347AF">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5F4CED4" w14:textId="77777777" w:rsidR="005707AE" w:rsidRPr="00F347AF" w:rsidRDefault="005707AE" w:rsidP="005707AE">
      <w:pPr>
        <w:spacing w:line="257" w:lineRule="atLeast"/>
        <w:jc w:val="both"/>
        <w:rPr>
          <w:color w:val="000000"/>
          <w:szCs w:val="24"/>
        </w:rPr>
      </w:pPr>
      <w:r w:rsidRPr="00F347AF">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BAF60ED" w14:textId="77777777" w:rsidR="005707AE" w:rsidRPr="00F347AF" w:rsidRDefault="005707AE" w:rsidP="005707AE">
      <w:pPr>
        <w:spacing w:line="257" w:lineRule="atLeast"/>
        <w:ind w:firstLine="62"/>
        <w:jc w:val="both"/>
        <w:rPr>
          <w:color w:val="000000"/>
          <w:szCs w:val="24"/>
        </w:rPr>
      </w:pPr>
    </w:p>
    <w:p w14:paraId="322629A2" w14:textId="77777777" w:rsidR="005707AE" w:rsidRPr="00F347AF" w:rsidRDefault="005707AE" w:rsidP="005707AE">
      <w:pPr>
        <w:spacing w:line="257" w:lineRule="atLeast"/>
        <w:jc w:val="center"/>
        <w:rPr>
          <w:color w:val="000000"/>
          <w:szCs w:val="24"/>
        </w:rPr>
      </w:pPr>
      <w:r w:rsidRPr="00F347AF">
        <w:rPr>
          <w:b/>
          <w:bCs/>
          <w:caps/>
          <w:color w:val="000000"/>
          <w:szCs w:val="24"/>
        </w:rPr>
        <w:t>20.  SUTARTIES PAKEITIMAI</w:t>
      </w:r>
    </w:p>
    <w:p w14:paraId="7D17F4E7" w14:textId="77777777" w:rsidR="005707AE" w:rsidRPr="00F347AF" w:rsidRDefault="005707AE" w:rsidP="005707AE">
      <w:pPr>
        <w:spacing w:line="257" w:lineRule="atLeast"/>
        <w:ind w:firstLine="62"/>
        <w:jc w:val="both"/>
        <w:rPr>
          <w:color w:val="000000"/>
          <w:szCs w:val="24"/>
        </w:rPr>
      </w:pPr>
    </w:p>
    <w:p w14:paraId="1B1B45F2" w14:textId="77777777" w:rsidR="005707AE" w:rsidRPr="00F347AF" w:rsidRDefault="005707AE" w:rsidP="005707AE">
      <w:pPr>
        <w:spacing w:line="257" w:lineRule="atLeast"/>
        <w:jc w:val="both"/>
        <w:rPr>
          <w:szCs w:val="24"/>
        </w:rPr>
      </w:pPr>
      <w:r w:rsidRPr="00F347AF">
        <w:rPr>
          <w:szCs w:val="24"/>
        </w:rPr>
        <w:t>20.1. Sutarties sąlygos Sutarties galiojimo laikotarpiu negali būti keičiamos, išskyrus tokias Sutarties sąlygas, kurių keitimas numatytas Sutartyje ir (ar) galimas vadovaujantis VPĮ nuostatomis.</w:t>
      </w:r>
    </w:p>
    <w:p w14:paraId="00570A7E" w14:textId="77777777" w:rsidR="005707AE" w:rsidRPr="00F347AF" w:rsidRDefault="005707AE" w:rsidP="005707AE">
      <w:pPr>
        <w:spacing w:line="257" w:lineRule="atLeast"/>
        <w:jc w:val="both"/>
        <w:rPr>
          <w:color w:val="000000"/>
          <w:szCs w:val="24"/>
        </w:rPr>
      </w:pPr>
      <w:r w:rsidRPr="00F347AF">
        <w:rPr>
          <w:color w:val="000000"/>
          <w:szCs w:val="24"/>
        </w:rPr>
        <w:t>20.2. Sutarties pakeitimai įforminami Šalims sudarant Susitarimą.</w:t>
      </w:r>
    </w:p>
    <w:p w14:paraId="263A3261" w14:textId="77777777" w:rsidR="005707AE" w:rsidRPr="00F347AF" w:rsidRDefault="005707AE" w:rsidP="005707AE">
      <w:pPr>
        <w:spacing w:line="257" w:lineRule="atLeast"/>
        <w:jc w:val="both"/>
        <w:rPr>
          <w:color w:val="000000"/>
          <w:szCs w:val="24"/>
        </w:rPr>
      </w:pPr>
      <w:r w:rsidRPr="00F347AF">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1AB8C55" w14:textId="77777777" w:rsidR="005707AE" w:rsidRPr="00F347AF" w:rsidRDefault="005707AE" w:rsidP="005707AE">
      <w:pPr>
        <w:spacing w:line="257" w:lineRule="atLeast"/>
        <w:jc w:val="both"/>
        <w:rPr>
          <w:color w:val="000000"/>
          <w:szCs w:val="24"/>
        </w:rPr>
      </w:pPr>
      <w:r w:rsidRPr="00F347AF">
        <w:rPr>
          <w:color w:val="000000"/>
          <w:szCs w:val="24"/>
        </w:rPr>
        <w:t>20.4. Susitarimai įsigalioja nuo jų sudarymo, jei Susitarime nenurodyta kitaip. Susitarimą Pirkėjas privalo paviešinti VPĮ 33 ir 86 straipsniuose nustatyta tvarka.</w:t>
      </w:r>
    </w:p>
    <w:p w14:paraId="4D33599E" w14:textId="77777777" w:rsidR="005707AE" w:rsidRPr="00F347AF" w:rsidRDefault="005707AE" w:rsidP="005707AE">
      <w:pPr>
        <w:spacing w:line="257" w:lineRule="atLeast"/>
        <w:jc w:val="both"/>
        <w:rPr>
          <w:color w:val="000000"/>
          <w:szCs w:val="24"/>
        </w:rPr>
      </w:pPr>
      <w:r w:rsidRPr="00F347AF">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601D9D7" w14:textId="77777777" w:rsidR="005707AE" w:rsidRPr="00F347AF" w:rsidRDefault="005707AE" w:rsidP="005707AE">
      <w:pPr>
        <w:spacing w:line="257" w:lineRule="atLeast"/>
        <w:ind w:firstLine="62"/>
        <w:jc w:val="both"/>
        <w:rPr>
          <w:color w:val="000000"/>
          <w:szCs w:val="24"/>
        </w:rPr>
      </w:pPr>
    </w:p>
    <w:p w14:paraId="500EE5F8" w14:textId="77777777" w:rsidR="005707AE" w:rsidRPr="00F347AF" w:rsidRDefault="005707AE" w:rsidP="005707AE">
      <w:pPr>
        <w:spacing w:line="257" w:lineRule="atLeast"/>
        <w:jc w:val="center"/>
        <w:rPr>
          <w:color w:val="000000"/>
          <w:szCs w:val="24"/>
        </w:rPr>
      </w:pPr>
      <w:r w:rsidRPr="00F347AF">
        <w:rPr>
          <w:b/>
          <w:bCs/>
          <w:caps/>
          <w:color w:val="000000"/>
          <w:szCs w:val="24"/>
        </w:rPr>
        <w:t>21.  SUTARTIES SUSTABDYMAS</w:t>
      </w:r>
    </w:p>
    <w:p w14:paraId="66994544" w14:textId="77777777" w:rsidR="005707AE" w:rsidRPr="00F347AF" w:rsidRDefault="005707AE" w:rsidP="005707AE">
      <w:pPr>
        <w:spacing w:line="257" w:lineRule="atLeast"/>
        <w:ind w:firstLine="62"/>
        <w:jc w:val="both"/>
        <w:rPr>
          <w:color w:val="000000"/>
          <w:szCs w:val="24"/>
        </w:rPr>
      </w:pPr>
    </w:p>
    <w:p w14:paraId="21032A4E" w14:textId="77777777" w:rsidR="005707AE" w:rsidRPr="00F347AF" w:rsidRDefault="005707AE" w:rsidP="005707AE">
      <w:pPr>
        <w:spacing w:line="257" w:lineRule="atLeast"/>
        <w:jc w:val="both"/>
        <w:textAlignment w:val="baseline"/>
        <w:rPr>
          <w:szCs w:val="24"/>
        </w:rPr>
      </w:pPr>
      <w:r w:rsidRPr="00F347AF">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17ABBB2"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 Prekių (jų dalies) tiekimas gali būti stabdomas esant bent vienai iš šių aplinkybių: </w:t>
      </w:r>
    </w:p>
    <w:p w14:paraId="2C7F4879"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A0C1543"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21.2.2. Pirkėjas Sutartyje nurodyta tvarka negali priimti Prekių (pavyzdžiui, nebaigta įrengti patalpa, kurioje turi būti įmontuojamos Prekės), o Tiekėjas dėl to negali vykdyti Sutarties; </w:t>
      </w:r>
    </w:p>
    <w:p w14:paraId="2C9873DF"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21.2.3. dėl nenumatytų prekių, paslaugų ir (ar) darbų, susijusių su perkamu objektu, kurių poreikis paaiškėjo tik vykdant Sutartį; </w:t>
      </w:r>
    </w:p>
    <w:p w14:paraId="6FA20541"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21.2.4. ne dėl Pirkėjo kaltės vėluoja kitos Pirkėjo pirkimo sutarties, turinčios tiesioginės įtakos šiai Sutarčiai, vykdymas;  </w:t>
      </w:r>
    </w:p>
    <w:p w14:paraId="35B0874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504166CF"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21.2.6. pasikeitus galiojančiam teisės aktui ar įsigaliojus naujam teisės aktui, kuris turi įtakos šios Sutarties vykdymui; </w:t>
      </w:r>
    </w:p>
    <w:p w14:paraId="7811F4C1"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21.2.7. sutartinių įsipareigojimų stabdymo būtinybė atsirado dėl sustabdyto / perskirstyto / negauto ir panašiai Pirkėjo Prekių pirkimui skirto finansavimo arba finansavimo trūkumo; </w:t>
      </w:r>
    </w:p>
    <w:p w14:paraId="63E77CFB" w14:textId="77777777" w:rsidR="005707AE" w:rsidRPr="00F347AF" w:rsidRDefault="005707AE" w:rsidP="005707AE">
      <w:pPr>
        <w:spacing w:line="257" w:lineRule="atLeast"/>
        <w:jc w:val="both"/>
        <w:textAlignment w:val="baseline"/>
        <w:rPr>
          <w:color w:val="000000"/>
          <w:szCs w:val="24"/>
        </w:rPr>
      </w:pPr>
      <w:r w:rsidRPr="00F347AF">
        <w:rPr>
          <w:color w:val="000000"/>
          <w:szCs w:val="24"/>
        </w:rPr>
        <w:t>21.2.8. dėl teisminių (arbitražinių) ginčų su Pirkėju ar trečiaisiais asmenimis, kurių dalykas yra tiesiogiai susijęs su Sutarties vykdymu. </w:t>
      </w:r>
    </w:p>
    <w:p w14:paraId="42B2A68A" w14:textId="77777777" w:rsidR="005707AE" w:rsidRPr="00F347AF" w:rsidRDefault="005707AE" w:rsidP="005707AE">
      <w:pPr>
        <w:jc w:val="both"/>
        <w:textAlignment w:val="baseline"/>
        <w:rPr>
          <w:color w:val="000000"/>
          <w:szCs w:val="24"/>
        </w:rPr>
      </w:pPr>
      <w:r w:rsidRPr="00F347AF">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F347AF">
        <w:rPr>
          <w:rFonts w:eastAsia="Calibri"/>
          <w:kern w:val="2"/>
          <w:szCs w:val="24"/>
        </w:rPr>
        <w:t>ir įforminamas Sutarties 21.6 punkte nustatyta tvarka</w:t>
      </w:r>
      <w:r w:rsidRPr="00F347AF">
        <w:rPr>
          <w:color w:val="000000"/>
          <w:szCs w:val="24"/>
        </w:rPr>
        <w:t>.</w:t>
      </w:r>
    </w:p>
    <w:p w14:paraId="5AABD18D" w14:textId="77777777" w:rsidR="005707AE" w:rsidRPr="00F347AF" w:rsidRDefault="005707AE" w:rsidP="005707AE">
      <w:pPr>
        <w:tabs>
          <w:tab w:val="left" w:pos="567"/>
        </w:tabs>
        <w:jc w:val="both"/>
        <w:textAlignment w:val="baseline"/>
        <w:rPr>
          <w:rFonts w:eastAsia="Calibri"/>
          <w:kern w:val="2"/>
          <w:szCs w:val="24"/>
        </w:rPr>
      </w:pPr>
      <w:r w:rsidRPr="00F347AF">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347AF">
        <w:rPr>
          <w:rFonts w:eastAsia="Calibri"/>
          <w:kern w:val="2"/>
          <w:szCs w:val="24"/>
        </w:rPr>
        <w:t>ir įforminamas Sutarties 21.6 punkte nustatyta tvarka.</w:t>
      </w:r>
    </w:p>
    <w:p w14:paraId="0C92EAC3" w14:textId="77777777" w:rsidR="005707AE" w:rsidRPr="00F347AF" w:rsidRDefault="005707AE" w:rsidP="005707AE">
      <w:pPr>
        <w:jc w:val="both"/>
        <w:textAlignment w:val="baseline"/>
        <w:rPr>
          <w:color w:val="000000"/>
          <w:szCs w:val="24"/>
        </w:rPr>
      </w:pPr>
      <w:r w:rsidRPr="00F347AF">
        <w:rPr>
          <w:color w:val="000000"/>
          <w:szCs w:val="24"/>
        </w:rPr>
        <w:t>21.5. Sutartinių įsipareigojimų vykdymas gali būti stabdomas tik Sutarties galiojimo laikotarpiu tokia tvarka:</w:t>
      </w:r>
    </w:p>
    <w:p w14:paraId="7B44FAD3" w14:textId="77777777" w:rsidR="005707AE" w:rsidRPr="00F347AF" w:rsidRDefault="005707AE" w:rsidP="005707AE">
      <w:pPr>
        <w:jc w:val="both"/>
        <w:textAlignment w:val="baseline"/>
        <w:rPr>
          <w:color w:val="000000"/>
          <w:szCs w:val="24"/>
        </w:rPr>
      </w:pPr>
      <w:r w:rsidRPr="00F347AF">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0577581" w14:textId="77777777" w:rsidR="005707AE" w:rsidRPr="00F347AF" w:rsidRDefault="005707AE" w:rsidP="005707AE">
      <w:pPr>
        <w:spacing w:line="264" w:lineRule="atLeast"/>
        <w:jc w:val="both"/>
        <w:rPr>
          <w:color w:val="000000"/>
          <w:szCs w:val="24"/>
        </w:rPr>
      </w:pPr>
      <w:r w:rsidRPr="00F347AF">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6438B49" w14:textId="77777777" w:rsidR="005707AE" w:rsidRPr="00F347AF" w:rsidRDefault="005707AE" w:rsidP="005707AE">
      <w:pPr>
        <w:spacing w:line="264" w:lineRule="atLeast"/>
        <w:jc w:val="both"/>
        <w:rPr>
          <w:szCs w:val="24"/>
        </w:rPr>
      </w:pPr>
      <w:r w:rsidRPr="00F347AF">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347AF">
        <w:rPr>
          <w:rFonts w:eastAsia="Calibri"/>
          <w:kern w:val="2"/>
          <w:szCs w:val="24"/>
        </w:rPr>
        <w:t>Jei sutartinių įsipareigojimų ar jų dalies vykdymas sustabdytas</w:t>
      </w:r>
      <w:r w:rsidRPr="00F347AF">
        <w:rPr>
          <w:szCs w:val="24"/>
        </w:rPr>
        <w:t>, Šalys negali vykdyti jokių jiems pagal Sutartį ar Sutarties dalį priskirtų įsipareigojimų.</w:t>
      </w:r>
    </w:p>
    <w:p w14:paraId="78435CE9" w14:textId="77777777" w:rsidR="005707AE" w:rsidRPr="00F347AF" w:rsidRDefault="005707AE" w:rsidP="005707AE">
      <w:pPr>
        <w:spacing w:line="264" w:lineRule="atLeast"/>
        <w:jc w:val="both"/>
        <w:rPr>
          <w:color w:val="000000"/>
          <w:szCs w:val="24"/>
        </w:rPr>
      </w:pPr>
      <w:r w:rsidRPr="00F347AF">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B505E57" w14:textId="77777777" w:rsidR="005707AE" w:rsidRPr="00F347AF" w:rsidRDefault="005707AE" w:rsidP="005707AE">
      <w:pPr>
        <w:spacing w:line="264" w:lineRule="atLeast"/>
        <w:jc w:val="both"/>
        <w:rPr>
          <w:color w:val="000000"/>
          <w:szCs w:val="24"/>
        </w:rPr>
      </w:pPr>
      <w:r w:rsidRPr="00F347AF">
        <w:rPr>
          <w:color w:val="000000"/>
          <w:szCs w:val="24"/>
        </w:rPr>
        <w:t>21.7. Sutartinių įsipareigojimų vykdymas stabdomas ne ilgesniam kaip konkrečios, pagrįstos aplinkybės egzistavimo laikotarpiui.</w:t>
      </w:r>
    </w:p>
    <w:p w14:paraId="654007A5" w14:textId="77777777" w:rsidR="005707AE" w:rsidRPr="00F347AF" w:rsidRDefault="005707AE" w:rsidP="005707AE">
      <w:pPr>
        <w:jc w:val="both"/>
        <w:textAlignment w:val="baseline"/>
        <w:rPr>
          <w:color w:val="000000"/>
          <w:szCs w:val="24"/>
        </w:rPr>
      </w:pPr>
      <w:r w:rsidRPr="00F347AF">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4722F30" w14:textId="77777777" w:rsidR="005707AE" w:rsidRPr="00F347AF" w:rsidRDefault="005707AE" w:rsidP="005707AE">
      <w:pPr>
        <w:tabs>
          <w:tab w:val="left" w:pos="567"/>
        </w:tabs>
        <w:jc w:val="both"/>
        <w:textAlignment w:val="baseline"/>
        <w:rPr>
          <w:rFonts w:eastAsia="Calibri"/>
          <w:kern w:val="2"/>
          <w:szCs w:val="24"/>
        </w:rPr>
      </w:pPr>
      <w:r w:rsidRPr="00F347AF">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347AF">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0B893402" w14:textId="77777777" w:rsidR="005707AE" w:rsidRPr="00F347AF" w:rsidRDefault="005707AE" w:rsidP="005707AE">
      <w:pPr>
        <w:jc w:val="both"/>
        <w:textAlignment w:val="baseline"/>
        <w:rPr>
          <w:color w:val="000000"/>
          <w:szCs w:val="24"/>
        </w:rPr>
      </w:pPr>
      <w:r w:rsidRPr="00F347AF">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299CF5F6" w14:textId="77777777" w:rsidR="005707AE" w:rsidRPr="00F347AF" w:rsidRDefault="005707AE" w:rsidP="005707AE">
      <w:pPr>
        <w:jc w:val="both"/>
        <w:textAlignment w:val="baseline"/>
        <w:rPr>
          <w:color w:val="000000"/>
          <w:szCs w:val="24"/>
        </w:rPr>
      </w:pPr>
      <w:r w:rsidRPr="00F347AF">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594B1EB" w14:textId="77777777" w:rsidR="005707AE" w:rsidRPr="00F347AF" w:rsidRDefault="005707AE" w:rsidP="005707AE">
      <w:pPr>
        <w:spacing w:line="257" w:lineRule="atLeast"/>
        <w:ind w:firstLine="62"/>
        <w:jc w:val="both"/>
        <w:textAlignment w:val="baseline"/>
        <w:rPr>
          <w:color w:val="000000"/>
          <w:szCs w:val="24"/>
        </w:rPr>
      </w:pPr>
    </w:p>
    <w:p w14:paraId="347A25CA" w14:textId="77777777" w:rsidR="005707AE" w:rsidRPr="00F347AF" w:rsidRDefault="005707AE" w:rsidP="005707AE">
      <w:pPr>
        <w:spacing w:line="257" w:lineRule="atLeast"/>
        <w:jc w:val="center"/>
        <w:rPr>
          <w:color w:val="000000"/>
          <w:szCs w:val="24"/>
        </w:rPr>
      </w:pPr>
      <w:r w:rsidRPr="00F347AF">
        <w:rPr>
          <w:b/>
          <w:bCs/>
          <w:caps/>
          <w:color w:val="000000"/>
          <w:szCs w:val="24"/>
        </w:rPr>
        <w:t>22.  SUTARTIES NUTRAUKIMAS</w:t>
      </w:r>
    </w:p>
    <w:p w14:paraId="4D0890AC" w14:textId="77777777" w:rsidR="005707AE" w:rsidRPr="00F347AF" w:rsidRDefault="005707AE" w:rsidP="005707AE">
      <w:pPr>
        <w:spacing w:line="257" w:lineRule="atLeast"/>
        <w:ind w:firstLine="62"/>
        <w:jc w:val="both"/>
        <w:rPr>
          <w:color w:val="000000"/>
          <w:szCs w:val="24"/>
        </w:rPr>
      </w:pPr>
    </w:p>
    <w:p w14:paraId="5CA2EB9A" w14:textId="77777777" w:rsidR="005707AE" w:rsidRPr="00F347AF" w:rsidRDefault="005707AE" w:rsidP="005707AE">
      <w:pPr>
        <w:spacing w:line="257" w:lineRule="atLeast"/>
        <w:jc w:val="both"/>
        <w:rPr>
          <w:color w:val="000000"/>
          <w:szCs w:val="24"/>
        </w:rPr>
      </w:pPr>
      <w:r w:rsidRPr="00F347AF">
        <w:rPr>
          <w:color w:val="000000"/>
          <w:szCs w:val="24"/>
        </w:rPr>
        <w:t>Sutartis gali būti nutraukiama VPĮ 90 straipsnyje ir Sutartyje numatytais atvejais, įskaitant galimybę nutraukti Sutartį Šalių susitarimu.</w:t>
      </w:r>
    </w:p>
    <w:p w14:paraId="713559F8" w14:textId="77777777" w:rsidR="005707AE" w:rsidRPr="00F347AF" w:rsidRDefault="005707AE" w:rsidP="005707AE">
      <w:pPr>
        <w:spacing w:line="257" w:lineRule="atLeast"/>
        <w:ind w:firstLine="62"/>
        <w:jc w:val="both"/>
        <w:rPr>
          <w:color w:val="000000"/>
          <w:szCs w:val="24"/>
        </w:rPr>
      </w:pPr>
    </w:p>
    <w:p w14:paraId="26C975EF" w14:textId="77777777" w:rsidR="005707AE" w:rsidRPr="00F347AF" w:rsidRDefault="005707AE" w:rsidP="005707AE">
      <w:pPr>
        <w:spacing w:line="257" w:lineRule="atLeast"/>
        <w:jc w:val="center"/>
        <w:rPr>
          <w:color w:val="000000"/>
          <w:szCs w:val="24"/>
        </w:rPr>
      </w:pPr>
      <w:r w:rsidRPr="00F347AF">
        <w:rPr>
          <w:b/>
          <w:bCs/>
          <w:color w:val="000000"/>
          <w:szCs w:val="24"/>
        </w:rPr>
        <w:t>22.1.  Pretenzijos dėl Sutarties pažeidimų</w:t>
      </w:r>
    </w:p>
    <w:p w14:paraId="19BE0899" w14:textId="77777777" w:rsidR="005707AE" w:rsidRPr="00F347AF" w:rsidRDefault="005707AE" w:rsidP="005707AE">
      <w:pPr>
        <w:spacing w:line="257" w:lineRule="atLeast"/>
        <w:ind w:firstLine="62"/>
        <w:jc w:val="both"/>
        <w:rPr>
          <w:color w:val="000000"/>
          <w:szCs w:val="24"/>
        </w:rPr>
      </w:pPr>
    </w:p>
    <w:p w14:paraId="2A5CA6F5"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F7DC285"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347AF">
        <w:rPr>
          <w:b/>
          <w:bCs/>
          <w:color w:val="000000"/>
          <w:szCs w:val="24"/>
        </w:rPr>
        <w:t> </w:t>
      </w:r>
      <w:r w:rsidRPr="00F347AF">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69C4706" w14:textId="77777777" w:rsidR="005707AE" w:rsidRPr="00F347AF" w:rsidRDefault="005707AE" w:rsidP="005707AE">
      <w:pPr>
        <w:spacing w:line="257" w:lineRule="atLeast"/>
        <w:ind w:firstLine="62"/>
        <w:jc w:val="both"/>
        <w:textAlignment w:val="baseline"/>
        <w:rPr>
          <w:color w:val="000000"/>
          <w:szCs w:val="24"/>
        </w:rPr>
      </w:pPr>
    </w:p>
    <w:p w14:paraId="445DA1CC" w14:textId="77777777" w:rsidR="005707AE" w:rsidRPr="00F347AF" w:rsidRDefault="005707AE" w:rsidP="005707AE">
      <w:pPr>
        <w:spacing w:line="257" w:lineRule="atLeast"/>
        <w:jc w:val="center"/>
        <w:rPr>
          <w:color w:val="000000"/>
          <w:szCs w:val="24"/>
        </w:rPr>
      </w:pPr>
      <w:r w:rsidRPr="00F347AF">
        <w:rPr>
          <w:b/>
          <w:bCs/>
          <w:color w:val="000000"/>
          <w:szCs w:val="24"/>
        </w:rPr>
        <w:t>22.2.  Sutarties nutraukimas Pirkėjo iniciatyva</w:t>
      </w:r>
    </w:p>
    <w:p w14:paraId="5714E92C" w14:textId="77777777" w:rsidR="005707AE" w:rsidRPr="00F347AF" w:rsidRDefault="005707AE" w:rsidP="005707AE">
      <w:pPr>
        <w:spacing w:line="257" w:lineRule="atLeast"/>
        <w:ind w:firstLine="62"/>
        <w:jc w:val="both"/>
        <w:rPr>
          <w:color w:val="000000"/>
          <w:szCs w:val="24"/>
        </w:rPr>
      </w:pPr>
    </w:p>
    <w:p w14:paraId="5842238F" w14:textId="77777777" w:rsidR="005707AE" w:rsidRPr="00F347AF" w:rsidRDefault="005707AE" w:rsidP="005707AE">
      <w:pPr>
        <w:spacing w:line="257" w:lineRule="atLeast"/>
        <w:jc w:val="both"/>
        <w:textAlignment w:val="baseline"/>
        <w:rPr>
          <w:szCs w:val="24"/>
        </w:rPr>
      </w:pPr>
      <w:r w:rsidRPr="00F347AF">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C5B1856" w14:textId="77777777" w:rsidR="005707AE" w:rsidRPr="00F347AF" w:rsidRDefault="005707AE" w:rsidP="005707AE">
      <w:pPr>
        <w:spacing w:line="257" w:lineRule="atLeast"/>
        <w:jc w:val="both"/>
        <w:textAlignment w:val="baseline"/>
        <w:rPr>
          <w:szCs w:val="24"/>
        </w:rPr>
      </w:pPr>
      <w:r w:rsidRPr="00F347AF">
        <w:rPr>
          <w:szCs w:val="24"/>
        </w:rPr>
        <w:t>22.2.2. Pirkėjas turi teisę vienašališkai nutraukti Sutartį ar jos dalį raštu įspėjęs Tiekėją prieš ne trumpesnį nei 10 (dešimties) dienų terminą, jeigu: </w:t>
      </w:r>
    </w:p>
    <w:p w14:paraId="4DC190F4"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22.2.2.1. Tiekėjui yra iškelta bankroto byla, pradėtas bankroto procesas ne teismo tvarka, jis tampa nemokus arba yra nemokumo tikimybė, sustabdo ūkinę veiklą ar susidaro</w:t>
      </w:r>
      <w:r w:rsidRPr="00F347AF">
        <w:rPr>
          <w:b/>
          <w:bCs/>
          <w:color w:val="5C5D5D"/>
          <w:szCs w:val="24"/>
        </w:rPr>
        <w:t> </w:t>
      </w:r>
      <w:r w:rsidRPr="00F347AF">
        <w:rPr>
          <w:color w:val="000000"/>
          <w:szCs w:val="24"/>
        </w:rPr>
        <w:t>įstatymuose ir kituose teisės aktuose nustatyta tvarka analogiška situacija</w:t>
      </w:r>
      <w:r w:rsidRPr="00F347AF">
        <w:rPr>
          <w:color w:val="000000"/>
          <w:szCs w:val="24"/>
          <w:shd w:val="clear" w:color="auto" w:fill="FFFFFF"/>
        </w:rPr>
        <w:t>;</w:t>
      </w:r>
      <w:r w:rsidRPr="00F347AF">
        <w:rPr>
          <w:color w:val="000000"/>
          <w:szCs w:val="24"/>
        </w:rPr>
        <w:t> </w:t>
      </w:r>
    </w:p>
    <w:p w14:paraId="15E2C845" w14:textId="77777777" w:rsidR="005707AE" w:rsidRPr="00F347AF" w:rsidRDefault="005707AE" w:rsidP="005707AE">
      <w:pPr>
        <w:spacing w:line="257" w:lineRule="atLeast"/>
        <w:jc w:val="both"/>
        <w:rPr>
          <w:szCs w:val="24"/>
        </w:rPr>
      </w:pPr>
      <w:r w:rsidRPr="00F347AF">
        <w:rPr>
          <w:szCs w:val="24"/>
        </w:rPr>
        <w:t>22.2.2.2. Tiekėjo padėtis pasikeičia ir jis atitinka pirkimo dokumentuose nustatytą pašalinimo pagrindą;</w:t>
      </w:r>
    </w:p>
    <w:p w14:paraId="3829BA8F" w14:textId="77777777" w:rsidR="005707AE" w:rsidRPr="00F347AF" w:rsidRDefault="005707AE" w:rsidP="005707AE">
      <w:pPr>
        <w:spacing w:line="257" w:lineRule="atLeast"/>
        <w:jc w:val="both"/>
        <w:textAlignment w:val="baseline"/>
        <w:rPr>
          <w:color w:val="000000"/>
          <w:szCs w:val="24"/>
        </w:rPr>
      </w:pPr>
      <w:r w:rsidRPr="00F347AF">
        <w:rPr>
          <w:szCs w:val="24"/>
        </w:rPr>
        <w:t xml:space="preserve">22.2.2.3. pasikeičia </w:t>
      </w:r>
      <w:r w:rsidRPr="00F347AF">
        <w:rPr>
          <w:color w:val="000000"/>
          <w:szCs w:val="24"/>
        </w:rPr>
        <w:t>teisės aktai, susiję su Sutarties objektu, Sutarties vykdymu, ar su Pirkėjo vykdoma veikla, kuriai buvo sudaryta Sutartis, ir dėl tokių pakeitimų Pirkėjas nusprendžia nutraukti Sutartį;  </w:t>
      </w:r>
    </w:p>
    <w:p w14:paraId="33E6E255"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22.2.2.4. Pirkėjas nusprendžia nebevykdyti veiklos, kurios vykdymui Sutartimi įsigyjamos Prekės ir Sutarties poreikis išnyksta; </w:t>
      </w:r>
    </w:p>
    <w:p w14:paraId="3B859D5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22.2.2.5. Pirkėjo valdymo organas priima sprendimą, dėl kurio Sutarties poreikis išnyksta; </w:t>
      </w:r>
    </w:p>
    <w:p w14:paraId="0FF0D604"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22.2.2.6. pasikeičia (pablogėja) Pirkėjo finansinė padėtis ar Pirkėjas negauna arba netenka finansavimo ir dėl šios priežasties nusprendžia nutraukti Sutartį; </w:t>
      </w:r>
    </w:p>
    <w:p w14:paraId="254F03AA" w14:textId="77777777" w:rsidR="005707AE" w:rsidRPr="00F347AF" w:rsidRDefault="005707AE" w:rsidP="005707AE">
      <w:pPr>
        <w:spacing w:line="257" w:lineRule="atLeast"/>
        <w:jc w:val="both"/>
        <w:textAlignment w:val="baseline"/>
        <w:rPr>
          <w:szCs w:val="24"/>
        </w:rPr>
      </w:pPr>
      <w:r w:rsidRPr="00F347AF">
        <w:rPr>
          <w:szCs w:val="24"/>
        </w:rPr>
        <w:t>22.2.2.7. keičiasi Pirkėjo organizacinė struktūra – juridinis statusas, pobūdis ar valdymo struktūra ir tai gali turėti įtakos tinkamam Sutarties įvykdymui arba Sutarties poreikiui; </w:t>
      </w:r>
    </w:p>
    <w:p w14:paraId="634C4AAD"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22.2.2.8. nebelieka perkamų Prekių poreikio; </w:t>
      </w:r>
    </w:p>
    <w:p w14:paraId="00D9B85A"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22.2.2.9. Pirkėjas iš pirkimų priežiūrą atliekančių institucijų gauna nurodymą ar rekomendaciją nutraukti Sutartį;</w:t>
      </w:r>
    </w:p>
    <w:p w14:paraId="3B81FE95"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05106237"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22.2.2.11. Tiekėjas atsisako pašalinti arba nepašalina Prekių trūkumų per Pirkėjo nustatytus protingus terminus;</w:t>
      </w:r>
    </w:p>
    <w:p w14:paraId="60948CE1" w14:textId="77777777" w:rsidR="005707AE" w:rsidRPr="00F347AF" w:rsidRDefault="005707AE" w:rsidP="005707AE">
      <w:pPr>
        <w:jc w:val="both"/>
        <w:textAlignment w:val="baseline"/>
        <w:rPr>
          <w:color w:val="000000"/>
          <w:szCs w:val="24"/>
        </w:rPr>
      </w:pPr>
      <w:r w:rsidRPr="00F347AF">
        <w:rPr>
          <w:color w:val="000000"/>
          <w:szCs w:val="24"/>
        </w:rPr>
        <w:t>22.2.2.12. Tiekėjas pažeidžia Sutartį arba įstatymus bei kitus teisės aktus ir per Pirkėjo rašytinėje pretenzijoje nurodytą terminą neištaiso pažeidimo;</w:t>
      </w:r>
    </w:p>
    <w:p w14:paraId="3DED76B8" w14:textId="77777777" w:rsidR="005707AE" w:rsidRPr="00F347AF" w:rsidRDefault="005707AE" w:rsidP="005707AE">
      <w:pPr>
        <w:tabs>
          <w:tab w:val="left" w:pos="567"/>
        </w:tabs>
        <w:jc w:val="both"/>
        <w:textAlignment w:val="baseline"/>
        <w:rPr>
          <w:rFonts w:eastAsia="Calibri"/>
          <w:kern w:val="2"/>
          <w:szCs w:val="24"/>
        </w:rPr>
      </w:pPr>
      <w:r w:rsidRPr="00F347AF">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9F048A9" w14:textId="77777777" w:rsidR="005707AE" w:rsidRPr="00F347AF" w:rsidRDefault="005707AE" w:rsidP="005707AE">
      <w:pPr>
        <w:tabs>
          <w:tab w:val="left" w:pos="567"/>
        </w:tabs>
        <w:jc w:val="both"/>
        <w:textAlignment w:val="baseline"/>
        <w:rPr>
          <w:rFonts w:eastAsia="Calibri"/>
          <w:kern w:val="2"/>
          <w:szCs w:val="24"/>
        </w:rPr>
      </w:pPr>
      <w:r w:rsidRPr="00F347AF">
        <w:rPr>
          <w:rFonts w:eastAsia="Calibri"/>
          <w:kern w:val="2"/>
          <w:szCs w:val="24"/>
        </w:rPr>
        <w:t>22.2.2.14. paaiškėja VPĮ 37 straipsnio 8 dalyje ir (ar) 47 straipsnio 8 dalyje nurodytos aplinkybės.</w:t>
      </w:r>
    </w:p>
    <w:p w14:paraId="722050BC" w14:textId="77777777" w:rsidR="005707AE" w:rsidRPr="00F347AF" w:rsidRDefault="005707AE" w:rsidP="005707AE">
      <w:pPr>
        <w:jc w:val="both"/>
        <w:textAlignment w:val="baseline"/>
        <w:rPr>
          <w:color w:val="000000"/>
          <w:szCs w:val="24"/>
        </w:rPr>
      </w:pPr>
      <w:r w:rsidRPr="00F347AF">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CC6383A"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B67F3B2"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DFCB95A"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22.2.6. Pirkėjas turi teisę vienašališkai nutraukti Sutartį ir kitais Specialiosiose sąlygose (jei taikoma) ir įstatymuose bei kituose teisės aktuose įtvirtintais atvejais. </w:t>
      </w:r>
    </w:p>
    <w:p w14:paraId="035F6254"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22.2.7. Sutartis laikoma nutraukta kitą dieną po to, kai pasibaigia įspėjimo apie Sutarties nutraukimą terminas.  </w:t>
      </w:r>
    </w:p>
    <w:p w14:paraId="7D4BDF91" w14:textId="77777777" w:rsidR="005707AE" w:rsidRPr="00F347AF" w:rsidRDefault="005707AE" w:rsidP="005707AE">
      <w:pPr>
        <w:spacing w:line="257" w:lineRule="atLeast"/>
        <w:jc w:val="both"/>
        <w:textAlignment w:val="baseline"/>
        <w:rPr>
          <w:szCs w:val="24"/>
        </w:rPr>
      </w:pPr>
      <w:r w:rsidRPr="00F347AF">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347AF">
        <w:rPr>
          <w:rFonts w:eastAsia="Calibri"/>
          <w:kern w:val="2"/>
          <w:szCs w:val="24"/>
        </w:rPr>
        <w:t>pateikia informaciją apie pažeidimo pašalinimą ar išnykusias aplinkybes, dėl kurių buvo inicijuota Sutarties nutraukimo procedūra</w:t>
      </w:r>
      <w:r w:rsidRPr="00F347AF">
        <w:rPr>
          <w:szCs w:val="24"/>
        </w:rPr>
        <w:t>. </w:t>
      </w:r>
    </w:p>
    <w:p w14:paraId="62CCC093" w14:textId="77777777" w:rsidR="005707AE" w:rsidRPr="00F347AF" w:rsidRDefault="005707AE" w:rsidP="005707AE">
      <w:pPr>
        <w:spacing w:line="257" w:lineRule="atLeast"/>
        <w:ind w:firstLine="62"/>
        <w:jc w:val="both"/>
        <w:textAlignment w:val="baseline"/>
        <w:rPr>
          <w:color w:val="000000"/>
          <w:szCs w:val="24"/>
        </w:rPr>
      </w:pPr>
    </w:p>
    <w:p w14:paraId="6404ADD4" w14:textId="77777777" w:rsidR="005707AE" w:rsidRPr="00F347AF" w:rsidRDefault="005707AE" w:rsidP="005707AE">
      <w:pPr>
        <w:spacing w:line="257" w:lineRule="atLeast"/>
        <w:jc w:val="center"/>
        <w:rPr>
          <w:color w:val="000000"/>
          <w:szCs w:val="24"/>
        </w:rPr>
      </w:pPr>
      <w:r w:rsidRPr="00F347AF">
        <w:rPr>
          <w:b/>
          <w:bCs/>
          <w:color w:val="000000"/>
          <w:szCs w:val="24"/>
        </w:rPr>
        <w:t>22.3.  Sutarties nutraukimas Tiekėjo iniciatyva</w:t>
      </w:r>
    </w:p>
    <w:p w14:paraId="228D8378" w14:textId="77777777" w:rsidR="005707AE" w:rsidRPr="00F347AF" w:rsidRDefault="005707AE" w:rsidP="005707AE">
      <w:pPr>
        <w:spacing w:line="257" w:lineRule="atLeast"/>
        <w:ind w:firstLine="62"/>
        <w:jc w:val="both"/>
        <w:rPr>
          <w:color w:val="000000"/>
          <w:szCs w:val="24"/>
        </w:rPr>
      </w:pPr>
    </w:p>
    <w:p w14:paraId="29F96A3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06B73E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22.3.2. Tiekėjas turi teisę vienašališkai nutraukti Sutartį, įspėjęs Pirkėją raštu prieš ne trumpesnį nei 10 (dešimties) dienų terminą, jeigu:</w:t>
      </w:r>
    </w:p>
    <w:p w14:paraId="15493A4F" w14:textId="77777777" w:rsidR="005707AE" w:rsidRPr="00F347AF" w:rsidRDefault="005707AE" w:rsidP="005707AE">
      <w:pPr>
        <w:spacing w:line="257" w:lineRule="atLeast"/>
        <w:jc w:val="both"/>
        <w:textAlignment w:val="baseline"/>
        <w:rPr>
          <w:color w:val="000000"/>
          <w:szCs w:val="24"/>
        </w:rPr>
      </w:pPr>
      <w:r w:rsidRPr="00F347AF">
        <w:rPr>
          <w:color w:val="000000"/>
          <w:szCs w:val="24"/>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54EABB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61D4140"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B5D0493"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22.3.4. Tiekėjas turi teisę vienašališkai nutraukti Sutartį ir kitais įstatymuose bei kituose teisės aktuose įtvirtintais atvejais. </w:t>
      </w:r>
    </w:p>
    <w:p w14:paraId="4A854A74"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860FD1"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22.3.6. Sutartis laikoma nutraukta kitą dieną po to, kai pasibaigia įspėjimo apie Sutarties nutraukimą terminas. </w:t>
      </w:r>
    </w:p>
    <w:p w14:paraId="1019B04D"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48D38B0" w14:textId="77777777" w:rsidR="005707AE" w:rsidRPr="00F347AF" w:rsidRDefault="005707AE" w:rsidP="005707AE">
      <w:pPr>
        <w:spacing w:line="257" w:lineRule="atLeast"/>
        <w:ind w:firstLine="62"/>
        <w:jc w:val="both"/>
        <w:textAlignment w:val="baseline"/>
        <w:rPr>
          <w:color w:val="000000"/>
          <w:szCs w:val="24"/>
        </w:rPr>
      </w:pPr>
    </w:p>
    <w:p w14:paraId="78C4930C" w14:textId="77777777" w:rsidR="005707AE" w:rsidRPr="00F347AF" w:rsidRDefault="005707AE" w:rsidP="005707AE">
      <w:pPr>
        <w:spacing w:line="257" w:lineRule="atLeast"/>
        <w:jc w:val="center"/>
        <w:rPr>
          <w:color w:val="000000"/>
          <w:szCs w:val="24"/>
        </w:rPr>
      </w:pPr>
      <w:r w:rsidRPr="00F347AF">
        <w:rPr>
          <w:b/>
          <w:bCs/>
          <w:color w:val="000000"/>
          <w:szCs w:val="24"/>
        </w:rPr>
        <w:t>22.4.  Šalių teisės ir pareigos Sutarties nutraukimo atveju</w:t>
      </w:r>
    </w:p>
    <w:p w14:paraId="284A2EC5" w14:textId="77777777" w:rsidR="005707AE" w:rsidRPr="00F347AF" w:rsidRDefault="005707AE" w:rsidP="005707AE">
      <w:pPr>
        <w:spacing w:line="257" w:lineRule="atLeast"/>
        <w:ind w:firstLine="62"/>
        <w:jc w:val="both"/>
        <w:rPr>
          <w:color w:val="000000"/>
          <w:szCs w:val="24"/>
        </w:rPr>
      </w:pPr>
    </w:p>
    <w:p w14:paraId="40F0F556"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22.4.1. Sutarties nutraukimas neturi įtakos ginčų nagrinėjimo tvarką nustatančių Sutarties sąlygų ir kitų Sutarties sąlygų, kurios pagal savo esmę lieka galioti ir po Sutarties nutraukimo, galiojimui. </w:t>
      </w:r>
    </w:p>
    <w:p w14:paraId="7700BFCD"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22.4.2. Nutraukus Sutartį, Šalys privalo: </w:t>
      </w:r>
    </w:p>
    <w:p w14:paraId="72CB1A53"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22.4.2.1. įsitikinti, jog iki Sutarties nutraukimo dienos pristatytos Prekės ir kiti atlikti veiksmai atitinka Sutarties reikalavimus ir Šalys dėl to viena kitai nebereikš pretenzijų; </w:t>
      </w:r>
    </w:p>
    <w:p w14:paraId="74BDCFEB"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22.4.2.2. atsiskaityti už iki Sutarties nutraukimo pristatytas Prekes, atitinkančias Sutarties reikalavimus; </w:t>
      </w:r>
    </w:p>
    <w:p w14:paraId="30DE6E9F" w14:textId="77777777" w:rsidR="005707AE" w:rsidRPr="00F347AF" w:rsidRDefault="005707AE" w:rsidP="005707AE">
      <w:pPr>
        <w:spacing w:line="257" w:lineRule="atLeast"/>
        <w:jc w:val="both"/>
        <w:textAlignment w:val="baseline"/>
        <w:rPr>
          <w:color w:val="000000"/>
          <w:szCs w:val="24"/>
        </w:rPr>
      </w:pPr>
      <w:r w:rsidRPr="00F347AF">
        <w:rPr>
          <w:color w:val="000000"/>
          <w:szCs w:val="24"/>
        </w:rPr>
        <w:t>22.4.2.3. per 10 (dešimt) dienų nuo pranešimo apie Sutarties nutraukimą gavimo dienos ar Susitarimo dėl Sutarties nutraukimo sudarymo dienos</w:t>
      </w:r>
      <w:r w:rsidRPr="00F347AF">
        <w:rPr>
          <w:b/>
          <w:bCs/>
          <w:color w:val="5C5D5D"/>
          <w:szCs w:val="24"/>
        </w:rPr>
        <w:t> </w:t>
      </w:r>
      <w:r w:rsidRPr="00F347AF">
        <w:rPr>
          <w:color w:val="000000"/>
          <w:szCs w:val="24"/>
        </w:rPr>
        <w:t>perduoti viena kitai visus dokumentus, kuriuos buvo būtina perduoti pagal Sutarties nuostatas. </w:t>
      </w:r>
    </w:p>
    <w:p w14:paraId="6046942A" w14:textId="77777777" w:rsidR="005707AE" w:rsidRPr="00F347AF" w:rsidRDefault="005707AE" w:rsidP="005707AE">
      <w:pPr>
        <w:spacing w:line="257" w:lineRule="atLeast"/>
        <w:ind w:firstLine="62"/>
        <w:jc w:val="both"/>
        <w:textAlignment w:val="baseline"/>
        <w:rPr>
          <w:color w:val="000000"/>
          <w:szCs w:val="24"/>
        </w:rPr>
      </w:pPr>
    </w:p>
    <w:p w14:paraId="0EAEF743" w14:textId="77777777" w:rsidR="005707AE" w:rsidRPr="00F347AF" w:rsidRDefault="005707AE" w:rsidP="005707AE">
      <w:pPr>
        <w:spacing w:line="257" w:lineRule="atLeast"/>
        <w:jc w:val="center"/>
        <w:rPr>
          <w:color w:val="000000"/>
          <w:szCs w:val="24"/>
        </w:rPr>
      </w:pPr>
      <w:r w:rsidRPr="00F347AF">
        <w:rPr>
          <w:b/>
          <w:bCs/>
          <w:caps/>
          <w:color w:val="000000"/>
          <w:szCs w:val="24"/>
        </w:rPr>
        <w:t>23.  PREKIŲ MODELIO AR GAMINTOJO KEITIMAS</w:t>
      </w:r>
    </w:p>
    <w:p w14:paraId="69507D4F" w14:textId="77777777" w:rsidR="005707AE" w:rsidRPr="00F347AF" w:rsidRDefault="005707AE" w:rsidP="005707AE">
      <w:pPr>
        <w:spacing w:line="257" w:lineRule="atLeast"/>
        <w:ind w:firstLine="62"/>
        <w:jc w:val="both"/>
        <w:rPr>
          <w:color w:val="000000"/>
          <w:szCs w:val="24"/>
        </w:rPr>
      </w:pPr>
    </w:p>
    <w:p w14:paraId="4FE433D6" w14:textId="77777777" w:rsidR="005707AE" w:rsidRPr="00F347AF" w:rsidRDefault="005707AE" w:rsidP="005707AE">
      <w:pPr>
        <w:spacing w:line="257" w:lineRule="atLeast"/>
        <w:jc w:val="both"/>
        <w:rPr>
          <w:color w:val="000000"/>
          <w:szCs w:val="24"/>
        </w:rPr>
      </w:pPr>
      <w:r w:rsidRPr="00F347AF">
        <w:rPr>
          <w:caps/>
          <w:color w:val="000000"/>
          <w:szCs w:val="24"/>
        </w:rPr>
        <w:t>23.1. </w:t>
      </w:r>
      <w:r w:rsidRPr="00F347AF">
        <w:rPr>
          <w:color w:val="000000"/>
          <w:szCs w:val="24"/>
        </w:rPr>
        <w:t>Tiekėjas turi teisę keisti Prekių modelį ir (ar) gamintoją, jei yra visos toliau nurodytos sąlygos:</w:t>
      </w:r>
    </w:p>
    <w:p w14:paraId="00A5876A" w14:textId="77777777" w:rsidR="005707AE" w:rsidRPr="00F347AF" w:rsidRDefault="005707AE" w:rsidP="005707AE">
      <w:pPr>
        <w:spacing w:line="257" w:lineRule="atLeast"/>
        <w:jc w:val="both"/>
        <w:rPr>
          <w:szCs w:val="24"/>
        </w:rPr>
      </w:pPr>
      <w:r w:rsidRPr="00F347AF">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347AF">
        <w:rPr>
          <w:szCs w:val="24"/>
          <w:vertAlign w:val="superscript"/>
        </w:rPr>
        <w:t>1 </w:t>
      </w:r>
      <w:r w:rsidRPr="00F347AF">
        <w:rPr>
          <w:szCs w:val="24"/>
        </w:rPr>
        <w:t>dalies nuostatų;</w:t>
      </w:r>
    </w:p>
    <w:p w14:paraId="6948ABD9" w14:textId="77777777" w:rsidR="005707AE" w:rsidRPr="00F347AF" w:rsidRDefault="005707AE" w:rsidP="005707AE">
      <w:pPr>
        <w:spacing w:line="257" w:lineRule="atLeast"/>
        <w:jc w:val="both"/>
        <w:rPr>
          <w:color w:val="000000"/>
          <w:szCs w:val="24"/>
        </w:rPr>
      </w:pPr>
      <w:r w:rsidRPr="00F347AF">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3F58278" w14:textId="77777777" w:rsidR="005707AE" w:rsidRPr="00F347AF" w:rsidRDefault="005707AE" w:rsidP="005707AE">
      <w:pPr>
        <w:spacing w:line="257" w:lineRule="atLeast"/>
        <w:jc w:val="both"/>
        <w:rPr>
          <w:color w:val="000000"/>
          <w:szCs w:val="24"/>
        </w:rPr>
      </w:pPr>
      <w:r w:rsidRPr="00F347AF">
        <w:rPr>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w:t>
      </w:r>
      <w:r w:rsidRPr="00F347AF">
        <w:rPr>
          <w:color w:val="000000"/>
          <w:szCs w:val="24"/>
        </w:rPr>
        <w:lastRenderedPageBreak/>
        <w:t>įrodymų ar jų pateikimas nepagrindžia keičiamos Prekės atitikimo pirkimo dokumentams </w:t>
      </w:r>
      <w:r w:rsidRPr="00F347AF">
        <w:rPr>
          <w:color w:val="000000"/>
          <w:szCs w:val="24"/>
          <w:shd w:val="clear" w:color="auto" w:fill="FFFFFF"/>
        </w:rPr>
        <w:t>ir lygiavertiškumo ar geresnės kokybės nei Sutartyje nurodytos Prekės</w:t>
      </w:r>
      <w:r w:rsidRPr="00F347AF">
        <w:rPr>
          <w:color w:val="000000"/>
          <w:szCs w:val="24"/>
        </w:rPr>
        <w:t>;</w:t>
      </w:r>
    </w:p>
    <w:p w14:paraId="1C9B0459" w14:textId="77777777" w:rsidR="005707AE" w:rsidRPr="00F347AF" w:rsidRDefault="005707AE" w:rsidP="005707AE">
      <w:pPr>
        <w:spacing w:line="257" w:lineRule="atLeast"/>
        <w:jc w:val="both"/>
        <w:rPr>
          <w:color w:val="000000"/>
          <w:szCs w:val="24"/>
        </w:rPr>
      </w:pPr>
      <w:r w:rsidRPr="00F347AF">
        <w:rPr>
          <w:color w:val="000000"/>
          <w:szCs w:val="24"/>
        </w:rPr>
        <w:t>23.1.4. Šalys sudarė rašytinį Susitarimą prie Sutarties dėl Prekių keitimo.</w:t>
      </w:r>
    </w:p>
    <w:p w14:paraId="02027A24" w14:textId="77777777" w:rsidR="005707AE" w:rsidRPr="00F347AF" w:rsidRDefault="005707AE" w:rsidP="005707AE">
      <w:pPr>
        <w:spacing w:line="257" w:lineRule="atLeast"/>
        <w:jc w:val="both"/>
        <w:rPr>
          <w:color w:val="000000"/>
          <w:szCs w:val="24"/>
        </w:rPr>
      </w:pPr>
      <w:r w:rsidRPr="00F347AF">
        <w:rPr>
          <w:color w:val="000000"/>
          <w:szCs w:val="24"/>
        </w:rPr>
        <w:t>23.2. Šiame Bendrųjų sąlygų skyriuje nurodytu atveju Prekės turi būti pristatytos už ne didesnę nei pasiūlyme nurodytą kainą.</w:t>
      </w:r>
    </w:p>
    <w:p w14:paraId="34146636" w14:textId="77777777" w:rsidR="005707AE" w:rsidRPr="00F347AF" w:rsidRDefault="005707AE" w:rsidP="005707AE">
      <w:pPr>
        <w:spacing w:line="257" w:lineRule="atLeast"/>
        <w:ind w:firstLine="62"/>
        <w:jc w:val="both"/>
        <w:rPr>
          <w:color w:val="000000"/>
          <w:szCs w:val="24"/>
        </w:rPr>
      </w:pPr>
    </w:p>
    <w:p w14:paraId="0DA1E2C4" w14:textId="77777777" w:rsidR="005707AE" w:rsidRPr="00F347AF" w:rsidRDefault="005707AE" w:rsidP="005707AE">
      <w:pPr>
        <w:spacing w:line="257" w:lineRule="atLeast"/>
        <w:ind w:left="360" w:hanging="360"/>
        <w:jc w:val="center"/>
        <w:rPr>
          <w:color w:val="000000"/>
          <w:szCs w:val="24"/>
        </w:rPr>
      </w:pPr>
      <w:r w:rsidRPr="00F347AF">
        <w:rPr>
          <w:b/>
          <w:bCs/>
          <w:caps/>
          <w:color w:val="000000"/>
          <w:szCs w:val="24"/>
        </w:rPr>
        <w:t>24.  BENDRAVIMO TVARKA IR KALBA</w:t>
      </w:r>
    </w:p>
    <w:p w14:paraId="168525B7" w14:textId="77777777" w:rsidR="005707AE" w:rsidRPr="00F347AF" w:rsidRDefault="005707AE" w:rsidP="005707AE">
      <w:pPr>
        <w:spacing w:line="257" w:lineRule="atLeast"/>
        <w:ind w:left="360" w:firstLine="62"/>
        <w:jc w:val="both"/>
        <w:rPr>
          <w:color w:val="000000"/>
          <w:szCs w:val="24"/>
        </w:rPr>
      </w:pPr>
    </w:p>
    <w:p w14:paraId="0D048CEA" w14:textId="77777777" w:rsidR="005707AE" w:rsidRPr="00F347AF" w:rsidRDefault="005707AE" w:rsidP="005707AE">
      <w:pPr>
        <w:spacing w:line="257" w:lineRule="atLeast"/>
        <w:jc w:val="both"/>
        <w:rPr>
          <w:color w:val="000000"/>
          <w:szCs w:val="24"/>
        </w:rPr>
      </w:pPr>
      <w:r w:rsidRPr="00F347AF">
        <w:rPr>
          <w:color w:val="000000"/>
          <w:szCs w:val="24"/>
        </w:rPr>
        <w:t>24.1. Sutartis sudaroma lietuvių kalba. Jeigu Sutartis ar kuris nors ją sudarantis dokumentas sudaromas kita kalba arba išverčiamas į kitą kalbą, visais atvejais </w:t>
      </w:r>
      <w:r w:rsidRPr="00F347AF">
        <w:rPr>
          <w:color w:val="000000"/>
          <w:szCs w:val="24"/>
          <w:shd w:val="clear" w:color="auto" w:fill="FFFFFF"/>
        </w:rPr>
        <w:t>autentišku laikomas tik lietuvių kalba parengtas Sutarties tekstas (jei yra neatitikimų, pirmenybė teikiama lietuvių kalba parengtam tekstui).</w:t>
      </w:r>
    </w:p>
    <w:p w14:paraId="029E9FAA" w14:textId="77777777" w:rsidR="005707AE" w:rsidRPr="00F347AF" w:rsidRDefault="005707AE" w:rsidP="005707AE">
      <w:pPr>
        <w:spacing w:line="257" w:lineRule="atLeast"/>
        <w:jc w:val="both"/>
        <w:rPr>
          <w:color w:val="000000"/>
          <w:szCs w:val="24"/>
        </w:rPr>
      </w:pPr>
      <w:r w:rsidRPr="00F347AF">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A5FE825" w14:textId="77777777" w:rsidR="005707AE" w:rsidRPr="00F347AF" w:rsidRDefault="005707AE" w:rsidP="005707AE">
      <w:pPr>
        <w:spacing w:line="257" w:lineRule="atLeast"/>
        <w:jc w:val="both"/>
        <w:rPr>
          <w:color w:val="000000"/>
          <w:szCs w:val="24"/>
        </w:rPr>
      </w:pPr>
      <w:r w:rsidRPr="00F347AF">
        <w:rPr>
          <w:color w:val="000000"/>
          <w:szCs w:val="24"/>
        </w:rPr>
        <w:t>24.3. Jeigu pranešimas yra įteikiamas asmeniškai arba siunčiamas paštu ar per kurjerį, jis turi būti įteikiamas pasirašytinai ir laikomas gautu gavimo patvirtinime nurodytą dieną.</w:t>
      </w:r>
    </w:p>
    <w:p w14:paraId="6C598D70" w14:textId="77777777" w:rsidR="005707AE" w:rsidRPr="00F347AF" w:rsidRDefault="005707AE" w:rsidP="005707AE">
      <w:pPr>
        <w:spacing w:line="257" w:lineRule="atLeast"/>
        <w:jc w:val="both"/>
        <w:rPr>
          <w:color w:val="000000"/>
          <w:szCs w:val="24"/>
        </w:rPr>
      </w:pPr>
      <w:r w:rsidRPr="00F347AF">
        <w:rPr>
          <w:color w:val="000000"/>
          <w:szCs w:val="24"/>
        </w:rPr>
        <w:t>24.4. Jeigu pranešimas siunčiamas el. paštu, laikoma, kad Šalis jį gavo kitą darbo dieną.</w:t>
      </w:r>
    </w:p>
    <w:p w14:paraId="4293E2CB" w14:textId="77777777" w:rsidR="005707AE" w:rsidRPr="00F347AF" w:rsidRDefault="005707AE" w:rsidP="005707AE">
      <w:pPr>
        <w:spacing w:line="257" w:lineRule="atLeast"/>
        <w:jc w:val="both"/>
        <w:rPr>
          <w:color w:val="000000"/>
          <w:szCs w:val="24"/>
        </w:rPr>
      </w:pPr>
      <w:r w:rsidRPr="00F347AF">
        <w:rPr>
          <w:color w:val="000000"/>
          <w:szCs w:val="24"/>
        </w:rPr>
        <w:t>24.5. Jeigu pranešimas siunčiamas keliais skirtingais būdais, laikoma, kad gavėjas jį gavo tada, kai jis gavo pirmesnįjį pranešimą.</w:t>
      </w:r>
    </w:p>
    <w:p w14:paraId="3E706F2C" w14:textId="77777777" w:rsidR="005707AE" w:rsidRPr="00F347AF" w:rsidRDefault="005707AE" w:rsidP="005707AE">
      <w:pPr>
        <w:spacing w:line="257" w:lineRule="atLeast"/>
        <w:ind w:firstLine="62"/>
        <w:jc w:val="both"/>
        <w:rPr>
          <w:color w:val="000000"/>
          <w:szCs w:val="24"/>
        </w:rPr>
      </w:pPr>
    </w:p>
    <w:p w14:paraId="7A65B443" w14:textId="77777777" w:rsidR="005707AE" w:rsidRPr="00F347AF" w:rsidRDefault="005707AE" w:rsidP="005707AE">
      <w:pPr>
        <w:spacing w:line="257" w:lineRule="atLeast"/>
        <w:ind w:left="360" w:hanging="360"/>
        <w:jc w:val="center"/>
        <w:rPr>
          <w:color w:val="000000"/>
          <w:szCs w:val="24"/>
        </w:rPr>
      </w:pPr>
      <w:r w:rsidRPr="00F347AF">
        <w:rPr>
          <w:b/>
          <w:bCs/>
          <w:caps/>
          <w:color w:val="000000"/>
          <w:szCs w:val="24"/>
        </w:rPr>
        <w:t>25.  PRETENZIJOS IR GINČŲ SPRENDIMAS</w:t>
      </w:r>
    </w:p>
    <w:p w14:paraId="2AC160E8" w14:textId="77777777" w:rsidR="005707AE" w:rsidRPr="00F347AF" w:rsidRDefault="005707AE" w:rsidP="005707AE">
      <w:pPr>
        <w:spacing w:line="257" w:lineRule="atLeast"/>
        <w:ind w:left="360" w:firstLine="62"/>
        <w:jc w:val="both"/>
        <w:rPr>
          <w:color w:val="000000"/>
          <w:szCs w:val="24"/>
        </w:rPr>
      </w:pPr>
    </w:p>
    <w:p w14:paraId="57AF73C7" w14:textId="77777777" w:rsidR="005707AE" w:rsidRPr="00F347AF" w:rsidRDefault="005707AE" w:rsidP="005707AE">
      <w:pPr>
        <w:spacing w:line="257" w:lineRule="atLeast"/>
        <w:jc w:val="both"/>
        <w:rPr>
          <w:color w:val="000000"/>
          <w:szCs w:val="24"/>
        </w:rPr>
      </w:pPr>
      <w:r w:rsidRPr="00F347AF">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00F98EC9" w14:textId="77777777" w:rsidR="005707AE" w:rsidRPr="00F347AF" w:rsidRDefault="005707AE" w:rsidP="005707AE">
      <w:pPr>
        <w:spacing w:line="257" w:lineRule="atLeast"/>
        <w:jc w:val="both"/>
        <w:rPr>
          <w:color w:val="000000"/>
          <w:szCs w:val="24"/>
        </w:rPr>
      </w:pPr>
      <w:r w:rsidRPr="00F347AF">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0E7614E" w14:textId="77777777" w:rsidR="005707AE" w:rsidRPr="00F347AF" w:rsidRDefault="005707AE" w:rsidP="005707AE">
      <w:pPr>
        <w:spacing w:line="257" w:lineRule="atLeast"/>
        <w:jc w:val="both"/>
        <w:rPr>
          <w:color w:val="000000"/>
          <w:szCs w:val="24"/>
        </w:rPr>
      </w:pPr>
      <w:r w:rsidRPr="00F347AF">
        <w:rPr>
          <w:color w:val="000000"/>
          <w:szCs w:val="24"/>
        </w:rPr>
        <w:t>25.3. Kilę ginčai nesudaro pagrindo Šalims atsisakyti vykdyti savo prievoles pagal Sutartį.</w:t>
      </w:r>
    </w:p>
    <w:p w14:paraId="478CAE3A" w14:textId="77777777" w:rsidR="005707AE" w:rsidRPr="00F347AF" w:rsidRDefault="005707AE" w:rsidP="005707AE">
      <w:pPr>
        <w:spacing w:line="257" w:lineRule="atLeast"/>
        <w:textAlignment w:val="center"/>
        <w:rPr>
          <w:color w:val="000000"/>
          <w:szCs w:val="24"/>
        </w:rPr>
      </w:pPr>
    </w:p>
    <w:p w14:paraId="7B04B195" w14:textId="77777777" w:rsidR="005707AE" w:rsidRPr="00F347AF" w:rsidRDefault="005707AE" w:rsidP="005707AE">
      <w:pPr>
        <w:jc w:val="center"/>
      </w:pPr>
      <w:r w:rsidRPr="00F347AF">
        <w:rPr>
          <w:kern w:val="2"/>
          <w:szCs w:val="24"/>
        </w:rPr>
        <w:t>________________</w:t>
      </w:r>
    </w:p>
    <w:p w14:paraId="7E1D8FCB" w14:textId="77777777" w:rsidR="005707AE" w:rsidRPr="00F347AF" w:rsidRDefault="005707AE" w:rsidP="005707AE"/>
    <w:p w14:paraId="5B41DC8C" w14:textId="77777777" w:rsidR="005707AE" w:rsidRPr="00F347AF" w:rsidRDefault="005707AE" w:rsidP="00E26FDB">
      <w:pPr>
        <w:jc w:val="both"/>
        <w:rPr>
          <w:rFonts w:eastAsiaTheme="minorHAnsi" w:cstheme="minorBidi"/>
          <w:i/>
          <w:iCs/>
          <w:kern w:val="2"/>
          <w:sz w:val="22"/>
          <w:szCs w:val="22"/>
          <w14:ligatures w14:val="standardContextual"/>
        </w:rPr>
      </w:pPr>
    </w:p>
    <w:p w14:paraId="48D7FFFC" w14:textId="77777777" w:rsidR="00B551A3" w:rsidRPr="00F347AF" w:rsidRDefault="00B551A3" w:rsidP="006E6543">
      <w:pPr>
        <w:jc w:val="both"/>
        <w:rPr>
          <w:rFonts w:eastAsiaTheme="minorHAnsi" w:cstheme="minorBidi"/>
          <w:b/>
          <w:bCs/>
          <w:kern w:val="2"/>
          <w:sz w:val="20"/>
          <w14:ligatures w14:val="standardContextual"/>
        </w:rPr>
      </w:pPr>
    </w:p>
    <w:sectPr w:rsidR="00B551A3" w:rsidRPr="00F347AF" w:rsidSect="00F77756">
      <w:pgSz w:w="11906" w:h="16838"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EBB30" w14:textId="77777777" w:rsidR="00DA1EB0" w:rsidRDefault="00DA1EB0">
      <w:r>
        <w:separator/>
      </w:r>
    </w:p>
  </w:endnote>
  <w:endnote w:type="continuationSeparator" w:id="0">
    <w:p w14:paraId="0EB07A38" w14:textId="77777777" w:rsidR="00DA1EB0" w:rsidRDefault="00DA1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7DB3" w14:textId="77777777" w:rsidR="0068231C" w:rsidRDefault="0068231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8280" w14:textId="77777777" w:rsidR="0068231C" w:rsidRDefault="0068231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4F77" w14:textId="77777777" w:rsidR="0068231C" w:rsidRDefault="0068231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D6FA1" w14:textId="77777777" w:rsidR="00DA1EB0" w:rsidRDefault="00DA1EB0">
      <w:r>
        <w:separator/>
      </w:r>
    </w:p>
  </w:footnote>
  <w:footnote w:type="continuationSeparator" w:id="0">
    <w:p w14:paraId="6F914890" w14:textId="77777777" w:rsidR="00DA1EB0" w:rsidRDefault="00DA1EB0">
      <w:r>
        <w:continuationSeparator/>
      </w:r>
    </w:p>
  </w:footnote>
  <w:footnote w:id="1">
    <w:p w14:paraId="26BD5F0E" w14:textId="77777777" w:rsidR="00E65E70" w:rsidRDefault="00E65E70" w:rsidP="00E65E70">
      <w:pPr>
        <w:pStyle w:val="FootnoteText"/>
      </w:pPr>
      <w:r>
        <w:rPr>
          <w:rStyle w:val="FootnoteReference"/>
        </w:rPr>
        <w:footnoteRef/>
      </w:r>
      <w:r>
        <w:t xml:space="preserve"> </w:t>
      </w:r>
      <w:hyperlink r:id="rId1" w:history="1">
        <w:r w:rsidRPr="003D782B">
          <w:rPr>
            <w:rStyle w:val="Hyperlink"/>
            <w:color w:val="0000FF"/>
          </w:rPr>
          <w:t>https://recyclass.eu/</w:t>
        </w:r>
      </w:hyperlink>
      <w:r>
        <w:rPr>
          <w:rFonts w:ascii="Calibri" w:hAnsi="Calibri" w:cs="Calibri"/>
          <w:color w:val="0000FF"/>
        </w:rPr>
        <w:t xml:space="preserve"> </w:t>
      </w:r>
    </w:p>
  </w:footnote>
  <w:footnote w:id="2">
    <w:p w14:paraId="49F46A9C" w14:textId="77777777" w:rsidR="00E65E70" w:rsidRDefault="00E65E70" w:rsidP="00E65E70">
      <w:pPr>
        <w:pStyle w:val="FootnoteText"/>
        <w:rPr>
          <w:rFonts w:ascii="Calibri" w:hAnsi="Calibri" w:cs="Calibri"/>
        </w:rPr>
      </w:pPr>
      <w:r>
        <w:rPr>
          <w:rStyle w:val="FootnoteReference"/>
        </w:rPr>
        <w:footnoteRef/>
      </w:r>
      <w:r>
        <w:t xml:space="preserve"> </w:t>
      </w:r>
      <w:hyperlink r:id="rId2" w:history="1">
        <w:r w:rsidRPr="003D782B">
          <w:rPr>
            <w:rStyle w:val="Hyperlink"/>
            <w:color w:val="auto"/>
            <w:u w:val="none"/>
          </w:rPr>
          <w:t>Atliekų tvarkytojai, turintys teisę išrašyti gaminių ir (ar) pakuočių atliekų sutvarkymą įrodančius dokumentus - Aplinkos apsaugos agentūra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3CDD" w14:textId="77777777" w:rsidR="0068231C" w:rsidRDefault="0068231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8995" w14:textId="77777777" w:rsidR="0068231C" w:rsidRDefault="0068231C">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1F32"/>
    <w:multiLevelType w:val="hybridMultilevel"/>
    <w:tmpl w:val="F9363878"/>
    <w:lvl w:ilvl="0" w:tplc="4926B6F8">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241A2B3B"/>
    <w:multiLevelType w:val="multilevel"/>
    <w:tmpl w:val="6ED21104"/>
    <w:styleLink w:val="Style1"/>
    <w:lvl w:ilvl="0">
      <w:start w:val="8"/>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39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3" w15:restartNumberingAfterBreak="0">
    <w:nsid w:val="4F2B676F"/>
    <w:multiLevelType w:val="hybridMultilevel"/>
    <w:tmpl w:val="9F3EB226"/>
    <w:lvl w:ilvl="0" w:tplc="0409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AC81F37"/>
    <w:multiLevelType w:val="multilevel"/>
    <w:tmpl w:val="6ED21104"/>
    <w:numStyleLink w:val="Style1"/>
  </w:abstractNum>
  <w:num w:numId="1" w16cid:durableId="16900596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3190124">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9655859">
    <w:abstractNumId w:val="2"/>
  </w:num>
  <w:num w:numId="4" w16cid:durableId="133762687">
    <w:abstractNumId w:val="3"/>
  </w:num>
  <w:num w:numId="5" w16cid:durableId="7997625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E1D"/>
    <w:rsid w:val="000068D4"/>
    <w:rsid w:val="00006BDB"/>
    <w:rsid w:val="0001025E"/>
    <w:rsid w:val="00012098"/>
    <w:rsid w:val="00013CE5"/>
    <w:rsid w:val="00014D19"/>
    <w:rsid w:val="00020AD9"/>
    <w:rsid w:val="00020EFC"/>
    <w:rsid w:val="00022BFD"/>
    <w:rsid w:val="00026859"/>
    <w:rsid w:val="00030D50"/>
    <w:rsid w:val="000448A8"/>
    <w:rsid w:val="00047FD4"/>
    <w:rsid w:val="000565AE"/>
    <w:rsid w:val="00067DF0"/>
    <w:rsid w:val="000703CB"/>
    <w:rsid w:val="00071CD9"/>
    <w:rsid w:val="000740DD"/>
    <w:rsid w:val="0008570E"/>
    <w:rsid w:val="000916A4"/>
    <w:rsid w:val="00097354"/>
    <w:rsid w:val="000B2105"/>
    <w:rsid w:val="000C09BD"/>
    <w:rsid w:val="000C127A"/>
    <w:rsid w:val="000C3472"/>
    <w:rsid w:val="000C3CE2"/>
    <w:rsid w:val="000C5B19"/>
    <w:rsid w:val="000D23D3"/>
    <w:rsid w:val="000D502D"/>
    <w:rsid w:val="000E3AF8"/>
    <w:rsid w:val="000E5F82"/>
    <w:rsid w:val="000E6C43"/>
    <w:rsid w:val="000E7958"/>
    <w:rsid w:val="000E79C9"/>
    <w:rsid w:val="000F0301"/>
    <w:rsid w:val="000F176F"/>
    <w:rsid w:val="000F2DC0"/>
    <w:rsid w:val="000F30AA"/>
    <w:rsid w:val="000F4D31"/>
    <w:rsid w:val="000F51CA"/>
    <w:rsid w:val="001021F9"/>
    <w:rsid w:val="001104F2"/>
    <w:rsid w:val="00110A1B"/>
    <w:rsid w:val="00112416"/>
    <w:rsid w:val="00122C3A"/>
    <w:rsid w:val="0013110F"/>
    <w:rsid w:val="00134044"/>
    <w:rsid w:val="001369E4"/>
    <w:rsid w:val="00146CC4"/>
    <w:rsid w:val="001663A7"/>
    <w:rsid w:val="00167052"/>
    <w:rsid w:val="00175784"/>
    <w:rsid w:val="00181D70"/>
    <w:rsid w:val="00193394"/>
    <w:rsid w:val="001934F5"/>
    <w:rsid w:val="001A3986"/>
    <w:rsid w:val="001A5958"/>
    <w:rsid w:val="001B5DDE"/>
    <w:rsid w:val="001B616F"/>
    <w:rsid w:val="001B6D93"/>
    <w:rsid w:val="001C6C51"/>
    <w:rsid w:val="001E2FE0"/>
    <w:rsid w:val="001F007E"/>
    <w:rsid w:val="001F63D7"/>
    <w:rsid w:val="002011CA"/>
    <w:rsid w:val="002102F2"/>
    <w:rsid w:val="00220784"/>
    <w:rsid w:val="0022089A"/>
    <w:rsid w:val="002208A6"/>
    <w:rsid w:val="002219D2"/>
    <w:rsid w:val="00227380"/>
    <w:rsid w:val="00231A41"/>
    <w:rsid w:val="00234723"/>
    <w:rsid w:val="00236547"/>
    <w:rsid w:val="00236898"/>
    <w:rsid w:val="00236D39"/>
    <w:rsid w:val="00251DAE"/>
    <w:rsid w:val="0025632A"/>
    <w:rsid w:val="00264463"/>
    <w:rsid w:val="00270F85"/>
    <w:rsid w:val="00274E34"/>
    <w:rsid w:val="00285BB5"/>
    <w:rsid w:val="002865CB"/>
    <w:rsid w:val="00290C73"/>
    <w:rsid w:val="00297A80"/>
    <w:rsid w:val="002A3717"/>
    <w:rsid w:val="002A7511"/>
    <w:rsid w:val="002B5AEE"/>
    <w:rsid w:val="002B6986"/>
    <w:rsid w:val="002B6C54"/>
    <w:rsid w:val="002C06CD"/>
    <w:rsid w:val="002C084C"/>
    <w:rsid w:val="002C0CDF"/>
    <w:rsid w:val="002C4751"/>
    <w:rsid w:val="002C70F8"/>
    <w:rsid w:val="002D279F"/>
    <w:rsid w:val="002D4D1B"/>
    <w:rsid w:val="002D5DE2"/>
    <w:rsid w:val="002E2CBA"/>
    <w:rsid w:val="002F0B5F"/>
    <w:rsid w:val="002F2725"/>
    <w:rsid w:val="00305C2D"/>
    <w:rsid w:val="00307192"/>
    <w:rsid w:val="003101EE"/>
    <w:rsid w:val="00315A0A"/>
    <w:rsid w:val="00317A46"/>
    <w:rsid w:val="00321250"/>
    <w:rsid w:val="00327348"/>
    <w:rsid w:val="00327A7A"/>
    <w:rsid w:val="0033139D"/>
    <w:rsid w:val="00333E2A"/>
    <w:rsid w:val="0033481E"/>
    <w:rsid w:val="00335E2F"/>
    <w:rsid w:val="0034453E"/>
    <w:rsid w:val="00346A65"/>
    <w:rsid w:val="00357DA7"/>
    <w:rsid w:val="00361841"/>
    <w:rsid w:val="0036581E"/>
    <w:rsid w:val="00367A89"/>
    <w:rsid w:val="00367CEC"/>
    <w:rsid w:val="00373E66"/>
    <w:rsid w:val="003873C2"/>
    <w:rsid w:val="003900BC"/>
    <w:rsid w:val="00397273"/>
    <w:rsid w:val="003A1760"/>
    <w:rsid w:val="003A5338"/>
    <w:rsid w:val="003A5EBB"/>
    <w:rsid w:val="003C2ED5"/>
    <w:rsid w:val="003C43DF"/>
    <w:rsid w:val="003D782B"/>
    <w:rsid w:val="003E0C49"/>
    <w:rsid w:val="003E3B7D"/>
    <w:rsid w:val="003F44E1"/>
    <w:rsid w:val="003F6DD0"/>
    <w:rsid w:val="00400F4E"/>
    <w:rsid w:val="00405299"/>
    <w:rsid w:val="00405C3D"/>
    <w:rsid w:val="00420711"/>
    <w:rsid w:val="0043243C"/>
    <w:rsid w:val="004359BC"/>
    <w:rsid w:val="00436D09"/>
    <w:rsid w:val="004373F3"/>
    <w:rsid w:val="0043793A"/>
    <w:rsid w:val="004449A4"/>
    <w:rsid w:val="0044589B"/>
    <w:rsid w:val="004467BD"/>
    <w:rsid w:val="004577C7"/>
    <w:rsid w:val="00461325"/>
    <w:rsid w:val="004646E3"/>
    <w:rsid w:val="00472C9E"/>
    <w:rsid w:val="004734FE"/>
    <w:rsid w:val="0048448F"/>
    <w:rsid w:val="00485E98"/>
    <w:rsid w:val="0049089C"/>
    <w:rsid w:val="004965BE"/>
    <w:rsid w:val="00497FD1"/>
    <w:rsid w:val="004A24B7"/>
    <w:rsid w:val="004A325F"/>
    <w:rsid w:val="004A4238"/>
    <w:rsid w:val="004B1995"/>
    <w:rsid w:val="004B2763"/>
    <w:rsid w:val="004B62EA"/>
    <w:rsid w:val="004C2EED"/>
    <w:rsid w:val="004C39E7"/>
    <w:rsid w:val="004D0C0C"/>
    <w:rsid w:val="004D7E30"/>
    <w:rsid w:val="004E106D"/>
    <w:rsid w:val="004E136D"/>
    <w:rsid w:val="004E791D"/>
    <w:rsid w:val="004F1930"/>
    <w:rsid w:val="004F3524"/>
    <w:rsid w:val="00501665"/>
    <w:rsid w:val="0051120B"/>
    <w:rsid w:val="0051250A"/>
    <w:rsid w:val="00513972"/>
    <w:rsid w:val="0051711F"/>
    <w:rsid w:val="00526824"/>
    <w:rsid w:val="00527E6D"/>
    <w:rsid w:val="005348B8"/>
    <w:rsid w:val="00535F59"/>
    <w:rsid w:val="005402C0"/>
    <w:rsid w:val="00546FDA"/>
    <w:rsid w:val="00552827"/>
    <w:rsid w:val="005632CB"/>
    <w:rsid w:val="005707AE"/>
    <w:rsid w:val="005777BC"/>
    <w:rsid w:val="005806A0"/>
    <w:rsid w:val="005806FC"/>
    <w:rsid w:val="0059604D"/>
    <w:rsid w:val="005A1203"/>
    <w:rsid w:val="005A72AE"/>
    <w:rsid w:val="005B5486"/>
    <w:rsid w:val="005B61D1"/>
    <w:rsid w:val="005C7C39"/>
    <w:rsid w:val="005D1BED"/>
    <w:rsid w:val="005D4F11"/>
    <w:rsid w:val="005D52AC"/>
    <w:rsid w:val="005D6EBE"/>
    <w:rsid w:val="005E4A3F"/>
    <w:rsid w:val="005F233F"/>
    <w:rsid w:val="005F2EA8"/>
    <w:rsid w:val="00600644"/>
    <w:rsid w:val="006053D3"/>
    <w:rsid w:val="0060780D"/>
    <w:rsid w:val="0061416F"/>
    <w:rsid w:val="00625003"/>
    <w:rsid w:val="006526B4"/>
    <w:rsid w:val="00653077"/>
    <w:rsid w:val="00656F37"/>
    <w:rsid w:val="00661814"/>
    <w:rsid w:val="00661F81"/>
    <w:rsid w:val="00671F3F"/>
    <w:rsid w:val="006722AC"/>
    <w:rsid w:val="006774C6"/>
    <w:rsid w:val="0068054A"/>
    <w:rsid w:val="006814C0"/>
    <w:rsid w:val="0068231C"/>
    <w:rsid w:val="00686855"/>
    <w:rsid w:val="006869CC"/>
    <w:rsid w:val="00691E41"/>
    <w:rsid w:val="006A04A1"/>
    <w:rsid w:val="006A7DE3"/>
    <w:rsid w:val="006B2956"/>
    <w:rsid w:val="006B31AE"/>
    <w:rsid w:val="006B7A32"/>
    <w:rsid w:val="006C040B"/>
    <w:rsid w:val="006C4075"/>
    <w:rsid w:val="006C6B32"/>
    <w:rsid w:val="006D3FF9"/>
    <w:rsid w:val="006D6A53"/>
    <w:rsid w:val="006E2B88"/>
    <w:rsid w:val="006E36CD"/>
    <w:rsid w:val="006E6543"/>
    <w:rsid w:val="006F43CA"/>
    <w:rsid w:val="006F7C62"/>
    <w:rsid w:val="00702B92"/>
    <w:rsid w:val="007045E6"/>
    <w:rsid w:val="00711CB2"/>
    <w:rsid w:val="00712554"/>
    <w:rsid w:val="00713DC8"/>
    <w:rsid w:val="0072100A"/>
    <w:rsid w:val="0072381E"/>
    <w:rsid w:val="00734A01"/>
    <w:rsid w:val="007356F4"/>
    <w:rsid w:val="0073789A"/>
    <w:rsid w:val="00743FC2"/>
    <w:rsid w:val="00744B05"/>
    <w:rsid w:val="00744E0E"/>
    <w:rsid w:val="00747FFA"/>
    <w:rsid w:val="00757819"/>
    <w:rsid w:val="00760288"/>
    <w:rsid w:val="007619E5"/>
    <w:rsid w:val="00767B8C"/>
    <w:rsid w:val="00770110"/>
    <w:rsid w:val="007775E2"/>
    <w:rsid w:val="00777E12"/>
    <w:rsid w:val="00785D88"/>
    <w:rsid w:val="007A07E4"/>
    <w:rsid w:val="007A6FF6"/>
    <w:rsid w:val="007A7607"/>
    <w:rsid w:val="007B1063"/>
    <w:rsid w:val="007B17F2"/>
    <w:rsid w:val="007B2588"/>
    <w:rsid w:val="007B2BDF"/>
    <w:rsid w:val="007C0899"/>
    <w:rsid w:val="007E2B1A"/>
    <w:rsid w:val="007E65D2"/>
    <w:rsid w:val="007E7A0D"/>
    <w:rsid w:val="008018B2"/>
    <w:rsid w:val="00801BAF"/>
    <w:rsid w:val="00802B24"/>
    <w:rsid w:val="00811267"/>
    <w:rsid w:val="00811AEB"/>
    <w:rsid w:val="00811B27"/>
    <w:rsid w:val="00814EBA"/>
    <w:rsid w:val="00830E4C"/>
    <w:rsid w:val="00833A89"/>
    <w:rsid w:val="008433E8"/>
    <w:rsid w:val="00845986"/>
    <w:rsid w:val="00854B20"/>
    <w:rsid w:val="00854F07"/>
    <w:rsid w:val="0085691E"/>
    <w:rsid w:val="00860019"/>
    <w:rsid w:val="00862EC6"/>
    <w:rsid w:val="00863A85"/>
    <w:rsid w:val="00883902"/>
    <w:rsid w:val="00885934"/>
    <w:rsid w:val="0088752F"/>
    <w:rsid w:val="00894850"/>
    <w:rsid w:val="008A43AB"/>
    <w:rsid w:val="008B3224"/>
    <w:rsid w:val="008B44C3"/>
    <w:rsid w:val="008C3D16"/>
    <w:rsid w:val="008E0520"/>
    <w:rsid w:val="008E05F2"/>
    <w:rsid w:val="008F685A"/>
    <w:rsid w:val="009026D4"/>
    <w:rsid w:val="00904A91"/>
    <w:rsid w:val="00904BE7"/>
    <w:rsid w:val="00907C6B"/>
    <w:rsid w:val="009104AD"/>
    <w:rsid w:val="00914E03"/>
    <w:rsid w:val="00917C09"/>
    <w:rsid w:val="00922A9B"/>
    <w:rsid w:val="009275D8"/>
    <w:rsid w:val="0092775A"/>
    <w:rsid w:val="0093529D"/>
    <w:rsid w:val="009502C9"/>
    <w:rsid w:val="00952559"/>
    <w:rsid w:val="00954478"/>
    <w:rsid w:val="009676B3"/>
    <w:rsid w:val="00986956"/>
    <w:rsid w:val="00995C47"/>
    <w:rsid w:val="00995DBA"/>
    <w:rsid w:val="0099693C"/>
    <w:rsid w:val="009A0679"/>
    <w:rsid w:val="009A1571"/>
    <w:rsid w:val="009A4DF2"/>
    <w:rsid w:val="009B1CE2"/>
    <w:rsid w:val="009B69F8"/>
    <w:rsid w:val="009C1BC4"/>
    <w:rsid w:val="009C251F"/>
    <w:rsid w:val="009D6B69"/>
    <w:rsid w:val="009E057F"/>
    <w:rsid w:val="009E2424"/>
    <w:rsid w:val="009E630A"/>
    <w:rsid w:val="009F3C81"/>
    <w:rsid w:val="009F435E"/>
    <w:rsid w:val="00A038FD"/>
    <w:rsid w:val="00A06710"/>
    <w:rsid w:val="00A16932"/>
    <w:rsid w:val="00A30BBD"/>
    <w:rsid w:val="00A3649A"/>
    <w:rsid w:val="00A37845"/>
    <w:rsid w:val="00A37EA1"/>
    <w:rsid w:val="00A4692A"/>
    <w:rsid w:val="00A47B45"/>
    <w:rsid w:val="00A51215"/>
    <w:rsid w:val="00A5275D"/>
    <w:rsid w:val="00A612C3"/>
    <w:rsid w:val="00A62478"/>
    <w:rsid w:val="00A62E3B"/>
    <w:rsid w:val="00A7016C"/>
    <w:rsid w:val="00A76F2B"/>
    <w:rsid w:val="00AA0448"/>
    <w:rsid w:val="00AA6242"/>
    <w:rsid w:val="00AA6BC1"/>
    <w:rsid w:val="00AB09FF"/>
    <w:rsid w:val="00AB283E"/>
    <w:rsid w:val="00AB336B"/>
    <w:rsid w:val="00AC04D3"/>
    <w:rsid w:val="00AC148C"/>
    <w:rsid w:val="00AC2768"/>
    <w:rsid w:val="00AC299B"/>
    <w:rsid w:val="00AC2A9F"/>
    <w:rsid w:val="00AD6743"/>
    <w:rsid w:val="00AE25EB"/>
    <w:rsid w:val="00AE51D0"/>
    <w:rsid w:val="00AF098E"/>
    <w:rsid w:val="00AF5920"/>
    <w:rsid w:val="00B00584"/>
    <w:rsid w:val="00B01FF7"/>
    <w:rsid w:val="00B050D8"/>
    <w:rsid w:val="00B0582F"/>
    <w:rsid w:val="00B1053A"/>
    <w:rsid w:val="00B15840"/>
    <w:rsid w:val="00B224DD"/>
    <w:rsid w:val="00B246EF"/>
    <w:rsid w:val="00B32430"/>
    <w:rsid w:val="00B33821"/>
    <w:rsid w:val="00B40B43"/>
    <w:rsid w:val="00B50598"/>
    <w:rsid w:val="00B551A3"/>
    <w:rsid w:val="00B6071A"/>
    <w:rsid w:val="00B6078C"/>
    <w:rsid w:val="00B72C7A"/>
    <w:rsid w:val="00B80697"/>
    <w:rsid w:val="00BB16F5"/>
    <w:rsid w:val="00BB64DB"/>
    <w:rsid w:val="00BB6C6C"/>
    <w:rsid w:val="00BC0017"/>
    <w:rsid w:val="00BC0FDE"/>
    <w:rsid w:val="00BC6020"/>
    <w:rsid w:val="00BC7AA9"/>
    <w:rsid w:val="00BD18CC"/>
    <w:rsid w:val="00BE03EB"/>
    <w:rsid w:val="00BE5726"/>
    <w:rsid w:val="00BE6E5C"/>
    <w:rsid w:val="00C00D22"/>
    <w:rsid w:val="00C05FD0"/>
    <w:rsid w:val="00C06FD6"/>
    <w:rsid w:val="00C10354"/>
    <w:rsid w:val="00C11983"/>
    <w:rsid w:val="00C157A6"/>
    <w:rsid w:val="00C36740"/>
    <w:rsid w:val="00C4039B"/>
    <w:rsid w:val="00C42959"/>
    <w:rsid w:val="00C44960"/>
    <w:rsid w:val="00C6056B"/>
    <w:rsid w:val="00C744D6"/>
    <w:rsid w:val="00C74669"/>
    <w:rsid w:val="00C9266C"/>
    <w:rsid w:val="00C926F1"/>
    <w:rsid w:val="00C92BAB"/>
    <w:rsid w:val="00C948D4"/>
    <w:rsid w:val="00C97DBF"/>
    <w:rsid w:val="00CA1399"/>
    <w:rsid w:val="00CA18DA"/>
    <w:rsid w:val="00CA461D"/>
    <w:rsid w:val="00CA5563"/>
    <w:rsid w:val="00CA5C93"/>
    <w:rsid w:val="00CC2EC0"/>
    <w:rsid w:val="00CD27A0"/>
    <w:rsid w:val="00CD6A68"/>
    <w:rsid w:val="00CD7D26"/>
    <w:rsid w:val="00CE7870"/>
    <w:rsid w:val="00CF0B97"/>
    <w:rsid w:val="00CF0CF5"/>
    <w:rsid w:val="00CF0EDC"/>
    <w:rsid w:val="00CF3A71"/>
    <w:rsid w:val="00CF4783"/>
    <w:rsid w:val="00D00C25"/>
    <w:rsid w:val="00D00C68"/>
    <w:rsid w:val="00D00D0E"/>
    <w:rsid w:val="00D01B2F"/>
    <w:rsid w:val="00D025B5"/>
    <w:rsid w:val="00D03A55"/>
    <w:rsid w:val="00D071C4"/>
    <w:rsid w:val="00D12FFF"/>
    <w:rsid w:val="00D13DC8"/>
    <w:rsid w:val="00D14AAA"/>
    <w:rsid w:val="00D14D98"/>
    <w:rsid w:val="00D16091"/>
    <w:rsid w:val="00D1728F"/>
    <w:rsid w:val="00D3141D"/>
    <w:rsid w:val="00D341A7"/>
    <w:rsid w:val="00D40C74"/>
    <w:rsid w:val="00D411D3"/>
    <w:rsid w:val="00D427AD"/>
    <w:rsid w:val="00D4692A"/>
    <w:rsid w:val="00D46E2B"/>
    <w:rsid w:val="00D5321E"/>
    <w:rsid w:val="00D60561"/>
    <w:rsid w:val="00D61404"/>
    <w:rsid w:val="00D62916"/>
    <w:rsid w:val="00D7398B"/>
    <w:rsid w:val="00D757AA"/>
    <w:rsid w:val="00D76007"/>
    <w:rsid w:val="00D9400C"/>
    <w:rsid w:val="00DA161F"/>
    <w:rsid w:val="00DA1EB0"/>
    <w:rsid w:val="00DA22EE"/>
    <w:rsid w:val="00DC0448"/>
    <w:rsid w:val="00DD7CDA"/>
    <w:rsid w:val="00DE0DA4"/>
    <w:rsid w:val="00DF145B"/>
    <w:rsid w:val="00DF38C7"/>
    <w:rsid w:val="00E00AA6"/>
    <w:rsid w:val="00E041A4"/>
    <w:rsid w:val="00E20061"/>
    <w:rsid w:val="00E25FE0"/>
    <w:rsid w:val="00E260B4"/>
    <w:rsid w:val="00E26E6E"/>
    <w:rsid w:val="00E26FDB"/>
    <w:rsid w:val="00E272B9"/>
    <w:rsid w:val="00E32703"/>
    <w:rsid w:val="00E32A9A"/>
    <w:rsid w:val="00E37D76"/>
    <w:rsid w:val="00E41B0E"/>
    <w:rsid w:val="00E439BD"/>
    <w:rsid w:val="00E50B07"/>
    <w:rsid w:val="00E5166C"/>
    <w:rsid w:val="00E53CDA"/>
    <w:rsid w:val="00E64401"/>
    <w:rsid w:val="00E64AEC"/>
    <w:rsid w:val="00E65E70"/>
    <w:rsid w:val="00E67282"/>
    <w:rsid w:val="00E81FED"/>
    <w:rsid w:val="00E823C5"/>
    <w:rsid w:val="00E83D6C"/>
    <w:rsid w:val="00E964C9"/>
    <w:rsid w:val="00E9715F"/>
    <w:rsid w:val="00EA03D5"/>
    <w:rsid w:val="00EA1151"/>
    <w:rsid w:val="00EA79E0"/>
    <w:rsid w:val="00EA79F5"/>
    <w:rsid w:val="00EB1D27"/>
    <w:rsid w:val="00EC0AE1"/>
    <w:rsid w:val="00EC23F5"/>
    <w:rsid w:val="00EC4F7B"/>
    <w:rsid w:val="00EC5027"/>
    <w:rsid w:val="00ED24EF"/>
    <w:rsid w:val="00ED56BB"/>
    <w:rsid w:val="00ED6956"/>
    <w:rsid w:val="00EE0B27"/>
    <w:rsid w:val="00EE3FC8"/>
    <w:rsid w:val="00EE55EE"/>
    <w:rsid w:val="00EE6238"/>
    <w:rsid w:val="00EE65BC"/>
    <w:rsid w:val="00EF0023"/>
    <w:rsid w:val="00EF0392"/>
    <w:rsid w:val="00EF3DE0"/>
    <w:rsid w:val="00F0786C"/>
    <w:rsid w:val="00F1574B"/>
    <w:rsid w:val="00F17210"/>
    <w:rsid w:val="00F22B56"/>
    <w:rsid w:val="00F33810"/>
    <w:rsid w:val="00F347AF"/>
    <w:rsid w:val="00F542DF"/>
    <w:rsid w:val="00F6256B"/>
    <w:rsid w:val="00F628FE"/>
    <w:rsid w:val="00F653EE"/>
    <w:rsid w:val="00F677F6"/>
    <w:rsid w:val="00F678D6"/>
    <w:rsid w:val="00F73031"/>
    <w:rsid w:val="00F77756"/>
    <w:rsid w:val="00F8555E"/>
    <w:rsid w:val="00F87570"/>
    <w:rsid w:val="00F9157D"/>
    <w:rsid w:val="00F92D6A"/>
    <w:rsid w:val="00FA14C6"/>
    <w:rsid w:val="00FA52DA"/>
    <w:rsid w:val="00FB060D"/>
    <w:rsid w:val="00FB12A8"/>
    <w:rsid w:val="00FB72BC"/>
    <w:rsid w:val="00FC0685"/>
    <w:rsid w:val="00FC0918"/>
    <w:rsid w:val="00FC1F33"/>
    <w:rsid w:val="00FC6711"/>
    <w:rsid w:val="00FD11B3"/>
    <w:rsid w:val="00FE1FA6"/>
    <w:rsid w:val="00FE33D6"/>
    <w:rsid w:val="00FF1184"/>
    <w:rsid w:val="00FF36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6A9D"/>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9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436D09"/>
  </w:style>
  <w:style w:type="numbering" w:customStyle="1" w:styleId="Style1">
    <w:name w:val="Style1"/>
    <w:uiPriority w:val="99"/>
    <w:rsid w:val="00EE6238"/>
    <w:pPr>
      <w:numPr>
        <w:numId w:val="3"/>
      </w:numPr>
    </w:pPr>
  </w:style>
  <w:style w:type="paragraph" w:styleId="ListParagraph">
    <w:name w:val="List Paragraph"/>
    <w:basedOn w:val="Normal"/>
    <w:uiPriority w:val="34"/>
    <w:qFormat/>
    <w:rsid w:val="00EC23F5"/>
    <w:pPr>
      <w:ind w:left="720"/>
      <w:contextualSpacing/>
    </w:pPr>
  </w:style>
  <w:style w:type="character" w:styleId="Hyperlink">
    <w:name w:val="Hyperlink"/>
    <w:basedOn w:val="DefaultParagraphFont"/>
    <w:uiPriority w:val="99"/>
    <w:unhideWhenUsed/>
    <w:rsid w:val="00EC23F5"/>
    <w:rPr>
      <w:color w:val="0563C1" w:themeColor="hyperlink"/>
      <w:u w:val="single"/>
    </w:rPr>
  </w:style>
  <w:style w:type="paragraph" w:styleId="NormalWeb">
    <w:name w:val="Normal (Web)"/>
    <w:basedOn w:val="Normal"/>
    <w:uiPriority w:val="99"/>
    <w:unhideWhenUsed/>
    <w:rsid w:val="00E64401"/>
    <w:pPr>
      <w:spacing w:before="100" w:beforeAutospacing="1" w:after="100" w:afterAutospacing="1"/>
    </w:pPr>
    <w:rPr>
      <w:szCs w:val="24"/>
      <w:lang w:eastAsia="lt-LT"/>
    </w:rPr>
  </w:style>
  <w:style w:type="paragraph" w:styleId="Header">
    <w:name w:val="header"/>
    <w:basedOn w:val="Normal"/>
    <w:link w:val="HeaderChar"/>
    <w:unhideWhenUsed/>
    <w:rsid w:val="00264463"/>
    <w:pPr>
      <w:tabs>
        <w:tab w:val="center" w:pos="4819"/>
        <w:tab w:val="right" w:pos="9638"/>
      </w:tabs>
    </w:pPr>
  </w:style>
  <w:style w:type="character" w:customStyle="1" w:styleId="HeaderChar">
    <w:name w:val="Header Char"/>
    <w:basedOn w:val="DefaultParagraphFont"/>
    <w:link w:val="Header"/>
    <w:rsid w:val="00264463"/>
  </w:style>
  <w:style w:type="character" w:styleId="CommentReference">
    <w:name w:val="annotation reference"/>
    <w:basedOn w:val="DefaultParagraphFont"/>
    <w:semiHidden/>
    <w:unhideWhenUsed/>
    <w:rsid w:val="00AA6BC1"/>
    <w:rPr>
      <w:sz w:val="16"/>
      <w:szCs w:val="16"/>
    </w:rPr>
  </w:style>
  <w:style w:type="paragraph" w:styleId="CommentText">
    <w:name w:val="annotation text"/>
    <w:basedOn w:val="Normal"/>
    <w:link w:val="CommentTextChar"/>
    <w:unhideWhenUsed/>
    <w:rsid w:val="00AA6BC1"/>
    <w:rPr>
      <w:sz w:val="20"/>
    </w:rPr>
  </w:style>
  <w:style w:type="character" w:customStyle="1" w:styleId="CommentTextChar">
    <w:name w:val="Comment Text Char"/>
    <w:basedOn w:val="DefaultParagraphFont"/>
    <w:link w:val="CommentText"/>
    <w:rsid w:val="00AA6BC1"/>
    <w:rPr>
      <w:sz w:val="20"/>
    </w:rPr>
  </w:style>
  <w:style w:type="paragraph" w:styleId="CommentSubject">
    <w:name w:val="annotation subject"/>
    <w:basedOn w:val="CommentText"/>
    <w:next w:val="CommentText"/>
    <w:link w:val="CommentSubjectChar"/>
    <w:semiHidden/>
    <w:unhideWhenUsed/>
    <w:rsid w:val="00AA6BC1"/>
    <w:rPr>
      <w:b/>
      <w:bCs/>
    </w:rPr>
  </w:style>
  <w:style w:type="character" w:customStyle="1" w:styleId="CommentSubjectChar">
    <w:name w:val="Comment Subject Char"/>
    <w:basedOn w:val="CommentTextChar"/>
    <w:link w:val="CommentSubject"/>
    <w:semiHidden/>
    <w:rsid w:val="00AA6BC1"/>
    <w:rPr>
      <w:b/>
      <w:bCs/>
      <w:sz w:val="20"/>
    </w:rPr>
  </w:style>
  <w:style w:type="paragraph" w:customStyle="1" w:styleId="Body2">
    <w:name w:val="Body 2"/>
    <w:rsid w:val="00625003"/>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paragraph" w:styleId="FootnoteText">
    <w:name w:val="footnote text"/>
    <w:basedOn w:val="Normal"/>
    <w:link w:val="FootnoteTextChar"/>
    <w:uiPriority w:val="99"/>
    <w:semiHidden/>
    <w:unhideWhenUsed/>
    <w:rsid w:val="00E65E70"/>
    <w:rPr>
      <w:sz w:val="20"/>
    </w:rPr>
  </w:style>
  <w:style w:type="character" w:customStyle="1" w:styleId="FootnoteTextChar">
    <w:name w:val="Footnote Text Char"/>
    <w:basedOn w:val="DefaultParagraphFont"/>
    <w:link w:val="FootnoteText"/>
    <w:uiPriority w:val="99"/>
    <w:semiHidden/>
    <w:rsid w:val="00E65E70"/>
    <w:rPr>
      <w:sz w:val="20"/>
    </w:rPr>
  </w:style>
  <w:style w:type="character" w:styleId="FootnoteReference">
    <w:name w:val="footnote reference"/>
    <w:basedOn w:val="DefaultParagraphFont"/>
    <w:uiPriority w:val="99"/>
    <w:semiHidden/>
    <w:unhideWhenUsed/>
    <w:rsid w:val="00E65E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2127">
      <w:bodyDiv w:val="1"/>
      <w:marLeft w:val="0"/>
      <w:marRight w:val="0"/>
      <w:marTop w:val="0"/>
      <w:marBottom w:val="0"/>
      <w:divBdr>
        <w:top w:val="none" w:sz="0" w:space="0" w:color="auto"/>
        <w:left w:val="none" w:sz="0" w:space="0" w:color="auto"/>
        <w:bottom w:val="none" w:sz="0" w:space="0" w:color="auto"/>
        <w:right w:val="none" w:sz="0" w:space="0" w:color="auto"/>
      </w:divBdr>
    </w:div>
    <w:div w:id="127092803">
      <w:bodyDiv w:val="1"/>
      <w:marLeft w:val="0"/>
      <w:marRight w:val="0"/>
      <w:marTop w:val="0"/>
      <w:marBottom w:val="0"/>
      <w:divBdr>
        <w:top w:val="none" w:sz="0" w:space="0" w:color="auto"/>
        <w:left w:val="none" w:sz="0" w:space="0" w:color="auto"/>
        <w:bottom w:val="none" w:sz="0" w:space="0" w:color="auto"/>
        <w:right w:val="none" w:sz="0" w:space="0" w:color="auto"/>
      </w:divBdr>
    </w:div>
    <w:div w:id="219707980">
      <w:bodyDiv w:val="1"/>
      <w:marLeft w:val="0"/>
      <w:marRight w:val="0"/>
      <w:marTop w:val="0"/>
      <w:marBottom w:val="0"/>
      <w:divBdr>
        <w:top w:val="none" w:sz="0" w:space="0" w:color="auto"/>
        <w:left w:val="none" w:sz="0" w:space="0" w:color="auto"/>
        <w:bottom w:val="none" w:sz="0" w:space="0" w:color="auto"/>
        <w:right w:val="none" w:sz="0" w:space="0" w:color="auto"/>
      </w:divBdr>
    </w:div>
    <w:div w:id="245111776">
      <w:bodyDiv w:val="1"/>
      <w:marLeft w:val="0"/>
      <w:marRight w:val="0"/>
      <w:marTop w:val="0"/>
      <w:marBottom w:val="0"/>
      <w:divBdr>
        <w:top w:val="none" w:sz="0" w:space="0" w:color="auto"/>
        <w:left w:val="none" w:sz="0" w:space="0" w:color="auto"/>
        <w:bottom w:val="none" w:sz="0" w:space="0" w:color="auto"/>
        <w:right w:val="none" w:sz="0" w:space="0" w:color="auto"/>
      </w:divBdr>
    </w:div>
    <w:div w:id="412699918">
      <w:bodyDiv w:val="1"/>
      <w:marLeft w:val="0"/>
      <w:marRight w:val="0"/>
      <w:marTop w:val="0"/>
      <w:marBottom w:val="0"/>
      <w:divBdr>
        <w:top w:val="none" w:sz="0" w:space="0" w:color="auto"/>
        <w:left w:val="none" w:sz="0" w:space="0" w:color="auto"/>
        <w:bottom w:val="none" w:sz="0" w:space="0" w:color="auto"/>
        <w:right w:val="none" w:sz="0" w:space="0" w:color="auto"/>
      </w:divBdr>
    </w:div>
    <w:div w:id="873806831">
      <w:bodyDiv w:val="1"/>
      <w:marLeft w:val="0"/>
      <w:marRight w:val="0"/>
      <w:marTop w:val="0"/>
      <w:marBottom w:val="0"/>
      <w:divBdr>
        <w:top w:val="none" w:sz="0" w:space="0" w:color="auto"/>
        <w:left w:val="none" w:sz="0" w:space="0" w:color="auto"/>
        <w:bottom w:val="none" w:sz="0" w:space="0" w:color="auto"/>
        <w:right w:val="none" w:sz="0" w:space="0" w:color="auto"/>
      </w:divBdr>
    </w:div>
    <w:div w:id="876743705">
      <w:bodyDiv w:val="1"/>
      <w:marLeft w:val="0"/>
      <w:marRight w:val="0"/>
      <w:marTop w:val="0"/>
      <w:marBottom w:val="0"/>
      <w:divBdr>
        <w:top w:val="none" w:sz="0" w:space="0" w:color="auto"/>
        <w:left w:val="none" w:sz="0" w:space="0" w:color="auto"/>
        <w:bottom w:val="none" w:sz="0" w:space="0" w:color="auto"/>
        <w:right w:val="none" w:sz="0" w:space="0" w:color="auto"/>
      </w:divBdr>
    </w:div>
    <w:div w:id="1156410311">
      <w:bodyDiv w:val="1"/>
      <w:marLeft w:val="0"/>
      <w:marRight w:val="0"/>
      <w:marTop w:val="0"/>
      <w:marBottom w:val="0"/>
      <w:divBdr>
        <w:top w:val="none" w:sz="0" w:space="0" w:color="auto"/>
        <w:left w:val="none" w:sz="0" w:space="0" w:color="auto"/>
        <w:bottom w:val="none" w:sz="0" w:space="0" w:color="auto"/>
        <w:right w:val="none" w:sz="0" w:space="0" w:color="auto"/>
      </w:divBdr>
    </w:div>
    <w:div w:id="1346977530">
      <w:bodyDiv w:val="1"/>
      <w:marLeft w:val="0"/>
      <w:marRight w:val="0"/>
      <w:marTop w:val="0"/>
      <w:marBottom w:val="0"/>
      <w:divBdr>
        <w:top w:val="none" w:sz="0" w:space="0" w:color="auto"/>
        <w:left w:val="none" w:sz="0" w:space="0" w:color="auto"/>
        <w:bottom w:val="none" w:sz="0" w:space="0" w:color="auto"/>
        <w:right w:val="none" w:sz="0" w:space="0" w:color="auto"/>
      </w:divBdr>
    </w:div>
    <w:div w:id="1516531611">
      <w:bodyDiv w:val="1"/>
      <w:marLeft w:val="0"/>
      <w:marRight w:val="0"/>
      <w:marTop w:val="0"/>
      <w:marBottom w:val="0"/>
      <w:divBdr>
        <w:top w:val="none" w:sz="0" w:space="0" w:color="auto"/>
        <w:left w:val="none" w:sz="0" w:space="0" w:color="auto"/>
        <w:bottom w:val="none" w:sz="0" w:space="0" w:color="auto"/>
        <w:right w:val="none" w:sz="0" w:space="0" w:color="auto"/>
      </w:divBdr>
    </w:div>
    <w:div w:id="1662536685">
      <w:bodyDiv w:val="1"/>
      <w:marLeft w:val="0"/>
      <w:marRight w:val="0"/>
      <w:marTop w:val="0"/>
      <w:marBottom w:val="0"/>
      <w:divBdr>
        <w:top w:val="none" w:sz="0" w:space="0" w:color="auto"/>
        <w:left w:val="none" w:sz="0" w:space="0" w:color="auto"/>
        <w:bottom w:val="none" w:sz="0" w:space="0" w:color="auto"/>
        <w:right w:val="none" w:sz="0" w:space="0" w:color="auto"/>
      </w:divBdr>
    </w:div>
    <w:div w:id="214377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a.lrv.lt/"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B86A2998F945AC8068F898BBD63D2C"/>
        <w:category>
          <w:name w:val="General"/>
          <w:gallery w:val="placeholder"/>
        </w:category>
        <w:types>
          <w:type w:val="bbPlcHdr"/>
        </w:types>
        <w:behaviors>
          <w:behavior w:val="content"/>
        </w:behaviors>
        <w:guid w:val="{33619B5E-E5FE-4013-94D0-B09074EABD87}"/>
      </w:docPartPr>
      <w:docPartBody>
        <w:p w:rsidR="00E97C73" w:rsidRDefault="00EF7D1F" w:rsidP="00EF7D1F">
          <w:pPr>
            <w:pStyle w:val="E1B86A2998F945AC8068F898BBD63D2C"/>
          </w:pPr>
          <w:r>
            <w:rPr>
              <w:rStyle w:val="PlaceholderText"/>
            </w:rPr>
            <w:t>Choose an item.</w:t>
          </w:r>
        </w:p>
      </w:docPartBody>
    </w:docPart>
    <w:docPart>
      <w:docPartPr>
        <w:name w:val="76F82F31C98D47C4A98C28D9A217A30C"/>
        <w:category>
          <w:name w:val="General"/>
          <w:gallery w:val="placeholder"/>
        </w:category>
        <w:types>
          <w:type w:val="bbPlcHdr"/>
        </w:types>
        <w:behaviors>
          <w:behavior w:val="content"/>
        </w:behaviors>
        <w:guid w:val="{F520A764-6D06-4D5D-9DA1-43FE0E86F49C}"/>
      </w:docPartPr>
      <w:docPartBody>
        <w:p w:rsidR="00E97C73" w:rsidRDefault="00EF7D1F" w:rsidP="00EF7D1F">
          <w:pPr>
            <w:pStyle w:val="76F82F31C98D47C4A98C28D9A217A30C"/>
          </w:pPr>
          <w:r>
            <w:rPr>
              <w:rStyle w:val="PlaceholderText"/>
            </w:rPr>
            <w:t>Choose an item.</w:t>
          </w:r>
        </w:p>
      </w:docPartBody>
    </w:docPart>
    <w:docPart>
      <w:docPartPr>
        <w:name w:val="0C0F8397665C4699AA898CE798EAB783"/>
        <w:category>
          <w:name w:val="General"/>
          <w:gallery w:val="placeholder"/>
        </w:category>
        <w:types>
          <w:type w:val="bbPlcHdr"/>
        </w:types>
        <w:behaviors>
          <w:behavior w:val="content"/>
        </w:behaviors>
        <w:guid w:val="{BCD9D8FA-EF96-4EE1-9368-1E2311957DBB}"/>
      </w:docPartPr>
      <w:docPartBody>
        <w:p w:rsidR="00E97C73" w:rsidRDefault="00EF7D1F" w:rsidP="00EF7D1F">
          <w:pPr>
            <w:pStyle w:val="0C0F8397665C4699AA898CE798EAB783"/>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D1F"/>
    <w:rsid w:val="003E6802"/>
    <w:rsid w:val="007B77E4"/>
    <w:rsid w:val="008C3D16"/>
    <w:rsid w:val="00D40C74"/>
    <w:rsid w:val="00E97C73"/>
    <w:rsid w:val="00EF7D1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7D1F"/>
    <w:rPr>
      <w:color w:val="808080"/>
    </w:rPr>
  </w:style>
  <w:style w:type="paragraph" w:customStyle="1" w:styleId="E1B86A2998F945AC8068F898BBD63D2C">
    <w:name w:val="E1B86A2998F945AC8068F898BBD63D2C"/>
    <w:rsid w:val="00EF7D1F"/>
  </w:style>
  <w:style w:type="paragraph" w:customStyle="1" w:styleId="76F82F31C98D47C4A98C28D9A217A30C">
    <w:name w:val="76F82F31C98D47C4A98C28D9A217A30C"/>
    <w:rsid w:val="00EF7D1F"/>
  </w:style>
  <w:style w:type="paragraph" w:customStyle="1" w:styleId="0C0F8397665C4699AA898CE798EAB783">
    <w:name w:val="0C0F8397665C4699AA898CE798EAB783"/>
    <w:rsid w:val="00EF7D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16863-34B8-48E4-A588-00F2B3409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33</Pages>
  <Words>69089</Words>
  <Characters>39381</Characters>
  <Application>Microsoft Office Word</Application>
  <DocSecurity>0</DocSecurity>
  <Lines>328</Lines>
  <Paragraphs>216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Indrė Rulevičiūtė</cp:lastModifiedBy>
  <cp:revision>20</cp:revision>
  <dcterms:created xsi:type="dcterms:W3CDTF">2026-10-09T11:31:00Z</dcterms:created>
  <dcterms:modified xsi:type="dcterms:W3CDTF">2026-10-12T05:08:00Z</dcterms:modified>
</cp:coreProperties>
</file>