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77777777" w:rsidR="00841FA9" w:rsidRPr="00757439" w:rsidRDefault="00841FA9" w:rsidP="00231EDF">
      <w:pPr>
        <w:suppressAutoHyphens/>
        <w:jc w:val="center"/>
        <w:rPr>
          <w:rFonts w:ascii="Times New Roman" w:hAnsi="Times New Roman" w:cs="Times New Roman"/>
          <w:b/>
          <w:sz w:val="24"/>
          <w:szCs w:val="24"/>
          <w:lang w:eastAsia="ar-SA"/>
        </w:rPr>
      </w:pPr>
      <w:r w:rsidRPr="00757439">
        <w:rPr>
          <w:rFonts w:ascii="Times New Roman" w:hAnsi="Times New Roman" w:cs="Times New Roman"/>
          <w:b/>
          <w:sz w:val="24"/>
          <w:szCs w:val="24"/>
          <w:lang w:eastAsia="ar-SA"/>
        </w:rPr>
        <w:t>TRAKŲ RAJONO SAVIVALDYBĖS ADMINISTRACIJA</w:t>
      </w:r>
    </w:p>
    <w:p w14:paraId="62CE2F49" w14:textId="77777777" w:rsidR="00841FA9" w:rsidRPr="00757439" w:rsidRDefault="00841FA9" w:rsidP="00231EDF">
      <w:pPr>
        <w:suppressAutoHyphens/>
        <w:jc w:val="center"/>
        <w:rPr>
          <w:rFonts w:ascii="Times New Roman" w:hAnsi="Times New Roman" w:cs="Times New Roman"/>
          <w:b/>
          <w:sz w:val="24"/>
          <w:szCs w:val="24"/>
          <w:lang w:eastAsia="ar-SA"/>
        </w:rPr>
      </w:pPr>
    </w:p>
    <w:p w14:paraId="1AF8F9AF"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Biudžetinė įstaiga, </w:t>
      </w:r>
      <w:bookmarkStart w:id="0" w:name="_Hlk100871986"/>
      <w:r w:rsidRPr="00757439">
        <w:rPr>
          <w:rFonts w:ascii="Times New Roman" w:hAnsi="Times New Roman" w:cs="Times New Roman"/>
          <w:sz w:val="24"/>
          <w:szCs w:val="24"/>
          <w:u w:val="single"/>
          <w:lang w:eastAsia="ar-SA"/>
        </w:rPr>
        <w:t>Vytauto g. 33, 21106, Trakai</w:t>
      </w:r>
      <w:bookmarkEnd w:id="0"/>
    </w:p>
    <w:p w14:paraId="5C8F7335" w14:textId="233F190D" w:rsidR="00841FA9" w:rsidRPr="00757439" w:rsidRDefault="00841FA9" w:rsidP="00231EDF">
      <w:pPr>
        <w:suppressAutoHyphens/>
        <w:jc w:val="center"/>
        <w:rPr>
          <w:rFonts w:ascii="Times New Roman" w:hAnsi="Times New Roman" w:cs="Times New Roman"/>
          <w:sz w:val="24"/>
          <w:szCs w:val="24"/>
          <w:u w:val="single"/>
          <w:lang w:eastAsia="ar-SA"/>
        </w:rPr>
      </w:pPr>
      <w:bookmarkStart w:id="1" w:name="_Hlk100872013"/>
      <w:r w:rsidRPr="00757439">
        <w:rPr>
          <w:rFonts w:ascii="Times New Roman" w:hAnsi="Times New Roman" w:cs="Times New Roman"/>
          <w:sz w:val="24"/>
          <w:szCs w:val="24"/>
          <w:u w:val="single"/>
          <w:lang w:eastAsia="ar-SA"/>
        </w:rPr>
        <w:t xml:space="preserve">Tel. +370 52858300, el. p. </w:t>
      </w:r>
      <w:hyperlink r:id="rId11" w:history="1">
        <w:r w:rsidR="005E1478" w:rsidRPr="00D2502F">
          <w:rPr>
            <w:rStyle w:val="Hipersaitas"/>
            <w:rFonts w:ascii="Times New Roman" w:hAnsi="Times New Roman"/>
            <w:sz w:val="24"/>
            <w:szCs w:val="24"/>
            <w:lang w:eastAsia="ar-SA"/>
          </w:rPr>
          <w:t>info@trakai.lt</w:t>
        </w:r>
      </w:hyperlink>
      <w:bookmarkEnd w:id="1"/>
      <w:r w:rsidR="005E1478">
        <w:rPr>
          <w:rFonts w:ascii="Times New Roman" w:hAnsi="Times New Roman" w:cs="Times New Roman"/>
          <w:sz w:val="24"/>
          <w:szCs w:val="24"/>
          <w:u w:val="single"/>
          <w:lang w:eastAsia="ar-SA"/>
        </w:rPr>
        <w:t xml:space="preserve"> </w:t>
      </w:r>
    </w:p>
    <w:p w14:paraId="0643A0C8"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757439">
        <w:rPr>
          <w:rFonts w:ascii="Times New Roman" w:hAnsi="Times New Roman" w:cs="Times New Roman"/>
          <w:sz w:val="24"/>
          <w:szCs w:val="24"/>
          <w:u w:val="single"/>
          <w:lang w:eastAsia="ar-SA"/>
        </w:rPr>
        <w:t>181626536</w:t>
      </w:r>
      <w:bookmarkEnd w:id="2"/>
    </w:p>
    <w:p w14:paraId="6B7BDB0A" w14:textId="77777777" w:rsidR="00841FA9" w:rsidRPr="00757439" w:rsidRDefault="00841FA9" w:rsidP="00231EDF">
      <w:pPr>
        <w:pStyle w:val="Pagrindinistekstas"/>
        <w:spacing w:after="0" w:line="240" w:lineRule="auto"/>
        <w:rPr>
          <w:rFonts w:eastAsia="Calibri"/>
          <w:u w:val="single"/>
          <w:lang w:eastAsia="ar-SA"/>
        </w:rPr>
      </w:pPr>
    </w:p>
    <w:p w14:paraId="098F0C4B" w14:textId="6A6AEEC4" w:rsidR="00841FA9" w:rsidRPr="00757439" w:rsidRDefault="00841FA9" w:rsidP="00231EDF">
      <w:pPr>
        <w:pStyle w:val="Pagrindinistekstas"/>
        <w:spacing w:after="0" w:line="240" w:lineRule="auto"/>
        <w:rPr>
          <w:b/>
        </w:rPr>
      </w:pPr>
      <w:r w:rsidRPr="00757439">
        <w:t xml:space="preserve">                                                                         Patvirtinta:</w:t>
      </w:r>
    </w:p>
    <w:p w14:paraId="4FD73DE3" w14:textId="564EC856" w:rsidR="00841FA9" w:rsidRPr="00757439" w:rsidRDefault="00841FA9" w:rsidP="00231EDF">
      <w:pPr>
        <w:pStyle w:val="Pagrindinistekstas"/>
        <w:spacing w:after="0" w:line="240" w:lineRule="auto"/>
        <w:jc w:val="right"/>
      </w:pPr>
      <w:r w:rsidRPr="00757439">
        <w:t xml:space="preserve">  Trakų r. sav. administracijos viešųjų pirkimų komisijos</w:t>
      </w:r>
    </w:p>
    <w:p w14:paraId="0F6E007D" w14:textId="06695C58" w:rsidR="00841FA9" w:rsidRDefault="00841FA9" w:rsidP="00231EDF">
      <w:pPr>
        <w:pStyle w:val="Pagrindinistekstas"/>
        <w:spacing w:after="0" w:line="240" w:lineRule="auto"/>
      </w:pPr>
      <w:r w:rsidRPr="00757439">
        <w:t xml:space="preserve">                                                                         </w:t>
      </w:r>
      <w:r w:rsidR="009235C4" w:rsidRPr="00A56ACC">
        <w:t>202</w:t>
      </w:r>
      <w:r w:rsidR="00F15147">
        <w:t>6-</w:t>
      </w:r>
      <w:r w:rsidR="00A05435">
        <w:t>10</w:t>
      </w:r>
      <w:r w:rsidR="003D47B4">
        <w:t>-14</w:t>
      </w:r>
      <w:r w:rsidR="00905267" w:rsidRPr="00EE0820">
        <w:t xml:space="preserve"> </w:t>
      </w:r>
      <w:r w:rsidRPr="00EE0820">
        <w:t xml:space="preserve">posėdžio protokolu Nr. </w:t>
      </w:r>
      <w:r w:rsidR="00A56ACC">
        <w:t>V2</w:t>
      </w:r>
      <w:r w:rsidR="00A05435">
        <w:t>-42/5</w:t>
      </w:r>
    </w:p>
    <w:p w14:paraId="01DF3235" w14:textId="515B53A4" w:rsidR="00BA52A5" w:rsidRPr="00EE0820" w:rsidRDefault="00BA52A5" w:rsidP="00231EDF">
      <w:pPr>
        <w:tabs>
          <w:tab w:val="right" w:leader="underscore" w:pos="8505"/>
        </w:tabs>
        <w:jc w:val="center"/>
        <w:rPr>
          <w:rFonts w:ascii="Times New Roman" w:eastAsia="Times New Roman" w:hAnsi="Times New Roman" w:cs="Times New Roman"/>
          <w:bCs/>
          <w:color w:val="FF0000"/>
          <w:sz w:val="24"/>
          <w:szCs w:val="24"/>
        </w:rPr>
      </w:pPr>
    </w:p>
    <w:p w14:paraId="3F29779F" w14:textId="14FDF4CC" w:rsidR="00A56ACC" w:rsidRPr="005824F2" w:rsidRDefault="00A56ACC" w:rsidP="00231EDF">
      <w:pPr>
        <w:jc w:val="center"/>
        <w:rPr>
          <w:rFonts w:ascii="Times New Roman" w:eastAsia="Times New Roman" w:hAnsi="Times New Roman" w:cs="Times New Roman"/>
          <w:b/>
          <w:sz w:val="24"/>
          <w:szCs w:val="24"/>
        </w:rPr>
      </w:pPr>
      <w:r w:rsidRPr="005824F2">
        <w:rPr>
          <w:rFonts w:ascii="Times New Roman" w:eastAsia="Times New Roman" w:hAnsi="Times New Roman" w:cs="Times New Roman"/>
          <w:b/>
          <w:sz w:val="24"/>
          <w:szCs w:val="24"/>
        </w:rPr>
        <w:t xml:space="preserve">VIEŠOJO PIRKIMO </w:t>
      </w:r>
    </w:p>
    <w:p w14:paraId="34DEDE1D" w14:textId="255E0416" w:rsidR="00A56ACC" w:rsidRDefault="00A56ACC" w:rsidP="00231EDF">
      <w:pPr>
        <w:autoSpaceDE w:val="0"/>
        <w:adjustRightInd w:val="0"/>
        <w:jc w:val="center"/>
        <w:rPr>
          <w:rFonts w:ascii="Times New Roman" w:eastAsia="Times New Roman" w:hAnsi="Times New Roman" w:cs="Times New Roman"/>
          <w:b/>
          <w:caps/>
          <w:sz w:val="24"/>
          <w:szCs w:val="24"/>
        </w:rPr>
      </w:pPr>
      <w:r w:rsidRPr="0035026B">
        <w:rPr>
          <w:rFonts w:ascii="Times New Roman" w:eastAsia="Times New Roman" w:hAnsi="Times New Roman" w:cs="Times New Roman"/>
          <w:b/>
          <w:sz w:val="24"/>
          <w:szCs w:val="24"/>
        </w:rPr>
        <w:t>„</w:t>
      </w:r>
      <w:r w:rsidR="00A05435" w:rsidRPr="00A05435">
        <w:rPr>
          <w:rFonts w:ascii="Times New Roman" w:eastAsia="Times New Roman" w:hAnsi="Times New Roman" w:cs="Times New Roman"/>
          <w:b/>
          <w:bCs/>
          <w:sz w:val="24"/>
          <w:szCs w:val="24"/>
        </w:rPr>
        <w:t>TRAKŲ RAJONO DUSMENŲ KADASTRO VIETOVĖJE ESANČIŲ VALSTYBEI NUOSAVYBĖS TEISE PRIKLAUSANČIŲ MELIORACIJOS STATINIŲ IR SISTEMŲ REKONSTRAVIMO MAŽINANT APLEISTŲ ŽEMIŲ PLOTUS 2026 M. RANGOS</w:t>
      </w:r>
      <w:r w:rsidR="003D47B4">
        <w:rPr>
          <w:rFonts w:ascii="Times New Roman" w:eastAsia="Times New Roman" w:hAnsi="Times New Roman" w:cs="Times New Roman"/>
          <w:b/>
          <w:sz w:val="24"/>
          <w:szCs w:val="24"/>
        </w:rPr>
        <w:t xml:space="preserve"> DARBAI</w:t>
      </w:r>
      <w:r w:rsidRPr="0035026B">
        <w:rPr>
          <w:rFonts w:ascii="Times New Roman" w:eastAsia="Times New Roman" w:hAnsi="Times New Roman" w:cs="Times New Roman"/>
          <w:b/>
          <w:caps/>
          <w:sz w:val="24"/>
          <w:szCs w:val="24"/>
        </w:rPr>
        <w:t>“,</w:t>
      </w:r>
    </w:p>
    <w:p w14:paraId="64FBBFB9" w14:textId="093E6B35" w:rsidR="00A56ACC" w:rsidRPr="0035026B" w:rsidRDefault="00A56ACC" w:rsidP="00231EDF">
      <w:pPr>
        <w:autoSpaceDE w:val="0"/>
        <w:adjustRightInd w:val="0"/>
        <w:jc w:val="both"/>
        <w:rPr>
          <w:rFonts w:ascii="Times New Roman" w:hAnsi="Times New Roman" w:cs="Times New Roman"/>
          <w:b/>
          <w:iCs/>
          <w:sz w:val="24"/>
          <w:szCs w:val="24"/>
        </w:rPr>
      </w:pPr>
      <w:r>
        <w:rPr>
          <w:rFonts w:ascii="Times New Roman" w:eastAsia="Times New Roman" w:hAnsi="Times New Roman" w:cs="Times New Roman"/>
          <w:b/>
          <w:caps/>
          <w:sz w:val="24"/>
          <w:szCs w:val="24"/>
        </w:rPr>
        <w:t xml:space="preserve">                         </w:t>
      </w:r>
      <w:r w:rsidRPr="005824F2">
        <w:rPr>
          <w:rFonts w:ascii="Times New Roman" w:eastAsia="Times New Roman" w:hAnsi="Times New Roman" w:cs="Times New Roman"/>
          <w:b/>
          <w:sz w:val="24"/>
          <w:szCs w:val="24"/>
        </w:rPr>
        <w:t xml:space="preserve">VYKDOMO ATVIRO </w:t>
      </w:r>
      <w:r w:rsidR="00C63DAE">
        <w:rPr>
          <w:rFonts w:ascii="Times New Roman" w:eastAsia="Times New Roman" w:hAnsi="Times New Roman" w:cs="Times New Roman"/>
          <w:b/>
          <w:sz w:val="24"/>
          <w:szCs w:val="24"/>
        </w:rPr>
        <w:t xml:space="preserve">(SUPAPRASTINTO) </w:t>
      </w:r>
      <w:r w:rsidRPr="005824F2">
        <w:rPr>
          <w:rFonts w:ascii="Times New Roman" w:eastAsia="Times New Roman" w:hAnsi="Times New Roman" w:cs="Times New Roman"/>
          <w:b/>
          <w:sz w:val="24"/>
          <w:szCs w:val="24"/>
        </w:rPr>
        <w:t>KONKURSO BŪDU,</w:t>
      </w:r>
      <w:r>
        <w:rPr>
          <w:rFonts w:ascii="Times New Roman" w:hAnsi="Times New Roman" w:cs="Times New Roman"/>
          <w:b/>
          <w:iCs/>
          <w:sz w:val="24"/>
          <w:szCs w:val="24"/>
        </w:rPr>
        <w:t xml:space="preserve"> </w:t>
      </w:r>
      <w:r w:rsidRPr="005824F2">
        <w:rPr>
          <w:rFonts w:ascii="Times New Roman" w:eastAsia="Times New Roman" w:hAnsi="Times New Roman" w:cs="Times New Roman"/>
          <w:b/>
          <w:sz w:val="24"/>
          <w:szCs w:val="24"/>
        </w:rPr>
        <w:t>SĄLYGOS</w:t>
      </w:r>
    </w:p>
    <w:p w14:paraId="488F088E" w14:textId="064C7B79" w:rsidR="00BA52A5" w:rsidRPr="00757439" w:rsidRDefault="00BA52A5" w:rsidP="00231EDF">
      <w:pPr>
        <w:jc w:val="center"/>
        <w:rPr>
          <w:rFonts w:ascii="Times New Roman" w:eastAsia="Times New Roman" w:hAnsi="Times New Roman" w:cs="Times New Roman"/>
          <w:b/>
          <w:sz w:val="24"/>
          <w:szCs w:val="24"/>
        </w:rPr>
      </w:pPr>
    </w:p>
    <w:p w14:paraId="31E9C0AC" w14:textId="1F4A9090" w:rsidR="001D2258" w:rsidRPr="00757439" w:rsidRDefault="0055558A" w:rsidP="00231EDF">
      <w:pPr>
        <w:tabs>
          <w:tab w:val="right" w:leader="underscore" w:pos="8640"/>
        </w:tabs>
        <w:rPr>
          <w:rFonts w:ascii="Times New Roman" w:hAnsi="Times New Roman" w:cs="Times New Roman"/>
          <w:sz w:val="24"/>
          <w:szCs w:val="24"/>
        </w:rPr>
      </w:pPr>
      <w:r w:rsidRPr="00757439">
        <w:rPr>
          <w:rFonts w:ascii="Times New Roman" w:hAnsi="Times New Roman" w:cs="Times New Roman"/>
          <w:sz w:val="24"/>
          <w:szCs w:val="24"/>
        </w:rPr>
        <w:t xml:space="preserve">       </w:t>
      </w:r>
    </w:p>
    <w:p w14:paraId="674F7064" w14:textId="77777777" w:rsidR="00AE6F0E" w:rsidRPr="00757439" w:rsidRDefault="00AE6F0E" w:rsidP="00231EDF">
      <w:pPr>
        <w:pStyle w:val="Pagrindinistekstas"/>
        <w:spacing w:after="0" w:line="240" w:lineRule="auto"/>
        <w:rPr>
          <w:b/>
          <w:color w:val="auto"/>
        </w:rPr>
      </w:pPr>
    </w:p>
    <w:p w14:paraId="6F915083" w14:textId="352E81EC" w:rsidR="001D2258" w:rsidRPr="009720F6" w:rsidRDefault="001D2258" w:rsidP="00231EDF">
      <w:pPr>
        <w:jc w:val="center"/>
        <w:rPr>
          <w:rFonts w:ascii="Times New Roman" w:hAnsi="Times New Roman" w:cs="Times New Roman"/>
          <w:b/>
          <w:sz w:val="24"/>
          <w:szCs w:val="24"/>
        </w:rPr>
      </w:pPr>
      <w:r w:rsidRPr="009720F6">
        <w:rPr>
          <w:rFonts w:ascii="Times New Roman" w:hAnsi="Times New Roman" w:cs="Times New Roman"/>
          <w:b/>
          <w:sz w:val="24"/>
          <w:szCs w:val="24"/>
        </w:rPr>
        <w:t>TURINYS</w:t>
      </w:r>
    </w:p>
    <w:p w14:paraId="37E490A7" w14:textId="77777777" w:rsidR="0015055D" w:rsidRPr="009720F6" w:rsidRDefault="0015055D" w:rsidP="00231EDF">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9720F6" w14:paraId="4C297298" w14:textId="77777777" w:rsidTr="00855E18">
        <w:trPr>
          <w:jc w:val="center"/>
        </w:trPr>
        <w:tc>
          <w:tcPr>
            <w:tcW w:w="375" w:type="pct"/>
          </w:tcPr>
          <w:p w14:paraId="6B170DA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w:t>
            </w:r>
          </w:p>
        </w:tc>
        <w:tc>
          <w:tcPr>
            <w:tcW w:w="4625" w:type="pct"/>
          </w:tcPr>
          <w:p w14:paraId="6E72FB8E" w14:textId="5BA5854C"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BENDROSIOS NUOSTATOS</w:t>
            </w:r>
          </w:p>
        </w:tc>
      </w:tr>
      <w:tr w:rsidR="00314C61" w:rsidRPr="009720F6" w14:paraId="4DDD3C3B" w14:textId="77777777" w:rsidTr="00855E18">
        <w:trPr>
          <w:jc w:val="center"/>
        </w:trPr>
        <w:tc>
          <w:tcPr>
            <w:tcW w:w="375" w:type="pct"/>
          </w:tcPr>
          <w:p w14:paraId="6D1DFC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w:t>
            </w:r>
          </w:p>
        </w:tc>
        <w:tc>
          <w:tcPr>
            <w:tcW w:w="4625" w:type="pct"/>
          </w:tcPr>
          <w:p w14:paraId="3267A97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OBJEKTAS</w:t>
            </w:r>
          </w:p>
        </w:tc>
      </w:tr>
      <w:tr w:rsidR="00314C61" w:rsidRPr="009720F6" w14:paraId="5DCA9CA2" w14:textId="77777777" w:rsidTr="00855E18">
        <w:trPr>
          <w:jc w:val="center"/>
        </w:trPr>
        <w:tc>
          <w:tcPr>
            <w:tcW w:w="375" w:type="pct"/>
          </w:tcPr>
          <w:p w14:paraId="3B5C82E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III.</w:t>
            </w:r>
          </w:p>
        </w:tc>
        <w:tc>
          <w:tcPr>
            <w:tcW w:w="4625" w:type="pct"/>
          </w:tcPr>
          <w:p w14:paraId="67164E6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TIEKĖJŲ PAŠALINIMO PAGRINDAI IR REIKALAUJAMA KVALIFIKACIJA</w:t>
            </w:r>
          </w:p>
        </w:tc>
      </w:tr>
      <w:tr w:rsidR="00314C61" w:rsidRPr="009720F6" w14:paraId="5F84F0CA" w14:textId="77777777" w:rsidTr="00855E18">
        <w:trPr>
          <w:jc w:val="center"/>
        </w:trPr>
        <w:tc>
          <w:tcPr>
            <w:tcW w:w="375" w:type="pct"/>
          </w:tcPr>
          <w:p w14:paraId="40E7DD2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IV.</w:t>
            </w:r>
          </w:p>
        </w:tc>
        <w:tc>
          <w:tcPr>
            <w:tcW w:w="4625" w:type="pct"/>
          </w:tcPr>
          <w:p w14:paraId="1A1CD78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ŪKIO SUBJEKTŲ GRUPĖS DALYVAVIMAS PIRKIMO PROCEDŪROSE</w:t>
            </w:r>
          </w:p>
        </w:tc>
      </w:tr>
      <w:tr w:rsidR="00314C61" w:rsidRPr="009720F6" w14:paraId="68173215" w14:textId="77777777" w:rsidTr="00855E18">
        <w:trPr>
          <w:jc w:val="center"/>
        </w:trPr>
        <w:tc>
          <w:tcPr>
            <w:tcW w:w="375" w:type="pct"/>
          </w:tcPr>
          <w:p w14:paraId="0A166FA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w:t>
            </w:r>
          </w:p>
          <w:p w14:paraId="19C6B76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w:t>
            </w:r>
          </w:p>
        </w:tc>
        <w:tc>
          <w:tcPr>
            <w:tcW w:w="4625" w:type="pct"/>
          </w:tcPr>
          <w:p w14:paraId="7775F04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RENGIMAS, PATEIKIMAS, KEITIMAS</w:t>
            </w:r>
          </w:p>
          <w:p w14:paraId="028FF784" w14:textId="77777777" w:rsidR="00314C61" w:rsidRPr="009720F6" w:rsidRDefault="00314C61" w:rsidP="00231EDF">
            <w:pPr>
              <w:jc w:val="both"/>
              <w:rPr>
                <w:rFonts w:ascii="Times New Roman" w:hAnsi="Times New Roman" w:cs="Times New Roman"/>
                <w:sz w:val="24"/>
                <w:szCs w:val="24"/>
              </w:rPr>
            </w:pPr>
            <w:r w:rsidRPr="009720F6">
              <w:rPr>
                <w:rFonts w:ascii="Times New Roman" w:eastAsia="Calibri" w:hAnsi="Times New Roman" w:cs="Times New Roman"/>
                <w:color w:val="000000"/>
                <w:sz w:val="24"/>
                <w:szCs w:val="24"/>
                <w:lang w:eastAsia="ar-SA"/>
              </w:rPr>
              <w:t>PASIŪLYMŲ ŠIFRAVIMAS</w:t>
            </w:r>
          </w:p>
        </w:tc>
      </w:tr>
      <w:tr w:rsidR="00314C61" w:rsidRPr="009720F6" w14:paraId="49F98849" w14:textId="77777777" w:rsidTr="00855E18">
        <w:trPr>
          <w:jc w:val="center"/>
        </w:trPr>
        <w:tc>
          <w:tcPr>
            <w:tcW w:w="375" w:type="pct"/>
          </w:tcPr>
          <w:p w14:paraId="5CE9332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w:t>
            </w:r>
          </w:p>
        </w:tc>
        <w:tc>
          <w:tcPr>
            <w:tcW w:w="4625" w:type="pct"/>
          </w:tcPr>
          <w:p w14:paraId="795B989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bCs/>
                <w:sz w:val="24"/>
                <w:szCs w:val="24"/>
              </w:rPr>
              <w:t>PASIŪLYMŲ GALIOJIMO UŽTIKRINIMO REIKALAVIMAI</w:t>
            </w:r>
          </w:p>
        </w:tc>
      </w:tr>
      <w:tr w:rsidR="00314C61" w:rsidRPr="009720F6" w14:paraId="1FEBE034" w14:textId="77777777" w:rsidTr="00855E18">
        <w:trPr>
          <w:jc w:val="center"/>
        </w:trPr>
        <w:tc>
          <w:tcPr>
            <w:tcW w:w="375" w:type="pct"/>
          </w:tcPr>
          <w:p w14:paraId="04EE319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VIII.</w:t>
            </w:r>
          </w:p>
        </w:tc>
        <w:tc>
          <w:tcPr>
            <w:tcW w:w="4625" w:type="pct"/>
          </w:tcPr>
          <w:p w14:paraId="40F206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DOKUMENTŲ PAAIŠKINIMAS IR PATIKSLINIMAS</w:t>
            </w:r>
          </w:p>
        </w:tc>
      </w:tr>
      <w:tr w:rsidR="00314C61" w:rsidRPr="009720F6" w14:paraId="1D65871D" w14:textId="77777777" w:rsidTr="00855E18">
        <w:trPr>
          <w:jc w:val="center"/>
        </w:trPr>
        <w:tc>
          <w:tcPr>
            <w:tcW w:w="375" w:type="pct"/>
          </w:tcPr>
          <w:p w14:paraId="3704F5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IX.</w:t>
            </w:r>
          </w:p>
        </w:tc>
        <w:tc>
          <w:tcPr>
            <w:tcW w:w="4625" w:type="pct"/>
          </w:tcPr>
          <w:p w14:paraId="5446061E" w14:textId="77777777" w:rsidR="00314C61" w:rsidRPr="009720F6" w:rsidRDefault="00314C61" w:rsidP="00231EDF">
            <w:pPr>
              <w:jc w:val="both"/>
              <w:rPr>
                <w:rFonts w:ascii="Times New Roman" w:hAnsi="Times New Roman" w:cs="Times New Roman"/>
                <w:sz w:val="24"/>
                <w:szCs w:val="24"/>
              </w:rPr>
            </w:pPr>
            <w:bookmarkStart w:id="3" w:name="_Hlk492554404"/>
            <w:r w:rsidRPr="009720F6">
              <w:rPr>
                <w:rFonts w:ascii="Times New Roman" w:hAnsi="Times New Roman" w:cs="Times New Roman"/>
                <w:sz w:val="24"/>
                <w:szCs w:val="24"/>
              </w:rPr>
              <w:t>SUSIPAŽINIMAS SU GAUTAIS PASIŪLYMAIS</w:t>
            </w:r>
            <w:bookmarkEnd w:id="3"/>
          </w:p>
        </w:tc>
      </w:tr>
      <w:tr w:rsidR="00314C61" w:rsidRPr="009720F6" w14:paraId="34B1164E" w14:textId="77777777" w:rsidTr="00855E18">
        <w:trPr>
          <w:jc w:val="center"/>
        </w:trPr>
        <w:tc>
          <w:tcPr>
            <w:tcW w:w="375" w:type="pct"/>
          </w:tcPr>
          <w:p w14:paraId="5AFD31A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w:t>
            </w:r>
          </w:p>
        </w:tc>
        <w:tc>
          <w:tcPr>
            <w:tcW w:w="4625" w:type="pct"/>
          </w:tcPr>
          <w:p w14:paraId="3E67F1B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NAGRINĖJIMAS </w:t>
            </w:r>
          </w:p>
        </w:tc>
      </w:tr>
      <w:tr w:rsidR="00314C61" w:rsidRPr="009720F6" w14:paraId="0BCF817A" w14:textId="77777777" w:rsidTr="00855E18">
        <w:trPr>
          <w:jc w:val="center"/>
        </w:trPr>
        <w:tc>
          <w:tcPr>
            <w:tcW w:w="375" w:type="pct"/>
          </w:tcPr>
          <w:p w14:paraId="08B18ED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w:t>
            </w:r>
          </w:p>
        </w:tc>
        <w:tc>
          <w:tcPr>
            <w:tcW w:w="4625" w:type="pct"/>
          </w:tcPr>
          <w:p w14:paraId="1EC1CC8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ATMETIMO PRIEŽASTYS</w:t>
            </w:r>
          </w:p>
        </w:tc>
      </w:tr>
      <w:tr w:rsidR="00314C61" w:rsidRPr="009720F6" w14:paraId="70DB5556" w14:textId="77777777" w:rsidTr="00855E18">
        <w:trPr>
          <w:jc w:val="center"/>
        </w:trPr>
        <w:tc>
          <w:tcPr>
            <w:tcW w:w="375" w:type="pct"/>
          </w:tcPr>
          <w:p w14:paraId="32A6EE87"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w:t>
            </w:r>
          </w:p>
        </w:tc>
        <w:tc>
          <w:tcPr>
            <w:tcW w:w="4625" w:type="pct"/>
          </w:tcPr>
          <w:p w14:paraId="49197647" w14:textId="77777777" w:rsidR="00314C61" w:rsidRPr="009720F6" w:rsidRDefault="00314C61" w:rsidP="00231EDF">
            <w:pPr>
              <w:jc w:val="both"/>
              <w:rPr>
                <w:rFonts w:ascii="Times New Roman" w:hAnsi="Times New Roman" w:cs="Times New Roman"/>
                <w:bCs/>
                <w:sz w:val="24"/>
                <w:szCs w:val="24"/>
              </w:rPr>
            </w:pPr>
            <w:r w:rsidRPr="009720F6">
              <w:rPr>
                <w:rFonts w:ascii="Times New Roman" w:hAnsi="Times New Roman" w:cs="Times New Roman"/>
                <w:sz w:val="24"/>
                <w:szCs w:val="24"/>
              </w:rPr>
              <w:t>PASIŪLYMŲ VERTINIMAS IR PALYGINIMAS</w:t>
            </w:r>
          </w:p>
        </w:tc>
      </w:tr>
      <w:tr w:rsidR="00314C61" w:rsidRPr="009720F6" w14:paraId="738E0478" w14:textId="77777777" w:rsidTr="00855E18">
        <w:trPr>
          <w:jc w:val="center"/>
        </w:trPr>
        <w:tc>
          <w:tcPr>
            <w:tcW w:w="375" w:type="pct"/>
          </w:tcPr>
          <w:p w14:paraId="2965B2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XIII.</w:t>
            </w:r>
          </w:p>
        </w:tc>
        <w:tc>
          <w:tcPr>
            <w:tcW w:w="4625" w:type="pct"/>
          </w:tcPr>
          <w:p w14:paraId="3D795A67" w14:textId="72002546"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EILĖ IR LAIMĖTOJO </w:t>
            </w:r>
            <w:r w:rsidR="009720F6" w:rsidRPr="009720F6">
              <w:rPr>
                <w:rFonts w:ascii="Times New Roman" w:hAnsi="Times New Roman" w:cs="Times New Roman"/>
                <w:sz w:val="24"/>
                <w:szCs w:val="24"/>
              </w:rPr>
              <w:t>PRIPAŽINIMAS</w:t>
            </w:r>
          </w:p>
        </w:tc>
      </w:tr>
      <w:tr w:rsidR="00314C61" w:rsidRPr="009720F6" w14:paraId="49521CB3" w14:textId="77777777" w:rsidTr="00855E18">
        <w:trPr>
          <w:jc w:val="center"/>
        </w:trPr>
        <w:tc>
          <w:tcPr>
            <w:tcW w:w="375" w:type="pct"/>
          </w:tcPr>
          <w:p w14:paraId="2A4E74BE"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XIV.</w:t>
            </w:r>
          </w:p>
        </w:tc>
        <w:tc>
          <w:tcPr>
            <w:tcW w:w="4625" w:type="pct"/>
          </w:tcPr>
          <w:p w14:paraId="1EE16E5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PRETENZIJŲ IR SKUNDŲ NAGRINĖJIMAS</w:t>
            </w:r>
          </w:p>
        </w:tc>
      </w:tr>
      <w:tr w:rsidR="00314C61" w:rsidRPr="00757439" w14:paraId="1BB95C36" w14:textId="77777777" w:rsidTr="00855E18">
        <w:trPr>
          <w:jc w:val="center"/>
        </w:trPr>
        <w:tc>
          <w:tcPr>
            <w:tcW w:w="375" w:type="pct"/>
          </w:tcPr>
          <w:p w14:paraId="6E23E1D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XV</w:t>
            </w:r>
          </w:p>
        </w:tc>
        <w:tc>
          <w:tcPr>
            <w:tcW w:w="4625" w:type="pct"/>
          </w:tcPr>
          <w:p w14:paraId="719C7ECC"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PIRKIMO SUTARTIES PASIRAŠYMAS IR SĄLYGOS</w:t>
            </w:r>
          </w:p>
        </w:tc>
      </w:tr>
      <w:tr w:rsidR="00314C61" w:rsidRPr="00757439" w14:paraId="64465471" w14:textId="77777777" w:rsidTr="00855E18">
        <w:trPr>
          <w:jc w:val="center"/>
        </w:trPr>
        <w:tc>
          <w:tcPr>
            <w:tcW w:w="375" w:type="pct"/>
          </w:tcPr>
          <w:p w14:paraId="31134016" w14:textId="77777777" w:rsidR="00314C61" w:rsidRPr="00757439" w:rsidRDefault="00314C61" w:rsidP="00231EDF">
            <w:pPr>
              <w:jc w:val="both"/>
              <w:rPr>
                <w:rFonts w:ascii="Times New Roman" w:hAnsi="Times New Roman" w:cs="Times New Roman"/>
                <w:sz w:val="24"/>
                <w:szCs w:val="24"/>
              </w:rPr>
            </w:pPr>
          </w:p>
        </w:tc>
        <w:tc>
          <w:tcPr>
            <w:tcW w:w="4625" w:type="pct"/>
          </w:tcPr>
          <w:p w14:paraId="4A8E55DF"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PRIEDAI:</w:t>
            </w:r>
          </w:p>
          <w:p w14:paraId="51812999" w14:textId="1ABE0AF7" w:rsidR="00314C61" w:rsidRPr="00144CD3" w:rsidRDefault="00314C61" w:rsidP="00231EDF">
            <w:pPr>
              <w:ind w:hanging="1175"/>
              <w:jc w:val="both"/>
              <w:rPr>
                <w:rFonts w:ascii="Times New Roman" w:hAnsi="Times New Roman" w:cs="Times New Roman"/>
                <w:sz w:val="24"/>
                <w:szCs w:val="24"/>
              </w:rPr>
            </w:pPr>
            <w:r w:rsidRPr="00144CD3">
              <w:rPr>
                <w:rFonts w:ascii="Times New Roman" w:hAnsi="Times New Roman" w:cs="Times New Roman"/>
                <w:sz w:val="24"/>
                <w:szCs w:val="24"/>
              </w:rPr>
              <w:t>1 priedas –</w:t>
            </w:r>
            <w:r w:rsidR="00CF44E9">
              <w:rPr>
                <w:rFonts w:ascii="Times New Roman" w:hAnsi="Times New Roman" w:cs="Times New Roman"/>
                <w:sz w:val="24"/>
                <w:szCs w:val="24"/>
              </w:rPr>
              <w:t xml:space="preserve">1 priedas - </w:t>
            </w:r>
            <w:r w:rsidRPr="00144CD3">
              <w:rPr>
                <w:rFonts w:ascii="Times New Roman" w:hAnsi="Times New Roman" w:cs="Times New Roman"/>
                <w:sz w:val="24"/>
                <w:szCs w:val="24"/>
              </w:rPr>
              <w:t>Pasiūlymo forma</w:t>
            </w:r>
            <w:r w:rsidR="00BA6808">
              <w:rPr>
                <w:rFonts w:ascii="Times New Roman" w:hAnsi="Times New Roman" w:cs="Times New Roman"/>
                <w:sz w:val="24"/>
                <w:szCs w:val="24"/>
              </w:rPr>
              <w:t>;</w:t>
            </w:r>
          </w:p>
          <w:p w14:paraId="6325A766" w14:textId="5EC3A5F4" w:rsidR="00314C61" w:rsidRPr="00144CD3" w:rsidRDefault="00314C61" w:rsidP="00231EDF">
            <w:pPr>
              <w:ind w:hanging="674"/>
              <w:jc w:val="both"/>
              <w:rPr>
                <w:rFonts w:ascii="Times New Roman" w:hAnsi="Times New Roman" w:cs="Times New Roman"/>
                <w:sz w:val="24"/>
                <w:szCs w:val="24"/>
              </w:rPr>
            </w:pPr>
            <w:r w:rsidRPr="00144CD3">
              <w:rPr>
                <w:rFonts w:ascii="Times New Roman" w:hAnsi="Times New Roman" w:cs="Times New Roman"/>
                <w:sz w:val="24"/>
                <w:szCs w:val="24"/>
              </w:rPr>
              <w:t>2 prie</w:t>
            </w:r>
            <w:r w:rsidR="00CF44E9">
              <w:rPr>
                <w:rFonts w:ascii="Times New Roman" w:hAnsi="Times New Roman" w:cs="Times New Roman"/>
                <w:sz w:val="24"/>
                <w:szCs w:val="24"/>
              </w:rPr>
              <w:t xml:space="preserve">2 priedas </w:t>
            </w:r>
            <w:r w:rsidR="00E42AA3">
              <w:rPr>
                <w:rFonts w:ascii="Times New Roman" w:hAnsi="Times New Roman" w:cs="Times New Roman"/>
                <w:sz w:val="24"/>
                <w:szCs w:val="24"/>
              </w:rPr>
              <w:t>–</w:t>
            </w:r>
            <w:r w:rsidR="00CF44E9">
              <w:rPr>
                <w:rFonts w:ascii="Times New Roman" w:hAnsi="Times New Roman" w:cs="Times New Roman"/>
                <w:sz w:val="24"/>
                <w:szCs w:val="24"/>
              </w:rPr>
              <w:t xml:space="preserve"> </w:t>
            </w:r>
            <w:r w:rsidR="00AC78D1">
              <w:rPr>
                <w:rFonts w:ascii="Times New Roman" w:hAnsi="Times New Roman" w:cs="Times New Roman"/>
                <w:sz w:val="24"/>
                <w:szCs w:val="24"/>
              </w:rPr>
              <w:t>Darbų</w:t>
            </w:r>
            <w:r w:rsidR="00E42AA3">
              <w:rPr>
                <w:rFonts w:ascii="Times New Roman" w:hAnsi="Times New Roman" w:cs="Times New Roman"/>
                <w:sz w:val="24"/>
                <w:szCs w:val="24"/>
              </w:rPr>
              <w:t xml:space="preserve"> kiekių </w:t>
            </w:r>
            <w:r w:rsidR="0094140E">
              <w:rPr>
                <w:rFonts w:ascii="Times New Roman" w:hAnsi="Times New Roman" w:cs="Times New Roman"/>
                <w:sz w:val="24"/>
                <w:szCs w:val="24"/>
              </w:rPr>
              <w:t>žiniaraščiai</w:t>
            </w:r>
            <w:r w:rsidR="00BA6808">
              <w:rPr>
                <w:rFonts w:ascii="Times New Roman" w:hAnsi="Times New Roman" w:cs="Times New Roman"/>
                <w:sz w:val="24"/>
                <w:szCs w:val="24"/>
              </w:rPr>
              <w:t>;</w:t>
            </w:r>
          </w:p>
          <w:p w14:paraId="3693E592" w14:textId="1F8FF108" w:rsidR="00314C61" w:rsidRPr="00144CD3" w:rsidRDefault="00314C61" w:rsidP="00231EDF">
            <w:pPr>
              <w:ind w:hanging="1175"/>
              <w:jc w:val="both"/>
              <w:textAlignment w:val="baseline"/>
              <w:rPr>
                <w:rFonts w:ascii="Times New Roman" w:hAnsi="Times New Roman" w:cs="Times New Roman"/>
                <w:color w:val="FF0000"/>
                <w:sz w:val="24"/>
                <w:szCs w:val="24"/>
              </w:rPr>
            </w:pPr>
            <w:r w:rsidRPr="00144CD3">
              <w:rPr>
                <w:rFonts w:ascii="Times New Roman" w:hAnsi="Times New Roman" w:cs="Times New Roman"/>
                <w:sz w:val="24"/>
                <w:szCs w:val="24"/>
              </w:rPr>
              <w:t>3 priedas –</w:t>
            </w:r>
            <w:r w:rsidR="00CF44E9">
              <w:rPr>
                <w:rFonts w:ascii="Times New Roman" w:hAnsi="Times New Roman" w:cs="Times New Roman"/>
                <w:sz w:val="24"/>
                <w:szCs w:val="24"/>
              </w:rPr>
              <w:t xml:space="preserve">3 priedas </w:t>
            </w:r>
            <w:r w:rsidR="00346017">
              <w:rPr>
                <w:rFonts w:ascii="Times New Roman" w:hAnsi="Times New Roman" w:cs="Times New Roman"/>
                <w:sz w:val="24"/>
                <w:szCs w:val="24"/>
              </w:rPr>
              <w:t>–</w:t>
            </w:r>
            <w:r w:rsidR="00CF44E9">
              <w:rPr>
                <w:rFonts w:ascii="Times New Roman" w:hAnsi="Times New Roman" w:cs="Times New Roman"/>
                <w:sz w:val="24"/>
                <w:szCs w:val="24"/>
              </w:rPr>
              <w:t xml:space="preserve"> </w:t>
            </w:r>
            <w:r w:rsidR="00346017">
              <w:rPr>
                <w:rFonts w:ascii="Times New Roman" w:hAnsi="Times New Roman" w:cs="Times New Roman"/>
                <w:spacing w:val="-6"/>
                <w:sz w:val="24"/>
                <w:szCs w:val="24"/>
              </w:rPr>
              <w:t>Techninis darbo projektas</w:t>
            </w:r>
            <w:r w:rsidR="00BA6808">
              <w:rPr>
                <w:rFonts w:ascii="Times New Roman" w:hAnsi="Times New Roman" w:cs="Times New Roman"/>
                <w:spacing w:val="-6"/>
                <w:sz w:val="24"/>
                <w:szCs w:val="24"/>
              </w:rPr>
              <w:t>;</w:t>
            </w:r>
          </w:p>
          <w:p w14:paraId="62DAF2FF" w14:textId="7B915E01" w:rsidR="00314C61"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4</w:t>
            </w:r>
            <w:r w:rsidR="00314C61" w:rsidRPr="00144CD3">
              <w:rPr>
                <w:rFonts w:ascii="Times New Roman" w:hAnsi="Times New Roman" w:cs="Times New Roman"/>
                <w:sz w:val="24"/>
                <w:szCs w:val="24"/>
              </w:rPr>
              <w:t xml:space="preserve"> </w:t>
            </w:r>
            <w:r w:rsidR="00A230DD" w:rsidRPr="00144CD3">
              <w:rPr>
                <w:rFonts w:ascii="Times New Roman" w:hAnsi="Times New Roman" w:cs="Times New Roman"/>
                <w:spacing w:val="-6"/>
                <w:sz w:val="24"/>
                <w:szCs w:val="24"/>
              </w:rPr>
              <w:t xml:space="preserve">priedas </w:t>
            </w:r>
            <w:r w:rsidR="00314C61" w:rsidRPr="00144CD3">
              <w:rPr>
                <w:rFonts w:ascii="Times New Roman" w:hAnsi="Times New Roman" w:cs="Times New Roman"/>
                <w:spacing w:val="-6"/>
                <w:sz w:val="24"/>
                <w:szCs w:val="24"/>
              </w:rPr>
              <w:t>–</w:t>
            </w:r>
            <w:r w:rsidR="00F75F6A">
              <w:rPr>
                <w:rFonts w:ascii="Times New Roman" w:hAnsi="Times New Roman" w:cs="Times New Roman"/>
                <w:spacing w:val="-6"/>
                <w:sz w:val="24"/>
                <w:szCs w:val="24"/>
              </w:rPr>
              <w:t xml:space="preserve"> S</w:t>
            </w:r>
            <w:r w:rsidR="00346017">
              <w:rPr>
                <w:rFonts w:ascii="Times New Roman" w:hAnsi="Times New Roman" w:cs="Times New Roman"/>
                <w:sz w:val="24"/>
                <w:szCs w:val="24"/>
              </w:rPr>
              <w:t>utar</w:t>
            </w:r>
            <w:r w:rsidR="00F75F6A">
              <w:rPr>
                <w:rFonts w:ascii="Times New Roman" w:hAnsi="Times New Roman" w:cs="Times New Roman"/>
                <w:sz w:val="24"/>
                <w:szCs w:val="24"/>
              </w:rPr>
              <w:t xml:space="preserve">ties </w:t>
            </w:r>
            <w:r w:rsidR="00314C61" w:rsidRPr="00144CD3">
              <w:rPr>
                <w:rFonts w:ascii="Times New Roman" w:hAnsi="Times New Roman" w:cs="Times New Roman"/>
                <w:sz w:val="24"/>
                <w:szCs w:val="24"/>
              </w:rPr>
              <w:t>projekta</w:t>
            </w:r>
            <w:r w:rsidR="00F75F6A">
              <w:rPr>
                <w:rFonts w:ascii="Times New Roman" w:hAnsi="Times New Roman" w:cs="Times New Roman"/>
                <w:sz w:val="24"/>
                <w:szCs w:val="24"/>
              </w:rPr>
              <w:t>s</w:t>
            </w:r>
            <w:r w:rsidR="00314C61" w:rsidRPr="00144CD3">
              <w:rPr>
                <w:rFonts w:ascii="Times New Roman" w:hAnsi="Times New Roman" w:cs="Times New Roman"/>
                <w:sz w:val="24"/>
                <w:szCs w:val="24"/>
              </w:rPr>
              <w:t xml:space="preserve"> su priedais</w:t>
            </w:r>
            <w:r w:rsidR="00BA6808">
              <w:rPr>
                <w:rFonts w:ascii="Times New Roman" w:hAnsi="Times New Roman" w:cs="Times New Roman"/>
                <w:sz w:val="24"/>
                <w:szCs w:val="24"/>
              </w:rPr>
              <w:t>;</w:t>
            </w:r>
          </w:p>
          <w:p w14:paraId="44580F4E" w14:textId="11255D73" w:rsidR="0044253C"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5</w:t>
            </w:r>
            <w:r w:rsidR="00314C61" w:rsidRPr="00144CD3">
              <w:rPr>
                <w:rFonts w:ascii="Times New Roman" w:hAnsi="Times New Roman" w:cs="Times New Roman"/>
                <w:sz w:val="24"/>
                <w:szCs w:val="24"/>
              </w:rPr>
              <w:t xml:space="preserve"> priedas –</w:t>
            </w:r>
            <w:r w:rsidR="00314C61" w:rsidRPr="00144CD3">
              <w:rPr>
                <w:rFonts w:ascii="Times New Roman" w:hAnsi="Times New Roman" w:cs="Times New Roman"/>
                <w:spacing w:val="-6"/>
                <w:sz w:val="24"/>
                <w:szCs w:val="24"/>
              </w:rPr>
              <w:t xml:space="preserve"> </w:t>
            </w:r>
            <w:r w:rsidR="0044253C" w:rsidRPr="00144CD3">
              <w:rPr>
                <w:rFonts w:ascii="Times New Roman" w:hAnsi="Times New Roman" w:cs="Times New Roman"/>
                <w:spacing w:val="-6"/>
                <w:sz w:val="24"/>
                <w:szCs w:val="24"/>
              </w:rPr>
              <w:t>Europos bendrasis viešųjų pirkimų dokumentas (EBVPD)</w:t>
            </w:r>
            <w:r w:rsidR="00BA6808">
              <w:rPr>
                <w:rFonts w:ascii="Times New Roman" w:hAnsi="Times New Roman" w:cs="Times New Roman"/>
                <w:spacing w:val="-6"/>
                <w:sz w:val="24"/>
                <w:szCs w:val="24"/>
              </w:rPr>
              <w:t>;</w:t>
            </w:r>
          </w:p>
          <w:p w14:paraId="4BD5B504" w14:textId="246C2990" w:rsidR="00314C61" w:rsidRPr="00144CD3" w:rsidRDefault="00D35EA0" w:rsidP="00231EDF">
            <w:pPr>
              <w:ind w:hanging="107"/>
              <w:jc w:val="both"/>
              <w:rPr>
                <w:rFonts w:ascii="Times New Roman" w:hAnsi="Times New Roman" w:cs="Times New Roman"/>
                <w:sz w:val="24"/>
                <w:szCs w:val="24"/>
              </w:rPr>
            </w:pPr>
            <w:r w:rsidRPr="00144CD3">
              <w:rPr>
                <w:rFonts w:ascii="Times New Roman" w:hAnsi="Times New Roman" w:cs="Times New Roman"/>
                <w:sz w:val="24"/>
                <w:szCs w:val="24"/>
              </w:rPr>
              <w:t>6</w:t>
            </w:r>
            <w:r w:rsidR="00314C61" w:rsidRPr="00144CD3">
              <w:rPr>
                <w:rFonts w:ascii="Times New Roman" w:hAnsi="Times New Roman" w:cs="Times New Roman"/>
                <w:sz w:val="24"/>
                <w:szCs w:val="24"/>
              </w:rPr>
              <w:t xml:space="preserve"> priedas – </w:t>
            </w:r>
            <w:r w:rsidR="000D4867" w:rsidRPr="00144CD3">
              <w:rPr>
                <w:rFonts w:ascii="Times New Roman" w:hAnsi="Times New Roman" w:cs="Times New Roman"/>
                <w:sz w:val="24"/>
                <w:szCs w:val="24"/>
              </w:rPr>
              <w:t>Deklaracija dėl Lietuvos Respublikos viešųjų pirkimų įstatymo 45 straipsnio 2</w:t>
            </w:r>
            <w:r w:rsidR="000D4867" w:rsidRPr="00144CD3">
              <w:rPr>
                <w:rFonts w:ascii="Times New Roman" w:hAnsi="Times New Roman" w:cs="Times New Roman"/>
                <w:sz w:val="24"/>
                <w:szCs w:val="24"/>
                <w:vertAlign w:val="superscript"/>
              </w:rPr>
              <w:t>1</w:t>
            </w:r>
            <w:r w:rsidR="000D4867" w:rsidRPr="00144CD3">
              <w:rPr>
                <w:rFonts w:ascii="Times New Roman" w:hAnsi="Times New Roman" w:cs="Times New Roman"/>
                <w:sz w:val="24"/>
                <w:szCs w:val="24"/>
              </w:rPr>
              <w:t xml:space="preserve"> dalies sąlygų</w:t>
            </w:r>
            <w:r w:rsidR="00F75F6A">
              <w:rPr>
                <w:rFonts w:ascii="Times New Roman" w:hAnsi="Times New Roman" w:cs="Times New Roman"/>
                <w:sz w:val="24"/>
                <w:szCs w:val="24"/>
              </w:rPr>
              <w:t>.</w:t>
            </w:r>
          </w:p>
          <w:p w14:paraId="7C806241" w14:textId="07D0CB9F" w:rsidR="00A56ACC" w:rsidRPr="00144CD3" w:rsidRDefault="00A56ACC" w:rsidP="00F75F6A">
            <w:pPr>
              <w:ind w:hanging="107"/>
              <w:jc w:val="both"/>
              <w:rPr>
                <w:rFonts w:ascii="Times New Roman" w:hAnsi="Times New Roman" w:cs="Times New Roman"/>
                <w:bCs/>
                <w:sz w:val="24"/>
                <w:szCs w:val="24"/>
              </w:rPr>
            </w:pPr>
          </w:p>
        </w:tc>
      </w:tr>
      <w:tr w:rsidR="00314C61" w:rsidRPr="00757439" w14:paraId="358DF57D" w14:textId="77777777" w:rsidTr="00144CD3">
        <w:trPr>
          <w:trHeight w:val="80"/>
          <w:jc w:val="center"/>
        </w:trPr>
        <w:tc>
          <w:tcPr>
            <w:tcW w:w="375" w:type="pct"/>
          </w:tcPr>
          <w:p w14:paraId="79226490" w14:textId="77777777" w:rsidR="00314C61" w:rsidRPr="00757439" w:rsidRDefault="00314C61" w:rsidP="00231EDF">
            <w:pPr>
              <w:jc w:val="both"/>
              <w:rPr>
                <w:rFonts w:ascii="Times New Roman" w:hAnsi="Times New Roman" w:cs="Times New Roman"/>
              </w:rPr>
            </w:pPr>
          </w:p>
        </w:tc>
        <w:tc>
          <w:tcPr>
            <w:tcW w:w="4625" w:type="pct"/>
          </w:tcPr>
          <w:p w14:paraId="3778EFA2" w14:textId="77777777" w:rsidR="00314C61" w:rsidRPr="00757439" w:rsidRDefault="00314C61" w:rsidP="00231EDF">
            <w:pPr>
              <w:jc w:val="right"/>
              <w:rPr>
                <w:rFonts w:ascii="Times New Roman" w:hAnsi="Times New Roman" w:cs="Times New Roman"/>
              </w:rPr>
            </w:pPr>
          </w:p>
        </w:tc>
      </w:tr>
    </w:tbl>
    <w:p w14:paraId="728B1E25" w14:textId="77777777" w:rsidR="00BA0FC5" w:rsidRPr="00757439" w:rsidRDefault="00BA0FC5" w:rsidP="00231EDF">
      <w:pPr>
        <w:rPr>
          <w:rFonts w:ascii="Times New Roman" w:hAnsi="Times New Roman" w:cs="Times New Roman"/>
        </w:rPr>
      </w:pPr>
      <w:r w:rsidRPr="00757439">
        <w:rPr>
          <w:rFonts w:ascii="Times New Roman" w:hAnsi="Times New Roman" w:cs="Times New Roman"/>
        </w:rPr>
        <w:br w:type="page"/>
      </w:r>
    </w:p>
    <w:p w14:paraId="2D986749" w14:textId="5E105F0F" w:rsidR="00D903EC" w:rsidRPr="00757439" w:rsidRDefault="001D2258" w:rsidP="00231EDF">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4" w:name="_Toc488998667"/>
      <w:bookmarkStart w:id="5" w:name="_Toc88807432"/>
      <w:bookmarkStart w:id="6" w:name="_Toc88813493"/>
      <w:bookmarkEnd w:id="4"/>
      <w:r w:rsidRPr="00757439">
        <w:rPr>
          <w:rFonts w:ascii="Times New Roman" w:hAnsi="Times New Roman" w:cs="Times New Roman"/>
          <w:color w:val="auto"/>
          <w:sz w:val="24"/>
          <w:szCs w:val="24"/>
          <w:lang w:val="lt-LT"/>
        </w:rPr>
        <w:lastRenderedPageBreak/>
        <w:t xml:space="preserve"> </w:t>
      </w:r>
      <w:r w:rsidRPr="00757439">
        <w:rPr>
          <w:rStyle w:val="Antrat4Diagrama1"/>
          <w:b/>
          <w:bCs/>
          <w:color w:val="auto"/>
          <w:sz w:val="24"/>
          <w:szCs w:val="24"/>
          <w:lang w:val="lt-LT"/>
        </w:rPr>
        <w:t xml:space="preserve">BENDROSIOS </w:t>
      </w:r>
      <w:r w:rsidRPr="00757439">
        <w:rPr>
          <w:rStyle w:val="Antrat4Diagrama1"/>
          <w:rFonts w:eastAsiaTheme="minorEastAsia"/>
          <w:b/>
          <w:bCs/>
          <w:color w:val="auto"/>
          <w:sz w:val="24"/>
          <w:szCs w:val="24"/>
          <w:lang w:val="lt-LT" w:eastAsia="lt-LT"/>
        </w:rPr>
        <w:t>NUOSTATOS</w:t>
      </w:r>
      <w:bookmarkEnd w:id="5"/>
      <w:bookmarkEnd w:id="6"/>
    </w:p>
    <w:p w14:paraId="292376A8" w14:textId="77777777" w:rsidR="00117602" w:rsidRPr="00757439" w:rsidRDefault="00117602" w:rsidP="00231EDF">
      <w:pPr>
        <w:pStyle w:val="Pagrindinistekstas"/>
        <w:spacing w:after="0" w:line="240" w:lineRule="auto"/>
        <w:rPr>
          <w:lang w:eastAsia="lt-LT"/>
        </w:rPr>
      </w:pPr>
    </w:p>
    <w:p w14:paraId="7EF28A05" w14:textId="58A08922" w:rsidR="00A56ACC" w:rsidRPr="005401A4" w:rsidRDefault="00B406E1" w:rsidP="00231EDF">
      <w:pPr>
        <w:jc w:val="both"/>
        <w:rPr>
          <w:rFonts w:ascii="Times New Roman" w:eastAsia="Times New Roman" w:hAnsi="Times New Roman" w:cs="Times New Roman"/>
          <w:sz w:val="24"/>
          <w:szCs w:val="24"/>
        </w:rPr>
      </w:pPr>
      <w:r w:rsidRPr="00BF029F">
        <w:rPr>
          <w:rFonts w:ascii="Times New Roman" w:hAnsi="Times New Roman" w:cs="Times New Roman"/>
          <w:sz w:val="24"/>
          <w:szCs w:val="24"/>
        </w:rPr>
        <w:t>1.1.</w:t>
      </w:r>
      <w:r>
        <w:rPr>
          <w:rFonts w:ascii="Times New Roman" w:hAnsi="Times New Roman" w:cs="Times New Roman"/>
          <w:b/>
          <w:bCs/>
          <w:sz w:val="24"/>
          <w:szCs w:val="24"/>
        </w:rPr>
        <w:t xml:space="preserve"> </w:t>
      </w:r>
      <w:r w:rsidR="00A56ACC" w:rsidRPr="005401A4">
        <w:rPr>
          <w:rFonts w:ascii="Times New Roman" w:hAnsi="Times New Roman" w:cs="Times New Roman"/>
          <w:b/>
          <w:bCs/>
          <w:sz w:val="24"/>
          <w:szCs w:val="24"/>
        </w:rPr>
        <w:t xml:space="preserve">Trakų rajono savivaldybės administracija, Vytauto g. 33, Trakai </w:t>
      </w:r>
      <w:r w:rsidR="00A56ACC" w:rsidRPr="005401A4">
        <w:rPr>
          <w:rFonts w:ascii="Times New Roman" w:eastAsia="Times New Roman" w:hAnsi="Times New Roman" w:cs="Times New Roman"/>
          <w:sz w:val="24"/>
          <w:szCs w:val="24"/>
        </w:rPr>
        <w:t>(toliau – Perkančioji organizacija), numato pirkti</w:t>
      </w:r>
      <w:r w:rsidR="00192B9F" w:rsidRPr="00192B9F">
        <w:rPr>
          <w:rFonts w:ascii="Times New Roman" w:eastAsia="Times New Roman" w:hAnsi="Times New Roman" w:cs="Times New Roman"/>
          <w:bCs/>
          <w:sz w:val="24"/>
          <w:szCs w:val="24"/>
          <w:bdr w:val="none" w:sz="0" w:space="0" w:color="auto" w:frame="1"/>
        </w:rPr>
        <w:t xml:space="preserve"> Trakų rajono Dusmenų kadastro vietovėje esančių Valstybei nuosavybės teise priklausančių melioracijos statinių ir sistemų rekonstravimo mažinant apleistų žemių plotus 2026 m. rangos</w:t>
      </w:r>
      <w:r w:rsidR="00A56ACC" w:rsidRPr="005401A4">
        <w:rPr>
          <w:rFonts w:ascii="Times New Roman" w:eastAsia="Times New Roman" w:hAnsi="Times New Roman" w:cs="Times New Roman"/>
          <w:sz w:val="24"/>
          <w:szCs w:val="24"/>
        </w:rPr>
        <w:t xml:space="preserve"> </w:t>
      </w:r>
      <w:r w:rsidR="00A56ACC" w:rsidRPr="00192B9F">
        <w:rPr>
          <w:rFonts w:ascii="Times New Roman" w:hAnsi="Times New Roman" w:cs="Times New Roman"/>
          <w:iCs/>
          <w:sz w:val="24"/>
          <w:szCs w:val="24"/>
        </w:rPr>
        <w:t>darbus</w:t>
      </w:r>
      <w:r w:rsidR="0094140E" w:rsidRPr="00192B9F">
        <w:rPr>
          <w:rFonts w:ascii="Times New Roman" w:hAnsi="Times New Roman" w:cs="Times New Roman"/>
          <w:iCs/>
          <w:sz w:val="24"/>
          <w:szCs w:val="24"/>
        </w:rPr>
        <w:t>.</w:t>
      </w:r>
    </w:p>
    <w:p w14:paraId="53E09A5C" w14:textId="39A5CD44" w:rsidR="003C4F82" w:rsidRPr="00757439" w:rsidRDefault="003C4F82" w:rsidP="00231EDF">
      <w:pPr>
        <w:jc w:val="both"/>
        <w:rPr>
          <w:rFonts w:ascii="Times New Roman" w:eastAsia="Times New Roman" w:hAnsi="Times New Roman" w:cs="Times New Roman"/>
          <w:sz w:val="24"/>
          <w:szCs w:val="24"/>
        </w:rPr>
      </w:pPr>
      <w:r w:rsidRPr="0021726E">
        <w:rPr>
          <w:rFonts w:ascii="Times New Roman" w:eastAsia="Times New Roman" w:hAnsi="Times New Roman" w:cs="Times New Roman"/>
          <w:sz w:val="24"/>
          <w:szCs w:val="24"/>
          <w:lang w:eastAsia="ar-SA"/>
        </w:rPr>
        <w:t>1.</w:t>
      </w:r>
      <w:r w:rsidR="00D35EA0" w:rsidRPr="0021726E">
        <w:rPr>
          <w:rFonts w:ascii="Times New Roman" w:eastAsia="Times New Roman" w:hAnsi="Times New Roman" w:cs="Times New Roman"/>
          <w:sz w:val="24"/>
          <w:szCs w:val="24"/>
          <w:lang w:eastAsia="ar-SA"/>
        </w:rPr>
        <w:t>2</w:t>
      </w:r>
      <w:r w:rsidRPr="0021726E">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w:t>
      </w:r>
      <w:r w:rsidRPr="005C60B6">
        <w:rPr>
          <w:rFonts w:ascii="Times New Roman" w:eastAsia="Times New Roman" w:hAnsi="Times New Roman" w:cs="Times New Roman"/>
          <w:sz w:val="24"/>
          <w:szCs w:val="24"/>
          <w:lang w:eastAsia="ar-SA"/>
        </w:rPr>
        <w:t xml:space="preserve"> Respublikos</w:t>
      </w:r>
      <w:r w:rsidRPr="00757439">
        <w:rPr>
          <w:rFonts w:ascii="Times New Roman" w:eastAsia="Times New Roman" w:hAnsi="Times New Roman" w:cs="Times New Roman"/>
          <w:sz w:val="24"/>
          <w:szCs w:val="24"/>
          <w:lang w:eastAsia="ar-SA"/>
        </w:rPr>
        <w:t xml:space="preserve"> civiliniu kodeksu (toliau – Civilinis kodeksas), kitais viešuosius pirkimus reglamentuojančiais teisės aktais bei šiomis atviro konkurso sąlygomis (toliau – Pirkimo sąlygos).</w:t>
      </w:r>
      <w:r w:rsidR="006336BF"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lang w:eastAsia="ar-SA"/>
        </w:rPr>
        <w:t>Vartojamos pagrindinės sąvokos, apibrėžtos Viešųjų pirkimų įstatyme.</w:t>
      </w:r>
    </w:p>
    <w:p w14:paraId="66E14306" w14:textId="386C78BE" w:rsidR="00A56ACC" w:rsidRPr="006040DA" w:rsidRDefault="003C4F82" w:rsidP="00231EDF">
      <w:pPr>
        <w:autoSpaceDE w:val="0"/>
        <w:adjustRightInd w:val="0"/>
        <w:jc w:val="both"/>
        <w:rPr>
          <w:rFonts w:asciiTheme="majorBidi" w:hAnsiTheme="majorBidi" w:cstheme="majorBidi"/>
          <w:iCs/>
        </w:rPr>
      </w:pPr>
      <w:r w:rsidRPr="00757439">
        <w:rPr>
          <w:rFonts w:ascii="Times New Roman" w:eastAsia="Times New Roman" w:hAnsi="Times New Roman" w:cs="Times New Roman"/>
          <w:sz w:val="24"/>
          <w:szCs w:val="24"/>
          <w:lang w:eastAsia="ar-SA"/>
        </w:rPr>
        <w:t>1.</w:t>
      </w:r>
      <w:r w:rsidR="00D35EA0" w:rsidRPr="00757439">
        <w:rPr>
          <w:rFonts w:ascii="Times New Roman" w:eastAsia="Times New Roman" w:hAnsi="Times New Roman" w:cs="Times New Roman"/>
          <w:sz w:val="24"/>
          <w:szCs w:val="24"/>
          <w:lang w:eastAsia="ar-SA"/>
        </w:rPr>
        <w:t>3</w:t>
      </w:r>
      <w:r w:rsidRPr="00757439">
        <w:rPr>
          <w:rFonts w:ascii="Times New Roman" w:eastAsia="Times New Roman" w:hAnsi="Times New Roman" w:cs="Times New Roman"/>
          <w:sz w:val="24"/>
          <w:szCs w:val="24"/>
          <w:lang w:eastAsia="ar-SA"/>
        </w:rPr>
        <w:t>. Išankstinis skelbimas apie numatomą pirkimą nebuvo paskelbtas.</w:t>
      </w:r>
    </w:p>
    <w:p w14:paraId="3E4955E3" w14:textId="02850F5E" w:rsidR="00B37979" w:rsidRPr="002355AA" w:rsidRDefault="003C4F82" w:rsidP="00231EDF">
      <w:pPr>
        <w:suppressAutoHyphens/>
        <w:jc w:val="both"/>
        <w:rPr>
          <w:rFonts w:ascii="Times New Roman" w:eastAsia="Times New Roman" w:hAnsi="Times New Roman" w:cs="Times New Roman"/>
          <w:sz w:val="24"/>
          <w:szCs w:val="24"/>
          <w:lang w:eastAsia="ar-SA"/>
        </w:rPr>
      </w:pPr>
      <w:r w:rsidRPr="00757439">
        <w:rPr>
          <w:rFonts w:ascii="Times New Roman" w:eastAsia="Times New Roman" w:hAnsi="Times New Roman" w:cs="Times New Roman"/>
          <w:sz w:val="24"/>
          <w:szCs w:val="24"/>
          <w:lang w:eastAsia="ar-SA"/>
        </w:rPr>
        <w:t xml:space="preserve">Šis pirkimas vykdomas atviro konkurso būdu naudojantis Centrinės viešųjų pirkimų informacinės sistemos priemonėmis (toliau - CVP IS). Pirkimo dokumentai skelbiami </w:t>
      </w:r>
      <w:r w:rsidR="007277BA" w:rsidRPr="002355AA">
        <w:rPr>
          <w:rFonts w:ascii="Times New Roman" w:eastAsia="Times New Roman" w:hAnsi="Times New Roman" w:cs="Times New Roman"/>
          <w:sz w:val="24"/>
          <w:szCs w:val="24"/>
          <w:lang w:eastAsia="ar-SA"/>
        </w:rPr>
        <w:t>adresu</w:t>
      </w:r>
      <w:r w:rsidR="002832AA" w:rsidRPr="002355AA">
        <w:rPr>
          <w:rFonts w:ascii="Times New Roman" w:eastAsia="Times New Roman" w:hAnsi="Times New Roman" w:cs="Times New Roman"/>
          <w:sz w:val="24"/>
          <w:szCs w:val="24"/>
          <w:lang w:eastAsia="ar-SA"/>
        </w:rPr>
        <w:t xml:space="preserve"> </w:t>
      </w:r>
      <w:r w:rsidR="007277BA" w:rsidRPr="002355AA">
        <w:rPr>
          <w:rFonts w:ascii="Times New Roman" w:eastAsia="Times New Roman" w:hAnsi="Times New Roman" w:cs="Times New Roman"/>
          <w:sz w:val="24"/>
          <w:szCs w:val="24"/>
          <w:lang w:eastAsia="ar-SA"/>
        </w:rPr>
        <w:t>https://viesiejipirkimai.lt</w:t>
      </w:r>
      <w:r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rPr>
        <w:t>Pirkimo dokumentų sudedamoji dalis yra skelbimas apie pirkimą</w:t>
      </w:r>
      <w:r w:rsidRPr="002355AA">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7" w:name="_Hlk183613204"/>
      <w:r w:rsidR="005E10C4" w:rsidRPr="002355AA">
        <w:rPr>
          <w:rFonts w:ascii="Times New Roman" w:hAnsi="Times New Roman" w:cs="Times New Roman"/>
          <w:sz w:val="24"/>
          <w:szCs w:val="24"/>
        </w:rPr>
        <w:t>https://viesiejipirkimai.lt</w:t>
      </w:r>
      <w:bookmarkEnd w:id="7"/>
      <w:r w:rsidRPr="002355AA">
        <w:rPr>
          <w:rFonts w:ascii="Times New Roman" w:eastAsia="Times New Roman" w:hAnsi="Times New Roman" w:cs="Times New Roman"/>
          <w:sz w:val="24"/>
          <w:szCs w:val="24"/>
          <w:lang w:eastAsia="ar-SA"/>
        </w:rPr>
        <w:t>. Registracija CVP IS yra nemokama</w:t>
      </w:r>
      <w:r w:rsidR="00584AA9" w:rsidRPr="002355AA">
        <w:rPr>
          <w:rFonts w:ascii="Times New Roman" w:eastAsia="Times New Roman" w:hAnsi="Times New Roman" w:cs="Times New Roman"/>
          <w:sz w:val="24"/>
          <w:szCs w:val="24"/>
          <w:lang w:eastAsia="ar-SA"/>
        </w:rPr>
        <w:t>.</w:t>
      </w:r>
    </w:p>
    <w:p w14:paraId="7BBBD49A" w14:textId="198BF18B"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4</w:t>
      </w:r>
      <w:r w:rsidRPr="002355AA">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5</w:t>
      </w:r>
      <w:r w:rsidRPr="002355AA">
        <w:rPr>
          <w:rFonts w:ascii="Times New Roman" w:eastAsia="Times New Roman" w:hAnsi="Times New Roman" w:cs="Times New Roman"/>
          <w:sz w:val="24"/>
          <w:szCs w:val="24"/>
          <w:lang w:eastAsia="ar-SA"/>
        </w:rPr>
        <w:t>. </w:t>
      </w:r>
      <w:r w:rsidR="00FA4C01" w:rsidRPr="002355AA">
        <w:rPr>
          <w:rFonts w:ascii="Times New Roman" w:eastAsia="Times New Roman" w:hAnsi="Times New Roman" w:cs="Times New Roman"/>
          <w:sz w:val="24"/>
          <w:szCs w:val="24"/>
        </w:rPr>
        <w:t>Perkančioji organizacija</w:t>
      </w:r>
      <w:r w:rsidRPr="002355AA">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2355AA" w:rsidRDefault="003C4F82" w:rsidP="00231EDF">
      <w:pPr>
        <w:tabs>
          <w:tab w:val="left" w:pos="1584"/>
        </w:tabs>
        <w:suppressAutoHyphens/>
        <w:jc w:val="both"/>
        <w:rPr>
          <w:rFonts w:ascii="Times New Roman" w:eastAsia="Times New Roman" w:hAnsi="Times New Roman" w:cs="Times New Roman"/>
          <w:i/>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6</w:t>
      </w:r>
      <w:r w:rsidRPr="002355AA">
        <w:rPr>
          <w:rFonts w:ascii="Times New Roman" w:eastAsia="Times New Roman" w:hAnsi="Times New Roman" w:cs="Times New Roman"/>
          <w:sz w:val="24"/>
          <w:szCs w:val="24"/>
          <w:lang w:eastAsia="ar-SA"/>
        </w:rPr>
        <w:t xml:space="preserve">. Bet kokia informacija, pirkimo sąlygų paaiškinimai, pranešimai ar kitas </w:t>
      </w:r>
      <w:r w:rsidR="00FA4C01" w:rsidRPr="002355AA">
        <w:rPr>
          <w:rFonts w:ascii="Times New Roman" w:eastAsia="Times New Roman" w:hAnsi="Times New Roman" w:cs="Times New Roman"/>
          <w:sz w:val="24"/>
          <w:szCs w:val="24"/>
        </w:rPr>
        <w:t>Perkančiosios organizacijos</w:t>
      </w:r>
      <w:r w:rsidR="00FA4C01"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lang w:eastAsia="ar-SA"/>
        </w:rPr>
        <w:t>ir tiekėjo susirašinėjimas yra vykdomas tik CVP IS susirašinėjimo priemonėmis</w:t>
      </w:r>
      <w:r w:rsidR="007277BA" w:rsidRPr="002355AA">
        <w:rPr>
          <w:rFonts w:ascii="Times New Roman" w:eastAsia="Times New Roman" w:hAnsi="Times New Roman" w:cs="Times New Roman"/>
          <w:sz w:val="24"/>
          <w:szCs w:val="24"/>
          <w:lang w:eastAsia="ar-SA"/>
        </w:rPr>
        <w:t xml:space="preserve"> (https://viesiejipirkimai.lt)</w:t>
      </w:r>
      <w:r w:rsidRPr="002355AA">
        <w:rPr>
          <w:rFonts w:ascii="Times New Roman" w:eastAsia="Times New Roman" w:hAnsi="Times New Roman" w:cs="Times New Roman"/>
          <w:sz w:val="24"/>
          <w:szCs w:val="24"/>
          <w:lang w:eastAsia="ar-SA"/>
        </w:rPr>
        <w:t>.</w:t>
      </w:r>
      <w:r w:rsidRPr="002355AA">
        <w:rPr>
          <w:rFonts w:ascii="Times New Roman" w:eastAsia="Times New Roman" w:hAnsi="Times New Roman" w:cs="Times New Roman"/>
          <w:i/>
          <w:sz w:val="24"/>
          <w:szCs w:val="24"/>
          <w:lang w:eastAsia="ar-SA"/>
        </w:rPr>
        <w:t xml:space="preserve"> </w:t>
      </w:r>
    </w:p>
    <w:p w14:paraId="3D868E33" w14:textId="4592C341" w:rsidR="003C4F82" w:rsidRPr="00422642" w:rsidRDefault="003C4F82" w:rsidP="00231EDF">
      <w:pPr>
        <w:tabs>
          <w:tab w:val="left" w:pos="1584"/>
        </w:tabs>
        <w:suppressAutoHyphens/>
        <w:jc w:val="both"/>
        <w:rPr>
          <w:rFonts w:ascii="Times New Roman" w:eastAsia="Times New Roman" w:hAnsi="Times New Roman" w:cs="Times New Roman"/>
          <w:sz w:val="24"/>
          <w:szCs w:val="24"/>
        </w:rPr>
      </w:pPr>
      <w:r w:rsidRPr="00422642">
        <w:rPr>
          <w:rFonts w:ascii="Times New Roman" w:eastAsia="Times New Roman" w:hAnsi="Times New Roman" w:cs="Times New Roman"/>
          <w:sz w:val="24"/>
          <w:szCs w:val="24"/>
        </w:rPr>
        <w:t>1.</w:t>
      </w:r>
      <w:r w:rsidR="00D35EA0" w:rsidRPr="00422642">
        <w:rPr>
          <w:rFonts w:ascii="Times New Roman" w:eastAsia="Times New Roman" w:hAnsi="Times New Roman" w:cs="Times New Roman"/>
          <w:sz w:val="24"/>
          <w:szCs w:val="24"/>
        </w:rPr>
        <w:t>7</w:t>
      </w:r>
      <w:r w:rsidRPr="00422642">
        <w:rPr>
          <w:rFonts w:ascii="Times New Roman" w:eastAsia="Times New Roman" w:hAnsi="Times New Roman" w:cs="Times New Roman"/>
          <w:sz w:val="24"/>
          <w:szCs w:val="24"/>
        </w:rPr>
        <w:t xml:space="preserve">. Kontaktiniai asmenys yra: </w:t>
      </w:r>
    </w:p>
    <w:p w14:paraId="2EBDF83E" w14:textId="1829C490" w:rsidR="00A56ACC" w:rsidRPr="00F93EDE" w:rsidRDefault="00D35EA0"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pirkimo objektu</w:t>
      </w:r>
      <w:r w:rsidRPr="00422642">
        <w:rPr>
          <w:rFonts w:ascii="Times New Roman" w:hAnsi="Times New Roman" w:cs="Times New Roman"/>
          <w:sz w:val="24"/>
          <w:szCs w:val="24"/>
        </w:rPr>
        <w:t xml:space="preserve"> </w:t>
      </w:r>
      <w:r w:rsidR="0092025C" w:rsidRPr="00422642">
        <w:rPr>
          <w:rFonts w:ascii="Times New Roman" w:hAnsi="Times New Roman" w:cs="Times New Roman"/>
          <w:sz w:val="24"/>
          <w:szCs w:val="24"/>
        </w:rPr>
        <w:t>–</w:t>
      </w:r>
      <w:r w:rsidRPr="00422642">
        <w:rPr>
          <w:rFonts w:ascii="Times New Roman" w:hAnsi="Times New Roman" w:cs="Times New Roman"/>
          <w:sz w:val="24"/>
          <w:szCs w:val="24"/>
        </w:rPr>
        <w:t xml:space="preserve"> </w:t>
      </w:r>
      <w:r w:rsidR="0039416E">
        <w:rPr>
          <w:rFonts w:ascii="Times New Roman" w:hAnsi="Times New Roman" w:cs="Times New Roman"/>
          <w:sz w:val="24"/>
          <w:szCs w:val="24"/>
        </w:rPr>
        <w:t>Architektūros ir žemės ūkio administravimo skyriaus Žemės ūkio administravimo poskyrio vedėjas Arūnas Dzigas</w:t>
      </w:r>
      <w:r w:rsidR="00A56ACC">
        <w:rPr>
          <w:rFonts w:asciiTheme="majorBidi" w:hAnsiTheme="majorBidi" w:cstheme="majorBidi"/>
        </w:rPr>
        <w:t>,</w:t>
      </w:r>
      <w:r w:rsidR="00A56ACC" w:rsidRPr="00757439">
        <w:rPr>
          <w:rFonts w:ascii="Times New Roman" w:hAnsi="Times New Roman" w:cs="Times New Roman"/>
          <w:sz w:val="24"/>
          <w:szCs w:val="24"/>
        </w:rPr>
        <w:t xml:space="preserve"> tel. +370</w:t>
      </w:r>
      <w:r w:rsidR="007F68BC">
        <w:rPr>
          <w:rFonts w:ascii="Times New Roman" w:hAnsi="Times New Roman" w:cs="Times New Roman"/>
          <w:sz w:val="24"/>
          <w:szCs w:val="24"/>
        </w:rPr>
        <w:t> </w:t>
      </w:r>
      <w:r w:rsidR="00A56ACC" w:rsidRPr="00757439">
        <w:rPr>
          <w:rFonts w:ascii="Times New Roman" w:hAnsi="Times New Roman" w:cs="Times New Roman"/>
          <w:sz w:val="24"/>
          <w:szCs w:val="24"/>
        </w:rPr>
        <w:t>528</w:t>
      </w:r>
      <w:r w:rsidR="007F68BC">
        <w:rPr>
          <w:rFonts w:ascii="Times New Roman" w:hAnsi="Times New Roman" w:cs="Times New Roman"/>
          <w:sz w:val="24"/>
          <w:szCs w:val="24"/>
        </w:rPr>
        <w:t xml:space="preserve"> </w:t>
      </w:r>
      <w:r w:rsidR="0039416E">
        <w:rPr>
          <w:rFonts w:ascii="Times New Roman" w:hAnsi="Times New Roman" w:cs="Times New Roman"/>
          <w:sz w:val="24"/>
          <w:szCs w:val="24"/>
        </w:rPr>
        <w:t>54033</w:t>
      </w:r>
      <w:r w:rsidR="00A56ACC" w:rsidRPr="00757439">
        <w:rPr>
          <w:rFonts w:ascii="Times New Roman" w:hAnsi="Times New Roman" w:cs="Times New Roman"/>
          <w:sz w:val="24"/>
          <w:szCs w:val="24"/>
        </w:rPr>
        <w:t xml:space="preserve">, el. p. </w:t>
      </w:r>
      <w:hyperlink r:id="rId12" w:history="1">
        <w:r w:rsidR="0039416E" w:rsidRPr="009A13E3">
          <w:rPr>
            <w:rStyle w:val="Hipersaitas"/>
            <w:rFonts w:ascii="Times New Roman" w:hAnsi="Times New Roman"/>
            <w:sz w:val="24"/>
            <w:szCs w:val="24"/>
          </w:rPr>
          <w:t>arunas.dzigas@trakai.lt</w:t>
        </w:r>
      </w:hyperlink>
      <w:r w:rsidR="00A56ACC" w:rsidRPr="00F93EDE">
        <w:rPr>
          <w:rFonts w:ascii="Times New Roman" w:hAnsi="Times New Roman" w:cs="Times New Roman"/>
          <w:sz w:val="24"/>
          <w:szCs w:val="24"/>
        </w:rPr>
        <w:t>;</w:t>
      </w:r>
    </w:p>
    <w:p w14:paraId="7A98C3B0" w14:textId="0C65FAAE" w:rsidR="00AF6D06" w:rsidRPr="00757439" w:rsidRDefault="00AF6D06"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viešojo pirkimo procedūromis, pirkimo sąlygų reikalavimais</w:t>
      </w:r>
      <w:r w:rsidRPr="00422642">
        <w:rPr>
          <w:rFonts w:ascii="Times New Roman" w:hAnsi="Times New Roman" w:cs="Times New Roman"/>
          <w:sz w:val="24"/>
          <w:szCs w:val="24"/>
        </w:rPr>
        <w:t xml:space="preserve"> - </w:t>
      </w:r>
      <w:r w:rsidR="0092025C" w:rsidRPr="00422642">
        <w:rPr>
          <w:rFonts w:ascii="Times New Roman" w:hAnsi="Times New Roman" w:cs="Times New Roman"/>
          <w:sz w:val="24"/>
          <w:szCs w:val="24"/>
        </w:rPr>
        <w:t>Teisės, personalo</w:t>
      </w:r>
      <w:r w:rsidR="0092025C" w:rsidRPr="00757439">
        <w:rPr>
          <w:rFonts w:ascii="Times New Roman" w:hAnsi="Times New Roman" w:cs="Times New Roman"/>
          <w:sz w:val="24"/>
          <w:szCs w:val="24"/>
        </w:rPr>
        <w:t xml:space="preserve">, civilinės metrikacijos ir viešųjų pirkimų skyriaus vyriausioji specialistė </w:t>
      </w:r>
      <w:r w:rsidR="007F68BC">
        <w:rPr>
          <w:rFonts w:ascii="Times New Roman" w:hAnsi="Times New Roman" w:cs="Times New Roman"/>
          <w:sz w:val="24"/>
          <w:szCs w:val="24"/>
        </w:rPr>
        <w:t>Edita Dagienė</w:t>
      </w:r>
      <w:r w:rsidRPr="00757439">
        <w:rPr>
          <w:rFonts w:ascii="Times New Roman" w:hAnsi="Times New Roman" w:cs="Times New Roman"/>
          <w:sz w:val="24"/>
          <w:szCs w:val="24"/>
        </w:rPr>
        <w:t>, tel</w:t>
      </w:r>
      <w:r w:rsidR="0092025C" w:rsidRPr="00757439">
        <w:rPr>
          <w:rFonts w:ascii="Times New Roman" w:hAnsi="Times New Roman" w:cs="Times New Roman"/>
          <w:sz w:val="24"/>
          <w:szCs w:val="24"/>
        </w:rPr>
        <w:t>. +370</w:t>
      </w:r>
      <w:r w:rsidR="007F68BC">
        <w:rPr>
          <w:rFonts w:ascii="Times New Roman" w:hAnsi="Times New Roman" w:cs="Times New Roman"/>
          <w:sz w:val="24"/>
          <w:szCs w:val="24"/>
        </w:rPr>
        <w:t> </w:t>
      </w:r>
      <w:r w:rsidR="0092025C" w:rsidRPr="00757439">
        <w:rPr>
          <w:rFonts w:ascii="Times New Roman" w:hAnsi="Times New Roman" w:cs="Times New Roman"/>
          <w:sz w:val="24"/>
          <w:szCs w:val="24"/>
        </w:rPr>
        <w:t>528</w:t>
      </w:r>
      <w:r w:rsidR="007F68BC">
        <w:rPr>
          <w:rFonts w:ascii="Times New Roman" w:hAnsi="Times New Roman" w:cs="Times New Roman"/>
          <w:sz w:val="24"/>
          <w:szCs w:val="24"/>
        </w:rPr>
        <w:t xml:space="preserve"> </w:t>
      </w:r>
      <w:r w:rsidR="0092025C" w:rsidRPr="00757439">
        <w:rPr>
          <w:rFonts w:ascii="Times New Roman" w:hAnsi="Times New Roman" w:cs="Times New Roman"/>
          <w:sz w:val="24"/>
          <w:szCs w:val="24"/>
        </w:rPr>
        <w:t>58320, el.</w:t>
      </w:r>
      <w:r w:rsidR="00F93EDE">
        <w:rPr>
          <w:rFonts w:ascii="Times New Roman" w:hAnsi="Times New Roman" w:cs="Times New Roman"/>
          <w:sz w:val="24"/>
          <w:szCs w:val="24"/>
        </w:rPr>
        <w:t xml:space="preserve"> </w:t>
      </w:r>
      <w:r w:rsidR="0092025C" w:rsidRPr="00757439">
        <w:rPr>
          <w:rFonts w:ascii="Times New Roman" w:hAnsi="Times New Roman" w:cs="Times New Roman"/>
          <w:sz w:val="24"/>
          <w:szCs w:val="24"/>
        </w:rPr>
        <w:t xml:space="preserve">p. </w:t>
      </w:r>
      <w:hyperlink r:id="rId13" w:history="1">
        <w:r w:rsidR="007F68BC" w:rsidRPr="00222A35">
          <w:rPr>
            <w:rStyle w:val="Hipersaitas"/>
            <w:rFonts w:ascii="Times New Roman" w:hAnsi="Times New Roman"/>
            <w:sz w:val="24"/>
            <w:szCs w:val="24"/>
          </w:rPr>
          <w:t>edita.dagiene@trakai.lt</w:t>
        </w:r>
      </w:hyperlink>
      <w:r w:rsidR="007F68BC">
        <w:rPr>
          <w:rFonts w:ascii="Times New Roman" w:hAnsi="Times New Roman" w:cs="Times New Roman"/>
          <w:sz w:val="24"/>
          <w:szCs w:val="24"/>
        </w:rPr>
        <w:t xml:space="preserve">. </w:t>
      </w:r>
    </w:p>
    <w:p w14:paraId="13BAFFEC" w14:textId="0F400BEE"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8</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9</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Šio pirkimo tikslas – sudaryti pirkimo sutartį, leidžiančią nusipirkti perkančiajai organizacijai reikaling</w:t>
      </w:r>
      <w:r w:rsidR="008A025C" w:rsidRPr="00757439">
        <w:rPr>
          <w:rFonts w:ascii="Times New Roman" w:eastAsia="Times New Roman" w:hAnsi="Times New Roman" w:cs="Times New Roman"/>
          <w:sz w:val="24"/>
          <w:szCs w:val="24"/>
        </w:rPr>
        <w:t>us darbus</w:t>
      </w:r>
      <w:r w:rsidR="00716FFC" w:rsidRPr="00757439">
        <w:rPr>
          <w:rFonts w:ascii="Times New Roman" w:eastAsia="Times New Roman" w:hAnsi="Times New Roman" w:cs="Times New Roman"/>
          <w:sz w:val="24"/>
          <w:szCs w:val="24"/>
        </w:rPr>
        <w:t>,</w:t>
      </w:r>
      <w:r w:rsidR="008A025C"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racionaliai naudojant tam skirtas lėšas.</w:t>
      </w:r>
    </w:p>
    <w:p w14:paraId="6D231665" w14:textId="4EA0314B"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1.1</w:t>
      </w:r>
      <w:r w:rsidR="00D35EA0" w:rsidRPr="00757439">
        <w:rPr>
          <w:rFonts w:ascii="Times New Roman" w:eastAsia="Times New Roman" w:hAnsi="Times New Roman" w:cs="Times New Roman"/>
          <w:sz w:val="24"/>
          <w:szCs w:val="24"/>
        </w:rPr>
        <w:t>0</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Stebėtojai dalyvauti pirkimo komisijos posėdžiuose nėra kviečiami.</w:t>
      </w:r>
    </w:p>
    <w:p w14:paraId="761F1FEB" w14:textId="7ACDBE07" w:rsidR="003C4F82" w:rsidRPr="00757439" w:rsidRDefault="003C4F82" w:rsidP="00231E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757439">
        <w:rPr>
          <w:rFonts w:ascii="Times New Roman" w:eastAsia="Times New Roman" w:hAnsi="Times New Roman" w:cs="Times New Roman"/>
          <w:bCs/>
          <w:sz w:val="24"/>
          <w:szCs w:val="24"/>
        </w:rPr>
        <w:t>1.1</w:t>
      </w:r>
      <w:r w:rsidR="00D35EA0" w:rsidRPr="00757439">
        <w:rPr>
          <w:rFonts w:ascii="Times New Roman" w:eastAsia="Times New Roman" w:hAnsi="Times New Roman" w:cs="Times New Roman"/>
          <w:bCs/>
          <w:sz w:val="24"/>
          <w:szCs w:val="24"/>
        </w:rPr>
        <w:t>1</w:t>
      </w:r>
      <w:r w:rsidRPr="00757439">
        <w:rPr>
          <w:rFonts w:ascii="Times New Roman" w:eastAsia="Times New Roman" w:hAnsi="Times New Roman" w:cs="Times New Roman"/>
          <w:bCs/>
          <w:sz w:val="24"/>
          <w:szCs w:val="24"/>
        </w:rPr>
        <w:t xml:space="preserve">. </w:t>
      </w:r>
      <w:r w:rsidRPr="00757439">
        <w:rPr>
          <w:rFonts w:ascii="Times New Roman" w:eastAsia="Times New Roman" w:hAnsi="Times New Roman" w:cs="Times New Roman"/>
          <w:sz w:val="24"/>
          <w:szCs w:val="24"/>
        </w:rPr>
        <w:t xml:space="preserve">Vadovaujantis </w:t>
      </w:r>
      <w:r w:rsidR="00315289" w:rsidRPr="00315289">
        <w:rPr>
          <w:rFonts w:ascii="Times New Roman" w:eastAsia="Times New Roman" w:hAnsi="Times New Roman" w:cs="Times New Roman"/>
          <w:sz w:val="24"/>
          <w:szCs w:val="24"/>
        </w:rPr>
        <w:t xml:space="preserve">Lietuvos Respublikos viešųjų pirkimų </w:t>
      </w:r>
      <w:r w:rsidRPr="00757439">
        <w:rPr>
          <w:rFonts w:ascii="Times New Roman" w:eastAsia="Times New Roman" w:hAnsi="Times New Roman" w:cs="Times New Roman"/>
          <w:sz w:val="24"/>
          <w:szCs w:val="24"/>
        </w:rPr>
        <w:t>įstatymo 45 str. 2</w:t>
      </w:r>
      <w:r w:rsidRPr="00757439">
        <w:rPr>
          <w:rFonts w:ascii="Times New Roman" w:eastAsia="Times New Roman" w:hAnsi="Times New Roman" w:cs="Times New Roman"/>
          <w:sz w:val="24"/>
          <w:szCs w:val="24"/>
          <w:vertAlign w:val="superscript"/>
        </w:rPr>
        <w:t>1</w:t>
      </w:r>
      <w:r w:rsidRPr="00757439">
        <w:rPr>
          <w:rFonts w:ascii="Times New Roman" w:eastAsia="Times New Roman" w:hAnsi="Times New Roman" w:cs="Times New Roman"/>
          <w:sz w:val="24"/>
          <w:szCs w:val="24"/>
        </w:rPr>
        <w:t xml:space="preserve"> d. nuostatomis, Tiekėjas ir jo siūlom</w:t>
      </w:r>
      <w:r w:rsidR="008A025C" w:rsidRPr="00757439">
        <w:rPr>
          <w:rFonts w:ascii="Times New Roman" w:eastAsia="Times New Roman" w:hAnsi="Times New Roman" w:cs="Times New Roman"/>
          <w:sz w:val="24"/>
          <w:szCs w:val="24"/>
        </w:rPr>
        <w:t xml:space="preserve">i darbai </w:t>
      </w:r>
      <w:r w:rsidRPr="00757439">
        <w:rPr>
          <w:rFonts w:ascii="Times New Roman" w:eastAsia="Times New Roman" w:hAnsi="Times New Roman" w:cs="Times New Roman"/>
          <w:sz w:val="24"/>
          <w:szCs w:val="24"/>
        </w:rPr>
        <w:t xml:space="preserve">negali kelti grėsmės nacionaliniam saugumui. </w:t>
      </w:r>
    </w:p>
    <w:p w14:paraId="36C4EE82" w14:textId="77777777" w:rsidR="00DB5E01" w:rsidRPr="00757439" w:rsidRDefault="00DB5E01" w:rsidP="00231EDF">
      <w:pPr>
        <w:pStyle w:val="Body2"/>
        <w:tabs>
          <w:tab w:val="left" w:pos="1260"/>
        </w:tabs>
        <w:spacing w:after="0"/>
        <w:rPr>
          <w:rFonts w:cs="Times New Roman"/>
          <w:color w:val="auto"/>
          <w:sz w:val="24"/>
          <w:szCs w:val="24"/>
          <w:lang w:val="lt-LT"/>
        </w:rPr>
      </w:pPr>
    </w:p>
    <w:p w14:paraId="3262374A" w14:textId="3AFB1AE3" w:rsidR="00E82EFB" w:rsidRPr="00757439" w:rsidRDefault="001D2258" w:rsidP="00231EDF">
      <w:pPr>
        <w:pStyle w:val="Antrat"/>
        <w:numPr>
          <w:ilvl w:val="3"/>
          <w:numId w:val="5"/>
        </w:numPr>
        <w:tabs>
          <w:tab w:val="left" w:pos="567"/>
          <w:tab w:val="left" w:pos="2268"/>
        </w:tabs>
        <w:ind w:left="0"/>
        <w:jc w:val="center"/>
        <w:rPr>
          <w:rFonts w:ascii="Times New Roman" w:hAnsi="Times New Roman" w:cs="Times New Roman"/>
          <w:color w:val="auto"/>
          <w:sz w:val="24"/>
          <w:szCs w:val="24"/>
          <w:lang w:val="lt-LT"/>
        </w:rPr>
      </w:pPr>
      <w:bookmarkStart w:id="8" w:name="_Toc488998668"/>
      <w:bookmarkStart w:id="9" w:name="_Toc88813494"/>
      <w:bookmarkEnd w:id="8"/>
      <w:r w:rsidRPr="00757439">
        <w:rPr>
          <w:rFonts w:ascii="Times New Roman" w:hAnsi="Times New Roman" w:cs="Times New Roman"/>
          <w:color w:val="auto"/>
          <w:sz w:val="24"/>
          <w:szCs w:val="24"/>
          <w:lang w:val="lt-LT"/>
        </w:rPr>
        <w:t>PIRKIMO OBJEKTAS</w:t>
      </w:r>
      <w:bookmarkEnd w:id="9"/>
    </w:p>
    <w:p w14:paraId="654068CF" w14:textId="77777777" w:rsidR="001D2258" w:rsidRPr="00422642" w:rsidRDefault="001D2258" w:rsidP="00231EDF">
      <w:pPr>
        <w:pStyle w:val="1Skyrius"/>
        <w:rPr>
          <w:rFonts w:ascii="Times New Roman" w:hAnsi="Times New Roman" w:cs="Times New Roman"/>
          <w:color w:val="auto"/>
          <w:sz w:val="24"/>
          <w:szCs w:val="24"/>
          <w:lang w:val="lt-LT"/>
        </w:rPr>
      </w:pPr>
    </w:p>
    <w:p w14:paraId="0F1C503D" w14:textId="4589C6EB" w:rsidR="00FA7B69" w:rsidRDefault="00E85591" w:rsidP="00231EDF">
      <w:pPr>
        <w:jc w:val="both"/>
        <w:rPr>
          <w:rFonts w:ascii="Times New Roman" w:hAnsi="Times New Roman" w:cs="Times New Roman"/>
          <w:b/>
          <w:sz w:val="24"/>
          <w:szCs w:val="24"/>
        </w:rPr>
      </w:pPr>
      <w:r w:rsidRPr="00422642">
        <w:rPr>
          <w:rFonts w:ascii="Times New Roman" w:hAnsi="Times New Roman" w:cs="Times New Roman"/>
          <w:b/>
          <w:bCs/>
          <w:sz w:val="24"/>
          <w:szCs w:val="24"/>
        </w:rPr>
        <w:t>2.1.</w:t>
      </w:r>
      <w:r w:rsidR="00B26A2A" w:rsidRPr="00422642">
        <w:rPr>
          <w:rFonts w:ascii="Times New Roman" w:hAnsi="Times New Roman" w:cs="Times New Roman"/>
          <w:b/>
          <w:bCs/>
          <w:sz w:val="24"/>
          <w:szCs w:val="24"/>
        </w:rPr>
        <w:t xml:space="preserve"> </w:t>
      </w:r>
      <w:bookmarkStart w:id="10" w:name="_Hlk121477969"/>
      <w:r w:rsidR="00B93942" w:rsidRPr="00422642">
        <w:rPr>
          <w:rFonts w:ascii="Times New Roman" w:hAnsi="Times New Roman" w:cs="Times New Roman"/>
          <w:b/>
          <w:bCs/>
          <w:sz w:val="24"/>
          <w:szCs w:val="24"/>
        </w:rPr>
        <w:t>Pirkimo</w:t>
      </w:r>
      <w:r w:rsidR="00B93942" w:rsidRPr="00422642">
        <w:rPr>
          <w:rFonts w:ascii="Times New Roman" w:hAnsi="Times New Roman" w:cs="Times New Roman"/>
          <w:b/>
          <w:sz w:val="24"/>
          <w:szCs w:val="24"/>
        </w:rPr>
        <w:t xml:space="preserve"> objektas </w:t>
      </w:r>
      <w:r w:rsidR="00422642" w:rsidRPr="00422642">
        <w:rPr>
          <w:rFonts w:ascii="Times New Roman" w:hAnsi="Times New Roman" w:cs="Times New Roman"/>
          <w:b/>
          <w:sz w:val="24"/>
          <w:szCs w:val="24"/>
        </w:rPr>
        <w:t>–</w:t>
      </w:r>
      <w:bookmarkStart w:id="11" w:name="_Hlk184118454"/>
      <w:bookmarkEnd w:id="10"/>
      <w:r w:rsidR="00192B9F" w:rsidRPr="00192B9F">
        <w:t xml:space="preserve"> </w:t>
      </w:r>
      <w:r w:rsidR="00192B9F" w:rsidRPr="00192B9F">
        <w:rPr>
          <w:rFonts w:ascii="Times New Roman" w:hAnsi="Times New Roman" w:cs="Times New Roman"/>
          <w:bCs/>
          <w:sz w:val="24"/>
          <w:szCs w:val="24"/>
        </w:rPr>
        <w:t>Trakų rajono Dusmenų kadastro vietovėje esančių Valstybei nuosavybės teise priklausančių melioracijos statinių ir sistemų rekonstravimo mažinant apleistų žemių plotus 2026 m. rangos</w:t>
      </w:r>
      <w:r w:rsidR="00192B9F" w:rsidRPr="00192B9F">
        <w:rPr>
          <w:rFonts w:ascii="Times New Roman" w:hAnsi="Times New Roman" w:cs="Times New Roman"/>
          <w:b/>
          <w:sz w:val="24"/>
          <w:szCs w:val="24"/>
        </w:rPr>
        <w:t xml:space="preserve"> </w:t>
      </w:r>
      <w:r w:rsidR="001124ED" w:rsidRPr="001124ED">
        <w:rPr>
          <w:rFonts w:ascii="Times New Roman" w:eastAsia="Times New Roman" w:hAnsi="Times New Roman" w:cs="Times New Roman"/>
          <w:iCs/>
          <w:sz w:val="24"/>
          <w:szCs w:val="24"/>
        </w:rPr>
        <w:t>darbai</w:t>
      </w:r>
      <w:r w:rsidR="001124ED" w:rsidRPr="00AC78D1">
        <w:rPr>
          <w:rFonts w:ascii="Times New Roman" w:hAnsi="Times New Roman" w:cs="Times New Roman"/>
          <w:bCs/>
          <w:sz w:val="24"/>
          <w:szCs w:val="24"/>
        </w:rPr>
        <w:t xml:space="preserve"> </w:t>
      </w:r>
      <w:r w:rsidR="00A56ACC" w:rsidRPr="00AC78D1">
        <w:rPr>
          <w:rFonts w:ascii="Times New Roman" w:hAnsi="Times New Roman" w:cs="Times New Roman"/>
          <w:bCs/>
          <w:sz w:val="24"/>
          <w:szCs w:val="24"/>
        </w:rPr>
        <w:t xml:space="preserve">(toliau – Darbai). </w:t>
      </w:r>
    </w:p>
    <w:p w14:paraId="19D3A78B" w14:textId="5A54F67B" w:rsidR="00A56ACC" w:rsidRPr="00A83A8D" w:rsidRDefault="00BF029F" w:rsidP="00231EDF">
      <w:pPr>
        <w:pStyle w:val="Default"/>
        <w:jc w:val="both"/>
      </w:pPr>
      <w:r>
        <w:rPr>
          <w:rFonts w:eastAsia="Times New Roman"/>
        </w:rPr>
        <w:t>D</w:t>
      </w:r>
      <w:r w:rsidRPr="00BF029F">
        <w:rPr>
          <w:rFonts w:eastAsia="Times New Roman"/>
        </w:rPr>
        <w:t xml:space="preserve">arbai </w:t>
      </w:r>
      <w:r>
        <w:rPr>
          <w:rFonts w:eastAsia="Times New Roman"/>
        </w:rPr>
        <w:t xml:space="preserve">bus </w:t>
      </w:r>
      <w:r w:rsidRPr="00BF029F">
        <w:rPr>
          <w:rFonts w:eastAsia="Times New Roman"/>
        </w:rPr>
        <w:t>atliekami pagal 202</w:t>
      </w:r>
      <w:r w:rsidR="001124ED">
        <w:rPr>
          <w:rFonts w:eastAsia="Times New Roman"/>
        </w:rPr>
        <w:t>6</w:t>
      </w:r>
      <w:r w:rsidRPr="00BF029F">
        <w:rPr>
          <w:rFonts w:eastAsia="Times New Roman"/>
        </w:rPr>
        <w:t xml:space="preserve"> metais parengtą „</w:t>
      </w:r>
      <w:r w:rsidR="001124ED">
        <w:rPr>
          <w:rFonts w:eastAsia="Times New Roman"/>
        </w:rPr>
        <w:t xml:space="preserve">Trakų rajono </w:t>
      </w:r>
      <w:r w:rsidR="00192B9F">
        <w:rPr>
          <w:rFonts w:eastAsia="Times New Roman"/>
        </w:rPr>
        <w:t>Dusmenų kadastro vietovėje esančių Valstybei nuosavybės teise priklausančių melioracijos statinių ir sistemų rekonstravimas mažinant apleistų žemių plotus 2026 m.“ tech</w:t>
      </w:r>
      <w:r w:rsidR="001124ED">
        <w:rPr>
          <w:rFonts w:eastAsia="Times New Roman"/>
        </w:rPr>
        <w:t>ninį darbo</w:t>
      </w:r>
      <w:r w:rsidRPr="00BF029F">
        <w:rPr>
          <w:rFonts w:eastAsia="Times New Roman"/>
        </w:rPr>
        <w:t xml:space="preserve"> projektą</w:t>
      </w:r>
      <w:r w:rsidR="00072DE9">
        <w:rPr>
          <w:rFonts w:eastAsia="Times New Roman"/>
        </w:rPr>
        <w:t xml:space="preserve"> </w:t>
      </w:r>
      <w:r w:rsidR="00FA7B69">
        <w:rPr>
          <w:rFonts w:eastAsia="Times New Roman"/>
        </w:rPr>
        <w:t xml:space="preserve">(toliau – Projektas). </w:t>
      </w:r>
      <w:r w:rsidRPr="00BF029F">
        <w:rPr>
          <w:rFonts w:eastAsia="Times New Roman"/>
        </w:rPr>
        <w:t xml:space="preserve"> </w:t>
      </w:r>
    </w:p>
    <w:p w14:paraId="12569E14" w14:textId="5CCACB7B" w:rsidR="002F74BF" w:rsidRDefault="00A56ACC" w:rsidP="00231EDF">
      <w:pPr>
        <w:jc w:val="both"/>
        <w:rPr>
          <w:rFonts w:ascii="Times New Roman" w:eastAsia="Times New Roman" w:hAnsi="Times New Roman" w:cs="Times New Roman"/>
          <w:sz w:val="24"/>
          <w:szCs w:val="24"/>
        </w:rPr>
      </w:pPr>
      <w:r>
        <w:rPr>
          <w:rFonts w:ascii="Times New Roman" w:hAnsi="Times New Roman" w:cs="Times New Roman"/>
          <w:b/>
          <w:sz w:val="24"/>
          <w:szCs w:val="24"/>
        </w:rPr>
        <w:t xml:space="preserve">            </w:t>
      </w:r>
      <w:r w:rsidR="00682472" w:rsidRPr="00BF029F">
        <w:rPr>
          <w:rFonts w:ascii="Times New Roman" w:hAnsi="Times New Roman" w:cs="Times New Roman"/>
          <w:bCs/>
          <w:sz w:val="24"/>
          <w:szCs w:val="24"/>
        </w:rPr>
        <w:t>2.1.1</w:t>
      </w:r>
      <w:r w:rsidR="00422642" w:rsidRPr="00BF029F">
        <w:rPr>
          <w:rFonts w:ascii="Times New Roman" w:hAnsi="Times New Roman" w:cs="Times New Roman"/>
          <w:bCs/>
          <w:sz w:val="24"/>
          <w:szCs w:val="24"/>
        </w:rPr>
        <w:t>.</w:t>
      </w:r>
      <w:r w:rsidR="00422642" w:rsidRPr="00422642">
        <w:rPr>
          <w:rFonts w:ascii="Times New Roman" w:hAnsi="Times New Roman" w:cs="Times New Roman"/>
          <w:b/>
          <w:sz w:val="24"/>
          <w:szCs w:val="24"/>
        </w:rPr>
        <w:t xml:space="preserve"> </w:t>
      </w:r>
      <w:r w:rsidR="00111D86" w:rsidRPr="00422642">
        <w:rPr>
          <w:rFonts w:ascii="Times New Roman" w:hAnsi="Times New Roman" w:cs="Times New Roman"/>
          <w:b/>
          <w:sz w:val="24"/>
          <w:szCs w:val="24"/>
        </w:rPr>
        <w:t>Perkamų darbų apimtys:</w:t>
      </w:r>
      <w:r w:rsidR="00B94D36" w:rsidRPr="00422642">
        <w:rPr>
          <w:rFonts w:ascii="Times New Roman" w:hAnsi="Times New Roman" w:cs="Times New Roman"/>
          <w:b/>
          <w:sz w:val="24"/>
          <w:szCs w:val="24"/>
        </w:rPr>
        <w:t xml:space="preserve"> </w:t>
      </w:r>
      <w:bookmarkStart w:id="12" w:name="_Hlk195795987"/>
      <w:r w:rsidR="00BF029F">
        <w:rPr>
          <w:rFonts w:ascii="Times New Roman" w:eastAsia="Times New Roman" w:hAnsi="Times New Roman" w:cs="Times New Roman"/>
          <w:sz w:val="24"/>
          <w:szCs w:val="24"/>
        </w:rPr>
        <w:t>Darbų</w:t>
      </w:r>
      <w:r w:rsidR="00F06ED2" w:rsidRPr="00F06ED2">
        <w:rPr>
          <w:rFonts w:ascii="Times New Roman" w:eastAsia="Times New Roman" w:hAnsi="Times New Roman" w:cs="Times New Roman"/>
          <w:sz w:val="24"/>
          <w:szCs w:val="24"/>
        </w:rPr>
        <w:t xml:space="preserve"> apimtys nustatytos </w:t>
      </w:r>
      <w:r w:rsidR="00AC78D1">
        <w:rPr>
          <w:rFonts w:ascii="Times New Roman" w:eastAsia="Times New Roman" w:hAnsi="Times New Roman" w:cs="Times New Roman"/>
          <w:sz w:val="24"/>
          <w:szCs w:val="24"/>
        </w:rPr>
        <w:t>Darbų</w:t>
      </w:r>
      <w:r w:rsidR="00F06ED2" w:rsidRPr="00F06ED2">
        <w:rPr>
          <w:rFonts w:ascii="Times New Roman" w:eastAsia="Times New Roman" w:hAnsi="Times New Roman" w:cs="Times New Roman"/>
          <w:sz w:val="24"/>
          <w:szCs w:val="24"/>
        </w:rPr>
        <w:t xml:space="preserve"> kiekių žiniaraščiuose</w:t>
      </w:r>
      <w:r w:rsidR="00F06ED2">
        <w:rPr>
          <w:rFonts w:ascii="Times New Roman" w:eastAsia="Times New Roman" w:hAnsi="Times New Roman" w:cs="Times New Roman"/>
          <w:sz w:val="24"/>
          <w:szCs w:val="24"/>
        </w:rPr>
        <w:t xml:space="preserve"> </w:t>
      </w:r>
      <w:r w:rsidR="00BF029F">
        <w:rPr>
          <w:rFonts w:ascii="Times New Roman" w:eastAsia="Times New Roman" w:hAnsi="Times New Roman" w:cs="Times New Roman"/>
          <w:sz w:val="24"/>
          <w:szCs w:val="24"/>
        </w:rPr>
        <w:t>(</w:t>
      </w:r>
      <w:r w:rsidR="006F25B7">
        <w:rPr>
          <w:rFonts w:ascii="Times New Roman" w:eastAsia="Times New Roman" w:hAnsi="Times New Roman" w:cs="Times New Roman"/>
          <w:sz w:val="24"/>
          <w:szCs w:val="24"/>
        </w:rPr>
        <w:t>pirkimo</w:t>
      </w:r>
      <w:r w:rsidR="002F74BF">
        <w:rPr>
          <w:rFonts w:ascii="Times New Roman" w:eastAsia="Times New Roman" w:hAnsi="Times New Roman" w:cs="Times New Roman"/>
          <w:sz w:val="24"/>
          <w:szCs w:val="24"/>
        </w:rPr>
        <w:t xml:space="preserve"> sąlygų 2 priedas).</w:t>
      </w:r>
      <w:r w:rsidR="00BF029F">
        <w:rPr>
          <w:rFonts w:ascii="Times New Roman" w:eastAsia="Times New Roman" w:hAnsi="Times New Roman" w:cs="Times New Roman"/>
          <w:sz w:val="24"/>
          <w:szCs w:val="24"/>
        </w:rPr>
        <w:t xml:space="preserve"> </w:t>
      </w:r>
    </w:p>
    <w:p w14:paraId="591026D6" w14:textId="7A393023" w:rsidR="00D75174" w:rsidRPr="00D75174" w:rsidRDefault="00BF029F" w:rsidP="00D75174">
      <w:pPr>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 xml:space="preserve">           2.1.2.</w:t>
      </w:r>
      <w:r w:rsidR="00F0290B">
        <w:rPr>
          <w:rFonts w:ascii="Times New Roman" w:eastAsia="Times New Roman" w:hAnsi="Times New Roman" w:cs="Times New Roman"/>
          <w:sz w:val="24"/>
          <w:szCs w:val="24"/>
        </w:rPr>
        <w:t xml:space="preserve"> </w:t>
      </w:r>
      <w:r w:rsidR="00F0290B" w:rsidRPr="00F0290B">
        <w:rPr>
          <w:rFonts w:ascii="Times New Roman" w:eastAsia="Times New Roman" w:hAnsi="Times New Roman" w:cs="Times New Roman"/>
          <w:sz w:val="24"/>
          <w:szCs w:val="24"/>
        </w:rPr>
        <w:t xml:space="preserve">Numatoma </w:t>
      </w:r>
      <w:bookmarkEnd w:id="12"/>
      <w:r w:rsidR="00D75174">
        <w:rPr>
          <w:rFonts w:ascii="Times New Roman" w:eastAsia="Times New Roman" w:hAnsi="Times New Roman" w:cs="Times New Roman"/>
          <w:sz w:val="24"/>
          <w:szCs w:val="24"/>
          <w:lang w:eastAsia="en-US"/>
        </w:rPr>
        <w:t>p</w:t>
      </w:r>
      <w:r w:rsidR="00D75174" w:rsidRPr="00D75174">
        <w:rPr>
          <w:rFonts w:ascii="Times New Roman" w:eastAsia="Times New Roman" w:hAnsi="Times New Roman" w:cs="Times New Roman"/>
          <w:sz w:val="24"/>
          <w:szCs w:val="24"/>
          <w:lang w:eastAsia="en-US"/>
        </w:rPr>
        <w:t xml:space="preserve">agal </w:t>
      </w:r>
      <w:r w:rsidR="00D75174">
        <w:rPr>
          <w:rFonts w:ascii="Times New Roman" w:eastAsia="Times New Roman" w:hAnsi="Times New Roman" w:cs="Times New Roman"/>
          <w:sz w:val="24"/>
          <w:szCs w:val="24"/>
          <w:lang w:eastAsia="en-US"/>
        </w:rPr>
        <w:t>Projektą</w:t>
      </w:r>
      <w:r w:rsidR="00D75174" w:rsidRPr="00D75174">
        <w:rPr>
          <w:rFonts w:ascii="Times New Roman" w:eastAsia="Times New Roman" w:hAnsi="Times New Roman" w:cs="Times New Roman"/>
          <w:iCs/>
          <w:sz w:val="24"/>
          <w:szCs w:val="24"/>
        </w:rPr>
        <w:t>,</w:t>
      </w:r>
      <w:r w:rsidR="00D75174" w:rsidRPr="00D75174">
        <w:rPr>
          <w:rFonts w:ascii="Times New Roman" w:eastAsia="Times New Roman" w:hAnsi="Times New Roman" w:cs="Times New Roman"/>
          <w:sz w:val="24"/>
          <w:szCs w:val="24"/>
          <w:lang w:eastAsia="en-US"/>
        </w:rPr>
        <w:t xml:space="preserve"> rekonstruoti</w:t>
      </w:r>
      <w:r w:rsidR="00072DE9" w:rsidRPr="00072DE9">
        <w:rPr>
          <w:rFonts w:ascii="Times New Roman" w:eastAsia="Times New Roman" w:hAnsi="Times New Roman" w:cs="Times New Roman"/>
          <w:sz w:val="24"/>
          <w:szCs w:val="24"/>
          <w:lang w:eastAsia="en-US"/>
        </w:rPr>
        <w:t xml:space="preserve"> Valstybei nuosavybės teise priklausančių melioracijos griovių – 6,3 km, vandens pralaidų - 7 vnt., drenažo žiočių - 67 vnt.</w:t>
      </w:r>
    </w:p>
    <w:p w14:paraId="05BE6F1E" w14:textId="34AC46FA" w:rsidR="00CD5969" w:rsidRPr="00757439" w:rsidRDefault="00111D86" w:rsidP="00D75174">
      <w:pPr>
        <w:jc w:val="both"/>
      </w:pPr>
      <w:bookmarkStart w:id="13" w:name="_Hlk169206065"/>
      <w:r w:rsidRPr="00757439">
        <w:rPr>
          <w:rFonts w:ascii="Times New Roman" w:hAnsi="Times New Roman" w:cs="Times New Roman"/>
          <w:bCs/>
          <w:iCs/>
          <w:sz w:val="24"/>
          <w:szCs w:val="24"/>
        </w:rPr>
        <w:t>2.</w:t>
      </w:r>
      <w:r w:rsidR="00D75174">
        <w:rPr>
          <w:rFonts w:ascii="Times New Roman" w:hAnsi="Times New Roman" w:cs="Times New Roman"/>
          <w:bCs/>
          <w:iCs/>
          <w:sz w:val="24"/>
          <w:szCs w:val="24"/>
        </w:rPr>
        <w:t>2</w:t>
      </w:r>
      <w:r w:rsidRPr="00757439">
        <w:rPr>
          <w:rFonts w:ascii="Times New Roman" w:hAnsi="Times New Roman" w:cs="Times New Roman"/>
          <w:bCs/>
          <w:iCs/>
          <w:sz w:val="24"/>
          <w:szCs w:val="24"/>
        </w:rPr>
        <w:t>.</w:t>
      </w:r>
      <w:r w:rsidRPr="00757439">
        <w:rPr>
          <w:rFonts w:ascii="Times New Roman" w:hAnsi="Times New Roman" w:cs="Times New Roman"/>
          <w:b/>
          <w:iCs/>
          <w:sz w:val="24"/>
          <w:szCs w:val="24"/>
        </w:rPr>
        <w:t xml:space="preserve"> </w:t>
      </w:r>
      <w:r w:rsidR="0014027E" w:rsidRPr="00757439">
        <w:rPr>
          <w:rFonts w:ascii="Times New Roman" w:hAnsi="Times New Roman" w:cs="Times New Roman"/>
          <w:b/>
          <w:bCs/>
          <w:sz w:val="24"/>
          <w:szCs w:val="24"/>
        </w:rPr>
        <w:t xml:space="preserve">Darbų </w:t>
      </w:r>
      <w:r w:rsidR="0014027E" w:rsidRPr="0021726E">
        <w:rPr>
          <w:rFonts w:ascii="Times New Roman" w:hAnsi="Times New Roman" w:cs="Times New Roman"/>
          <w:b/>
          <w:bCs/>
          <w:sz w:val="24"/>
          <w:szCs w:val="24"/>
        </w:rPr>
        <w:t>atlikimo terminai</w:t>
      </w:r>
      <w:r w:rsidR="0014027E" w:rsidRPr="0021726E">
        <w:rPr>
          <w:rFonts w:ascii="Times New Roman" w:hAnsi="Times New Roman" w:cs="Times New Roman"/>
          <w:sz w:val="24"/>
          <w:szCs w:val="24"/>
        </w:rPr>
        <w:t xml:space="preserve">. </w:t>
      </w:r>
      <w:r w:rsidR="00D75174">
        <w:rPr>
          <w:rFonts w:ascii="Times New Roman" w:hAnsi="Times New Roman" w:cs="Times New Roman"/>
          <w:sz w:val="24"/>
          <w:szCs w:val="24"/>
        </w:rPr>
        <w:t xml:space="preserve">Darbai turės būti atlikti </w:t>
      </w:r>
      <w:r w:rsidR="003E6A31">
        <w:rPr>
          <w:rFonts w:ascii="Times New Roman" w:hAnsi="Times New Roman" w:cs="Times New Roman"/>
          <w:sz w:val="24"/>
          <w:szCs w:val="24"/>
        </w:rPr>
        <w:t>iki 2027 m. spalio 29 d.</w:t>
      </w:r>
    </w:p>
    <w:bookmarkEnd w:id="13"/>
    <w:p w14:paraId="2927DEA6" w14:textId="4D39B332" w:rsidR="00B94D36" w:rsidRPr="00757439" w:rsidRDefault="003208B9" w:rsidP="00D75174">
      <w:pPr>
        <w:pStyle w:val="Sraopastraipa"/>
        <w:widowControl w:val="0"/>
        <w:shd w:val="clear" w:color="auto" w:fill="FFFFFF"/>
        <w:autoSpaceDE w:val="0"/>
        <w:autoSpaceDN w:val="0"/>
        <w:adjustRightInd w:val="0"/>
        <w:ind w:left="0"/>
        <w:jc w:val="both"/>
        <w:rPr>
          <w:bCs/>
          <w:szCs w:val="24"/>
        </w:rPr>
      </w:pPr>
      <w:r w:rsidRPr="00757439">
        <w:rPr>
          <w:szCs w:val="24"/>
        </w:rPr>
        <w:lastRenderedPageBreak/>
        <w:t>2.</w:t>
      </w:r>
      <w:r w:rsidR="00D75174">
        <w:rPr>
          <w:szCs w:val="24"/>
        </w:rPr>
        <w:t>3</w:t>
      </w:r>
      <w:r w:rsidRPr="00757439">
        <w:rPr>
          <w:szCs w:val="24"/>
        </w:rPr>
        <w:t xml:space="preserve">. </w:t>
      </w:r>
      <w:r w:rsidR="00B26A2A" w:rsidRPr="00757439">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p>
    <w:p w14:paraId="27D3F58E" w14:textId="41C41AB4" w:rsidR="0099291E" w:rsidRPr="0099291E" w:rsidRDefault="00B94D36" w:rsidP="00D75174">
      <w:pPr>
        <w:suppressAutoHyphens/>
        <w:contextualSpacing/>
        <w:jc w:val="both"/>
        <w:rPr>
          <w:rFonts w:ascii="Times New Roman" w:eastAsia="Times New Roman" w:hAnsi="Times New Roman" w:cs="Times New Roman"/>
          <w:sz w:val="24"/>
          <w:szCs w:val="24"/>
        </w:rPr>
      </w:pPr>
      <w:r w:rsidRPr="00757439">
        <w:rPr>
          <w:rFonts w:ascii="Times New Roman" w:hAnsi="Times New Roman" w:cs="Times New Roman"/>
          <w:bCs/>
          <w:sz w:val="24"/>
          <w:szCs w:val="24"/>
        </w:rPr>
        <w:t>2.</w:t>
      </w:r>
      <w:r w:rsidR="00D75174">
        <w:rPr>
          <w:rFonts w:ascii="Times New Roman" w:hAnsi="Times New Roman" w:cs="Times New Roman"/>
          <w:bCs/>
          <w:sz w:val="24"/>
          <w:szCs w:val="24"/>
        </w:rPr>
        <w:t>4</w:t>
      </w:r>
      <w:r w:rsidRPr="00757439">
        <w:rPr>
          <w:rFonts w:ascii="Times New Roman" w:hAnsi="Times New Roman" w:cs="Times New Roman"/>
          <w:bCs/>
          <w:sz w:val="24"/>
          <w:szCs w:val="24"/>
        </w:rPr>
        <w:t xml:space="preserve">. </w:t>
      </w:r>
      <w:r w:rsidR="0099291E" w:rsidRPr="0099291E">
        <w:rPr>
          <w:rFonts w:ascii="Times New Roman" w:eastAsia="Times New Roman" w:hAnsi="Times New Roman" w:cs="Times New Roman"/>
          <w:sz w:val="24"/>
          <w:szCs w:val="24"/>
        </w:rPr>
        <w:t>Pirkim</w:t>
      </w:r>
      <w:r w:rsidR="00D75174">
        <w:rPr>
          <w:rFonts w:ascii="Times New Roman" w:eastAsia="Times New Roman" w:hAnsi="Times New Roman" w:cs="Times New Roman"/>
          <w:sz w:val="24"/>
          <w:szCs w:val="24"/>
        </w:rPr>
        <w:t>as neskaidomas į dalis.</w:t>
      </w:r>
    </w:p>
    <w:p w14:paraId="132C5400" w14:textId="4AB57696" w:rsidR="00B17DB7" w:rsidRPr="00757439" w:rsidRDefault="00B76E8E" w:rsidP="00231EDF">
      <w:pPr>
        <w:widowControl w:val="0"/>
        <w:shd w:val="clear" w:color="auto" w:fill="FFFFFF"/>
        <w:autoSpaceDE w:val="0"/>
        <w:autoSpaceDN w:val="0"/>
        <w:adjustRightInd w:val="0"/>
        <w:jc w:val="both"/>
        <w:rPr>
          <w:rFonts w:ascii="Times New Roman" w:hAnsi="Times New Roman" w:cs="Times New Roman"/>
          <w:sz w:val="24"/>
          <w:szCs w:val="24"/>
        </w:rPr>
      </w:pPr>
      <w:r w:rsidRPr="00757439">
        <w:rPr>
          <w:rFonts w:ascii="Times New Roman" w:hAnsi="Times New Roman" w:cs="Times New Roman"/>
          <w:sz w:val="24"/>
          <w:szCs w:val="24"/>
        </w:rPr>
        <w:t>2.</w:t>
      </w:r>
      <w:r w:rsidR="00D75174">
        <w:rPr>
          <w:rFonts w:ascii="Times New Roman" w:hAnsi="Times New Roman" w:cs="Times New Roman"/>
          <w:sz w:val="24"/>
          <w:szCs w:val="24"/>
        </w:rPr>
        <w:t>5</w:t>
      </w:r>
      <w:r w:rsidRPr="00757439">
        <w:rPr>
          <w:rFonts w:ascii="Times New Roman" w:hAnsi="Times New Roman" w:cs="Times New Roman"/>
          <w:sz w:val="24"/>
          <w:szCs w:val="24"/>
        </w:rPr>
        <w:t xml:space="preserve">. </w:t>
      </w:r>
      <w:r w:rsidR="00442FF5" w:rsidRPr="00757439">
        <w:rPr>
          <w:rFonts w:ascii="Times New Roman" w:hAnsi="Times New Roman" w:cs="Times New Roman"/>
          <w:sz w:val="24"/>
          <w:szCs w:val="24"/>
        </w:rPr>
        <w:t>Tiekėjams neleidžiama pateikti alternatyvių pasiūlymų. Tiekėjų pateikti alternatyvūs pasiūlymai nagrinėjami nebus.</w:t>
      </w:r>
      <w:r w:rsidR="00B26A2A" w:rsidRPr="00757439">
        <w:rPr>
          <w:rFonts w:ascii="Times New Roman" w:hAnsi="Times New Roman" w:cs="Times New Roman"/>
          <w:sz w:val="24"/>
          <w:szCs w:val="24"/>
        </w:rPr>
        <w:t xml:space="preserve"> </w:t>
      </w:r>
    </w:p>
    <w:p w14:paraId="113C8B45" w14:textId="628B3B31" w:rsidR="00896F9C" w:rsidRPr="00826489" w:rsidRDefault="00B17DB7" w:rsidP="00D75174">
      <w:pPr>
        <w:widowControl w:val="0"/>
        <w:shd w:val="clear" w:color="auto" w:fill="FFFFFF"/>
        <w:autoSpaceDE w:val="0"/>
        <w:autoSpaceDN w:val="0"/>
        <w:adjustRightInd w:val="0"/>
        <w:jc w:val="both"/>
        <w:rPr>
          <w:rFonts w:ascii="Times New Roman" w:hAnsi="Times New Roman" w:cs="Times New Roman"/>
          <w:bCs/>
          <w:sz w:val="24"/>
          <w:szCs w:val="24"/>
        </w:rPr>
      </w:pPr>
      <w:r w:rsidRPr="00757439">
        <w:rPr>
          <w:rFonts w:ascii="Times New Roman" w:hAnsi="Times New Roman" w:cs="Times New Roman"/>
          <w:sz w:val="24"/>
          <w:szCs w:val="24"/>
        </w:rPr>
        <w:t>2.</w:t>
      </w:r>
      <w:r w:rsidR="00D75174">
        <w:rPr>
          <w:rFonts w:ascii="Times New Roman" w:hAnsi="Times New Roman" w:cs="Times New Roman"/>
          <w:sz w:val="24"/>
          <w:szCs w:val="24"/>
        </w:rPr>
        <w:t>6</w:t>
      </w:r>
      <w:r w:rsidRPr="00757439">
        <w:rPr>
          <w:rFonts w:ascii="Times New Roman" w:hAnsi="Times New Roman" w:cs="Times New Roman"/>
          <w:sz w:val="24"/>
          <w:szCs w:val="24"/>
        </w:rPr>
        <w:t xml:space="preserve">. </w:t>
      </w:r>
      <w:r w:rsidRPr="00596F6A">
        <w:rPr>
          <w:rFonts w:ascii="Times New Roman" w:hAnsi="Times New Roman" w:cs="Times New Roman"/>
          <w:b/>
          <w:sz w:val="24"/>
          <w:szCs w:val="24"/>
        </w:rPr>
        <w:t>Šis pirkimas laikomas žaliuoju pirkimu</w:t>
      </w:r>
      <w:r w:rsidRPr="00757439">
        <w:rPr>
          <w:rFonts w:ascii="Times New Roman" w:hAnsi="Times New Roman" w:cs="Times New Roman"/>
          <w:bCs/>
          <w:sz w:val="24"/>
          <w:szCs w:val="24"/>
        </w:rPr>
        <w:t>, nes pirkime taikomas aplinkos apsaugos priemonių įgyvendinimas:</w:t>
      </w:r>
      <w:r w:rsidR="00992024" w:rsidRPr="00757439">
        <w:rPr>
          <w:rFonts w:ascii="Times New Roman" w:hAnsi="Times New Roman" w:cs="Times New Roman"/>
          <w:bCs/>
          <w:sz w:val="24"/>
          <w:szCs w:val="24"/>
        </w:rPr>
        <w:t xml:space="preserve"> </w:t>
      </w:r>
      <w:r w:rsidRPr="00757439">
        <w:rPr>
          <w:rFonts w:ascii="Times New Roman" w:hAnsi="Times New Roman" w:cs="Times New Roman"/>
          <w:bCs/>
          <w:sz w:val="24"/>
          <w:szCs w:val="24"/>
        </w:rPr>
        <w:t xml:space="preserve">vadovaujantis </w:t>
      </w:r>
      <w:r w:rsidR="007D64C5" w:rsidRPr="00A3644D">
        <w:rPr>
          <w:rFonts w:ascii="Times New Roman" w:hAnsi="Times New Roman" w:cs="Times New Roman"/>
          <w:bCs/>
          <w:sz w:val="24"/>
          <w:szCs w:val="24"/>
        </w:rPr>
        <w:t>Aplinkos apsaugos kriterijų taikymo, vykdant žaliuosius pirkimus, tvarkos apraš</w:t>
      </w:r>
      <w:r w:rsidR="00826489" w:rsidRPr="00A3644D">
        <w:rPr>
          <w:rFonts w:ascii="Times New Roman" w:hAnsi="Times New Roman" w:cs="Times New Roman"/>
          <w:bCs/>
          <w:sz w:val="24"/>
          <w:szCs w:val="24"/>
        </w:rPr>
        <w:t>o</w:t>
      </w:r>
      <w:r w:rsidRPr="00757439">
        <w:rPr>
          <w:rFonts w:ascii="Times New Roman" w:hAnsi="Times New Roman" w:cs="Times New Roman"/>
          <w:bCs/>
          <w:sz w:val="24"/>
          <w:szCs w:val="24"/>
        </w:rPr>
        <w:t>,</w:t>
      </w:r>
      <w:r w:rsidR="007D64C5" w:rsidRPr="00757439">
        <w:rPr>
          <w:rFonts w:ascii="Times New Roman" w:hAnsi="Times New Roman" w:cs="Times New Roman"/>
          <w:bCs/>
          <w:sz w:val="24"/>
          <w:szCs w:val="24"/>
        </w:rPr>
        <w:t xml:space="preserve"> patvirtint</w:t>
      </w:r>
      <w:r w:rsidR="00A136A9">
        <w:rPr>
          <w:rFonts w:ascii="Times New Roman" w:hAnsi="Times New Roman" w:cs="Times New Roman"/>
          <w:bCs/>
          <w:sz w:val="24"/>
          <w:szCs w:val="24"/>
        </w:rPr>
        <w:t>u</w:t>
      </w:r>
      <w:r w:rsidR="007D64C5" w:rsidRPr="00757439">
        <w:rPr>
          <w:rFonts w:ascii="Times New Roman" w:hAnsi="Times New Roman" w:cs="Times New Roman"/>
          <w:bCs/>
          <w:sz w:val="24"/>
          <w:szCs w:val="24"/>
        </w:rPr>
        <w:t xml:space="preserve"> Lietuvos Respublikos aplinkos ministro 2011 m. birželio 28 d. įsakymu Nr. D1-508 (Lietuvos Respublikos aplinkos ministro 2022 m. gruodžio 13 d. įsakymo Nr. D1-401 redakcija) (toliau – Tvarkos aprašas), kurį turi taikyti Lietuvos </w:t>
      </w:r>
      <w:r w:rsidR="007D64C5" w:rsidRPr="00826489">
        <w:rPr>
          <w:rFonts w:ascii="Times New Roman" w:hAnsi="Times New Roman" w:cs="Times New Roman"/>
          <w:bCs/>
          <w:sz w:val="24"/>
          <w:szCs w:val="24"/>
        </w:rPr>
        <w:t>Respublikos viešųjų pirkimų įstatyme apibrėžtos perkančiosios organizacijos pirkdamos prekes, paslaugas ar darbus</w:t>
      </w:r>
      <w:r w:rsidR="00826489" w:rsidRPr="00A3644D">
        <w:rPr>
          <w:rFonts w:ascii="Times New Roman" w:hAnsi="Times New Roman" w:cs="Times New Roman"/>
          <w:bCs/>
          <w:sz w:val="24"/>
          <w:szCs w:val="24"/>
        </w:rPr>
        <w:t xml:space="preserve">, </w:t>
      </w:r>
      <w:r w:rsidR="00856107" w:rsidRPr="00A3644D">
        <w:rPr>
          <w:rFonts w:ascii="Times New Roman" w:hAnsi="Times New Roman" w:cs="Times New Roman"/>
          <w:bCs/>
          <w:sz w:val="24"/>
          <w:szCs w:val="24"/>
        </w:rPr>
        <w:t>4.</w:t>
      </w:r>
      <w:r w:rsidR="000D4867" w:rsidRPr="00A3644D">
        <w:rPr>
          <w:rFonts w:ascii="Times New Roman" w:hAnsi="Times New Roman" w:cs="Times New Roman"/>
          <w:bCs/>
          <w:sz w:val="24"/>
          <w:szCs w:val="24"/>
        </w:rPr>
        <w:t>3</w:t>
      </w:r>
      <w:r w:rsidR="00856107" w:rsidRPr="00A3644D">
        <w:rPr>
          <w:rFonts w:ascii="Times New Roman" w:hAnsi="Times New Roman" w:cs="Times New Roman"/>
          <w:bCs/>
          <w:sz w:val="24"/>
          <w:szCs w:val="24"/>
        </w:rPr>
        <w:t xml:space="preserve"> punktu</w:t>
      </w:r>
      <w:r w:rsidR="00826489" w:rsidRPr="00826489">
        <w:rPr>
          <w:rFonts w:ascii="Times New Roman" w:hAnsi="Times New Roman" w:cs="Times New Roman"/>
          <w:bCs/>
          <w:sz w:val="24"/>
          <w:szCs w:val="24"/>
        </w:rPr>
        <w:t xml:space="preserve"> –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Laikoma, kad perkami darbai nėra produktų sąraše, nes dar</w:t>
      </w:r>
      <w:r w:rsidR="00934831">
        <w:rPr>
          <w:rFonts w:ascii="Times New Roman" w:hAnsi="Times New Roman" w:cs="Times New Roman"/>
          <w:bCs/>
          <w:sz w:val="24"/>
          <w:szCs w:val="24"/>
        </w:rPr>
        <w:t>b</w:t>
      </w:r>
      <w:r w:rsidR="00826489" w:rsidRPr="00826489">
        <w:rPr>
          <w:rFonts w:ascii="Times New Roman" w:hAnsi="Times New Roman" w:cs="Times New Roman"/>
          <w:bCs/>
          <w:sz w:val="24"/>
          <w:szCs w:val="24"/>
        </w:rPr>
        <w:t>ai perkami</w:t>
      </w:r>
      <w:r w:rsidR="00031CCC">
        <w:rPr>
          <w:rFonts w:ascii="Times New Roman" w:hAnsi="Times New Roman" w:cs="Times New Roman"/>
          <w:bCs/>
          <w:sz w:val="24"/>
          <w:szCs w:val="24"/>
        </w:rPr>
        <w:t xml:space="preserve"> bei atliekami</w:t>
      </w:r>
      <w:r w:rsidR="00826489" w:rsidRPr="00826489">
        <w:rPr>
          <w:rFonts w:ascii="Times New Roman" w:hAnsi="Times New Roman" w:cs="Times New Roman"/>
          <w:bCs/>
          <w:sz w:val="24"/>
          <w:szCs w:val="24"/>
        </w:rPr>
        <w:t xml:space="preserve"> pagal parengtą </w:t>
      </w:r>
      <w:r w:rsidR="00934831">
        <w:rPr>
          <w:rFonts w:ascii="Times New Roman" w:hAnsi="Times New Roman" w:cs="Times New Roman"/>
          <w:bCs/>
          <w:sz w:val="24"/>
          <w:szCs w:val="24"/>
        </w:rPr>
        <w:t>techninį darbo projektą</w:t>
      </w:r>
      <w:r w:rsidR="00826489" w:rsidRPr="00826489">
        <w:rPr>
          <w:rFonts w:ascii="Times New Roman" w:hAnsi="Times New Roman" w:cs="Times New Roman"/>
          <w:bCs/>
          <w:sz w:val="24"/>
          <w:szCs w:val="24"/>
        </w:rPr>
        <w:t xml:space="preserve">. </w:t>
      </w:r>
      <w:r w:rsidR="004A1E58" w:rsidRPr="00826489">
        <w:rPr>
          <w:rFonts w:ascii="Times New Roman" w:hAnsi="Times New Roman" w:cs="Times New Roman"/>
          <w:bCs/>
          <w:sz w:val="24"/>
          <w:szCs w:val="24"/>
        </w:rPr>
        <w:t>R</w:t>
      </w:r>
      <w:r w:rsidR="003320E5" w:rsidRPr="00826489">
        <w:rPr>
          <w:rFonts w:ascii="Times New Roman" w:hAnsi="Times New Roman" w:cs="Times New Roman"/>
          <w:bCs/>
          <w:sz w:val="24"/>
          <w:szCs w:val="24"/>
        </w:rPr>
        <w:t>eikalavimai nustatyti pirkimo sąlygų 3.12 p. 3 lentelėje ir sutarties projekto (pirkimo sąlygų 4 priedas) 5.25 p.</w:t>
      </w:r>
    </w:p>
    <w:p w14:paraId="170B2F36" w14:textId="38CEF007" w:rsidR="00485946" w:rsidRPr="00757439" w:rsidRDefault="00B76E8E" w:rsidP="00942779">
      <w:pPr>
        <w:widowControl w:val="0"/>
        <w:shd w:val="clear" w:color="auto" w:fill="FFFFFF"/>
        <w:autoSpaceDE w:val="0"/>
        <w:autoSpaceDN w:val="0"/>
        <w:adjustRightInd w:val="0"/>
        <w:jc w:val="both"/>
        <w:rPr>
          <w:rFonts w:ascii="Times New Roman" w:hAnsi="Times New Roman" w:cs="Times New Roman"/>
          <w:sz w:val="24"/>
          <w:szCs w:val="24"/>
        </w:rPr>
      </w:pPr>
      <w:r w:rsidRPr="00826489">
        <w:rPr>
          <w:rFonts w:ascii="Times New Roman" w:hAnsi="Times New Roman" w:cs="Times New Roman"/>
          <w:sz w:val="24"/>
          <w:szCs w:val="24"/>
        </w:rPr>
        <w:t>2.</w:t>
      </w:r>
      <w:r w:rsidR="00942779">
        <w:rPr>
          <w:rFonts w:ascii="Times New Roman" w:hAnsi="Times New Roman" w:cs="Times New Roman"/>
          <w:sz w:val="24"/>
          <w:szCs w:val="24"/>
        </w:rPr>
        <w:t>7</w:t>
      </w:r>
      <w:r w:rsidRPr="00826489">
        <w:rPr>
          <w:rFonts w:ascii="Times New Roman" w:hAnsi="Times New Roman" w:cs="Times New Roman"/>
          <w:sz w:val="24"/>
          <w:szCs w:val="24"/>
        </w:rPr>
        <w:t xml:space="preserve">. </w:t>
      </w:r>
      <w:r w:rsidR="00485946" w:rsidRPr="00826489">
        <w:rPr>
          <w:rFonts w:ascii="Times New Roman" w:hAnsi="Times New Roman" w:cs="Times New Roman"/>
          <w:sz w:val="24"/>
          <w:szCs w:val="24"/>
        </w:rPr>
        <w:t>Pirkimas nevykdomas naudojantis centrinės perkančiosios</w:t>
      </w:r>
      <w:r w:rsidR="00485946" w:rsidRPr="00757439">
        <w:rPr>
          <w:rFonts w:ascii="Times New Roman" w:hAnsi="Times New Roman" w:cs="Times New Roman"/>
          <w:sz w:val="24"/>
          <w:szCs w:val="24"/>
        </w:rPr>
        <w:t xml:space="preserve"> organizacijos</w:t>
      </w:r>
      <w:r w:rsidR="00AD57C2" w:rsidRPr="00757439">
        <w:rPr>
          <w:rFonts w:ascii="Times New Roman" w:hAnsi="Times New Roman" w:cs="Times New Roman"/>
          <w:sz w:val="24"/>
          <w:szCs w:val="24"/>
        </w:rPr>
        <w:t xml:space="preserve"> VšĮ CPO.LT</w:t>
      </w:r>
      <w:r w:rsidR="00485946" w:rsidRPr="00757439">
        <w:rPr>
          <w:rFonts w:ascii="Times New Roman" w:hAnsi="Times New Roman" w:cs="Times New Roman"/>
          <w:sz w:val="24"/>
          <w:szCs w:val="24"/>
        </w:rPr>
        <w:t xml:space="preserve"> paslaugomis, nes Centrinės perkančiosios organizacijos (</w:t>
      </w:r>
      <w:r w:rsidR="00AD57C2" w:rsidRPr="00757439">
        <w:rPr>
          <w:rFonts w:ascii="Times New Roman" w:hAnsi="Times New Roman" w:cs="Times New Roman"/>
          <w:sz w:val="24"/>
          <w:szCs w:val="24"/>
        </w:rPr>
        <w:t>VšĮ CPO.LT</w:t>
      </w:r>
      <w:r w:rsidR="00485946" w:rsidRPr="00757439">
        <w:rPr>
          <w:rFonts w:ascii="Times New Roman" w:hAnsi="Times New Roman" w:cs="Times New Roman"/>
          <w:sz w:val="24"/>
          <w:szCs w:val="24"/>
        </w:rPr>
        <w:t>) kataloge tokių darbų</w:t>
      </w:r>
      <w:r w:rsidR="00220C85" w:rsidRPr="00757439">
        <w:rPr>
          <w:rFonts w:ascii="Times New Roman" w:hAnsi="Times New Roman" w:cs="Times New Roman"/>
          <w:sz w:val="24"/>
          <w:szCs w:val="24"/>
        </w:rPr>
        <w:t>, kurie apimtų pirkimo objektą pilna apimtimi,</w:t>
      </w:r>
      <w:r w:rsidR="00485946" w:rsidRPr="00757439">
        <w:rPr>
          <w:rFonts w:ascii="Times New Roman" w:hAnsi="Times New Roman" w:cs="Times New Roman"/>
          <w:sz w:val="24"/>
          <w:szCs w:val="24"/>
        </w:rPr>
        <w:t xml:space="preserve"> nėra</w:t>
      </w:r>
      <w:r w:rsidR="003617F4" w:rsidRPr="00757439">
        <w:rPr>
          <w:rFonts w:ascii="Times New Roman" w:hAnsi="Times New Roman" w:cs="Times New Roman"/>
          <w:sz w:val="24"/>
          <w:szCs w:val="24"/>
        </w:rPr>
        <w:t xml:space="preserve"> </w:t>
      </w:r>
      <w:r w:rsidR="003617F4" w:rsidRPr="003B3356">
        <w:rPr>
          <w:rFonts w:ascii="Times New Roman" w:hAnsi="Times New Roman" w:cs="Times New Roman"/>
          <w:sz w:val="24"/>
          <w:szCs w:val="24"/>
        </w:rPr>
        <w:t xml:space="preserve">(patikrinimo data </w:t>
      </w:r>
      <w:r w:rsidR="00AC78D1">
        <w:rPr>
          <w:rFonts w:ascii="Times New Roman" w:hAnsi="Times New Roman" w:cs="Times New Roman"/>
          <w:sz w:val="24"/>
          <w:szCs w:val="24"/>
        </w:rPr>
        <w:t>2026-</w:t>
      </w:r>
      <w:r w:rsidR="00106F64">
        <w:rPr>
          <w:rFonts w:ascii="Times New Roman" w:hAnsi="Times New Roman" w:cs="Times New Roman"/>
          <w:sz w:val="24"/>
          <w:szCs w:val="24"/>
        </w:rPr>
        <w:t>10-14</w:t>
      </w:r>
      <w:r w:rsidR="0091225E">
        <w:rPr>
          <w:rFonts w:ascii="Times New Roman" w:hAnsi="Times New Roman" w:cs="Times New Roman"/>
          <w:sz w:val="24"/>
          <w:szCs w:val="24"/>
        </w:rPr>
        <w:t xml:space="preserve"> </w:t>
      </w:r>
      <w:r w:rsidR="003617F4" w:rsidRPr="000B4A7B">
        <w:rPr>
          <w:rFonts w:ascii="Times New Roman" w:hAnsi="Times New Roman" w:cs="Times New Roman"/>
          <w:sz w:val="24"/>
          <w:szCs w:val="24"/>
        </w:rPr>
        <w:t>https://katalogas.cpo.lt/katalogas/).</w:t>
      </w:r>
    </w:p>
    <w:p w14:paraId="533FC768" w14:textId="2FB56579" w:rsidR="008E31D0" w:rsidRPr="00A3644D" w:rsidRDefault="00B76E8E" w:rsidP="00231EDF">
      <w:pPr>
        <w:autoSpaceDE w:val="0"/>
        <w:autoSpaceDN w:val="0"/>
        <w:adjustRightInd w:val="0"/>
        <w:rPr>
          <w:rFonts w:ascii="Times New Roman" w:eastAsia="Times New Roman" w:hAnsi="Times New Roman" w:cs="Times New Roman"/>
          <w:sz w:val="24"/>
          <w:szCs w:val="24"/>
        </w:rPr>
      </w:pPr>
      <w:r w:rsidRPr="0091225E">
        <w:rPr>
          <w:rFonts w:ascii="Times New Roman" w:hAnsi="Times New Roman" w:cs="Times New Roman"/>
          <w:sz w:val="24"/>
          <w:szCs w:val="24"/>
        </w:rPr>
        <w:t>2.</w:t>
      </w:r>
      <w:r w:rsidR="00AB5E95" w:rsidRPr="00A3644D">
        <w:rPr>
          <w:rFonts w:ascii="Times New Roman" w:hAnsi="Times New Roman" w:cs="Times New Roman"/>
          <w:sz w:val="24"/>
          <w:szCs w:val="24"/>
        </w:rPr>
        <w:t>9</w:t>
      </w:r>
      <w:r w:rsidRPr="00A3644D">
        <w:rPr>
          <w:rFonts w:ascii="Times New Roman" w:hAnsi="Times New Roman" w:cs="Times New Roman"/>
          <w:sz w:val="24"/>
          <w:szCs w:val="24"/>
        </w:rPr>
        <w:t xml:space="preserve">. </w:t>
      </w:r>
      <w:r w:rsidR="00B26A2A" w:rsidRPr="00A3644D">
        <w:rPr>
          <w:rFonts w:ascii="Times New Roman" w:hAnsi="Times New Roman" w:cs="Times New Roman"/>
          <w:b/>
          <w:bCs/>
          <w:sz w:val="24"/>
          <w:szCs w:val="24"/>
        </w:rPr>
        <w:t>Darbų atlikimo vieta</w:t>
      </w:r>
      <w:r w:rsidR="00B26A2A" w:rsidRPr="00A3644D">
        <w:rPr>
          <w:rFonts w:ascii="Times New Roman" w:hAnsi="Times New Roman" w:cs="Times New Roman"/>
          <w:sz w:val="24"/>
          <w:szCs w:val="24"/>
        </w:rPr>
        <w:t xml:space="preserve"> –</w:t>
      </w:r>
      <w:bookmarkStart w:id="14" w:name="_Toc88813495"/>
      <w:r w:rsidR="0065162E" w:rsidRPr="00A3644D">
        <w:rPr>
          <w:rFonts w:ascii="Times New Roman" w:hAnsi="Times New Roman" w:cs="Times New Roman"/>
          <w:sz w:val="24"/>
          <w:szCs w:val="24"/>
        </w:rPr>
        <w:t xml:space="preserve"> </w:t>
      </w:r>
      <w:r w:rsidR="00106F64">
        <w:rPr>
          <w:rFonts w:ascii="Times New Roman" w:hAnsi="Times New Roman" w:cs="Times New Roman"/>
          <w:sz w:val="24"/>
          <w:szCs w:val="24"/>
        </w:rPr>
        <w:t>Dusmenų kadastrinė vietovė, Onuškio sen., Trakų r.</w:t>
      </w:r>
    </w:p>
    <w:p w14:paraId="475EDF08" w14:textId="487C9C7A" w:rsidR="009C63CB" w:rsidRDefault="00FC730F" w:rsidP="00231EDF">
      <w:pPr>
        <w:widowControl w:val="0"/>
        <w:shd w:val="clear" w:color="auto" w:fill="FFFFFF"/>
        <w:autoSpaceDE w:val="0"/>
        <w:autoSpaceDN w:val="0"/>
        <w:adjustRightInd w:val="0"/>
        <w:jc w:val="both"/>
        <w:rPr>
          <w:rFonts w:ascii="Times New Roman" w:hAnsi="Times New Roman" w:cs="Times New Roman"/>
          <w:bCs/>
          <w:sz w:val="24"/>
          <w:szCs w:val="24"/>
        </w:rPr>
      </w:pPr>
      <w:bookmarkStart w:id="15" w:name="_Hlk184378771"/>
      <w:bookmarkStart w:id="16" w:name="_Hlk184377182"/>
      <w:bookmarkEnd w:id="11"/>
      <w:r w:rsidRPr="00A3644D">
        <w:rPr>
          <w:rFonts w:ascii="Times New Roman" w:hAnsi="Times New Roman" w:cs="Times New Roman"/>
          <w:sz w:val="24"/>
          <w:szCs w:val="24"/>
        </w:rPr>
        <w:t>2.1</w:t>
      </w:r>
      <w:r w:rsidR="00942779">
        <w:rPr>
          <w:rFonts w:ascii="Times New Roman" w:hAnsi="Times New Roman" w:cs="Times New Roman"/>
          <w:sz w:val="24"/>
          <w:szCs w:val="24"/>
        </w:rPr>
        <w:t>0</w:t>
      </w:r>
      <w:r w:rsidRPr="00A3644D">
        <w:rPr>
          <w:rFonts w:ascii="Times New Roman" w:hAnsi="Times New Roman" w:cs="Times New Roman"/>
          <w:sz w:val="24"/>
          <w:szCs w:val="24"/>
        </w:rPr>
        <w:t xml:space="preserve">. </w:t>
      </w:r>
      <w:r w:rsidRPr="00A3644D">
        <w:rPr>
          <w:rFonts w:ascii="Times New Roman" w:hAnsi="Times New Roman" w:cs="Times New Roman"/>
          <w:b/>
          <w:bCs/>
          <w:sz w:val="24"/>
          <w:szCs w:val="24"/>
        </w:rPr>
        <w:t>Pirkimo biudžetas:</w:t>
      </w:r>
      <w:r w:rsidR="00422642" w:rsidRPr="00A3644D">
        <w:rPr>
          <w:rFonts w:ascii="Times New Roman" w:hAnsi="Times New Roman" w:cs="Times New Roman"/>
          <w:b/>
          <w:bCs/>
          <w:sz w:val="24"/>
          <w:szCs w:val="24"/>
        </w:rPr>
        <w:t xml:space="preserve"> </w:t>
      </w:r>
      <w:r w:rsidR="008C4055">
        <w:rPr>
          <w:rFonts w:ascii="Times New Roman" w:hAnsi="Times New Roman" w:cs="Times New Roman"/>
          <w:sz w:val="24"/>
          <w:szCs w:val="24"/>
        </w:rPr>
        <w:t xml:space="preserve">276 821,00 su </w:t>
      </w:r>
      <w:r w:rsidR="00AC78D1" w:rsidRPr="00AC78D1">
        <w:rPr>
          <w:rFonts w:ascii="Times New Roman" w:hAnsi="Times New Roman" w:cs="Times New Roman"/>
          <w:sz w:val="24"/>
          <w:szCs w:val="24"/>
        </w:rPr>
        <w:t>PVM.</w:t>
      </w:r>
    </w:p>
    <w:p w14:paraId="245291A0" w14:textId="3914CD93" w:rsidR="0015021B" w:rsidRPr="009C63CB" w:rsidRDefault="00FF5A61" w:rsidP="00231EDF">
      <w:pPr>
        <w:widowControl w:val="0"/>
        <w:shd w:val="clear" w:color="auto" w:fill="FFFFFF"/>
        <w:autoSpaceDE w:val="0"/>
        <w:autoSpaceDN w:val="0"/>
        <w:adjustRightInd w:val="0"/>
        <w:jc w:val="both"/>
        <w:rPr>
          <w:b/>
          <w:i/>
          <w:iCs/>
          <w:color w:val="FF0000"/>
          <w:szCs w:val="24"/>
          <w:u w:val="single"/>
        </w:rPr>
      </w:pPr>
      <w:r>
        <w:rPr>
          <w:rFonts w:ascii="Times New Roman" w:hAnsi="Times New Roman" w:cs="Times New Roman"/>
          <w:bCs/>
          <w:sz w:val="24"/>
          <w:szCs w:val="24"/>
        </w:rPr>
        <w:t xml:space="preserve">              </w:t>
      </w:r>
    </w:p>
    <w:bookmarkEnd w:id="15"/>
    <w:bookmarkEnd w:id="16"/>
    <w:p w14:paraId="0BD31848" w14:textId="69A1388E" w:rsidR="001D2258" w:rsidRPr="00757439" w:rsidRDefault="001D2258" w:rsidP="00231EDF">
      <w:pPr>
        <w:pStyle w:val="Antrat"/>
        <w:numPr>
          <w:ilvl w:val="3"/>
          <w:numId w:val="5"/>
        </w:numPr>
        <w:tabs>
          <w:tab w:val="left" w:pos="851"/>
        </w:tabs>
        <w:ind w:left="0" w:firstLine="709"/>
        <w:jc w:val="center"/>
        <w:rPr>
          <w:b w:val="0"/>
          <w:bCs w:val="0"/>
          <w:szCs w:val="24"/>
          <w:lang w:val="lt-LT"/>
        </w:rPr>
      </w:pPr>
      <w:r w:rsidRPr="00757439">
        <w:rPr>
          <w:rFonts w:ascii="Times New Roman" w:hAnsi="Times New Roman" w:cs="Times New Roman"/>
          <w:color w:val="auto"/>
          <w:sz w:val="24"/>
          <w:szCs w:val="24"/>
          <w:lang w:val="lt-LT"/>
        </w:rPr>
        <w:t>TIEKĖJŲ PAŠALINIMO PAGRINDAI IR REIKALAUJAMA KVALIFIKACIJA</w:t>
      </w:r>
      <w:bookmarkEnd w:id="14"/>
    </w:p>
    <w:p w14:paraId="3C57479E" w14:textId="77777777" w:rsidR="001D2258" w:rsidRPr="00757439" w:rsidRDefault="001D2258" w:rsidP="00231EDF">
      <w:pPr>
        <w:pStyle w:val="Antrat"/>
        <w:rPr>
          <w:rFonts w:ascii="Times New Roman" w:hAnsi="Times New Roman" w:cs="Times New Roman"/>
          <w:color w:val="auto"/>
          <w:sz w:val="24"/>
          <w:szCs w:val="24"/>
          <w:lang w:val="lt-LT"/>
        </w:rPr>
      </w:pPr>
      <w:r w:rsidRPr="00757439">
        <w:rPr>
          <w:rFonts w:ascii="Times New Roman" w:hAnsi="Times New Roman" w:cs="Times New Roman"/>
          <w:color w:val="auto"/>
          <w:sz w:val="24"/>
          <w:szCs w:val="24"/>
          <w:lang w:val="lt-LT"/>
        </w:rPr>
        <w:tab/>
      </w:r>
      <w:r w:rsidRPr="00757439">
        <w:rPr>
          <w:rFonts w:ascii="Times New Roman" w:hAnsi="Times New Roman" w:cs="Times New Roman"/>
          <w:color w:val="auto"/>
          <w:sz w:val="24"/>
          <w:szCs w:val="24"/>
          <w:lang w:val="lt-LT"/>
        </w:rPr>
        <w:tab/>
      </w:r>
    </w:p>
    <w:p w14:paraId="55E20C41" w14:textId="283AA5A4" w:rsidR="00E53E8C" w:rsidRPr="00757439" w:rsidRDefault="00E53E8C" w:rsidP="001936E8">
      <w:pPr>
        <w:autoSpaceDE w:val="0"/>
        <w:autoSpaceDN w:val="0"/>
        <w:adjustRightInd w:val="0"/>
        <w:jc w:val="both"/>
        <w:rPr>
          <w:rFonts w:ascii="Times New Roman" w:hAnsi="Times New Roman" w:cs="Times New Roman"/>
          <w:sz w:val="24"/>
          <w:szCs w:val="24"/>
        </w:rPr>
      </w:pPr>
      <w:r w:rsidRPr="00757439">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Pr="000804CE">
        <w:rPr>
          <w:rFonts w:ascii="Times New Roman" w:hAnsi="Times New Roman" w:cs="Times New Roman"/>
          <w:b/>
          <w:bCs/>
          <w:sz w:val="24"/>
          <w:szCs w:val="24"/>
        </w:rPr>
        <w:t>5 priede</w:t>
      </w:r>
      <w:r w:rsidRPr="00757439">
        <w:rPr>
          <w:rFonts w:ascii="Times New Roman" w:hAnsi="Times New Roman" w:cs="Times New Roman"/>
          <w:b/>
          <w:bCs/>
          <w:i/>
          <w:iCs/>
          <w:sz w:val="24"/>
          <w:szCs w:val="24"/>
        </w:rPr>
        <w:t xml:space="preserve"> </w:t>
      </w:r>
      <w:r w:rsidRPr="00757439">
        <w:rPr>
          <w:rFonts w:ascii="Times New Roman" w:hAnsi="Times New Roman" w:cs="Times New Roman"/>
          <w:sz w:val="24"/>
          <w:szCs w:val="24"/>
        </w:rPr>
        <w:t xml:space="preserve">nustatytos formos užpildytą Europos bendrąjį viešųjų pirkimų dokumentą (toliau </w:t>
      </w:r>
      <w:r w:rsidRPr="00757439">
        <w:rPr>
          <w:rFonts w:ascii="Times New Roman" w:hAnsi="Times New Roman" w:cs="Times New Roman"/>
          <w:b/>
          <w:sz w:val="24"/>
          <w:szCs w:val="24"/>
        </w:rPr>
        <w:t>–</w:t>
      </w:r>
      <w:r w:rsidRPr="00757439">
        <w:rPr>
          <w:rFonts w:ascii="Times New Roman" w:hAnsi="Times New Roman" w:cs="Times New Roman"/>
          <w:sz w:val="24"/>
          <w:szCs w:val="24"/>
        </w:rPr>
        <w:t xml:space="preserve"> EBVPD) pagal Lietuvos Respublikos viešųjų pirkimų įstatymo (toliau – VPĮ) 50 straipsnyje nustatytus reikalavimus. EBVPD pildomas jį įkėlus į </w:t>
      </w:r>
      <w:r w:rsidRPr="006628AB">
        <w:rPr>
          <w:rFonts w:ascii="Times New Roman" w:hAnsi="Times New Roman" w:cs="Times New Roman"/>
          <w:sz w:val="24"/>
          <w:szCs w:val="24"/>
        </w:rPr>
        <w:t xml:space="preserve">svetainę adresu http://ebvpd.eviesiejipirkimai.lt/espd-web/ ir užpildžius bei atsisiuntus pateikiamas su pasiūlymu. </w:t>
      </w:r>
      <w:r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xml:space="preserve"> bet kuriuo pirkimo procedūros metu gali paprašyti </w:t>
      </w:r>
      <w:r w:rsidRPr="00757439">
        <w:rPr>
          <w:rFonts w:ascii="Times New Roman" w:hAnsi="Times New Roman" w:cs="Times New Roman"/>
          <w:sz w:val="24"/>
          <w:szCs w:val="24"/>
        </w:rPr>
        <w:t>dalyvių pateikti visus ar dalį dokumentų, patvirtinančių jų pašalinimo pagrindų nebuvimą, jeigu tai būtina siekiant užtikrinti tinkamą pirkimo procedūros atlikimą.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BFCEFB4" w14:textId="77777777" w:rsidR="00E53E8C" w:rsidRPr="00757439" w:rsidRDefault="00E53E8C" w:rsidP="001936E8">
      <w:pPr>
        <w:autoSpaceDE w:val="0"/>
        <w:autoSpaceDN w:val="0"/>
        <w:adjustRightInd w:val="0"/>
        <w:jc w:val="both"/>
        <w:rPr>
          <w:rFonts w:ascii="Times New Roman" w:hAnsi="Times New Roman" w:cs="Times New Roman"/>
          <w:sz w:val="24"/>
          <w:szCs w:val="24"/>
        </w:rPr>
      </w:pPr>
      <w:r w:rsidRPr="00757439">
        <w:rPr>
          <w:rFonts w:ascii="Times New Roman" w:hAnsi="Times New Roman" w:cs="Times New Roman"/>
          <w:sz w:val="24"/>
          <w:szCs w:val="24"/>
        </w:rPr>
        <w:t>3.2. 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1184C148" w14:textId="77777777" w:rsidR="00E53E8C" w:rsidRPr="00757439" w:rsidRDefault="00E53E8C" w:rsidP="001936E8">
      <w:pPr>
        <w:autoSpaceDE w:val="0"/>
        <w:autoSpaceDN w:val="0"/>
        <w:adjustRightInd w:val="0"/>
        <w:jc w:val="both"/>
        <w:rPr>
          <w:rFonts w:ascii="Times New Roman" w:eastAsia="Calibri" w:hAnsi="Times New Roman" w:cs="Times New Roman"/>
          <w:sz w:val="24"/>
          <w:szCs w:val="24"/>
        </w:rPr>
      </w:pPr>
      <w:r w:rsidRPr="00757439">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757439">
        <w:rPr>
          <w:rFonts w:ascii="Times New Roman" w:hAnsi="Times New Roman" w:cs="Times New Roman"/>
          <w:b/>
          <w:bCs/>
          <w:sz w:val="24"/>
          <w:szCs w:val="24"/>
        </w:rPr>
        <w:t>šalinamas</w:t>
      </w:r>
      <w:r w:rsidRPr="00757439">
        <w:rPr>
          <w:rFonts w:ascii="Times New Roman" w:hAnsi="Times New Roman" w:cs="Times New Roman"/>
          <w:sz w:val="24"/>
          <w:szCs w:val="24"/>
        </w:rPr>
        <w:t xml:space="preserve"> iš viešųjų pirkimų procedūros, jeigu</w:t>
      </w:r>
      <w:r w:rsidRPr="00757439">
        <w:rPr>
          <w:rFonts w:ascii="Times New Roman" w:eastAsia="Calibri" w:hAnsi="Times New Roman" w:cs="Times New Roman"/>
          <w:sz w:val="24"/>
          <w:szCs w:val="24"/>
        </w:rPr>
        <w:t>:</w:t>
      </w:r>
    </w:p>
    <w:p w14:paraId="2CF7A86C" w14:textId="77777777" w:rsidR="00E53E8C" w:rsidRPr="00757439" w:rsidRDefault="00E53E8C" w:rsidP="00E53E8C">
      <w:pPr>
        <w:autoSpaceDE w:val="0"/>
        <w:autoSpaceDN w:val="0"/>
        <w:adjustRightInd w:val="0"/>
        <w:ind w:firstLine="839"/>
        <w:jc w:val="both"/>
        <w:rPr>
          <w:rFonts w:ascii="Times New Roman" w:eastAsia="Calibri" w:hAnsi="Times New Roman" w:cs="Times New Roman"/>
          <w:sz w:val="24"/>
          <w:szCs w:val="24"/>
        </w:rPr>
      </w:pPr>
    </w:p>
    <w:p w14:paraId="3404F2BA" w14:textId="77777777" w:rsidR="00E53E8C" w:rsidRPr="00757439" w:rsidRDefault="00E53E8C" w:rsidP="00E53E8C">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lastRenderedPageBreak/>
        <w:t>1 lentelė</w:t>
      </w:r>
    </w:p>
    <w:p w14:paraId="3CE0ABF4" w14:textId="77777777" w:rsidR="00E53E8C" w:rsidRDefault="00E53E8C" w:rsidP="00E53E8C">
      <w:pPr>
        <w:autoSpaceDE w:val="0"/>
        <w:autoSpaceDN w:val="0"/>
        <w:adjustRightInd w:val="0"/>
        <w:ind w:firstLine="840"/>
        <w:jc w:val="center"/>
        <w:rPr>
          <w:rFonts w:ascii="Times New Roman" w:eastAsia="Times New Roman" w:hAnsi="Times New Roman" w:cs="Times New Roman"/>
          <w:b/>
          <w:sz w:val="24"/>
          <w:szCs w:val="24"/>
        </w:rPr>
      </w:pPr>
      <w:r w:rsidRPr="00757439">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E53E8C" w:rsidRPr="0039724C" w14:paraId="293C248C" w14:textId="77777777" w:rsidTr="00551136">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317614" w14:textId="77777777" w:rsidR="00E53E8C" w:rsidRPr="0039724C" w:rsidRDefault="00E53E8C" w:rsidP="00551136">
            <w:pPr>
              <w:pStyle w:val="Betarp"/>
              <w:ind w:left="32"/>
              <w:jc w:val="center"/>
              <w:rPr>
                <w:rFonts w:ascii="Times New Roman" w:hAnsi="Times New Roman"/>
                <w:b/>
                <w:bCs/>
                <w:sz w:val="24"/>
                <w:szCs w:val="24"/>
              </w:rPr>
            </w:pPr>
            <w:r w:rsidRPr="0039724C">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8B86DB" w14:textId="77777777" w:rsidR="00E53E8C" w:rsidRPr="0039724C" w:rsidRDefault="00E53E8C" w:rsidP="00551136">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C12BC5" w14:textId="77777777" w:rsidR="00E53E8C" w:rsidRPr="0039724C" w:rsidRDefault="00E53E8C" w:rsidP="00551136">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B8DE7D" w14:textId="77777777" w:rsidR="00E53E8C" w:rsidRPr="0039724C" w:rsidRDefault="00E53E8C" w:rsidP="00551136">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E53E8C" w:rsidRPr="0039724C" w14:paraId="6E4B61FE"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2DF1D"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5FD41"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2111766B"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35F89C25"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1D8B16E7"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FA5F20"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4F204C34"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25185137"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lastRenderedPageBreak/>
              <w:t>6) nusikalstamu būdu gauto turto legalizavimą;</w:t>
            </w:r>
          </w:p>
          <w:p w14:paraId="30F07B28"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7) prekybą žmonėmis, vaiko pirkimą arba pardavimą;</w:t>
            </w:r>
          </w:p>
          <w:p w14:paraId="14B16EA6"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5EE83DC" w14:textId="77777777" w:rsidR="00E53E8C" w:rsidRPr="00693F94" w:rsidRDefault="00E53E8C" w:rsidP="00551136">
            <w:pPr>
              <w:pStyle w:val="Betarp"/>
              <w:jc w:val="both"/>
              <w:rPr>
                <w:rFonts w:ascii="Times New Roman" w:hAnsi="Times New Roman"/>
                <w:sz w:val="24"/>
                <w:szCs w:val="24"/>
                <w:lang w:eastAsia="en-US"/>
              </w:rPr>
            </w:pPr>
          </w:p>
          <w:p w14:paraId="5A45798B"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3654B59E"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6AC84C5B"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Pr>
                <w:rFonts w:ascii="Times New Roman" w:hAnsi="Times New Roman"/>
                <w:sz w:val="24"/>
                <w:szCs w:val="24"/>
                <w:lang w:eastAsia="en-US"/>
              </w:rPr>
              <w:t>;</w:t>
            </w:r>
          </w:p>
          <w:p w14:paraId="212636B9" w14:textId="77777777" w:rsidR="00E53E8C" w:rsidRPr="00693F94" w:rsidRDefault="00E53E8C" w:rsidP="00551136">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Pr="00693F94">
              <w:rPr>
                <w:rFonts w:ascii="Times New Roman" w:hAnsi="Times New Roman"/>
                <w:sz w:val="24"/>
                <w:szCs w:val="24"/>
                <w:lang w:eastAsia="en-US"/>
              </w:rPr>
              <w:lastRenderedPageBreak/>
              <w:t>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E0DD4" w14:textId="77777777" w:rsidR="00E53E8C" w:rsidRPr="0039724C" w:rsidRDefault="00E53E8C" w:rsidP="00551136">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lastRenderedPageBreak/>
              <w:t>VPĮ 46 straipsnio 1 dalis</w:t>
            </w:r>
          </w:p>
          <w:p w14:paraId="003567D2" w14:textId="77777777" w:rsidR="00E53E8C" w:rsidRPr="0039724C" w:rsidRDefault="00E53E8C" w:rsidP="00551136">
            <w:pPr>
              <w:pStyle w:val="Betarp"/>
              <w:jc w:val="both"/>
              <w:rPr>
                <w:rFonts w:ascii="Times New Roman" w:eastAsia="Yu Mincho" w:hAnsi="Times New Roman"/>
                <w:sz w:val="24"/>
                <w:szCs w:val="24"/>
                <w:lang w:eastAsia="en-US"/>
              </w:rPr>
            </w:pPr>
          </w:p>
          <w:p w14:paraId="1BDC82B0"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758E5188" w14:textId="77777777" w:rsidR="00E53E8C" w:rsidRPr="0039724C" w:rsidRDefault="00E53E8C" w:rsidP="00551136">
            <w:pPr>
              <w:pStyle w:val="Betarp"/>
              <w:jc w:val="both"/>
              <w:rPr>
                <w:rFonts w:ascii="Times New Roman" w:eastAsia="Yu Mincho" w:hAnsi="Times New Roman"/>
                <w:sz w:val="24"/>
                <w:szCs w:val="24"/>
                <w:lang w:eastAsia="en-US"/>
              </w:rPr>
            </w:pPr>
          </w:p>
          <w:p w14:paraId="6FDAD473"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53E55"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7F0514C6"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00FADE3A"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332C18EF"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3DC555B4" w14:textId="77777777" w:rsidR="00E53E8C" w:rsidRPr="0039724C" w:rsidRDefault="00E53E8C" w:rsidP="00551136">
            <w:pPr>
              <w:pStyle w:val="Betarp"/>
              <w:jc w:val="both"/>
              <w:rPr>
                <w:rFonts w:ascii="Times New Roman" w:hAnsi="Times New Roman"/>
                <w:sz w:val="24"/>
                <w:szCs w:val="24"/>
                <w:lang w:eastAsia="en-US"/>
              </w:rPr>
            </w:pPr>
          </w:p>
          <w:p w14:paraId="5675A74E"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7AA03373"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6EE2B3FE" w14:textId="77777777" w:rsidR="00E53E8C" w:rsidRPr="0039724C" w:rsidRDefault="00E53E8C" w:rsidP="00551136">
            <w:pPr>
              <w:pStyle w:val="Betarp"/>
              <w:jc w:val="both"/>
              <w:rPr>
                <w:rFonts w:ascii="Times New Roman" w:hAnsi="Times New Roman"/>
                <w:sz w:val="24"/>
                <w:szCs w:val="24"/>
              </w:rPr>
            </w:pPr>
          </w:p>
          <w:p w14:paraId="0A2002CD" w14:textId="77777777" w:rsidR="00E53E8C" w:rsidRPr="0039724C" w:rsidRDefault="00E53E8C" w:rsidP="00551136">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91818C4" w14:textId="77777777" w:rsidR="00E53E8C" w:rsidRPr="0039724C" w:rsidRDefault="00E53E8C" w:rsidP="00551136">
            <w:pPr>
              <w:pStyle w:val="Betarp"/>
              <w:jc w:val="both"/>
              <w:rPr>
                <w:rFonts w:ascii="Times New Roman" w:hAnsi="Times New Roman"/>
                <w:b/>
                <w:bCs/>
                <w:sz w:val="24"/>
                <w:szCs w:val="24"/>
              </w:rPr>
            </w:pPr>
          </w:p>
          <w:p w14:paraId="7C7AC3B5" w14:textId="77777777" w:rsidR="00E53E8C" w:rsidRPr="0039724C" w:rsidRDefault="00E53E8C" w:rsidP="00551136">
            <w:pPr>
              <w:pStyle w:val="Betarp"/>
              <w:jc w:val="both"/>
              <w:rPr>
                <w:rFonts w:ascii="Times New Roman" w:hAnsi="Times New Roman"/>
                <w:bCs/>
                <w:sz w:val="24"/>
                <w:szCs w:val="24"/>
              </w:rPr>
            </w:pPr>
            <w:r w:rsidRPr="0039724C">
              <w:rPr>
                <w:rFonts w:ascii="Times New Roman" w:hAnsi="Times New Roman"/>
                <w:bCs/>
                <w:sz w:val="24"/>
                <w:szCs w:val="24"/>
              </w:rPr>
              <w:t xml:space="preserve">Jei dokumentas išduotas anksčiau, tačiau jame nurodytas galiojimo terminas ilgesnis nei pašalinimo pagrindų nebuvimą patvirtinančių dokumentų pagal EBVPD galutinis </w:t>
            </w:r>
            <w:r w:rsidRPr="0039724C">
              <w:rPr>
                <w:rFonts w:ascii="Times New Roman" w:hAnsi="Times New Roman"/>
                <w:bCs/>
                <w:sz w:val="24"/>
                <w:szCs w:val="24"/>
              </w:rPr>
              <w:lastRenderedPageBreak/>
              <w:t>pateikimo terminas, toks dokumentas jo galiojimo laikotarpiu yra priimtinas.</w:t>
            </w:r>
          </w:p>
          <w:p w14:paraId="0CB2F2EA" w14:textId="77777777" w:rsidR="00E53E8C" w:rsidRPr="0039724C" w:rsidRDefault="00E53E8C" w:rsidP="00551136">
            <w:pPr>
              <w:pStyle w:val="Betarp"/>
              <w:jc w:val="both"/>
              <w:rPr>
                <w:rFonts w:ascii="Times New Roman" w:hAnsi="Times New Roman"/>
                <w:bCs/>
                <w:sz w:val="24"/>
                <w:szCs w:val="24"/>
              </w:rPr>
            </w:pPr>
          </w:p>
          <w:p w14:paraId="481DADBC" w14:textId="77777777" w:rsidR="00E53E8C" w:rsidRPr="0039724C" w:rsidRDefault="00E53E8C" w:rsidP="00551136">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359EDE03"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2AB7F554" w14:textId="77777777" w:rsidR="00E53E8C" w:rsidRPr="0039724C" w:rsidRDefault="00E53E8C" w:rsidP="00551136">
            <w:pPr>
              <w:pStyle w:val="Betarp"/>
              <w:jc w:val="both"/>
              <w:rPr>
                <w:rFonts w:ascii="Times New Roman" w:hAnsi="Times New Roman"/>
                <w:b/>
                <w:bCs/>
                <w:sz w:val="24"/>
                <w:szCs w:val="24"/>
              </w:rPr>
            </w:pPr>
          </w:p>
        </w:tc>
      </w:tr>
      <w:tr w:rsidR="00E53E8C" w:rsidRPr="00B82DC1" w14:paraId="09BAC26F"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B3C3E" w14:textId="77777777" w:rsidR="00E53E8C" w:rsidRPr="00B82DC1"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2F0D0" w14:textId="77777777" w:rsidR="00E53E8C" w:rsidRPr="00B82DC1" w:rsidRDefault="00E53E8C" w:rsidP="00551136">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1D30AD" w14:textId="77777777" w:rsidR="00E53E8C" w:rsidRPr="00B82DC1" w:rsidRDefault="00E53E8C" w:rsidP="00551136">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06E16A3E" w14:textId="77777777" w:rsidR="00E53E8C" w:rsidRPr="00B82DC1" w:rsidRDefault="00E53E8C" w:rsidP="00551136">
            <w:pPr>
              <w:pStyle w:val="Betarp"/>
              <w:jc w:val="both"/>
              <w:rPr>
                <w:rFonts w:ascii="Times New Roman" w:eastAsia="Yu Mincho" w:hAnsi="Times New Roman"/>
                <w:b/>
                <w:bCs/>
                <w:sz w:val="24"/>
                <w:szCs w:val="24"/>
              </w:rPr>
            </w:pPr>
          </w:p>
          <w:p w14:paraId="10B576B6" w14:textId="77777777" w:rsidR="00E53E8C" w:rsidRPr="00B82DC1" w:rsidRDefault="00E53E8C" w:rsidP="00551136">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97E1B6" w14:textId="77777777" w:rsidR="00E53E8C" w:rsidRPr="00B82DC1" w:rsidRDefault="00E53E8C" w:rsidP="00551136">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E53E8C" w:rsidRPr="0039724C" w14:paraId="23B5913D"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C1E275"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197CF2" w14:textId="77777777" w:rsidR="00E53E8C" w:rsidRPr="0039724C" w:rsidRDefault="00E53E8C" w:rsidP="00551136">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Pr="0039724C">
              <w:rPr>
                <w:rFonts w:ascii="Times New Roman" w:hAnsi="Times New Roman"/>
                <w:sz w:val="24"/>
                <w:szCs w:val="24"/>
                <w:lang w:eastAsia="en-US"/>
              </w:rPr>
              <w:t xml:space="preserve">. </w:t>
            </w:r>
          </w:p>
          <w:p w14:paraId="0DDB0C9C" w14:textId="77777777" w:rsidR="00E53E8C" w:rsidRPr="0039724C" w:rsidRDefault="00E53E8C" w:rsidP="00551136">
            <w:pPr>
              <w:pStyle w:val="Betarp"/>
              <w:jc w:val="both"/>
              <w:rPr>
                <w:rFonts w:ascii="Times New Roman" w:hAnsi="Times New Roman"/>
                <w:b/>
                <w:bCs/>
                <w:sz w:val="24"/>
                <w:szCs w:val="24"/>
                <w:lang w:eastAsia="en-US"/>
              </w:rPr>
            </w:pPr>
          </w:p>
          <w:p w14:paraId="277F7518" w14:textId="77777777" w:rsidR="00E53E8C" w:rsidRPr="00693F94" w:rsidRDefault="00E53E8C" w:rsidP="00551136">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5FBBEAF0" w14:textId="77777777" w:rsidR="00E53E8C" w:rsidRPr="00693F94" w:rsidRDefault="00E53E8C" w:rsidP="00551136">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1) tiekėjo, kuris yra fizinis asmuo, per pastaruosius 5 metus buvo priimtas ir įsiteisėjęs apkaltinamasis teismo nuosprendis ir šis asmuo turi neišnykusį ar nepanaikintą teistumą;</w:t>
            </w:r>
          </w:p>
          <w:p w14:paraId="4730F57E" w14:textId="77777777" w:rsidR="00E53E8C" w:rsidRPr="00693F94" w:rsidRDefault="00E53E8C" w:rsidP="00551136">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w:t>
            </w:r>
            <w:r w:rsidRPr="00693F94">
              <w:rPr>
                <w:rFonts w:ascii="Times New Roman" w:hAnsi="Times New Roman"/>
                <w:bCs/>
                <w:sz w:val="24"/>
                <w:szCs w:val="24"/>
                <w:lang w:eastAsia="en-US"/>
              </w:rPr>
              <w:lastRenderedPageBreak/>
              <w:t>apkaltinamasis teismo nuosprendis arba VPĮ 46 straipsnio 3 dalies atveju – galutinis administracinis sprendimas, jeigu toks sprendimas priimamas pagal tiekėjo šalies teisės aktų reikalavimus.</w:t>
            </w:r>
          </w:p>
          <w:p w14:paraId="3C46C9BA" w14:textId="77777777" w:rsidR="00E53E8C" w:rsidRPr="00693F94" w:rsidRDefault="00E53E8C" w:rsidP="00551136">
            <w:pPr>
              <w:pStyle w:val="Betarp"/>
              <w:jc w:val="both"/>
              <w:rPr>
                <w:rFonts w:ascii="Times New Roman" w:hAnsi="Times New Roman"/>
                <w:bCs/>
                <w:sz w:val="24"/>
                <w:szCs w:val="24"/>
                <w:lang w:eastAsia="en-US"/>
              </w:rPr>
            </w:pPr>
          </w:p>
          <w:p w14:paraId="02B5AE14" w14:textId="77777777" w:rsidR="00E53E8C" w:rsidRPr="00693F94" w:rsidRDefault="00E53E8C" w:rsidP="00551136">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0EE3F003" w14:textId="77777777" w:rsidR="00E53E8C" w:rsidRPr="0039724C" w:rsidRDefault="00E53E8C" w:rsidP="00551136">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597B6627" w14:textId="77777777" w:rsidR="00E53E8C" w:rsidRPr="0039724C" w:rsidRDefault="00E53E8C" w:rsidP="00551136">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6E0AC673" w14:textId="77777777" w:rsidR="00E53E8C" w:rsidRPr="0039724C" w:rsidRDefault="00E53E8C" w:rsidP="00551136">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C1347"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3 dalis</w:t>
            </w:r>
          </w:p>
          <w:p w14:paraId="032C5B0C" w14:textId="77777777" w:rsidR="00E53E8C" w:rsidRPr="0039724C" w:rsidRDefault="00E53E8C" w:rsidP="00551136">
            <w:pPr>
              <w:pStyle w:val="Betarp"/>
              <w:jc w:val="both"/>
              <w:rPr>
                <w:rFonts w:ascii="Times New Roman" w:eastAsia="Arial" w:hAnsi="Times New Roman"/>
                <w:sz w:val="24"/>
                <w:szCs w:val="24"/>
              </w:rPr>
            </w:pPr>
          </w:p>
          <w:p w14:paraId="57AD7D13"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43811"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7807BFCF" w14:textId="77777777" w:rsidR="00E53E8C" w:rsidRPr="0039724C" w:rsidRDefault="00E53E8C" w:rsidP="00551136">
            <w:pPr>
              <w:pStyle w:val="Betarp"/>
              <w:jc w:val="both"/>
              <w:rPr>
                <w:rFonts w:ascii="Times New Roman" w:hAnsi="Times New Roman"/>
                <w:b/>
                <w:bCs/>
                <w:sz w:val="24"/>
                <w:szCs w:val="24"/>
              </w:rPr>
            </w:pPr>
          </w:p>
          <w:p w14:paraId="5C566E05" w14:textId="77777777" w:rsidR="00E53E8C" w:rsidRPr="0039724C" w:rsidRDefault="00E53E8C" w:rsidP="00E53E8C">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7AC79F89" w14:textId="77777777" w:rsidR="00E53E8C" w:rsidRPr="0039724C" w:rsidRDefault="00E53E8C" w:rsidP="00E53E8C">
            <w:pPr>
              <w:pStyle w:val="Betarp"/>
              <w:numPr>
                <w:ilvl w:val="0"/>
                <w:numId w:val="11"/>
              </w:numPr>
              <w:jc w:val="both"/>
              <w:rPr>
                <w:rFonts w:ascii="Times New Roman" w:hAnsi="Times New Roman"/>
                <w:sz w:val="24"/>
                <w:szCs w:val="24"/>
              </w:rPr>
            </w:pPr>
            <w:r w:rsidRPr="0039724C">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57405649" w14:textId="77777777" w:rsidR="00E53E8C" w:rsidRPr="0039724C" w:rsidRDefault="00E53E8C" w:rsidP="00551136">
            <w:pPr>
              <w:pStyle w:val="Betarp"/>
              <w:jc w:val="both"/>
              <w:rPr>
                <w:rFonts w:ascii="Times New Roman" w:hAnsi="Times New Roman"/>
                <w:sz w:val="24"/>
                <w:szCs w:val="24"/>
              </w:rPr>
            </w:pPr>
          </w:p>
          <w:p w14:paraId="5A3B10C0"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26FE749C"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0ACC5CDE" w14:textId="77777777" w:rsidR="00E53E8C" w:rsidRPr="0039724C" w:rsidRDefault="00E53E8C" w:rsidP="00551136">
            <w:pPr>
              <w:pStyle w:val="Betarp"/>
              <w:jc w:val="both"/>
              <w:rPr>
                <w:rFonts w:ascii="Times New Roman" w:eastAsia="Yu Mincho" w:hAnsi="Times New Roman"/>
                <w:sz w:val="24"/>
                <w:szCs w:val="24"/>
              </w:rPr>
            </w:pPr>
          </w:p>
          <w:p w14:paraId="5D135C1B" w14:textId="77777777" w:rsidR="00E53E8C" w:rsidRPr="0039724C" w:rsidRDefault="00E53E8C" w:rsidP="00551136">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Jeigu perkančioji organizacija 2022-</w:t>
            </w:r>
            <w:r w:rsidRPr="0039724C">
              <w:rPr>
                <w:rFonts w:ascii="Times New Roman" w:hAnsi="Times New Roman"/>
                <w:i/>
                <w:iCs/>
                <w:color w:val="000000" w:themeColor="text1"/>
                <w:sz w:val="24"/>
                <w:szCs w:val="24"/>
              </w:rPr>
              <w:lastRenderedPageBreak/>
              <w:t xml:space="preserve">10-10 kreipėsi į tiekėją prašydama iki 2022-10-14 pateikti įrodančius dokumentus, jie turi būti išduoti ne anksčiau kaip 120 dienų, jas skaičiuojant atgal nuo 2022-10-14. </w:t>
            </w:r>
          </w:p>
          <w:p w14:paraId="4AC15F22" w14:textId="77777777" w:rsidR="00E53E8C" w:rsidRPr="0039724C" w:rsidRDefault="00E53E8C" w:rsidP="00551136">
            <w:pPr>
              <w:pStyle w:val="Betarp"/>
              <w:jc w:val="both"/>
              <w:rPr>
                <w:rFonts w:ascii="Times New Roman" w:hAnsi="Times New Roman"/>
                <w:i/>
                <w:iCs/>
                <w:color w:val="7030A0"/>
                <w:sz w:val="24"/>
                <w:szCs w:val="24"/>
              </w:rPr>
            </w:pPr>
          </w:p>
          <w:p w14:paraId="776B87B2"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41AA87" w14:textId="77777777" w:rsidR="00E53E8C" w:rsidRPr="0039724C" w:rsidRDefault="00E53E8C" w:rsidP="00551136">
            <w:pPr>
              <w:pStyle w:val="Betarp"/>
              <w:jc w:val="both"/>
              <w:rPr>
                <w:rFonts w:ascii="Times New Roman" w:hAnsi="Times New Roman"/>
                <w:b/>
                <w:bCs/>
                <w:sz w:val="24"/>
                <w:szCs w:val="24"/>
              </w:rPr>
            </w:pPr>
          </w:p>
          <w:p w14:paraId="3937E86A"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30DC0F96" w14:textId="77777777" w:rsidR="00E53E8C" w:rsidRPr="0039724C" w:rsidRDefault="00E53E8C" w:rsidP="00551136">
            <w:pPr>
              <w:pStyle w:val="Betarp"/>
              <w:jc w:val="both"/>
              <w:rPr>
                <w:rFonts w:ascii="Times New Roman" w:hAnsi="Times New Roman"/>
                <w:bCs/>
                <w:sz w:val="24"/>
                <w:szCs w:val="24"/>
              </w:rPr>
            </w:pPr>
            <w:r w:rsidRPr="0039724C">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054EC89C" w14:textId="77777777" w:rsidR="00E53E8C" w:rsidRPr="0039724C" w:rsidRDefault="00E53E8C" w:rsidP="00551136">
            <w:pPr>
              <w:pStyle w:val="Betarp"/>
              <w:jc w:val="both"/>
              <w:rPr>
                <w:rFonts w:ascii="Times New Roman" w:hAnsi="Times New Roman"/>
                <w:b/>
                <w:bCs/>
                <w:sz w:val="24"/>
                <w:szCs w:val="24"/>
              </w:rPr>
            </w:pPr>
          </w:p>
          <w:p w14:paraId="3A72B75A"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DF0D7C0" w14:textId="77777777" w:rsidR="00E53E8C" w:rsidRPr="0039724C" w:rsidRDefault="00E53E8C" w:rsidP="00551136">
            <w:pPr>
              <w:pStyle w:val="Betarp"/>
              <w:jc w:val="both"/>
              <w:rPr>
                <w:rFonts w:ascii="Times New Roman" w:hAnsi="Times New Roman"/>
                <w:b/>
                <w:bCs/>
                <w:sz w:val="24"/>
                <w:szCs w:val="24"/>
              </w:rPr>
            </w:pPr>
          </w:p>
          <w:p w14:paraId="7B91DBB4"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5A68B5E" w14:textId="77777777" w:rsidR="00E53E8C" w:rsidRPr="0039724C" w:rsidRDefault="00E53E8C" w:rsidP="00551136">
            <w:pPr>
              <w:pStyle w:val="Betarp"/>
              <w:jc w:val="both"/>
              <w:rPr>
                <w:rFonts w:ascii="Times New Roman" w:hAnsi="Times New Roman"/>
                <w:b/>
                <w:bCs/>
                <w:sz w:val="24"/>
                <w:szCs w:val="24"/>
              </w:rPr>
            </w:pPr>
          </w:p>
          <w:p w14:paraId="013D5C1C"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2A03522C" w14:textId="77777777" w:rsidR="00E53E8C" w:rsidRPr="0039724C" w:rsidRDefault="00E53E8C" w:rsidP="00E53E8C">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5C743E12" w14:textId="77777777" w:rsidR="00E53E8C" w:rsidRPr="0039724C" w:rsidRDefault="00E53E8C" w:rsidP="00551136">
            <w:pPr>
              <w:pStyle w:val="Betarp"/>
              <w:jc w:val="both"/>
              <w:rPr>
                <w:rFonts w:ascii="Times New Roman" w:hAnsi="Times New Roman"/>
                <w:b/>
                <w:bCs/>
                <w:sz w:val="24"/>
                <w:szCs w:val="24"/>
              </w:rPr>
            </w:pPr>
          </w:p>
          <w:p w14:paraId="727E26F1" w14:textId="77777777" w:rsidR="00E53E8C" w:rsidRPr="0039724C" w:rsidRDefault="00E53E8C" w:rsidP="00551136">
            <w:pPr>
              <w:pStyle w:val="Betarp"/>
              <w:jc w:val="both"/>
              <w:rPr>
                <w:rFonts w:ascii="Times New Roman" w:hAnsi="Times New Roman"/>
                <w:i/>
                <w:iCs/>
                <w:color w:val="7030A0"/>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CA8F15F" w14:textId="77777777" w:rsidR="00E53E8C" w:rsidRPr="0039724C" w:rsidRDefault="00E53E8C" w:rsidP="00551136">
            <w:pPr>
              <w:pStyle w:val="Betarp"/>
              <w:jc w:val="both"/>
              <w:rPr>
                <w:rFonts w:ascii="Times New Roman" w:hAnsi="Times New Roman"/>
                <w:b/>
                <w:bCs/>
                <w:sz w:val="24"/>
                <w:szCs w:val="24"/>
              </w:rPr>
            </w:pPr>
          </w:p>
          <w:p w14:paraId="2840B33D"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528EA06" w14:textId="77777777" w:rsidR="00E53E8C" w:rsidRPr="0039724C" w:rsidRDefault="00E53E8C" w:rsidP="00551136">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1DA6D13B" w14:textId="77777777" w:rsidR="00E53E8C" w:rsidRPr="0039724C" w:rsidRDefault="00E53E8C" w:rsidP="00551136">
            <w:pPr>
              <w:pStyle w:val="Betarp"/>
              <w:jc w:val="both"/>
              <w:rPr>
                <w:rFonts w:ascii="Times New Roman" w:hAnsi="Times New Roman"/>
                <w:color w:val="00B050"/>
                <w:sz w:val="24"/>
                <w:szCs w:val="24"/>
              </w:rPr>
            </w:pPr>
            <w:r w:rsidRPr="0039724C">
              <w:rPr>
                <w:rFonts w:ascii="Times New Roman" w:hAnsi="Times New Roman"/>
                <w:b/>
                <w:bCs/>
                <w:sz w:val="24"/>
                <w:szCs w:val="24"/>
              </w:rPr>
              <w:lastRenderedPageBreak/>
              <w:t>Pažymų, patvirtinančių VPĮ 46 straipsnyje nurodytų tiekėjo pašalinimo pagrindų nebuvimą, pateikti nereikalaujama. Jų perkančioji organizacija reikalaus tik turėdama pagrįstų abejonių dėl tiekėjo patikimumo.</w:t>
            </w:r>
          </w:p>
        </w:tc>
      </w:tr>
      <w:tr w:rsidR="00E53E8C" w:rsidRPr="0039724C" w14:paraId="2AF901B6"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918B9C"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A586DB" w14:textId="77777777" w:rsidR="00E53E8C" w:rsidRPr="0039724C" w:rsidRDefault="00E53E8C" w:rsidP="00551136">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337FAF"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54B64DCA" w14:textId="77777777" w:rsidR="00E53E8C" w:rsidRPr="0039724C" w:rsidRDefault="00E53E8C" w:rsidP="00551136">
            <w:pPr>
              <w:pStyle w:val="Betarp"/>
              <w:jc w:val="both"/>
              <w:rPr>
                <w:rFonts w:ascii="Times New Roman" w:eastAsia="Yu Mincho" w:hAnsi="Times New Roman"/>
                <w:sz w:val="24"/>
                <w:szCs w:val="24"/>
              </w:rPr>
            </w:pPr>
          </w:p>
          <w:p w14:paraId="70D329D4"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F895FC"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E9EDB03" w14:textId="77777777" w:rsidR="00E53E8C" w:rsidRPr="0039724C" w:rsidRDefault="00E53E8C" w:rsidP="00551136">
            <w:pPr>
              <w:pStyle w:val="Betarp"/>
              <w:jc w:val="both"/>
              <w:rPr>
                <w:rFonts w:ascii="Times New Roman" w:hAnsi="Times New Roman"/>
                <w:bCs/>
                <w:iCs/>
                <w:sz w:val="24"/>
                <w:szCs w:val="24"/>
                <w:lang w:eastAsia="en-US"/>
              </w:rPr>
            </w:pPr>
          </w:p>
          <w:p w14:paraId="1F44BC50" w14:textId="77777777" w:rsidR="00E53E8C" w:rsidRPr="0039724C" w:rsidRDefault="00E53E8C" w:rsidP="00551136">
            <w:pPr>
              <w:pStyle w:val="Betarp"/>
              <w:jc w:val="both"/>
              <w:rPr>
                <w:rFonts w:ascii="Times New Roman" w:hAnsi="Times New Roman"/>
                <w:b/>
                <w:bCs/>
                <w:iCs/>
                <w:sz w:val="24"/>
                <w:szCs w:val="24"/>
                <w:lang w:eastAsia="en-US"/>
              </w:rPr>
            </w:pPr>
          </w:p>
        </w:tc>
      </w:tr>
      <w:tr w:rsidR="00E53E8C" w:rsidRPr="0039724C" w14:paraId="03E1B23C"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C362E2"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B541AF" w14:textId="77777777" w:rsidR="00E53E8C" w:rsidRPr="00693F94" w:rsidRDefault="00E53E8C" w:rsidP="00551136">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33A5984A" w14:textId="77777777" w:rsidR="00E53E8C" w:rsidRPr="00693F94" w:rsidRDefault="00E53E8C" w:rsidP="00551136">
            <w:pPr>
              <w:pStyle w:val="Betarp"/>
              <w:jc w:val="both"/>
              <w:rPr>
                <w:rFonts w:ascii="Times New Roman" w:hAnsi="Times New Roman"/>
                <w:sz w:val="24"/>
                <w:szCs w:val="24"/>
              </w:rPr>
            </w:pPr>
            <w:r w:rsidRPr="00693F94">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00DD2"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2 punktas</w:t>
            </w:r>
          </w:p>
          <w:p w14:paraId="32AF214F" w14:textId="77777777" w:rsidR="00E53E8C" w:rsidRPr="0039724C" w:rsidRDefault="00E53E8C" w:rsidP="00551136">
            <w:pPr>
              <w:pStyle w:val="Betarp"/>
              <w:jc w:val="both"/>
              <w:rPr>
                <w:rFonts w:ascii="Times New Roman" w:eastAsia="Yu Mincho" w:hAnsi="Times New Roman"/>
                <w:sz w:val="24"/>
                <w:szCs w:val="24"/>
              </w:rPr>
            </w:pPr>
          </w:p>
          <w:p w14:paraId="039D9C75"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7F64A"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B006128" w14:textId="77777777" w:rsidR="00E53E8C" w:rsidRPr="0039724C" w:rsidRDefault="00E53E8C" w:rsidP="00551136">
            <w:pPr>
              <w:pStyle w:val="Betarp"/>
              <w:jc w:val="both"/>
              <w:rPr>
                <w:rFonts w:ascii="Times New Roman" w:hAnsi="Times New Roman"/>
                <w:bCs/>
                <w:iCs/>
                <w:sz w:val="24"/>
                <w:szCs w:val="24"/>
                <w:lang w:eastAsia="en-US"/>
              </w:rPr>
            </w:pPr>
          </w:p>
          <w:p w14:paraId="289C0111" w14:textId="77777777" w:rsidR="00E53E8C" w:rsidRPr="0039724C" w:rsidRDefault="00E53E8C" w:rsidP="00551136">
            <w:pPr>
              <w:pStyle w:val="Betarp"/>
              <w:jc w:val="both"/>
              <w:rPr>
                <w:rFonts w:ascii="Times New Roman" w:hAnsi="Times New Roman"/>
                <w:b/>
                <w:bCs/>
                <w:iCs/>
                <w:sz w:val="24"/>
                <w:szCs w:val="24"/>
                <w:lang w:eastAsia="en-US"/>
              </w:rPr>
            </w:pPr>
          </w:p>
        </w:tc>
      </w:tr>
      <w:tr w:rsidR="00E53E8C" w:rsidRPr="0039724C" w14:paraId="52AF9719"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7F5F19"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6FF782"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6FD42"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16DEAE50" w14:textId="77777777" w:rsidR="00E53E8C" w:rsidRPr="0039724C" w:rsidRDefault="00E53E8C" w:rsidP="00551136">
            <w:pPr>
              <w:pStyle w:val="Betarp"/>
              <w:jc w:val="both"/>
              <w:rPr>
                <w:rFonts w:ascii="Times New Roman" w:eastAsia="Yu Mincho" w:hAnsi="Times New Roman"/>
                <w:sz w:val="24"/>
                <w:szCs w:val="24"/>
              </w:rPr>
            </w:pPr>
          </w:p>
          <w:p w14:paraId="77D1E4A9"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E310A"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EEC1A08" w14:textId="77777777" w:rsidR="00E53E8C" w:rsidRPr="0039724C" w:rsidRDefault="00E53E8C" w:rsidP="00551136">
            <w:pPr>
              <w:pStyle w:val="Betarp"/>
              <w:jc w:val="both"/>
              <w:rPr>
                <w:rFonts w:ascii="Times New Roman" w:hAnsi="Times New Roman"/>
                <w:b/>
                <w:bCs/>
                <w:iCs/>
                <w:sz w:val="24"/>
                <w:szCs w:val="24"/>
                <w:lang w:eastAsia="en-US"/>
              </w:rPr>
            </w:pPr>
          </w:p>
        </w:tc>
      </w:tr>
      <w:tr w:rsidR="00E53E8C" w:rsidRPr="0039724C" w14:paraId="3E4385E3"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446D07"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17824F"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w:t>
            </w:r>
            <w:r w:rsidRPr="0039724C">
              <w:rPr>
                <w:rFonts w:ascii="Times New Roman" w:hAnsi="Times New Roman"/>
                <w:sz w:val="24"/>
                <w:szCs w:val="24"/>
              </w:rPr>
              <w:lastRenderedPageBreak/>
              <w:t xml:space="preserve">patvirtinančių dokumentų, reikalaujamų pagal VPĮ 50 straipsnį. </w:t>
            </w:r>
          </w:p>
          <w:p w14:paraId="29EEBF3B" w14:textId="77777777" w:rsidR="00E53E8C" w:rsidRPr="0039724C" w:rsidRDefault="00E53E8C" w:rsidP="00551136">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72B0C8E" w14:textId="77777777" w:rsidR="00E53E8C" w:rsidRPr="0039724C" w:rsidRDefault="00E53E8C" w:rsidP="00551136">
            <w:pPr>
              <w:pStyle w:val="Betarp"/>
              <w:jc w:val="both"/>
              <w:rPr>
                <w:rFonts w:ascii="Times New Roman" w:hAnsi="Times New Roman"/>
                <w:bCs/>
                <w:sz w:val="24"/>
                <w:szCs w:val="24"/>
              </w:rPr>
            </w:pPr>
            <w:r w:rsidRPr="0039724C">
              <w:rPr>
                <w:rFonts w:ascii="Times New Roman" w:hAnsi="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D806C"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4 punktas</w:t>
            </w:r>
          </w:p>
          <w:p w14:paraId="24848B19" w14:textId="77777777" w:rsidR="00E53E8C" w:rsidRPr="0039724C" w:rsidRDefault="00E53E8C" w:rsidP="00551136">
            <w:pPr>
              <w:pStyle w:val="Betarp"/>
              <w:jc w:val="both"/>
              <w:rPr>
                <w:rFonts w:ascii="Times New Roman" w:eastAsia="Yu Mincho" w:hAnsi="Times New Roman"/>
                <w:sz w:val="24"/>
                <w:szCs w:val="24"/>
              </w:rPr>
            </w:pPr>
          </w:p>
          <w:p w14:paraId="0BD90C16"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15ED8"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F903672" w14:textId="77777777" w:rsidR="00E53E8C" w:rsidRPr="0039724C" w:rsidRDefault="00E53E8C" w:rsidP="00551136">
            <w:pPr>
              <w:pStyle w:val="Betarp"/>
              <w:jc w:val="both"/>
              <w:rPr>
                <w:rFonts w:ascii="Times New Roman" w:hAnsi="Times New Roman"/>
                <w:bCs/>
                <w:iCs/>
                <w:sz w:val="24"/>
                <w:szCs w:val="24"/>
                <w:lang w:eastAsia="en-US"/>
              </w:rPr>
            </w:pPr>
          </w:p>
          <w:p w14:paraId="6A85932C" w14:textId="77777777" w:rsidR="00E53E8C" w:rsidRPr="0039724C" w:rsidRDefault="00E53E8C" w:rsidP="00551136">
            <w:pPr>
              <w:pStyle w:val="Betarp"/>
              <w:jc w:val="both"/>
              <w:rPr>
                <w:rFonts w:ascii="Times New Roman" w:hAnsi="Times New Roman"/>
                <w:bCs/>
                <w:iCs/>
                <w:sz w:val="24"/>
                <w:szCs w:val="24"/>
                <w:lang w:eastAsia="en-US"/>
              </w:rPr>
            </w:pPr>
          </w:p>
          <w:p w14:paraId="216BDE12"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2331F46" w14:textId="77777777" w:rsidR="00E53E8C" w:rsidRPr="0039724C" w:rsidRDefault="00E53E8C" w:rsidP="00551136">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https://vpt.lrv.lt/lt/nuorodos/kiti-duomenys/powerbi/melaginga-informacija-pateikusiu-tiekeju-sarasas-3/</w:t>
              </w:r>
            </w:hyperlink>
          </w:p>
        </w:tc>
      </w:tr>
      <w:tr w:rsidR="00E53E8C" w:rsidRPr="0039724C" w14:paraId="117A0588"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43DEA"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781BC9"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EEFCC"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5 punktas</w:t>
            </w:r>
          </w:p>
          <w:p w14:paraId="00D22FAB" w14:textId="77777777" w:rsidR="00E53E8C" w:rsidRPr="0039724C" w:rsidRDefault="00E53E8C" w:rsidP="00551136">
            <w:pPr>
              <w:pStyle w:val="Betarp"/>
              <w:jc w:val="both"/>
              <w:rPr>
                <w:rFonts w:ascii="Times New Roman" w:eastAsia="Yu Mincho" w:hAnsi="Times New Roman"/>
                <w:sz w:val="24"/>
                <w:szCs w:val="24"/>
              </w:rPr>
            </w:pPr>
          </w:p>
          <w:p w14:paraId="1A7B5C56"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C15 punktas</w:t>
            </w:r>
          </w:p>
          <w:p w14:paraId="0991FEFA" w14:textId="77777777" w:rsidR="00E53E8C" w:rsidRPr="0039724C" w:rsidRDefault="00E53E8C" w:rsidP="00551136">
            <w:pPr>
              <w:pStyle w:val="Betarp"/>
              <w:jc w:val="both"/>
              <w:rPr>
                <w:rFonts w:ascii="Times New Roman" w:eastAsia="Yu Mincho" w:hAnsi="Times New Roman"/>
                <w:sz w:val="24"/>
                <w:szCs w:val="24"/>
                <w:lang w:eastAsia="en-US"/>
              </w:rPr>
            </w:pPr>
          </w:p>
          <w:p w14:paraId="40EF707C" w14:textId="77777777" w:rsidR="00E53E8C" w:rsidRPr="0039724C" w:rsidRDefault="00E53E8C" w:rsidP="00551136">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B14F5"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01FDD4F" w14:textId="77777777" w:rsidR="00E53E8C" w:rsidRPr="0039724C" w:rsidRDefault="00E53E8C" w:rsidP="00551136">
            <w:pPr>
              <w:pStyle w:val="Betarp"/>
              <w:jc w:val="both"/>
              <w:rPr>
                <w:rFonts w:ascii="Times New Roman" w:hAnsi="Times New Roman"/>
                <w:b/>
                <w:bCs/>
                <w:iCs/>
                <w:sz w:val="24"/>
                <w:szCs w:val="24"/>
                <w:lang w:eastAsia="en-US"/>
              </w:rPr>
            </w:pPr>
          </w:p>
        </w:tc>
      </w:tr>
      <w:tr w:rsidR="00E53E8C" w:rsidRPr="0039724C" w14:paraId="78CE299A"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E031" w14:textId="77777777" w:rsidR="00E53E8C" w:rsidRPr="0039724C" w:rsidRDefault="00E53E8C" w:rsidP="00E53E8C">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F6A9A" w14:textId="77777777" w:rsidR="00E53E8C" w:rsidRPr="0039724C" w:rsidRDefault="00E53E8C" w:rsidP="00551136">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w:t>
            </w:r>
            <w:r w:rsidRPr="0039724C">
              <w:rPr>
                <w:rFonts w:ascii="Times New Roman" w:hAnsi="Times New Roman" w:cs="Times New Roman"/>
                <w:sz w:val="24"/>
                <w:szCs w:val="24"/>
              </w:rPr>
              <w:lastRenderedPageBreak/>
              <w:t xml:space="preserve">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B3975A2" w14:textId="77777777" w:rsidR="00E53E8C" w:rsidRPr="0039724C" w:rsidRDefault="00E53E8C" w:rsidP="00551136">
            <w:pPr>
              <w:jc w:val="both"/>
              <w:rPr>
                <w:rFonts w:ascii="Times New Roman" w:hAnsi="Times New Roman" w:cs="Times New Roman"/>
                <w:sz w:val="24"/>
                <w:szCs w:val="24"/>
              </w:rPr>
            </w:pPr>
            <w:r w:rsidRPr="0039724C">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62799C"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6 punktas</w:t>
            </w:r>
          </w:p>
          <w:p w14:paraId="0ADFFA2A" w14:textId="77777777" w:rsidR="00E53E8C" w:rsidRPr="0039724C" w:rsidRDefault="00E53E8C" w:rsidP="00551136">
            <w:pPr>
              <w:pStyle w:val="Betarp"/>
              <w:jc w:val="both"/>
              <w:rPr>
                <w:rFonts w:ascii="Times New Roman" w:eastAsia="Yu Mincho" w:hAnsi="Times New Roman"/>
                <w:sz w:val="24"/>
                <w:szCs w:val="24"/>
              </w:rPr>
            </w:pPr>
          </w:p>
          <w:p w14:paraId="4D8CE257"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30D40F94" w14:textId="77777777" w:rsidR="00E53E8C" w:rsidRPr="0039724C" w:rsidRDefault="00E53E8C" w:rsidP="00551136">
            <w:pPr>
              <w:pStyle w:val="Betarp"/>
              <w:jc w:val="both"/>
              <w:rPr>
                <w:rFonts w:ascii="Times New Roman" w:eastAsia="Yu Mincho" w:hAnsi="Times New Roman"/>
                <w:sz w:val="24"/>
                <w:szCs w:val="24"/>
                <w:lang w:eastAsia="en-US"/>
              </w:rPr>
            </w:pPr>
          </w:p>
          <w:p w14:paraId="526670CA" w14:textId="77777777" w:rsidR="00E53E8C" w:rsidRPr="0039724C" w:rsidRDefault="00E53E8C" w:rsidP="00551136">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1CEEC"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36C0FE5" w14:textId="77777777" w:rsidR="00E53E8C" w:rsidRPr="0039724C" w:rsidRDefault="00E53E8C" w:rsidP="00551136">
            <w:pPr>
              <w:pStyle w:val="Betarp"/>
              <w:jc w:val="both"/>
              <w:rPr>
                <w:rFonts w:ascii="Times New Roman" w:hAnsi="Times New Roman"/>
                <w:bCs/>
                <w:iCs/>
                <w:sz w:val="24"/>
                <w:szCs w:val="24"/>
                <w:lang w:eastAsia="en-US"/>
              </w:rPr>
            </w:pPr>
          </w:p>
          <w:p w14:paraId="23AAAE11"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5E48EE6" w14:textId="77777777" w:rsidR="00E53E8C" w:rsidRPr="0039724C" w:rsidRDefault="00E53E8C" w:rsidP="00551136">
            <w:pPr>
              <w:pStyle w:val="Betarp"/>
              <w:jc w:val="both"/>
              <w:rPr>
                <w:rFonts w:ascii="Times New Roman" w:hAnsi="Times New Roman"/>
                <w:sz w:val="24"/>
                <w:szCs w:val="24"/>
              </w:rPr>
            </w:pPr>
          </w:p>
          <w:p w14:paraId="0C4B0DC3" w14:textId="77777777" w:rsidR="00E53E8C" w:rsidRPr="0039724C" w:rsidRDefault="00E53E8C" w:rsidP="00551136">
            <w:pPr>
              <w:pStyle w:val="Betarp"/>
              <w:jc w:val="both"/>
              <w:rPr>
                <w:rFonts w:ascii="Times New Roman" w:hAnsi="Times New Roman"/>
                <w:sz w:val="24"/>
                <w:szCs w:val="24"/>
              </w:rPr>
            </w:pPr>
            <w:hyperlink r:id="rId16" w:history="1">
              <w:r w:rsidRPr="0039724C">
                <w:rPr>
                  <w:rStyle w:val="Hipersaitas"/>
                  <w:rFonts w:ascii="Times New Roman" w:hAnsi="Times New Roman"/>
                  <w:sz w:val="24"/>
                  <w:szCs w:val="24"/>
                </w:rPr>
                <w:t>https://vpt.lrv.lt/lt/nuorodos/kiti-duomenys/powerbi/nepatikimi-tiekejai-1/</w:t>
              </w:r>
            </w:hyperlink>
          </w:p>
          <w:p w14:paraId="365B9D26" w14:textId="77777777" w:rsidR="00E53E8C" w:rsidRPr="0039724C" w:rsidRDefault="00E53E8C" w:rsidP="00551136">
            <w:pPr>
              <w:pStyle w:val="Betarp"/>
              <w:jc w:val="both"/>
              <w:rPr>
                <w:rFonts w:ascii="Times New Roman" w:hAnsi="Times New Roman"/>
                <w:sz w:val="24"/>
                <w:szCs w:val="24"/>
              </w:rPr>
            </w:pPr>
          </w:p>
          <w:p w14:paraId="73A89431" w14:textId="77777777" w:rsidR="00E53E8C" w:rsidRPr="0039724C" w:rsidRDefault="00E53E8C" w:rsidP="00551136">
            <w:pPr>
              <w:pStyle w:val="Betarp"/>
              <w:jc w:val="both"/>
              <w:rPr>
                <w:rFonts w:ascii="Times New Roman" w:hAnsi="Times New Roman"/>
                <w:sz w:val="24"/>
                <w:szCs w:val="24"/>
              </w:rPr>
            </w:pPr>
            <w:hyperlink r:id="rId17" w:history="1">
              <w:r w:rsidRPr="0039724C">
                <w:rPr>
                  <w:rStyle w:val="Hipersaitas"/>
                  <w:rFonts w:ascii="Times New Roman" w:hAnsi="Times New Roman"/>
                  <w:sz w:val="24"/>
                  <w:szCs w:val="24"/>
                </w:rPr>
                <w:t>https://vpt.lrv.lt/lt/pasalinimo-pagrindai-1/nepatikimu-koncesininku-sarasas-1/nepatikimu-koncesininku-sarasas/</w:t>
              </w:r>
            </w:hyperlink>
          </w:p>
          <w:p w14:paraId="254A1064" w14:textId="77777777" w:rsidR="00E53E8C" w:rsidRPr="0039724C" w:rsidRDefault="00E53E8C" w:rsidP="00551136">
            <w:pPr>
              <w:pStyle w:val="Betarp"/>
              <w:jc w:val="both"/>
              <w:rPr>
                <w:rFonts w:ascii="Times New Roman" w:hAnsi="Times New Roman"/>
                <w:bCs/>
                <w:sz w:val="24"/>
                <w:szCs w:val="24"/>
              </w:rPr>
            </w:pPr>
          </w:p>
          <w:p w14:paraId="25639815" w14:textId="77777777" w:rsidR="00E53E8C" w:rsidRPr="0039724C" w:rsidRDefault="00E53E8C" w:rsidP="00551136">
            <w:pPr>
              <w:pStyle w:val="Betarp"/>
              <w:jc w:val="both"/>
              <w:rPr>
                <w:rFonts w:ascii="Times New Roman" w:hAnsi="Times New Roman"/>
                <w:b/>
                <w:bCs/>
                <w:sz w:val="24"/>
                <w:szCs w:val="24"/>
              </w:rPr>
            </w:pPr>
          </w:p>
        </w:tc>
      </w:tr>
      <w:tr w:rsidR="00E53E8C" w:rsidRPr="0039724C" w14:paraId="1AAC89F6"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F0032" w14:textId="77777777" w:rsidR="00E53E8C" w:rsidRPr="0039724C" w:rsidRDefault="00E53E8C" w:rsidP="00E53E8C">
            <w:pPr>
              <w:pStyle w:val="Betarp"/>
              <w:numPr>
                <w:ilvl w:val="0"/>
                <w:numId w:val="18"/>
              </w:numPr>
              <w:rPr>
                <w:rFonts w:ascii="Times New Roman" w:hAnsi="Times New Roman"/>
                <w:sz w:val="24"/>
                <w:szCs w:val="24"/>
              </w:rPr>
            </w:pPr>
          </w:p>
          <w:p w14:paraId="78572C64" w14:textId="77777777" w:rsidR="00E53E8C" w:rsidRPr="0039724C" w:rsidRDefault="00E53E8C" w:rsidP="00551136">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EFB4E"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17" w:name="part_030e6c6c64ba4f96a23474e439d1b80c"/>
            <w:bookmarkEnd w:id="17"/>
            <w:r w:rsidRPr="0039724C">
              <w:rPr>
                <w:rFonts w:ascii="Times New Roman" w:hAnsi="Times New Roman"/>
                <w:sz w:val="24"/>
                <w:szCs w:val="24"/>
              </w:rPr>
              <w:t xml:space="preserve"> yra padaręs finansinės atskaitomybės ir audito teisės aktų pažeidimą ir nuo jo padarymo dienos praėjo mažiau kaip vieni metai.</w:t>
            </w:r>
          </w:p>
          <w:p w14:paraId="480BA64B" w14:textId="77777777" w:rsidR="00E53E8C" w:rsidRPr="0039724C" w:rsidRDefault="00E53E8C" w:rsidP="00551136">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7659D"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a papunktis</w:t>
            </w:r>
          </w:p>
          <w:p w14:paraId="0B01EDC3" w14:textId="77777777" w:rsidR="00E53E8C" w:rsidRPr="0039724C" w:rsidRDefault="00E53E8C" w:rsidP="00551136">
            <w:pPr>
              <w:pStyle w:val="Betarp"/>
              <w:jc w:val="both"/>
              <w:rPr>
                <w:rFonts w:ascii="Times New Roman" w:eastAsia="Yu Mincho" w:hAnsi="Times New Roman"/>
                <w:sz w:val="24"/>
                <w:szCs w:val="24"/>
              </w:rPr>
            </w:pPr>
          </w:p>
          <w:p w14:paraId="640B0E62"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3AD72"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8" w:history="1">
              <w:r w:rsidRPr="0039724C">
                <w:rPr>
                  <w:rStyle w:val="Hipersaitas"/>
                  <w:rFonts w:ascii="Times New Roman" w:hAnsi="Times New Roman"/>
                  <w:sz w:val="24"/>
                  <w:szCs w:val="24"/>
                </w:rPr>
                <w:t>https://www.registrucentras.lt/jar/p/index.php</w:t>
              </w:r>
            </w:hyperlink>
          </w:p>
          <w:p w14:paraId="3491AF87"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5407A1F6" w14:textId="77777777" w:rsidR="00E53E8C" w:rsidRPr="0039724C" w:rsidRDefault="00E53E8C" w:rsidP="00551136">
            <w:pPr>
              <w:pStyle w:val="Betarp"/>
              <w:jc w:val="both"/>
              <w:rPr>
                <w:rFonts w:ascii="Times New Roman" w:hAnsi="Times New Roman"/>
                <w:sz w:val="24"/>
                <w:szCs w:val="24"/>
              </w:rPr>
            </w:pPr>
            <w:hyperlink r:id="rId19" w:history="1">
              <w:r w:rsidRPr="0039724C">
                <w:rPr>
                  <w:rStyle w:val="Hipersaitas"/>
                  <w:rFonts w:ascii="Times New Roman" w:hAnsi="Times New Roman"/>
                  <w:sz w:val="24"/>
                  <w:szCs w:val="24"/>
                </w:rPr>
                <w:t>https://vpt.lrv.lt/lt/naujienos-3/finansiniu-ataskaitu-nepateikimas-gali-tapti-kliutimi-dalyvauti-viesuosiuose-pirkimuose/</w:t>
              </w:r>
            </w:hyperlink>
          </w:p>
          <w:p w14:paraId="43DD44FE" w14:textId="77777777" w:rsidR="00E53E8C" w:rsidRPr="0039724C" w:rsidRDefault="00E53E8C" w:rsidP="00551136">
            <w:pPr>
              <w:pStyle w:val="Betarp"/>
              <w:jc w:val="both"/>
              <w:rPr>
                <w:rFonts w:ascii="Times New Roman" w:hAnsi="Times New Roman"/>
                <w:b/>
                <w:bCs/>
                <w:iCs/>
                <w:sz w:val="24"/>
                <w:szCs w:val="24"/>
              </w:rPr>
            </w:pPr>
          </w:p>
        </w:tc>
      </w:tr>
      <w:tr w:rsidR="00E53E8C" w:rsidRPr="0039724C" w14:paraId="6AE5A3B5"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552FE" w14:textId="77777777" w:rsidR="00E53E8C" w:rsidRPr="0039724C" w:rsidRDefault="00E53E8C" w:rsidP="00E53E8C">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DD60E"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9B39F"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b papunktis</w:t>
            </w:r>
          </w:p>
          <w:p w14:paraId="6DFCC11C" w14:textId="77777777" w:rsidR="00E53E8C" w:rsidRPr="0039724C" w:rsidRDefault="00E53E8C" w:rsidP="00551136">
            <w:pPr>
              <w:pStyle w:val="Betarp"/>
              <w:jc w:val="both"/>
              <w:rPr>
                <w:rFonts w:ascii="Times New Roman" w:eastAsia="Yu Mincho" w:hAnsi="Times New Roman"/>
                <w:sz w:val="24"/>
                <w:szCs w:val="24"/>
              </w:rPr>
            </w:pPr>
          </w:p>
          <w:p w14:paraId="1489542C"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EDF58"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F7B181E" w14:textId="77777777" w:rsidR="00E53E8C" w:rsidRPr="0039724C" w:rsidRDefault="00E53E8C" w:rsidP="00551136">
            <w:pPr>
              <w:pStyle w:val="Betarp"/>
              <w:jc w:val="both"/>
              <w:rPr>
                <w:rFonts w:ascii="Times New Roman" w:hAnsi="Times New Roman"/>
                <w:b/>
                <w:bCs/>
                <w:iCs/>
                <w:sz w:val="24"/>
                <w:szCs w:val="24"/>
                <w:lang w:eastAsia="en-US"/>
              </w:rPr>
            </w:pPr>
          </w:p>
          <w:p w14:paraId="30593F7E"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20">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E53E8C" w:rsidRPr="0039724C" w14:paraId="2322306D"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635EB" w14:textId="77777777" w:rsidR="00E53E8C" w:rsidRPr="0039724C" w:rsidRDefault="00E53E8C" w:rsidP="00E53E8C">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F1FDB"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60A32" w14:textId="77777777" w:rsidR="00E53E8C" w:rsidRPr="0039724C" w:rsidRDefault="00E53E8C" w:rsidP="00551136">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c papunktis</w:t>
            </w:r>
          </w:p>
          <w:p w14:paraId="420200E6" w14:textId="77777777" w:rsidR="00E53E8C" w:rsidRPr="0039724C" w:rsidRDefault="00E53E8C" w:rsidP="00551136">
            <w:pPr>
              <w:pStyle w:val="Betarp"/>
              <w:jc w:val="both"/>
              <w:rPr>
                <w:rFonts w:ascii="Times New Roman" w:eastAsia="Yu Mincho" w:hAnsi="Times New Roman"/>
                <w:sz w:val="24"/>
                <w:szCs w:val="24"/>
              </w:rPr>
            </w:pPr>
          </w:p>
          <w:p w14:paraId="61E93E23" w14:textId="77777777" w:rsidR="00E53E8C" w:rsidRPr="0039724C" w:rsidRDefault="00E53E8C" w:rsidP="00551136">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01A299" w14:textId="77777777" w:rsidR="00E53E8C" w:rsidRPr="0039724C" w:rsidRDefault="00E53E8C" w:rsidP="00551136">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5C7B845" w14:textId="77777777" w:rsidR="00E53E8C" w:rsidRPr="0039724C" w:rsidRDefault="00E53E8C" w:rsidP="00551136">
            <w:pPr>
              <w:pStyle w:val="Betarp"/>
              <w:jc w:val="both"/>
              <w:rPr>
                <w:rFonts w:ascii="Times New Roman" w:hAnsi="Times New Roman"/>
                <w:bCs/>
                <w:iCs/>
                <w:sz w:val="24"/>
                <w:szCs w:val="24"/>
                <w:lang w:eastAsia="en-US"/>
              </w:rPr>
            </w:pPr>
          </w:p>
          <w:p w14:paraId="09F53677" w14:textId="77777777" w:rsidR="00E53E8C" w:rsidRPr="0039724C" w:rsidRDefault="00E53E8C" w:rsidP="00551136">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1F372F66" w14:textId="77777777" w:rsidR="00E53E8C" w:rsidRPr="0039724C" w:rsidRDefault="00E53E8C" w:rsidP="00551136">
            <w:pPr>
              <w:rPr>
                <w:rFonts w:ascii="Times New Roman" w:hAnsi="Times New Roman" w:cs="Times New Roman"/>
                <w:bCs/>
                <w:iCs/>
                <w:sz w:val="24"/>
                <w:szCs w:val="24"/>
                <w:lang w:eastAsia="en-US"/>
              </w:rPr>
            </w:pPr>
            <w:hyperlink r:id="rId21"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E53E8C" w:rsidRPr="003A6425" w14:paraId="5EF4C896"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88D4D" w14:textId="77777777" w:rsidR="00E53E8C" w:rsidRPr="00825FA6" w:rsidRDefault="00E53E8C" w:rsidP="00E53E8C">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1BCA7" w14:textId="77777777" w:rsidR="00E53E8C" w:rsidRPr="003A6425" w:rsidRDefault="00E53E8C" w:rsidP="00551136">
            <w:pPr>
              <w:pStyle w:val="Betarp"/>
              <w:jc w:val="both"/>
              <w:rPr>
                <w:rFonts w:ascii="Times New Roman" w:hAnsi="Times New Roman"/>
                <w:bCs/>
                <w:sz w:val="24"/>
                <w:szCs w:val="24"/>
              </w:rPr>
            </w:pPr>
            <w:r w:rsidRPr="003A6425">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F5245" w14:textId="77777777" w:rsidR="00E53E8C" w:rsidRPr="003A6425" w:rsidRDefault="00E53E8C" w:rsidP="00551136">
            <w:pPr>
              <w:jc w:val="both"/>
              <w:rPr>
                <w:rFonts w:ascii="Times New Roman" w:eastAsia="Yu Mincho" w:hAnsi="Times New Roman" w:cs="Times New Roman"/>
                <w:b/>
                <w:bCs/>
                <w:sz w:val="24"/>
                <w:szCs w:val="24"/>
              </w:rPr>
            </w:pPr>
            <w:r w:rsidRPr="003A6425">
              <w:rPr>
                <w:rFonts w:ascii="Times New Roman" w:eastAsia="Yu Mincho" w:hAnsi="Times New Roman" w:cs="Times New Roman"/>
                <w:b/>
                <w:bCs/>
                <w:sz w:val="24"/>
                <w:szCs w:val="24"/>
              </w:rPr>
              <w:t>VPĮ 46 straipsnio 7 dalis</w:t>
            </w:r>
          </w:p>
          <w:p w14:paraId="563407B8" w14:textId="77777777" w:rsidR="00E53E8C" w:rsidRPr="003A6425" w:rsidRDefault="00E53E8C" w:rsidP="00551136">
            <w:pPr>
              <w:rPr>
                <w:rFonts w:ascii="Times New Roman" w:eastAsia="Yu Mincho" w:hAnsi="Times New Roman" w:cs="Times New Roman"/>
                <w:b/>
                <w:bCs/>
                <w:sz w:val="24"/>
                <w:szCs w:val="24"/>
              </w:rPr>
            </w:pPr>
          </w:p>
          <w:p w14:paraId="2518F1FD" w14:textId="77777777" w:rsidR="00E53E8C" w:rsidRPr="003A6425" w:rsidRDefault="00E53E8C" w:rsidP="00551136">
            <w:pPr>
              <w:jc w:val="both"/>
              <w:rPr>
                <w:rFonts w:ascii="Times New Roman" w:eastAsia="Yu Mincho" w:hAnsi="Times New Roman" w:cs="Times New Roman"/>
                <w:sz w:val="24"/>
                <w:szCs w:val="24"/>
              </w:rPr>
            </w:pPr>
            <w:r w:rsidRPr="003A6425">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85013" w14:textId="77777777" w:rsidR="00E53E8C" w:rsidRPr="003A6425" w:rsidRDefault="00E53E8C" w:rsidP="00551136">
            <w:pPr>
              <w:pStyle w:val="Betarp"/>
              <w:jc w:val="both"/>
              <w:rPr>
                <w:rFonts w:ascii="Times New Roman" w:hAnsi="Times New Roman"/>
                <w:sz w:val="24"/>
                <w:szCs w:val="24"/>
                <w:lang w:eastAsia="en-US"/>
              </w:rPr>
            </w:pPr>
            <w:r w:rsidRPr="003A6425">
              <w:rPr>
                <w:rFonts w:ascii="Times New Roman" w:hAnsi="Times New Roman"/>
                <w:sz w:val="24"/>
                <w:szCs w:val="24"/>
                <w:lang w:eastAsia="en-US"/>
              </w:rPr>
              <w:t>Iš Lietuvoje įsteigtų subjektų įrodančių dokumentų nereikalaujama, užtenka pateikto EBVPD.</w:t>
            </w:r>
          </w:p>
        </w:tc>
      </w:tr>
      <w:tr w:rsidR="00E53E8C" w:rsidRPr="0039724C" w14:paraId="150BD50E"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FFA9B" w14:textId="77777777" w:rsidR="00E53E8C" w:rsidRPr="0039724C" w:rsidRDefault="00E53E8C" w:rsidP="00E53E8C">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DFD87" w14:textId="77777777" w:rsidR="00E53E8C" w:rsidRPr="0039724C" w:rsidRDefault="00E53E8C" w:rsidP="00551136">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w:t>
            </w:r>
            <w:r w:rsidRPr="0039724C">
              <w:rPr>
                <w:rFonts w:ascii="Times New Roman" w:hAnsi="Times New Roman"/>
                <w:sz w:val="24"/>
                <w:szCs w:val="24"/>
              </w:rPr>
              <w:lastRenderedPageBreak/>
              <w:t xml:space="preserve">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3E933" w14:textId="77777777" w:rsidR="00E53E8C" w:rsidRPr="0039724C" w:rsidRDefault="00E53E8C" w:rsidP="00551136">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lastRenderedPageBreak/>
              <w:t>VPĮ 46 straipsnio 6 dalies 1 punktas</w:t>
            </w:r>
          </w:p>
          <w:p w14:paraId="2C463C78" w14:textId="77777777" w:rsidR="00E53E8C" w:rsidRPr="0039724C" w:rsidRDefault="00E53E8C" w:rsidP="00551136">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1D8A9380" w14:textId="77777777" w:rsidR="00E53E8C" w:rsidRPr="0039724C" w:rsidRDefault="00E53E8C" w:rsidP="00551136">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9490C" w14:textId="77777777" w:rsidR="00E53E8C" w:rsidRPr="0039724C" w:rsidRDefault="00E53E8C" w:rsidP="00551136">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5E84505C" w14:textId="77777777" w:rsidR="00E53E8C" w:rsidRPr="0039724C" w:rsidRDefault="00E53E8C" w:rsidP="00551136">
            <w:pPr>
              <w:pStyle w:val="Betarp"/>
              <w:jc w:val="both"/>
              <w:rPr>
                <w:rFonts w:ascii="Times New Roman" w:eastAsia="Yu Mincho" w:hAnsi="Times New Roman"/>
                <w:sz w:val="24"/>
                <w:szCs w:val="24"/>
              </w:rPr>
            </w:pPr>
          </w:p>
        </w:tc>
      </w:tr>
      <w:tr w:rsidR="00E53E8C" w:rsidRPr="0039724C" w14:paraId="0768979A"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948B1" w14:textId="77777777" w:rsidR="00E53E8C" w:rsidRPr="0039724C" w:rsidRDefault="00E53E8C" w:rsidP="00E53E8C">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66502B" w14:textId="77777777" w:rsidR="00E53E8C" w:rsidRPr="0039724C" w:rsidRDefault="00E53E8C" w:rsidP="00551136">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1E5F5D" w14:textId="77777777" w:rsidR="00E53E8C" w:rsidRPr="0039724C" w:rsidRDefault="00E53E8C" w:rsidP="00551136">
            <w:pPr>
              <w:jc w:val="both"/>
              <w:rPr>
                <w:rFonts w:ascii="Times New Roman" w:hAnsi="Times New Roman" w:cs="Times New Roman"/>
                <w:sz w:val="24"/>
                <w:szCs w:val="24"/>
              </w:rPr>
            </w:pPr>
            <w:r w:rsidRPr="0039724C">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D1FD2" w14:textId="77777777" w:rsidR="00E53E8C" w:rsidRPr="0039724C" w:rsidRDefault="00E53E8C" w:rsidP="00551136">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2 punktas</w:t>
            </w:r>
          </w:p>
          <w:p w14:paraId="5AFA7522" w14:textId="77777777" w:rsidR="00E53E8C" w:rsidRPr="0039724C" w:rsidRDefault="00E53E8C" w:rsidP="00551136">
            <w:pPr>
              <w:pStyle w:val="Betarp"/>
              <w:jc w:val="both"/>
              <w:rPr>
                <w:rFonts w:ascii="Times New Roman" w:eastAsia="Yu Mincho" w:hAnsi="Times New Roman"/>
                <w:sz w:val="24"/>
                <w:szCs w:val="24"/>
              </w:rPr>
            </w:pPr>
          </w:p>
          <w:p w14:paraId="556C7BE2"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97879"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Perkančioji organizacija savarankiškai patikrina duomenis nacionalinėje duomenų bazėje, adresu:</w:t>
            </w:r>
          </w:p>
          <w:p w14:paraId="5AEF9EF6" w14:textId="77777777" w:rsidR="00E53E8C" w:rsidRPr="0039724C" w:rsidRDefault="00E53E8C" w:rsidP="00551136">
            <w:pPr>
              <w:pStyle w:val="Betarp"/>
              <w:jc w:val="both"/>
              <w:rPr>
                <w:rFonts w:ascii="Times New Roman" w:hAnsi="Times New Roman"/>
                <w:bCs/>
                <w:sz w:val="24"/>
                <w:szCs w:val="24"/>
              </w:rPr>
            </w:pPr>
            <w:hyperlink r:id="rId22"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35B21783" w14:textId="77777777" w:rsidR="00E53E8C" w:rsidRPr="0039724C" w:rsidRDefault="00E53E8C" w:rsidP="00551136">
            <w:pPr>
              <w:pStyle w:val="Betarp"/>
              <w:jc w:val="both"/>
              <w:rPr>
                <w:rFonts w:ascii="Times New Roman" w:hAnsi="Times New Roman"/>
                <w:b/>
                <w:bCs/>
                <w:sz w:val="24"/>
                <w:szCs w:val="24"/>
              </w:rPr>
            </w:pPr>
          </w:p>
          <w:p w14:paraId="0C3CD5C2" w14:textId="77777777" w:rsidR="00E53E8C" w:rsidRPr="0039724C" w:rsidRDefault="00E53E8C" w:rsidP="00551136">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4E12CCD" w14:textId="77777777" w:rsidR="00E53E8C" w:rsidRPr="0039724C" w:rsidRDefault="00E53E8C" w:rsidP="00551136">
            <w:pPr>
              <w:pStyle w:val="Betarp"/>
              <w:jc w:val="both"/>
              <w:rPr>
                <w:rFonts w:ascii="Times New Roman" w:hAnsi="Times New Roman"/>
                <w:sz w:val="24"/>
                <w:szCs w:val="24"/>
              </w:rPr>
            </w:pPr>
          </w:p>
          <w:p w14:paraId="1D80663A" w14:textId="77777777" w:rsidR="00E53E8C" w:rsidRPr="0039724C" w:rsidRDefault="00E53E8C" w:rsidP="00551136">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1DE89EC" w14:textId="77777777" w:rsidR="00E53E8C" w:rsidRPr="0039724C" w:rsidRDefault="00E53E8C" w:rsidP="00551136">
            <w:pPr>
              <w:pStyle w:val="Betarp"/>
              <w:jc w:val="both"/>
              <w:rPr>
                <w:rFonts w:ascii="Times New Roman" w:hAnsi="Times New Roman"/>
                <w:sz w:val="24"/>
                <w:szCs w:val="24"/>
              </w:rPr>
            </w:pPr>
          </w:p>
          <w:p w14:paraId="315E0E2F" w14:textId="77777777" w:rsidR="00E53E8C" w:rsidRPr="0039724C" w:rsidRDefault="00E53E8C" w:rsidP="00551136">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0052E6B0" w14:textId="77777777" w:rsidR="00E53E8C" w:rsidRPr="0039724C" w:rsidRDefault="00E53E8C" w:rsidP="00551136">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E53E8C" w:rsidRPr="0039724C" w14:paraId="09C5094A" w14:textId="77777777" w:rsidTr="0055113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CA21F" w14:textId="77777777" w:rsidR="00E53E8C" w:rsidRPr="0039724C" w:rsidRDefault="00E53E8C" w:rsidP="00E53E8C">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469CC" w14:textId="77777777" w:rsidR="00E53E8C" w:rsidRPr="0039724C" w:rsidRDefault="00E53E8C" w:rsidP="00551136">
            <w:pPr>
              <w:jc w:val="both"/>
              <w:rPr>
                <w:rFonts w:ascii="Times New Roman" w:hAnsi="Times New Roman" w:cs="Times New Roman"/>
                <w:sz w:val="24"/>
                <w:szCs w:val="24"/>
              </w:rPr>
            </w:pPr>
            <w:r w:rsidRPr="0039724C">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BB345" w14:textId="77777777" w:rsidR="00E53E8C" w:rsidRPr="0039724C" w:rsidRDefault="00E53E8C" w:rsidP="00551136">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3 punktas</w:t>
            </w:r>
          </w:p>
          <w:p w14:paraId="5AA910CB" w14:textId="77777777" w:rsidR="00E53E8C" w:rsidRPr="0039724C" w:rsidRDefault="00E53E8C" w:rsidP="00551136">
            <w:pPr>
              <w:pStyle w:val="Betarp"/>
              <w:jc w:val="both"/>
              <w:rPr>
                <w:rFonts w:ascii="Times New Roman" w:eastAsia="Yu Mincho" w:hAnsi="Times New Roman"/>
                <w:sz w:val="24"/>
                <w:szCs w:val="24"/>
              </w:rPr>
            </w:pPr>
          </w:p>
          <w:p w14:paraId="22F61477" w14:textId="77777777" w:rsidR="00E53E8C" w:rsidRPr="0039724C" w:rsidRDefault="00E53E8C" w:rsidP="00551136">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7BCF1A" w14:textId="77777777" w:rsidR="00E53E8C" w:rsidRPr="0039724C" w:rsidRDefault="00E53E8C" w:rsidP="00551136">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tc>
      </w:tr>
    </w:tbl>
    <w:p w14:paraId="6702247C" w14:textId="77777777" w:rsidR="00E53E8C" w:rsidRPr="00757439" w:rsidRDefault="00E53E8C" w:rsidP="00E53E8C">
      <w:pPr>
        <w:autoSpaceDE w:val="0"/>
        <w:autoSpaceDN w:val="0"/>
        <w:adjustRightInd w:val="0"/>
        <w:ind w:firstLine="840"/>
        <w:jc w:val="center"/>
        <w:rPr>
          <w:rFonts w:ascii="Times New Roman" w:eastAsia="Times New Roman" w:hAnsi="Times New Roman" w:cs="Times New Roman"/>
          <w:b/>
          <w:sz w:val="24"/>
          <w:szCs w:val="24"/>
        </w:rPr>
      </w:pPr>
    </w:p>
    <w:p w14:paraId="583EA99F"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3.4. Pašalinimo pagrindai taikomi tiekėjui (kai pasiūlymą teikia ūkio subjektų grupė – visiems tos grupės nariams) ir ūkio subjektams, kurių pajėgumais tiekėjas remiasi.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netikrina subtiekėjų ar ūkio subjektų, kurių pajėgumais tiekėjas nesiremia, pašalinimo pagrindų.</w:t>
      </w:r>
    </w:p>
    <w:p w14:paraId="76FE2D46"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3.5.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7, 9, 11 ir 12 dalių nuostatas).</w:t>
      </w:r>
    </w:p>
    <w:p w14:paraId="101BC195"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3.6.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3DE1B04"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3.7.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visų pirma reikalauja tokios rūšies pažymų ir tokių dokumentinių įrodymų formų, apie kuriuos pateikta informacija Europos Komisijos informacinėje dokumentų saugykloje „e-</w:t>
      </w:r>
      <w:proofErr w:type="spellStart"/>
      <w:r w:rsidRPr="00757439">
        <w:rPr>
          <w:rFonts w:ascii="Times New Roman" w:hAnsi="Times New Roman" w:cs="Times New Roman"/>
          <w:sz w:val="24"/>
          <w:szCs w:val="24"/>
        </w:rPr>
        <w:t>Certis</w:t>
      </w:r>
      <w:proofErr w:type="spellEnd"/>
      <w:r w:rsidRPr="00757439">
        <w:rPr>
          <w:rFonts w:ascii="Times New Roman" w:hAnsi="Times New Roman" w:cs="Times New Roman"/>
          <w:sz w:val="24"/>
          <w:szCs w:val="24"/>
        </w:rPr>
        <w:t xml:space="preserve">“. Lentelės ketvirtame stulpelyje nurodomi dokumentai, kuriuos turi pateikti Lietuvos Respublikoje registruoti tiekėjai. Dėl dokumentų, kuriuos turi pateikti užsienio šalių tiekėjai, informaciją </w:t>
      </w:r>
      <w:r w:rsidRPr="00757439">
        <w:rPr>
          <w:rFonts w:ascii="Times New Roman" w:eastAsia="Times New Roman" w:hAnsi="Times New Roman" w:cs="Times New Roman"/>
          <w:sz w:val="24"/>
          <w:szCs w:val="24"/>
        </w:rPr>
        <w:t>Perkančioji organizacija</w:t>
      </w:r>
      <w:r w:rsidRPr="00757439">
        <w:rPr>
          <w:rFonts w:ascii="Times New Roman" w:eastAsia="Times New Roman" w:hAnsi="Times New Roman" w:cs="Times New Roman"/>
          <w:sz w:val="24"/>
          <w:szCs w:val="24"/>
          <w:lang w:eastAsia="ar-SA"/>
        </w:rPr>
        <w:t xml:space="preserve"> </w:t>
      </w:r>
      <w:r w:rsidRPr="00757439">
        <w:rPr>
          <w:rFonts w:ascii="Times New Roman" w:hAnsi="Times New Roman" w:cs="Times New Roman"/>
          <w:sz w:val="24"/>
          <w:szCs w:val="24"/>
        </w:rPr>
        <w:t>pasitikrina „e-</w:t>
      </w:r>
      <w:proofErr w:type="spellStart"/>
      <w:r w:rsidRPr="00757439">
        <w:rPr>
          <w:rFonts w:ascii="Times New Roman" w:hAnsi="Times New Roman" w:cs="Times New Roman"/>
          <w:sz w:val="24"/>
          <w:szCs w:val="24"/>
        </w:rPr>
        <w:t>Certis</w:t>
      </w:r>
      <w:proofErr w:type="spellEnd"/>
      <w:r w:rsidRPr="00757439">
        <w:rPr>
          <w:rFonts w:ascii="Times New Roman" w:hAnsi="Times New Roman" w:cs="Times New Roman"/>
          <w:sz w:val="24"/>
          <w:szCs w:val="24"/>
        </w:rPr>
        <w:t xml:space="preserve">“, adresu https://ec.europa.eu/tools/ecertis/. </w:t>
      </w:r>
    </w:p>
    <w:p w14:paraId="4ABF3089"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3.8. </w:t>
      </w:r>
      <w:r w:rsidRPr="00757439">
        <w:rPr>
          <w:rFonts w:ascii="Times New Roman" w:hAnsi="Times New Roman" w:cs="Times New Roman"/>
          <w:b/>
          <w:bCs/>
          <w:sz w:val="24"/>
          <w:szCs w:val="24"/>
        </w:rPr>
        <w:t>Kai tiekėjas pateikia EBVPD, pažymų, patvirtinančių VPĮ 46 straipsnyje nurodytų tiekėjo pašalinimo pagrindų nebuvimą, nereikalaujama</w:t>
      </w:r>
      <w:r w:rsidRPr="00757439">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nereikalauja iš tiekėjo pateikti dokumentų, patvirtinančių jo pašalinimo pagrindų nebuvimą, atitiktį kvalifikacijos reikalavimams ir, jeigu taikytina, kokybės vadybos sistemos ir (arba) aplinkos apsaugos vadybos sistemos standartams, jeigu ji:</w:t>
      </w:r>
    </w:p>
    <w:p w14:paraId="23B5C792" w14:textId="77777777" w:rsidR="00E53E8C" w:rsidRPr="00757439" w:rsidRDefault="00E53E8C" w:rsidP="00E53E8C">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FB5F0AD" w14:textId="77777777" w:rsidR="00E53E8C" w:rsidRPr="00757439" w:rsidRDefault="00E53E8C" w:rsidP="00E53E8C">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lastRenderedPageBreak/>
        <w:t>3.8.2. šiuos dokumentus jau turi iš ankstesnių pirkimo procedūrų, jeigu šiuose dokumentuose nurodyta informacija vis dar yra aktuali (dokumentas išduotas prieš ne daugiau dienų, negu nurodyta atitinkamoje 1, 2 ir 3 lentelių eilutėje).</w:t>
      </w:r>
    </w:p>
    <w:p w14:paraId="51DEDF02"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VPĮ 46 straipsnio 1 ir 3 dalyse ir 6 dalies 2 punkte keliamų klausimų, jie gali būti pakeisti:</w:t>
      </w:r>
    </w:p>
    <w:p w14:paraId="6E1E3879" w14:textId="77777777" w:rsidR="00E53E8C" w:rsidRPr="00757439" w:rsidRDefault="00E53E8C" w:rsidP="00E53E8C">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3.9.1. priesaikos deklaracija;</w:t>
      </w:r>
    </w:p>
    <w:p w14:paraId="1869779D" w14:textId="77777777" w:rsidR="00E53E8C" w:rsidRPr="00757439" w:rsidRDefault="00E53E8C" w:rsidP="00E53E8C">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11E8D0A" w14:textId="77777777" w:rsidR="00E53E8C" w:rsidRPr="00757439" w:rsidRDefault="00E53E8C" w:rsidP="001936E8">
      <w:pPr>
        <w:autoSpaceDE w:val="0"/>
        <w:autoSpaceDN w:val="0"/>
        <w:adjustRightInd w:val="0"/>
        <w:jc w:val="both"/>
        <w:rPr>
          <w:rFonts w:ascii="Times New Roman" w:hAnsi="Times New Roman" w:cs="Times New Roman"/>
          <w:sz w:val="24"/>
          <w:szCs w:val="24"/>
        </w:rPr>
      </w:pPr>
      <w:r w:rsidRPr="00757439">
        <w:rPr>
          <w:rFonts w:ascii="Times New Roman" w:hAnsi="Times New Roman" w:cs="Times New Roman"/>
          <w:sz w:val="24"/>
          <w:szCs w:val="24"/>
        </w:rPr>
        <w:t>3.10. Vadovaujantis VPĮ 35 str. 2 d. 6 p., Jeigu tiekėjas neatitinka reikalavimų, nustatytų pagal VPĮ 46 str. straipsnio 1, 4 ir 6 dalis, perkančioji organizacija jo nepašalina iš pirkimo procedūros, kai yra abi šios sąlygos kartu:</w:t>
      </w:r>
    </w:p>
    <w:p w14:paraId="2C158BA8" w14:textId="77777777" w:rsidR="00E53E8C" w:rsidRPr="00757439" w:rsidRDefault="00E53E8C" w:rsidP="00E53E8C">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 tiekėjas pateikė perkančiajai organizacijai informaciją apie tai, kad ėmėsi šių priemonių:</w:t>
      </w:r>
    </w:p>
    <w:p w14:paraId="519B6966" w14:textId="77777777" w:rsidR="00E53E8C" w:rsidRPr="00757439" w:rsidRDefault="00E53E8C" w:rsidP="00E53E8C">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3.10.1.1. savanoriškai sumokėjo arba įsipareigojo sumokėti kompensaciją už žalą, padarytą dėl VPĮ 46 str. 1, 4 ar 6 dalyje nurodytos nusikalstamos veikos arba pažeidimo, jeigu taikytina;</w:t>
      </w:r>
    </w:p>
    <w:p w14:paraId="52273ED4" w14:textId="77777777" w:rsidR="00E53E8C" w:rsidRPr="00757439" w:rsidRDefault="00E53E8C" w:rsidP="00E53E8C">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6A21D83" w14:textId="77777777" w:rsidR="00E53E8C" w:rsidRPr="00757439" w:rsidRDefault="00E53E8C" w:rsidP="00E53E8C">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3.10.1.3. ėmėsi techninių, organizacinių, personalo valdymo priemonių, skirtų tolesnių nusikalstamų veikų ar pažeidimų prevencijai.</w:t>
      </w:r>
    </w:p>
    <w:p w14:paraId="545303E7" w14:textId="77777777" w:rsidR="00E53E8C" w:rsidRPr="00757439" w:rsidRDefault="00E53E8C" w:rsidP="00E53E8C">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3.10.2. perkančioji organizacija įvertino tiekėjo informaciją, pateiktą pagal VPĮ 46 str. 10 d.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VPĮ 46 str. 10 d. 1 punkte nurodytos tiekėjo informacijos gavimo.</w:t>
      </w:r>
    </w:p>
    <w:p w14:paraId="0FC9A28B" w14:textId="77777777" w:rsidR="00E53E8C" w:rsidRDefault="00E53E8C" w:rsidP="00E53E8C">
      <w:pPr>
        <w:autoSpaceDE w:val="0"/>
        <w:autoSpaceDN w:val="0"/>
        <w:adjustRightInd w:val="0"/>
        <w:ind w:firstLine="709"/>
        <w:jc w:val="both"/>
        <w:rPr>
          <w:rFonts w:ascii="Times New Roman" w:hAnsi="Times New Roman" w:cs="Times New Roman"/>
          <w:b/>
          <w:sz w:val="24"/>
          <w:szCs w:val="24"/>
        </w:rPr>
      </w:pPr>
      <w:r w:rsidRPr="00757439">
        <w:rPr>
          <w:rFonts w:ascii="Times New Roman" w:hAnsi="Times New Roman" w:cs="Times New Roman"/>
          <w:b/>
          <w:sz w:val="24"/>
          <w:szCs w:val="24"/>
        </w:rPr>
        <w:t>3.11. Tiekėjas, dalyvaujantis pirkime, turi atitikti šiuos minimalius kvalifikacijos reikalavimus:</w:t>
      </w:r>
    </w:p>
    <w:p w14:paraId="456D5802" w14:textId="77777777" w:rsidR="00E53E8C" w:rsidRDefault="00E53E8C" w:rsidP="00E53E8C">
      <w:pPr>
        <w:autoSpaceDE w:val="0"/>
        <w:autoSpaceDN w:val="0"/>
        <w:adjustRightInd w:val="0"/>
        <w:ind w:firstLine="709"/>
        <w:jc w:val="both"/>
        <w:rPr>
          <w:rFonts w:ascii="Times New Roman" w:hAnsi="Times New Roman" w:cs="Times New Roman"/>
          <w:b/>
          <w:sz w:val="24"/>
          <w:szCs w:val="24"/>
        </w:rPr>
      </w:pPr>
    </w:p>
    <w:p w14:paraId="0ED61055" w14:textId="77777777" w:rsidR="00E53E8C" w:rsidRPr="00757439" w:rsidRDefault="00E53E8C" w:rsidP="00E53E8C">
      <w:pPr>
        <w:autoSpaceDE w:val="0"/>
        <w:autoSpaceDN w:val="0"/>
        <w:adjustRightInd w:val="0"/>
        <w:ind w:firstLine="840"/>
        <w:jc w:val="center"/>
        <w:rPr>
          <w:rFonts w:ascii="Times New Roman" w:hAnsi="Times New Roman" w:cs="Times New Roman"/>
          <w:b/>
          <w:sz w:val="24"/>
          <w:szCs w:val="24"/>
        </w:rPr>
      </w:pPr>
      <w:r>
        <w:rPr>
          <w:rFonts w:ascii="Times New Roman" w:hAnsi="Times New Roman" w:cs="Times New Roman"/>
          <w:b/>
          <w:sz w:val="24"/>
          <w:szCs w:val="24"/>
        </w:rPr>
        <w:t xml:space="preserve">                                                                                                                               </w:t>
      </w:r>
      <w:r w:rsidRPr="00757439">
        <w:rPr>
          <w:rFonts w:ascii="Times New Roman" w:hAnsi="Times New Roman" w:cs="Times New Roman"/>
          <w:b/>
          <w:sz w:val="24"/>
          <w:szCs w:val="24"/>
        </w:rPr>
        <w:t>2 lentelė</w:t>
      </w:r>
    </w:p>
    <w:p w14:paraId="453D4AEB" w14:textId="77777777" w:rsidR="00E53E8C" w:rsidRPr="00757439" w:rsidRDefault="00E53E8C" w:rsidP="00E53E8C">
      <w:pPr>
        <w:autoSpaceDE w:val="0"/>
        <w:autoSpaceDN w:val="0"/>
        <w:adjustRightInd w:val="0"/>
        <w:ind w:firstLine="840"/>
        <w:jc w:val="center"/>
        <w:rPr>
          <w:rFonts w:ascii="Times New Roman" w:hAnsi="Times New Roman" w:cs="Times New Roman"/>
          <w:b/>
          <w:sz w:val="24"/>
          <w:szCs w:val="24"/>
        </w:rPr>
      </w:pPr>
      <w:r w:rsidRPr="00757439">
        <w:rPr>
          <w:rFonts w:ascii="Times New Roman" w:hAnsi="Times New Roman" w:cs="Times New Roman"/>
          <w:b/>
          <w:bCs/>
          <w:sz w:val="24"/>
          <w:szCs w:val="24"/>
        </w:rPr>
        <w:t>Kvalifikacijos reikalavimai</w:t>
      </w:r>
      <w:r w:rsidRPr="00757439">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462"/>
        <w:gridCol w:w="4462"/>
      </w:tblGrid>
      <w:tr w:rsidR="00E53E8C" w:rsidRPr="00757439" w14:paraId="33B11518" w14:textId="77777777" w:rsidTr="00551136">
        <w:trPr>
          <w:tblHeader/>
        </w:trPr>
        <w:tc>
          <w:tcPr>
            <w:tcW w:w="366" w:type="pct"/>
            <w:shd w:val="clear" w:color="auto" w:fill="D9D9D9"/>
            <w:vAlign w:val="center"/>
          </w:tcPr>
          <w:p w14:paraId="5B70027E" w14:textId="77777777" w:rsidR="00E53E8C" w:rsidRPr="00757439" w:rsidRDefault="00E53E8C" w:rsidP="00551136">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Eil. Nr.</w:t>
            </w:r>
          </w:p>
        </w:tc>
        <w:tc>
          <w:tcPr>
            <w:tcW w:w="2317" w:type="pct"/>
            <w:shd w:val="clear" w:color="auto" w:fill="D9D9D9"/>
            <w:vAlign w:val="center"/>
          </w:tcPr>
          <w:p w14:paraId="731C95E7" w14:textId="77777777" w:rsidR="00E53E8C" w:rsidRPr="00757439" w:rsidRDefault="00E53E8C" w:rsidP="00551136">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reikalavimai</w:t>
            </w:r>
          </w:p>
        </w:tc>
        <w:tc>
          <w:tcPr>
            <w:tcW w:w="2317" w:type="pct"/>
            <w:shd w:val="clear" w:color="auto" w:fill="D9D9D9"/>
            <w:vAlign w:val="center"/>
          </w:tcPr>
          <w:p w14:paraId="2AAFC1F8" w14:textId="77777777" w:rsidR="00E53E8C" w:rsidRPr="00757439" w:rsidRDefault="00E53E8C" w:rsidP="00551136">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reikalavimus įrodantys dokumentai</w:t>
            </w:r>
          </w:p>
        </w:tc>
      </w:tr>
      <w:tr w:rsidR="001936E8" w:rsidRPr="00757439" w14:paraId="5B2CA9C2" w14:textId="77777777" w:rsidTr="007B69A5">
        <w:tc>
          <w:tcPr>
            <w:tcW w:w="366" w:type="pct"/>
          </w:tcPr>
          <w:p w14:paraId="2B8316EE" w14:textId="77777777" w:rsidR="001936E8" w:rsidRPr="00757439" w:rsidRDefault="001936E8" w:rsidP="001936E8">
            <w:pPr>
              <w:pStyle w:val="Sraopastraipa1"/>
              <w:ind w:left="0"/>
              <w:contextualSpacing w:val="0"/>
              <w:jc w:val="center"/>
            </w:pPr>
            <w:r>
              <w:rPr>
                <w:bCs/>
              </w:rPr>
              <w:t>1</w:t>
            </w:r>
            <w:r w:rsidRPr="00757439">
              <w:rPr>
                <w:bCs/>
              </w:rPr>
              <w:t>.</w:t>
            </w:r>
          </w:p>
        </w:tc>
        <w:tc>
          <w:tcPr>
            <w:tcW w:w="2317" w:type="pct"/>
          </w:tcPr>
          <w:p w14:paraId="263348BA" w14:textId="77777777" w:rsidR="001936E8" w:rsidRPr="000804CE" w:rsidRDefault="001936E8" w:rsidP="001936E8">
            <w:pPr>
              <w:jc w:val="both"/>
              <w:rPr>
                <w:rFonts w:ascii="Times New Roman" w:eastAsia="Times New Roman" w:hAnsi="Times New Roman" w:cs="Times New Roman"/>
                <w:sz w:val="24"/>
                <w:szCs w:val="24"/>
              </w:rPr>
            </w:pPr>
            <w:r w:rsidRPr="000804CE">
              <w:rPr>
                <w:rFonts w:ascii="Times New Roman" w:eastAsia="Times New Roman" w:hAnsi="Times New Roman" w:cs="Times New Roman"/>
                <w:sz w:val="24"/>
                <w:szCs w:val="24"/>
              </w:rPr>
              <w:t>Tiekėjas Lietuvos Respublikos įstatymų ir kitų teisės aktų nustatyta tvarka turi teisę verstis veikla, reikalinga pirkimo sutarčiai įvykdyti</w:t>
            </w:r>
            <w:r>
              <w:rPr>
                <w:rFonts w:ascii="Times New Roman" w:eastAsia="Times New Roman" w:hAnsi="Times New Roman" w:cs="Times New Roman"/>
                <w:sz w:val="24"/>
                <w:szCs w:val="24"/>
              </w:rPr>
              <w:t>.</w:t>
            </w:r>
          </w:p>
          <w:p w14:paraId="1879C89C" w14:textId="77777777" w:rsidR="001936E8" w:rsidRPr="00543DC7" w:rsidRDefault="001936E8" w:rsidP="001936E8">
            <w:pPr>
              <w:jc w:val="both"/>
              <w:rPr>
                <w:rFonts w:ascii="Times New Roman" w:eastAsia="Times New Roman" w:hAnsi="Times New Roman" w:cs="Times New Roman"/>
                <w:b/>
                <w:sz w:val="24"/>
                <w:szCs w:val="24"/>
              </w:rPr>
            </w:pPr>
          </w:p>
          <w:p w14:paraId="2B74E82A" w14:textId="0124F30A" w:rsidR="001936E8" w:rsidRPr="008A648B" w:rsidRDefault="001936E8" w:rsidP="001936E8">
            <w:pPr>
              <w:jc w:val="both"/>
              <w:rPr>
                <w:rFonts w:ascii="Times New Roman" w:hAnsi="Times New Roman" w:cs="Times New Roman"/>
                <w:i/>
                <w:iCs/>
                <w:sz w:val="24"/>
                <w:szCs w:val="24"/>
              </w:rPr>
            </w:pPr>
          </w:p>
        </w:tc>
        <w:tc>
          <w:tcPr>
            <w:tcW w:w="2317" w:type="pct"/>
          </w:tcPr>
          <w:p w14:paraId="1311D5A0" w14:textId="77777777" w:rsidR="001936E8" w:rsidRPr="00BD5D1C" w:rsidRDefault="001936E8" w:rsidP="001936E8">
            <w:pPr>
              <w:jc w:val="both"/>
              <w:rPr>
                <w:rFonts w:ascii="Times New Roman" w:eastAsia="Times New Roman" w:hAnsi="Times New Roman" w:cs="Times New Roman"/>
                <w:iCs/>
                <w:sz w:val="24"/>
                <w:szCs w:val="24"/>
              </w:rPr>
            </w:pPr>
            <w:r w:rsidRPr="00BD5D1C">
              <w:rPr>
                <w:rFonts w:ascii="Times New Roman" w:eastAsia="Times New Roman" w:hAnsi="Times New Roman" w:cs="Times New Roman"/>
                <w:iCs/>
                <w:sz w:val="24"/>
                <w:szCs w:val="24"/>
              </w:rPr>
              <w:t>Pateikiamas Lietuvos Respublikos žemės ūkio ministerijos išduotas kvalifikacijos atestatas melioracijos statinių statybai.</w:t>
            </w:r>
          </w:p>
          <w:p w14:paraId="2E3D2382" w14:textId="77777777" w:rsidR="001936E8" w:rsidRPr="00543DC7" w:rsidRDefault="001936E8" w:rsidP="001936E8">
            <w:pPr>
              <w:tabs>
                <w:tab w:val="num" w:pos="122"/>
                <w:tab w:val="left" w:pos="1980"/>
              </w:tabs>
              <w:jc w:val="both"/>
              <w:rPr>
                <w:rFonts w:ascii="Times New Roman" w:eastAsia="Times New Roman" w:hAnsi="Times New Roman" w:cs="Times New Roman"/>
                <w:bCs/>
                <w:sz w:val="24"/>
                <w:szCs w:val="24"/>
              </w:rPr>
            </w:pPr>
          </w:p>
          <w:p w14:paraId="7F96E719" w14:textId="7A87F788" w:rsidR="001936E8" w:rsidRPr="00BA4B13" w:rsidRDefault="001936E8" w:rsidP="001936E8">
            <w:pPr>
              <w:tabs>
                <w:tab w:val="num" w:pos="122"/>
                <w:tab w:val="left" w:pos="1980"/>
              </w:tabs>
              <w:jc w:val="both"/>
              <w:rPr>
                <w:rFonts w:ascii="Times New Roman" w:eastAsia="Times New Roman" w:hAnsi="Times New Roman" w:cs="Times New Roman"/>
                <w:sz w:val="24"/>
                <w:szCs w:val="24"/>
              </w:rPr>
            </w:pPr>
            <w:r w:rsidRPr="00543DC7">
              <w:rPr>
                <w:rFonts w:ascii="Times New Roman" w:eastAsia="Times New Roman" w:hAnsi="Times New Roman" w:cs="Times New Roman"/>
                <w:b/>
                <w:bCs/>
                <w:sz w:val="24"/>
                <w:szCs w:val="24"/>
                <w:u w:val="single"/>
              </w:rPr>
              <w:t>Pateikiami skenuoti dokumentai elektroninėje formoje.</w:t>
            </w:r>
          </w:p>
        </w:tc>
      </w:tr>
    </w:tbl>
    <w:p w14:paraId="7AD60B85" w14:textId="77777777" w:rsidR="00E53E8C" w:rsidRPr="00757439" w:rsidRDefault="00E53E8C" w:rsidP="00E53E8C">
      <w:pPr>
        <w:tabs>
          <w:tab w:val="center" w:pos="4320"/>
          <w:tab w:val="right" w:pos="8640"/>
        </w:tabs>
        <w:jc w:val="both"/>
        <w:rPr>
          <w:rFonts w:ascii="Times New Roman" w:hAnsi="Times New Roman" w:cs="Times New Roman"/>
          <w:b/>
        </w:rPr>
      </w:pPr>
      <w:r w:rsidRPr="00757439">
        <w:rPr>
          <w:rFonts w:ascii="Times New Roman" w:hAnsi="Times New Roman" w:cs="Times New Roman"/>
          <w:b/>
        </w:rPr>
        <w:t>Pastaba.</w:t>
      </w:r>
      <w:r w:rsidRPr="00757439">
        <w:rPr>
          <w:rFonts w:ascii="Times New Roman" w:eastAsia="Times New Roman" w:hAnsi="Times New Roman" w:cs="Times New Roman"/>
          <w:i/>
        </w:rPr>
        <w:t xml:space="preserve"> Užsienio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757439">
          <w:rPr>
            <w:rFonts w:ascii="Times New Roman" w:eastAsia="Times New Roman" w:hAnsi="Times New Roman" w:cs="Times New Roman"/>
            <w:i/>
          </w:rPr>
          <w:t>2006 m</w:t>
        </w:r>
      </w:smartTag>
      <w:r w:rsidRPr="00757439">
        <w:rPr>
          <w:rFonts w:ascii="Times New Roman" w:eastAsia="Times New Roman" w:hAnsi="Times New Roman" w:cs="Times New Roman"/>
          <w:i/>
        </w:rPr>
        <w:t>. spalio 30 d. nutarimu Nr. 1079 „Dėl dokumentų legalizavimo ir tvirtinimo pažyma (</w:t>
      </w:r>
      <w:proofErr w:type="spellStart"/>
      <w:r w:rsidRPr="00757439">
        <w:rPr>
          <w:rFonts w:ascii="Times New Roman" w:eastAsia="Times New Roman" w:hAnsi="Times New Roman" w:cs="Times New Roman"/>
          <w:i/>
        </w:rPr>
        <w:t>Apostille</w:t>
      </w:r>
      <w:proofErr w:type="spellEnd"/>
      <w:r w:rsidRPr="00757439">
        <w:rPr>
          <w:rFonts w:ascii="Times New Roman" w:eastAsia="Times New Roman" w:hAnsi="Times New Roman" w:cs="Times New Roman"/>
          <w:i/>
        </w:rPr>
        <w:t xml:space="preserve">) tvarkos aprašo patvirtinimo“ ir </w:t>
      </w:r>
      <w:smartTag w:uri="urn:schemas-microsoft-com:office:smarttags" w:element="metricconverter">
        <w:smartTagPr>
          <w:attr w:name="ProductID" w:val="1961 m"/>
        </w:smartTagPr>
        <w:r w:rsidRPr="00757439">
          <w:rPr>
            <w:rFonts w:ascii="Times New Roman" w:eastAsia="Times New Roman" w:hAnsi="Times New Roman" w:cs="Times New Roman"/>
            <w:i/>
          </w:rPr>
          <w:t>1961 m</w:t>
        </w:r>
      </w:smartTag>
      <w:r w:rsidRPr="00757439">
        <w:rPr>
          <w:rFonts w:ascii="Times New Roman" w:eastAsia="Times New Roman" w:hAnsi="Times New Roman" w:cs="Times New Roman"/>
          <w:i/>
        </w:rPr>
        <w:t>. spalio 5 d. Hagos konvencija dėl užsienio valstybėse išduotų dokumentų legalizavimo panaikinimo).</w:t>
      </w:r>
    </w:p>
    <w:p w14:paraId="0084F3D1" w14:textId="77777777" w:rsidR="00E53E8C" w:rsidRPr="00757439" w:rsidRDefault="00E53E8C" w:rsidP="00E53E8C">
      <w:pPr>
        <w:jc w:val="both"/>
        <w:outlineLvl w:val="1"/>
        <w:rPr>
          <w:rFonts w:ascii="Times New Roman" w:hAnsi="Times New Roman" w:cs="Times New Roman"/>
          <w:b/>
          <w:sz w:val="24"/>
          <w:szCs w:val="24"/>
        </w:rPr>
      </w:pPr>
    </w:p>
    <w:p w14:paraId="078A4E34" w14:textId="77777777" w:rsidR="00E53E8C" w:rsidRPr="00757439" w:rsidRDefault="00E53E8C" w:rsidP="00E53E8C">
      <w:pPr>
        <w:ind w:firstLine="567"/>
        <w:jc w:val="both"/>
        <w:outlineLvl w:val="1"/>
        <w:rPr>
          <w:rFonts w:ascii="Times New Roman" w:hAnsi="Times New Roman" w:cs="Times New Roman"/>
          <w:bCs/>
          <w:sz w:val="24"/>
          <w:szCs w:val="24"/>
          <w:lang w:eastAsia="en-US"/>
        </w:rPr>
      </w:pPr>
      <w:r w:rsidRPr="00757439">
        <w:rPr>
          <w:rFonts w:ascii="Times New Roman" w:hAnsi="Times New Roman" w:cs="Times New Roman"/>
          <w:b/>
          <w:sz w:val="24"/>
          <w:szCs w:val="24"/>
        </w:rPr>
        <w:t>3.12. Tiekėjui taikomi</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lang w:eastAsia="en-US"/>
        </w:rPr>
        <w:t>Aplinkos apsaugos vadybos sistemos standartų reikalavimai:</w:t>
      </w:r>
    </w:p>
    <w:p w14:paraId="5FE6D9FC" w14:textId="77777777" w:rsidR="00E53E8C" w:rsidRPr="00757439" w:rsidRDefault="00E53E8C" w:rsidP="00E53E8C">
      <w:pPr>
        <w:ind w:firstLine="567"/>
        <w:jc w:val="both"/>
        <w:outlineLvl w:val="1"/>
        <w:rPr>
          <w:rFonts w:ascii="Times New Roman" w:hAnsi="Times New Roman" w:cs="Times New Roman"/>
          <w:bCs/>
          <w:sz w:val="24"/>
          <w:szCs w:val="24"/>
          <w:lang w:eastAsia="en-US"/>
        </w:rPr>
      </w:pPr>
    </w:p>
    <w:p w14:paraId="36458DA0" w14:textId="77777777" w:rsidR="00E53E8C" w:rsidRPr="00757439" w:rsidRDefault="00E53E8C" w:rsidP="00E53E8C">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t>3 lentelė</w:t>
      </w:r>
    </w:p>
    <w:p w14:paraId="2556F2AB" w14:textId="77777777" w:rsidR="00E53E8C" w:rsidRPr="00757439" w:rsidRDefault="00E53E8C" w:rsidP="00E53E8C">
      <w:pPr>
        <w:ind w:firstLine="567"/>
        <w:jc w:val="center"/>
        <w:outlineLvl w:val="1"/>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E53E8C" w:rsidRPr="00757439" w14:paraId="4E75FAD5" w14:textId="77777777" w:rsidTr="00551136">
        <w:trPr>
          <w:tblHeader/>
        </w:trPr>
        <w:tc>
          <w:tcPr>
            <w:tcW w:w="296" w:type="pct"/>
            <w:shd w:val="clear" w:color="auto" w:fill="D9D9D9" w:themeFill="background1" w:themeFillShade="D9"/>
          </w:tcPr>
          <w:p w14:paraId="13A83ECC" w14:textId="77777777" w:rsidR="00E53E8C" w:rsidRPr="00757439" w:rsidRDefault="00E53E8C" w:rsidP="00551136">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lastRenderedPageBreak/>
              <w:t>Eil. Nr.</w:t>
            </w:r>
          </w:p>
        </w:tc>
        <w:tc>
          <w:tcPr>
            <w:tcW w:w="2205" w:type="pct"/>
            <w:shd w:val="clear" w:color="auto" w:fill="D9D9D9" w:themeFill="background1" w:themeFillShade="D9"/>
          </w:tcPr>
          <w:p w14:paraId="387DE62F" w14:textId="77777777" w:rsidR="00E53E8C" w:rsidRPr="00757439" w:rsidRDefault="00E53E8C" w:rsidP="00551136">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50F47D41" w14:textId="77777777" w:rsidR="00E53E8C" w:rsidRPr="00757439" w:rsidRDefault="00E53E8C" w:rsidP="00551136">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Reikalavimus patvirtinantys dokumentai</w:t>
            </w:r>
          </w:p>
        </w:tc>
      </w:tr>
      <w:tr w:rsidR="00E53E8C" w:rsidRPr="00757439" w14:paraId="0C48AD53" w14:textId="77777777" w:rsidTr="00551136">
        <w:tc>
          <w:tcPr>
            <w:tcW w:w="296" w:type="pct"/>
          </w:tcPr>
          <w:p w14:paraId="1F249D84" w14:textId="77777777" w:rsidR="00E53E8C" w:rsidRPr="00757439" w:rsidRDefault="00E53E8C" w:rsidP="00551136">
            <w:pPr>
              <w:jc w:val="center"/>
              <w:rPr>
                <w:rFonts w:ascii="Times New Roman" w:hAnsi="Times New Roman" w:cs="Times New Roman"/>
                <w:sz w:val="24"/>
                <w:szCs w:val="24"/>
                <w:highlight w:val="yellow"/>
                <w:lang w:eastAsia="en-US"/>
              </w:rPr>
            </w:pPr>
            <w:r w:rsidRPr="00757439">
              <w:rPr>
                <w:rFonts w:ascii="Times New Roman" w:hAnsi="Times New Roman" w:cs="Times New Roman"/>
                <w:sz w:val="24"/>
                <w:szCs w:val="24"/>
                <w:lang w:eastAsia="en-US"/>
              </w:rPr>
              <w:t>1.</w:t>
            </w:r>
          </w:p>
        </w:tc>
        <w:tc>
          <w:tcPr>
            <w:tcW w:w="2205" w:type="pct"/>
          </w:tcPr>
          <w:p w14:paraId="5ABB8627" w14:textId="77777777" w:rsidR="00E53E8C" w:rsidRPr="006628AB" w:rsidRDefault="00E53E8C" w:rsidP="00551136">
            <w:pPr>
              <w:shd w:val="clear" w:color="auto" w:fill="FFFFFF"/>
              <w:tabs>
                <w:tab w:val="left" w:pos="993"/>
              </w:tabs>
              <w:jc w:val="both"/>
              <w:rPr>
                <w:rFonts w:ascii="Times New Roman" w:hAnsi="Times New Roman" w:cs="Times New Roman"/>
                <w:sz w:val="24"/>
                <w:szCs w:val="24"/>
                <w:lang w:eastAsia="en-US"/>
              </w:rPr>
            </w:pPr>
            <w:r w:rsidRPr="006628AB">
              <w:rPr>
                <w:rFonts w:ascii="Times New Roman" w:hAnsi="Times New Roman" w:cs="Times New Roman"/>
                <w:sz w:val="24"/>
                <w:szCs w:val="24"/>
              </w:rPr>
              <w:t xml:space="preserve">Perkamų </w:t>
            </w:r>
            <w:r w:rsidRPr="006628AB">
              <w:rPr>
                <w:rStyle w:val="markedcontent"/>
                <w:rFonts w:ascii="Times New Roman" w:hAnsi="Times New Roman" w:cs="Times New Roman"/>
                <w:sz w:val="24"/>
                <w:szCs w:val="24"/>
              </w:rPr>
              <w:t>statybos darbų apimtyje</w:t>
            </w:r>
            <w:r w:rsidRPr="006628AB">
              <w:rPr>
                <w:rStyle w:val="markedcontent"/>
                <w:rFonts w:ascii="Times New Roman" w:hAnsi="Times New Roman" w:cs="Times New Roman"/>
                <w:sz w:val="24"/>
              </w:rPr>
              <w:t xml:space="preserve"> </w:t>
            </w:r>
            <w:r w:rsidRPr="006628AB">
              <w:rPr>
                <w:rFonts w:ascii="Times New Roman" w:hAnsi="Times New Roman" w:cs="Times New Roman"/>
                <w:sz w:val="24"/>
                <w:szCs w:val="24"/>
              </w:rPr>
              <w:t xml:space="preserve">tiekėjas taiko </w:t>
            </w:r>
            <w:r w:rsidRPr="006628AB">
              <w:rPr>
                <w:rFonts w:ascii="Times New Roman" w:hAnsi="Times New Roman" w:cs="Times New Roman"/>
                <w:sz w:val="24"/>
                <w:szCs w:val="24"/>
                <w:lang w:eastAsia="en-US"/>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67165EA8" w14:textId="77777777" w:rsidR="00E53E8C" w:rsidRPr="006628AB" w:rsidRDefault="00E53E8C" w:rsidP="00551136">
            <w:pPr>
              <w:jc w:val="both"/>
              <w:rPr>
                <w:rFonts w:ascii="Times New Roman" w:hAnsi="Times New Roman" w:cs="Times New Roman"/>
                <w:sz w:val="24"/>
                <w:szCs w:val="24"/>
                <w:lang w:eastAsia="en-US"/>
              </w:rPr>
            </w:pPr>
          </w:p>
          <w:p w14:paraId="603A40BA" w14:textId="77777777" w:rsidR="00E53E8C" w:rsidRPr="006628AB" w:rsidRDefault="00E53E8C" w:rsidP="00E53E8C">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shd w:val="clear" w:color="auto" w:fill="FFFFFF"/>
              </w:rPr>
              <w:t>Jeigu pasiūlymą teikia ūkio subjektų grupė – reikalavimą turi atitikti ūkio</w:t>
            </w:r>
            <w:r w:rsidRPr="006628AB">
              <w:rPr>
                <w:i/>
                <w:szCs w:val="24"/>
              </w:rPr>
              <w:t xml:space="preserve"> subjektų grupės narys (-</w:t>
            </w:r>
            <w:proofErr w:type="spellStart"/>
            <w:r w:rsidRPr="006628AB">
              <w:rPr>
                <w:i/>
                <w:szCs w:val="24"/>
              </w:rPr>
              <w:t>iai</w:t>
            </w:r>
            <w:proofErr w:type="spellEnd"/>
            <w:r w:rsidRPr="006628AB">
              <w:rPr>
                <w:i/>
                <w:szCs w:val="24"/>
              </w:rPr>
              <w:t>), atsižvelgiant į jų prisiimamus įsipareigojimus pirkimo sutarčiai vykdyti;</w:t>
            </w:r>
          </w:p>
          <w:p w14:paraId="35D1F66A" w14:textId="77777777" w:rsidR="00E53E8C" w:rsidRPr="006628AB" w:rsidRDefault="00E53E8C" w:rsidP="00E53E8C">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t>Tiekėjas gali remtis kitų ūkio subjektų pajėgumais atsižvelgiant į jų prisiimamus įsipareigojimus pirkimo sutarčiai vykdyti;</w:t>
            </w:r>
          </w:p>
          <w:p w14:paraId="52E707FD" w14:textId="77777777" w:rsidR="00E53E8C" w:rsidRPr="00761D2C" w:rsidRDefault="00E53E8C" w:rsidP="00E53E8C">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t xml:space="preserve">Subtiekėjai turi laikytis reikalaujamų </w:t>
            </w:r>
            <w:r w:rsidRPr="006628AB">
              <w:rPr>
                <w:bCs/>
                <w:i/>
                <w:szCs w:val="24"/>
              </w:rPr>
              <w:t xml:space="preserve">aplinkos apsaugos vadybos priemonių, </w:t>
            </w:r>
            <w:r w:rsidRPr="006628AB">
              <w:rPr>
                <w:i/>
                <w:szCs w:val="24"/>
              </w:rPr>
              <w:t>atsižvelgiant į jų prisiimamus įsipareigojimus pirkimo sutarčiai vykdyti.</w:t>
            </w:r>
          </w:p>
        </w:tc>
        <w:tc>
          <w:tcPr>
            <w:tcW w:w="2499" w:type="pct"/>
          </w:tcPr>
          <w:p w14:paraId="042A59B1" w14:textId="77777777" w:rsidR="00E53E8C" w:rsidRPr="006628AB" w:rsidRDefault="00E53E8C" w:rsidP="00551136">
            <w:pPr>
              <w:tabs>
                <w:tab w:val="left" w:pos="993"/>
              </w:tabs>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sz w:val="24"/>
                <w:szCs w:val="24"/>
                <w:lang w:bidi="en-US"/>
              </w:rPr>
              <w:t>Pateikiama:</w:t>
            </w:r>
          </w:p>
          <w:p w14:paraId="67BF9A8A" w14:textId="77777777" w:rsidR="00E53E8C" w:rsidRDefault="00E53E8C" w:rsidP="00551136">
            <w:pPr>
              <w:ind w:firstLine="595"/>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i/>
                <w:iCs/>
                <w:sz w:val="24"/>
                <w:szCs w:val="24"/>
                <w:lang w:bidi="en-US"/>
              </w:rPr>
              <w:t>LST EN ISO 14001 arba</w:t>
            </w:r>
            <w:r w:rsidRPr="006628AB">
              <w:rPr>
                <w:rFonts w:ascii="Times New Roman" w:eastAsia="Andale Sans UI" w:hAnsi="Times New Roman" w:cs="Times New Roman"/>
                <w:sz w:val="24"/>
                <w:szCs w:val="24"/>
                <w:lang w:bidi="en-US"/>
              </w:rPr>
              <w:t xml:space="preserve"> </w:t>
            </w:r>
            <w:r w:rsidRPr="006628AB">
              <w:rPr>
                <w:rFonts w:ascii="Times New Roman" w:eastAsia="Andale Sans UI" w:hAnsi="Times New Roman" w:cs="Times New Roman"/>
                <w:i/>
                <w:iCs/>
                <w:sz w:val="24"/>
                <w:szCs w:val="24"/>
                <w:lang w:bidi="en-US"/>
              </w:rPr>
              <w:t xml:space="preserve">EMAS </w:t>
            </w:r>
            <w:r w:rsidRPr="006628AB">
              <w:rPr>
                <w:rFonts w:ascii="Times New Roman" w:eastAsia="Andale Sans UI" w:hAnsi="Times New Roman" w:cs="Times New Roman"/>
                <w:sz w:val="24"/>
                <w:szCs w:val="24"/>
                <w:lang w:bidi="en-US"/>
              </w:rPr>
              <w:t>sertifikatas, arba kitas lygiavertis sertifikatas, išduotas kitose valstybėse narėse įsteigtų nepriklausomų įstaigų</w:t>
            </w:r>
            <w:r>
              <w:rPr>
                <w:rFonts w:ascii="Times New Roman" w:eastAsia="Andale Sans UI" w:hAnsi="Times New Roman" w:cs="Times New Roman"/>
                <w:sz w:val="24"/>
                <w:szCs w:val="24"/>
                <w:lang w:bidi="en-US"/>
              </w:rPr>
              <w:t>.</w:t>
            </w:r>
          </w:p>
          <w:p w14:paraId="3C9885A9" w14:textId="77777777" w:rsidR="00E53E8C" w:rsidRDefault="00E53E8C" w:rsidP="00551136">
            <w:pPr>
              <w:ind w:firstLine="595"/>
              <w:jc w:val="both"/>
              <w:rPr>
                <w:rFonts w:ascii="Times New Roman" w:eastAsia="Andale Sans UI" w:hAnsi="Times New Roman" w:cs="Times New Roman"/>
                <w:sz w:val="24"/>
                <w:szCs w:val="24"/>
                <w:lang w:bidi="en-US"/>
              </w:rPr>
            </w:pPr>
            <w:r>
              <w:rPr>
                <w:rFonts w:ascii="Times New Roman" w:eastAsia="Andale Sans UI" w:hAnsi="Times New Roman" w:cs="Times New Roman"/>
                <w:sz w:val="24"/>
                <w:szCs w:val="24"/>
                <w:lang w:bidi="en-US"/>
              </w:rPr>
              <w:t xml:space="preserve">Perkančioji organizacija </w:t>
            </w:r>
            <w:r w:rsidRPr="00D54D16">
              <w:rPr>
                <w:rFonts w:ascii="Times New Roman" w:eastAsia="Andale Sans UI" w:hAnsi="Times New Roman" w:cs="Times New Roman"/>
                <w:sz w:val="24"/>
                <w:szCs w:val="24"/>
                <w:lang w:bidi="en-US"/>
              </w:rPr>
              <w:t>priima ir kitus tiekėjo lygiaverčių</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užtikrinimo priemonių įrodymus, kurie</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patvirtintų, kad jo siūlomos aplinkos apsaugos vadybos užtikrinimo</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priemonės atitinka reikalaujamus aplinkos apsaugos vadybos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sistemos standartus (tai gali būti tiekėjo taikomų aplinkos apsaugos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vadybos priemonių aprašymas, atitinkantis visus </w:t>
            </w:r>
            <w:r>
              <w:rPr>
                <w:rFonts w:ascii="Times New Roman" w:eastAsia="Andale Sans UI" w:hAnsi="Times New Roman" w:cs="Times New Roman"/>
                <w:sz w:val="24"/>
                <w:szCs w:val="24"/>
                <w:lang w:bidi="en-US"/>
              </w:rPr>
              <w:t>A</w:t>
            </w:r>
            <w:r w:rsidRPr="00D54D16">
              <w:rPr>
                <w:rFonts w:ascii="Times New Roman" w:eastAsia="Andale Sans UI" w:hAnsi="Times New Roman" w:cs="Times New Roman"/>
                <w:sz w:val="24"/>
                <w:szCs w:val="24"/>
                <w:lang w:bidi="en-US"/>
              </w:rPr>
              <w:t>plinkos apsaugos kriterijų taikymo, vykdant žaliuosius pirkimus, tvarkos aprašo</w:t>
            </w:r>
            <w:r>
              <w:rPr>
                <w:rFonts w:ascii="Times New Roman" w:eastAsia="Andale Sans UI" w:hAnsi="Times New Roman" w:cs="Times New Roman"/>
                <w:sz w:val="24"/>
                <w:szCs w:val="24"/>
                <w:lang w:bidi="en-US"/>
              </w:rPr>
              <w:t xml:space="preserve">, patvirtinto </w:t>
            </w:r>
            <w:r w:rsidRPr="00761D2C">
              <w:rPr>
                <w:rFonts w:ascii="Times New Roman" w:eastAsia="Andale Sans UI" w:hAnsi="Times New Roman" w:cs="Times New Roman"/>
                <w:sz w:val="24"/>
                <w:szCs w:val="24"/>
                <w:lang w:bidi="en-US"/>
              </w:rPr>
              <w:t xml:space="preserve">Lietuvos Respublikos aplinkos ministro </w:t>
            </w:r>
            <w:r w:rsidRPr="00826489">
              <w:rPr>
                <w:rFonts w:ascii="Times New Roman" w:eastAsia="Andale Sans UI" w:hAnsi="Times New Roman" w:cs="Times New Roman"/>
                <w:sz w:val="24"/>
                <w:szCs w:val="24"/>
                <w:lang w:bidi="en-US"/>
              </w:rPr>
              <w:t>2011 m. birželio 28 d. įsakymu Nr. D1-508</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(Lietuvos Respublikos aplinkos ministro</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2022 m. gruodžio 13 d. įsakymo Nr. D1-401</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redakcija)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 10</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punkte nustatytus reikalavimus arba tiekėjo informacija, kad</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sistema pas tiekėją jau yra įdiegta,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atliktas auditas (kartu pateikiamas sertifikavimo įmonės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patvirtinimas) ir šiuo metu tik laukiama, kol sertifikavimo įmonė</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išduos sertifikatą)</w:t>
            </w:r>
            <w:r>
              <w:rPr>
                <w:rFonts w:ascii="Times New Roman" w:eastAsia="Andale Sans UI" w:hAnsi="Times New Roman" w:cs="Times New Roman"/>
                <w:sz w:val="24"/>
                <w:szCs w:val="24"/>
                <w:lang w:bidi="en-US"/>
              </w:rPr>
              <w:t>.</w:t>
            </w:r>
          </w:p>
          <w:p w14:paraId="424C82F4" w14:textId="77777777" w:rsidR="00E53E8C" w:rsidRPr="00560E6D" w:rsidRDefault="00E53E8C" w:rsidP="00551136">
            <w:pPr>
              <w:jc w:val="both"/>
              <w:rPr>
                <w:rFonts w:ascii="Times New Roman" w:hAnsi="Times New Roman" w:cs="Times New Roman"/>
                <w:i/>
                <w:sz w:val="24"/>
                <w:szCs w:val="24"/>
                <w:u w:val="single"/>
              </w:rPr>
            </w:pPr>
            <w:r w:rsidRPr="00560E6D">
              <w:rPr>
                <w:rFonts w:ascii="Times New Roman" w:hAnsi="Times New Roman" w:cs="Times New Roman"/>
                <w:sz w:val="24"/>
                <w:szCs w:val="24"/>
                <w:u w:val="single"/>
              </w:rPr>
              <w:t>Pateikiami skenuoti dokumentai elektroninėje formoje.</w:t>
            </w:r>
          </w:p>
        </w:tc>
      </w:tr>
    </w:tbl>
    <w:p w14:paraId="5B2E0518" w14:textId="77777777" w:rsidR="00E53E8C" w:rsidRDefault="00E53E8C" w:rsidP="00E53E8C">
      <w:pPr>
        <w:autoSpaceDE w:val="0"/>
        <w:autoSpaceDN w:val="0"/>
        <w:adjustRightInd w:val="0"/>
        <w:jc w:val="both"/>
        <w:rPr>
          <w:rFonts w:ascii="Times New Roman" w:hAnsi="Times New Roman" w:cs="Times New Roman"/>
          <w:b/>
          <w:bCs/>
          <w:sz w:val="24"/>
          <w:szCs w:val="24"/>
        </w:rPr>
      </w:pPr>
    </w:p>
    <w:p w14:paraId="0F864F8D" w14:textId="77777777" w:rsidR="00E53E8C" w:rsidRPr="00416FC3" w:rsidRDefault="00E53E8C" w:rsidP="001936E8">
      <w:pPr>
        <w:autoSpaceDE w:val="0"/>
        <w:autoSpaceDN w:val="0"/>
        <w:adjustRightInd w:val="0"/>
        <w:jc w:val="both"/>
        <w:rPr>
          <w:rFonts w:ascii="Times New Roman" w:eastAsia="Times New Roman" w:hAnsi="Times New Roman" w:cs="Times New Roman"/>
          <w:b/>
          <w:sz w:val="24"/>
          <w:szCs w:val="24"/>
        </w:rPr>
      </w:pPr>
      <w:r w:rsidRPr="00416FC3">
        <w:rPr>
          <w:rFonts w:ascii="Times New Roman" w:eastAsia="Times New Roman" w:hAnsi="Times New Roman" w:cs="Times New Roman"/>
          <w:bCs/>
          <w:sz w:val="24"/>
          <w:szCs w:val="24"/>
        </w:rPr>
        <w:t>3.13. Vadovaujantis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kai Lietuvos Respublikos Vyriausybė yra priėmusi sprendimą dėl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perkančiosios organizacijos pasirinktų sąlygų ar sąlygos dalių.</w:t>
      </w:r>
      <w:r w:rsidRPr="00416FC3">
        <w:rPr>
          <w:rFonts w:ascii="Times New Roman" w:eastAsia="Times New Roman" w:hAnsi="Times New Roman" w:cs="Times New Roman"/>
          <w:b/>
          <w:sz w:val="24"/>
          <w:szCs w:val="24"/>
        </w:rPr>
        <w:t xml:space="preserve"> </w:t>
      </w:r>
    </w:p>
    <w:p w14:paraId="2EA681EE" w14:textId="77777777" w:rsidR="00E53E8C" w:rsidRPr="00416FC3" w:rsidRDefault="00E53E8C" w:rsidP="00E53E8C">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1 p. ir 2 p. nurodytas sąlygas tenkins tiekėjas, jo subtiekėjai, ūkio subjektai, kurių pajėgumais remiamasi, ir juos kontroliuojantys asmenys. </w:t>
      </w:r>
    </w:p>
    <w:p w14:paraId="44D359A8" w14:textId="77777777" w:rsidR="00E53E8C" w:rsidRPr="00416FC3" w:rsidRDefault="00E53E8C" w:rsidP="00E53E8C">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6 p. nurodytas sąlygas tenkins tiekėjas, jo subtiekėjai, ūkio subjektai, kurių pajėgumais remiamasi. </w:t>
      </w:r>
    </w:p>
    <w:p w14:paraId="7B2365D5" w14:textId="77777777" w:rsidR="00E53E8C" w:rsidRPr="00416FC3" w:rsidRDefault="00E53E8C" w:rsidP="00E53E8C">
      <w:pPr>
        <w:autoSpaceDE w:val="0"/>
        <w:autoSpaceDN w:val="0"/>
        <w:adjustRightInd w:val="0"/>
        <w:ind w:firstLine="709"/>
        <w:jc w:val="both"/>
        <w:rPr>
          <w:rFonts w:ascii="Times New Roman" w:hAnsi="Times New Roman" w:cs="Times New Roman"/>
          <w:iCs/>
          <w:sz w:val="24"/>
          <w:szCs w:val="24"/>
        </w:rPr>
      </w:pPr>
      <w:r w:rsidRPr="00416FC3">
        <w:rPr>
          <w:rFonts w:ascii="Times New Roman" w:hAnsi="Times New Roman" w:cs="Times New Roman"/>
          <w:b/>
          <w:bCs/>
          <w:iCs/>
          <w:sz w:val="24"/>
          <w:szCs w:val="24"/>
          <w:u w:val="single"/>
        </w:rPr>
        <w:t xml:space="preserve">Tiekėjas kartu su pasiūlymu turi pateikti laisvos formos atitikties deklaraciją </w:t>
      </w:r>
      <w:r w:rsidRPr="00416FC3">
        <w:rPr>
          <w:rFonts w:ascii="Times New Roman" w:eastAsia="Times New Roman" w:hAnsi="Times New Roman" w:cs="Times New Roman"/>
          <w:b/>
          <w:bCs/>
          <w:sz w:val="24"/>
          <w:szCs w:val="24"/>
          <w:u w:val="single"/>
        </w:rPr>
        <w:t xml:space="preserve">(konkurso sąlygų </w:t>
      </w:r>
      <w:r w:rsidRPr="00416FC3">
        <w:rPr>
          <w:rFonts w:ascii="Times New Roman" w:eastAsia="Times New Roman" w:hAnsi="Times New Roman" w:cs="Times New Roman"/>
          <w:b/>
          <w:bCs/>
          <w:i/>
          <w:iCs/>
          <w:sz w:val="24"/>
          <w:szCs w:val="24"/>
          <w:u w:val="single"/>
        </w:rPr>
        <w:t>6 priedas</w:t>
      </w:r>
      <w:r w:rsidRPr="00416FC3">
        <w:rPr>
          <w:rFonts w:ascii="Times New Roman" w:eastAsia="Times New Roman" w:hAnsi="Times New Roman" w:cs="Times New Roman"/>
          <w:b/>
          <w:bCs/>
          <w:sz w:val="24"/>
          <w:szCs w:val="24"/>
          <w:u w:val="single"/>
        </w:rPr>
        <w:t>)</w:t>
      </w:r>
      <w:r w:rsidRPr="00416FC3">
        <w:rPr>
          <w:rFonts w:ascii="Times New Roman" w:eastAsia="Times New Roman" w:hAnsi="Times New Roman" w:cs="Times New Roman"/>
          <w:b/>
          <w:bCs/>
          <w:sz w:val="24"/>
          <w:szCs w:val="24"/>
        </w:rPr>
        <w:t>:</w:t>
      </w:r>
      <w:r w:rsidRPr="00416FC3">
        <w:rPr>
          <w:rFonts w:ascii="Times New Roman" w:hAnsi="Times New Roman" w:cs="Times New Roman"/>
          <w:iCs/>
          <w:sz w:val="24"/>
          <w:szCs w:val="24"/>
        </w:rPr>
        <w:t xml:space="preserve">. </w:t>
      </w:r>
    </w:p>
    <w:p w14:paraId="18069A7C" w14:textId="77777777" w:rsidR="00E53E8C" w:rsidRPr="00416FC3" w:rsidRDefault="00E53E8C" w:rsidP="00E53E8C">
      <w:pPr>
        <w:autoSpaceDE w:val="0"/>
        <w:autoSpaceDN w:val="0"/>
        <w:adjustRightInd w:val="0"/>
        <w:ind w:firstLine="709"/>
        <w:jc w:val="both"/>
        <w:rPr>
          <w:rFonts w:ascii="Times New Roman" w:eastAsia="Times New Roman" w:hAnsi="Times New Roman" w:cs="Times New Roman"/>
          <w:sz w:val="24"/>
          <w:szCs w:val="24"/>
        </w:rPr>
      </w:pPr>
      <w:r w:rsidRPr="00416FC3">
        <w:rPr>
          <w:rFonts w:ascii="Times New Roman" w:hAnsi="Times New Roman" w:cs="Times New Roman"/>
          <w:iCs/>
          <w:sz w:val="24"/>
          <w:szCs w:val="24"/>
        </w:rPr>
        <w:t xml:space="preserve">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 </w:t>
      </w:r>
    </w:p>
    <w:p w14:paraId="5061557F"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3.14.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bet kuriuo pirkimo procedūros metu gali paprašyti dalyvių pateikti visus ar dalį dokumentų, patvirtinančių jų pašalinimo pagrindų nebuvimą, atitiktį kvalifikacijos </w:t>
      </w:r>
      <w:r w:rsidRPr="00757439">
        <w:rPr>
          <w:rFonts w:ascii="Times New Roman" w:hAnsi="Times New Roman" w:cs="Times New Roman"/>
          <w:sz w:val="24"/>
          <w:szCs w:val="24"/>
        </w:rPr>
        <w:lastRenderedPageBreak/>
        <w:t>reikalavimams ir, jeigu taikytina, kokybės vadybos sistemos ir (arba) aplinkos apsaugos vadybos sistemos standartams, jeigu tai būtina siekiant užtikrinti tinkamą pirkimo procedūros atlikimą.</w:t>
      </w:r>
    </w:p>
    <w:p w14:paraId="4119C9CB"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 xml:space="preserve">3.15.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Pr="00757439">
        <w:rPr>
          <w:rFonts w:ascii="Times New Roman" w:eastAsia="Times New Roman" w:hAnsi="Times New Roman" w:cs="Times New Roman"/>
          <w:sz w:val="24"/>
          <w:szCs w:val="24"/>
        </w:rPr>
        <w:t>Perkančiosios organizacijos</w:t>
      </w:r>
      <w:r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rPr>
        <w:t>keliamus reikalavimus.</w:t>
      </w:r>
    </w:p>
    <w:p w14:paraId="155F56BA" w14:textId="77777777" w:rsidR="00E53E8C" w:rsidRPr="00757439" w:rsidRDefault="00E53E8C" w:rsidP="001936E8">
      <w:pPr>
        <w:suppressAutoHyphens/>
        <w:jc w:val="both"/>
        <w:rPr>
          <w:rFonts w:ascii="Times New Roman" w:hAnsi="Times New Roman" w:cs="Times New Roman"/>
          <w:sz w:val="24"/>
          <w:szCs w:val="24"/>
        </w:rPr>
      </w:pPr>
      <w:r w:rsidRPr="00757439">
        <w:rPr>
          <w:rFonts w:ascii="Times New Roman" w:hAnsi="Times New Roman" w:cs="Times New Roman"/>
          <w:sz w:val="24"/>
          <w:szCs w:val="24"/>
        </w:rPr>
        <w:t>3.16. 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Pr>
          <w:rFonts w:ascii="Times New Roman" w:hAnsi="Times New Roman" w:cs="Times New Roman"/>
          <w:sz w:val="24"/>
          <w:szCs w:val="24"/>
        </w:rPr>
        <w:t>.</w:t>
      </w:r>
    </w:p>
    <w:p w14:paraId="058ED938" w14:textId="77777777" w:rsidR="00E53E8C" w:rsidRPr="00D50CD9" w:rsidRDefault="00E53E8C" w:rsidP="001936E8">
      <w:pPr>
        <w:jc w:val="both"/>
        <w:rPr>
          <w:rFonts w:ascii="Times New Roman" w:hAnsi="Times New Roman" w:cs="Times New Roman"/>
          <w:sz w:val="24"/>
          <w:szCs w:val="24"/>
        </w:rPr>
      </w:pPr>
      <w:r w:rsidRPr="00D50CD9">
        <w:rPr>
          <w:rFonts w:ascii="Times New Roman" w:hAnsi="Times New Roman" w:cs="Times New Roman"/>
          <w:sz w:val="24"/>
          <w:szCs w:val="24"/>
        </w:rPr>
        <w:t>3.17. Jei bendrą pasiūlymą teikia ūkio subjektų grupė, veikianti jungtinės veiklos sutarties pagrindu, šių pirkimo sąlygų 2 lentelėje „Tiekėjų kvalifikacijos reikalavimai“ nustatytus reikalavimus turi atitikti ir atitinkamai pateikti nurodytus dokumentus bent vienas ūkio subjektų grupės narys arba visi ūkio subjektų grupės nariai kartu, atsižvelgiant į jų prisiimamus įsipareigojimus.</w:t>
      </w:r>
    </w:p>
    <w:p w14:paraId="542FDCEF" w14:textId="77777777" w:rsidR="00E53E8C" w:rsidRPr="00E626CE" w:rsidRDefault="00E53E8C" w:rsidP="001936E8">
      <w:pPr>
        <w:jc w:val="both"/>
        <w:rPr>
          <w:rFonts w:ascii="Times New Roman" w:hAnsi="Times New Roman" w:cs="Times New Roman"/>
          <w:b/>
          <w:bCs/>
          <w:sz w:val="24"/>
          <w:szCs w:val="24"/>
          <w:u w:val="single"/>
        </w:rPr>
      </w:pPr>
      <w:r w:rsidRPr="00D50CD9">
        <w:rPr>
          <w:rFonts w:ascii="Times New Roman" w:hAnsi="Times New Roman" w:cs="Times New Roman"/>
          <w:sz w:val="24"/>
          <w:szCs w:val="24"/>
        </w:rPr>
        <w:t>3.18. Jei tiekėjas ketina pasitelkti subtiekėjus, subtiekėjai turi turėti kvalifikacijos reikalavimus patvirtinančius dokumentus</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rPr>
        <w:t>Pasiūlymo formoje (pirkimo sąlygų 1 priedas) turi būti nurodyta Subtiekėjų pavadinimai, adresai ir įsipareigojimų dalis (</w:t>
      </w:r>
      <w:r w:rsidRPr="00E626CE">
        <w:rPr>
          <w:rFonts w:ascii="Times New Roman" w:hAnsi="Times New Roman" w:cs="Times New Roman"/>
          <w:b/>
          <w:bCs/>
          <w:sz w:val="24"/>
          <w:szCs w:val="24"/>
          <w:u w:val="single"/>
        </w:rPr>
        <w:t>nurodant procentais</w:t>
      </w:r>
      <w:r w:rsidRPr="00E626CE">
        <w:rPr>
          <w:rFonts w:ascii="Times New Roman" w:hAnsi="Times New Roman" w:cs="Times New Roman"/>
          <w:b/>
          <w:bCs/>
          <w:sz w:val="24"/>
          <w:szCs w:val="24"/>
        </w:rPr>
        <w:t>).</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u w:val="single"/>
        </w:rPr>
        <w:t>Taip pat turi būti pateikiamas susitarimas ar ketinimų protokolas, ar preliminari sutartis, ar kitas dokumentas su subtiekėju, aiškiai nurodant, kokioms prievolėms ir apimtims vykdyti subtiekėjas yra pasitelkiamas. Svarbu, kad susitarimas (pavyzdžiui, preliminarioji sutartis, ketinimų protokolas) būtų sudaryti iki tiekėjui pateikiant pasiūlymą.</w:t>
      </w:r>
    </w:p>
    <w:p w14:paraId="4B3BA161" w14:textId="77777777" w:rsidR="00E53E8C" w:rsidRPr="00FC01E9" w:rsidRDefault="00E53E8C" w:rsidP="001936E8">
      <w:pPr>
        <w:jc w:val="both"/>
        <w:rPr>
          <w:rFonts w:ascii="Times New Roman" w:hAnsi="Times New Roman" w:cs="Times New Roman"/>
          <w:sz w:val="24"/>
          <w:szCs w:val="24"/>
        </w:rPr>
      </w:pPr>
      <w:r w:rsidRPr="00757439">
        <w:rPr>
          <w:rFonts w:ascii="Times New Roman" w:hAnsi="Times New Roman" w:cs="Times New Roman"/>
          <w:sz w:val="24"/>
          <w:szCs w:val="24"/>
        </w:rPr>
        <w:t xml:space="preserve">3.19. Kai tiekėjas pageidauja remtis kitų ūkio subjektų pajėgumais, jis privalo </w:t>
      </w:r>
      <w:r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732CC">
        <w:rPr>
          <w:rFonts w:ascii="Times New Roman" w:hAnsi="Times New Roman" w:cs="Times New Roman"/>
          <w:b/>
          <w:bCs/>
          <w:sz w:val="24"/>
          <w:szCs w:val="24"/>
        </w:rPr>
        <w:t>pasiūlyme įrodyti</w:t>
      </w:r>
      <w:r w:rsidRPr="00757439">
        <w:rPr>
          <w:rFonts w:ascii="Times New Roman" w:hAnsi="Times New Roman" w:cs="Times New Roman"/>
          <w:sz w:val="24"/>
          <w:szCs w:val="24"/>
        </w:rPr>
        <w:t xml:space="preserve">, kad vykdant pirkimo </w:t>
      </w:r>
      <w:r w:rsidRPr="00FC01E9">
        <w:rPr>
          <w:rFonts w:ascii="Times New Roman" w:hAnsi="Times New Roman" w:cs="Times New Roman"/>
          <w:sz w:val="24"/>
          <w:szCs w:val="24"/>
        </w:rPr>
        <w:t xml:space="preserve">sutartį ūkio subjektų, kurių pajėgumais jis remiasi, ištekliai jam bus prieinami. Tikrindama, ar tiekėjui bus prieinami kitų ūkio subjektų, kurių pajėgumais jis remiasi, kad atitiktų kvalifikacijos reikalavimus, turimi ištekliai, Perkančioji organizacija iš tiekėjo priima bet kokias tai patvirtinančias priemones.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Pr="00FC01E9">
        <w:rPr>
          <w:rFonts w:ascii="Times New Roman" w:eastAsia="Times New Roman" w:hAnsi="Times New Roman" w:cs="Times New Roman"/>
          <w:sz w:val="24"/>
          <w:szCs w:val="24"/>
        </w:rPr>
        <w:t xml:space="preserve">Perkančiosios organizacijos </w:t>
      </w:r>
      <w:r w:rsidRPr="00FC01E9">
        <w:rPr>
          <w:rFonts w:ascii="Times New Roman" w:hAnsi="Times New Roman" w:cs="Times New Roman"/>
          <w:sz w:val="24"/>
          <w:szCs w:val="24"/>
        </w:rPr>
        <w:t xml:space="preserve">nustatytą pašalinimo pagrindą pagal VPĮ 46 str.,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turi pareikalauti per jos nustatytą terminą patikslinti duomenis (pakeisti jį reikalavimus atitinkančiu ūkio subjektu pagal VPĮ 49 str. 4 d.), o jų nepatikslinus atmesti pasiūlymą.</w:t>
      </w:r>
    </w:p>
    <w:p w14:paraId="49AAD6F0" w14:textId="77777777" w:rsidR="00E53E8C" w:rsidRPr="00FC01E9" w:rsidRDefault="00E53E8C" w:rsidP="001936E8">
      <w:pPr>
        <w:jc w:val="both"/>
        <w:rPr>
          <w:rFonts w:ascii="Times New Roman" w:hAnsi="Times New Roman" w:cs="Times New Roman"/>
          <w:sz w:val="24"/>
          <w:szCs w:val="24"/>
          <w:u w:val="single"/>
        </w:rPr>
      </w:pPr>
      <w:r w:rsidRPr="00FC01E9">
        <w:rPr>
          <w:rFonts w:ascii="Times New Roman" w:hAnsi="Times New Roman" w:cs="Times New Roman"/>
          <w:sz w:val="24"/>
          <w:szCs w:val="24"/>
        </w:rPr>
        <w:t xml:space="preserve">3.20. </w:t>
      </w:r>
      <w:r w:rsidRPr="00FC01E9">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 xml:space="preserve">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Pr="00FC01E9">
        <w:rPr>
          <w:rFonts w:ascii="Times New Roman" w:eastAsia="Times New Roman" w:hAnsi="Times New Roman" w:cs="Times New Roman"/>
          <w:sz w:val="24"/>
          <w:szCs w:val="24"/>
        </w:rPr>
        <w:t>Perkančiajai organizacijai</w:t>
      </w:r>
      <w:r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FC01E9">
        <w:rPr>
          <w:rFonts w:ascii="Times New Roman" w:hAnsi="Times New Roman" w:cs="Times New Roman"/>
          <w:sz w:val="24"/>
          <w:szCs w:val="24"/>
          <w:u w:val="single"/>
        </w:rPr>
        <w:t>.</w:t>
      </w:r>
    </w:p>
    <w:p w14:paraId="3A0480B7" w14:textId="77777777" w:rsidR="00E53E8C" w:rsidRPr="00FC01E9" w:rsidRDefault="00E53E8C" w:rsidP="001936E8">
      <w:pPr>
        <w:jc w:val="both"/>
        <w:rPr>
          <w:rFonts w:ascii="Times New Roman" w:hAnsi="Times New Roman" w:cs="Times New Roman"/>
          <w:sz w:val="24"/>
          <w:szCs w:val="24"/>
          <w:u w:val="single"/>
        </w:rPr>
      </w:pPr>
      <w:r w:rsidRPr="00FC01E9">
        <w:rPr>
          <w:rFonts w:ascii="Times New Roman" w:hAnsi="Times New Roman" w:cs="Times New Roman"/>
          <w:sz w:val="24"/>
          <w:szCs w:val="24"/>
        </w:rPr>
        <w:t>3.21. Tiekėjas sutarties vykdymui kaip specialistą gali pasitelkti fizinį asmenį, kuris privalo būti nurodomas tiekėjo pasiūlyme (pirkimo sąlygų 1 priedas):</w:t>
      </w:r>
    </w:p>
    <w:p w14:paraId="59CAC9EA" w14:textId="77777777" w:rsidR="00E53E8C" w:rsidRPr="00FC01E9" w:rsidRDefault="00E53E8C" w:rsidP="00E53E8C">
      <w:pPr>
        <w:ind w:firstLine="993"/>
        <w:jc w:val="both"/>
        <w:rPr>
          <w:rFonts w:ascii="Times New Roman" w:hAnsi="Times New Roman" w:cs="Times New Roman"/>
          <w:sz w:val="24"/>
          <w:szCs w:val="24"/>
        </w:rPr>
      </w:pPr>
      <w:r w:rsidRPr="00FC01E9">
        <w:rPr>
          <w:rFonts w:ascii="Times New Roman" w:hAnsi="Times New Roman" w:cs="Times New Roman"/>
          <w:sz w:val="24"/>
          <w:szCs w:val="24"/>
        </w:rPr>
        <w:t xml:space="preserve">3.21.1. Jei tiekėjas tokio asmens </w:t>
      </w:r>
      <w:r w:rsidRPr="00FC01E9">
        <w:rPr>
          <w:rFonts w:ascii="Times New Roman" w:hAnsi="Times New Roman" w:cs="Times New Roman"/>
          <w:b/>
          <w:sz w:val="24"/>
          <w:szCs w:val="24"/>
        </w:rPr>
        <w:t>neketina įdarbinti</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tokiu atveju specialistas (fizinis asmuo) pasiūlyme nurodomas kaip tiekėjo</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subtiekėjas.</w:t>
      </w:r>
      <w:r w:rsidRPr="00FC01E9">
        <w:rPr>
          <w:rFonts w:ascii="Times New Roman" w:hAnsi="Times New Roman" w:cs="Times New Roman"/>
          <w:sz w:val="24"/>
          <w:szCs w:val="24"/>
        </w:rPr>
        <w:t xml:space="preserve"> Tiekėjas, pagrįsdamas pašalinimo pagrindų nebuvimą ir atitikimą kvalifikacijos reikalavimams, pateikia </w:t>
      </w:r>
      <w:r w:rsidRPr="00FC01E9">
        <w:rPr>
          <w:rFonts w:ascii="Times New Roman" w:eastAsia="Times New Roman" w:hAnsi="Times New Roman" w:cs="Times New Roman"/>
          <w:sz w:val="24"/>
          <w:szCs w:val="24"/>
        </w:rPr>
        <w:t>Perkančiajai organizacijai</w:t>
      </w:r>
      <w:r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 xml:space="preserve">informaciją apie specialisto atitikimą šių pirkimo sąlygų 3.3 punkte ir 3.11. punkte nurodytiems </w:t>
      </w:r>
      <w:r w:rsidRPr="00FC01E9">
        <w:rPr>
          <w:rFonts w:ascii="Times New Roman" w:hAnsi="Times New Roman" w:cs="Times New Roman"/>
          <w:sz w:val="24"/>
          <w:szCs w:val="24"/>
        </w:rPr>
        <w:lastRenderedPageBreak/>
        <w:t xml:space="preserve">reikalavimams, taip pat sutartį ar preliminariąją sutartį, ar ketinimų protokolą dėl sutarties sudarymo su specialistu laimėjimo ir sutarties sudarymo atveju. </w:t>
      </w:r>
    </w:p>
    <w:p w14:paraId="53B10341" w14:textId="77777777" w:rsidR="00E53E8C" w:rsidRPr="00FC01E9" w:rsidRDefault="00E53E8C" w:rsidP="00E53E8C">
      <w:pPr>
        <w:ind w:firstLine="993"/>
        <w:jc w:val="both"/>
        <w:rPr>
          <w:rFonts w:ascii="Times New Roman" w:hAnsi="Times New Roman" w:cs="Times New Roman"/>
          <w:strike/>
          <w:sz w:val="24"/>
          <w:szCs w:val="24"/>
        </w:rPr>
      </w:pPr>
      <w:r w:rsidRPr="00FC01E9">
        <w:rPr>
          <w:rFonts w:ascii="Times New Roman" w:hAnsi="Times New Roman" w:cs="Times New Roman"/>
          <w:sz w:val="24"/>
          <w:szCs w:val="24"/>
        </w:rPr>
        <w:t xml:space="preserve">3.21.2. Jeigu tiekėjas pasiūlyme nurodo specialistą (fizinį asmenį), kurį laimėjimo ir sutarties sudarymo atveju </w:t>
      </w:r>
      <w:r w:rsidRPr="00FC01E9">
        <w:rPr>
          <w:rFonts w:ascii="Times New Roman" w:hAnsi="Times New Roman" w:cs="Times New Roman"/>
          <w:b/>
          <w:sz w:val="24"/>
          <w:szCs w:val="24"/>
        </w:rPr>
        <w:t>ketina įdarbinti</w:t>
      </w:r>
      <w:r w:rsidRPr="00FC01E9">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C01E9">
        <w:rPr>
          <w:rFonts w:ascii="Times New Roman" w:hAnsi="Times New Roman" w:cs="Times New Roman"/>
          <w:b/>
          <w:sz w:val="24"/>
          <w:szCs w:val="24"/>
          <w:u w:val="single"/>
        </w:rPr>
        <w:t>Taip pat specialistas turi būti nurodomas pasiūlyme</w:t>
      </w:r>
      <w:r w:rsidRPr="00FC01E9">
        <w:rPr>
          <w:rFonts w:ascii="Times New Roman" w:hAnsi="Times New Roman" w:cs="Times New Roman"/>
          <w:sz w:val="24"/>
          <w:szCs w:val="24"/>
          <w:u w:val="single"/>
        </w:rPr>
        <w:t>.</w:t>
      </w:r>
    </w:p>
    <w:p w14:paraId="48D6A802" w14:textId="77777777" w:rsidR="00E53E8C" w:rsidRDefault="00E53E8C" w:rsidP="001936E8">
      <w:pPr>
        <w:tabs>
          <w:tab w:val="left" w:pos="1134"/>
        </w:tabs>
        <w:jc w:val="both"/>
        <w:rPr>
          <w:rFonts w:ascii="Times New Roman" w:hAnsi="Times New Roman" w:cs="Times New Roman"/>
          <w:sz w:val="24"/>
          <w:szCs w:val="24"/>
        </w:rPr>
      </w:pPr>
      <w:r w:rsidRPr="00FC01E9">
        <w:rPr>
          <w:rFonts w:ascii="Times New Roman" w:hAnsi="Times New Roman" w:cs="Times New Roman"/>
          <w:sz w:val="24"/>
          <w:szCs w:val="24"/>
        </w:rPr>
        <w:t xml:space="preserve">3.22.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ne vėliau kaip per 10 dienų CVP IS Viešųjų pirkimų tarnybos nustatyta tvarka skelbia informaciją apie tiekėją, kuris pirkimo procedūrų metu nuslėpė informaciją ar pateikė melagingą informaciją apie atitiktį 3.3, 3.11, 3.12 ir 3.13. punktuose nustatytiems reikalavimams, arba apie tiekėją, kuris dėl pateiktos melagingos informacijos nepateikė patvirtinančių dokumentų.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CVP IS paskelbusi nurodytą informaciją, ne vėliau kaip per 3 darbo dienas apie tai informuoja tiekėją.</w:t>
      </w:r>
    </w:p>
    <w:p w14:paraId="6DF834EF" w14:textId="77777777" w:rsidR="00E53E8C" w:rsidRPr="00FC01E9" w:rsidRDefault="00E53E8C" w:rsidP="00E53E8C">
      <w:pPr>
        <w:tabs>
          <w:tab w:val="left" w:pos="1134"/>
        </w:tabs>
        <w:ind w:firstLine="709"/>
        <w:jc w:val="both"/>
        <w:rPr>
          <w:rFonts w:ascii="Times New Roman" w:hAnsi="Times New Roman" w:cs="Times New Roman"/>
          <w:sz w:val="24"/>
          <w:szCs w:val="24"/>
        </w:rPr>
      </w:pPr>
    </w:p>
    <w:p w14:paraId="7A05DE0B" w14:textId="0FE176E4" w:rsidR="009A5F25" w:rsidRDefault="009A5F25" w:rsidP="00231EDF">
      <w:pPr>
        <w:autoSpaceDE w:val="0"/>
        <w:autoSpaceDN w:val="0"/>
        <w:adjustRightInd w:val="0"/>
        <w:jc w:val="center"/>
        <w:rPr>
          <w:rFonts w:ascii="Times New Roman" w:hAnsi="Times New Roman" w:cs="Times New Roman"/>
          <w:b/>
          <w:bCs/>
          <w:sz w:val="24"/>
          <w:szCs w:val="24"/>
        </w:rPr>
      </w:pPr>
      <w:r w:rsidRPr="00FC01E9">
        <w:rPr>
          <w:rFonts w:ascii="Times New Roman" w:hAnsi="Times New Roman" w:cs="Times New Roman"/>
          <w:b/>
          <w:bCs/>
          <w:sz w:val="24"/>
          <w:szCs w:val="24"/>
        </w:rPr>
        <w:t>IV. ŪKIO SUBJEKTŲ GRUPĖS DALYVAVIMAS</w:t>
      </w:r>
      <w:r w:rsidR="00993741" w:rsidRPr="00FC01E9">
        <w:rPr>
          <w:rFonts w:ascii="Times New Roman" w:hAnsi="Times New Roman" w:cs="Times New Roman"/>
          <w:b/>
          <w:bCs/>
          <w:sz w:val="24"/>
          <w:szCs w:val="24"/>
        </w:rPr>
        <w:t xml:space="preserve"> PIRKIMO PROCEDŪROSE</w:t>
      </w:r>
      <w:r w:rsidRPr="00FC01E9">
        <w:rPr>
          <w:rFonts w:ascii="Times New Roman" w:hAnsi="Times New Roman" w:cs="Times New Roman"/>
          <w:b/>
          <w:bCs/>
          <w:sz w:val="24"/>
          <w:szCs w:val="24"/>
        </w:rPr>
        <w:t xml:space="preserve"> </w:t>
      </w:r>
    </w:p>
    <w:p w14:paraId="2A8CE6B3" w14:textId="77777777" w:rsidR="00A65CA3" w:rsidRPr="00FC01E9" w:rsidRDefault="00A65CA3" w:rsidP="00231EDF">
      <w:pPr>
        <w:autoSpaceDE w:val="0"/>
        <w:autoSpaceDN w:val="0"/>
        <w:adjustRightInd w:val="0"/>
        <w:jc w:val="center"/>
        <w:rPr>
          <w:rFonts w:ascii="Times New Roman" w:hAnsi="Times New Roman" w:cs="Times New Roman"/>
          <w:b/>
          <w:bCs/>
          <w:sz w:val="24"/>
          <w:szCs w:val="24"/>
        </w:rPr>
      </w:pPr>
    </w:p>
    <w:p w14:paraId="4E243678" w14:textId="00DDEAB5" w:rsidR="009A5F25" w:rsidRPr="00FC01E9" w:rsidRDefault="009A5F25" w:rsidP="00A73E91">
      <w:pPr>
        <w:tabs>
          <w:tab w:val="left" w:pos="851"/>
          <w:tab w:val="left" w:pos="1692"/>
        </w:tabs>
        <w:jc w:val="both"/>
        <w:rPr>
          <w:rFonts w:ascii="Times New Roman" w:hAnsi="Times New Roman" w:cs="Times New Roman"/>
          <w:sz w:val="24"/>
          <w:szCs w:val="24"/>
        </w:rPr>
      </w:pPr>
      <w:r w:rsidRPr="00FC01E9">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FC01E9">
        <w:rPr>
          <w:rFonts w:ascii="Times New Roman" w:eastAsia="Times New Roman" w:hAnsi="Times New Roman" w:cs="Times New Roman"/>
          <w:sz w:val="24"/>
          <w:szCs w:val="24"/>
        </w:rPr>
        <w:t>Perkančioji organizacija</w:t>
      </w:r>
      <w:r w:rsidR="00FA4C01"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FC01E9" w:rsidRDefault="009A5F25" w:rsidP="00A73E91">
      <w:pPr>
        <w:tabs>
          <w:tab w:val="left" w:pos="851"/>
          <w:tab w:val="left" w:pos="1692"/>
        </w:tabs>
        <w:jc w:val="both"/>
        <w:rPr>
          <w:rFonts w:ascii="Times New Roman" w:hAnsi="Times New Roman" w:cs="Times New Roman"/>
          <w:sz w:val="24"/>
          <w:szCs w:val="24"/>
        </w:rPr>
      </w:pPr>
      <w:r w:rsidRPr="00FC01E9">
        <w:rPr>
          <w:rFonts w:ascii="Times New Roman" w:hAnsi="Times New Roman" w:cs="Times New Roman"/>
          <w:sz w:val="24"/>
          <w:szCs w:val="24"/>
        </w:rPr>
        <w:t xml:space="preserve">4.2. </w:t>
      </w:r>
      <w:r w:rsidR="00306630" w:rsidRPr="00FC01E9">
        <w:rPr>
          <w:rFonts w:ascii="Times New Roman" w:eastAsia="Times New Roman" w:hAnsi="Times New Roman" w:cs="Times New Roman"/>
          <w:sz w:val="24"/>
          <w:szCs w:val="24"/>
        </w:rPr>
        <w:t>Perkančioji organizacija</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 xml:space="preserve">nereikalauja, kad ūkio subjektų grupės pateiktą pasiūlymą pripažinus geriausiu ir </w:t>
      </w:r>
      <w:r w:rsidR="00306630" w:rsidRPr="00FC01E9">
        <w:rPr>
          <w:rFonts w:ascii="Times New Roman" w:eastAsia="Times New Roman" w:hAnsi="Times New Roman" w:cs="Times New Roman"/>
          <w:sz w:val="24"/>
          <w:szCs w:val="24"/>
        </w:rPr>
        <w:t>Perkančiajai organizacijai</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pasiūlius sudaryti pirkimo sutartį, ši ūkio subjektų grupė įgautų tam tikrą teisinę formą.</w:t>
      </w:r>
    </w:p>
    <w:p w14:paraId="69E1F37E" w14:textId="25BE7932" w:rsidR="009A5F25" w:rsidRPr="00FC01E9" w:rsidRDefault="009A5F25" w:rsidP="00A73E91">
      <w:pPr>
        <w:tabs>
          <w:tab w:val="left" w:pos="851"/>
          <w:tab w:val="left" w:pos="1692"/>
        </w:tabs>
        <w:jc w:val="both"/>
        <w:rPr>
          <w:rFonts w:ascii="Times New Roman" w:hAnsi="Times New Roman" w:cs="Times New Roman"/>
          <w:sz w:val="24"/>
          <w:szCs w:val="24"/>
        </w:rPr>
      </w:pPr>
      <w:r w:rsidRPr="00FC01E9">
        <w:rPr>
          <w:rFonts w:ascii="Times New Roman" w:hAnsi="Times New Roman" w:cs="Times New Roman"/>
          <w:sz w:val="24"/>
          <w:szCs w:val="24"/>
        </w:rPr>
        <w:t>4.3. Tiekėjas gali remtis kitų ūkio subjektų pajėgumais, kurių kvalifikacija remiasi</w:t>
      </w:r>
      <w:r w:rsidR="0012188C" w:rsidRPr="00FC01E9">
        <w:rPr>
          <w:rFonts w:ascii="Times New Roman" w:hAnsi="Times New Roman" w:cs="Times New Roman"/>
          <w:sz w:val="24"/>
          <w:szCs w:val="24"/>
        </w:rPr>
        <w:t>,</w:t>
      </w:r>
      <w:r w:rsidRPr="00FC01E9">
        <w:rPr>
          <w:rFonts w:ascii="Times New Roman" w:hAnsi="Times New Roman" w:cs="Times New Roman"/>
          <w:sz w:val="24"/>
          <w:szCs w:val="24"/>
        </w:rPr>
        <w:t xml:space="preserve"> siekdamas atitikti pirkimo dokumentuose </w:t>
      </w:r>
      <w:r w:rsidR="00306630" w:rsidRPr="00FC01E9">
        <w:rPr>
          <w:rFonts w:ascii="Times New Roman" w:eastAsia="Times New Roman" w:hAnsi="Times New Roman" w:cs="Times New Roman"/>
          <w:sz w:val="24"/>
          <w:szCs w:val="24"/>
        </w:rPr>
        <w:t>Perkančiosios organizacijos</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w:t>
      </w:r>
      <w:r w:rsidR="00536298" w:rsidRPr="00FC01E9">
        <w:rPr>
          <w:rFonts w:ascii="Times New Roman" w:hAnsi="Times New Roman" w:cs="Times New Roman"/>
          <w:sz w:val="24"/>
          <w:szCs w:val="24"/>
        </w:rPr>
        <w:t xml:space="preserve"> pagal VPĮ 47 str. 2 d. nuostatas</w:t>
      </w:r>
      <w:r w:rsidRPr="00FC01E9">
        <w:rPr>
          <w:rFonts w:ascii="Times New Roman" w:hAnsi="Times New Roman" w:cs="Times New Roman"/>
          <w:sz w:val="24"/>
          <w:szCs w:val="24"/>
        </w:rPr>
        <w:t>; finansinio ir ekonominio pajėgumo reikalavimus</w:t>
      </w:r>
      <w:r w:rsidR="00536298" w:rsidRPr="00FC01E9">
        <w:rPr>
          <w:rFonts w:ascii="Times New Roman" w:hAnsi="Times New Roman" w:cs="Times New Roman"/>
          <w:sz w:val="24"/>
          <w:szCs w:val="24"/>
        </w:rPr>
        <w:t xml:space="preserve"> pagal VPĮ 47 str. 3 d. nuostatas</w:t>
      </w:r>
      <w:r w:rsidRPr="00FC01E9">
        <w:rPr>
          <w:rFonts w:ascii="Times New Roman" w:hAnsi="Times New Roman" w:cs="Times New Roman"/>
          <w:sz w:val="24"/>
          <w:szCs w:val="24"/>
        </w:rPr>
        <w:t>; techninio ir profesinio pajėgumo reikalavimus</w:t>
      </w:r>
      <w:r w:rsidR="002706D6" w:rsidRPr="00FC01E9">
        <w:rPr>
          <w:rFonts w:ascii="Times New Roman" w:hAnsi="Times New Roman" w:cs="Times New Roman"/>
          <w:sz w:val="24"/>
          <w:szCs w:val="24"/>
        </w:rPr>
        <w:t xml:space="preserve"> pagal VPĮ 47 str. 6 d. nuostatas.</w:t>
      </w:r>
    </w:p>
    <w:p w14:paraId="1C471FB0" w14:textId="7B81B88D" w:rsidR="009A5F25" w:rsidRDefault="009A5F25" w:rsidP="00A73E91">
      <w:pPr>
        <w:tabs>
          <w:tab w:val="left" w:pos="851"/>
          <w:tab w:val="left" w:pos="1692"/>
        </w:tabs>
        <w:jc w:val="both"/>
        <w:rPr>
          <w:rFonts w:ascii="Times New Roman" w:hAnsi="Times New Roman" w:cs="Times New Roman"/>
          <w:sz w:val="24"/>
          <w:szCs w:val="24"/>
        </w:rPr>
      </w:pPr>
      <w:r w:rsidRPr="00FC01E9">
        <w:rPr>
          <w:rFonts w:ascii="Times New Roman" w:hAnsi="Times New Roman" w:cs="Times New Roman"/>
          <w:sz w:val="24"/>
          <w:szCs w:val="24"/>
        </w:rPr>
        <w:t>4.4. Paslaugų teikim</w:t>
      </w:r>
      <w:r w:rsidRPr="00757439">
        <w:rPr>
          <w:rFonts w:ascii="Times New Roman" w:hAnsi="Times New Roman" w:cs="Times New Roman"/>
          <w:sz w:val="24"/>
          <w:szCs w:val="24"/>
        </w:rPr>
        <w:t xml:space="preserve">o ar darbų įsigijimo atvejais, </w:t>
      </w:r>
      <w:r w:rsidR="00306630" w:rsidRPr="00757439">
        <w:rPr>
          <w:rFonts w:ascii="Times New Roman" w:eastAsia="Times New Roman" w:hAnsi="Times New Roman" w:cs="Times New Roman"/>
          <w:sz w:val="24"/>
          <w:szCs w:val="24"/>
        </w:rPr>
        <w:t>Perkančiajai organizacijai</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w:t>
      </w:r>
      <w:r w:rsidR="006F5CB1">
        <w:rPr>
          <w:rFonts w:ascii="Times New Roman" w:hAnsi="Times New Roman" w:cs="Times New Roman"/>
          <w:sz w:val="24"/>
          <w:szCs w:val="24"/>
        </w:rPr>
        <w:t>tuo atveju</w:t>
      </w:r>
      <w:r w:rsidRPr="00757439">
        <w:rPr>
          <w:rFonts w:ascii="Times New Roman" w:hAnsi="Times New Roman" w:cs="Times New Roman"/>
          <w:sz w:val="24"/>
          <w:szCs w:val="24"/>
        </w:rPr>
        <w:t xml:space="preserve">, </w:t>
      </w:r>
      <w:r w:rsidR="006F5CB1">
        <w:rPr>
          <w:rFonts w:ascii="Times New Roman" w:hAnsi="Times New Roman" w:cs="Times New Roman"/>
          <w:sz w:val="24"/>
          <w:szCs w:val="24"/>
        </w:rPr>
        <w:t>jeigu</w:t>
      </w:r>
      <w:r w:rsidRPr="00757439">
        <w:rPr>
          <w:rFonts w:ascii="Times New Roman" w:hAnsi="Times New Roman" w:cs="Times New Roman"/>
          <w:sz w:val="24"/>
          <w:szCs w:val="24"/>
        </w:rPr>
        <w:t xml:space="preserve"> tie subjektai, kurių pajėgumais buvo pasiremta, </w:t>
      </w:r>
      <w:r w:rsidR="006F5CB1" w:rsidRPr="006F5CB1">
        <w:rPr>
          <w:rFonts w:ascii="Times New Roman" w:hAnsi="Times New Roman" w:cs="Times New Roman"/>
          <w:sz w:val="24"/>
          <w:szCs w:val="24"/>
        </w:rPr>
        <w:t>patys suteiks paslaugas, atliks darbus, kuriems reikia jų turimų pajėgumų</w:t>
      </w:r>
      <w:r w:rsidRPr="00757439">
        <w:rPr>
          <w:rFonts w:ascii="Times New Roman" w:hAnsi="Times New Roman" w:cs="Times New Roman"/>
          <w:sz w:val="24"/>
          <w:szCs w:val="24"/>
        </w:rPr>
        <w:t>.</w:t>
      </w:r>
    </w:p>
    <w:p w14:paraId="6F976087" w14:textId="77777777" w:rsidR="009A5F25" w:rsidRPr="00757439" w:rsidRDefault="009A5F25" w:rsidP="00A73E91">
      <w:pPr>
        <w:tabs>
          <w:tab w:val="left" w:pos="851"/>
          <w:tab w:val="left" w:pos="1692"/>
        </w:tabs>
        <w:jc w:val="both"/>
        <w:rPr>
          <w:rFonts w:ascii="Times New Roman" w:hAnsi="Times New Roman" w:cs="Times New Roman"/>
          <w:sz w:val="24"/>
          <w:szCs w:val="24"/>
        </w:rPr>
      </w:pPr>
      <w:r w:rsidRPr="00757439">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66F53D66" w14:textId="77777777" w:rsidR="002706D6" w:rsidRDefault="009A5F25" w:rsidP="00A73E91">
      <w:pPr>
        <w:tabs>
          <w:tab w:val="left" w:pos="851"/>
          <w:tab w:val="left" w:pos="1692"/>
        </w:tabs>
        <w:jc w:val="both"/>
        <w:rPr>
          <w:rFonts w:ascii="Times New Roman" w:hAnsi="Times New Roman" w:cs="Times New Roman"/>
          <w:sz w:val="24"/>
          <w:szCs w:val="24"/>
        </w:rPr>
      </w:pPr>
      <w:r w:rsidRPr="00757439">
        <w:rPr>
          <w:rFonts w:ascii="Times New Roman" w:hAnsi="Times New Roman" w:cs="Times New Roman"/>
          <w:sz w:val="24"/>
          <w:szCs w:val="24"/>
        </w:rPr>
        <w:t xml:space="preserve">4.6. Tiekėjas remiasi tokiais </w:t>
      </w:r>
      <w:r w:rsidR="001837E7" w:rsidRPr="00757439">
        <w:rPr>
          <w:rFonts w:ascii="Times New Roman" w:hAnsi="Times New Roman" w:cs="Times New Roman"/>
          <w:sz w:val="24"/>
          <w:szCs w:val="24"/>
        </w:rPr>
        <w:t xml:space="preserve">kitų </w:t>
      </w:r>
      <w:r w:rsidRPr="00757439">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w:t>
      </w:r>
    </w:p>
    <w:p w14:paraId="34D6F83A" w14:textId="4D1EE9C6" w:rsidR="004931AC" w:rsidRDefault="002706D6" w:rsidP="00A73E91">
      <w:pPr>
        <w:tabs>
          <w:tab w:val="left" w:pos="851"/>
          <w:tab w:val="left" w:pos="1692"/>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4.7. </w:t>
      </w:r>
      <w:r w:rsidR="009A5F25" w:rsidRPr="00757439">
        <w:rPr>
          <w:rFonts w:ascii="Times New Roman" w:hAnsi="Times New Roman" w:cs="Times New Roman"/>
          <w:sz w:val="24"/>
          <w:szCs w:val="24"/>
        </w:rPr>
        <w:t>Tokiomis pačiomis sąlygomis ūkio subjektų grupė gali remtis ūkio subjektų grupės dalyvių arba kitų ūkio subjektų pajėgumais.</w:t>
      </w:r>
    </w:p>
    <w:p w14:paraId="7B4C0B95" w14:textId="77777777" w:rsidR="00AD3DFE" w:rsidRPr="00757439" w:rsidRDefault="00AD3DFE" w:rsidP="00231EDF">
      <w:pPr>
        <w:tabs>
          <w:tab w:val="left" w:pos="851"/>
          <w:tab w:val="left" w:pos="1692"/>
        </w:tabs>
        <w:ind w:firstLine="709"/>
        <w:jc w:val="both"/>
        <w:rPr>
          <w:rFonts w:ascii="Times New Roman" w:hAnsi="Times New Roman" w:cs="Times New Roman"/>
          <w:sz w:val="24"/>
          <w:szCs w:val="24"/>
        </w:rPr>
      </w:pPr>
    </w:p>
    <w:p w14:paraId="65EDC428"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757439">
        <w:rPr>
          <w:rFonts w:ascii="Times New Roman" w:hAnsi="Times New Roman" w:cs="Times New Roman"/>
          <w:b/>
          <w:bCs/>
        </w:rPr>
        <w:t>V</w:t>
      </w:r>
      <w:r w:rsidRPr="00757439">
        <w:rPr>
          <w:rFonts w:ascii="Times New Roman" w:hAnsi="Times New Roman" w:cs="Times New Roman"/>
          <w:b/>
          <w:bCs/>
          <w:sz w:val="24"/>
          <w:szCs w:val="24"/>
        </w:rPr>
        <w:t>. PASIŪLYMŲ RENGIMAS, PATEIKIMAS, KEITIMAS</w:t>
      </w:r>
    </w:p>
    <w:p w14:paraId="5D15652B" w14:textId="77777777" w:rsidR="00AD3DFE" w:rsidRPr="00757439" w:rsidRDefault="00AD3DFE" w:rsidP="00231EDF">
      <w:pPr>
        <w:autoSpaceDE w:val="0"/>
        <w:autoSpaceDN w:val="0"/>
        <w:adjustRightInd w:val="0"/>
        <w:jc w:val="center"/>
        <w:rPr>
          <w:rFonts w:ascii="Times New Roman" w:hAnsi="Times New Roman" w:cs="Times New Roman"/>
          <w:b/>
          <w:bCs/>
          <w:sz w:val="24"/>
          <w:szCs w:val="24"/>
        </w:rPr>
      </w:pPr>
    </w:p>
    <w:p w14:paraId="6D8B289E" w14:textId="77777777" w:rsidR="00E84957" w:rsidRPr="00757439" w:rsidRDefault="00E84957" w:rsidP="00A73E91">
      <w:pPr>
        <w:contextualSpacing/>
        <w:jc w:val="both"/>
        <w:rPr>
          <w:rFonts w:ascii="Times New Roman" w:hAnsi="Times New Roman" w:cs="Times New Roman"/>
          <w:sz w:val="24"/>
          <w:szCs w:val="24"/>
        </w:rPr>
      </w:pPr>
      <w:r w:rsidRPr="00757439">
        <w:rPr>
          <w:rFonts w:ascii="Times New Roman" w:hAnsi="Times New Roman" w:cs="Times New Roman"/>
          <w:sz w:val="24"/>
          <w:szCs w:val="24"/>
        </w:rPr>
        <w:t>5.1. Tiekėjas gali pateikti tik vieną pasiūlymą. Jei tiekėjas pateikia daugiau kaip vieną pasiūlymą arba ūkio subjektų grupės dalyvis dalyvauja teikiant kelis pasiūlymus, visi tokie pasiūlymai bus atmesti.</w:t>
      </w:r>
    </w:p>
    <w:p w14:paraId="0EA2196E" w14:textId="77777777" w:rsidR="00E84957" w:rsidRPr="00757439" w:rsidRDefault="00E84957" w:rsidP="00A73E91">
      <w:pPr>
        <w:contextualSpacing/>
        <w:jc w:val="both"/>
        <w:rPr>
          <w:rFonts w:ascii="Times New Roman" w:hAnsi="Times New Roman" w:cs="Times New Roman"/>
          <w:sz w:val="24"/>
          <w:szCs w:val="24"/>
        </w:rPr>
      </w:pPr>
      <w:r w:rsidRPr="00757439">
        <w:rPr>
          <w:rFonts w:ascii="Times New Roman" w:hAnsi="Times New Roman" w:cs="Times New Roman"/>
          <w:sz w:val="24"/>
          <w:szCs w:val="24"/>
        </w:rPr>
        <w:t>5.2. Tiekėjas negali pateikti alternatyvių pasiūlymų. Tiekėjui pateikus alternatyvų pasiūlymą, jo pasiūlymas ir alternatyvus pasiūlymas (alternatyvūs pasiūlymai) bus atmesti.</w:t>
      </w:r>
    </w:p>
    <w:p w14:paraId="7BB65751" w14:textId="319FEDFA" w:rsidR="00E84957" w:rsidRPr="00757439" w:rsidRDefault="00E84957" w:rsidP="00A73E91">
      <w:pPr>
        <w:contextualSpacing/>
        <w:jc w:val="both"/>
        <w:rPr>
          <w:rFonts w:ascii="Times New Roman" w:hAnsi="Times New Roman" w:cs="Times New Roman"/>
          <w:i/>
          <w:sz w:val="24"/>
          <w:szCs w:val="24"/>
          <w:lang w:eastAsia="en-US"/>
        </w:rPr>
      </w:pPr>
      <w:r w:rsidRPr="00757439">
        <w:rPr>
          <w:rFonts w:ascii="Times New Roman" w:hAnsi="Times New Roman" w:cs="Times New Roman"/>
          <w:sz w:val="24"/>
          <w:szCs w:val="24"/>
        </w:rPr>
        <w:t xml:space="preserve">5.3.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reikalauja pasiūlymus teikti tik elektroninėmis priemonėmis naudojant CVP IS. </w:t>
      </w:r>
      <w:r w:rsidR="0014727D" w:rsidRPr="006628AB">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6628AB">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6628AB">
        <w:rPr>
          <w:rFonts w:ascii="Times New Roman" w:hAnsi="Times New Roman" w:cs="Times New Roman"/>
          <w:sz w:val="24"/>
          <w:szCs w:val="24"/>
        </w:rPr>
        <w:t xml:space="preserve">naujojoje </w:t>
      </w:r>
      <w:r w:rsidRPr="006628AB">
        <w:rPr>
          <w:rFonts w:ascii="Times New Roman" w:hAnsi="Times New Roman" w:cs="Times New Roman"/>
          <w:sz w:val="24"/>
          <w:szCs w:val="24"/>
        </w:rPr>
        <w:t xml:space="preserve">CVP IS registruoti tiekėjai (nemokama registracija adresu </w:t>
      </w:r>
      <w:bookmarkStart w:id="18" w:name="_Hlk183612659"/>
      <w:r w:rsidR="005E10C4" w:rsidRPr="006628AB">
        <w:rPr>
          <w:rFonts w:ascii="Times New Roman" w:hAnsi="Times New Roman" w:cs="Times New Roman"/>
          <w:sz w:val="24"/>
          <w:szCs w:val="24"/>
        </w:rPr>
        <w:t>https://viesiejipirkimai.lt</w:t>
      </w:r>
      <w:bookmarkEnd w:id="18"/>
      <w:r w:rsidRPr="006628AB">
        <w:rPr>
          <w:rFonts w:ascii="Times New Roman" w:hAnsi="Times New Roman" w:cs="Times New Roman"/>
          <w:sz w:val="24"/>
          <w:szCs w:val="24"/>
        </w:rPr>
        <w:t>). Visi dokumentai, patvirtinantys tiekėjų kvalifikacijos atitiktį pirkimo sąlygose nustatytiems kvalifikacijos reikalavimams</w:t>
      </w:r>
      <w:r w:rsidRPr="00757439">
        <w:rPr>
          <w:rFonts w:ascii="Times New Roman" w:hAnsi="Times New Roman" w:cs="Times New Roman"/>
          <w:sz w:val="24"/>
          <w:szCs w:val="24"/>
        </w:rPr>
        <w:t xml:space="preserve">,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757439">
        <w:rPr>
          <w:rFonts w:ascii="Times New Roman" w:hAnsi="Times New Roman" w:cs="Times New Roman"/>
          <w:sz w:val="24"/>
          <w:szCs w:val="24"/>
        </w:rPr>
        <w:t>pdf</w:t>
      </w:r>
      <w:proofErr w:type="spellEnd"/>
      <w:r w:rsidRPr="00757439">
        <w:rPr>
          <w:rFonts w:ascii="Times New Roman" w:hAnsi="Times New Roman" w:cs="Times New Roman"/>
          <w:sz w:val="24"/>
          <w:szCs w:val="24"/>
        </w:rPr>
        <w:t xml:space="preserve">, jpg, </w:t>
      </w:r>
      <w:proofErr w:type="spellStart"/>
      <w:r w:rsidRPr="00757439">
        <w:rPr>
          <w:rFonts w:ascii="Times New Roman" w:hAnsi="Times New Roman" w:cs="Times New Roman"/>
          <w:sz w:val="24"/>
          <w:szCs w:val="24"/>
        </w:rPr>
        <w:t>docx</w:t>
      </w:r>
      <w:proofErr w:type="spellEnd"/>
      <w:r w:rsidRPr="00757439">
        <w:rPr>
          <w:rFonts w:ascii="Times New Roman" w:hAnsi="Times New Roman" w:cs="Times New Roman"/>
          <w:sz w:val="24"/>
          <w:szCs w:val="24"/>
        </w:rPr>
        <w:t xml:space="preserve"> ir kt.).</w:t>
      </w:r>
      <w:r w:rsidRPr="00757439">
        <w:rPr>
          <w:rFonts w:ascii="Times New Roman" w:hAnsi="Times New Roman" w:cs="Times New Roman"/>
          <w:sz w:val="24"/>
          <w:szCs w:val="24"/>
          <w:lang w:eastAsia="en-US"/>
        </w:rPr>
        <w:t xml:space="preserve"> </w:t>
      </w:r>
      <w:r w:rsidRPr="00757439">
        <w:rPr>
          <w:rFonts w:ascii="Times New Roman" w:hAnsi="Times New Roman" w:cs="Times New Roman"/>
          <w:i/>
          <w:sz w:val="24"/>
          <w:szCs w:val="24"/>
          <w:lang w:eastAsia="en-US"/>
        </w:rPr>
        <w:t>Pateikiam</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w:t>
      </w:r>
      <w:r w:rsidR="00EF5553" w:rsidRPr="00EF5553">
        <w:rPr>
          <w:rFonts w:ascii="Times New Roman" w:hAnsi="Times New Roman" w:cs="Times New Roman"/>
          <w:i/>
          <w:sz w:val="24"/>
          <w:szCs w:val="24"/>
          <w:u w:val="single"/>
          <w:lang w:eastAsia="en-US"/>
        </w:rPr>
        <w:t>pasirašyti el.</w:t>
      </w:r>
      <w:r w:rsidR="00EF5553">
        <w:rPr>
          <w:rFonts w:ascii="Times New Roman" w:hAnsi="Times New Roman" w:cs="Times New Roman"/>
          <w:i/>
          <w:sz w:val="24"/>
          <w:szCs w:val="24"/>
          <w:u w:val="single"/>
          <w:lang w:eastAsia="en-US"/>
        </w:rPr>
        <w:t xml:space="preserve"> </w:t>
      </w:r>
      <w:r w:rsidR="00EF5553" w:rsidRPr="00EF5553">
        <w:rPr>
          <w:rFonts w:ascii="Times New Roman" w:hAnsi="Times New Roman" w:cs="Times New Roman"/>
          <w:i/>
          <w:sz w:val="24"/>
          <w:szCs w:val="24"/>
          <w:u w:val="single"/>
          <w:lang w:eastAsia="en-US"/>
        </w:rPr>
        <w:t xml:space="preserve">parašu ar fiziniu parašu </w:t>
      </w:r>
      <w:r w:rsidRPr="00757439">
        <w:rPr>
          <w:rFonts w:ascii="Times New Roman" w:hAnsi="Times New Roman" w:cs="Times New Roman"/>
          <w:i/>
          <w:sz w:val="24"/>
          <w:szCs w:val="24"/>
          <w:lang w:eastAsia="en-US"/>
        </w:rPr>
        <w:t>skenuot</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dokumenta</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elektroninėje formoje.</w:t>
      </w:r>
    </w:p>
    <w:p w14:paraId="1D40ADC6" w14:textId="05C663E9" w:rsidR="00E84957" w:rsidRPr="00757439" w:rsidRDefault="00E84957" w:rsidP="00A73E91">
      <w:pPr>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5.4. </w:t>
      </w:r>
      <w:bookmarkStart w:id="19" w:name="_Hlk183615296"/>
      <w:r w:rsidR="00306630" w:rsidRPr="00757439">
        <w:rPr>
          <w:rFonts w:ascii="Times New Roman" w:eastAsia="Times New Roman" w:hAnsi="Times New Roman" w:cs="Times New Roman"/>
          <w:sz w:val="24"/>
          <w:szCs w:val="24"/>
          <w:u w:val="single"/>
        </w:rPr>
        <w:t>Perkančioji organizacija</w:t>
      </w:r>
      <w:r w:rsidR="00306630" w:rsidRPr="00757439">
        <w:rPr>
          <w:rFonts w:ascii="Times New Roman" w:hAnsi="Times New Roman" w:cs="Times New Roman"/>
          <w:sz w:val="24"/>
          <w:szCs w:val="24"/>
          <w:u w:val="single"/>
        </w:rPr>
        <w:t xml:space="preserve"> </w:t>
      </w:r>
      <w:r w:rsidRPr="00757439">
        <w:rPr>
          <w:rFonts w:ascii="Times New Roman" w:hAnsi="Times New Roman" w:cs="Times New Roman"/>
          <w:sz w:val="24"/>
          <w:szCs w:val="24"/>
          <w:u w:val="single"/>
          <w:lang w:eastAsia="en-US"/>
        </w:rPr>
        <w:t>nereikalauja, kad pateiktas pasiūlymas būtų pasirašytas kvalifikuotu elektroniniu parašu</w:t>
      </w:r>
      <w:bookmarkEnd w:id="19"/>
      <w:r w:rsidRPr="00757439">
        <w:rPr>
          <w:rFonts w:ascii="Times New Roman" w:hAnsi="Times New Roman" w:cs="Times New Roman"/>
          <w:sz w:val="24"/>
          <w:szCs w:val="24"/>
          <w:lang w:eastAsia="en-US"/>
        </w:rPr>
        <w:t>, atitinkančiu 2014 m. liepos 23 d. Europos Parlamento ir Tarybos reglamentą (ES) Nr. 910/2014 dėl elektroninės atpažinties ir elektroninių operacijų patikimumo užtikrinimo paslaugų vidaus rinkoje, kuriuo panaikinama Direktyva 1999/93/EB (OL 2014 L 273, p. 73)</w:t>
      </w:r>
      <w:r w:rsidR="00EF5553">
        <w:rPr>
          <w:rFonts w:ascii="Times New Roman" w:hAnsi="Times New Roman" w:cs="Times New Roman"/>
          <w:sz w:val="24"/>
          <w:szCs w:val="24"/>
          <w:lang w:eastAsia="en-US"/>
        </w:rPr>
        <w:t xml:space="preserve"> (kol kas CVP IS tokios galimybės nėra).</w:t>
      </w:r>
      <w:r w:rsidRPr="00757439">
        <w:rPr>
          <w:rFonts w:ascii="Times New Roman" w:hAnsi="Times New Roman" w:cs="Times New Roman"/>
          <w:sz w:val="24"/>
          <w:szCs w:val="24"/>
          <w:lang w:eastAsia="en-US"/>
        </w:rPr>
        <w:t xml:space="preserve">  </w:t>
      </w:r>
    </w:p>
    <w:p w14:paraId="55573568" w14:textId="73E674B9" w:rsidR="00E84957" w:rsidRPr="00757439" w:rsidRDefault="00E84957" w:rsidP="00A73E91">
      <w:pPr>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rPr>
        <w:t>5.5. Pasiūlymas turi būti pateiktas iki</w:t>
      </w:r>
      <w:r w:rsidR="007277BA">
        <w:rPr>
          <w:rFonts w:ascii="Times New Roman" w:hAnsi="Times New Roman" w:cs="Times New Roman"/>
          <w:color w:val="FF0000"/>
          <w:sz w:val="24"/>
          <w:szCs w:val="24"/>
        </w:rPr>
        <w:t xml:space="preserve"> </w:t>
      </w:r>
      <w:r w:rsidRPr="00757439">
        <w:rPr>
          <w:rFonts w:ascii="Times New Roman" w:hAnsi="Times New Roman" w:cs="Times New Roman"/>
          <w:sz w:val="24"/>
          <w:szCs w:val="24"/>
        </w:rPr>
        <w:t>CVP IS nurodyto pasiūlymų pateikimo termino pabaigos</w:t>
      </w:r>
      <w:r w:rsidR="004322BB" w:rsidRPr="00757439">
        <w:rPr>
          <w:rFonts w:ascii="Times New Roman" w:hAnsi="Times New Roman" w:cs="Times New Roman"/>
          <w:sz w:val="24"/>
          <w:szCs w:val="24"/>
        </w:rPr>
        <w:t xml:space="preserve"> </w:t>
      </w:r>
      <w:r w:rsidRPr="00757439">
        <w:rPr>
          <w:rFonts w:ascii="Times New Roman" w:hAnsi="Times New Roman" w:cs="Times New Roman"/>
          <w:sz w:val="24"/>
          <w:szCs w:val="24"/>
        </w:rPr>
        <w:t>(Lietuvos Respublikos laiku).</w:t>
      </w:r>
      <w:r w:rsidR="00E85591" w:rsidRPr="00757439">
        <w:rPr>
          <w:rFonts w:ascii="Times New Roman" w:hAnsi="Times New Roman" w:cs="Times New Roman"/>
          <w:sz w:val="24"/>
          <w:szCs w:val="24"/>
        </w:rPr>
        <w:t xml:space="preserve"> </w:t>
      </w:r>
      <w:r w:rsidR="00E85591" w:rsidRPr="00757439">
        <w:rPr>
          <w:rFonts w:ascii="Times New Roman" w:hAnsi="Times New Roman" w:cs="Times New Roman"/>
          <w:b/>
          <w:bCs/>
          <w:i/>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0DA8C4A1" w14:textId="77777777" w:rsidR="00E84957" w:rsidRPr="00757439" w:rsidRDefault="00E84957" w:rsidP="00A73E91">
      <w:pPr>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757439" w:rsidRDefault="00E84957" w:rsidP="00A73E91">
      <w:pPr>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757439" w:rsidRDefault="00E84957" w:rsidP="00A73E91">
      <w:pPr>
        <w:jc w:val="both"/>
        <w:rPr>
          <w:rFonts w:ascii="Times New Roman" w:hAnsi="Times New Roman" w:cs="Times New Roman"/>
          <w:sz w:val="24"/>
          <w:szCs w:val="24"/>
        </w:rPr>
      </w:pPr>
      <w:r w:rsidRPr="00757439">
        <w:rPr>
          <w:rFonts w:ascii="Times New Roman" w:hAnsi="Times New Roman" w:cs="Times New Roman"/>
          <w:sz w:val="24"/>
          <w:szCs w:val="24"/>
        </w:rPr>
        <w:t xml:space="preserve">5.8. Pasiūlymas galioja jame tiekėjo nurodytą laiką. Pasiūlymas turi galioti ne trumpiau nei </w:t>
      </w:r>
      <w:r w:rsidR="004322BB" w:rsidRPr="00757439">
        <w:rPr>
          <w:rFonts w:ascii="Times New Roman" w:hAnsi="Times New Roman" w:cs="Times New Roman"/>
          <w:b/>
          <w:iCs/>
          <w:sz w:val="24"/>
          <w:szCs w:val="24"/>
        </w:rPr>
        <w:t>3 mėnesius nuo pasiūlymo pateikimo dienos</w:t>
      </w:r>
      <w:r w:rsidR="00485946" w:rsidRPr="00757439">
        <w:rPr>
          <w:rFonts w:ascii="Times New Roman" w:hAnsi="Times New Roman" w:cs="Times New Roman"/>
          <w:b/>
          <w:iCs/>
          <w:sz w:val="24"/>
          <w:szCs w:val="24"/>
        </w:rPr>
        <w:t>.</w:t>
      </w:r>
      <w:r w:rsidRPr="00757439">
        <w:rPr>
          <w:rFonts w:ascii="Times New Roman" w:hAnsi="Times New Roman" w:cs="Times New Roman"/>
          <w:b/>
          <w:iCs/>
          <w:sz w:val="24"/>
          <w:szCs w:val="24"/>
        </w:rPr>
        <w:t xml:space="preserve"> </w:t>
      </w:r>
      <w:r w:rsidRPr="00757439">
        <w:rPr>
          <w:rFonts w:ascii="Times New Roman" w:hAnsi="Times New Roman" w:cs="Times New Roman"/>
          <w:iCs/>
          <w:sz w:val="24"/>
          <w:szCs w:val="24"/>
        </w:rPr>
        <w:t>Jei p</w:t>
      </w:r>
      <w:r w:rsidRPr="00757439">
        <w:rPr>
          <w:rFonts w:ascii="Times New Roman" w:hAnsi="Times New Roman" w:cs="Times New Roman"/>
          <w:sz w:val="24"/>
          <w:szCs w:val="24"/>
        </w:rPr>
        <w:t>asiūlyme nenurodytas jo galiojimo laikas, laikoma, kad pasiūlymas galioja tiek, kiek numatyta pirkimo dokumentuose.</w:t>
      </w:r>
      <w:r w:rsidR="006B74AA" w:rsidRPr="00757439">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757439" w:rsidRDefault="00E84957" w:rsidP="00A73E91">
      <w:pPr>
        <w:jc w:val="both"/>
        <w:rPr>
          <w:rFonts w:ascii="Times New Roman" w:hAnsi="Times New Roman" w:cs="Times New Roman"/>
          <w:sz w:val="24"/>
          <w:szCs w:val="24"/>
        </w:rPr>
      </w:pPr>
      <w:r w:rsidRPr="00757439">
        <w:rPr>
          <w:rFonts w:ascii="Times New Roman" w:hAnsi="Times New Roman" w:cs="Times New Roman"/>
          <w:sz w:val="24"/>
          <w:szCs w:val="24"/>
        </w:rPr>
        <w:t>5.9. Pasiūlymuose nurodoma</w:t>
      </w:r>
      <w:r w:rsidRPr="00757439">
        <w:rPr>
          <w:rFonts w:ascii="Times New Roman" w:hAnsi="Times New Roman" w:cs="Times New Roman"/>
          <w:i/>
          <w:sz w:val="24"/>
          <w:szCs w:val="24"/>
        </w:rPr>
        <w:t> </w:t>
      </w:r>
      <w:r w:rsidRPr="00757439">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757439">
        <w:rPr>
          <w:rFonts w:ascii="Times New Roman" w:hAnsi="Times New Roman" w:cs="Times New Roman"/>
          <w:i/>
          <w:sz w:val="24"/>
          <w:szCs w:val="24"/>
        </w:rPr>
        <w:t> </w:t>
      </w:r>
      <w:r w:rsidRPr="00757439">
        <w:rPr>
          <w:rFonts w:ascii="Times New Roman" w:hAnsi="Times New Roman" w:cs="Times New Roman"/>
          <w:sz w:val="24"/>
          <w:szCs w:val="24"/>
        </w:rPr>
        <w:t xml:space="preserve"> kainą turi būti įskaityti visi privalomi mokesčiai ir visos tiekėjo išlaidos.</w:t>
      </w:r>
    </w:p>
    <w:p w14:paraId="5B3D191A" w14:textId="14E3A967"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rPr>
        <w:lastRenderedPageBreak/>
        <w:t xml:space="preserve">5.10. Tiekėjas savo pasiūlymą privalo parengti pagal pirkimo sąlygų </w:t>
      </w:r>
      <w:r w:rsidRPr="00757439">
        <w:rPr>
          <w:rFonts w:ascii="Times New Roman" w:hAnsi="Times New Roman" w:cs="Times New Roman"/>
          <w:b/>
          <w:bCs/>
          <w:i/>
          <w:iCs/>
          <w:sz w:val="24"/>
          <w:szCs w:val="24"/>
        </w:rPr>
        <w:t>1 priede</w:t>
      </w:r>
      <w:r w:rsidRPr="00757439">
        <w:rPr>
          <w:rFonts w:ascii="Times New Roman" w:hAnsi="Times New Roman" w:cs="Times New Roman"/>
          <w:sz w:val="24"/>
          <w:szCs w:val="24"/>
        </w:rPr>
        <w:t xml:space="preserve"> pateiktą pasiūlymo formą ir </w:t>
      </w:r>
      <w:r w:rsidRPr="00757439">
        <w:rPr>
          <w:rFonts w:ascii="Times New Roman" w:hAnsi="Times New Roman" w:cs="Times New Roman"/>
          <w:b/>
          <w:bCs/>
          <w:i/>
          <w:iCs/>
          <w:sz w:val="24"/>
          <w:szCs w:val="24"/>
        </w:rPr>
        <w:t xml:space="preserve">2 priede </w:t>
      </w:r>
      <w:r w:rsidRPr="00757439">
        <w:rPr>
          <w:rFonts w:ascii="Times New Roman" w:hAnsi="Times New Roman" w:cs="Times New Roman"/>
          <w:sz w:val="24"/>
          <w:szCs w:val="24"/>
        </w:rPr>
        <w:t>pateikt</w:t>
      </w:r>
      <w:r w:rsidR="00B114AA">
        <w:rPr>
          <w:rFonts w:ascii="Times New Roman" w:hAnsi="Times New Roman" w:cs="Times New Roman"/>
          <w:sz w:val="24"/>
          <w:szCs w:val="24"/>
        </w:rPr>
        <w:t>us suvestinius sąnaudų kiekių žiniaraščius</w:t>
      </w:r>
      <w:r w:rsidRPr="00757439">
        <w:rPr>
          <w:rFonts w:ascii="Times New Roman" w:hAnsi="Times New Roman" w:cs="Times New Roman"/>
          <w:sz w:val="24"/>
          <w:szCs w:val="24"/>
        </w:rPr>
        <w:t xml:space="preserve">, </w:t>
      </w:r>
      <w:r w:rsidRPr="00757439">
        <w:rPr>
          <w:rFonts w:ascii="Times New Roman" w:hAnsi="Times New Roman" w:cs="Times New Roman"/>
          <w:b/>
          <w:bCs/>
          <w:sz w:val="24"/>
          <w:szCs w:val="24"/>
          <w:u w:val="single"/>
        </w:rPr>
        <w:t>kurių struktūros keisti negalima</w:t>
      </w:r>
      <w:r w:rsidRPr="00757439">
        <w:rPr>
          <w:rFonts w:ascii="Times New Roman" w:hAnsi="Times New Roman" w:cs="Times New Roman"/>
          <w:sz w:val="24"/>
          <w:szCs w:val="24"/>
        </w:rPr>
        <w:t>.</w:t>
      </w:r>
    </w:p>
    <w:p w14:paraId="51F8E418" w14:textId="7D638DC5" w:rsidR="00E84957" w:rsidRPr="00757439" w:rsidRDefault="00E84957" w:rsidP="00231EDF">
      <w:pPr>
        <w:ind w:firstLine="709"/>
        <w:jc w:val="both"/>
        <w:rPr>
          <w:rFonts w:ascii="Times New Roman" w:hAnsi="Times New Roman" w:cs="Times New Roman"/>
          <w:b/>
          <w:bCs/>
          <w:sz w:val="24"/>
          <w:szCs w:val="24"/>
          <w:lang w:eastAsia="en-US"/>
        </w:rPr>
      </w:pPr>
      <w:r w:rsidRPr="00757439">
        <w:rPr>
          <w:rFonts w:ascii="Times New Roman" w:hAnsi="Times New Roman" w:cs="Times New Roman"/>
          <w:b/>
          <w:bCs/>
          <w:sz w:val="24"/>
          <w:szCs w:val="24"/>
          <w:lang w:eastAsia="en-US"/>
        </w:rPr>
        <w:t xml:space="preserve">5.11. </w:t>
      </w:r>
      <w:r w:rsidRPr="00941D56">
        <w:rPr>
          <w:rFonts w:ascii="Times New Roman" w:hAnsi="Times New Roman" w:cs="Times New Roman"/>
          <w:b/>
          <w:bCs/>
          <w:sz w:val="24"/>
          <w:szCs w:val="24"/>
          <w:highlight w:val="lightGray"/>
          <w:u w:val="single"/>
          <w:lang w:eastAsia="en-US"/>
        </w:rPr>
        <w:t xml:space="preserve">Pasiūlymą sudaro tiekėjo </w:t>
      </w:r>
      <w:r w:rsidR="004322BB" w:rsidRPr="00941D56">
        <w:rPr>
          <w:rFonts w:ascii="Times New Roman" w:hAnsi="Times New Roman" w:cs="Times New Roman"/>
          <w:b/>
          <w:bCs/>
          <w:sz w:val="24"/>
          <w:szCs w:val="24"/>
          <w:highlight w:val="lightGray"/>
          <w:u w:val="single"/>
          <w:lang w:eastAsia="en-US"/>
        </w:rPr>
        <w:t xml:space="preserve">CVP IS priemonėmis </w:t>
      </w:r>
      <w:r w:rsidRPr="00941D56">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941D56">
        <w:rPr>
          <w:rFonts w:ascii="Times New Roman" w:hAnsi="Times New Roman" w:cs="Times New Roman"/>
          <w:b/>
          <w:bCs/>
          <w:sz w:val="24"/>
          <w:szCs w:val="24"/>
          <w:highlight w:val="lightGray"/>
          <w:lang w:eastAsia="en-US"/>
        </w:rPr>
        <w:t>:</w:t>
      </w:r>
    </w:p>
    <w:p w14:paraId="54534AE7" w14:textId="7E0A506C" w:rsidR="00E84957" w:rsidRPr="00757439" w:rsidRDefault="00E84957" w:rsidP="00231EDF">
      <w:pPr>
        <w:ind w:firstLine="993"/>
        <w:jc w:val="both"/>
        <w:rPr>
          <w:rFonts w:ascii="Times New Roman" w:hAnsi="Times New Roman" w:cs="Times New Roman"/>
          <w:i/>
          <w:iCs/>
          <w:sz w:val="24"/>
          <w:szCs w:val="24"/>
        </w:rPr>
      </w:pPr>
      <w:r w:rsidRPr="00757439">
        <w:rPr>
          <w:rFonts w:ascii="Times New Roman" w:hAnsi="Times New Roman" w:cs="Times New Roman"/>
          <w:sz w:val="24"/>
          <w:szCs w:val="24"/>
          <w:lang w:eastAsia="en-US"/>
        </w:rPr>
        <w:t xml:space="preserve">5.11.1. Užpildytas pasiūlymas, parengtas pagal šio pirkimo sąlygų </w:t>
      </w:r>
      <w:r w:rsidRPr="00F71C66">
        <w:rPr>
          <w:rFonts w:ascii="Times New Roman" w:hAnsi="Times New Roman" w:cs="Times New Roman"/>
          <w:b/>
          <w:bCs/>
          <w:sz w:val="24"/>
          <w:szCs w:val="24"/>
          <w:lang w:eastAsia="en-US"/>
        </w:rPr>
        <w:t>1 priede</w:t>
      </w:r>
      <w:r w:rsidRPr="00757439">
        <w:rPr>
          <w:rFonts w:ascii="Times New Roman" w:hAnsi="Times New Roman" w:cs="Times New Roman"/>
          <w:sz w:val="24"/>
          <w:szCs w:val="24"/>
          <w:lang w:eastAsia="en-US"/>
        </w:rPr>
        <w:t xml:space="preserve"> pateiktą formą, kartu su užpildyt</w:t>
      </w:r>
      <w:r w:rsidR="00B114AA">
        <w:rPr>
          <w:rFonts w:ascii="Times New Roman" w:hAnsi="Times New Roman" w:cs="Times New Roman"/>
          <w:sz w:val="24"/>
          <w:szCs w:val="24"/>
          <w:lang w:eastAsia="en-US"/>
        </w:rPr>
        <w:t>ais darbų kiekių žiniaraščiais</w:t>
      </w:r>
      <w:r w:rsidRPr="00757439">
        <w:rPr>
          <w:rFonts w:ascii="Times New Roman" w:hAnsi="Times New Roman" w:cs="Times New Roman"/>
          <w:sz w:val="24"/>
          <w:szCs w:val="24"/>
          <w:lang w:eastAsia="en-US"/>
        </w:rPr>
        <w:t xml:space="preserve"> (</w:t>
      </w:r>
      <w:r w:rsidR="00251FD8">
        <w:rPr>
          <w:rFonts w:ascii="Times New Roman" w:hAnsi="Times New Roman" w:cs="Times New Roman"/>
          <w:sz w:val="24"/>
          <w:szCs w:val="24"/>
          <w:lang w:eastAsia="en-US"/>
        </w:rPr>
        <w:t>pirkimo</w:t>
      </w:r>
      <w:r w:rsidRPr="00757439">
        <w:rPr>
          <w:rFonts w:ascii="Times New Roman" w:hAnsi="Times New Roman" w:cs="Times New Roman"/>
          <w:sz w:val="24"/>
          <w:szCs w:val="24"/>
          <w:lang w:eastAsia="en-US"/>
        </w:rPr>
        <w:t xml:space="preserve"> sąlygų </w:t>
      </w:r>
      <w:r w:rsidRPr="00F71C66">
        <w:rPr>
          <w:rFonts w:ascii="Times New Roman" w:hAnsi="Times New Roman" w:cs="Times New Roman"/>
          <w:b/>
          <w:bCs/>
          <w:sz w:val="24"/>
          <w:szCs w:val="24"/>
          <w:lang w:eastAsia="en-US"/>
        </w:rPr>
        <w:t>2 priedas</w:t>
      </w:r>
      <w:r w:rsidRPr="00757439">
        <w:rPr>
          <w:rFonts w:ascii="Times New Roman" w:hAnsi="Times New Roman" w:cs="Times New Roman"/>
          <w:sz w:val="24"/>
          <w:szCs w:val="24"/>
          <w:lang w:eastAsia="en-US"/>
        </w:rPr>
        <w:t>)</w:t>
      </w:r>
      <w:r w:rsidRPr="00757439">
        <w:rPr>
          <w:rFonts w:ascii="Times New Roman" w:hAnsi="Times New Roman" w:cs="Times New Roman"/>
          <w:i/>
          <w:iCs/>
          <w:sz w:val="24"/>
          <w:szCs w:val="24"/>
          <w:lang w:eastAsia="en-US"/>
        </w:rPr>
        <w:t>.</w:t>
      </w:r>
    </w:p>
    <w:p w14:paraId="6AC09F0D" w14:textId="549206B1" w:rsidR="005304A4" w:rsidRPr="00757439" w:rsidRDefault="00E84957" w:rsidP="00231EDF">
      <w:pPr>
        <w:ind w:firstLine="993"/>
        <w:jc w:val="both"/>
        <w:rPr>
          <w:rFonts w:ascii="Times New Roman" w:hAnsi="Times New Roman" w:cs="Times New Roman"/>
          <w:b/>
          <w:bCs/>
          <w:i/>
          <w:sz w:val="24"/>
          <w:szCs w:val="24"/>
        </w:rPr>
      </w:pPr>
      <w:r w:rsidRPr="00757439">
        <w:rPr>
          <w:rFonts w:ascii="Times New Roman" w:hAnsi="Times New Roman" w:cs="Times New Roman"/>
          <w:sz w:val="24"/>
          <w:szCs w:val="24"/>
        </w:rPr>
        <w:t>5.11.2.</w:t>
      </w:r>
      <w:r w:rsidRPr="00757439">
        <w:rPr>
          <w:rFonts w:ascii="Times New Roman" w:hAnsi="Times New Roman" w:cs="Times New Roman"/>
          <w:b/>
          <w:bCs/>
          <w:sz w:val="24"/>
          <w:szCs w:val="24"/>
        </w:rPr>
        <w:t xml:space="preserve"> </w:t>
      </w:r>
      <w:r w:rsidRPr="00757439">
        <w:rPr>
          <w:rFonts w:ascii="Times New Roman" w:hAnsi="Times New Roman" w:cs="Times New Roman"/>
          <w:sz w:val="24"/>
          <w:szCs w:val="24"/>
        </w:rPr>
        <w:t xml:space="preserve">Užpildyta </w:t>
      </w:r>
      <w:r w:rsidR="000D4867" w:rsidRPr="00757439">
        <w:rPr>
          <w:rFonts w:ascii="Times New Roman" w:hAnsi="Times New Roman" w:cs="Times New Roman"/>
          <w:sz w:val="24"/>
          <w:szCs w:val="24"/>
        </w:rPr>
        <w:t>deklaracij</w:t>
      </w:r>
      <w:r w:rsidR="00A65CA3">
        <w:rPr>
          <w:rFonts w:ascii="Times New Roman" w:hAnsi="Times New Roman" w:cs="Times New Roman"/>
          <w:sz w:val="24"/>
          <w:szCs w:val="24"/>
        </w:rPr>
        <w:t>a</w:t>
      </w:r>
      <w:r w:rsidR="000D4867" w:rsidRPr="00757439">
        <w:rPr>
          <w:rFonts w:ascii="Times New Roman" w:hAnsi="Times New Roman" w:cs="Times New Roman"/>
          <w:sz w:val="24"/>
          <w:szCs w:val="24"/>
        </w:rPr>
        <w:t xml:space="preserve"> dėl Lietuvos Respublikos viešųjų pirkimų įstatymo 45 straipsnio 2</w:t>
      </w:r>
      <w:r w:rsidR="000D4867" w:rsidRPr="00757439">
        <w:rPr>
          <w:rFonts w:ascii="Times New Roman" w:hAnsi="Times New Roman" w:cs="Times New Roman"/>
          <w:sz w:val="24"/>
          <w:szCs w:val="24"/>
          <w:vertAlign w:val="superscript"/>
        </w:rPr>
        <w:t>1</w:t>
      </w:r>
      <w:r w:rsidR="000D4867" w:rsidRPr="00757439">
        <w:rPr>
          <w:rFonts w:ascii="Times New Roman" w:hAnsi="Times New Roman" w:cs="Times New Roman"/>
          <w:sz w:val="24"/>
          <w:szCs w:val="24"/>
        </w:rPr>
        <w:t xml:space="preserve"> dalies sąlygų </w:t>
      </w:r>
      <w:r w:rsidR="004D755A" w:rsidRPr="00757439">
        <w:rPr>
          <w:rFonts w:ascii="Times New Roman" w:hAnsi="Times New Roman" w:cs="Times New Roman"/>
          <w:sz w:val="24"/>
          <w:szCs w:val="24"/>
        </w:rPr>
        <w:t>forma</w:t>
      </w:r>
      <w:r w:rsidRPr="00757439">
        <w:rPr>
          <w:rFonts w:ascii="Times New Roman" w:hAnsi="Times New Roman" w:cs="Times New Roman"/>
          <w:sz w:val="24"/>
          <w:szCs w:val="24"/>
        </w:rPr>
        <w:t xml:space="preserve">, parengta pagal šių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6</w:t>
      </w:r>
      <w:r w:rsidRPr="00F71C66">
        <w:rPr>
          <w:rFonts w:ascii="Times New Roman" w:hAnsi="Times New Roman" w:cs="Times New Roman"/>
          <w:b/>
          <w:bCs/>
          <w:sz w:val="24"/>
          <w:szCs w:val="24"/>
        </w:rPr>
        <w:t xml:space="preserve"> priedą.</w:t>
      </w:r>
    </w:p>
    <w:p w14:paraId="68B981D8" w14:textId="7AF8E0C1" w:rsidR="00EE0820" w:rsidRPr="0034371A" w:rsidRDefault="00E84957" w:rsidP="00231EDF">
      <w:pPr>
        <w:ind w:firstLine="993"/>
        <w:jc w:val="both"/>
        <w:rPr>
          <w:rFonts w:ascii="Times New Roman" w:hAnsi="Times New Roman" w:cs="Times New Roman"/>
          <w:color w:val="FF0000"/>
          <w:sz w:val="24"/>
          <w:szCs w:val="24"/>
        </w:rPr>
      </w:pPr>
      <w:r w:rsidRPr="00757439">
        <w:rPr>
          <w:rFonts w:ascii="Times New Roman" w:hAnsi="Times New Roman" w:cs="Times New Roman"/>
          <w:sz w:val="24"/>
          <w:szCs w:val="24"/>
        </w:rPr>
        <w:t xml:space="preserve">5.11.3. Europos bendrasis viešųjų pirkimų dokumentas (EBVPD), parengtas pagal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5</w:t>
      </w:r>
      <w:r w:rsidRPr="00F71C66">
        <w:rPr>
          <w:rFonts w:ascii="Times New Roman" w:hAnsi="Times New Roman" w:cs="Times New Roman"/>
          <w:b/>
          <w:bCs/>
          <w:sz w:val="24"/>
          <w:szCs w:val="24"/>
        </w:rPr>
        <w:t xml:space="preserve"> priedą</w:t>
      </w:r>
      <w:r w:rsidRPr="00757439">
        <w:rPr>
          <w:rFonts w:ascii="Times New Roman" w:hAnsi="Times New Roman" w:cs="Times New Roman"/>
          <w:sz w:val="24"/>
          <w:szCs w:val="24"/>
        </w:rPr>
        <w:t xml:space="preserve">. </w:t>
      </w:r>
      <w:r w:rsidRPr="00757439">
        <w:rPr>
          <w:rFonts w:ascii="Times New Roman" w:eastAsia="Calibri" w:hAnsi="Times New Roman" w:cs="Times New Roman"/>
          <w:sz w:val="24"/>
          <w:szCs w:val="24"/>
          <w:lang w:eastAsia="en-US"/>
        </w:rPr>
        <w:t xml:space="preserve">EBVPD turi užpildyti, pasirašyti ir pateikti tiekėjas,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tiekėjų grupės partneris (jei pasiūlymą pateikia tiekėjų grupė),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ūkio subjektas, kurio pajėgumais tiekėjas</w:t>
      </w:r>
      <w:r w:rsidR="0034371A">
        <w:rPr>
          <w:rFonts w:ascii="Times New Roman" w:eastAsia="Calibri" w:hAnsi="Times New Roman" w:cs="Times New Roman"/>
          <w:sz w:val="24"/>
          <w:szCs w:val="24"/>
          <w:lang w:eastAsia="en-US"/>
        </w:rPr>
        <w:t xml:space="preserve"> remiasi</w:t>
      </w:r>
      <w:r w:rsidRPr="00757439">
        <w:rPr>
          <w:rFonts w:ascii="Times New Roman" w:eastAsia="Calibri" w:hAnsi="Times New Roman" w:cs="Times New Roman"/>
          <w:sz w:val="24"/>
          <w:szCs w:val="24"/>
          <w:lang w:eastAsia="en-US"/>
        </w:rPr>
        <w:t>.</w:t>
      </w:r>
      <w:r w:rsidR="00485946" w:rsidRPr="00757439">
        <w:rPr>
          <w:rFonts w:ascii="Times New Roman" w:eastAsia="Calibri" w:hAnsi="Times New Roman" w:cs="Times New Roman"/>
          <w:sz w:val="24"/>
          <w:szCs w:val="24"/>
          <w:lang w:eastAsia="en-US"/>
        </w:rPr>
        <w:t xml:space="preserve"> </w:t>
      </w:r>
      <w:r w:rsidR="005304A4" w:rsidRPr="00757439">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3918899D" w:rsidR="00E84957" w:rsidRPr="00757439" w:rsidRDefault="00E84957" w:rsidP="00231EDF">
      <w:pPr>
        <w:ind w:firstLine="993"/>
        <w:jc w:val="both"/>
        <w:rPr>
          <w:rFonts w:ascii="Times New Roman" w:hAnsi="Times New Roman" w:cs="Times New Roman"/>
          <w:b/>
          <w:bCs/>
          <w:i/>
          <w:sz w:val="24"/>
          <w:szCs w:val="24"/>
        </w:rPr>
      </w:pPr>
      <w:r w:rsidRPr="00757439">
        <w:rPr>
          <w:rFonts w:ascii="Times New Roman" w:hAnsi="Times New Roman" w:cs="Times New Roman"/>
          <w:sz w:val="24"/>
          <w:szCs w:val="24"/>
          <w:lang w:eastAsia="en-US"/>
        </w:rPr>
        <w:t xml:space="preserve">5.11.4. </w:t>
      </w:r>
      <w:r w:rsidR="00C53958" w:rsidRPr="00757439">
        <w:rPr>
          <w:rFonts w:ascii="Times New Roman" w:eastAsia="Times New Roman" w:hAnsi="Times New Roman" w:cs="Times New Roman"/>
          <w:bCs/>
          <w:sz w:val="24"/>
          <w:szCs w:val="24"/>
        </w:rPr>
        <w:t>pasiūlymų galiojimą užtikrinantis dokumentas</w:t>
      </w:r>
      <w:r w:rsidR="004322BB"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bCs/>
          <w:sz w:val="24"/>
          <w:szCs w:val="24"/>
        </w:rPr>
        <w:t xml:space="preserve"> </w:t>
      </w:r>
      <w:r w:rsidR="00C53958" w:rsidRPr="00B12B17">
        <w:rPr>
          <w:rFonts w:ascii="Times New Roman" w:eastAsia="Times New Roman" w:hAnsi="Times New Roman" w:cs="Times New Roman"/>
          <w:bCs/>
          <w:sz w:val="24"/>
          <w:szCs w:val="24"/>
        </w:rPr>
        <w:t>nereikalaujamas.</w:t>
      </w:r>
      <w:r w:rsidR="00C53958"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i/>
          <w:sz w:val="24"/>
          <w:szCs w:val="24"/>
        </w:rPr>
        <w:t xml:space="preserve"> </w:t>
      </w:r>
    </w:p>
    <w:p w14:paraId="7B853DFE" w14:textId="77777777" w:rsidR="00E84957" w:rsidRPr="00757439" w:rsidRDefault="00E84957" w:rsidP="00231EDF">
      <w:pPr>
        <w:ind w:firstLine="993"/>
        <w:jc w:val="both"/>
        <w:rPr>
          <w:rFonts w:ascii="Times New Roman" w:hAnsi="Times New Roman" w:cs="Times New Roman"/>
          <w:i/>
          <w:iCs/>
          <w:sz w:val="24"/>
          <w:szCs w:val="24"/>
          <w:lang w:eastAsia="en-US"/>
        </w:rPr>
      </w:pPr>
      <w:r w:rsidRPr="00757439">
        <w:rPr>
          <w:rFonts w:ascii="Times New Roman" w:hAnsi="Times New Roman" w:cs="Times New Roman"/>
          <w:sz w:val="24"/>
          <w:szCs w:val="24"/>
          <w:lang w:eastAsia="en-US"/>
        </w:rPr>
        <w:t xml:space="preserve">5.11.5. jungtinės veiklos sutarties skaitmeninė kopija, </w:t>
      </w:r>
      <w:r w:rsidRPr="00757439">
        <w:rPr>
          <w:rFonts w:ascii="Times New Roman" w:hAnsi="Times New Roman" w:cs="Times New Roman"/>
          <w:i/>
          <w:iCs/>
          <w:sz w:val="24"/>
          <w:szCs w:val="24"/>
          <w:lang w:eastAsia="en-US"/>
        </w:rPr>
        <w:t>jei pasiūlymą teikia ūkio subjektų grupė;</w:t>
      </w:r>
    </w:p>
    <w:p w14:paraId="41A833B5" w14:textId="77777777" w:rsidR="00E84957" w:rsidRPr="00757439" w:rsidRDefault="00E84957" w:rsidP="00231EDF">
      <w:pPr>
        <w:ind w:firstLine="993"/>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5.11.6. Įgaliojimo pateikti ir pasirašyti pasiūlymą ir/ar kitus dokumentus elektroniniu parašu skaitmeninė kopija (</w:t>
      </w:r>
      <w:r w:rsidRPr="00757439">
        <w:rPr>
          <w:rFonts w:ascii="Times New Roman" w:hAnsi="Times New Roman" w:cs="Times New Roman"/>
          <w:i/>
          <w:sz w:val="24"/>
          <w:szCs w:val="24"/>
          <w:lang w:eastAsia="en-US"/>
        </w:rPr>
        <w:t>jeigu pasiūlymą pateikia ne tiekėjo vadovas</w:t>
      </w:r>
      <w:r w:rsidRPr="00757439">
        <w:rPr>
          <w:rFonts w:ascii="Times New Roman" w:hAnsi="Times New Roman" w:cs="Times New Roman"/>
          <w:sz w:val="24"/>
          <w:szCs w:val="24"/>
          <w:lang w:eastAsia="en-US"/>
        </w:rPr>
        <w:t>);</w:t>
      </w:r>
    </w:p>
    <w:p w14:paraId="54662920" w14:textId="34F2C725" w:rsidR="007049E9" w:rsidRPr="00757439" w:rsidRDefault="00482EE0" w:rsidP="00231EDF">
      <w:pPr>
        <w:ind w:firstLine="993"/>
        <w:jc w:val="both"/>
        <w:rPr>
          <w:rFonts w:ascii="Times New Roman" w:hAnsi="Times New Roman" w:cs="Times New Roman"/>
          <w:bCs/>
          <w:sz w:val="24"/>
          <w:szCs w:val="24"/>
        </w:rPr>
      </w:pPr>
      <w:r w:rsidRPr="00757439">
        <w:rPr>
          <w:rFonts w:ascii="Times New Roman" w:hAnsi="Times New Roman" w:cs="Times New Roman"/>
          <w:sz w:val="24"/>
          <w:szCs w:val="24"/>
          <w:lang w:eastAsia="en-US"/>
        </w:rPr>
        <w:t xml:space="preserve">5.11.7. </w:t>
      </w:r>
      <w:r w:rsidR="00C96AD3" w:rsidRPr="00757439">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757439" w:rsidRDefault="00B964A6" w:rsidP="00231EDF">
      <w:pPr>
        <w:ind w:firstLine="993"/>
        <w:jc w:val="both"/>
        <w:rPr>
          <w:rFonts w:ascii="Times New Roman" w:hAnsi="Times New Roman" w:cs="Times New Roman"/>
          <w:bCs/>
          <w:sz w:val="24"/>
          <w:szCs w:val="24"/>
        </w:rPr>
      </w:pPr>
      <w:r w:rsidRPr="00757439">
        <w:rPr>
          <w:rFonts w:ascii="Times New Roman" w:hAnsi="Times New Roman" w:cs="Times New Roman"/>
          <w:bCs/>
          <w:sz w:val="24"/>
          <w:szCs w:val="24"/>
        </w:rPr>
        <w:t xml:space="preserve">5.11.8. </w:t>
      </w:r>
      <w:r w:rsidRPr="00757439">
        <w:rPr>
          <w:rFonts w:ascii="Times New Roman" w:hAnsi="Times New Roman" w:cs="Times New Roman"/>
          <w:sz w:val="24"/>
          <w:szCs w:val="24"/>
        </w:rPr>
        <w:t xml:space="preserve">susitarimas ar ketinimų protokolas, ar preliminari sutartis, ar kitas dokumentas su subtiekėju, </w:t>
      </w:r>
      <w:r w:rsidR="00CA6806" w:rsidRPr="00757439">
        <w:rPr>
          <w:rFonts w:ascii="Times New Roman" w:hAnsi="Times New Roman" w:cs="Times New Roman"/>
          <w:sz w:val="24"/>
          <w:szCs w:val="24"/>
        </w:rPr>
        <w:t>aiškiai nurodantis</w:t>
      </w:r>
      <w:r w:rsidRPr="00757439">
        <w:rPr>
          <w:rFonts w:ascii="Times New Roman" w:hAnsi="Times New Roman" w:cs="Times New Roman"/>
          <w:sz w:val="24"/>
          <w:szCs w:val="24"/>
        </w:rPr>
        <w:t>, kokioms prievolėms vykdyti subtiekėjas yra pasitelkiamas;</w:t>
      </w:r>
    </w:p>
    <w:p w14:paraId="50749D01" w14:textId="31691C22" w:rsidR="00B964A6" w:rsidRPr="0019508A" w:rsidRDefault="0018775F" w:rsidP="00231EDF">
      <w:pPr>
        <w:ind w:firstLine="993"/>
        <w:jc w:val="both"/>
        <w:rPr>
          <w:rFonts w:ascii="Times New Roman" w:hAnsi="Times New Roman" w:cs="Times New Roman"/>
          <w:sz w:val="24"/>
          <w:szCs w:val="24"/>
        </w:rPr>
      </w:pPr>
      <w:r w:rsidRPr="00757439">
        <w:rPr>
          <w:rFonts w:ascii="Times New Roman" w:hAnsi="Times New Roman" w:cs="Times New Roman"/>
          <w:bCs/>
          <w:sz w:val="24"/>
          <w:szCs w:val="24"/>
        </w:rPr>
        <w:t>5</w:t>
      </w:r>
      <w:r w:rsidR="00B964A6" w:rsidRPr="00757439">
        <w:rPr>
          <w:rFonts w:ascii="Times New Roman" w:hAnsi="Times New Roman" w:cs="Times New Roman"/>
          <w:bCs/>
          <w:sz w:val="24"/>
          <w:szCs w:val="24"/>
        </w:rPr>
        <w:t xml:space="preserve">.11.9. </w:t>
      </w:r>
      <w:r w:rsidR="00FA1D62" w:rsidRPr="00757439">
        <w:rPr>
          <w:rFonts w:ascii="Times New Roman" w:hAnsi="Times New Roman" w:cs="Times New Roman"/>
          <w:sz w:val="24"/>
          <w:szCs w:val="24"/>
        </w:rPr>
        <w:t>dokumentas (</w:t>
      </w:r>
      <w:r w:rsidR="00B964A6" w:rsidRPr="00757439">
        <w:rPr>
          <w:rFonts w:ascii="Times New Roman" w:hAnsi="Times New Roman" w:cs="Times New Roman"/>
          <w:sz w:val="24"/>
          <w:szCs w:val="24"/>
        </w:rPr>
        <w:t>dvišal</w:t>
      </w:r>
      <w:r w:rsidR="00FA1D62" w:rsidRPr="00757439">
        <w:rPr>
          <w:rFonts w:ascii="Times New Roman" w:hAnsi="Times New Roman" w:cs="Times New Roman"/>
          <w:sz w:val="24"/>
          <w:szCs w:val="24"/>
        </w:rPr>
        <w:t>is</w:t>
      </w:r>
      <w:r w:rsidR="00B964A6" w:rsidRPr="00757439">
        <w:rPr>
          <w:rFonts w:ascii="Times New Roman" w:hAnsi="Times New Roman" w:cs="Times New Roman"/>
          <w:sz w:val="24"/>
          <w:szCs w:val="24"/>
        </w:rPr>
        <w:t xml:space="preserve"> susitarim</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arba ketinimų protokol</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arba kit</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dokumentą</w:t>
      </w:r>
      <w:r w:rsidR="00FA1D62" w:rsidRPr="00757439">
        <w:rPr>
          <w:rFonts w:ascii="Times New Roman" w:hAnsi="Times New Roman" w:cs="Times New Roman"/>
          <w:sz w:val="24"/>
          <w:szCs w:val="24"/>
        </w:rPr>
        <w:t xml:space="preserve">), kuris pagrįstų, kad specialistas, kurio kvalifikacija tiekėjas remiasi, ir kuris pasiūlymo teikimo metu dar nėra tiekėjo, ūkio subjekto, kurio pajėgumais tiekėjas remiasi, darbuotojas, pirkimo laimėjimo ir sutarties </w:t>
      </w:r>
      <w:r w:rsidR="00FA1D62" w:rsidRPr="0019508A">
        <w:rPr>
          <w:rFonts w:ascii="Times New Roman" w:hAnsi="Times New Roman" w:cs="Times New Roman"/>
          <w:sz w:val="24"/>
          <w:szCs w:val="24"/>
        </w:rPr>
        <w:t>sudarymo atveju bus įdarbintas.</w:t>
      </w:r>
    </w:p>
    <w:p w14:paraId="6CD47919" w14:textId="549A35F2" w:rsidR="00E84957" w:rsidRPr="00757439" w:rsidRDefault="00E84957" w:rsidP="00A73E91">
      <w:pPr>
        <w:jc w:val="both"/>
        <w:rPr>
          <w:rFonts w:ascii="Times New Roman" w:hAnsi="Times New Roman" w:cs="Times New Roman"/>
          <w:sz w:val="24"/>
          <w:szCs w:val="24"/>
          <w:lang w:eastAsia="en-US"/>
        </w:rPr>
      </w:pPr>
      <w:r w:rsidRPr="0019508A">
        <w:rPr>
          <w:rFonts w:ascii="Times New Roman" w:hAnsi="Times New Roman" w:cs="Times New Roman"/>
          <w:sz w:val="24"/>
          <w:szCs w:val="24"/>
          <w:lang w:eastAsia="en-US"/>
        </w:rPr>
        <w:t xml:space="preserve">5.12. </w:t>
      </w:r>
      <w:r w:rsidR="00306630" w:rsidRPr="0019508A">
        <w:rPr>
          <w:rFonts w:ascii="Times New Roman" w:eastAsia="Times New Roman" w:hAnsi="Times New Roman" w:cs="Times New Roman"/>
          <w:sz w:val="24"/>
          <w:szCs w:val="24"/>
        </w:rPr>
        <w:t>Perkančioji organizacija</w:t>
      </w:r>
      <w:r w:rsidR="00306630" w:rsidRPr="0019508A">
        <w:rPr>
          <w:rFonts w:ascii="Times New Roman" w:hAnsi="Times New Roman" w:cs="Times New Roman"/>
          <w:sz w:val="24"/>
          <w:szCs w:val="24"/>
        </w:rPr>
        <w:t xml:space="preserve"> </w:t>
      </w:r>
      <w:r w:rsidRPr="0019508A">
        <w:rPr>
          <w:rFonts w:ascii="Times New Roman" w:hAnsi="Times New Roman" w:cs="Times New Roman"/>
          <w:sz w:val="24"/>
          <w:szCs w:val="24"/>
          <w:lang w:eastAsia="en-US"/>
        </w:rPr>
        <w:t>pasilieka sau teisę pareikalauti dokumentų originalų.</w:t>
      </w:r>
    </w:p>
    <w:p w14:paraId="2E36A5D3" w14:textId="5BAB2986"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5.13. 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00FA4C01"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757439">
        <w:rPr>
          <w:rFonts w:ascii="Times New Roman" w:eastAsia="Times New Roman" w:hAnsi="Times New Roman" w:cs="Times New Roman"/>
          <w:sz w:val="24"/>
          <w:szCs w:val="24"/>
        </w:rPr>
        <w:t>Perkančioji organizacija</w:t>
      </w:r>
      <w:r w:rsidR="00FA4C01"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lang w:eastAsia="en-US"/>
        </w:rPr>
        <w:t xml:space="preserve">turi juos supažindinti su </w:t>
      </w:r>
      <w:r w:rsidR="009235C4" w:rsidRPr="00757439">
        <w:rPr>
          <w:rFonts w:ascii="Times New Roman" w:hAnsi="Times New Roman" w:cs="Times New Roman"/>
          <w:sz w:val="24"/>
          <w:szCs w:val="24"/>
          <w:lang w:eastAsia="en-US"/>
        </w:rPr>
        <w:t>laimėtojo pasiūlymu</w:t>
      </w:r>
      <w:r w:rsidRPr="00757439">
        <w:rPr>
          <w:rFonts w:ascii="Times New Roman" w:hAnsi="Times New Roman" w:cs="Times New Roman"/>
          <w:sz w:val="24"/>
          <w:szCs w:val="24"/>
          <w:lang w:eastAsia="en-US"/>
        </w:rPr>
        <w:t>, išskyrus tą informaciją, kurią dalyviai nurodė kaip konfidencialią.</w:t>
      </w:r>
      <w:r w:rsidR="005304A4" w:rsidRPr="00757439">
        <w:rPr>
          <w:rFonts w:ascii="Times New Roman" w:hAnsi="Times New Roman" w:cs="Times New Roman"/>
          <w:sz w:val="24"/>
          <w:szCs w:val="24"/>
          <w:lang w:eastAsia="en-US"/>
        </w:rPr>
        <w:t xml:space="preserve"> Jeigu </w:t>
      </w:r>
      <w:r w:rsidR="00FA4C01" w:rsidRPr="00757439">
        <w:rPr>
          <w:rFonts w:ascii="Times New Roman" w:eastAsia="Times New Roman" w:hAnsi="Times New Roman" w:cs="Times New Roman"/>
          <w:sz w:val="24"/>
          <w:szCs w:val="24"/>
        </w:rPr>
        <w:t>Perkančiajai organizacijai</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757439">
        <w:rPr>
          <w:rFonts w:ascii="Times New Roman" w:eastAsia="Times New Roman" w:hAnsi="Times New Roman" w:cs="Times New Roman"/>
          <w:sz w:val="24"/>
          <w:szCs w:val="24"/>
        </w:rPr>
        <w:t>Perkančio</w:t>
      </w:r>
      <w:r w:rsidR="00075124" w:rsidRPr="00757439">
        <w:rPr>
          <w:rFonts w:ascii="Times New Roman" w:eastAsia="Times New Roman" w:hAnsi="Times New Roman" w:cs="Times New Roman"/>
          <w:sz w:val="24"/>
          <w:szCs w:val="24"/>
        </w:rPr>
        <w:t>sios</w:t>
      </w:r>
      <w:r w:rsidR="00FA4C01" w:rsidRPr="00757439">
        <w:rPr>
          <w:rFonts w:ascii="Times New Roman" w:eastAsia="Times New Roman" w:hAnsi="Times New Roman" w:cs="Times New Roman"/>
          <w:sz w:val="24"/>
          <w:szCs w:val="24"/>
        </w:rPr>
        <w:t xml:space="preserve"> organizacij</w:t>
      </w:r>
      <w:r w:rsidR="00075124" w:rsidRPr="00757439">
        <w:rPr>
          <w:rFonts w:ascii="Times New Roman" w:eastAsia="Times New Roman" w:hAnsi="Times New Roman" w:cs="Times New Roman"/>
          <w:sz w:val="24"/>
          <w:szCs w:val="24"/>
        </w:rPr>
        <w:t>os</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005304A4" w:rsidRPr="00757439">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4</w:t>
      </w:r>
      <w:r w:rsidRPr="00757439">
        <w:rPr>
          <w:rFonts w:ascii="Times New Roman" w:hAnsi="Times New Roman" w:cs="Times New Roman"/>
          <w:sz w:val="24"/>
          <w:szCs w:val="24"/>
          <w:lang w:eastAsia="en-US"/>
        </w:rPr>
        <w:t>. Tiekėjas iki galutinio pasiūlymų pateikimo termino turi teisę pakeisti arba atšaukti savo pasiūlymą</w:t>
      </w:r>
      <w:r w:rsidR="007277BA">
        <w:rPr>
          <w:rFonts w:ascii="Times New Roman" w:hAnsi="Times New Roman" w:cs="Times New Roman"/>
          <w:sz w:val="24"/>
          <w:szCs w:val="24"/>
          <w:lang w:eastAsia="en-US"/>
        </w:rPr>
        <w:t xml:space="preserve"> </w:t>
      </w:r>
      <w:r w:rsidRPr="00757439">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5</w:t>
      </w:r>
      <w:r w:rsidRPr="00757439">
        <w:rPr>
          <w:rFonts w:ascii="Times New Roman" w:hAnsi="Times New Roman" w:cs="Times New Roman"/>
          <w:sz w:val="24"/>
          <w:szCs w:val="24"/>
          <w:lang w:eastAsia="en-US"/>
        </w:rPr>
        <w:t xml:space="preserve">.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lastRenderedPageBreak/>
        <w:t>5.1</w:t>
      </w:r>
      <w:r w:rsidR="00837C32" w:rsidRPr="00757439">
        <w:rPr>
          <w:rFonts w:ascii="Times New Roman" w:hAnsi="Times New Roman" w:cs="Times New Roman"/>
          <w:sz w:val="24"/>
          <w:szCs w:val="24"/>
          <w:lang w:eastAsia="en-US"/>
        </w:rPr>
        <w:t>6</w:t>
      </w:r>
      <w:r w:rsidRPr="00757439">
        <w:rPr>
          <w:rFonts w:ascii="Times New Roman" w:hAnsi="Times New Roman" w:cs="Times New Roman"/>
          <w:sz w:val="24"/>
          <w:szCs w:val="24"/>
          <w:lang w:eastAsia="en-US"/>
        </w:rPr>
        <w:t xml:space="preserv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757439">
        <w:rPr>
          <w:rFonts w:ascii="Times New Roman" w:hAnsi="Times New Roman" w:cs="Times New Roman"/>
          <w:sz w:val="24"/>
          <w:szCs w:val="24"/>
          <w:lang w:eastAsia="en-US"/>
        </w:rPr>
        <w:t>P</w:t>
      </w:r>
      <w:r w:rsidRPr="00757439">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7</w:t>
      </w:r>
      <w:r w:rsidRPr="00757439">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757439">
        <w:rPr>
          <w:rFonts w:ascii="Times New Roman" w:eastAsia="Times New Roman" w:hAnsi="Times New Roman" w:cs="Times New Roman"/>
          <w:sz w:val="24"/>
          <w:szCs w:val="24"/>
        </w:rPr>
        <w:t>Perkančiosios organizacijos</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organizuojamame pirkime,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8</w:t>
      </w:r>
      <w:r w:rsidRPr="00757439">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757439"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w:t>
      </w:r>
      <w:r w:rsidR="00837C32" w:rsidRPr="00757439">
        <w:rPr>
          <w:rFonts w:ascii="Times New Roman" w:hAnsi="Times New Roman" w:cs="Times New Roman"/>
          <w:sz w:val="24"/>
          <w:szCs w:val="24"/>
          <w:lang w:eastAsia="en-US"/>
        </w:rPr>
        <w:t>19</w:t>
      </w:r>
      <w:r w:rsidRPr="00757439">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22574FD3" w14:textId="77777777" w:rsidR="00A73E91"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0</w:t>
      </w:r>
      <w:r w:rsidRPr="00757439">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5B95F14F" w:rsidR="00075124" w:rsidRPr="00A73E91" w:rsidRDefault="00E84957" w:rsidP="00A73E91">
      <w:pPr>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1</w:t>
      </w:r>
      <w:r w:rsidRPr="00757439">
        <w:rPr>
          <w:rFonts w:ascii="Times New Roman" w:hAnsi="Times New Roman" w:cs="Times New Roman"/>
          <w:sz w:val="24"/>
          <w:szCs w:val="24"/>
          <w:lang w:eastAsia="en-US"/>
        </w:rPr>
        <w:t xml:space="preserve">. </w:t>
      </w:r>
      <w:r w:rsidR="00075124" w:rsidRPr="00757439">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35492801" w14:textId="77777777" w:rsidR="00A610BC" w:rsidRPr="00757439" w:rsidRDefault="00A610BC" w:rsidP="00231EDF">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Default="00E84957" w:rsidP="00231EDF">
      <w:pPr>
        <w:jc w:val="center"/>
        <w:rPr>
          <w:rFonts w:ascii="Times New Roman" w:hAnsi="Times New Roman" w:cs="Times New Roman"/>
          <w:b/>
          <w:sz w:val="24"/>
          <w:szCs w:val="24"/>
        </w:rPr>
      </w:pPr>
      <w:r w:rsidRPr="00757439">
        <w:rPr>
          <w:rFonts w:ascii="Times New Roman" w:hAnsi="Times New Roman" w:cs="Times New Roman"/>
          <w:b/>
          <w:sz w:val="24"/>
          <w:szCs w:val="24"/>
        </w:rPr>
        <w:t>VI. PASIŪLYMŲ ŠIFRAVIMAS</w:t>
      </w:r>
    </w:p>
    <w:p w14:paraId="6BD5AD8B" w14:textId="77777777" w:rsidR="00A73E91" w:rsidRPr="00757439" w:rsidRDefault="00A73E91" w:rsidP="00231EDF">
      <w:pPr>
        <w:jc w:val="center"/>
        <w:rPr>
          <w:rFonts w:ascii="Times New Roman" w:hAnsi="Times New Roman" w:cs="Times New Roman"/>
          <w:b/>
          <w:sz w:val="24"/>
          <w:szCs w:val="24"/>
        </w:rPr>
      </w:pPr>
    </w:p>
    <w:p w14:paraId="0EED3CCC" w14:textId="77777777" w:rsidR="00E84957" w:rsidRPr="00757439" w:rsidRDefault="00E84957" w:rsidP="00A73E91">
      <w:pPr>
        <w:contextualSpacing/>
        <w:jc w:val="both"/>
        <w:rPr>
          <w:rFonts w:ascii="Times New Roman" w:hAnsi="Times New Roman" w:cs="Times New Roman"/>
          <w:color w:val="000000"/>
          <w:sz w:val="24"/>
          <w:szCs w:val="24"/>
        </w:rPr>
      </w:pPr>
      <w:r w:rsidRPr="00757439">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6063C59C"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6.1.1. iki pasiūlymų pateikimo termino pabaigos naudodamasis </w:t>
      </w:r>
      <w:r w:rsidR="00811C38"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6628AB">
        <w:rPr>
          <w:rFonts w:ascii="Times New Roman" w:hAnsi="Times New Roman" w:cs="Times New Roman"/>
          <w:sz w:val="24"/>
          <w:szCs w:val="24"/>
        </w:rPr>
        <w:t>adresu https://vpt.lrv.lt/uploads/vpt/documents/files/uzssisfravimo%20instrukcija(1).pdf</w:t>
      </w:r>
      <w:r w:rsidRPr="006628AB">
        <w:rPr>
          <w:rFonts w:ascii="Times New Roman" w:hAnsi="Times New Roman" w:cs="Times New Roman"/>
          <w:sz w:val="24"/>
          <w:szCs w:val="24"/>
        </w:rPr>
        <w:t>.</w:t>
      </w:r>
    </w:p>
    <w:p w14:paraId="08786FDB" w14:textId="0544F778"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6.1.2.</w:t>
      </w:r>
      <w:r w:rsidR="007277BA" w:rsidRPr="006628AB">
        <w:rPr>
          <w:rFonts w:ascii="Times New Roman" w:hAnsi="Times New Roman" w:cs="Times New Roman"/>
          <w:sz w:val="24"/>
          <w:szCs w:val="24"/>
        </w:rPr>
        <w:t xml:space="preserve"> </w:t>
      </w:r>
      <w:r w:rsidR="002D748B" w:rsidRPr="006628AB">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6628AB">
        <w:rPr>
          <w:rFonts w:ascii="Times New Roman" w:hAnsi="Times New Roman" w:cs="Times New Roman"/>
          <w:sz w:val="24"/>
          <w:szCs w:val="24"/>
        </w:rPr>
        <w:t xml:space="preserve">CVP IS susirašinėjimo priemonėmis pateikti slaptažodį, su kuriuo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galės iššifruoti pateiktą pasiūlymą. Iškilus </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6628AB">
        <w:rPr>
          <w:rFonts w:ascii="Times New Roman" w:eastAsia="Times New Roman" w:hAnsi="Times New Roman" w:cs="Times New Roman"/>
          <w:sz w:val="24"/>
          <w:szCs w:val="24"/>
        </w:rPr>
        <w:t>Perkančiosios organizacijos</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jos telefonu ir (arba) kitais būdais). </w:t>
      </w:r>
    </w:p>
    <w:p w14:paraId="341F7BEB" w14:textId="641EA964" w:rsidR="00346227" w:rsidRPr="006628AB" w:rsidRDefault="00E84957" w:rsidP="00F351B7">
      <w:pPr>
        <w:contextualSpacing/>
        <w:jc w:val="both"/>
        <w:rPr>
          <w:rFonts w:ascii="Times New Roman" w:hAnsi="Times New Roman" w:cs="Times New Roman"/>
          <w:sz w:val="24"/>
          <w:szCs w:val="24"/>
        </w:rPr>
      </w:pPr>
      <w:r w:rsidRPr="006628AB">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6628AB">
        <w:rPr>
          <w:rFonts w:ascii="Times New Roman" w:hAnsi="Times New Roman" w:cs="Times New Roman"/>
          <w:sz w:val="24"/>
          <w:szCs w:val="24"/>
        </w:rPr>
        <w:t xml:space="preserve"> per 30 min. nuo pasiūlymų pateikimo termino pabaigos</w:t>
      </w:r>
      <w:r w:rsidRPr="006628AB">
        <w:rPr>
          <w:rFonts w:ascii="Times New Roman" w:hAnsi="Times New Roman" w:cs="Times New Roman"/>
          <w:sz w:val="24"/>
          <w:szCs w:val="24"/>
        </w:rPr>
        <w:t xml:space="preserve"> arba pateikus neteisingą slaptažodį, kuriuo naudodamasi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negalėjo iššifruoti pasiūlymo, pasiūlymas laikomas nepateiktu ir nėra vertinamas. </w:t>
      </w:r>
      <w:r w:rsidRPr="006628AB">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6628AB">
        <w:rPr>
          <w:rFonts w:ascii="Times New Roman" w:eastAsia="Times New Roman" w:hAnsi="Times New Roman" w:cs="Times New Roman"/>
          <w:sz w:val="24"/>
          <w:szCs w:val="24"/>
          <w:u w:val="single"/>
        </w:rPr>
        <w:t>Perkančioji organizacija</w:t>
      </w:r>
      <w:r w:rsidR="000B2C03" w:rsidRPr="006628AB">
        <w:rPr>
          <w:rFonts w:ascii="Times New Roman" w:hAnsi="Times New Roman" w:cs="Times New Roman"/>
          <w:sz w:val="24"/>
          <w:szCs w:val="24"/>
          <w:u w:val="single"/>
        </w:rPr>
        <w:t xml:space="preserve"> </w:t>
      </w:r>
      <w:r w:rsidRPr="006628AB">
        <w:rPr>
          <w:rFonts w:ascii="Times New Roman" w:hAnsi="Times New Roman" w:cs="Times New Roman"/>
          <w:sz w:val="24"/>
          <w:szCs w:val="24"/>
          <w:u w:val="single"/>
        </w:rPr>
        <w:t>tiekėjo pasiūlymą atmeta kaip neatitinkantį pirkimo dokumentuose nustatytų reikalavimų (tiekėjas nepateikė pasiūlymo kainos</w:t>
      </w:r>
      <w:r w:rsidRPr="006628AB">
        <w:rPr>
          <w:rFonts w:ascii="Times New Roman" w:hAnsi="Times New Roman" w:cs="Times New Roman"/>
          <w:sz w:val="24"/>
          <w:szCs w:val="24"/>
        </w:rPr>
        <w:t>).</w:t>
      </w:r>
    </w:p>
    <w:p w14:paraId="062F7A97" w14:textId="77777777" w:rsidR="00AD3DFE" w:rsidRPr="006628AB" w:rsidRDefault="00AD3DFE"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VII. PASIŪLYMŲ GALIOJIMO UŽTIKRINIMO REIKALAVIMAI</w:t>
      </w:r>
    </w:p>
    <w:p w14:paraId="6C273622"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6628AB" w:rsidRDefault="00C53958" w:rsidP="00F351B7">
      <w:pPr>
        <w:jc w:val="both"/>
        <w:outlineLvl w:val="1"/>
        <w:rPr>
          <w:rFonts w:ascii="Times New Roman" w:eastAsia="Times New Roman" w:hAnsi="Times New Roman" w:cs="Times New Roman"/>
          <w:sz w:val="24"/>
          <w:szCs w:val="24"/>
        </w:rPr>
      </w:pPr>
      <w:r w:rsidRPr="006628AB">
        <w:rPr>
          <w:rFonts w:ascii="Times New Roman" w:eastAsia="Times New Roman" w:hAnsi="Times New Roman" w:cs="Times New Roman"/>
          <w:sz w:val="24"/>
          <w:szCs w:val="24"/>
        </w:rPr>
        <w:t>7.1. Perkančioji organizacija nereikalauja pasiūlymo galiojimo užtikrinimo.</w:t>
      </w:r>
    </w:p>
    <w:p w14:paraId="445C0CF7" w14:textId="77777777" w:rsidR="00AC0007" w:rsidRPr="006628AB" w:rsidRDefault="00AC0007" w:rsidP="00231EDF">
      <w:pPr>
        <w:autoSpaceDE w:val="0"/>
        <w:autoSpaceDN w:val="0"/>
        <w:adjustRightInd w:val="0"/>
        <w:ind w:firstLine="840"/>
        <w:jc w:val="both"/>
        <w:rPr>
          <w:rFonts w:ascii="Times New Roman" w:hAnsi="Times New Roman" w:cs="Times New Roman"/>
          <w:sz w:val="24"/>
          <w:szCs w:val="24"/>
        </w:rPr>
      </w:pPr>
    </w:p>
    <w:p w14:paraId="1A40DF4A"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r w:rsidRPr="006628AB">
        <w:rPr>
          <w:rFonts w:ascii="Times New Roman" w:hAnsi="Times New Roman" w:cs="Times New Roman"/>
          <w:b/>
          <w:bCs/>
          <w:sz w:val="24"/>
          <w:szCs w:val="24"/>
        </w:rPr>
        <w:t>VIII. PIRKIMO DOKUMENTŲ PAAIŠKINIMAS IR PATIKSLINIMAS</w:t>
      </w:r>
    </w:p>
    <w:p w14:paraId="45C2EB7B"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8.1. Pirkimo sąlygos gali būti paaiškinamos, patikslinamos tiekėjų iniciatyva, jiems</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kreipiantis į </w:t>
      </w:r>
      <w:r w:rsidR="000B2C03" w:rsidRPr="006628AB">
        <w:rPr>
          <w:rFonts w:ascii="Times New Roman" w:eastAsia="Times New Roman" w:hAnsi="Times New Roman" w:cs="Times New Roman"/>
          <w:sz w:val="24"/>
          <w:szCs w:val="24"/>
        </w:rPr>
        <w:t>Perkančiąją organizaciją</w:t>
      </w:r>
      <w:r w:rsidRPr="006628AB">
        <w:rPr>
          <w:rFonts w:ascii="Times New Roman" w:hAnsi="Times New Roman" w:cs="Times New Roman"/>
          <w:sz w:val="24"/>
          <w:szCs w:val="24"/>
        </w:rPr>
        <w:t xml:space="preserve">. Prašymai paaiškinti pirkimo sąlygas gali būti </w:t>
      </w:r>
      <w:r w:rsidRPr="006628AB">
        <w:rPr>
          <w:rFonts w:ascii="Times New Roman" w:hAnsi="Times New Roman" w:cs="Times New Roman"/>
          <w:sz w:val="24"/>
          <w:szCs w:val="24"/>
        </w:rPr>
        <w:lastRenderedPageBreak/>
        <w:t xml:space="preserve">pateikiami </w:t>
      </w:r>
      <w:r w:rsidR="000B2C03" w:rsidRPr="006628AB">
        <w:rPr>
          <w:rFonts w:ascii="Times New Roman" w:eastAsia="Times New Roman" w:hAnsi="Times New Roman" w:cs="Times New Roman"/>
          <w:sz w:val="24"/>
          <w:szCs w:val="24"/>
        </w:rPr>
        <w:t>Perkančiajai organizacijai</w:t>
      </w:r>
      <w:r w:rsidR="00A07095" w:rsidRPr="006628AB">
        <w:rPr>
          <w:rFonts w:ascii="Times New Roman" w:eastAsia="Times New Roman" w:hAnsi="Times New Roman" w:cs="Times New Roman"/>
          <w:sz w:val="24"/>
          <w:szCs w:val="24"/>
        </w:rPr>
        <w:t xml:space="preserve"> </w:t>
      </w:r>
      <w:r w:rsidRPr="006628AB">
        <w:rPr>
          <w:rFonts w:ascii="Times New Roman" w:hAnsi="Times New Roman" w:cs="Times New Roman"/>
          <w:sz w:val="24"/>
          <w:szCs w:val="24"/>
        </w:rPr>
        <w:t>CVP IS</w:t>
      </w:r>
      <w:r w:rsidR="00811C38" w:rsidRPr="006628AB">
        <w:rPr>
          <w:rFonts w:ascii="Times New Roman" w:hAnsi="Times New Roman" w:cs="Times New Roman"/>
          <w:sz w:val="24"/>
          <w:szCs w:val="24"/>
        </w:rPr>
        <w:t xml:space="preserve"> (</w:t>
      </w:r>
      <w:r w:rsidR="0014727D" w:rsidRPr="006628AB">
        <w:rPr>
          <w:rFonts w:ascii="Times New Roman" w:hAnsi="Times New Roman" w:cs="Times New Roman"/>
          <w:sz w:val="24"/>
          <w:szCs w:val="24"/>
        </w:rPr>
        <w:t xml:space="preserve">adresu </w:t>
      </w:r>
      <w:r w:rsidR="00811C38" w:rsidRPr="006628AB">
        <w:rPr>
          <w:rFonts w:ascii="Times New Roman" w:hAnsi="Times New Roman" w:cs="Times New Roman"/>
          <w:sz w:val="24"/>
          <w:szCs w:val="24"/>
        </w:rPr>
        <w:t>https://viesiejipirkimai.lt)</w:t>
      </w:r>
      <w:r w:rsidRPr="006628AB">
        <w:rPr>
          <w:rFonts w:ascii="Times New Roman" w:hAnsi="Times New Roman" w:cs="Times New Roman"/>
          <w:sz w:val="24"/>
          <w:szCs w:val="24"/>
        </w:rPr>
        <w:t xml:space="preserve"> susirašinėjimo priemonėmis ne vėliau kaip likus </w:t>
      </w:r>
      <w:r w:rsidRPr="006628AB">
        <w:rPr>
          <w:rFonts w:ascii="Times New Roman" w:hAnsi="Times New Roman" w:cs="Times New Roman"/>
          <w:b/>
          <w:sz w:val="24"/>
          <w:szCs w:val="24"/>
        </w:rPr>
        <w:t xml:space="preserve">6 dienoms </w:t>
      </w:r>
      <w:r w:rsidRPr="006628AB">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6628AB" w:rsidRDefault="00E84957" w:rsidP="00F351B7">
      <w:pPr>
        <w:autoSpaceDE w:val="0"/>
        <w:autoSpaceDN w:val="0"/>
        <w:adjustRightInd w:val="0"/>
        <w:jc w:val="both"/>
        <w:rPr>
          <w:rFonts w:ascii="Times New Roman" w:eastAsia="Times New Roman" w:hAnsi="Times New Roman" w:cs="Times New Roman"/>
          <w:sz w:val="24"/>
          <w:szCs w:val="24"/>
        </w:rPr>
      </w:pPr>
      <w:r w:rsidRPr="006628AB">
        <w:rPr>
          <w:rFonts w:ascii="Times New Roman" w:hAnsi="Times New Roman" w:cs="Times New Roman"/>
          <w:sz w:val="24"/>
          <w:szCs w:val="24"/>
        </w:rPr>
        <w:t xml:space="preserve">8.2. </w:t>
      </w:r>
      <w:r w:rsidR="000B2C03" w:rsidRPr="006628AB">
        <w:rPr>
          <w:rFonts w:ascii="Times New Roman" w:eastAsia="Times New Roman" w:hAnsi="Times New Roman" w:cs="Times New Roman"/>
          <w:sz w:val="24"/>
          <w:szCs w:val="24"/>
        </w:rPr>
        <w:t>Perkančioji organizacija</w:t>
      </w:r>
      <w:r w:rsidR="00A07095"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6628AB" w:rsidRDefault="00812C09"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 xml:space="preserve">8.3.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6628AB">
        <w:rPr>
          <w:rFonts w:ascii="Times New Roman" w:hAnsi="Times New Roman" w:cs="Times New Roman"/>
          <w:sz w:val="24"/>
          <w:szCs w:val="24"/>
        </w:rPr>
        <w:t xml:space="preserve"> </w:t>
      </w:r>
      <w:r w:rsidRPr="006628AB">
        <w:rPr>
          <w:rFonts w:ascii="Times New Roman" w:hAnsi="Times New Roman" w:cs="Times New Roman"/>
          <w:sz w:val="24"/>
          <w:szCs w:val="24"/>
        </w:rPr>
        <w:t>p. nustatyti terminai, nors šios informacijos buvo paprašyta laiku;</w:t>
      </w:r>
    </w:p>
    <w:p w14:paraId="2C729D9D" w14:textId="53902515"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8.3.2. jeigu buvo padaryta reikšmingų (bet ne esminių) pirkimo dokumentų pakeitimų.</w:t>
      </w:r>
    </w:p>
    <w:p w14:paraId="24150FE9" w14:textId="63B79CC5"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4</w:t>
      </w:r>
      <w:r w:rsidRPr="006628AB">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6628AB">
        <w:rPr>
          <w:rFonts w:ascii="Times New Roman" w:hAnsi="Times New Roman" w:cs="Times New Roman"/>
          <w:b/>
          <w:sz w:val="24"/>
          <w:szCs w:val="24"/>
        </w:rPr>
        <w:t>4 dienoms</w:t>
      </w:r>
      <w:r w:rsidRPr="006628AB">
        <w:rPr>
          <w:rFonts w:ascii="Times New Roman" w:hAnsi="Times New Roman" w:cs="Times New Roman"/>
          <w:sz w:val="24"/>
          <w:szCs w:val="24"/>
        </w:rPr>
        <w:t xml:space="preserve"> iki pasiūlymų pateikimo termino pabaigos.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5</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6</w:t>
      </w:r>
      <w:r w:rsidRPr="006628AB">
        <w:rPr>
          <w:rFonts w:ascii="Times New Roman" w:hAnsi="Times New Roman" w:cs="Times New Roman"/>
          <w:sz w:val="24"/>
          <w:szCs w:val="24"/>
        </w:rPr>
        <w:t xml:space="preserve">. Bet kokia informacija, pirkimo sąlygų paaiškinimai, pranešimai ar kitas </w:t>
      </w:r>
      <w:r w:rsidR="000B2C03" w:rsidRPr="006628AB">
        <w:rPr>
          <w:rFonts w:ascii="Times New Roman" w:eastAsia="Times New Roman" w:hAnsi="Times New Roman" w:cs="Times New Roman"/>
          <w:sz w:val="24"/>
          <w:szCs w:val="24"/>
        </w:rPr>
        <w:t>Perkančiosios organizacijos</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ir tiekėjo susirašinėjimas yra vykdomas tik per CVP IS.</w:t>
      </w:r>
    </w:p>
    <w:p w14:paraId="772413BC" w14:textId="35FD9DAA" w:rsidR="00AC000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 xml:space="preserve">8.7.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neketina rengti susitikimų su tiekėjais dėl pirkimo dokumentų paaiškinimų.</w:t>
      </w:r>
    </w:p>
    <w:p w14:paraId="75B06602" w14:textId="77777777" w:rsidR="00E84957" w:rsidRPr="006628AB" w:rsidRDefault="00E84957" w:rsidP="00231EDF">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6628AB" w:rsidRDefault="00E84957" w:rsidP="00231EDF">
      <w:pPr>
        <w:tabs>
          <w:tab w:val="left" w:pos="840"/>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IX. SUSIPAŽINIMAS SU GAUTAIS PASIŪLYMAIS</w:t>
      </w:r>
    </w:p>
    <w:p w14:paraId="23BC7DFD" w14:textId="77777777" w:rsidR="00E84957" w:rsidRPr="006628AB" w:rsidRDefault="00E84957" w:rsidP="00231EDF">
      <w:pPr>
        <w:autoSpaceDE w:val="0"/>
        <w:autoSpaceDN w:val="0"/>
        <w:adjustRightInd w:val="0"/>
        <w:ind w:firstLine="840"/>
        <w:jc w:val="center"/>
        <w:rPr>
          <w:rFonts w:ascii="Times New Roman" w:hAnsi="Times New Roman" w:cs="Times New Roman"/>
          <w:b/>
          <w:bCs/>
          <w:sz w:val="24"/>
          <w:szCs w:val="24"/>
        </w:rPr>
      </w:pPr>
    </w:p>
    <w:p w14:paraId="113A10F4" w14:textId="55E31C45" w:rsidR="00E84957" w:rsidRPr="006628AB" w:rsidRDefault="00F351B7" w:rsidP="00F351B7">
      <w:pPr>
        <w:contextual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9.1. </w:t>
      </w:r>
      <w:r w:rsidR="00093402" w:rsidRPr="006628AB">
        <w:rPr>
          <w:rFonts w:ascii="Times New Roman" w:hAnsi="Times New Roman" w:cs="Times New Roman"/>
          <w:sz w:val="24"/>
          <w:szCs w:val="24"/>
          <w:lang w:eastAsia="en-US"/>
        </w:rPr>
        <w:t xml:space="preserve">Pradinis susipažinimas su elektroninėmis priemonėmis gautais pasiūlymais vyks </w:t>
      </w:r>
      <w:r w:rsidR="009D1D3F" w:rsidRPr="006628AB">
        <w:rPr>
          <w:rFonts w:ascii="Times New Roman" w:hAnsi="Times New Roman" w:cs="Times New Roman"/>
          <w:sz w:val="24"/>
          <w:szCs w:val="24"/>
          <w:lang w:eastAsia="en-US"/>
        </w:rPr>
        <w:t>skelbime apie pirkimą nurodytu laiku</w:t>
      </w:r>
      <w:r w:rsidR="00093402" w:rsidRPr="006628AB">
        <w:rPr>
          <w:rFonts w:ascii="Times New Roman" w:hAnsi="Times New Roman" w:cs="Times New Roman"/>
          <w:sz w:val="24"/>
          <w:szCs w:val="24"/>
          <w:lang w:eastAsia="en-US"/>
        </w:rPr>
        <w:t xml:space="preserve"> CVP IS priemonėmis </w:t>
      </w:r>
      <w:r w:rsidR="009D1D3F" w:rsidRPr="006628AB">
        <w:rPr>
          <w:rFonts w:ascii="Times New Roman" w:hAnsi="Times New Roman" w:cs="Times New Roman"/>
          <w:sz w:val="24"/>
          <w:szCs w:val="24"/>
          <w:lang w:eastAsia="en-US"/>
        </w:rPr>
        <w:t>Trakų rajono</w:t>
      </w:r>
      <w:r w:rsidR="00093402" w:rsidRPr="006628AB">
        <w:rPr>
          <w:rFonts w:ascii="Times New Roman" w:hAnsi="Times New Roman" w:cs="Times New Roman"/>
          <w:sz w:val="24"/>
          <w:szCs w:val="24"/>
          <w:lang w:eastAsia="en-US"/>
        </w:rPr>
        <w:t xml:space="preserve"> savivaldybės administracijos patalpose, </w:t>
      </w:r>
      <w:r w:rsidR="009D1D3F" w:rsidRPr="006628AB">
        <w:rPr>
          <w:rFonts w:ascii="Times New Roman" w:hAnsi="Times New Roman" w:cs="Times New Roman"/>
          <w:sz w:val="24"/>
          <w:szCs w:val="24"/>
          <w:lang w:eastAsia="en-US"/>
        </w:rPr>
        <w:t>104</w:t>
      </w:r>
      <w:r w:rsidR="00093402" w:rsidRPr="006628AB">
        <w:rPr>
          <w:rFonts w:ascii="Times New Roman" w:hAnsi="Times New Roman" w:cs="Times New Roman"/>
          <w:sz w:val="24"/>
          <w:szCs w:val="24"/>
          <w:lang w:eastAsia="en-US"/>
        </w:rPr>
        <w:t xml:space="preserve"> kab., </w:t>
      </w:r>
      <w:r w:rsidR="009D1D3F" w:rsidRPr="006628AB">
        <w:rPr>
          <w:rFonts w:ascii="Times New Roman" w:hAnsi="Times New Roman" w:cs="Times New Roman"/>
          <w:sz w:val="24"/>
          <w:szCs w:val="24"/>
          <w:lang w:eastAsia="en-US"/>
        </w:rPr>
        <w:t>Vytauto g. 33, Trak</w:t>
      </w:r>
      <w:r w:rsidR="00F85A50" w:rsidRPr="006628AB">
        <w:rPr>
          <w:rFonts w:ascii="Times New Roman" w:hAnsi="Times New Roman" w:cs="Times New Roman"/>
          <w:sz w:val="24"/>
          <w:szCs w:val="24"/>
          <w:lang w:eastAsia="en-US"/>
        </w:rPr>
        <w:t>ai</w:t>
      </w:r>
      <w:r w:rsidR="00093402" w:rsidRPr="006628AB">
        <w:rPr>
          <w:rFonts w:ascii="Times New Roman" w:hAnsi="Times New Roman" w:cs="Times New Roman"/>
          <w:sz w:val="24"/>
          <w:szCs w:val="24"/>
          <w:lang w:eastAsia="en-US"/>
        </w:rPr>
        <w:t>.</w:t>
      </w:r>
    </w:p>
    <w:p w14:paraId="7BA92366" w14:textId="73CC95B9" w:rsidR="00E84957" w:rsidRDefault="00F351B7" w:rsidP="00F351B7">
      <w:pPr>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xml:space="preserve">9.2. </w:t>
      </w:r>
      <w:r w:rsidR="00E84957" w:rsidRPr="006628AB">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9023746" w14:textId="77777777" w:rsidR="00AD3DFE" w:rsidRPr="006628AB" w:rsidRDefault="00AD3DFE" w:rsidP="00231EDF">
      <w:pPr>
        <w:jc w:val="both"/>
        <w:rPr>
          <w:rFonts w:ascii="Times New Roman" w:hAnsi="Times New Roman" w:cs="Times New Roman"/>
          <w:bCs/>
          <w:sz w:val="24"/>
          <w:szCs w:val="24"/>
          <w:lang w:eastAsia="en-US"/>
        </w:rPr>
      </w:pPr>
    </w:p>
    <w:p w14:paraId="22BFFA31"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 xml:space="preserve">X. PASIŪLYMŲ NAGRINĖJIMAS </w:t>
      </w:r>
    </w:p>
    <w:p w14:paraId="442DBCC5" w14:textId="77777777" w:rsidR="00AD3DFE" w:rsidRPr="006628AB" w:rsidRDefault="00AD3DFE" w:rsidP="00231EDF">
      <w:pPr>
        <w:autoSpaceDE w:val="0"/>
        <w:autoSpaceDN w:val="0"/>
        <w:adjustRightInd w:val="0"/>
        <w:jc w:val="center"/>
        <w:rPr>
          <w:rFonts w:ascii="Times New Roman" w:hAnsi="Times New Roman" w:cs="Times New Roman"/>
          <w:b/>
          <w:bCs/>
          <w:sz w:val="24"/>
          <w:szCs w:val="24"/>
        </w:rPr>
      </w:pPr>
    </w:p>
    <w:p w14:paraId="39EDE046" w14:textId="77777777"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10.1. Pateiktus pasiūlymus nagrinėja, vertina ir palygina Komisija šia tvarka:</w:t>
      </w:r>
    </w:p>
    <w:p w14:paraId="75C1B94A" w14:textId="3C341F02"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 xml:space="preserve">10.1.2. įvertina Europos bendrajame viešųjų pirkimų dokumente pateiktą informaciją ir ne vėliau kaip </w:t>
      </w:r>
      <w:r w:rsidRPr="006628AB">
        <w:rPr>
          <w:rFonts w:ascii="Times New Roman" w:hAnsi="Times New Roman" w:cs="Times New Roman"/>
          <w:b/>
          <w:sz w:val="24"/>
          <w:szCs w:val="24"/>
        </w:rPr>
        <w:t>per 3 darbo dienas</w:t>
      </w:r>
      <w:r w:rsidRPr="006628AB">
        <w:rPr>
          <w:rFonts w:ascii="Times New Roman" w:hAnsi="Times New Roman" w:cs="Times New Roman"/>
          <w:sz w:val="24"/>
          <w:szCs w:val="24"/>
        </w:rPr>
        <w:t xml:space="preserve"> raštu praneša apie šio patikrinimo rezultatus;</w:t>
      </w:r>
    </w:p>
    <w:p w14:paraId="6F38DADC" w14:textId="44652573" w:rsidR="00810538"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lastRenderedPageBreak/>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pirkimo dokumentuose nėra nurod</w:t>
      </w:r>
      <w:r w:rsidR="00D778C7" w:rsidRPr="006628AB">
        <w:rPr>
          <w:rFonts w:ascii="Times New Roman" w:hAnsi="Times New Roman" w:cs="Times New Roman"/>
          <w:sz w:val="24"/>
          <w:szCs w:val="24"/>
        </w:rPr>
        <w:t>žiusi</w:t>
      </w:r>
      <w:r w:rsidRPr="006628AB">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3B14D3B5" w:rsidR="00093402"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10.1.6. galimo laimėtojo prašo pateikti pirkimo sąlygų 3.3 ir 3.11, 3.12</w:t>
      </w:r>
      <w:r w:rsidR="005E2656">
        <w:rPr>
          <w:rFonts w:ascii="Times New Roman" w:hAnsi="Times New Roman" w:cs="Times New Roman"/>
          <w:sz w:val="24"/>
          <w:szCs w:val="24"/>
        </w:rPr>
        <w:t>, 3.13</w:t>
      </w:r>
      <w:r w:rsidRPr="006628AB">
        <w:rPr>
          <w:rFonts w:ascii="Times New Roman" w:hAnsi="Times New Roman" w:cs="Times New Roman"/>
          <w:sz w:val="24"/>
          <w:szCs w:val="24"/>
        </w:rPr>
        <w:t xml:space="preserve"> punktuose nurodytus dokumentus ir patikrina, ar nėra pirkimo sąlygų 3.3 punkte nustatytų pašalinimo pagrindų</w:t>
      </w:r>
      <w:r w:rsidR="00A07095" w:rsidRPr="006628AB">
        <w:rPr>
          <w:rFonts w:ascii="Times New Roman" w:hAnsi="Times New Roman" w:cs="Times New Roman"/>
          <w:sz w:val="24"/>
          <w:szCs w:val="24"/>
        </w:rPr>
        <w:t xml:space="preserve"> </w:t>
      </w:r>
      <w:r w:rsidRPr="006628AB">
        <w:rPr>
          <w:rFonts w:ascii="Times New Roman" w:hAnsi="Times New Roman" w:cs="Times New Roman"/>
          <w:sz w:val="24"/>
          <w:szCs w:val="24"/>
        </w:rPr>
        <w:t>ar galimas laimėtojas atitinka pirkimo sąlygų 3.11</w:t>
      </w:r>
      <w:r w:rsidR="005E2656">
        <w:rPr>
          <w:rFonts w:ascii="Times New Roman" w:hAnsi="Times New Roman" w:cs="Times New Roman"/>
          <w:sz w:val="24"/>
          <w:szCs w:val="24"/>
        </w:rPr>
        <w:t xml:space="preserve">, </w:t>
      </w:r>
      <w:r w:rsidR="00EB4F58" w:rsidRPr="006628AB">
        <w:rPr>
          <w:rFonts w:ascii="Times New Roman" w:hAnsi="Times New Roman" w:cs="Times New Roman"/>
          <w:sz w:val="24"/>
          <w:szCs w:val="24"/>
        </w:rPr>
        <w:t>3.12</w:t>
      </w:r>
      <w:r w:rsidR="005E2656">
        <w:rPr>
          <w:rFonts w:ascii="Times New Roman" w:hAnsi="Times New Roman" w:cs="Times New Roman"/>
          <w:sz w:val="24"/>
          <w:szCs w:val="24"/>
        </w:rPr>
        <w:t xml:space="preserve"> ir 3.13</w:t>
      </w:r>
      <w:r w:rsidR="00EB4F58" w:rsidRPr="006628AB">
        <w:rPr>
          <w:rFonts w:ascii="Times New Roman" w:hAnsi="Times New Roman" w:cs="Times New Roman"/>
          <w:sz w:val="24"/>
          <w:szCs w:val="24"/>
        </w:rPr>
        <w:t xml:space="preserve"> </w:t>
      </w:r>
      <w:r w:rsidRPr="006628AB">
        <w:rPr>
          <w:rFonts w:ascii="Times New Roman" w:hAnsi="Times New Roman" w:cs="Times New Roman"/>
          <w:sz w:val="24"/>
          <w:szCs w:val="24"/>
        </w:rPr>
        <w:t>punkt</w:t>
      </w:r>
      <w:r w:rsidR="00EB4F58" w:rsidRPr="006628AB">
        <w:rPr>
          <w:rFonts w:ascii="Times New Roman" w:hAnsi="Times New Roman" w:cs="Times New Roman"/>
          <w:sz w:val="24"/>
          <w:szCs w:val="24"/>
        </w:rPr>
        <w:t>uose</w:t>
      </w:r>
      <w:r w:rsidRPr="006628AB">
        <w:rPr>
          <w:rFonts w:ascii="Times New Roman" w:hAnsi="Times New Roman" w:cs="Times New Roman"/>
          <w:sz w:val="24"/>
          <w:szCs w:val="24"/>
        </w:rPr>
        <w:t xml:space="preserve"> nurodytus reikalavimus ir, jeigu taikytina, reikalaujamus kokybės vadybos sistemos ir (arba) aplinkos apsaugos vadybos sistemos standartus.</w:t>
      </w:r>
      <w:r w:rsidR="00EB4F58" w:rsidRPr="006628AB">
        <w:rPr>
          <w:rFonts w:ascii="Times New Roman" w:hAnsi="Times New Roman" w:cs="Times New Roman"/>
          <w:sz w:val="24"/>
          <w:szCs w:val="24"/>
        </w:rPr>
        <w:t xml:space="preserve"> </w:t>
      </w:r>
    </w:p>
    <w:p w14:paraId="47E1E8D6" w14:textId="655C3EC7" w:rsidR="00093402"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 xml:space="preserve">10.2. </w:t>
      </w:r>
      <w:r w:rsidR="00093402" w:rsidRPr="006628AB">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093402" w:rsidRPr="006628AB">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6628AB">
        <w:rPr>
          <w:rStyle w:val="cf01"/>
          <w:rFonts w:ascii="Times New Roman" w:hAnsi="Times New Roman" w:cs="Times New Roman"/>
          <w:sz w:val="24"/>
          <w:szCs w:val="24"/>
        </w:rPr>
        <w:t xml:space="preserve"> </w:t>
      </w:r>
      <w:r w:rsidR="00EC6AFD" w:rsidRPr="006628AB">
        <w:rPr>
          <w:rStyle w:val="cf01"/>
          <w:rFonts w:ascii="Times New Roman" w:hAnsi="Times New Roman" w:cs="Times New Roman"/>
          <w:sz w:val="24"/>
          <w:szCs w:val="24"/>
        </w:rPr>
        <w:t>(</w:t>
      </w:r>
      <w:r w:rsidR="00741A0A" w:rsidRPr="006628AB">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6628AB">
        <w:rPr>
          <w:rStyle w:val="cf01"/>
          <w:rFonts w:ascii="Times New Roman" w:hAnsi="Times New Roman" w:cs="Times New Roman"/>
          <w:sz w:val="24"/>
          <w:szCs w:val="24"/>
        </w:rPr>
        <w:t>)</w:t>
      </w:r>
      <w:r w:rsidR="00093402" w:rsidRPr="006628AB">
        <w:rPr>
          <w:rStyle w:val="cf01"/>
          <w:rFonts w:ascii="Times New Roman" w:hAnsi="Times New Roman" w:cs="Times New Roman"/>
          <w:sz w:val="24"/>
          <w:szCs w:val="24"/>
        </w:rPr>
        <w:t>.</w:t>
      </w:r>
    </w:p>
    <w:p w14:paraId="767B0720" w14:textId="1DCF0A5A"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3</w:t>
      </w:r>
      <w:r w:rsidRPr="006628AB">
        <w:rPr>
          <w:rFonts w:ascii="Times New Roman" w:hAnsi="Times New Roman" w:cs="Times New Roman"/>
          <w:sz w:val="24"/>
          <w:szCs w:val="24"/>
        </w:rPr>
        <w:t>. Iškilus klausimams dėl pasiūlymų turinio ir pirkimo komisijai paprašius raštu</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4</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0E23D601" w:rsidR="00E84957" w:rsidRPr="006628AB" w:rsidRDefault="00E84957"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10.</w:t>
      </w:r>
      <w:r w:rsidR="00F351B7">
        <w:rPr>
          <w:rFonts w:ascii="Times New Roman" w:hAnsi="Times New Roman" w:cs="Times New Roman"/>
          <w:sz w:val="24"/>
          <w:szCs w:val="24"/>
        </w:rPr>
        <w:t>5</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6628AB" w:rsidRDefault="00E84957" w:rsidP="00231EDF">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6628AB" w:rsidRDefault="00E84957" w:rsidP="00231EDF">
      <w:pPr>
        <w:pStyle w:val="Sraopastraipa"/>
        <w:ind w:left="0"/>
        <w:jc w:val="center"/>
        <w:rPr>
          <w:b/>
          <w:szCs w:val="24"/>
        </w:rPr>
      </w:pPr>
      <w:r w:rsidRPr="006628AB">
        <w:rPr>
          <w:b/>
          <w:bCs/>
          <w:szCs w:val="24"/>
        </w:rPr>
        <w:t xml:space="preserve">XI. </w:t>
      </w:r>
      <w:r w:rsidRPr="006628AB">
        <w:rPr>
          <w:b/>
          <w:szCs w:val="24"/>
        </w:rPr>
        <w:t>PASIŪLYMŲ ATMETIMO PRIEŽASTYS</w:t>
      </w:r>
    </w:p>
    <w:p w14:paraId="6A5E2E48" w14:textId="77777777" w:rsidR="00E84957" w:rsidRPr="006628AB" w:rsidRDefault="00E84957" w:rsidP="00231EDF">
      <w:pPr>
        <w:pStyle w:val="Sraopastraipa"/>
        <w:ind w:left="0"/>
        <w:jc w:val="center"/>
        <w:rPr>
          <w:b/>
          <w:szCs w:val="24"/>
        </w:rPr>
      </w:pPr>
    </w:p>
    <w:p w14:paraId="3A227F76" w14:textId="77777777" w:rsidR="00E84957" w:rsidRPr="006628AB" w:rsidRDefault="00E84957" w:rsidP="00F351B7">
      <w:pPr>
        <w:jc w:val="both"/>
        <w:rPr>
          <w:rFonts w:ascii="Times New Roman" w:hAnsi="Times New Roman" w:cs="Times New Roman"/>
          <w:sz w:val="24"/>
          <w:szCs w:val="24"/>
        </w:rPr>
      </w:pPr>
      <w:r w:rsidRPr="006628AB">
        <w:rPr>
          <w:rFonts w:ascii="Times New Roman" w:hAnsi="Times New Roman" w:cs="Times New Roman"/>
          <w:sz w:val="24"/>
          <w:szCs w:val="24"/>
        </w:rPr>
        <w:t>11.1. Pirkimo komisija atmeta pasiūlymą, jeigu:</w:t>
      </w:r>
    </w:p>
    <w:p w14:paraId="58809CA5" w14:textId="05276EA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11.1.1. tiekėjas pasiūlymą ar jo dalį pateikė ne CVP IS priemonėmis;</w:t>
      </w:r>
    </w:p>
    <w:p w14:paraId="59064A6B" w14:textId="6249BDC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6628AB">
        <w:rPr>
          <w:rFonts w:ascii="Times New Roman" w:hAnsi="Times New Roman" w:cs="Times New Roman"/>
          <w:sz w:val="24"/>
          <w:szCs w:val="24"/>
        </w:rPr>
        <w:t>Perkančiosios organizacijos</w:t>
      </w:r>
      <w:r w:rsidR="00810538" w:rsidRPr="006628AB">
        <w:rPr>
          <w:rFonts w:ascii="Times New Roman" w:hAnsi="Times New Roman" w:cs="Times New Roman"/>
          <w:sz w:val="24"/>
          <w:szCs w:val="24"/>
        </w:rPr>
        <w:t xml:space="preserve"> </w:t>
      </w:r>
      <w:r w:rsidRPr="006628AB">
        <w:rPr>
          <w:rFonts w:ascii="Times New Roman" w:hAnsi="Times New Roman" w:cs="Times New Roman"/>
          <w:sz w:val="24"/>
          <w:szCs w:val="24"/>
        </w:rPr>
        <w:t>prašymu nepateikė ar nepatikslino pateiktų netikslių ar neišsamių duomenų apie pašalinimo pagrindų nebuvimą</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6161DAF6" w14:textId="0459EFBF"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11.1.3. pasiūlymą pateikęs tiekėjas neatitinka pirkimo sąlygų 3.11 ir 3.12. punktuose nustatytų minimalių kvalifikacijos reikalavimų ir kokybės vadybos sistemos ir (arba) aplinkos apsaugos vadybos sistemos standartų, arba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nepateikė ar nepatikslino pateiktų netikslių ar neišsamių duomenų apie atitikimą CVP IS priemonėmis;</w:t>
      </w:r>
    </w:p>
    <w:p w14:paraId="021A0562" w14:textId="69DD6834" w:rsidR="00E84957" w:rsidRPr="006628AB" w:rsidRDefault="00E84957" w:rsidP="00231EDF">
      <w:pPr>
        <w:ind w:firstLine="1296"/>
        <w:jc w:val="both"/>
        <w:rPr>
          <w:rFonts w:ascii="Times New Roman" w:hAnsi="Times New Roman" w:cs="Times New Roman"/>
          <w:sz w:val="24"/>
          <w:szCs w:val="24"/>
        </w:rPr>
      </w:pPr>
      <w:r w:rsidRPr="006628AB">
        <w:rPr>
          <w:rFonts w:ascii="Times New Roman" w:hAnsi="Times New Roman" w:cs="Times New Roman"/>
          <w:sz w:val="24"/>
          <w:szCs w:val="24"/>
        </w:rPr>
        <w:t xml:space="preserve">11.1.4. pasiūlymą pateikęs tiekėjas </w:t>
      </w:r>
      <w:r w:rsidR="00E7756F" w:rsidRPr="006628AB">
        <w:rPr>
          <w:rFonts w:ascii="Times New Roman" w:hAnsi="Times New Roman" w:cs="Times New Roman"/>
          <w:sz w:val="24"/>
          <w:szCs w:val="24"/>
        </w:rPr>
        <w:t>neatitinka pirkimo sąlygų 3.13. punkte nustatytų reikalavimų</w:t>
      </w:r>
      <w:r w:rsidRPr="006628AB">
        <w:rPr>
          <w:rFonts w:ascii="Times New Roman" w:hAnsi="Times New Roman" w:cs="Times New Roman"/>
          <w:sz w:val="24"/>
          <w:szCs w:val="24"/>
        </w:rPr>
        <w:t>;</w:t>
      </w:r>
    </w:p>
    <w:p w14:paraId="3B4D374D" w14:textId="7E7EBDA9"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11.1.5. pasiūlymas neatitinka pirkimo dokumentuose nustatytų reikalavimų</w:t>
      </w:r>
      <w:r w:rsidR="00F85A50" w:rsidRPr="006628AB">
        <w:rPr>
          <w:rFonts w:ascii="Times New Roman" w:hAnsi="Times New Roman" w:cs="Times New Roman"/>
          <w:sz w:val="24"/>
          <w:szCs w:val="24"/>
        </w:rPr>
        <w:t xml:space="preserve"> (pvz. </w:t>
      </w:r>
      <w:r w:rsidR="00DD3632" w:rsidRPr="006628AB">
        <w:rPr>
          <w:rFonts w:ascii="Times New Roman" w:hAnsi="Times New Roman" w:cs="Times New Roman"/>
          <w:sz w:val="24"/>
          <w:szCs w:val="24"/>
        </w:rPr>
        <w:t xml:space="preserve">kartu su pasiūlymu </w:t>
      </w:r>
      <w:r w:rsidR="00F85A50" w:rsidRPr="006628AB">
        <w:rPr>
          <w:rFonts w:ascii="Times New Roman" w:hAnsi="Times New Roman" w:cs="Times New Roman"/>
          <w:sz w:val="24"/>
          <w:szCs w:val="24"/>
        </w:rPr>
        <w:t>nepateikt</w:t>
      </w:r>
      <w:r w:rsidR="00833D82">
        <w:rPr>
          <w:rFonts w:ascii="Times New Roman" w:hAnsi="Times New Roman" w:cs="Times New Roman"/>
          <w:sz w:val="24"/>
          <w:szCs w:val="24"/>
        </w:rPr>
        <w:t>i darbų kiekių žiniaraščiai</w:t>
      </w:r>
      <w:r w:rsidR="00F85A50" w:rsidRPr="006628AB">
        <w:rPr>
          <w:rFonts w:ascii="Times New Roman" w:hAnsi="Times New Roman" w:cs="Times New Roman"/>
          <w:sz w:val="24"/>
          <w:szCs w:val="24"/>
        </w:rPr>
        <w:t>)</w:t>
      </w:r>
      <w:r w:rsidRPr="006628AB">
        <w:rPr>
          <w:rFonts w:ascii="Times New Roman" w:hAnsi="Times New Roman" w:cs="Times New Roman"/>
          <w:sz w:val="24"/>
          <w:szCs w:val="24"/>
        </w:rPr>
        <w:t>;</w:t>
      </w:r>
    </w:p>
    <w:p w14:paraId="29A514E1" w14:textId="22E004B7"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lastRenderedPageBreak/>
        <w:tab/>
        <w:t>11.1.6. visų dalyvių, kurių pasiūlymai neatmesti dėl kitų priežasčių, buvo pasiūlytos per didelės, perkančiajai organizacijai nepriimtinos kainos;</w:t>
      </w:r>
    </w:p>
    <w:p w14:paraId="3D1ED102" w14:textId="24BA4A3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7</w:t>
      </w:r>
      <w:r w:rsidRPr="006628AB">
        <w:rPr>
          <w:rFonts w:ascii="Times New Roman" w:hAnsi="Times New Roman" w:cs="Times New Roman"/>
          <w:sz w:val="24"/>
          <w:szCs w:val="24"/>
        </w:rPr>
        <w:t xml:space="preserve">. pateiktame pasiūlyme nurodyta kaina yra neįprastai maža ir dalyvis, </w:t>
      </w:r>
      <w:r w:rsidR="0017336A" w:rsidRPr="006628AB">
        <w:rPr>
          <w:rFonts w:ascii="Times New Roman" w:hAnsi="Times New Roman" w:cs="Times New Roman"/>
          <w:sz w:val="24"/>
          <w:szCs w:val="24"/>
        </w:rPr>
        <w:t>Perkančiosios organizacijos</w:t>
      </w:r>
      <w:r w:rsidRPr="006628AB">
        <w:rPr>
          <w:rFonts w:ascii="Times New Roman" w:hAnsi="Times New Roman" w:cs="Times New Roman"/>
          <w:sz w:val="24"/>
          <w:szCs w:val="24"/>
        </w:rPr>
        <w:t xml:space="preserve"> prašymu, nepateikia tinkamų kainos pagrįstumo įrodymų;</w:t>
      </w:r>
    </w:p>
    <w:p w14:paraId="62450853" w14:textId="2EEB9239"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8</w:t>
      </w:r>
      <w:r w:rsidRPr="006628AB">
        <w:rPr>
          <w:rFonts w:ascii="Times New Roman" w:hAnsi="Times New Roman" w:cs="Times New Roman"/>
          <w:sz w:val="24"/>
          <w:szCs w:val="24"/>
        </w:rPr>
        <w:t xml:space="preserve">. tiekėjas, apie nustatytų reikalavimų atitikimą, yra pateikęs melagingą informaciją, kurią </w:t>
      </w:r>
      <w:r w:rsidR="0017336A" w:rsidRPr="006628AB">
        <w:rPr>
          <w:rFonts w:ascii="Times New Roman" w:hAnsi="Times New Roman" w:cs="Times New Roman"/>
          <w:sz w:val="24"/>
          <w:szCs w:val="24"/>
        </w:rPr>
        <w:t xml:space="preserve">Perkančioji organizacija </w:t>
      </w:r>
      <w:r w:rsidRPr="006628AB">
        <w:rPr>
          <w:rFonts w:ascii="Times New Roman" w:hAnsi="Times New Roman" w:cs="Times New Roman"/>
          <w:sz w:val="24"/>
          <w:szCs w:val="24"/>
        </w:rPr>
        <w:t>gali įrodyti bet kokiomis teisėtomis priemonėmis;</w:t>
      </w:r>
    </w:p>
    <w:p w14:paraId="0D5D46C0" w14:textId="287F1B6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9</w:t>
      </w:r>
      <w:r w:rsidRPr="006628AB">
        <w:rPr>
          <w:rFonts w:ascii="Times New Roman" w:hAnsi="Times New Roman" w:cs="Times New Roman"/>
          <w:sz w:val="24"/>
          <w:szCs w:val="24"/>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3DDD4EEC" w14:textId="509913F9" w:rsidR="00473CF6"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11.1.1</w:t>
      </w:r>
      <w:r w:rsidR="00EA722B" w:rsidRPr="006628AB">
        <w:rPr>
          <w:rFonts w:ascii="Times New Roman" w:hAnsi="Times New Roman" w:cs="Times New Roman"/>
          <w:sz w:val="24"/>
          <w:szCs w:val="24"/>
        </w:rPr>
        <w:t>0</w:t>
      </w:r>
      <w:r w:rsidRPr="006628AB">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jų nepateikė per nurodytą terminą</w:t>
      </w:r>
      <w:r w:rsidR="00027AB1">
        <w:rPr>
          <w:rFonts w:ascii="Times New Roman" w:hAnsi="Times New Roman" w:cs="Times New Roman"/>
          <w:sz w:val="24"/>
          <w:szCs w:val="24"/>
        </w:rPr>
        <w:t>;</w:t>
      </w:r>
    </w:p>
    <w:p w14:paraId="09991318" w14:textId="67FAD450" w:rsidR="00027AB1" w:rsidRPr="006628AB" w:rsidRDefault="00027AB1" w:rsidP="00231EDF">
      <w:pPr>
        <w:ind w:firstLine="851"/>
        <w:jc w:val="both"/>
        <w:rPr>
          <w:rFonts w:ascii="Times New Roman" w:hAnsi="Times New Roman" w:cs="Times New Roman"/>
          <w:sz w:val="24"/>
          <w:szCs w:val="24"/>
        </w:rPr>
      </w:pPr>
      <w:r>
        <w:rPr>
          <w:rFonts w:ascii="Times New Roman" w:hAnsi="Times New Roman" w:cs="Times New Roman"/>
          <w:sz w:val="24"/>
          <w:szCs w:val="24"/>
        </w:rPr>
        <w:t xml:space="preserve">       11.1.11. </w:t>
      </w:r>
      <w:r>
        <w:rPr>
          <w:rFonts w:ascii="Times New Roman" w:hAnsi="Times New Roman"/>
          <w:sz w:val="24"/>
          <w:szCs w:val="24"/>
          <w:lang w:eastAsia="en-US"/>
        </w:rPr>
        <w:t>t</w:t>
      </w:r>
      <w:r w:rsidRPr="00842C34">
        <w:rPr>
          <w:rFonts w:ascii="Times New Roman" w:hAnsi="Times New Roman"/>
          <w:sz w:val="24"/>
          <w:szCs w:val="24"/>
          <w:lang w:eastAsia="en-US"/>
        </w:rPr>
        <w:t>iekėjas yra neatlikęs jam paskirtos baudžiamojo poveikio priemonės – uždraudimo juridiniam asmeniui dalyvauti viešuosiuose pirkimuose.</w:t>
      </w:r>
    </w:p>
    <w:p w14:paraId="369BE705" w14:textId="2F4B8CB2" w:rsidR="00E84957" w:rsidRPr="006628AB" w:rsidRDefault="00E84957" w:rsidP="00F351B7">
      <w:pPr>
        <w:jc w:val="both"/>
        <w:rPr>
          <w:rFonts w:ascii="Times New Roman" w:hAnsi="Times New Roman" w:cs="Times New Roman"/>
          <w:sz w:val="24"/>
          <w:szCs w:val="24"/>
        </w:rPr>
      </w:pPr>
      <w:r w:rsidRPr="006628AB">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6628AB" w:rsidRDefault="00E84957" w:rsidP="00F351B7">
      <w:pPr>
        <w:autoSpaceDE w:val="0"/>
        <w:autoSpaceDN w:val="0"/>
        <w:adjustRightInd w:val="0"/>
        <w:jc w:val="both"/>
        <w:rPr>
          <w:rFonts w:ascii="Times New Roman" w:hAnsi="Times New Roman" w:cs="Times New Roman"/>
          <w:spacing w:val="-4"/>
          <w:sz w:val="24"/>
          <w:szCs w:val="24"/>
        </w:rPr>
      </w:pPr>
      <w:r w:rsidRPr="006628AB">
        <w:rPr>
          <w:rFonts w:ascii="Times New Roman" w:hAnsi="Times New Roman" w:cs="Times New Roman"/>
          <w:sz w:val="24"/>
          <w:szCs w:val="24"/>
        </w:rPr>
        <w:t xml:space="preserve">11.3.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6628AB">
        <w:rPr>
          <w:rFonts w:ascii="Times New Roman" w:hAnsi="Times New Roman" w:cs="Times New Roman"/>
          <w:spacing w:val="-4"/>
          <w:sz w:val="24"/>
          <w:szCs w:val="24"/>
        </w:rPr>
        <w:t>.</w:t>
      </w:r>
    </w:p>
    <w:p w14:paraId="36CCB9D8" w14:textId="77777777" w:rsidR="00F351B7" w:rsidRDefault="00EA722B"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 xml:space="preserve">11.4.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privalo nutraukti pradėtas pirkimo procedūras, jeigu buvo pažeisti </w:t>
      </w:r>
      <w:r w:rsidR="0053435E"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įstatymo 17 straipsnio 1 dalyje nustatyti principai ir atitinkamos padėties negalima ištaisyti.</w:t>
      </w:r>
    </w:p>
    <w:p w14:paraId="0813F315" w14:textId="11319924" w:rsidR="00EA722B" w:rsidRDefault="00EA722B" w:rsidP="00F351B7">
      <w:pPr>
        <w:autoSpaceDE w:val="0"/>
        <w:autoSpaceDN w:val="0"/>
        <w:adjustRightInd w:val="0"/>
        <w:jc w:val="both"/>
        <w:rPr>
          <w:rFonts w:ascii="Times New Roman" w:hAnsi="Times New Roman" w:cs="Times New Roman"/>
          <w:sz w:val="24"/>
          <w:szCs w:val="24"/>
        </w:rPr>
      </w:pPr>
      <w:r w:rsidRPr="006628AB">
        <w:rPr>
          <w:rFonts w:ascii="Times New Roman" w:hAnsi="Times New Roman" w:cs="Times New Roman"/>
          <w:sz w:val="24"/>
          <w:szCs w:val="24"/>
        </w:rPr>
        <w:t xml:space="preserve">11.5.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6628AB">
        <w:rPr>
          <w:rFonts w:ascii="Times New Roman" w:hAnsi="Times New Roman" w:cs="Times New Roman"/>
          <w:sz w:val="24"/>
          <w:szCs w:val="24"/>
        </w:rPr>
        <w:t>.</w:t>
      </w:r>
    </w:p>
    <w:p w14:paraId="057E1A84" w14:textId="77777777" w:rsidR="00810709" w:rsidRPr="006628AB" w:rsidRDefault="00810709" w:rsidP="00231EDF">
      <w:pPr>
        <w:autoSpaceDE w:val="0"/>
        <w:autoSpaceDN w:val="0"/>
        <w:adjustRightInd w:val="0"/>
        <w:ind w:firstLine="851"/>
        <w:jc w:val="both"/>
        <w:rPr>
          <w:rFonts w:ascii="Times New Roman" w:hAnsi="Times New Roman" w:cs="Times New Roman"/>
          <w:sz w:val="24"/>
          <w:szCs w:val="24"/>
        </w:rPr>
      </w:pPr>
    </w:p>
    <w:p w14:paraId="43505A47" w14:textId="77777777" w:rsidR="00E84957" w:rsidRDefault="00E84957" w:rsidP="00231EDF">
      <w:pPr>
        <w:autoSpaceDE w:val="0"/>
        <w:autoSpaceDN w:val="0"/>
        <w:adjustRightInd w:val="0"/>
        <w:jc w:val="center"/>
        <w:rPr>
          <w:rFonts w:ascii="Times New Roman" w:hAnsi="Times New Roman" w:cs="Times New Roman"/>
          <w:b/>
          <w:sz w:val="24"/>
          <w:szCs w:val="24"/>
        </w:rPr>
      </w:pPr>
      <w:r w:rsidRPr="006628AB">
        <w:rPr>
          <w:rFonts w:ascii="Times New Roman" w:hAnsi="Times New Roman" w:cs="Times New Roman"/>
          <w:b/>
          <w:bCs/>
          <w:sz w:val="24"/>
          <w:szCs w:val="24"/>
        </w:rPr>
        <w:t xml:space="preserve">XII. </w:t>
      </w:r>
      <w:r w:rsidRPr="006628AB">
        <w:rPr>
          <w:rFonts w:ascii="Times New Roman" w:hAnsi="Times New Roman" w:cs="Times New Roman"/>
          <w:b/>
          <w:sz w:val="24"/>
          <w:szCs w:val="24"/>
        </w:rPr>
        <w:t>PASIŪLYMŲ VERTINIMAS IR PALYGINIMAS</w:t>
      </w:r>
    </w:p>
    <w:p w14:paraId="60B87D6F" w14:textId="77777777" w:rsidR="00F351B7" w:rsidRDefault="00F351B7" w:rsidP="00F351B7">
      <w:pPr>
        <w:widowControl w:val="0"/>
        <w:tabs>
          <w:tab w:val="left" w:pos="142"/>
          <w:tab w:val="left" w:pos="9923"/>
        </w:tabs>
        <w:jc w:val="both"/>
        <w:outlineLvl w:val="2"/>
        <w:rPr>
          <w:rFonts w:ascii="Times New Roman" w:hAnsi="Times New Roman" w:cs="Times New Roman"/>
          <w:b/>
          <w:bCs/>
          <w:sz w:val="24"/>
          <w:szCs w:val="24"/>
        </w:rPr>
      </w:pPr>
    </w:p>
    <w:p w14:paraId="7CA42A3C" w14:textId="67025D0C" w:rsidR="00E84957" w:rsidRPr="006628AB" w:rsidRDefault="00E84957" w:rsidP="00F351B7">
      <w:pPr>
        <w:widowControl w:val="0"/>
        <w:tabs>
          <w:tab w:val="left" w:pos="142"/>
          <w:tab w:val="left" w:pos="9923"/>
        </w:tabs>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12.1.</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6628AB" w:rsidRDefault="00E84957" w:rsidP="00F351B7">
      <w:pPr>
        <w:widowControl w:val="0"/>
        <w:tabs>
          <w:tab w:val="left" w:pos="142"/>
          <w:tab w:val="left" w:pos="9923"/>
        </w:tabs>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12.2. Pasiūlymuose nurodytos kainos vertinamos eurais.</w:t>
      </w:r>
      <w:r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628AB">
        <w:rPr>
          <w:rFonts w:ascii="Times New Roman" w:hAnsi="Times New Roman" w:cs="Times New Roman"/>
          <w:spacing w:val="-4"/>
          <w:sz w:val="24"/>
          <w:szCs w:val="24"/>
        </w:rPr>
        <w:t>.</w:t>
      </w:r>
    </w:p>
    <w:p w14:paraId="732EB00E" w14:textId="77777777" w:rsidR="00AD3DFE" w:rsidRPr="006628AB" w:rsidRDefault="00AD3DFE" w:rsidP="00231EDF">
      <w:pPr>
        <w:jc w:val="center"/>
        <w:rPr>
          <w:rFonts w:ascii="Times New Roman" w:hAnsi="Times New Roman" w:cs="Times New Roman"/>
          <w:b/>
          <w:sz w:val="24"/>
          <w:szCs w:val="24"/>
        </w:rPr>
      </w:pPr>
    </w:p>
    <w:p w14:paraId="77ADEAE7" w14:textId="77777777" w:rsidR="00E84957" w:rsidRPr="006628AB" w:rsidRDefault="00E84957" w:rsidP="00231EDF">
      <w:pPr>
        <w:jc w:val="center"/>
        <w:rPr>
          <w:rFonts w:ascii="Times New Roman" w:hAnsi="Times New Roman" w:cs="Times New Roman"/>
          <w:sz w:val="24"/>
          <w:szCs w:val="24"/>
        </w:rPr>
      </w:pPr>
      <w:r w:rsidRPr="006628AB">
        <w:rPr>
          <w:rFonts w:ascii="Times New Roman" w:hAnsi="Times New Roman" w:cs="Times New Roman"/>
          <w:b/>
          <w:sz w:val="24"/>
          <w:szCs w:val="24"/>
        </w:rPr>
        <w:t>XIII. PASIŪLYMŲ EILĖ IR LAIMĖTOJO PRIPAŽINIMAS</w:t>
      </w:r>
    </w:p>
    <w:p w14:paraId="6619A12B" w14:textId="77777777" w:rsidR="00E84957" w:rsidRPr="006628AB" w:rsidRDefault="00E84957" w:rsidP="00231EDF">
      <w:pPr>
        <w:jc w:val="center"/>
        <w:rPr>
          <w:rFonts w:ascii="Times New Roman" w:hAnsi="Times New Roman" w:cs="Times New Roman"/>
          <w:sz w:val="24"/>
          <w:szCs w:val="24"/>
        </w:rPr>
      </w:pPr>
    </w:p>
    <w:p w14:paraId="0048D534" w14:textId="2A547550" w:rsidR="00E84957" w:rsidRPr="006628AB" w:rsidRDefault="00E84957" w:rsidP="00F351B7">
      <w:pPr>
        <w:tabs>
          <w:tab w:val="left" w:pos="851"/>
        </w:tabs>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13.1</w:t>
      </w:r>
      <w:r w:rsidR="0057753C" w:rsidRPr="006628AB">
        <w:rPr>
          <w:rFonts w:ascii="Times New Roman" w:hAnsi="Times New Roman" w:cs="Times New Roman"/>
        </w:rPr>
        <w:t xml:space="preserve"> </w:t>
      </w:r>
      <w:r w:rsidR="000B2C03" w:rsidRPr="006628AB">
        <w:rPr>
          <w:rFonts w:ascii="Times New Roman" w:eastAsia="Times New Roman" w:hAnsi="Times New Roman" w:cs="Times New Roman"/>
          <w:sz w:val="24"/>
          <w:szCs w:val="24"/>
        </w:rPr>
        <w:t>Perkančioji organizacija</w:t>
      </w:r>
      <w:r w:rsidR="0057753C" w:rsidRPr="006628AB">
        <w:rPr>
          <w:rFonts w:ascii="Times New Roman" w:hAnsi="Times New Roman" w:cs="Times New Roman"/>
          <w:sz w:val="24"/>
          <w:szCs w:val="24"/>
          <w:lang w:eastAsia="en-US"/>
        </w:rPr>
        <w:t xml:space="preserve">, norėdama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6628AB">
        <w:rPr>
          <w:rFonts w:ascii="Times New Roman" w:hAnsi="Times New Roman" w:cs="Times New Roman"/>
          <w:sz w:val="24"/>
          <w:szCs w:val="24"/>
          <w:lang w:eastAsia="en-US"/>
        </w:rPr>
        <w:t xml:space="preserve">VPĮ </w:t>
      </w:r>
      <w:r w:rsidR="0057753C" w:rsidRPr="006628AB">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6628AB" w:rsidRDefault="00E84957" w:rsidP="00F351B7">
      <w:pPr>
        <w:tabs>
          <w:tab w:val="left" w:pos="851"/>
        </w:tabs>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6628AB">
        <w:rPr>
          <w:rFonts w:ascii="Times New Roman" w:hAnsi="Times New Roman" w:cs="Times New Roman"/>
          <w:sz w:val="24"/>
          <w:szCs w:val="24"/>
          <w:lang w:eastAsia="en-US"/>
        </w:rPr>
        <w:t xml:space="preserve"> (netaikoma).</w:t>
      </w:r>
    </w:p>
    <w:p w14:paraId="63C560EF" w14:textId="77777777" w:rsidR="00E84957" w:rsidRPr="006628AB" w:rsidRDefault="00E84957" w:rsidP="00F351B7">
      <w:pPr>
        <w:tabs>
          <w:tab w:val="left" w:pos="851"/>
        </w:tabs>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lastRenderedPageBreak/>
        <w:t>13.3. Tais atvejais, kai pasiūlymą pateikė tik vienas tiekėjas, pasiūlymų eilė nenustatoma ir jo pasiūlymas laikomas laimėjusiu, jeigu nebuvo atmestas pagal šių pirkimo dokumentų sąlygas.</w:t>
      </w:r>
    </w:p>
    <w:p w14:paraId="2624A6C0" w14:textId="58EDE1B9" w:rsidR="00E84957" w:rsidRPr="006628AB" w:rsidRDefault="00E84957" w:rsidP="00F351B7">
      <w:pPr>
        <w:tabs>
          <w:tab w:val="left" w:pos="851"/>
        </w:tabs>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13.4. Apie pasiūlymų eilės ir laimėjusio pasiūlymo nustatymą ir apie sprendimą sudaryti pirkimo sutartį, nedelsiant, bet ne vėliau kaip per </w:t>
      </w:r>
      <w:r w:rsidR="00086388" w:rsidRPr="006628AB">
        <w:rPr>
          <w:rFonts w:ascii="Times New Roman" w:hAnsi="Times New Roman" w:cs="Times New Roman"/>
          <w:b/>
          <w:sz w:val="24"/>
          <w:szCs w:val="24"/>
          <w:lang w:eastAsia="en-US"/>
        </w:rPr>
        <w:t>3</w:t>
      </w:r>
      <w:r w:rsidRPr="006628AB">
        <w:rPr>
          <w:rFonts w:ascii="Times New Roman" w:hAnsi="Times New Roman" w:cs="Times New Roman"/>
          <w:b/>
          <w:sz w:val="24"/>
          <w:szCs w:val="24"/>
          <w:lang w:eastAsia="en-US"/>
        </w:rPr>
        <w:t xml:space="preserve"> darbo dienas</w:t>
      </w:r>
      <w:r w:rsidRPr="006628AB">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6628AB" w:rsidRDefault="00E84957" w:rsidP="00F351B7">
      <w:pPr>
        <w:tabs>
          <w:tab w:val="left" w:pos="851"/>
        </w:tabs>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13.5. Pirkimo sutartis negali būti sudaryta, kol nepasibaigė pirkimo sutarties sudarymo atidėjimo terminas, t. y. ne anksčiau kaip po </w:t>
      </w:r>
      <w:r w:rsidRPr="006628AB">
        <w:rPr>
          <w:rFonts w:ascii="Times New Roman" w:hAnsi="Times New Roman" w:cs="Times New Roman"/>
          <w:b/>
          <w:bCs/>
          <w:sz w:val="24"/>
          <w:szCs w:val="24"/>
          <w:lang w:eastAsia="en-US"/>
        </w:rPr>
        <w:t>5 darbo dienų</w:t>
      </w:r>
      <w:r w:rsidRPr="006628AB">
        <w:rPr>
          <w:rFonts w:ascii="Times New Roman" w:hAnsi="Times New Roman" w:cs="Times New Roman"/>
          <w:sz w:val="24"/>
          <w:szCs w:val="24"/>
          <w:lang w:eastAsia="en-US"/>
        </w:rPr>
        <w:t xml:space="preserve"> nuo pranešimo apie </w:t>
      </w:r>
      <w:r w:rsidR="00086388" w:rsidRPr="006628AB">
        <w:rPr>
          <w:rFonts w:ascii="Times New Roman" w:hAnsi="Times New Roman" w:cs="Times New Roman"/>
          <w:sz w:val="24"/>
          <w:szCs w:val="24"/>
          <w:lang w:eastAsia="en-US"/>
        </w:rPr>
        <w:t>sprendimą nustatyti laimėjusį pirkimo pasiūlymą</w:t>
      </w:r>
      <w:r w:rsidRPr="006628AB">
        <w:rPr>
          <w:rFonts w:ascii="Times New Roman" w:hAnsi="Times New Roman" w:cs="Times New Roman"/>
          <w:sz w:val="24"/>
          <w:szCs w:val="24"/>
          <w:lang w:eastAsia="en-US"/>
        </w:rPr>
        <w:t xml:space="preserve"> išsiuntimo iš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6628AB" w:rsidRDefault="00086388" w:rsidP="00F351B7">
      <w:pPr>
        <w:tabs>
          <w:tab w:val="left" w:pos="851"/>
        </w:tabs>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13.6. Suinteresuoti dalyviai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pateikti laimėjusį pasiūlymą. Tokiu atveju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w:t>
      </w:r>
      <w:r w:rsidR="002C2905" w:rsidRPr="006628AB">
        <w:rPr>
          <w:rFonts w:ascii="Times New Roman" w:hAnsi="Times New Roman" w:cs="Times New Roman"/>
          <w:sz w:val="24"/>
          <w:szCs w:val="24"/>
        </w:rPr>
        <w:t>str.</w:t>
      </w:r>
      <w:r w:rsidRPr="006628AB">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6628AB">
        <w:rPr>
          <w:rFonts w:ascii="Times New Roman" w:eastAsia="Times New Roman" w:hAnsi="Times New Roman" w:cs="Times New Roman"/>
          <w:sz w:val="24"/>
          <w:szCs w:val="24"/>
        </w:rPr>
        <w:t>Perkančiajai organizacijai</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s</w:t>
      </w:r>
      <w:r w:rsidR="002C2905" w:rsidRPr="006628AB">
        <w:rPr>
          <w:rFonts w:ascii="Times New Roman" w:hAnsi="Times New Roman" w:cs="Times New Roman"/>
          <w:sz w:val="24"/>
          <w:szCs w:val="24"/>
        </w:rPr>
        <w:t>tr.</w:t>
      </w:r>
      <w:r w:rsidRPr="006628AB">
        <w:rPr>
          <w:rFonts w:ascii="Times New Roman" w:hAnsi="Times New Roman" w:cs="Times New Roman"/>
          <w:sz w:val="24"/>
          <w:szCs w:val="24"/>
        </w:rPr>
        <w:t xml:space="preserve"> 1 dalyje nustatytas terminas ir atidėjimo terminas pratęsiami vienai darbo dienai.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laimėjusį pasiūlymą suinteresuotiems dalyviams gali pateikti teikdama </w:t>
      </w:r>
      <w:r w:rsidR="002C2905" w:rsidRPr="006628AB">
        <w:rPr>
          <w:rFonts w:ascii="Times New Roman" w:hAnsi="Times New Roman" w:cs="Times New Roman"/>
          <w:sz w:val="24"/>
          <w:szCs w:val="24"/>
        </w:rPr>
        <w:t xml:space="preserve">VPĮ 58 str. </w:t>
      </w:r>
      <w:r w:rsidRPr="006628AB">
        <w:rPr>
          <w:rFonts w:ascii="Times New Roman" w:hAnsi="Times New Roman" w:cs="Times New Roman"/>
          <w:sz w:val="24"/>
          <w:szCs w:val="24"/>
        </w:rPr>
        <w:t>1 dalyje nurodytą informaciją.</w:t>
      </w:r>
    </w:p>
    <w:p w14:paraId="78CF1D3B" w14:textId="5D547320" w:rsidR="00086388" w:rsidRPr="006628AB" w:rsidRDefault="00723F27" w:rsidP="00F351B7">
      <w:pPr>
        <w:tabs>
          <w:tab w:val="left" w:pos="851"/>
        </w:tabs>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13.7. Jeigu tiekėjas, kuriam buvo pasiūlyta sudaryti pirkimo sutartį, raštu atsisako ją sudaryti arba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6628AB">
        <w:rPr>
          <w:rFonts w:ascii="Times New Roman" w:hAnsi="Times New Roman" w:cs="Times New Roman"/>
          <w:sz w:val="24"/>
          <w:szCs w:val="24"/>
        </w:rPr>
        <w:t xml:space="preserve">(jeigu tokio reikalaujama) </w:t>
      </w:r>
      <w:r w:rsidRPr="006628AB">
        <w:rPr>
          <w:rFonts w:ascii="Times New Roman" w:hAnsi="Times New Roman" w:cs="Times New Roman"/>
          <w:sz w:val="24"/>
          <w:szCs w:val="24"/>
        </w:rPr>
        <w:t xml:space="preserve">arba neįvykdo kitų pirkimo sutartyje nustatytų jos įsigaliojimo sąlygų, </w:t>
      </w:r>
      <w:r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6628AB">
        <w:rPr>
          <w:rFonts w:ascii="Times New Roman" w:hAnsi="Times New Roman" w:cs="Times New Roman"/>
          <w:sz w:val="24"/>
          <w:szCs w:val="24"/>
        </w:rPr>
        <w:t xml:space="preserve"> (jeigu tokio reikalaujama)</w:t>
      </w:r>
      <w:r w:rsidRPr="006628AB">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404E8CF1" w14:textId="77777777" w:rsidR="00AD3DFE" w:rsidRPr="006628AB" w:rsidRDefault="00AD3DFE" w:rsidP="00231EDF">
      <w:pPr>
        <w:tabs>
          <w:tab w:val="left" w:pos="851"/>
        </w:tabs>
        <w:ind w:firstLine="709"/>
        <w:contextualSpacing/>
        <w:jc w:val="both"/>
        <w:rPr>
          <w:rFonts w:ascii="Times New Roman" w:hAnsi="Times New Roman" w:cs="Times New Roman"/>
          <w:sz w:val="24"/>
          <w:szCs w:val="24"/>
        </w:rPr>
      </w:pPr>
    </w:p>
    <w:p w14:paraId="2FC0BC40" w14:textId="1CFCA1A8" w:rsidR="00E84957" w:rsidRPr="006628AB" w:rsidRDefault="00E84957" w:rsidP="00231EDF">
      <w:pPr>
        <w:tabs>
          <w:tab w:val="left" w:pos="851"/>
        </w:tabs>
        <w:ind w:firstLine="709"/>
        <w:contextualSpacing/>
        <w:jc w:val="center"/>
        <w:rPr>
          <w:rFonts w:ascii="Times New Roman" w:hAnsi="Times New Roman" w:cs="Times New Roman"/>
          <w:b/>
          <w:sz w:val="24"/>
          <w:szCs w:val="24"/>
        </w:rPr>
      </w:pPr>
      <w:r w:rsidRPr="006628AB">
        <w:rPr>
          <w:rFonts w:ascii="Times New Roman" w:hAnsi="Times New Roman" w:cs="Times New Roman"/>
          <w:b/>
          <w:sz w:val="24"/>
          <w:szCs w:val="24"/>
        </w:rPr>
        <w:t>XIV. PRETENZIJŲ IR SKUNDŲ NAGRINĖJIMAS</w:t>
      </w:r>
    </w:p>
    <w:p w14:paraId="22D26C6B" w14:textId="77777777" w:rsidR="00086388" w:rsidRPr="006628AB" w:rsidRDefault="00086388" w:rsidP="00231EDF">
      <w:pPr>
        <w:tabs>
          <w:tab w:val="left" w:pos="851"/>
        </w:tabs>
        <w:ind w:firstLine="709"/>
        <w:contextualSpacing/>
        <w:jc w:val="center"/>
        <w:rPr>
          <w:rFonts w:ascii="Times New Roman" w:hAnsi="Times New Roman" w:cs="Times New Roman"/>
          <w:sz w:val="24"/>
          <w:szCs w:val="24"/>
          <w:lang w:eastAsia="en-US"/>
        </w:rPr>
      </w:pPr>
    </w:p>
    <w:p w14:paraId="10029FB8" w14:textId="55CA3394" w:rsidR="00E84957" w:rsidRPr="006628AB" w:rsidRDefault="00E84957" w:rsidP="00F351B7">
      <w:pPr>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14.1. </w:t>
      </w:r>
      <w:r w:rsidR="00CE79F8" w:rsidRPr="006628AB">
        <w:rPr>
          <w:rFonts w:ascii="Times New Roman" w:hAnsi="Times New Roman" w:cs="Times New Roman"/>
          <w:sz w:val="24"/>
          <w:szCs w:val="24"/>
          <w:lang w:eastAsia="en-US"/>
        </w:rPr>
        <w:t xml:space="preserve">Tiekėjas, norėdamas iki pirkimo sutarties, įskaitant atvejus, kai ji sudaroma pagal preliminariąją sutartį, ar preliminariosios sutarties sudarymo teisme ginčyti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00CE79F8" w:rsidRPr="006628AB">
        <w:rPr>
          <w:rFonts w:ascii="Times New Roman" w:hAnsi="Times New Roman" w:cs="Times New Roman"/>
          <w:sz w:val="24"/>
          <w:szCs w:val="24"/>
          <w:lang w:eastAsia="en-US"/>
        </w:rPr>
        <w:t xml:space="preserve">sprendimus ar veiksmus, pirmiausia elektroninėmis priemonėmis turi pateikti pretenziją </w:t>
      </w:r>
      <w:r w:rsidR="0017336A" w:rsidRPr="006628AB">
        <w:rPr>
          <w:rFonts w:ascii="Times New Roman" w:hAnsi="Times New Roman" w:cs="Times New Roman"/>
          <w:sz w:val="24"/>
          <w:szCs w:val="24"/>
        </w:rPr>
        <w:t>Perkančiajai organizacijai</w:t>
      </w:r>
      <w:r w:rsidR="00CE79F8" w:rsidRPr="006628AB">
        <w:rPr>
          <w:rFonts w:ascii="Times New Roman" w:hAnsi="Times New Roman" w:cs="Times New Roman"/>
          <w:sz w:val="24"/>
          <w:szCs w:val="24"/>
          <w:lang w:eastAsia="en-US"/>
        </w:rPr>
        <w:t>.</w:t>
      </w:r>
    </w:p>
    <w:p w14:paraId="4FB61FB9" w14:textId="25B97D05"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14.2. Tiekėjas turi teisę pateikti pretenziją </w:t>
      </w:r>
      <w:r w:rsidR="0017336A" w:rsidRPr="006628AB">
        <w:rPr>
          <w:rFonts w:ascii="Times New Roman" w:hAnsi="Times New Roman" w:cs="Times New Roman"/>
          <w:bCs/>
          <w:sz w:val="24"/>
          <w:szCs w:val="24"/>
        </w:rPr>
        <w:t>Perkančiajai organizacijai</w:t>
      </w:r>
      <w:r w:rsidRPr="006628AB">
        <w:rPr>
          <w:rFonts w:ascii="Times New Roman" w:hAnsi="Times New Roman" w:cs="Times New Roman"/>
          <w:sz w:val="24"/>
          <w:szCs w:val="24"/>
          <w:lang w:eastAsia="x-none"/>
        </w:rPr>
        <w:t xml:space="preserve">, pateikti prašymą ar pareikšti ieškinį teismui (išskyrus </w:t>
      </w:r>
      <w:r w:rsidR="004D5278" w:rsidRPr="006628AB">
        <w:rPr>
          <w:rFonts w:ascii="Times New Roman" w:hAnsi="Times New Roman" w:cs="Times New Roman"/>
          <w:sz w:val="24"/>
          <w:szCs w:val="24"/>
          <w:lang w:eastAsia="x-none"/>
        </w:rPr>
        <w:t xml:space="preserve">VPĮ 102 str. 3 ir 4 dalyse nurodytus atvejus: </w:t>
      </w:r>
      <w:r w:rsidRPr="006628AB">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07A35100"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 xml:space="preserve">14.2.1.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pranešimo raštu apie jos priimtą sprendimą išsiuntimo tiekėjams dienos;</w:t>
      </w:r>
    </w:p>
    <w:p w14:paraId="2B0F1591" w14:textId="598DC1F8"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 xml:space="preserve">14.2.2.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paskelbimo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priimtą sprendimą dienos, jeigu VPĮ nėra reikalavimo raštu informuoti tiekėjus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priimtus sprendimus.</w:t>
      </w:r>
    </w:p>
    <w:p w14:paraId="7AB50706" w14:textId="7BB8F118" w:rsidR="00CE79F8"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14.3.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privalo nagrinėti tik tas tiekėjų pretenzijas, kurios gautos iki pirkimo sutarties ar preliminariosios sutarties sudarymo dienos ir pateiktos laikantis 14.2 punkte nustatytų </w:t>
      </w:r>
      <w:r w:rsidRPr="006628AB">
        <w:rPr>
          <w:rFonts w:ascii="Times New Roman" w:hAnsi="Times New Roman" w:cs="Times New Roman"/>
          <w:sz w:val="24"/>
          <w:szCs w:val="24"/>
          <w:lang w:eastAsia="x-none"/>
        </w:rPr>
        <w:lastRenderedPageBreak/>
        <w:t xml:space="preserve">terminų. Neprivaloma nagrinėti pretenzijų, teikiamų pakartotinai dėl to paties </w:t>
      </w:r>
      <w:r w:rsidR="00434F85" w:rsidRPr="006628AB">
        <w:rPr>
          <w:rFonts w:ascii="Times New Roman" w:eastAsia="Times New Roman" w:hAnsi="Times New Roman" w:cs="Times New Roman"/>
          <w:sz w:val="24"/>
          <w:szCs w:val="24"/>
        </w:rPr>
        <w:t>Perkančiosios organizacijos</w:t>
      </w:r>
      <w:r w:rsidR="007F3F58" w:rsidRPr="006628AB">
        <w:rPr>
          <w:rFonts w:ascii="Times New Roman" w:hAnsi="Times New Roman" w:cs="Times New Roman"/>
          <w:sz w:val="24"/>
          <w:szCs w:val="24"/>
          <w:lang w:eastAsia="x-none"/>
        </w:rPr>
        <w:t xml:space="preserve"> </w:t>
      </w:r>
      <w:r w:rsidRPr="006628AB">
        <w:rPr>
          <w:rFonts w:ascii="Times New Roman" w:hAnsi="Times New Roman" w:cs="Times New Roman"/>
          <w:sz w:val="24"/>
          <w:szCs w:val="24"/>
          <w:lang w:eastAsia="x-none"/>
        </w:rPr>
        <w:t>priimto sprendimo arba atlikto veiksmo</w:t>
      </w:r>
      <w:r w:rsidR="00CE79F8" w:rsidRPr="006628AB">
        <w:rPr>
          <w:rFonts w:ascii="Times New Roman" w:hAnsi="Times New Roman" w:cs="Times New Roman"/>
          <w:sz w:val="24"/>
          <w:szCs w:val="24"/>
          <w:lang w:eastAsia="x-none"/>
        </w:rPr>
        <w:t>.</w:t>
      </w:r>
    </w:p>
    <w:p w14:paraId="69A21554" w14:textId="3BEAB544" w:rsidR="00CE79F8" w:rsidRPr="006628AB" w:rsidRDefault="00E84957" w:rsidP="00F351B7">
      <w:pPr>
        <w:contextualSpacing/>
        <w:jc w:val="both"/>
        <w:rPr>
          <w:rFonts w:ascii="Times New Roman" w:hAnsi="Times New Roman" w:cs="Times New Roman"/>
          <w:sz w:val="24"/>
          <w:szCs w:val="24"/>
        </w:rPr>
      </w:pPr>
      <w:r w:rsidRPr="006628AB">
        <w:rPr>
          <w:rFonts w:ascii="Times New Roman" w:hAnsi="Times New Roman" w:cs="Times New Roman"/>
          <w:sz w:val="24"/>
          <w:szCs w:val="24"/>
          <w:lang w:eastAsia="x-none"/>
        </w:rPr>
        <w:t xml:space="preserve">14.4. </w:t>
      </w:r>
      <w:r w:rsidR="008B62D9" w:rsidRPr="006628AB">
        <w:rPr>
          <w:rStyle w:val="cf01"/>
          <w:rFonts w:ascii="Times New Roman" w:hAnsi="Times New Roman" w:cs="Times New Roman"/>
          <w:sz w:val="24"/>
          <w:szCs w:val="24"/>
        </w:rPr>
        <w:t>G</w:t>
      </w:r>
      <w:r w:rsidR="00CE79F8" w:rsidRPr="006628AB">
        <w:rPr>
          <w:rStyle w:val="cf01"/>
          <w:rFonts w:ascii="Times New Roman" w:hAnsi="Times New Roman" w:cs="Times New Roman"/>
          <w:sz w:val="24"/>
          <w:szCs w:val="24"/>
        </w:rPr>
        <w:t>avus pretenziją, sudaro pirkimo sutartį ne anksčiau negu po 5 darbo dienų nuo rašytinio pranešimo apie jos priimtą sprendimą išsiuntimo pretenziją pateikusiam tiekėjui, suinteresuotiems dalyviams dienos, o jeigu šis pranešimas nebuvo siunčiamas elektroninėmis priemonėmis – ne anksčiau kaip po 15 dienų.</w:t>
      </w:r>
    </w:p>
    <w:p w14:paraId="0EE6F319" w14:textId="14ED269D"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14.5.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D08BF2D" w14:textId="3638B2F7"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14.6. Jeigu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per nustatytą terminą neišnagrinėja jai pateiktos pretenzijos, tiekėjas turi teisę pateikti prašymą ar pareikšti ieškinį teismui per 15 kalendorinių dienų nuo dienos, kurią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turėjo raštu pranešti apie priimtą sprendimą pretenziją pateikusiam tiekėjui, suinteresuotiems dalyviams.</w:t>
      </w:r>
    </w:p>
    <w:p w14:paraId="639B0AEB" w14:textId="77777777"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14.8. Tais atvejais, kai tiekėjui padaryta žala kildinama iš neteisėtų </w:t>
      </w:r>
      <w:r w:rsidR="00140CF0" w:rsidRPr="006628AB">
        <w:rPr>
          <w:rFonts w:ascii="Times New Roman" w:eastAsia="Times New Roman" w:hAnsi="Times New Roman" w:cs="Times New Roman"/>
          <w:sz w:val="24"/>
          <w:szCs w:val="24"/>
        </w:rPr>
        <w:t>Perkančiosios organizacijos</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veiksmų ar sprendimų, tačiau VPĮ nenustatyta pareiga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prašymo ar ieškinio kopiją su gavimo teisme įrodymais.</w:t>
      </w:r>
    </w:p>
    <w:p w14:paraId="599B6E1E" w14:textId="27513C67"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14.10. </w:t>
      </w:r>
      <w:r w:rsidR="004D5278" w:rsidRPr="006628AB">
        <w:rPr>
          <w:rFonts w:ascii="Times New Roman" w:hAnsi="Times New Roman" w:cs="Times New Roman"/>
          <w:sz w:val="24"/>
          <w:szCs w:val="24"/>
          <w:lang w:eastAsia="x-none"/>
        </w:rPr>
        <w:t>Perkančioji organizacija, g</w:t>
      </w:r>
      <w:r w:rsidRPr="006628AB">
        <w:rPr>
          <w:rFonts w:ascii="Times New Roman" w:hAnsi="Times New Roman" w:cs="Times New Roman"/>
          <w:sz w:val="24"/>
          <w:szCs w:val="24"/>
          <w:lang w:eastAsia="x-none"/>
        </w:rPr>
        <w:t>avus</w:t>
      </w:r>
      <w:r w:rsidR="004D5278" w:rsidRPr="006628AB">
        <w:rPr>
          <w:rFonts w:ascii="Times New Roman" w:hAnsi="Times New Roman" w:cs="Times New Roman"/>
          <w:sz w:val="24"/>
          <w:szCs w:val="24"/>
          <w:lang w:eastAsia="x-none"/>
        </w:rPr>
        <w:t>i</w:t>
      </w:r>
      <w:r w:rsidRPr="006628AB">
        <w:rPr>
          <w:rFonts w:ascii="Times New Roman" w:hAnsi="Times New Roman" w:cs="Times New Roman"/>
          <w:sz w:val="24"/>
          <w:szCs w:val="24"/>
          <w:lang w:eastAsia="x-none"/>
        </w:rPr>
        <w:t xml:space="preserve"> tiekėjo prašymo ar ieškinio teismui kopiją, negali sudaryti pirkimo sutarties ar preliminariosios sutarties, kol nesibaigė atidėjimo terminas ar VPĮ 103 straipsnio 2 dalyje, 105 straipsnio 2 dalies 3 punkte ir 105 straipsnio 3 dalies 3 punkte nurodyti terminai ir kol neg</w:t>
      </w:r>
      <w:r w:rsidR="00810538" w:rsidRPr="006628AB">
        <w:rPr>
          <w:rFonts w:ascii="Times New Roman" w:hAnsi="Times New Roman" w:cs="Times New Roman"/>
          <w:sz w:val="24"/>
          <w:szCs w:val="24"/>
          <w:lang w:eastAsia="x-none"/>
        </w:rPr>
        <w:t>autas</w:t>
      </w:r>
      <w:r w:rsidRPr="006628AB">
        <w:rPr>
          <w:rFonts w:ascii="Times New Roman" w:hAnsi="Times New Roman" w:cs="Times New Roman"/>
          <w:sz w:val="24"/>
          <w:szCs w:val="24"/>
          <w:lang w:eastAsia="x-none"/>
        </w:rPr>
        <w:t xml:space="preserve"> teismo pranešim</w:t>
      </w:r>
      <w:r w:rsidR="00810538" w:rsidRPr="006628AB">
        <w:rPr>
          <w:rFonts w:ascii="Times New Roman" w:hAnsi="Times New Roman" w:cs="Times New Roman"/>
          <w:sz w:val="24"/>
          <w:szCs w:val="24"/>
          <w:lang w:eastAsia="x-none"/>
        </w:rPr>
        <w:t>as</w:t>
      </w:r>
      <w:r w:rsidRPr="006628AB">
        <w:rPr>
          <w:rFonts w:ascii="Times New Roman" w:hAnsi="Times New Roman" w:cs="Times New Roman"/>
          <w:sz w:val="24"/>
          <w:szCs w:val="24"/>
          <w:lang w:eastAsia="x-none"/>
        </w:rPr>
        <w:t xml:space="preserve"> apie:</w:t>
      </w:r>
    </w:p>
    <w:p w14:paraId="3ADC5C60"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14.10.1. motyvuotą teismo nutartį, kuria atsisakoma priimti ieškinį;</w:t>
      </w:r>
    </w:p>
    <w:p w14:paraId="32D0A2CC"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14.10.2. motyvuotą teismo nutartį dėl tiekėjo prašymo taikyti laikinąsias apsaugos priemones atmetimo, kai šis prašymas teisme buvo gautas iki ieškinio pareiškimo;</w:t>
      </w:r>
    </w:p>
    <w:p w14:paraId="0902305F"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14.10.3. teismo rezoliuciją priimti ieškinį netaikant laikinųjų apsaugos priemonių.</w:t>
      </w:r>
    </w:p>
    <w:p w14:paraId="34067232" w14:textId="21835E17"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išsiunčia tiekėjams pranešimus ir nurodo terminų pratęsimo priežastis.</w:t>
      </w:r>
    </w:p>
    <w:p w14:paraId="7657BF27" w14:textId="38368F96" w:rsidR="00E84957" w:rsidRPr="006628AB" w:rsidRDefault="00E84957" w:rsidP="00F351B7">
      <w:pPr>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14.12. </w:t>
      </w:r>
      <w:r w:rsidR="00140CF0"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lang w:eastAsia="x-none"/>
        </w:rPr>
        <w:t>, sužinojusi apie teismo sprendimą dėl tiekėjo prašymo ar ieškinio, ne vėliau kaip per 3 darbo dienas raštu informuoja suinteresuotus dalyvius apie teismo priimtus sprendimus.</w:t>
      </w:r>
    </w:p>
    <w:p w14:paraId="1F4D36F4" w14:textId="77777777" w:rsidR="00E84957" w:rsidRPr="006628AB" w:rsidRDefault="00E84957" w:rsidP="00231EDF">
      <w:pPr>
        <w:tabs>
          <w:tab w:val="left" w:pos="709"/>
        </w:tabs>
        <w:jc w:val="both"/>
        <w:rPr>
          <w:rFonts w:ascii="Times New Roman" w:hAnsi="Times New Roman" w:cs="Times New Roman"/>
          <w:sz w:val="24"/>
          <w:szCs w:val="24"/>
        </w:rPr>
      </w:pPr>
    </w:p>
    <w:p w14:paraId="7041E4D0" w14:textId="77777777" w:rsidR="00E84957" w:rsidRPr="006628AB" w:rsidRDefault="00E84957" w:rsidP="00231EDF">
      <w:pPr>
        <w:pStyle w:val="Antrat2"/>
        <w:tabs>
          <w:tab w:val="left" w:pos="851"/>
        </w:tabs>
        <w:spacing w:before="0"/>
        <w:ind w:firstLine="720"/>
        <w:jc w:val="center"/>
        <w:rPr>
          <w:rFonts w:ascii="Times New Roman" w:hAnsi="Times New Roman" w:cs="Times New Roman"/>
          <w:b/>
          <w:color w:val="auto"/>
          <w:sz w:val="24"/>
          <w:szCs w:val="24"/>
        </w:rPr>
      </w:pPr>
      <w:r w:rsidRPr="006628AB">
        <w:rPr>
          <w:rFonts w:ascii="Times New Roman" w:hAnsi="Times New Roman" w:cs="Times New Roman"/>
          <w:b/>
          <w:color w:val="auto"/>
          <w:sz w:val="24"/>
          <w:szCs w:val="24"/>
        </w:rPr>
        <w:t>XV. PIRKIMO SUTARTIES PASIRAŠYMAS IR SĄLYGOS</w:t>
      </w:r>
    </w:p>
    <w:p w14:paraId="2AF3E5EB" w14:textId="77777777" w:rsidR="00E84957" w:rsidRPr="006628AB" w:rsidRDefault="00E84957" w:rsidP="00231EDF">
      <w:pPr>
        <w:rPr>
          <w:rFonts w:ascii="Times New Roman" w:hAnsi="Times New Roman" w:cs="Times New Roman"/>
          <w:sz w:val="24"/>
          <w:szCs w:val="24"/>
          <w:lang w:eastAsia="en-US"/>
        </w:rPr>
      </w:pPr>
    </w:p>
    <w:p w14:paraId="68B5A918" w14:textId="5BA74E4A" w:rsidR="00814AA6" w:rsidRPr="006628AB" w:rsidRDefault="00E84957" w:rsidP="00F351B7">
      <w:pPr>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15.1.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6628AB">
        <w:rPr>
          <w:rFonts w:ascii="Times New Roman" w:hAnsi="Times New Roman" w:cs="Times New Roman"/>
          <w:sz w:val="24"/>
          <w:szCs w:val="24"/>
          <w:lang w:eastAsia="en-US"/>
        </w:rPr>
        <w:t>sudaryti pirkimo sutartį</w:t>
      </w:r>
      <w:r w:rsidRPr="006628AB">
        <w:rPr>
          <w:rFonts w:ascii="Times New Roman" w:hAnsi="Times New Roman" w:cs="Times New Roman"/>
          <w:sz w:val="24"/>
          <w:szCs w:val="24"/>
          <w:lang w:eastAsia="en-US"/>
        </w:rPr>
        <w:t>.</w:t>
      </w:r>
    </w:p>
    <w:p w14:paraId="34F28448" w14:textId="0C267E8D" w:rsidR="00746639" w:rsidRPr="006628AB" w:rsidRDefault="00E84957" w:rsidP="00F351B7">
      <w:pPr>
        <w:jc w:val="both"/>
        <w:rPr>
          <w:rFonts w:ascii="Times New Roman" w:eastAsia="Times New Roman" w:hAnsi="Times New Roman" w:cs="Times New Roman"/>
          <w:sz w:val="24"/>
          <w:szCs w:val="24"/>
        </w:rPr>
      </w:pPr>
      <w:r w:rsidRPr="006628AB">
        <w:rPr>
          <w:rFonts w:ascii="Times New Roman" w:hAnsi="Times New Roman" w:cs="Times New Roman"/>
          <w:sz w:val="24"/>
          <w:szCs w:val="24"/>
          <w:lang w:eastAsia="en-US"/>
        </w:rPr>
        <w:t xml:space="preserve">15.2. </w:t>
      </w:r>
      <w:r w:rsidR="0068076A" w:rsidRPr="006628AB">
        <w:rPr>
          <w:rFonts w:ascii="Times New Roman" w:eastAsia="Times New Roman" w:hAnsi="Times New Roman" w:cs="Times New Roman"/>
          <w:sz w:val="24"/>
          <w:szCs w:val="24"/>
        </w:rPr>
        <w:t xml:space="preserve">Visos su sutarties vykdymu sąlygos aprašytos </w:t>
      </w:r>
      <w:r w:rsidR="00A65CA3">
        <w:rPr>
          <w:rFonts w:ascii="Times New Roman" w:eastAsia="Times New Roman" w:hAnsi="Times New Roman" w:cs="Times New Roman"/>
          <w:sz w:val="24"/>
          <w:szCs w:val="24"/>
        </w:rPr>
        <w:t>preliminarios ir pagrindinės s</w:t>
      </w:r>
      <w:r w:rsidR="0068076A" w:rsidRPr="006628AB">
        <w:rPr>
          <w:rFonts w:ascii="Times New Roman" w:eastAsia="Times New Roman" w:hAnsi="Times New Roman" w:cs="Times New Roman"/>
          <w:sz w:val="24"/>
          <w:szCs w:val="24"/>
        </w:rPr>
        <w:t>utar</w:t>
      </w:r>
      <w:r w:rsidR="00A65CA3">
        <w:rPr>
          <w:rFonts w:ascii="Times New Roman" w:eastAsia="Times New Roman" w:hAnsi="Times New Roman" w:cs="Times New Roman"/>
          <w:sz w:val="24"/>
          <w:szCs w:val="24"/>
        </w:rPr>
        <w:t>čių</w:t>
      </w:r>
      <w:r w:rsidR="0068076A" w:rsidRPr="006628AB">
        <w:rPr>
          <w:rFonts w:ascii="Times New Roman" w:eastAsia="Times New Roman" w:hAnsi="Times New Roman" w:cs="Times New Roman"/>
          <w:sz w:val="24"/>
          <w:szCs w:val="24"/>
        </w:rPr>
        <w:t xml:space="preserve"> projekt</w:t>
      </w:r>
      <w:r w:rsidR="00A65CA3">
        <w:rPr>
          <w:rFonts w:ascii="Times New Roman" w:eastAsia="Times New Roman" w:hAnsi="Times New Roman" w:cs="Times New Roman"/>
          <w:sz w:val="24"/>
          <w:szCs w:val="24"/>
        </w:rPr>
        <w:t>uose</w:t>
      </w:r>
      <w:r w:rsidR="000A5E7D" w:rsidRPr="006628AB">
        <w:rPr>
          <w:rFonts w:ascii="Times New Roman" w:eastAsia="Times New Roman" w:hAnsi="Times New Roman" w:cs="Times New Roman"/>
          <w:sz w:val="24"/>
          <w:szCs w:val="24"/>
        </w:rPr>
        <w:t xml:space="preserve"> </w:t>
      </w:r>
      <w:r w:rsidR="000A5E7D" w:rsidRPr="006628AB">
        <w:rPr>
          <w:rFonts w:ascii="Times New Roman" w:hAnsi="Times New Roman" w:cs="Times New Roman"/>
          <w:bCs/>
          <w:sz w:val="24"/>
          <w:szCs w:val="24"/>
        </w:rPr>
        <w:t xml:space="preserve">(pirkimo sąlygų </w:t>
      </w:r>
      <w:r w:rsidR="000A5E7D" w:rsidRPr="009717A3">
        <w:rPr>
          <w:rFonts w:ascii="Times New Roman" w:hAnsi="Times New Roman" w:cs="Times New Roman"/>
          <w:b/>
          <w:sz w:val="24"/>
          <w:szCs w:val="24"/>
        </w:rPr>
        <w:t>4 priedas</w:t>
      </w:r>
      <w:r w:rsidR="000A5E7D" w:rsidRPr="006628AB">
        <w:rPr>
          <w:rFonts w:ascii="Times New Roman" w:hAnsi="Times New Roman" w:cs="Times New Roman"/>
          <w:bCs/>
          <w:sz w:val="24"/>
          <w:szCs w:val="24"/>
        </w:rPr>
        <w:t>)</w:t>
      </w:r>
      <w:r w:rsidR="0068076A" w:rsidRPr="006628AB">
        <w:rPr>
          <w:rFonts w:ascii="Times New Roman" w:eastAsia="Times New Roman" w:hAnsi="Times New Roman" w:cs="Times New Roman"/>
          <w:sz w:val="24"/>
          <w:szCs w:val="24"/>
        </w:rPr>
        <w:t>.</w:t>
      </w:r>
    </w:p>
    <w:p w14:paraId="759E8AD2" w14:textId="1074F488" w:rsidR="0068076A" w:rsidRPr="006628AB" w:rsidRDefault="00BA66A9" w:rsidP="00231EDF">
      <w:pPr>
        <w:ind w:firstLine="709"/>
        <w:jc w:val="both"/>
        <w:rPr>
          <w:rFonts w:ascii="Times New Roman" w:hAnsi="Times New Roman" w:cs="Times New Roman"/>
        </w:rPr>
      </w:pPr>
      <w:r w:rsidRPr="006628AB">
        <w:rPr>
          <w:rFonts w:ascii="Times New Roman" w:hAnsi="Times New Roman" w:cs="Times New Roman"/>
        </w:rPr>
        <w:t xml:space="preserve">                    --------------------------------------------------------------------</w:t>
      </w:r>
    </w:p>
    <w:p w14:paraId="6E506813" w14:textId="00C5CA1B" w:rsidR="00F14059" w:rsidRPr="006628AB" w:rsidRDefault="00F14059" w:rsidP="00231EDF">
      <w:pPr>
        <w:rPr>
          <w:rFonts w:ascii="Times New Roman" w:hAnsi="Times New Roman" w:cs="Times New Roman"/>
        </w:rPr>
      </w:pPr>
      <w:r w:rsidRPr="006628AB">
        <w:rPr>
          <w:rFonts w:ascii="Times New Roman" w:hAnsi="Times New Roman" w:cs="Times New Roman"/>
        </w:rPr>
        <w:br w:type="page"/>
      </w:r>
    </w:p>
    <w:p w14:paraId="3EE72328" w14:textId="77777777" w:rsidR="0068076A" w:rsidRPr="006628AB" w:rsidRDefault="0068076A" w:rsidP="00231EDF">
      <w:pPr>
        <w:jc w:val="both"/>
        <w:rPr>
          <w:rFonts w:ascii="Times New Roman" w:hAnsi="Times New Roman" w:cs="Times New Roman"/>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0E3DFDA3" w14:textId="77777777" w:rsidTr="00421A08">
        <w:tc>
          <w:tcPr>
            <w:tcW w:w="2660" w:type="dxa"/>
          </w:tcPr>
          <w:p w14:paraId="5E8DC7F7" w14:textId="2337F659" w:rsidR="007354E8" w:rsidRPr="006628AB" w:rsidRDefault="007354E8" w:rsidP="00231EDF">
            <w:pPr>
              <w:rPr>
                <w:rFonts w:ascii="Times New Roman" w:hAnsi="Times New Roman" w:cs="Times New Roman"/>
                <w:sz w:val="24"/>
                <w:szCs w:val="24"/>
              </w:rPr>
            </w:pPr>
          </w:p>
          <w:p w14:paraId="74236DF3" w14:textId="1B3DEC65" w:rsidR="007354E8" w:rsidRPr="006628AB" w:rsidRDefault="007354E8"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1 priedas</w:t>
            </w:r>
          </w:p>
        </w:tc>
      </w:tr>
      <w:tr w:rsidR="006628AB" w:rsidRPr="006628AB" w14:paraId="336AB3D9" w14:textId="77777777" w:rsidTr="00421A08">
        <w:tc>
          <w:tcPr>
            <w:tcW w:w="2660" w:type="dxa"/>
          </w:tcPr>
          <w:p w14:paraId="7B382184" w14:textId="4EF8FC8E" w:rsidR="007354E8" w:rsidRPr="006628AB" w:rsidRDefault="007354E8" w:rsidP="00231EDF">
            <w:pPr>
              <w:rPr>
                <w:rFonts w:ascii="Times New Roman" w:hAnsi="Times New Roman" w:cs="Times New Roman"/>
                <w:sz w:val="24"/>
                <w:szCs w:val="24"/>
              </w:rPr>
            </w:pPr>
          </w:p>
        </w:tc>
      </w:tr>
    </w:tbl>
    <w:p w14:paraId="1F825F14" w14:textId="77777777" w:rsidR="007354E8" w:rsidRPr="006628AB" w:rsidRDefault="007354E8" w:rsidP="00231EDF">
      <w:pPr>
        <w:ind w:firstLine="840"/>
        <w:jc w:val="both"/>
        <w:rPr>
          <w:rFonts w:ascii="Times New Roman" w:hAnsi="Times New Roman" w:cs="Times New Roman"/>
        </w:rPr>
      </w:pPr>
    </w:p>
    <w:p w14:paraId="67865489" w14:textId="77777777" w:rsidR="007354E8" w:rsidRPr="006628AB" w:rsidRDefault="007354E8" w:rsidP="00231EDF">
      <w:pPr>
        <w:pStyle w:val="Literatrossraoantrat"/>
        <w:jc w:val="center"/>
        <w:rPr>
          <w:b/>
          <w:szCs w:val="24"/>
          <w:lang w:val="lt-LT"/>
        </w:rPr>
      </w:pPr>
    </w:p>
    <w:p w14:paraId="22295EEB" w14:textId="77777777" w:rsidR="0068076A" w:rsidRPr="006628AB" w:rsidRDefault="0068076A" w:rsidP="00231EDF">
      <w:pPr>
        <w:pStyle w:val="Pagrindinistekstas"/>
        <w:spacing w:after="0" w:line="240" w:lineRule="auto"/>
        <w:rPr>
          <w:bCs/>
          <w:color w:val="auto"/>
        </w:rPr>
      </w:pPr>
      <w:r w:rsidRPr="006628AB">
        <w:rPr>
          <w:bCs/>
          <w:color w:val="auto"/>
        </w:rPr>
        <w:t>Trakų rajono savivaldybės administracijai</w:t>
      </w:r>
    </w:p>
    <w:p w14:paraId="282B1545" w14:textId="77777777" w:rsidR="0068076A" w:rsidRPr="006628AB" w:rsidRDefault="0068076A" w:rsidP="00231EDF">
      <w:pPr>
        <w:pStyle w:val="Pagrindinistekstas"/>
        <w:spacing w:after="0" w:line="240" w:lineRule="auto"/>
        <w:rPr>
          <w:color w:val="auto"/>
        </w:rPr>
      </w:pPr>
    </w:p>
    <w:p w14:paraId="1C903872" w14:textId="77777777" w:rsidR="0029068F"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PASIŪLYMAS</w:t>
      </w:r>
    </w:p>
    <w:p w14:paraId="508BFBEB" w14:textId="77777777" w:rsidR="00986819" w:rsidRPr="00986819" w:rsidRDefault="00986819" w:rsidP="00986819">
      <w:pPr>
        <w:tabs>
          <w:tab w:val="left" w:pos="1708"/>
          <w:tab w:val="right" w:leader="underscore" w:pos="9000"/>
        </w:tabs>
        <w:jc w:val="center"/>
        <w:rPr>
          <w:rFonts w:ascii="Times New Roman" w:eastAsia="Times New Roman" w:hAnsi="Times New Roman" w:cs="Times New Roman"/>
          <w:b/>
          <w:bCs/>
          <w:sz w:val="24"/>
          <w:szCs w:val="24"/>
        </w:rPr>
      </w:pPr>
      <w:r w:rsidRPr="00986819">
        <w:rPr>
          <w:rFonts w:ascii="Times New Roman" w:eastAsia="Times New Roman" w:hAnsi="Times New Roman" w:cs="Times New Roman"/>
          <w:b/>
          <w:bCs/>
          <w:sz w:val="24"/>
          <w:szCs w:val="24"/>
        </w:rPr>
        <w:t>DĖL TRAKŲ RAJONO DUSMENŲ KADASTRO VIETOVĖJE ESANČIŲ VALSTYBEI NUOSAVYBĖS TEISE PRIKLAUSANČIŲ MELIORACIJOS STATINIŲ IR SISTEMŲ REKONSTRAVIMO MAŽINANT APLEISTŲ ŽEMIŲ PLOTUS 2026 M. RANGOS DARBŲ PIRKIMO</w:t>
      </w:r>
    </w:p>
    <w:p w14:paraId="46FDE5E7" w14:textId="77777777" w:rsidR="005D1531" w:rsidRPr="006628AB" w:rsidRDefault="005D1531" w:rsidP="00231EDF">
      <w:pPr>
        <w:jc w:val="center"/>
        <w:rPr>
          <w:rFonts w:ascii="Times New Roman" w:hAnsi="Times New Roman" w:cs="Times New Roman"/>
          <w:sz w:val="24"/>
          <w:szCs w:val="24"/>
        </w:rPr>
      </w:pPr>
    </w:p>
    <w:p w14:paraId="125C2210" w14:textId="77777777" w:rsidR="005D1531" w:rsidRPr="006628AB" w:rsidRDefault="005D1531" w:rsidP="00231EDF">
      <w:pPr>
        <w:jc w:val="center"/>
        <w:rPr>
          <w:rFonts w:ascii="Times New Roman" w:hAnsi="Times New Roman" w:cs="Times New Roman"/>
          <w:sz w:val="24"/>
          <w:szCs w:val="24"/>
        </w:rPr>
      </w:pPr>
    </w:p>
    <w:p w14:paraId="159F93CE" w14:textId="1569AE9B"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sz w:val="24"/>
          <w:szCs w:val="24"/>
        </w:rPr>
        <w:t>____________</w:t>
      </w:r>
      <w:r w:rsidRPr="006628AB">
        <w:rPr>
          <w:rFonts w:ascii="Times New Roman" w:hAnsi="Times New Roman" w:cs="Times New Roman"/>
          <w:b/>
          <w:bCs/>
          <w:sz w:val="24"/>
          <w:szCs w:val="24"/>
        </w:rPr>
        <w:t xml:space="preserve"> </w:t>
      </w:r>
      <w:r w:rsidRPr="006628AB">
        <w:rPr>
          <w:rFonts w:ascii="Times New Roman" w:hAnsi="Times New Roman" w:cs="Times New Roman"/>
          <w:sz w:val="24"/>
          <w:szCs w:val="24"/>
        </w:rPr>
        <w:t>Nr.______</w:t>
      </w:r>
    </w:p>
    <w:p w14:paraId="25F601A1" w14:textId="77777777" w:rsidR="0068076A" w:rsidRPr="006628AB" w:rsidRDefault="0068076A" w:rsidP="00231EDF">
      <w:pPr>
        <w:ind w:firstLine="284"/>
        <w:rPr>
          <w:rFonts w:ascii="Times New Roman" w:hAnsi="Times New Roman" w:cs="Times New Roman"/>
          <w:bCs/>
          <w:sz w:val="24"/>
          <w:szCs w:val="24"/>
        </w:rPr>
      </w:pPr>
      <w:r w:rsidRPr="006628AB">
        <w:rPr>
          <w:rFonts w:ascii="Times New Roman" w:hAnsi="Times New Roman" w:cs="Times New Roman"/>
          <w:bCs/>
          <w:sz w:val="24"/>
          <w:szCs w:val="24"/>
        </w:rPr>
        <w:t>(Data)</w:t>
      </w:r>
    </w:p>
    <w:p w14:paraId="69A95560"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_____________</w:t>
      </w:r>
    </w:p>
    <w:p w14:paraId="203D468D"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(Sudarymo vieta)</w:t>
      </w:r>
    </w:p>
    <w:p w14:paraId="69C860AB" w14:textId="77777777" w:rsidR="0068076A" w:rsidRPr="006628AB" w:rsidRDefault="0068076A" w:rsidP="00231EDF">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6628AB"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55880D52" w:rsidR="0068076A" w:rsidRPr="006628AB" w:rsidRDefault="0068076A" w:rsidP="00231EDF">
            <w:pPr>
              <w:ind w:firstLine="22"/>
              <w:jc w:val="both"/>
              <w:rPr>
                <w:rFonts w:ascii="Times New Roman" w:hAnsi="Times New Roman" w:cs="Times New Roman"/>
                <w:i/>
                <w:sz w:val="24"/>
                <w:szCs w:val="24"/>
              </w:rPr>
            </w:pPr>
            <w:r w:rsidRPr="006628AB">
              <w:rPr>
                <w:rFonts w:ascii="Times New Roman" w:hAnsi="Times New Roman" w:cs="Times New Roman"/>
                <w:sz w:val="24"/>
                <w:szCs w:val="24"/>
              </w:rPr>
              <w:t xml:space="preserve">Tiekėjo pavadinimas </w:t>
            </w:r>
            <w:r w:rsidRPr="006628AB">
              <w:rPr>
                <w:rFonts w:ascii="Times New Roman" w:hAnsi="Times New Roman" w:cs="Times New Roman"/>
                <w:i/>
                <w:sz w:val="24"/>
                <w:szCs w:val="24"/>
              </w:rPr>
              <w:t>(Jeigu dalyvauja tiekėjų</w:t>
            </w:r>
            <w:r w:rsidR="004B35BB">
              <w:rPr>
                <w:rFonts w:ascii="Times New Roman" w:hAnsi="Times New Roman" w:cs="Times New Roman"/>
                <w:i/>
                <w:sz w:val="24"/>
                <w:szCs w:val="24"/>
              </w:rPr>
              <w:t xml:space="preserve"> </w:t>
            </w:r>
            <w:r w:rsidRPr="006628AB">
              <w:rPr>
                <w:rFonts w:ascii="Times New Roman" w:hAnsi="Times New Roman" w:cs="Times New Roman"/>
                <w:i/>
                <w:sz w:val="24"/>
                <w:szCs w:val="24"/>
              </w:rPr>
              <w:t xml:space="preserve">grupė, surašomi visi grupės narių pavadinimai: </w:t>
            </w:r>
          </w:p>
          <w:p w14:paraId="4DE186A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 xml:space="preserve">Atsakingasis partneris: </w:t>
            </w:r>
          </w:p>
          <w:p w14:paraId="5FF8B234"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1:</w:t>
            </w:r>
          </w:p>
          <w:p w14:paraId="62D94B6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6628AB" w:rsidRDefault="0068076A" w:rsidP="00231EDF">
            <w:pPr>
              <w:rPr>
                <w:rFonts w:ascii="Times New Roman" w:hAnsi="Times New Roman" w:cs="Times New Roman"/>
                <w:sz w:val="24"/>
                <w:szCs w:val="24"/>
              </w:rPr>
            </w:pPr>
          </w:p>
        </w:tc>
      </w:tr>
      <w:tr w:rsidR="006628AB" w:rsidRPr="006628AB"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1DE4EE22"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Tiekėjo adresas</w:t>
            </w:r>
            <w:r w:rsidRPr="006628AB">
              <w:rPr>
                <w:rFonts w:ascii="Times New Roman" w:hAnsi="Times New Roman" w:cs="Times New Roman"/>
                <w:i/>
                <w:sz w:val="24"/>
                <w:szCs w:val="24"/>
              </w:rPr>
              <w:t xml:space="preserve"> /Jeigu dalyvauja </w:t>
            </w:r>
            <w:r w:rsidR="004B35BB">
              <w:rPr>
                <w:rFonts w:ascii="Times New Roman" w:hAnsi="Times New Roman" w:cs="Times New Roman"/>
                <w:i/>
                <w:sz w:val="24"/>
                <w:szCs w:val="24"/>
              </w:rPr>
              <w:t xml:space="preserve">tiekėjų </w:t>
            </w:r>
            <w:r w:rsidRPr="006628AB">
              <w:rPr>
                <w:rFonts w:ascii="Times New Roman" w:hAnsi="Times New Roman" w:cs="Times New Roman"/>
                <w:i/>
                <w:sz w:val="24"/>
                <w:szCs w:val="24"/>
              </w:rPr>
              <w:t>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6628AB" w:rsidRDefault="0068076A" w:rsidP="00231EDF">
            <w:pPr>
              <w:rPr>
                <w:rFonts w:ascii="Times New Roman" w:hAnsi="Times New Roman" w:cs="Times New Roman"/>
                <w:sz w:val="24"/>
                <w:szCs w:val="24"/>
              </w:rPr>
            </w:pPr>
          </w:p>
        </w:tc>
      </w:tr>
      <w:tr w:rsidR="006628AB" w:rsidRPr="006628AB"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Asmens, pasirašiusio pasiūlymą vardas, pavardė, pareigos</w:t>
            </w:r>
          </w:p>
          <w:p w14:paraId="6EDD9F2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 xml:space="preserve">arba </w:t>
            </w:r>
          </w:p>
          <w:p w14:paraId="472EA7EE"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6628AB" w:rsidRDefault="0068076A" w:rsidP="00231EDF">
            <w:pPr>
              <w:rPr>
                <w:rFonts w:ascii="Times New Roman" w:hAnsi="Times New Roman" w:cs="Times New Roman"/>
                <w:sz w:val="24"/>
                <w:szCs w:val="24"/>
              </w:rPr>
            </w:pPr>
          </w:p>
        </w:tc>
      </w:tr>
      <w:tr w:rsidR="006628AB" w:rsidRPr="006628AB"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6628AB" w:rsidRDefault="0068076A" w:rsidP="00231EDF">
            <w:pPr>
              <w:rPr>
                <w:rFonts w:ascii="Times New Roman" w:hAnsi="Times New Roman" w:cs="Times New Roman"/>
                <w:sz w:val="24"/>
                <w:szCs w:val="24"/>
              </w:rPr>
            </w:pPr>
          </w:p>
        </w:tc>
      </w:tr>
      <w:tr w:rsidR="006628AB" w:rsidRPr="006628AB"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6628AB" w:rsidRDefault="0068076A" w:rsidP="00231EDF">
            <w:pPr>
              <w:rPr>
                <w:rFonts w:ascii="Times New Roman" w:hAnsi="Times New Roman" w:cs="Times New Roman"/>
                <w:sz w:val="24"/>
                <w:szCs w:val="24"/>
              </w:rPr>
            </w:pPr>
          </w:p>
        </w:tc>
      </w:tr>
      <w:tr w:rsidR="0068076A" w:rsidRPr="006628AB"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6628AB" w:rsidRDefault="0068076A" w:rsidP="00231EDF">
            <w:pPr>
              <w:rPr>
                <w:rFonts w:ascii="Times New Roman" w:hAnsi="Times New Roman" w:cs="Times New Roman"/>
                <w:sz w:val="24"/>
                <w:szCs w:val="24"/>
              </w:rPr>
            </w:pPr>
          </w:p>
        </w:tc>
      </w:tr>
    </w:tbl>
    <w:p w14:paraId="0A9A1E1B" w14:textId="77777777" w:rsidR="0068076A" w:rsidRPr="006628AB" w:rsidRDefault="0068076A" w:rsidP="00231EDF">
      <w:pPr>
        <w:rPr>
          <w:rFonts w:ascii="Times New Roman" w:hAnsi="Times New Roman" w:cs="Times New Roman"/>
          <w:sz w:val="24"/>
          <w:szCs w:val="24"/>
        </w:rPr>
      </w:pPr>
    </w:p>
    <w:p w14:paraId="5581AB94" w14:textId="77777777" w:rsidR="0068076A" w:rsidRPr="006628AB" w:rsidRDefault="0068076A" w:rsidP="00231EDF">
      <w:pPr>
        <w:pStyle w:val="Sraopastraipa"/>
        <w:numPr>
          <w:ilvl w:val="0"/>
          <w:numId w:val="24"/>
        </w:numPr>
        <w:ind w:left="0" w:firstLine="709"/>
        <w:jc w:val="both"/>
        <w:rPr>
          <w:szCs w:val="24"/>
        </w:rPr>
      </w:pPr>
      <w:r w:rsidRPr="006628AB">
        <w:rPr>
          <w:szCs w:val="24"/>
        </w:rPr>
        <w:t>Šiuo pasiūlymu pažymime, kad sutinkame su visomis pirkimo sąlygomis, nustatytomis ir paskelbtomis:</w:t>
      </w:r>
    </w:p>
    <w:p w14:paraId="6AA02853" w14:textId="5479308F"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1) s</w:t>
      </w:r>
      <w:r w:rsidRPr="006628AB">
        <w:rPr>
          <w:rStyle w:val="FontStyle59"/>
          <w:sz w:val="24"/>
          <w:szCs w:val="24"/>
        </w:rPr>
        <w:t xml:space="preserve">kelbime </w:t>
      </w:r>
      <w:r w:rsidRPr="006628AB">
        <w:rPr>
          <w:rStyle w:val="FontStyle56"/>
          <w:sz w:val="24"/>
          <w:szCs w:val="24"/>
        </w:rPr>
        <w:t xml:space="preserve">apie pirkimą, paskelbtame </w:t>
      </w:r>
      <w:r w:rsidR="005E10C4" w:rsidRPr="006628AB">
        <w:rPr>
          <w:rStyle w:val="FontStyle57"/>
          <w:sz w:val="24"/>
          <w:szCs w:val="24"/>
        </w:rPr>
        <w:t xml:space="preserve">https://viesiejipirkimai.lt </w:t>
      </w:r>
      <w:r w:rsidRPr="006628AB">
        <w:rPr>
          <w:rStyle w:val="FontStyle57"/>
          <w:sz w:val="24"/>
          <w:szCs w:val="24"/>
        </w:rPr>
        <w:t>Lietuvos Respublikos viešųjų pirkimų įstatymo nustatyta tvarka</w:t>
      </w:r>
      <w:r w:rsidRPr="006628AB">
        <w:rPr>
          <w:rFonts w:ascii="Times New Roman" w:hAnsi="Times New Roman" w:cs="Times New Roman"/>
          <w:sz w:val="24"/>
          <w:szCs w:val="24"/>
        </w:rPr>
        <w:t>;</w:t>
      </w:r>
    </w:p>
    <w:p w14:paraId="1D37F702"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2) šiose konkurso sąlygose;</w:t>
      </w:r>
    </w:p>
    <w:p w14:paraId="070BCF10"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3) kituose pirkimo dokumentuose (jų paaiškinimuose, papildymuose, jei tokių bus).</w:t>
      </w:r>
    </w:p>
    <w:p w14:paraId="6B13494A" w14:textId="77777777" w:rsidR="0068076A" w:rsidRPr="006628AB" w:rsidRDefault="0068076A" w:rsidP="00231EDF">
      <w:pPr>
        <w:pStyle w:val="Sraopastraipa"/>
        <w:ind w:left="0"/>
        <w:rPr>
          <w:szCs w:val="24"/>
        </w:rPr>
      </w:pPr>
    </w:p>
    <w:p w14:paraId="5DEF89BA" w14:textId="77777777" w:rsidR="0068076A" w:rsidRPr="006628AB" w:rsidRDefault="0068076A" w:rsidP="00231EDF">
      <w:pPr>
        <w:pStyle w:val="Sraopastraipa"/>
        <w:numPr>
          <w:ilvl w:val="0"/>
          <w:numId w:val="24"/>
        </w:numPr>
        <w:ind w:left="0" w:firstLine="709"/>
        <w:jc w:val="both"/>
        <w:rPr>
          <w:szCs w:val="24"/>
        </w:rPr>
      </w:pPr>
      <w:r w:rsidRPr="006628AB">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6628AB">
        <w:rPr>
          <w:i/>
          <w:szCs w:val="24"/>
        </w:rPr>
        <w:t>konkurso sąlygose</w:t>
      </w:r>
      <w:r w:rsidRPr="006628AB">
        <w:rPr>
          <w:szCs w:val="24"/>
        </w:rPr>
        <w:t xml:space="preserve"> nustatytų reikalavimų, privalėjome įskaičiuoti į pasiūlymo kainą.</w:t>
      </w:r>
    </w:p>
    <w:p w14:paraId="49838980" w14:textId="77777777" w:rsidR="0068076A" w:rsidRPr="006628AB" w:rsidRDefault="0068076A" w:rsidP="00231EDF">
      <w:pPr>
        <w:rPr>
          <w:rFonts w:ascii="Times New Roman" w:hAnsi="Times New Roman" w:cs="Times New Roman"/>
          <w:sz w:val="24"/>
          <w:szCs w:val="24"/>
        </w:rPr>
      </w:pPr>
    </w:p>
    <w:p w14:paraId="563EC0AD" w14:textId="1A8B3780" w:rsidR="0068076A" w:rsidRPr="006628AB" w:rsidRDefault="0068076A" w:rsidP="00231EDF">
      <w:pPr>
        <w:pStyle w:val="Sraopastraipa"/>
        <w:numPr>
          <w:ilvl w:val="0"/>
          <w:numId w:val="24"/>
        </w:numPr>
        <w:ind w:left="0" w:firstLine="709"/>
        <w:jc w:val="both"/>
        <w:rPr>
          <w:szCs w:val="24"/>
        </w:rPr>
      </w:pPr>
      <w:r w:rsidRPr="006628AB">
        <w:rPr>
          <w:szCs w:val="24"/>
        </w:rPr>
        <w:t xml:space="preserve">Mes siūlome šią </w:t>
      </w:r>
      <w:r w:rsidR="00B13538">
        <w:rPr>
          <w:b/>
          <w:iCs/>
          <w:szCs w:val="24"/>
        </w:rPr>
        <w:t>D</w:t>
      </w:r>
      <w:r w:rsidRPr="006628AB">
        <w:rPr>
          <w:b/>
          <w:iCs/>
          <w:szCs w:val="24"/>
        </w:rPr>
        <w:t>arbų kainą:</w:t>
      </w:r>
    </w:p>
    <w:tbl>
      <w:tblPr>
        <w:tblW w:w="964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
        <w:gridCol w:w="4078"/>
        <w:gridCol w:w="1280"/>
        <w:gridCol w:w="1266"/>
        <w:gridCol w:w="1114"/>
        <w:gridCol w:w="1366"/>
      </w:tblGrid>
      <w:tr w:rsidR="00251FD8" w:rsidRPr="00251FD8" w14:paraId="44ACB9F4" w14:textId="77777777" w:rsidTr="00373D86">
        <w:trPr>
          <w:trHeight w:val="502"/>
          <w:tblHeader/>
        </w:trPr>
        <w:tc>
          <w:tcPr>
            <w:tcW w:w="540" w:type="dxa"/>
            <w:shd w:val="clear" w:color="auto" w:fill="DEEAF6"/>
            <w:vAlign w:val="center"/>
          </w:tcPr>
          <w:p w14:paraId="33B2EB6B" w14:textId="77777777" w:rsidR="00251FD8" w:rsidRPr="00251FD8" w:rsidRDefault="00251FD8" w:rsidP="00231EDF">
            <w:pPr>
              <w:jc w:val="center"/>
              <w:rPr>
                <w:rFonts w:ascii="Times New Roman" w:eastAsia="Calibri" w:hAnsi="Times New Roman" w:cs="Times New Roman"/>
                <w:b/>
                <w:lang w:eastAsia="en-US"/>
              </w:rPr>
            </w:pPr>
            <w:r w:rsidRPr="00251FD8">
              <w:rPr>
                <w:rFonts w:ascii="Times New Roman" w:eastAsia="Calibri" w:hAnsi="Times New Roman" w:cs="Times New Roman"/>
                <w:b/>
                <w:lang w:eastAsia="en-US"/>
              </w:rPr>
              <w:lastRenderedPageBreak/>
              <w:t>Eil. Nr.</w:t>
            </w:r>
          </w:p>
        </w:tc>
        <w:tc>
          <w:tcPr>
            <w:tcW w:w="4078" w:type="dxa"/>
            <w:shd w:val="clear" w:color="auto" w:fill="DEEAF6"/>
            <w:vAlign w:val="center"/>
          </w:tcPr>
          <w:p w14:paraId="71FE3AE4" w14:textId="08A9EE1F" w:rsidR="00251FD8" w:rsidRPr="00251FD8" w:rsidRDefault="00251FD8" w:rsidP="00231EDF">
            <w:pPr>
              <w:jc w:val="center"/>
              <w:rPr>
                <w:rFonts w:ascii="Times New Roman" w:eastAsia="Calibri" w:hAnsi="Times New Roman" w:cs="Times New Roman"/>
                <w:b/>
                <w:lang w:eastAsia="en-US"/>
              </w:rPr>
            </w:pPr>
            <w:r>
              <w:rPr>
                <w:rFonts w:ascii="Times New Roman" w:eastAsia="Calibri" w:hAnsi="Times New Roman" w:cs="Times New Roman"/>
                <w:b/>
                <w:iCs/>
                <w:lang w:eastAsia="en-US"/>
              </w:rPr>
              <w:t>Pirkimo pavadinimas</w:t>
            </w:r>
          </w:p>
        </w:tc>
        <w:tc>
          <w:tcPr>
            <w:tcW w:w="1280" w:type="dxa"/>
            <w:shd w:val="clear" w:color="auto" w:fill="DEEAF6"/>
            <w:vAlign w:val="center"/>
          </w:tcPr>
          <w:p w14:paraId="4126208F" w14:textId="77777777" w:rsidR="00251FD8" w:rsidRPr="00251FD8" w:rsidRDefault="00251FD8" w:rsidP="00231EDF">
            <w:pPr>
              <w:jc w:val="center"/>
              <w:rPr>
                <w:rFonts w:ascii="Times New Roman" w:eastAsia="Calibri" w:hAnsi="Times New Roman" w:cs="Times New Roman"/>
                <w:b/>
                <w:lang w:eastAsia="en-US"/>
              </w:rPr>
            </w:pPr>
            <w:r w:rsidRPr="00251FD8">
              <w:rPr>
                <w:rFonts w:ascii="Times New Roman" w:eastAsia="Calibri" w:hAnsi="Times New Roman" w:cs="Times New Roman"/>
                <w:b/>
                <w:lang w:eastAsia="en-US"/>
              </w:rPr>
              <w:t>Mato vnt.</w:t>
            </w:r>
          </w:p>
        </w:tc>
        <w:tc>
          <w:tcPr>
            <w:tcW w:w="1266" w:type="dxa"/>
            <w:shd w:val="clear" w:color="auto" w:fill="DEEAF6"/>
          </w:tcPr>
          <w:p w14:paraId="6EBBDECB" w14:textId="77777777" w:rsidR="00251FD8" w:rsidRPr="00251FD8" w:rsidRDefault="00251FD8" w:rsidP="00231EDF">
            <w:pPr>
              <w:jc w:val="center"/>
              <w:rPr>
                <w:rFonts w:ascii="Times New Roman" w:eastAsia="Calibri" w:hAnsi="Times New Roman" w:cs="Times New Roman"/>
                <w:b/>
                <w:lang w:eastAsia="en-US"/>
              </w:rPr>
            </w:pPr>
            <w:r w:rsidRPr="00251FD8">
              <w:rPr>
                <w:rFonts w:ascii="Times New Roman" w:eastAsia="Calibri" w:hAnsi="Times New Roman" w:cs="Times New Roman"/>
                <w:b/>
                <w:lang w:eastAsia="en-US"/>
              </w:rPr>
              <w:t>Kaina EUR</w:t>
            </w:r>
            <w:r w:rsidRPr="00251FD8">
              <w:rPr>
                <w:rFonts w:ascii="Times New Roman" w:eastAsia="Calibri" w:hAnsi="Times New Roman" w:cs="Times New Roman"/>
                <w:b/>
                <w:color w:val="FF0000"/>
                <w:lang w:eastAsia="en-US"/>
              </w:rPr>
              <w:t xml:space="preserve"> </w:t>
            </w:r>
            <w:r w:rsidRPr="00251FD8">
              <w:rPr>
                <w:rFonts w:ascii="Times New Roman" w:eastAsia="Calibri" w:hAnsi="Times New Roman" w:cs="Times New Roman"/>
                <w:b/>
                <w:lang w:eastAsia="en-US"/>
              </w:rPr>
              <w:t>be PVM</w:t>
            </w:r>
          </w:p>
        </w:tc>
        <w:tc>
          <w:tcPr>
            <w:tcW w:w="1114" w:type="dxa"/>
            <w:shd w:val="clear" w:color="auto" w:fill="DEEAF6"/>
          </w:tcPr>
          <w:p w14:paraId="385F1193" w14:textId="77777777" w:rsidR="00251FD8" w:rsidRPr="00251FD8" w:rsidRDefault="00251FD8" w:rsidP="00231EDF">
            <w:pPr>
              <w:jc w:val="center"/>
              <w:rPr>
                <w:rFonts w:ascii="Times New Roman" w:eastAsia="Calibri" w:hAnsi="Times New Roman" w:cs="Times New Roman"/>
                <w:b/>
                <w:lang w:eastAsia="en-US"/>
              </w:rPr>
            </w:pPr>
            <w:r w:rsidRPr="00251FD8">
              <w:rPr>
                <w:rFonts w:ascii="Times New Roman" w:eastAsia="Calibri" w:hAnsi="Times New Roman" w:cs="Times New Roman"/>
                <w:b/>
                <w:lang w:eastAsia="en-US"/>
              </w:rPr>
              <w:t>PVM</w:t>
            </w:r>
          </w:p>
        </w:tc>
        <w:tc>
          <w:tcPr>
            <w:tcW w:w="1366" w:type="dxa"/>
            <w:shd w:val="clear" w:color="auto" w:fill="DEEAF6"/>
          </w:tcPr>
          <w:p w14:paraId="323209BF" w14:textId="77777777" w:rsidR="00251FD8" w:rsidRPr="00251FD8" w:rsidRDefault="00251FD8" w:rsidP="00231EDF">
            <w:pPr>
              <w:jc w:val="center"/>
              <w:rPr>
                <w:rFonts w:ascii="Times New Roman" w:eastAsia="Calibri" w:hAnsi="Times New Roman" w:cs="Times New Roman"/>
                <w:b/>
                <w:lang w:eastAsia="en-US"/>
              </w:rPr>
            </w:pPr>
            <w:r w:rsidRPr="00251FD8">
              <w:rPr>
                <w:rFonts w:ascii="Times New Roman" w:eastAsia="Calibri" w:hAnsi="Times New Roman" w:cs="Times New Roman"/>
                <w:b/>
                <w:lang w:eastAsia="en-US"/>
              </w:rPr>
              <w:t>Kaina EUR</w:t>
            </w:r>
            <w:r w:rsidRPr="00251FD8">
              <w:rPr>
                <w:rFonts w:ascii="Times New Roman" w:eastAsia="Calibri" w:hAnsi="Times New Roman" w:cs="Times New Roman"/>
                <w:b/>
                <w:color w:val="FF0000"/>
                <w:lang w:eastAsia="en-US"/>
              </w:rPr>
              <w:t xml:space="preserve"> </w:t>
            </w:r>
            <w:r w:rsidRPr="00251FD8">
              <w:rPr>
                <w:rFonts w:ascii="Times New Roman" w:eastAsia="Calibri" w:hAnsi="Times New Roman" w:cs="Times New Roman"/>
                <w:b/>
                <w:lang w:eastAsia="en-US"/>
              </w:rPr>
              <w:t>su PVM</w:t>
            </w:r>
          </w:p>
        </w:tc>
      </w:tr>
      <w:tr w:rsidR="0011770C" w:rsidRPr="00251FD8" w14:paraId="7B522D8B" w14:textId="77777777" w:rsidTr="00373D86">
        <w:trPr>
          <w:trHeight w:val="1306"/>
        </w:trPr>
        <w:tc>
          <w:tcPr>
            <w:tcW w:w="540" w:type="dxa"/>
          </w:tcPr>
          <w:p w14:paraId="3166B01D" w14:textId="77777777" w:rsidR="0011770C" w:rsidRPr="00251FD8" w:rsidRDefault="0011770C" w:rsidP="00231EDF">
            <w:pPr>
              <w:rPr>
                <w:rFonts w:ascii="Times New Roman" w:eastAsia="Calibri" w:hAnsi="Times New Roman" w:cs="Times New Roman"/>
                <w:bCs/>
                <w:lang w:eastAsia="en-US"/>
              </w:rPr>
            </w:pPr>
            <w:r w:rsidRPr="00251FD8">
              <w:rPr>
                <w:rFonts w:ascii="Times New Roman" w:eastAsia="Calibri" w:hAnsi="Times New Roman" w:cs="Times New Roman"/>
                <w:bCs/>
                <w:lang w:eastAsia="en-US"/>
              </w:rPr>
              <w:t>1.</w:t>
            </w:r>
          </w:p>
        </w:tc>
        <w:tc>
          <w:tcPr>
            <w:tcW w:w="4078" w:type="dxa"/>
          </w:tcPr>
          <w:p w14:paraId="4B7F26A5" w14:textId="242090E9" w:rsidR="0011770C" w:rsidRPr="00251FD8" w:rsidRDefault="00121FA5" w:rsidP="00231EDF">
            <w:pPr>
              <w:jc w:val="both"/>
              <w:rPr>
                <w:rFonts w:ascii="Times New Roman" w:eastAsia="Calibri" w:hAnsi="Times New Roman" w:cs="Times New Roman"/>
                <w:lang w:eastAsia="en-US"/>
              </w:rPr>
            </w:pPr>
            <w:r w:rsidRPr="00121FA5">
              <w:rPr>
                <w:rFonts w:ascii="Times New Roman" w:eastAsia="Times New Roman" w:hAnsi="Times New Roman" w:cs="Times New Roman"/>
                <w:bCs/>
                <w:sz w:val="24"/>
                <w:szCs w:val="24"/>
                <w:bdr w:val="none" w:sz="0" w:space="0" w:color="auto" w:frame="1"/>
              </w:rPr>
              <w:t>Trakų rajono Dusmenų kadastro vietovėje esančių Valstybei nuosavybės teise priklausančių melioracijos statinių ir sistemų rekonstravim</w:t>
            </w:r>
            <w:r>
              <w:rPr>
                <w:rFonts w:ascii="Times New Roman" w:eastAsia="Times New Roman" w:hAnsi="Times New Roman" w:cs="Times New Roman"/>
                <w:bCs/>
                <w:sz w:val="24"/>
                <w:szCs w:val="24"/>
                <w:bdr w:val="none" w:sz="0" w:space="0" w:color="auto" w:frame="1"/>
              </w:rPr>
              <w:t>as</w:t>
            </w:r>
            <w:r w:rsidRPr="00121FA5">
              <w:rPr>
                <w:rFonts w:ascii="Times New Roman" w:eastAsia="Times New Roman" w:hAnsi="Times New Roman" w:cs="Times New Roman"/>
                <w:bCs/>
                <w:sz w:val="24"/>
                <w:szCs w:val="24"/>
                <w:bdr w:val="none" w:sz="0" w:space="0" w:color="auto" w:frame="1"/>
              </w:rPr>
              <w:t xml:space="preserve"> mažinant apleistų žemių plotus 2026 m. rangos </w:t>
            </w:r>
            <w:r w:rsidRPr="00121FA5">
              <w:rPr>
                <w:rFonts w:ascii="Times New Roman" w:eastAsia="Times New Roman" w:hAnsi="Times New Roman" w:cs="Times New Roman"/>
                <w:sz w:val="24"/>
                <w:szCs w:val="24"/>
              </w:rPr>
              <w:t>darb</w:t>
            </w:r>
            <w:r>
              <w:rPr>
                <w:rFonts w:ascii="Times New Roman" w:eastAsia="Times New Roman" w:hAnsi="Times New Roman" w:cs="Times New Roman"/>
                <w:sz w:val="24"/>
                <w:szCs w:val="24"/>
              </w:rPr>
              <w:t>ai</w:t>
            </w:r>
          </w:p>
        </w:tc>
        <w:tc>
          <w:tcPr>
            <w:tcW w:w="1280" w:type="dxa"/>
          </w:tcPr>
          <w:p w14:paraId="67FA672C" w14:textId="4DDF8510" w:rsidR="0011770C" w:rsidRPr="00251FD8" w:rsidRDefault="0011770C" w:rsidP="00231EDF">
            <w:pPr>
              <w:jc w:val="center"/>
              <w:rPr>
                <w:rFonts w:ascii="Times New Roman" w:eastAsia="Calibri" w:hAnsi="Times New Roman" w:cs="Times New Roman"/>
                <w:lang w:eastAsia="en-US"/>
              </w:rPr>
            </w:pPr>
            <w:r w:rsidRPr="005834B9">
              <w:rPr>
                <w:rFonts w:ascii="Times New Roman" w:hAnsi="Times New Roman"/>
              </w:rPr>
              <w:t xml:space="preserve">Komplektas </w:t>
            </w:r>
          </w:p>
        </w:tc>
        <w:tc>
          <w:tcPr>
            <w:tcW w:w="1266" w:type="dxa"/>
          </w:tcPr>
          <w:p w14:paraId="0C54FE05" w14:textId="77777777" w:rsidR="0011770C" w:rsidRPr="00251FD8" w:rsidRDefault="0011770C" w:rsidP="00231EDF">
            <w:pPr>
              <w:jc w:val="center"/>
              <w:rPr>
                <w:rFonts w:ascii="Times New Roman" w:eastAsia="Calibri" w:hAnsi="Times New Roman" w:cs="Times New Roman"/>
                <w:lang w:eastAsia="en-US"/>
              </w:rPr>
            </w:pPr>
          </w:p>
        </w:tc>
        <w:tc>
          <w:tcPr>
            <w:tcW w:w="1114" w:type="dxa"/>
          </w:tcPr>
          <w:p w14:paraId="33A1C309" w14:textId="77777777" w:rsidR="0011770C" w:rsidRPr="00251FD8" w:rsidRDefault="0011770C" w:rsidP="00231EDF">
            <w:pPr>
              <w:jc w:val="center"/>
              <w:rPr>
                <w:rFonts w:ascii="Times New Roman" w:eastAsia="Calibri" w:hAnsi="Times New Roman" w:cs="Times New Roman"/>
                <w:lang w:eastAsia="en-US"/>
              </w:rPr>
            </w:pPr>
          </w:p>
        </w:tc>
        <w:tc>
          <w:tcPr>
            <w:tcW w:w="1366" w:type="dxa"/>
          </w:tcPr>
          <w:p w14:paraId="5FC3F31B" w14:textId="77777777" w:rsidR="0011770C" w:rsidRPr="00251FD8" w:rsidRDefault="0011770C" w:rsidP="00231EDF">
            <w:pPr>
              <w:jc w:val="center"/>
              <w:rPr>
                <w:rFonts w:ascii="Times New Roman" w:eastAsia="Calibri" w:hAnsi="Times New Roman" w:cs="Times New Roman"/>
                <w:lang w:eastAsia="en-US"/>
              </w:rPr>
            </w:pPr>
          </w:p>
        </w:tc>
      </w:tr>
    </w:tbl>
    <w:p w14:paraId="7F92F853" w14:textId="77777777" w:rsidR="00373D86" w:rsidRDefault="00373D86" w:rsidP="00231EDF">
      <w:pPr>
        <w:jc w:val="both"/>
        <w:rPr>
          <w:rFonts w:ascii="Times New Roman" w:hAnsi="Times New Roman" w:cs="Times New Roman"/>
          <w:b/>
          <w:bCs/>
          <w:sz w:val="24"/>
          <w:szCs w:val="24"/>
          <w:u w:val="single"/>
        </w:rPr>
      </w:pPr>
    </w:p>
    <w:tbl>
      <w:tblPr>
        <w:tblW w:w="9634" w:type="dxa"/>
        <w:tblLayout w:type="fixed"/>
        <w:tblLook w:val="0000" w:firstRow="0" w:lastRow="0" w:firstColumn="0" w:lastColumn="0" w:noHBand="0" w:noVBand="0"/>
      </w:tblPr>
      <w:tblGrid>
        <w:gridCol w:w="4390"/>
        <w:gridCol w:w="5244"/>
      </w:tblGrid>
      <w:tr w:rsidR="00373D86" w:rsidRPr="00373D86" w14:paraId="38282CB8" w14:textId="77777777" w:rsidTr="00373D86">
        <w:trPr>
          <w:trHeight w:val="339"/>
        </w:trPr>
        <w:tc>
          <w:tcPr>
            <w:tcW w:w="4390" w:type="dxa"/>
            <w:tcBorders>
              <w:top w:val="single" w:sz="4" w:space="0" w:color="auto"/>
              <w:left w:val="single" w:sz="4" w:space="0" w:color="auto"/>
              <w:bottom w:val="single" w:sz="4" w:space="0" w:color="auto"/>
              <w:right w:val="single" w:sz="4" w:space="0" w:color="auto"/>
            </w:tcBorders>
          </w:tcPr>
          <w:p w14:paraId="6A522F1D" w14:textId="61A95289" w:rsidR="00373D86" w:rsidRPr="00373D86" w:rsidRDefault="00373D86" w:rsidP="00231EDF">
            <w:pPr>
              <w:widowControl w:val="0"/>
              <w:autoSpaceDE w:val="0"/>
              <w:autoSpaceDN w:val="0"/>
              <w:adjustRightInd w:val="0"/>
              <w:jc w:val="both"/>
              <w:rPr>
                <w:rFonts w:ascii="Times New Roman" w:eastAsia="Times New Roman" w:hAnsi="Times New Roman" w:cs="Arial"/>
                <w:sz w:val="24"/>
                <w:szCs w:val="24"/>
              </w:rPr>
            </w:pPr>
            <w:r w:rsidRPr="00373D86">
              <w:rPr>
                <w:rFonts w:ascii="Times New Roman" w:eastAsia="Times New Roman" w:hAnsi="Times New Roman" w:cs="Arial"/>
                <w:sz w:val="24"/>
                <w:szCs w:val="24"/>
              </w:rPr>
              <w:t>Bendra pasiūlymo kaina be PVM -</w:t>
            </w:r>
          </w:p>
        </w:tc>
        <w:tc>
          <w:tcPr>
            <w:tcW w:w="5244" w:type="dxa"/>
            <w:tcBorders>
              <w:top w:val="single" w:sz="4" w:space="0" w:color="auto"/>
              <w:left w:val="single" w:sz="4" w:space="0" w:color="auto"/>
              <w:bottom w:val="single" w:sz="4" w:space="0" w:color="auto"/>
              <w:right w:val="single" w:sz="4" w:space="0" w:color="auto"/>
            </w:tcBorders>
          </w:tcPr>
          <w:p w14:paraId="6DE653C2" w14:textId="77777777" w:rsidR="00373D86" w:rsidRPr="00373D86" w:rsidRDefault="00373D86" w:rsidP="00231EDF">
            <w:pPr>
              <w:widowControl w:val="0"/>
              <w:autoSpaceDE w:val="0"/>
              <w:autoSpaceDN w:val="0"/>
              <w:adjustRightInd w:val="0"/>
              <w:jc w:val="both"/>
              <w:rPr>
                <w:rFonts w:ascii="Times New Roman" w:eastAsia="Times New Roman" w:hAnsi="Times New Roman" w:cs="Arial"/>
                <w:sz w:val="24"/>
                <w:szCs w:val="24"/>
              </w:rPr>
            </w:pPr>
            <w:r w:rsidRPr="00373D86">
              <w:rPr>
                <w:rFonts w:ascii="Times New Roman" w:eastAsia="Times New Roman" w:hAnsi="Times New Roman" w:cs="Arial"/>
                <w:sz w:val="24"/>
                <w:szCs w:val="24"/>
              </w:rPr>
              <w:t xml:space="preserve">Kaina žodžiais:                                                   </w:t>
            </w:r>
          </w:p>
        </w:tc>
      </w:tr>
      <w:tr w:rsidR="00373D86" w:rsidRPr="00373D86" w14:paraId="306AECDA" w14:textId="77777777" w:rsidTr="00373D86">
        <w:trPr>
          <w:trHeight w:val="339"/>
        </w:trPr>
        <w:tc>
          <w:tcPr>
            <w:tcW w:w="4390" w:type="dxa"/>
            <w:tcBorders>
              <w:top w:val="single" w:sz="4" w:space="0" w:color="auto"/>
              <w:left w:val="single" w:sz="4" w:space="0" w:color="auto"/>
              <w:bottom w:val="single" w:sz="4" w:space="0" w:color="auto"/>
              <w:right w:val="single" w:sz="4" w:space="0" w:color="auto"/>
            </w:tcBorders>
          </w:tcPr>
          <w:p w14:paraId="78485067" w14:textId="777D8876" w:rsidR="00373D86" w:rsidRPr="00373D86" w:rsidRDefault="00373D86" w:rsidP="00231EDF">
            <w:pPr>
              <w:widowControl w:val="0"/>
              <w:autoSpaceDE w:val="0"/>
              <w:autoSpaceDN w:val="0"/>
              <w:adjustRightInd w:val="0"/>
              <w:jc w:val="both"/>
              <w:rPr>
                <w:rFonts w:ascii="Times New Roman" w:eastAsia="Times New Roman" w:hAnsi="Times New Roman" w:cs="Arial"/>
                <w:sz w:val="24"/>
                <w:szCs w:val="24"/>
              </w:rPr>
            </w:pPr>
            <w:r w:rsidRPr="00373D86">
              <w:rPr>
                <w:rFonts w:ascii="Times New Roman" w:eastAsia="Times New Roman" w:hAnsi="Times New Roman" w:cs="Arial"/>
                <w:sz w:val="24"/>
                <w:szCs w:val="24"/>
              </w:rPr>
              <w:t>Bendra pasiūlymo kaina su PVM</w:t>
            </w:r>
          </w:p>
        </w:tc>
        <w:tc>
          <w:tcPr>
            <w:tcW w:w="5244" w:type="dxa"/>
            <w:tcBorders>
              <w:top w:val="single" w:sz="4" w:space="0" w:color="auto"/>
              <w:left w:val="single" w:sz="4" w:space="0" w:color="auto"/>
              <w:bottom w:val="single" w:sz="4" w:space="0" w:color="auto"/>
              <w:right w:val="single" w:sz="4" w:space="0" w:color="auto"/>
            </w:tcBorders>
          </w:tcPr>
          <w:p w14:paraId="09417D27" w14:textId="77777777" w:rsidR="00373D86" w:rsidRPr="00373D86" w:rsidRDefault="00373D86" w:rsidP="00231EDF">
            <w:pPr>
              <w:widowControl w:val="0"/>
              <w:autoSpaceDE w:val="0"/>
              <w:autoSpaceDN w:val="0"/>
              <w:adjustRightInd w:val="0"/>
              <w:jc w:val="both"/>
              <w:rPr>
                <w:rFonts w:ascii="Times New Roman" w:eastAsia="Times New Roman" w:hAnsi="Times New Roman" w:cs="Arial"/>
                <w:sz w:val="24"/>
                <w:szCs w:val="24"/>
              </w:rPr>
            </w:pPr>
            <w:r w:rsidRPr="00373D86">
              <w:rPr>
                <w:rFonts w:ascii="Times New Roman" w:eastAsia="Times New Roman" w:hAnsi="Times New Roman" w:cs="Arial"/>
                <w:sz w:val="24"/>
                <w:szCs w:val="24"/>
              </w:rPr>
              <w:t xml:space="preserve">Kaina žodžiais:                                                   </w:t>
            </w:r>
          </w:p>
        </w:tc>
      </w:tr>
    </w:tbl>
    <w:p w14:paraId="1FC9768F" w14:textId="77777777" w:rsidR="00E33AB7" w:rsidRDefault="00E33AB7" w:rsidP="00231EDF">
      <w:pPr>
        <w:jc w:val="both"/>
        <w:rPr>
          <w:rFonts w:ascii="Times New Roman" w:hAnsi="Times New Roman" w:cs="Times New Roman"/>
          <w:b/>
          <w:bCs/>
          <w:sz w:val="24"/>
          <w:szCs w:val="24"/>
        </w:rPr>
      </w:pPr>
    </w:p>
    <w:p w14:paraId="68CE617D" w14:textId="4FCDA897" w:rsidR="00E33AB7" w:rsidRDefault="00E33AB7" w:rsidP="00231EDF">
      <w:pPr>
        <w:jc w:val="both"/>
        <w:rPr>
          <w:rFonts w:ascii="Times New Roman" w:hAnsi="Times New Roman" w:cs="Times New Roman"/>
          <w:b/>
          <w:bCs/>
          <w:sz w:val="24"/>
          <w:szCs w:val="24"/>
          <w:u w:val="single"/>
        </w:rPr>
      </w:pPr>
      <w:r w:rsidRPr="006628AB">
        <w:rPr>
          <w:rFonts w:ascii="Times New Roman" w:hAnsi="Times New Roman" w:cs="Times New Roman"/>
          <w:b/>
          <w:bCs/>
          <w:sz w:val="24"/>
          <w:szCs w:val="24"/>
        </w:rPr>
        <w:t>Darbų kaina perkeliama iš užpildyt</w:t>
      </w:r>
      <w:r>
        <w:rPr>
          <w:rFonts w:ascii="Times New Roman" w:hAnsi="Times New Roman" w:cs="Times New Roman"/>
          <w:b/>
          <w:bCs/>
          <w:sz w:val="24"/>
          <w:szCs w:val="24"/>
        </w:rPr>
        <w:t>ų darbų kiekių žiniaraščių</w:t>
      </w:r>
      <w:r w:rsidRPr="006628AB">
        <w:rPr>
          <w:rFonts w:ascii="Times New Roman" w:hAnsi="Times New Roman" w:cs="Times New Roman"/>
          <w:b/>
          <w:bCs/>
          <w:sz w:val="24"/>
          <w:szCs w:val="24"/>
        </w:rPr>
        <w:t xml:space="preserve"> </w:t>
      </w:r>
      <w:r w:rsidRPr="006628AB">
        <w:rPr>
          <w:rFonts w:ascii="Times New Roman" w:hAnsi="Times New Roman" w:cs="Times New Roman"/>
          <w:sz w:val="24"/>
          <w:szCs w:val="24"/>
        </w:rPr>
        <w:t>(</w:t>
      </w:r>
      <w:r>
        <w:rPr>
          <w:rFonts w:ascii="Times New Roman" w:hAnsi="Times New Roman" w:cs="Times New Roman"/>
          <w:sz w:val="24"/>
          <w:szCs w:val="24"/>
        </w:rPr>
        <w:t>pirkimo</w:t>
      </w:r>
      <w:r w:rsidRPr="006628AB">
        <w:rPr>
          <w:rFonts w:ascii="Times New Roman" w:hAnsi="Times New Roman" w:cs="Times New Roman"/>
          <w:sz w:val="24"/>
          <w:szCs w:val="24"/>
        </w:rPr>
        <w:t xml:space="preserve"> dokumentų 2 priedas), </w:t>
      </w:r>
      <w:r w:rsidRPr="006628AB">
        <w:rPr>
          <w:rFonts w:ascii="Times New Roman" w:hAnsi="Times New Roman" w:cs="Times New Roman"/>
          <w:b/>
          <w:bCs/>
          <w:sz w:val="24"/>
          <w:szCs w:val="24"/>
          <w:u w:val="single"/>
        </w:rPr>
        <w:t>kuri</w:t>
      </w:r>
      <w:r>
        <w:rPr>
          <w:rFonts w:ascii="Times New Roman" w:hAnsi="Times New Roman" w:cs="Times New Roman"/>
          <w:b/>
          <w:bCs/>
          <w:sz w:val="24"/>
          <w:szCs w:val="24"/>
          <w:u w:val="single"/>
        </w:rPr>
        <w:t>e</w:t>
      </w:r>
      <w:r w:rsidRPr="006628AB">
        <w:rPr>
          <w:rFonts w:ascii="Times New Roman" w:hAnsi="Times New Roman" w:cs="Times New Roman"/>
          <w:b/>
          <w:bCs/>
          <w:sz w:val="24"/>
          <w:szCs w:val="24"/>
          <w:u w:val="single"/>
        </w:rPr>
        <w:t xml:space="preserve"> pateikiam</w:t>
      </w:r>
      <w:r>
        <w:rPr>
          <w:rFonts w:ascii="Times New Roman" w:hAnsi="Times New Roman" w:cs="Times New Roman"/>
          <w:b/>
          <w:bCs/>
          <w:sz w:val="24"/>
          <w:szCs w:val="24"/>
          <w:u w:val="single"/>
        </w:rPr>
        <w:t>i</w:t>
      </w:r>
      <w:r w:rsidRPr="006628AB">
        <w:rPr>
          <w:rFonts w:ascii="Times New Roman" w:hAnsi="Times New Roman" w:cs="Times New Roman"/>
          <w:b/>
          <w:bCs/>
          <w:sz w:val="24"/>
          <w:szCs w:val="24"/>
          <w:u w:val="single"/>
        </w:rPr>
        <w:t xml:space="preserve"> kartu su pasiūlymu. </w:t>
      </w:r>
    </w:p>
    <w:p w14:paraId="520A4E2C" w14:textId="77777777" w:rsidR="0068076A" w:rsidRPr="006628AB" w:rsidRDefault="0068076A" w:rsidP="00231EDF">
      <w:pPr>
        <w:tabs>
          <w:tab w:val="left" w:pos="7545"/>
        </w:tabs>
        <w:suppressAutoHyphens/>
        <w:jc w:val="both"/>
        <w:rPr>
          <w:rFonts w:ascii="Times New Roman" w:hAnsi="Times New Roman" w:cs="Times New Roman"/>
          <w:b/>
          <w:bCs/>
          <w:sz w:val="24"/>
          <w:szCs w:val="24"/>
          <w:lang w:eastAsia="ar-SA"/>
        </w:rPr>
      </w:pPr>
    </w:p>
    <w:p w14:paraId="7065D109" w14:textId="77777777" w:rsidR="0068076A" w:rsidRPr="006628AB" w:rsidRDefault="0068076A" w:rsidP="00231EDF">
      <w:pPr>
        <w:tabs>
          <w:tab w:val="left" w:pos="7545"/>
        </w:tabs>
        <w:suppressAutoHyphens/>
        <w:rPr>
          <w:rFonts w:ascii="Times New Roman" w:hAnsi="Times New Roman" w:cs="Times New Roman"/>
          <w:sz w:val="24"/>
          <w:szCs w:val="24"/>
          <w:lang w:eastAsia="ar-SA"/>
        </w:rPr>
      </w:pPr>
      <w:r w:rsidRPr="006628AB">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6628AB" w:rsidRDefault="0068076A" w:rsidP="00231EDF">
      <w:pPr>
        <w:jc w:val="both"/>
        <w:rPr>
          <w:rFonts w:ascii="Times New Roman" w:hAnsi="Times New Roman" w:cs="Times New Roman"/>
          <w:b/>
          <w:i/>
          <w:sz w:val="24"/>
          <w:szCs w:val="24"/>
        </w:rPr>
      </w:pPr>
      <w:r w:rsidRPr="006628AB">
        <w:rPr>
          <w:rFonts w:ascii="Times New Roman" w:hAnsi="Times New Roman" w:cs="Times New Roman"/>
          <w:b/>
          <w:i/>
          <w:sz w:val="24"/>
          <w:szCs w:val="24"/>
        </w:rPr>
        <w:t xml:space="preserve">Pastabos: </w:t>
      </w:r>
    </w:p>
    <w:p w14:paraId="6B87192A"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2) kainos pasiūlyme nurodomos suapvalintos, paliekant du skaitmenis po kablelio;</w:t>
      </w:r>
    </w:p>
    <w:p w14:paraId="20403B3D" w14:textId="77777777" w:rsidR="0068076A" w:rsidRPr="006628AB" w:rsidRDefault="0068076A" w:rsidP="00231EDF">
      <w:pPr>
        <w:tabs>
          <w:tab w:val="left" w:pos="7545"/>
        </w:tabs>
        <w:suppressAutoHyphens/>
        <w:jc w:val="both"/>
        <w:rPr>
          <w:rFonts w:ascii="Times New Roman" w:hAnsi="Times New Roman" w:cs="Times New Roman"/>
          <w:i/>
          <w:sz w:val="24"/>
          <w:szCs w:val="24"/>
        </w:rPr>
      </w:pPr>
      <w:r w:rsidRPr="006628AB">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6628AB" w:rsidRDefault="0068076A" w:rsidP="00231EDF">
      <w:pPr>
        <w:tabs>
          <w:tab w:val="left" w:pos="7545"/>
        </w:tabs>
        <w:suppressAutoHyphens/>
        <w:rPr>
          <w:rFonts w:ascii="Times New Roman" w:hAnsi="Times New Roman" w:cs="Times New Roman"/>
          <w:iCs/>
          <w:sz w:val="24"/>
          <w:szCs w:val="24"/>
          <w:lang w:eastAsia="ar-SA"/>
        </w:rPr>
      </w:pPr>
    </w:p>
    <w:p w14:paraId="76572637" w14:textId="77777777" w:rsidR="0068076A" w:rsidRPr="006628AB" w:rsidRDefault="0068076A" w:rsidP="00231EDF">
      <w:pPr>
        <w:pStyle w:val="Sraopastraipa"/>
        <w:numPr>
          <w:ilvl w:val="0"/>
          <w:numId w:val="24"/>
        </w:numPr>
        <w:ind w:left="0" w:firstLine="709"/>
        <w:jc w:val="both"/>
        <w:rPr>
          <w:szCs w:val="24"/>
        </w:rPr>
      </w:pPr>
      <w:r w:rsidRPr="006628AB">
        <w:rPr>
          <w:b/>
          <w:bCs/>
          <w:szCs w:val="24"/>
        </w:rPr>
        <w:t>Teikdami šį pasiūlymą, mes patvirtiname, kad siūlomi darbai atitinka techninėje specifikacijoje ir pirkimo dokumentuose nustatytus reikalavimus</w:t>
      </w:r>
      <w:r w:rsidRPr="006628AB">
        <w:rPr>
          <w:szCs w:val="24"/>
        </w:rPr>
        <w:t>.</w:t>
      </w:r>
    </w:p>
    <w:p w14:paraId="0862072B" w14:textId="77777777" w:rsidR="0068076A" w:rsidRPr="006628AB" w:rsidRDefault="0068076A" w:rsidP="00231EDF">
      <w:pPr>
        <w:pStyle w:val="Sraopastraipa"/>
        <w:ind w:left="0"/>
        <w:rPr>
          <w:szCs w:val="24"/>
        </w:rPr>
      </w:pPr>
    </w:p>
    <w:p w14:paraId="33B9A169" w14:textId="56CF8B26" w:rsidR="0068076A" w:rsidRPr="006628AB" w:rsidRDefault="0068076A" w:rsidP="00231EDF">
      <w:pPr>
        <w:pStyle w:val="Sraopastraipa"/>
        <w:numPr>
          <w:ilvl w:val="0"/>
          <w:numId w:val="24"/>
        </w:numPr>
        <w:ind w:left="0" w:firstLine="709"/>
        <w:jc w:val="both"/>
        <w:rPr>
          <w:szCs w:val="24"/>
        </w:rPr>
      </w:pPr>
      <w:r w:rsidRPr="006628AB">
        <w:rPr>
          <w:szCs w:val="24"/>
        </w:rPr>
        <w:t xml:space="preserve">Informacija apie kiekvieno </w:t>
      </w:r>
      <w:r w:rsidRPr="006628AB">
        <w:rPr>
          <w:b/>
          <w:bCs/>
          <w:szCs w:val="24"/>
          <w:u w:val="single"/>
        </w:rPr>
        <w:t>tiekėjų grupės</w:t>
      </w:r>
      <w:r w:rsidR="004B35BB">
        <w:rPr>
          <w:b/>
          <w:bCs/>
          <w:szCs w:val="24"/>
          <w:u w:val="single"/>
        </w:rPr>
        <w:t xml:space="preserve"> </w:t>
      </w:r>
      <w:r w:rsidRPr="006628AB">
        <w:rPr>
          <w:b/>
          <w:bCs/>
          <w:szCs w:val="24"/>
          <w:u w:val="single"/>
        </w:rPr>
        <w:t>partnerio savo jėgomis</w:t>
      </w:r>
      <w:r w:rsidRPr="006628AB">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6628AB" w14:paraId="27926840" w14:textId="77777777" w:rsidTr="008E6E7C">
        <w:tc>
          <w:tcPr>
            <w:tcW w:w="562" w:type="dxa"/>
            <w:vMerge w:val="restart"/>
            <w:vAlign w:val="center"/>
          </w:tcPr>
          <w:p w14:paraId="73721A19" w14:textId="77777777" w:rsidR="0068076A" w:rsidRPr="006628AB" w:rsidRDefault="0068076A" w:rsidP="00231EDF">
            <w:pPr>
              <w:pStyle w:val="Pagrindinistekstas"/>
              <w:spacing w:after="0" w:line="240" w:lineRule="auto"/>
              <w:ind w:firstLine="22"/>
              <w:jc w:val="center"/>
              <w:rPr>
                <w:b/>
                <w:color w:val="auto"/>
              </w:rPr>
            </w:pPr>
            <w:r w:rsidRPr="006628AB">
              <w:rPr>
                <w:b/>
                <w:color w:val="auto"/>
              </w:rPr>
              <w:t>Eil. Nr.</w:t>
            </w:r>
          </w:p>
        </w:tc>
        <w:tc>
          <w:tcPr>
            <w:tcW w:w="2856" w:type="dxa"/>
            <w:vMerge w:val="restart"/>
            <w:vAlign w:val="center"/>
          </w:tcPr>
          <w:p w14:paraId="7B6032EE" w14:textId="77777777" w:rsidR="0068076A" w:rsidRPr="006628AB" w:rsidRDefault="0068076A" w:rsidP="00231EDF">
            <w:pPr>
              <w:pStyle w:val="Pagrindinistekstas"/>
              <w:spacing w:after="0" w:line="240" w:lineRule="auto"/>
              <w:jc w:val="center"/>
              <w:rPr>
                <w:b/>
                <w:color w:val="auto"/>
              </w:rPr>
            </w:pPr>
            <w:r w:rsidRPr="006628AB">
              <w:rPr>
                <w:b/>
                <w:color w:val="auto"/>
              </w:rPr>
              <w:t>Partnerio pavadinimas</w:t>
            </w:r>
          </w:p>
        </w:tc>
        <w:tc>
          <w:tcPr>
            <w:tcW w:w="2978" w:type="dxa"/>
            <w:vMerge w:val="restart"/>
            <w:vAlign w:val="center"/>
          </w:tcPr>
          <w:p w14:paraId="348ECC6C" w14:textId="77777777" w:rsidR="0068076A" w:rsidRPr="006628AB" w:rsidRDefault="0068076A" w:rsidP="00231EDF">
            <w:pPr>
              <w:pStyle w:val="Pagrindinistekstas"/>
              <w:spacing w:after="0" w:line="240" w:lineRule="auto"/>
              <w:jc w:val="center"/>
              <w:rPr>
                <w:b/>
                <w:color w:val="auto"/>
              </w:rPr>
            </w:pPr>
            <w:r w:rsidRPr="006628AB">
              <w:rPr>
                <w:b/>
                <w:color w:val="auto"/>
              </w:rPr>
              <w:t xml:space="preserve">Numatomi atlikti darbai </w:t>
            </w:r>
          </w:p>
        </w:tc>
        <w:tc>
          <w:tcPr>
            <w:tcW w:w="3282" w:type="dxa"/>
            <w:gridSpan w:val="2"/>
            <w:vAlign w:val="center"/>
          </w:tcPr>
          <w:p w14:paraId="65451DBA" w14:textId="77777777" w:rsidR="0068076A" w:rsidRPr="006628AB" w:rsidRDefault="0068076A" w:rsidP="00231EDF">
            <w:pPr>
              <w:pStyle w:val="Pagrindinistekstas"/>
              <w:spacing w:after="0" w:line="240" w:lineRule="auto"/>
              <w:ind w:firstLine="12"/>
              <w:jc w:val="center"/>
              <w:rPr>
                <w:b/>
                <w:color w:val="auto"/>
              </w:rPr>
            </w:pPr>
            <w:r w:rsidRPr="006628AB">
              <w:rPr>
                <w:b/>
                <w:color w:val="auto"/>
              </w:rPr>
              <w:t>Partnerio darbų dalies vertė pasiūlymo kainoje</w:t>
            </w:r>
          </w:p>
        </w:tc>
      </w:tr>
      <w:tr w:rsidR="006628AB" w:rsidRPr="006628AB" w14:paraId="578CE280" w14:textId="77777777" w:rsidTr="008E6E7C">
        <w:tc>
          <w:tcPr>
            <w:tcW w:w="562" w:type="dxa"/>
            <w:vMerge/>
          </w:tcPr>
          <w:p w14:paraId="36B62682" w14:textId="77777777" w:rsidR="0068076A" w:rsidRPr="006628AB" w:rsidRDefault="0068076A" w:rsidP="00231EDF">
            <w:pPr>
              <w:pStyle w:val="Pagrindinistekstas"/>
              <w:spacing w:after="0" w:line="240" w:lineRule="auto"/>
              <w:rPr>
                <w:color w:val="auto"/>
              </w:rPr>
            </w:pPr>
          </w:p>
        </w:tc>
        <w:tc>
          <w:tcPr>
            <w:tcW w:w="2856" w:type="dxa"/>
            <w:vMerge/>
          </w:tcPr>
          <w:p w14:paraId="04F0191B" w14:textId="77777777" w:rsidR="0068076A" w:rsidRPr="006628AB" w:rsidRDefault="0068076A" w:rsidP="00231EDF">
            <w:pPr>
              <w:pStyle w:val="Pagrindinistekstas"/>
              <w:spacing w:after="0" w:line="240" w:lineRule="auto"/>
              <w:rPr>
                <w:color w:val="auto"/>
              </w:rPr>
            </w:pPr>
          </w:p>
        </w:tc>
        <w:tc>
          <w:tcPr>
            <w:tcW w:w="2978" w:type="dxa"/>
            <w:vMerge/>
          </w:tcPr>
          <w:p w14:paraId="09FFC60D" w14:textId="77777777" w:rsidR="0068076A" w:rsidRPr="006628AB" w:rsidRDefault="0068076A" w:rsidP="00231EDF">
            <w:pPr>
              <w:pStyle w:val="Pagrindinistekstas"/>
              <w:spacing w:after="0" w:line="240" w:lineRule="auto"/>
              <w:rPr>
                <w:color w:val="auto"/>
              </w:rPr>
            </w:pPr>
          </w:p>
        </w:tc>
        <w:tc>
          <w:tcPr>
            <w:tcW w:w="1631" w:type="dxa"/>
          </w:tcPr>
          <w:p w14:paraId="345D9EC4" w14:textId="77777777" w:rsidR="0068076A" w:rsidRPr="006628AB" w:rsidRDefault="0068076A" w:rsidP="00231EDF">
            <w:pPr>
              <w:pStyle w:val="Pagrindinistekstas"/>
              <w:spacing w:after="0" w:line="240" w:lineRule="auto"/>
              <w:jc w:val="center"/>
              <w:rPr>
                <w:b/>
                <w:color w:val="auto"/>
              </w:rPr>
            </w:pPr>
            <w:r w:rsidRPr="006628AB">
              <w:rPr>
                <w:b/>
                <w:color w:val="auto"/>
              </w:rPr>
              <w:t>Eur su PVM</w:t>
            </w:r>
          </w:p>
        </w:tc>
        <w:tc>
          <w:tcPr>
            <w:tcW w:w="1651" w:type="dxa"/>
          </w:tcPr>
          <w:p w14:paraId="06A087F8" w14:textId="77777777" w:rsidR="0068076A" w:rsidRPr="006628AB" w:rsidRDefault="0068076A" w:rsidP="00231EDF">
            <w:pPr>
              <w:pStyle w:val="Pagrindinistekstas"/>
              <w:spacing w:after="0" w:line="240" w:lineRule="auto"/>
              <w:jc w:val="center"/>
              <w:rPr>
                <w:b/>
                <w:color w:val="auto"/>
              </w:rPr>
            </w:pPr>
            <w:r w:rsidRPr="006628AB">
              <w:rPr>
                <w:b/>
                <w:color w:val="auto"/>
              </w:rPr>
              <w:t>Proc.</w:t>
            </w:r>
          </w:p>
        </w:tc>
      </w:tr>
      <w:tr w:rsidR="006628AB" w:rsidRPr="006628AB" w14:paraId="6FD591FD" w14:textId="77777777" w:rsidTr="008E6E7C">
        <w:tc>
          <w:tcPr>
            <w:tcW w:w="562" w:type="dxa"/>
          </w:tcPr>
          <w:p w14:paraId="52DA252F" w14:textId="77777777" w:rsidR="0068076A" w:rsidRPr="006628AB" w:rsidRDefault="0068076A" w:rsidP="00231EDF">
            <w:pPr>
              <w:pStyle w:val="Pagrindinistekstas"/>
              <w:spacing w:after="0" w:line="240" w:lineRule="auto"/>
              <w:rPr>
                <w:color w:val="auto"/>
              </w:rPr>
            </w:pPr>
          </w:p>
        </w:tc>
        <w:tc>
          <w:tcPr>
            <w:tcW w:w="2856" w:type="dxa"/>
          </w:tcPr>
          <w:p w14:paraId="15D1705E" w14:textId="77777777" w:rsidR="0068076A" w:rsidRPr="006628AB" w:rsidRDefault="0068076A" w:rsidP="00231EDF">
            <w:pPr>
              <w:pStyle w:val="Pagrindinistekstas"/>
              <w:spacing w:after="0" w:line="240" w:lineRule="auto"/>
              <w:rPr>
                <w:color w:val="auto"/>
              </w:rPr>
            </w:pPr>
          </w:p>
        </w:tc>
        <w:tc>
          <w:tcPr>
            <w:tcW w:w="2978" w:type="dxa"/>
          </w:tcPr>
          <w:p w14:paraId="1ED07608" w14:textId="77777777" w:rsidR="0068076A" w:rsidRPr="006628AB" w:rsidRDefault="0068076A" w:rsidP="00231EDF">
            <w:pPr>
              <w:pStyle w:val="Pagrindinistekstas"/>
              <w:spacing w:after="0" w:line="240" w:lineRule="auto"/>
              <w:rPr>
                <w:color w:val="auto"/>
              </w:rPr>
            </w:pPr>
          </w:p>
        </w:tc>
        <w:tc>
          <w:tcPr>
            <w:tcW w:w="1631" w:type="dxa"/>
          </w:tcPr>
          <w:p w14:paraId="3E4CC701" w14:textId="77777777" w:rsidR="0068076A" w:rsidRPr="006628AB" w:rsidRDefault="0068076A" w:rsidP="00231EDF">
            <w:pPr>
              <w:pStyle w:val="Pagrindinistekstas"/>
              <w:spacing w:after="0" w:line="240" w:lineRule="auto"/>
              <w:rPr>
                <w:color w:val="auto"/>
              </w:rPr>
            </w:pPr>
          </w:p>
        </w:tc>
        <w:tc>
          <w:tcPr>
            <w:tcW w:w="1651" w:type="dxa"/>
          </w:tcPr>
          <w:p w14:paraId="227B50C0" w14:textId="77777777" w:rsidR="0068076A" w:rsidRPr="006628AB" w:rsidRDefault="0068076A" w:rsidP="00231EDF">
            <w:pPr>
              <w:pStyle w:val="Pagrindinistekstas"/>
              <w:spacing w:after="0" w:line="240" w:lineRule="auto"/>
              <w:rPr>
                <w:color w:val="auto"/>
              </w:rPr>
            </w:pPr>
          </w:p>
        </w:tc>
      </w:tr>
      <w:tr w:rsidR="009838E1" w:rsidRPr="006628AB" w14:paraId="00FDF166" w14:textId="77777777" w:rsidTr="008E6E7C">
        <w:tc>
          <w:tcPr>
            <w:tcW w:w="562" w:type="dxa"/>
          </w:tcPr>
          <w:p w14:paraId="56496564" w14:textId="77777777" w:rsidR="009838E1" w:rsidRPr="006628AB" w:rsidRDefault="009838E1" w:rsidP="00231EDF">
            <w:pPr>
              <w:pStyle w:val="Pagrindinistekstas"/>
              <w:spacing w:after="0" w:line="240" w:lineRule="auto"/>
              <w:rPr>
                <w:color w:val="auto"/>
              </w:rPr>
            </w:pPr>
          </w:p>
        </w:tc>
        <w:tc>
          <w:tcPr>
            <w:tcW w:w="2856" w:type="dxa"/>
          </w:tcPr>
          <w:p w14:paraId="58C37F26" w14:textId="77777777" w:rsidR="009838E1" w:rsidRPr="006628AB" w:rsidRDefault="009838E1" w:rsidP="00231EDF">
            <w:pPr>
              <w:pStyle w:val="Pagrindinistekstas"/>
              <w:spacing w:after="0" w:line="240" w:lineRule="auto"/>
              <w:rPr>
                <w:color w:val="auto"/>
              </w:rPr>
            </w:pPr>
          </w:p>
        </w:tc>
        <w:tc>
          <w:tcPr>
            <w:tcW w:w="2978" w:type="dxa"/>
          </w:tcPr>
          <w:p w14:paraId="5EF1BC21" w14:textId="77777777" w:rsidR="009838E1" w:rsidRPr="006628AB" w:rsidRDefault="009838E1" w:rsidP="00231EDF">
            <w:pPr>
              <w:pStyle w:val="Pagrindinistekstas"/>
              <w:spacing w:after="0" w:line="240" w:lineRule="auto"/>
              <w:rPr>
                <w:color w:val="auto"/>
              </w:rPr>
            </w:pPr>
          </w:p>
        </w:tc>
        <w:tc>
          <w:tcPr>
            <w:tcW w:w="1631" w:type="dxa"/>
          </w:tcPr>
          <w:p w14:paraId="7ACB2A55" w14:textId="77777777" w:rsidR="009838E1" w:rsidRPr="006628AB" w:rsidRDefault="009838E1" w:rsidP="00231EDF">
            <w:pPr>
              <w:pStyle w:val="Pagrindinistekstas"/>
              <w:spacing w:after="0" w:line="240" w:lineRule="auto"/>
              <w:rPr>
                <w:color w:val="auto"/>
              </w:rPr>
            </w:pPr>
          </w:p>
        </w:tc>
        <w:tc>
          <w:tcPr>
            <w:tcW w:w="1651" w:type="dxa"/>
          </w:tcPr>
          <w:p w14:paraId="5F23F1BE" w14:textId="77777777" w:rsidR="009838E1" w:rsidRPr="006628AB" w:rsidRDefault="009838E1" w:rsidP="00231EDF">
            <w:pPr>
              <w:pStyle w:val="Pagrindinistekstas"/>
              <w:spacing w:after="0" w:line="240" w:lineRule="auto"/>
              <w:rPr>
                <w:color w:val="auto"/>
              </w:rPr>
            </w:pPr>
          </w:p>
        </w:tc>
      </w:tr>
      <w:tr w:rsidR="006628AB" w:rsidRPr="006628AB" w14:paraId="64B7888E" w14:textId="77777777" w:rsidTr="008E6E7C">
        <w:tc>
          <w:tcPr>
            <w:tcW w:w="562" w:type="dxa"/>
          </w:tcPr>
          <w:p w14:paraId="6F4E989C" w14:textId="77777777" w:rsidR="0068076A" w:rsidRPr="006628AB" w:rsidRDefault="0068076A" w:rsidP="00231EDF">
            <w:pPr>
              <w:pStyle w:val="Pagrindinistekstas"/>
              <w:spacing w:after="0" w:line="240" w:lineRule="auto"/>
              <w:rPr>
                <w:color w:val="auto"/>
              </w:rPr>
            </w:pPr>
          </w:p>
        </w:tc>
        <w:tc>
          <w:tcPr>
            <w:tcW w:w="2856" w:type="dxa"/>
          </w:tcPr>
          <w:p w14:paraId="354182B2" w14:textId="77777777" w:rsidR="0068076A" w:rsidRPr="006628AB" w:rsidRDefault="0068076A" w:rsidP="00231EDF">
            <w:pPr>
              <w:pStyle w:val="Pagrindinistekstas"/>
              <w:spacing w:after="0" w:line="240" w:lineRule="auto"/>
              <w:rPr>
                <w:color w:val="auto"/>
              </w:rPr>
            </w:pPr>
          </w:p>
        </w:tc>
        <w:tc>
          <w:tcPr>
            <w:tcW w:w="2978" w:type="dxa"/>
          </w:tcPr>
          <w:p w14:paraId="2D3FC167" w14:textId="77777777" w:rsidR="0068076A" w:rsidRPr="006628AB" w:rsidRDefault="0068076A" w:rsidP="00231EDF">
            <w:pPr>
              <w:pStyle w:val="Pagrindinistekstas"/>
              <w:spacing w:after="0" w:line="240" w:lineRule="auto"/>
              <w:rPr>
                <w:color w:val="auto"/>
              </w:rPr>
            </w:pPr>
          </w:p>
        </w:tc>
        <w:tc>
          <w:tcPr>
            <w:tcW w:w="1631" w:type="dxa"/>
          </w:tcPr>
          <w:p w14:paraId="01EB64FD" w14:textId="77777777" w:rsidR="0068076A" w:rsidRPr="006628AB" w:rsidRDefault="0068076A" w:rsidP="00231EDF">
            <w:pPr>
              <w:pStyle w:val="Pagrindinistekstas"/>
              <w:spacing w:after="0" w:line="240" w:lineRule="auto"/>
              <w:rPr>
                <w:color w:val="auto"/>
              </w:rPr>
            </w:pPr>
          </w:p>
        </w:tc>
        <w:tc>
          <w:tcPr>
            <w:tcW w:w="1651" w:type="dxa"/>
          </w:tcPr>
          <w:p w14:paraId="3E8DE5D9" w14:textId="77777777" w:rsidR="0068076A" w:rsidRPr="006628AB" w:rsidRDefault="0068076A" w:rsidP="00231EDF">
            <w:pPr>
              <w:pStyle w:val="Pagrindinistekstas"/>
              <w:spacing w:after="0" w:line="240" w:lineRule="auto"/>
              <w:rPr>
                <w:color w:val="auto"/>
              </w:rPr>
            </w:pPr>
          </w:p>
        </w:tc>
      </w:tr>
      <w:tr w:rsidR="0068076A" w:rsidRPr="006628AB" w14:paraId="1F55F030" w14:textId="77777777" w:rsidTr="008E6E7C">
        <w:tc>
          <w:tcPr>
            <w:tcW w:w="6396" w:type="dxa"/>
            <w:gridSpan w:val="3"/>
          </w:tcPr>
          <w:p w14:paraId="6FFE8E71" w14:textId="77777777" w:rsidR="0068076A" w:rsidRPr="006628AB" w:rsidRDefault="0068076A" w:rsidP="00231EDF">
            <w:pPr>
              <w:pStyle w:val="Pagrindinistekstas"/>
              <w:spacing w:after="0" w:line="240" w:lineRule="auto"/>
              <w:jc w:val="right"/>
              <w:rPr>
                <w:b/>
                <w:color w:val="auto"/>
              </w:rPr>
            </w:pPr>
            <w:r w:rsidRPr="006628AB">
              <w:rPr>
                <w:b/>
                <w:color w:val="auto"/>
              </w:rPr>
              <w:t>Iš viso:</w:t>
            </w:r>
          </w:p>
        </w:tc>
        <w:tc>
          <w:tcPr>
            <w:tcW w:w="1631" w:type="dxa"/>
          </w:tcPr>
          <w:p w14:paraId="13AB839C" w14:textId="77777777" w:rsidR="0068076A" w:rsidRPr="006628AB" w:rsidRDefault="0068076A" w:rsidP="00231EDF">
            <w:pPr>
              <w:pStyle w:val="Pagrindinistekstas"/>
              <w:spacing w:after="0" w:line="240" w:lineRule="auto"/>
              <w:rPr>
                <w:color w:val="auto"/>
              </w:rPr>
            </w:pPr>
          </w:p>
        </w:tc>
        <w:tc>
          <w:tcPr>
            <w:tcW w:w="1651" w:type="dxa"/>
          </w:tcPr>
          <w:p w14:paraId="35E4A335" w14:textId="77777777" w:rsidR="0068076A" w:rsidRPr="006628AB" w:rsidRDefault="0068076A" w:rsidP="00231EDF">
            <w:pPr>
              <w:pStyle w:val="Pagrindinistekstas"/>
              <w:spacing w:after="0" w:line="240" w:lineRule="auto"/>
              <w:rPr>
                <w:color w:val="auto"/>
              </w:rPr>
            </w:pPr>
          </w:p>
        </w:tc>
      </w:tr>
    </w:tbl>
    <w:p w14:paraId="3EEC234D" w14:textId="77777777" w:rsidR="0068076A" w:rsidRPr="006628AB" w:rsidRDefault="0068076A" w:rsidP="00231EDF">
      <w:pPr>
        <w:rPr>
          <w:rFonts w:ascii="Times New Roman" w:hAnsi="Times New Roman" w:cs="Times New Roman"/>
          <w:sz w:val="24"/>
          <w:szCs w:val="24"/>
        </w:rPr>
      </w:pPr>
    </w:p>
    <w:p w14:paraId="04130DDA" w14:textId="77777777" w:rsidR="0068076A" w:rsidRPr="006628AB" w:rsidRDefault="0068076A" w:rsidP="00231EDF">
      <w:pPr>
        <w:pStyle w:val="Sraopastraipa"/>
        <w:numPr>
          <w:ilvl w:val="0"/>
          <w:numId w:val="24"/>
        </w:numPr>
        <w:ind w:left="0" w:firstLine="709"/>
        <w:jc w:val="both"/>
        <w:rPr>
          <w:szCs w:val="24"/>
        </w:rPr>
      </w:pPr>
      <w:r w:rsidRPr="006628AB">
        <w:rPr>
          <w:szCs w:val="24"/>
        </w:rPr>
        <w:t>Informacija apie visus tiekėjo pirkimo sutarties vykdymui pasitelkiamus trečiuosius asmenis:</w:t>
      </w:r>
    </w:p>
    <w:p w14:paraId="6A07259B" w14:textId="77777777" w:rsidR="0068076A" w:rsidRPr="006628AB" w:rsidRDefault="0068076A" w:rsidP="00231EDF">
      <w:pPr>
        <w:pStyle w:val="Sraopastraipa"/>
        <w:numPr>
          <w:ilvl w:val="0"/>
          <w:numId w:val="25"/>
        </w:numPr>
        <w:ind w:left="0" w:hanging="284"/>
        <w:jc w:val="both"/>
        <w:rPr>
          <w:szCs w:val="24"/>
        </w:rPr>
      </w:pPr>
      <w:r w:rsidRPr="006628AB">
        <w:rPr>
          <w:szCs w:val="24"/>
        </w:rPr>
        <w:t xml:space="preserve">informacija apie </w:t>
      </w:r>
      <w:r w:rsidRPr="006628AB">
        <w:rPr>
          <w:b/>
          <w:bCs/>
          <w:szCs w:val="24"/>
          <w:u w:val="single"/>
        </w:rPr>
        <w:t xml:space="preserve">subtiekėjus ir/ar ūkio </w:t>
      </w:r>
      <w:r w:rsidRPr="004B35BB">
        <w:rPr>
          <w:b/>
          <w:bCs/>
          <w:szCs w:val="24"/>
          <w:u w:val="single"/>
        </w:rPr>
        <w:t>subjektus, kurių pajėgumais remiamasi</w:t>
      </w:r>
      <w:r w:rsidRPr="006628AB">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6628AB" w14:paraId="6B52BD01" w14:textId="77777777" w:rsidTr="00CD50D9">
        <w:trPr>
          <w:trHeight w:val="872"/>
        </w:trPr>
        <w:tc>
          <w:tcPr>
            <w:tcW w:w="296" w:type="pct"/>
            <w:vAlign w:val="center"/>
          </w:tcPr>
          <w:p w14:paraId="2F3A9B1A"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Eil. Nr.</w:t>
            </w:r>
          </w:p>
        </w:tc>
        <w:tc>
          <w:tcPr>
            <w:tcW w:w="1015" w:type="pct"/>
            <w:vAlign w:val="center"/>
          </w:tcPr>
          <w:p w14:paraId="765D0E95"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Subtiekėjas</w:t>
            </w:r>
            <w:r w:rsidRPr="006628AB">
              <w:rPr>
                <w:rFonts w:ascii="Times New Roman" w:hAnsi="Times New Roman" w:cs="Times New Roman"/>
                <w:b/>
                <w:sz w:val="24"/>
                <w:szCs w:val="24"/>
                <w:vertAlign w:val="superscript"/>
              </w:rPr>
              <w:t>*</w:t>
            </w:r>
            <w:r w:rsidRPr="006628AB">
              <w:rPr>
                <w:rFonts w:ascii="Times New Roman" w:hAnsi="Times New Roman" w:cs="Times New Roman"/>
                <w:b/>
                <w:sz w:val="24"/>
                <w:szCs w:val="24"/>
              </w:rPr>
              <w:t xml:space="preserve"> (</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1008" w:type="pct"/>
            <w:vAlign w:val="center"/>
          </w:tcPr>
          <w:p w14:paraId="470150E7"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Ūkio subjektas, kurio pajėgumais remiamasi</w:t>
            </w:r>
            <w:r w:rsidRPr="006628AB">
              <w:rPr>
                <w:rFonts w:ascii="Times New Roman" w:hAnsi="Times New Roman" w:cs="Times New Roman"/>
                <w:b/>
                <w:sz w:val="24"/>
                <w:szCs w:val="24"/>
                <w:vertAlign w:val="superscript"/>
              </w:rPr>
              <w:t>**</w:t>
            </w:r>
          </w:p>
          <w:p w14:paraId="18898BA8"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746" w:type="pct"/>
            <w:vAlign w:val="center"/>
          </w:tcPr>
          <w:p w14:paraId="6FBF686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Pirkimo sutarties dalis (procentais) pasiūlymo kainoje, kuriai ketinama pasitelkti trečiuosius asmenis</w:t>
            </w:r>
          </w:p>
        </w:tc>
      </w:tr>
      <w:tr w:rsidR="006628AB" w:rsidRPr="006628AB" w14:paraId="71DD4A8A" w14:textId="77777777" w:rsidTr="00CD50D9">
        <w:tc>
          <w:tcPr>
            <w:tcW w:w="296" w:type="pct"/>
          </w:tcPr>
          <w:p w14:paraId="6029D123" w14:textId="77777777" w:rsidR="0068076A" w:rsidRPr="006628AB" w:rsidRDefault="0068076A" w:rsidP="00231EDF">
            <w:pPr>
              <w:rPr>
                <w:rFonts w:ascii="Times New Roman" w:hAnsi="Times New Roman" w:cs="Times New Roman"/>
                <w:sz w:val="24"/>
                <w:szCs w:val="24"/>
              </w:rPr>
            </w:pPr>
          </w:p>
        </w:tc>
        <w:tc>
          <w:tcPr>
            <w:tcW w:w="1015" w:type="pct"/>
          </w:tcPr>
          <w:p w14:paraId="3F491CA2" w14:textId="77777777" w:rsidR="0068076A" w:rsidRPr="006628AB" w:rsidRDefault="0068076A" w:rsidP="00231EDF">
            <w:pPr>
              <w:rPr>
                <w:rFonts w:ascii="Times New Roman" w:hAnsi="Times New Roman" w:cs="Times New Roman"/>
                <w:sz w:val="24"/>
                <w:szCs w:val="24"/>
              </w:rPr>
            </w:pPr>
          </w:p>
        </w:tc>
        <w:tc>
          <w:tcPr>
            <w:tcW w:w="770" w:type="pct"/>
          </w:tcPr>
          <w:p w14:paraId="72DC426C" w14:textId="77777777" w:rsidR="0068076A" w:rsidRPr="006628AB" w:rsidRDefault="0068076A" w:rsidP="00231EDF">
            <w:pPr>
              <w:rPr>
                <w:rFonts w:ascii="Times New Roman" w:hAnsi="Times New Roman" w:cs="Times New Roman"/>
                <w:sz w:val="24"/>
                <w:szCs w:val="24"/>
              </w:rPr>
            </w:pPr>
          </w:p>
        </w:tc>
        <w:tc>
          <w:tcPr>
            <w:tcW w:w="1008" w:type="pct"/>
          </w:tcPr>
          <w:p w14:paraId="06ED25B2" w14:textId="77777777" w:rsidR="0068076A" w:rsidRPr="006628AB" w:rsidRDefault="0068076A" w:rsidP="00231EDF">
            <w:pPr>
              <w:rPr>
                <w:rFonts w:ascii="Times New Roman" w:hAnsi="Times New Roman" w:cs="Times New Roman"/>
                <w:sz w:val="24"/>
                <w:szCs w:val="24"/>
              </w:rPr>
            </w:pPr>
          </w:p>
        </w:tc>
        <w:tc>
          <w:tcPr>
            <w:tcW w:w="746" w:type="pct"/>
          </w:tcPr>
          <w:p w14:paraId="52CBC5E6" w14:textId="77777777" w:rsidR="0068076A" w:rsidRPr="006628AB" w:rsidRDefault="0068076A" w:rsidP="00231EDF">
            <w:pPr>
              <w:rPr>
                <w:rFonts w:ascii="Times New Roman" w:hAnsi="Times New Roman" w:cs="Times New Roman"/>
                <w:sz w:val="24"/>
                <w:szCs w:val="24"/>
              </w:rPr>
            </w:pPr>
          </w:p>
        </w:tc>
        <w:tc>
          <w:tcPr>
            <w:tcW w:w="1165" w:type="pct"/>
          </w:tcPr>
          <w:p w14:paraId="6E73F725" w14:textId="77777777" w:rsidR="0068076A" w:rsidRPr="006628AB" w:rsidRDefault="0068076A" w:rsidP="00231EDF">
            <w:pPr>
              <w:rPr>
                <w:rFonts w:ascii="Times New Roman" w:hAnsi="Times New Roman" w:cs="Times New Roman"/>
                <w:sz w:val="24"/>
                <w:szCs w:val="24"/>
              </w:rPr>
            </w:pPr>
          </w:p>
        </w:tc>
      </w:tr>
      <w:tr w:rsidR="009838E1" w:rsidRPr="006628AB" w14:paraId="66E9D2A5" w14:textId="77777777" w:rsidTr="00CD50D9">
        <w:tc>
          <w:tcPr>
            <w:tcW w:w="296" w:type="pct"/>
          </w:tcPr>
          <w:p w14:paraId="301C80BF" w14:textId="77777777" w:rsidR="009838E1" w:rsidRPr="006628AB" w:rsidRDefault="009838E1" w:rsidP="00231EDF">
            <w:pPr>
              <w:rPr>
                <w:rFonts w:ascii="Times New Roman" w:hAnsi="Times New Roman" w:cs="Times New Roman"/>
                <w:sz w:val="24"/>
                <w:szCs w:val="24"/>
              </w:rPr>
            </w:pPr>
          </w:p>
        </w:tc>
        <w:tc>
          <w:tcPr>
            <w:tcW w:w="1015" w:type="pct"/>
          </w:tcPr>
          <w:p w14:paraId="5083FC4C" w14:textId="77777777" w:rsidR="009838E1" w:rsidRPr="006628AB" w:rsidRDefault="009838E1" w:rsidP="00231EDF">
            <w:pPr>
              <w:rPr>
                <w:rFonts w:ascii="Times New Roman" w:hAnsi="Times New Roman" w:cs="Times New Roman"/>
                <w:sz w:val="24"/>
                <w:szCs w:val="24"/>
              </w:rPr>
            </w:pPr>
          </w:p>
        </w:tc>
        <w:tc>
          <w:tcPr>
            <w:tcW w:w="770" w:type="pct"/>
          </w:tcPr>
          <w:p w14:paraId="7272D270" w14:textId="77777777" w:rsidR="009838E1" w:rsidRPr="006628AB" w:rsidRDefault="009838E1" w:rsidP="00231EDF">
            <w:pPr>
              <w:rPr>
                <w:rFonts w:ascii="Times New Roman" w:hAnsi="Times New Roman" w:cs="Times New Roman"/>
                <w:sz w:val="24"/>
                <w:szCs w:val="24"/>
              </w:rPr>
            </w:pPr>
          </w:p>
        </w:tc>
        <w:tc>
          <w:tcPr>
            <w:tcW w:w="1008" w:type="pct"/>
          </w:tcPr>
          <w:p w14:paraId="3A0002EE" w14:textId="77777777" w:rsidR="009838E1" w:rsidRPr="006628AB" w:rsidRDefault="009838E1" w:rsidP="00231EDF">
            <w:pPr>
              <w:rPr>
                <w:rFonts w:ascii="Times New Roman" w:hAnsi="Times New Roman" w:cs="Times New Roman"/>
                <w:sz w:val="24"/>
                <w:szCs w:val="24"/>
              </w:rPr>
            </w:pPr>
          </w:p>
        </w:tc>
        <w:tc>
          <w:tcPr>
            <w:tcW w:w="746" w:type="pct"/>
          </w:tcPr>
          <w:p w14:paraId="2D7D4233" w14:textId="77777777" w:rsidR="009838E1" w:rsidRPr="006628AB" w:rsidRDefault="009838E1" w:rsidP="00231EDF">
            <w:pPr>
              <w:rPr>
                <w:rFonts w:ascii="Times New Roman" w:hAnsi="Times New Roman" w:cs="Times New Roman"/>
                <w:sz w:val="24"/>
                <w:szCs w:val="24"/>
              </w:rPr>
            </w:pPr>
          </w:p>
        </w:tc>
        <w:tc>
          <w:tcPr>
            <w:tcW w:w="1165" w:type="pct"/>
          </w:tcPr>
          <w:p w14:paraId="39615AEC" w14:textId="77777777" w:rsidR="009838E1" w:rsidRPr="006628AB" w:rsidRDefault="009838E1" w:rsidP="00231EDF">
            <w:pPr>
              <w:rPr>
                <w:rFonts w:ascii="Times New Roman" w:hAnsi="Times New Roman" w:cs="Times New Roman"/>
                <w:sz w:val="24"/>
                <w:szCs w:val="24"/>
              </w:rPr>
            </w:pPr>
          </w:p>
        </w:tc>
      </w:tr>
      <w:tr w:rsidR="006628AB" w:rsidRPr="006628AB" w14:paraId="30ED1173" w14:textId="77777777" w:rsidTr="00CD50D9">
        <w:tc>
          <w:tcPr>
            <w:tcW w:w="296" w:type="pct"/>
          </w:tcPr>
          <w:p w14:paraId="518172F6" w14:textId="77777777" w:rsidR="0068076A" w:rsidRPr="006628AB" w:rsidRDefault="0068076A" w:rsidP="00231EDF">
            <w:pPr>
              <w:rPr>
                <w:rFonts w:ascii="Times New Roman" w:hAnsi="Times New Roman" w:cs="Times New Roman"/>
                <w:sz w:val="24"/>
                <w:szCs w:val="24"/>
              </w:rPr>
            </w:pPr>
          </w:p>
        </w:tc>
        <w:tc>
          <w:tcPr>
            <w:tcW w:w="1015" w:type="pct"/>
          </w:tcPr>
          <w:p w14:paraId="6E2437AF" w14:textId="77777777" w:rsidR="0068076A" w:rsidRPr="006628AB" w:rsidRDefault="0068076A" w:rsidP="00231EDF">
            <w:pPr>
              <w:rPr>
                <w:rFonts w:ascii="Times New Roman" w:hAnsi="Times New Roman" w:cs="Times New Roman"/>
                <w:sz w:val="24"/>
                <w:szCs w:val="24"/>
              </w:rPr>
            </w:pPr>
          </w:p>
        </w:tc>
        <w:tc>
          <w:tcPr>
            <w:tcW w:w="770" w:type="pct"/>
          </w:tcPr>
          <w:p w14:paraId="7E791920" w14:textId="77777777" w:rsidR="0068076A" w:rsidRPr="006628AB" w:rsidRDefault="0068076A" w:rsidP="00231EDF">
            <w:pPr>
              <w:rPr>
                <w:rFonts w:ascii="Times New Roman" w:hAnsi="Times New Roman" w:cs="Times New Roman"/>
                <w:sz w:val="24"/>
                <w:szCs w:val="24"/>
              </w:rPr>
            </w:pPr>
          </w:p>
        </w:tc>
        <w:tc>
          <w:tcPr>
            <w:tcW w:w="1008" w:type="pct"/>
          </w:tcPr>
          <w:p w14:paraId="06C5D7D7" w14:textId="77777777" w:rsidR="0068076A" w:rsidRPr="006628AB" w:rsidRDefault="0068076A" w:rsidP="00231EDF">
            <w:pPr>
              <w:rPr>
                <w:rFonts w:ascii="Times New Roman" w:hAnsi="Times New Roman" w:cs="Times New Roman"/>
                <w:sz w:val="24"/>
                <w:szCs w:val="24"/>
              </w:rPr>
            </w:pPr>
          </w:p>
        </w:tc>
        <w:tc>
          <w:tcPr>
            <w:tcW w:w="746" w:type="pct"/>
          </w:tcPr>
          <w:p w14:paraId="6EF60647" w14:textId="77777777" w:rsidR="0068076A" w:rsidRPr="006628AB" w:rsidRDefault="0068076A" w:rsidP="00231EDF">
            <w:pPr>
              <w:rPr>
                <w:rFonts w:ascii="Times New Roman" w:hAnsi="Times New Roman" w:cs="Times New Roman"/>
                <w:sz w:val="24"/>
                <w:szCs w:val="24"/>
              </w:rPr>
            </w:pPr>
          </w:p>
        </w:tc>
        <w:tc>
          <w:tcPr>
            <w:tcW w:w="1165" w:type="pct"/>
          </w:tcPr>
          <w:p w14:paraId="6F5BD451" w14:textId="77777777" w:rsidR="0068076A" w:rsidRPr="006628AB" w:rsidRDefault="0068076A" w:rsidP="00231EDF">
            <w:pPr>
              <w:rPr>
                <w:rFonts w:ascii="Times New Roman" w:hAnsi="Times New Roman" w:cs="Times New Roman"/>
                <w:sz w:val="24"/>
                <w:szCs w:val="24"/>
              </w:rPr>
            </w:pPr>
          </w:p>
        </w:tc>
      </w:tr>
      <w:tr w:rsidR="0068076A" w:rsidRPr="00F06C3D" w14:paraId="32D6BB1F" w14:textId="77777777" w:rsidTr="00CD50D9">
        <w:tc>
          <w:tcPr>
            <w:tcW w:w="296" w:type="pct"/>
          </w:tcPr>
          <w:p w14:paraId="11C34385" w14:textId="77777777" w:rsidR="0068076A" w:rsidRPr="006628AB" w:rsidRDefault="0068076A" w:rsidP="00231EDF">
            <w:pPr>
              <w:jc w:val="right"/>
              <w:rPr>
                <w:rFonts w:ascii="Times New Roman" w:hAnsi="Times New Roman" w:cs="Times New Roman"/>
                <w:b/>
                <w:sz w:val="24"/>
                <w:szCs w:val="24"/>
              </w:rPr>
            </w:pPr>
          </w:p>
        </w:tc>
        <w:tc>
          <w:tcPr>
            <w:tcW w:w="3539" w:type="pct"/>
            <w:gridSpan w:val="4"/>
          </w:tcPr>
          <w:p w14:paraId="0B01F786" w14:textId="77777777" w:rsidR="0068076A" w:rsidRPr="00F06C3D" w:rsidRDefault="0068076A" w:rsidP="00231EDF">
            <w:pPr>
              <w:jc w:val="right"/>
              <w:rPr>
                <w:rFonts w:ascii="Times New Roman" w:hAnsi="Times New Roman" w:cs="Times New Roman"/>
                <w:b/>
                <w:sz w:val="24"/>
                <w:szCs w:val="24"/>
              </w:rPr>
            </w:pPr>
            <w:r w:rsidRPr="00F06C3D">
              <w:rPr>
                <w:rFonts w:ascii="Times New Roman" w:hAnsi="Times New Roman" w:cs="Times New Roman"/>
                <w:b/>
                <w:sz w:val="24"/>
                <w:szCs w:val="24"/>
              </w:rPr>
              <w:t>Iš viso:</w:t>
            </w:r>
          </w:p>
        </w:tc>
        <w:tc>
          <w:tcPr>
            <w:tcW w:w="1165" w:type="pct"/>
          </w:tcPr>
          <w:p w14:paraId="6581779D" w14:textId="77777777" w:rsidR="0068076A" w:rsidRPr="00F06C3D" w:rsidRDefault="0068076A" w:rsidP="00231EDF">
            <w:pPr>
              <w:rPr>
                <w:rFonts w:ascii="Times New Roman" w:hAnsi="Times New Roman" w:cs="Times New Roman"/>
                <w:sz w:val="24"/>
                <w:szCs w:val="24"/>
              </w:rPr>
            </w:pPr>
          </w:p>
        </w:tc>
      </w:tr>
    </w:tbl>
    <w:p w14:paraId="72D55C1D" w14:textId="77777777" w:rsidR="0068076A" w:rsidRPr="00F06C3D" w:rsidRDefault="0068076A" w:rsidP="00231EDF">
      <w:pPr>
        <w:rPr>
          <w:rFonts w:ascii="Times New Roman" w:hAnsi="Times New Roman" w:cs="Times New Roman"/>
          <w:b/>
          <w:bCs/>
          <w:sz w:val="24"/>
          <w:szCs w:val="24"/>
        </w:rPr>
      </w:pPr>
    </w:p>
    <w:p w14:paraId="7E3BCC27" w14:textId="4F489ECC" w:rsidR="0068076A" w:rsidRPr="00F06C3D" w:rsidRDefault="0068076A" w:rsidP="00231EDF">
      <w:pPr>
        <w:pStyle w:val="Sraopastraipa"/>
        <w:numPr>
          <w:ilvl w:val="0"/>
          <w:numId w:val="25"/>
        </w:numPr>
        <w:ind w:left="0" w:hanging="284"/>
        <w:jc w:val="both"/>
        <w:rPr>
          <w:szCs w:val="24"/>
        </w:rPr>
      </w:pPr>
      <w:r w:rsidRPr="00F06C3D">
        <w:rPr>
          <w:szCs w:val="24"/>
        </w:rPr>
        <w:lastRenderedPageBreak/>
        <w:t xml:space="preserve">informacija apie </w:t>
      </w:r>
      <w:r w:rsidRPr="00F06C3D">
        <w:rPr>
          <w:b/>
          <w:bCs/>
          <w:szCs w:val="24"/>
          <w:u w:val="single"/>
        </w:rPr>
        <w:t>specialistus</w:t>
      </w:r>
      <w:r w:rsidR="00F06C3D" w:rsidRPr="00F06C3D">
        <w:rPr>
          <w:szCs w:val="24"/>
        </w:rPr>
        <w:t xml:space="preserve"> (pagal sąlygų 3.11 p. lentelės 2 eil.)</w:t>
      </w:r>
      <w:r w:rsidR="009838E1">
        <w:rPr>
          <w:szCs w:val="24"/>
        </w:rPr>
        <w:t>, t.</w:t>
      </w:r>
      <w:r w:rsidR="00A238C2">
        <w:rPr>
          <w:szCs w:val="24"/>
        </w:rPr>
        <w:t xml:space="preserve"> </w:t>
      </w:r>
      <w:r w:rsidR="009838E1">
        <w:rPr>
          <w:szCs w:val="24"/>
        </w:rPr>
        <w:t>y.</w:t>
      </w:r>
      <w:r w:rsidR="00F06C3D" w:rsidRPr="00F06C3D">
        <w:rPr>
          <w:szCs w:val="24"/>
        </w:rPr>
        <w:t xml:space="preserve"> </w:t>
      </w:r>
      <w:r w:rsidR="00F06C3D" w:rsidRPr="00F06C3D">
        <w:rPr>
          <w:b/>
          <w:bCs/>
          <w:szCs w:val="24"/>
          <w:u w:val="single"/>
        </w:rPr>
        <w:t xml:space="preserve">ir </w:t>
      </w:r>
      <w:r w:rsidRPr="00F06C3D">
        <w:rPr>
          <w:b/>
          <w:bCs/>
          <w:szCs w:val="24"/>
          <w:u w:val="single"/>
        </w:rPr>
        <w:t>tiekėjo darbuotojus</w:t>
      </w:r>
      <w:r w:rsidR="00F06C3D" w:rsidRPr="00F06C3D">
        <w:rPr>
          <w:b/>
          <w:bCs/>
          <w:szCs w:val="24"/>
          <w:u w:val="single"/>
        </w:rPr>
        <w:t>,</w:t>
      </w:r>
      <w:r w:rsidRPr="00F06C3D">
        <w:rPr>
          <w:b/>
          <w:bCs/>
          <w:szCs w:val="24"/>
          <w:u w:val="single"/>
        </w:rPr>
        <w:t xml:space="preserve"> ir </w:t>
      </w:r>
      <w:proofErr w:type="spellStart"/>
      <w:r w:rsidRPr="00F06C3D">
        <w:rPr>
          <w:b/>
          <w:bCs/>
          <w:szCs w:val="24"/>
          <w:u w:val="single"/>
        </w:rPr>
        <w:t>kvazisubtiekėjus</w:t>
      </w:r>
      <w:proofErr w:type="spellEnd"/>
      <w:r w:rsidRPr="00F06C3D">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6628AB" w14:paraId="64BBC2A7" w14:textId="77777777" w:rsidTr="00CD50D9">
        <w:tc>
          <w:tcPr>
            <w:tcW w:w="618" w:type="dxa"/>
          </w:tcPr>
          <w:p w14:paraId="5713EBAD"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Eil. Nr.</w:t>
            </w:r>
          </w:p>
        </w:tc>
        <w:tc>
          <w:tcPr>
            <w:tcW w:w="2956" w:type="dxa"/>
            <w:vAlign w:val="center"/>
          </w:tcPr>
          <w:p w14:paraId="32454143"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Vardas ir pavardė</w:t>
            </w:r>
          </w:p>
        </w:tc>
        <w:tc>
          <w:tcPr>
            <w:tcW w:w="3278" w:type="dxa"/>
            <w:vAlign w:val="center"/>
          </w:tcPr>
          <w:p w14:paraId="25E57305"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Specialisto dabartinė darbovietė</w:t>
            </w:r>
          </w:p>
        </w:tc>
        <w:tc>
          <w:tcPr>
            <w:tcW w:w="2826" w:type="dxa"/>
            <w:vAlign w:val="center"/>
          </w:tcPr>
          <w:p w14:paraId="6E7A4BD3" w14:textId="77777777" w:rsidR="0068076A" w:rsidRPr="006628AB"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Numatomi atliktai darbai/pareigos įgyvendinant sutartį</w:t>
            </w:r>
          </w:p>
        </w:tc>
      </w:tr>
      <w:tr w:rsidR="006628AB" w:rsidRPr="006628AB" w14:paraId="530E4DB6" w14:textId="77777777" w:rsidTr="00CD50D9">
        <w:tc>
          <w:tcPr>
            <w:tcW w:w="618" w:type="dxa"/>
          </w:tcPr>
          <w:p w14:paraId="12277B2E" w14:textId="77777777" w:rsidR="0068076A" w:rsidRPr="006628AB" w:rsidRDefault="0068076A" w:rsidP="00231EDF">
            <w:pPr>
              <w:rPr>
                <w:rFonts w:ascii="Times New Roman" w:hAnsi="Times New Roman" w:cs="Times New Roman"/>
                <w:sz w:val="24"/>
                <w:szCs w:val="24"/>
              </w:rPr>
            </w:pPr>
          </w:p>
        </w:tc>
        <w:tc>
          <w:tcPr>
            <w:tcW w:w="2956" w:type="dxa"/>
          </w:tcPr>
          <w:p w14:paraId="0FAD4684" w14:textId="77777777" w:rsidR="0068076A" w:rsidRPr="006628AB" w:rsidRDefault="0068076A" w:rsidP="00231EDF">
            <w:pPr>
              <w:rPr>
                <w:rFonts w:ascii="Times New Roman" w:hAnsi="Times New Roman" w:cs="Times New Roman"/>
                <w:sz w:val="24"/>
                <w:szCs w:val="24"/>
              </w:rPr>
            </w:pPr>
          </w:p>
        </w:tc>
        <w:tc>
          <w:tcPr>
            <w:tcW w:w="3278" w:type="dxa"/>
          </w:tcPr>
          <w:p w14:paraId="0576EF47" w14:textId="77777777" w:rsidR="0068076A" w:rsidRPr="006628AB" w:rsidRDefault="0068076A" w:rsidP="00231EDF">
            <w:pPr>
              <w:rPr>
                <w:rFonts w:ascii="Times New Roman" w:hAnsi="Times New Roman" w:cs="Times New Roman"/>
                <w:sz w:val="24"/>
                <w:szCs w:val="24"/>
              </w:rPr>
            </w:pPr>
          </w:p>
        </w:tc>
        <w:tc>
          <w:tcPr>
            <w:tcW w:w="2826" w:type="dxa"/>
          </w:tcPr>
          <w:p w14:paraId="3EC6288C" w14:textId="77777777" w:rsidR="0068076A" w:rsidRPr="006628AB" w:rsidRDefault="0068076A" w:rsidP="00231EDF">
            <w:pPr>
              <w:rPr>
                <w:rFonts w:ascii="Times New Roman" w:hAnsi="Times New Roman" w:cs="Times New Roman"/>
                <w:sz w:val="24"/>
                <w:szCs w:val="24"/>
              </w:rPr>
            </w:pPr>
          </w:p>
        </w:tc>
      </w:tr>
      <w:tr w:rsidR="006628AB" w:rsidRPr="006628AB" w14:paraId="3280F56F" w14:textId="77777777" w:rsidTr="00CD50D9">
        <w:tc>
          <w:tcPr>
            <w:tcW w:w="618" w:type="dxa"/>
          </w:tcPr>
          <w:p w14:paraId="66C82A90" w14:textId="77777777" w:rsidR="0068076A" w:rsidRPr="006628AB" w:rsidRDefault="0068076A" w:rsidP="00231EDF">
            <w:pPr>
              <w:rPr>
                <w:rFonts w:ascii="Times New Roman" w:hAnsi="Times New Roman" w:cs="Times New Roman"/>
                <w:sz w:val="24"/>
                <w:szCs w:val="24"/>
              </w:rPr>
            </w:pPr>
          </w:p>
        </w:tc>
        <w:tc>
          <w:tcPr>
            <w:tcW w:w="2956" w:type="dxa"/>
          </w:tcPr>
          <w:p w14:paraId="2815C249" w14:textId="77777777" w:rsidR="0068076A" w:rsidRPr="006628AB" w:rsidRDefault="0068076A" w:rsidP="00231EDF">
            <w:pPr>
              <w:rPr>
                <w:rFonts w:ascii="Times New Roman" w:hAnsi="Times New Roman" w:cs="Times New Roman"/>
                <w:sz w:val="24"/>
                <w:szCs w:val="24"/>
              </w:rPr>
            </w:pPr>
          </w:p>
        </w:tc>
        <w:tc>
          <w:tcPr>
            <w:tcW w:w="3278" w:type="dxa"/>
          </w:tcPr>
          <w:p w14:paraId="65CB3A8A" w14:textId="77777777" w:rsidR="0068076A" w:rsidRPr="006628AB" w:rsidRDefault="0068076A" w:rsidP="00231EDF">
            <w:pPr>
              <w:rPr>
                <w:rFonts w:ascii="Times New Roman" w:hAnsi="Times New Roman" w:cs="Times New Roman"/>
                <w:sz w:val="24"/>
                <w:szCs w:val="24"/>
              </w:rPr>
            </w:pPr>
          </w:p>
        </w:tc>
        <w:tc>
          <w:tcPr>
            <w:tcW w:w="2826" w:type="dxa"/>
          </w:tcPr>
          <w:p w14:paraId="4091C009" w14:textId="77777777" w:rsidR="0068076A" w:rsidRPr="006628AB" w:rsidRDefault="0068076A" w:rsidP="00231EDF">
            <w:pPr>
              <w:rPr>
                <w:rFonts w:ascii="Times New Roman" w:hAnsi="Times New Roman" w:cs="Times New Roman"/>
                <w:sz w:val="24"/>
                <w:szCs w:val="24"/>
              </w:rPr>
            </w:pPr>
          </w:p>
        </w:tc>
      </w:tr>
      <w:tr w:rsidR="008A6832" w:rsidRPr="006628AB" w14:paraId="645D1949" w14:textId="77777777" w:rsidTr="00CD50D9">
        <w:tc>
          <w:tcPr>
            <w:tcW w:w="618" w:type="dxa"/>
          </w:tcPr>
          <w:p w14:paraId="263E8B2A" w14:textId="77777777" w:rsidR="008A6832" w:rsidRPr="006628AB" w:rsidRDefault="008A6832" w:rsidP="00231EDF">
            <w:pPr>
              <w:rPr>
                <w:rFonts w:ascii="Times New Roman" w:hAnsi="Times New Roman" w:cs="Times New Roman"/>
                <w:sz w:val="24"/>
                <w:szCs w:val="24"/>
              </w:rPr>
            </w:pPr>
          </w:p>
        </w:tc>
        <w:tc>
          <w:tcPr>
            <w:tcW w:w="2956" w:type="dxa"/>
          </w:tcPr>
          <w:p w14:paraId="486D9EA0" w14:textId="77777777" w:rsidR="008A6832" w:rsidRPr="006628AB" w:rsidRDefault="008A6832" w:rsidP="00231EDF">
            <w:pPr>
              <w:rPr>
                <w:rFonts w:ascii="Times New Roman" w:hAnsi="Times New Roman" w:cs="Times New Roman"/>
                <w:sz w:val="24"/>
                <w:szCs w:val="24"/>
              </w:rPr>
            </w:pPr>
          </w:p>
        </w:tc>
        <w:tc>
          <w:tcPr>
            <w:tcW w:w="3278" w:type="dxa"/>
          </w:tcPr>
          <w:p w14:paraId="306B4E32" w14:textId="77777777" w:rsidR="008A6832" w:rsidRPr="006628AB" w:rsidRDefault="008A6832" w:rsidP="00231EDF">
            <w:pPr>
              <w:rPr>
                <w:rFonts w:ascii="Times New Roman" w:hAnsi="Times New Roman" w:cs="Times New Roman"/>
                <w:sz w:val="24"/>
                <w:szCs w:val="24"/>
              </w:rPr>
            </w:pPr>
          </w:p>
        </w:tc>
        <w:tc>
          <w:tcPr>
            <w:tcW w:w="2826" w:type="dxa"/>
          </w:tcPr>
          <w:p w14:paraId="1FA3A77D" w14:textId="77777777" w:rsidR="008A6832" w:rsidRPr="006628AB" w:rsidRDefault="008A6832" w:rsidP="00231EDF">
            <w:pPr>
              <w:rPr>
                <w:rFonts w:ascii="Times New Roman" w:hAnsi="Times New Roman" w:cs="Times New Roman"/>
                <w:sz w:val="24"/>
                <w:szCs w:val="24"/>
              </w:rPr>
            </w:pPr>
          </w:p>
        </w:tc>
      </w:tr>
    </w:tbl>
    <w:p w14:paraId="185466D6" w14:textId="77777777" w:rsidR="0068076A" w:rsidRPr="006628AB" w:rsidRDefault="0068076A" w:rsidP="00231EDF">
      <w:pPr>
        <w:rPr>
          <w:rFonts w:ascii="Times New Roman" w:hAnsi="Times New Roman" w:cs="Times New Roman"/>
          <w:b/>
          <w:bCs/>
          <w:sz w:val="24"/>
          <w:szCs w:val="24"/>
        </w:rPr>
      </w:pPr>
    </w:p>
    <w:p w14:paraId="78F9EC77" w14:textId="77777777" w:rsidR="0068076A" w:rsidRPr="006628AB" w:rsidRDefault="0068076A" w:rsidP="00231EDF">
      <w:pPr>
        <w:rPr>
          <w:rFonts w:ascii="Times New Roman" w:hAnsi="Times New Roman" w:cs="Times New Roman"/>
          <w:b/>
          <w:bCs/>
          <w:i/>
          <w:iCs/>
          <w:sz w:val="24"/>
          <w:szCs w:val="24"/>
        </w:rPr>
      </w:pPr>
      <w:r w:rsidRPr="006628AB">
        <w:rPr>
          <w:rFonts w:ascii="Times New Roman" w:hAnsi="Times New Roman" w:cs="Times New Roman"/>
          <w:b/>
          <w:bCs/>
          <w:i/>
          <w:iCs/>
          <w:sz w:val="24"/>
          <w:szCs w:val="24"/>
        </w:rPr>
        <w:t>Pastabos:</w:t>
      </w:r>
    </w:p>
    <w:p w14:paraId="26F1916F"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Subtiekėjas,</w:t>
      </w:r>
      <w:r w:rsidRPr="006628AB">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Ūkio subjektas</w:t>
      </w:r>
      <w:r w:rsidRPr="006628AB">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6EB28FE5"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proofErr w:type="spellStart"/>
      <w:r w:rsidRPr="006628AB">
        <w:rPr>
          <w:rFonts w:ascii="Times New Roman" w:hAnsi="Times New Roman" w:cs="Times New Roman"/>
          <w:b/>
          <w:bCs/>
          <w:i/>
          <w:iCs/>
          <w:sz w:val="24"/>
          <w:szCs w:val="24"/>
        </w:rPr>
        <w:t>Kvazisubtiekėjas</w:t>
      </w:r>
      <w:proofErr w:type="spellEnd"/>
      <w:r w:rsidRPr="006628AB">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34734A8" w14:textId="77777777" w:rsidR="0068076A" w:rsidRPr="006628AB" w:rsidRDefault="0068076A" w:rsidP="00231EDF">
      <w:pPr>
        <w:jc w:val="both"/>
        <w:rPr>
          <w:rFonts w:ascii="Times New Roman" w:hAnsi="Times New Roman" w:cs="Times New Roman"/>
          <w:sz w:val="24"/>
          <w:szCs w:val="24"/>
        </w:rPr>
      </w:pPr>
    </w:p>
    <w:p w14:paraId="6DBC0398" w14:textId="77777777" w:rsidR="0068076A" w:rsidRPr="006628AB" w:rsidRDefault="0068076A" w:rsidP="00231EDF">
      <w:pPr>
        <w:pStyle w:val="Sraopastraipa"/>
        <w:numPr>
          <w:ilvl w:val="0"/>
          <w:numId w:val="24"/>
        </w:numPr>
        <w:ind w:left="0" w:firstLine="709"/>
        <w:jc w:val="both"/>
        <w:rPr>
          <w:szCs w:val="24"/>
        </w:rPr>
      </w:pPr>
      <w:r w:rsidRPr="006628AB">
        <w:rPr>
          <w:szCs w:val="24"/>
        </w:rPr>
        <w:t>Šiame pasiūlyme yra pateikta ši konfidenciali informacija (</w:t>
      </w:r>
      <w:r w:rsidRPr="006628AB">
        <w:rPr>
          <w:bCs/>
          <w:szCs w:val="24"/>
        </w:rPr>
        <w:t>pildyti tuomet, jei bus pateikta konfidenciali informacija)</w:t>
      </w:r>
      <w:r w:rsidRPr="006628AB">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6628AB"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Argumentai, kodėl informacija laikytina konfidencialia</w:t>
            </w:r>
          </w:p>
        </w:tc>
      </w:tr>
      <w:tr w:rsidR="006628AB" w:rsidRPr="006628AB"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6628AB" w:rsidRDefault="0068076A"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6628AB" w:rsidRDefault="0068076A" w:rsidP="00231EDF">
            <w:pPr>
              <w:rPr>
                <w:rFonts w:ascii="Times New Roman" w:hAnsi="Times New Roman" w:cs="Times New Roman"/>
                <w:sz w:val="24"/>
                <w:szCs w:val="24"/>
              </w:rPr>
            </w:pPr>
          </w:p>
        </w:tc>
      </w:tr>
      <w:tr w:rsidR="009838E1" w:rsidRPr="006628AB" w14:paraId="1A9968EA"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1034CBBC" w14:textId="77777777" w:rsidR="009838E1" w:rsidRPr="006628AB" w:rsidRDefault="009838E1"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478B70C" w14:textId="77777777" w:rsidR="009838E1" w:rsidRPr="006628AB" w:rsidRDefault="009838E1"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361339B3" w14:textId="77777777" w:rsidR="009838E1" w:rsidRPr="006628AB" w:rsidRDefault="009838E1" w:rsidP="00231EDF">
            <w:pPr>
              <w:rPr>
                <w:rFonts w:ascii="Times New Roman" w:hAnsi="Times New Roman" w:cs="Times New Roman"/>
                <w:sz w:val="24"/>
                <w:szCs w:val="24"/>
              </w:rPr>
            </w:pPr>
          </w:p>
        </w:tc>
      </w:tr>
      <w:tr w:rsidR="0068076A" w:rsidRPr="006628AB"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6628AB" w:rsidRDefault="0068076A" w:rsidP="00231EDF">
      <w:pPr>
        <w:rPr>
          <w:rFonts w:ascii="Times New Roman" w:hAnsi="Times New Roman" w:cs="Times New Roman"/>
          <w:b/>
          <w:sz w:val="24"/>
          <w:szCs w:val="24"/>
        </w:rPr>
      </w:pPr>
    </w:p>
    <w:p w14:paraId="4B464030" w14:textId="77777777" w:rsidR="0068076A" w:rsidRPr="006628AB" w:rsidRDefault="0068076A" w:rsidP="00231EDF">
      <w:pPr>
        <w:jc w:val="both"/>
        <w:rPr>
          <w:rFonts w:ascii="Times New Roman" w:hAnsi="Times New Roman" w:cs="Times New Roman"/>
          <w:b/>
          <w:sz w:val="24"/>
          <w:szCs w:val="24"/>
        </w:rPr>
      </w:pPr>
      <w:r w:rsidRPr="006628AB">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6628AB" w:rsidRDefault="0068076A" w:rsidP="00231EDF">
      <w:pPr>
        <w:pStyle w:val="Pagrindinistekstas"/>
        <w:spacing w:after="0" w:line="240" w:lineRule="auto"/>
        <w:jc w:val="both"/>
        <w:rPr>
          <w:b/>
          <w:bCs/>
          <w:i/>
          <w:iCs/>
          <w:color w:val="auto"/>
        </w:rPr>
      </w:pPr>
      <w:r w:rsidRPr="006628AB">
        <w:rPr>
          <w:b/>
          <w:bCs/>
          <w:i/>
          <w:iCs/>
          <w:color w:val="auto"/>
        </w:rPr>
        <w:t>Pastabos:</w:t>
      </w:r>
    </w:p>
    <w:p w14:paraId="21A91D22" w14:textId="7A13631B" w:rsidR="0068076A" w:rsidRPr="006628AB" w:rsidRDefault="0068076A" w:rsidP="00231EDF">
      <w:pPr>
        <w:pStyle w:val="Pagrindinistekstas"/>
        <w:spacing w:after="0" w:line="240" w:lineRule="auto"/>
        <w:jc w:val="both"/>
        <w:rPr>
          <w:i/>
          <w:iCs/>
          <w:color w:val="auto"/>
        </w:rPr>
      </w:pPr>
      <w:r w:rsidRPr="006628AB">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6628AB">
        <w:rPr>
          <w:i/>
          <w:iCs/>
          <w:color w:val="auto"/>
        </w:rPr>
        <w:t>https://klausk.vpt.lt/hc/lt/articles/360016524160-Kofidencialumas-vie%C5%A1uosiuose-pirkimuose</w:t>
      </w:r>
      <w:r w:rsidRPr="006628AB">
        <w:rPr>
          <w:i/>
          <w:iCs/>
          <w:color w:val="auto"/>
        </w:rPr>
        <w:t>).</w:t>
      </w:r>
    </w:p>
    <w:p w14:paraId="6FCF5BF1" w14:textId="77777777" w:rsidR="0068076A" w:rsidRPr="006628AB" w:rsidRDefault="0068076A" w:rsidP="00231EDF">
      <w:pPr>
        <w:pStyle w:val="Pagrindinistekstas"/>
        <w:spacing w:after="0" w:line="240" w:lineRule="auto"/>
        <w:jc w:val="both"/>
        <w:rPr>
          <w:i/>
          <w:iCs/>
          <w:color w:val="auto"/>
        </w:rPr>
      </w:pPr>
      <w:r w:rsidRPr="006628AB">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1072E68"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6628AB">
        <w:rPr>
          <w:rFonts w:ascii="Times New Roman" w:eastAsia="Calibri" w:hAnsi="Times New Roman" w:cs="Times New Roman"/>
          <w:i/>
          <w:iCs/>
          <w:sz w:val="24"/>
          <w:szCs w:val="24"/>
        </w:rPr>
        <w:t>.</w:t>
      </w:r>
    </w:p>
    <w:p w14:paraId="0B8BF705" w14:textId="77777777" w:rsidR="0068076A" w:rsidRPr="006628AB" w:rsidRDefault="0068076A" w:rsidP="00231EDF">
      <w:pPr>
        <w:rPr>
          <w:rFonts w:ascii="Times New Roman" w:hAnsi="Times New Roman" w:cs="Times New Roman"/>
          <w:sz w:val="24"/>
          <w:szCs w:val="24"/>
        </w:rPr>
      </w:pPr>
    </w:p>
    <w:p w14:paraId="139026E1" w14:textId="77777777" w:rsidR="0068076A" w:rsidRPr="006628AB" w:rsidRDefault="0068076A" w:rsidP="00231EDF">
      <w:pPr>
        <w:pStyle w:val="Sraopastraipa"/>
        <w:numPr>
          <w:ilvl w:val="0"/>
          <w:numId w:val="24"/>
        </w:numPr>
        <w:ind w:left="0" w:firstLine="709"/>
        <w:jc w:val="both"/>
        <w:rPr>
          <w:szCs w:val="24"/>
        </w:rPr>
      </w:pPr>
      <w:bookmarkStart w:id="20" w:name="_Hlk106703248"/>
      <w:r w:rsidRPr="006628AB">
        <w:rPr>
          <w:b/>
          <w:bCs/>
          <w:szCs w:val="24"/>
        </w:rPr>
        <w:t>Pasirašydami šį pasiūlymą, tvirtintiname, kad:</w:t>
      </w:r>
    </w:p>
    <w:bookmarkEnd w:id="20"/>
    <w:p w14:paraId="1C303D3A"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3342E5A6"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 xml:space="preserve">tuo atveju, jei mūsų pasiūlymas laimės šį viešąjį pirkimą, įsipareigojame pirkimo sutartyje numatytus darbus atlikti </w:t>
      </w:r>
      <w:r w:rsidRPr="006628AB">
        <w:rPr>
          <w:b/>
          <w:szCs w:val="24"/>
        </w:rPr>
        <w:t>per šiose konkurso sąlygose nurodytą terminą</w:t>
      </w:r>
      <w:r w:rsidRPr="006628AB">
        <w:rPr>
          <w:szCs w:val="24"/>
        </w:rPr>
        <w:t>;</w:t>
      </w:r>
    </w:p>
    <w:p w14:paraId="60AF3535"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pasiūlymo dokumentuose pateikti duomenys ir informacija yra teisinga ir apima viską, ko reikia tinkamam sutarties įvykdymui;</w:t>
      </w:r>
    </w:p>
    <w:p w14:paraId="3C991486"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lastRenderedPageBreak/>
        <w:t>dokumentų skaitmeninės kopijos ir elektroninėmis priemonėmis pateikti duomenys yra tikri;</w:t>
      </w:r>
    </w:p>
    <w:p w14:paraId="57B53358" w14:textId="77777777" w:rsidR="0068076A" w:rsidRPr="006628AB" w:rsidRDefault="0068076A" w:rsidP="00231EDF">
      <w:pPr>
        <w:pStyle w:val="Sraopastraipa"/>
        <w:numPr>
          <w:ilvl w:val="0"/>
          <w:numId w:val="26"/>
        </w:numPr>
        <w:suppressAutoHyphens/>
        <w:ind w:left="0"/>
        <w:jc w:val="both"/>
        <w:rPr>
          <w:szCs w:val="24"/>
        </w:rPr>
      </w:pPr>
      <w:r w:rsidRPr="006628AB">
        <w:rPr>
          <w:szCs w:val="24"/>
        </w:rPr>
        <w:t>jeigu kvalifikacija dėl teisės verstis atitinkama veikla nebuvo tikrinama arba tikrinama ne visa apimtimi, įsipareigojame perkančiajai organizacijai, kad pirkimo sutartį vykdys tik tokią teisę turintys asmenys</w:t>
      </w:r>
      <w:r w:rsidRPr="006628AB">
        <w:rPr>
          <w:b/>
          <w:bCs/>
          <w:szCs w:val="24"/>
        </w:rPr>
        <w:t>.</w:t>
      </w:r>
    </w:p>
    <w:p w14:paraId="5D7F8890" w14:textId="77777777" w:rsidR="0068076A" w:rsidRPr="006628AB" w:rsidRDefault="0068076A" w:rsidP="00231EDF">
      <w:pPr>
        <w:pStyle w:val="Pagrindinistekstas"/>
        <w:spacing w:after="0" w:line="240" w:lineRule="auto"/>
        <w:rPr>
          <w:color w:val="auto"/>
        </w:rPr>
      </w:pPr>
    </w:p>
    <w:p w14:paraId="00A6F51A" w14:textId="77777777" w:rsidR="0068076A" w:rsidRPr="006628AB" w:rsidRDefault="0068076A" w:rsidP="00231EDF">
      <w:pPr>
        <w:pStyle w:val="Sraopastraipa"/>
        <w:numPr>
          <w:ilvl w:val="0"/>
          <w:numId w:val="24"/>
        </w:numPr>
        <w:ind w:left="0" w:firstLine="698"/>
        <w:jc w:val="both"/>
        <w:rPr>
          <w:szCs w:val="24"/>
        </w:rPr>
      </w:pPr>
      <w:r w:rsidRPr="006628AB">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6628AB" w14:paraId="5900519B" w14:textId="77777777" w:rsidTr="008A6832">
        <w:tc>
          <w:tcPr>
            <w:tcW w:w="672" w:type="dxa"/>
            <w:vAlign w:val="center"/>
          </w:tcPr>
          <w:p w14:paraId="2015926E" w14:textId="77777777" w:rsidR="0068076A" w:rsidRPr="006628AB" w:rsidRDefault="0068076A" w:rsidP="00231EDF">
            <w:pPr>
              <w:pStyle w:val="Pagrindinistekstas"/>
              <w:spacing w:after="0" w:line="240" w:lineRule="auto"/>
              <w:jc w:val="center"/>
              <w:rPr>
                <w:b/>
                <w:color w:val="auto"/>
              </w:rPr>
            </w:pPr>
            <w:r w:rsidRPr="006628AB">
              <w:rPr>
                <w:b/>
                <w:color w:val="auto"/>
              </w:rPr>
              <w:t>Eil. Nr.</w:t>
            </w:r>
          </w:p>
        </w:tc>
        <w:tc>
          <w:tcPr>
            <w:tcW w:w="8956" w:type="dxa"/>
            <w:vAlign w:val="center"/>
          </w:tcPr>
          <w:p w14:paraId="769F5156" w14:textId="77777777" w:rsidR="0068076A" w:rsidRPr="006628AB" w:rsidRDefault="0068076A" w:rsidP="00231EDF">
            <w:pPr>
              <w:pStyle w:val="Pagrindinistekstas"/>
              <w:spacing w:after="0" w:line="240" w:lineRule="auto"/>
              <w:jc w:val="center"/>
              <w:rPr>
                <w:b/>
                <w:color w:val="auto"/>
              </w:rPr>
            </w:pPr>
            <w:r w:rsidRPr="006628AB">
              <w:rPr>
                <w:b/>
                <w:color w:val="auto"/>
              </w:rPr>
              <w:t>Dokumentų pavadinimai</w:t>
            </w:r>
          </w:p>
        </w:tc>
      </w:tr>
      <w:tr w:rsidR="006628AB" w:rsidRPr="006628AB" w14:paraId="108657CF" w14:textId="77777777" w:rsidTr="008A6832">
        <w:tc>
          <w:tcPr>
            <w:tcW w:w="672" w:type="dxa"/>
          </w:tcPr>
          <w:p w14:paraId="7C478531" w14:textId="77777777" w:rsidR="0068076A" w:rsidRPr="006628AB" w:rsidRDefault="0068076A" w:rsidP="00231EDF">
            <w:pPr>
              <w:pStyle w:val="Pagrindinistekstas"/>
              <w:spacing w:after="0" w:line="240" w:lineRule="auto"/>
              <w:rPr>
                <w:color w:val="auto"/>
              </w:rPr>
            </w:pPr>
          </w:p>
        </w:tc>
        <w:tc>
          <w:tcPr>
            <w:tcW w:w="8956" w:type="dxa"/>
          </w:tcPr>
          <w:p w14:paraId="5ECD997E" w14:textId="77777777" w:rsidR="0068076A" w:rsidRPr="006628AB" w:rsidRDefault="0068076A" w:rsidP="00231EDF">
            <w:pPr>
              <w:pStyle w:val="Pagrindinistekstas"/>
              <w:spacing w:after="0" w:line="240" w:lineRule="auto"/>
              <w:rPr>
                <w:color w:val="auto"/>
              </w:rPr>
            </w:pPr>
          </w:p>
        </w:tc>
      </w:tr>
      <w:tr w:rsidR="0068076A" w:rsidRPr="006628AB" w14:paraId="21CC8A22" w14:textId="77777777" w:rsidTr="008A6832">
        <w:tc>
          <w:tcPr>
            <w:tcW w:w="672" w:type="dxa"/>
          </w:tcPr>
          <w:p w14:paraId="0CE35C4C" w14:textId="77777777" w:rsidR="0068076A" w:rsidRPr="006628AB" w:rsidRDefault="0068076A" w:rsidP="00231EDF">
            <w:pPr>
              <w:pStyle w:val="Pagrindinistekstas"/>
              <w:spacing w:after="0" w:line="240" w:lineRule="auto"/>
              <w:rPr>
                <w:color w:val="auto"/>
              </w:rPr>
            </w:pPr>
          </w:p>
        </w:tc>
        <w:tc>
          <w:tcPr>
            <w:tcW w:w="8956" w:type="dxa"/>
          </w:tcPr>
          <w:p w14:paraId="095876A7" w14:textId="77777777" w:rsidR="0068076A" w:rsidRPr="006628AB" w:rsidRDefault="0068076A" w:rsidP="00231EDF">
            <w:pPr>
              <w:pStyle w:val="Pagrindinistekstas"/>
              <w:spacing w:after="0" w:line="240" w:lineRule="auto"/>
              <w:rPr>
                <w:color w:val="auto"/>
              </w:rPr>
            </w:pPr>
          </w:p>
        </w:tc>
      </w:tr>
    </w:tbl>
    <w:p w14:paraId="3EDC0D4C" w14:textId="77777777" w:rsidR="0068076A" w:rsidRPr="006628AB" w:rsidRDefault="0068076A" w:rsidP="00231EDF">
      <w:pPr>
        <w:pStyle w:val="Sraopastraipa"/>
        <w:ind w:left="0"/>
        <w:rPr>
          <w:szCs w:val="24"/>
        </w:rPr>
      </w:pPr>
    </w:p>
    <w:p w14:paraId="1AF6F960" w14:textId="5521F13A" w:rsidR="0068076A" w:rsidRPr="006628AB" w:rsidRDefault="0068076A" w:rsidP="00231EDF">
      <w:pPr>
        <w:pStyle w:val="Sraopastraipa"/>
        <w:numPr>
          <w:ilvl w:val="0"/>
          <w:numId w:val="24"/>
        </w:numPr>
        <w:ind w:left="0" w:firstLine="698"/>
        <w:jc w:val="both"/>
        <w:rPr>
          <w:szCs w:val="24"/>
        </w:rPr>
      </w:pPr>
      <w:r w:rsidRPr="006628AB">
        <w:rPr>
          <w:szCs w:val="24"/>
        </w:rPr>
        <w:t xml:space="preserve">Pasiūlymas galioja iki pirkimo dokumentuose nurodyto termino pabaigos, t. y. </w:t>
      </w:r>
      <w:r w:rsidR="00A37C22" w:rsidRPr="006628AB">
        <w:rPr>
          <w:szCs w:val="24"/>
        </w:rPr>
        <w:t xml:space="preserve">3 </w:t>
      </w:r>
      <w:r w:rsidRPr="006628AB">
        <w:rPr>
          <w:szCs w:val="24"/>
        </w:rPr>
        <w:t>mėn. nuo pasiūlymų pateikimo termino pabaigos.</w:t>
      </w:r>
    </w:p>
    <w:p w14:paraId="0FC98669" w14:textId="77777777" w:rsidR="0068076A" w:rsidRPr="006628AB" w:rsidRDefault="0068076A" w:rsidP="00231EDF">
      <w:pPr>
        <w:pStyle w:val="Sraopastraipa"/>
        <w:ind w:left="0"/>
        <w:rPr>
          <w:szCs w:val="24"/>
        </w:rPr>
      </w:pPr>
    </w:p>
    <w:p w14:paraId="413615E7" w14:textId="77777777" w:rsidR="0068076A" w:rsidRPr="006628AB" w:rsidRDefault="0068076A" w:rsidP="00231EDF">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6628AB" w14:paraId="146ECCDE" w14:textId="77777777" w:rsidTr="00CD50D9">
        <w:trPr>
          <w:jc w:val="center"/>
        </w:trPr>
        <w:tc>
          <w:tcPr>
            <w:tcW w:w="2835" w:type="dxa"/>
            <w:tcBorders>
              <w:bottom w:val="single" w:sz="4" w:space="0" w:color="auto"/>
            </w:tcBorders>
          </w:tcPr>
          <w:p w14:paraId="52F31BC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537C96F9"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6416CF7F"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6628AB" w:rsidRDefault="0068076A" w:rsidP="00231EDF">
            <w:pPr>
              <w:rPr>
                <w:rFonts w:ascii="Times New Roman" w:hAnsi="Times New Roman" w:cs="Times New Roman"/>
                <w:sz w:val="24"/>
                <w:szCs w:val="24"/>
                <w:highlight w:val="yellow"/>
              </w:rPr>
            </w:pPr>
          </w:p>
        </w:tc>
      </w:tr>
      <w:tr w:rsidR="0068076A" w:rsidRPr="006628AB" w14:paraId="5B6A6227" w14:textId="77777777" w:rsidTr="00CD50D9">
        <w:trPr>
          <w:jc w:val="center"/>
        </w:trPr>
        <w:tc>
          <w:tcPr>
            <w:tcW w:w="2835" w:type="dxa"/>
            <w:tcBorders>
              <w:top w:val="single" w:sz="4" w:space="0" w:color="auto"/>
            </w:tcBorders>
            <w:vAlign w:val="center"/>
          </w:tcPr>
          <w:p w14:paraId="79B6195E"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Pareigos</w:t>
            </w:r>
          </w:p>
        </w:tc>
        <w:tc>
          <w:tcPr>
            <w:tcW w:w="567" w:type="dxa"/>
            <w:vAlign w:val="center"/>
          </w:tcPr>
          <w:p w14:paraId="59F8183E"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Parašas</w:t>
            </w:r>
          </w:p>
        </w:tc>
        <w:tc>
          <w:tcPr>
            <w:tcW w:w="567" w:type="dxa"/>
            <w:vAlign w:val="center"/>
          </w:tcPr>
          <w:p w14:paraId="73B28E6A"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Vardas ir pavardė</w:t>
            </w:r>
          </w:p>
        </w:tc>
      </w:tr>
    </w:tbl>
    <w:p w14:paraId="1B446A0E" w14:textId="77777777" w:rsidR="0068076A" w:rsidRPr="006628AB" w:rsidRDefault="0068076A" w:rsidP="00231EDF">
      <w:pPr>
        <w:rPr>
          <w:rFonts w:ascii="Times New Roman" w:hAnsi="Times New Roman" w:cs="Times New Roman"/>
          <w:sz w:val="24"/>
          <w:szCs w:val="24"/>
          <w:highlight w:val="yellow"/>
        </w:rPr>
      </w:pPr>
    </w:p>
    <w:p w14:paraId="2AA5668A" w14:textId="2E3B59E8" w:rsidR="0029068F" w:rsidRPr="006628AB" w:rsidRDefault="0068076A" w:rsidP="00231EDF">
      <w:pPr>
        <w:pStyle w:val="Pagrindinistekstas"/>
        <w:spacing w:after="0" w:line="240" w:lineRule="auto"/>
        <w:jc w:val="center"/>
        <w:rPr>
          <w:color w:val="auto"/>
        </w:rPr>
      </w:pPr>
      <w:r w:rsidRPr="006628AB">
        <w:rPr>
          <w:color w:val="auto"/>
        </w:rPr>
        <w:t>__________________________</w:t>
      </w:r>
    </w:p>
    <w:p w14:paraId="35F4DE84" w14:textId="1245E8D3" w:rsidR="005D1531" w:rsidRPr="006628AB" w:rsidRDefault="005D1531" w:rsidP="00231EDF">
      <w:pPr>
        <w:rPr>
          <w:rFonts w:ascii="Times New Roman" w:hAnsi="Times New Roman" w:cs="Times New Roman"/>
        </w:rPr>
      </w:pPr>
      <w:r w:rsidRPr="006628AB">
        <w:rPr>
          <w:rFonts w:ascii="Times New Roman" w:hAnsi="Times New Roman" w:cs="Times New Roman"/>
        </w:rPr>
        <w:br w:type="page"/>
      </w:r>
    </w:p>
    <w:p w14:paraId="7DCFC1C9" w14:textId="77777777" w:rsidR="0024522E" w:rsidRPr="006628AB" w:rsidRDefault="0024522E" w:rsidP="00231EDF">
      <w:pPr>
        <w:pStyle w:val="Pagrindinistekstas"/>
        <w:spacing w:after="0" w:line="240" w:lineRule="auto"/>
        <w:jc w:val="center"/>
        <w:rPr>
          <w:color w:val="auto"/>
        </w:rPr>
        <w:sectPr w:rsidR="0024522E" w:rsidRPr="006628AB" w:rsidSect="00985E63">
          <w:headerReference w:type="even" r:id="rId23"/>
          <w:pgSz w:w="11906" w:h="16838"/>
          <w:pgMar w:top="1276" w:right="567" w:bottom="1134" w:left="1701" w:header="567" w:footer="567" w:gutter="0"/>
          <w:cols w:space="1296"/>
          <w:docGrid w:linePitch="360"/>
        </w:sectPr>
      </w:pPr>
    </w:p>
    <w:p w14:paraId="2DD7EEDE" w14:textId="1C034181" w:rsidR="00D73697" w:rsidRDefault="00D73697" w:rsidP="00231EDF">
      <w:pPr>
        <w:rPr>
          <w:rFonts w:ascii="Times New Roman" w:hAnsi="Times New Roman" w:cs="Times New Roman"/>
          <w:sz w:val="24"/>
          <w:szCs w:val="24"/>
        </w:rPr>
      </w:pPr>
    </w:p>
    <w:p w14:paraId="71FEEA9A" w14:textId="77777777" w:rsidR="00FB181E" w:rsidRPr="006628AB" w:rsidRDefault="00FB181E" w:rsidP="00231EDF">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3C042BC1" w14:textId="77777777" w:rsidTr="00175B14">
        <w:tc>
          <w:tcPr>
            <w:tcW w:w="2660" w:type="dxa"/>
          </w:tcPr>
          <w:p w14:paraId="5E24920F" w14:textId="11A6E154" w:rsidR="00D73697" w:rsidRPr="006628AB" w:rsidRDefault="00D73697"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2 priedas</w:t>
            </w:r>
          </w:p>
        </w:tc>
      </w:tr>
      <w:tr w:rsidR="006628AB" w:rsidRPr="006628AB" w14:paraId="766CA19E" w14:textId="77777777" w:rsidTr="00175B14">
        <w:tc>
          <w:tcPr>
            <w:tcW w:w="2660" w:type="dxa"/>
          </w:tcPr>
          <w:p w14:paraId="37770A79" w14:textId="707839A7" w:rsidR="00D73697" w:rsidRDefault="00D73697" w:rsidP="00231EDF">
            <w:pPr>
              <w:rPr>
                <w:rFonts w:ascii="Times New Roman" w:hAnsi="Times New Roman" w:cs="Times New Roman"/>
                <w:sz w:val="24"/>
                <w:szCs w:val="24"/>
              </w:rPr>
            </w:pPr>
          </w:p>
          <w:p w14:paraId="070F70F2" w14:textId="13D68123" w:rsidR="00FB181E" w:rsidRPr="006628AB" w:rsidRDefault="00FB181E" w:rsidP="00231EDF">
            <w:pPr>
              <w:rPr>
                <w:rFonts w:ascii="Times New Roman" w:hAnsi="Times New Roman" w:cs="Times New Roman"/>
                <w:sz w:val="24"/>
                <w:szCs w:val="24"/>
              </w:rPr>
            </w:pPr>
          </w:p>
        </w:tc>
      </w:tr>
    </w:tbl>
    <w:p w14:paraId="1BB896F7" w14:textId="77777777" w:rsidR="00EB47A9" w:rsidRDefault="00EB47A9" w:rsidP="00231EDF">
      <w:pPr>
        <w:jc w:val="center"/>
        <w:rPr>
          <w:rFonts w:ascii="Times New Roman" w:hAnsi="Times New Roman" w:cs="Times New Roman"/>
          <w:sz w:val="24"/>
          <w:szCs w:val="24"/>
        </w:rPr>
      </w:pPr>
      <w:bookmarkStart w:id="21" w:name="_Hlk184118953"/>
    </w:p>
    <w:p w14:paraId="1BFC4254" w14:textId="77777777" w:rsidR="00FB181E" w:rsidRDefault="00FB181E" w:rsidP="00231EDF">
      <w:pPr>
        <w:jc w:val="center"/>
        <w:rPr>
          <w:rFonts w:ascii="Times New Roman" w:hAnsi="Times New Roman" w:cs="Times New Roman"/>
          <w:sz w:val="24"/>
          <w:szCs w:val="24"/>
        </w:rPr>
      </w:pPr>
    </w:p>
    <w:p w14:paraId="2CB0E305" w14:textId="0F787B61" w:rsidR="00FB181E" w:rsidRPr="00FB181E" w:rsidRDefault="00E00527" w:rsidP="00231EDF">
      <w:pPr>
        <w:jc w:val="center"/>
        <w:rPr>
          <w:rFonts w:ascii="Times New Roman" w:hAnsi="Times New Roman" w:cs="Times New Roman"/>
          <w:b/>
          <w:bCs/>
          <w:sz w:val="24"/>
          <w:szCs w:val="24"/>
        </w:rPr>
      </w:pPr>
      <w:r>
        <w:rPr>
          <w:rFonts w:ascii="Times New Roman" w:hAnsi="Times New Roman" w:cs="Times New Roman"/>
          <w:b/>
          <w:bCs/>
          <w:sz w:val="24"/>
          <w:szCs w:val="24"/>
        </w:rPr>
        <w:t>DARBŲ</w:t>
      </w:r>
      <w:r w:rsidR="00FB181E" w:rsidRPr="00FB181E">
        <w:rPr>
          <w:rFonts w:ascii="Times New Roman" w:hAnsi="Times New Roman" w:cs="Times New Roman"/>
          <w:b/>
          <w:bCs/>
          <w:sz w:val="24"/>
          <w:szCs w:val="24"/>
        </w:rPr>
        <w:t xml:space="preserve"> KIEKIŲ ŽINIARAŠČIAI</w:t>
      </w:r>
    </w:p>
    <w:p w14:paraId="35B6D02D" w14:textId="77777777" w:rsidR="00FB181E" w:rsidRDefault="00FB181E" w:rsidP="00231EDF">
      <w:pPr>
        <w:jc w:val="center"/>
        <w:rPr>
          <w:rFonts w:ascii="Times New Roman" w:hAnsi="Times New Roman" w:cs="Times New Roman"/>
          <w:sz w:val="24"/>
          <w:szCs w:val="24"/>
        </w:rPr>
      </w:pPr>
    </w:p>
    <w:p w14:paraId="5655C399" w14:textId="77777777" w:rsidR="00FB181E" w:rsidRDefault="00FB181E" w:rsidP="00231EDF">
      <w:pPr>
        <w:jc w:val="center"/>
        <w:rPr>
          <w:rFonts w:ascii="Times New Roman" w:hAnsi="Times New Roman" w:cs="Times New Roman"/>
          <w:sz w:val="24"/>
          <w:szCs w:val="24"/>
        </w:rPr>
      </w:pPr>
    </w:p>
    <w:p w14:paraId="5E944E24" w14:textId="77777777" w:rsidR="00FB181E" w:rsidRPr="006628AB" w:rsidRDefault="00FB181E" w:rsidP="00231EDF">
      <w:pPr>
        <w:jc w:val="center"/>
        <w:rPr>
          <w:rFonts w:ascii="Times New Roman" w:hAnsi="Times New Roman" w:cs="Times New Roman"/>
          <w:sz w:val="24"/>
          <w:szCs w:val="24"/>
        </w:rPr>
      </w:pPr>
    </w:p>
    <w:bookmarkEnd w:id="21"/>
    <w:p w14:paraId="03C16E24" w14:textId="77777777" w:rsidR="00985E63" w:rsidRPr="00757439" w:rsidRDefault="00985E63" w:rsidP="00231EDF">
      <w:pPr>
        <w:rPr>
          <w:rFonts w:ascii="Times New Roman" w:eastAsia="Times New Roman" w:hAnsi="Times New Roman" w:cs="Times New Roman"/>
          <w:sz w:val="24"/>
          <w:szCs w:val="24"/>
        </w:rPr>
        <w:sectPr w:rsidR="00985E63" w:rsidRPr="00757439" w:rsidSect="00FB181E">
          <w:pgSz w:w="11906" w:h="16838"/>
          <w:pgMar w:top="1276" w:right="567" w:bottom="1134" w:left="1701" w:header="567" w:footer="567" w:gutter="0"/>
          <w:cols w:space="1296"/>
          <w:docGrid w:linePitch="360"/>
        </w:sectPr>
      </w:pPr>
    </w:p>
    <w:p w14:paraId="1F29B1F3" w14:textId="55F7B7D8" w:rsidR="004931AC" w:rsidRPr="00757439" w:rsidRDefault="004931AC" w:rsidP="00231EDF">
      <w:pPr>
        <w:rPr>
          <w:rFonts w:ascii="Times New Roman" w:eastAsia="Times New Roman" w:hAnsi="Times New Roman" w:cs="Times New Roman"/>
          <w:sz w:val="24"/>
          <w:szCs w:val="24"/>
        </w:rPr>
      </w:pPr>
    </w:p>
    <w:p w14:paraId="38FB413F" w14:textId="77777777" w:rsidR="00985E63" w:rsidRPr="00757439" w:rsidRDefault="00985E63" w:rsidP="00231EDF">
      <w:pPr>
        <w:rPr>
          <w:rFonts w:ascii="Times New Roman" w:hAnsi="Times New Roman" w:cs="Times New Roman"/>
          <w:sz w:val="24"/>
          <w:szCs w:val="24"/>
        </w:rPr>
      </w:pPr>
      <w:bookmarkStart w:id="22"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757439" w14:paraId="7241494E" w14:textId="77777777" w:rsidTr="00421A08">
        <w:tc>
          <w:tcPr>
            <w:tcW w:w="2660" w:type="dxa"/>
          </w:tcPr>
          <w:p w14:paraId="4AA84F7C" w14:textId="371D58B7" w:rsidR="00743159" w:rsidRPr="00757439" w:rsidRDefault="00743159" w:rsidP="00231EDF">
            <w:pPr>
              <w:rPr>
                <w:rFonts w:ascii="Times New Roman" w:hAnsi="Times New Roman" w:cs="Times New Roman"/>
                <w:sz w:val="24"/>
                <w:szCs w:val="24"/>
              </w:rPr>
            </w:pPr>
          </w:p>
          <w:p w14:paraId="35FE2795" w14:textId="524D6CC9" w:rsidR="00743159" w:rsidRPr="00757439" w:rsidRDefault="00743159"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3 priedas</w:t>
            </w:r>
          </w:p>
        </w:tc>
      </w:tr>
      <w:tr w:rsidR="00743159" w:rsidRPr="00757439" w14:paraId="7B5E0C84" w14:textId="77777777" w:rsidTr="00421A08">
        <w:tc>
          <w:tcPr>
            <w:tcW w:w="2660" w:type="dxa"/>
          </w:tcPr>
          <w:p w14:paraId="4DA62ECB" w14:textId="69697F94" w:rsidR="00743159" w:rsidRPr="00757439" w:rsidRDefault="00743159" w:rsidP="00231EDF">
            <w:pPr>
              <w:rPr>
                <w:rFonts w:ascii="Times New Roman" w:hAnsi="Times New Roman" w:cs="Times New Roman"/>
                <w:sz w:val="24"/>
                <w:szCs w:val="24"/>
              </w:rPr>
            </w:pPr>
          </w:p>
        </w:tc>
      </w:tr>
    </w:tbl>
    <w:p w14:paraId="4F14B37D" w14:textId="77777777" w:rsidR="00743159" w:rsidRPr="00757439" w:rsidRDefault="00743159" w:rsidP="00231EDF">
      <w:pPr>
        <w:jc w:val="center"/>
        <w:rPr>
          <w:rFonts w:ascii="Times New Roman" w:hAnsi="Times New Roman" w:cs="Times New Roman"/>
          <w:sz w:val="24"/>
          <w:szCs w:val="24"/>
        </w:rPr>
      </w:pPr>
    </w:p>
    <w:p w14:paraId="138BA6C2" w14:textId="77777777" w:rsidR="00AD5E72" w:rsidRPr="00757439" w:rsidRDefault="00AD5E72" w:rsidP="00231EDF">
      <w:pPr>
        <w:jc w:val="center"/>
        <w:rPr>
          <w:rFonts w:ascii="Times New Roman" w:hAnsi="Times New Roman" w:cs="Times New Roman"/>
          <w:b/>
          <w:sz w:val="24"/>
          <w:szCs w:val="24"/>
        </w:rPr>
      </w:pPr>
    </w:p>
    <w:p w14:paraId="2E2B213C" w14:textId="1E621A7B" w:rsidR="00CB50E7" w:rsidRPr="00CB50E7" w:rsidRDefault="00CB50E7" w:rsidP="00231EDF">
      <w:pPr>
        <w:pStyle w:val="Sraopastraipa"/>
        <w:ind w:left="0"/>
        <w:jc w:val="center"/>
        <w:textAlignment w:val="baseline"/>
        <w:rPr>
          <w:b/>
          <w:bCs/>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669"/>
      </w:tblGrid>
      <w:tr w:rsidR="00CB50E7" w:rsidRPr="00CB50E7" w14:paraId="6688BF43" w14:textId="77777777">
        <w:trPr>
          <w:trHeight w:val="166"/>
        </w:trPr>
        <w:tc>
          <w:tcPr>
            <w:tcW w:w="9669" w:type="dxa"/>
            <w:tcBorders>
              <w:top w:val="none" w:sz="6" w:space="0" w:color="auto"/>
              <w:bottom w:val="none" w:sz="6" w:space="0" w:color="auto"/>
            </w:tcBorders>
          </w:tcPr>
          <w:p w14:paraId="47A6D6BC" w14:textId="6AD97B1C" w:rsidR="00CB50E7" w:rsidRPr="00121FA5" w:rsidRDefault="00121FA5" w:rsidP="00121FA5">
            <w:pPr>
              <w:jc w:val="center"/>
              <w:textAlignment w:val="baseline"/>
              <w:rPr>
                <w:rFonts w:ascii="Times New Roman" w:hAnsi="Times New Roman" w:cs="Times New Roman"/>
                <w:b/>
                <w:bCs/>
                <w:sz w:val="24"/>
                <w:szCs w:val="24"/>
              </w:rPr>
            </w:pPr>
            <w:r w:rsidRPr="00121FA5">
              <w:rPr>
                <w:rFonts w:ascii="Times New Roman" w:hAnsi="Times New Roman" w:cs="Times New Roman"/>
                <w:b/>
                <w:bCs/>
                <w:sz w:val="24"/>
                <w:szCs w:val="24"/>
              </w:rPr>
              <w:t>TECHNINIS DARBO PROJEKTAS</w:t>
            </w:r>
          </w:p>
        </w:tc>
      </w:tr>
    </w:tbl>
    <w:p w14:paraId="4C2045B1" w14:textId="77777777" w:rsidR="00BC57C0" w:rsidRPr="00BC57C0" w:rsidRDefault="00BC57C0" w:rsidP="00231EDF">
      <w:pPr>
        <w:pStyle w:val="Sraopastraipa"/>
        <w:suppressAutoHyphens/>
        <w:ind w:left="0"/>
        <w:jc w:val="center"/>
        <w:rPr>
          <w:szCs w:val="24"/>
          <w:u w:val="single"/>
        </w:rPr>
      </w:pPr>
    </w:p>
    <w:p w14:paraId="7833832C" w14:textId="57F99E85" w:rsidR="009F6E3C" w:rsidRPr="009720F6" w:rsidRDefault="0081469B" w:rsidP="00231EDF">
      <w:pPr>
        <w:pStyle w:val="Sraopastraipa"/>
        <w:suppressAutoHyphens/>
        <w:ind w:left="0"/>
        <w:jc w:val="center"/>
        <w:rPr>
          <w:iCs/>
          <w:szCs w:val="24"/>
        </w:rPr>
      </w:pPr>
      <w:r w:rsidRPr="00757439">
        <w:rPr>
          <w:szCs w:val="24"/>
          <w:u w:val="single"/>
        </w:rPr>
        <w:t>pridedama atskir</w:t>
      </w:r>
      <w:r>
        <w:rPr>
          <w:szCs w:val="24"/>
          <w:u w:val="single"/>
        </w:rPr>
        <w:t>u</w:t>
      </w:r>
      <w:r w:rsidRPr="00757439">
        <w:rPr>
          <w:szCs w:val="24"/>
          <w:u w:val="single"/>
        </w:rPr>
        <w:t xml:space="preserve"> dokument</w:t>
      </w:r>
      <w:r>
        <w:rPr>
          <w:szCs w:val="24"/>
          <w:u w:val="single"/>
        </w:rPr>
        <w:t>u</w:t>
      </w:r>
    </w:p>
    <w:p w14:paraId="141802E3" w14:textId="77777777" w:rsidR="009F6E3C" w:rsidRPr="00757439" w:rsidRDefault="009F6E3C" w:rsidP="00231EDF">
      <w:pPr>
        <w:jc w:val="center"/>
        <w:rPr>
          <w:rFonts w:ascii="Times New Roman" w:hAnsi="Times New Roman" w:cs="Times New Roman"/>
          <w:sz w:val="24"/>
          <w:szCs w:val="24"/>
          <w:u w:val="single"/>
          <w:lang w:eastAsia="en-US"/>
        </w:rPr>
      </w:pPr>
    </w:p>
    <w:p w14:paraId="48F49428" w14:textId="77777777" w:rsidR="00B20B24" w:rsidRDefault="00B20B24" w:rsidP="00231EDF">
      <w:pPr>
        <w:rPr>
          <w:rFonts w:ascii="Times New Roman" w:hAnsi="Times New Roman" w:cs="Times New Roman"/>
          <w:sz w:val="24"/>
          <w:szCs w:val="24"/>
        </w:rPr>
      </w:pPr>
      <w:r w:rsidRPr="00757439">
        <w:rPr>
          <w:rFonts w:ascii="Times New Roman" w:hAnsi="Times New Roman" w:cs="Times New Roman"/>
          <w:sz w:val="24"/>
          <w:szCs w:val="24"/>
        </w:rPr>
        <w:br w:type="page"/>
      </w:r>
    </w:p>
    <w:p w14:paraId="3104B9FE" w14:textId="77777777" w:rsidR="009F6E3C" w:rsidRPr="00757439" w:rsidRDefault="009F6E3C" w:rsidP="00231EDF">
      <w:pPr>
        <w:rPr>
          <w:rFonts w:ascii="Times New Roman" w:hAnsi="Times New Roman" w:cs="Times New Roman"/>
          <w:sz w:val="24"/>
          <w:szCs w:val="24"/>
        </w:rPr>
      </w:pPr>
      <w:bookmarkStart w:id="23" w:name="_Hlk184119792"/>
      <w:bookmarkEnd w:id="22"/>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757439" w14:paraId="594452FB" w14:textId="77777777" w:rsidTr="00175B14">
        <w:tc>
          <w:tcPr>
            <w:tcW w:w="2660" w:type="dxa"/>
          </w:tcPr>
          <w:p w14:paraId="28477AF2" w14:textId="77BF10EC" w:rsidR="0044505E" w:rsidRPr="00757439" w:rsidRDefault="0044505E"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4 priedas</w:t>
            </w:r>
          </w:p>
        </w:tc>
      </w:tr>
      <w:tr w:rsidR="0044505E" w:rsidRPr="00757439" w14:paraId="2F71F265" w14:textId="77777777" w:rsidTr="00175B14">
        <w:tc>
          <w:tcPr>
            <w:tcW w:w="2660" w:type="dxa"/>
          </w:tcPr>
          <w:p w14:paraId="04362A4C" w14:textId="17DDA631" w:rsidR="0044505E" w:rsidRPr="00757439" w:rsidRDefault="0044505E" w:rsidP="00231EDF">
            <w:pPr>
              <w:rPr>
                <w:rFonts w:ascii="Times New Roman" w:hAnsi="Times New Roman" w:cs="Times New Roman"/>
                <w:sz w:val="24"/>
                <w:szCs w:val="24"/>
              </w:rPr>
            </w:pPr>
          </w:p>
          <w:p w14:paraId="2D304273" w14:textId="77777777" w:rsidR="00BA66A9" w:rsidRPr="00757439" w:rsidRDefault="00BA66A9" w:rsidP="00231EDF">
            <w:pPr>
              <w:rPr>
                <w:rFonts w:ascii="Times New Roman" w:hAnsi="Times New Roman" w:cs="Times New Roman"/>
                <w:sz w:val="24"/>
                <w:szCs w:val="24"/>
              </w:rPr>
            </w:pPr>
          </w:p>
        </w:tc>
      </w:tr>
    </w:tbl>
    <w:p w14:paraId="1B55A80C" w14:textId="25B0F380" w:rsidR="00956670" w:rsidRPr="00956670" w:rsidRDefault="0048451D"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Sutarties projektas</w:t>
      </w:r>
    </w:p>
    <w:p w14:paraId="3BB7855B" w14:textId="77777777" w:rsidR="009044A5" w:rsidRPr="009762A0" w:rsidRDefault="009044A5"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1CC070F1" w14:textId="7F696809" w:rsidR="00F3686F" w:rsidRPr="00F3686F" w:rsidRDefault="00F3686F" w:rsidP="00D029CD">
      <w:pPr>
        <w:tabs>
          <w:tab w:val="left" w:pos="0"/>
        </w:tabs>
        <w:rPr>
          <w:rFonts w:ascii="Times New Roman" w:eastAsia="Times New Roman" w:hAnsi="Times New Roman" w:cs="Times New Roman"/>
          <w:b/>
          <w:sz w:val="24"/>
          <w:szCs w:val="24"/>
          <w:lang w:eastAsia="en-US"/>
        </w:rPr>
      </w:pPr>
    </w:p>
    <w:p w14:paraId="1DB9A213" w14:textId="77777777" w:rsidR="00F3686F" w:rsidRPr="00F3686F" w:rsidRDefault="00F3686F" w:rsidP="00F3686F">
      <w:pPr>
        <w:jc w:val="center"/>
        <w:rPr>
          <w:rFonts w:ascii="Times New Roman" w:eastAsia="Times New Roman" w:hAnsi="Times New Roman" w:cs="Times New Roman"/>
          <w:b/>
          <w:sz w:val="24"/>
          <w:szCs w:val="24"/>
          <w:lang w:val="en-GB" w:eastAsia="en-US"/>
        </w:rPr>
      </w:pPr>
      <w:bookmarkStart w:id="24" w:name="_Hlk62482156"/>
      <w:r w:rsidRPr="00F3686F">
        <w:rPr>
          <w:rFonts w:ascii="Times New Roman" w:eastAsia="Times New Roman" w:hAnsi="Times New Roman" w:cs="Times New Roman"/>
          <w:b/>
          <w:caps/>
          <w:sz w:val="24"/>
          <w:szCs w:val="24"/>
          <w:lang w:val="en-GB" w:eastAsia="en-US"/>
        </w:rPr>
        <w:t xml:space="preserve">TRAKŲ rajono SAVIVALDYBĖS </w:t>
      </w:r>
      <w:r w:rsidRPr="00F3686F">
        <w:rPr>
          <w:rFonts w:ascii="Times New Roman" w:eastAsia="Times New Roman" w:hAnsi="Times New Roman" w:cs="Times New Roman"/>
          <w:b/>
          <w:sz w:val="24"/>
          <w:szCs w:val="24"/>
          <w:lang w:val="en-GB" w:eastAsia="en-US"/>
        </w:rPr>
        <w:t>DUSMENŲ</w:t>
      </w:r>
      <w:r w:rsidRPr="00F3686F">
        <w:rPr>
          <w:rFonts w:ascii="Times New Roman" w:eastAsia="Times New Roman" w:hAnsi="Times New Roman" w:cs="Times New Roman"/>
          <w:b/>
          <w:caps/>
          <w:sz w:val="24"/>
          <w:szCs w:val="24"/>
          <w:lang w:val="en-GB" w:eastAsia="en-US"/>
        </w:rPr>
        <w:t xml:space="preserve"> </w:t>
      </w:r>
      <w:r w:rsidRPr="00F3686F">
        <w:rPr>
          <w:rFonts w:ascii="Times New Roman" w:eastAsia="Calibri" w:hAnsi="Times New Roman" w:cs="Times New Roman"/>
          <w:b/>
          <w:w w:val="102"/>
          <w:sz w:val="24"/>
          <w:szCs w:val="24"/>
          <w:lang w:val="en-GB" w:eastAsia="en-US"/>
        </w:rPr>
        <w:t>KADASTRO VIETOVĖSE ESANČIŲ VALSTYBEI NUOSAVYBĖS TEISE PRIKLAUSANČIŲ MELIORACIJOS STATINIŲ IR SISTEMŲ REKONSTRAVIMAS MAŽINANT APLEISTŲ ŽEMIŲ PLOTUS 2026 M.</w:t>
      </w:r>
      <w:r w:rsidRPr="00F3686F">
        <w:rPr>
          <w:rFonts w:ascii="Times New Roman" w:eastAsia="Times New Roman" w:hAnsi="Times New Roman" w:cs="Times New Roman"/>
          <w:b/>
          <w:caps/>
          <w:sz w:val="24"/>
          <w:szCs w:val="24"/>
          <w:lang w:val="en-GB" w:eastAsia="en-US"/>
        </w:rPr>
        <w:t xml:space="preserve"> REKONSTRUKCIJOS DARBŲ </w:t>
      </w:r>
      <w:bookmarkEnd w:id="24"/>
      <w:r w:rsidRPr="00F3686F">
        <w:rPr>
          <w:rFonts w:ascii="Times New Roman" w:eastAsia="Times New Roman" w:hAnsi="Times New Roman" w:cs="Times New Roman"/>
          <w:b/>
          <w:sz w:val="24"/>
          <w:szCs w:val="24"/>
          <w:lang w:eastAsia="en-US"/>
        </w:rPr>
        <w:t>SUTARTIS</w:t>
      </w:r>
    </w:p>
    <w:p w14:paraId="758B622E" w14:textId="77777777" w:rsidR="00F3686F" w:rsidRPr="00F3686F" w:rsidRDefault="00F3686F" w:rsidP="00F3686F">
      <w:pPr>
        <w:tabs>
          <w:tab w:val="left" w:pos="0"/>
        </w:tabs>
        <w:ind w:firstLine="180"/>
        <w:jc w:val="center"/>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2026 m.                    d. Nr.</w:t>
      </w:r>
    </w:p>
    <w:p w14:paraId="7F427026" w14:textId="77777777" w:rsidR="00F3686F" w:rsidRPr="00F3686F" w:rsidRDefault="00F3686F" w:rsidP="00F3686F">
      <w:pPr>
        <w:tabs>
          <w:tab w:val="left" w:pos="0"/>
        </w:tabs>
        <w:ind w:firstLine="180"/>
        <w:jc w:val="center"/>
        <w:rPr>
          <w:rFonts w:ascii="Times New Roman" w:eastAsia="Times New Roman" w:hAnsi="Times New Roman" w:cs="Times New Roman"/>
          <w:iCs/>
          <w:color w:val="000000"/>
          <w:sz w:val="24"/>
          <w:szCs w:val="24"/>
          <w:lang w:eastAsia="en-US"/>
        </w:rPr>
      </w:pPr>
    </w:p>
    <w:p w14:paraId="32D5624F" w14:textId="77777777" w:rsidR="00F3686F" w:rsidRPr="00F3686F" w:rsidRDefault="00F3686F" w:rsidP="00F3686F">
      <w:pPr>
        <w:tabs>
          <w:tab w:val="left" w:pos="0"/>
        </w:tabs>
        <w:ind w:firstLine="180"/>
        <w:jc w:val="center"/>
        <w:rPr>
          <w:rFonts w:ascii="Times New Roman" w:eastAsia="Times New Roman" w:hAnsi="Times New Roman" w:cs="Times New Roman"/>
          <w:sz w:val="24"/>
          <w:szCs w:val="24"/>
          <w:lang w:eastAsia="en-US"/>
        </w:rPr>
      </w:pPr>
    </w:p>
    <w:p w14:paraId="3F2937F5" w14:textId="77777777" w:rsidR="00F3686F" w:rsidRPr="00F3686F" w:rsidRDefault="00F3686F" w:rsidP="00F3686F">
      <w:pPr>
        <w:tabs>
          <w:tab w:val="center" w:pos="4153"/>
          <w:tab w:val="right" w:pos="8306"/>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b/>
          <w:sz w:val="24"/>
          <w:szCs w:val="24"/>
          <w:lang w:eastAsia="en-US"/>
        </w:rPr>
        <w:t>Trakų rajono savivaldybės administracija</w:t>
      </w:r>
      <w:r w:rsidRPr="00F3686F">
        <w:rPr>
          <w:rFonts w:ascii="Times New Roman" w:eastAsia="Times New Roman" w:hAnsi="Times New Roman" w:cs="Times New Roman"/>
          <w:sz w:val="24"/>
          <w:szCs w:val="24"/>
          <w:lang w:eastAsia="en-US"/>
        </w:rPr>
        <w:t xml:space="preserve">, juridinio asmens kodas 181626536, registruota adresu Vytauto g. 33, Trakai, duomenys apie bendrovę kaupiami ir saugomi Juridinių asmenų registre, atstovaujama administracijos direktorės Dovilės </w:t>
      </w:r>
      <w:proofErr w:type="spellStart"/>
      <w:r w:rsidRPr="00F3686F">
        <w:rPr>
          <w:rFonts w:ascii="Times New Roman" w:eastAsia="Times New Roman" w:hAnsi="Times New Roman" w:cs="Times New Roman"/>
          <w:sz w:val="24"/>
          <w:szCs w:val="24"/>
          <w:lang w:eastAsia="en-US"/>
        </w:rPr>
        <w:t>Daudaitės</w:t>
      </w:r>
      <w:proofErr w:type="spellEnd"/>
      <w:r w:rsidRPr="00F3686F">
        <w:rPr>
          <w:rFonts w:ascii="Times New Roman" w:eastAsia="Times New Roman" w:hAnsi="Times New Roman" w:cs="Times New Roman"/>
          <w:sz w:val="24"/>
          <w:szCs w:val="24"/>
          <w:lang w:eastAsia="en-US"/>
        </w:rPr>
        <w:t xml:space="preserve"> veikiančios pagal administracijos nuostatus, </w:t>
      </w:r>
      <w:r w:rsidRPr="00F3686F">
        <w:rPr>
          <w:rFonts w:ascii="Times New Roman" w:eastAsia="Times New Roman" w:hAnsi="Times New Roman" w:cs="Times New Roman"/>
          <w:iCs/>
          <w:sz w:val="24"/>
          <w:szCs w:val="24"/>
          <w:lang w:eastAsia="en-US"/>
        </w:rPr>
        <w:t xml:space="preserve"> ( </w:t>
      </w:r>
      <w:r w:rsidRPr="00F3686F">
        <w:rPr>
          <w:rFonts w:ascii="Times New Roman" w:eastAsia="Times New Roman" w:hAnsi="Times New Roman" w:cs="Times New Roman"/>
          <w:sz w:val="24"/>
          <w:szCs w:val="24"/>
          <w:lang w:eastAsia="en-US"/>
        </w:rPr>
        <w:t xml:space="preserve">toliau </w:t>
      </w:r>
      <w:r w:rsidRPr="00F3686F">
        <w:rPr>
          <w:rFonts w:ascii="Times New Roman" w:eastAsia="Times New Roman" w:hAnsi="Times New Roman" w:cs="Times New Roman"/>
          <w:sz w:val="24"/>
          <w:szCs w:val="24"/>
          <w:lang w:eastAsia="en-US"/>
        </w:rPr>
        <w:sym w:font="Symbol" w:char="F02D"/>
      </w:r>
      <w:r w:rsidRPr="00F3686F">
        <w:rPr>
          <w:rFonts w:ascii="Times New Roman" w:eastAsia="Times New Roman" w:hAnsi="Times New Roman" w:cs="Times New Roman"/>
          <w:sz w:val="24"/>
          <w:szCs w:val="24"/>
          <w:lang w:eastAsia="en-US"/>
        </w:rPr>
        <w:t xml:space="preserve"> </w:t>
      </w:r>
      <w:r w:rsidRPr="00F3686F">
        <w:rPr>
          <w:rFonts w:ascii="Times New Roman" w:eastAsia="Times New Roman" w:hAnsi="Times New Roman" w:cs="Times New Roman"/>
          <w:b/>
          <w:sz w:val="24"/>
          <w:szCs w:val="24"/>
          <w:lang w:eastAsia="en-US"/>
        </w:rPr>
        <w:t>Užsakovas</w:t>
      </w:r>
      <w:r w:rsidRPr="00F3686F">
        <w:rPr>
          <w:rFonts w:ascii="Times New Roman" w:eastAsia="Times New Roman" w:hAnsi="Times New Roman" w:cs="Times New Roman"/>
          <w:sz w:val="24"/>
          <w:szCs w:val="24"/>
          <w:lang w:eastAsia="en-US"/>
        </w:rPr>
        <w:t>), ir</w:t>
      </w:r>
    </w:p>
    <w:p w14:paraId="2B5481E1" w14:textId="77777777" w:rsidR="00F3686F" w:rsidRPr="00F3686F" w:rsidRDefault="00F3686F" w:rsidP="00F3686F">
      <w:pPr>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b/>
          <w:bCs/>
          <w:sz w:val="24"/>
          <w:szCs w:val="24"/>
          <w:lang w:eastAsia="en-US"/>
        </w:rPr>
        <w:t>Uždaroji akcinė bendrovė ……………</w:t>
      </w:r>
      <w:r w:rsidRPr="00F3686F">
        <w:rPr>
          <w:rFonts w:ascii="Times New Roman" w:eastAsia="Times New Roman" w:hAnsi="Times New Roman" w:cs="Times New Roman"/>
          <w:sz w:val="24"/>
          <w:szCs w:val="24"/>
          <w:lang w:eastAsia="en-US"/>
        </w:rPr>
        <w:t>, juridinio asmens kodas…………, buveinės adresas ……………………, atstovaujama …………………, veikiančio pagal įgaliojimą ir bendrovės įstatus</w:t>
      </w:r>
      <w:r w:rsidRPr="00F3686F">
        <w:rPr>
          <w:rFonts w:ascii="Times New Roman" w:eastAsia="Times New Roman" w:hAnsi="Times New Roman" w:cs="Times New Roman"/>
          <w:bCs/>
          <w:sz w:val="24"/>
          <w:szCs w:val="24"/>
          <w:lang w:eastAsia="en-US"/>
        </w:rPr>
        <w:t xml:space="preserve"> </w:t>
      </w:r>
      <w:r w:rsidRPr="00F3686F">
        <w:rPr>
          <w:rFonts w:ascii="Times New Roman" w:eastAsia="Times New Roman" w:hAnsi="Times New Roman" w:cs="Times New Roman"/>
          <w:iCs/>
          <w:sz w:val="24"/>
          <w:szCs w:val="24"/>
          <w:lang w:eastAsia="en-US"/>
        </w:rPr>
        <w:t>(</w:t>
      </w:r>
      <w:r w:rsidRPr="00F3686F">
        <w:rPr>
          <w:rFonts w:ascii="Times New Roman" w:eastAsia="Times New Roman" w:hAnsi="Times New Roman" w:cs="Times New Roman"/>
          <w:sz w:val="24"/>
          <w:szCs w:val="24"/>
          <w:lang w:eastAsia="en-US"/>
        </w:rPr>
        <w:t xml:space="preserve">toliau </w:t>
      </w:r>
      <w:r w:rsidRPr="00F3686F">
        <w:rPr>
          <w:rFonts w:ascii="Times New Roman" w:eastAsia="Times New Roman" w:hAnsi="Times New Roman" w:cs="Times New Roman"/>
          <w:sz w:val="24"/>
          <w:szCs w:val="24"/>
          <w:lang w:eastAsia="en-US"/>
        </w:rPr>
        <w:sym w:font="Symbol" w:char="F02D"/>
      </w:r>
      <w:r w:rsidRPr="00F3686F">
        <w:rPr>
          <w:rFonts w:ascii="Times New Roman" w:eastAsia="Times New Roman" w:hAnsi="Times New Roman" w:cs="Times New Roman"/>
          <w:sz w:val="24"/>
          <w:szCs w:val="24"/>
          <w:lang w:eastAsia="en-US"/>
        </w:rPr>
        <w:t xml:space="preserve"> </w:t>
      </w:r>
      <w:r w:rsidRPr="00F3686F">
        <w:rPr>
          <w:rFonts w:ascii="Times New Roman" w:eastAsia="Times New Roman" w:hAnsi="Times New Roman" w:cs="Times New Roman"/>
          <w:b/>
          <w:sz w:val="24"/>
          <w:szCs w:val="24"/>
          <w:lang w:eastAsia="en-US"/>
        </w:rPr>
        <w:t>Rangovas</w:t>
      </w:r>
      <w:r w:rsidRPr="00F3686F">
        <w:rPr>
          <w:rFonts w:ascii="Times New Roman" w:eastAsia="Times New Roman" w:hAnsi="Times New Roman" w:cs="Times New Roman"/>
          <w:bCs/>
          <w:sz w:val="24"/>
          <w:szCs w:val="24"/>
          <w:lang w:eastAsia="en-US"/>
        </w:rPr>
        <w:t>)</w:t>
      </w:r>
      <w:r w:rsidRPr="00F3686F">
        <w:rPr>
          <w:rFonts w:ascii="Times New Roman" w:eastAsia="Times New Roman" w:hAnsi="Times New Roman" w:cs="Times New Roman"/>
          <w:sz w:val="24"/>
          <w:szCs w:val="24"/>
          <w:lang w:eastAsia="en-US"/>
        </w:rPr>
        <w:t>,</w:t>
      </w:r>
    </w:p>
    <w:p w14:paraId="64076057" w14:textId="77777777" w:rsidR="00F3686F" w:rsidRPr="00F3686F" w:rsidRDefault="00F3686F" w:rsidP="00F3686F">
      <w:pPr>
        <w:tabs>
          <w:tab w:val="left" w:pos="0"/>
        </w:tabs>
        <w:ind w:firstLine="180"/>
        <w:jc w:val="both"/>
        <w:rPr>
          <w:rFonts w:ascii="Times New Roman" w:eastAsia="Times New Roman" w:hAnsi="Times New Roman" w:cs="Times New Roman"/>
          <w:bCs/>
          <w:sz w:val="24"/>
          <w:szCs w:val="24"/>
          <w:lang w:eastAsia="en-US"/>
        </w:rPr>
      </w:pPr>
      <w:r w:rsidRPr="00F3686F">
        <w:rPr>
          <w:rFonts w:ascii="Times New Roman" w:eastAsia="Times New Roman" w:hAnsi="Times New Roman" w:cs="Times New Roman"/>
          <w:bCs/>
          <w:sz w:val="24"/>
          <w:szCs w:val="24"/>
          <w:lang w:eastAsia="en-US"/>
        </w:rPr>
        <w:t>toliau kartu vadinami „</w:t>
      </w:r>
      <w:r w:rsidRPr="00F3686F">
        <w:rPr>
          <w:rFonts w:ascii="Times New Roman" w:eastAsia="Times New Roman" w:hAnsi="Times New Roman" w:cs="Times New Roman"/>
          <w:b/>
          <w:bCs/>
          <w:sz w:val="24"/>
          <w:szCs w:val="24"/>
          <w:lang w:eastAsia="en-US"/>
        </w:rPr>
        <w:t>Šalimis“</w:t>
      </w:r>
      <w:r w:rsidRPr="00F3686F">
        <w:rPr>
          <w:rFonts w:ascii="Times New Roman" w:eastAsia="Times New Roman" w:hAnsi="Times New Roman" w:cs="Times New Roman"/>
          <w:bCs/>
          <w:sz w:val="24"/>
          <w:szCs w:val="24"/>
          <w:lang w:eastAsia="en-US"/>
        </w:rPr>
        <w:t>, o kiekviena atskirai – „</w:t>
      </w:r>
      <w:r w:rsidRPr="00F3686F">
        <w:rPr>
          <w:rFonts w:ascii="Times New Roman" w:eastAsia="Times New Roman" w:hAnsi="Times New Roman" w:cs="Times New Roman"/>
          <w:b/>
          <w:bCs/>
          <w:sz w:val="24"/>
          <w:szCs w:val="24"/>
          <w:lang w:eastAsia="en-US"/>
        </w:rPr>
        <w:t>Šalimi“</w:t>
      </w:r>
      <w:r w:rsidRPr="00F3686F">
        <w:rPr>
          <w:rFonts w:ascii="Times New Roman" w:eastAsia="Times New Roman" w:hAnsi="Times New Roman" w:cs="Times New Roman"/>
          <w:bCs/>
          <w:sz w:val="24"/>
          <w:szCs w:val="24"/>
          <w:lang w:eastAsia="en-US"/>
        </w:rPr>
        <w:t xml:space="preserve">, sudarė šią </w:t>
      </w:r>
      <w:r w:rsidRPr="00F3686F">
        <w:rPr>
          <w:rFonts w:ascii="Times New Roman" w:eastAsia="Times New Roman" w:hAnsi="Times New Roman" w:cs="Times New Roman"/>
          <w:sz w:val="24"/>
          <w:szCs w:val="24"/>
          <w:lang w:eastAsia="en-US"/>
        </w:rPr>
        <w:t xml:space="preserve">statybos rangos </w:t>
      </w:r>
      <w:r w:rsidRPr="00F3686F">
        <w:rPr>
          <w:rFonts w:ascii="Times New Roman" w:eastAsia="Times New Roman" w:hAnsi="Times New Roman" w:cs="Times New Roman"/>
          <w:bCs/>
          <w:sz w:val="24"/>
          <w:szCs w:val="24"/>
          <w:lang w:eastAsia="en-US"/>
        </w:rPr>
        <w:t xml:space="preserve">sutartį (toliau – </w:t>
      </w:r>
      <w:r w:rsidRPr="00F3686F">
        <w:rPr>
          <w:rFonts w:ascii="Times New Roman" w:eastAsia="Times New Roman" w:hAnsi="Times New Roman" w:cs="Times New Roman"/>
          <w:b/>
          <w:bCs/>
          <w:sz w:val="24"/>
          <w:szCs w:val="24"/>
          <w:lang w:eastAsia="en-US"/>
        </w:rPr>
        <w:t>Sutartis</w:t>
      </w:r>
      <w:r w:rsidRPr="00F3686F">
        <w:rPr>
          <w:rFonts w:ascii="Times New Roman" w:eastAsia="Times New Roman" w:hAnsi="Times New Roman" w:cs="Times New Roman"/>
          <w:bCs/>
          <w:sz w:val="24"/>
          <w:szCs w:val="24"/>
          <w:lang w:eastAsia="en-US"/>
        </w:rPr>
        <w:t>):</w:t>
      </w:r>
    </w:p>
    <w:p w14:paraId="0A07CE03" w14:textId="77777777" w:rsidR="00F3686F" w:rsidRPr="00F3686F" w:rsidRDefault="00F3686F" w:rsidP="00F3686F">
      <w:pPr>
        <w:tabs>
          <w:tab w:val="left" w:pos="0"/>
        </w:tabs>
        <w:ind w:firstLine="180"/>
        <w:rPr>
          <w:rFonts w:ascii="Times New Roman" w:eastAsia="Times New Roman" w:hAnsi="Times New Roman" w:cs="Times New Roman"/>
          <w:sz w:val="24"/>
          <w:szCs w:val="24"/>
          <w:lang w:eastAsia="en-US"/>
        </w:rPr>
      </w:pPr>
    </w:p>
    <w:p w14:paraId="68770BD9" w14:textId="77777777" w:rsidR="00F3686F" w:rsidRPr="00F3686F" w:rsidRDefault="00F3686F" w:rsidP="00F3686F">
      <w:pPr>
        <w:tabs>
          <w:tab w:val="left" w:pos="0"/>
        </w:tabs>
        <w:ind w:left="36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 xml:space="preserve"> I. SUTARTIES DALYKAS</w:t>
      </w:r>
    </w:p>
    <w:p w14:paraId="3A0E7DF7" w14:textId="09C92D04" w:rsidR="00F3686F" w:rsidRPr="00F3686F" w:rsidRDefault="00F3686F" w:rsidP="00F3686F">
      <w:pPr>
        <w:tabs>
          <w:tab w:val="left" w:pos="0"/>
        </w:tabs>
        <w:jc w:val="both"/>
        <w:rPr>
          <w:rFonts w:ascii="Times New Roman" w:eastAsia="Times New Roman" w:hAnsi="Times New Roman" w:cs="Times New Roman"/>
          <w:bCs/>
          <w:sz w:val="24"/>
          <w:szCs w:val="24"/>
          <w:lang w:eastAsia="en-US"/>
        </w:rPr>
      </w:pPr>
      <w:bookmarkStart w:id="25" w:name="_Ref246817829"/>
      <w:r w:rsidRPr="00F3686F">
        <w:rPr>
          <w:rFonts w:ascii="Times New Roman" w:eastAsia="Times New Roman" w:hAnsi="Times New Roman" w:cs="Times New Roman"/>
          <w:bCs/>
          <w:sz w:val="24"/>
          <w:szCs w:val="24"/>
          <w:lang w:eastAsia="en-US"/>
        </w:rPr>
        <w:t>1.1.</w:t>
      </w:r>
      <w:bookmarkStart w:id="26" w:name="_Ref260811694"/>
      <w:bookmarkEnd w:id="25"/>
      <w:r w:rsidRPr="00F3686F">
        <w:rPr>
          <w:rFonts w:ascii="Times New Roman" w:eastAsia="Times New Roman" w:hAnsi="Times New Roman" w:cs="Times New Roman"/>
          <w:bCs/>
          <w:sz w:val="24"/>
          <w:szCs w:val="24"/>
          <w:lang w:eastAsia="en-US"/>
        </w:rPr>
        <w:t xml:space="preserve"> Šioje Sutartyje nustatytomis sąlygomis Rangovas savo jėgomis, rizika, medžiagomis bei priemonėmis įsipareigoja atlikti šios Sutarties 1.2 punkte numatytus darbus </w:t>
      </w:r>
      <w:r w:rsidRPr="00F3686F">
        <w:rPr>
          <w:rFonts w:ascii="Times New Roman" w:eastAsia="Times New Roman" w:hAnsi="Times New Roman" w:cs="Times New Roman"/>
          <w:iCs/>
          <w:sz w:val="24"/>
          <w:szCs w:val="24"/>
          <w:lang w:eastAsia="en-US"/>
        </w:rPr>
        <w:t>(</w:t>
      </w:r>
      <w:r w:rsidRPr="00F3686F">
        <w:rPr>
          <w:rFonts w:ascii="Times New Roman" w:eastAsia="Times New Roman" w:hAnsi="Times New Roman" w:cs="Times New Roman"/>
          <w:sz w:val="24"/>
          <w:szCs w:val="24"/>
          <w:lang w:eastAsia="en-US"/>
        </w:rPr>
        <w:t xml:space="preserve">toliau </w:t>
      </w:r>
      <w:r w:rsidRPr="00F3686F">
        <w:rPr>
          <w:rFonts w:ascii="Times New Roman" w:eastAsia="Times New Roman" w:hAnsi="Times New Roman" w:cs="Times New Roman"/>
          <w:sz w:val="24"/>
          <w:szCs w:val="24"/>
          <w:lang w:eastAsia="en-US"/>
        </w:rPr>
        <w:sym w:font="Symbol" w:char="F02D"/>
      </w:r>
      <w:r w:rsidRPr="00F3686F">
        <w:rPr>
          <w:rFonts w:ascii="Times New Roman" w:eastAsia="Times New Roman" w:hAnsi="Times New Roman" w:cs="Times New Roman"/>
          <w:sz w:val="24"/>
          <w:szCs w:val="24"/>
          <w:lang w:eastAsia="en-US"/>
        </w:rPr>
        <w:t xml:space="preserve"> </w:t>
      </w:r>
      <w:r w:rsidRPr="00F3686F">
        <w:rPr>
          <w:rFonts w:ascii="Times New Roman" w:eastAsia="Times New Roman" w:hAnsi="Times New Roman" w:cs="Times New Roman"/>
          <w:b/>
          <w:sz w:val="24"/>
          <w:szCs w:val="24"/>
          <w:lang w:eastAsia="en-US"/>
        </w:rPr>
        <w:t>Darbai</w:t>
      </w:r>
      <w:r w:rsidRPr="00F3686F">
        <w:rPr>
          <w:rFonts w:ascii="Times New Roman" w:eastAsia="Times New Roman" w:hAnsi="Times New Roman" w:cs="Times New Roman"/>
          <w:sz w:val="24"/>
          <w:szCs w:val="24"/>
          <w:lang w:eastAsia="en-US"/>
        </w:rPr>
        <w:t>)</w:t>
      </w:r>
      <w:r w:rsidRPr="00F3686F">
        <w:rPr>
          <w:rFonts w:ascii="Times New Roman" w:eastAsia="Times New Roman" w:hAnsi="Times New Roman" w:cs="Times New Roman"/>
          <w:bCs/>
          <w:sz w:val="24"/>
          <w:szCs w:val="24"/>
          <w:lang w:eastAsia="en-US"/>
        </w:rPr>
        <w:t xml:space="preserve"> ir perduoti Darbų rezultatą Užsakovui, o Užsakovas įsipareigoja atsiskaityti už tinkamai atliktus Darbus šioje Sutartyje nustatytomis sąlygomis, terminais ir tvarka.</w:t>
      </w:r>
    </w:p>
    <w:p w14:paraId="5903496A" w14:textId="77777777" w:rsidR="00F3686F" w:rsidRPr="00F3686F" w:rsidRDefault="00F3686F" w:rsidP="00F3686F">
      <w:pPr>
        <w:jc w:val="both"/>
        <w:textAlignment w:val="baseline"/>
        <w:rPr>
          <w:rFonts w:ascii="Times New Roman" w:eastAsia="Times New Roman" w:hAnsi="Times New Roman" w:cs="Times New Roman"/>
          <w:sz w:val="24"/>
          <w:szCs w:val="24"/>
          <w:lang w:val="en-GB" w:eastAsia="en-US"/>
        </w:rPr>
      </w:pPr>
      <w:r w:rsidRPr="00F3686F">
        <w:rPr>
          <w:rFonts w:ascii="Times New Roman" w:eastAsia="Times New Roman" w:hAnsi="Times New Roman" w:cs="Times New Roman"/>
          <w:sz w:val="24"/>
          <w:szCs w:val="24"/>
          <w:lang w:eastAsia="en-US"/>
        </w:rPr>
        <w:t>1</w:t>
      </w:r>
      <w:r w:rsidRPr="00F3686F">
        <w:rPr>
          <w:rFonts w:ascii="Times New Roman" w:eastAsia="Times New Roman" w:hAnsi="Times New Roman" w:cs="Times New Roman"/>
          <w:color w:val="EE0000"/>
          <w:sz w:val="24"/>
          <w:szCs w:val="24"/>
          <w:lang w:eastAsia="en-US"/>
        </w:rPr>
        <w:t>.</w:t>
      </w:r>
      <w:r w:rsidRPr="00F3686F">
        <w:rPr>
          <w:rFonts w:ascii="Times New Roman" w:eastAsia="Times New Roman" w:hAnsi="Times New Roman" w:cs="Times New Roman"/>
          <w:sz w:val="24"/>
          <w:szCs w:val="24"/>
          <w:lang w:eastAsia="en-US"/>
        </w:rPr>
        <w:t>2. Sutarties objektas –</w:t>
      </w:r>
      <w:r w:rsidRPr="00F3686F">
        <w:rPr>
          <w:rFonts w:ascii="Times New Roman" w:eastAsia="Times New Roman" w:hAnsi="Times New Roman" w:cs="Times New Roman"/>
          <w:iCs/>
          <w:sz w:val="24"/>
          <w:szCs w:val="24"/>
          <w:lang w:val="en-GB" w:eastAsia="en-US"/>
        </w:rPr>
        <w:t xml:space="preserve"> </w:t>
      </w:r>
      <w:r w:rsidRPr="00F3686F">
        <w:rPr>
          <w:rFonts w:ascii="Times New Roman" w:eastAsia="Times New Roman" w:hAnsi="Times New Roman" w:cs="Times New Roman"/>
          <w:b/>
          <w:sz w:val="24"/>
          <w:szCs w:val="24"/>
          <w:bdr w:val="none" w:sz="0" w:space="0" w:color="auto" w:frame="1"/>
          <w:lang w:val="en-GB" w:eastAsia="en-US"/>
        </w:rPr>
        <w:t xml:space="preserve">Trakų rajono </w:t>
      </w:r>
      <w:proofErr w:type="spellStart"/>
      <w:r w:rsidRPr="00F3686F">
        <w:rPr>
          <w:rFonts w:ascii="Times New Roman" w:eastAsia="Times New Roman" w:hAnsi="Times New Roman" w:cs="Times New Roman"/>
          <w:b/>
          <w:sz w:val="24"/>
          <w:szCs w:val="24"/>
          <w:bdr w:val="none" w:sz="0" w:space="0" w:color="auto" w:frame="1"/>
          <w:lang w:val="en-GB" w:eastAsia="en-US"/>
        </w:rPr>
        <w:t>Dusmenų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kadastro</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vietovėje</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esančių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Valstybei</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nuosavybės</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teise</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priklausančių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melioracijos</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statinių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ir</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sistemų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rekonstravimas</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mažinant</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apleistų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žemių</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plotus</w:t>
      </w:r>
      <w:proofErr w:type="spellEnd"/>
      <w:r w:rsidRPr="00F3686F">
        <w:rPr>
          <w:rFonts w:ascii="Times New Roman" w:eastAsia="Times New Roman" w:hAnsi="Times New Roman" w:cs="Times New Roman"/>
          <w:b/>
          <w:sz w:val="24"/>
          <w:szCs w:val="24"/>
          <w:bdr w:val="none" w:sz="0" w:space="0" w:color="auto" w:frame="1"/>
          <w:lang w:val="en-GB" w:eastAsia="en-US"/>
        </w:rPr>
        <w:t xml:space="preserve"> 2026 m. </w:t>
      </w:r>
      <w:proofErr w:type="spellStart"/>
      <w:r w:rsidRPr="00F3686F">
        <w:rPr>
          <w:rFonts w:ascii="Times New Roman" w:eastAsia="Times New Roman" w:hAnsi="Times New Roman" w:cs="Times New Roman"/>
          <w:b/>
          <w:sz w:val="24"/>
          <w:szCs w:val="24"/>
          <w:bdr w:val="none" w:sz="0" w:space="0" w:color="auto" w:frame="1"/>
          <w:lang w:val="en-GB" w:eastAsia="en-US"/>
        </w:rPr>
        <w:t>rekonstrukcijos</w:t>
      </w:r>
      <w:proofErr w:type="spellEnd"/>
      <w:r w:rsidRPr="00F3686F">
        <w:rPr>
          <w:rFonts w:ascii="Times New Roman" w:eastAsia="Times New Roman" w:hAnsi="Times New Roman" w:cs="Times New Roman"/>
          <w:b/>
          <w:sz w:val="24"/>
          <w:szCs w:val="24"/>
          <w:bdr w:val="none" w:sz="0" w:space="0" w:color="auto" w:frame="1"/>
          <w:lang w:val="en-GB" w:eastAsia="en-US"/>
        </w:rPr>
        <w:t xml:space="preserve"> </w:t>
      </w:r>
      <w:proofErr w:type="spellStart"/>
      <w:r w:rsidRPr="00F3686F">
        <w:rPr>
          <w:rFonts w:ascii="Times New Roman" w:eastAsia="Times New Roman" w:hAnsi="Times New Roman" w:cs="Times New Roman"/>
          <w:b/>
          <w:sz w:val="24"/>
          <w:szCs w:val="24"/>
          <w:bdr w:val="none" w:sz="0" w:space="0" w:color="auto" w:frame="1"/>
          <w:lang w:val="en-GB" w:eastAsia="en-US"/>
        </w:rPr>
        <w:t>darbai</w:t>
      </w:r>
      <w:proofErr w:type="spellEnd"/>
      <w:r w:rsidRPr="00F3686F">
        <w:rPr>
          <w:rFonts w:ascii="Times New Roman" w:eastAsia="Times New Roman" w:hAnsi="Times New Roman" w:cs="Times New Roman"/>
          <w:b/>
          <w:sz w:val="24"/>
          <w:szCs w:val="24"/>
          <w:bdr w:val="none" w:sz="0" w:space="0" w:color="auto" w:frame="1"/>
          <w:lang w:val="en-GB" w:eastAsia="en-US"/>
        </w:rPr>
        <w:t>.</w:t>
      </w:r>
      <w:r w:rsidRPr="00F3686F">
        <w:rPr>
          <w:rFonts w:ascii="Times New Roman" w:eastAsia="Times New Roman" w:hAnsi="Times New Roman" w:cs="Times New Roman"/>
          <w:bCs/>
          <w:sz w:val="24"/>
          <w:szCs w:val="24"/>
          <w:bdr w:val="none" w:sz="0" w:space="0" w:color="auto" w:frame="1"/>
          <w:lang w:val="en-GB" w:eastAsia="en-US"/>
        </w:rPr>
        <w:t xml:space="preserve"> </w:t>
      </w:r>
      <w:proofErr w:type="spellStart"/>
      <w:r w:rsidRPr="00F3686F">
        <w:rPr>
          <w:rFonts w:ascii="Times New Roman" w:eastAsia="Times New Roman" w:hAnsi="Times New Roman" w:cs="Times New Roman"/>
          <w:sz w:val="24"/>
          <w:szCs w:val="24"/>
          <w:lang w:val="en-GB" w:eastAsia="en-US"/>
        </w:rPr>
        <w:t>Šalys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susitaria</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kad</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Pasiūlymas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Sutarties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priedas</w:t>
      </w:r>
      <w:proofErr w:type="spellEnd"/>
      <w:r w:rsidRPr="00F3686F">
        <w:rPr>
          <w:rFonts w:ascii="Times New Roman" w:eastAsia="Times New Roman" w:hAnsi="Times New Roman" w:cs="Times New Roman"/>
          <w:sz w:val="24"/>
          <w:szCs w:val="24"/>
          <w:lang w:val="en-GB" w:eastAsia="en-US"/>
        </w:rPr>
        <w:t xml:space="preserve"> Nr. 1) </w:t>
      </w:r>
      <w:proofErr w:type="spellStart"/>
      <w:r w:rsidRPr="00F3686F">
        <w:rPr>
          <w:rFonts w:ascii="Times New Roman" w:eastAsia="Times New Roman" w:hAnsi="Times New Roman" w:cs="Times New Roman"/>
          <w:sz w:val="24"/>
          <w:szCs w:val="24"/>
          <w:lang w:val="en-GB" w:eastAsia="en-US"/>
        </w:rPr>
        <w:t>ir</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Darbų</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sąmata</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Sutarties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priedas</w:t>
      </w:r>
      <w:proofErr w:type="spellEnd"/>
      <w:r w:rsidRPr="00F3686F">
        <w:rPr>
          <w:rFonts w:ascii="Times New Roman" w:eastAsia="Times New Roman" w:hAnsi="Times New Roman" w:cs="Times New Roman"/>
          <w:sz w:val="24"/>
          <w:szCs w:val="24"/>
          <w:lang w:val="en-GB" w:eastAsia="en-US"/>
        </w:rPr>
        <w:t xml:space="preserve"> Nr. 2) </w:t>
      </w:r>
      <w:proofErr w:type="spellStart"/>
      <w:r w:rsidRPr="00F3686F">
        <w:rPr>
          <w:rFonts w:ascii="Times New Roman" w:eastAsia="Times New Roman" w:hAnsi="Times New Roman" w:cs="Times New Roman"/>
          <w:sz w:val="24"/>
          <w:szCs w:val="24"/>
          <w:lang w:val="en-GB" w:eastAsia="en-US"/>
        </w:rPr>
        <w:t>yra</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neatskiriama</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šios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Sutarties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dalis</w:t>
      </w:r>
      <w:proofErr w:type="spellEnd"/>
      <w:r w:rsidRPr="00F3686F">
        <w:rPr>
          <w:rFonts w:ascii="Times New Roman" w:eastAsia="Times New Roman" w:hAnsi="Times New Roman" w:cs="Times New Roman"/>
          <w:sz w:val="24"/>
          <w:szCs w:val="24"/>
          <w:lang w:val="en-GB" w:eastAsia="en-US"/>
        </w:rPr>
        <w:t>.</w:t>
      </w:r>
    </w:p>
    <w:p w14:paraId="6E245BCB"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bookmarkEnd w:id="26"/>
    <w:p w14:paraId="03E2775B" w14:textId="77777777" w:rsidR="00F3686F" w:rsidRPr="00F3686F" w:rsidRDefault="00F3686F" w:rsidP="00F3686F">
      <w:pPr>
        <w:tabs>
          <w:tab w:val="left" w:pos="0"/>
        </w:tabs>
        <w:ind w:left="36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II. Sutarties kaina</w:t>
      </w:r>
    </w:p>
    <w:p w14:paraId="2209943C" w14:textId="77777777" w:rsidR="00F3686F" w:rsidRPr="00F3686F" w:rsidRDefault="00F3686F" w:rsidP="00F3686F">
      <w:pPr>
        <w:jc w:val="both"/>
        <w:rPr>
          <w:rFonts w:ascii="Times New Roman" w:eastAsia="Times New Roman" w:hAnsi="Times New Roman" w:cs="Times New Roman"/>
          <w:sz w:val="24"/>
          <w:szCs w:val="24"/>
          <w:lang w:eastAsia="en-US"/>
        </w:rPr>
      </w:pPr>
      <w:bookmarkStart w:id="27" w:name="_Ref259171192"/>
      <w:r w:rsidRPr="00F3686F">
        <w:rPr>
          <w:rFonts w:ascii="Times New Roman" w:eastAsia="Times New Roman" w:hAnsi="Times New Roman" w:cs="Times New Roman"/>
          <w:bCs/>
          <w:sz w:val="24"/>
          <w:szCs w:val="24"/>
          <w:lang w:eastAsia="en-US"/>
        </w:rPr>
        <w:t>2.1. Šalių susitarimu ir</w:t>
      </w:r>
      <w:r w:rsidRPr="00F3686F">
        <w:rPr>
          <w:rFonts w:ascii="Times New Roman" w:eastAsia="Times New Roman" w:hAnsi="Times New Roman" w:cs="Times New Roman"/>
          <w:sz w:val="24"/>
          <w:szCs w:val="24"/>
          <w:lang w:eastAsia="en-US"/>
        </w:rPr>
        <w:t xml:space="preserve"> remiantis apklausos rezultatais (.....................Nr.) nustatyta</w:t>
      </w:r>
      <w:r w:rsidRPr="00F3686F">
        <w:rPr>
          <w:rFonts w:ascii="Times New Roman" w:eastAsia="Times New Roman" w:hAnsi="Times New Roman" w:cs="Times New Roman"/>
          <w:bCs/>
          <w:sz w:val="24"/>
          <w:szCs w:val="24"/>
          <w:lang w:eastAsia="en-US"/>
        </w:rPr>
        <w:t xml:space="preserve"> kaina už tinkamai atliktus Darbus be PVM yra ................. (.........................) EUR + 21 % (dvidešimt vienas proc.) PVM, sudarantis ................EUR (....................EUR ), </w:t>
      </w:r>
      <w:r w:rsidRPr="00F3686F">
        <w:rPr>
          <w:rFonts w:ascii="Times New Roman" w:eastAsia="Times New Roman" w:hAnsi="Times New Roman" w:cs="Times New Roman"/>
          <w:b/>
          <w:bCs/>
          <w:sz w:val="24"/>
          <w:szCs w:val="24"/>
          <w:lang w:eastAsia="en-US"/>
        </w:rPr>
        <w:t>viso galutinė kaina už tinkamai atliktus Darbus su PVM yra .................... EUR (......................)</w:t>
      </w:r>
      <w:r w:rsidRPr="00F3686F">
        <w:rPr>
          <w:rFonts w:ascii="Times New Roman" w:eastAsia="Times New Roman" w:hAnsi="Times New Roman" w:cs="Times New Roman"/>
          <w:sz w:val="24"/>
          <w:szCs w:val="24"/>
          <w:lang w:eastAsia="en-US"/>
        </w:rPr>
        <w:t>.</w:t>
      </w:r>
      <w:bookmarkEnd w:id="27"/>
    </w:p>
    <w:p w14:paraId="648881C9"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2.2. Už Sutarties 2.1 punkte nurodytą kainą Rangovas įsipareigoja atlikti tik Darbus, numatytus Sutarties 1.2 punkte ir išsamiai detalizuotus Sutarties priede Nr. 1. Į Sutarties kainą įeina Darbo jėgos, mechanizmų Darbo ir medžiagų kaina, mokesčiai, draudimo, transportavimo ir visos kitos, Rangovui priklausančios pagal Lietuvos Respublikos įstatymus ir kitus teisės aktus bei šią Sutartį, išlaidos.</w:t>
      </w:r>
    </w:p>
    <w:p w14:paraId="63E7DA81"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2.3. Apmokėjimas už atliktus Darbus ir kiti mokėjimai pagal šią Sutartį yra apskaičiuojami ir atliekami eurais.</w:t>
      </w:r>
    </w:p>
    <w:p w14:paraId="50B66293" w14:textId="77777777" w:rsidR="00F3686F" w:rsidRPr="00F3686F" w:rsidRDefault="00F3686F" w:rsidP="00F3686F">
      <w:pPr>
        <w:suppressAutoHyphens/>
        <w:contextualSpacing/>
        <w:jc w:val="both"/>
        <w:rPr>
          <w:rFonts w:ascii="Times New Roman" w:eastAsia="Arial Unicode MS" w:hAnsi="Times New Roman" w:cs="Times New Roman"/>
          <w:sz w:val="24"/>
          <w:szCs w:val="24"/>
          <w:shd w:val="clear" w:color="auto" w:fill="FFFFFF"/>
          <w:lang w:val="en-GB" w:eastAsia="en-US"/>
        </w:rPr>
      </w:pPr>
      <w:r w:rsidRPr="00F3686F">
        <w:rPr>
          <w:rFonts w:ascii="Times New Roman" w:eastAsia="Times New Roman" w:hAnsi="Times New Roman" w:cs="Times New Roman"/>
          <w:sz w:val="24"/>
          <w:szCs w:val="24"/>
          <w:lang w:val="en-GB" w:eastAsia="en-US"/>
        </w:rPr>
        <w:t xml:space="preserve">2.4. </w:t>
      </w:r>
      <w:proofErr w:type="spellStart"/>
      <w:r w:rsidRPr="00F3686F">
        <w:rPr>
          <w:rFonts w:ascii="Times New Roman" w:eastAsia="Cambria" w:hAnsi="Times New Roman" w:cs="Times New Roman"/>
          <w:sz w:val="24"/>
          <w:szCs w:val="24"/>
          <w:lang w:val="en-GB" w:eastAsia="en-US"/>
        </w:rPr>
        <w:t>Rangovas</w:t>
      </w:r>
      <w:proofErr w:type="spellEnd"/>
      <w:r w:rsidRPr="00F3686F">
        <w:rPr>
          <w:rFonts w:ascii="Times New Roman" w:eastAsia="Cambria" w:hAnsi="Times New Roman" w:cs="Times New Roman"/>
          <w:sz w:val="24"/>
          <w:szCs w:val="24"/>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finansinius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dokumentus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teikia</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Perkančiajai</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organizacijai</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savo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sąskaita</w:t>
      </w:r>
      <w:proofErr w:type="spellEnd"/>
      <w:r w:rsidRPr="00F3686F">
        <w:rPr>
          <w:rFonts w:ascii="Times New Roman" w:eastAsia="Arial Unicode MS" w:hAnsi="Times New Roman" w:cs="Times New Roman"/>
          <w:sz w:val="24"/>
          <w:szCs w:val="24"/>
          <w:shd w:val="clear" w:color="auto" w:fill="FFFFFF"/>
          <w:lang w:val="en-GB" w:eastAsia="en-US"/>
        </w:rPr>
        <w:t xml:space="preserve"> tik </w:t>
      </w:r>
      <w:proofErr w:type="spellStart"/>
      <w:r w:rsidRPr="00F3686F">
        <w:rPr>
          <w:rFonts w:ascii="Times New Roman" w:eastAsia="Arial Unicode MS" w:hAnsi="Times New Roman" w:cs="Times New Roman"/>
          <w:sz w:val="24"/>
          <w:szCs w:val="24"/>
          <w:shd w:val="clear" w:color="auto" w:fill="FFFFFF"/>
          <w:lang w:val="en-GB" w:eastAsia="en-US"/>
        </w:rPr>
        <w:t>elektroniniu</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būdu</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Elektroninės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atitinkančios</w:t>
      </w:r>
      <w:proofErr w:type="spellEnd"/>
      <w:r w:rsidRPr="00F3686F">
        <w:rPr>
          <w:rFonts w:ascii="Times New Roman" w:eastAsia="Arial Unicode MS" w:hAnsi="Times New Roman" w:cs="Times New Roman"/>
          <w:sz w:val="24"/>
          <w:szCs w:val="24"/>
          <w:shd w:val="clear" w:color="auto" w:fill="FFFFFF"/>
          <w:lang w:val="en-GB" w:eastAsia="en-US"/>
        </w:rPr>
        <w:t xml:space="preserve"> Europos </w:t>
      </w:r>
      <w:proofErr w:type="spellStart"/>
      <w:r w:rsidRPr="00F3686F">
        <w:rPr>
          <w:rFonts w:ascii="Times New Roman" w:eastAsia="Arial Unicode MS" w:hAnsi="Times New Roman" w:cs="Times New Roman"/>
          <w:sz w:val="24"/>
          <w:szCs w:val="24"/>
          <w:shd w:val="clear" w:color="auto" w:fill="FFFFFF"/>
          <w:lang w:val="en-GB" w:eastAsia="en-US"/>
        </w:rPr>
        <w:t>elektroninių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standartą</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kurio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nuoroda</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paskelbta</w:t>
      </w:r>
      <w:proofErr w:type="spellEnd"/>
      <w:r w:rsidRPr="00F3686F">
        <w:rPr>
          <w:rFonts w:ascii="Times New Roman" w:eastAsia="Arial Unicode MS" w:hAnsi="Times New Roman" w:cs="Times New Roman"/>
          <w:sz w:val="24"/>
          <w:szCs w:val="24"/>
          <w:shd w:val="clear" w:color="auto" w:fill="FFFFFF"/>
          <w:lang w:val="en-GB" w:eastAsia="en-US"/>
        </w:rPr>
        <w:t xml:space="preserve"> 2017 m. </w:t>
      </w:r>
      <w:proofErr w:type="spellStart"/>
      <w:r w:rsidRPr="00F3686F">
        <w:rPr>
          <w:rFonts w:ascii="Times New Roman" w:eastAsia="Arial Unicode MS" w:hAnsi="Times New Roman" w:cs="Times New Roman"/>
          <w:sz w:val="24"/>
          <w:szCs w:val="24"/>
          <w:shd w:val="clear" w:color="auto" w:fill="FFFFFF"/>
          <w:lang w:val="en-GB" w:eastAsia="en-US"/>
        </w:rPr>
        <w:t>spalio</w:t>
      </w:r>
      <w:proofErr w:type="spellEnd"/>
      <w:r w:rsidRPr="00F3686F">
        <w:rPr>
          <w:rFonts w:ascii="Times New Roman" w:eastAsia="Arial Unicode MS" w:hAnsi="Times New Roman" w:cs="Times New Roman"/>
          <w:sz w:val="24"/>
          <w:szCs w:val="24"/>
          <w:shd w:val="clear" w:color="auto" w:fill="FFFFFF"/>
          <w:lang w:val="en-GB" w:eastAsia="en-US"/>
        </w:rPr>
        <w:t xml:space="preserve"> 16 d. </w:t>
      </w:r>
      <w:proofErr w:type="spellStart"/>
      <w:r w:rsidRPr="00F3686F">
        <w:rPr>
          <w:rFonts w:ascii="Times New Roman" w:eastAsia="Arial Unicode MS" w:hAnsi="Times New Roman" w:cs="Times New Roman"/>
          <w:sz w:val="24"/>
          <w:szCs w:val="24"/>
          <w:shd w:val="clear" w:color="auto" w:fill="FFFFFF"/>
          <w:lang w:val="en-GB" w:eastAsia="en-US"/>
        </w:rPr>
        <w:t>Komisijos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įgyvendinimo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sprendime</w:t>
      </w:r>
      <w:proofErr w:type="spellEnd"/>
      <w:r w:rsidRPr="00F3686F">
        <w:rPr>
          <w:rFonts w:ascii="Times New Roman" w:eastAsia="Arial Unicode MS" w:hAnsi="Times New Roman" w:cs="Times New Roman"/>
          <w:sz w:val="24"/>
          <w:szCs w:val="24"/>
          <w:shd w:val="clear" w:color="auto" w:fill="FFFFFF"/>
          <w:lang w:val="en-GB" w:eastAsia="en-US"/>
        </w:rPr>
        <w:t xml:space="preserve"> (ES) 2017/1870 </w:t>
      </w:r>
      <w:proofErr w:type="spellStart"/>
      <w:r w:rsidRPr="00F3686F">
        <w:rPr>
          <w:rFonts w:ascii="Times New Roman" w:eastAsia="Arial Unicode MS" w:hAnsi="Times New Roman" w:cs="Times New Roman"/>
          <w:sz w:val="24"/>
          <w:szCs w:val="24"/>
          <w:shd w:val="clear" w:color="auto" w:fill="FFFFFF"/>
          <w:lang w:val="en-GB" w:eastAsia="en-US"/>
        </w:rPr>
        <w:t>dėl</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nuorodos</w:t>
      </w:r>
      <w:proofErr w:type="spellEnd"/>
      <w:r w:rsidRPr="00F3686F">
        <w:rPr>
          <w:rFonts w:ascii="Times New Roman" w:eastAsia="Arial Unicode MS" w:hAnsi="Times New Roman" w:cs="Times New Roman"/>
          <w:sz w:val="24"/>
          <w:szCs w:val="24"/>
          <w:shd w:val="clear" w:color="auto" w:fill="FFFFFF"/>
          <w:lang w:val="en-GB" w:eastAsia="en-US"/>
        </w:rPr>
        <w:t xml:space="preserve"> į Europos </w:t>
      </w:r>
      <w:proofErr w:type="spellStart"/>
      <w:r w:rsidRPr="00F3686F">
        <w:rPr>
          <w:rFonts w:ascii="Times New Roman" w:eastAsia="Arial Unicode MS" w:hAnsi="Times New Roman" w:cs="Times New Roman"/>
          <w:sz w:val="24"/>
          <w:szCs w:val="24"/>
          <w:shd w:val="clear" w:color="auto" w:fill="FFFFFF"/>
          <w:lang w:val="en-GB" w:eastAsia="en-US"/>
        </w:rPr>
        <w:t>elektroninių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standartą</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ir</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sintaksių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sąrašo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paskelbimo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pagal</w:t>
      </w:r>
      <w:proofErr w:type="spellEnd"/>
      <w:r w:rsidRPr="00F3686F">
        <w:rPr>
          <w:rFonts w:ascii="Times New Roman" w:eastAsia="Arial Unicode MS" w:hAnsi="Times New Roman" w:cs="Times New Roman"/>
          <w:sz w:val="24"/>
          <w:szCs w:val="24"/>
          <w:shd w:val="clear" w:color="auto" w:fill="FFFFFF"/>
          <w:lang w:val="en-GB" w:eastAsia="en-US"/>
        </w:rPr>
        <w:t xml:space="preserve"> Europos </w:t>
      </w:r>
      <w:proofErr w:type="spellStart"/>
      <w:r w:rsidRPr="00F3686F">
        <w:rPr>
          <w:rFonts w:ascii="Times New Roman" w:eastAsia="Arial Unicode MS" w:hAnsi="Times New Roman" w:cs="Times New Roman"/>
          <w:sz w:val="24"/>
          <w:szCs w:val="24"/>
          <w:shd w:val="clear" w:color="auto" w:fill="FFFFFF"/>
          <w:lang w:val="en-GB" w:eastAsia="en-US"/>
        </w:rPr>
        <w:t>Parlamento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ir</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Tarybos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direktyvą</w:t>
      </w:r>
      <w:proofErr w:type="spellEnd"/>
      <w:r w:rsidRPr="00F3686F">
        <w:rPr>
          <w:rFonts w:ascii="Times New Roman" w:eastAsia="Arial Unicode MS" w:hAnsi="Times New Roman" w:cs="Times New Roman"/>
          <w:sz w:val="24"/>
          <w:szCs w:val="24"/>
          <w:shd w:val="clear" w:color="auto" w:fill="FFFFFF"/>
          <w:lang w:val="en-GB" w:eastAsia="en-US"/>
        </w:rPr>
        <w:t xml:space="preserve"> 2014/55/ES (OL 2017 L 266, p. 19) (</w:t>
      </w:r>
      <w:proofErr w:type="spellStart"/>
      <w:r w:rsidRPr="00F3686F">
        <w:rPr>
          <w:rFonts w:ascii="Times New Roman" w:eastAsia="Arial Unicode MS" w:hAnsi="Times New Roman" w:cs="Times New Roman"/>
          <w:sz w:val="24"/>
          <w:szCs w:val="24"/>
          <w:shd w:val="clear" w:color="auto" w:fill="FFFFFF"/>
          <w:lang w:val="en-GB" w:eastAsia="en-US"/>
        </w:rPr>
        <w:t>toliau</w:t>
      </w:r>
      <w:proofErr w:type="spellEnd"/>
      <w:r w:rsidRPr="00F3686F">
        <w:rPr>
          <w:rFonts w:ascii="Times New Roman" w:eastAsia="Arial Unicode MS" w:hAnsi="Times New Roman" w:cs="Times New Roman"/>
          <w:sz w:val="24"/>
          <w:szCs w:val="24"/>
          <w:shd w:val="clear" w:color="auto" w:fill="FFFFFF"/>
          <w:lang w:val="en-GB" w:eastAsia="en-US"/>
        </w:rPr>
        <w:t xml:space="preserve"> – Europos </w:t>
      </w:r>
      <w:proofErr w:type="spellStart"/>
      <w:r w:rsidRPr="00F3686F">
        <w:rPr>
          <w:rFonts w:ascii="Times New Roman" w:eastAsia="Arial Unicode MS" w:hAnsi="Times New Roman" w:cs="Times New Roman"/>
          <w:sz w:val="24"/>
          <w:szCs w:val="24"/>
          <w:shd w:val="clear" w:color="auto" w:fill="FFFFFF"/>
          <w:lang w:val="en-GB" w:eastAsia="en-US"/>
        </w:rPr>
        <w:t>elektroninių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standartas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teikiamos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Rangovo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pasirinktomis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priemonėmis</w:t>
      </w:r>
      <w:proofErr w:type="spellEnd"/>
      <w:r w:rsidRPr="00F3686F">
        <w:rPr>
          <w:rFonts w:ascii="Times New Roman" w:eastAsia="Arial Unicode MS" w:hAnsi="Times New Roman" w:cs="Times New Roman"/>
          <w:sz w:val="24"/>
          <w:szCs w:val="24"/>
          <w:shd w:val="clear" w:color="auto" w:fill="FFFFFF"/>
          <w:lang w:val="en-GB" w:eastAsia="en-US"/>
        </w:rPr>
        <w:t xml:space="preserve">. Europos </w:t>
      </w:r>
      <w:proofErr w:type="spellStart"/>
      <w:r w:rsidRPr="00F3686F">
        <w:rPr>
          <w:rFonts w:ascii="Times New Roman" w:eastAsia="Arial Unicode MS" w:hAnsi="Times New Roman" w:cs="Times New Roman"/>
          <w:sz w:val="24"/>
          <w:szCs w:val="24"/>
          <w:shd w:val="clear" w:color="auto" w:fill="FFFFFF"/>
          <w:lang w:val="en-GB" w:eastAsia="en-US"/>
        </w:rPr>
        <w:t>elektroninių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standarto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neatitinkančios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elektroninės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faktūros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gali</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būti</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teikiamos</w:t>
      </w:r>
      <w:proofErr w:type="spellEnd"/>
      <w:r w:rsidRPr="00F3686F">
        <w:rPr>
          <w:rFonts w:ascii="Times New Roman" w:eastAsia="Arial Unicode MS" w:hAnsi="Times New Roman" w:cs="Times New Roman"/>
          <w:sz w:val="24"/>
          <w:szCs w:val="24"/>
          <w:shd w:val="clear" w:color="auto" w:fill="FFFFFF"/>
          <w:lang w:val="en-GB" w:eastAsia="en-US"/>
        </w:rPr>
        <w:t xml:space="preserve"> tik </w:t>
      </w:r>
      <w:proofErr w:type="spellStart"/>
      <w:r w:rsidRPr="00F3686F">
        <w:rPr>
          <w:rFonts w:ascii="Times New Roman" w:eastAsia="Arial Unicode MS" w:hAnsi="Times New Roman" w:cs="Times New Roman"/>
          <w:sz w:val="24"/>
          <w:szCs w:val="24"/>
          <w:shd w:val="clear" w:color="auto" w:fill="FFFFFF"/>
          <w:lang w:val="en-GB" w:eastAsia="en-US"/>
        </w:rPr>
        <w:t>naudojantis</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Sąskaitų</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administravimo</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bendrąją</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informacinę</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sistema</w:t>
      </w:r>
      <w:proofErr w:type="spellEnd"/>
      <w:r w:rsidRPr="00F3686F">
        <w:rPr>
          <w:rFonts w:ascii="Times New Roman" w:eastAsia="Arial Unicode MS" w:hAnsi="Times New Roman" w:cs="Times New Roman"/>
          <w:sz w:val="24"/>
          <w:szCs w:val="24"/>
          <w:shd w:val="clear" w:color="auto" w:fill="FFFFFF"/>
          <w:lang w:val="en-GB" w:eastAsia="en-US"/>
        </w:rPr>
        <w:t xml:space="preserve"> (</w:t>
      </w:r>
      <w:proofErr w:type="spellStart"/>
      <w:r w:rsidRPr="00F3686F">
        <w:rPr>
          <w:rFonts w:ascii="Times New Roman" w:eastAsia="Arial Unicode MS" w:hAnsi="Times New Roman" w:cs="Times New Roman"/>
          <w:sz w:val="24"/>
          <w:szCs w:val="24"/>
          <w:shd w:val="clear" w:color="auto" w:fill="FFFFFF"/>
          <w:lang w:val="en-GB" w:eastAsia="en-US"/>
        </w:rPr>
        <w:t>toliau</w:t>
      </w:r>
      <w:proofErr w:type="spellEnd"/>
      <w:r w:rsidRPr="00F3686F">
        <w:rPr>
          <w:rFonts w:ascii="Times New Roman" w:eastAsia="Arial Unicode MS" w:hAnsi="Times New Roman" w:cs="Times New Roman"/>
          <w:sz w:val="24"/>
          <w:szCs w:val="24"/>
          <w:shd w:val="clear" w:color="auto" w:fill="FFFFFF"/>
          <w:lang w:val="en-GB" w:eastAsia="en-US"/>
        </w:rPr>
        <w:t xml:space="preserve"> - Sabis).</w:t>
      </w:r>
    </w:p>
    <w:p w14:paraId="7FF087D3" w14:textId="77777777" w:rsidR="00F3686F" w:rsidRPr="00F3686F" w:rsidRDefault="00F3686F" w:rsidP="00F3686F">
      <w:pPr>
        <w:tabs>
          <w:tab w:val="left" w:pos="0"/>
        </w:tabs>
        <w:jc w:val="both"/>
        <w:rPr>
          <w:rFonts w:ascii="Times New Roman" w:eastAsia="Arial Unicode MS" w:hAnsi="Times New Roman" w:cs="Times New Roman"/>
          <w:bCs/>
          <w:sz w:val="24"/>
          <w:szCs w:val="24"/>
          <w:shd w:val="clear" w:color="auto" w:fill="FFFFFF"/>
          <w:lang w:eastAsia="en-US"/>
        </w:rPr>
      </w:pPr>
      <w:r w:rsidRPr="00F3686F">
        <w:rPr>
          <w:rFonts w:ascii="Times New Roman" w:eastAsia="Arial Unicode MS" w:hAnsi="Times New Roman" w:cs="Times New Roman"/>
          <w:bCs/>
          <w:sz w:val="24"/>
          <w:szCs w:val="24"/>
          <w:shd w:val="clear" w:color="auto" w:fill="FFFFFF"/>
          <w:lang w:eastAsia="en-US"/>
        </w:rPr>
        <w:lastRenderedPageBreak/>
        <w:t xml:space="preserve">Užsakovas elektronines sąskaitas faktūras priima ir apdoroja naudodamasis </w:t>
      </w:r>
      <w:proofErr w:type="spellStart"/>
      <w:r w:rsidRPr="00F3686F">
        <w:rPr>
          <w:rFonts w:ascii="Times New Roman" w:eastAsia="Arial Unicode MS" w:hAnsi="Times New Roman" w:cs="Times New Roman"/>
          <w:bCs/>
          <w:sz w:val="24"/>
          <w:szCs w:val="24"/>
          <w:shd w:val="clear" w:color="auto" w:fill="FFFFFF"/>
          <w:lang w:eastAsia="en-US"/>
        </w:rPr>
        <w:t>Sabis</w:t>
      </w:r>
      <w:proofErr w:type="spellEnd"/>
      <w:r w:rsidRPr="00F3686F">
        <w:rPr>
          <w:rFonts w:ascii="Times New Roman" w:eastAsia="Arial Unicode MS" w:hAnsi="Times New Roman" w:cs="Times New Roman"/>
          <w:bCs/>
          <w:sz w:val="24"/>
          <w:szCs w:val="24"/>
          <w:shd w:val="clear" w:color="auto" w:fill="FFFFFF"/>
          <w:lang w:eastAsia="en-US"/>
        </w:rPr>
        <w:t xml:space="preserve"> priemonėmis, išskyrus mobilizacijos, karo ar nepaprastosios padėties atveju yra </w:t>
      </w:r>
      <w:proofErr w:type="spellStart"/>
      <w:r w:rsidRPr="00F3686F">
        <w:rPr>
          <w:rFonts w:ascii="Times New Roman" w:eastAsia="Arial Unicode MS" w:hAnsi="Times New Roman" w:cs="Times New Roman"/>
          <w:bCs/>
          <w:sz w:val="24"/>
          <w:szCs w:val="24"/>
          <w:shd w:val="clear" w:color="auto" w:fill="FFFFFF"/>
          <w:lang w:eastAsia="en-US"/>
        </w:rPr>
        <w:t>Sabis</w:t>
      </w:r>
      <w:proofErr w:type="spellEnd"/>
      <w:r w:rsidRPr="00F3686F">
        <w:rPr>
          <w:rFonts w:ascii="Times New Roman" w:eastAsia="Arial Unicode MS" w:hAnsi="Times New Roman" w:cs="Times New Roman"/>
          <w:bCs/>
          <w:sz w:val="24"/>
          <w:szCs w:val="24"/>
          <w:shd w:val="clear" w:color="auto" w:fill="FFFFFF"/>
          <w:lang w:eastAsia="en-US"/>
        </w:rPr>
        <w:t xml:space="preserve"> pažeidimų, dėl kurių negalimas Užsakovo ir </w:t>
      </w:r>
      <w:r w:rsidRPr="00F3686F">
        <w:rPr>
          <w:rFonts w:ascii="Times New Roman" w:eastAsia="Arial Unicode MS" w:hAnsi="Times New Roman" w:cs="Times New Roman"/>
          <w:sz w:val="24"/>
          <w:szCs w:val="24"/>
          <w:shd w:val="clear" w:color="auto" w:fill="FFFFFF"/>
          <w:lang w:eastAsia="en-US"/>
        </w:rPr>
        <w:t>Projektuotojo</w:t>
      </w:r>
      <w:r w:rsidRPr="00F3686F">
        <w:rPr>
          <w:rFonts w:ascii="Times New Roman" w:eastAsia="Arial Unicode MS" w:hAnsi="Times New Roman" w:cs="Times New Roman"/>
          <w:bCs/>
          <w:sz w:val="24"/>
          <w:szCs w:val="24"/>
          <w:shd w:val="clear" w:color="auto" w:fill="FFFFFF"/>
          <w:lang w:eastAsia="en-US"/>
        </w:rPr>
        <w:t xml:space="preserve"> bendravimas ir keitimasis informacija naudojantis šia sistema, todėl vykdant Sutartį sąskaitos faktūros gali būti teikiamos ne elektroninėmis priemonėmis. Elektroninė sąskaita faktūra suprantama kaip sąskaita faktūra, išrašyta, perduota ir gauta tokiu elektroniniu formatu, kuris sudaro galimybę ją apdoroti automatiniu ir elektroniniu būdu. </w:t>
      </w:r>
    </w:p>
    <w:p w14:paraId="4997B578"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 Šalys susitaria, kad Sutarties Darbų kaina ir (ar) atskirų statybos Darbų kaina gali kisti dėl:</w:t>
      </w:r>
    </w:p>
    <w:p w14:paraId="5C19945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2.5.1. Užsakovo nurodymų, keičiančių rekonstrukcijos sprendimus ir reikalavimus;</w:t>
      </w:r>
    </w:p>
    <w:p w14:paraId="5C5C759E"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2.5.2. Užsakovo nurodymų atlikti papildomus nenumatytus statybos Darbus:</w:t>
      </w:r>
    </w:p>
    <w:p w14:paraId="6219081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2.5.2.1. paaiškėjus, kad dėl aplinkybių, kurių nebuvo galima numatyti, yra reikalingi nenumatyti papildomi Darbai, neįrašyti į šią Sutartį ir dėl kurių negalima vykdyti darbų, sprendimą dėl šių Darbų pirkimo, vykdymo bei jų apmokėjimo priima Užsakovas. Motyvuotą siūlymą dėl nenumatytų papildomų Darbų būtinybės ir jį pagrindžiančius dokumentus Užsakovo atstovui (statinio statybos techniniam prižiūrėtojui) raštu pateikia Rangovo atstovas. Siūlymus dėl nenumatytų papildomų Darbų gali teikti ir statinio projekto valdytojas, statinio statybos techninis </w:t>
      </w:r>
    </w:p>
    <w:p w14:paraId="75581E1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prižiūrėtojas. Užsakovo atstovas prašo statinio projekto (dalies) rengėjo pateikti motyvuotą paaiškinimą dėl nenumatytų papildomų Darbų pagrįstumo, ar nebuvo įmanoma numatyti tokių Darbų būtinybės nurodant priežastis. Užsakovo atstovas, išnagrinėjęs pateiktus nenumatytų papildomų Darbų būtinybę pagrindžiančius dokumentus, įformina nenumatytus papildomus Darbus ir nurodo nenumatytų papildomų Darbų pavadinimus, vienetus, kiekius, taip pat pateikia argumentus, pagrindžiančius nenumatytų papildomų Darbų būtinybę, techninius sprendinius (pavyzdžiui, brėžinius ir kita) su statybos proceso dalyvių parašais, įkainių nustatymo pagrindimą ir skaičiavimą (vadovaujantis Viešojo pirkimo-pardavimo sutarčių kainos ir kainodaros taisyklių nustatymo metodikos 29 punkto nuostatomis), taip pat, jei vadovaujamasi vėliausios redakcijos Rekomendacijos dėl statinių statybos skaičiuojamųjų kainų nustatymo registruojamos Juridinių asmenų, fizinių asmenų ir mokslo įstaigų parengtų </w:t>
      </w:r>
      <w:r w:rsidRPr="00F3686F">
        <w:rPr>
          <w:rFonts w:ascii="Times New Roman" w:eastAsia="Times New Roman" w:hAnsi="Times New Roman" w:cs="Times New Roman"/>
          <w:spacing w:val="-1"/>
          <w:sz w:val="24"/>
          <w:szCs w:val="24"/>
          <w:lang w:eastAsia="en-US"/>
        </w:rPr>
        <w:t xml:space="preserve">rekomendacijų dėl statinių statybos skaičiuojamųjų kainų nustatymo registre, kurį Lietuvos Respublikos aplinkos ministro 2006-10-26 įsakymu Nr. D1-492 </w:t>
      </w:r>
      <w:r w:rsidRPr="00F3686F">
        <w:rPr>
          <w:rFonts w:ascii="Times New Roman" w:eastAsia="Times New Roman" w:hAnsi="Times New Roman" w:cs="Times New Roman"/>
          <w:sz w:val="24"/>
          <w:szCs w:val="24"/>
          <w:lang w:eastAsia="en-US"/>
        </w:rPr>
        <w:t>administruoja VĮ Statybos produktų sertifikavimo centras (toliau – rekomendacijos), jų pavadinimą ir registravimo datą. Jei nenumatytų papildomų Darbų kaina Rangovo grindžiama vidutine rinkos kaina, Užsakovo atstovas pateiktą nenumatytų papildomų Darbų kainą palygina su vidutine rinkos kaina, kuri nustatoma pasirinktinai įvertinus ne mažiau kaip trijų kitų rinkoje esančių ūkio subjektų Darbų kainas, išskyrus tuos atvejus, kai rinkoje nėra tiek ūkio subjektų. Jei įsigyjant Darbus pagal projektą ir Užsakovo atstovui apskaičiavus Darbų sąmatą su reikiamais papildomais Darbais paaiškėja, kad sutarties kaina viršys statinio statybos  skaičiuojamą kainą, nustatytą vadovaujantis STR 1.04.04:2017 „Statinio projektavimas, projekto ekspertizė“ aktualia redakcija, papildomiems Darbams įsigyti Užsakovas vykdo atskirą pirkimą;</w:t>
      </w:r>
    </w:p>
    <w:p w14:paraId="508739FD"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2.5.2.2. nenumatyti papildomi Darbai (Darbai, kurie nebuvo numatyti techninėje specifikacijoje ir pirkimo sąlygose): Užsakovas, papildomus Darbus planuodamas įsigyti iš to paties Rangovo, vadovaujantis Lietuvos Respublikos viešųjų pirkimų įstatymo nuostatomis, juos įsigyja ne didesniais įkainiais nei buvo numatyti sutartyje su tuo Rangovu, išskyrus tuos atvejus, kai pasikeitė rinkos kainos. Susitarimas dėl nenumatytų papildomų Darbų turi būti patvirtintas Užsakovo ir pasirašytas Rangovo. Rangovas gali pradėti vykdyti nenumatytus papildomus Darbus tik tada, kai Užsakovas patvirtina susitarimą dėl nenumatytų papildomų Darbų. Susitarimas dėl nenumatytų papildomų Darbų laikomas sudėtine sutarties dalimi. Nenumatytų papildomų Darbų apmokėjimui Rangovas atliktų Darbų aktuose turi nurodyti atliktų papildomų Darbų, numatytų Darbų pakeitime, pavadinimą, vienetus, kiekį, vieneto kainą, bendrą sumą, kitus nenumatytų papildomų Darbų įsigijimą pagrindžiančius dokumentus. Nenumatytų papildomų Darbų vertė negali viršyti 15 proc. pasiūlymo kainos.</w:t>
      </w:r>
    </w:p>
    <w:p w14:paraId="6EC86C7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2.5.3. pasikeitus Darbų apimčiai;</w:t>
      </w:r>
    </w:p>
    <w:p w14:paraId="19F5C4A2"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2.5.4. valstybės institucijų priimtų įstatymų ir poįstatyminių teisės aktų, keičiančių mokesčių dydį (tokių kaip PVM, socialinio draudimo ir pan.), kurie turi tiesioginės įtakos Rangovo statybos Darbų sąnaudų pasikeitimui, ir priimtų šios Sutarties galiojimo metu.</w:t>
      </w:r>
    </w:p>
    <w:p w14:paraId="048545B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07CFF5D7" w14:textId="77777777" w:rsidR="00F3686F" w:rsidRPr="00F3686F" w:rsidRDefault="00F3686F" w:rsidP="00F3686F">
      <w:pPr>
        <w:tabs>
          <w:tab w:val="left" w:pos="0"/>
        </w:tabs>
        <w:ind w:left="18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III. Sutarties Darbų atlikimo terminai</w:t>
      </w:r>
    </w:p>
    <w:p w14:paraId="5016FEB7"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bookmarkStart w:id="28" w:name="_Ref259181485"/>
      <w:r w:rsidRPr="00F3686F">
        <w:rPr>
          <w:rFonts w:ascii="Times New Roman" w:eastAsia="Times New Roman" w:hAnsi="Times New Roman" w:cs="Times New Roman"/>
          <w:sz w:val="24"/>
          <w:szCs w:val="24"/>
          <w:lang w:eastAsia="en-US"/>
        </w:rPr>
        <w:t xml:space="preserve">3.1. Rangovas Darbus pradeda per 3 darbo dienas nuo sutarties įsigaliojimo dienos ir baigia iki 2027 m. spalio 29 d. </w:t>
      </w:r>
      <w:bookmarkEnd w:id="28"/>
      <w:r w:rsidRPr="00F3686F">
        <w:rPr>
          <w:rFonts w:ascii="Times New Roman" w:eastAsia="Times New Roman" w:hAnsi="Times New Roman" w:cs="Times New Roman"/>
          <w:bCs/>
          <w:sz w:val="24"/>
          <w:szCs w:val="24"/>
          <w:lang w:eastAsia="en-US"/>
        </w:rPr>
        <w:t>Rangovas turi teisę užbaigti Darbus anksčiau sutarto termino.</w:t>
      </w:r>
      <w:r w:rsidRPr="00F3686F">
        <w:rPr>
          <w:rFonts w:ascii="Times New Roman" w:eastAsia="Times New Roman" w:hAnsi="Times New Roman" w:cs="Times New Roman"/>
          <w:sz w:val="24"/>
          <w:szCs w:val="24"/>
          <w:lang w:eastAsia="en-US"/>
        </w:rPr>
        <w:t xml:space="preserve"> </w:t>
      </w:r>
    </w:p>
    <w:p w14:paraId="1D368282"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3.2. Pastebėtų Darbų trūkumų ar defektų šalinimas neprailgina Sutarties 3.1 punkte nustatyto galutinio Darbų termino, nebent Šalys susitaria kitaip.</w:t>
      </w:r>
    </w:p>
    <w:p w14:paraId="4F396867"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3.3. Rangovui turi būti suteikiama teisė į Darbų pabaigos termino pratęsimą, jeigu:</w:t>
      </w:r>
    </w:p>
    <w:p w14:paraId="6867139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3.3.1. Užsakovas nevykdo ir (ar) netinkamai vykdo Sutartimi jam nustatytus įsipareigojimus ir todėl Rangovas negali vykdyti Darbų iš dalies arba pilnai;</w:t>
      </w:r>
    </w:p>
    <w:p w14:paraId="5566FEA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3.3.2. Užsakovo nurodymu pasikeičia Darbų apimtis;</w:t>
      </w:r>
    </w:p>
    <w:p w14:paraId="6B43A64D"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3.3.3. Valstybės ir savivaldos institucijų veiksmai arba bet koks uždelsimas, kliūtys arba trukdymai, sukelti arba priskirtini Užsakovui ir (arba) Užsakovo samdomiems tretiesiems asmenims Rangovui trukdo laiku atlikti Darbus.</w:t>
      </w:r>
    </w:p>
    <w:p w14:paraId="1B250819" w14:textId="77777777" w:rsidR="00F3686F" w:rsidRPr="00F3686F" w:rsidRDefault="00F3686F" w:rsidP="00F3686F">
      <w:pPr>
        <w:tabs>
          <w:tab w:val="left" w:pos="0"/>
        </w:tabs>
        <w:ind w:left="180"/>
        <w:jc w:val="center"/>
        <w:rPr>
          <w:rFonts w:ascii="Times New Roman" w:eastAsia="Times New Roman" w:hAnsi="Times New Roman" w:cs="Times New Roman"/>
          <w:b/>
          <w:bCs/>
          <w:caps/>
          <w:sz w:val="24"/>
          <w:szCs w:val="24"/>
          <w:lang w:eastAsia="en-US"/>
        </w:rPr>
      </w:pPr>
    </w:p>
    <w:p w14:paraId="76B46113" w14:textId="77777777" w:rsidR="00F3686F" w:rsidRPr="00F3686F" w:rsidRDefault="00F3686F" w:rsidP="00F3686F">
      <w:pPr>
        <w:tabs>
          <w:tab w:val="left" w:pos="0"/>
        </w:tabs>
        <w:ind w:left="18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IV. Šalių teisės ir pareigos</w:t>
      </w:r>
    </w:p>
    <w:p w14:paraId="00FD0660"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 Užsakovas turi teisę:</w:t>
      </w:r>
    </w:p>
    <w:p w14:paraId="05EA36B8"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4.1.1. tikrinti atliekamų Darbų atlikimo eigą, kiekį ir kokybę;</w:t>
      </w:r>
    </w:p>
    <w:p w14:paraId="0541D9E9"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4.1.2. reikalauti, kad Rangovas Darbus vykdytų laikydamasis normatyvinių statybos dokumentų reikalavimų. </w:t>
      </w:r>
      <w:bookmarkStart w:id="29" w:name="_Ref29465403"/>
      <w:r w:rsidRPr="00F3686F">
        <w:rPr>
          <w:rFonts w:ascii="Times New Roman" w:eastAsia="Times New Roman" w:hAnsi="Times New Roman" w:cs="Times New Roman"/>
          <w:sz w:val="24"/>
          <w:szCs w:val="24"/>
          <w:lang w:eastAsia="en-US"/>
        </w:rPr>
        <w:t>Jeigu Rangovas nukrypsta nuo Šalių patvirtinto Darbų kalendorinio vykdymo grafiko, nesilaiko normatyvinių statybos dokumentų reikalavimų ir/ar statybos Darbų vykdymo protokoluose nurodytų ir Rangovo prisiimtų įsipareigojimų, Užsakovas turi teisę raštu reikalauti šalinti trūkumus ir nemokėti už netinkamai atliktą Darbą arba pašalinti trūkumus trečiųjų asmenų pagalba Rangovo sąskaita</w:t>
      </w:r>
      <w:bookmarkEnd w:id="29"/>
      <w:r w:rsidRPr="00F3686F">
        <w:rPr>
          <w:rFonts w:ascii="Times New Roman" w:eastAsia="Times New Roman" w:hAnsi="Times New Roman" w:cs="Times New Roman"/>
          <w:sz w:val="24"/>
          <w:szCs w:val="24"/>
          <w:lang w:eastAsia="en-US"/>
        </w:rPr>
        <w:t>;</w:t>
      </w:r>
    </w:p>
    <w:p w14:paraId="4A516CE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4.1.3. teikti pasiūlymus Rangovui, dėl paslaugų ir medžiagų tiekimo subrangovų parinkimo, reikalauti juos įtraukti į konkursus ir dalyvauti Rangovui priimant sprendimą dėl jų parinkimo;</w:t>
      </w:r>
    </w:p>
    <w:p w14:paraId="30CCEA9D"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4.1.4. duoti nurodymus Rangovui ir reikalauti jų vykdymo, jei Darbų eigoje atsiliekama nuo detalaus Darbų vykdymo grafiko ar sistemingai pažeidžiami Sutartyje nurodyti kokybiniai reikalavimai;</w:t>
      </w:r>
    </w:p>
    <w:p w14:paraId="40514C9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4.1.5. Užsakovas turi ir kitas įstatymuose ir poįstatyminiuose teisės aktuose įtvirtintas teise;</w:t>
      </w:r>
    </w:p>
    <w:p w14:paraId="09F5437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4.1.6. Užsakovas turi teisę tiesiogiai atsiskaityti su subtiekėjais. Tokio atsiskaitymo tvarka nustatoma trišalėje sutartyje, kurią sudaro Užsakovas, Rangovas ir jo subtiekėjas (-ai).</w:t>
      </w:r>
    </w:p>
    <w:p w14:paraId="2129B539"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 Užsakovas įsipareigoja:</w:t>
      </w:r>
    </w:p>
    <w:p w14:paraId="581A1DC1"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4.2.1. perduoti Rangovui statybvietę ir netrukdomai leisti ja naudotis per visą Sutarties galiojimo laikotarpį;</w:t>
      </w:r>
    </w:p>
    <w:p w14:paraId="7CF44AFA"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4.2.2. sumokėti Rangovui už tinkamai atliktus bei nustatyta tvarka priimtus Darbus Sutartyje numatytais terminais ir tvarka;</w:t>
      </w:r>
    </w:p>
    <w:p w14:paraId="42ED5F2B"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4.2.3. per 3 (tris) dienas nuo Sutarties pasirašymo paskirti asmenis, kurie vykdys techninę Darbų priežiūrą, ir raštu pranešti Rangovui jų vardus, pavardes ir telefono numerius;</w:t>
      </w:r>
    </w:p>
    <w:p w14:paraId="2768C25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4.2.4. priimti iš Rangovo tinkamai atliktus Darbus;</w:t>
      </w:r>
    </w:p>
    <w:p w14:paraId="78F3AB7D" w14:textId="2E87E4FD"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4.2.5. ne vėliau kaip per 3 darbo dienas nuo Sutarties 4.4.16 p. nurodytos informacijos gavimo raštu, informuoti subtiekėjus apie tiesioginio atsiskaitymo galimybę, o subtiekėjas, norėdamas pasinaudoti tokia galimybe, raštu pateikia prašy</w:t>
      </w:r>
      <w:r w:rsidR="00D029CD">
        <w:rPr>
          <w:rFonts w:ascii="Times New Roman" w:eastAsia="Times New Roman" w:hAnsi="Times New Roman" w:cs="Times New Roman"/>
          <w:sz w:val="24"/>
          <w:szCs w:val="24"/>
          <w:lang w:eastAsia="en-US"/>
        </w:rPr>
        <w:t>m</w:t>
      </w:r>
      <w:r w:rsidRPr="00F3686F">
        <w:rPr>
          <w:rFonts w:ascii="Times New Roman" w:eastAsia="Times New Roman" w:hAnsi="Times New Roman" w:cs="Times New Roman"/>
          <w:sz w:val="24"/>
          <w:szCs w:val="24"/>
          <w:lang w:eastAsia="en-US"/>
        </w:rPr>
        <w:t>ą Užsakovui per 3 Darbo dienas;</w:t>
      </w:r>
    </w:p>
    <w:p w14:paraId="3706C33C"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4.2.6. Užsakovas turi ir kitas įstatymuose ir poįstatyminiuose teisės aktuose įtvirtintas pareigas.</w:t>
      </w:r>
    </w:p>
    <w:p w14:paraId="197CB322"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4.3. Rangovas turi teisę:</w:t>
      </w:r>
    </w:p>
    <w:p w14:paraId="5FF0ED20"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4.3.1. naudotis Lietuvos Respublikos statybos įstatymo 18 straipsnyje ir kituose Lietuvos Respublikos teisės aktuose numatytomis rangovo teisėmis;</w:t>
      </w:r>
    </w:p>
    <w:p w14:paraId="38C5D34B"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4.3.2. keisti Užsakovo patvirtintus projektinius sprendimus tik gavęs išankstinį raštišką Užsakovo sutikimą.</w:t>
      </w:r>
    </w:p>
    <w:p w14:paraId="1847C8F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 Rangovas įsipareigoja:</w:t>
      </w:r>
    </w:p>
    <w:p w14:paraId="14F4F0EA"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 nustatytu laiku pradėti, kokybiškai atlikti, užbaigti ir perduoti Užsakovui visus Sutartyje nurodytus Darbus ir ištaisyti defektus, nustatytus iki Darbų perdavimo Užsakovui ir (ar) per garantinį laikotarpį;</w:t>
      </w:r>
    </w:p>
    <w:p w14:paraId="13CB044C"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lastRenderedPageBreak/>
        <w:t>4.4.2. Darbus atlikti pagal projektinę dokumentaciją, statybos techninių reglamentų ir kitų teisės aktų, reglamentuojančių statybos veiklą (normų, taisyklių), reikalavimus;</w:t>
      </w:r>
    </w:p>
    <w:p w14:paraId="6E708F6E"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4.4.3. savo kompetencijos ribose informuoti Užsakovą apie pastebėtas klaidas, netikslumus arba defektus Užsakovo pateiktoje projektinėje dokumentacijoje bei teikti siūlymus jiems išvengti;</w:t>
      </w:r>
    </w:p>
    <w:p w14:paraId="6F3B5529"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4.4.4. Darbų vykdymui naudoti medžiagas, dirbinius, gaminius ir įrengimus, atitinkančius jiems nustatytus reikalavimus, naudoti Lietuvos Respublikos įstatymais nustatyta tvarka sertifikuotas medžiagas, dirbinius, gaminius ir įrenginius;</w:t>
      </w:r>
    </w:p>
    <w:p w14:paraId="523EFCCE"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4.4.5. laiku ir tinkamai informuoti Užsakovą apie atliktų Darbų etapus bei apie atliktų Darbų priėmimo-perdavimo datą bei pateikti Užsakovui atliktų Darbų perdavimo-priėmimo aktus;</w:t>
      </w:r>
    </w:p>
    <w:p w14:paraId="55754EDD"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4.4.6. Užsakovui nurodžius, atlikti Darbų kokybės patikrinimus. Jei po to paaiškėja, kad Darbai neatitinka galiojančių statybos normų ir reikalavimų ir/arba projektinės dokumentacijos, už visas su tuo susijusias išlaidas (tarp jų ir išlaidas, susijusias su atitinkamų trūkumu šalinimu) apmoka Rangovas. Jei po to paaiškėja, kad Darbai atitinka galiojančias statybos normas ir reikalavimus ir/arba projektinę dokumentaciją, už visas su Darbų kokybės patikrinimu susijusias išlaidas apmoka Užsakovas;</w:t>
      </w:r>
    </w:p>
    <w:p w14:paraId="105F60E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4.4.7. įforminti ir perduoti Užsakovui normatyvinių statybos dokumentų nurodytą Darbų atlikimo dokumentaciją;</w:t>
      </w:r>
    </w:p>
    <w:p w14:paraId="361672D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4.4.8. savo sąskaita ištaisyti Darbus, kurie dėl Rangovo kaltės yra netinkamai įvykdyti ir neatitinkantys Sutarties sąlygų bei projektinės dokumentacijos;</w:t>
      </w:r>
    </w:p>
    <w:p w14:paraId="1640568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4.4.9. garantuoti saugų Darbą, priešgaisrinę ir aplinkos apsaugą bei Darbo higieną Darbų vykdymo teritorijoje, savo Darbo zonoje, taip pat gretimos aplinkos apsaugą ir greta Darbų vykdymo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 o jų Darbo laikas būtų reglamentuojamas darbo teisinius santykius reglamentuojančių teisės aktų nustatyta tvarka;</w:t>
      </w:r>
    </w:p>
    <w:p w14:paraId="3D45651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4.4.10. Užsakovui ar kompetentingoms valstybės valdžios institucijos nustačius, kad Rangovo darbuotojai, asmenys už kuriuos yra jis atsakingas (pvz. subrangovo darbuotojai) darbų atlikimo vietoje yra apsvaigę nuo alkoholio, narkotinių, toksinių ir (arba) psichotropinių medžiagų moka 150 EUR (vienas šimtas penkiasdešimt eurų, 00 centų) baudą Užsakovui už kiekvieną apsvaigusį asmenį-darbuotoją, kuri yra atskaitoma iš daromų mokėjimų Rangovui;</w:t>
      </w:r>
    </w:p>
    <w:p w14:paraId="2A452071"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4.4.11. Darbus vykdyti taip, kad esami statiniai, atlikti Darbai bei Darbų vykdymo teritorijoje esančios statybinės medžiagos, gaminiai, įranga bei kitas turtas, nepriklausomai nuo to, ar pastarieji priklauso Užsakovui ar kitam asmeniui, nebūtų be reikalo ar nederamai naudojami ir (ar) sugadinami;</w:t>
      </w:r>
    </w:p>
    <w:p w14:paraId="38FA622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4.4.12. pateikti visus reikiamus paaiškinimus, normatyviniuose dokumentuose ir projekte nustatytą išpildomąją projektinę dokumentaciją, gaminių ir įrengimų techninius pasus, eksploatavimo instrukcijas ir kitus būtinus dokumentus;</w:t>
      </w:r>
    </w:p>
    <w:p w14:paraId="7894102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4.4.13. savo Darbų atlikimui, esant reikalui, gauti leidimus arba sutikimus atlikti Darbus apsauginėse zonose (elektros tinklų, ryšių linijų, magistralinių vamzdynų), gatvių važiuojamoje dalyje, eksploatuojamose kelių ruožuose, nutiestų požeminių komunikacijų vietose ir kt.;</w:t>
      </w:r>
    </w:p>
    <w:p w14:paraId="633C01BA"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4.4.14. raštu informuoti Užsakovą apie objekte dirbančius subrangovus. Jų sąrašas turi sutapti su konkursinio pasiūlymo dokumentuose pateiktu sąrašu, jo nesant subranga negalima.</w:t>
      </w:r>
    </w:p>
    <w:p w14:paraId="101B35E2"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4.4.15. Sudarius Sutartį, tačiau ne vėliau negu Sutartis pradedama vykdyti, Rangovas įsipareigoja Užsakovui pranešti tuo metu žinomų subtiekėjų pavadinimus, kontaktinius duomenis ir jų atstovus. Rangovas privalo informuoti apie minėtos informacijos pasikeitimus visu Sutarties vykdymo metu, taip pat apie naujus subtiekėjus, kuriuos jis ketina pasitelkti vėliau;</w:t>
      </w:r>
    </w:p>
    <w:p w14:paraId="7EEED57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4.4.16. Rangovas turi ir kitas įstatymuose ir poįstatyminiuose teisės aktuose įtvirtintas pareigas.</w:t>
      </w:r>
    </w:p>
    <w:p w14:paraId="2B81646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4.4.17. Sutarties įgyvendinimo metu tiekėjas pateikia gamintojo dokumentų įrodančių prekių atitikimą aukščiausiai energinei efektyvumo klasei kopijas.</w:t>
      </w:r>
    </w:p>
    <w:p w14:paraId="1DF548E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4.5. Jei Rangovas naudojasi Sutarties 4.1.6 p. įtvirtinta tiesioginio atsiskaitymo su subtiekėjais  galimybe, Rangovas turi teisę prieštarauti nepagrįstiems mokėjimams subtiekėjams.</w:t>
      </w:r>
    </w:p>
    <w:p w14:paraId="65FA104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454EFECF" w14:textId="77777777" w:rsidR="00F3686F" w:rsidRPr="00F3686F" w:rsidRDefault="00F3686F" w:rsidP="00F3686F">
      <w:pPr>
        <w:tabs>
          <w:tab w:val="left" w:pos="0"/>
        </w:tabs>
        <w:ind w:left="18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lastRenderedPageBreak/>
        <w:t>V. Šalių patvirtinimai</w:t>
      </w:r>
    </w:p>
    <w:p w14:paraId="0292199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5.1. Šalys patvirtina, kad tiek jos, tiek jų paskirti Sutartį pasirašyti ir (ar) vykdyti atstovai turi teisę sudaryti šią Sutartį, taip pat vykdyti visus šioje Sutartyje numatytus įsipareigojimus. Šalys pareiškia ir patvirtina, kad jos yra gavusios visus būtinus leidimus, atestacijos pažymėjimus ar kitokius dokumentus, įgalinčius Šalis užsiimti šioje Sutartyje numatyta veikla, kuri įeina į Šalių sutartinius įsipareigojimus.</w:t>
      </w:r>
    </w:p>
    <w:p w14:paraId="39EBF618"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5.2. Šalys pareiškia, kad neturi tokių įsiskolinimų ar trečiųjų šalių teisėtų pretenzijų, kurios galėtų sukelti grėsmę jų įsipareigojimų pagal šią Sutartį vykdymui.</w:t>
      </w:r>
    </w:p>
    <w:p w14:paraId="2C4CBA7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1699ECC7" w14:textId="77777777" w:rsidR="00F3686F" w:rsidRPr="00F3686F" w:rsidRDefault="00F3686F" w:rsidP="00F3686F">
      <w:pPr>
        <w:tabs>
          <w:tab w:val="left" w:pos="0"/>
        </w:tabs>
        <w:ind w:left="180"/>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VI. Darbų atlikimas ir perdavimas</w:t>
      </w:r>
    </w:p>
    <w:p w14:paraId="2A1D52B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bookmarkStart w:id="30" w:name="_Ref259181407"/>
      <w:r w:rsidRPr="00F3686F">
        <w:rPr>
          <w:rFonts w:ascii="Times New Roman" w:eastAsia="Times New Roman" w:hAnsi="Times New Roman" w:cs="Times New Roman"/>
          <w:sz w:val="24"/>
          <w:szCs w:val="24"/>
          <w:lang w:eastAsia="en-US"/>
        </w:rPr>
        <w:t xml:space="preserve">6.1. Rangovas privalo vykdyti Darbus Sutarties objekte, laikydamasis šios Sutarties, Lietuvos Respublikos įstatymų, </w:t>
      </w:r>
      <w:r w:rsidRPr="00F3686F">
        <w:rPr>
          <w:rFonts w:ascii="Times New Roman" w:eastAsia="Times New Roman" w:hAnsi="Times New Roman" w:cs="Times New Roman"/>
          <w:sz w:val="24"/>
          <w:szCs w:val="24"/>
          <w:shd w:val="clear" w:color="auto" w:fill="FFFFFF"/>
          <w:lang w:eastAsia="en-US"/>
        </w:rPr>
        <w:t>LR statybos įstatymu, statybos techniniais reglamentais STR 1.04.04:2017 „Statinio projektavimas, projekto ekspertizė“ ir STR 1.06.01:2016 „Statybos Darbai. Statinio statybos priežiūra“ bei kitais teisiniais ar normatyviniais dokumentais, reguliuojančiais statybos dalyvių veiklas</w:t>
      </w:r>
      <w:r w:rsidRPr="00F3686F">
        <w:rPr>
          <w:rFonts w:ascii="Times New Roman" w:eastAsia="Times New Roman" w:hAnsi="Times New Roman" w:cs="Times New Roman"/>
          <w:sz w:val="24"/>
          <w:szCs w:val="24"/>
          <w:lang w:eastAsia="en-US"/>
        </w:rPr>
        <w:t xml:space="preserve"> ir kitų norminių teisės aktų nuostatų. Darbai apima reikalingų leidimų ir </w:t>
      </w:r>
      <w:proofErr w:type="spellStart"/>
      <w:r w:rsidRPr="00F3686F">
        <w:rPr>
          <w:rFonts w:ascii="Times New Roman" w:eastAsia="Times New Roman" w:hAnsi="Times New Roman" w:cs="Times New Roman"/>
          <w:sz w:val="24"/>
          <w:szCs w:val="24"/>
          <w:lang w:eastAsia="en-US"/>
        </w:rPr>
        <w:t>licenzijų</w:t>
      </w:r>
      <w:proofErr w:type="spellEnd"/>
      <w:r w:rsidRPr="00F3686F">
        <w:rPr>
          <w:rFonts w:ascii="Times New Roman" w:eastAsia="Times New Roman" w:hAnsi="Times New Roman" w:cs="Times New Roman"/>
          <w:sz w:val="24"/>
          <w:szCs w:val="24"/>
          <w:lang w:eastAsia="en-US"/>
        </w:rPr>
        <w:t xml:space="preserve"> gavimą, reikalingos vykdomosios dokumentacijos įforminimą ir jos perdavimą Užsakovui, taip pat reikalingus matavimo Darbus.</w:t>
      </w:r>
      <w:bookmarkEnd w:id="30"/>
    </w:p>
    <w:p w14:paraId="45801CD7" w14:textId="067B7D9D"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6.2. Darbų priėmimas vykdomas Rangovui iki kiekvieno mėnesio 30 (trisdešimtos) dienos pateikiant Užsakovui Darbų priėmimo-perdavimo aktą (F-2) ir </w:t>
      </w:r>
      <w:bookmarkStart w:id="31" w:name="OLE_LINK5"/>
      <w:bookmarkStart w:id="32" w:name="OLE_LINK6"/>
      <w:r w:rsidRPr="00F3686F">
        <w:rPr>
          <w:rFonts w:ascii="Times New Roman" w:eastAsia="Times New Roman" w:hAnsi="Times New Roman" w:cs="Times New Roman"/>
          <w:sz w:val="24"/>
          <w:szCs w:val="24"/>
          <w:lang w:eastAsia="en-US"/>
        </w:rPr>
        <w:t xml:space="preserve">pažymą apie atliktų Darbų vertę </w:t>
      </w:r>
      <w:bookmarkEnd w:id="31"/>
      <w:bookmarkEnd w:id="32"/>
      <w:r w:rsidRPr="00F3686F">
        <w:rPr>
          <w:rFonts w:ascii="Times New Roman" w:eastAsia="Times New Roman" w:hAnsi="Times New Roman" w:cs="Times New Roman"/>
          <w:sz w:val="24"/>
          <w:szCs w:val="24"/>
          <w:lang w:eastAsia="en-US"/>
        </w:rPr>
        <w:t xml:space="preserve">   (F-3). Užsakovas per 5 (penkias) darbo dienas nuo jų gavimo iš Rangovo privalo patikrinti ir patvirtinti Darbų priėmimo-perdavimo aktus arba pateikti motyvuotą atsisakymą priimti atliktus Darbus. Užsakovui motyvuotai atsisakius priimti atliktus Darbus, Šalys surašo ir pasirašo abipusį defektinį aktą, išvardijant jame atliktų Darbų trūkumus (defektus), jų pašalinimo tvarką ir terminus. Užsakovui per aukščiau nurodytą terminą nepatvirtinus Darbų priėmimo-perdavimo akto ir nepateikus motyvuoto atsisakymo priimti atliktus Darbus, yra laikoma, kad Rangovas tinkamai atliko Darbus, o Užsakovas juos priėmė.</w:t>
      </w:r>
    </w:p>
    <w:p w14:paraId="5EDF3A4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34CB64ED" w14:textId="77777777" w:rsidR="00F3686F" w:rsidRPr="00F3686F" w:rsidRDefault="00F3686F" w:rsidP="00F3686F">
      <w:pPr>
        <w:tabs>
          <w:tab w:val="left" w:pos="0"/>
        </w:tabs>
        <w:ind w:left="180"/>
        <w:jc w:val="center"/>
        <w:rPr>
          <w:rFonts w:ascii="Times New Roman" w:eastAsia="Times New Roman" w:hAnsi="Times New Roman" w:cs="Times New Roman"/>
          <w:b/>
          <w:sz w:val="24"/>
          <w:szCs w:val="24"/>
          <w:lang w:eastAsia="en-US"/>
        </w:rPr>
      </w:pPr>
      <w:r w:rsidRPr="00F3686F">
        <w:rPr>
          <w:rFonts w:ascii="Times New Roman" w:eastAsia="Times New Roman" w:hAnsi="Times New Roman" w:cs="Times New Roman"/>
          <w:b/>
          <w:bCs/>
          <w:caps/>
          <w:sz w:val="24"/>
          <w:szCs w:val="24"/>
          <w:lang w:eastAsia="en-US"/>
        </w:rPr>
        <w:t>VII. Nenugalima jėga</w:t>
      </w:r>
    </w:p>
    <w:p w14:paraId="79EB953C" w14:textId="77777777" w:rsidR="00F3686F" w:rsidRPr="00F3686F" w:rsidRDefault="00F3686F" w:rsidP="00F3686F">
      <w:pPr>
        <w:tabs>
          <w:tab w:val="left" w:pos="426"/>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Šalys susitaria, kad Pažymos dėl nenugalios jėgos aplinkybių egzistavimo išdavimas yra tik vienas iš galimų įrodymų, pagrindžiančių galimą nenugalimos jėgos aplinkybių egzistavimą, tačiau ji gali būti paneigta kitais įrodymais ar argumentais ir Šalims neturi privalomos galios.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 </w:t>
      </w:r>
    </w:p>
    <w:p w14:paraId="5DC92764" w14:textId="77777777" w:rsidR="00F3686F" w:rsidRPr="00F3686F" w:rsidRDefault="00F3686F" w:rsidP="00F3686F">
      <w:pPr>
        <w:tabs>
          <w:tab w:val="left" w:pos="426"/>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7.2.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 </w:t>
      </w:r>
    </w:p>
    <w:p w14:paraId="08F90644" w14:textId="77777777" w:rsidR="00F3686F" w:rsidRPr="00F3686F" w:rsidRDefault="00F3686F" w:rsidP="00F3686F">
      <w:pPr>
        <w:tabs>
          <w:tab w:val="left" w:pos="426"/>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7.3. Pagrindas atleisti Šalį nuo atsakomybės atsiranda nuo nenugalimos jėgos aplinkybių atsiradimo momento arba, jeigu laiku nebuvo pateiktas pranešimas, nuo pranešimo pateikimo momento. Jeigu </w:t>
      </w:r>
      <w:r w:rsidRPr="00F3686F">
        <w:rPr>
          <w:rFonts w:ascii="Times New Roman" w:eastAsia="Times New Roman" w:hAnsi="Times New Roman" w:cs="Times New Roman"/>
          <w:sz w:val="24"/>
          <w:szCs w:val="24"/>
          <w:lang w:eastAsia="en-US"/>
        </w:rPr>
        <w:lastRenderedPageBreak/>
        <w:t>Šalis laiku neišsiunčia pranešimo arba neinformuoja, ji privalo kompensuoti kitai Šaliai žalą, kurią ši patyrė dėl laiku nepateikto pranešimo arba dėl to, kad nebuvo jokio pranešimo.</w:t>
      </w:r>
    </w:p>
    <w:p w14:paraId="5472177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37FC5734" w14:textId="77777777" w:rsidR="00F3686F" w:rsidRPr="00F3686F" w:rsidRDefault="00F3686F" w:rsidP="00F3686F">
      <w:pPr>
        <w:tabs>
          <w:tab w:val="left" w:pos="0"/>
        </w:tabs>
        <w:jc w:val="center"/>
        <w:rPr>
          <w:rFonts w:ascii="Times New Roman" w:eastAsia="Times New Roman" w:hAnsi="Times New Roman" w:cs="Times New Roman"/>
          <w:b/>
          <w:sz w:val="24"/>
          <w:szCs w:val="24"/>
          <w:lang w:eastAsia="en-US"/>
        </w:rPr>
      </w:pPr>
    </w:p>
    <w:p w14:paraId="66AA273A" w14:textId="77777777" w:rsidR="00F3686F" w:rsidRPr="00F3686F" w:rsidRDefault="00F3686F" w:rsidP="00F3686F">
      <w:pPr>
        <w:tabs>
          <w:tab w:val="left" w:pos="0"/>
        </w:tabs>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sz w:val="24"/>
          <w:szCs w:val="24"/>
          <w:lang w:eastAsia="en-US"/>
        </w:rPr>
        <w:t xml:space="preserve">VIII. </w:t>
      </w:r>
      <w:r w:rsidRPr="00F3686F">
        <w:rPr>
          <w:rFonts w:ascii="Times New Roman" w:eastAsia="Times New Roman" w:hAnsi="Times New Roman" w:cs="Times New Roman"/>
          <w:b/>
          <w:bCs/>
          <w:caps/>
          <w:sz w:val="24"/>
          <w:szCs w:val="24"/>
          <w:lang w:eastAsia="en-US"/>
        </w:rPr>
        <w:t>Darbų kokyBė</w:t>
      </w:r>
    </w:p>
    <w:p w14:paraId="28AFC4E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8.1. Rangovas garantuoja, kad jo atlikti Darbai atitiks dokumentacijoje numatytas savybes, normatyvinių statybos dokumentų ir kitų teisės aktų bei Sutarties reikalavimus, jie bus atlikti be klaidų, kurios panaikintų ar sumažintų atliktų Darbų vertę arba tinkamumą įprastam naudojimui.</w:t>
      </w:r>
    </w:p>
    <w:p w14:paraId="7A21637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8.2. Rangovas užtikrina, kad Darbams naudojamos medžiagos, įrengimai, priemonės turės teisė aktų nustatyta tvarka išduotus atitikties sertifikatus bei visus kitus kokybę reglamentuojančius dokumentus bei visą kitą pagal teisės aktus būtiną ar rekomenduotiną juos lydinčiąją dokumentaciją.</w:t>
      </w:r>
    </w:p>
    <w:p w14:paraId="6DF11FF2"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566379C7" w14:textId="77777777" w:rsidR="00F3686F" w:rsidRPr="00F3686F" w:rsidRDefault="00F3686F" w:rsidP="00F3686F">
      <w:pPr>
        <w:tabs>
          <w:tab w:val="left" w:pos="1080"/>
          <w:tab w:val="left" w:pos="1134"/>
          <w:tab w:val="left" w:pos="1843"/>
        </w:tabs>
        <w:jc w:val="center"/>
        <w:rPr>
          <w:rFonts w:ascii="Times New Roman" w:eastAsia="Times New Roman" w:hAnsi="Times New Roman" w:cs="Times New Roman"/>
          <w:b/>
          <w:bCs/>
          <w:sz w:val="24"/>
          <w:szCs w:val="24"/>
          <w:lang w:eastAsia="en-US"/>
        </w:rPr>
      </w:pPr>
      <w:r w:rsidRPr="00F3686F">
        <w:rPr>
          <w:rFonts w:ascii="Times New Roman" w:eastAsia="Times New Roman" w:hAnsi="Times New Roman" w:cs="Times New Roman"/>
          <w:b/>
          <w:bCs/>
          <w:sz w:val="24"/>
          <w:szCs w:val="24"/>
          <w:lang w:eastAsia="en-US"/>
        </w:rPr>
        <w:t>IX. GARANTIJOS</w:t>
      </w:r>
    </w:p>
    <w:p w14:paraId="4143B2AA" w14:textId="77777777" w:rsidR="00F3686F" w:rsidRPr="00F3686F" w:rsidRDefault="00F3686F" w:rsidP="00F3686F">
      <w:pPr>
        <w:tabs>
          <w:tab w:val="left" w:pos="426"/>
          <w:tab w:val="left" w:pos="567"/>
        </w:tabs>
        <w:jc w:val="both"/>
        <w:rPr>
          <w:rFonts w:ascii="Times New Roman" w:eastAsia="Times New Roman" w:hAnsi="Times New Roman" w:cs="Times New Roman"/>
          <w:bCs/>
          <w:sz w:val="24"/>
          <w:szCs w:val="24"/>
          <w:lang w:eastAsia="en-US"/>
        </w:rPr>
      </w:pPr>
      <w:bookmarkStart w:id="33" w:name="_Ref227943766"/>
      <w:r w:rsidRPr="00F3686F">
        <w:rPr>
          <w:rFonts w:ascii="Times New Roman" w:eastAsia="Times New Roman" w:hAnsi="Times New Roman" w:cs="Times New Roman"/>
          <w:sz w:val="24"/>
          <w:szCs w:val="24"/>
          <w:lang w:eastAsia="en-US"/>
        </w:rPr>
        <w:t>9.1. Atliktų Darbų garantinis terminas, skaičiuojant nuo atliktų darbų dienos, yra</w:t>
      </w:r>
      <w:bookmarkEnd w:id="33"/>
      <w:r w:rsidRPr="00F3686F">
        <w:rPr>
          <w:rFonts w:ascii="Times New Roman" w:eastAsia="Times New Roman" w:hAnsi="Times New Roman" w:cs="Times New Roman"/>
          <w:sz w:val="24"/>
          <w:szCs w:val="24"/>
          <w:lang w:eastAsia="en-US"/>
        </w:rPr>
        <w:t xml:space="preserve"> ne trumpesnis negu Lietuvos Respublikos civilinio kodekso 6.698 straipsnyje nustatytus terminus.</w:t>
      </w:r>
    </w:p>
    <w:p w14:paraId="5D2A08C2" w14:textId="77777777" w:rsidR="00F3686F" w:rsidRPr="00F3686F" w:rsidRDefault="00F3686F" w:rsidP="00F3686F">
      <w:pPr>
        <w:tabs>
          <w:tab w:val="left" w:pos="426"/>
          <w:tab w:val="left" w:pos="567"/>
        </w:tabs>
        <w:jc w:val="both"/>
        <w:rPr>
          <w:rFonts w:ascii="Times New Roman" w:eastAsia="Times New Roman" w:hAnsi="Times New Roman" w:cs="Times New Roman"/>
          <w:bCs/>
          <w:sz w:val="24"/>
          <w:szCs w:val="24"/>
          <w:lang w:eastAsia="en-US"/>
        </w:rPr>
      </w:pPr>
      <w:r w:rsidRPr="00F3686F">
        <w:rPr>
          <w:rFonts w:ascii="Times New Roman" w:eastAsia="Times New Roman" w:hAnsi="Times New Roman" w:cs="Times New Roman"/>
          <w:bCs/>
          <w:sz w:val="24"/>
          <w:szCs w:val="24"/>
          <w:lang w:eastAsia="en-US"/>
        </w:rPr>
        <w:t>9.2. Rangovas</w:t>
      </w:r>
      <w:r w:rsidRPr="00F3686F">
        <w:rPr>
          <w:rFonts w:ascii="Times New Roman" w:eastAsia="Times New Roman" w:hAnsi="Times New Roman" w:cs="Times New Roman"/>
          <w:sz w:val="24"/>
          <w:szCs w:val="24"/>
          <w:lang w:eastAsia="en-US"/>
        </w:rPr>
        <w:t xml:space="preserve"> garantuoja, kad jo atlikti Darbai atitiks atliekamų Darbų numatytas savybes, normatyvinių statybos dokumentų ir kitų teisės aktų reikalavimus, jie bus atlikti be klaidų, kurios panaikintų ar sumažintų atliktų Darbų vertę.</w:t>
      </w:r>
    </w:p>
    <w:p w14:paraId="309EF4FC" w14:textId="77777777" w:rsidR="00F3686F" w:rsidRPr="00F3686F" w:rsidRDefault="00F3686F" w:rsidP="00F3686F">
      <w:pPr>
        <w:tabs>
          <w:tab w:val="left" w:pos="426"/>
          <w:tab w:val="left" w:pos="567"/>
        </w:tabs>
        <w:jc w:val="both"/>
        <w:rPr>
          <w:rFonts w:ascii="Times New Roman" w:eastAsia="Times New Roman" w:hAnsi="Times New Roman" w:cs="Times New Roman"/>
          <w:bCs/>
          <w:sz w:val="24"/>
          <w:szCs w:val="24"/>
          <w:lang w:eastAsia="en-US"/>
        </w:rPr>
      </w:pPr>
      <w:r w:rsidRPr="00F3686F">
        <w:rPr>
          <w:rFonts w:ascii="Times New Roman" w:eastAsia="Times New Roman" w:hAnsi="Times New Roman" w:cs="Times New Roman"/>
          <w:sz w:val="24"/>
          <w:szCs w:val="24"/>
          <w:lang w:eastAsia="en-US"/>
        </w:rPr>
        <w:t>9.3. Rangovas Lietuvos Respublikos civilinio kodekso nustatyta tvarka garantiniu laikotarpiu atsako už išaiškėjusius atliktų Darbų defektus. Garantinio laikotarpio metu išryškėję Darbų defektai fiksuojami apžiūros aktu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5D2940B6" w14:textId="77777777" w:rsidR="00F3686F" w:rsidRPr="00F3686F" w:rsidRDefault="00F3686F" w:rsidP="00F3686F">
      <w:pPr>
        <w:tabs>
          <w:tab w:val="left" w:pos="426"/>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9.4. Rangovas privalo atlyginti visus nuostolius, kuriuos patiria </w:t>
      </w:r>
      <w:r w:rsidRPr="00F3686F">
        <w:rPr>
          <w:rFonts w:ascii="Times New Roman" w:eastAsia="Times New Roman" w:hAnsi="Times New Roman" w:cs="Times New Roman"/>
          <w:bCs/>
          <w:sz w:val="24"/>
          <w:szCs w:val="24"/>
          <w:lang w:eastAsia="en-US"/>
        </w:rPr>
        <w:t>Užsakovas</w:t>
      </w:r>
      <w:r w:rsidRPr="00F3686F">
        <w:rPr>
          <w:rFonts w:ascii="Times New Roman" w:eastAsia="Times New Roman" w:hAnsi="Times New Roman" w:cs="Times New Roman"/>
          <w:sz w:val="24"/>
          <w:szCs w:val="24"/>
          <w:lang w:eastAsia="en-US"/>
        </w:rPr>
        <w:t xml:space="preserve">, ištaisydamas defektą ir atitaisydamas žalą, įskaitant </w:t>
      </w:r>
      <w:r w:rsidRPr="00F3686F">
        <w:rPr>
          <w:rFonts w:ascii="Times New Roman" w:eastAsia="Times New Roman" w:hAnsi="Times New Roman" w:cs="Times New Roman"/>
          <w:bCs/>
          <w:sz w:val="24"/>
          <w:szCs w:val="24"/>
          <w:lang w:eastAsia="en-US"/>
        </w:rPr>
        <w:t xml:space="preserve">Užsakovo </w:t>
      </w:r>
      <w:r w:rsidRPr="00F3686F">
        <w:rPr>
          <w:rFonts w:ascii="Times New Roman" w:eastAsia="Times New Roman" w:hAnsi="Times New Roman" w:cs="Times New Roman"/>
          <w:sz w:val="24"/>
          <w:szCs w:val="24"/>
          <w:lang w:eastAsia="en-US"/>
        </w:rPr>
        <w:t>kaštus ieškant kito rangovo ir pan.</w:t>
      </w:r>
    </w:p>
    <w:p w14:paraId="12A465CE" w14:textId="77777777" w:rsidR="00F3686F" w:rsidRPr="00F3686F" w:rsidRDefault="00F3686F" w:rsidP="00F3686F">
      <w:pPr>
        <w:tabs>
          <w:tab w:val="left" w:pos="426"/>
          <w:tab w:val="left" w:pos="567"/>
        </w:tabs>
        <w:rPr>
          <w:rFonts w:ascii="Times New Roman" w:eastAsia="Times New Roman" w:hAnsi="Times New Roman" w:cs="Times New Roman"/>
          <w:bCs/>
          <w:sz w:val="24"/>
          <w:szCs w:val="24"/>
          <w:lang w:eastAsia="en-US"/>
        </w:rPr>
      </w:pPr>
    </w:p>
    <w:p w14:paraId="47E24197" w14:textId="77777777" w:rsidR="00F3686F" w:rsidRPr="00F3686F" w:rsidRDefault="00F3686F" w:rsidP="00F3686F">
      <w:pPr>
        <w:tabs>
          <w:tab w:val="left" w:pos="0"/>
        </w:tabs>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X. Šalių atsakomybė</w:t>
      </w:r>
    </w:p>
    <w:p w14:paraId="4DFB08B5" w14:textId="77777777" w:rsidR="00F3686F" w:rsidRPr="00F3686F" w:rsidRDefault="00F3686F" w:rsidP="00F3686F">
      <w:pPr>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10.1. Užsakovas, uždelsęs sumokėti Rangovui priklausančias sumas šioje Sutartyje nustatyta tvarka ir terminais, moka Rangovui 0,02 % (dviejų šimtųjų procento) dydžio delspinigius nuo neapmokėtų Darbų kainos už kiekvieną uždelstą dieną.</w:t>
      </w:r>
    </w:p>
    <w:p w14:paraId="3289F334" w14:textId="77777777" w:rsidR="00F3686F" w:rsidRPr="00F3686F" w:rsidRDefault="00F3686F" w:rsidP="00F3686F">
      <w:pPr>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10.2. Rangovas, neužbaigęs Darbų Sutartyje numatytu laiku ir neįgijęs teisės į terminų pratęsimą, moka Užsakovui 0,02 % (dviejų šimtųjų procento) dydžio delspinigius nuo Darbų kainos už kiekvieną pavėluotą dieną, kurie yra atskaitomi iš Rangovui mokėtinų sumų.</w:t>
      </w:r>
    </w:p>
    <w:p w14:paraId="7143D77F" w14:textId="77777777" w:rsidR="00F3686F" w:rsidRPr="00F3686F" w:rsidRDefault="00F3686F" w:rsidP="00F3686F">
      <w:pPr>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10.3. Rangovas atsako, kad subrangovai būtų tinkamai informuoti apie Sutartį, Darbų vykdymo tvarką, sąlygas ir atsakomybę už Sutarties pažeidimus. Už subrangovų atliktų Darbų kokybę bei kitų įsipareigojimų vykdymą Užsakovui pilnai atsako Rangovas.</w:t>
      </w:r>
    </w:p>
    <w:p w14:paraId="52AF1986"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22730339" w14:textId="77777777" w:rsidR="00F3686F" w:rsidRPr="00F3686F" w:rsidRDefault="00F3686F" w:rsidP="00F3686F">
      <w:pPr>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XI. Ginčų sprendimas</w:t>
      </w:r>
    </w:p>
    <w:p w14:paraId="314F5782"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11.1. Bet kokie ginčai, nesutarimai ar reikalavimai, kylantys iš šios Sutarties ar susiję su ja, jos pažeidimu, nutraukimu ar negaliojimu, sprendžiami Šalių derybose.</w:t>
      </w:r>
    </w:p>
    <w:p w14:paraId="4BDCD9BD"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11.2. Jeigu Šalims nepavyksta taikiai išspręsti ginčų, nesutarimų ar reikalavimų derybų būdu per 30 (trisdešimt) kalendorinių dienų nuo pretenzijos išsiuntimo dienos, bet kuri Šalis turi teisę, iš anksto, bet ne vėliau kaip prieš 10 (dešimt) darbo dienų registruotu paštu informavusi kitą Šalį, dėl ginčo sprendimo kreiptis į teismą. Ginčus sprendžia teismas, vadovaujantis galiojančiais Lietuvos Respublikos teisės aktais.</w:t>
      </w:r>
    </w:p>
    <w:p w14:paraId="7299F462"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174153CF" w14:textId="77777777" w:rsidR="00F3686F" w:rsidRPr="00F3686F" w:rsidRDefault="00F3686F" w:rsidP="00F3686F">
      <w:pPr>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XII. Sutarties galiojimas ir nutraukimas</w:t>
      </w:r>
    </w:p>
    <w:p w14:paraId="4038D795"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12.1. Sutartis įsigalioja nuo jos pasirašymo momento ir galioja iki pilno įsipareigojimų pagal šią Sutartį įvykdymo. Sutartis gali būti pakeista, papildyta ar nutraukta Šalių raštišku susitarimu.</w:t>
      </w:r>
    </w:p>
    <w:p w14:paraId="5FB34F7C"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lastRenderedPageBreak/>
        <w:t>12.2. Užsakovas turi teisę vienašališkai nutraukti Sutartį ir pareikalauti iš Rangovo atlyginti dėl to patirtus visus nuostolius šiais atvejais:</w:t>
      </w:r>
    </w:p>
    <w:p w14:paraId="7CFD3883"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12.2.1</w:t>
      </w:r>
      <w:r w:rsidRPr="00F3686F">
        <w:rPr>
          <w:rFonts w:ascii="Times New Roman" w:eastAsia="Times New Roman" w:hAnsi="Times New Roman" w:cs="Times New Roman"/>
          <w:b/>
          <w:bCs/>
          <w:sz w:val="24"/>
          <w:szCs w:val="24"/>
          <w:lang w:eastAsia="en-US"/>
        </w:rPr>
        <w:t>. jeigu Rangovas, nepaisydamas Užsakovo raginimo, nepradeda vykdyti Darbų sutartu laiku arba dirba taip lėtai, kad baigti Darbus Sutartyje nustatytu laiku būtų tikrai neįmanoma, Užsakovas pareikalauja sumokėti 10 procentų dydžio baudą nuo neįvykdytos arba netinkamai įvykdytos Sutarties Darbų vertės</w:t>
      </w:r>
      <w:r w:rsidRPr="00F3686F">
        <w:rPr>
          <w:rFonts w:ascii="Times New Roman" w:eastAsia="Times New Roman" w:hAnsi="Times New Roman" w:cs="Times New Roman"/>
          <w:sz w:val="24"/>
          <w:szCs w:val="24"/>
          <w:lang w:eastAsia="en-US"/>
        </w:rPr>
        <w:t xml:space="preserve"> ;</w:t>
      </w:r>
    </w:p>
    <w:p w14:paraId="196DEC15"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12.2.2. jeigu Rangovas nesilaiko Sutarties sąlygų dėl Darbų kokybės, naudoja netinkamas medžiagas, gaminius ar kitus Darbų komponentus, prastai atlieka Darbą, nepaiso Užsakovo nurodymų pašalinti trūkumus nustatytais terminais ar pažeidžia kitas Sutarties sąlygas ir dėl to Užsakovas turi pagrindo manyti, kad Rangovas nepajėgs užbaigti Darbų be trūkumų ar nuostolių Užsakovui;</w:t>
      </w:r>
    </w:p>
    <w:p w14:paraId="2906AA16"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12.3. Rangovas turi teisę vienašališkai nutraukti Sutartį ir pareikalauti iš Užsakovo atlyginti dėl to patirtus visus nuostolius, jei Užsakovas nevykdo arba netinkamai vykdo šia Sutartimi prisiimtus įsipareigojimus.</w:t>
      </w:r>
    </w:p>
    <w:p w14:paraId="7FB7DA44"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4B3D5F75" w14:textId="77777777" w:rsidR="00F3686F" w:rsidRPr="00F3686F" w:rsidRDefault="00F3686F" w:rsidP="00F3686F">
      <w:pPr>
        <w:tabs>
          <w:tab w:val="left" w:pos="567"/>
        </w:tabs>
        <w:jc w:val="center"/>
        <w:rPr>
          <w:rFonts w:ascii="Times New Roman" w:eastAsia="Times New Roman" w:hAnsi="Times New Roman" w:cs="Times New Roman"/>
          <w:b/>
          <w:bCs/>
          <w:sz w:val="24"/>
          <w:szCs w:val="24"/>
          <w:lang w:eastAsia="en-US"/>
        </w:rPr>
      </w:pPr>
      <w:r w:rsidRPr="00F3686F">
        <w:rPr>
          <w:rFonts w:ascii="Times New Roman" w:eastAsia="Times New Roman" w:hAnsi="Times New Roman" w:cs="Times New Roman"/>
          <w:b/>
          <w:bCs/>
          <w:sz w:val="24"/>
          <w:szCs w:val="24"/>
          <w:lang w:eastAsia="en-US"/>
        </w:rPr>
        <w:t>XIII. SUBTIEKĖJŲ IR SPECIALISTŲ KEITIMO PAGRINDAI IR TVARKA</w:t>
      </w:r>
    </w:p>
    <w:p w14:paraId="0C83F5FB"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13.1. Sudarius Sutartį, tačiau ne vėliau negu Sutartis pradedama vykdyti, Rangovas įsipareigoja Užsakovui pranešti tuo metu žinomų subtiekėjų pavadinimus, kontaktinius duomenis ir jų atstovus.</w:t>
      </w:r>
    </w:p>
    <w:p w14:paraId="3D8055EE"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Užsakovas taip pat reikalauja, kad Rangovas informuotų apie minėtos informacijos pasikeitimus visu</w:t>
      </w:r>
    </w:p>
    <w:p w14:paraId="7F6D6AB1"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Sutarties vykdymo metu, taip pat apie naujus subtiekėjus, kuriuos jis ketina pasitelkti vėliau. </w:t>
      </w:r>
    </w:p>
    <w:p w14:paraId="23A30356"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13.2. Rangovas gali keisti Sutarties priede nurodytus subtiekėjus tik prieš tai raštu pranešęs Užsakovui apie tokio keitimo būtinybę ir gavęs jo rašytinį sutikimą. </w:t>
      </w:r>
    </w:p>
    <w:p w14:paraId="3FC3B79C"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13.3. Rangovas Sutarties vykdymo metu gali inicijuoti subtiekėjo, numatyto Sutarties priede, pakeitimą, nurodydamas tokio keitimo motyvus.</w:t>
      </w:r>
    </w:p>
    <w:p w14:paraId="5267AC72"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13.4. Jei subtiekėjui pirkimo dokumentuose buvo keliami kvalifikaciniai reikalavimai arba subtiekėjas buvo pasitelktas pagrindžiant tiekėjo pasiūlymo atitiktį pirkimo dokumentuose nustatytiems kvalifikaciniams reikalavimams, keičiamas subtiekėjas turi atitikti pirkimo dokumentuose nustatytus kvalifikacinius reikalavimus ir neturi būti Viešųjų pirkimų įstatyme numatytų pašalinimo pagrindų. </w:t>
      </w:r>
    </w:p>
    <w:p w14:paraId="6E4F63E8"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13.5. Užsakovui sutikus su subtiekėjo pakeitimu, Užsakovas kartu su Rangovu raštu sudaro susitarimą dėl subtiekėjo pakeitimo, šį susitarimą pasirašo abi Šalys. Susitarimas yra neatskiriama Sutarties dalis.</w:t>
      </w:r>
    </w:p>
    <w:p w14:paraId="76B8BAF5"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13.6. Tiesioginis atsiskaitymas su subtiekėjais. Tokio atsiskaitymo tvarka nustatoma trišalėje sutartyje, kurią sudaro Užsakovas, Rangovas ir jo subtiekėjas (-ai).</w:t>
      </w:r>
    </w:p>
    <w:p w14:paraId="27E936A0"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13.7. Subtiekėjo keitimo tvarkos, numatytos Sutarties 13.5 papunktyje, pažeidimas laikomas esminiu</w:t>
      </w:r>
    </w:p>
    <w:p w14:paraId="38E16813"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Sutarties pažeidimu.</w:t>
      </w:r>
    </w:p>
    <w:p w14:paraId="3A627379"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6DF4C93D" w14:textId="77777777" w:rsidR="00F3686F" w:rsidRPr="00F3686F" w:rsidRDefault="00F3686F" w:rsidP="00F3686F">
      <w:pPr>
        <w:tabs>
          <w:tab w:val="left" w:pos="567"/>
        </w:tabs>
        <w:jc w:val="center"/>
        <w:rPr>
          <w:rFonts w:ascii="Times New Roman" w:eastAsia="Times New Roman" w:hAnsi="Times New Roman" w:cs="Times New Roman"/>
          <w:b/>
          <w:bCs/>
          <w:sz w:val="24"/>
          <w:szCs w:val="24"/>
          <w:lang w:eastAsia="en-US"/>
        </w:rPr>
      </w:pPr>
      <w:r w:rsidRPr="00F3686F">
        <w:rPr>
          <w:rFonts w:ascii="Times New Roman" w:eastAsia="Times New Roman" w:hAnsi="Times New Roman" w:cs="Times New Roman"/>
          <w:b/>
          <w:bCs/>
          <w:sz w:val="24"/>
          <w:szCs w:val="24"/>
          <w:lang w:eastAsia="en-US"/>
        </w:rPr>
        <w:t>XIV. KONFIDENCIALUMO ĮSIPAREIGOJIMAI IR DUOMENŲ APSAUGA</w:t>
      </w:r>
    </w:p>
    <w:p w14:paraId="62D912A8"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14.1. Užsakovas Rangovo pasiūlymą, sudarytą Sutartį, ir šios Sutarties pakeitimus, išskyrus</w:t>
      </w:r>
    </w:p>
    <w:p w14:paraId="3CADADA5"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informaciją, kurios atskleidimas prieštarautų informacijos ir duomenų apsaugą reguliuojantiems teisės aktams arba visuomenės interesams, pažeistų teisėtus konkretaus Tiekėjo komercinius interesus arba turėtų neigiamą poveikį tiekėjų konkurencijai, skelbia viešai.</w:t>
      </w:r>
    </w:p>
    <w:p w14:paraId="6DEB5B05"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14.2. Konfidencialumo įsipareigojimai Sutarties Šalims nustatomi vadovaujantis Viešųjų pirkimų</w:t>
      </w:r>
    </w:p>
    <w:p w14:paraId="790FC4FA"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įstatymo 20 straipsniu.</w:t>
      </w:r>
    </w:p>
    <w:p w14:paraId="6D0495E4"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14.3. Vykdydamos Sutartį Šalys įsipareigoja asmens duomenų tvarkymą vykdyti teisėtai – laikydamosi 2016 m. balandžio 27 d. priimto Europos Parlamento ir Tarybos reglamento (ES) 2016/679 dėl fizinių asmenų apsaugos ir kitų teisės aktų, reglamentuojančių asmens duomenų tvarkymą. Šalių atstovų, Darbuotojų ar kitų fizinių asmenų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Šalys pažymi, kad fiziniai asmenys, kurie yra pasitelkti Sutarčiai su Šalimis vykdyti ir išvardyti Sutartyje, yra </w:t>
      </w:r>
      <w:r w:rsidRPr="00F3686F">
        <w:rPr>
          <w:rFonts w:ascii="Times New Roman" w:eastAsia="Times New Roman" w:hAnsi="Times New Roman" w:cs="Times New Roman"/>
          <w:sz w:val="24"/>
          <w:szCs w:val="24"/>
          <w:lang w:eastAsia="en-US"/>
        </w:rPr>
        <w:lastRenderedPageBreak/>
        <w:t>supažindinti su Sutartyje pateiktais jų asmeniniais duomenimis ir Šalies nustatyta tvarka tam davė savo sutikimą.</w:t>
      </w:r>
    </w:p>
    <w:p w14:paraId="270C334D"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1A18D4A3" w14:textId="77777777" w:rsidR="00F3686F" w:rsidRPr="00F3686F" w:rsidRDefault="00F3686F" w:rsidP="00F3686F">
      <w:pPr>
        <w:tabs>
          <w:tab w:val="left" w:pos="567"/>
        </w:tabs>
        <w:jc w:val="center"/>
        <w:rPr>
          <w:rFonts w:ascii="Times New Roman" w:eastAsia="Calibri" w:hAnsi="Times New Roman" w:cs="Times New Roman"/>
          <w:b/>
          <w:bCs/>
          <w:sz w:val="24"/>
          <w:lang w:eastAsia="en-US"/>
        </w:rPr>
      </w:pPr>
      <w:r w:rsidRPr="00F3686F">
        <w:rPr>
          <w:rFonts w:ascii="Times New Roman" w:eastAsia="Calibri" w:hAnsi="Times New Roman" w:cs="Times New Roman"/>
          <w:b/>
          <w:bCs/>
          <w:sz w:val="24"/>
          <w:lang w:eastAsia="en-US"/>
        </w:rPr>
        <w:t>XV. SUTARTIES VYKDYMO SUSTABDYMAS</w:t>
      </w:r>
    </w:p>
    <w:p w14:paraId="45A22584"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15.1. Sutarties vykdymas gali būti sustabdytas esant svarbioms aplinkybėms, nepriklausančiomis nuo Užsakovo valios, dėl kurių Rangovas, negali vykdyti savo sutartinių įsipareigojimų ir (arba) esant kitoms nenumatytoms aplinkybėms.</w:t>
      </w:r>
    </w:p>
    <w:p w14:paraId="78860A8C"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15.2.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 </w:t>
      </w:r>
    </w:p>
    <w:p w14:paraId="494F95A5"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15.3. Jei Rangovo sutartinių įsipareigojimų vykdymas dėl priežasčių, nepriklausančių nuo Rangovo, buvo sustabdytas ne trumpesniam nei 60 (šešiasdešimt) dienų laikotarpiui, praėjus 60 (šešiasdešimt) dienų Rangovas gali rašytiniu pranešimu pareikalauti Užsakovo atnaujinti Sutarties vykdymą per 14 (keturiolika) dienų arba nutraukti Sutartį. </w:t>
      </w:r>
    </w:p>
    <w:p w14:paraId="0D2CAD4B"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15.4. Tais atvejais, kai Sutarties vykdymo sustabdymas truko ilgiau nei Sutarties sustabdymo metu buvo likęs terminas iki Rangovo sutartinių įsipareigojimų įvykdymo pabaigos, po sustabdymo pratęsiant vykdymo terminą, pratęsimas turi būti tam terminui, kuris sustabdymo metu buvo likęs iki Rangovo sutartinių įsipareigojimų įvykdymo pabaigos. </w:t>
      </w:r>
    </w:p>
    <w:p w14:paraId="0600BB44"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15.5. Tais atvejais, kai Sutarties vykdymo sustabdymas truko trumpiau nei Sutarties sustabdymo metu buvo likęs terminas iki Rangovo sutartinių įsipareigojimų įvykdymo pabaigos, Rangovo sutartinių įsipareigojimų vykdymo terminas pratęsiamas tokiam laikotarpiui, kuriam jis buvo sustabdytas. </w:t>
      </w:r>
    </w:p>
    <w:p w14:paraId="651CC8D6"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15.6. Sutartinių įsipareigojimų vykdymo sustabdymas visais Sutartyje numatytais atvejais turi būti raštiškas, nurodant priežastis ir sustabdymo terminą ir pridedant dokumentus, patvirtinančius sustabdymo pagrindą (jeigu tokie yra). </w:t>
      </w:r>
    </w:p>
    <w:p w14:paraId="1C51AF3B" w14:textId="77777777" w:rsidR="00F3686F" w:rsidRPr="00F3686F" w:rsidRDefault="00F3686F" w:rsidP="00F3686F">
      <w:pPr>
        <w:tabs>
          <w:tab w:val="left" w:pos="567"/>
        </w:tabs>
        <w:jc w:val="both"/>
        <w:rPr>
          <w:rFonts w:ascii="Times New Roman" w:eastAsia="Calibri" w:hAnsi="Times New Roman" w:cs="Times New Roman"/>
          <w:sz w:val="24"/>
          <w:lang w:eastAsia="en-US"/>
        </w:rPr>
      </w:pPr>
    </w:p>
    <w:p w14:paraId="04BC3D15" w14:textId="77777777" w:rsidR="00F3686F" w:rsidRPr="00F3686F" w:rsidRDefault="00F3686F" w:rsidP="00F3686F">
      <w:pPr>
        <w:tabs>
          <w:tab w:val="left" w:pos="567"/>
        </w:tabs>
        <w:jc w:val="center"/>
        <w:rPr>
          <w:rFonts w:ascii="Times New Roman" w:eastAsia="Calibri" w:hAnsi="Times New Roman" w:cs="Times New Roman"/>
          <w:b/>
          <w:bCs/>
          <w:sz w:val="24"/>
          <w:lang w:eastAsia="en-US"/>
        </w:rPr>
      </w:pPr>
      <w:r w:rsidRPr="00F3686F">
        <w:rPr>
          <w:rFonts w:ascii="Times New Roman" w:eastAsia="Calibri" w:hAnsi="Times New Roman" w:cs="Times New Roman"/>
          <w:b/>
          <w:bCs/>
          <w:sz w:val="24"/>
          <w:lang w:eastAsia="en-US"/>
        </w:rPr>
        <w:t>XVI. SUTARTIES PAŽEIDIMAS</w:t>
      </w:r>
    </w:p>
    <w:p w14:paraId="44800F84"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16.1. Jei kuri nors Sutarties Šalis nevykdo arba netinkamai vykdo kokius nors savo įsipareigojimus pagal Sutartį, ji pažeidžia Sutartį. </w:t>
      </w:r>
    </w:p>
    <w:p w14:paraId="7FE02054"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16.2. Vienai Sutarties Šaliai pažeidus Sutartį, nukentėjusioji Šalis turi teisę: </w:t>
      </w:r>
    </w:p>
    <w:p w14:paraId="54452D80"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16.2.1. reikalauti kitos Šalies vykdyti sutartinius įsipareigojimus; </w:t>
      </w:r>
    </w:p>
    <w:p w14:paraId="7CEF726B"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16.2.2. reikalauti atlyginti nuostolius; </w:t>
      </w:r>
    </w:p>
    <w:p w14:paraId="09057ACB"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16.2.3. reikalauti sumokėti Sutarties 10.1 ir 10.2 papunkčiuose nustatytus delspinigius; </w:t>
      </w:r>
    </w:p>
    <w:p w14:paraId="32448468"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16.2.4. reikalauti sumažinti kainą, neįvykdyta ar netinkamai įvykdyta Rangovo įsipareigojimų dalimi; 16.2.5. nutraukti Sutartį; </w:t>
      </w:r>
    </w:p>
    <w:p w14:paraId="09984846"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16.2.6. taikyti kitus LR teisės aktų nustatytus teisių gynimo būdus.</w:t>
      </w:r>
    </w:p>
    <w:p w14:paraId="32196BA4"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63.3. Rangovas negali perleisti visų ar dalies savo įsipareigojimų pagal šią Sutartį be išankstinio raštiško Užsakovo sutikimo; </w:t>
      </w:r>
    </w:p>
    <w:p w14:paraId="14432DA0"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16.4. Rangovas turi nedelsdamas pranešti Užsakovui apie bet kokius esminius Rangovo asmens pasikeitimus, patvirtinant, kad prielaidos, būtinos Sutarčiai vykdyti, nenustojo galioti; </w:t>
      </w:r>
    </w:p>
    <w:p w14:paraId="703A0BB1"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 Šioje Sutartyje esminėmis sąlygomis laikoma: </w:t>
      </w:r>
    </w:p>
    <w:p w14:paraId="7DDF8AD2"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16.5.1. Sutarties dalykas; </w:t>
      </w:r>
    </w:p>
    <w:p w14:paraId="03DD8E82"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16.5.2. Sutarties kaina ir kainodaros taisyklės; </w:t>
      </w:r>
    </w:p>
    <w:p w14:paraId="65B0BA36"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16.5.3. apmokėjimo sąlygos ir tvarka; </w:t>
      </w:r>
    </w:p>
    <w:p w14:paraId="47E4912B"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16.5.4. tiekėjo sutartinių įsipareigojimų vykdymo terminas (-ai); </w:t>
      </w:r>
    </w:p>
    <w:p w14:paraId="26A1F983"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16.5.5. subtiekėjo (-ų), specialisto (-ų) keitimo tvarka; </w:t>
      </w:r>
    </w:p>
    <w:p w14:paraId="2EEDD6BB"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 xml:space="preserve">16.5.6. reikalavimai, susiję su Sutarties įvykdymo užtikrinimo pateikimu; </w:t>
      </w:r>
    </w:p>
    <w:p w14:paraId="755389FD" w14:textId="77777777" w:rsidR="00F3686F" w:rsidRPr="00F3686F" w:rsidRDefault="00F3686F" w:rsidP="00F3686F">
      <w:pPr>
        <w:tabs>
          <w:tab w:val="left" w:pos="567"/>
        </w:tabs>
        <w:jc w:val="both"/>
        <w:rPr>
          <w:rFonts w:ascii="Times New Roman" w:eastAsia="Calibri" w:hAnsi="Times New Roman" w:cs="Times New Roman"/>
          <w:sz w:val="24"/>
          <w:lang w:eastAsia="en-US"/>
        </w:rPr>
      </w:pPr>
      <w:r w:rsidRPr="00F3686F">
        <w:rPr>
          <w:rFonts w:ascii="Times New Roman" w:eastAsia="Calibri" w:hAnsi="Times New Roman" w:cs="Times New Roman"/>
          <w:sz w:val="24"/>
          <w:lang w:eastAsia="en-US"/>
        </w:rPr>
        <w:t>16.5.7. kitos sąlygos, kurias Užsakovas nusimato kaip esmines.</w:t>
      </w:r>
    </w:p>
    <w:p w14:paraId="20E1A8BF"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r w:rsidRPr="00F3686F">
        <w:rPr>
          <w:rFonts w:ascii="Times New Roman" w:eastAsia="Calibri" w:hAnsi="Times New Roman" w:cs="Times New Roman"/>
          <w:sz w:val="24"/>
          <w:lang w:eastAsia="en-US"/>
        </w:rPr>
        <w:t>16.6. Sutarties 16.5 papunktyje numatytų sąlygų pažeidimas laikomas esminiu Sutarties pažeidimu.</w:t>
      </w:r>
    </w:p>
    <w:p w14:paraId="0C13685A" w14:textId="77777777" w:rsidR="00F3686F" w:rsidRPr="00F3686F" w:rsidRDefault="00F3686F" w:rsidP="00F3686F">
      <w:pPr>
        <w:tabs>
          <w:tab w:val="left" w:pos="567"/>
        </w:tabs>
        <w:jc w:val="both"/>
        <w:rPr>
          <w:rFonts w:ascii="Times New Roman" w:eastAsia="Times New Roman" w:hAnsi="Times New Roman" w:cs="Times New Roman"/>
          <w:sz w:val="24"/>
          <w:szCs w:val="24"/>
          <w:lang w:eastAsia="en-US"/>
        </w:rPr>
      </w:pPr>
    </w:p>
    <w:p w14:paraId="5F970AAD" w14:textId="77777777" w:rsidR="00F3686F" w:rsidRPr="00F3686F" w:rsidRDefault="00F3686F" w:rsidP="00F3686F">
      <w:pPr>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XIII. Baigiamosios nuostatos</w:t>
      </w:r>
    </w:p>
    <w:p w14:paraId="408181B7"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lastRenderedPageBreak/>
        <w:t xml:space="preserve">17.1. Visa informacija, kurią Šalys sužinojo viena iš kitos derybų, Sutarties sudarymo ir jos vykdymo metu, yra laikoma konfidencialia ir gali būti atskleista trečiosioms šalims tik tuo atveju, kai tam yra įstatyminis pagrindas arba yra gautas išankstinis raštiškas kitos Šalies sutikimas. </w:t>
      </w:r>
    </w:p>
    <w:p w14:paraId="435A0E6A"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17.2. Šios Sutarties vykdymui ir aiškinimui taikoma Lietuvos Respublikos teisė.</w:t>
      </w:r>
    </w:p>
    <w:p w14:paraId="70E7D68A"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17.3. Sutarties vykdymo metu iškilusių klausimų sprendimui bei dokumentų pasirašymui Šalys paskiria savo įgaliotus atstovus: </w:t>
      </w:r>
    </w:p>
    <w:p w14:paraId="091E6AC4"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Užsakovas: Trakų rajono savivaldybės administracijos Architektūros ir žemės ūkio administravimo skyriaus Žemės ūkio administravimo poskyrio vedėjas Arūnas Dzigas, tel. (0 528) 54033, el. paštas </w:t>
      </w:r>
      <w:hyperlink r:id="rId24" w:history="1">
        <w:r w:rsidRPr="00F3686F">
          <w:rPr>
            <w:rFonts w:ascii="Times New Roman" w:eastAsia="Times New Roman" w:hAnsi="Times New Roman" w:cs="Times New Roman"/>
            <w:color w:val="0000FF"/>
            <w:sz w:val="24"/>
            <w:szCs w:val="24"/>
            <w:u w:val="single"/>
            <w:lang w:eastAsia="en-US"/>
          </w:rPr>
          <w:t>arunas.dzigas@trakai.lt</w:t>
        </w:r>
      </w:hyperlink>
      <w:r w:rsidRPr="00F3686F">
        <w:rPr>
          <w:rFonts w:ascii="Times New Roman" w:eastAsia="Times New Roman" w:hAnsi="Times New Roman" w:cs="Times New Roman"/>
          <w:sz w:val="24"/>
          <w:szCs w:val="24"/>
          <w:lang w:eastAsia="en-US"/>
        </w:rPr>
        <w:t xml:space="preserve">; </w:t>
      </w:r>
    </w:p>
    <w:p w14:paraId="6EF293C7"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Rangovas: .................................</w:t>
      </w:r>
    </w:p>
    <w:p w14:paraId="6B1C2A6F"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17.4. Už šios Sutarties paskelbimą atsakingas Užsakovo viešųjų pirkimų specialistas.</w:t>
      </w:r>
    </w:p>
    <w:p w14:paraId="3294C8F4"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17.5. Visi Šalių tarpusavio pranešimai ir kita korespondencija laikomi galiojančiais ir tinkamai įteiktais kitai Šaliai, jeigu jie perduoti Šalių atstovams pasirašytinai, siunčiami registruotu laišku, elektroniniu paštu (patvirtinant gavimą) nurodytais adresais ir el. paštais, įteikiami asmeniškai kitai Šaliai ir gautas patvirtinimas apie gavimą. Visi pranešimai laikomi gauti tuomet, kai kita Sutarties Šalis gauna laišką ar elektroninį laišką ir apie tai informuoja.</w:t>
      </w:r>
    </w:p>
    <w:p w14:paraId="10EE106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17.6. Sutartis sudaryta 2 (dviem) vienodos teisinės galios egzemplioriais, po vieną kiekvienai Šaliai.</w:t>
      </w:r>
    </w:p>
    <w:p w14:paraId="17F74DFB"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17.7. Visi Sutarties Priedai, pakeitimai ar papildymai yra neatskiriama šios Sutarties dalis ir kartu sudaro vientisą Sutartį. </w:t>
      </w:r>
    </w:p>
    <w:p w14:paraId="05774983"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17.8. Sutarties Priedai:</w:t>
      </w:r>
    </w:p>
    <w:p w14:paraId="4C4BEA53" w14:textId="4136A362"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17.8.1. Priedas Nr. 1 – Pasiūlymas</w:t>
      </w:r>
      <w:r w:rsidR="00D029CD">
        <w:rPr>
          <w:rFonts w:ascii="Times New Roman" w:eastAsia="Times New Roman" w:hAnsi="Times New Roman" w:cs="Times New Roman"/>
          <w:sz w:val="24"/>
          <w:szCs w:val="24"/>
          <w:lang w:eastAsia="en-US"/>
        </w:rPr>
        <w:t xml:space="preserve"> ir Darbų sąmata;</w:t>
      </w:r>
    </w:p>
    <w:p w14:paraId="176953C9" w14:textId="1BE474C5"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17.8.2. Priedas Nr. 2 – </w:t>
      </w:r>
      <w:r w:rsidR="00D029CD">
        <w:rPr>
          <w:rFonts w:ascii="Times New Roman" w:eastAsia="Times New Roman" w:hAnsi="Times New Roman" w:cs="Times New Roman"/>
          <w:sz w:val="24"/>
          <w:szCs w:val="24"/>
          <w:lang w:eastAsia="en-US"/>
        </w:rPr>
        <w:t>Techninis darbo projektas</w:t>
      </w:r>
      <w:r w:rsidRPr="00F3686F">
        <w:rPr>
          <w:rFonts w:ascii="Times New Roman" w:eastAsia="Times New Roman" w:hAnsi="Times New Roman" w:cs="Times New Roman"/>
          <w:sz w:val="24"/>
          <w:szCs w:val="24"/>
          <w:lang w:eastAsia="en-US"/>
        </w:rPr>
        <w:t>;</w:t>
      </w:r>
    </w:p>
    <w:p w14:paraId="3EC0137F" w14:textId="153CE9D5" w:rsid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17.8.3. Priedas Nr. 3 – </w:t>
      </w:r>
      <w:r w:rsidR="00D029CD">
        <w:rPr>
          <w:rFonts w:ascii="Times New Roman" w:eastAsia="Times New Roman" w:hAnsi="Times New Roman" w:cs="Times New Roman"/>
          <w:sz w:val="24"/>
          <w:szCs w:val="24"/>
          <w:lang w:eastAsia="en-US"/>
        </w:rPr>
        <w:t>Darbų perdavimo – priėmimo aktas;</w:t>
      </w:r>
    </w:p>
    <w:p w14:paraId="194C9097" w14:textId="53BB7FE0" w:rsidR="00D029CD" w:rsidRPr="00F3686F" w:rsidRDefault="00D029CD" w:rsidP="008D044C">
      <w:pPr>
        <w:tabs>
          <w:tab w:val="left" w:pos="0"/>
        </w:tabs>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17.8.4. Priedas Nr. 4 - </w:t>
      </w:r>
      <w:r w:rsidR="008D044C" w:rsidRPr="008D044C">
        <w:rPr>
          <w:rFonts w:ascii="Times New Roman" w:eastAsia="Times New Roman" w:hAnsi="Times New Roman" w:cs="Times New Roman"/>
          <w:sz w:val="24"/>
          <w:szCs w:val="24"/>
          <w:lang w:eastAsia="en-US"/>
        </w:rPr>
        <w:t>Atliktų darbų ir išlaidų apmokėjimo</w:t>
      </w:r>
      <w:r w:rsidR="008D044C">
        <w:rPr>
          <w:rFonts w:ascii="Times New Roman" w:eastAsia="Times New Roman" w:hAnsi="Times New Roman" w:cs="Times New Roman"/>
          <w:sz w:val="24"/>
          <w:szCs w:val="24"/>
          <w:lang w:eastAsia="en-US"/>
        </w:rPr>
        <w:t xml:space="preserve"> pažymos forma.</w:t>
      </w:r>
    </w:p>
    <w:p w14:paraId="69B8C1EE"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6FF4BCA5"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p>
    <w:p w14:paraId="1AF60971" w14:textId="77777777" w:rsidR="00F3686F" w:rsidRPr="00F3686F" w:rsidRDefault="00F3686F" w:rsidP="00F3686F">
      <w:pPr>
        <w:tabs>
          <w:tab w:val="left" w:pos="0"/>
        </w:tabs>
        <w:jc w:val="center"/>
        <w:rPr>
          <w:rFonts w:ascii="Times New Roman" w:eastAsia="Times New Roman" w:hAnsi="Times New Roman" w:cs="Times New Roman"/>
          <w:b/>
          <w:bCs/>
          <w:caps/>
          <w:sz w:val="24"/>
          <w:szCs w:val="24"/>
          <w:lang w:eastAsia="en-US"/>
        </w:rPr>
      </w:pPr>
      <w:r w:rsidRPr="00F3686F">
        <w:rPr>
          <w:rFonts w:ascii="Times New Roman" w:eastAsia="Times New Roman" w:hAnsi="Times New Roman" w:cs="Times New Roman"/>
          <w:b/>
          <w:bCs/>
          <w:caps/>
          <w:sz w:val="24"/>
          <w:szCs w:val="24"/>
          <w:lang w:eastAsia="en-US"/>
        </w:rPr>
        <w:t>XIV. Šalių rekvizitai ir parašai:</w:t>
      </w:r>
    </w:p>
    <w:tbl>
      <w:tblPr>
        <w:tblW w:w="5000" w:type="pct"/>
        <w:jc w:val="center"/>
        <w:tblLayout w:type="fixed"/>
        <w:tblLook w:val="0000" w:firstRow="0" w:lastRow="0" w:firstColumn="0" w:lastColumn="0" w:noHBand="0" w:noVBand="0"/>
      </w:tblPr>
      <w:tblGrid>
        <w:gridCol w:w="4821"/>
        <w:gridCol w:w="4817"/>
      </w:tblGrid>
      <w:tr w:rsidR="00F3686F" w:rsidRPr="00F3686F" w14:paraId="5DAB7549" w14:textId="77777777" w:rsidTr="00551136">
        <w:trPr>
          <w:jc w:val="center"/>
        </w:trPr>
        <w:tc>
          <w:tcPr>
            <w:tcW w:w="2501" w:type="pct"/>
          </w:tcPr>
          <w:p w14:paraId="6BD5057F" w14:textId="77777777" w:rsidR="00F3686F" w:rsidRPr="00F3686F" w:rsidRDefault="00F3686F" w:rsidP="00F3686F">
            <w:pPr>
              <w:tabs>
                <w:tab w:val="left" w:pos="0"/>
              </w:tabs>
              <w:ind w:firstLine="180"/>
              <w:rPr>
                <w:rFonts w:ascii="Times New Roman" w:eastAsia="Times New Roman" w:hAnsi="Times New Roman" w:cs="Times New Roman"/>
                <w:b/>
                <w:bCs/>
                <w:sz w:val="24"/>
                <w:szCs w:val="24"/>
                <w:lang w:eastAsia="en-US"/>
              </w:rPr>
            </w:pPr>
          </w:p>
        </w:tc>
        <w:tc>
          <w:tcPr>
            <w:tcW w:w="2499" w:type="pct"/>
          </w:tcPr>
          <w:p w14:paraId="6640C3FC" w14:textId="77777777" w:rsidR="00F3686F" w:rsidRPr="00F3686F" w:rsidRDefault="00F3686F" w:rsidP="00F3686F">
            <w:pPr>
              <w:tabs>
                <w:tab w:val="left" w:pos="0"/>
              </w:tabs>
              <w:ind w:firstLine="180"/>
              <w:rPr>
                <w:rFonts w:ascii="Times New Roman" w:eastAsia="Times New Roman" w:hAnsi="Times New Roman" w:cs="Times New Roman"/>
                <w:b/>
                <w:sz w:val="24"/>
                <w:szCs w:val="24"/>
                <w:lang w:eastAsia="en-US"/>
              </w:rPr>
            </w:pPr>
          </w:p>
        </w:tc>
      </w:tr>
      <w:tr w:rsidR="00F3686F" w:rsidRPr="00F3686F" w14:paraId="56A09BF7" w14:textId="77777777" w:rsidTr="00551136">
        <w:trPr>
          <w:jc w:val="center"/>
        </w:trPr>
        <w:tc>
          <w:tcPr>
            <w:tcW w:w="2501" w:type="pct"/>
          </w:tcPr>
          <w:p w14:paraId="15BF4A16" w14:textId="77777777" w:rsidR="00F3686F" w:rsidRPr="00F3686F" w:rsidRDefault="00F3686F" w:rsidP="00F3686F">
            <w:pPr>
              <w:tabs>
                <w:tab w:val="left" w:pos="0"/>
              </w:tabs>
              <w:rPr>
                <w:rFonts w:ascii="Times New Roman" w:eastAsia="Times New Roman" w:hAnsi="Times New Roman" w:cs="Times New Roman"/>
                <w:b/>
                <w:bCs/>
                <w:sz w:val="24"/>
                <w:szCs w:val="24"/>
                <w:lang w:eastAsia="en-US"/>
              </w:rPr>
            </w:pPr>
            <w:r w:rsidRPr="00F3686F">
              <w:rPr>
                <w:rFonts w:ascii="Times New Roman" w:eastAsia="Times New Roman" w:hAnsi="Times New Roman" w:cs="Times New Roman"/>
                <w:b/>
                <w:bCs/>
                <w:sz w:val="24"/>
                <w:szCs w:val="24"/>
                <w:lang w:eastAsia="en-US"/>
              </w:rPr>
              <w:t>Užsakovas:</w:t>
            </w:r>
          </w:p>
        </w:tc>
        <w:tc>
          <w:tcPr>
            <w:tcW w:w="2499" w:type="pct"/>
          </w:tcPr>
          <w:p w14:paraId="6689FC4A" w14:textId="77777777" w:rsidR="00F3686F" w:rsidRPr="00F3686F" w:rsidRDefault="00F3686F" w:rsidP="00F3686F">
            <w:pPr>
              <w:tabs>
                <w:tab w:val="left" w:pos="0"/>
              </w:tabs>
              <w:rPr>
                <w:rFonts w:ascii="Times New Roman" w:eastAsia="Times New Roman" w:hAnsi="Times New Roman" w:cs="Times New Roman"/>
                <w:b/>
                <w:sz w:val="24"/>
                <w:szCs w:val="24"/>
                <w:lang w:eastAsia="en-US"/>
              </w:rPr>
            </w:pPr>
            <w:r w:rsidRPr="00F3686F">
              <w:rPr>
                <w:rFonts w:ascii="Times New Roman" w:eastAsia="Times New Roman" w:hAnsi="Times New Roman" w:cs="Times New Roman"/>
                <w:b/>
                <w:bCs/>
                <w:sz w:val="24"/>
                <w:szCs w:val="24"/>
                <w:lang w:eastAsia="en-US"/>
              </w:rPr>
              <w:t>Rangovas:</w:t>
            </w:r>
          </w:p>
        </w:tc>
      </w:tr>
      <w:tr w:rsidR="00F3686F" w:rsidRPr="00F3686F" w14:paraId="4089D7C4" w14:textId="77777777" w:rsidTr="00551136">
        <w:trPr>
          <w:jc w:val="center"/>
        </w:trPr>
        <w:tc>
          <w:tcPr>
            <w:tcW w:w="2501" w:type="pct"/>
          </w:tcPr>
          <w:p w14:paraId="6A8C40F3" w14:textId="77777777" w:rsidR="00F3686F" w:rsidRPr="00F3686F" w:rsidRDefault="00F3686F" w:rsidP="00F3686F">
            <w:pPr>
              <w:tabs>
                <w:tab w:val="left" w:pos="0"/>
              </w:tabs>
              <w:rPr>
                <w:rFonts w:ascii="Times New Roman" w:eastAsia="Times New Roman" w:hAnsi="Times New Roman" w:cs="Times New Roman"/>
                <w:b/>
                <w:sz w:val="24"/>
                <w:szCs w:val="24"/>
                <w:lang w:eastAsia="en-US"/>
              </w:rPr>
            </w:pPr>
            <w:r w:rsidRPr="00F3686F">
              <w:rPr>
                <w:rFonts w:ascii="Times New Roman" w:eastAsia="Times New Roman" w:hAnsi="Times New Roman" w:cs="Times New Roman"/>
                <w:b/>
                <w:sz w:val="24"/>
                <w:szCs w:val="24"/>
                <w:lang w:eastAsia="en-US"/>
              </w:rPr>
              <w:t>Trakų rajono savivaldybės administracija</w:t>
            </w:r>
          </w:p>
        </w:tc>
        <w:tc>
          <w:tcPr>
            <w:tcW w:w="2499" w:type="pct"/>
          </w:tcPr>
          <w:p w14:paraId="21A48B89" w14:textId="77777777" w:rsidR="00F3686F" w:rsidRPr="00F3686F" w:rsidRDefault="00F3686F" w:rsidP="00F3686F">
            <w:pPr>
              <w:tabs>
                <w:tab w:val="left" w:pos="0"/>
              </w:tabs>
              <w:rPr>
                <w:rFonts w:ascii="Times New Roman" w:eastAsia="Times New Roman" w:hAnsi="Times New Roman" w:cs="Times New Roman"/>
                <w:b/>
                <w:bCs/>
                <w:sz w:val="24"/>
                <w:szCs w:val="24"/>
                <w:lang w:eastAsia="en-US"/>
              </w:rPr>
            </w:pPr>
            <w:r w:rsidRPr="00F3686F">
              <w:rPr>
                <w:rFonts w:ascii="Times New Roman" w:eastAsia="Times New Roman" w:hAnsi="Times New Roman" w:cs="Times New Roman"/>
                <w:b/>
                <w:bCs/>
                <w:sz w:val="24"/>
                <w:szCs w:val="24"/>
                <w:lang w:eastAsia="en-US"/>
              </w:rPr>
              <w:t>UAB „………..“</w:t>
            </w:r>
          </w:p>
        </w:tc>
      </w:tr>
      <w:tr w:rsidR="00F3686F" w:rsidRPr="00F3686F" w14:paraId="3BBF86B9" w14:textId="77777777" w:rsidTr="00551136">
        <w:trPr>
          <w:jc w:val="center"/>
        </w:trPr>
        <w:tc>
          <w:tcPr>
            <w:tcW w:w="2501" w:type="pct"/>
          </w:tcPr>
          <w:p w14:paraId="0327619C"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Juridinio asmens kodas 181626536                                 </w:t>
            </w:r>
          </w:p>
        </w:tc>
        <w:tc>
          <w:tcPr>
            <w:tcW w:w="2499" w:type="pct"/>
          </w:tcPr>
          <w:p w14:paraId="18D84443"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Juridinio asmens kodas </w:t>
            </w:r>
          </w:p>
        </w:tc>
      </w:tr>
      <w:tr w:rsidR="00F3686F" w:rsidRPr="00F3686F" w14:paraId="03B521B1" w14:textId="77777777" w:rsidTr="00551136">
        <w:trPr>
          <w:jc w:val="center"/>
        </w:trPr>
        <w:tc>
          <w:tcPr>
            <w:tcW w:w="2501" w:type="pct"/>
          </w:tcPr>
          <w:p w14:paraId="3DA04385"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PVM mokėtojo kodas – ne PVM mokėtojas</w:t>
            </w:r>
          </w:p>
        </w:tc>
        <w:tc>
          <w:tcPr>
            <w:tcW w:w="2499" w:type="pct"/>
          </w:tcPr>
          <w:p w14:paraId="484B16C3"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PVM mokėtojo kodas – </w:t>
            </w:r>
          </w:p>
        </w:tc>
      </w:tr>
      <w:tr w:rsidR="00F3686F" w:rsidRPr="00F3686F" w14:paraId="31D39D07" w14:textId="77777777" w:rsidTr="00551136">
        <w:trPr>
          <w:jc w:val="center"/>
        </w:trPr>
        <w:tc>
          <w:tcPr>
            <w:tcW w:w="2501" w:type="pct"/>
          </w:tcPr>
          <w:p w14:paraId="56DA3786"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Vytauto g. 33,  LT-21106 Trakai</w:t>
            </w:r>
          </w:p>
        </w:tc>
        <w:tc>
          <w:tcPr>
            <w:tcW w:w="2499" w:type="pct"/>
          </w:tcPr>
          <w:p w14:paraId="0C9100AD"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w:t>
            </w:r>
          </w:p>
        </w:tc>
      </w:tr>
      <w:tr w:rsidR="00F3686F" w:rsidRPr="00F3686F" w14:paraId="4BD69339" w14:textId="77777777" w:rsidTr="00551136">
        <w:trPr>
          <w:jc w:val="center"/>
        </w:trPr>
        <w:tc>
          <w:tcPr>
            <w:tcW w:w="2501" w:type="pct"/>
          </w:tcPr>
          <w:p w14:paraId="1E3BE784"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Duomenys apie bendrovę kaupiami ir saugomi Lietuvos Respublikos Juridinių asmenų registre</w:t>
            </w:r>
          </w:p>
        </w:tc>
        <w:tc>
          <w:tcPr>
            <w:tcW w:w="2499" w:type="pct"/>
          </w:tcPr>
          <w:p w14:paraId="7B2D81D9"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Duomenys apie bendrovę kaupiami ir saugomi</w:t>
            </w:r>
          </w:p>
          <w:p w14:paraId="1BDB6C4D"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Lietuvos Respublikos Juridinių asmenų registre</w:t>
            </w:r>
          </w:p>
        </w:tc>
      </w:tr>
      <w:tr w:rsidR="00F3686F" w:rsidRPr="00F3686F" w14:paraId="4C94389A" w14:textId="77777777" w:rsidTr="00551136">
        <w:trPr>
          <w:jc w:val="center"/>
        </w:trPr>
        <w:tc>
          <w:tcPr>
            <w:tcW w:w="2501" w:type="pct"/>
          </w:tcPr>
          <w:p w14:paraId="01DAD5F7" w14:textId="0DAA2592"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Tel. (</w:t>
            </w:r>
            <w:r w:rsidR="005E1478">
              <w:rPr>
                <w:rFonts w:ascii="Times New Roman" w:eastAsia="Times New Roman" w:hAnsi="Times New Roman" w:cs="Times New Roman"/>
                <w:sz w:val="24"/>
                <w:szCs w:val="24"/>
                <w:lang w:eastAsia="en-US"/>
              </w:rPr>
              <w:t>0</w:t>
            </w:r>
            <w:r w:rsidRPr="00F3686F">
              <w:rPr>
                <w:rFonts w:ascii="Times New Roman" w:eastAsia="Times New Roman" w:hAnsi="Times New Roman" w:cs="Times New Roman"/>
                <w:sz w:val="24"/>
                <w:szCs w:val="24"/>
                <w:lang w:eastAsia="en-US"/>
              </w:rPr>
              <w:t xml:space="preserve"> 528) 58300, faksas (</w:t>
            </w:r>
            <w:r w:rsidR="005E1478">
              <w:rPr>
                <w:rFonts w:ascii="Times New Roman" w:eastAsia="Times New Roman" w:hAnsi="Times New Roman" w:cs="Times New Roman"/>
                <w:sz w:val="24"/>
                <w:szCs w:val="24"/>
                <w:lang w:eastAsia="en-US"/>
              </w:rPr>
              <w:t>0</w:t>
            </w:r>
            <w:r w:rsidRPr="00F3686F">
              <w:rPr>
                <w:rFonts w:ascii="Times New Roman" w:eastAsia="Times New Roman" w:hAnsi="Times New Roman" w:cs="Times New Roman"/>
                <w:sz w:val="24"/>
                <w:szCs w:val="24"/>
                <w:lang w:eastAsia="en-US"/>
              </w:rPr>
              <w:t xml:space="preserve"> 528) 53140</w:t>
            </w:r>
          </w:p>
        </w:tc>
        <w:tc>
          <w:tcPr>
            <w:tcW w:w="2499" w:type="pct"/>
          </w:tcPr>
          <w:p w14:paraId="434F198E" w14:textId="77777777" w:rsidR="00F3686F" w:rsidRPr="00F3686F" w:rsidRDefault="00F3686F" w:rsidP="00F3686F">
            <w:pPr>
              <w:tabs>
                <w:tab w:val="left" w:pos="0"/>
              </w:tabs>
              <w:rPr>
                <w:rFonts w:ascii="Times New Roman" w:eastAsia="Times New Roman" w:hAnsi="Times New Roman" w:cs="Times New Roman"/>
                <w:sz w:val="24"/>
                <w:szCs w:val="24"/>
                <w:highlight w:val="lightGray"/>
                <w:lang w:eastAsia="en-US"/>
              </w:rPr>
            </w:pPr>
            <w:r w:rsidRPr="00F3686F">
              <w:rPr>
                <w:rFonts w:ascii="Times New Roman" w:eastAsia="Times New Roman" w:hAnsi="Times New Roman" w:cs="Times New Roman"/>
                <w:sz w:val="24"/>
                <w:szCs w:val="24"/>
                <w:lang w:eastAsia="en-US"/>
              </w:rPr>
              <w:t xml:space="preserve">Tel.  </w:t>
            </w:r>
          </w:p>
        </w:tc>
      </w:tr>
      <w:tr w:rsidR="00F3686F" w:rsidRPr="00F3686F" w14:paraId="3584861E" w14:textId="77777777" w:rsidTr="00551136">
        <w:trPr>
          <w:jc w:val="center"/>
        </w:trPr>
        <w:tc>
          <w:tcPr>
            <w:tcW w:w="2501" w:type="pct"/>
          </w:tcPr>
          <w:p w14:paraId="6D4C3885" w14:textId="08EB303E"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El. paštas: </w:t>
            </w:r>
            <w:hyperlink r:id="rId25" w:history="1">
              <w:r w:rsidR="005E1478" w:rsidRPr="00D2502F">
                <w:rPr>
                  <w:rStyle w:val="Hipersaitas"/>
                  <w:rFonts w:ascii="Times New Roman" w:eastAsia="Times New Roman" w:hAnsi="Times New Roman"/>
                  <w:sz w:val="24"/>
                  <w:szCs w:val="24"/>
                  <w:lang w:eastAsia="en-US"/>
                </w:rPr>
                <w:t>direktorius@trakai.lt</w:t>
              </w:r>
            </w:hyperlink>
            <w:r w:rsidR="005E1478">
              <w:rPr>
                <w:rFonts w:ascii="Times New Roman" w:eastAsia="Times New Roman" w:hAnsi="Times New Roman" w:cs="Times New Roman"/>
                <w:sz w:val="24"/>
                <w:szCs w:val="24"/>
                <w:lang w:eastAsia="en-US"/>
              </w:rPr>
              <w:t xml:space="preserve"> </w:t>
            </w:r>
          </w:p>
        </w:tc>
        <w:tc>
          <w:tcPr>
            <w:tcW w:w="2499" w:type="pct"/>
          </w:tcPr>
          <w:p w14:paraId="20213896" w14:textId="77777777" w:rsidR="00F3686F" w:rsidRPr="00F3686F" w:rsidRDefault="00F3686F" w:rsidP="00F3686F">
            <w:pPr>
              <w:tabs>
                <w:tab w:val="left" w:pos="0"/>
              </w:tabs>
              <w:jc w:val="both"/>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El. paštas: </w:t>
            </w:r>
          </w:p>
        </w:tc>
      </w:tr>
      <w:tr w:rsidR="00F3686F" w:rsidRPr="00F3686F" w14:paraId="7C6E39D9" w14:textId="77777777" w:rsidTr="00551136">
        <w:trPr>
          <w:jc w:val="center"/>
        </w:trPr>
        <w:tc>
          <w:tcPr>
            <w:tcW w:w="2501" w:type="pct"/>
          </w:tcPr>
          <w:p w14:paraId="381A0C82"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A. s. LT814010042700080060</w:t>
            </w:r>
          </w:p>
        </w:tc>
        <w:tc>
          <w:tcPr>
            <w:tcW w:w="2499" w:type="pct"/>
          </w:tcPr>
          <w:p w14:paraId="5A5EA85F"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A. s. </w:t>
            </w:r>
          </w:p>
        </w:tc>
      </w:tr>
      <w:tr w:rsidR="00F3686F" w:rsidRPr="00F3686F" w14:paraId="42A1FDA5" w14:textId="77777777" w:rsidTr="00551136">
        <w:trPr>
          <w:jc w:val="center"/>
        </w:trPr>
        <w:tc>
          <w:tcPr>
            <w:tcW w:w="2501" w:type="pct"/>
          </w:tcPr>
          <w:p w14:paraId="2BAE24E8"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AB </w:t>
            </w:r>
            <w:proofErr w:type="spellStart"/>
            <w:r w:rsidRPr="00F3686F">
              <w:rPr>
                <w:rFonts w:ascii="Times New Roman" w:eastAsia="Times New Roman" w:hAnsi="Times New Roman" w:cs="Times New Roman"/>
                <w:sz w:val="24"/>
                <w:szCs w:val="24"/>
                <w:lang w:eastAsia="en-US"/>
              </w:rPr>
              <w:t>Luminor</w:t>
            </w:r>
            <w:proofErr w:type="spellEnd"/>
            <w:r w:rsidRPr="00F3686F">
              <w:rPr>
                <w:rFonts w:ascii="Times New Roman" w:eastAsia="Times New Roman" w:hAnsi="Times New Roman" w:cs="Times New Roman"/>
                <w:sz w:val="24"/>
                <w:szCs w:val="24"/>
                <w:lang w:eastAsia="en-US"/>
              </w:rPr>
              <w:t xml:space="preserve"> bankas, banko kodas 40100</w:t>
            </w:r>
          </w:p>
        </w:tc>
        <w:tc>
          <w:tcPr>
            <w:tcW w:w="2499" w:type="pct"/>
          </w:tcPr>
          <w:p w14:paraId="52CAA17C"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 xml:space="preserve">………. bankas, banko kodas </w:t>
            </w:r>
          </w:p>
        </w:tc>
      </w:tr>
      <w:tr w:rsidR="00F3686F" w:rsidRPr="00F3686F" w14:paraId="415F6F17" w14:textId="77777777" w:rsidTr="00551136">
        <w:trPr>
          <w:jc w:val="center"/>
        </w:trPr>
        <w:tc>
          <w:tcPr>
            <w:tcW w:w="2501" w:type="pct"/>
          </w:tcPr>
          <w:p w14:paraId="5B8C767C" w14:textId="77777777" w:rsidR="00F3686F" w:rsidRPr="00F3686F" w:rsidRDefault="00F3686F" w:rsidP="00F3686F">
            <w:pPr>
              <w:tabs>
                <w:tab w:val="left" w:pos="0"/>
              </w:tabs>
              <w:ind w:firstLine="180"/>
              <w:rPr>
                <w:rFonts w:ascii="Times New Roman" w:eastAsia="Times New Roman" w:hAnsi="Times New Roman" w:cs="Times New Roman"/>
                <w:sz w:val="24"/>
                <w:szCs w:val="24"/>
                <w:lang w:eastAsia="en-US"/>
              </w:rPr>
            </w:pPr>
          </w:p>
        </w:tc>
        <w:tc>
          <w:tcPr>
            <w:tcW w:w="2499" w:type="pct"/>
          </w:tcPr>
          <w:p w14:paraId="36AA6131" w14:textId="77777777" w:rsidR="00F3686F" w:rsidRPr="00F3686F" w:rsidRDefault="00F3686F" w:rsidP="00F3686F">
            <w:pPr>
              <w:tabs>
                <w:tab w:val="left" w:pos="0"/>
              </w:tabs>
              <w:ind w:firstLine="180"/>
              <w:rPr>
                <w:rFonts w:ascii="Times New Roman" w:eastAsia="Times New Roman" w:hAnsi="Times New Roman" w:cs="Times New Roman"/>
                <w:sz w:val="24"/>
                <w:szCs w:val="24"/>
                <w:lang w:eastAsia="en-US"/>
              </w:rPr>
            </w:pPr>
          </w:p>
        </w:tc>
      </w:tr>
      <w:tr w:rsidR="00F3686F" w:rsidRPr="00F3686F" w14:paraId="1306AAF5" w14:textId="77777777" w:rsidTr="00551136">
        <w:trPr>
          <w:jc w:val="center"/>
        </w:trPr>
        <w:tc>
          <w:tcPr>
            <w:tcW w:w="2501" w:type="pct"/>
          </w:tcPr>
          <w:p w14:paraId="05359A7A" w14:textId="77777777" w:rsidR="00F3686F" w:rsidRPr="00F3686F" w:rsidRDefault="00F3686F" w:rsidP="00F3686F">
            <w:pPr>
              <w:tabs>
                <w:tab w:val="left" w:pos="0"/>
              </w:tabs>
              <w:rPr>
                <w:rFonts w:ascii="Times New Roman" w:eastAsia="Times New Roman" w:hAnsi="Times New Roman" w:cs="Times New Roman"/>
                <w:b/>
                <w:sz w:val="24"/>
                <w:szCs w:val="24"/>
                <w:lang w:eastAsia="en-US"/>
              </w:rPr>
            </w:pPr>
            <w:r w:rsidRPr="00F3686F">
              <w:rPr>
                <w:rFonts w:ascii="Times New Roman" w:eastAsia="Times New Roman" w:hAnsi="Times New Roman" w:cs="Times New Roman"/>
                <w:b/>
                <w:sz w:val="24"/>
                <w:szCs w:val="24"/>
                <w:lang w:eastAsia="en-US"/>
              </w:rPr>
              <w:t>Užsakovo vardu:</w:t>
            </w:r>
          </w:p>
        </w:tc>
        <w:tc>
          <w:tcPr>
            <w:tcW w:w="2499" w:type="pct"/>
          </w:tcPr>
          <w:p w14:paraId="7473FAFB" w14:textId="77777777" w:rsidR="00F3686F" w:rsidRPr="00F3686F" w:rsidRDefault="00F3686F" w:rsidP="00F3686F">
            <w:pPr>
              <w:tabs>
                <w:tab w:val="left" w:pos="0"/>
              </w:tabs>
              <w:rPr>
                <w:rFonts w:ascii="Times New Roman" w:eastAsia="Times New Roman" w:hAnsi="Times New Roman" w:cs="Times New Roman"/>
                <w:b/>
                <w:sz w:val="24"/>
                <w:szCs w:val="24"/>
                <w:lang w:eastAsia="en-US"/>
              </w:rPr>
            </w:pPr>
            <w:r w:rsidRPr="00F3686F">
              <w:rPr>
                <w:rFonts w:ascii="Times New Roman" w:eastAsia="Times New Roman" w:hAnsi="Times New Roman" w:cs="Times New Roman"/>
                <w:b/>
                <w:sz w:val="24"/>
                <w:szCs w:val="24"/>
                <w:lang w:eastAsia="en-US"/>
              </w:rPr>
              <w:t>Rangovo vardu:</w:t>
            </w:r>
          </w:p>
          <w:p w14:paraId="20706606" w14:textId="77777777" w:rsidR="00F3686F" w:rsidRPr="00F3686F" w:rsidRDefault="00F3686F" w:rsidP="00F3686F">
            <w:pPr>
              <w:tabs>
                <w:tab w:val="left" w:pos="0"/>
              </w:tabs>
              <w:ind w:firstLine="180"/>
              <w:rPr>
                <w:rFonts w:ascii="Times New Roman" w:eastAsia="Times New Roman" w:hAnsi="Times New Roman" w:cs="Times New Roman"/>
                <w:b/>
                <w:sz w:val="24"/>
                <w:szCs w:val="24"/>
                <w:lang w:eastAsia="en-US"/>
              </w:rPr>
            </w:pPr>
          </w:p>
        </w:tc>
      </w:tr>
      <w:tr w:rsidR="00F3686F" w:rsidRPr="00F3686F" w14:paraId="2F94C809" w14:textId="77777777" w:rsidTr="00551136">
        <w:trPr>
          <w:jc w:val="center"/>
        </w:trPr>
        <w:tc>
          <w:tcPr>
            <w:tcW w:w="2501" w:type="pct"/>
          </w:tcPr>
          <w:p w14:paraId="01D92404"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Administracijos direktorė</w:t>
            </w:r>
          </w:p>
          <w:p w14:paraId="02476AF9" w14:textId="77777777" w:rsidR="00F3686F" w:rsidRPr="00F3686F" w:rsidRDefault="00F3686F" w:rsidP="00F3686F">
            <w:pPr>
              <w:tabs>
                <w:tab w:val="left" w:pos="0"/>
              </w:tabs>
              <w:rPr>
                <w:rFonts w:ascii="Times New Roman" w:eastAsia="Times New Roman" w:hAnsi="Times New Roman" w:cs="Times New Roman"/>
                <w:lang w:eastAsia="en-US"/>
              </w:rPr>
            </w:pPr>
            <w:r w:rsidRPr="00F3686F">
              <w:rPr>
                <w:rFonts w:ascii="Times New Roman" w:eastAsia="Times New Roman" w:hAnsi="Times New Roman" w:cs="Times New Roman"/>
                <w:sz w:val="24"/>
                <w:szCs w:val="24"/>
                <w:lang w:eastAsia="en-US"/>
              </w:rPr>
              <w:t>Dovilė Daudaitė</w:t>
            </w:r>
          </w:p>
          <w:p w14:paraId="08DF8ACF"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p w14:paraId="02DCE218"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__________________</w:t>
            </w:r>
          </w:p>
        </w:tc>
        <w:tc>
          <w:tcPr>
            <w:tcW w:w="2499" w:type="pct"/>
          </w:tcPr>
          <w:p w14:paraId="6EDA55BA"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Direktorius</w:t>
            </w:r>
          </w:p>
          <w:p w14:paraId="4917B242"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p w14:paraId="2D1E65B8"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p w14:paraId="02311239"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r w:rsidRPr="00F3686F">
              <w:rPr>
                <w:rFonts w:ascii="Times New Roman" w:eastAsia="Times New Roman" w:hAnsi="Times New Roman" w:cs="Times New Roman"/>
                <w:sz w:val="24"/>
                <w:szCs w:val="24"/>
                <w:lang w:eastAsia="en-US"/>
              </w:rPr>
              <w:t>____________________</w:t>
            </w:r>
          </w:p>
        </w:tc>
      </w:tr>
      <w:tr w:rsidR="00F3686F" w:rsidRPr="00F3686F" w14:paraId="6C55289A" w14:textId="77777777" w:rsidTr="00551136">
        <w:trPr>
          <w:jc w:val="center"/>
        </w:trPr>
        <w:tc>
          <w:tcPr>
            <w:tcW w:w="2501" w:type="pct"/>
          </w:tcPr>
          <w:p w14:paraId="79CAC501"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p w14:paraId="72F4AFFF" w14:textId="4D756E50" w:rsidR="00F3686F" w:rsidRPr="00F3686F" w:rsidRDefault="00F3686F" w:rsidP="00F3686F">
            <w:pPr>
              <w:tabs>
                <w:tab w:val="left" w:pos="0"/>
              </w:tabs>
              <w:rPr>
                <w:rFonts w:ascii="Times New Roman" w:eastAsia="Times New Roman" w:hAnsi="Times New Roman" w:cs="Times New Roman"/>
                <w:sz w:val="24"/>
                <w:szCs w:val="24"/>
                <w:lang w:eastAsia="en-US"/>
              </w:rPr>
            </w:pPr>
          </w:p>
        </w:tc>
        <w:tc>
          <w:tcPr>
            <w:tcW w:w="2499" w:type="pct"/>
          </w:tcPr>
          <w:p w14:paraId="3010B490"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p w14:paraId="0BEBB396" w14:textId="6284F7A0" w:rsidR="00F3686F" w:rsidRPr="00F3686F" w:rsidRDefault="00F3686F" w:rsidP="00F3686F">
            <w:pPr>
              <w:tabs>
                <w:tab w:val="left" w:pos="0"/>
              </w:tabs>
              <w:rPr>
                <w:rFonts w:ascii="Times New Roman" w:eastAsia="Times New Roman" w:hAnsi="Times New Roman" w:cs="Times New Roman"/>
                <w:sz w:val="24"/>
                <w:szCs w:val="24"/>
                <w:lang w:eastAsia="en-US"/>
              </w:rPr>
            </w:pPr>
          </w:p>
        </w:tc>
      </w:tr>
      <w:tr w:rsidR="00F3686F" w:rsidRPr="00F3686F" w14:paraId="2D7432DC" w14:textId="77777777" w:rsidTr="00551136">
        <w:trPr>
          <w:jc w:val="center"/>
        </w:trPr>
        <w:tc>
          <w:tcPr>
            <w:tcW w:w="2501" w:type="pct"/>
          </w:tcPr>
          <w:p w14:paraId="1A03951B" w14:textId="77777777" w:rsidR="00F3686F" w:rsidRPr="00F3686F" w:rsidRDefault="00F3686F" w:rsidP="00F3686F">
            <w:pPr>
              <w:tabs>
                <w:tab w:val="left" w:pos="0"/>
              </w:tabs>
              <w:ind w:firstLine="180"/>
              <w:rPr>
                <w:rFonts w:ascii="Times New Roman" w:eastAsia="Times New Roman" w:hAnsi="Times New Roman" w:cs="Times New Roman"/>
                <w:i/>
                <w:sz w:val="24"/>
                <w:szCs w:val="24"/>
                <w:lang w:eastAsia="en-US"/>
              </w:rPr>
            </w:pPr>
          </w:p>
        </w:tc>
        <w:tc>
          <w:tcPr>
            <w:tcW w:w="2499" w:type="pct"/>
          </w:tcPr>
          <w:p w14:paraId="167BFBB6" w14:textId="77777777" w:rsidR="00F3686F" w:rsidRPr="00F3686F" w:rsidRDefault="00F3686F" w:rsidP="00F3686F">
            <w:pPr>
              <w:tabs>
                <w:tab w:val="left" w:pos="0"/>
              </w:tabs>
              <w:ind w:firstLine="180"/>
              <w:rPr>
                <w:rFonts w:ascii="Times New Roman" w:eastAsia="Times New Roman" w:hAnsi="Times New Roman" w:cs="Times New Roman"/>
                <w:i/>
                <w:sz w:val="24"/>
                <w:szCs w:val="24"/>
                <w:lang w:eastAsia="en-US"/>
              </w:rPr>
            </w:pPr>
          </w:p>
        </w:tc>
      </w:tr>
      <w:tr w:rsidR="00F3686F" w:rsidRPr="00F3686F" w14:paraId="5247B259" w14:textId="77777777" w:rsidTr="00551136">
        <w:trPr>
          <w:jc w:val="center"/>
        </w:trPr>
        <w:tc>
          <w:tcPr>
            <w:tcW w:w="2501" w:type="pct"/>
          </w:tcPr>
          <w:p w14:paraId="5DCFEF2C" w14:textId="77777777" w:rsidR="00F3686F" w:rsidRPr="00F3686F" w:rsidRDefault="00F3686F" w:rsidP="00F3686F">
            <w:pPr>
              <w:tabs>
                <w:tab w:val="left" w:pos="0"/>
              </w:tabs>
              <w:rPr>
                <w:rFonts w:ascii="Times New Roman" w:eastAsia="Times New Roman" w:hAnsi="Times New Roman" w:cs="Times New Roman"/>
                <w:sz w:val="24"/>
                <w:szCs w:val="24"/>
                <w:lang w:eastAsia="en-US"/>
              </w:rPr>
            </w:pPr>
          </w:p>
        </w:tc>
        <w:tc>
          <w:tcPr>
            <w:tcW w:w="2499" w:type="pct"/>
            <w:tcBorders>
              <w:left w:val="nil"/>
            </w:tcBorders>
          </w:tcPr>
          <w:p w14:paraId="0D174F3E" w14:textId="77777777" w:rsidR="00F3686F" w:rsidRPr="00F3686F" w:rsidRDefault="00F3686F" w:rsidP="00F3686F">
            <w:pPr>
              <w:tabs>
                <w:tab w:val="left" w:pos="0"/>
              </w:tabs>
              <w:ind w:firstLine="180"/>
              <w:rPr>
                <w:rFonts w:ascii="Times New Roman" w:eastAsia="Times New Roman" w:hAnsi="Times New Roman" w:cs="Times New Roman"/>
                <w:sz w:val="24"/>
                <w:szCs w:val="24"/>
                <w:lang w:eastAsia="en-US"/>
              </w:rPr>
            </w:pPr>
          </w:p>
        </w:tc>
      </w:tr>
    </w:tbl>
    <w:p w14:paraId="2391DC59" w14:textId="77777777" w:rsidR="00F3686F" w:rsidRPr="00F3686F" w:rsidRDefault="00F3686F" w:rsidP="00F3686F">
      <w:pPr>
        <w:rPr>
          <w:rFonts w:ascii="Times New Roman" w:eastAsia="Times New Roman" w:hAnsi="Times New Roman" w:cs="Times New Roman"/>
          <w:sz w:val="24"/>
          <w:szCs w:val="24"/>
          <w:lang w:eastAsia="en-US"/>
        </w:rPr>
      </w:pPr>
    </w:p>
    <w:p w14:paraId="2DBEF7E8" w14:textId="77777777" w:rsidR="00F3686F" w:rsidRPr="00F3686F" w:rsidRDefault="00F3686F" w:rsidP="00F3686F">
      <w:pPr>
        <w:widowControl w:val="0"/>
        <w:tabs>
          <w:tab w:val="left" w:pos="180"/>
          <w:tab w:val="left" w:pos="6480"/>
          <w:tab w:val="left" w:pos="8010"/>
        </w:tabs>
        <w:jc w:val="right"/>
        <w:rPr>
          <w:rFonts w:ascii="Times New Roman" w:eastAsia="Calibri" w:hAnsi="Times New Roman" w:cs="Times New Roman"/>
          <w:bCs/>
          <w:sz w:val="24"/>
          <w:szCs w:val="24"/>
          <w:lang w:val="en-GB" w:eastAsia="en-US"/>
        </w:rPr>
      </w:pPr>
    </w:p>
    <w:p w14:paraId="12395441" w14:textId="77777777" w:rsidR="00F3686F" w:rsidRPr="00F3686F" w:rsidRDefault="00F3686F" w:rsidP="00F3686F">
      <w:pPr>
        <w:widowControl w:val="0"/>
        <w:tabs>
          <w:tab w:val="left" w:pos="180"/>
          <w:tab w:val="left" w:pos="6480"/>
          <w:tab w:val="left" w:pos="8010"/>
        </w:tabs>
        <w:jc w:val="right"/>
        <w:rPr>
          <w:rFonts w:ascii="Times New Roman" w:eastAsia="Calibri" w:hAnsi="Times New Roman" w:cs="Times New Roman"/>
          <w:bCs/>
          <w:sz w:val="24"/>
          <w:szCs w:val="24"/>
          <w:lang w:val="en-GB" w:eastAsia="en-US"/>
        </w:rPr>
      </w:pPr>
      <w:proofErr w:type="spellStart"/>
      <w:r w:rsidRPr="00F3686F">
        <w:rPr>
          <w:rFonts w:ascii="Times New Roman" w:eastAsia="Calibri" w:hAnsi="Times New Roman" w:cs="Times New Roman"/>
          <w:bCs/>
          <w:sz w:val="24"/>
          <w:szCs w:val="24"/>
          <w:lang w:val="en-GB" w:eastAsia="en-US"/>
        </w:rPr>
        <w:lastRenderedPageBreak/>
        <w:t>Sutarties</w:t>
      </w:r>
      <w:proofErr w:type="spellEnd"/>
      <w:r w:rsidRPr="00F3686F">
        <w:rPr>
          <w:rFonts w:ascii="Times New Roman" w:eastAsia="Calibri" w:hAnsi="Times New Roman" w:cs="Times New Roman"/>
          <w:bCs/>
          <w:sz w:val="24"/>
          <w:szCs w:val="24"/>
          <w:lang w:val="en-GB" w:eastAsia="en-US"/>
        </w:rPr>
        <w:t xml:space="preserve"> </w:t>
      </w:r>
      <w:proofErr w:type="spellStart"/>
      <w:r w:rsidRPr="00F3686F">
        <w:rPr>
          <w:rFonts w:ascii="Times New Roman" w:eastAsia="Calibri" w:hAnsi="Times New Roman" w:cs="Times New Roman"/>
          <w:bCs/>
          <w:sz w:val="24"/>
          <w:szCs w:val="24"/>
          <w:lang w:val="en-GB" w:eastAsia="en-US"/>
        </w:rPr>
        <w:t>priedas</w:t>
      </w:r>
      <w:proofErr w:type="spellEnd"/>
      <w:r w:rsidRPr="00F3686F">
        <w:rPr>
          <w:rFonts w:ascii="Times New Roman" w:eastAsia="Calibri" w:hAnsi="Times New Roman" w:cs="Times New Roman"/>
          <w:bCs/>
          <w:sz w:val="24"/>
          <w:szCs w:val="24"/>
          <w:lang w:val="en-GB" w:eastAsia="en-US"/>
        </w:rPr>
        <w:t xml:space="preserve"> Nr. 1</w:t>
      </w:r>
    </w:p>
    <w:p w14:paraId="3C61F457" w14:textId="77777777" w:rsidR="00F3686F" w:rsidRPr="00F3686F" w:rsidRDefault="00F3686F" w:rsidP="00F3686F">
      <w:pPr>
        <w:widowControl w:val="0"/>
        <w:suppressAutoHyphens/>
        <w:jc w:val="center"/>
        <w:rPr>
          <w:rFonts w:ascii="Times New Roman" w:eastAsia="AR PL KaitiM GB" w:hAnsi="Times New Roman" w:cs="Times New Roman"/>
          <w:b/>
          <w:kern w:val="2"/>
          <w:sz w:val="24"/>
          <w:szCs w:val="24"/>
          <w:lang w:val="en-GB" w:eastAsia="zh-CN" w:bidi="hi-IN"/>
        </w:rPr>
      </w:pPr>
    </w:p>
    <w:p w14:paraId="14E78653" w14:textId="77777777" w:rsidR="00F3686F" w:rsidRPr="00F3686F" w:rsidRDefault="00F3686F" w:rsidP="00F3686F">
      <w:pPr>
        <w:widowControl w:val="0"/>
        <w:suppressAutoHyphens/>
        <w:jc w:val="center"/>
        <w:rPr>
          <w:rFonts w:ascii="Times New Roman" w:eastAsia="AR PL KaitiM GB" w:hAnsi="Times New Roman" w:cs="Times New Roman"/>
          <w:b/>
          <w:kern w:val="2"/>
          <w:sz w:val="24"/>
          <w:szCs w:val="24"/>
          <w:lang w:val="en-GB" w:eastAsia="zh-CN" w:bidi="hi-IN"/>
        </w:rPr>
      </w:pPr>
    </w:p>
    <w:p w14:paraId="1118D407" w14:textId="77777777" w:rsidR="00F3686F" w:rsidRPr="00F3686F" w:rsidRDefault="00F3686F" w:rsidP="00F3686F">
      <w:pPr>
        <w:widowControl w:val="0"/>
        <w:suppressAutoHyphens/>
        <w:jc w:val="center"/>
        <w:rPr>
          <w:rFonts w:ascii="Times New Roman" w:eastAsia="AR PL KaitiM GB" w:hAnsi="Times New Roman" w:cs="Times New Roman"/>
          <w:b/>
          <w:kern w:val="2"/>
          <w:sz w:val="24"/>
          <w:szCs w:val="24"/>
          <w:lang w:val="en-GB" w:eastAsia="zh-CN" w:bidi="hi-IN"/>
        </w:rPr>
      </w:pPr>
    </w:p>
    <w:p w14:paraId="008ADB07" w14:textId="77777777" w:rsidR="00F3686F" w:rsidRPr="00F3686F" w:rsidRDefault="00F3686F" w:rsidP="00F3686F">
      <w:pPr>
        <w:widowControl w:val="0"/>
        <w:suppressAutoHyphens/>
        <w:jc w:val="center"/>
        <w:rPr>
          <w:rFonts w:ascii="Times New Roman" w:eastAsia="AR PL KaitiM GB" w:hAnsi="Times New Roman" w:cs="Times New Roman"/>
          <w:b/>
          <w:kern w:val="2"/>
          <w:sz w:val="24"/>
          <w:szCs w:val="24"/>
          <w:lang w:val="en-GB" w:eastAsia="zh-CN" w:bidi="hi-IN"/>
        </w:rPr>
      </w:pPr>
    </w:p>
    <w:p w14:paraId="6A013DC8" w14:textId="77777777" w:rsidR="00F3686F" w:rsidRPr="00F3686F" w:rsidRDefault="00F3686F" w:rsidP="00F3686F">
      <w:pPr>
        <w:widowControl w:val="0"/>
        <w:suppressAutoHyphens/>
        <w:jc w:val="center"/>
        <w:rPr>
          <w:rFonts w:ascii="Times New Roman" w:eastAsia="Times New Roman" w:hAnsi="Times New Roman" w:cs="Times New Roman"/>
          <w:b/>
          <w:kern w:val="2"/>
          <w:sz w:val="24"/>
          <w:szCs w:val="24"/>
          <w:lang w:val="en-GB" w:eastAsia="zh-CN" w:bidi="hi-IN"/>
        </w:rPr>
      </w:pPr>
      <w:r w:rsidRPr="00F3686F">
        <w:rPr>
          <w:rFonts w:ascii="Times New Roman" w:eastAsia="Times New Roman" w:hAnsi="Times New Roman" w:cs="Times New Roman"/>
          <w:b/>
          <w:kern w:val="2"/>
          <w:sz w:val="24"/>
          <w:szCs w:val="24"/>
          <w:lang w:val="en-GB" w:eastAsia="zh-CN" w:bidi="hi-IN"/>
        </w:rPr>
        <w:t xml:space="preserve">RANGOVO </w:t>
      </w:r>
      <w:r w:rsidRPr="00F3686F">
        <w:rPr>
          <w:rFonts w:ascii="Times New Roman" w:eastAsia="AR PL KaitiM GB" w:hAnsi="Times New Roman" w:cs="Times New Roman"/>
          <w:b/>
          <w:kern w:val="2"/>
          <w:sz w:val="24"/>
          <w:szCs w:val="24"/>
          <w:lang w:val="en-GB" w:eastAsia="zh-CN" w:bidi="hi-IN"/>
        </w:rPr>
        <w:t>PASIŪLYMAS</w:t>
      </w:r>
      <w:r w:rsidRPr="00F3686F">
        <w:rPr>
          <w:rFonts w:ascii="Times New Roman" w:eastAsia="Times New Roman" w:hAnsi="Times New Roman" w:cs="Times New Roman"/>
          <w:b/>
          <w:kern w:val="2"/>
          <w:sz w:val="24"/>
          <w:szCs w:val="24"/>
          <w:lang w:val="en-GB" w:eastAsia="zh-CN" w:bidi="hi-IN"/>
        </w:rPr>
        <w:t xml:space="preserve"> SU KAINA IR DARBŲ KIEKIŲ ŽINIARAŠČIAI</w:t>
      </w:r>
    </w:p>
    <w:p w14:paraId="4CAC223C" w14:textId="77777777" w:rsidR="00F3686F" w:rsidRPr="00F3686F" w:rsidRDefault="00F3686F" w:rsidP="00F3686F">
      <w:pPr>
        <w:jc w:val="center"/>
        <w:rPr>
          <w:rFonts w:ascii="Times New Roman" w:eastAsia="Times New Roman" w:hAnsi="Times New Roman" w:cs="Times New Roman"/>
          <w:b/>
          <w:sz w:val="24"/>
          <w:szCs w:val="24"/>
          <w:lang w:val="en-GB" w:eastAsia="en-US"/>
        </w:rPr>
      </w:pPr>
      <w:r w:rsidRPr="00F3686F">
        <w:rPr>
          <w:rFonts w:ascii="Times New Roman" w:eastAsia="Times New Roman" w:hAnsi="Times New Roman" w:cs="Times New Roman"/>
          <w:b/>
          <w:kern w:val="2"/>
          <w:sz w:val="24"/>
          <w:szCs w:val="24"/>
          <w:lang w:val="en-GB" w:eastAsia="zh-CN" w:bidi="hi-IN"/>
        </w:rPr>
        <w:t xml:space="preserve">DĖL </w:t>
      </w:r>
      <w:r w:rsidRPr="00F3686F">
        <w:rPr>
          <w:rFonts w:ascii="Times New Roman" w:eastAsia="Times New Roman" w:hAnsi="Times New Roman" w:cs="Times New Roman"/>
          <w:b/>
          <w:caps/>
          <w:sz w:val="24"/>
          <w:szCs w:val="24"/>
          <w:lang w:val="en-GB" w:eastAsia="en-US"/>
        </w:rPr>
        <w:t xml:space="preserve">„TRAKŲ rajono SAVIVALDYBĖS </w:t>
      </w:r>
      <w:r w:rsidRPr="00F3686F">
        <w:rPr>
          <w:rFonts w:ascii="Times New Roman" w:eastAsia="Times New Roman" w:hAnsi="Times New Roman" w:cs="Times New Roman"/>
          <w:b/>
          <w:sz w:val="24"/>
          <w:szCs w:val="24"/>
          <w:lang w:val="en-GB" w:eastAsia="en-US"/>
        </w:rPr>
        <w:t>DUSMENŲ</w:t>
      </w:r>
      <w:r w:rsidRPr="00F3686F">
        <w:rPr>
          <w:rFonts w:ascii="Times New Roman" w:eastAsia="Times New Roman" w:hAnsi="Times New Roman" w:cs="Times New Roman"/>
          <w:b/>
          <w:caps/>
          <w:sz w:val="24"/>
          <w:szCs w:val="24"/>
          <w:lang w:val="en-GB" w:eastAsia="en-US"/>
        </w:rPr>
        <w:t xml:space="preserve"> </w:t>
      </w:r>
      <w:r w:rsidRPr="00F3686F">
        <w:rPr>
          <w:rFonts w:ascii="Times New Roman" w:eastAsia="Calibri" w:hAnsi="Times New Roman" w:cs="Times New Roman"/>
          <w:b/>
          <w:w w:val="102"/>
          <w:sz w:val="24"/>
          <w:szCs w:val="24"/>
          <w:lang w:val="en-GB" w:eastAsia="en-US"/>
        </w:rPr>
        <w:t>KADASTRO VIETOVĖSE ESANČIŲ VALSTYBEI NUOSAVYBĖS TEISE PRIKLAUSANČIŲ MELIORACIJOS STATINIŲ IR SISTEMŲ REKONSTRAVIMAS MAŽINANT APLEISTŲ ŽEMIŲ PLOTUS 2026 M.</w:t>
      </w:r>
      <w:r w:rsidRPr="00F3686F">
        <w:rPr>
          <w:rFonts w:ascii="Times New Roman" w:eastAsia="Times New Roman" w:hAnsi="Times New Roman" w:cs="Times New Roman"/>
          <w:b/>
          <w:caps/>
          <w:sz w:val="24"/>
          <w:szCs w:val="24"/>
          <w:lang w:val="en-GB" w:eastAsia="en-US"/>
        </w:rPr>
        <w:t>“</w:t>
      </w:r>
      <w:r w:rsidRPr="00F3686F">
        <w:rPr>
          <w:rFonts w:ascii="Times New Roman" w:eastAsia="Times New Roman" w:hAnsi="Times New Roman" w:cs="Times New Roman"/>
          <w:b/>
          <w:sz w:val="24"/>
          <w:szCs w:val="24"/>
          <w:lang w:val="en-GB" w:eastAsia="en-US"/>
        </w:rPr>
        <w:t xml:space="preserve"> </w:t>
      </w:r>
      <w:r w:rsidRPr="00F3686F">
        <w:rPr>
          <w:rFonts w:ascii="Times New Roman" w:eastAsia="Times New Roman" w:hAnsi="Times New Roman" w:cs="Times New Roman"/>
          <w:b/>
          <w:kern w:val="2"/>
          <w:sz w:val="24"/>
          <w:szCs w:val="24"/>
          <w:lang w:val="en-GB" w:eastAsia="zh-CN" w:bidi="hi-IN"/>
        </w:rPr>
        <w:t>REKONSTRUKCIJOS DARBŲ PIRKIMO</w:t>
      </w:r>
    </w:p>
    <w:p w14:paraId="02AA316A" w14:textId="77777777" w:rsidR="00F3686F" w:rsidRPr="00F3686F" w:rsidRDefault="00F3686F" w:rsidP="00F3686F">
      <w:pPr>
        <w:widowControl w:val="0"/>
        <w:tabs>
          <w:tab w:val="left" w:pos="180"/>
          <w:tab w:val="left" w:pos="6480"/>
          <w:tab w:val="left" w:pos="8010"/>
        </w:tabs>
        <w:spacing w:line="360" w:lineRule="auto"/>
        <w:jc w:val="center"/>
        <w:rPr>
          <w:rFonts w:ascii="Times New Roman" w:eastAsia="Calibri" w:hAnsi="Times New Roman" w:cs="Times New Roman"/>
          <w:bCs/>
          <w:sz w:val="24"/>
          <w:szCs w:val="24"/>
          <w:lang w:val="en-GB" w:eastAsia="en-US"/>
        </w:rPr>
      </w:pPr>
    </w:p>
    <w:p w14:paraId="56366C46" w14:textId="77777777" w:rsidR="00F3686F" w:rsidRPr="00F3686F" w:rsidRDefault="00F3686F" w:rsidP="00F3686F">
      <w:pPr>
        <w:widowControl w:val="0"/>
        <w:tabs>
          <w:tab w:val="left" w:pos="180"/>
          <w:tab w:val="left" w:pos="6480"/>
          <w:tab w:val="left" w:pos="8010"/>
        </w:tabs>
        <w:spacing w:line="360" w:lineRule="auto"/>
        <w:jc w:val="center"/>
        <w:rPr>
          <w:rFonts w:ascii="Times New Roman" w:eastAsia="Calibri" w:hAnsi="Times New Roman" w:cs="Times New Roman"/>
          <w:bCs/>
          <w:i/>
          <w:iCs/>
          <w:sz w:val="24"/>
          <w:szCs w:val="24"/>
          <w:lang w:val="en-GB" w:eastAsia="en-US"/>
        </w:rPr>
      </w:pPr>
      <w:proofErr w:type="spellStart"/>
      <w:r w:rsidRPr="00F3686F">
        <w:rPr>
          <w:rFonts w:ascii="Times New Roman" w:eastAsia="Calibri" w:hAnsi="Times New Roman" w:cs="Times New Roman"/>
          <w:bCs/>
          <w:i/>
          <w:iCs/>
          <w:sz w:val="24"/>
          <w:szCs w:val="24"/>
          <w:lang w:val="en-GB" w:eastAsia="en-US"/>
        </w:rPr>
        <w:t>Pridedama</w:t>
      </w:r>
      <w:proofErr w:type="spellEnd"/>
      <w:r w:rsidRPr="00F3686F">
        <w:rPr>
          <w:rFonts w:ascii="Times New Roman" w:eastAsia="Calibri" w:hAnsi="Times New Roman" w:cs="Times New Roman"/>
          <w:bCs/>
          <w:i/>
          <w:iCs/>
          <w:sz w:val="24"/>
          <w:szCs w:val="24"/>
          <w:lang w:val="en-GB" w:eastAsia="en-US"/>
        </w:rPr>
        <w:t xml:space="preserve"> </w:t>
      </w:r>
      <w:proofErr w:type="spellStart"/>
      <w:r w:rsidRPr="00F3686F">
        <w:rPr>
          <w:rFonts w:ascii="Times New Roman" w:eastAsia="Calibri" w:hAnsi="Times New Roman" w:cs="Times New Roman"/>
          <w:bCs/>
          <w:i/>
          <w:iCs/>
          <w:sz w:val="24"/>
          <w:szCs w:val="24"/>
          <w:lang w:val="en-GB" w:eastAsia="en-US"/>
        </w:rPr>
        <w:t>atskiru</w:t>
      </w:r>
      <w:proofErr w:type="spellEnd"/>
      <w:r w:rsidRPr="00F3686F">
        <w:rPr>
          <w:rFonts w:ascii="Times New Roman" w:eastAsia="Calibri" w:hAnsi="Times New Roman" w:cs="Times New Roman"/>
          <w:bCs/>
          <w:i/>
          <w:iCs/>
          <w:sz w:val="24"/>
          <w:szCs w:val="24"/>
          <w:lang w:val="en-GB" w:eastAsia="en-US"/>
        </w:rPr>
        <w:t xml:space="preserve"> </w:t>
      </w:r>
      <w:proofErr w:type="spellStart"/>
      <w:r w:rsidRPr="00F3686F">
        <w:rPr>
          <w:rFonts w:ascii="Times New Roman" w:eastAsia="Calibri" w:hAnsi="Times New Roman" w:cs="Times New Roman"/>
          <w:bCs/>
          <w:i/>
          <w:iCs/>
          <w:sz w:val="24"/>
          <w:szCs w:val="24"/>
          <w:lang w:val="en-GB" w:eastAsia="en-US"/>
        </w:rPr>
        <w:t>dokumentu</w:t>
      </w:r>
      <w:proofErr w:type="spellEnd"/>
    </w:p>
    <w:p w14:paraId="00E49F30"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DBBB22D"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val="en-GB" w:eastAsia="en-US"/>
        </w:rPr>
      </w:pPr>
      <w:proofErr w:type="spellStart"/>
      <w:r w:rsidRPr="00F3686F">
        <w:rPr>
          <w:rFonts w:ascii="Times New Roman" w:eastAsia="Calibri" w:hAnsi="Times New Roman" w:cs="Times New Roman"/>
          <w:bCs/>
          <w:sz w:val="24"/>
          <w:szCs w:val="24"/>
          <w:lang w:val="en-GB" w:eastAsia="en-US"/>
        </w:rPr>
        <w:t>Sutarties</w:t>
      </w:r>
      <w:proofErr w:type="spellEnd"/>
      <w:r w:rsidRPr="00F3686F">
        <w:rPr>
          <w:rFonts w:ascii="Times New Roman" w:eastAsia="Calibri" w:hAnsi="Times New Roman" w:cs="Times New Roman"/>
          <w:bCs/>
          <w:sz w:val="24"/>
          <w:szCs w:val="24"/>
          <w:lang w:val="en-GB" w:eastAsia="en-US"/>
        </w:rPr>
        <w:t xml:space="preserve"> </w:t>
      </w:r>
      <w:proofErr w:type="spellStart"/>
      <w:r w:rsidRPr="00F3686F">
        <w:rPr>
          <w:rFonts w:ascii="Times New Roman" w:eastAsia="Calibri" w:hAnsi="Times New Roman" w:cs="Times New Roman"/>
          <w:bCs/>
          <w:sz w:val="24"/>
          <w:szCs w:val="24"/>
          <w:lang w:val="en-GB" w:eastAsia="en-US"/>
        </w:rPr>
        <w:t>priedas</w:t>
      </w:r>
      <w:proofErr w:type="spellEnd"/>
      <w:r w:rsidRPr="00F3686F">
        <w:rPr>
          <w:rFonts w:ascii="Times New Roman" w:eastAsia="Calibri" w:hAnsi="Times New Roman" w:cs="Times New Roman"/>
          <w:bCs/>
          <w:sz w:val="24"/>
          <w:szCs w:val="24"/>
          <w:lang w:val="en-GB" w:eastAsia="en-US"/>
        </w:rPr>
        <w:t xml:space="preserve"> Nr. 2</w:t>
      </w:r>
    </w:p>
    <w:p w14:paraId="04AF5BF8"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667DC16" w14:textId="77777777" w:rsidR="00F3686F" w:rsidRPr="00F3686F" w:rsidRDefault="00F3686F" w:rsidP="00F3686F">
      <w:pPr>
        <w:widowControl w:val="0"/>
        <w:tabs>
          <w:tab w:val="left" w:pos="180"/>
          <w:tab w:val="left" w:pos="6480"/>
          <w:tab w:val="left" w:pos="8010"/>
        </w:tabs>
        <w:spacing w:line="360" w:lineRule="auto"/>
        <w:jc w:val="center"/>
        <w:rPr>
          <w:rFonts w:ascii="Times New Roman" w:eastAsia="Calibri" w:hAnsi="Times New Roman" w:cs="Times New Roman"/>
          <w:b/>
          <w:sz w:val="24"/>
          <w:szCs w:val="24"/>
          <w:lang w:val="en-GB" w:eastAsia="en-US"/>
        </w:rPr>
      </w:pPr>
      <w:r w:rsidRPr="00F3686F">
        <w:rPr>
          <w:rFonts w:ascii="Times New Roman" w:eastAsia="Calibri" w:hAnsi="Times New Roman" w:cs="Times New Roman"/>
          <w:b/>
          <w:sz w:val="24"/>
          <w:szCs w:val="24"/>
          <w:lang w:val="en-GB" w:eastAsia="en-US"/>
        </w:rPr>
        <w:t>TECHNINIS DARBO PROJEKTAS</w:t>
      </w:r>
    </w:p>
    <w:p w14:paraId="69730B29"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7D80158F" w14:textId="77777777" w:rsidR="00F3686F" w:rsidRPr="00F3686F" w:rsidRDefault="00F3686F" w:rsidP="00F3686F">
      <w:pPr>
        <w:widowControl w:val="0"/>
        <w:tabs>
          <w:tab w:val="left" w:pos="180"/>
          <w:tab w:val="left" w:pos="6480"/>
          <w:tab w:val="left" w:pos="8010"/>
        </w:tabs>
        <w:spacing w:line="360" w:lineRule="auto"/>
        <w:jc w:val="center"/>
        <w:rPr>
          <w:rFonts w:ascii="Times New Roman" w:eastAsia="Calibri" w:hAnsi="Times New Roman" w:cs="Times New Roman"/>
          <w:bCs/>
          <w:i/>
          <w:iCs/>
          <w:sz w:val="24"/>
          <w:szCs w:val="24"/>
          <w:lang w:val="en-GB" w:eastAsia="en-US"/>
        </w:rPr>
      </w:pPr>
      <w:proofErr w:type="spellStart"/>
      <w:r w:rsidRPr="00F3686F">
        <w:rPr>
          <w:rFonts w:ascii="Times New Roman" w:eastAsia="Calibri" w:hAnsi="Times New Roman" w:cs="Times New Roman"/>
          <w:bCs/>
          <w:i/>
          <w:iCs/>
          <w:sz w:val="24"/>
          <w:szCs w:val="24"/>
          <w:lang w:val="en-GB" w:eastAsia="en-US"/>
        </w:rPr>
        <w:t>Pridedama</w:t>
      </w:r>
      <w:proofErr w:type="spellEnd"/>
      <w:r w:rsidRPr="00F3686F">
        <w:rPr>
          <w:rFonts w:ascii="Times New Roman" w:eastAsia="Calibri" w:hAnsi="Times New Roman" w:cs="Times New Roman"/>
          <w:bCs/>
          <w:i/>
          <w:iCs/>
          <w:sz w:val="24"/>
          <w:szCs w:val="24"/>
          <w:lang w:val="en-GB" w:eastAsia="en-US"/>
        </w:rPr>
        <w:t xml:space="preserve"> </w:t>
      </w:r>
      <w:proofErr w:type="spellStart"/>
      <w:r w:rsidRPr="00F3686F">
        <w:rPr>
          <w:rFonts w:ascii="Times New Roman" w:eastAsia="Calibri" w:hAnsi="Times New Roman" w:cs="Times New Roman"/>
          <w:bCs/>
          <w:i/>
          <w:iCs/>
          <w:sz w:val="24"/>
          <w:szCs w:val="24"/>
          <w:lang w:val="en-GB" w:eastAsia="en-US"/>
        </w:rPr>
        <w:t>atskiru</w:t>
      </w:r>
      <w:proofErr w:type="spellEnd"/>
      <w:r w:rsidRPr="00F3686F">
        <w:rPr>
          <w:rFonts w:ascii="Times New Roman" w:eastAsia="Calibri" w:hAnsi="Times New Roman" w:cs="Times New Roman"/>
          <w:bCs/>
          <w:i/>
          <w:iCs/>
          <w:sz w:val="24"/>
          <w:szCs w:val="24"/>
          <w:lang w:val="en-GB" w:eastAsia="en-US"/>
        </w:rPr>
        <w:t xml:space="preserve"> </w:t>
      </w:r>
      <w:proofErr w:type="spellStart"/>
      <w:r w:rsidRPr="00F3686F">
        <w:rPr>
          <w:rFonts w:ascii="Times New Roman" w:eastAsia="Calibri" w:hAnsi="Times New Roman" w:cs="Times New Roman"/>
          <w:bCs/>
          <w:i/>
          <w:iCs/>
          <w:sz w:val="24"/>
          <w:szCs w:val="24"/>
          <w:lang w:val="en-GB" w:eastAsia="en-US"/>
        </w:rPr>
        <w:t>dokumentu</w:t>
      </w:r>
      <w:proofErr w:type="spellEnd"/>
    </w:p>
    <w:p w14:paraId="35C7FDD8" w14:textId="77777777" w:rsidR="00F3686F" w:rsidRPr="00F3686F" w:rsidRDefault="00F3686F" w:rsidP="00F3686F">
      <w:pPr>
        <w:widowControl w:val="0"/>
        <w:tabs>
          <w:tab w:val="left" w:pos="180"/>
          <w:tab w:val="left" w:pos="6480"/>
          <w:tab w:val="left" w:pos="8010"/>
        </w:tabs>
        <w:spacing w:line="360" w:lineRule="auto"/>
        <w:jc w:val="center"/>
        <w:rPr>
          <w:rFonts w:ascii="Times New Roman" w:eastAsia="Calibri" w:hAnsi="Times New Roman" w:cs="Times New Roman"/>
          <w:b/>
          <w:sz w:val="24"/>
          <w:szCs w:val="24"/>
          <w:lang w:val="en-GB" w:eastAsia="en-US"/>
        </w:rPr>
      </w:pPr>
    </w:p>
    <w:p w14:paraId="54621AB7"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2A7B0C0"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0634A087"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2BFF084D"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71EE40B8"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C35CF60"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7616B85"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0F669866"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6DF134AE"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97ED6D1"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7204076F"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F9E22AA"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0A4989F"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57FBC78"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606DFD9E"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76A76ED0"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053084B"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5C71D9EB" w14:textId="77777777" w:rsidR="00F3686F" w:rsidRPr="00F3686F" w:rsidRDefault="00F3686F" w:rsidP="00F3686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val="en-GB" w:eastAsia="en-US"/>
        </w:rPr>
      </w:pPr>
    </w:p>
    <w:p w14:paraId="1D2622A4" w14:textId="77777777" w:rsidR="00F3686F" w:rsidRPr="00F3686F" w:rsidRDefault="00F3686F" w:rsidP="00F3686F">
      <w:pPr>
        <w:rPr>
          <w:rFonts w:ascii="Times New Roman" w:eastAsia="Calibri" w:hAnsi="Times New Roman" w:cs="Times New Roman"/>
          <w:b/>
          <w:sz w:val="24"/>
          <w:szCs w:val="24"/>
          <w:lang w:val="en-GB" w:eastAsia="en-US"/>
        </w:rPr>
      </w:pPr>
    </w:p>
    <w:p w14:paraId="5B0BA2C7" w14:textId="77777777" w:rsidR="00F3686F" w:rsidRPr="00F3686F" w:rsidRDefault="00F3686F" w:rsidP="00F3686F">
      <w:pPr>
        <w:jc w:val="right"/>
        <w:rPr>
          <w:rFonts w:ascii="Times New Roman" w:eastAsia="Calibri" w:hAnsi="Times New Roman" w:cs="Times New Roman"/>
          <w:bCs/>
          <w:sz w:val="24"/>
          <w:szCs w:val="24"/>
          <w:lang w:val="en-GB" w:eastAsia="en-US"/>
        </w:rPr>
      </w:pPr>
      <w:proofErr w:type="spellStart"/>
      <w:r w:rsidRPr="00F3686F">
        <w:rPr>
          <w:rFonts w:ascii="Times New Roman" w:eastAsia="Calibri" w:hAnsi="Times New Roman" w:cs="Times New Roman"/>
          <w:bCs/>
          <w:sz w:val="24"/>
          <w:szCs w:val="24"/>
          <w:lang w:val="en-GB" w:eastAsia="en-US"/>
        </w:rPr>
        <w:t>Sutarties</w:t>
      </w:r>
      <w:proofErr w:type="spellEnd"/>
      <w:r w:rsidRPr="00F3686F">
        <w:rPr>
          <w:rFonts w:ascii="Times New Roman" w:eastAsia="Calibri" w:hAnsi="Times New Roman" w:cs="Times New Roman"/>
          <w:bCs/>
          <w:sz w:val="24"/>
          <w:szCs w:val="24"/>
          <w:lang w:val="en-GB" w:eastAsia="en-US"/>
        </w:rPr>
        <w:t xml:space="preserve"> </w:t>
      </w:r>
      <w:proofErr w:type="spellStart"/>
      <w:r w:rsidRPr="00F3686F">
        <w:rPr>
          <w:rFonts w:ascii="Times New Roman" w:eastAsia="Calibri" w:hAnsi="Times New Roman" w:cs="Times New Roman"/>
          <w:bCs/>
          <w:sz w:val="24"/>
          <w:szCs w:val="24"/>
          <w:lang w:val="en-GB" w:eastAsia="en-US"/>
        </w:rPr>
        <w:t>priedas</w:t>
      </w:r>
      <w:proofErr w:type="spellEnd"/>
      <w:r w:rsidRPr="00F3686F">
        <w:rPr>
          <w:rFonts w:ascii="Times New Roman" w:eastAsia="Calibri" w:hAnsi="Times New Roman" w:cs="Times New Roman"/>
          <w:bCs/>
          <w:sz w:val="24"/>
          <w:szCs w:val="24"/>
          <w:lang w:val="en-GB" w:eastAsia="en-US"/>
        </w:rPr>
        <w:t xml:space="preserve"> Nr. 3</w:t>
      </w:r>
    </w:p>
    <w:p w14:paraId="687084C8" w14:textId="77777777" w:rsidR="00F3686F" w:rsidRPr="00F3686F" w:rsidRDefault="00F3686F" w:rsidP="00F3686F">
      <w:pPr>
        <w:widowControl w:val="0"/>
        <w:jc w:val="right"/>
        <w:rPr>
          <w:rFonts w:ascii="Times New Roman" w:eastAsia="Calibri" w:hAnsi="Times New Roman" w:cs="Times New Roman"/>
          <w:b/>
          <w:sz w:val="24"/>
          <w:szCs w:val="24"/>
          <w:lang w:val="en-GB" w:eastAsia="en-US"/>
        </w:rPr>
      </w:pPr>
    </w:p>
    <w:p w14:paraId="3FA2DA5A" w14:textId="77777777" w:rsidR="00F3686F" w:rsidRPr="00F3686F" w:rsidRDefault="00F3686F" w:rsidP="00F3686F">
      <w:pPr>
        <w:jc w:val="center"/>
        <w:rPr>
          <w:rFonts w:ascii="Times New Roman" w:eastAsia="Calibri" w:hAnsi="Times New Roman" w:cs="Times New Roman"/>
          <w:b/>
          <w:sz w:val="24"/>
          <w:szCs w:val="24"/>
          <w:lang w:val="en-GB" w:eastAsia="en-US"/>
        </w:rPr>
      </w:pPr>
      <w:r w:rsidRPr="00F3686F">
        <w:rPr>
          <w:rFonts w:ascii="Times New Roman" w:eastAsia="Calibri" w:hAnsi="Times New Roman" w:cs="Times New Roman"/>
          <w:b/>
          <w:sz w:val="24"/>
          <w:szCs w:val="24"/>
          <w:lang w:val="en-GB" w:eastAsia="en-US"/>
        </w:rPr>
        <w:t>DARBŲ PRIĖMIMO-PERDAVIMO AKTAS</w:t>
      </w:r>
    </w:p>
    <w:p w14:paraId="659F8589" w14:textId="77777777" w:rsidR="00F3686F" w:rsidRPr="00F3686F" w:rsidRDefault="00F3686F" w:rsidP="00F3686F">
      <w:pPr>
        <w:jc w:val="center"/>
        <w:rPr>
          <w:rFonts w:ascii="Times New Roman" w:eastAsia="Calibri" w:hAnsi="Times New Roman" w:cs="Times New Roman"/>
          <w:b/>
          <w:sz w:val="24"/>
          <w:szCs w:val="24"/>
          <w:lang w:val="en-GB" w:eastAsia="en-US"/>
        </w:rPr>
      </w:pPr>
    </w:p>
    <w:p w14:paraId="33D2C69E" w14:textId="77777777" w:rsidR="00F3686F" w:rsidRPr="00F3686F" w:rsidRDefault="00F3686F" w:rsidP="00F3686F">
      <w:pPr>
        <w:jc w:val="center"/>
        <w:rPr>
          <w:rFonts w:ascii="Times New Roman" w:eastAsia="Calibri" w:hAnsi="Times New Roman" w:cs="Times New Roman"/>
          <w:b/>
          <w:sz w:val="24"/>
          <w:szCs w:val="24"/>
          <w:lang w:val="en-GB" w:eastAsia="en-US"/>
        </w:rPr>
      </w:pPr>
      <w:proofErr w:type="spellStart"/>
      <w:r w:rsidRPr="00F3686F">
        <w:rPr>
          <w:rFonts w:ascii="Times New Roman" w:eastAsia="Calibri" w:hAnsi="Times New Roman" w:cs="Times New Roman"/>
          <w:b/>
          <w:sz w:val="24"/>
          <w:szCs w:val="24"/>
          <w:lang w:val="en-GB" w:eastAsia="en-US"/>
        </w:rPr>
        <w:t>Pagal</w:t>
      </w:r>
      <w:proofErr w:type="spellEnd"/>
      <w:r w:rsidRPr="00F3686F">
        <w:rPr>
          <w:rFonts w:ascii="Times New Roman" w:eastAsia="Calibri" w:hAnsi="Times New Roman" w:cs="Times New Roman"/>
          <w:b/>
          <w:sz w:val="24"/>
          <w:szCs w:val="24"/>
          <w:lang w:val="en-GB" w:eastAsia="en-US"/>
        </w:rPr>
        <w:t xml:space="preserve"> 20_____ -__ -__  </w:t>
      </w:r>
      <w:proofErr w:type="spellStart"/>
      <w:r w:rsidRPr="00F3686F">
        <w:rPr>
          <w:rFonts w:ascii="Times New Roman" w:eastAsia="Calibri" w:hAnsi="Times New Roman" w:cs="Times New Roman"/>
          <w:b/>
          <w:sz w:val="24"/>
          <w:szCs w:val="24"/>
          <w:lang w:val="en-GB" w:eastAsia="en-US"/>
        </w:rPr>
        <w:t>rangos</w:t>
      </w:r>
      <w:proofErr w:type="spellEnd"/>
      <w:r w:rsidRPr="00F3686F">
        <w:rPr>
          <w:rFonts w:ascii="Times New Roman" w:eastAsia="Calibri" w:hAnsi="Times New Roman" w:cs="Times New Roman"/>
          <w:b/>
          <w:sz w:val="24"/>
          <w:szCs w:val="24"/>
          <w:lang w:val="en-GB" w:eastAsia="en-US"/>
        </w:rPr>
        <w:t xml:space="preserve"> </w:t>
      </w:r>
      <w:proofErr w:type="spellStart"/>
      <w:r w:rsidRPr="00F3686F">
        <w:rPr>
          <w:rFonts w:ascii="Times New Roman" w:eastAsia="Calibri" w:hAnsi="Times New Roman" w:cs="Times New Roman"/>
          <w:b/>
          <w:sz w:val="24"/>
          <w:szCs w:val="24"/>
          <w:lang w:val="en-GB" w:eastAsia="en-US"/>
        </w:rPr>
        <w:t>darbų</w:t>
      </w:r>
      <w:proofErr w:type="spellEnd"/>
      <w:r w:rsidRPr="00F3686F">
        <w:rPr>
          <w:rFonts w:ascii="Times New Roman" w:eastAsia="Calibri" w:hAnsi="Times New Roman" w:cs="Times New Roman"/>
          <w:b/>
          <w:sz w:val="24"/>
          <w:szCs w:val="24"/>
          <w:lang w:val="en-GB" w:eastAsia="en-US"/>
        </w:rPr>
        <w:t xml:space="preserve"> </w:t>
      </w:r>
      <w:proofErr w:type="spellStart"/>
      <w:r w:rsidRPr="00F3686F">
        <w:rPr>
          <w:rFonts w:ascii="Times New Roman" w:eastAsia="Calibri" w:hAnsi="Times New Roman" w:cs="Times New Roman"/>
          <w:b/>
          <w:sz w:val="24"/>
          <w:szCs w:val="24"/>
          <w:lang w:val="en-GB" w:eastAsia="en-US"/>
        </w:rPr>
        <w:t>pirkimo</w:t>
      </w:r>
      <w:proofErr w:type="spellEnd"/>
      <w:r w:rsidRPr="00F3686F">
        <w:rPr>
          <w:rFonts w:ascii="Times New Roman" w:eastAsia="Calibri" w:hAnsi="Times New Roman" w:cs="Times New Roman"/>
          <w:b/>
          <w:sz w:val="24"/>
          <w:szCs w:val="24"/>
          <w:lang w:val="en-GB" w:eastAsia="en-US"/>
        </w:rPr>
        <w:t xml:space="preserve"> </w:t>
      </w:r>
      <w:proofErr w:type="spellStart"/>
      <w:r w:rsidRPr="00F3686F">
        <w:rPr>
          <w:rFonts w:ascii="Times New Roman" w:eastAsia="Calibri" w:hAnsi="Times New Roman" w:cs="Times New Roman"/>
          <w:b/>
          <w:sz w:val="24"/>
          <w:szCs w:val="24"/>
          <w:lang w:val="en-GB" w:eastAsia="en-US"/>
        </w:rPr>
        <w:t>sutartį</w:t>
      </w:r>
      <w:proofErr w:type="spellEnd"/>
      <w:r w:rsidRPr="00F3686F">
        <w:rPr>
          <w:rFonts w:ascii="Times New Roman" w:eastAsia="Calibri" w:hAnsi="Times New Roman" w:cs="Times New Roman"/>
          <w:b/>
          <w:sz w:val="24"/>
          <w:szCs w:val="24"/>
          <w:lang w:val="en-GB" w:eastAsia="en-US"/>
        </w:rPr>
        <w:t xml:space="preserve"> Nr. ...........................</w:t>
      </w:r>
    </w:p>
    <w:p w14:paraId="381A59D1" w14:textId="77777777" w:rsidR="00F3686F" w:rsidRPr="00F3686F" w:rsidRDefault="00F3686F" w:rsidP="00F3686F">
      <w:pPr>
        <w:jc w:val="center"/>
        <w:rPr>
          <w:rFonts w:ascii="Times New Roman" w:eastAsia="Calibri" w:hAnsi="Times New Roman" w:cs="Times New Roman"/>
          <w:iCs/>
          <w:sz w:val="24"/>
          <w:szCs w:val="24"/>
          <w:lang w:val="en-GB" w:eastAsia="en-US"/>
        </w:rPr>
      </w:pPr>
    </w:p>
    <w:p w14:paraId="65F4662A"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Trakai </w:t>
      </w:r>
    </w:p>
    <w:p w14:paraId="6C003EC9"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20____ m. ............................... ... d.</w:t>
      </w:r>
    </w:p>
    <w:p w14:paraId="60758394" w14:textId="77777777" w:rsidR="00F3686F" w:rsidRPr="00F3686F" w:rsidRDefault="00F3686F" w:rsidP="00F3686F">
      <w:pPr>
        <w:rPr>
          <w:rFonts w:ascii="Times New Roman" w:eastAsia="Calibri" w:hAnsi="Times New Roman" w:cs="Times New Roman"/>
          <w:sz w:val="24"/>
          <w:szCs w:val="24"/>
          <w:lang w:val="en-GB" w:eastAsia="en-US"/>
        </w:rPr>
      </w:pPr>
    </w:p>
    <w:p w14:paraId="1745A799"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1. </w:t>
      </w:r>
      <w:proofErr w:type="spellStart"/>
      <w:r w:rsidRPr="00F3686F">
        <w:rPr>
          <w:rFonts w:ascii="Times New Roman" w:eastAsia="Calibri" w:hAnsi="Times New Roman" w:cs="Times New Roman"/>
          <w:sz w:val="24"/>
          <w:szCs w:val="24"/>
          <w:lang w:val="en-GB" w:eastAsia="en-US"/>
        </w:rPr>
        <w:t>Rangovas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perduoda</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Užsakovui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atliktus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Darbus</w:t>
      </w:r>
      <w:proofErr w:type="spellEnd"/>
      <w:r w:rsidRPr="00F3686F">
        <w:rPr>
          <w:rFonts w:ascii="Times New Roman" w:eastAsia="Calibri" w:hAnsi="Times New Roman" w:cs="Times New Roman"/>
          <w:sz w:val="24"/>
          <w:szCs w:val="24"/>
          <w:lang w:val="en-GB" w:eastAsia="en-US"/>
        </w:rPr>
        <w:t xml:space="preserve"> – ............................................................................ ....................................................................................................................,</w:t>
      </w:r>
    </w:p>
    <w:p w14:paraId="663B6276"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o </w:t>
      </w:r>
      <w:proofErr w:type="spellStart"/>
      <w:r w:rsidRPr="00F3686F">
        <w:rPr>
          <w:rFonts w:ascii="Times New Roman" w:eastAsia="Calibri" w:hAnsi="Times New Roman" w:cs="Times New Roman"/>
          <w:sz w:val="24"/>
          <w:szCs w:val="24"/>
          <w:lang w:val="en-GB" w:eastAsia="en-US"/>
        </w:rPr>
        <w:t>Užsakovas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šiuos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Darbus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priima</w:t>
      </w:r>
      <w:proofErr w:type="spellEnd"/>
      <w:r w:rsidRPr="00F3686F">
        <w:rPr>
          <w:rFonts w:ascii="Times New Roman" w:eastAsia="Calibri" w:hAnsi="Times New Roman" w:cs="Times New Roman"/>
          <w:sz w:val="24"/>
          <w:szCs w:val="24"/>
          <w:lang w:val="en-GB" w:eastAsia="en-US"/>
        </w:rPr>
        <w:t>.</w:t>
      </w:r>
    </w:p>
    <w:p w14:paraId="0F3D2675"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2. </w:t>
      </w:r>
      <w:proofErr w:type="spellStart"/>
      <w:r w:rsidRPr="00F3686F">
        <w:rPr>
          <w:rFonts w:ascii="Times New Roman" w:eastAsia="Calibri" w:hAnsi="Times New Roman" w:cs="Times New Roman"/>
          <w:sz w:val="24"/>
          <w:szCs w:val="24"/>
          <w:lang w:val="en-GB" w:eastAsia="en-US"/>
        </w:rPr>
        <w:t>Darbai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atlikti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pagal</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Užsakovo</w:t>
      </w:r>
      <w:proofErr w:type="spellEnd"/>
      <w:r w:rsidRPr="00F3686F">
        <w:rPr>
          <w:rFonts w:ascii="Times New Roman" w:eastAsia="Calibri" w:hAnsi="Times New Roman" w:cs="Times New Roman"/>
          <w:sz w:val="24"/>
          <w:szCs w:val="24"/>
          <w:lang w:val="en-GB" w:eastAsia="en-US"/>
        </w:rPr>
        <w:t xml:space="preserve"> 20_____ -__ -__  </w:t>
      </w:r>
      <w:proofErr w:type="spellStart"/>
      <w:r w:rsidRPr="00F3686F">
        <w:rPr>
          <w:rFonts w:ascii="Times New Roman" w:eastAsia="Calibri" w:hAnsi="Times New Roman" w:cs="Times New Roman"/>
          <w:sz w:val="24"/>
          <w:szCs w:val="24"/>
          <w:lang w:val="en-GB" w:eastAsia="en-US"/>
        </w:rPr>
        <w:t>Užsakymą</w:t>
      </w:r>
      <w:proofErr w:type="spellEnd"/>
      <w:r w:rsidRPr="00F3686F">
        <w:rPr>
          <w:rFonts w:ascii="Times New Roman" w:eastAsia="Calibri" w:hAnsi="Times New Roman" w:cs="Times New Roman"/>
          <w:sz w:val="24"/>
          <w:szCs w:val="24"/>
          <w:lang w:val="en-GB" w:eastAsia="en-US"/>
        </w:rPr>
        <w:t xml:space="preserve"> Nr. .....</w:t>
      </w:r>
    </w:p>
    <w:p w14:paraId="37F904F6"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3. </w:t>
      </w:r>
      <w:proofErr w:type="spellStart"/>
      <w:r w:rsidRPr="00F3686F">
        <w:rPr>
          <w:rFonts w:ascii="Times New Roman" w:eastAsia="Calibri" w:hAnsi="Times New Roman" w:cs="Times New Roman"/>
          <w:sz w:val="24"/>
          <w:szCs w:val="24"/>
          <w:lang w:val="en-GB" w:eastAsia="en-US"/>
        </w:rPr>
        <w:t>Darbų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atlikimo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vieta</w:t>
      </w:r>
      <w:proofErr w:type="spellEnd"/>
      <w:r w:rsidRPr="00F3686F">
        <w:rPr>
          <w:rFonts w:ascii="Times New Roman" w:eastAsia="Calibri" w:hAnsi="Times New Roman" w:cs="Times New Roman"/>
          <w:sz w:val="24"/>
          <w:szCs w:val="24"/>
          <w:lang w:val="en-GB" w:eastAsia="en-US"/>
        </w:rPr>
        <w:t xml:space="preserve"> – ............................................</w:t>
      </w:r>
    </w:p>
    <w:p w14:paraId="67401C85"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4. </w:t>
      </w:r>
      <w:proofErr w:type="spellStart"/>
      <w:r w:rsidRPr="00F3686F">
        <w:rPr>
          <w:rFonts w:ascii="Times New Roman" w:eastAsia="Calibri" w:hAnsi="Times New Roman" w:cs="Times New Roman"/>
          <w:sz w:val="24"/>
          <w:szCs w:val="24"/>
          <w:lang w:val="en-GB" w:eastAsia="en-US"/>
        </w:rPr>
        <w:t>Užsakovas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Rangovui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pretenzijų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dėl</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i/>
          <w:sz w:val="24"/>
          <w:szCs w:val="24"/>
          <w:lang w:val="en-GB" w:eastAsia="en-US"/>
        </w:rPr>
        <w:t>atliktų</w:t>
      </w:r>
      <w:proofErr w:type="spellEnd"/>
      <w:r w:rsidRPr="00F3686F">
        <w:rPr>
          <w:rFonts w:ascii="Times New Roman" w:eastAsia="Calibri" w:hAnsi="Times New Roman" w:cs="Times New Roman"/>
          <w:i/>
          <w:sz w:val="24"/>
          <w:szCs w:val="24"/>
          <w:lang w:val="en-GB" w:eastAsia="en-US"/>
        </w:rPr>
        <w:t xml:space="preserve"> </w:t>
      </w:r>
      <w:proofErr w:type="spellStart"/>
      <w:r w:rsidRPr="00F3686F">
        <w:rPr>
          <w:rFonts w:ascii="Times New Roman" w:eastAsia="Calibri" w:hAnsi="Times New Roman" w:cs="Times New Roman"/>
          <w:i/>
          <w:sz w:val="24"/>
          <w:szCs w:val="24"/>
          <w:lang w:val="en-GB" w:eastAsia="en-US"/>
        </w:rPr>
        <w:t>darbų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kokybės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neturi</w:t>
      </w:r>
      <w:proofErr w:type="spellEnd"/>
      <w:r w:rsidRPr="00F3686F">
        <w:rPr>
          <w:rFonts w:ascii="Times New Roman" w:eastAsia="Calibri" w:hAnsi="Times New Roman" w:cs="Times New Roman"/>
          <w:sz w:val="24"/>
          <w:szCs w:val="24"/>
          <w:lang w:val="en-GB" w:eastAsia="en-US"/>
        </w:rPr>
        <w:t>.</w:t>
      </w:r>
    </w:p>
    <w:p w14:paraId="2192FB47"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5. </w:t>
      </w:r>
      <w:proofErr w:type="spellStart"/>
      <w:r w:rsidRPr="00F3686F">
        <w:rPr>
          <w:rFonts w:ascii="Times New Roman" w:eastAsia="Calibri" w:hAnsi="Times New Roman" w:cs="Times New Roman"/>
          <w:sz w:val="24"/>
          <w:szCs w:val="24"/>
          <w:lang w:val="en-GB" w:eastAsia="en-US"/>
        </w:rPr>
        <w:t>Šis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aktas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sudarytas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dviem</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egzemplioriais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kurie</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abu</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turi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vienodą</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juridinę</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galią</w:t>
      </w:r>
      <w:proofErr w:type="spellEnd"/>
      <w:r w:rsidRPr="00F3686F">
        <w:rPr>
          <w:rFonts w:ascii="Times New Roman" w:eastAsia="Calibri" w:hAnsi="Times New Roman" w:cs="Times New Roman"/>
          <w:sz w:val="24"/>
          <w:szCs w:val="24"/>
          <w:lang w:val="en-GB" w:eastAsia="en-US"/>
        </w:rPr>
        <w:t xml:space="preserve">. Vienas </w:t>
      </w:r>
      <w:proofErr w:type="spellStart"/>
      <w:r w:rsidRPr="00F3686F">
        <w:rPr>
          <w:rFonts w:ascii="Times New Roman" w:eastAsia="Calibri" w:hAnsi="Times New Roman" w:cs="Times New Roman"/>
          <w:sz w:val="24"/>
          <w:szCs w:val="24"/>
          <w:lang w:val="en-GB" w:eastAsia="en-US"/>
        </w:rPr>
        <w:t>egzempliorius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pateikiamas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Užsakovui</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kitas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lieka</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Rangovui</w:t>
      </w:r>
      <w:proofErr w:type="spellEnd"/>
      <w:r w:rsidRPr="00F3686F">
        <w:rPr>
          <w:rFonts w:ascii="Times New Roman" w:eastAsia="Calibri" w:hAnsi="Times New Roman" w:cs="Times New Roman"/>
          <w:sz w:val="24"/>
          <w:szCs w:val="24"/>
          <w:lang w:val="en-GB" w:eastAsia="en-US"/>
        </w:rPr>
        <w:t>.</w:t>
      </w:r>
    </w:p>
    <w:p w14:paraId="1EBE87EB"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6. Nuo </w:t>
      </w:r>
      <w:proofErr w:type="spellStart"/>
      <w:r w:rsidRPr="00F3686F">
        <w:rPr>
          <w:rFonts w:ascii="Times New Roman" w:eastAsia="Calibri" w:hAnsi="Times New Roman" w:cs="Times New Roman"/>
          <w:sz w:val="24"/>
          <w:szCs w:val="24"/>
          <w:lang w:val="en-GB" w:eastAsia="en-US"/>
        </w:rPr>
        <w:t>šio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akto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pasirašymo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dienos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atliktiems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Darbams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įsigalioja</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Rangovo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suteikiama</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garantija</w:t>
      </w:r>
      <w:proofErr w:type="spellEnd"/>
      <w:r w:rsidRPr="00F3686F">
        <w:rPr>
          <w:rFonts w:ascii="Times New Roman" w:eastAsia="Calibri" w:hAnsi="Times New Roman" w:cs="Times New Roman"/>
          <w:sz w:val="24"/>
          <w:szCs w:val="24"/>
          <w:lang w:val="en-GB" w:eastAsia="en-US"/>
        </w:rPr>
        <w:t>.</w:t>
      </w:r>
    </w:p>
    <w:p w14:paraId="0E7113E5" w14:textId="77777777" w:rsidR="00F3686F" w:rsidRPr="00F3686F" w:rsidRDefault="00F3686F" w:rsidP="00F3686F">
      <w:pPr>
        <w:ind w:firstLine="720"/>
        <w:rPr>
          <w:rFonts w:ascii="Times New Roman" w:eastAsia="Calibri" w:hAnsi="Times New Roman" w:cs="Times New Roman"/>
          <w:sz w:val="24"/>
          <w:szCs w:val="24"/>
          <w:lang w:val="en-GB" w:eastAsia="en-US"/>
        </w:rPr>
      </w:pPr>
    </w:p>
    <w:p w14:paraId="231503A5" w14:textId="77777777" w:rsidR="00F3686F" w:rsidRPr="00F3686F" w:rsidRDefault="00F3686F" w:rsidP="00F3686F">
      <w:pPr>
        <w:widowControl w:val="0"/>
        <w:rPr>
          <w:rFonts w:ascii="Times New Roman" w:eastAsia="Calibri" w:hAnsi="Times New Roman" w:cs="Times New Roman"/>
          <w:sz w:val="24"/>
          <w:szCs w:val="24"/>
          <w:lang w:val="en-GB" w:eastAsia="en-US"/>
        </w:rPr>
      </w:pPr>
    </w:p>
    <w:p w14:paraId="7839A768" w14:textId="77777777" w:rsidR="00F3686F" w:rsidRPr="00F3686F" w:rsidRDefault="00F3686F" w:rsidP="00F3686F">
      <w:pPr>
        <w:widowControl w:val="0"/>
        <w:rPr>
          <w:rFonts w:ascii="Times New Roman" w:eastAsia="Calibri" w:hAnsi="Times New Roman" w:cs="Times New Roman"/>
          <w:b/>
          <w:sz w:val="24"/>
          <w:szCs w:val="24"/>
          <w:lang w:val="en-GB" w:eastAsia="en-US"/>
        </w:rPr>
      </w:pPr>
      <w:proofErr w:type="spellStart"/>
      <w:r w:rsidRPr="00F3686F">
        <w:rPr>
          <w:rFonts w:ascii="Times New Roman" w:eastAsia="Calibri" w:hAnsi="Times New Roman" w:cs="Times New Roman"/>
          <w:b/>
          <w:sz w:val="24"/>
          <w:szCs w:val="24"/>
          <w:lang w:val="en-GB" w:eastAsia="en-US"/>
        </w:rPr>
        <w:t>Užsakovo</w:t>
      </w:r>
      <w:proofErr w:type="spellEnd"/>
      <w:r w:rsidRPr="00F3686F">
        <w:rPr>
          <w:rFonts w:ascii="Times New Roman" w:eastAsia="Calibri" w:hAnsi="Times New Roman" w:cs="Times New Roman"/>
          <w:b/>
          <w:sz w:val="24"/>
          <w:szCs w:val="24"/>
          <w:lang w:val="en-GB" w:eastAsia="en-US"/>
        </w:rPr>
        <w:t xml:space="preserve"> </w:t>
      </w:r>
      <w:proofErr w:type="spellStart"/>
      <w:r w:rsidRPr="00F3686F">
        <w:rPr>
          <w:rFonts w:ascii="Times New Roman" w:eastAsia="Calibri" w:hAnsi="Times New Roman" w:cs="Times New Roman"/>
          <w:b/>
          <w:sz w:val="24"/>
          <w:szCs w:val="24"/>
          <w:lang w:val="en-GB" w:eastAsia="en-US"/>
        </w:rPr>
        <w:t>atstovas</w:t>
      </w:r>
      <w:proofErr w:type="spellEnd"/>
      <w:r w:rsidRPr="00F3686F">
        <w:rPr>
          <w:rFonts w:ascii="Times New Roman" w:eastAsia="Calibri" w:hAnsi="Times New Roman" w:cs="Times New Roman"/>
          <w:b/>
          <w:sz w:val="24"/>
          <w:szCs w:val="24"/>
          <w:lang w:val="en-GB" w:eastAsia="en-US"/>
        </w:rPr>
        <w:t xml:space="preserve"> _________________________</w:t>
      </w:r>
      <w:r w:rsidRPr="00F3686F">
        <w:rPr>
          <w:rFonts w:ascii="Times New Roman" w:eastAsia="Calibri" w:hAnsi="Times New Roman" w:cs="Times New Roman"/>
          <w:b/>
          <w:sz w:val="24"/>
          <w:szCs w:val="24"/>
          <w:lang w:val="en-GB" w:eastAsia="en-US"/>
        </w:rPr>
        <w:tab/>
      </w:r>
    </w:p>
    <w:p w14:paraId="56D83226" w14:textId="77777777" w:rsidR="00F3686F" w:rsidRPr="00F3686F" w:rsidRDefault="00F3686F" w:rsidP="00F3686F">
      <w:pPr>
        <w:widowControl w:val="0"/>
        <w:rPr>
          <w:rFonts w:ascii="Times New Roman" w:eastAsia="Calibri" w:hAnsi="Times New Roman" w:cs="Times New Roman"/>
          <w:b/>
          <w:sz w:val="24"/>
          <w:szCs w:val="24"/>
          <w:lang w:val="en-GB" w:eastAsia="en-US"/>
        </w:rPr>
      </w:pPr>
    </w:p>
    <w:p w14:paraId="3F08AEE7" w14:textId="77777777" w:rsidR="00F3686F" w:rsidRPr="00F3686F" w:rsidRDefault="00F3686F" w:rsidP="00F3686F">
      <w:pPr>
        <w:widowControl w:val="0"/>
        <w:rPr>
          <w:rFonts w:ascii="Times New Roman" w:eastAsia="Calibri" w:hAnsi="Times New Roman" w:cs="Times New Roman"/>
          <w:b/>
          <w:sz w:val="24"/>
          <w:szCs w:val="24"/>
          <w:lang w:val="en-GB" w:eastAsia="en-US"/>
        </w:rPr>
      </w:pPr>
      <w:proofErr w:type="spellStart"/>
      <w:r w:rsidRPr="00F3686F">
        <w:rPr>
          <w:rFonts w:ascii="Times New Roman" w:eastAsia="Calibri" w:hAnsi="Times New Roman" w:cs="Times New Roman"/>
          <w:b/>
          <w:sz w:val="24"/>
          <w:szCs w:val="24"/>
          <w:lang w:val="en-GB" w:eastAsia="en-US"/>
        </w:rPr>
        <w:t>Parašas</w:t>
      </w:r>
      <w:proofErr w:type="spellEnd"/>
      <w:r w:rsidRPr="00F3686F">
        <w:rPr>
          <w:rFonts w:ascii="Times New Roman" w:eastAsia="Calibri" w:hAnsi="Times New Roman" w:cs="Times New Roman"/>
          <w:b/>
          <w:sz w:val="24"/>
          <w:szCs w:val="24"/>
          <w:lang w:val="en-GB" w:eastAsia="en-US"/>
        </w:rPr>
        <w:t>:__________________                Data</w:t>
      </w:r>
    </w:p>
    <w:p w14:paraId="4B2A9841" w14:textId="77777777" w:rsidR="00F3686F" w:rsidRPr="00F3686F" w:rsidRDefault="00F3686F" w:rsidP="00F3686F">
      <w:pPr>
        <w:widowControl w:val="0"/>
        <w:rPr>
          <w:rFonts w:ascii="Times New Roman" w:eastAsia="Calibri" w:hAnsi="Times New Roman" w:cs="Times New Roman"/>
          <w:b/>
          <w:sz w:val="24"/>
          <w:szCs w:val="24"/>
          <w:lang w:val="en-GB" w:eastAsia="en-US"/>
        </w:rPr>
      </w:pPr>
    </w:p>
    <w:p w14:paraId="3C1FC244" w14:textId="77777777" w:rsidR="00F3686F" w:rsidRPr="00F3686F" w:rsidRDefault="00F3686F" w:rsidP="00F3686F">
      <w:pPr>
        <w:widowControl w:val="0"/>
        <w:rPr>
          <w:rFonts w:ascii="Times New Roman" w:eastAsia="Calibri" w:hAnsi="Times New Roman" w:cs="Times New Roman"/>
          <w:b/>
          <w:sz w:val="24"/>
          <w:szCs w:val="24"/>
          <w:lang w:val="en-GB" w:eastAsia="en-US"/>
        </w:rPr>
      </w:pPr>
    </w:p>
    <w:p w14:paraId="296C7D93" w14:textId="77777777" w:rsidR="00F3686F" w:rsidRPr="00F3686F" w:rsidRDefault="00F3686F" w:rsidP="00F3686F">
      <w:pPr>
        <w:widowControl w:val="0"/>
        <w:rPr>
          <w:rFonts w:ascii="Times New Roman" w:eastAsia="Calibri" w:hAnsi="Times New Roman" w:cs="Times New Roman"/>
          <w:b/>
          <w:sz w:val="24"/>
          <w:szCs w:val="24"/>
          <w:lang w:val="en-GB" w:eastAsia="en-US"/>
        </w:rPr>
      </w:pPr>
      <w:proofErr w:type="spellStart"/>
      <w:r w:rsidRPr="00F3686F">
        <w:rPr>
          <w:rFonts w:ascii="Times New Roman" w:eastAsia="Calibri" w:hAnsi="Times New Roman" w:cs="Times New Roman"/>
          <w:b/>
          <w:sz w:val="24"/>
          <w:szCs w:val="24"/>
          <w:lang w:val="en-GB" w:eastAsia="en-US"/>
        </w:rPr>
        <w:t>Rangovo</w:t>
      </w:r>
      <w:proofErr w:type="spellEnd"/>
      <w:r w:rsidRPr="00F3686F">
        <w:rPr>
          <w:rFonts w:ascii="Times New Roman" w:eastAsia="Calibri" w:hAnsi="Times New Roman" w:cs="Times New Roman"/>
          <w:b/>
          <w:sz w:val="24"/>
          <w:szCs w:val="24"/>
          <w:lang w:val="en-GB" w:eastAsia="en-US"/>
        </w:rPr>
        <w:t xml:space="preserve"> </w:t>
      </w:r>
      <w:proofErr w:type="spellStart"/>
      <w:r w:rsidRPr="00F3686F">
        <w:rPr>
          <w:rFonts w:ascii="Times New Roman" w:eastAsia="Calibri" w:hAnsi="Times New Roman" w:cs="Times New Roman"/>
          <w:b/>
          <w:sz w:val="24"/>
          <w:szCs w:val="24"/>
          <w:lang w:val="en-GB" w:eastAsia="en-US"/>
        </w:rPr>
        <w:t>atstovas</w:t>
      </w:r>
      <w:proofErr w:type="spellEnd"/>
      <w:r w:rsidRPr="00F3686F">
        <w:rPr>
          <w:rFonts w:ascii="Times New Roman" w:eastAsia="Calibri" w:hAnsi="Times New Roman" w:cs="Times New Roman"/>
          <w:b/>
          <w:sz w:val="24"/>
          <w:szCs w:val="24"/>
          <w:lang w:val="en-GB" w:eastAsia="en-US"/>
        </w:rPr>
        <w:t>_________________________</w:t>
      </w:r>
    </w:p>
    <w:p w14:paraId="421A4632" w14:textId="77777777" w:rsidR="00F3686F" w:rsidRPr="00F3686F" w:rsidRDefault="00F3686F" w:rsidP="00F3686F">
      <w:pPr>
        <w:widowControl w:val="0"/>
        <w:rPr>
          <w:rFonts w:ascii="Times New Roman" w:eastAsia="Calibri" w:hAnsi="Times New Roman" w:cs="Times New Roman"/>
          <w:b/>
          <w:sz w:val="24"/>
          <w:szCs w:val="24"/>
          <w:lang w:val="en-GB" w:eastAsia="en-US"/>
        </w:rPr>
      </w:pPr>
    </w:p>
    <w:p w14:paraId="0503C52F" w14:textId="77777777" w:rsidR="00F3686F" w:rsidRPr="00F3686F" w:rsidRDefault="00F3686F" w:rsidP="00F3686F">
      <w:pPr>
        <w:widowControl w:val="0"/>
        <w:rPr>
          <w:rFonts w:ascii="Times New Roman" w:eastAsia="Calibri" w:hAnsi="Times New Roman" w:cs="Times New Roman"/>
          <w:b/>
          <w:sz w:val="24"/>
          <w:szCs w:val="24"/>
          <w:lang w:val="en-GB" w:eastAsia="en-US"/>
        </w:rPr>
      </w:pPr>
      <w:proofErr w:type="spellStart"/>
      <w:r w:rsidRPr="00F3686F">
        <w:rPr>
          <w:rFonts w:ascii="Times New Roman" w:eastAsia="Calibri" w:hAnsi="Times New Roman" w:cs="Times New Roman"/>
          <w:b/>
          <w:sz w:val="24"/>
          <w:szCs w:val="24"/>
          <w:lang w:val="en-GB" w:eastAsia="en-US"/>
        </w:rPr>
        <w:t>Parašas</w:t>
      </w:r>
      <w:proofErr w:type="spellEnd"/>
      <w:r w:rsidRPr="00F3686F">
        <w:rPr>
          <w:rFonts w:ascii="Times New Roman" w:eastAsia="Calibri" w:hAnsi="Times New Roman" w:cs="Times New Roman"/>
          <w:b/>
          <w:sz w:val="24"/>
          <w:szCs w:val="24"/>
          <w:lang w:val="en-GB" w:eastAsia="en-US"/>
        </w:rPr>
        <w:t>:__________________                Data</w:t>
      </w:r>
    </w:p>
    <w:p w14:paraId="7CB04774" w14:textId="77777777" w:rsidR="00F3686F" w:rsidRPr="00F3686F" w:rsidRDefault="00F3686F" w:rsidP="00F3686F">
      <w:pPr>
        <w:spacing w:line="256" w:lineRule="auto"/>
        <w:rPr>
          <w:rFonts w:ascii="Calibri" w:eastAsia="Calibri" w:hAnsi="Calibri" w:cs="Times New Roman"/>
          <w:lang w:val="en-GB" w:eastAsia="en-US"/>
        </w:rPr>
      </w:pPr>
    </w:p>
    <w:p w14:paraId="11B233DD" w14:textId="77777777" w:rsidR="00F3686F" w:rsidRPr="00F3686F" w:rsidRDefault="00F3686F" w:rsidP="00F3686F">
      <w:pPr>
        <w:spacing w:line="256" w:lineRule="auto"/>
        <w:rPr>
          <w:rFonts w:ascii="Calibri" w:eastAsia="Calibri" w:hAnsi="Calibri" w:cs="Times New Roman"/>
          <w:sz w:val="24"/>
          <w:szCs w:val="24"/>
          <w:lang w:val="en-GB" w:eastAsia="en-US"/>
        </w:rPr>
      </w:pPr>
    </w:p>
    <w:p w14:paraId="7C7C6F89" w14:textId="77777777" w:rsidR="00F3686F" w:rsidRPr="00F3686F" w:rsidRDefault="00F3686F" w:rsidP="00F3686F">
      <w:pPr>
        <w:spacing w:line="256" w:lineRule="auto"/>
        <w:rPr>
          <w:rFonts w:ascii="Calibri" w:eastAsia="Calibri" w:hAnsi="Calibri" w:cs="Times New Roman"/>
          <w:sz w:val="24"/>
          <w:szCs w:val="24"/>
          <w:lang w:val="en-GB" w:eastAsia="en-US"/>
        </w:rPr>
      </w:pPr>
    </w:p>
    <w:p w14:paraId="4CCFDB32" w14:textId="77777777" w:rsidR="00F3686F" w:rsidRPr="00F3686F" w:rsidRDefault="00F3686F" w:rsidP="00F3686F">
      <w:pPr>
        <w:spacing w:line="256" w:lineRule="auto"/>
        <w:rPr>
          <w:rFonts w:ascii="Calibri" w:eastAsia="Calibri" w:hAnsi="Calibri" w:cs="Times New Roman"/>
          <w:sz w:val="24"/>
          <w:szCs w:val="24"/>
          <w:lang w:val="en-GB" w:eastAsia="en-US"/>
        </w:rPr>
      </w:pPr>
    </w:p>
    <w:p w14:paraId="5D18F3E4" w14:textId="77777777" w:rsidR="00F3686F" w:rsidRPr="00F3686F" w:rsidRDefault="00F3686F" w:rsidP="00F3686F">
      <w:pPr>
        <w:spacing w:line="256" w:lineRule="auto"/>
        <w:rPr>
          <w:rFonts w:ascii="Calibri" w:eastAsia="Calibri" w:hAnsi="Calibri" w:cs="Times New Roman"/>
          <w:sz w:val="24"/>
          <w:szCs w:val="24"/>
          <w:lang w:val="en-GB" w:eastAsia="en-US"/>
        </w:rPr>
        <w:sectPr w:rsidR="00F3686F" w:rsidRPr="00F3686F" w:rsidSect="00F3686F">
          <w:pgSz w:w="11906" w:h="16838"/>
          <w:pgMar w:top="1134" w:right="567" w:bottom="1134" w:left="1701" w:header="567" w:footer="567" w:gutter="0"/>
          <w:cols w:space="720"/>
        </w:sectPr>
      </w:pPr>
    </w:p>
    <w:p w14:paraId="21514CCB" w14:textId="77777777" w:rsidR="00F3686F" w:rsidRPr="00F3686F" w:rsidRDefault="00F3686F" w:rsidP="00F36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right"/>
        <w:rPr>
          <w:rFonts w:ascii="Times New Roman" w:eastAsia="Times New Roman" w:hAnsi="Times New Roman" w:cs="Times New Roman"/>
          <w:sz w:val="24"/>
          <w:szCs w:val="24"/>
          <w:lang w:val="en-GB"/>
        </w:rPr>
      </w:pPr>
      <w:r w:rsidRPr="00F3686F">
        <w:rPr>
          <w:rFonts w:ascii="Calibri" w:eastAsia="Calibri" w:hAnsi="Calibri" w:cs="Times New Roman"/>
          <w:b/>
          <w:bCs/>
          <w:sz w:val="24"/>
          <w:szCs w:val="24"/>
          <w:lang w:val="en-GB" w:eastAsia="en-US"/>
        </w:rPr>
        <w:lastRenderedPageBreak/>
        <w:tab/>
      </w:r>
      <w:r w:rsidRPr="00F3686F">
        <w:rPr>
          <w:rFonts w:ascii="Calibri" w:eastAsia="Calibri" w:hAnsi="Calibri" w:cs="Times New Roman"/>
          <w:b/>
          <w:bCs/>
          <w:sz w:val="24"/>
          <w:szCs w:val="24"/>
          <w:lang w:val="en-GB" w:eastAsia="en-US"/>
        </w:rPr>
        <w:tab/>
      </w:r>
      <w:r w:rsidRPr="00F3686F">
        <w:rPr>
          <w:rFonts w:ascii="Calibri" w:eastAsia="Calibri" w:hAnsi="Calibri" w:cs="Times New Roman"/>
          <w:b/>
          <w:bCs/>
          <w:sz w:val="24"/>
          <w:szCs w:val="24"/>
          <w:lang w:val="en-GB" w:eastAsia="en-US"/>
        </w:rPr>
        <w:tab/>
      </w:r>
      <w:r w:rsidRPr="00F3686F">
        <w:rPr>
          <w:rFonts w:ascii="Calibri" w:eastAsia="Calibri" w:hAnsi="Calibri" w:cs="Times New Roman"/>
          <w:b/>
          <w:bCs/>
          <w:sz w:val="24"/>
          <w:szCs w:val="24"/>
          <w:lang w:val="en-GB" w:eastAsia="en-US"/>
        </w:rPr>
        <w:tab/>
      </w:r>
      <w:proofErr w:type="spellStart"/>
      <w:r w:rsidRPr="00F3686F">
        <w:rPr>
          <w:rFonts w:ascii="Times New Roman" w:eastAsia="Times New Roman" w:hAnsi="Times New Roman" w:cs="Times New Roman"/>
          <w:sz w:val="24"/>
          <w:szCs w:val="24"/>
          <w:lang w:val="en-GB" w:eastAsia="en-US"/>
        </w:rPr>
        <w:t>Sutarties</w:t>
      </w:r>
      <w:proofErr w:type="spellEnd"/>
      <w:r w:rsidRPr="00F3686F">
        <w:rPr>
          <w:rFonts w:ascii="Times New Roman" w:eastAsia="Times New Roman" w:hAnsi="Times New Roman" w:cs="Times New Roman"/>
          <w:sz w:val="24"/>
          <w:szCs w:val="24"/>
          <w:lang w:val="en-GB" w:eastAsia="en-US"/>
        </w:rPr>
        <w:t xml:space="preserve"> </w:t>
      </w:r>
      <w:proofErr w:type="spellStart"/>
      <w:r w:rsidRPr="00F3686F">
        <w:rPr>
          <w:rFonts w:ascii="Times New Roman" w:eastAsia="Times New Roman" w:hAnsi="Times New Roman" w:cs="Times New Roman"/>
          <w:sz w:val="24"/>
          <w:szCs w:val="24"/>
          <w:lang w:val="en-GB" w:eastAsia="en-US"/>
        </w:rPr>
        <w:t>priedas</w:t>
      </w:r>
      <w:proofErr w:type="spellEnd"/>
      <w:r w:rsidRPr="00F3686F">
        <w:rPr>
          <w:rFonts w:ascii="Times New Roman" w:eastAsia="Times New Roman" w:hAnsi="Times New Roman" w:cs="Times New Roman"/>
          <w:sz w:val="24"/>
          <w:szCs w:val="24"/>
          <w:lang w:val="en-GB" w:eastAsia="en-US"/>
        </w:rPr>
        <w:t xml:space="preserve"> Nr. 4</w:t>
      </w:r>
    </w:p>
    <w:p w14:paraId="46FBCEDA" w14:textId="77777777" w:rsidR="00F3686F" w:rsidRPr="00F3686F" w:rsidRDefault="00F3686F" w:rsidP="00F3686F">
      <w:pPr>
        <w:jc w:val="right"/>
        <w:rPr>
          <w:rFonts w:ascii="Times New Roman" w:eastAsia="Calibri" w:hAnsi="Times New Roman" w:cs="Times New Roman"/>
          <w:sz w:val="24"/>
          <w:szCs w:val="24"/>
          <w:lang w:val="en-GB" w:eastAsia="en-US"/>
        </w:rPr>
      </w:pPr>
      <w:r w:rsidRPr="00F3686F">
        <w:rPr>
          <w:rFonts w:ascii="Calibri" w:eastAsia="Calibri" w:hAnsi="Calibri"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p>
    <w:p w14:paraId="453B697F" w14:textId="77777777" w:rsidR="00F3686F" w:rsidRPr="00F3686F" w:rsidRDefault="00F3686F" w:rsidP="00F3686F">
      <w:pPr>
        <w:jc w:val="right"/>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F-3</w:t>
      </w:r>
    </w:p>
    <w:p w14:paraId="134B00FC" w14:textId="77777777" w:rsidR="00F3686F" w:rsidRPr="00F3686F" w:rsidRDefault="00F3686F" w:rsidP="00F3686F">
      <w:pPr>
        <w:jc w:val="both"/>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Užsakovas</w:t>
      </w:r>
      <w:proofErr w:type="spellEnd"/>
      <w:r w:rsidRPr="00F3686F">
        <w:rPr>
          <w:rFonts w:ascii="Times New Roman" w:eastAsia="Calibri" w:hAnsi="Times New Roman" w:cs="Times New Roman"/>
          <w:sz w:val="24"/>
          <w:szCs w:val="24"/>
          <w:lang w:val="en-GB" w:eastAsia="en-US"/>
        </w:rPr>
        <w:t>:</w:t>
      </w:r>
      <w:r w:rsidRPr="00F3686F">
        <w:rPr>
          <w:rFonts w:ascii="Times New Roman" w:eastAsia="Calibri" w:hAnsi="Times New Roman" w:cs="Times New Roman"/>
          <w:sz w:val="24"/>
          <w:szCs w:val="24"/>
          <w:lang w:val="en-GB" w:eastAsia="en-US"/>
        </w:rPr>
        <w:tab/>
        <w:t xml:space="preserve">…………………………………………………….. </w:t>
      </w:r>
    </w:p>
    <w:p w14:paraId="3F7180D7" w14:textId="77777777" w:rsidR="00F3686F" w:rsidRPr="00F3686F" w:rsidRDefault="00F3686F" w:rsidP="00F3686F">
      <w:pPr>
        <w:jc w:val="both"/>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Rangovas</w:t>
      </w:r>
      <w:proofErr w:type="spellEnd"/>
      <w:r w:rsidRPr="00F3686F">
        <w:rPr>
          <w:rFonts w:ascii="Times New Roman" w:eastAsia="Calibri" w:hAnsi="Times New Roman" w:cs="Times New Roman"/>
          <w:sz w:val="24"/>
          <w:szCs w:val="24"/>
          <w:lang w:val="en-GB" w:eastAsia="en-US"/>
        </w:rPr>
        <w:t xml:space="preserve">:     ………………………......…………………………  </w:t>
      </w:r>
    </w:p>
    <w:p w14:paraId="006881EA" w14:textId="77777777" w:rsidR="00F3686F" w:rsidRPr="00F3686F" w:rsidRDefault="00F3686F" w:rsidP="00F3686F">
      <w:pPr>
        <w:jc w:val="both"/>
        <w:rPr>
          <w:rFonts w:ascii="Times New Roman" w:eastAsia="Calibri" w:hAnsi="Times New Roman" w:cs="Times New Roman"/>
          <w:sz w:val="24"/>
          <w:szCs w:val="24"/>
          <w:lang w:val="en-GB" w:eastAsia="en-US"/>
        </w:rPr>
      </w:pPr>
    </w:p>
    <w:p w14:paraId="444C9E43" w14:textId="77777777" w:rsidR="00F3686F" w:rsidRPr="00F3686F" w:rsidRDefault="00F3686F" w:rsidP="00F3686F">
      <w:pPr>
        <w:keepNext/>
        <w:keepLines/>
        <w:jc w:val="center"/>
        <w:outlineLvl w:val="0"/>
        <w:rPr>
          <w:rFonts w:ascii="Times New Roman" w:eastAsia="Times New Roman" w:hAnsi="Times New Roman" w:cs="Times New Roman"/>
          <w:b/>
          <w:bCs/>
          <w:sz w:val="28"/>
          <w:szCs w:val="28"/>
          <w:lang w:val="en-GB" w:eastAsia="en-US"/>
        </w:rPr>
      </w:pPr>
      <w:proofErr w:type="spellStart"/>
      <w:r w:rsidRPr="00F3686F">
        <w:rPr>
          <w:rFonts w:ascii="Times New Roman" w:eastAsia="Times New Roman" w:hAnsi="Times New Roman" w:cs="Times New Roman"/>
          <w:b/>
          <w:bCs/>
          <w:sz w:val="28"/>
          <w:szCs w:val="28"/>
          <w:lang w:val="en-GB" w:eastAsia="en-US"/>
        </w:rPr>
        <w:t>Atliktų</w:t>
      </w:r>
      <w:proofErr w:type="spellEnd"/>
      <w:r w:rsidRPr="00F3686F">
        <w:rPr>
          <w:rFonts w:ascii="Times New Roman" w:eastAsia="Times New Roman" w:hAnsi="Times New Roman" w:cs="Times New Roman"/>
          <w:b/>
          <w:bCs/>
          <w:sz w:val="28"/>
          <w:szCs w:val="28"/>
          <w:lang w:val="en-GB" w:eastAsia="en-US"/>
        </w:rPr>
        <w:t xml:space="preserve"> </w:t>
      </w:r>
      <w:proofErr w:type="spellStart"/>
      <w:r w:rsidRPr="00F3686F">
        <w:rPr>
          <w:rFonts w:ascii="Times New Roman" w:eastAsia="Times New Roman" w:hAnsi="Times New Roman" w:cs="Times New Roman"/>
          <w:b/>
          <w:bCs/>
          <w:sz w:val="28"/>
          <w:szCs w:val="28"/>
          <w:lang w:val="en-GB" w:eastAsia="en-US"/>
        </w:rPr>
        <w:t>darbų</w:t>
      </w:r>
      <w:proofErr w:type="spellEnd"/>
      <w:r w:rsidRPr="00F3686F">
        <w:rPr>
          <w:rFonts w:ascii="Times New Roman" w:eastAsia="Times New Roman" w:hAnsi="Times New Roman" w:cs="Times New Roman"/>
          <w:b/>
          <w:bCs/>
          <w:sz w:val="28"/>
          <w:szCs w:val="28"/>
          <w:lang w:val="en-GB" w:eastAsia="en-US"/>
        </w:rPr>
        <w:t xml:space="preserve"> </w:t>
      </w:r>
      <w:proofErr w:type="spellStart"/>
      <w:r w:rsidRPr="00F3686F">
        <w:rPr>
          <w:rFonts w:ascii="Times New Roman" w:eastAsia="Times New Roman" w:hAnsi="Times New Roman" w:cs="Times New Roman"/>
          <w:b/>
          <w:bCs/>
          <w:sz w:val="28"/>
          <w:szCs w:val="28"/>
          <w:lang w:val="en-GB" w:eastAsia="en-US"/>
        </w:rPr>
        <w:t>ir</w:t>
      </w:r>
      <w:proofErr w:type="spellEnd"/>
      <w:r w:rsidRPr="00F3686F">
        <w:rPr>
          <w:rFonts w:ascii="Times New Roman" w:eastAsia="Times New Roman" w:hAnsi="Times New Roman" w:cs="Times New Roman"/>
          <w:b/>
          <w:bCs/>
          <w:sz w:val="28"/>
          <w:szCs w:val="28"/>
          <w:lang w:val="en-GB" w:eastAsia="en-US"/>
        </w:rPr>
        <w:t xml:space="preserve"> </w:t>
      </w:r>
      <w:proofErr w:type="spellStart"/>
      <w:r w:rsidRPr="00F3686F">
        <w:rPr>
          <w:rFonts w:ascii="Times New Roman" w:eastAsia="Times New Roman" w:hAnsi="Times New Roman" w:cs="Times New Roman"/>
          <w:b/>
          <w:bCs/>
          <w:sz w:val="28"/>
          <w:szCs w:val="28"/>
          <w:lang w:val="en-GB" w:eastAsia="en-US"/>
        </w:rPr>
        <w:t>išlaidų</w:t>
      </w:r>
      <w:proofErr w:type="spellEnd"/>
      <w:r w:rsidRPr="00F3686F">
        <w:rPr>
          <w:rFonts w:ascii="Times New Roman" w:eastAsia="Times New Roman" w:hAnsi="Times New Roman" w:cs="Times New Roman"/>
          <w:b/>
          <w:bCs/>
          <w:sz w:val="28"/>
          <w:szCs w:val="28"/>
          <w:lang w:val="en-GB" w:eastAsia="en-US"/>
        </w:rPr>
        <w:t xml:space="preserve"> </w:t>
      </w:r>
      <w:proofErr w:type="spellStart"/>
      <w:r w:rsidRPr="00F3686F">
        <w:rPr>
          <w:rFonts w:ascii="Times New Roman" w:eastAsia="Times New Roman" w:hAnsi="Times New Roman" w:cs="Times New Roman"/>
          <w:b/>
          <w:bCs/>
          <w:sz w:val="28"/>
          <w:szCs w:val="28"/>
          <w:lang w:val="en-GB" w:eastAsia="en-US"/>
        </w:rPr>
        <w:t>apmokėjimo</w:t>
      </w:r>
      <w:proofErr w:type="spellEnd"/>
    </w:p>
    <w:p w14:paraId="4A604948" w14:textId="77777777" w:rsidR="00F3686F" w:rsidRPr="00F3686F" w:rsidRDefault="00F3686F" w:rsidP="00F3686F">
      <w:pPr>
        <w:keepNext/>
        <w:keepLines/>
        <w:jc w:val="center"/>
        <w:outlineLvl w:val="0"/>
        <w:rPr>
          <w:rFonts w:ascii="Times New Roman" w:eastAsia="Times New Roman" w:hAnsi="Times New Roman" w:cs="Times New Roman"/>
          <w:b/>
          <w:bCs/>
          <w:sz w:val="28"/>
          <w:szCs w:val="28"/>
          <w:lang w:val="en-GB" w:eastAsia="en-US"/>
        </w:rPr>
      </w:pPr>
      <w:r w:rsidRPr="00F3686F">
        <w:rPr>
          <w:rFonts w:ascii="Times New Roman" w:eastAsia="Times New Roman" w:hAnsi="Times New Roman" w:cs="Times New Roman"/>
          <w:b/>
          <w:bCs/>
          <w:sz w:val="28"/>
          <w:szCs w:val="28"/>
          <w:lang w:val="en-GB" w:eastAsia="en-US"/>
        </w:rPr>
        <w:t>P A Ž Y M A Nr.</w:t>
      </w:r>
    </w:p>
    <w:p w14:paraId="6AE82852" w14:textId="77777777" w:rsidR="00F3686F" w:rsidRPr="00F3686F" w:rsidRDefault="00F3686F" w:rsidP="00F3686F">
      <w:pPr>
        <w:jc w:val="both"/>
        <w:rPr>
          <w:rFonts w:ascii="Times New Roman" w:eastAsia="Calibri" w:hAnsi="Times New Roman" w:cs="Times New Roman"/>
          <w:sz w:val="24"/>
          <w:szCs w:val="24"/>
          <w:lang w:val="en-GB" w:eastAsia="en-US"/>
        </w:rPr>
      </w:pPr>
    </w:p>
    <w:p w14:paraId="675FB178"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202    m.  ……………………………  </w:t>
      </w:r>
      <w:proofErr w:type="spellStart"/>
      <w:r w:rsidRPr="00F3686F">
        <w:rPr>
          <w:rFonts w:ascii="Times New Roman" w:eastAsia="Calibri" w:hAnsi="Times New Roman" w:cs="Times New Roman"/>
          <w:sz w:val="24"/>
          <w:szCs w:val="24"/>
          <w:lang w:val="en-GB" w:eastAsia="en-US"/>
        </w:rPr>
        <w:t>mėn</w:t>
      </w:r>
      <w:proofErr w:type="spellEnd"/>
      <w:r w:rsidRPr="00F3686F">
        <w:rPr>
          <w:rFonts w:ascii="Times New Roman" w:eastAsia="Calibri" w:hAnsi="Times New Roman" w:cs="Times New Roman"/>
          <w:sz w:val="24"/>
          <w:szCs w:val="24"/>
          <w:lang w:val="en-GB" w:eastAsia="en-US"/>
        </w:rPr>
        <w:t xml:space="preserve">. </w:t>
      </w:r>
    </w:p>
    <w:p w14:paraId="5D284725" w14:textId="77777777" w:rsidR="00F3686F" w:rsidRPr="00F3686F" w:rsidRDefault="00F3686F" w:rsidP="00F3686F">
      <w:pPr>
        <w:jc w:val="right"/>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 </w:t>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t>(</w:t>
      </w:r>
      <w:proofErr w:type="spellStart"/>
      <w:r w:rsidRPr="00F3686F">
        <w:rPr>
          <w:rFonts w:ascii="Times New Roman" w:eastAsia="Calibri" w:hAnsi="Times New Roman" w:cs="Times New Roman"/>
          <w:sz w:val="24"/>
          <w:szCs w:val="24"/>
          <w:lang w:val="en-GB" w:eastAsia="en-US"/>
        </w:rPr>
        <w:t>Eur</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ct</w:t>
      </w:r>
      <w:proofErr w:type="spellEnd"/>
      <w:r w:rsidRPr="00F3686F">
        <w:rPr>
          <w:rFonts w:ascii="Times New Roman" w:eastAsia="Calibri" w:hAnsi="Times New Roman" w:cs="Times New Roman"/>
          <w:sz w:val="24"/>
          <w:szCs w:val="24"/>
          <w:lang w:val="en-GB" w:eastAsia="en-US"/>
        </w:rPr>
        <w:t>)</w:t>
      </w:r>
    </w:p>
    <w:tbl>
      <w:tblPr>
        <w:tblW w:w="16361" w:type="dxa"/>
        <w:tblInd w:w="-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450"/>
        <w:gridCol w:w="1719"/>
        <w:gridCol w:w="1193"/>
        <w:gridCol w:w="1409"/>
        <w:gridCol w:w="1193"/>
        <w:gridCol w:w="1015"/>
        <w:gridCol w:w="871"/>
        <w:gridCol w:w="1071"/>
        <w:gridCol w:w="1078"/>
        <w:gridCol w:w="1061"/>
        <w:gridCol w:w="2035"/>
      </w:tblGrid>
      <w:tr w:rsidR="00F3686F" w:rsidRPr="00F3686F" w14:paraId="236999F8" w14:textId="77777777" w:rsidTr="00551136">
        <w:trPr>
          <w:trHeight w:val="428"/>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14:paraId="6D3E4EA0" w14:textId="77777777" w:rsidR="00F3686F" w:rsidRPr="00F3686F" w:rsidRDefault="00F3686F" w:rsidP="00F3686F">
            <w:pPr>
              <w:tabs>
                <w:tab w:val="left" w:pos="1023"/>
              </w:tabs>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Eil. Nr.</w:t>
            </w:r>
          </w:p>
        </w:tc>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0A5B3774"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Objekto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pavadinimas</w:t>
            </w:r>
            <w:proofErr w:type="spellEnd"/>
          </w:p>
        </w:tc>
        <w:tc>
          <w:tcPr>
            <w:tcW w:w="1719" w:type="dxa"/>
            <w:vMerge w:val="restart"/>
            <w:tcBorders>
              <w:top w:val="single" w:sz="4" w:space="0" w:color="auto"/>
              <w:left w:val="single" w:sz="4" w:space="0" w:color="auto"/>
              <w:bottom w:val="single" w:sz="4" w:space="0" w:color="auto"/>
              <w:right w:val="single" w:sz="4" w:space="0" w:color="auto"/>
            </w:tcBorders>
            <w:vAlign w:val="center"/>
          </w:tcPr>
          <w:p w14:paraId="686B2332"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Rangos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sutarties</w:t>
            </w:r>
            <w:proofErr w:type="spellEnd"/>
            <w:r w:rsidRPr="00F3686F">
              <w:rPr>
                <w:rFonts w:ascii="Times New Roman" w:eastAsia="Calibri" w:hAnsi="Times New Roman" w:cs="Times New Roman"/>
                <w:sz w:val="24"/>
                <w:szCs w:val="24"/>
                <w:lang w:val="en-GB" w:eastAsia="en-US"/>
              </w:rPr>
              <w:t xml:space="preserve"> (pap. </w:t>
            </w:r>
            <w:proofErr w:type="spellStart"/>
            <w:r w:rsidRPr="00F3686F">
              <w:rPr>
                <w:rFonts w:ascii="Times New Roman" w:eastAsia="Calibri" w:hAnsi="Times New Roman" w:cs="Times New Roman"/>
                <w:sz w:val="24"/>
                <w:szCs w:val="24"/>
                <w:lang w:val="en-GB" w:eastAsia="en-US"/>
              </w:rPr>
              <w:t>susitarimų</w:t>
            </w:r>
            <w:proofErr w:type="spellEnd"/>
            <w:r w:rsidRPr="00F3686F">
              <w:rPr>
                <w:rFonts w:ascii="Times New Roman" w:eastAsia="Calibri" w:hAnsi="Times New Roman" w:cs="Times New Roman"/>
                <w:sz w:val="24"/>
                <w:szCs w:val="24"/>
                <w:lang w:val="en-GB" w:eastAsia="en-US"/>
              </w:rPr>
              <w:t>) Nr.</w:t>
            </w:r>
          </w:p>
          <w:p w14:paraId="71322EFF" w14:textId="77777777" w:rsidR="00F3686F" w:rsidRPr="00F3686F" w:rsidRDefault="00F3686F" w:rsidP="00F3686F">
            <w:pPr>
              <w:jc w:val="center"/>
              <w:rPr>
                <w:rFonts w:ascii="Times New Roman" w:eastAsia="Calibri" w:hAnsi="Times New Roman" w:cs="Times New Roman"/>
                <w:sz w:val="24"/>
                <w:szCs w:val="24"/>
                <w:lang w:val="en-GB" w:eastAsia="en-US"/>
              </w:rPr>
            </w:pPr>
          </w:p>
        </w:tc>
        <w:tc>
          <w:tcPr>
            <w:tcW w:w="1193" w:type="dxa"/>
            <w:vMerge w:val="restart"/>
            <w:tcBorders>
              <w:top w:val="single" w:sz="4" w:space="0" w:color="auto"/>
              <w:left w:val="single" w:sz="4" w:space="0" w:color="auto"/>
              <w:bottom w:val="single" w:sz="4" w:space="0" w:color="auto"/>
              <w:right w:val="single" w:sz="4" w:space="0" w:color="auto"/>
            </w:tcBorders>
            <w:vAlign w:val="center"/>
            <w:hideMark/>
          </w:tcPr>
          <w:p w14:paraId="2D41D3D0"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Objekto</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kaina</w:t>
            </w:r>
            <w:proofErr w:type="spellEnd"/>
          </w:p>
        </w:tc>
        <w:tc>
          <w:tcPr>
            <w:tcW w:w="7698" w:type="dxa"/>
            <w:gridSpan w:val="7"/>
            <w:tcBorders>
              <w:top w:val="single" w:sz="4" w:space="0" w:color="auto"/>
              <w:left w:val="single" w:sz="4" w:space="0" w:color="auto"/>
              <w:bottom w:val="single" w:sz="4" w:space="0" w:color="auto"/>
              <w:right w:val="single" w:sz="4" w:space="0" w:color="auto"/>
            </w:tcBorders>
            <w:vAlign w:val="center"/>
            <w:hideMark/>
          </w:tcPr>
          <w:p w14:paraId="5167B10C"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Atlikta</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darbų</w:t>
            </w:r>
            <w:proofErr w:type="spellEnd"/>
          </w:p>
        </w:tc>
        <w:tc>
          <w:tcPr>
            <w:tcW w:w="2035" w:type="dxa"/>
            <w:tcBorders>
              <w:top w:val="single" w:sz="4" w:space="0" w:color="auto"/>
              <w:left w:val="single" w:sz="4" w:space="0" w:color="auto"/>
              <w:bottom w:val="single" w:sz="4" w:space="0" w:color="auto"/>
              <w:right w:val="single" w:sz="4" w:space="0" w:color="auto"/>
            </w:tcBorders>
          </w:tcPr>
          <w:p w14:paraId="11FFF513" w14:textId="77777777" w:rsidR="00F3686F" w:rsidRPr="00F3686F" w:rsidRDefault="00F3686F" w:rsidP="00F3686F">
            <w:pPr>
              <w:jc w:val="center"/>
              <w:rPr>
                <w:rFonts w:ascii="Times New Roman" w:eastAsia="Calibri" w:hAnsi="Times New Roman" w:cs="Times New Roman"/>
                <w:sz w:val="24"/>
                <w:szCs w:val="24"/>
                <w:lang w:val="en-GB" w:eastAsia="en-US"/>
              </w:rPr>
            </w:pPr>
          </w:p>
        </w:tc>
      </w:tr>
      <w:tr w:rsidR="00F3686F" w:rsidRPr="00F3686F" w14:paraId="61C324E8" w14:textId="77777777" w:rsidTr="00551136">
        <w:trPr>
          <w:trHeight w:val="582"/>
        </w:trPr>
        <w:tc>
          <w:tcPr>
            <w:tcW w:w="2266" w:type="dxa"/>
            <w:vMerge/>
            <w:tcBorders>
              <w:top w:val="single" w:sz="4" w:space="0" w:color="auto"/>
              <w:left w:val="single" w:sz="4" w:space="0" w:color="auto"/>
              <w:bottom w:val="single" w:sz="4" w:space="0" w:color="auto"/>
              <w:right w:val="single" w:sz="4" w:space="0" w:color="auto"/>
            </w:tcBorders>
            <w:vAlign w:val="center"/>
            <w:hideMark/>
          </w:tcPr>
          <w:p w14:paraId="25447E2F" w14:textId="77777777" w:rsidR="00F3686F" w:rsidRPr="00F3686F" w:rsidRDefault="00F3686F" w:rsidP="00F3686F">
            <w:pPr>
              <w:tabs>
                <w:tab w:val="left" w:pos="1023"/>
              </w:tabs>
              <w:rPr>
                <w:rFonts w:ascii="Times New Roman" w:eastAsia="Calibri" w:hAnsi="Times New Roman" w:cs="Times New Roman"/>
                <w:sz w:val="24"/>
                <w:szCs w:val="24"/>
                <w:lang w:eastAsia="en-US"/>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14:paraId="4FA9A8AA" w14:textId="77777777" w:rsidR="00F3686F" w:rsidRPr="00F3686F" w:rsidRDefault="00F3686F" w:rsidP="00F3686F">
            <w:pPr>
              <w:rPr>
                <w:rFonts w:ascii="Times New Roman" w:eastAsia="Calibri" w:hAnsi="Times New Roman" w:cs="Times New Roman"/>
                <w:sz w:val="24"/>
                <w:szCs w:val="24"/>
                <w:lang w:eastAsia="en-US"/>
              </w:rPr>
            </w:pPr>
          </w:p>
        </w:tc>
        <w:tc>
          <w:tcPr>
            <w:tcW w:w="1719" w:type="dxa"/>
            <w:vMerge/>
            <w:tcBorders>
              <w:top w:val="single" w:sz="4" w:space="0" w:color="auto"/>
              <w:left w:val="single" w:sz="4" w:space="0" w:color="auto"/>
              <w:bottom w:val="single" w:sz="4" w:space="0" w:color="auto"/>
              <w:right w:val="single" w:sz="4" w:space="0" w:color="auto"/>
            </w:tcBorders>
            <w:vAlign w:val="center"/>
            <w:hideMark/>
          </w:tcPr>
          <w:p w14:paraId="3AB8688F" w14:textId="77777777" w:rsidR="00F3686F" w:rsidRPr="00F3686F" w:rsidRDefault="00F3686F" w:rsidP="00F3686F">
            <w:pPr>
              <w:rPr>
                <w:rFonts w:ascii="Times New Roman" w:eastAsia="Calibri" w:hAnsi="Times New Roman" w:cs="Times New Roman"/>
                <w:sz w:val="24"/>
                <w:szCs w:val="24"/>
                <w:lang w:eastAsia="en-US"/>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4F9017E1" w14:textId="77777777" w:rsidR="00F3686F" w:rsidRPr="00F3686F" w:rsidRDefault="00F3686F" w:rsidP="00F3686F">
            <w:pPr>
              <w:rPr>
                <w:rFonts w:ascii="Times New Roman" w:eastAsia="Calibri" w:hAnsi="Times New Roman" w:cs="Times New Roman"/>
                <w:sz w:val="24"/>
                <w:szCs w:val="24"/>
                <w:lang w:eastAsia="en-US"/>
              </w:rPr>
            </w:pPr>
          </w:p>
        </w:tc>
        <w:tc>
          <w:tcPr>
            <w:tcW w:w="1409" w:type="dxa"/>
            <w:vMerge w:val="restart"/>
            <w:tcBorders>
              <w:top w:val="single" w:sz="4" w:space="0" w:color="auto"/>
              <w:left w:val="single" w:sz="4" w:space="0" w:color="auto"/>
              <w:bottom w:val="single" w:sz="4" w:space="0" w:color="auto"/>
              <w:right w:val="single" w:sz="4" w:space="0" w:color="auto"/>
            </w:tcBorders>
            <w:vAlign w:val="center"/>
            <w:hideMark/>
          </w:tcPr>
          <w:p w14:paraId="65F0FC16"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Nuo </w:t>
            </w:r>
            <w:proofErr w:type="spellStart"/>
            <w:r w:rsidRPr="00F3686F">
              <w:rPr>
                <w:rFonts w:ascii="Times New Roman" w:eastAsia="Calibri" w:hAnsi="Times New Roman" w:cs="Times New Roman"/>
                <w:sz w:val="24"/>
                <w:szCs w:val="24"/>
                <w:lang w:val="en-GB" w:eastAsia="en-US"/>
              </w:rPr>
              <w:t>statybos</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pradžios</w:t>
            </w:r>
            <w:proofErr w:type="spellEnd"/>
            <w:r w:rsidRPr="00F3686F">
              <w:rPr>
                <w:rFonts w:ascii="Times New Roman" w:eastAsia="Calibri" w:hAnsi="Times New Roman" w:cs="Times New Roman"/>
                <w:sz w:val="24"/>
                <w:szCs w:val="24"/>
                <w:lang w:val="en-GB" w:eastAsia="en-US"/>
              </w:rPr>
              <w:t xml:space="preserve"> </w:t>
            </w:r>
          </w:p>
        </w:tc>
        <w:tc>
          <w:tcPr>
            <w:tcW w:w="3079" w:type="dxa"/>
            <w:gridSpan w:val="3"/>
            <w:tcBorders>
              <w:top w:val="single" w:sz="4" w:space="0" w:color="auto"/>
              <w:left w:val="single" w:sz="4" w:space="0" w:color="auto"/>
              <w:bottom w:val="single" w:sz="4" w:space="0" w:color="auto"/>
              <w:right w:val="single" w:sz="4" w:space="0" w:color="auto"/>
            </w:tcBorders>
            <w:vAlign w:val="center"/>
            <w:hideMark/>
          </w:tcPr>
          <w:p w14:paraId="6903C0AA"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Nuo </w:t>
            </w:r>
            <w:proofErr w:type="spellStart"/>
            <w:r w:rsidRPr="00F3686F">
              <w:rPr>
                <w:rFonts w:ascii="Times New Roman" w:eastAsia="Calibri" w:hAnsi="Times New Roman" w:cs="Times New Roman"/>
                <w:sz w:val="24"/>
                <w:szCs w:val="24"/>
                <w:lang w:val="en-GB" w:eastAsia="en-US"/>
              </w:rPr>
              <w:t>metų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pradžios</w:t>
            </w:r>
            <w:proofErr w:type="spellEnd"/>
          </w:p>
        </w:tc>
        <w:tc>
          <w:tcPr>
            <w:tcW w:w="3210" w:type="dxa"/>
            <w:gridSpan w:val="3"/>
            <w:tcBorders>
              <w:top w:val="single" w:sz="4" w:space="0" w:color="auto"/>
              <w:left w:val="single" w:sz="4" w:space="0" w:color="auto"/>
              <w:bottom w:val="single" w:sz="4" w:space="0" w:color="auto"/>
              <w:right w:val="single" w:sz="4" w:space="0" w:color="auto"/>
            </w:tcBorders>
            <w:vAlign w:val="center"/>
            <w:hideMark/>
          </w:tcPr>
          <w:p w14:paraId="50033072"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Per </w:t>
            </w:r>
            <w:proofErr w:type="spellStart"/>
            <w:r w:rsidRPr="00F3686F">
              <w:rPr>
                <w:rFonts w:ascii="Times New Roman" w:eastAsia="Calibri" w:hAnsi="Times New Roman" w:cs="Times New Roman"/>
                <w:sz w:val="24"/>
                <w:szCs w:val="24"/>
                <w:lang w:val="en-GB" w:eastAsia="en-US"/>
              </w:rPr>
              <w:t>ataskaitinį</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laikotarpį</w:t>
            </w:r>
            <w:proofErr w:type="spellEnd"/>
          </w:p>
        </w:tc>
        <w:tc>
          <w:tcPr>
            <w:tcW w:w="2035" w:type="dxa"/>
            <w:tcBorders>
              <w:top w:val="single" w:sz="4" w:space="0" w:color="auto"/>
              <w:left w:val="single" w:sz="4" w:space="0" w:color="auto"/>
              <w:bottom w:val="single" w:sz="4" w:space="0" w:color="auto"/>
              <w:right w:val="single" w:sz="4" w:space="0" w:color="auto"/>
            </w:tcBorders>
          </w:tcPr>
          <w:p w14:paraId="25665477" w14:textId="77777777" w:rsidR="00F3686F" w:rsidRPr="00F3686F" w:rsidRDefault="00F3686F" w:rsidP="00F3686F">
            <w:pPr>
              <w:jc w:val="center"/>
              <w:rPr>
                <w:rFonts w:ascii="Times New Roman" w:eastAsia="Calibri" w:hAnsi="Times New Roman" w:cs="Times New Roman"/>
                <w:sz w:val="24"/>
                <w:szCs w:val="24"/>
                <w:lang w:val="en-GB" w:eastAsia="en-US"/>
              </w:rPr>
            </w:pPr>
          </w:p>
        </w:tc>
      </w:tr>
      <w:tr w:rsidR="00F3686F" w:rsidRPr="00F3686F" w14:paraId="4DE95348" w14:textId="77777777" w:rsidTr="00551136">
        <w:trPr>
          <w:trHeight w:val="582"/>
        </w:trPr>
        <w:tc>
          <w:tcPr>
            <w:tcW w:w="2266" w:type="dxa"/>
            <w:vMerge/>
            <w:tcBorders>
              <w:top w:val="single" w:sz="4" w:space="0" w:color="auto"/>
              <w:left w:val="single" w:sz="4" w:space="0" w:color="auto"/>
              <w:bottom w:val="single" w:sz="4" w:space="0" w:color="auto"/>
              <w:right w:val="single" w:sz="4" w:space="0" w:color="auto"/>
            </w:tcBorders>
            <w:vAlign w:val="center"/>
            <w:hideMark/>
          </w:tcPr>
          <w:p w14:paraId="166BC3A8" w14:textId="77777777" w:rsidR="00F3686F" w:rsidRPr="00F3686F" w:rsidRDefault="00F3686F" w:rsidP="00F3686F">
            <w:pPr>
              <w:tabs>
                <w:tab w:val="left" w:pos="1023"/>
              </w:tabs>
              <w:rPr>
                <w:rFonts w:ascii="Times New Roman" w:eastAsia="Calibri" w:hAnsi="Times New Roman" w:cs="Times New Roman"/>
                <w:sz w:val="24"/>
                <w:szCs w:val="24"/>
                <w:lang w:eastAsia="en-US"/>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14:paraId="3F3DC2AC" w14:textId="77777777" w:rsidR="00F3686F" w:rsidRPr="00F3686F" w:rsidRDefault="00F3686F" w:rsidP="00F3686F">
            <w:pPr>
              <w:rPr>
                <w:rFonts w:ascii="Times New Roman" w:eastAsia="Calibri" w:hAnsi="Times New Roman" w:cs="Times New Roman"/>
                <w:sz w:val="24"/>
                <w:szCs w:val="24"/>
                <w:lang w:eastAsia="en-US"/>
              </w:rPr>
            </w:pPr>
          </w:p>
        </w:tc>
        <w:tc>
          <w:tcPr>
            <w:tcW w:w="1719" w:type="dxa"/>
            <w:vMerge/>
            <w:tcBorders>
              <w:top w:val="single" w:sz="4" w:space="0" w:color="auto"/>
              <w:left w:val="single" w:sz="4" w:space="0" w:color="auto"/>
              <w:bottom w:val="single" w:sz="4" w:space="0" w:color="auto"/>
              <w:right w:val="single" w:sz="4" w:space="0" w:color="auto"/>
            </w:tcBorders>
            <w:vAlign w:val="center"/>
            <w:hideMark/>
          </w:tcPr>
          <w:p w14:paraId="3F6214A1" w14:textId="77777777" w:rsidR="00F3686F" w:rsidRPr="00F3686F" w:rsidRDefault="00F3686F" w:rsidP="00F3686F">
            <w:pPr>
              <w:rPr>
                <w:rFonts w:ascii="Times New Roman" w:eastAsia="Calibri" w:hAnsi="Times New Roman" w:cs="Times New Roman"/>
                <w:sz w:val="24"/>
                <w:szCs w:val="24"/>
                <w:lang w:eastAsia="en-US"/>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30BE3DA7" w14:textId="77777777" w:rsidR="00F3686F" w:rsidRPr="00F3686F" w:rsidRDefault="00F3686F" w:rsidP="00F3686F">
            <w:pPr>
              <w:rPr>
                <w:rFonts w:ascii="Times New Roman" w:eastAsia="Calibri" w:hAnsi="Times New Roman" w:cs="Times New Roman"/>
                <w:sz w:val="24"/>
                <w:szCs w:val="24"/>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0D500F5B" w14:textId="77777777" w:rsidR="00F3686F" w:rsidRPr="00F3686F" w:rsidRDefault="00F3686F" w:rsidP="00F3686F">
            <w:pPr>
              <w:rPr>
                <w:rFonts w:ascii="Times New Roman" w:eastAsia="Calibri" w:hAnsi="Times New Roman" w:cs="Times New Roman"/>
                <w:sz w:val="24"/>
                <w:szCs w:val="24"/>
                <w:lang w:eastAsia="en-US"/>
              </w:rPr>
            </w:pPr>
          </w:p>
        </w:tc>
        <w:tc>
          <w:tcPr>
            <w:tcW w:w="1193" w:type="dxa"/>
            <w:tcBorders>
              <w:top w:val="single" w:sz="4" w:space="0" w:color="auto"/>
              <w:left w:val="single" w:sz="4" w:space="0" w:color="auto"/>
              <w:bottom w:val="single" w:sz="4" w:space="0" w:color="auto"/>
              <w:right w:val="single" w:sz="4" w:space="0" w:color="auto"/>
            </w:tcBorders>
            <w:vAlign w:val="center"/>
            <w:hideMark/>
          </w:tcPr>
          <w:p w14:paraId="5369C7CF"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Darbų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vertė</w:t>
            </w:r>
            <w:proofErr w:type="spellEnd"/>
          </w:p>
        </w:tc>
        <w:tc>
          <w:tcPr>
            <w:tcW w:w="1015" w:type="dxa"/>
            <w:tcBorders>
              <w:top w:val="single" w:sz="4" w:space="0" w:color="auto"/>
              <w:left w:val="single" w:sz="4" w:space="0" w:color="auto"/>
              <w:bottom w:val="single" w:sz="4" w:space="0" w:color="auto"/>
              <w:right w:val="single" w:sz="4" w:space="0" w:color="auto"/>
            </w:tcBorders>
            <w:vAlign w:val="center"/>
            <w:hideMark/>
          </w:tcPr>
          <w:p w14:paraId="1C23416B"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PVM</w:t>
            </w:r>
          </w:p>
        </w:tc>
        <w:tc>
          <w:tcPr>
            <w:tcW w:w="871" w:type="dxa"/>
            <w:tcBorders>
              <w:top w:val="single" w:sz="4" w:space="0" w:color="auto"/>
              <w:left w:val="single" w:sz="4" w:space="0" w:color="auto"/>
              <w:bottom w:val="single" w:sz="4" w:space="0" w:color="auto"/>
              <w:right w:val="single" w:sz="4" w:space="0" w:color="auto"/>
            </w:tcBorders>
            <w:vAlign w:val="center"/>
            <w:hideMark/>
          </w:tcPr>
          <w:p w14:paraId="0F916AF5"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Iš</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viso</w:t>
            </w:r>
            <w:proofErr w:type="spellEnd"/>
          </w:p>
        </w:tc>
        <w:tc>
          <w:tcPr>
            <w:tcW w:w="1071" w:type="dxa"/>
            <w:tcBorders>
              <w:top w:val="single" w:sz="4" w:space="0" w:color="auto"/>
              <w:left w:val="single" w:sz="4" w:space="0" w:color="auto"/>
              <w:bottom w:val="single" w:sz="4" w:space="0" w:color="auto"/>
              <w:right w:val="single" w:sz="4" w:space="0" w:color="auto"/>
            </w:tcBorders>
            <w:vAlign w:val="center"/>
            <w:hideMark/>
          </w:tcPr>
          <w:p w14:paraId="58C0FE9C"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Darbų</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vertė</w:t>
            </w:r>
            <w:proofErr w:type="spellEnd"/>
          </w:p>
        </w:tc>
        <w:tc>
          <w:tcPr>
            <w:tcW w:w="1078" w:type="dxa"/>
            <w:tcBorders>
              <w:top w:val="single" w:sz="4" w:space="0" w:color="auto"/>
              <w:left w:val="single" w:sz="4" w:space="0" w:color="auto"/>
              <w:bottom w:val="single" w:sz="4" w:space="0" w:color="auto"/>
              <w:right w:val="single" w:sz="4" w:space="0" w:color="auto"/>
            </w:tcBorders>
            <w:vAlign w:val="center"/>
            <w:hideMark/>
          </w:tcPr>
          <w:p w14:paraId="7EF49D0E" w14:textId="77777777" w:rsidR="00F3686F" w:rsidRPr="00F3686F" w:rsidRDefault="00F3686F" w:rsidP="00F3686F">
            <w:pPr>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PVM</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93A21FE" w14:textId="77777777" w:rsidR="00F3686F" w:rsidRPr="00F3686F" w:rsidRDefault="00F3686F" w:rsidP="00F3686F">
            <w:pPr>
              <w:jc w:val="center"/>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Iš</w:t>
            </w:r>
            <w:proofErr w:type="spellEnd"/>
            <w:r w:rsidRPr="00F3686F">
              <w:rPr>
                <w:rFonts w:ascii="Times New Roman" w:eastAsia="Calibri" w:hAnsi="Times New Roman" w:cs="Times New Roman"/>
                <w:sz w:val="24"/>
                <w:szCs w:val="24"/>
                <w:lang w:val="en-GB" w:eastAsia="en-US"/>
              </w:rPr>
              <w:t xml:space="preserve"> </w:t>
            </w:r>
            <w:proofErr w:type="spellStart"/>
            <w:r w:rsidRPr="00F3686F">
              <w:rPr>
                <w:rFonts w:ascii="Times New Roman" w:eastAsia="Calibri" w:hAnsi="Times New Roman" w:cs="Times New Roman"/>
                <w:sz w:val="24"/>
                <w:szCs w:val="24"/>
                <w:lang w:val="en-GB" w:eastAsia="en-US"/>
              </w:rPr>
              <w:t>viso</w:t>
            </w:r>
            <w:proofErr w:type="spellEnd"/>
          </w:p>
        </w:tc>
        <w:tc>
          <w:tcPr>
            <w:tcW w:w="2035" w:type="dxa"/>
            <w:tcBorders>
              <w:top w:val="single" w:sz="4" w:space="0" w:color="auto"/>
              <w:left w:val="single" w:sz="4" w:space="0" w:color="auto"/>
              <w:bottom w:val="single" w:sz="4" w:space="0" w:color="auto"/>
              <w:right w:val="single" w:sz="4" w:space="0" w:color="auto"/>
            </w:tcBorders>
          </w:tcPr>
          <w:p w14:paraId="1636C326" w14:textId="77777777" w:rsidR="00F3686F" w:rsidRPr="00F3686F" w:rsidRDefault="00F3686F" w:rsidP="00F3686F">
            <w:pPr>
              <w:jc w:val="center"/>
              <w:rPr>
                <w:rFonts w:ascii="Times New Roman" w:eastAsia="Calibri" w:hAnsi="Times New Roman" w:cs="Times New Roman"/>
                <w:sz w:val="24"/>
                <w:szCs w:val="24"/>
                <w:lang w:val="en-GB" w:eastAsia="en-US"/>
              </w:rPr>
            </w:pPr>
          </w:p>
        </w:tc>
      </w:tr>
      <w:tr w:rsidR="00F3686F" w:rsidRPr="00F3686F" w14:paraId="44A89186" w14:textId="77777777" w:rsidTr="00551136">
        <w:trPr>
          <w:trHeight w:val="307"/>
        </w:trPr>
        <w:tc>
          <w:tcPr>
            <w:tcW w:w="2266" w:type="dxa"/>
            <w:tcBorders>
              <w:top w:val="single" w:sz="4" w:space="0" w:color="auto"/>
              <w:left w:val="single" w:sz="4" w:space="0" w:color="auto"/>
              <w:bottom w:val="single" w:sz="4" w:space="0" w:color="auto"/>
              <w:right w:val="single" w:sz="4" w:space="0" w:color="auto"/>
            </w:tcBorders>
            <w:vAlign w:val="center"/>
            <w:hideMark/>
          </w:tcPr>
          <w:p w14:paraId="0B2CE021" w14:textId="77777777" w:rsidR="00F3686F" w:rsidRPr="00F3686F" w:rsidRDefault="00F3686F" w:rsidP="00F3686F">
            <w:pPr>
              <w:tabs>
                <w:tab w:val="left" w:pos="1023"/>
              </w:tabs>
              <w:jc w:val="center"/>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1.</w:t>
            </w:r>
          </w:p>
        </w:tc>
        <w:tc>
          <w:tcPr>
            <w:tcW w:w="1450" w:type="dxa"/>
            <w:tcBorders>
              <w:top w:val="single" w:sz="4" w:space="0" w:color="auto"/>
              <w:left w:val="single" w:sz="4" w:space="0" w:color="auto"/>
              <w:bottom w:val="single" w:sz="4" w:space="0" w:color="auto"/>
              <w:right w:val="single" w:sz="4" w:space="0" w:color="auto"/>
            </w:tcBorders>
            <w:vAlign w:val="center"/>
          </w:tcPr>
          <w:p w14:paraId="539F05D6" w14:textId="77777777" w:rsidR="00F3686F" w:rsidRPr="00F3686F" w:rsidRDefault="00F3686F" w:rsidP="00F3686F">
            <w:pPr>
              <w:rPr>
                <w:rFonts w:ascii="Times New Roman" w:eastAsia="Calibri" w:hAnsi="Times New Roman" w:cs="Times New Roman"/>
                <w:sz w:val="24"/>
                <w:szCs w:val="24"/>
                <w:lang w:val="en-GB" w:eastAsia="en-US"/>
              </w:rPr>
            </w:pPr>
          </w:p>
        </w:tc>
        <w:tc>
          <w:tcPr>
            <w:tcW w:w="1719" w:type="dxa"/>
            <w:tcBorders>
              <w:top w:val="single" w:sz="4" w:space="0" w:color="auto"/>
              <w:left w:val="single" w:sz="4" w:space="0" w:color="auto"/>
              <w:bottom w:val="single" w:sz="4" w:space="0" w:color="auto"/>
              <w:right w:val="single" w:sz="4" w:space="0" w:color="auto"/>
            </w:tcBorders>
          </w:tcPr>
          <w:p w14:paraId="16AFD742" w14:textId="77777777" w:rsidR="00F3686F" w:rsidRPr="00F3686F" w:rsidRDefault="00F3686F" w:rsidP="00F3686F">
            <w:pPr>
              <w:jc w:val="center"/>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72E1C3C2"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409" w:type="dxa"/>
            <w:tcBorders>
              <w:top w:val="single" w:sz="4" w:space="0" w:color="auto"/>
              <w:left w:val="single" w:sz="4" w:space="0" w:color="auto"/>
              <w:bottom w:val="single" w:sz="4" w:space="0" w:color="auto"/>
              <w:right w:val="single" w:sz="4" w:space="0" w:color="auto"/>
            </w:tcBorders>
          </w:tcPr>
          <w:p w14:paraId="5A1FDFF0"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13DEDAC6"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15" w:type="dxa"/>
            <w:tcBorders>
              <w:top w:val="single" w:sz="4" w:space="0" w:color="auto"/>
              <w:left w:val="single" w:sz="4" w:space="0" w:color="auto"/>
              <w:bottom w:val="single" w:sz="4" w:space="0" w:color="auto"/>
              <w:right w:val="single" w:sz="4" w:space="0" w:color="auto"/>
            </w:tcBorders>
          </w:tcPr>
          <w:p w14:paraId="677B9693"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871" w:type="dxa"/>
            <w:tcBorders>
              <w:top w:val="single" w:sz="4" w:space="0" w:color="auto"/>
              <w:left w:val="single" w:sz="4" w:space="0" w:color="auto"/>
              <w:bottom w:val="single" w:sz="4" w:space="0" w:color="auto"/>
              <w:right w:val="single" w:sz="4" w:space="0" w:color="auto"/>
            </w:tcBorders>
          </w:tcPr>
          <w:p w14:paraId="0B4C6B88"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1" w:type="dxa"/>
            <w:tcBorders>
              <w:top w:val="single" w:sz="4" w:space="0" w:color="auto"/>
              <w:left w:val="single" w:sz="4" w:space="0" w:color="auto"/>
              <w:bottom w:val="single" w:sz="4" w:space="0" w:color="auto"/>
              <w:right w:val="single" w:sz="4" w:space="0" w:color="auto"/>
            </w:tcBorders>
          </w:tcPr>
          <w:p w14:paraId="0DC609FD"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8" w:type="dxa"/>
            <w:tcBorders>
              <w:top w:val="single" w:sz="4" w:space="0" w:color="auto"/>
              <w:left w:val="single" w:sz="4" w:space="0" w:color="auto"/>
              <w:bottom w:val="single" w:sz="4" w:space="0" w:color="auto"/>
              <w:right w:val="single" w:sz="4" w:space="0" w:color="auto"/>
            </w:tcBorders>
          </w:tcPr>
          <w:p w14:paraId="0179F0A0"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61" w:type="dxa"/>
            <w:tcBorders>
              <w:top w:val="single" w:sz="4" w:space="0" w:color="auto"/>
              <w:left w:val="single" w:sz="4" w:space="0" w:color="auto"/>
              <w:bottom w:val="single" w:sz="4" w:space="0" w:color="auto"/>
              <w:right w:val="single" w:sz="4" w:space="0" w:color="auto"/>
            </w:tcBorders>
          </w:tcPr>
          <w:p w14:paraId="3E10E911"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2035" w:type="dxa"/>
            <w:tcBorders>
              <w:top w:val="single" w:sz="4" w:space="0" w:color="auto"/>
              <w:left w:val="single" w:sz="4" w:space="0" w:color="auto"/>
              <w:bottom w:val="single" w:sz="4" w:space="0" w:color="auto"/>
              <w:right w:val="single" w:sz="4" w:space="0" w:color="auto"/>
            </w:tcBorders>
          </w:tcPr>
          <w:p w14:paraId="29C9FAD5" w14:textId="77777777" w:rsidR="00F3686F" w:rsidRPr="00F3686F" w:rsidRDefault="00F3686F" w:rsidP="00F3686F">
            <w:pPr>
              <w:jc w:val="both"/>
              <w:rPr>
                <w:rFonts w:ascii="Times New Roman" w:eastAsia="Calibri" w:hAnsi="Times New Roman" w:cs="Times New Roman"/>
                <w:sz w:val="24"/>
                <w:szCs w:val="24"/>
                <w:lang w:val="en-GB" w:eastAsia="en-US"/>
              </w:rPr>
            </w:pPr>
          </w:p>
        </w:tc>
      </w:tr>
      <w:tr w:rsidR="00F3686F" w:rsidRPr="00F3686F" w14:paraId="3B752C2D" w14:textId="77777777" w:rsidTr="00551136">
        <w:trPr>
          <w:trHeight w:val="307"/>
        </w:trPr>
        <w:tc>
          <w:tcPr>
            <w:tcW w:w="2266" w:type="dxa"/>
            <w:tcBorders>
              <w:top w:val="single" w:sz="4" w:space="0" w:color="auto"/>
              <w:left w:val="single" w:sz="4" w:space="0" w:color="auto"/>
              <w:bottom w:val="single" w:sz="4" w:space="0" w:color="auto"/>
              <w:right w:val="single" w:sz="4" w:space="0" w:color="auto"/>
            </w:tcBorders>
          </w:tcPr>
          <w:p w14:paraId="11E39AD9" w14:textId="77777777" w:rsidR="00F3686F" w:rsidRPr="00F3686F" w:rsidRDefault="00F3686F" w:rsidP="00F3686F">
            <w:pPr>
              <w:tabs>
                <w:tab w:val="left" w:pos="1023"/>
              </w:tabs>
              <w:jc w:val="center"/>
              <w:rPr>
                <w:rFonts w:ascii="Times New Roman" w:eastAsia="Calibri" w:hAnsi="Times New Roman" w:cs="Times New Roman"/>
                <w:sz w:val="24"/>
                <w:szCs w:val="24"/>
                <w:lang w:val="en-GB" w:eastAsia="en-US"/>
              </w:rPr>
            </w:pPr>
          </w:p>
        </w:tc>
        <w:tc>
          <w:tcPr>
            <w:tcW w:w="1450" w:type="dxa"/>
            <w:tcBorders>
              <w:top w:val="single" w:sz="4" w:space="0" w:color="auto"/>
              <w:left w:val="single" w:sz="4" w:space="0" w:color="auto"/>
              <w:bottom w:val="single" w:sz="4" w:space="0" w:color="auto"/>
              <w:right w:val="single" w:sz="4" w:space="0" w:color="auto"/>
            </w:tcBorders>
          </w:tcPr>
          <w:p w14:paraId="63B83026" w14:textId="77777777" w:rsidR="00F3686F" w:rsidRPr="00F3686F" w:rsidRDefault="00F3686F" w:rsidP="00F3686F">
            <w:pPr>
              <w:rPr>
                <w:rFonts w:ascii="Times New Roman" w:eastAsia="Calibri" w:hAnsi="Times New Roman" w:cs="Times New Roman"/>
                <w:sz w:val="24"/>
                <w:szCs w:val="24"/>
                <w:lang w:val="en-GB" w:eastAsia="en-US"/>
              </w:rPr>
            </w:pPr>
          </w:p>
        </w:tc>
        <w:tc>
          <w:tcPr>
            <w:tcW w:w="1719" w:type="dxa"/>
            <w:tcBorders>
              <w:top w:val="single" w:sz="4" w:space="0" w:color="auto"/>
              <w:left w:val="single" w:sz="4" w:space="0" w:color="auto"/>
              <w:bottom w:val="single" w:sz="4" w:space="0" w:color="auto"/>
              <w:right w:val="single" w:sz="4" w:space="0" w:color="auto"/>
            </w:tcBorders>
          </w:tcPr>
          <w:p w14:paraId="2C1C2049"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4E0F5B5F"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409" w:type="dxa"/>
            <w:tcBorders>
              <w:top w:val="single" w:sz="4" w:space="0" w:color="auto"/>
              <w:left w:val="single" w:sz="4" w:space="0" w:color="auto"/>
              <w:bottom w:val="single" w:sz="4" w:space="0" w:color="auto"/>
              <w:right w:val="single" w:sz="4" w:space="0" w:color="auto"/>
            </w:tcBorders>
          </w:tcPr>
          <w:p w14:paraId="3E3136F6"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011640F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15" w:type="dxa"/>
            <w:tcBorders>
              <w:top w:val="single" w:sz="4" w:space="0" w:color="auto"/>
              <w:left w:val="single" w:sz="4" w:space="0" w:color="auto"/>
              <w:bottom w:val="single" w:sz="4" w:space="0" w:color="auto"/>
              <w:right w:val="single" w:sz="4" w:space="0" w:color="auto"/>
            </w:tcBorders>
          </w:tcPr>
          <w:p w14:paraId="4DC786D8"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871" w:type="dxa"/>
            <w:tcBorders>
              <w:top w:val="single" w:sz="4" w:space="0" w:color="auto"/>
              <w:left w:val="single" w:sz="4" w:space="0" w:color="auto"/>
              <w:bottom w:val="single" w:sz="4" w:space="0" w:color="auto"/>
              <w:right w:val="single" w:sz="4" w:space="0" w:color="auto"/>
            </w:tcBorders>
          </w:tcPr>
          <w:p w14:paraId="7A8CE602"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1" w:type="dxa"/>
            <w:tcBorders>
              <w:top w:val="single" w:sz="4" w:space="0" w:color="auto"/>
              <w:left w:val="single" w:sz="4" w:space="0" w:color="auto"/>
              <w:bottom w:val="single" w:sz="4" w:space="0" w:color="auto"/>
              <w:right w:val="single" w:sz="4" w:space="0" w:color="auto"/>
            </w:tcBorders>
          </w:tcPr>
          <w:p w14:paraId="0A60C25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8" w:type="dxa"/>
            <w:tcBorders>
              <w:top w:val="single" w:sz="4" w:space="0" w:color="auto"/>
              <w:left w:val="single" w:sz="4" w:space="0" w:color="auto"/>
              <w:bottom w:val="single" w:sz="4" w:space="0" w:color="auto"/>
              <w:right w:val="single" w:sz="4" w:space="0" w:color="auto"/>
            </w:tcBorders>
          </w:tcPr>
          <w:p w14:paraId="3D0CD8A1"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61" w:type="dxa"/>
            <w:tcBorders>
              <w:top w:val="single" w:sz="4" w:space="0" w:color="auto"/>
              <w:left w:val="single" w:sz="4" w:space="0" w:color="auto"/>
              <w:bottom w:val="single" w:sz="4" w:space="0" w:color="auto"/>
              <w:right w:val="single" w:sz="4" w:space="0" w:color="auto"/>
            </w:tcBorders>
          </w:tcPr>
          <w:p w14:paraId="30DF5B7A"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2035" w:type="dxa"/>
            <w:tcBorders>
              <w:top w:val="single" w:sz="4" w:space="0" w:color="auto"/>
              <w:left w:val="single" w:sz="4" w:space="0" w:color="auto"/>
              <w:bottom w:val="single" w:sz="4" w:space="0" w:color="auto"/>
              <w:right w:val="single" w:sz="4" w:space="0" w:color="auto"/>
            </w:tcBorders>
          </w:tcPr>
          <w:p w14:paraId="03C519A3" w14:textId="77777777" w:rsidR="00F3686F" w:rsidRPr="00F3686F" w:rsidRDefault="00F3686F" w:rsidP="00F3686F">
            <w:pPr>
              <w:jc w:val="both"/>
              <w:rPr>
                <w:rFonts w:ascii="Times New Roman" w:eastAsia="Calibri" w:hAnsi="Times New Roman" w:cs="Times New Roman"/>
                <w:sz w:val="24"/>
                <w:szCs w:val="24"/>
                <w:lang w:val="en-GB" w:eastAsia="en-US"/>
              </w:rPr>
            </w:pPr>
          </w:p>
        </w:tc>
      </w:tr>
      <w:tr w:rsidR="00F3686F" w:rsidRPr="00F3686F" w14:paraId="1767E83D" w14:textId="77777777" w:rsidTr="00551136">
        <w:trPr>
          <w:trHeight w:val="307"/>
        </w:trPr>
        <w:tc>
          <w:tcPr>
            <w:tcW w:w="2266" w:type="dxa"/>
            <w:tcBorders>
              <w:top w:val="single" w:sz="4" w:space="0" w:color="auto"/>
              <w:left w:val="single" w:sz="4" w:space="0" w:color="auto"/>
              <w:bottom w:val="single" w:sz="4" w:space="0" w:color="auto"/>
              <w:right w:val="single" w:sz="4" w:space="0" w:color="auto"/>
            </w:tcBorders>
          </w:tcPr>
          <w:p w14:paraId="192C8966" w14:textId="77777777" w:rsidR="00F3686F" w:rsidRPr="00F3686F" w:rsidRDefault="00F3686F" w:rsidP="00F3686F">
            <w:pPr>
              <w:tabs>
                <w:tab w:val="left" w:pos="1023"/>
              </w:tabs>
              <w:jc w:val="center"/>
              <w:rPr>
                <w:rFonts w:ascii="Times New Roman" w:eastAsia="Calibri" w:hAnsi="Times New Roman" w:cs="Times New Roman"/>
                <w:sz w:val="24"/>
                <w:szCs w:val="24"/>
                <w:lang w:val="en-GB" w:eastAsia="en-US"/>
              </w:rPr>
            </w:pPr>
          </w:p>
        </w:tc>
        <w:tc>
          <w:tcPr>
            <w:tcW w:w="1450" w:type="dxa"/>
            <w:tcBorders>
              <w:top w:val="single" w:sz="4" w:space="0" w:color="auto"/>
              <w:left w:val="single" w:sz="4" w:space="0" w:color="auto"/>
              <w:bottom w:val="single" w:sz="4" w:space="0" w:color="auto"/>
              <w:right w:val="single" w:sz="4" w:space="0" w:color="auto"/>
            </w:tcBorders>
          </w:tcPr>
          <w:p w14:paraId="5C9FD9BB" w14:textId="77777777" w:rsidR="00F3686F" w:rsidRPr="00F3686F" w:rsidRDefault="00F3686F" w:rsidP="00F3686F">
            <w:pPr>
              <w:rPr>
                <w:rFonts w:ascii="Times New Roman" w:eastAsia="Calibri" w:hAnsi="Times New Roman" w:cs="Times New Roman"/>
                <w:sz w:val="24"/>
                <w:szCs w:val="24"/>
                <w:lang w:val="en-GB" w:eastAsia="en-US"/>
              </w:rPr>
            </w:pPr>
          </w:p>
        </w:tc>
        <w:tc>
          <w:tcPr>
            <w:tcW w:w="1719" w:type="dxa"/>
            <w:tcBorders>
              <w:top w:val="single" w:sz="4" w:space="0" w:color="auto"/>
              <w:left w:val="single" w:sz="4" w:space="0" w:color="auto"/>
              <w:bottom w:val="single" w:sz="4" w:space="0" w:color="auto"/>
              <w:right w:val="single" w:sz="4" w:space="0" w:color="auto"/>
            </w:tcBorders>
          </w:tcPr>
          <w:p w14:paraId="7B70C64D"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30748357"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409" w:type="dxa"/>
            <w:tcBorders>
              <w:top w:val="single" w:sz="4" w:space="0" w:color="auto"/>
              <w:left w:val="single" w:sz="4" w:space="0" w:color="auto"/>
              <w:bottom w:val="single" w:sz="4" w:space="0" w:color="auto"/>
              <w:right w:val="single" w:sz="4" w:space="0" w:color="auto"/>
            </w:tcBorders>
          </w:tcPr>
          <w:p w14:paraId="00DF74C1"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178EC2E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15" w:type="dxa"/>
            <w:tcBorders>
              <w:top w:val="single" w:sz="4" w:space="0" w:color="auto"/>
              <w:left w:val="single" w:sz="4" w:space="0" w:color="auto"/>
              <w:bottom w:val="single" w:sz="4" w:space="0" w:color="auto"/>
              <w:right w:val="single" w:sz="4" w:space="0" w:color="auto"/>
            </w:tcBorders>
          </w:tcPr>
          <w:p w14:paraId="5AD86AB1"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871" w:type="dxa"/>
            <w:tcBorders>
              <w:top w:val="single" w:sz="4" w:space="0" w:color="auto"/>
              <w:left w:val="single" w:sz="4" w:space="0" w:color="auto"/>
              <w:bottom w:val="single" w:sz="4" w:space="0" w:color="auto"/>
              <w:right w:val="single" w:sz="4" w:space="0" w:color="auto"/>
            </w:tcBorders>
          </w:tcPr>
          <w:p w14:paraId="3B81EBE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1" w:type="dxa"/>
            <w:tcBorders>
              <w:top w:val="single" w:sz="4" w:space="0" w:color="auto"/>
              <w:left w:val="single" w:sz="4" w:space="0" w:color="auto"/>
              <w:bottom w:val="single" w:sz="4" w:space="0" w:color="auto"/>
              <w:right w:val="single" w:sz="4" w:space="0" w:color="auto"/>
            </w:tcBorders>
          </w:tcPr>
          <w:p w14:paraId="02446FD7"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8" w:type="dxa"/>
            <w:tcBorders>
              <w:top w:val="single" w:sz="4" w:space="0" w:color="auto"/>
              <w:left w:val="single" w:sz="4" w:space="0" w:color="auto"/>
              <w:bottom w:val="single" w:sz="4" w:space="0" w:color="auto"/>
              <w:right w:val="single" w:sz="4" w:space="0" w:color="auto"/>
            </w:tcBorders>
          </w:tcPr>
          <w:p w14:paraId="168339F0"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61" w:type="dxa"/>
            <w:tcBorders>
              <w:top w:val="single" w:sz="4" w:space="0" w:color="auto"/>
              <w:left w:val="single" w:sz="4" w:space="0" w:color="auto"/>
              <w:bottom w:val="single" w:sz="4" w:space="0" w:color="auto"/>
              <w:right w:val="single" w:sz="4" w:space="0" w:color="auto"/>
            </w:tcBorders>
          </w:tcPr>
          <w:p w14:paraId="435273D2"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2035" w:type="dxa"/>
            <w:tcBorders>
              <w:top w:val="single" w:sz="4" w:space="0" w:color="auto"/>
              <w:left w:val="single" w:sz="4" w:space="0" w:color="auto"/>
              <w:bottom w:val="single" w:sz="4" w:space="0" w:color="auto"/>
              <w:right w:val="single" w:sz="4" w:space="0" w:color="auto"/>
            </w:tcBorders>
          </w:tcPr>
          <w:p w14:paraId="4D3222A5" w14:textId="77777777" w:rsidR="00F3686F" w:rsidRPr="00F3686F" w:rsidRDefault="00F3686F" w:rsidP="00F3686F">
            <w:pPr>
              <w:jc w:val="both"/>
              <w:rPr>
                <w:rFonts w:ascii="Times New Roman" w:eastAsia="Calibri" w:hAnsi="Times New Roman" w:cs="Times New Roman"/>
                <w:sz w:val="24"/>
                <w:szCs w:val="24"/>
                <w:lang w:val="en-GB" w:eastAsia="en-US"/>
              </w:rPr>
            </w:pPr>
          </w:p>
        </w:tc>
      </w:tr>
      <w:tr w:rsidR="00F3686F" w:rsidRPr="00F3686F" w14:paraId="7A33C789" w14:textId="77777777" w:rsidTr="00551136">
        <w:trPr>
          <w:trHeight w:val="307"/>
        </w:trPr>
        <w:tc>
          <w:tcPr>
            <w:tcW w:w="2266" w:type="dxa"/>
            <w:tcBorders>
              <w:top w:val="single" w:sz="4" w:space="0" w:color="auto"/>
              <w:left w:val="single" w:sz="4" w:space="0" w:color="auto"/>
              <w:bottom w:val="single" w:sz="4" w:space="0" w:color="auto"/>
              <w:right w:val="single" w:sz="4" w:space="0" w:color="auto"/>
            </w:tcBorders>
          </w:tcPr>
          <w:p w14:paraId="08452CE7" w14:textId="77777777" w:rsidR="00F3686F" w:rsidRPr="00F3686F" w:rsidRDefault="00F3686F" w:rsidP="00F3686F">
            <w:pPr>
              <w:tabs>
                <w:tab w:val="left" w:pos="1023"/>
              </w:tabs>
              <w:jc w:val="center"/>
              <w:rPr>
                <w:rFonts w:ascii="Times New Roman" w:eastAsia="Calibri" w:hAnsi="Times New Roman" w:cs="Times New Roman"/>
                <w:sz w:val="24"/>
                <w:szCs w:val="24"/>
                <w:lang w:val="en-GB" w:eastAsia="en-US"/>
              </w:rPr>
            </w:pPr>
          </w:p>
        </w:tc>
        <w:tc>
          <w:tcPr>
            <w:tcW w:w="1450" w:type="dxa"/>
            <w:tcBorders>
              <w:top w:val="single" w:sz="4" w:space="0" w:color="auto"/>
              <w:left w:val="single" w:sz="4" w:space="0" w:color="auto"/>
              <w:bottom w:val="single" w:sz="4" w:space="0" w:color="auto"/>
              <w:right w:val="single" w:sz="4" w:space="0" w:color="auto"/>
            </w:tcBorders>
            <w:hideMark/>
          </w:tcPr>
          <w:p w14:paraId="60D84AFF" w14:textId="77777777" w:rsidR="00F3686F" w:rsidRPr="00F3686F" w:rsidRDefault="00F3686F" w:rsidP="00F3686F">
            <w:pPr>
              <w:jc w:val="right"/>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Viso:</w:t>
            </w:r>
          </w:p>
        </w:tc>
        <w:tc>
          <w:tcPr>
            <w:tcW w:w="1719" w:type="dxa"/>
            <w:tcBorders>
              <w:top w:val="single" w:sz="4" w:space="0" w:color="auto"/>
              <w:left w:val="single" w:sz="4" w:space="0" w:color="auto"/>
              <w:bottom w:val="single" w:sz="4" w:space="0" w:color="auto"/>
              <w:right w:val="single" w:sz="4" w:space="0" w:color="auto"/>
            </w:tcBorders>
          </w:tcPr>
          <w:p w14:paraId="64C1F180"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7F5AA5A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409" w:type="dxa"/>
            <w:tcBorders>
              <w:top w:val="single" w:sz="4" w:space="0" w:color="auto"/>
              <w:left w:val="single" w:sz="4" w:space="0" w:color="auto"/>
              <w:bottom w:val="single" w:sz="4" w:space="0" w:color="auto"/>
              <w:right w:val="single" w:sz="4" w:space="0" w:color="auto"/>
            </w:tcBorders>
          </w:tcPr>
          <w:p w14:paraId="5392A015"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193" w:type="dxa"/>
            <w:tcBorders>
              <w:top w:val="single" w:sz="4" w:space="0" w:color="auto"/>
              <w:left w:val="single" w:sz="4" w:space="0" w:color="auto"/>
              <w:bottom w:val="single" w:sz="4" w:space="0" w:color="auto"/>
              <w:right w:val="single" w:sz="4" w:space="0" w:color="auto"/>
            </w:tcBorders>
          </w:tcPr>
          <w:p w14:paraId="3B143559"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15" w:type="dxa"/>
            <w:tcBorders>
              <w:top w:val="single" w:sz="4" w:space="0" w:color="auto"/>
              <w:left w:val="single" w:sz="4" w:space="0" w:color="auto"/>
              <w:bottom w:val="single" w:sz="4" w:space="0" w:color="auto"/>
              <w:right w:val="single" w:sz="4" w:space="0" w:color="auto"/>
            </w:tcBorders>
          </w:tcPr>
          <w:p w14:paraId="114F6A81"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871" w:type="dxa"/>
            <w:tcBorders>
              <w:top w:val="single" w:sz="4" w:space="0" w:color="auto"/>
              <w:left w:val="single" w:sz="4" w:space="0" w:color="auto"/>
              <w:bottom w:val="single" w:sz="4" w:space="0" w:color="auto"/>
              <w:right w:val="single" w:sz="4" w:space="0" w:color="auto"/>
            </w:tcBorders>
          </w:tcPr>
          <w:p w14:paraId="2EB5A22B"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1" w:type="dxa"/>
            <w:tcBorders>
              <w:top w:val="single" w:sz="4" w:space="0" w:color="auto"/>
              <w:left w:val="single" w:sz="4" w:space="0" w:color="auto"/>
              <w:bottom w:val="single" w:sz="4" w:space="0" w:color="auto"/>
              <w:right w:val="single" w:sz="4" w:space="0" w:color="auto"/>
            </w:tcBorders>
          </w:tcPr>
          <w:p w14:paraId="091B1428"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78" w:type="dxa"/>
            <w:tcBorders>
              <w:top w:val="single" w:sz="4" w:space="0" w:color="auto"/>
              <w:left w:val="single" w:sz="4" w:space="0" w:color="auto"/>
              <w:bottom w:val="single" w:sz="4" w:space="0" w:color="auto"/>
              <w:right w:val="single" w:sz="4" w:space="0" w:color="auto"/>
            </w:tcBorders>
          </w:tcPr>
          <w:p w14:paraId="6EE0EF69"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1061" w:type="dxa"/>
            <w:tcBorders>
              <w:top w:val="single" w:sz="4" w:space="0" w:color="auto"/>
              <w:left w:val="single" w:sz="4" w:space="0" w:color="auto"/>
              <w:bottom w:val="single" w:sz="4" w:space="0" w:color="auto"/>
              <w:right w:val="single" w:sz="4" w:space="0" w:color="auto"/>
            </w:tcBorders>
          </w:tcPr>
          <w:p w14:paraId="464D87C7" w14:textId="77777777" w:rsidR="00F3686F" w:rsidRPr="00F3686F" w:rsidRDefault="00F3686F" w:rsidP="00F3686F">
            <w:pPr>
              <w:jc w:val="both"/>
              <w:rPr>
                <w:rFonts w:ascii="Times New Roman" w:eastAsia="Calibri" w:hAnsi="Times New Roman" w:cs="Times New Roman"/>
                <w:sz w:val="24"/>
                <w:szCs w:val="24"/>
                <w:lang w:val="en-GB" w:eastAsia="en-US"/>
              </w:rPr>
            </w:pPr>
          </w:p>
        </w:tc>
        <w:tc>
          <w:tcPr>
            <w:tcW w:w="2035" w:type="dxa"/>
            <w:tcBorders>
              <w:top w:val="single" w:sz="4" w:space="0" w:color="auto"/>
              <w:left w:val="single" w:sz="4" w:space="0" w:color="auto"/>
              <w:bottom w:val="single" w:sz="4" w:space="0" w:color="auto"/>
              <w:right w:val="single" w:sz="4" w:space="0" w:color="auto"/>
            </w:tcBorders>
          </w:tcPr>
          <w:p w14:paraId="275EC838" w14:textId="77777777" w:rsidR="00F3686F" w:rsidRPr="00F3686F" w:rsidRDefault="00F3686F" w:rsidP="00F3686F">
            <w:pPr>
              <w:jc w:val="both"/>
              <w:rPr>
                <w:rFonts w:ascii="Times New Roman" w:eastAsia="Calibri" w:hAnsi="Times New Roman" w:cs="Times New Roman"/>
                <w:sz w:val="24"/>
                <w:szCs w:val="24"/>
                <w:lang w:val="en-GB" w:eastAsia="en-US"/>
              </w:rPr>
            </w:pPr>
          </w:p>
        </w:tc>
      </w:tr>
    </w:tbl>
    <w:p w14:paraId="2F7ABFA4" w14:textId="77777777" w:rsidR="00F3686F" w:rsidRPr="00F3686F" w:rsidRDefault="00F3686F" w:rsidP="00F3686F">
      <w:pPr>
        <w:jc w:val="both"/>
        <w:rPr>
          <w:rFonts w:ascii="Times New Roman" w:eastAsia="Calibri" w:hAnsi="Times New Roman" w:cs="Times New Roman"/>
          <w:sz w:val="24"/>
          <w:szCs w:val="24"/>
          <w:lang w:eastAsia="en-US"/>
        </w:rPr>
      </w:pPr>
    </w:p>
    <w:p w14:paraId="1316CD93" w14:textId="77777777" w:rsidR="00F3686F" w:rsidRPr="00F3686F" w:rsidRDefault="00F3686F" w:rsidP="00F3686F">
      <w:pPr>
        <w:rPr>
          <w:rFonts w:ascii="Times New Roman" w:eastAsia="Times New Roman" w:hAnsi="Times New Roman" w:cs="Times New Roman"/>
          <w:i/>
          <w:sz w:val="24"/>
          <w:szCs w:val="24"/>
          <w:lang w:val="en-GB"/>
        </w:rPr>
      </w:pPr>
      <w:r w:rsidRPr="00F3686F">
        <w:rPr>
          <w:rFonts w:ascii="Times New Roman" w:eastAsia="Times New Roman" w:hAnsi="Times New Roman" w:cs="Times New Roman"/>
          <w:i/>
          <w:sz w:val="24"/>
          <w:szCs w:val="24"/>
          <w:lang w:val="en-GB" w:eastAsia="en-US"/>
        </w:rPr>
        <w:t xml:space="preserve">Techninis </w:t>
      </w:r>
      <w:proofErr w:type="spellStart"/>
      <w:r w:rsidRPr="00F3686F">
        <w:rPr>
          <w:rFonts w:ascii="Times New Roman" w:eastAsia="Times New Roman" w:hAnsi="Times New Roman" w:cs="Times New Roman"/>
          <w:i/>
          <w:sz w:val="24"/>
          <w:szCs w:val="24"/>
          <w:lang w:val="en-GB" w:eastAsia="en-US"/>
        </w:rPr>
        <w:t>prižiūrėtojas</w:t>
      </w:r>
      <w:proofErr w:type="spellEnd"/>
      <w:r w:rsidRPr="00F3686F">
        <w:rPr>
          <w:rFonts w:ascii="Times New Roman" w:eastAsia="Times New Roman" w:hAnsi="Times New Roman" w:cs="Times New Roman"/>
          <w:i/>
          <w:sz w:val="24"/>
          <w:szCs w:val="24"/>
          <w:lang w:val="en-GB" w:eastAsia="en-US"/>
        </w:rPr>
        <w:t>:</w:t>
      </w:r>
      <w:r w:rsidRPr="00F3686F">
        <w:rPr>
          <w:rFonts w:ascii="Times New Roman" w:eastAsia="Times New Roman" w:hAnsi="Times New Roman" w:cs="Times New Roman"/>
          <w:i/>
          <w:sz w:val="24"/>
          <w:szCs w:val="24"/>
          <w:lang w:val="en-GB" w:eastAsia="en-US"/>
        </w:rPr>
        <w:tab/>
        <w:t>………………………………………………..</w:t>
      </w:r>
    </w:p>
    <w:p w14:paraId="6CD92F74" w14:textId="77777777" w:rsidR="00F3686F" w:rsidRPr="00F3686F" w:rsidRDefault="00F3686F" w:rsidP="00F3686F">
      <w:pPr>
        <w:rPr>
          <w:rFonts w:ascii="Times New Roman" w:eastAsia="Times New Roman" w:hAnsi="Times New Roman" w:cs="Times New Roman"/>
          <w:i/>
          <w:sz w:val="24"/>
          <w:szCs w:val="24"/>
          <w:lang w:val="en-GB" w:eastAsia="en-US"/>
        </w:rPr>
      </w:pPr>
      <w:proofErr w:type="spellStart"/>
      <w:r w:rsidRPr="00F3686F">
        <w:rPr>
          <w:rFonts w:ascii="Times New Roman" w:eastAsia="Times New Roman" w:hAnsi="Times New Roman" w:cs="Times New Roman"/>
          <w:i/>
          <w:sz w:val="24"/>
          <w:szCs w:val="24"/>
          <w:lang w:val="en-GB" w:eastAsia="en-US"/>
        </w:rPr>
        <w:t>Atestato</w:t>
      </w:r>
      <w:proofErr w:type="spellEnd"/>
      <w:r w:rsidRPr="00F3686F">
        <w:rPr>
          <w:rFonts w:ascii="Times New Roman" w:eastAsia="Times New Roman" w:hAnsi="Times New Roman" w:cs="Times New Roman"/>
          <w:i/>
          <w:sz w:val="24"/>
          <w:szCs w:val="24"/>
          <w:lang w:val="en-GB" w:eastAsia="en-US"/>
        </w:rPr>
        <w:t xml:space="preserve"> Nr.</w:t>
      </w:r>
    </w:p>
    <w:p w14:paraId="62FE780A" w14:textId="77777777" w:rsidR="00F3686F" w:rsidRPr="00F3686F" w:rsidRDefault="00F3686F" w:rsidP="00F3686F">
      <w:pPr>
        <w:jc w:val="both"/>
        <w:rPr>
          <w:rFonts w:ascii="Times New Roman" w:eastAsia="Calibri" w:hAnsi="Times New Roman" w:cs="Times New Roman"/>
          <w:sz w:val="24"/>
          <w:szCs w:val="24"/>
          <w:lang w:val="en-GB" w:eastAsia="en-US"/>
        </w:rPr>
      </w:pPr>
    </w:p>
    <w:p w14:paraId="574FFE0F" w14:textId="77777777" w:rsidR="00F3686F" w:rsidRPr="00F3686F" w:rsidRDefault="00F3686F" w:rsidP="00F3686F">
      <w:pPr>
        <w:jc w:val="both"/>
        <w:rPr>
          <w:rFonts w:ascii="Times New Roman" w:eastAsia="Calibri" w:hAnsi="Times New Roman" w:cs="Times New Roman"/>
          <w:sz w:val="24"/>
          <w:szCs w:val="24"/>
          <w:lang w:val="en-GB" w:eastAsia="en-US"/>
        </w:rPr>
      </w:pPr>
      <w:proofErr w:type="spellStart"/>
      <w:r w:rsidRPr="00F3686F">
        <w:rPr>
          <w:rFonts w:ascii="Times New Roman" w:eastAsia="Calibri" w:hAnsi="Times New Roman" w:cs="Times New Roman"/>
          <w:sz w:val="24"/>
          <w:szCs w:val="24"/>
          <w:lang w:val="en-GB" w:eastAsia="en-US"/>
        </w:rPr>
        <w:t>Užsakovas</w:t>
      </w:r>
      <w:proofErr w:type="spellEnd"/>
      <w:r w:rsidRPr="00F3686F">
        <w:rPr>
          <w:rFonts w:ascii="Times New Roman" w:eastAsia="Calibri" w:hAnsi="Times New Roman" w:cs="Times New Roman"/>
          <w:sz w:val="24"/>
          <w:szCs w:val="24"/>
          <w:lang w:val="en-GB" w:eastAsia="en-US"/>
        </w:rPr>
        <w:t>:</w:t>
      </w:r>
      <w:r w:rsidRPr="00F3686F">
        <w:rPr>
          <w:rFonts w:ascii="Times New Roman" w:eastAsia="Calibri" w:hAnsi="Times New Roman" w:cs="Times New Roman"/>
          <w:sz w:val="24"/>
          <w:szCs w:val="24"/>
          <w:lang w:val="en-GB" w:eastAsia="en-US"/>
        </w:rPr>
        <w:tab/>
        <w:t xml:space="preserve">……………………………….                                                                                     </w:t>
      </w:r>
      <w:proofErr w:type="spellStart"/>
      <w:r w:rsidRPr="00F3686F">
        <w:rPr>
          <w:rFonts w:ascii="Times New Roman" w:eastAsia="Calibri" w:hAnsi="Times New Roman" w:cs="Times New Roman"/>
          <w:sz w:val="24"/>
          <w:szCs w:val="24"/>
          <w:lang w:val="en-GB" w:eastAsia="en-US"/>
        </w:rPr>
        <w:t>Rangovas</w:t>
      </w:r>
      <w:proofErr w:type="spellEnd"/>
      <w:r w:rsidRPr="00F3686F">
        <w:rPr>
          <w:rFonts w:ascii="Times New Roman" w:eastAsia="Calibri" w:hAnsi="Times New Roman" w:cs="Times New Roman"/>
          <w:sz w:val="24"/>
          <w:szCs w:val="24"/>
          <w:lang w:val="en-GB" w:eastAsia="en-US"/>
        </w:rPr>
        <w:t>:</w:t>
      </w:r>
      <w:r w:rsidRPr="00F3686F">
        <w:rPr>
          <w:rFonts w:ascii="Times New Roman" w:eastAsia="Calibri" w:hAnsi="Times New Roman" w:cs="Times New Roman"/>
          <w:sz w:val="24"/>
          <w:szCs w:val="24"/>
          <w:lang w:val="en-GB" w:eastAsia="en-US"/>
        </w:rPr>
        <w:tab/>
        <w:t xml:space="preserve">   …………………………………….</w:t>
      </w:r>
    </w:p>
    <w:p w14:paraId="32D26AE7" w14:textId="77777777" w:rsidR="00F3686F" w:rsidRPr="00F3686F" w:rsidRDefault="00F3686F" w:rsidP="00F3686F">
      <w:pPr>
        <w:jc w:val="both"/>
        <w:rPr>
          <w:rFonts w:ascii="Times New Roman" w:eastAsia="Calibri" w:hAnsi="Times New Roman" w:cs="Times New Roman"/>
          <w:szCs w:val="24"/>
          <w:lang w:val="en-GB" w:eastAsia="en-US"/>
        </w:rPr>
      </w:pPr>
      <w:r w:rsidRPr="00F3686F">
        <w:rPr>
          <w:rFonts w:ascii="Times New Roman" w:eastAsia="Calibri" w:hAnsi="Times New Roman" w:cs="Times New Roman"/>
          <w:sz w:val="24"/>
          <w:szCs w:val="24"/>
          <w:lang w:val="en-GB" w:eastAsia="en-US"/>
        </w:rPr>
        <w:t>A. V.</w:t>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t xml:space="preserve">                A. V.</w:t>
      </w:r>
    </w:p>
    <w:p w14:paraId="4D5BF782" w14:textId="77777777" w:rsidR="00F3686F" w:rsidRPr="00F3686F" w:rsidRDefault="00F3686F" w:rsidP="00F3686F">
      <w:pPr>
        <w:jc w:val="both"/>
        <w:rPr>
          <w:rFonts w:ascii="Times New Roman" w:eastAsia="Calibri" w:hAnsi="Times New Roman" w:cs="Times New Roman"/>
          <w:sz w:val="24"/>
          <w:szCs w:val="24"/>
          <w:lang w:val="en-GB" w:eastAsia="en-US"/>
        </w:rPr>
      </w:pPr>
      <w:r w:rsidRPr="00F3686F">
        <w:rPr>
          <w:rFonts w:ascii="Times New Roman" w:eastAsia="Calibri" w:hAnsi="Times New Roman" w:cs="Times New Roman"/>
          <w:sz w:val="24"/>
          <w:szCs w:val="24"/>
          <w:lang w:val="en-GB" w:eastAsia="en-US"/>
        </w:rPr>
        <w:t xml:space="preserve">2026     m. ………………….. </w:t>
      </w:r>
      <w:proofErr w:type="spellStart"/>
      <w:r w:rsidRPr="00F3686F">
        <w:rPr>
          <w:rFonts w:ascii="Times New Roman" w:eastAsia="Calibri" w:hAnsi="Times New Roman" w:cs="Times New Roman"/>
          <w:sz w:val="24"/>
          <w:szCs w:val="24"/>
          <w:lang w:val="en-GB" w:eastAsia="en-US"/>
        </w:rPr>
        <w:t>mėn</w:t>
      </w:r>
      <w:proofErr w:type="spellEnd"/>
      <w:r w:rsidRPr="00F3686F">
        <w:rPr>
          <w:rFonts w:ascii="Times New Roman" w:eastAsia="Calibri" w:hAnsi="Times New Roman" w:cs="Times New Roman"/>
          <w:sz w:val="24"/>
          <w:szCs w:val="24"/>
          <w:lang w:val="en-GB" w:eastAsia="en-US"/>
        </w:rPr>
        <w:t>. ……. d.</w:t>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r>
      <w:r w:rsidRPr="00F3686F">
        <w:rPr>
          <w:rFonts w:ascii="Times New Roman" w:eastAsia="Calibri" w:hAnsi="Times New Roman" w:cs="Times New Roman"/>
          <w:sz w:val="24"/>
          <w:szCs w:val="24"/>
          <w:lang w:val="en-GB" w:eastAsia="en-US"/>
        </w:rPr>
        <w:tab/>
        <w:t xml:space="preserve">    2026    m. ………………….. </w:t>
      </w:r>
      <w:proofErr w:type="spellStart"/>
      <w:r w:rsidRPr="00F3686F">
        <w:rPr>
          <w:rFonts w:ascii="Times New Roman" w:eastAsia="Calibri" w:hAnsi="Times New Roman" w:cs="Times New Roman"/>
          <w:sz w:val="24"/>
          <w:szCs w:val="24"/>
          <w:lang w:val="en-GB" w:eastAsia="en-US"/>
        </w:rPr>
        <w:t>mėn</w:t>
      </w:r>
      <w:proofErr w:type="spellEnd"/>
      <w:r w:rsidRPr="00F3686F">
        <w:rPr>
          <w:rFonts w:ascii="Times New Roman" w:eastAsia="Calibri" w:hAnsi="Times New Roman" w:cs="Times New Roman"/>
          <w:sz w:val="24"/>
          <w:szCs w:val="24"/>
          <w:lang w:val="en-GB" w:eastAsia="en-US"/>
        </w:rPr>
        <w:t>. ……. d.</w:t>
      </w:r>
    </w:p>
    <w:p w14:paraId="5C331D07" w14:textId="77777777" w:rsidR="00F3686F" w:rsidRPr="00F3686F" w:rsidRDefault="00F3686F" w:rsidP="00F3686F">
      <w:pPr>
        <w:widowControl w:val="0"/>
        <w:tabs>
          <w:tab w:val="left" w:pos="180"/>
          <w:tab w:val="left" w:pos="6480"/>
          <w:tab w:val="left" w:pos="8010"/>
        </w:tabs>
        <w:rPr>
          <w:rFonts w:ascii="Times New Roman" w:eastAsia="Calibri" w:hAnsi="Times New Roman" w:cs="Times New Roman"/>
          <w:b/>
          <w:sz w:val="24"/>
          <w:szCs w:val="24"/>
          <w:lang w:val="en-GB" w:eastAsia="en-US"/>
        </w:rPr>
      </w:pPr>
    </w:p>
    <w:p w14:paraId="2FED777A" w14:textId="77777777" w:rsidR="00F3686F" w:rsidRPr="00F3686F" w:rsidRDefault="00F3686F" w:rsidP="00F3686F">
      <w:pPr>
        <w:rPr>
          <w:rFonts w:ascii="Times New Roman" w:eastAsia="Calibri" w:hAnsi="Times New Roman" w:cs="Times New Roman"/>
          <w:b/>
          <w:sz w:val="24"/>
          <w:szCs w:val="24"/>
          <w:lang w:val="en-GB" w:eastAsia="en-US"/>
        </w:rPr>
      </w:pPr>
      <w:r w:rsidRPr="00F3686F">
        <w:rPr>
          <w:rFonts w:ascii="Times New Roman" w:eastAsia="Calibri" w:hAnsi="Times New Roman" w:cs="Times New Roman"/>
          <w:b/>
          <w:sz w:val="24"/>
          <w:szCs w:val="24"/>
          <w:lang w:val="en-GB" w:eastAsia="en-US"/>
        </w:rPr>
        <w:br w:type="page"/>
      </w:r>
    </w:p>
    <w:p w14:paraId="440D464E" w14:textId="77777777" w:rsidR="00F3686F" w:rsidRPr="00F3686F" w:rsidRDefault="00F3686F" w:rsidP="00F3686F">
      <w:pPr>
        <w:rPr>
          <w:rFonts w:ascii="Times New Roman" w:eastAsia="Times New Roman" w:hAnsi="Times New Roman" w:cs="Times New Roman"/>
          <w:sz w:val="24"/>
          <w:szCs w:val="24"/>
          <w:lang w:val="en-GB" w:eastAsia="en-US"/>
        </w:rPr>
        <w:sectPr w:rsidR="00F3686F" w:rsidRPr="00F3686F" w:rsidSect="00F3686F">
          <w:pgSz w:w="16838" w:h="11906" w:orient="landscape"/>
          <w:pgMar w:top="1701" w:right="1276" w:bottom="567" w:left="1134" w:header="567" w:footer="567" w:gutter="0"/>
          <w:cols w:space="720"/>
          <w:docGrid w:linePitch="326"/>
        </w:sectPr>
      </w:pPr>
    </w:p>
    <w:p w14:paraId="6883051F" w14:textId="77777777" w:rsidR="00F81B70" w:rsidRDefault="00F81B70" w:rsidP="00231EDF">
      <w:pPr>
        <w:jc w:val="center"/>
        <w:rPr>
          <w:rFonts w:ascii="Times New Roman" w:hAnsi="Times New Roman" w:cs="Times New Roman"/>
          <w:strike/>
          <w:color w:val="FF0000"/>
          <w:sz w:val="24"/>
          <w:szCs w:val="24"/>
        </w:rPr>
      </w:pPr>
    </w:p>
    <w:p w14:paraId="6E844314" w14:textId="77777777" w:rsidR="00F81B70" w:rsidRPr="00757439" w:rsidRDefault="00F81B70" w:rsidP="00231EDF">
      <w:pPr>
        <w:jc w:val="center"/>
        <w:rPr>
          <w:rFonts w:ascii="Times New Roman" w:hAnsi="Times New Roman" w:cs="Times New Roman"/>
          <w:strike/>
          <w:color w:val="FF0000"/>
          <w:sz w:val="24"/>
          <w:szCs w:val="24"/>
        </w:rPr>
      </w:pPr>
    </w:p>
    <w:p w14:paraId="393BB2C3" w14:textId="0DD1CBFC" w:rsidR="00052B4E" w:rsidRPr="00217B6B" w:rsidRDefault="00052B4E" w:rsidP="00231EDF">
      <w:pPr>
        <w:jc w:val="right"/>
        <w:rPr>
          <w:rFonts w:ascii="Times New Roman" w:hAnsi="Times New Roman" w:cs="Times New Roman"/>
          <w:sz w:val="24"/>
          <w:szCs w:val="24"/>
          <w:lang w:eastAsia="en-US"/>
        </w:rPr>
      </w:pPr>
      <w:bookmarkStart w:id="34" w:name="_Hlk184119905"/>
      <w:bookmarkEnd w:id="23"/>
      <w:r w:rsidRPr="00217B6B">
        <w:rPr>
          <w:rFonts w:ascii="Times New Roman" w:hAnsi="Times New Roman" w:cs="Times New Roman"/>
          <w:sz w:val="24"/>
          <w:szCs w:val="24"/>
          <w:lang w:eastAsia="en-US"/>
        </w:rPr>
        <w:t xml:space="preserve">Pirkimo sąlygų </w:t>
      </w:r>
      <w:r w:rsidR="00985176" w:rsidRPr="00217B6B">
        <w:rPr>
          <w:rFonts w:ascii="Times New Roman" w:hAnsi="Times New Roman" w:cs="Times New Roman"/>
          <w:sz w:val="24"/>
          <w:szCs w:val="24"/>
          <w:lang w:eastAsia="en-US"/>
        </w:rPr>
        <w:t>5</w:t>
      </w:r>
      <w:r w:rsidRPr="00217B6B">
        <w:rPr>
          <w:rFonts w:ascii="Times New Roman" w:hAnsi="Times New Roman" w:cs="Times New Roman"/>
          <w:sz w:val="24"/>
          <w:szCs w:val="24"/>
          <w:lang w:eastAsia="en-US"/>
        </w:rPr>
        <w:t xml:space="preserve"> priedas</w:t>
      </w:r>
    </w:p>
    <w:p w14:paraId="75202031" w14:textId="4245A933" w:rsidR="00052B4E" w:rsidRPr="00217B6B" w:rsidRDefault="00052B4E" w:rsidP="00231EDF">
      <w:pPr>
        <w:rPr>
          <w:rFonts w:ascii="Times New Roman" w:hAnsi="Times New Roman" w:cs="Times New Roman"/>
          <w:sz w:val="24"/>
          <w:szCs w:val="24"/>
          <w:lang w:eastAsia="en-US"/>
        </w:rPr>
      </w:pPr>
    </w:p>
    <w:p w14:paraId="6E4CC33D" w14:textId="4E4AE921" w:rsidR="00D439EF" w:rsidRPr="00217B6B" w:rsidRDefault="00896993" w:rsidP="00231EDF">
      <w:pPr>
        <w:jc w:val="center"/>
        <w:rPr>
          <w:rFonts w:ascii="Times New Roman" w:hAnsi="Times New Roman" w:cs="Times New Roman"/>
          <w:b/>
          <w:bCs/>
          <w:sz w:val="24"/>
          <w:szCs w:val="24"/>
        </w:rPr>
      </w:pPr>
      <w:r w:rsidRPr="00217B6B">
        <w:rPr>
          <w:rFonts w:ascii="Times New Roman" w:hAnsi="Times New Roman" w:cs="Times New Roman"/>
          <w:b/>
          <w:bCs/>
          <w:sz w:val="24"/>
          <w:szCs w:val="24"/>
        </w:rPr>
        <w:t>EUROPOS BENDRASIS VIEŠŲJŲ PIRKIMŲ DOKUMENTAS</w:t>
      </w:r>
    </w:p>
    <w:p w14:paraId="15C43EEB" w14:textId="3CF1810E" w:rsidR="00896993" w:rsidRPr="00217B6B" w:rsidRDefault="00896993" w:rsidP="00231EDF">
      <w:pPr>
        <w:jc w:val="center"/>
        <w:rPr>
          <w:rFonts w:ascii="Times New Roman" w:hAnsi="Times New Roman" w:cs="Times New Roman"/>
          <w:sz w:val="24"/>
          <w:szCs w:val="24"/>
        </w:rPr>
      </w:pPr>
      <w:r w:rsidRPr="00217B6B">
        <w:rPr>
          <w:rFonts w:ascii="Times New Roman" w:hAnsi="Times New Roman" w:cs="Times New Roman"/>
          <w:sz w:val="24"/>
          <w:szCs w:val="24"/>
        </w:rPr>
        <w:t xml:space="preserve">pridedama </w:t>
      </w:r>
      <w:proofErr w:type="spellStart"/>
      <w:r w:rsidRPr="00217B6B">
        <w:rPr>
          <w:rFonts w:ascii="Times New Roman" w:hAnsi="Times New Roman" w:cs="Times New Roman"/>
          <w:sz w:val="24"/>
          <w:szCs w:val="24"/>
        </w:rPr>
        <w:t>pdf</w:t>
      </w:r>
      <w:proofErr w:type="spellEnd"/>
      <w:r w:rsidRPr="00217B6B">
        <w:rPr>
          <w:rFonts w:ascii="Times New Roman" w:hAnsi="Times New Roman" w:cs="Times New Roman"/>
          <w:sz w:val="24"/>
          <w:szCs w:val="24"/>
        </w:rPr>
        <w:t xml:space="preserve"> ir </w:t>
      </w:r>
      <w:proofErr w:type="spellStart"/>
      <w:r w:rsidRPr="00217B6B">
        <w:rPr>
          <w:rFonts w:ascii="Times New Roman" w:hAnsi="Times New Roman" w:cs="Times New Roman"/>
          <w:sz w:val="24"/>
          <w:szCs w:val="24"/>
        </w:rPr>
        <w:t>xml</w:t>
      </w:r>
      <w:proofErr w:type="spellEnd"/>
      <w:r w:rsidRPr="00217B6B">
        <w:rPr>
          <w:rFonts w:ascii="Times New Roman" w:hAnsi="Times New Roman" w:cs="Times New Roman"/>
          <w:sz w:val="24"/>
          <w:szCs w:val="24"/>
        </w:rPr>
        <w:t xml:space="preserve"> formatais</w:t>
      </w:r>
    </w:p>
    <w:p w14:paraId="73B19A72" w14:textId="77777777" w:rsidR="00D439EF" w:rsidRPr="00217B6B" w:rsidRDefault="00D439EF" w:rsidP="00231EDF">
      <w:pPr>
        <w:jc w:val="center"/>
        <w:rPr>
          <w:rFonts w:ascii="Times New Roman" w:hAnsi="Times New Roman" w:cs="Times New Roman"/>
          <w:sz w:val="24"/>
          <w:szCs w:val="24"/>
        </w:rPr>
      </w:pPr>
    </w:p>
    <w:p w14:paraId="19A448E0" w14:textId="77777777" w:rsidR="00896993" w:rsidRPr="00217B6B" w:rsidRDefault="00896993" w:rsidP="00231EDF">
      <w:pPr>
        <w:rPr>
          <w:rFonts w:ascii="Times New Roman" w:hAnsi="Times New Roman" w:cs="Times New Roman"/>
          <w:sz w:val="24"/>
          <w:szCs w:val="24"/>
          <w:lang w:eastAsia="en-US"/>
        </w:rPr>
      </w:pPr>
      <w:r w:rsidRPr="00217B6B">
        <w:rPr>
          <w:rFonts w:ascii="Times New Roman" w:hAnsi="Times New Roman" w:cs="Times New Roman"/>
          <w:sz w:val="24"/>
          <w:szCs w:val="24"/>
          <w:lang w:eastAsia="en-US"/>
        </w:rPr>
        <w:br w:type="page"/>
      </w:r>
    </w:p>
    <w:p w14:paraId="339FB187" w14:textId="19CBC189" w:rsidR="00964E48" w:rsidRPr="00217B6B" w:rsidRDefault="00964E48" w:rsidP="00231EDF">
      <w:pPr>
        <w:jc w:val="right"/>
        <w:rPr>
          <w:rFonts w:ascii="Times New Roman" w:hAnsi="Times New Roman" w:cs="Times New Roman"/>
          <w:sz w:val="24"/>
          <w:szCs w:val="24"/>
          <w:lang w:eastAsia="en-US"/>
        </w:rPr>
      </w:pPr>
      <w:r w:rsidRPr="00217B6B">
        <w:rPr>
          <w:rFonts w:ascii="Times New Roman" w:hAnsi="Times New Roman" w:cs="Times New Roman"/>
          <w:sz w:val="24"/>
          <w:szCs w:val="24"/>
          <w:lang w:eastAsia="en-US"/>
        </w:rPr>
        <w:lastRenderedPageBreak/>
        <w:t>Pirkimo sąlygų</w:t>
      </w:r>
      <w:r w:rsidR="00F81B70">
        <w:rPr>
          <w:rFonts w:ascii="Times New Roman" w:hAnsi="Times New Roman" w:cs="Times New Roman"/>
          <w:sz w:val="24"/>
          <w:szCs w:val="24"/>
          <w:lang w:eastAsia="en-US"/>
        </w:rPr>
        <w:t xml:space="preserve"> </w:t>
      </w:r>
      <w:r w:rsidR="00985176" w:rsidRPr="00217B6B">
        <w:rPr>
          <w:rFonts w:ascii="Times New Roman" w:hAnsi="Times New Roman" w:cs="Times New Roman"/>
          <w:sz w:val="24"/>
          <w:szCs w:val="24"/>
          <w:lang w:eastAsia="en-US"/>
        </w:rPr>
        <w:t>6</w:t>
      </w:r>
      <w:r w:rsidRPr="00217B6B">
        <w:rPr>
          <w:rFonts w:ascii="Times New Roman" w:hAnsi="Times New Roman" w:cs="Times New Roman"/>
          <w:sz w:val="24"/>
          <w:szCs w:val="24"/>
          <w:lang w:eastAsia="en-US"/>
        </w:rPr>
        <w:t xml:space="preserve"> priedas</w:t>
      </w:r>
    </w:p>
    <w:p w14:paraId="35B9B5BF" w14:textId="464644D7" w:rsidR="00964E48" w:rsidRPr="00217B6B" w:rsidRDefault="00964E48" w:rsidP="00231EDF">
      <w:pPr>
        <w:jc w:val="center"/>
        <w:rPr>
          <w:rFonts w:ascii="Times New Roman" w:hAnsi="Times New Roman" w:cs="Times New Roman"/>
        </w:rPr>
      </w:pPr>
    </w:p>
    <w:p w14:paraId="10CBC952" w14:textId="77777777" w:rsidR="00985176" w:rsidRPr="00217B6B" w:rsidRDefault="00985176" w:rsidP="00231EDF">
      <w:pPr>
        <w:jc w:val="center"/>
        <w:rPr>
          <w:rFonts w:ascii="Times New Roman" w:hAnsi="Times New Roman" w:cs="Times New Roman"/>
        </w:rPr>
      </w:pPr>
    </w:p>
    <w:p w14:paraId="542A3430" w14:textId="77777777" w:rsidR="00C3481A" w:rsidRPr="00217B6B" w:rsidRDefault="00C3481A" w:rsidP="00231EDF">
      <w:pPr>
        <w:tabs>
          <w:tab w:val="left" w:pos="5103"/>
        </w:tabs>
        <w:suppressAutoHyphens/>
        <w:ind w:firstLine="539"/>
        <w:jc w:val="center"/>
        <w:textAlignment w:val="baseline"/>
        <w:rPr>
          <w:rFonts w:ascii="Times New Roman" w:eastAsia="Calibri" w:hAnsi="Times New Roman" w:cs="Times New Roman"/>
          <w:b/>
          <w:sz w:val="24"/>
          <w:szCs w:val="24"/>
          <w:lang w:eastAsia="en-US"/>
        </w:rPr>
      </w:pPr>
      <w:r w:rsidRPr="00217B6B">
        <w:rPr>
          <w:rFonts w:ascii="Times New Roman" w:eastAsia="Calibri" w:hAnsi="Times New Roman" w:cs="Times New Roman"/>
          <w:b/>
          <w:sz w:val="24"/>
          <w:szCs w:val="24"/>
          <w:lang w:eastAsia="en-US"/>
        </w:rPr>
        <w:t>(pavyzdinė deklaracijos forma)</w:t>
      </w:r>
    </w:p>
    <w:p w14:paraId="36BA2F27" w14:textId="77777777" w:rsidR="00C3481A" w:rsidRPr="00217B6B" w:rsidRDefault="00C3481A" w:rsidP="00231EDF">
      <w:pPr>
        <w:suppressAutoHyphens/>
        <w:textAlignment w:val="baseline"/>
        <w:rPr>
          <w:rFonts w:ascii="Times New Roman" w:eastAsia="Calibri" w:hAnsi="Times New Roman" w:cs="Times New Roman"/>
          <w:b/>
          <w:sz w:val="24"/>
          <w:szCs w:val="24"/>
          <w:lang w:eastAsia="en-US"/>
        </w:rPr>
      </w:pPr>
    </w:p>
    <w:p w14:paraId="1FAFCB9A" w14:textId="77777777" w:rsidR="00C3481A" w:rsidRPr="00217B6B" w:rsidRDefault="00C3481A" w:rsidP="00231EDF">
      <w:pPr>
        <w:widowControl w:val="0"/>
        <w:tabs>
          <w:tab w:val="right" w:leader="underscore" w:pos="9071"/>
        </w:tabs>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ab/>
      </w:r>
    </w:p>
    <w:p w14:paraId="3622A405" w14:textId="77777777" w:rsidR="00C3481A" w:rsidRPr="00217B6B" w:rsidRDefault="00C3481A" w:rsidP="00231EDF">
      <w:pPr>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(Tiekėjo pavadinimas, įmonės kodas)</w:t>
      </w:r>
    </w:p>
    <w:p w14:paraId="69FB1BD2"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iCs/>
          <w:sz w:val="24"/>
          <w:szCs w:val="24"/>
          <w:lang w:eastAsia="en-US"/>
        </w:rPr>
      </w:pPr>
    </w:p>
    <w:p w14:paraId="6167367B"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Cs/>
          <w:sz w:val="24"/>
          <w:szCs w:val="24"/>
          <w:lang w:eastAsia="en-US"/>
        </w:rPr>
      </w:pPr>
    </w:p>
    <w:p w14:paraId="4FA1FBCD" w14:textId="156A029E" w:rsidR="00C3481A" w:rsidRPr="00217B6B" w:rsidRDefault="000D4867"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b/>
          <w:bCs/>
          <w:sz w:val="24"/>
          <w:szCs w:val="24"/>
          <w:lang w:eastAsia="en-US"/>
        </w:rPr>
        <w:t>DEKLARACIJA DĖL LIETUVOS RESPUBLIKOS VIEŠŲJŲ PIRKIMŲ ĮSTATYMO 45 STRAIPSNIO 2</w:t>
      </w:r>
      <w:r w:rsidRPr="00217B6B">
        <w:rPr>
          <w:rFonts w:ascii="Times New Roman" w:eastAsia="Calibri" w:hAnsi="Times New Roman" w:cs="Times New Roman"/>
          <w:b/>
          <w:bCs/>
          <w:sz w:val="24"/>
          <w:szCs w:val="24"/>
          <w:vertAlign w:val="superscript"/>
          <w:lang w:eastAsia="en-US"/>
        </w:rPr>
        <w:t>1</w:t>
      </w:r>
      <w:r w:rsidRPr="00217B6B">
        <w:rPr>
          <w:rFonts w:ascii="Times New Roman" w:eastAsia="Calibri" w:hAnsi="Times New Roman" w:cs="Times New Roman"/>
          <w:b/>
          <w:bCs/>
          <w:sz w:val="24"/>
          <w:szCs w:val="24"/>
          <w:lang w:eastAsia="en-US"/>
        </w:rPr>
        <w:t xml:space="preserve"> DALIES SĄLYGŲ </w:t>
      </w:r>
    </w:p>
    <w:p w14:paraId="1445CFA0"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53AF308"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18A65CD"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 xml:space="preserve">20___ m. ______________  __ d.  </w:t>
      </w:r>
    </w:p>
    <w:p w14:paraId="457058E4"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p>
    <w:p w14:paraId="020F007E"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w:t>
      </w:r>
    </w:p>
    <w:p w14:paraId="14929733"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iCs/>
          <w:sz w:val="20"/>
          <w:szCs w:val="20"/>
          <w:lang w:eastAsia="en-US"/>
        </w:rPr>
        <w:t>(vietovės pavadinimas)</w:t>
      </w:r>
    </w:p>
    <w:p w14:paraId="56BF4690" w14:textId="77777777" w:rsidR="00C3481A" w:rsidRPr="00217B6B" w:rsidRDefault="00C3481A" w:rsidP="00231EDF">
      <w:pPr>
        <w:jc w:val="both"/>
        <w:rPr>
          <w:rFonts w:ascii="Times New Roman" w:eastAsia="Calibri" w:hAnsi="Times New Roman" w:cs="Times New Roman"/>
          <w:sz w:val="24"/>
          <w:szCs w:val="24"/>
        </w:rPr>
      </w:pPr>
    </w:p>
    <w:p w14:paraId="0302D44A" w14:textId="77777777" w:rsidR="00C3481A" w:rsidRPr="00217B6B" w:rsidRDefault="00C3481A" w:rsidP="00231EDF">
      <w:pPr>
        <w:jc w:val="both"/>
        <w:rPr>
          <w:rFonts w:ascii="Times New Roman" w:eastAsia="Calibri" w:hAnsi="Times New Roman" w:cs="Times New Roman"/>
          <w:b/>
          <w:bCs/>
          <w:sz w:val="24"/>
          <w:szCs w:val="24"/>
        </w:rPr>
      </w:pPr>
      <w:r w:rsidRPr="00217B6B">
        <w:rPr>
          <w:rFonts w:ascii="Times New Roman" w:eastAsia="Calibri" w:hAnsi="Times New Roman" w:cs="Times New Roman"/>
          <w:b/>
          <w:bCs/>
          <w:sz w:val="24"/>
          <w:szCs w:val="24"/>
        </w:rPr>
        <w:t>Deklaruoju, kad</w:t>
      </w:r>
    </w:p>
    <w:p w14:paraId="1E96C36C" w14:textId="0FDCF866" w:rsidR="00C3481A" w:rsidRPr="00217B6B" w:rsidRDefault="00C3481A" w:rsidP="00231EDF">
      <w:pPr>
        <w:ind w:firstLine="426"/>
        <w:jc w:val="both"/>
        <w:rPr>
          <w:rFonts w:ascii="Times New Roman" w:eastAsia="Calibri" w:hAnsi="Times New Roman" w:cs="Times New Roman"/>
          <w:sz w:val="24"/>
          <w:szCs w:val="24"/>
        </w:rPr>
      </w:pPr>
      <w:r w:rsidRPr="00217B6B">
        <w:rPr>
          <w:rFonts w:ascii="Times New Roman" w:eastAsia="Calibri" w:hAnsi="Times New Roman" w:cs="Times New Roman"/>
          <w:i/>
          <w:iCs/>
          <w:sz w:val="24"/>
          <w:szCs w:val="24"/>
        </w:rPr>
        <w:t xml:space="preserve">(Tiekėjo pavadinimas), (pasitelkiami subtiekėjai (jei tokių yra)), (ūkio subjektai, kurių pajėgumais remiamasi (jei tokių yra)) </w:t>
      </w:r>
      <w:r w:rsidRPr="00BB13B9">
        <w:rPr>
          <w:rFonts w:ascii="Times New Roman" w:eastAsia="Calibri" w:hAnsi="Times New Roman" w:cs="Times New Roman"/>
          <w:b/>
          <w:bCs/>
          <w:sz w:val="24"/>
          <w:szCs w:val="24"/>
        </w:rPr>
        <w:t>ar</w:t>
      </w:r>
      <w:r w:rsidRPr="00217B6B">
        <w:rPr>
          <w:rFonts w:ascii="Times New Roman" w:eastAsia="Calibri" w:hAnsi="Times New Roman" w:cs="Times New Roman"/>
          <w:i/>
          <w:iCs/>
          <w:sz w:val="24"/>
          <w:szCs w:val="24"/>
        </w:rPr>
        <w:t xml:space="preserve"> (ją/jas/juos)</w:t>
      </w:r>
      <w:r w:rsidRPr="00217B6B">
        <w:rPr>
          <w:rFonts w:ascii="Times New Roman" w:eastAsia="Calibri" w:hAnsi="Times New Roman" w:cs="Times New Roman"/>
          <w:sz w:val="24"/>
          <w:szCs w:val="24"/>
        </w:rPr>
        <w:t xml:space="preserve"> kontroliuojantys asmenys </w:t>
      </w:r>
      <w:r w:rsidRPr="00217B6B">
        <w:rPr>
          <w:rFonts w:ascii="Times New Roman" w:eastAsia="Calibri" w:hAnsi="Times New Roman" w:cs="Times New Roman"/>
          <w:b/>
          <w:bCs/>
          <w:sz w:val="24"/>
          <w:szCs w:val="24"/>
        </w:rPr>
        <w:t>nepatenka į Lietuvos Respublikos viešųjų pirkimų įstatymo (toliau – VPĮ) 45 straipsnio 2¹ dalies 1, 2, 4</w:t>
      </w:r>
      <w:r w:rsidR="001621CB" w:rsidRPr="00217B6B">
        <w:rPr>
          <w:rFonts w:ascii="Times New Roman" w:eastAsia="Calibri" w:hAnsi="Times New Roman" w:cs="Times New Roman"/>
          <w:b/>
          <w:bCs/>
          <w:sz w:val="24"/>
          <w:szCs w:val="24"/>
        </w:rPr>
        <w:t>,</w:t>
      </w:r>
      <w:r w:rsidRPr="00217B6B">
        <w:rPr>
          <w:rFonts w:ascii="Times New Roman" w:eastAsia="Calibri" w:hAnsi="Times New Roman" w:cs="Times New Roman"/>
          <w:b/>
          <w:bCs/>
          <w:sz w:val="24"/>
          <w:szCs w:val="24"/>
        </w:rPr>
        <w:t xml:space="preserve"> </w:t>
      </w:r>
      <w:r w:rsidR="001621CB" w:rsidRPr="00217B6B">
        <w:rPr>
          <w:rFonts w:ascii="Times New Roman" w:eastAsia="Calibri" w:hAnsi="Times New Roman" w:cs="Times New Roman"/>
          <w:b/>
          <w:bCs/>
          <w:sz w:val="24"/>
          <w:szCs w:val="24"/>
        </w:rPr>
        <w:t xml:space="preserve">5, 6 </w:t>
      </w:r>
      <w:r w:rsidRPr="00217B6B">
        <w:rPr>
          <w:rFonts w:ascii="Times New Roman" w:eastAsia="Calibri" w:hAnsi="Times New Roman" w:cs="Times New Roman"/>
          <w:b/>
          <w:bCs/>
          <w:sz w:val="24"/>
          <w:szCs w:val="24"/>
        </w:rPr>
        <w:t>punktuose numatytas sąlygas</w:t>
      </w:r>
      <w:r w:rsidRPr="00217B6B">
        <w:rPr>
          <w:rFonts w:ascii="Times New Roman" w:eastAsia="Calibri" w:hAnsi="Times New Roman" w:cs="Times New Roman"/>
          <w:sz w:val="24"/>
          <w:szCs w:val="24"/>
        </w:rPr>
        <w:t>:</w:t>
      </w:r>
    </w:p>
    <w:p w14:paraId="18D3C3FB" w14:textId="12BB1C35"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j</w:t>
      </w:r>
      <w:r w:rsidR="00C3481A" w:rsidRPr="00217B6B">
        <w:rPr>
          <w:rFonts w:ascii="Times New Roman" w:eastAsia="Times New Roman" w:hAnsi="Times New Roman" w:cs="Times New Roman"/>
          <w:sz w:val="24"/>
          <w:szCs w:val="24"/>
        </w:rPr>
        <w:t>uridiniai asmenys registruoti VPĮ 92 straipsnio 15 dalyje numatytame sąraše nurodytose valstybėse ar teritorijose;</w:t>
      </w:r>
    </w:p>
    <w:p w14:paraId="0F123214" w14:textId="42135F63"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f</w:t>
      </w:r>
      <w:r w:rsidR="00C3481A" w:rsidRPr="00217B6B">
        <w:rPr>
          <w:rFonts w:ascii="Times New Roman" w:eastAsia="Times New Roman" w:hAnsi="Times New Roman" w:cs="Times New Roman"/>
          <w:sz w:val="24"/>
          <w:szCs w:val="24"/>
        </w:rPr>
        <w:t>iziniai asmenys, nuolat gyvenantys VPĮ 92 straipsnio 15 dalyje numatytame sąraše nurodytose valstybėse ar teritorijose arba turintys šių valstybių pilietybę;</w:t>
      </w:r>
    </w:p>
    <w:p w14:paraId="4817DE17" w14:textId="439F338A" w:rsidR="00C3481A" w:rsidRPr="00217B6B" w:rsidRDefault="00C3481A"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 xml:space="preserve">Lietuvos Respublikos Vyriausybė, vadovaudamasi Nacionaliniam saugumui užtikrinti svarbių objektų apsaugos įstatyme įtvirtintais kriterijais, </w:t>
      </w:r>
      <w:r w:rsidR="000C62C0" w:rsidRPr="00217B6B">
        <w:rPr>
          <w:rFonts w:ascii="Times New Roman" w:eastAsia="Times New Roman" w:hAnsi="Times New Roman" w:cs="Times New Roman"/>
          <w:sz w:val="24"/>
          <w:szCs w:val="24"/>
        </w:rPr>
        <w:t>yr</w:t>
      </w:r>
      <w:r w:rsidRPr="00217B6B">
        <w:rPr>
          <w:rFonts w:ascii="Times New Roman" w:eastAsia="Times New Roman" w:hAnsi="Times New Roman" w:cs="Times New Roman"/>
          <w:sz w:val="24"/>
          <w:szCs w:val="24"/>
        </w:rPr>
        <w:t>a priėmusi sprendimą, patvirtinantį, kad šios deklaracijos 1 ir 2 punktuose nurodyti subjektai ar su jais ketinamas sudaryti (sudarytas) sandoris neatitinka nacionalinio saugumo interesų</w:t>
      </w:r>
      <w:r w:rsidR="001621CB" w:rsidRPr="00217B6B">
        <w:rPr>
          <w:rFonts w:ascii="Times New Roman" w:eastAsia="Times New Roman" w:hAnsi="Times New Roman" w:cs="Times New Roman"/>
          <w:sz w:val="24"/>
          <w:szCs w:val="24"/>
        </w:rPr>
        <w:t>;</w:t>
      </w:r>
    </w:p>
    <w:p w14:paraId="7184B18C" w14:textId="1B5B774D"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š</w:t>
      </w:r>
      <w:r w:rsidR="001621CB" w:rsidRPr="00217B6B">
        <w:rPr>
          <w:rFonts w:ascii="Times New Roman" w:eastAsia="Times New Roman" w:hAnsi="Times New Roman" w:cs="Times New Roman"/>
          <w:sz w:val="24"/>
          <w:szCs w:val="24"/>
        </w:rPr>
        <w:t xml:space="preserve">ios deklaracijos </w:t>
      </w:r>
      <w:r w:rsidR="001621CB" w:rsidRPr="00217B6B">
        <w:rPr>
          <w:rFonts w:ascii="Times New Roman" w:eastAsia="Calibri" w:hAnsi="Times New Roman" w:cs="Times New Roman"/>
          <w:sz w:val="24"/>
          <w:szCs w:val="24"/>
        </w:rPr>
        <w:t>1 ir 2 punktuose nurodyti subjektai turi interesų, galinčių kelti grėsmę nacionaliniam saugumui;</w:t>
      </w:r>
    </w:p>
    <w:p w14:paraId="0849000F" w14:textId="054F6B29"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Calibri" w:hAnsi="Times New Roman" w:cs="Times New Roman"/>
          <w:sz w:val="24"/>
          <w:szCs w:val="24"/>
        </w:rPr>
        <w:t>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6AFF45E"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p>
    <w:p w14:paraId="373E9616"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p>
    <w:p w14:paraId="77109EF5"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r w:rsidRPr="00217B6B">
        <w:rPr>
          <w:rFonts w:ascii="Times New Roman" w:eastAsia="Calibri" w:hAnsi="Times New Roman" w:cs="Times New Roman"/>
          <w:i/>
          <w:iCs/>
          <w:sz w:val="24"/>
          <w:szCs w:val="24"/>
          <w:lang w:eastAsia="en-US"/>
        </w:rPr>
        <w:tab/>
        <w:t xml:space="preserve"> </w:t>
      </w:r>
    </w:p>
    <w:p w14:paraId="53AF1C75" w14:textId="77777777" w:rsidR="00C3481A" w:rsidRPr="00217B6B" w:rsidRDefault="00C3481A" w:rsidP="00231EDF">
      <w:pPr>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______________________________</w:t>
      </w:r>
      <w:r w:rsidRPr="00217B6B">
        <w:rPr>
          <w:rFonts w:ascii="Times New Roman" w:eastAsia="Calibri" w:hAnsi="Times New Roman" w:cs="Times New Roman"/>
          <w:i/>
          <w:iCs/>
          <w:sz w:val="24"/>
          <w:szCs w:val="24"/>
          <w:lang w:eastAsia="en-US"/>
        </w:rPr>
        <w:t xml:space="preserve">                                          </w:t>
      </w:r>
      <w:r w:rsidRPr="00217B6B">
        <w:rPr>
          <w:rFonts w:ascii="Times New Roman" w:eastAsia="Calibri" w:hAnsi="Times New Roman" w:cs="Times New Roman"/>
          <w:sz w:val="24"/>
          <w:szCs w:val="24"/>
          <w:lang w:eastAsia="en-US"/>
        </w:rPr>
        <w:t>____________________</w:t>
      </w:r>
      <w:r w:rsidRPr="00217B6B">
        <w:rPr>
          <w:rFonts w:ascii="Times New Roman" w:eastAsia="Calibri" w:hAnsi="Times New Roman" w:cs="Times New Roman"/>
          <w:sz w:val="24"/>
          <w:szCs w:val="24"/>
          <w:lang w:eastAsia="en-US"/>
        </w:rPr>
        <w:tab/>
        <w:t xml:space="preserve"> </w:t>
      </w:r>
    </w:p>
    <w:p w14:paraId="7FE38D4A" w14:textId="77777777" w:rsidR="00C3481A" w:rsidRPr="00217B6B" w:rsidRDefault="00C3481A" w:rsidP="00231EDF">
      <w:pPr>
        <w:tabs>
          <w:tab w:val="center" w:pos="4680"/>
        </w:tabs>
        <w:suppressAutoHyphens/>
        <w:ind w:firstLine="539"/>
        <w:jc w:val="both"/>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 xml:space="preserve">       (Tiekėjo vadovo vardas, pavardė ar jo</w:t>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t xml:space="preserve">(Parašas)     </w:t>
      </w:r>
    </w:p>
    <w:p w14:paraId="57B05973" w14:textId="77777777" w:rsidR="00C3481A" w:rsidRPr="00217B6B" w:rsidRDefault="00C3481A" w:rsidP="00231EDF">
      <w:pPr>
        <w:suppressAutoHyphens/>
        <w:ind w:firstLine="539"/>
        <w:jc w:val="both"/>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 xml:space="preserve">    įgalioto asmens pareigos, vardas, pavardė)  </w:t>
      </w:r>
    </w:p>
    <w:p w14:paraId="05C1B03E" w14:textId="17A21B0B" w:rsidR="008D26FE" w:rsidRPr="00892190" w:rsidRDefault="00174B60" w:rsidP="00892190">
      <w:pPr>
        <w:rPr>
          <w:rFonts w:ascii="Times New Roman" w:eastAsia="Times New Roman" w:hAnsi="Times New Roman" w:cs="Times New Roman"/>
          <w:sz w:val="24"/>
          <w:szCs w:val="24"/>
          <w:lang w:eastAsia="en-US"/>
        </w:rPr>
        <w:sectPr w:rsidR="008D26FE" w:rsidRPr="00892190" w:rsidSect="00985E63">
          <w:pgSz w:w="11906" w:h="16838"/>
          <w:pgMar w:top="1276" w:right="567" w:bottom="1134" w:left="1701" w:header="567" w:footer="567" w:gutter="0"/>
          <w:cols w:space="1296"/>
          <w:docGrid w:linePitch="360"/>
        </w:sectPr>
      </w:pPr>
      <w:r w:rsidRPr="00217B6B">
        <w:rPr>
          <w:rFonts w:ascii="Times New Roman" w:eastAsia="Times New Roman" w:hAnsi="Times New Roman" w:cs="Times New Roman"/>
          <w:sz w:val="24"/>
          <w:szCs w:val="24"/>
          <w:lang w:eastAsia="en-US"/>
        </w:rPr>
        <w:br w:type="page"/>
      </w:r>
    </w:p>
    <w:bookmarkEnd w:id="34"/>
    <w:p w14:paraId="13EC9247" w14:textId="77777777" w:rsidR="003D203F" w:rsidRDefault="003D203F" w:rsidP="00231EDF">
      <w:pPr>
        <w:rPr>
          <w:rFonts w:ascii="Times New Roman" w:hAnsi="Times New Roman" w:cs="Times New Roman"/>
        </w:rPr>
      </w:pPr>
    </w:p>
    <w:sectPr w:rsidR="003D203F" w:rsidSect="003D203F">
      <w:pgSz w:w="16838" w:h="11906" w:orient="landscape"/>
      <w:pgMar w:top="1560"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C4BA0" w14:textId="77777777" w:rsidR="00420834" w:rsidRDefault="00420834" w:rsidP="001D2258">
      <w:r>
        <w:separator/>
      </w:r>
    </w:p>
  </w:endnote>
  <w:endnote w:type="continuationSeparator" w:id="0">
    <w:p w14:paraId="6E77B9D8" w14:textId="77777777" w:rsidR="00420834" w:rsidRDefault="00420834"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 w:name="AR PL KaitiM GB">
    <w:altName w:val="MS Gothic"/>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172C" w14:textId="77777777" w:rsidR="00420834" w:rsidRDefault="00420834" w:rsidP="001D2258">
      <w:r>
        <w:separator/>
      </w:r>
    </w:p>
  </w:footnote>
  <w:footnote w:type="continuationSeparator" w:id="0">
    <w:p w14:paraId="6513A747" w14:textId="77777777" w:rsidR="00420834" w:rsidRDefault="00420834" w:rsidP="001D2258">
      <w:r>
        <w:continuationSeparator/>
      </w:r>
    </w:p>
  </w:footnote>
  <w:footnote w:id="1">
    <w:p w14:paraId="18A25281" w14:textId="77777777" w:rsidR="00E53E8C" w:rsidRPr="0047489B" w:rsidRDefault="00E53E8C" w:rsidP="00E53E8C">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43ED8A" w14:textId="77777777" w:rsidR="00E53E8C" w:rsidRPr="0047489B" w:rsidRDefault="00E53E8C" w:rsidP="00E53E8C">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6FC9656" w14:textId="77777777" w:rsidR="00E53E8C" w:rsidRPr="0047489B" w:rsidRDefault="00E53E8C" w:rsidP="00E53E8C">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320147E" w14:textId="77777777" w:rsidR="00E53E8C" w:rsidRPr="0047489B" w:rsidRDefault="00E53E8C" w:rsidP="00E53E8C">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BF08E8" w14:textId="77777777" w:rsidR="00E53E8C" w:rsidRPr="0047489B" w:rsidRDefault="00E53E8C" w:rsidP="00E53E8C">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2BC56BBF" w14:textId="77777777" w:rsidR="00E53E8C" w:rsidRPr="0047489B" w:rsidRDefault="00E53E8C" w:rsidP="00E53E8C">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FC35275" w14:textId="77777777" w:rsidR="00E53E8C" w:rsidRPr="0047489B" w:rsidRDefault="00E53E8C" w:rsidP="00E53E8C">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3F24B4" w14:textId="77777777" w:rsidR="00E53E8C" w:rsidRPr="0047489B" w:rsidRDefault="00E53E8C" w:rsidP="00E53E8C">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786FCAD4" w14:textId="77777777" w:rsidR="00E53E8C" w:rsidRPr="0047489B" w:rsidRDefault="00E53E8C" w:rsidP="00E53E8C">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266628"/>
    <w:multiLevelType w:val="multilevel"/>
    <w:tmpl w:val="A91AD37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5"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5"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6"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9"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4"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6"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223084"/>
    <w:multiLevelType w:val="multilevel"/>
    <w:tmpl w:val="1C88D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8"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49"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0"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5"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7"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0"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1"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3"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9"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0"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1"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2"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3"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2567B1"/>
    <w:multiLevelType w:val="hybridMultilevel"/>
    <w:tmpl w:val="ADA883A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0"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7" w15:restartNumberingAfterBreak="0">
    <w:nsid w:val="69E96339"/>
    <w:multiLevelType w:val="multilevel"/>
    <w:tmpl w:val="CDF6DD00"/>
    <w:lvl w:ilvl="0">
      <w:start w:val="1"/>
      <w:numFmt w:val="decimal"/>
      <w:suff w:val="space"/>
      <w:lvlText w:val="%1."/>
      <w:lvlJc w:val="left"/>
      <w:pPr>
        <w:ind w:left="2204" w:hanging="360"/>
      </w:pPr>
      <w:rPr>
        <w:rFonts w:hint="default"/>
      </w:rPr>
    </w:lvl>
    <w:lvl w:ilvl="1">
      <w:start w:val="1"/>
      <w:numFmt w:val="decimal"/>
      <w:suff w:val="space"/>
      <w:lvlText w:val="%1.%2."/>
      <w:lvlJc w:val="left"/>
      <w:pPr>
        <w:ind w:left="1567" w:hanging="432"/>
      </w:pPr>
      <w:rPr>
        <w:rFonts w:hint="default"/>
        <w:b w:val="0"/>
        <w:i w:val="0"/>
        <w:iCs/>
        <w:strike w:val="0"/>
        <w:color w:val="auto"/>
      </w:rPr>
    </w:lvl>
    <w:lvl w:ilvl="2">
      <w:start w:val="1"/>
      <w:numFmt w:val="decimal"/>
      <w:suff w:val="space"/>
      <w:lvlText w:val="%1.%2.%3."/>
      <w:lvlJc w:val="left"/>
      <w:pPr>
        <w:ind w:left="4190" w:hanging="504"/>
      </w:pPr>
      <w:rPr>
        <w:rFonts w:hint="default"/>
        <w:b w:val="0"/>
        <w:color w:val="auto"/>
        <w:sz w:val="24"/>
        <w:szCs w:val="24"/>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88"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8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1"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4"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96"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7"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9"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0" w15:restartNumberingAfterBreak="0">
    <w:nsid w:val="757F591A"/>
    <w:multiLevelType w:val="multilevel"/>
    <w:tmpl w:val="17EC0A68"/>
    <w:lvl w:ilvl="0">
      <w:start w:val="1"/>
      <w:numFmt w:val="decimal"/>
      <w:lvlText w:val="%1."/>
      <w:lvlJc w:val="left"/>
      <w:pPr>
        <w:ind w:left="1429" w:hanging="360"/>
      </w:pPr>
    </w:lvl>
    <w:lvl w:ilvl="1">
      <w:start w:val="1"/>
      <w:numFmt w:val="decimal"/>
      <w:isLgl/>
      <w:lvlText w:val="%1.%2."/>
      <w:lvlJc w:val="left"/>
      <w:pPr>
        <w:ind w:left="1549" w:hanging="48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1"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2"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3"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4"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5"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7"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69"/>
  </w:num>
  <w:num w:numId="3" w16cid:durableId="1481849147">
    <w:abstractNumId w:val="3"/>
  </w:num>
  <w:num w:numId="4" w16cid:durableId="843281286">
    <w:abstractNumId w:val="24"/>
  </w:num>
  <w:num w:numId="5" w16cid:durableId="798038527">
    <w:abstractNumId w:val="23"/>
  </w:num>
  <w:num w:numId="6" w16cid:durableId="511458294">
    <w:abstractNumId w:val="47"/>
  </w:num>
  <w:num w:numId="7" w16cid:durableId="139201320">
    <w:abstractNumId w:val="79"/>
  </w:num>
  <w:num w:numId="8" w16cid:durableId="1177964708">
    <w:abstractNumId w:val="82"/>
  </w:num>
  <w:num w:numId="9" w16cid:durableId="1804539095">
    <w:abstractNumId w:val="89"/>
  </w:num>
  <w:num w:numId="10" w16cid:durableId="555169240">
    <w:abstractNumId w:val="2"/>
  </w:num>
  <w:num w:numId="11" w16cid:durableId="1671832625">
    <w:abstractNumId w:val="43"/>
  </w:num>
  <w:num w:numId="12" w16cid:durableId="698089676">
    <w:abstractNumId w:val="86"/>
  </w:num>
  <w:num w:numId="13" w16cid:durableId="1806312935">
    <w:abstractNumId w:val="104"/>
  </w:num>
  <w:num w:numId="14" w16cid:durableId="476537801">
    <w:abstractNumId w:val="0"/>
  </w:num>
  <w:num w:numId="15" w16cid:durableId="1913662058">
    <w:abstractNumId w:val="32"/>
  </w:num>
  <w:num w:numId="16" w16cid:durableId="828983821">
    <w:abstractNumId w:val="1"/>
  </w:num>
  <w:num w:numId="17" w16cid:durableId="1777290997">
    <w:abstractNumId w:val="15"/>
  </w:num>
  <w:num w:numId="18" w16cid:durableId="1916623576">
    <w:abstractNumId w:val="92"/>
  </w:num>
  <w:num w:numId="19" w16cid:durableId="1533376668">
    <w:abstractNumId w:val="71"/>
  </w:num>
  <w:num w:numId="20" w16cid:durableId="280262375">
    <w:abstractNumId w:val="107"/>
  </w:num>
  <w:num w:numId="21" w16cid:durableId="972829822">
    <w:abstractNumId w:val="67"/>
  </w:num>
  <w:num w:numId="22" w16cid:durableId="761342038">
    <w:abstractNumId w:val="58"/>
  </w:num>
  <w:num w:numId="23" w16cid:durableId="1892839737">
    <w:abstractNumId w:val="36"/>
  </w:num>
  <w:num w:numId="24" w16cid:durableId="1603685113">
    <w:abstractNumId w:val="100"/>
  </w:num>
  <w:num w:numId="25" w16cid:durableId="7218261">
    <w:abstractNumId w:val="34"/>
  </w:num>
  <w:num w:numId="26" w16cid:durableId="106462970">
    <w:abstractNumId w:val="101"/>
  </w:num>
  <w:num w:numId="27" w16cid:durableId="376782438">
    <w:abstractNumId w:val="42"/>
  </w:num>
  <w:num w:numId="28" w16cid:durableId="590432288">
    <w:abstractNumId w:val="49"/>
  </w:num>
  <w:num w:numId="29" w16cid:durableId="1821195653">
    <w:abstractNumId w:val="70"/>
  </w:num>
  <w:num w:numId="30" w16cid:durableId="602031862">
    <w:abstractNumId w:val="18"/>
  </w:num>
  <w:num w:numId="31" w16cid:durableId="307560610">
    <w:abstractNumId w:val="5"/>
  </w:num>
  <w:num w:numId="32" w16cid:durableId="1943104738">
    <w:abstractNumId w:val="20"/>
  </w:num>
  <w:num w:numId="33" w16cid:durableId="1704549698">
    <w:abstractNumId w:val="90"/>
  </w:num>
  <w:num w:numId="34" w16cid:durableId="1991202443">
    <w:abstractNumId w:val="54"/>
  </w:num>
  <w:num w:numId="35" w16cid:durableId="1300722051">
    <w:abstractNumId w:val="25"/>
  </w:num>
  <w:num w:numId="36" w16cid:durableId="1937324086">
    <w:abstractNumId w:val="59"/>
  </w:num>
  <w:num w:numId="37" w16cid:durableId="874386157">
    <w:abstractNumId w:val="37"/>
  </w:num>
  <w:num w:numId="38" w16cid:durableId="1097558332">
    <w:abstractNumId w:val="14"/>
  </w:num>
  <w:num w:numId="39" w16cid:durableId="1964386927">
    <w:abstractNumId w:val="62"/>
  </w:num>
  <w:num w:numId="40" w16cid:durableId="842861830">
    <w:abstractNumId w:val="108"/>
  </w:num>
  <w:num w:numId="41" w16cid:durableId="1180661284">
    <w:abstractNumId w:val="95"/>
  </w:num>
  <w:num w:numId="42" w16cid:durableId="257911050">
    <w:abstractNumId w:val="103"/>
  </w:num>
  <w:num w:numId="43" w16cid:durableId="1933931925">
    <w:abstractNumId w:val="38"/>
  </w:num>
  <w:num w:numId="44" w16cid:durableId="714887917">
    <w:abstractNumId w:val="30"/>
  </w:num>
  <w:num w:numId="45" w16cid:durableId="241644298">
    <w:abstractNumId w:val="99"/>
  </w:num>
  <w:num w:numId="46" w16cid:durableId="1102453882">
    <w:abstractNumId w:val="7"/>
  </w:num>
  <w:num w:numId="47" w16cid:durableId="540168331">
    <w:abstractNumId w:val="68"/>
  </w:num>
  <w:num w:numId="48" w16cid:durableId="685132860">
    <w:abstractNumId w:val="27"/>
  </w:num>
  <w:num w:numId="49" w16cid:durableId="1473912380">
    <w:abstractNumId w:val="102"/>
  </w:num>
  <w:num w:numId="50" w16cid:durableId="688485909">
    <w:abstractNumId w:val="106"/>
  </w:num>
  <w:num w:numId="51" w16cid:durableId="1283340144">
    <w:abstractNumId w:val="60"/>
  </w:num>
  <w:num w:numId="52" w16cid:durableId="2105834050">
    <w:abstractNumId w:val="93"/>
  </w:num>
  <w:num w:numId="53" w16cid:durableId="76562799">
    <w:abstractNumId w:val="74"/>
  </w:num>
  <w:num w:numId="54" w16cid:durableId="1969242009">
    <w:abstractNumId w:val="97"/>
  </w:num>
  <w:num w:numId="55" w16cid:durableId="461772517">
    <w:abstractNumId w:val="88"/>
  </w:num>
  <w:num w:numId="56" w16cid:durableId="325519768">
    <w:abstractNumId w:val="72"/>
  </w:num>
  <w:num w:numId="57" w16cid:durableId="1118797530">
    <w:abstractNumId w:val="56"/>
  </w:num>
  <w:num w:numId="58" w16cid:durableId="950626074">
    <w:abstractNumId w:val="64"/>
  </w:num>
  <w:num w:numId="59" w16cid:durableId="349182778">
    <w:abstractNumId w:val="40"/>
  </w:num>
  <w:num w:numId="60" w16cid:durableId="193271968">
    <w:abstractNumId w:val="45"/>
  </w:num>
  <w:num w:numId="61" w16cid:durableId="1820337811">
    <w:abstractNumId w:val="13"/>
  </w:num>
  <w:num w:numId="62" w16cid:durableId="540751097">
    <w:abstractNumId w:val="96"/>
  </w:num>
  <w:num w:numId="63" w16cid:durableId="537592710">
    <w:abstractNumId w:val="81"/>
  </w:num>
  <w:num w:numId="64" w16cid:durableId="2094889713">
    <w:abstractNumId w:val="51"/>
  </w:num>
  <w:num w:numId="65" w16cid:durableId="1206791694">
    <w:abstractNumId w:val="91"/>
  </w:num>
  <w:num w:numId="66" w16cid:durableId="1864202475">
    <w:abstractNumId w:val="17"/>
  </w:num>
  <w:num w:numId="67" w16cid:durableId="780344024">
    <w:abstractNumId w:val="4"/>
  </w:num>
  <w:num w:numId="68" w16cid:durableId="589966334">
    <w:abstractNumId w:val="98"/>
  </w:num>
  <w:num w:numId="69" w16cid:durableId="969097172">
    <w:abstractNumId w:val="63"/>
  </w:num>
  <w:num w:numId="70" w16cid:durableId="2087627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6"/>
  </w:num>
  <w:num w:numId="72" w16cid:durableId="1068766391">
    <w:abstractNumId w:val="84"/>
  </w:num>
  <w:num w:numId="73" w16cid:durableId="1677994583">
    <w:abstractNumId w:val="9"/>
  </w:num>
  <w:num w:numId="74" w16cid:durableId="1194921762">
    <w:abstractNumId w:val="39"/>
  </w:num>
  <w:num w:numId="75" w16cid:durableId="655231212">
    <w:abstractNumId w:val="94"/>
  </w:num>
  <w:num w:numId="76" w16cid:durableId="251621917">
    <w:abstractNumId w:val="10"/>
  </w:num>
  <w:num w:numId="77" w16cid:durableId="1786003399">
    <w:abstractNumId w:val="85"/>
  </w:num>
  <w:num w:numId="78" w16cid:durableId="1604460198">
    <w:abstractNumId w:val="6"/>
  </w:num>
  <w:num w:numId="79" w16cid:durableId="117646343">
    <w:abstractNumId w:val="65"/>
  </w:num>
  <w:num w:numId="80" w16cid:durableId="1091780395">
    <w:abstractNumId w:val="16"/>
  </w:num>
  <w:num w:numId="81" w16cid:durableId="222257106">
    <w:abstractNumId w:val="57"/>
  </w:num>
  <w:num w:numId="82" w16cid:durableId="530148512">
    <w:abstractNumId w:val="8"/>
  </w:num>
  <w:num w:numId="83" w16cid:durableId="448278945">
    <w:abstractNumId w:val="35"/>
  </w:num>
  <w:num w:numId="84" w16cid:durableId="438379882">
    <w:abstractNumId w:val="19"/>
  </w:num>
  <w:num w:numId="85" w16cid:durableId="706108247">
    <w:abstractNumId w:val="83"/>
  </w:num>
  <w:num w:numId="86" w16cid:durableId="1662267530">
    <w:abstractNumId w:val="75"/>
  </w:num>
  <w:num w:numId="87" w16cid:durableId="1070731693">
    <w:abstractNumId w:val="50"/>
  </w:num>
  <w:num w:numId="88" w16cid:durableId="799305637">
    <w:abstractNumId w:val="78"/>
  </w:num>
  <w:num w:numId="89" w16cid:durableId="2120175987">
    <w:abstractNumId w:val="80"/>
  </w:num>
  <w:num w:numId="90" w16cid:durableId="186526178">
    <w:abstractNumId w:val="52"/>
  </w:num>
  <w:num w:numId="91" w16cid:durableId="1401712661">
    <w:abstractNumId w:val="41"/>
  </w:num>
  <w:num w:numId="92" w16cid:durableId="6366490">
    <w:abstractNumId w:val="12"/>
  </w:num>
  <w:num w:numId="93" w16cid:durableId="596519265">
    <w:abstractNumId w:val="44"/>
  </w:num>
  <w:num w:numId="94" w16cid:durableId="2048336077">
    <w:abstractNumId w:val="21"/>
  </w:num>
  <w:num w:numId="95" w16cid:durableId="1012532379">
    <w:abstractNumId w:val="77"/>
  </w:num>
  <w:num w:numId="96" w16cid:durableId="50230612">
    <w:abstractNumId w:val="76"/>
  </w:num>
  <w:num w:numId="97" w16cid:durableId="1256356907">
    <w:abstractNumId w:val="61"/>
  </w:num>
  <w:num w:numId="98" w16cid:durableId="799690851">
    <w:abstractNumId w:val="46"/>
  </w:num>
  <w:num w:numId="99" w16cid:durableId="1735545866">
    <w:abstractNumId w:val="73"/>
  </w:num>
  <w:num w:numId="100" w16cid:durableId="370422529">
    <w:abstractNumId w:val="105"/>
  </w:num>
  <w:num w:numId="101" w16cid:durableId="138154956">
    <w:abstractNumId w:val="31"/>
  </w:num>
  <w:num w:numId="102" w16cid:durableId="2025210332">
    <w:abstractNumId w:val="55"/>
  </w:num>
  <w:num w:numId="103" w16cid:durableId="6906954">
    <w:abstractNumId w:val="33"/>
  </w:num>
  <w:num w:numId="104" w16cid:durableId="2142452114">
    <w:abstractNumId w:val="29"/>
  </w:num>
  <w:num w:numId="105" w16cid:durableId="183792822">
    <w:abstractNumId w:val="22"/>
  </w:num>
  <w:num w:numId="106" w16cid:durableId="1355501238">
    <w:abstractNumId w:val="66"/>
  </w:num>
  <w:num w:numId="107" w16cid:durableId="569845269">
    <w:abstractNumId w:val="48"/>
  </w:num>
  <w:num w:numId="108" w16cid:durableId="19653857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8355841">
    <w:abstractNumId w:val="87"/>
  </w:num>
  <w:num w:numId="110" w16cid:durableId="1450587951">
    <w:abstractNumId w:val="11"/>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2874"/>
    <w:rsid w:val="0000357C"/>
    <w:rsid w:val="000038DD"/>
    <w:rsid w:val="00006DB6"/>
    <w:rsid w:val="000072B4"/>
    <w:rsid w:val="00007470"/>
    <w:rsid w:val="00010012"/>
    <w:rsid w:val="00013104"/>
    <w:rsid w:val="000136FF"/>
    <w:rsid w:val="00013EAD"/>
    <w:rsid w:val="0001579B"/>
    <w:rsid w:val="000160AE"/>
    <w:rsid w:val="00016647"/>
    <w:rsid w:val="00016C9B"/>
    <w:rsid w:val="00016D26"/>
    <w:rsid w:val="00016DC6"/>
    <w:rsid w:val="000175C0"/>
    <w:rsid w:val="00021F82"/>
    <w:rsid w:val="00022904"/>
    <w:rsid w:val="00022D98"/>
    <w:rsid w:val="00023A6C"/>
    <w:rsid w:val="0002434A"/>
    <w:rsid w:val="00026C85"/>
    <w:rsid w:val="00027199"/>
    <w:rsid w:val="00027AB1"/>
    <w:rsid w:val="00030FED"/>
    <w:rsid w:val="000314DA"/>
    <w:rsid w:val="00031CCC"/>
    <w:rsid w:val="00034610"/>
    <w:rsid w:val="00034676"/>
    <w:rsid w:val="000372DD"/>
    <w:rsid w:val="0004317A"/>
    <w:rsid w:val="000431DD"/>
    <w:rsid w:val="00044074"/>
    <w:rsid w:val="00045216"/>
    <w:rsid w:val="00046331"/>
    <w:rsid w:val="000500F9"/>
    <w:rsid w:val="00050437"/>
    <w:rsid w:val="00050A4D"/>
    <w:rsid w:val="00051B92"/>
    <w:rsid w:val="00051E8E"/>
    <w:rsid w:val="00052B4E"/>
    <w:rsid w:val="0005316C"/>
    <w:rsid w:val="000543D0"/>
    <w:rsid w:val="0005492C"/>
    <w:rsid w:val="00055E63"/>
    <w:rsid w:val="0006035B"/>
    <w:rsid w:val="000612DF"/>
    <w:rsid w:val="000616A4"/>
    <w:rsid w:val="000617E2"/>
    <w:rsid w:val="000618FC"/>
    <w:rsid w:val="000619D7"/>
    <w:rsid w:val="000622F9"/>
    <w:rsid w:val="0006250B"/>
    <w:rsid w:val="00062623"/>
    <w:rsid w:val="000628B6"/>
    <w:rsid w:val="00063BA7"/>
    <w:rsid w:val="00064502"/>
    <w:rsid w:val="00066EEC"/>
    <w:rsid w:val="00067D8F"/>
    <w:rsid w:val="000716A3"/>
    <w:rsid w:val="00072144"/>
    <w:rsid w:val="00072CA9"/>
    <w:rsid w:val="00072DE9"/>
    <w:rsid w:val="00074CC3"/>
    <w:rsid w:val="0007511F"/>
    <w:rsid w:val="00075124"/>
    <w:rsid w:val="00075600"/>
    <w:rsid w:val="00076B7F"/>
    <w:rsid w:val="000774F7"/>
    <w:rsid w:val="000804CE"/>
    <w:rsid w:val="00081F1F"/>
    <w:rsid w:val="0008238A"/>
    <w:rsid w:val="00084C7D"/>
    <w:rsid w:val="000855BD"/>
    <w:rsid w:val="00085766"/>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8C7"/>
    <w:rsid w:val="00097506"/>
    <w:rsid w:val="000A1A2B"/>
    <w:rsid w:val="000A207B"/>
    <w:rsid w:val="000A39FA"/>
    <w:rsid w:val="000A3CFE"/>
    <w:rsid w:val="000A4941"/>
    <w:rsid w:val="000A5246"/>
    <w:rsid w:val="000A5E7D"/>
    <w:rsid w:val="000A6012"/>
    <w:rsid w:val="000A665C"/>
    <w:rsid w:val="000A7713"/>
    <w:rsid w:val="000A786B"/>
    <w:rsid w:val="000A7B01"/>
    <w:rsid w:val="000B0357"/>
    <w:rsid w:val="000B0B4D"/>
    <w:rsid w:val="000B0C75"/>
    <w:rsid w:val="000B1724"/>
    <w:rsid w:val="000B2A22"/>
    <w:rsid w:val="000B2C03"/>
    <w:rsid w:val="000B453B"/>
    <w:rsid w:val="000B4A7B"/>
    <w:rsid w:val="000B4CA5"/>
    <w:rsid w:val="000B4F61"/>
    <w:rsid w:val="000B5602"/>
    <w:rsid w:val="000B662F"/>
    <w:rsid w:val="000B7459"/>
    <w:rsid w:val="000B7DD9"/>
    <w:rsid w:val="000C048F"/>
    <w:rsid w:val="000C080D"/>
    <w:rsid w:val="000C0C41"/>
    <w:rsid w:val="000C18FD"/>
    <w:rsid w:val="000C3A86"/>
    <w:rsid w:val="000C3D16"/>
    <w:rsid w:val="000C3D96"/>
    <w:rsid w:val="000C3EDC"/>
    <w:rsid w:val="000C62C0"/>
    <w:rsid w:val="000C66A8"/>
    <w:rsid w:val="000D05BC"/>
    <w:rsid w:val="000D41D3"/>
    <w:rsid w:val="000D4867"/>
    <w:rsid w:val="000D4A05"/>
    <w:rsid w:val="000D522A"/>
    <w:rsid w:val="000D5C15"/>
    <w:rsid w:val="000D5C9A"/>
    <w:rsid w:val="000D610C"/>
    <w:rsid w:val="000D6131"/>
    <w:rsid w:val="000D6CA9"/>
    <w:rsid w:val="000D769A"/>
    <w:rsid w:val="000D795D"/>
    <w:rsid w:val="000E055F"/>
    <w:rsid w:val="000E1BA2"/>
    <w:rsid w:val="000E5D2F"/>
    <w:rsid w:val="000F18E3"/>
    <w:rsid w:val="000F1C0D"/>
    <w:rsid w:val="000F1EDB"/>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EAD"/>
    <w:rsid w:val="0010351E"/>
    <w:rsid w:val="001047FD"/>
    <w:rsid w:val="001056DF"/>
    <w:rsid w:val="00106DE5"/>
    <w:rsid w:val="00106F64"/>
    <w:rsid w:val="00110800"/>
    <w:rsid w:val="0011186D"/>
    <w:rsid w:val="001118E2"/>
    <w:rsid w:val="00111CE0"/>
    <w:rsid w:val="00111D86"/>
    <w:rsid w:val="00111DCA"/>
    <w:rsid w:val="001120BE"/>
    <w:rsid w:val="001124ED"/>
    <w:rsid w:val="00112DAE"/>
    <w:rsid w:val="001139AA"/>
    <w:rsid w:val="00114F31"/>
    <w:rsid w:val="001162A4"/>
    <w:rsid w:val="001167A3"/>
    <w:rsid w:val="00117602"/>
    <w:rsid w:val="0011770C"/>
    <w:rsid w:val="0011771C"/>
    <w:rsid w:val="001207F4"/>
    <w:rsid w:val="001211E1"/>
    <w:rsid w:val="00121367"/>
    <w:rsid w:val="0012188C"/>
    <w:rsid w:val="00121D78"/>
    <w:rsid w:val="00121FA5"/>
    <w:rsid w:val="00122107"/>
    <w:rsid w:val="00125EBF"/>
    <w:rsid w:val="00125F91"/>
    <w:rsid w:val="00127A1B"/>
    <w:rsid w:val="001345E6"/>
    <w:rsid w:val="00134853"/>
    <w:rsid w:val="00134883"/>
    <w:rsid w:val="001375D5"/>
    <w:rsid w:val="0014027E"/>
    <w:rsid w:val="00140CF0"/>
    <w:rsid w:val="00143BF4"/>
    <w:rsid w:val="00144052"/>
    <w:rsid w:val="00144CD3"/>
    <w:rsid w:val="00144CD7"/>
    <w:rsid w:val="0014567A"/>
    <w:rsid w:val="00146EC0"/>
    <w:rsid w:val="0014727D"/>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5620"/>
    <w:rsid w:val="00156D42"/>
    <w:rsid w:val="00156EFD"/>
    <w:rsid w:val="00161229"/>
    <w:rsid w:val="00161A92"/>
    <w:rsid w:val="001621CB"/>
    <w:rsid w:val="001628EE"/>
    <w:rsid w:val="00162B99"/>
    <w:rsid w:val="00162CD4"/>
    <w:rsid w:val="001635EF"/>
    <w:rsid w:val="00164A50"/>
    <w:rsid w:val="0016588D"/>
    <w:rsid w:val="00171183"/>
    <w:rsid w:val="00172575"/>
    <w:rsid w:val="0017336A"/>
    <w:rsid w:val="00174950"/>
    <w:rsid w:val="00174B60"/>
    <w:rsid w:val="00175B14"/>
    <w:rsid w:val="00176205"/>
    <w:rsid w:val="00176289"/>
    <w:rsid w:val="00176D10"/>
    <w:rsid w:val="00181718"/>
    <w:rsid w:val="001837E7"/>
    <w:rsid w:val="00183DAA"/>
    <w:rsid w:val="0018414C"/>
    <w:rsid w:val="00185578"/>
    <w:rsid w:val="00185A60"/>
    <w:rsid w:val="00187524"/>
    <w:rsid w:val="0018775F"/>
    <w:rsid w:val="0019002D"/>
    <w:rsid w:val="00190A4F"/>
    <w:rsid w:val="0019118D"/>
    <w:rsid w:val="0019133E"/>
    <w:rsid w:val="001913E1"/>
    <w:rsid w:val="00192B9F"/>
    <w:rsid w:val="001936E8"/>
    <w:rsid w:val="00194830"/>
    <w:rsid w:val="00194A5A"/>
    <w:rsid w:val="0019508A"/>
    <w:rsid w:val="001954C7"/>
    <w:rsid w:val="00195961"/>
    <w:rsid w:val="001969A2"/>
    <w:rsid w:val="00196AD6"/>
    <w:rsid w:val="001971D4"/>
    <w:rsid w:val="001978AD"/>
    <w:rsid w:val="001A1654"/>
    <w:rsid w:val="001A1BB6"/>
    <w:rsid w:val="001A1CE7"/>
    <w:rsid w:val="001A23F9"/>
    <w:rsid w:val="001A2C80"/>
    <w:rsid w:val="001A31A0"/>
    <w:rsid w:val="001A3398"/>
    <w:rsid w:val="001A342D"/>
    <w:rsid w:val="001A40A6"/>
    <w:rsid w:val="001A49BA"/>
    <w:rsid w:val="001A63D7"/>
    <w:rsid w:val="001B0A63"/>
    <w:rsid w:val="001B1CE8"/>
    <w:rsid w:val="001B38D1"/>
    <w:rsid w:val="001B3DC9"/>
    <w:rsid w:val="001B3E8B"/>
    <w:rsid w:val="001B3FF4"/>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60D"/>
    <w:rsid w:val="001F0ED8"/>
    <w:rsid w:val="001F1CBD"/>
    <w:rsid w:val="001F2B25"/>
    <w:rsid w:val="001F32DA"/>
    <w:rsid w:val="001F3997"/>
    <w:rsid w:val="001F3B72"/>
    <w:rsid w:val="001F4646"/>
    <w:rsid w:val="001F4D6E"/>
    <w:rsid w:val="001F6B1C"/>
    <w:rsid w:val="001F714F"/>
    <w:rsid w:val="001F7E0D"/>
    <w:rsid w:val="0020052C"/>
    <w:rsid w:val="00201393"/>
    <w:rsid w:val="002013BC"/>
    <w:rsid w:val="00203AE7"/>
    <w:rsid w:val="00204358"/>
    <w:rsid w:val="00205594"/>
    <w:rsid w:val="00205B6B"/>
    <w:rsid w:val="00205D82"/>
    <w:rsid w:val="0020720F"/>
    <w:rsid w:val="00207B0A"/>
    <w:rsid w:val="002108D8"/>
    <w:rsid w:val="00210E60"/>
    <w:rsid w:val="0021390E"/>
    <w:rsid w:val="002140F2"/>
    <w:rsid w:val="002166CC"/>
    <w:rsid w:val="00216910"/>
    <w:rsid w:val="0021701B"/>
    <w:rsid w:val="0021726E"/>
    <w:rsid w:val="00217B6B"/>
    <w:rsid w:val="0022073D"/>
    <w:rsid w:val="00220C85"/>
    <w:rsid w:val="00221332"/>
    <w:rsid w:val="002215BF"/>
    <w:rsid w:val="00221648"/>
    <w:rsid w:val="0022260B"/>
    <w:rsid w:val="00222735"/>
    <w:rsid w:val="00222C6C"/>
    <w:rsid w:val="00222DF4"/>
    <w:rsid w:val="0022358E"/>
    <w:rsid w:val="0022399C"/>
    <w:rsid w:val="00225279"/>
    <w:rsid w:val="00226FBE"/>
    <w:rsid w:val="00227CC4"/>
    <w:rsid w:val="0023186D"/>
    <w:rsid w:val="00231C61"/>
    <w:rsid w:val="00231EDF"/>
    <w:rsid w:val="002324F0"/>
    <w:rsid w:val="0023272B"/>
    <w:rsid w:val="002334E0"/>
    <w:rsid w:val="00233FE8"/>
    <w:rsid w:val="002355AA"/>
    <w:rsid w:val="00237385"/>
    <w:rsid w:val="002373FF"/>
    <w:rsid w:val="00237589"/>
    <w:rsid w:val="00237839"/>
    <w:rsid w:val="00237FEF"/>
    <w:rsid w:val="00240177"/>
    <w:rsid w:val="002428FF"/>
    <w:rsid w:val="00242A67"/>
    <w:rsid w:val="00242C1E"/>
    <w:rsid w:val="00242F6D"/>
    <w:rsid w:val="00243FAE"/>
    <w:rsid w:val="00244005"/>
    <w:rsid w:val="00244145"/>
    <w:rsid w:val="0024522E"/>
    <w:rsid w:val="002454F5"/>
    <w:rsid w:val="00245694"/>
    <w:rsid w:val="00245CB8"/>
    <w:rsid w:val="00246174"/>
    <w:rsid w:val="00246793"/>
    <w:rsid w:val="00247D5B"/>
    <w:rsid w:val="00250D89"/>
    <w:rsid w:val="00251FD8"/>
    <w:rsid w:val="002549F8"/>
    <w:rsid w:val="00255A4F"/>
    <w:rsid w:val="002569A5"/>
    <w:rsid w:val="00257799"/>
    <w:rsid w:val="00260172"/>
    <w:rsid w:val="00260830"/>
    <w:rsid w:val="002608FC"/>
    <w:rsid w:val="00260A16"/>
    <w:rsid w:val="002616BE"/>
    <w:rsid w:val="00262560"/>
    <w:rsid w:val="002631C3"/>
    <w:rsid w:val="00264547"/>
    <w:rsid w:val="002663EA"/>
    <w:rsid w:val="00266592"/>
    <w:rsid w:val="0026716B"/>
    <w:rsid w:val="0026741F"/>
    <w:rsid w:val="00267B69"/>
    <w:rsid w:val="00270243"/>
    <w:rsid w:val="002706D6"/>
    <w:rsid w:val="00271086"/>
    <w:rsid w:val="002719B3"/>
    <w:rsid w:val="002722F0"/>
    <w:rsid w:val="00273072"/>
    <w:rsid w:val="00273CC0"/>
    <w:rsid w:val="00274BBF"/>
    <w:rsid w:val="0027646B"/>
    <w:rsid w:val="002767C8"/>
    <w:rsid w:val="00277482"/>
    <w:rsid w:val="00277A06"/>
    <w:rsid w:val="00280A68"/>
    <w:rsid w:val="00281C66"/>
    <w:rsid w:val="00282398"/>
    <w:rsid w:val="00282601"/>
    <w:rsid w:val="00282A0F"/>
    <w:rsid w:val="00283236"/>
    <w:rsid w:val="002832AA"/>
    <w:rsid w:val="002832FA"/>
    <w:rsid w:val="00284228"/>
    <w:rsid w:val="00284DCC"/>
    <w:rsid w:val="002850B0"/>
    <w:rsid w:val="00285444"/>
    <w:rsid w:val="002858F7"/>
    <w:rsid w:val="00286F8B"/>
    <w:rsid w:val="00287B82"/>
    <w:rsid w:val="0029059B"/>
    <w:rsid w:val="0029068F"/>
    <w:rsid w:val="00292193"/>
    <w:rsid w:val="00292754"/>
    <w:rsid w:val="002931B4"/>
    <w:rsid w:val="0029345B"/>
    <w:rsid w:val="00296166"/>
    <w:rsid w:val="002963EE"/>
    <w:rsid w:val="00296E0D"/>
    <w:rsid w:val="00297F2A"/>
    <w:rsid w:val="002A0723"/>
    <w:rsid w:val="002A1466"/>
    <w:rsid w:val="002B27A2"/>
    <w:rsid w:val="002B29F9"/>
    <w:rsid w:val="002B3162"/>
    <w:rsid w:val="002B4929"/>
    <w:rsid w:val="002B4D93"/>
    <w:rsid w:val="002B543F"/>
    <w:rsid w:val="002B5CDC"/>
    <w:rsid w:val="002B64E9"/>
    <w:rsid w:val="002B7D58"/>
    <w:rsid w:val="002C009A"/>
    <w:rsid w:val="002C0C92"/>
    <w:rsid w:val="002C0D84"/>
    <w:rsid w:val="002C160B"/>
    <w:rsid w:val="002C2905"/>
    <w:rsid w:val="002C2D9F"/>
    <w:rsid w:val="002C3D11"/>
    <w:rsid w:val="002C7816"/>
    <w:rsid w:val="002C7950"/>
    <w:rsid w:val="002D0BDF"/>
    <w:rsid w:val="002D1425"/>
    <w:rsid w:val="002D1E92"/>
    <w:rsid w:val="002D2472"/>
    <w:rsid w:val="002D2480"/>
    <w:rsid w:val="002D2876"/>
    <w:rsid w:val="002D3408"/>
    <w:rsid w:val="002D51DE"/>
    <w:rsid w:val="002D5FD1"/>
    <w:rsid w:val="002D5FF8"/>
    <w:rsid w:val="002D6128"/>
    <w:rsid w:val="002D699B"/>
    <w:rsid w:val="002D6ADA"/>
    <w:rsid w:val="002D7090"/>
    <w:rsid w:val="002D748B"/>
    <w:rsid w:val="002E008F"/>
    <w:rsid w:val="002E0CE1"/>
    <w:rsid w:val="002E1603"/>
    <w:rsid w:val="002E26C9"/>
    <w:rsid w:val="002E3241"/>
    <w:rsid w:val="002E39F3"/>
    <w:rsid w:val="002E45F1"/>
    <w:rsid w:val="002E49B4"/>
    <w:rsid w:val="002E6B4A"/>
    <w:rsid w:val="002E7361"/>
    <w:rsid w:val="002E7920"/>
    <w:rsid w:val="002E7A5E"/>
    <w:rsid w:val="002F1FC0"/>
    <w:rsid w:val="002F2BB7"/>
    <w:rsid w:val="002F3E74"/>
    <w:rsid w:val="002F41D0"/>
    <w:rsid w:val="002F53B4"/>
    <w:rsid w:val="002F6A9A"/>
    <w:rsid w:val="002F70C1"/>
    <w:rsid w:val="002F72A3"/>
    <w:rsid w:val="002F74BF"/>
    <w:rsid w:val="002F79EB"/>
    <w:rsid w:val="00300AE1"/>
    <w:rsid w:val="00301AC1"/>
    <w:rsid w:val="003043BC"/>
    <w:rsid w:val="003044A3"/>
    <w:rsid w:val="00305A7C"/>
    <w:rsid w:val="0030644A"/>
    <w:rsid w:val="00306630"/>
    <w:rsid w:val="00306C3A"/>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4D"/>
    <w:rsid w:val="00324EC8"/>
    <w:rsid w:val="00327786"/>
    <w:rsid w:val="003320E5"/>
    <w:rsid w:val="00333D26"/>
    <w:rsid w:val="00333E51"/>
    <w:rsid w:val="003340BE"/>
    <w:rsid w:val="0033490F"/>
    <w:rsid w:val="00335E95"/>
    <w:rsid w:val="00336675"/>
    <w:rsid w:val="0033671C"/>
    <w:rsid w:val="003373B1"/>
    <w:rsid w:val="00340412"/>
    <w:rsid w:val="003410B8"/>
    <w:rsid w:val="003425D2"/>
    <w:rsid w:val="00342DF1"/>
    <w:rsid w:val="0034371A"/>
    <w:rsid w:val="00343E3D"/>
    <w:rsid w:val="00344889"/>
    <w:rsid w:val="00344D98"/>
    <w:rsid w:val="00344FB0"/>
    <w:rsid w:val="003451B6"/>
    <w:rsid w:val="00345516"/>
    <w:rsid w:val="00345520"/>
    <w:rsid w:val="00345AA1"/>
    <w:rsid w:val="00346017"/>
    <w:rsid w:val="00346170"/>
    <w:rsid w:val="00346227"/>
    <w:rsid w:val="003475E0"/>
    <w:rsid w:val="00350BC8"/>
    <w:rsid w:val="00350DAD"/>
    <w:rsid w:val="003515B8"/>
    <w:rsid w:val="003525D2"/>
    <w:rsid w:val="00352D4D"/>
    <w:rsid w:val="00353967"/>
    <w:rsid w:val="0035414E"/>
    <w:rsid w:val="0035451F"/>
    <w:rsid w:val="00354EC8"/>
    <w:rsid w:val="0035530E"/>
    <w:rsid w:val="003601F8"/>
    <w:rsid w:val="003617F4"/>
    <w:rsid w:val="003618E9"/>
    <w:rsid w:val="0036317F"/>
    <w:rsid w:val="003647A7"/>
    <w:rsid w:val="003659EC"/>
    <w:rsid w:val="00367561"/>
    <w:rsid w:val="00367A85"/>
    <w:rsid w:val="00370A4E"/>
    <w:rsid w:val="0037115A"/>
    <w:rsid w:val="003729E8"/>
    <w:rsid w:val="003732BF"/>
    <w:rsid w:val="00373B33"/>
    <w:rsid w:val="00373D86"/>
    <w:rsid w:val="00374029"/>
    <w:rsid w:val="003746B7"/>
    <w:rsid w:val="00374958"/>
    <w:rsid w:val="00374D94"/>
    <w:rsid w:val="00375267"/>
    <w:rsid w:val="00375B37"/>
    <w:rsid w:val="00376042"/>
    <w:rsid w:val="003764A1"/>
    <w:rsid w:val="003769A6"/>
    <w:rsid w:val="003803CF"/>
    <w:rsid w:val="0038087D"/>
    <w:rsid w:val="00380B22"/>
    <w:rsid w:val="0038219C"/>
    <w:rsid w:val="00382F5D"/>
    <w:rsid w:val="0038329B"/>
    <w:rsid w:val="0038367C"/>
    <w:rsid w:val="0038378E"/>
    <w:rsid w:val="003837ED"/>
    <w:rsid w:val="003841CC"/>
    <w:rsid w:val="00385A60"/>
    <w:rsid w:val="00387AB4"/>
    <w:rsid w:val="00387BA3"/>
    <w:rsid w:val="00390A8F"/>
    <w:rsid w:val="00390AAC"/>
    <w:rsid w:val="00390D7C"/>
    <w:rsid w:val="0039416E"/>
    <w:rsid w:val="0039446F"/>
    <w:rsid w:val="00394E72"/>
    <w:rsid w:val="00396C1E"/>
    <w:rsid w:val="00396E5C"/>
    <w:rsid w:val="00397458"/>
    <w:rsid w:val="00397468"/>
    <w:rsid w:val="003A0D3E"/>
    <w:rsid w:val="003A0DF3"/>
    <w:rsid w:val="003A191B"/>
    <w:rsid w:val="003A2365"/>
    <w:rsid w:val="003A2B7E"/>
    <w:rsid w:val="003A2F1B"/>
    <w:rsid w:val="003A39EC"/>
    <w:rsid w:val="003A4B94"/>
    <w:rsid w:val="003A5463"/>
    <w:rsid w:val="003A580D"/>
    <w:rsid w:val="003A60E6"/>
    <w:rsid w:val="003A6298"/>
    <w:rsid w:val="003A6347"/>
    <w:rsid w:val="003A7C61"/>
    <w:rsid w:val="003A7CC6"/>
    <w:rsid w:val="003B1C47"/>
    <w:rsid w:val="003B2467"/>
    <w:rsid w:val="003B285B"/>
    <w:rsid w:val="003B3356"/>
    <w:rsid w:val="003B53CE"/>
    <w:rsid w:val="003B576E"/>
    <w:rsid w:val="003B6861"/>
    <w:rsid w:val="003B7BEE"/>
    <w:rsid w:val="003C0B05"/>
    <w:rsid w:val="003C12AC"/>
    <w:rsid w:val="003C1945"/>
    <w:rsid w:val="003C357C"/>
    <w:rsid w:val="003C379C"/>
    <w:rsid w:val="003C4F82"/>
    <w:rsid w:val="003C59BB"/>
    <w:rsid w:val="003C5A30"/>
    <w:rsid w:val="003C626A"/>
    <w:rsid w:val="003D203F"/>
    <w:rsid w:val="003D34A8"/>
    <w:rsid w:val="003D47B4"/>
    <w:rsid w:val="003D5354"/>
    <w:rsid w:val="003D53A1"/>
    <w:rsid w:val="003D5C22"/>
    <w:rsid w:val="003D67AB"/>
    <w:rsid w:val="003D686B"/>
    <w:rsid w:val="003E0EE1"/>
    <w:rsid w:val="003E30A4"/>
    <w:rsid w:val="003E357B"/>
    <w:rsid w:val="003E37F2"/>
    <w:rsid w:val="003E556F"/>
    <w:rsid w:val="003E56D5"/>
    <w:rsid w:val="003E5944"/>
    <w:rsid w:val="003E5A3A"/>
    <w:rsid w:val="003E6A31"/>
    <w:rsid w:val="003F0639"/>
    <w:rsid w:val="003F0ACA"/>
    <w:rsid w:val="003F1BF5"/>
    <w:rsid w:val="003F351D"/>
    <w:rsid w:val="003F3FCA"/>
    <w:rsid w:val="003F48C1"/>
    <w:rsid w:val="003F4A4A"/>
    <w:rsid w:val="003F51DF"/>
    <w:rsid w:val="003F52AD"/>
    <w:rsid w:val="003F600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8D3"/>
    <w:rsid w:val="004110A6"/>
    <w:rsid w:val="00411DD6"/>
    <w:rsid w:val="00412F82"/>
    <w:rsid w:val="0041367F"/>
    <w:rsid w:val="0041521A"/>
    <w:rsid w:val="00415F2F"/>
    <w:rsid w:val="00416B9D"/>
    <w:rsid w:val="00416E4F"/>
    <w:rsid w:val="0041741A"/>
    <w:rsid w:val="004174BC"/>
    <w:rsid w:val="00417E2A"/>
    <w:rsid w:val="00420834"/>
    <w:rsid w:val="00421522"/>
    <w:rsid w:val="00421A08"/>
    <w:rsid w:val="004224DA"/>
    <w:rsid w:val="00422642"/>
    <w:rsid w:val="00422BE7"/>
    <w:rsid w:val="00423501"/>
    <w:rsid w:val="00423B67"/>
    <w:rsid w:val="004253AB"/>
    <w:rsid w:val="00426808"/>
    <w:rsid w:val="004318B5"/>
    <w:rsid w:val="004318D1"/>
    <w:rsid w:val="00431D02"/>
    <w:rsid w:val="004322BB"/>
    <w:rsid w:val="00433373"/>
    <w:rsid w:val="00433D05"/>
    <w:rsid w:val="004342E8"/>
    <w:rsid w:val="00434689"/>
    <w:rsid w:val="00434F85"/>
    <w:rsid w:val="004354BA"/>
    <w:rsid w:val="00435CD2"/>
    <w:rsid w:val="00440027"/>
    <w:rsid w:val="004416D7"/>
    <w:rsid w:val="00442414"/>
    <w:rsid w:val="0044253C"/>
    <w:rsid w:val="00442EEA"/>
    <w:rsid w:val="00442FF5"/>
    <w:rsid w:val="004436C3"/>
    <w:rsid w:val="00444215"/>
    <w:rsid w:val="0044505E"/>
    <w:rsid w:val="00445452"/>
    <w:rsid w:val="00445DB2"/>
    <w:rsid w:val="00446322"/>
    <w:rsid w:val="00447B5A"/>
    <w:rsid w:val="004518A5"/>
    <w:rsid w:val="0045342C"/>
    <w:rsid w:val="00453A2F"/>
    <w:rsid w:val="004541F5"/>
    <w:rsid w:val="0045475D"/>
    <w:rsid w:val="00455780"/>
    <w:rsid w:val="004565C1"/>
    <w:rsid w:val="00456DA8"/>
    <w:rsid w:val="004570DA"/>
    <w:rsid w:val="00457FDF"/>
    <w:rsid w:val="00461099"/>
    <w:rsid w:val="004617D8"/>
    <w:rsid w:val="00461D57"/>
    <w:rsid w:val="00461F47"/>
    <w:rsid w:val="004639C6"/>
    <w:rsid w:val="00463F9F"/>
    <w:rsid w:val="0046425C"/>
    <w:rsid w:val="00464F2B"/>
    <w:rsid w:val="0046611C"/>
    <w:rsid w:val="0047319B"/>
    <w:rsid w:val="004735A5"/>
    <w:rsid w:val="00473A73"/>
    <w:rsid w:val="00473CF6"/>
    <w:rsid w:val="0047441F"/>
    <w:rsid w:val="0047458C"/>
    <w:rsid w:val="0047489B"/>
    <w:rsid w:val="0047518C"/>
    <w:rsid w:val="00476F91"/>
    <w:rsid w:val="00477825"/>
    <w:rsid w:val="00480D84"/>
    <w:rsid w:val="00481A80"/>
    <w:rsid w:val="00482EE0"/>
    <w:rsid w:val="0048312F"/>
    <w:rsid w:val="0048451D"/>
    <w:rsid w:val="0048480B"/>
    <w:rsid w:val="00484820"/>
    <w:rsid w:val="00484A8E"/>
    <w:rsid w:val="00484AC6"/>
    <w:rsid w:val="00485829"/>
    <w:rsid w:val="00485946"/>
    <w:rsid w:val="0048605F"/>
    <w:rsid w:val="00486394"/>
    <w:rsid w:val="004873ED"/>
    <w:rsid w:val="00491BDB"/>
    <w:rsid w:val="0049246E"/>
    <w:rsid w:val="004931AC"/>
    <w:rsid w:val="00493622"/>
    <w:rsid w:val="00495BFD"/>
    <w:rsid w:val="00495ECB"/>
    <w:rsid w:val="00495FD9"/>
    <w:rsid w:val="004971F7"/>
    <w:rsid w:val="00497760"/>
    <w:rsid w:val="004A0C3B"/>
    <w:rsid w:val="004A1BC4"/>
    <w:rsid w:val="004A1E58"/>
    <w:rsid w:val="004A2E9E"/>
    <w:rsid w:val="004A3765"/>
    <w:rsid w:val="004A3CB5"/>
    <w:rsid w:val="004A43CC"/>
    <w:rsid w:val="004A5400"/>
    <w:rsid w:val="004A626C"/>
    <w:rsid w:val="004A6834"/>
    <w:rsid w:val="004A7CA4"/>
    <w:rsid w:val="004A7D9E"/>
    <w:rsid w:val="004B1808"/>
    <w:rsid w:val="004B35BB"/>
    <w:rsid w:val="004B424F"/>
    <w:rsid w:val="004B4528"/>
    <w:rsid w:val="004B45AA"/>
    <w:rsid w:val="004B59B3"/>
    <w:rsid w:val="004B6C20"/>
    <w:rsid w:val="004B77B6"/>
    <w:rsid w:val="004C0504"/>
    <w:rsid w:val="004C0C17"/>
    <w:rsid w:val="004C6279"/>
    <w:rsid w:val="004D0276"/>
    <w:rsid w:val="004D0E04"/>
    <w:rsid w:val="004D1556"/>
    <w:rsid w:val="004D15F7"/>
    <w:rsid w:val="004D1C9D"/>
    <w:rsid w:val="004D2440"/>
    <w:rsid w:val="004D2580"/>
    <w:rsid w:val="004D31DC"/>
    <w:rsid w:val="004D38E8"/>
    <w:rsid w:val="004D4857"/>
    <w:rsid w:val="004D4AAA"/>
    <w:rsid w:val="004D504C"/>
    <w:rsid w:val="004D5278"/>
    <w:rsid w:val="004D540F"/>
    <w:rsid w:val="004D666E"/>
    <w:rsid w:val="004D755A"/>
    <w:rsid w:val="004D77AF"/>
    <w:rsid w:val="004E0458"/>
    <w:rsid w:val="004E0C8F"/>
    <w:rsid w:val="004E16FE"/>
    <w:rsid w:val="004E3611"/>
    <w:rsid w:val="004E4617"/>
    <w:rsid w:val="004E5EE0"/>
    <w:rsid w:val="004E7689"/>
    <w:rsid w:val="004E7D13"/>
    <w:rsid w:val="004F0282"/>
    <w:rsid w:val="004F0731"/>
    <w:rsid w:val="004F1C60"/>
    <w:rsid w:val="004F1F0E"/>
    <w:rsid w:val="004F2134"/>
    <w:rsid w:val="004F282F"/>
    <w:rsid w:val="004F2DC0"/>
    <w:rsid w:val="004F2FD1"/>
    <w:rsid w:val="004F43CC"/>
    <w:rsid w:val="004F5154"/>
    <w:rsid w:val="004F5302"/>
    <w:rsid w:val="004F5C01"/>
    <w:rsid w:val="004F6DC1"/>
    <w:rsid w:val="00500099"/>
    <w:rsid w:val="00500B39"/>
    <w:rsid w:val="00500D05"/>
    <w:rsid w:val="00501122"/>
    <w:rsid w:val="00502448"/>
    <w:rsid w:val="00502DA3"/>
    <w:rsid w:val="005039FA"/>
    <w:rsid w:val="00505DEE"/>
    <w:rsid w:val="0050683D"/>
    <w:rsid w:val="005069BE"/>
    <w:rsid w:val="00506D25"/>
    <w:rsid w:val="00507AEA"/>
    <w:rsid w:val="00511227"/>
    <w:rsid w:val="005118F0"/>
    <w:rsid w:val="00511A3C"/>
    <w:rsid w:val="005120F6"/>
    <w:rsid w:val="005129DB"/>
    <w:rsid w:val="005135CC"/>
    <w:rsid w:val="00513FA3"/>
    <w:rsid w:val="00514CD6"/>
    <w:rsid w:val="0051650B"/>
    <w:rsid w:val="00516D88"/>
    <w:rsid w:val="00517234"/>
    <w:rsid w:val="005176AF"/>
    <w:rsid w:val="00517D9D"/>
    <w:rsid w:val="005200FA"/>
    <w:rsid w:val="00520699"/>
    <w:rsid w:val="00520829"/>
    <w:rsid w:val="00521ACE"/>
    <w:rsid w:val="00522097"/>
    <w:rsid w:val="00522219"/>
    <w:rsid w:val="0052505C"/>
    <w:rsid w:val="0052642A"/>
    <w:rsid w:val="005273A0"/>
    <w:rsid w:val="005304A4"/>
    <w:rsid w:val="00530DD9"/>
    <w:rsid w:val="005318A8"/>
    <w:rsid w:val="00533B37"/>
    <w:rsid w:val="00533FD2"/>
    <w:rsid w:val="0053435E"/>
    <w:rsid w:val="00534361"/>
    <w:rsid w:val="00534B06"/>
    <w:rsid w:val="00536298"/>
    <w:rsid w:val="00540952"/>
    <w:rsid w:val="00541045"/>
    <w:rsid w:val="005423D8"/>
    <w:rsid w:val="00542F4C"/>
    <w:rsid w:val="00545543"/>
    <w:rsid w:val="00546A2F"/>
    <w:rsid w:val="00550788"/>
    <w:rsid w:val="00550B21"/>
    <w:rsid w:val="0055193E"/>
    <w:rsid w:val="00552075"/>
    <w:rsid w:val="00552123"/>
    <w:rsid w:val="0055232E"/>
    <w:rsid w:val="00553B87"/>
    <w:rsid w:val="00553E39"/>
    <w:rsid w:val="0055558A"/>
    <w:rsid w:val="005572E8"/>
    <w:rsid w:val="00560494"/>
    <w:rsid w:val="00560CF5"/>
    <w:rsid w:val="00562029"/>
    <w:rsid w:val="00562AA5"/>
    <w:rsid w:val="005637F9"/>
    <w:rsid w:val="00563FF5"/>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753C"/>
    <w:rsid w:val="0058054B"/>
    <w:rsid w:val="00580F50"/>
    <w:rsid w:val="00581030"/>
    <w:rsid w:val="00581520"/>
    <w:rsid w:val="00581726"/>
    <w:rsid w:val="005824F2"/>
    <w:rsid w:val="00582E45"/>
    <w:rsid w:val="00583B21"/>
    <w:rsid w:val="00583E2A"/>
    <w:rsid w:val="00584AA9"/>
    <w:rsid w:val="00584CFB"/>
    <w:rsid w:val="005851A7"/>
    <w:rsid w:val="005865DA"/>
    <w:rsid w:val="005912BC"/>
    <w:rsid w:val="00592760"/>
    <w:rsid w:val="0059299F"/>
    <w:rsid w:val="0059412D"/>
    <w:rsid w:val="00594476"/>
    <w:rsid w:val="005947E4"/>
    <w:rsid w:val="00595B74"/>
    <w:rsid w:val="00595E34"/>
    <w:rsid w:val="00596046"/>
    <w:rsid w:val="005965CC"/>
    <w:rsid w:val="00596AA1"/>
    <w:rsid w:val="00596F6A"/>
    <w:rsid w:val="00597D2E"/>
    <w:rsid w:val="005A17C3"/>
    <w:rsid w:val="005A1DB8"/>
    <w:rsid w:val="005A21AD"/>
    <w:rsid w:val="005A3C64"/>
    <w:rsid w:val="005A3DCB"/>
    <w:rsid w:val="005A4102"/>
    <w:rsid w:val="005A4290"/>
    <w:rsid w:val="005A42B4"/>
    <w:rsid w:val="005A4974"/>
    <w:rsid w:val="005A5941"/>
    <w:rsid w:val="005A5E7E"/>
    <w:rsid w:val="005A6E95"/>
    <w:rsid w:val="005A7A23"/>
    <w:rsid w:val="005B1F52"/>
    <w:rsid w:val="005B29E5"/>
    <w:rsid w:val="005B2A21"/>
    <w:rsid w:val="005B41CA"/>
    <w:rsid w:val="005B428B"/>
    <w:rsid w:val="005B4FFD"/>
    <w:rsid w:val="005B5309"/>
    <w:rsid w:val="005B5673"/>
    <w:rsid w:val="005C1970"/>
    <w:rsid w:val="005C2A8E"/>
    <w:rsid w:val="005C3911"/>
    <w:rsid w:val="005C4CBB"/>
    <w:rsid w:val="005C50BA"/>
    <w:rsid w:val="005C515C"/>
    <w:rsid w:val="005C60B6"/>
    <w:rsid w:val="005C63B9"/>
    <w:rsid w:val="005C65B7"/>
    <w:rsid w:val="005C680F"/>
    <w:rsid w:val="005C692B"/>
    <w:rsid w:val="005C6B83"/>
    <w:rsid w:val="005C7864"/>
    <w:rsid w:val="005D1531"/>
    <w:rsid w:val="005D19ED"/>
    <w:rsid w:val="005D1A2B"/>
    <w:rsid w:val="005D1B9A"/>
    <w:rsid w:val="005D2293"/>
    <w:rsid w:val="005D231E"/>
    <w:rsid w:val="005D4187"/>
    <w:rsid w:val="005D4C10"/>
    <w:rsid w:val="005D4C54"/>
    <w:rsid w:val="005D5117"/>
    <w:rsid w:val="005D5CB3"/>
    <w:rsid w:val="005D68D1"/>
    <w:rsid w:val="005D6C0D"/>
    <w:rsid w:val="005E10C4"/>
    <w:rsid w:val="005E1478"/>
    <w:rsid w:val="005E1D69"/>
    <w:rsid w:val="005E2656"/>
    <w:rsid w:val="005E32A6"/>
    <w:rsid w:val="005E33E4"/>
    <w:rsid w:val="005E4B73"/>
    <w:rsid w:val="005E6485"/>
    <w:rsid w:val="005E685C"/>
    <w:rsid w:val="005E6B3B"/>
    <w:rsid w:val="005E7C11"/>
    <w:rsid w:val="005E7F3F"/>
    <w:rsid w:val="005F19F0"/>
    <w:rsid w:val="005F1AA2"/>
    <w:rsid w:val="005F1FA9"/>
    <w:rsid w:val="005F2ECB"/>
    <w:rsid w:val="005F3509"/>
    <w:rsid w:val="005F39D3"/>
    <w:rsid w:val="005F4524"/>
    <w:rsid w:val="005F572E"/>
    <w:rsid w:val="005F583E"/>
    <w:rsid w:val="005F5F98"/>
    <w:rsid w:val="005F6F29"/>
    <w:rsid w:val="00600BD2"/>
    <w:rsid w:val="00601C53"/>
    <w:rsid w:val="00601F35"/>
    <w:rsid w:val="0060388B"/>
    <w:rsid w:val="00603B49"/>
    <w:rsid w:val="00604C27"/>
    <w:rsid w:val="006061EA"/>
    <w:rsid w:val="00607C0F"/>
    <w:rsid w:val="006123C8"/>
    <w:rsid w:val="00612DEA"/>
    <w:rsid w:val="006135E3"/>
    <w:rsid w:val="006147FA"/>
    <w:rsid w:val="00615166"/>
    <w:rsid w:val="00615FF8"/>
    <w:rsid w:val="006162A1"/>
    <w:rsid w:val="00617DB1"/>
    <w:rsid w:val="00620EC9"/>
    <w:rsid w:val="00621931"/>
    <w:rsid w:val="00623E62"/>
    <w:rsid w:val="00624A05"/>
    <w:rsid w:val="0062520E"/>
    <w:rsid w:val="00625E8E"/>
    <w:rsid w:val="0062612C"/>
    <w:rsid w:val="00627EF8"/>
    <w:rsid w:val="0063055D"/>
    <w:rsid w:val="00631C81"/>
    <w:rsid w:val="006324BD"/>
    <w:rsid w:val="00632B2D"/>
    <w:rsid w:val="006336BF"/>
    <w:rsid w:val="0063383A"/>
    <w:rsid w:val="00633DDF"/>
    <w:rsid w:val="00634522"/>
    <w:rsid w:val="00634E99"/>
    <w:rsid w:val="006365AB"/>
    <w:rsid w:val="0063768A"/>
    <w:rsid w:val="006377F2"/>
    <w:rsid w:val="006401E6"/>
    <w:rsid w:val="00640340"/>
    <w:rsid w:val="006408DC"/>
    <w:rsid w:val="00641438"/>
    <w:rsid w:val="00642455"/>
    <w:rsid w:val="00643066"/>
    <w:rsid w:val="00643C85"/>
    <w:rsid w:val="00644A96"/>
    <w:rsid w:val="0064561E"/>
    <w:rsid w:val="00646C1E"/>
    <w:rsid w:val="0064726A"/>
    <w:rsid w:val="006508A1"/>
    <w:rsid w:val="0065162E"/>
    <w:rsid w:val="00651D35"/>
    <w:rsid w:val="00654BA3"/>
    <w:rsid w:val="0065562F"/>
    <w:rsid w:val="00655C38"/>
    <w:rsid w:val="00655E6E"/>
    <w:rsid w:val="006579BE"/>
    <w:rsid w:val="0066012D"/>
    <w:rsid w:val="00660E36"/>
    <w:rsid w:val="00661C7A"/>
    <w:rsid w:val="006625E5"/>
    <w:rsid w:val="006628AB"/>
    <w:rsid w:val="00662B46"/>
    <w:rsid w:val="00663F49"/>
    <w:rsid w:val="00665ABD"/>
    <w:rsid w:val="006660F3"/>
    <w:rsid w:val="00667056"/>
    <w:rsid w:val="006675E2"/>
    <w:rsid w:val="00667A81"/>
    <w:rsid w:val="00667E39"/>
    <w:rsid w:val="00670F23"/>
    <w:rsid w:val="006720B1"/>
    <w:rsid w:val="006725C0"/>
    <w:rsid w:val="0067340F"/>
    <w:rsid w:val="00673D76"/>
    <w:rsid w:val="00674176"/>
    <w:rsid w:val="006764BC"/>
    <w:rsid w:val="006765EC"/>
    <w:rsid w:val="00676680"/>
    <w:rsid w:val="00676E38"/>
    <w:rsid w:val="00677387"/>
    <w:rsid w:val="00677C5B"/>
    <w:rsid w:val="0068076A"/>
    <w:rsid w:val="006807EE"/>
    <w:rsid w:val="0068103A"/>
    <w:rsid w:val="00681E12"/>
    <w:rsid w:val="00682472"/>
    <w:rsid w:val="006824AC"/>
    <w:rsid w:val="00684194"/>
    <w:rsid w:val="006845A4"/>
    <w:rsid w:val="0068466B"/>
    <w:rsid w:val="00685B53"/>
    <w:rsid w:val="00691B1E"/>
    <w:rsid w:val="00692078"/>
    <w:rsid w:val="00692979"/>
    <w:rsid w:val="006936C6"/>
    <w:rsid w:val="00694466"/>
    <w:rsid w:val="0069454C"/>
    <w:rsid w:val="006958CB"/>
    <w:rsid w:val="00696039"/>
    <w:rsid w:val="00697CCC"/>
    <w:rsid w:val="006A0430"/>
    <w:rsid w:val="006A092F"/>
    <w:rsid w:val="006A1386"/>
    <w:rsid w:val="006A1582"/>
    <w:rsid w:val="006A172F"/>
    <w:rsid w:val="006A17E9"/>
    <w:rsid w:val="006A2B98"/>
    <w:rsid w:val="006A3CF7"/>
    <w:rsid w:val="006A41C7"/>
    <w:rsid w:val="006A4563"/>
    <w:rsid w:val="006A4F31"/>
    <w:rsid w:val="006A51C5"/>
    <w:rsid w:val="006A5BBC"/>
    <w:rsid w:val="006A5D12"/>
    <w:rsid w:val="006A668F"/>
    <w:rsid w:val="006A77A5"/>
    <w:rsid w:val="006B0784"/>
    <w:rsid w:val="006B2113"/>
    <w:rsid w:val="006B2EFF"/>
    <w:rsid w:val="006B367B"/>
    <w:rsid w:val="006B41CD"/>
    <w:rsid w:val="006B4AB0"/>
    <w:rsid w:val="006B4DE5"/>
    <w:rsid w:val="006B6EAA"/>
    <w:rsid w:val="006B74AA"/>
    <w:rsid w:val="006C02CD"/>
    <w:rsid w:val="006C1031"/>
    <w:rsid w:val="006C146A"/>
    <w:rsid w:val="006C24A6"/>
    <w:rsid w:val="006C3479"/>
    <w:rsid w:val="006C4829"/>
    <w:rsid w:val="006C5A03"/>
    <w:rsid w:val="006C67CC"/>
    <w:rsid w:val="006C721B"/>
    <w:rsid w:val="006C74B7"/>
    <w:rsid w:val="006C7E1F"/>
    <w:rsid w:val="006D068E"/>
    <w:rsid w:val="006D1134"/>
    <w:rsid w:val="006D1742"/>
    <w:rsid w:val="006D2265"/>
    <w:rsid w:val="006D228B"/>
    <w:rsid w:val="006D3143"/>
    <w:rsid w:val="006D4A26"/>
    <w:rsid w:val="006D4CB8"/>
    <w:rsid w:val="006D5784"/>
    <w:rsid w:val="006D60A0"/>
    <w:rsid w:val="006D707D"/>
    <w:rsid w:val="006D787C"/>
    <w:rsid w:val="006E142A"/>
    <w:rsid w:val="006E283B"/>
    <w:rsid w:val="006E311C"/>
    <w:rsid w:val="006E3554"/>
    <w:rsid w:val="006E5BDE"/>
    <w:rsid w:val="006E6105"/>
    <w:rsid w:val="006E65E4"/>
    <w:rsid w:val="006E6AF3"/>
    <w:rsid w:val="006E775E"/>
    <w:rsid w:val="006E787B"/>
    <w:rsid w:val="006E7C2E"/>
    <w:rsid w:val="006F0043"/>
    <w:rsid w:val="006F02F3"/>
    <w:rsid w:val="006F06C9"/>
    <w:rsid w:val="006F07E4"/>
    <w:rsid w:val="006F19EF"/>
    <w:rsid w:val="006F1D45"/>
    <w:rsid w:val="006F228C"/>
    <w:rsid w:val="006F25AE"/>
    <w:rsid w:val="006F25B7"/>
    <w:rsid w:val="006F2828"/>
    <w:rsid w:val="006F5B54"/>
    <w:rsid w:val="006F5CB1"/>
    <w:rsid w:val="006F5CBC"/>
    <w:rsid w:val="006F6B2B"/>
    <w:rsid w:val="006F6E01"/>
    <w:rsid w:val="006F7521"/>
    <w:rsid w:val="007002FD"/>
    <w:rsid w:val="00700744"/>
    <w:rsid w:val="00701405"/>
    <w:rsid w:val="00701694"/>
    <w:rsid w:val="00701944"/>
    <w:rsid w:val="00702C44"/>
    <w:rsid w:val="00702C8D"/>
    <w:rsid w:val="007032A9"/>
    <w:rsid w:val="0070397F"/>
    <w:rsid w:val="00703E0E"/>
    <w:rsid w:val="00703E3D"/>
    <w:rsid w:val="007049E9"/>
    <w:rsid w:val="007063F3"/>
    <w:rsid w:val="00706F15"/>
    <w:rsid w:val="00713284"/>
    <w:rsid w:val="007134A1"/>
    <w:rsid w:val="00714CDE"/>
    <w:rsid w:val="0071601E"/>
    <w:rsid w:val="00716FFC"/>
    <w:rsid w:val="00717F28"/>
    <w:rsid w:val="007215C6"/>
    <w:rsid w:val="00723E2C"/>
    <w:rsid w:val="00723F27"/>
    <w:rsid w:val="00725937"/>
    <w:rsid w:val="007261B5"/>
    <w:rsid w:val="007266AD"/>
    <w:rsid w:val="00727367"/>
    <w:rsid w:val="007277BA"/>
    <w:rsid w:val="00731550"/>
    <w:rsid w:val="00731982"/>
    <w:rsid w:val="00731E53"/>
    <w:rsid w:val="00731FEE"/>
    <w:rsid w:val="00732EB0"/>
    <w:rsid w:val="00733935"/>
    <w:rsid w:val="00734B8F"/>
    <w:rsid w:val="007354E8"/>
    <w:rsid w:val="00735530"/>
    <w:rsid w:val="007362EF"/>
    <w:rsid w:val="00740B8D"/>
    <w:rsid w:val="00741205"/>
    <w:rsid w:val="007418C6"/>
    <w:rsid w:val="00741A0A"/>
    <w:rsid w:val="00741F75"/>
    <w:rsid w:val="00742D74"/>
    <w:rsid w:val="00742F79"/>
    <w:rsid w:val="00743159"/>
    <w:rsid w:val="00743CDA"/>
    <w:rsid w:val="00744B3F"/>
    <w:rsid w:val="00746639"/>
    <w:rsid w:val="00747030"/>
    <w:rsid w:val="00747E9E"/>
    <w:rsid w:val="007502C9"/>
    <w:rsid w:val="00750D67"/>
    <w:rsid w:val="007517A7"/>
    <w:rsid w:val="00752A3B"/>
    <w:rsid w:val="007534AE"/>
    <w:rsid w:val="0075390E"/>
    <w:rsid w:val="00754407"/>
    <w:rsid w:val="00754725"/>
    <w:rsid w:val="00755FDB"/>
    <w:rsid w:val="00756980"/>
    <w:rsid w:val="00756E66"/>
    <w:rsid w:val="00757439"/>
    <w:rsid w:val="00760CBD"/>
    <w:rsid w:val="00761C4B"/>
    <w:rsid w:val="00761D2C"/>
    <w:rsid w:val="007622D4"/>
    <w:rsid w:val="00764065"/>
    <w:rsid w:val="007654FF"/>
    <w:rsid w:val="00765A3A"/>
    <w:rsid w:val="00766840"/>
    <w:rsid w:val="00766D54"/>
    <w:rsid w:val="0077011A"/>
    <w:rsid w:val="00771485"/>
    <w:rsid w:val="00771635"/>
    <w:rsid w:val="00775920"/>
    <w:rsid w:val="00776291"/>
    <w:rsid w:val="0077712D"/>
    <w:rsid w:val="0077754F"/>
    <w:rsid w:val="00777BC9"/>
    <w:rsid w:val="007814B1"/>
    <w:rsid w:val="00781AF7"/>
    <w:rsid w:val="00782B6E"/>
    <w:rsid w:val="00782FAC"/>
    <w:rsid w:val="00784441"/>
    <w:rsid w:val="0078452A"/>
    <w:rsid w:val="007851FA"/>
    <w:rsid w:val="007867F8"/>
    <w:rsid w:val="00786C4C"/>
    <w:rsid w:val="00787422"/>
    <w:rsid w:val="00787E4F"/>
    <w:rsid w:val="0079032C"/>
    <w:rsid w:val="00792CF5"/>
    <w:rsid w:val="0079370C"/>
    <w:rsid w:val="007956C2"/>
    <w:rsid w:val="00795AF5"/>
    <w:rsid w:val="00796C0A"/>
    <w:rsid w:val="00797288"/>
    <w:rsid w:val="00797657"/>
    <w:rsid w:val="00797971"/>
    <w:rsid w:val="00797C1C"/>
    <w:rsid w:val="007A04A2"/>
    <w:rsid w:val="007A1062"/>
    <w:rsid w:val="007A1F5E"/>
    <w:rsid w:val="007A2024"/>
    <w:rsid w:val="007A273F"/>
    <w:rsid w:val="007A320D"/>
    <w:rsid w:val="007A3523"/>
    <w:rsid w:val="007A3E6D"/>
    <w:rsid w:val="007A3F9A"/>
    <w:rsid w:val="007A551B"/>
    <w:rsid w:val="007A66D9"/>
    <w:rsid w:val="007A6E71"/>
    <w:rsid w:val="007A75BA"/>
    <w:rsid w:val="007B0668"/>
    <w:rsid w:val="007B08B3"/>
    <w:rsid w:val="007B247A"/>
    <w:rsid w:val="007B258A"/>
    <w:rsid w:val="007B29DA"/>
    <w:rsid w:val="007B2AF0"/>
    <w:rsid w:val="007B4897"/>
    <w:rsid w:val="007B56B7"/>
    <w:rsid w:val="007B56D5"/>
    <w:rsid w:val="007B687F"/>
    <w:rsid w:val="007B69C6"/>
    <w:rsid w:val="007B6EFB"/>
    <w:rsid w:val="007B744D"/>
    <w:rsid w:val="007C0AC2"/>
    <w:rsid w:val="007C0E2A"/>
    <w:rsid w:val="007C0EA2"/>
    <w:rsid w:val="007C1402"/>
    <w:rsid w:val="007C172F"/>
    <w:rsid w:val="007C1BD7"/>
    <w:rsid w:val="007C2CA4"/>
    <w:rsid w:val="007C3D33"/>
    <w:rsid w:val="007C41F6"/>
    <w:rsid w:val="007C46BE"/>
    <w:rsid w:val="007C74D2"/>
    <w:rsid w:val="007C7A1F"/>
    <w:rsid w:val="007C7C65"/>
    <w:rsid w:val="007D1E15"/>
    <w:rsid w:val="007D330D"/>
    <w:rsid w:val="007D3B0C"/>
    <w:rsid w:val="007D447E"/>
    <w:rsid w:val="007D51DB"/>
    <w:rsid w:val="007D58CE"/>
    <w:rsid w:val="007D6255"/>
    <w:rsid w:val="007D62C1"/>
    <w:rsid w:val="007D6406"/>
    <w:rsid w:val="007D64C5"/>
    <w:rsid w:val="007D6FBC"/>
    <w:rsid w:val="007E1896"/>
    <w:rsid w:val="007E31B1"/>
    <w:rsid w:val="007E3ED6"/>
    <w:rsid w:val="007E5727"/>
    <w:rsid w:val="007E57E2"/>
    <w:rsid w:val="007E5C35"/>
    <w:rsid w:val="007E72AB"/>
    <w:rsid w:val="007E7849"/>
    <w:rsid w:val="007F0812"/>
    <w:rsid w:val="007F11FB"/>
    <w:rsid w:val="007F13F9"/>
    <w:rsid w:val="007F25D8"/>
    <w:rsid w:val="007F3F58"/>
    <w:rsid w:val="007F4EC8"/>
    <w:rsid w:val="007F5A42"/>
    <w:rsid w:val="007F6432"/>
    <w:rsid w:val="007F68BC"/>
    <w:rsid w:val="007F6C07"/>
    <w:rsid w:val="00800925"/>
    <w:rsid w:val="00804D74"/>
    <w:rsid w:val="00805A1F"/>
    <w:rsid w:val="0080625A"/>
    <w:rsid w:val="00806382"/>
    <w:rsid w:val="00806FF0"/>
    <w:rsid w:val="00810538"/>
    <w:rsid w:val="00810709"/>
    <w:rsid w:val="0081140A"/>
    <w:rsid w:val="00811C38"/>
    <w:rsid w:val="00812C09"/>
    <w:rsid w:val="0081469B"/>
    <w:rsid w:val="008148DD"/>
    <w:rsid w:val="00814AA6"/>
    <w:rsid w:val="008153C5"/>
    <w:rsid w:val="00815FCC"/>
    <w:rsid w:val="00825930"/>
    <w:rsid w:val="00825ADD"/>
    <w:rsid w:val="00826489"/>
    <w:rsid w:val="0082679F"/>
    <w:rsid w:val="00826F00"/>
    <w:rsid w:val="00832A92"/>
    <w:rsid w:val="00832FE7"/>
    <w:rsid w:val="00833319"/>
    <w:rsid w:val="0083359C"/>
    <w:rsid w:val="0083393A"/>
    <w:rsid w:val="00833D82"/>
    <w:rsid w:val="0083462A"/>
    <w:rsid w:val="00835735"/>
    <w:rsid w:val="00835861"/>
    <w:rsid w:val="00836AD0"/>
    <w:rsid w:val="00837C32"/>
    <w:rsid w:val="00841C53"/>
    <w:rsid w:val="00841F1F"/>
    <w:rsid w:val="00841FA9"/>
    <w:rsid w:val="00841FCB"/>
    <w:rsid w:val="00842C34"/>
    <w:rsid w:val="0084498A"/>
    <w:rsid w:val="00845074"/>
    <w:rsid w:val="00846241"/>
    <w:rsid w:val="00847861"/>
    <w:rsid w:val="0085217E"/>
    <w:rsid w:val="00852A27"/>
    <w:rsid w:val="00852C80"/>
    <w:rsid w:val="00853714"/>
    <w:rsid w:val="008537BC"/>
    <w:rsid w:val="00853C0F"/>
    <w:rsid w:val="00855B1A"/>
    <w:rsid w:val="00855E18"/>
    <w:rsid w:val="00855F44"/>
    <w:rsid w:val="00856107"/>
    <w:rsid w:val="00857A5A"/>
    <w:rsid w:val="0086035A"/>
    <w:rsid w:val="00860368"/>
    <w:rsid w:val="00860C3C"/>
    <w:rsid w:val="00864072"/>
    <w:rsid w:val="0086426A"/>
    <w:rsid w:val="00864F95"/>
    <w:rsid w:val="00864FF0"/>
    <w:rsid w:val="008650E2"/>
    <w:rsid w:val="008658E5"/>
    <w:rsid w:val="008675AD"/>
    <w:rsid w:val="008702B6"/>
    <w:rsid w:val="00871343"/>
    <w:rsid w:val="008715DC"/>
    <w:rsid w:val="00871D75"/>
    <w:rsid w:val="00872054"/>
    <w:rsid w:val="00872395"/>
    <w:rsid w:val="0087244E"/>
    <w:rsid w:val="008727DE"/>
    <w:rsid w:val="00872A46"/>
    <w:rsid w:val="00872DB4"/>
    <w:rsid w:val="0087385B"/>
    <w:rsid w:val="00874675"/>
    <w:rsid w:val="00874875"/>
    <w:rsid w:val="00875E44"/>
    <w:rsid w:val="008763D9"/>
    <w:rsid w:val="0087739C"/>
    <w:rsid w:val="00877AA7"/>
    <w:rsid w:val="008816B1"/>
    <w:rsid w:val="008822BF"/>
    <w:rsid w:val="008828A7"/>
    <w:rsid w:val="00882AE6"/>
    <w:rsid w:val="00882D5D"/>
    <w:rsid w:val="00885255"/>
    <w:rsid w:val="00885486"/>
    <w:rsid w:val="00890167"/>
    <w:rsid w:val="00891319"/>
    <w:rsid w:val="00891498"/>
    <w:rsid w:val="008917EF"/>
    <w:rsid w:val="00892190"/>
    <w:rsid w:val="00892359"/>
    <w:rsid w:val="008934A2"/>
    <w:rsid w:val="00893893"/>
    <w:rsid w:val="00895A81"/>
    <w:rsid w:val="0089629A"/>
    <w:rsid w:val="00896993"/>
    <w:rsid w:val="00896F9C"/>
    <w:rsid w:val="00896FE6"/>
    <w:rsid w:val="00897C26"/>
    <w:rsid w:val="008A0086"/>
    <w:rsid w:val="008A025C"/>
    <w:rsid w:val="008A083F"/>
    <w:rsid w:val="008A2B10"/>
    <w:rsid w:val="008A2D0C"/>
    <w:rsid w:val="008A330E"/>
    <w:rsid w:val="008A3327"/>
    <w:rsid w:val="008A3C55"/>
    <w:rsid w:val="008A4815"/>
    <w:rsid w:val="008A6832"/>
    <w:rsid w:val="008A738B"/>
    <w:rsid w:val="008A7D87"/>
    <w:rsid w:val="008B021C"/>
    <w:rsid w:val="008B0276"/>
    <w:rsid w:val="008B07D3"/>
    <w:rsid w:val="008B2CB1"/>
    <w:rsid w:val="008B3BCD"/>
    <w:rsid w:val="008B4938"/>
    <w:rsid w:val="008B5DE8"/>
    <w:rsid w:val="008B62D9"/>
    <w:rsid w:val="008B6740"/>
    <w:rsid w:val="008B688F"/>
    <w:rsid w:val="008B6E45"/>
    <w:rsid w:val="008B7193"/>
    <w:rsid w:val="008B719E"/>
    <w:rsid w:val="008C0431"/>
    <w:rsid w:val="008C08B8"/>
    <w:rsid w:val="008C0A98"/>
    <w:rsid w:val="008C1941"/>
    <w:rsid w:val="008C38B5"/>
    <w:rsid w:val="008C396B"/>
    <w:rsid w:val="008C3B03"/>
    <w:rsid w:val="008C4055"/>
    <w:rsid w:val="008C42B4"/>
    <w:rsid w:val="008C4820"/>
    <w:rsid w:val="008C49E6"/>
    <w:rsid w:val="008C5799"/>
    <w:rsid w:val="008C5ED5"/>
    <w:rsid w:val="008C6480"/>
    <w:rsid w:val="008C6A05"/>
    <w:rsid w:val="008C72EC"/>
    <w:rsid w:val="008C7C61"/>
    <w:rsid w:val="008C7EAD"/>
    <w:rsid w:val="008D0127"/>
    <w:rsid w:val="008D044C"/>
    <w:rsid w:val="008D1018"/>
    <w:rsid w:val="008D1FBF"/>
    <w:rsid w:val="008D255A"/>
    <w:rsid w:val="008D26FE"/>
    <w:rsid w:val="008D2B50"/>
    <w:rsid w:val="008D343B"/>
    <w:rsid w:val="008D5ACE"/>
    <w:rsid w:val="008D773A"/>
    <w:rsid w:val="008E1E55"/>
    <w:rsid w:val="008E2075"/>
    <w:rsid w:val="008E2360"/>
    <w:rsid w:val="008E28D9"/>
    <w:rsid w:val="008E305D"/>
    <w:rsid w:val="008E31D0"/>
    <w:rsid w:val="008E414F"/>
    <w:rsid w:val="008E4462"/>
    <w:rsid w:val="008E4B8A"/>
    <w:rsid w:val="008E59D4"/>
    <w:rsid w:val="008E65A9"/>
    <w:rsid w:val="008E6E7C"/>
    <w:rsid w:val="008E79F4"/>
    <w:rsid w:val="008E7E34"/>
    <w:rsid w:val="008E7F72"/>
    <w:rsid w:val="008F00FA"/>
    <w:rsid w:val="008F06F0"/>
    <w:rsid w:val="008F193D"/>
    <w:rsid w:val="008F1DB9"/>
    <w:rsid w:val="008F3000"/>
    <w:rsid w:val="008F3754"/>
    <w:rsid w:val="008F58B2"/>
    <w:rsid w:val="008F630E"/>
    <w:rsid w:val="008F6400"/>
    <w:rsid w:val="008F67FF"/>
    <w:rsid w:val="008F6863"/>
    <w:rsid w:val="008F713B"/>
    <w:rsid w:val="00900694"/>
    <w:rsid w:val="00901F41"/>
    <w:rsid w:val="00902489"/>
    <w:rsid w:val="00902589"/>
    <w:rsid w:val="009029EB"/>
    <w:rsid w:val="0090336F"/>
    <w:rsid w:val="009038A7"/>
    <w:rsid w:val="009044A5"/>
    <w:rsid w:val="00905267"/>
    <w:rsid w:val="0090560D"/>
    <w:rsid w:val="00906A25"/>
    <w:rsid w:val="00907509"/>
    <w:rsid w:val="00910644"/>
    <w:rsid w:val="0091176A"/>
    <w:rsid w:val="0091219A"/>
    <w:rsid w:val="0091225E"/>
    <w:rsid w:val="00912ED9"/>
    <w:rsid w:val="00912F6A"/>
    <w:rsid w:val="0091309A"/>
    <w:rsid w:val="00913249"/>
    <w:rsid w:val="00913673"/>
    <w:rsid w:val="00913BD9"/>
    <w:rsid w:val="00914E6F"/>
    <w:rsid w:val="00916A66"/>
    <w:rsid w:val="00917412"/>
    <w:rsid w:val="00917C28"/>
    <w:rsid w:val="00917E4B"/>
    <w:rsid w:val="00917F43"/>
    <w:rsid w:val="0092025C"/>
    <w:rsid w:val="0092055E"/>
    <w:rsid w:val="0092107C"/>
    <w:rsid w:val="009220D7"/>
    <w:rsid w:val="00922687"/>
    <w:rsid w:val="00923374"/>
    <w:rsid w:val="009235C4"/>
    <w:rsid w:val="00923C9C"/>
    <w:rsid w:val="00924060"/>
    <w:rsid w:val="00924581"/>
    <w:rsid w:val="009252E7"/>
    <w:rsid w:val="00925ECC"/>
    <w:rsid w:val="009266B4"/>
    <w:rsid w:val="009275D3"/>
    <w:rsid w:val="00927D1F"/>
    <w:rsid w:val="009300FA"/>
    <w:rsid w:val="0093025C"/>
    <w:rsid w:val="00931212"/>
    <w:rsid w:val="009327F2"/>
    <w:rsid w:val="00934831"/>
    <w:rsid w:val="00935A9F"/>
    <w:rsid w:val="0093629F"/>
    <w:rsid w:val="00940D9A"/>
    <w:rsid w:val="0094140E"/>
    <w:rsid w:val="00941828"/>
    <w:rsid w:val="00941D56"/>
    <w:rsid w:val="00942779"/>
    <w:rsid w:val="00943429"/>
    <w:rsid w:val="00944089"/>
    <w:rsid w:val="00944295"/>
    <w:rsid w:val="00945BA1"/>
    <w:rsid w:val="009472F6"/>
    <w:rsid w:val="009522D9"/>
    <w:rsid w:val="00952B8E"/>
    <w:rsid w:val="00952EA9"/>
    <w:rsid w:val="009557E9"/>
    <w:rsid w:val="00956108"/>
    <w:rsid w:val="00956670"/>
    <w:rsid w:val="009567E0"/>
    <w:rsid w:val="00957C2D"/>
    <w:rsid w:val="0096021E"/>
    <w:rsid w:val="00960A76"/>
    <w:rsid w:val="00960AE1"/>
    <w:rsid w:val="00962358"/>
    <w:rsid w:val="00963D02"/>
    <w:rsid w:val="00964BFF"/>
    <w:rsid w:val="00964E48"/>
    <w:rsid w:val="00966048"/>
    <w:rsid w:val="00966508"/>
    <w:rsid w:val="00966996"/>
    <w:rsid w:val="00966A38"/>
    <w:rsid w:val="009704C7"/>
    <w:rsid w:val="009706FD"/>
    <w:rsid w:val="009717A3"/>
    <w:rsid w:val="009720F6"/>
    <w:rsid w:val="00972BCA"/>
    <w:rsid w:val="009741BA"/>
    <w:rsid w:val="00974E99"/>
    <w:rsid w:val="009751AC"/>
    <w:rsid w:val="0097620B"/>
    <w:rsid w:val="009762A0"/>
    <w:rsid w:val="009778BD"/>
    <w:rsid w:val="00977A8C"/>
    <w:rsid w:val="009802BE"/>
    <w:rsid w:val="009805D5"/>
    <w:rsid w:val="0098060F"/>
    <w:rsid w:val="00980CB1"/>
    <w:rsid w:val="00981A37"/>
    <w:rsid w:val="00981F41"/>
    <w:rsid w:val="009820AC"/>
    <w:rsid w:val="009838E1"/>
    <w:rsid w:val="009848B3"/>
    <w:rsid w:val="00985176"/>
    <w:rsid w:val="0098534D"/>
    <w:rsid w:val="00985CA4"/>
    <w:rsid w:val="00985E63"/>
    <w:rsid w:val="0098652E"/>
    <w:rsid w:val="009865A6"/>
    <w:rsid w:val="00986819"/>
    <w:rsid w:val="00986DBB"/>
    <w:rsid w:val="00986EAC"/>
    <w:rsid w:val="00990C58"/>
    <w:rsid w:val="00991209"/>
    <w:rsid w:val="00992024"/>
    <w:rsid w:val="0099291E"/>
    <w:rsid w:val="00992A94"/>
    <w:rsid w:val="00993741"/>
    <w:rsid w:val="009937A1"/>
    <w:rsid w:val="00993F49"/>
    <w:rsid w:val="00994901"/>
    <w:rsid w:val="00994D59"/>
    <w:rsid w:val="00995288"/>
    <w:rsid w:val="00996073"/>
    <w:rsid w:val="00996ED6"/>
    <w:rsid w:val="009A013E"/>
    <w:rsid w:val="009A11C7"/>
    <w:rsid w:val="009A1A05"/>
    <w:rsid w:val="009A1AE7"/>
    <w:rsid w:val="009A5866"/>
    <w:rsid w:val="009A5F25"/>
    <w:rsid w:val="009B0367"/>
    <w:rsid w:val="009B1140"/>
    <w:rsid w:val="009B2D9B"/>
    <w:rsid w:val="009B3069"/>
    <w:rsid w:val="009B307D"/>
    <w:rsid w:val="009B321C"/>
    <w:rsid w:val="009B4327"/>
    <w:rsid w:val="009B4728"/>
    <w:rsid w:val="009B4A05"/>
    <w:rsid w:val="009B5BCA"/>
    <w:rsid w:val="009B6D85"/>
    <w:rsid w:val="009B7653"/>
    <w:rsid w:val="009B7AD7"/>
    <w:rsid w:val="009B7C08"/>
    <w:rsid w:val="009B7F82"/>
    <w:rsid w:val="009C406A"/>
    <w:rsid w:val="009C4874"/>
    <w:rsid w:val="009C502D"/>
    <w:rsid w:val="009C57F0"/>
    <w:rsid w:val="009C58FC"/>
    <w:rsid w:val="009C63CB"/>
    <w:rsid w:val="009D03CB"/>
    <w:rsid w:val="009D1D3F"/>
    <w:rsid w:val="009D271B"/>
    <w:rsid w:val="009D28B1"/>
    <w:rsid w:val="009D2F96"/>
    <w:rsid w:val="009D47DA"/>
    <w:rsid w:val="009D539B"/>
    <w:rsid w:val="009D61A2"/>
    <w:rsid w:val="009D6C0A"/>
    <w:rsid w:val="009D7E03"/>
    <w:rsid w:val="009D7E47"/>
    <w:rsid w:val="009E0482"/>
    <w:rsid w:val="009E2ADA"/>
    <w:rsid w:val="009F1339"/>
    <w:rsid w:val="009F1EF7"/>
    <w:rsid w:val="009F40C1"/>
    <w:rsid w:val="009F4B0C"/>
    <w:rsid w:val="009F4C2B"/>
    <w:rsid w:val="009F51B5"/>
    <w:rsid w:val="009F51BC"/>
    <w:rsid w:val="009F5AF6"/>
    <w:rsid w:val="009F5C1D"/>
    <w:rsid w:val="009F6B61"/>
    <w:rsid w:val="009F6E3C"/>
    <w:rsid w:val="009F724D"/>
    <w:rsid w:val="009F749C"/>
    <w:rsid w:val="009F78AF"/>
    <w:rsid w:val="009F7D56"/>
    <w:rsid w:val="00A00383"/>
    <w:rsid w:val="00A01B55"/>
    <w:rsid w:val="00A02FD9"/>
    <w:rsid w:val="00A03D43"/>
    <w:rsid w:val="00A04FF2"/>
    <w:rsid w:val="00A05435"/>
    <w:rsid w:val="00A059EF"/>
    <w:rsid w:val="00A05A56"/>
    <w:rsid w:val="00A05CAF"/>
    <w:rsid w:val="00A06641"/>
    <w:rsid w:val="00A07095"/>
    <w:rsid w:val="00A070F3"/>
    <w:rsid w:val="00A0740B"/>
    <w:rsid w:val="00A076BA"/>
    <w:rsid w:val="00A1171C"/>
    <w:rsid w:val="00A13485"/>
    <w:rsid w:val="00A136A9"/>
    <w:rsid w:val="00A15B65"/>
    <w:rsid w:val="00A20C51"/>
    <w:rsid w:val="00A210CE"/>
    <w:rsid w:val="00A21D05"/>
    <w:rsid w:val="00A22517"/>
    <w:rsid w:val="00A22A22"/>
    <w:rsid w:val="00A22C6D"/>
    <w:rsid w:val="00A230DD"/>
    <w:rsid w:val="00A238C2"/>
    <w:rsid w:val="00A23B3A"/>
    <w:rsid w:val="00A24A20"/>
    <w:rsid w:val="00A24E79"/>
    <w:rsid w:val="00A252A4"/>
    <w:rsid w:val="00A25863"/>
    <w:rsid w:val="00A260E8"/>
    <w:rsid w:val="00A266BF"/>
    <w:rsid w:val="00A278E4"/>
    <w:rsid w:val="00A3238A"/>
    <w:rsid w:val="00A32A7B"/>
    <w:rsid w:val="00A3348B"/>
    <w:rsid w:val="00A344FF"/>
    <w:rsid w:val="00A3513F"/>
    <w:rsid w:val="00A35746"/>
    <w:rsid w:val="00A35FF8"/>
    <w:rsid w:val="00A3644D"/>
    <w:rsid w:val="00A367A1"/>
    <w:rsid w:val="00A3723E"/>
    <w:rsid w:val="00A37C22"/>
    <w:rsid w:val="00A40C81"/>
    <w:rsid w:val="00A4261E"/>
    <w:rsid w:val="00A4345D"/>
    <w:rsid w:val="00A4431D"/>
    <w:rsid w:val="00A44B70"/>
    <w:rsid w:val="00A5233E"/>
    <w:rsid w:val="00A525FA"/>
    <w:rsid w:val="00A52AA8"/>
    <w:rsid w:val="00A53ECA"/>
    <w:rsid w:val="00A541A0"/>
    <w:rsid w:val="00A5511E"/>
    <w:rsid w:val="00A56ACC"/>
    <w:rsid w:val="00A5727D"/>
    <w:rsid w:val="00A573B7"/>
    <w:rsid w:val="00A5789B"/>
    <w:rsid w:val="00A57DEA"/>
    <w:rsid w:val="00A6025F"/>
    <w:rsid w:val="00A60560"/>
    <w:rsid w:val="00A60B92"/>
    <w:rsid w:val="00A610BC"/>
    <w:rsid w:val="00A61842"/>
    <w:rsid w:val="00A64D52"/>
    <w:rsid w:val="00A65145"/>
    <w:rsid w:val="00A652EF"/>
    <w:rsid w:val="00A65CA3"/>
    <w:rsid w:val="00A66620"/>
    <w:rsid w:val="00A66813"/>
    <w:rsid w:val="00A668AD"/>
    <w:rsid w:val="00A67181"/>
    <w:rsid w:val="00A67DDF"/>
    <w:rsid w:val="00A70B65"/>
    <w:rsid w:val="00A71827"/>
    <w:rsid w:val="00A71BD4"/>
    <w:rsid w:val="00A71F84"/>
    <w:rsid w:val="00A73E91"/>
    <w:rsid w:val="00A743D2"/>
    <w:rsid w:val="00A7452F"/>
    <w:rsid w:val="00A75A90"/>
    <w:rsid w:val="00A77BDB"/>
    <w:rsid w:val="00A82752"/>
    <w:rsid w:val="00A82ECB"/>
    <w:rsid w:val="00A849A3"/>
    <w:rsid w:val="00A852FC"/>
    <w:rsid w:val="00A86329"/>
    <w:rsid w:val="00A86667"/>
    <w:rsid w:val="00A874E9"/>
    <w:rsid w:val="00A90156"/>
    <w:rsid w:val="00A90324"/>
    <w:rsid w:val="00A91CEC"/>
    <w:rsid w:val="00A91E29"/>
    <w:rsid w:val="00A922A9"/>
    <w:rsid w:val="00A9257C"/>
    <w:rsid w:val="00A93509"/>
    <w:rsid w:val="00A94308"/>
    <w:rsid w:val="00A94AA9"/>
    <w:rsid w:val="00A95C47"/>
    <w:rsid w:val="00A95C78"/>
    <w:rsid w:val="00A96C9A"/>
    <w:rsid w:val="00A96DB7"/>
    <w:rsid w:val="00A97A3A"/>
    <w:rsid w:val="00AA033A"/>
    <w:rsid w:val="00AA0EFF"/>
    <w:rsid w:val="00AA1C4F"/>
    <w:rsid w:val="00AA1DFF"/>
    <w:rsid w:val="00AA2555"/>
    <w:rsid w:val="00AA3111"/>
    <w:rsid w:val="00AA36E5"/>
    <w:rsid w:val="00AA3CD5"/>
    <w:rsid w:val="00AA4028"/>
    <w:rsid w:val="00AA4135"/>
    <w:rsid w:val="00AA7B0B"/>
    <w:rsid w:val="00AA7C5D"/>
    <w:rsid w:val="00AA7EE5"/>
    <w:rsid w:val="00AB0343"/>
    <w:rsid w:val="00AB13AB"/>
    <w:rsid w:val="00AB45AD"/>
    <w:rsid w:val="00AB56D6"/>
    <w:rsid w:val="00AB5E95"/>
    <w:rsid w:val="00AB70DD"/>
    <w:rsid w:val="00AB7B62"/>
    <w:rsid w:val="00AC0007"/>
    <w:rsid w:val="00AC06CE"/>
    <w:rsid w:val="00AC2509"/>
    <w:rsid w:val="00AC268E"/>
    <w:rsid w:val="00AC2A3E"/>
    <w:rsid w:val="00AC3611"/>
    <w:rsid w:val="00AC3710"/>
    <w:rsid w:val="00AC3999"/>
    <w:rsid w:val="00AC4ED0"/>
    <w:rsid w:val="00AC59D9"/>
    <w:rsid w:val="00AC78D1"/>
    <w:rsid w:val="00AD026A"/>
    <w:rsid w:val="00AD18F5"/>
    <w:rsid w:val="00AD31F6"/>
    <w:rsid w:val="00AD3853"/>
    <w:rsid w:val="00AD3B7F"/>
    <w:rsid w:val="00AD3DFE"/>
    <w:rsid w:val="00AD57C2"/>
    <w:rsid w:val="00AD5B4A"/>
    <w:rsid w:val="00AD5E72"/>
    <w:rsid w:val="00AD5F2F"/>
    <w:rsid w:val="00AD7F3B"/>
    <w:rsid w:val="00AE0203"/>
    <w:rsid w:val="00AE0206"/>
    <w:rsid w:val="00AE081A"/>
    <w:rsid w:val="00AE13C8"/>
    <w:rsid w:val="00AE212D"/>
    <w:rsid w:val="00AE2C75"/>
    <w:rsid w:val="00AE31A5"/>
    <w:rsid w:val="00AE5027"/>
    <w:rsid w:val="00AE5298"/>
    <w:rsid w:val="00AE56AE"/>
    <w:rsid w:val="00AE6F0E"/>
    <w:rsid w:val="00AE7085"/>
    <w:rsid w:val="00AE7507"/>
    <w:rsid w:val="00AF04CF"/>
    <w:rsid w:val="00AF179B"/>
    <w:rsid w:val="00AF1893"/>
    <w:rsid w:val="00AF18BC"/>
    <w:rsid w:val="00AF1CDF"/>
    <w:rsid w:val="00AF2335"/>
    <w:rsid w:val="00AF263F"/>
    <w:rsid w:val="00AF3267"/>
    <w:rsid w:val="00AF3348"/>
    <w:rsid w:val="00AF4263"/>
    <w:rsid w:val="00AF4B4C"/>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4AA"/>
    <w:rsid w:val="00B11516"/>
    <w:rsid w:val="00B1159F"/>
    <w:rsid w:val="00B12852"/>
    <w:rsid w:val="00B12B17"/>
    <w:rsid w:val="00B12E6A"/>
    <w:rsid w:val="00B12E82"/>
    <w:rsid w:val="00B13321"/>
    <w:rsid w:val="00B13538"/>
    <w:rsid w:val="00B14167"/>
    <w:rsid w:val="00B14902"/>
    <w:rsid w:val="00B15ABC"/>
    <w:rsid w:val="00B17AB3"/>
    <w:rsid w:val="00B17DB7"/>
    <w:rsid w:val="00B20B24"/>
    <w:rsid w:val="00B214EB"/>
    <w:rsid w:val="00B21767"/>
    <w:rsid w:val="00B22776"/>
    <w:rsid w:val="00B22D86"/>
    <w:rsid w:val="00B232BB"/>
    <w:rsid w:val="00B23E61"/>
    <w:rsid w:val="00B23F21"/>
    <w:rsid w:val="00B24CD3"/>
    <w:rsid w:val="00B24FD2"/>
    <w:rsid w:val="00B25537"/>
    <w:rsid w:val="00B2618A"/>
    <w:rsid w:val="00B26A2A"/>
    <w:rsid w:val="00B26F1A"/>
    <w:rsid w:val="00B3055F"/>
    <w:rsid w:val="00B316BB"/>
    <w:rsid w:val="00B3524B"/>
    <w:rsid w:val="00B3624A"/>
    <w:rsid w:val="00B370BF"/>
    <w:rsid w:val="00B37979"/>
    <w:rsid w:val="00B404BB"/>
    <w:rsid w:val="00B406E1"/>
    <w:rsid w:val="00B4073E"/>
    <w:rsid w:val="00B429C0"/>
    <w:rsid w:val="00B434E5"/>
    <w:rsid w:val="00B43DC9"/>
    <w:rsid w:val="00B47617"/>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1A8B"/>
    <w:rsid w:val="00B73AFB"/>
    <w:rsid w:val="00B74048"/>
    <w:rsid w:val="00B76E8E"/>
    <w:rsid w:val="00B80444"/>
    <w:rsid w:val="00B8099D"/>
    <w:rsid w:val="00B81D5F"/>
    <w:rsid w:val="00B84212"/>
    <w:rsid w:val="00B84CE5"/>
    <w:rsid w:val="00B85EDB"/>
    <w:rsid w:val="00B86234"/>
    <w:rsid w:val="00B86294"/>
    <w:rsid w:val="00B8638A"/>
    <w:rsid w:val="00B87022"/>
    <w:rsid w:val="00B8754E"/>
    <w:rsid w:val="00B87F47"/>
    <w:rsid w:val="00B9199E"/>
    <w:rsid w:val="00B92BFB"/>
    <w:rsid w:val="00B93942"/>
    <w:rsid w:val="00B942F2"/>
    <w:rsid w:val="00B94D36"/>
    <w:rsid w:val="00B953A3"/>
    <w:rsid w:val="00B964A6"/>
    <w:rsid w:val="00B96BC7"/>
    <w:rsid w:val="00BA0684"/>
    <w:rsid w:val="00BA0FC5"/>
    <w:rsid w:val="00BA1EB8"/>
    <w:rsid w:val="00BA2B44"/>
    <w:rsid w:val="00BA3861"/>
    <w:rsid w:val="00BA3D93"/>
    <w:rsid w:val="00BA49B2"/>
    <w:rsid w:val="00BA52A5"/>
    <w:rsid w:val="00BA53B5"/>
    <w:rsid w:val="00BA66A9"/>
    <w:rsid w:val="00BA6808"/>
    <w:rsid w:val="00BA7982"/>
    <w:rsid w:val="00BA7BCF"/>
    <w:rsid w:val="00BB0AAB"/>
    <w:rsid w:val="00BB13B9"/>
    <w:rsid w:val="00BB24A5"/>
    <w:rsid w:val="00BB2A1B"/>
    <w:rsid w:val="00BB379D"/>
    <w:rsid w:val="00BB4D56"/>
    <w:rsid w:val="00BB50DF"/>
    <w:rsid w:val="00BB551D"/>
    <w:rsid w:val="00BB5623"/>
    <w:rsid w:val="00BB581B"/>
    <w:rsid w:val="00BB58E1"/>
    <w:rsid w:val="00BB6D4F"/>
    <w:rsid w:val="00BB6E01"/>
    <w:rsid w:val="00BC0E64"/>
    <w:rsid w:val="00BC234E"/>
    <w:rsid w:val="00BC237B"/>
    <w:rsid w:val="00BC2A4F"/>
    <w:rsid w:val="00BC4604"/>
    <w:rsid w:val="00BC4BD5"/>
    <w:rsid w:val="00BC5334"/>
    <w:rsid w:val="00BC57C0"/>
    <w:rsid w:val="00BC7921"/>
    <w:rsid w:val="00BC7ACE"/>
    <w:rsid w:val="00BD0332"/>
    <w:rsid w:val="00BD0B64"/>
    <w:rsid w:val="00BD0CD1"/>
    <w:rsid w:val="00BD0F0F"/>
    <w:rsid w:val="00BD1E02"/>
    <w:rsid w:val="00BD1F8D"/>
    <w:rsid w:val="00BD220F"/>
    <w:rsid w:val="00BD3643"/>
    <w:rsid w:val="00BD36AC"/>
    <w:rsid w:val="00BD39D4"/>
    <w:rsid w:val="00BD4C83"/>
    <w:rsid w:val="00BD5D1C"/>
    <w:rsid w:val="00BD646E"/>
    <w:rsid w:val="00BD6B1E"/>
    <w:rsid w:val="00BD6D30"/>
    <w:rsid w:val="00BE0DF7"/>
    <w:rsid w:val="00BE104F"/>
    <w:rsid w:val="00BE17FD"/>
    <w:rsid w:val="00BE369D"/>
    <w:rsid w:val="00BE39A0"/>
    <w:rsid w:val="00BE4DC7"/>
    <w:rsid w:val="00BE51E0"/>
    <w:rsid w:val="00BE5268"/>
    <w:rsid w:val="00BE54B8"/>
    <w:rsid w:val="00BE5A8C"/>
    <w:rsid w:val="00BE6B6F"/>
    <w:rsid w:val="00BE6D60"/>
    <w:rsid w:val="00BE7649"/>
    <w:rsid w:val="00BF029F"/>
    <w:rsid w:val="00BF06A2"/>
    <w:rsid w:val="00BF0A09"/>
    <w:rsid w:val="00BF0A5A"/>
    <w:rsid w:val="00BF0C14"/>
    <w:rsid w:val="00BF0D70"/>
    <w:rsid w:val="00BF21F1"/>
    <w:rsid w:val="00BF26B5"/>
    <w:rsid w:val="00BF2B8C"/>
    <w:rsid w:val="00BF4546"/>
    <w:rsid w:val="00BF55CB"/>
    <w:rsid w:val="00BF5F25"/>
    <w:rsid w:val="00BF6FBD"/>
    <w:rsid w:val="00BF77A3"/>
    <w:rsid w:val="00BF78A6"/>
    <w:rsid w:val="00C00185"/>
    <w:rsid w:val="00C0148B"/>
    <w:rsid w:val="00C01EDF"/>
    <w:rsid w:val="00C0233D"/>
    <w:rsid w:val="00C0346A"/>
    <w:rsid w:val="00C0353D"/>
    <w:rsid w:val="00C046FC"/>
    <w:rsid w:val="00C04B32"/>
    <w:rsid w:val="00C056EC"/>
    <w:rsid w:val="00C059CD"/>
    <w:rsid w:val="00C07877"/>
    <w:rsid w:val="00C1057F"/>
    <w:rsid w:val="00C11A99"/>
    <w:rsid w:val="00C11BDC"/>
    <w:rsid w:val="00C12A9E"/>
    <w:rsid w:val="00C12C65"/>
    <w:rsid w:val="00C13242"/>
    <w:rsid w:val="00C13841"/>
    <w:rsid w:val="00C143FE"/>
    <w:rsid w:val="00C152A6"/>
    <w:rsid w:val="00C15521"/>
    <w:rsid w:val="00C15AFF"/>
    <w:rsid w:val="00C162AA"/>
    <w:rsid w:val="00C16513"/>
    <w:rsid w:val="00C16CEF"/>
    <w:rsid w:val="00C16FB3"/>
    <w:rsid w:val="00C174A8"/>
    <w:rsid w:val="00C17561"/>
    <w:rsid w:val="00C17B55"/>
    <w:rsid w:val="00C2305F"/>
    <w:rsid w:val="00C233F2"/>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C31"/>
    <w:rsid w:val="00C360AD"/>
    <w:rsid w:val="00C36D33"/>
    <w:rsid w:val="00C371B0"/>
    <w:rsid w:val="00C37816"/>
    <w:rsid w:val="00C41986"/>
    <w:rsid w:val="00C423FB"/>
    <w:rsid w:val="00C42BB0"/>
    <w:rsid w:val="00C43B36"/>
    <w:rsid w:val="00C45D0C"/>
    <w:rsid w:val="00C46795"/>
    <w:rsid w:val="00C51E56"/>
    <w:rsid w:val="00C52BAA"/>
    <w:rsid w:val="00C53958"/>
    <w:rsid w:val="00C53C0F"/>
    <w:rsid w:val="00C551CE"/>
    <w:rsid w:val="00C55CA2"/>
    <w:rsid w:val="00C55EE3"/>
    <w:rsid w:val="00C56986"/>
    <w:rsid w:val="00C56E5B"/>
    <w:rsid w:val="00C572D2"/>
    <w:rsid w:val="00C5738F"/>
    <w:rsid w:val="00C605B2"/>
    <w:rsid w:val="00C61173"/>
    <w:rsid w:val="00C6176C"/>
    <w:rsid w:val="00C6291C"/>
    <w:rsid w:val="00C62DCB"/>
    <w:rsid w:val="00C63561"/>
    <w:rsid w:val="00C63DAE"/>
    <w:rsid w:val="00C6440F"/>
    <w:rsid w:val="00C652D2"/>
    <w:rsid w:val="00C67334"/>
    <w:rsid w:val="00C6781F"/>
    <w:rsid w:val="00C70654"/>
    <w:rsid w:val="00C707F6"/>
    <w:rsid w:val="00C70E39"/>
    <w:rsid w:val="00C71645"/>
    <w:rsid w:val="00C71B98"/>
    <w:rsid w:val="00C71C5D"/>
    <w:rsid w:val="00C71E4C"/>
    <w:rsid w:val="00C720D8"/>
    <w:rsid w:val="00C72241"/>
    <w:rsid w:val="00C737A2"/>
    <w:rsid w:val="00C73902"/>
    <w:rsid w:val="00C73FA0"/>
    <w:rsid w:val="00C74451"/>
    <w:rsid w:val="00C75644"/>
    <w:rsid w:val="00C77453"/>
    <w:rsid w:val="00C77F11"/>
    <w:rsid w:val="00C803BE"/>
    <w:rsid w:val="00C826B1"/>
    <w:rsid w:val="00C82916"/>
    <w:rsid w:val="00C84CF9"/>
    <w:rsid w:val="00C84DCA"/>
    <w:rsid w:val="00C851F9"/>
    <w:rsid w:val="00C85562"/>
    <w:rsid w:val="00C8563A"/>
    <w:rsid w:val="00C8638D"/>
    <w:rsid w:val="00C8727A"/>
    <w:rsid w:val="00C919DD"/>
    <w:rsid w:val="00C92475"/>
    <w:rsid w:val="00C925BC"/>
    <w:rsid w:val="00C93ED5"/>
    <w:rsid w:val="00C9476A"/>
    <w:rsid w:val="00C94A2F"/>
    <w:rsid w:val="00C9584B"/>
    <w:rsid w:val="00C95EBC"/>
    <w:rsid w:val="00C96AD3"/>
    <w:rsid w:val="00C979E9"/>
    <w:rsid w:val="00C97EA4"/>
    <w:rsid w:val="00CA005C"/>
    <w:rsid w:val="00CA00FB"/>
    <w:rsid w:val="00CA0F58"/>
    <w:rsid w:val="00CA1A48"/>
    <w:rsid w:val="00CA2A7B"/>
    <w:rsid w:val="00CA2D5B"/>
    <w:rsid w:val="00CA35E1"/>
    <w:rsid w:val="00CA522B"/>
    <w:rsid w:val="00CA5448"/>
    <w:rsid w:val="00CA6313"/>
    <w:rsid w:val="00CA6806"/>
    <w:rsid w:val="00CA6831"/>
    <w:rsid w:val="00CA7193"/>
    <w:rsid w:val="00CA76D0"/>
    <w:rsid w:val="00CA7CE9"/>
    <w:rsid w:val="00CA7DD8"/>
    <w:rsid w:val="00CB0E03"/>
    <w:rsid w:val="00CB148C"/>
    <w:rsid w:val="00CB1598"/>
    <w:rsid w:val="00CB1D90"/>
    <w:rsid w:val="00CB2081"/>
    <w:rsid w:val="00CB388A"/>
    <w:rsid w:val="00CB50E7"/>
    <w:rsid w:val="00CB5540"/>
    <w:rsid w:val="00CB589B"/>
    <w:rsid w:val="00CB5F7C"/>
    <w:rsid w:val="00CB5FE4"/>
    <w:rsid w:val="00CB7B17"/>
    <w:rsid w:val="00CC0D08"/>
    <w:rsid w:val="00CC159E"/>
    <w:rsid w:val="00CC1D8A"/>
    <w:rsid w:val="00CC2296"/>
    <w:rsid w:val="00CC2CA9"/>
    <w:rsid w:val="00CC3334"/>
    <w:rsid w:val="00CC38DA"/>
    <w:rsid w:val="00CC3FCA"/>
    <w:rsid w:val="00CC4BDA"/>
    <w:rsid w:val="00CC5106"/>
    <w:rsid w:val="00CC563E"/>
    <w:rsid w:val="00CC5795"/>
    <w:rsid w:val="00CC61F4"/>
    <w:rsid w:val="00CC7B7F"/>
    <w:rsid w:val="00CC7FD7"/>
    <w:rsid w:val="00CD0DE1"/>
    <w:rsid w:val="00CD16DB"/>
    <w:rsid w:val="00CD2039"/>
    <w:rsid w:val="00CD3C4C"/>
    <w:rsid w:val="00CD429B"/>
    <w:rsid w:val="00CD4CF2"/>
    <w:rsid w:val="00CD539C"/>
    <w:rsid w:val="00CD5969"/>
    <w:rsid w:val="00CE2419"/>
    <w:rsid w:val="00CE2585"/>
    <w:rsid w:val="00CE45B4"/>
    <w:rsid w:val="00CE4DB1"/>
    <w:rsid w:val="00CE52A4"/>
    <w:rsid w:val="00CE6B4D"/>
    <w:rsid w:val="00CE6D3C"/>
    <w:rsid w:val="00CE6FDE"/>
    <w:rsid w:val="00CE75C3"/>
    <w:rsid w:val="00CE79F8"/>
    <w:rsid w:val="00CF00F4"/>
    <w:rsid w:val="00CF2AEB"/>
    <w:rsid w:val="00CF44E9"/>
    <w:rsid w:val="00CF4B45"/>
    <w:rsid w:val="00CF51C1"/>
    <w:rsid w:val="00CF6A95"/>
    <w:rsid w:val="00D009A6"/>
    <w:rsid w:val="00D00D25"/>
    <w:rsid w:val="00D020A9"/>
    <w:rsid w:val="00D029CD"/>
    <w:rsid w:val="00D03A9E"/>
    <w:rsid w:val="00D04446"/>
    <w:rsid w:val="00D05838"/>
    <w:rsid w:val="00D06BD8"/>
    <w:rsid w:val="00D06E98"/>
    <w:rsid w:val="00D07943"/>
    <w:rsid w:val="00D07F01"/>
    <w:rsid w:val="00D13BAF"/>
    <w:rsid w:val="00D14407"/>
    <w:rsid w:val="00D14B25"/>
    <w:rsid w:val="00D1676C"/>
    <w:rsid w:val="00D17ADA"/>
    <w:rsid w:val="00D201F1"/>
    <w:rsid w:val="00D20988"/>
    <w:rsid w:val="00D22C78"/>
    <w:rsid w:val="00D2402F"/>
    <w:rsid w:val="00D24876"/>
    <w:rsid w:val="00D252D6"/>
    <w:rsid w:val="00D2648C"/>
    <w:rsid w:val="00D271EE"/>
    <w:rsid w:val="00D300DD"/>
    <w:rsid w:val="00D32573"/>
    <w:rsid w:val="00D32CB0"/>
    <w:rsid w:val="00D35EA0"/>
    <w:rsid w:val="00D363D8"/>
    <w:rsid w:val="00D37677"/>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F22"/>
    <w:rsid w:val="00D50571"/>
    <w:rsid w:val="00D50617"/>
    <w:rsid w:val="00D50CD9"/>
    <w:rsid w:val="00D518A6"/>
    <w:rsid w:val="00D51FE6"/>
    <w:rsid w:val="00D52785"/>
    <w:rsid w:val="00D54D16"/>
    <w:rsid w:val="00D55A31"/>
    <w:rsid w:val="00D57447"/>
    <w:rsid w:val="00D5770A"/>
    <w:rsid w:val="00D578E8"/>
    <w:rsid w:val="00D603F9"/>
    <w:rsid w:val="00D6137D"/>
    <w:rsid w:val="00D6171B"/>
    <w:rsid w:val="00D61D2A"/>
    <w:rsid w:val="00D62981"/>
    <w:rsid w:val="00D63AE8"/>
    <w:rsid w:val="00D643AE"/>
    <w:rsid w:val="00D671C3"/>
    <w:rsid w:val="00D67794"/>
    <w:rsid w:val="00D67BF1"/>
    <w:rsid w:val="00D70F35"/>
    <w:rsid w:val="00D72197"/>
    <w:rsid w:val="00D7269B"/>
    <w:rsid w:val="00D733E5"/>
    <w:rsid w:val="00D73697"/>
    <w:rsid w:val="00D746BF"/>
    <w:rsid w:val="00D74C5C"/>
    <w:rsid w:val="00D75174"/>
    <w:rsid w:val="00D75DFC"/>
    <w:rsid w:val="00D7755B"/>
    <w:rsid w:val="00D778C7"/>
    <w:rsid w:val="00D8182B"/>
    <w:rsid w:val="00D82F68"/>
    <w:rsid w:val="00D83159"/>
    <w:rsid w:val="00D8376A"/>
    <w:rsid w:val="00D83EE8"/>
    <w:rsid w:val="00D83F53"/>
    <w:rsid w:val="00D83F94"/>
    <w:rsid w:val="00D86444"/>
    <w:rsid w:val="00D866EE"/>
    <w:rsid w:val="00D86A76"/>
    <w:rsid w:val="00D86BA7"/>
    <w:rsid w:val="00D87186"/>
    <w:rsid w:val="00D87A6C"/>
    <w:rsid w:val="00D87A93"/>
    <w:rsid w:val="00D900EA"/>
    <w:rsid w:val="00D903EC"/>
    <w:rsid w:val="00D915D2"/>
    <w:rsid w:val="00D92B99"/>
    <w:rsid w:val="00D92D37"/>
    <w:rsid w:val="00D93067"/>
    <w:rsid w:val="00D93300"/>
    <w:rsid w:val="00D9372C"/>
    <w:rsid w:val="00D94B7C"/>
    <w:rsid w:val="00D95BE7"/>
    <w:rsid w:val="00D95E18"/>
    <w:rsid w:val="00D96544"/>
    <w:rsid w:val="00D96C2D"/>
    <w:rsid w:val="00DA0125"/>
    <w:rsid w:val="00DA0224"/>
    <w:rsid w:val="00DA0941"/>
    <w:rsid w:val="00DA340B"/>
    <w:rsid w:val="00DA394D"/>
    <w:rsid w:val="00DA4F0D"/>
    <w:rsid w:val="00DA5326"/>
    <w:rsid w:val="00DA68A0"/>
    <w:rsid w:val="00DA6F61"/>
    <w:rsid w:val="00DA7864"/>
    <w:rsid w:val="00DA7F9D"/>
    <w:rsid w:val="00DB08DC"/>
    <w:rsid w:val="00DB236F"/>
    <w:rsid w:val="00DB3710"/>
    <w:rsid w:val="00DB48DA"/>
    <w:rsid w:val="00DB59B4"/>
    <w:rsid w:val="00DB5E01"/>
    <w:rsid w:val="00DC0CE3"/>
    <w:rsid w:val="00DC463F"/>
    <w:rsid w:val="00DC564F"/>
    <w:rsid w:val="00DC6608"/>
    <w:rsid w:val="00DC661D"/>
    <w:rsid w:val="00DC687D"/>
    <w:rsid w:val="00DC7425"/>
    <w:rsid w:val="00DD1216"/>
    <w:rsid w:val="00DD22C6"/>
    <w:rsid w:val="00DD2B67"/>
    <w:rsid w:val="00DD35F5"/>
    <w:rsid w:val="00DD3632"/>
    <w:rsid w:val="00DD3A5C"/>
    <w:rsid w:val="00DD4238"/>
    <w:rsid w:val="00DD49B7"/>
    <w:rsid w:val="00DD4DAE"/>
    <w:rsid w:val="00DD5A44"/>
    <w:rsid w:val="00DD6CA2"/>
    <w:rsid w:val="00DD6FB0"/>
    <w:rsid w:val="00DE0261"/>
    <w:rsid w:val="00DE0A40"/>
    <w:rsid w:val="00DE2BC2"/>
    <w:rsid w:val="00DE3055"/>
    <w:rsid w:val="00DE3110"/>
    <w:rsid w:val="00DE3DE6"/>
    <w:rsid w:val="00DE4455"/>
    <w:rsid w:val="00DE5874"/>
    <w:rsid w:val="00DE58F0"/>
    <w:rsid w:val="00DE7436"/>
    <w:rsid w:val="00DE7DB2"/>
    <w:rsid w:val="00DF0A5E"/>
    <w:rsid w:val="00DF12B8"/>
    <w:rsid w:val="00DF1842"/>
    <w:rsid w:val="00DF2E57"/>
    <w:rsid w:val="00DF3016"/>
    <w:rsid w:val="00DF421A"/>
    <w:rsid w:val="00DF446B"/>
    <w:rsid w:val="00DF4B3A"/>
    <w:rsid w:val="00DF51A5"/>
    <w:rsid w:val="00DF5854"/>
    <w:rsid w:val="00DF773E"/>
    <w:rsid w:val="00DF7FB3"/>
    <w:rsid w:val="00E00443"/>
    <w:rsid w:val="00E00527"/>
    <w:rsid w:val="00E017C2"/>
    <w:rsid w:val="00E02BFD"/>
    <w:rsid w:val="00E03321"/>
    <w:rsid w:val="00E04818"/>
    <w:rsid w:val="00E04951"/>
    <w:rsid w:val="00E04962"/>
    <w:rsid w:val="00E05CC0"/>
    <w:rsid w:val="00E0623E"/>
    <w:rsid w:val="00E06984"/>
    <w:rsid w:val="00E06B55"/>
    <w:rsid w:val="00E0728E"/>
    <w:rsid w:val="00E11185"/>
    <w:rsid w:val="00E11AA0"/>
    <w:rsid w:val="00E130BF"/>
    <w:rsid w:val="00E14337"/>
    <w:rsid w:val="00E14B84"/>
    <w:rsid w:val="00E14FC6"/>
    <w:rsid w:val="00E1533A"/>
    <w:rsid w:val="00E15782"/>
    <w:rsid w:val="00E15A19"/>
    <w:rsid w:val="00E16BCA"/>
    <w:rsid w:val="00E16E5D"/>
    <w:rsid w:val="00E211AB"/>
    <w:rsid w:val="00E2167A"/>
    <w:rsid w:val="00E218F9"/>
    <w:rsid w:val="00E222C2"/>
    <w:rsid w:val="00E22D2A"/>
    <w:rsid w:val="00E22F77"/>
    <w:rsid w:val="00E23A2D"/>
    <w:rsid w:val="00E241C6"/>
    <w:rsid w:val="00E259F9"/>
    <w:rsid w:val="00E25DED"/>
    <w:rsid w:val="00E260A9"/>
    <w:rsid w:val="00E261DD"/>
    <w:rsid w:val="00E2641E"/>
    <w:rsid w:val="00E265B5"/>
    <w:rsid w:val="00E265B6"/>
    <w:rsid w:val="00E27051"/>
    <w:rsid w:val="00E2769F"/>
    <w:rsid w:val="00E278E4"/>
    <w:rsid w:val="00E334C8"/>
    <w:rsid w:val="00E336E7"/>
    <w:rsid w:val="00E33AB7"/>
    <w:rsid w:val="00E34CDF"/>
    <w:rsid w:val="00E35421"/>
    <w:rsid w:val="00E367C2"/>
    <w:rsid w:val="00E37443"/>
    <w:rsid w:val="00E4037B"/>
    <w:rsid w:val="00E40703"/>
    <w:rsid w:val="00E40D33"/>
    <w:rsid w:val="00E410B0"/>
    <w:rsid w:val="00E4246A"/>
    <w:rsid w:val="00E42577"/>
    <w:rsid w:val="00E42766"/>
    <w:rsid w:val="00E42AA3"/>
    <w:rsid w:val="00E44BE8"/>
    <w:rsid w:val="00E45698"/>
    <w:rsid w:val="00E46E91"/>
    <w:rsid w:val="00E47467"/>
    <w:rsid w:val="00E47718"/>
    <w:rsid w:val="00E47769"/>
    <w:rsid w:val="00E479BF"/>
    <w:rsid w:val="00E47B65"/>
    <w:rsid w:val="00E5079D"/>
    <w:rsid w:val="00E50CA5"/>
    <w:rsid w:val="00E51568"/>
    <w:rsid w:val="00E51748"/>
    <w:rsid w:val="00E526C7"/>
    <w:rsid w:val="00E52A6B"/>
    <w:rsid w:val="00E52D1D"/>
    <w:rsid w:val="00E533E0"/>
    <w:rsid w:val="00E53E8C"/>
    <w:rsid w:val="00E549A8"/>
    <w:rsid w:val="00E578B8"/>
    <w:rsid w:val="00E6042A"/>
    <w:rsid w:val="00E60B3D"/>
    <w:rsid w:val="00E60FD0"/>
    <w:rsid w:val="00E61742"/>
    <w:rsid w:val="00E626CE"/>
    <w:rsid w:val="00E6369E"/>
    <w:rsid w:val="00E64663"/>
    <w:rsid w:val="00E64B18"/>
    <w:rsid w:val="00E67874"/>
    <w:rsid w:val="00E678C2"/>
    <w:rsid w:val="00E679B9"/>
    <w:rsid w:val="00E67E05"/>
    <w:rsid w:val="00E67F78"/>
    <w:rsid w:val="00E70C96"/>
    <w:rsid w:val="00E7188F"/>
    <w:rsid w:val="00E7304F"/>
    <w:rsid w:val="00E73122"/>
    <w:rsid w:val="00E732CC"/>
    <w:rsid w:val="00E75207"/>
    <w:rsid w:val="00E756FC"/>
    <w:rsid w:val="00E758DF"/>
    <w:rsid w:val="00E76028"/>
    <w:rsid w:val="00E7756F"/>
    <w:rsid w:val="00E807AA"/>
    <w:rsid w:val="00E80AFE"/>
    <w:rsid w:val="00E80C11"/>
    <w:rsid w:val="00E81825"/>
    <w:rsid w:val="00E81C22"/>
    <w:rsid w:val="00E823D1"/>
    <w:rsid w:val="00E82981"/>
    <w:rsid w:val="00E82EFB"/>
    <w:rsid w:val="00E83C38"/>
    <w:rsid w:val="00E8415B"/>
    <w:rsid w:val="00E84957"/>
    <w:rsid w:val="00E84FDA"/>
    <w:rsid w:val="00E85565"/>
    <w:rsid w:val="00E85591"/>
    <w:rsid w:val="00E859F4"/>
    <w:rsid w:val="00E85E7D"/>
    <w:rsid w:val="00E87054"/>
    <w:rsid w:val="00E928BD"/>
    <w:rsid w:val="00E93E7D"/>
    <w:rsid w:val="00E93F21"/>
    <w:rsid w:val="00E9404C"/>
    <w:rsid w:val="00E94962"/>
    <w:rsid w:val="00E96914"/>
    <w:rsid w:val="00E97C44"/>
    <w:rsid w:val="00E97C7C"/>
    <w:rsid w:val="00EA0F54"/>
    <w:rsid w:val="00EA3EF7"/>
    <w:rsid w:val="00EA6082"/>
    <w:rsid w:val="00EA6A3D"/>
    <w:rsid w:val="00EA722B"/>
    <w:rsid w:val="00EA7E2D"/>
    <w:rsid w:val="00EB1EEA"/>
    <w:rsid w:val="00EB3702"/>
    <w:rsid w:val="00EB3BF3"/>
    <w:rsid w:val="00EB43D7"/>
    <w:rsid w:val="00EB47A9"/>
    <w:rsid w:val="00EB4F58"/>
    <w:rsid w:val="00EB6ADB"/>
    <w:rsid w:val="00EC02C8"/>
    <w:rsid w:val="00EC038B"/>
    <w:rsid w:val="00EC06B8"/>
    <w:rsid w:val="00EC40C9"/>
    <w:rsid w:val="00EC4BBB"/>
    <w:rsid w:val="00EC627D"/>
    <w:rsid w:val="00EC6AFD"/>
    <w:rsid w:val="00EC719F"/>
    <w:rsid w:val="00EC7232"/>
    <w:rsid w:val="00EC72C8"/>
    <w:rsid w:val="00EC79A6"/>
    <w:rsid w:val="00ED25DD"/>
    <w:rsid w:val="00ED2A68"/>
    <w:rsid w:val="00ED32C5"/>
    <w:rsid w:val="00ED54C4"/>
    <w:rsid w:val="00ED5D93"/>
    <w:rsid w:val="00ED667D"/>
    <w:rsid w:val="00ED73EA"/>
    <w:rsid w:val="00ED7C88"/>
    <w:rsid w:val="00EE075A"/>
    <w:rsid w:val="00EE0820"/>
    <w:rsid w:val="00EE1886"/>
    <w:rsid w:val="00EE4DF6"/>
    <w:rsid w:val="00EE51BB"/>
    <w:rsid w:val="00EE6850"/>
    <w:rsid w:val="00EE69EF"/>
    <w:rsid w:val="00EE7C0C"/>
    <w:rsid w:val="00EF056D"/>
    <w:rsid w:val="00EF0CA4"/>
    <w:rsid w:val="00EF2431"/>
    <w:rsid w:val="00EF3D41"/>
    <w:rsid w:val="00EF478B"/>
    <w:rsid w:val="00EF5281"/>
    <w:rsid w:val="00EF5553"/>
    <w:rsid w:val="00F00150"/>
    <w:rsid w:val="00F0034A"/>
    <w:rsid w:val="00F0256A"/>
    <w:rsid w:val="00F0290B"/>
    <w:rsid w:val="00F033BC"/>
    <w:rsid w:val="00F03610"/>
    <w:rsid w:val="00F03F8F"/>
    <w:rsid w:val="00F058B1"/>
    <w:rsid w:val="00F05995"/>
    <w:rsid w:val="00F06C3D"/>
    <w:rsid w:val="00F06CC6"/>
    <w:rsid w:val="00F06ED2"/>
    <w:rsid w:val="00F07BC0"/>
    <w:rsid w:val="00F10D21"/>
    <w:rsid w:val="00F11B64"/>
    <w:rsid w:val="00F11CD5"/>
    <w:rsid w:val="00F124A2"/>
    <w:rsid w:val="00F14059"/>
    <w:rsid w:val="00F140F1"/>
    <w:rsid w:val="00F1504A"/>
    <w:rsid w:val="00F15147"/>
    <w:rsid w:val="00F1690E"/>
    <w:rsid w:val="00F17296"/>
    <w:rsid w:val="00F205F9"/>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30D98"/>
    <w:rsid w:val="00F30DC5"/>
    <w:rsid w:val="00F3105E"/>
    <w:rsid w:val="00F317DB"/>
    <w:rsid w:val="00F33185"/>
    <w:rsid w:val="00F343A9"/>
    <w:rsid w:val="00F3477C"/>
    <w:rsid w:val="00F351B7"/>
    <w:rsid w:val="00F3686F"/>
    <w:rsid w:val="00F36900"/>
    <w:rsid w:val="00F37560"/>
    <w:rsid w:val="00F37F7E"/>
    <w:rsid w:val="00F40BA1"/>
    <w:rsid w:val="00F422C3"/>
    <w:rsid w:val="00F42D71"/>
    <w:rsid w:val="00F43FBE"/>
    <w:rsid w:val="00F44AE8"/>
    <w:rsid w:val="00F44C76"/>
    <w:rsid w:val="00F459F5"/>
    <w:rsid w:val="00F45CAB"/>
    <w:rsid w:val="00F46771"/>
    <w:rsid w:val="00F46C0D"/>
    <w:rsid w:val="00F46D3C"/>
    <w:rsid w:val="00F47119"/>
    <w:rsid w:val="00F474EF"/>
    <w:rsid w:val="00F506DF"/>
    <w:rsid w:val="00F50731"/>
    <w:rsid w:val="00F5082F"/>
    <w:rsid w:val="00F52BF9"/>
    <w:rsid w:val="00F53E3E"/>
    <w:rsid w:val="00F546AA"/>
    <w:rsid w:val="00F54BBB"/>
    <w:rsid w:val="00F5545D"/>
    <w:rsid w:val="00F555C1"/>
    <w:rsid w:val="00F5570E"/>
    <w:rsid w:val="00F55E77"/>
    <w:rsid w:val="00F56DC6"/>
    <w:rsid w:val="00F57055"/>
    <w:rsid w:val="00F60881"/>
    <w:rsid w:val="00F60A9C"/>
    <w:rsid w:val="00F610B4"/>
    <w:rsid w:val="00F63C30"/>
    <w:rsid w:val="00F648AA"/>
    <w:rsid w:val="00F64FF9"/>
    <w:rsid w:val="00F65174"/>
    <w:rsid w:val="00F710D9"/>
    <w:rsid w:val="00F714FE"/>
    <w:rsid w:val="00F71C66"/>
    <w:rsid w:val="00F71C88"/>
    <w:rsid w:val="00F725FF"/>
    <w:rsid w:val="00F733F3"/>
    <w:rsid w:val="00F73A37"/>
    <w:rsid w:val="00F73B23"/>
    <w:rsid w:val="00F73C52"/>
    <w:rsid w:val="00F7431C"/>
    <w:rsid w:val="00F74E4F"/>
    <w:rsid w:val="00F75AA7"/>
    <w:rsid w:val="00F75F6A"/>
    <w:rsid w:val="00F803CE"/>
    <w:rsid w:val="00F80E44"/>
    <w:rsid w:val="00F81B70"/>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A0182"/>
    <w:rsid w:val="00FA025C"/>
    <w:rsid w:val="00FA1B8C"/>
    <w:rsid w:val="00FA1D62"/>
    <w:rsid w:val="00FA204F"/>
    <w:rsid w:val="00FA286B"/>
    <w:rsid w:val="00FA2A49"/>
    <w:rsid w:val="00FA2C9F"/>
    <w:rsid w:val="00FA31AE"/>
    <w:rsid w:val="00FA3F82"/>
    <w:rsid w:val="00FA459A"/>
    <w:rsid w:val="00FA479F"/>
    <w:rsid w:val="00FA4C01"/>
    <w:rsid w:val="00FA5145"/>
    <w:rsid w:val="00FA5BC0"/>
    <w:rsid w:val="00FA633D"/>
    <w:rsid w:val="00FA71CF"/>
    <w:rsid w:val="00FA749E"/>
    <w:rsid w:val="00FA7A83"/>
    <w:rsid w:val="00FA7AFE"/>
    <w:rsid w:val="00FA7B69"/>
    <w:rsid w:val="00FB0018"/>
    <w:rsid w:val="00FB088D"/>
    <w:rsid w:val="00FB181E"/>
    <w:rsid w:val="00FB29D2"/>
    <w:rsid w:val="00FB5256"/>
    <w:rsid w:val="00FB5CD1"/>
    <w:rsid w:val="00FB6FF2"/>
    <w:rsid w:val="00FB7164"/>
    <w:rsid w:val="00FB7E49"/>
    <w:rsid w:val="00FC01E9"/>
    <w:rsid w:val="00FC14D3"/>
    <w:rsid w:val="00FC34ED"/>
    <w:rsid w:val="00FC3A25"/>
    <w:rsid w:val="00FC43BA"/>
    <w:rsid w:val="00FC524A"/>
    <w:rsid w:val="00FC57B7"/>
    <w:rsid w:val="00FC61AC"/>
    <w:rsid w:val="00FC65EB"/>
    <w:rsid w:val="00FC6E71"/>
    <w:rsid w:val="00FC730F"/>
    <w:rsid w:val="00FC7D5B"/>
    <w:rsid w:val="00FD0427"/>
    <w:rsid w:val="00FD130F"/>
    <w:rsid w:val="00FD18C3"/>
    <w:rsid w:val="00FD23C3"/>
    <w:rsid w:val="00FD247F"/>
    <w:rsid w:val="00FD56E6"/>
    <w:rsid w:val="00FD78D2"/>
    <w:rsid w:val="00FE140F"/>
    <w:rsid w:val="00FE1696"/>
    <w:rsid w:val="00FE2531"/>
    <w:rsid w:val="00FE2698"/>
    <w:rsid w:val="00FE303B"/>
    <w:rsid w:val="00FE51B3"/>
    <w:rsid w:val="00FE575A"/>
    <w:rsid w:val="00FE5D90"/>
    <w:rsid w:val="00FE6A01"/>
    <w:rsid w:val="00FE6F2E"/>
    <w:rsid w:val="00FF03FA"/>
    <w:rsid w:val="00FF206F"/>
    <w:rsid w:val="00FF2912"/>
    <w:rsid w:val="00FF3869"/>
    <w:rsid w:val="00FF5A58"/>
    <w:rsid w:val="00FF5A61"/>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21726E"/>
    <w:pPr>
      <w:numPr>
        <w:numId w:val="6"/>
      </w:numPr>
      <w:spacing w:before="240" w:after="240"/>
      <w:ind w:left="459" w:hanging="357"/>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34"/>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34"/>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dagiene@trakai.lt"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arunas.dzigas@trak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mailto:direktorius@trakai.lt"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rakai.lt" TargetMode="External"/><Relationship Id="rId24" Type="http://schemas.openxmlformats.org/officeDocument/2006/relationships/hyperlink" Target="mailto:arunas.dzigas@trakai.lt"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customXml/itemProps2.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3.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48</Pages>
  <Words>81829</Words>
  <Characters>46644</Characters>
  <Application>Microsoft Office Word</Application>
  <DocSecurity>0</DocSecurity>
  <Lines>388</Lines>
  <Paragraphs>256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2022_12_16+Konkurso+salygos+JDC+kompleksiniu+paslaugu+centro+statyba</vt:lpstr>
      <vt:lpstr>2022_12_16+Konkurso+salygos+JDC+kompleksiniu+paslaugu+centro+statyba</vt:lpstr>
    </vt:vector>
  </TitlesOfParts>
  <Company/>
  <LinksUpToDate>false</LinksUpToDate>
  <CharactersWithSpaces>128217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2022_12_16+Konkurso+salygos+JDC+kompleksiniu+paslaugu+centro+statyba</dc:title>
  <dc:subject/>
  <dc:creator>virmanta.kvedariene@gmail.com</dc:creator>
  <cp:keywords/>
  <dc:description/>
  <cp:lastModifiedBy>Edita Dagienė</cp:lastModifiedBy>
  <cp:revision>23</cp:revision>
  <cp:lastPrinted>2026-10-14T08:25:00Z</cp:lastPrinted>
  <dcterms:created xsi:type="dcterms:W3CDTF">2026-10-14T06:30:00Z</dcterms:created>
  <dcterms:modified xsi:type="dcterms:W3CDTF">2026-10-14T11:25:00Z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