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A7E12" w14:textId="77777777" w:rsidR="00737B38" w:rsidRPr="00737B38" w:rsidRDefault="00737B38" w:rsidP="00737B38">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kern w:val="0"/>
          <w:sz w:val="24"/>
          <w:szCs w:val="20"/>
          <w14:ligatures w14:val="none"/>
        </w:rPr>
      </w:pPr>
    </w:p>
    <w:p w14:paraId="35B35F0B" w14:textId="77777777" w:rsidR="00737B38" w:rsidRPr="00737B38" w:rsidRDefault="00737B38" w:rsidP="00737B38">
      <w:pPr>
        <w:suppressAutoHyphens/>
        <w:autoSpaceDN w:val="0"/>
        <w:spacing w:after="240" w:line="240" w:lineRule="auto"/>
        <w:jc w:val="right"/>
        <w:textAlignment w:val="baseline"/>
        <w:rPr>
          <w:rFonts w:ascii="Times New Roman" w:eastAsia="Times New Roman" w:hAnsi="Times New Roman" w:cs="Times New Roman"/>
          <w:b/>
          <w:kern w:val="0"/>
          <w:sz w:val="24"/>
          <w:szCs w:val="24"/>
          <w:lang w:eastAsia="lt-LT"/>
          <w14:ligatures w14:val="none"/>
        </w:rPr>
      </w:pPr>
      <w:r w:rsidRPr="00737B38">
        <w:rPr>
          <w:rFonts w:ascii="Times New Roman" w:eastAsia="Times New Roman" w:hAnsi="Times New Roman" w:cs="Times New Roman"/>
          <w:b/>
          <w:kern w:val="0"/>
          <w:sz w:val="24"/>
          <w:szCs w:val="24"/>
          <w:lang w:eastAsia="lt-LT"/>
          <w14:ligatures w14:val="none"/>
        </w:rPr>
        <w:t>Pirkimo sąlygų 1 priedas</w:t>
      </w:r>
    </w:p>
    <w:p w14:paraId="3D51EF0E" w14:textId="77777777" w:rsidR="00737B38" w:rsidRPr="00737B38" w:rsidRDefault="00737B38" w:rsidP="00737B38">
      <w:pPr>
        <w:suppressAutoHyphens/>
        <w:autoSpaceDN w:val="0"/>
        <w:spacing w:after="180" w:line="240" w:lineRule="auto"/>
        <w:ind w:right="-176"/>
        <w:jc w:val="center"/>
        <w:textAlignment w:val="baseline"/>
        <w:rPr>
          <w:rFonts w:ascii="Times New Roman" w:eastAsia="Times New Roman" w:hAnsi="Times New Roman" w:cs="Times New Roman"/>
          <w:color w:val="000000"/>
          <w:kern w:val="0"/>
          <w:sz w:val="20"/>
          <w14:ligatures w14:val="none"/>
        </w:rPr>
      </w:pPr>
      <w:r w:rsidRPr="00737B38">
        <w:rPr>
          <w:rFonts w:ascii="Times New Roman" w:eastAsia="Times New Roman" w:hAnsi="Times New Roman" w:cs="Times New Roman"/>
          <w:color w:val="000000"/>
          <w:kern w:val="0"/>
          <w:sz w:val="20"/>
          <w14:ligatures w14:val="none"/>
        </w:rPr>
        <w:t>Herbas arba prekių ženklas</w:t>
      </w:r>
    </w:p>
    <w:p w14:paraId="0B4CBF8F" w14:textId="77777777" w:rsidR="00737B38" w:rsidRPr="00737B38" w:rsidRDefault="00737B38" w:rsidP="00737B38">
      <w:pPr>
        <w:suppressAutoHyphens/>
        <w:autoSpaceDN w:val="0"/>
        <w:spacing w:after="180" w:line="240" w:lineRule="auto"/>
        <w:ind w:right="-176"/>
        <w:jc w:val="center"/>
        <w:textAlignment w:val="baseline"/>
        <w:rPr>
          <w:rFonts w:ascii="Times New Roman" w:eastAsia="Times New Roman" w:hAnsi="Times New Roman" w:cs="Times New Roman"/>
          <w:color w:val="000000"/>
          <w:kern w:val="0"/>
          <w:sz w:val="20"/>
          <w14:ligatures w14:val="none"/>
        </w:rPr>
      </w:pPr>
      <w:r w:rsidRPr="00737B38">
        <w:rPr>
          <w:rFonts w:ascii="Times New Roman" w:eastAsia="Times New Roman" w:hAnsi="Times New Roman" w:cs="Times New Roman"/>
          <w:color w:val="000000"/>
          <w:kern w:val="0"/>
          <w:sz w:val="20"/>
          <w14:ligatures w14:val="none"/>
        </w:rPr>
        <w:t>(Tiekėjo pavadinimas)</w:t>
      </w:r>
    </w:p>
    <w:p w14:paraId="1A5D91C4" w14:textId="77777777" w:rsidR="00737B38" w:rsidRPr="00737B38" w:rsidRDefault="00737B38" w:rsidP="00737B38">
      <w:pPr>
        <w:suppressAutoHyphens/>
        <w:autoSpaceDN w:val="0"/>
        <w:spacing w:after="180" w:line="240" w:lineRule="auto"/>
        <w:ind w:right="-176"/>
        <w:jc w:val="center"/>
        <w:textAlignment w:val="baseline"/>
        <w:rPr>
          <w:rFonts w:ascii="Times New Roman" w:eastAsia="Times New Roman" w:hAnsi="Times New Roman" w:cs="Times New Roman"/>
          <w:color w:val="000000"/>
          <w:kern w:val="0"/>
          <w:sz w:val="20"/>
          <w14:ligatures w14:val="none"/>
        </w:rPr>
      </w:pPr>
      <w:r w:rsidRPr="00737B38">
        <w:rPr>
          <w:rFonts w:ascii="Times New Roman" w:eastAsia="Times New Roman" w:hAnsi="Times New Roman" w:cs="Times New Roman"/>
          <w:color w:val="000000"/>
          <w:kern w:val="0"/>
          <w:sz w:val="20"/>
          <w14:ligatures w14:val="none"/>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2ADC441" w14:textId="77777777" w:rsidR="00737B38" w:rsidRPr="00737B38" w:rsidRDefault="00737B38" w:rsidP="00737B38">
      <w:pPr>
        <w:suppressAutoHyphens/>
        <w:autoSpaceDN w:val="0"/>
        <w:spacing w:after="0" w:line="240" w:lineRule="auto"/>
        <w:jc w:val="center"/>
        <w:textAlignment w:val="baseline"/>
        <w:rPr>
          <w:rFonts w:ascii="Times New Roman" w:eastAsia="Times New Roman" w:hAnsi="Times New Roman" w:cs="Times New Roman"/>
          <w:color w:val="000000"/>
          <w:kern w:val="0"/>
          <w:sz w:val="20"/>
          <w14:ligatures w14:val="none"/>
        </w:rPr>
      </w:pPr>
      <w:r w:rsidRPr="00737B38">
        <w:rPr>
          <w:rFonts w:ascii="Times New Roman" w:eastAsia="Times New Roman" w:hAnsi="Times New Roman" w:cs="Times New Roman"/>
          <w:color w:val="000000"/>
          <w:kern w:val="0"/>
          <w:sz w:val="20"/>
          <w14:ligatures w14:val="none"/>
        </w:rPr>
        <w:t>_________________________</w:t>
      </w:r>
    </w:p>
    <w:p w14:paraId="2F4E9FFF" w14:textId="77777777" w:rsidR="00737B38" w:rsidRPr="00737B38" w:rsidRDefault="00737B38" w:rsidP="00737B38">
      <w:pPr>
        <w:tabs>
          <w:tab w:val="center" w:pos="2520"/>
        </w:tabs>
        <w:suppressAutoHyphens/>
        <w:autoSpaceDN w:val="0"/>
        <w:spacing w:after="180" w:line="240" w:lineRule="auto"/>
        <w:jc w:val="center"/>
        <w:textAlignment w:val="baseline"/>
        <w:rPr>
          <w:rFonts w:ascii="Times New Roman" w:eastAsia="Times New Roman" w:hAnsi="Times New Roman" w:cs="Times New Roman"/>
          <w:color w:val="000000"/>
          <w:kern w:val="0"/>
          <w:sz w:val="20"/>
          <w14:ligatures w14:val="none"/>
        </w:rPr>
      </w:pPr>
      <w:r w:rsidRPr="00737B38">
        <w:rPr>
          <w:rFonts w:ascii="Times New Roman" w:eastAsia="Times New Roman" w:hAnsi="Times New Roman" w:cs="Times New Roman"/>
          <w:color w:val="000000"/>
          <w:kern w:val="0"/>
          <w:sz w:val="20"/>
          <w14:ligatures w14:val="none"/>
        </w:rPr>
        <w:t>(Adresatas (perkančioji organizacija)</w:t>
      </w:r>
    </w:p>
    <w:p w14:paraId="765CBDD2" w14:textId="77777777" w:rsidR="00737B38" w:rsidRPr="00737B38" w:rsidRDefault="00737B38" w:rsidP="00737B38">
      <w:pPr>
        <w:tabs>
          <w:tab w:val="center" w:pos="2520"/>
        </w:tabs>
        <w:suppressAutoHyphens/>
        <w:autoSpaceDN w:val="0"/>
        <w:spacing w:after="180" w:line="240" w:lineRule="auto"/>
        <w:jc w:val="center"/>
        <w:textAlignment w:val="baseline"/>
        <w:rPr>
          <w:rFonts w:ascii="Times New Roman" w:eastAsia="Times New Roman" w:hAnsi="Times New Roman" w:cs="Times New Roman"/>
          <w:color w:val="000000"/>
          <w:kern w:val="0"/>
          <w:sz w:val="20"/>
          <w14:ligatures w14:val="none"/>
        </w:rPr>
      </w:pPr>
    </w:p>
    <w:p w14:paraId="5EEB065E" w14:textId="77777777" w:rsidR="00225758" w:rsidRDefault="00737B38" w:rsidP="00BC3D1F">
      <w:pPr>
        <w:spacing w:after="120"/>
        <w:jc w:val="center"/>
        <w:rPr>
          <w:rFonts w:ascii="Times New Roman" w:eastAsia="Times New Roman" w:hAnsi="Times New Roman" w:cs="Times New Roman"/>
          <w:b/>
          <w:kern w:val="0"/>
          <w:sz w:val="24"/>
          <w:szCs w:val="24"/>
          <w14:ligatures w14:val="none"/>
        </w:rPr>
      </w:pPr>
      <w:r w:rsidRPr="00737B38">
        <w:rPr>
          <w:rFonts w:ascii="Times New Roman" w:eastAsia="Calibri" w:hAnsi="Times New Roman" w:cs="Times New Roman"/>
          <w:b/>
          <w:kern w:val="0"/>
          <w:sz w:val="24"/>
          <w:szCs w:val="24"/>
          <w14:ligatures w14:val="none"/>
        </w:rPr>
        <w:t>PASIŪLYMAS DĖL</w:t>
      </w:r>
      <w:r w:rsidRPr="00737B38">
        <w:rPr>
          <w:rFonts w:ascii="Times New Roman" w:eastAsia="Times New Roman" w:hAnsi="Times New Roman" w:cs="Times New Roman"/>
          <w:b/>
          <w:kern w:val="0"/>
          <w:sz w:val="24"/>
          <w:szCs w:val="24"/>
          <w14:ligatures w14:val="none"/>
        </w:rPr>
        <w:t xml:space="preserve"> </w:t>
      </w:r>
    </w:p>
    <w:p w14:paraId="2B921980" w14:textId="65833381" w:rsidR="00F66F2E" w:rsidRPr="00B22758" w:rsidRDefault="00401A5C" w:rsidP="00B22758">
      <w:pPr>
        <w:jc w:val="center"/>
        <w:rPr>
          <w:rFonts w:ascii="Times New Roman" w:eastAsia="Calibri" w:hAnsi="Times New Roman" w:cs="Times New Roman"/>
          <w:b/>
          <w:bCs/>
          <w:sz w:val="24"/>
          <w:szCs w:val="24"/>
        </w:rPr>
      </w:pPr>
      <w:bookmarkStart w:id="0" w:name="_Hlk212638410"/>
      <w:r w:rsidRPr="00401A5C">
        <w:rPr>
          <w:rFonts w:ascii="Times New Roman" w:eastAsia="Times New Roman" w:hAnsi="Times New Roman" w:cs="Times New Roman"/>
          <w:b/>
          <w:bCs/>
          <w:color w:val="000000"/>
          <w:kern w:val="0"/>
          <w:sz w:val="24"/>
          <w:szCs w:val="24"/>
          <w:lang w:eastAsia="lt-LT"/>
          <w14:ligatures w14:val="none"/>
        </w:rPr>
        <w:t>STATINIO PO REMONTO DARBŲ ĮTEISINIMUI DEKLARACIJOS PARENGIMO, DOKUMENTŲ SUTIKRINIMO, SUKĖLIMO Į IS „INFOSTATYBA“</w:t>
      </w:r>
      <w:r w:rsidRPr="00401A5C">
        <w:rPr>
          <w:rFonts w:ascii="Times New Roman" w:eastAsia="Calibri" w:hAnsi="Times New Roman" w:cs="Times New Roman"/>
          <w:color w:val="000000"/>
        </w:rPr>
        <w:t xml:space="preserve"> </w:t>
      </w:r>
      <w:r w:rsidR="00B22758">
        <w:rPr>
          <w:rFonts w:ascii="Times New Roman" w:eastAsia="Times New Roman" w:hAnsi="Times New Roman" w:cs="Times New Roman"/>
          <w:b/>
          <w:bCs/>
          <w:color w:val="000000"/>
          <w:kern w:val="0"/>
          <w:sz w:val="24"/>
          <w:szCs w:val="24"/>
          <w:lang w:eastAsia="lt-LT"/>
          <w14:ligatures w14:val="none"/>
        </w:rPr>
        <w:t>IR</w:t>
      </w:r>
      <w:r w:rsidR="00B22758" w:rsidRPr="00B22758">
        <w:rPr>
          <w:rFonts w:ascii="Times New Roman" w:eastAsia="Calibri" w:hAnsi="Times New Roman" w:cs="Times New Roman"/>
          <w:b/>
          <w:bCs/>
          <w:sz w:val="24"/>
          <w:szCs w:val="24"/>
        </w:rPr>
        <w:t xml:space="preserve"> NUOSAVYBĖS ĮTEISINIMO VĮ „REGISTRŲ CENTRAS“ </w:t>
      </w:r>
      <w:r w:rsidRPr="00401A5C">
        <w:rPr>
          <w:rFonts w:ascii="Times New Roman" w:eastAsia="Times New Roman" w:hAnsi="Times New Roman" w:cs="Times New Roman"/>
          <w:b/>
          <w:bCs/>
          <w:color w:val="000000"/>
          <w:kern w:val="0"/>
          <w:sz w:val="24"/>
          <w:szCs w:val="24"/>
          <w:lang w:eastAsia="lt-LT"/>
          <w14:ligatures w14:val="none"/>
        </w:rPr>
        <w:t xml:space="preserve">PASLAUGŲ </w:t>
      </w:r>
      <w:r w:rsidR="00F66F2E" w:rsidRPr="00F66F2E">
        <w:rPr>
          <w:rFonts w:ascii="Times New Roman" w:hAnsi="Times New Roman" w:cs="Times New Roman"/>
          <w:b/>
          <w:bCs/>
          <w:color w:val="000000"/>
          <w:sz w:val="24"/>
          <w:szCs w:val="24"/>
          <w:lang w:eastAsia="lt-LT"/>
        </w:rPr>
        <w:t>VIEŠ</w:t>
      </w:r>
      <w:r w:rsidR="00FC08BF">
        <w:rPr>
          <w:rFonts w:ascii="Times New Roman" w:hAnsi="Times New Roman" w:cs="Times New Roman"/>
          <w:b/>
          <w:bCs/>
          <w:color w:val="000000"/>
          <w:sz w:val="24"/>
          <w:szCs w:val="24"/>
          <w:lang w:eastAsia="lt-LT"/>
        </w:rPr>
        <w:t xml:space="preserve">OJO </w:t>
      </w:r>
      <w:r w:rsidR="00F66F2E" w:rsidRPr="00F66F2E">
        <w:rPr>
          <w:rFonts w:ascii="Times New Roman" w:hAnsi="Times New Roman" w:cs="Times New Roman"/>
          <w:b/>
          <w:bCs/>
          <w:color w:val="000000"/>
          <w:sz w:val="24"/>
          <w:szCs w:val="24"/>
          <w:lang w:eastAsia="lt-LT"/>
        </w:rPr>
        <w:t>PIRKIM</w:t>
      </w:r>
      <w:r w:rsidR="00FC08BF">
        <w:rPr>
          <w:rFonts w:ascii="Times New Roman" w:hAnsi="Times New Roman" w:cs="Times New Roman"/>
          <w:b/>
          <w:bCs/>
          <w:color w:val="000000"/>
          <w:sz w:val="24"/>
          <w:szCs w:val="24"/>
          <w:lang w:eastAsia="lt-LT"/>
        </w:rPr>
        <w:t>O</w:t>
      </w:r>
    </w:p>
    <w:bookmarkEnd w:id="0"/>
    <w:p w14:paraId="6002B534" w14:textId="77777777" w:rsidR="00975228" w:rsidRDefault="00975228" w:rsidP="00737B38">
      <w:pPr>
        <w:shd w:val="clear" w:color="auto" w:fill="FFFFFF"/>
        <w:suppressAutoHyphens/>
        <w:autoSpaceDN w:val="0"/>
        <w:spacing w:after="0" w:line="240" w:lineRule="auto"/>
        <w:jc w:val="center"/>
        <w:textAlignment w:val="baseline"/>
        <w:rPr>
          <w:rFonts w:ascii="Times New Roman" w:eastAsia="Times New Roman" w:hAnsi="Times New Roman" w:cs="Times New Roman"/>
          <w:b/>
          <w:bCs/>
          <w:kern w:val="0"/>
          <w:sz w:val="24"/>
          <w:szCs w:val="24"/>
          <w:u w:val="single"/>
          <w:lang w:eastAsia="lt-LT"/>
          <w14:ligatures w14:val="none"/>
        </w:rPr>
      </w:pPr>
    </w:p>
    <w:p w14:paraId="1B601D45" w14:textId="56E9BCF4" w:rsidR="00737B38" w:rsidRPr="00737B38" w:rsidRDefault="00737B38" w:rsidP="00737B38">
      <w:pPr>
        <w:shd w:val="clear" w:color="auto" w:fill="FFFFFF"/>
        <w:suppressAutoHyphens/>
        <w:autoSpaceDN w:val="0"/>
        <w:spacing w:after="0" w:line="240" w:lineRule="auto"/>
        <w:jc w:val="center"/>
        <w:textAlignment w:val="baseline"/>
        <w:rPr>
          <w:rFonts w:ascii="Times New Roman" w:eastAsia="Times New Roman" w:hAnsi="Times New Roman" w:cs="Times New Roman"/>
          <w:bCs/>
          <w:color w:val="000000"/>
          <w:kern w:val="0"/>
          <w:sz w:val="24"/>
          <w:szCs w:val="24"/>
          <w14:ligatures w14:val="none"/>
        </w:rPr>
      </w:pPr>
      <w:r w:rsidRPr="00737B38">
        <w:rPr>
          <w:rFonts w:ascii="Times New Roman" w:eastAsia="Times New Roman" w:hAnsi="Times New Roman" w:cs="Times New Roman"/>
          <w:bCs/>
          <w:color w:val="000000"/>
          <w:kern w:val="0"/>
          <w:sz w:val="24"/>
          <w:szCs w:val="24"/>
          <w14:ligatures w14:val="none"/>
        </w:rPr>
        <w:t>____________</w:t>
      </w:r>
    </w:p>
    <w:p w14:paraId="514F99C3" w14:textId="77777777" w:rsidR="00737B38" w:rsidRPr="00737B38" w:rsidRDefault="00737B38" w:rsidP="00737B38">
      <w:pPr>
        <w:suppressAutoHyphens/>
        <w:autoSpaceDN w:val="0"/>
        <w:spacing w:after="0" w:line="240" w:lineRule="auto"/>
        <w:jc w:val="center"/>
        <w:textAlignment w:val="baseline"/>
        <w:rPr>
          <w:rFonts w:ascii="Times New Roman" w:eastAsia="Times New Roman" w:hAnsi="Times New Roman" w:cs="Times New Roman"/>
          <w:bCs/>
          <w:color w:val="000000"/>
          <w:kern w:val="0"/>
          <w:sz w:val="24"/>
          <w:szCs w:val="24"/>
          <w14:ligatures w14:val="none"/>
        </w:rPr>
      </w:pPr>
      <w:r w:rsidRPr="00737B38">
        <w:rPr>
          <w:rFonts w:ascii="Times New Roman" w:eastAsia="Times New Roman" w:hAnsi="Times New Roman" w:cs="Times New Roman"/>
          <w:bCs/>
          <w:color w:val="000000"/>
          <w:kern w:val="0"/>
          <w:sz w:val="24"/>
          <w:szCs w:val="24"/>
          <w14:ligatures w14:val="none"/>
        </w:rPr>
        <w:t>(Data)</w:t>
      </w:r>
    </w:p>
    <w:p w14:paraId="75CAA26E" w14:textId="77777777" w:rsidR="00737B38" w:rsidRPr="00737B38" w:rsidRDefault="00737B38" w:rsidP="00737B38">
      <w:pPr>
        <w:shd w:val="clear" w:color="auto" w:fill="FFFFFF"/>
        <w:suppressAutoHyphens/>
        <w:autoSpaceDN w:val="0"/>
        <w:spacing w:after="0" w:line="240" w:lineRule="auto"/>
        <w:jc w:val="center"/>
        <w:textAlignment w:val="baseline"/>
        <w:rPr>
          <w:rFonts w:ascii="Times New Roman" w:eastAsia="Times New Roman" w:hAnsi="Times New Roman" w:cs="Times New Roman"/>
          <w:bCs/>
          <w:color w:val="000000"/>
          <w:kern w:val="0"/>
          <w:sz w:val="24"/>
          <w:szCs w:val="24"/>
          <w14:ligatures w14:val="none"/>
        </w:rPr>
      </w:pPr>
      <w:r w:rsidRPr="00737B38">
        <w:rPr>
          <w:rFonts w:ascii="Times New Roman" w:eastAsia="Times New Roman" w:hAnsi="Times New Roman" w:cs="Times New Roman"/>
          <w:bCs/>
          <w:color w:val="000000"/>
          <w:kern w:val="0"/>
          <w:sz w:val="24"/>
          <w:szCs w:val="24"/>
          <w14:ligatures w14:val="none"/>
        </w:rPr>
        <w:t>___________</w:t>
      </w:r>
    </w:p>
    <w:p w14:paraId="79C658EF" w14:textId="77777777" w:rsidR="00737B38" w:rsidRPr="00737B38" w:rsidRDefault="00737B38" w:rsidP="00737B38">
      <w:pPr>
        <w:shd w:val="clear" w:color="auto" w:fill="FFFFFF"/>
        <w:suppressAutoHyphens/>
        <w:autoSpaceDN w:val="0"/>
        <w:spacing w:after="120" w:line="240" w:lineRule="auto"/>
        <w:jc w:val="center"/>
        <w:textAlignment w:val="baseline"/>
        <w:rPr>
          <w:rFonts w:ascii="Times New Roman" w:eastAsia="Times New Roman" w:hAnsi="Times New Roman" w:cs="Times New Roman"/>
          <w:bCs/>
          <w:color w:val="000000"/>
          <w:kern w:val="0"/>
          <w:sz w:val="24"/>
          <w:szCs w:val="24"/>
          <w14:ligatures w14:val="none"/>
        </w:rPr>
      </w:pPr>
      <w:r w:rsidRPr="00737B38">
        <w:rPr>
          <w:rFonts w:ascii="Times New Roman" w:eastAsia="Times New Roman" w:hAnsi="Times New Roman" w:cs="Times New Roman"/>
          <w:bCs/>
          <w:color w:val="000000"/>
          <w:kern w:val="0"/>
          <w:sz w:val="24"/>
          <w:szCs w:val="24"/>
          <w14:ligatures w14:val="none"/>
        </w:rPr>
        <w:t>(Sudarymo vieta)</w:t>
      </w:r>
    </w:p>
    <w:p w14:paraId="494EB625" w14:textId="77777777" w:rsidR="00737B38" w:rsidRPr="00737B38" w:rsidRDefault="00737B38" w:rsidP="00737B38">
      <w:pPr>
        <w:shd w:val="clear" w:color="auto" w:fill="FFFFFF"/>
        <w:suppressAutoHyphens/>
        <w:autoSpaceDN w:val="0"/>
        <w:spacing w:after="120" w:line="240" w:lineRule="auto"/>
        <w:jc w:val="center"/>
        <w:textAlignment w:val="baseline"/>
        <w:rPr>
          <w:rFonts w:ascii="Times New Roman" w:eastAsia="Times New Roman" w:hAnsi="Times New Roman" w:cs="Times New Roman"/>
          <w:bCs/>
          <w:color w:val="000000"/>
          <w:kern w:val="0"/>
          <w:sz w:val="24"/>
          <w:szCs w:val="24"/>
          <w14:ligatures w14:val="none"/>
        </w:rPr>
      </w:pPr>
    </w:p>
    <w:p w14:paraId="6BAE83E1" w14:textId="77777777" w:rsidR="00737B38" w:rsidRPr="00737B38" w:rsidRDefault="00737B38" w:rsidP="00737B38">
      <w:pPr>
        <w:shd w:val="clear" w:color="auto" w:fill="FFFFFF"/>
        <w:suppressAutoHyphens/>
        <w:autoSpaceDN w:val="0"/>
        <w:spacing w:after="120" w:line="240" w:lineRule="auto"/>
        <w:textAlignment w:val="baseline"/>
        <w:rPr>
          <w:rFonts w:ascii="Times New Roman" w:eastAsia="Times New Roman" w:hAnsi="Times New Roman" w:cs="Times New Roman"/>
          <w:color w:val="000000"/>
          <w:kern w:val="0"/>
          <w:sz w:val="24"/>
          <w:szCs w:val="24"/>
          <w14:ligatures w14:val="none"/>
        </w:rPr>
      </w:pPr>
      <w:r w:rsidRPr="00737B38">
        <w:rPr>
          <w:rFonts w:ascii="Times New Roman" w:eastAsia="Times New Roman" w:hAnsi="Times New Roman" w:cs="Times New Roman"/>
          <w:b/>
          <w:bCs/>
          <w:kern w:val="0"/>
          <w:sz w:val="24"/>
          <w:szCs w:val="24"/>
          <w14:ligatures w14:val="none"/>
        </w:rPr>
        <w:t>1 lentelė</w:t>
      </w:r>
      <w:r w:rsidRPr="00737B38">
        <w:rPr>
          <w:rFonts w:ascii="Times New Roman" w:eastAsia="Times New Roman" w:hAnsi="Times New Roman" w:cs="Times New Roman"/>
          <w:kern w:val="0"/>
          <w:sz w:val="24"/>
          <w:szCs w:val="24"/>
          <w14:ligatures w14:val="none"/>
        </w:rPr>
        <w:t>. Informacija apie tiekėją</w:t>
      </w:r>
      <w:r w:rsidRPr="00737B38">
        <w:rPr>
          <w:rFonts w:ascii="Times New Roman" w:eastAsia="Times New Roman" w:hAnsi="Times New Roman" w:cs="Times New Roman"/>
          <w:b/>
          <w:bCs/>
          <w:kern w:val="0"/>
          <w:sz w:val="24"/>
          <w:szCs w:val="24"/>
          <w14:ligatures w14:val="none"/>
        </w:rPr>
        <w:t xml:space="preserve"> </w:t>
      </w:r>
      <w:r w:rsidRPr="00737B38">
        <w:rPr>
          <w:rFonts w:ascii="Times New Roman" w:eastAsia="Times New Roman" w:hAnsi="Times New Roman" w:cs="Times New Roman"/>
          <w:kern w:val="0"/>
          <w:sz w:val="24"/>
          <w:szCs w:val="24"/>
          <w14:ligatures w14:val="none"/>
        </w:rPr>
        <w:t>(</w:t>
      </w:r>
      <w:r w:rsidRPr="00737B38">
        <w:rPr>
          <w:rFonts w:ascii="Times New Roman" w:eastAsia="Times New Roman" w:hAnsi="Times New Roman" w:cs="Times New Roman"/>
          <w:i/>
          <w:iCs/>
          <w:kern w:val="0"/>
          <w:sz w:val="24"/>
          <w:szCs w:val="24"/>
          <w14:ligatures w14:val="none"/>
        </w:rPr>
        <w:t>pildo tiekėjas</w:t>
      </w:r>
      <w:r w:rsidRPr="00737B38">
        <w:rPr>
          <w:rFonts w:ascii="Times New Roman" w:eastAsia="Times New Roman" w:hAnsi="Times New Roman" w:cs="Times New Roman"/>
          <w:kern w:val="0"/>
          <w:sz w:val="24"/>
          <w:szCs w:val="24"/>
          <w14:ligatures w14:val="none"/>
        </w:rPr>
        <w:t>)</w:t>
      </w:r>
    </w:p>
    <w:tbl>
      <w:tblPr>
        <w:tblW w:w="9644" w:type="dxa"/>
        <w:jc w:val="center"/>
        <w:tblLayout w:type="fixed"/>
        <w:tblCellMar>
          <w:left w:w="10" w:type="dxa"/>
          <w:right w:w="10" w:type="dxa"/>
        </w:tblCellMar>
        <w:tblLook w:val="0000" w:firstRow="0" w:lastRow="0" w:firstColumn="0" w:lastColumn="0" w:noHBand="0" w:noVBand="0"/>
      </w:tblPr>
      <w:tblGrid>
        <w:gridCol w:w="4906"/>
        <w:gridCol w:w="4738"/>
      </w:tblGrid>
      <w:tr w:rsidR="00737B38" w:rsidRPr="00737B38" w14:paraId="75E64D5E" w14:textId="77777777" w:rsidTr="00401A5C">
        <w:trPr>
          <w:trHeight w:val="995"/>
          <w:jc w:val="center"/>
        </w:trPr>
        <w:tc>
          <w:tcPr>
            <w:tcW w:w="490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210631CC" w14:textId="77777777" w:rsidR="00737B38" w:rsidRPr="00737B38" w:rsidRDefault="00737B38" w:rsidP="00737B38">
            <w:pPr>
              <w:suppressAutoHyphens/>
              <w:autoSpaceDN w:val="0"/>
              <w:snapToGrid w:val="0"/>
              <w:spacing w:after="0" w:line="240" w:lineRule="auto"/>
              <w:jc w:val="both"/>
              <w:textAlignment w:val="baseline"/>
              <w:rPr>
                <w:rFonts w:ascii="Times New Roman" w:eastAsia="Times New Roman" w:hAnsi="Times New Roman" w:cs="Times New Roman"/>
                <w:kern w:val="0"/>
                <w:sz w:val="24"/>
                <w:szCs w:val="24"/>
                <w14:ligatures w14:val="none"/>
              </w:rPr>
            </w:pPr>
            <w:r w:rsidRPr="00737B38">
              <w:rPr>
                <w:rFonts w:ascii="Times New Roman" w:eastAsia="Times New Roman" w:hAnsi="Times New Roman" w:cs="Times New Roman"/>
                <w:kern w:val="0"/>
                <w:sz w:val="24"/>
                <w:szCs w:val="24"/>
                <w14:ligatures w14:val="none"/>
              </w:rPr>
              <w:t>Tiekėjo arba tiekėjų grupės narių pavadinimas (-ai) (</w:t>
            </w:r>
            <w:r w:rsidRPr="00737B38">
              <w:rPr>
                <w:rFonts w:ascii="Times New Roman" w:eastAsia="Times New Roman" w:hAnsi="Times New Roman" w:cs="Times New Roman"/>
                <w:i/>
                <w:iCs/>
                <w:kern w:val="0"/>
                <w:sz w:val="24"/>
                <w:szCs w:val="24"/>
                <w14:ligatures w14:val="none"/>
              </w:rPr>
              <w:t>Jeigu dalyvauja ūkio subjektų grupė, surašomi visi dalyvių pavadinimai</w:t>
            </w:r>
            <w:r w:rsidRPr="00737B38">
              <w:rPr>
                <w:rFonts w:ascii="Times New Roman" w:eastAsia="Times New Roman" w:hAnsi="Times New Roman" w:cs="Times New Roman"/>
                <w:kern w:val="0"/>
                <w:sz w:val="24"/>
                <w:szCs w:val="24"/>
                <w14:ligatures w14:val="none"/>
              </w:rPr>
              <w:t xml:space="preserve">)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B117AF" w14:textId="77777777" w:rsidR="00737B38" w:rsidRPr="00737B38" w:rsidRDefault="00737B38" w:rsidP="00737B38">
            <w:pPr>
              <w:suppressAutoHyphens/>
              <w:autoSpaceDN w:val="0"/>
              <w:spacing w:after="0" w:line="240" w:lineRule="auto"/>
              <w:textAlignment w:val="baseline"/>
              <w:rPr>
                <w:rFonts w:ascii="Times New Roman" w:eastAsia="Times New Roman" w:hAnsi="Times New Roman" w:cs="Times New Roman"/>
                <w:color w:val="000000"/>
                <w:kern w:val="0"/>
                <w:sz w:val="24"/>
                <w:szCs w:val="24"/>
                <w14:ligatures w14:val="none"/>
              </w:rPr>
            </w:pPr>
          </w:p>
        </w:tc>
      </w:tr>
      <w:tr w:rsidR="00737B38" w:rsidRPr="00737B38" w14:paraId="74DAEA1E" w14:textId="77777777" w:rsidTr="00401A5C">
        <w:trPr>
          <w:trHeight w:val="1216"/>
          <w:jc w:val="center"/>
        </w:trPr>
        <w:tc>
          <w:tcPr>
            <w:tcW w:w="490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1F330337" w14:textId="77777777" w:rsidR="00737B38" w:rsidRPr="00737B38" w:rsidRDefault="00737B38" w:rsidP="00737B38">
            <w:pPr>
              <w:suppressAutoHyphens/>
              <w:autoSpaceDN w:val="0"/>
              <w:snapToGrid w:val="0"/>
              <w:spacing w:after="0" w:line="240" w:lineRule="auto"/>
              <w:jc w:val="both"/>
              <w:textAlignment w:val="baseline"/>
              <w:rPr>
                <w:rFonts w:ascii="Times New Roman" w:eastAsia="Times New Roman" w:hAnsi="Times New Roman" w:cs="Times New Roman"/>
                <w:kern w:val="0"/>
                <w:sz w:val="24"/>
                <w:szCs w:val="24"/>
                <w14:ligatures w14:val="none"/>
              </w:rPr>
            </w:pPr>
            <w:r w:rsidRPr="00737B38">
              <w:rPr>
                <w:rFonts w:ascii="Times New Roman" w:eastAsia="Times New Roman" w:hAnsi="Times New Roman" w:cs="Times New Roman"/>
                <w:kern w:val="0"/>
                <w:sz w:val="24"/>
                <w:szCs w:val="24"/>
                <w14:ligatures w14:val="none"/>
              </w:rPr>
              <w:t xml:space="preserve">Tiekėjo arba tiekėjų grupės narių juridinio asmens </w:t>
            </w:r>
            <w:r w:rsidRPr="00737B38">
              <w:rPr>
                <w:rFonts w:ascii="Times New Roman" w:eastAsia="Times New Roman" w:hAnsi="Times New Roman" w:cs="Times New Roman"/>
                <w:kern w:val="0"/>
                <w:sz w:val="24"/>
                <w:szCs w:val="24"/>
                <w:u w:val="single"/>
                <w14:ligatures w14:val="none"/>
              </w:rPr>
              <w:t>kodas</w:t>
            </w:r>
            <w:r w:rsidRPr="00737B38">
              <w:rPr>
                <w:rFonts w:ascii="Times New Roman" w:eastAsia="Times New Roman" w:hAnsi="Times New Roman" w:cs="Times New Roman"/>
                <w:kern w:val="0"/>
                <w:sz w:val="24"/>
                <w:szCs w:val="24"/>
                <w14:ligatures w14:val="none"/>
              </w:rPr>
              <w:t xml:space="preserve"> (-ai) </w:t>
            </w:r>
            <w:r w:rsidRPr="00737B38">
              <w:rPr>
                <w:rFonts w:ascii="Times New Roman" w:eastAsia="Times New Roman" w:hAnsi="Times New Roman" w:cs="Times New Roman"/>
                <w:i/>
                <w:iCs/>
                <w:kern w:val="0"/>
                <w:sz w:val="24"/>
                <w:szCs w:val="24"/>
                <w14:ligatures w14:val="none"/>
              </w:rPr>
              <w:t xml:space="preserve">(tuo atveju, jei pasiūlymą teikia fizinis asmuo – verslo pažymėjimo Nr. ar pan.), </w:t>
            </w:r>
            <w:r w:rsidRPr="00737B38">
              <w:rPr>
                <w:rFonts w:ascii="Times New Roman" w:eastAsia="Times New Roman" w:hAnsi="Times New Roman" w:cs="Times New Roman"/>
                <w:kern w:val="0"/>
                <w:sz w:val="24"/>
                <w:szCs w:val="24"/>
                <w:u w:val="single"/>
                <w14:ligatures w14:val="none"/>
              </w:rPr>
              <w:t>adresas</w:t>
            </w:r>
            <w:r w:rsidRPr="00737B38">
              <w:rPr>
                <w:rFonts w:ascii="Times New Roman" w:eastAsia="Times New Roman" w:hAnsi="Times New Roman" w:cs="Times New Roman"/>
                <w:kern w:val="0"/>
                <w:sz w:val="24"/>
                <w:szCs w:val="24"/>
                <w14:ligatures w14:val="none"/>
              </w:rPr>
              <w:t xml:space="preserve"> (-ai)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0F1666" w14:textId="77777777" w:rsidR="00737B38" w:rsidRPr="00737B38" w:rsidRDefault="00737B38" w:rsidP="00737B38">
            <w:pPr>
              <w:suppressAutoHyphens/>
              <w:autoSpaceDN w:val="0"/>
              <w:spacing w:after="0" w:line="240" w:lineRule="auto"/>
              <w:textAlignment w:val="baseline"/>
              <w:rPr>
                <w:rFonts w:ascii="Times New Roman" w:eastAsia="Times New Roman" w:hAnsi="Times New Roman" w:cs="Times New Roman"/>
                <w:color w:val="000000"/>
                <w:kern w:val="0"/>
                <w:sz w:val="24"/>
                <w:szCs w:val="24"/>
                <w14:ligatures w14:val="none"/>
              </w:rPr>
            </w:pPr>
          </w:p>
        </w:tc>
      </w:tr>
      <w:tr w:rsidR="00737B38" w:rsidRPr="00737B38" w14:paraId="0A67DC5D" w14:textId="77777777" w:rsidTr="00401A5C">
        <w:trPr>
          <w:trHeight w:hRule="exact" w:val="715"/>
          <w:jc w:val="center"/>
        </w:trPr>
        <w:tc>
          <w:tcPr>
            <w:tcW w:w="490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0D548168" w14:textId="77777777" w:rsidR="00737B38" w:rsidRPr="00737B38" w:rsidRDefault="00737B38" w:rsidP="00737B38">
            <w:pPr>
              <w:suppressAutoHyphens/>
              <w:autoSpaceDN w:val="0"/>
              <w:snapToGrid w:val="0"/>
              <w:spacing w:after="0" w:line="240" w:lineRule="auto"/>
              <w:jc w:val="both"/>
              <w:textAlignment w:val="baseline"/>
              <w:rPr>
                <w:rFonts w:ascii="Times New Roman" w:eastAsia="Times New Roman" w:hAnsi="Times New Roman" w:cs="Times New Roman"/>
                <w:color w:val="000000"/>
                <w:kern w:val="0"/>
                <w:sz w:val="24"/>
                <w:szCs w:val="24"/>
                <w14:ligatures w14:val="none"/>
              </w:rPr>
            </w:pPr>
            <w:r w:rsidRPr="00737B38">
              <w:rPr>
                <w:rFonts w:ascii="Times New Roman" w:eastAsia="Times New Roman" w:hAnsi="Times New Roman" w:cs="Times New Roman"/>
                <w:kern w:val="0"/>
                <w:sz w:val="24"/>
                <w:szCs w:val="24"/>
                <w14:ligatures w14:val="none"/>
              </w:rPr>
              <w:t xml:space="preserve">Tiekėjų grupės narys, atstovaujantis grupei </w:t>
            </w:r>
            <w:r w:rsidRPr="00737B38">
              <w:rPr>
                <w:rFonts w:ascii="Times New Roman" w:eastAsia="Times New Roman" w:hAnsi="Times New Roman" w:cs="Times New Roman"/>
                <w:i/>
                <w:iCs/>
                <w:kern w:val="0"/>
                <w:sz w:val="24"/>
                <w:szCs w:val="24"/>
                <w14:ligatures w14:val="none"/>
              </w:rPr>
              <w:t xml:space="preserve">(pildoma, jei pasiūlymą teikia tiekėjų grupė)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F52A99" w14:textId="77777777" w:rsidR="00737B38" w:rsidRPr="00737B38" w:rsidRDefault="00737B38" w:rsidP="00737B38">
            <w:pPr>
              <w:suppressAutoHyphens/>
              <w:autoSpaceDN w:val="0"/>
              <w:snapToGrid w:val="0"/>
              <w:spacing w:after="0" w:line="240" w:lineRule="auto"/>
              <w:textAlignment w:val="baseline"/>
              <w:rPr>
                <w:rFonts w:ascii="Times New Roman" w:eastAsia="Times New Roman" w:hAnsi="Times New Roman" w:cs="Times New Roman"/>
                <w:color w:val="000000"/>
                <w:kern w:val="0"/>
                <w:sz w:val="24"/>
                <w:szCs w:val="24"/>
                <w14:ligatures w14:val="none"/>
              </w:rPr>
            </w:pPr>
          </w:p>
          <w:p w14:paraId="41703C26" w14:textId="77777777" w:rsidR="00737B38" w:rsidRPr="00737B38" w:rsidRDefault="00737B38" w:rsidP="00737B38">
            <w:pPr>
              <w:suppressAutoHyphens/>
              <w:autoSpaceDN w:val="0"/>
              <w:snapToGrid w:val="0"/>
              <w:spacing w:after="0" w:line="240" w:lineRule="auto"/>
              <w:textAlignment w:val="baseline"/>
              <w:rPr>
                <w:rFonts w:ascii="Times New Roman" w:eastAsia="Times New Roman" w:hAnsi="Times New Roman" w:cs="Times New Roman"/>
                <w:color w:val="000000"/>
                <w:kern w:val="0"/>
                <w:sz w:val="24"/>
                <w:szCs w:val="24"/>
                <w14:ligatures w14:val="none"/>
              </w:rPr>
            </w:pPr>
          </w:p>
          <w:p w14:paraId="09C04E5B" w14:textId="77777777" w:rsidR="00737B38" w:rsidRPr="00737B38" w:rsidRDefault="00737B38" w:rsidP="00737B38">
            <w:pPr>
              <w:suppressAutoHyphens/>
              <w:autoSpaceDN w:val="0"/>
              <w:snapToGrid w:val="0"/>
              <w:spacing w:after="0" w:line="240" w:lineRule="auto"/>
              <w:textAlignment w:val="baseline"/>
              <w:rPr>
                <w:rFonts w:ascii="Times New Roman" w:eastAsia="Times New Roman" w:hAnsi="Times New Roman" w:cs="Times New Roman"/>
                <w:color w:val="000000"/>
                <w:kern w:val="0"/>
                <w:sz w:val="24"/>
                <w:szCs w:val="24"/>
                <w14:ligatures w14:val="none"/>
              </w:rPr>
            </w:pPr>
          </w:p>
          <w:p w14:paraId="318AB6A7" w14:textId="77777777" w:rsidR="00737B38" w:rsidRPr="00737B38" w:rsidRDefault="00737B38" w:rsidP="00737B38">
            <w:pPr>
              <w:suppressAutoHyphens/>
              <w:autoSpaceDN w:val="0"/>
              <w:snapToGrid w:val="0"/>
              <w:spacing w:after="0" w:line="240" w:lineRule="auto"/>
              <w:textAlignment w:val="baseline"/>
              <w:rPr>
                <w:rFonts w:ascii="Times New Roman" w:eastAsia="Times New Roman" w:hAnsi="Times New Roman" w:cs="Times New Roman"/>
                <w:color w:val="000000"/>
                <w:kern w:val="0"/>
                <w:sz w:val="24"/>
                <w:szCs w:val="24"/>
                <w14:ligatures w14:val="none"/>
              </w:rPr>
            </w:pPr>
          </w:p>
          <w:p w14:paraId="318DE3FC" w14:textId="77777777" w:rsidR="00737B38" w:rsidRPr="00737B38" w:rsidRDefault="00737B38" w:rsidP="00737B38">
            <w:pPr>
              <w:suppressAutoHyphens/>
              <w:autoSpaceDN w:val="0"/>
              <w:snapToGrid w:val="0"/>
              <w:spacing w:after="0" w:line="240" w:lineRule="auto"/>
              <w:textAlignment w:val="baseline"/>
              <w:rPr>
                <w:rFonts w:ascii="Times New Roman" w:eastAsia="Times New Roman" w:hAnsi="Times New Roman" w:cs="Times New Roman"/>
                <w:color w:val="000000"/>
                <w:kern w:val="0"/>
                <w:sz w:val="24"/>
                <w:szCs w:val="24"/>
                <w14:ligatures w14:val="none"/>
              </w:rPr>
            </w:pPr>
          </w:p>
          <w:p w14:paraId="2B7000AE" w14:textId="77777777" w:rsidR="00737B38" w:rsidRPr="00737B38" w:rsidRDefault="00737B38" w:rsidP="00737B38">
            <w:pPr>
              <w:suppressAutoHyphens/>
              <w:autoSpaceDN w:val="0"/>
              <w:snapToGrid w:val="0"/>
              <w:spacing w:after="0" w:line="240" w:lineRule="auto"/>
              <w:textAlignment w:val="baseline"/>
              <w:rPr>
                <w:rFonts w:ascii="Times New Roman" w:eastAsia="Times New Roman" w:hAnsi="Times New Roman" w:cs="Times New Roman"/>
                <w:color w:val="000000"/>
                <w:kern w:val="0"/>
                <w:sz w:val="24"/>
                <w:szCs w:val="24"/>
                <w14:ligatures w14:val="none"/>
              </w:rPr>
            </w:pPr>
          </w:p>
          <w:p w14:paraId="02D6EDA7" w14:textId="77777777" w:rsidR="00737B38" w:rsidRPr="00737B38" w:rsidRDefault="00737B38" w:rsidP="00737B38">
            <w:pPr>
              <w:suppressAutoHyphens/>
              <w:autoSpaceDN w:val="0"/>
              <w:snapToGrid w:val="0"/>
              <w:spacing w:after="0" w:line="240" w:lineRule="auto"/>
              <w:textAlignment w:val="baseline"/>
              <w:rPr>
                <w:rFonts w:ascii="Times New Roman" w:eastAsia="Times New Roman" w:hAnsi="Times New Roman" w:cs="Times New Roman"/>
                <w:color w:val="000000"/>
                <w:kern w:val="0"/>
                <w:sz w:val="24"/>
                <w:szCs w:val="24"/>
                <w14:ligatures w14:val="none"/>
              </w:rPr>
            </w:pPr>
          </w:p>
        </w:tc>
      </w:tr>
      <w:tr w:rsidR="00737B38" w:rsidRPr="00737B38" w14:paraId="03C4E88D" w14:textId="77777777" w:rsidTr="00401A5C">
        <w:trPr>
          <w:trHeight w:val="958"/>
          <w:jc w:val="center"/>
        </w:trPr>
        <w:tc>
          <w:tcPr>
            <w:tcW w:w="490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4D7D9435" w14:textId="77777777" w:rsidR="00737B38" w:rsidRPr="00737B38" w:rsidRDefault="00737B38" w:rsidP="00737B38">
            <w:pPr>
              <w:suppressAutoHyphens/>
              <w:autoSpaceDN w:val="0"/>
              <w:snapToGrid w:val="0"/>
              <w:spacing w:after="0" w:line="240" w:lineRule="auto"/>
              <w:jc w:val="both"/>
              <w:textAlignment w:val="baseline"/>
              <w:rPr>
                <w:rFonts w:ascii="Times New Roman" w:eastAsia="Times New Roman" w:hAnsi="Times New Roman" w:cs="Times New Roman"/>
                <w:color w:val="000000"/>
                <w:kern w:val="0"/>
                <w:sz w:val="24"/>
                <w:szCs w:val="24"/>
                <w14:ligatures w14:val="none"/>
              </w:rPr>
            </w:pPr>
            <w:r w:rsidRPr="00737B38">
              <w:rPr>
                <w:rFonts w:ascii="Times New Roman" w:eastAsia="Times New Roman" w:hAnsi="Times New Roman" w:cs="Times New Roman"/>
                <w:kern w:val="0"/>
                <w:sz w:val="24"/>
                <w:szCs w:val="24"/>
                <w14:ligatures w14:val="none"/>
              </w:rPr>
              <w:t xml:space="preserve">Asmens, įgalioto bendrauti su perkančiąją organizacija, kontaktinė informacija (vardas, pavardė, tel., el. p. adresas) </w:t>
            </w:r>
          </w:p>
        </w:tc>
        <w:tc>
          <w:tcPr>
            <w:tcW w:w="47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AB9D78" w14:textId="77777777" w:rsidR="00737B38" w:rsidRPr="00737B38" w:rsidRDefault="00737B38" w:rsidP="00737B38">
            <w:pPr>
              <w:suppressAutoHyphens/>
              <w:autoSpaceDN w:val="0"/>
              <w:spacing w:after="0" w:line="240" w:lineRule="auto"/>
              <w:textAlignment w:val="baseline"/>
              <w:rPr>
                <w:rFonts w:ascii="Times New Roman" w:eastAsia="Times New Roman" w:hAnsi="Times New Roman" w:cs="Times New Roman"/>
                <w:color w:val="000000"/>
                <w:kern w:val="0"/>
                <w:sz w:val="24"/>
                <w:szCs w:val="24"/>
                <w14:ligatures w14:val="none"/>
              </w:rPr>
            </w:pPr>
          </w:p>
        </w:tc>
      </w:tr>
    </w:tbl>
    <w:p w14:paraId="6A91FC43" w14:textId="77777777" w:rsidR="00737B38" w:rsidRPr="00737B38" w:rsidRDefault="00737B38" w:rsidP="00FC4D74">
      <w:pPr>
        <w:numPr>
          <w:ilvl w:val="0"/>
          <w:numId w:val="2"/>
        </w:numPr>
        <w:tabs>
          <w:tab w:val="left" w:pos="851"/>
        </w:tabs>
        <w:suppressAutoHyphens/>
        <w:autoSpaceDE w:val="0"/>
        <w:autoSpaceDN w:val="0"/>
        <w:adjustRightInd w:val="0"/>
        <w:spacing w:before="120" w:after="0" w:line="240" w:lineRule="auto"/>
        <w:ind w:left="0" w:firstLine="567"/>
        <w:jc w:val="both"/>
        <w:textAlignment w:val="baseline"/>
        <w:rPr>
          <w:rFonts w:ascii="Times New Roman" w:eastAsia="Times New Roman" w:hAnsi="Times New Roman" w:cs="Times New Roman"/>
          <w:color w:val="000000"/>
          <w:kern w:val="0"/>
          <w:sz w:val="24"/>
          <w:szCs w:val="24"/>
          <w14:ligatures w14:val="none"/>
        </w:rPr>
      </w:pPr>
      <w:r w:rsidRPr="00737B38">
        <w:rPr>
          <w:rFonts w:ascii="Times New Roman" w:eastAsia="Times New Roman" w:hAnsi="Times New Roman" w:cs="Times New Roman"/>
          <w:color w:val="000000"/>
          <w:kern w:val="0"/>
          <w:sz w:val="24"/>
          <w:szCs w:val="24"/>
          <w14:ligatures w14:val="none"/>
        </w:rPr>
        <w:t xml:space="preserve">Šiuo pasiūlymu pažymime, kad sutinkame su visomis pirkimo sąlygomis, nustatytomis skelbime apie pirkimą ir pirkimo dokumentuose bei jų paaiškinimuose, papildymuose. </w:t>
      </w:r>
    </w:p>
    <w:p w14:paraId="7D879723" w14:textId="74A0F352" w:rsidR="00917FB6" w:rsidRDefault="00737B38" w:rsidP="00917FB6">
      <w:pPr>
        <w:numPr>
          <w:ilvl w:val="0"/>
          <w:numId w:val="2"/>
        </w:numPr>
        <w:tabs>
          <w:tab w:val="left" w:pos="851"/>
        </w:tabs>
        <w:suppressAutoHyphens/>
        <w:autoSpaceDE w:val="0"/>
        <w:autoSpaceDN w:val="0"/>
        <w:adjustRightInd w:val="0"/>
        <w:spacing w:after="0" w:line="240" w:lineRule="auto"/>
        <w:ind w:left="0" w:firstLine="567"/>
        <w:contextualSpacing/>
        <w:jc w:val="both"/>
        <w:textAlignment w:val="baseline"/>
        <w:rPr>
          <w:rFonts w:ascii="Times New Roman" w:eastAsia="Times New Roman" w:hAnsi="Times New Roman" w:cs="Times New Roman"/>
          <w:color w:val="000000"/>
          <w:kern w:val="0"/>
          <w:sz w:val="24"/>
          <w:szCs w:val="24"/>
          <w14:ligatures w14:val="none"/>
        </w:rPr>
      </w:pPr>
      <w:r w:rsidRPr="00737B38">
        <w:rPr>
          <w:rFonts w:ascii="Times New Roman" w:eastAsia="Times New Roman" w:hAnsi="Times New Roman" w:cs="Times New Roman"/>
          <w:kern w:val="0"/>
          <w:sz w:val="24"/>
          <w:szCs w:val="24"/>
          <w14:ligatures w14:val="none"/>
        </w:rPr>
        <w:t>Patvirtiname, kad visa pasiūlyme pateikta informacija yra teisinga, atitinka tikrovę ir apima viską, ko reikia visiškam ir tinkamam sutarties vykdymui.</w:t>
      </w:r>
    </w:p>
    <w:p w14:paraId="55BE2322" w14:textId="6FA44B0D" w:rsidR="00B76781" w:rsidRDefault="00737B38" w:rsidP="00B76781">
      <w:pPr>
        <w:numPr>
          <w:ilvl w:val="0"/>
          <w:numId w:val="2"/>
        </w:numPr>
        <w:tabs>
          <w:tab w:val="left" w:pos="851"/>
        </w:tabs>
        <w:suppressAutoHyphens/>
        <w:autoSpaceDE w:val="0"/>
        <w:autoSpaceDN w:val="0"/>
        <w:adjustRightInd w:val="0"/>
        <w:spacing w:after="0" w:line="240" w:lineRule="auto"/>
        <w:ind w:left="0" w:firstLine="567"/>
        <w:contextualSpacing/>
        <w:jc w:val="both"/>
        <w:textAlignment w:val="baseline"/>
        <w:rPr>
          <w:rFonts w:ascii="Times New Roman" w:eastAsia="Times New Roman" w:hAnsi="Times New Roman" w:cs="Times New Roman"/>
          <w:color w:val="000000"/>
          <w:kern w:val="0"/>
          <w:sz w:val="24"/>
          <w:szCs w:val="24"/>
          <w14:ligatures w14:val="none"/>
        </w:rPr>
      </w:pPr>
      <w:r w:rsidRPr="00737B38">
        <w:rPr>
          <w:rFonts w:ascii="Times New Roman" w:eastAsia="Times New Roman" w:hAnsi="Times New Roman" w:cs="Times New Roman"/>
          <w:color w:val="000000"/>
          <w:kern w:val="0"/>
          <w:sz w:val="24"/>
          <w:szCs w:val="24"/>
          <w14:ligatures w14:val="none"/>
        </w:rPr>
        <w:t>Mūsų siūlom</w:t>
      </w:r>
      <w:r w:rsidR="00A65694">
        <w:rPr>
          <w:rFonts w:ascii="Times New Roman" w:eastAsia="Times New Roman" w:hAnsi="Times New Roman" w:cs="Times New Roman"/>
          <w:color w:val="000000"/>
          <w:kern w:val="0"/>
          <w:sz w:val="24"/>
          <w:szCs w:val="24"/>
          <w14:ligatures w14:val="none"/>
        </w:rPr>
        <w:t>os</w:t>
      </w:r>
      <w:r w:rsidRPr="00737B38">
        <w:rPr>
          <w:rFonts w:ascii="Times New Roman" w:eastAsia="Times New Roman" w:hAnsi="Times New Roman" w:cs="Times New Roman"/>
          <w:color w:val="000000"/>
          <w:kern w:val="0"/>
          <w:sz w:val="24"/>
          <w:szCs w:val="24"/>
          <w14:ligatures w14:val="none"/>
        </w:rPr>
        <w:t xml:space="preserve"> </w:t>
      </w:r>
      <w:r w:rsidR="00A65694">
        <w:rPr>
          <w:rFonts w:ascii="Times New Roman" w:eastAsia="Times New Roman" w:hAnsi="Times New Roman" w:cs="Times New Roman"/>
          <w:color w:val="000000"/>
          <w:kern w:val="0"/>
          <w:sz w:val="24"/>
          <w:szCs w:val="24"/>
          <w14:ligatures w14:val="none"/>
        </w:rPr>
        <w:t>Paslaugos</w:t>
      </w:r>
      <w:r w:rsidRPr="00737B38">
        <w:rPr>
          <w:rFonts w:ascii="Times New Roman" w:eastAsia="Times New Roman" w:hAnsi="Times New Roman" w:cs="Times New Roman"/>
          <w:color w:val="000000"/>
          <w:kern w:val="0"/>
          <w:sz w:val="24"/>
          <w:szCs w:val="24"/>
          <w14:ligatures w14:val="none"/>
        </w:rPr>
        <w:t xml:space="preserve"> visiškai atitinka pirkimo dokumentuose nurodytus reikalavimus. </w:t>
      </w:r>
    </w:p>
    <w:p w14:paraId="7A56AE48" w14:textId="07AFC17C" w:rsidR="00737B38" w:rsidRPr="00737B38" w:rsidRDefault="00737B38" w:rsidP="00B76781">
      <w:pPr>
        <w:numPr>
          <w:ilvl w:val="0"/>
          <w:numId w:val="2"/>
        </w:numPr>
        <w:tabs>
          <w:tab w:val="left" w:pos="851"/>
        </w:tabs>
        <w:suppressAutoHyphens/>
        <w:autoSpaceDE w:val="0"/>
        <w:autoSpaceDN w:val="0"/>
        <w:adjustRightInd w:val="0"/>
        <w:spacing w:after="0" w:line="240" w:lineRule="auto"/>
        <w:ind w:left="0" w:firstLine="567"/>
        <w:contextualSpacing/>
        <w:jc w:val="both"/>
        <w:textAlignment w:val="baseline"/>
        <w:rPr>
          <w:rFonts w:ascii="Times New Roman" w:eastAsia="Times New Roman" w:hAnsi="Times New Roman" w:cs="Times New Roman"/>
          <w:color w:val="000000"/>
          <w:kern w:val="0"/>
          <w:sz w:val="24"/>
          <w:szCs w:val="24"/>
          <w14:ligatures w14:val="none"/>
        </w:rPr>
      </w:pPr>
      <w:r w:rsidRPr="00737B38">
        <w:rPr>
          <w:rFonts w:ascii="Times New Roman" w:eastAsia="Times New Roman" w:hAnsi="Times New Roman" w:cs="Times New Roman"/>
          <w:kern w:val="0"/>
          <w:sz w:val="24"/>
          <w:szCs w:val="24"/>
          <w14:ligatures w14:val="none"/>
        </w:rPr>
        <w:t>Teikdami šį pasiūlymą, mes patvirtiname, kad į mūs</w:t>
      </w:r>
      <w:r w:rsidR="003538DE">
        <w:rPr>
          <w:rFonts w:ascii="Times New Roman" w:eastAsia="Times New Roman" w:hAnsi="Times New Roman" w:cs="Times New Roman"/>
          <w:kern w:val="0"/>
          <w:sz w:val="24"/>
          <w:szCs w:val="24"/>
          <w14:ligatures w14:val="none"/>
        </w:rPr>
        <w:t>ų</w:t>
      </w:r>
      <w:r w:rsidRPr="00737B38">
        <w:rPr>
          <w:rFonts w:ascii="Times New Roman" w:eastAsia="Times New Roman" w:hAnsi="Times New Roman" w:cs="Times New Roman"/>
          <w:kern w:val="0"/>
          <w:sz w:val="24"/>
          <w:szCs w:val="24"/>
          <w14:ligatures w14:val="none"/>
        </w:rPr>
        <w:t xml:space="preserve"> siūlom</w:t>
      </w:r>
      <w:r w:rsidR="003538DE">
        <w:rPr>
          <w:rFonts w:ascii="Times New Roman" w:eastAsia="Times New Roman" w:hAnsi="Times New Roman" w:cs="Times New Roman"/>
          <w:kern w:val="0"/>
          <w:sz w:val="24"/>
          <w:szCs w:val="24"/>
          <w14:ligatures w14:val="none"/>
        </w:rPr>
        <w:t>ų Paslaugų</w:t>
      </w:r>
      <w:r w:rsidRPr="00737B38">
        <w:rPr>
          <w:rFonts w:ascii="Times New Roman" w:eastAsia="Times New Roman" w:hAnsi="Times New Roman" w:cs="Times New Roman"/>
          <w:kern w:val="0"/>
          <w:sz w:val="24"/>
          <w:szCs w:val="20"/>
          <w14:ligatures w14:val="none"/>
        </w:rPr>
        <w:t xml:space="preserve"> </w:t>
      </w:r>
      <w:r w:rsidRPr="00737B38">
        <w:rPr>
          <w:rFonts w:ascii="Times New Roman" w:eastAsia="Times New Roman" w:hAnsi="Times New Roman" w:cs="Times New Roman"/>
          <w:kern w:val="0"/>
          <w:sz w:val="24"/>
          <w:szCs w:val="24"/>
          <w14:ligatures w14:val="none"/>
        </w:rPr>
        <w:t xml:space="preserve">kainą/įkainius įskaičiuoti visi mokesčiai ir </w:t>
      </w:r>
      <w:r w:rsidR="00793426">
        <w:rPr>
          <w:rFonts w:ascii="Times New Roman" w:eastAsia="Times New Roman" w:hAnsi="Times New Roman" w:cs="Times New Roman"/>
          <w:kern w:val="0"/>
          <w:sz w:val="24"/>
          <w:szCs w:val="24"/>
          <w14:ligatures w14:val="none"/>
        </w:rPr>
        <w:t xml:space="preserve">visos </w:t>
      </w:r>
      <w:r w:rsidRPr="00737B38">
        <w:rPr>
          <w:rFonts w:ascii="Times New Roman" w:eastAsia="Times New Roman" w:hAnsi="Times New Roman" w:cs="Times New Roman"/>
          <w:kern w:val="0"/>
          <w:sz w:val="24"/>
          <w:szCs w:val="24"/>
          <w14:ligatures w14:val="none"/>
        </w:rPr>
        <w:t>tiekėjo išlaidos</w:t>
      </w:r>
      <w:r w:rsidR="00793426">
        <w:rPr>
          <w:rFonts w:ascii="Times New Roman" w:eastAsia="Times New Roman" w:hAnsi="Times New Roman" w:cs="Times New Roman"/>
          <w:kern w:val="0"/>
          <w:sz w:val="24"/>
          <w:szCs w:val="24"/>
          <w14:ligatures w14:val="none"/>
        </w:rPr>
        <w:t xml:space="preserve"> susijusios su </w:t>
      </w:r>
      <w:r w:rsidR="003538DE">
        <w:rPr>
          <w:rFonts w:ascii="Times New Roman" w:eastAsia="Times New Roman" w:hAnsi="Times New Roman" w:cs="Times New Roman"/>
          <w:kern w:val="0"/>
          <w:sz w:val="24"/>
          <w:szCs w:val="24"/>
          <w14:ligatures w14:val="none"/>
        </w:rPr>
        <w:t>Paslaugų</w:t>
      </w:r>
      <w:r w:rsidR="00793426">
        <w:rPr>
          <w:rFonts w:ascii="Times New Roman" w:eastAsia="Times New Roman" w:hAnsi="Times New Roman" w:cs="Times New Roman"/>
          <w:kern w:val="0"/>
          <w:sz w:val="24"/>
          <w:szCs w:val="24"/>
          <w14:ligatures w14:val="none"/>
        </w:rPr>
        <w:t xml:space="preserve"> teikimu.</w:t>
      </w:r>
      <w:r w:rsidRPr="00737B38">
        <w:rPr>
          <w:rFonts w:ascii="Times New Roman" w:eastAsia="Times New Roman" w:hAnsi="Times New Roman" w:cs="Times New Roman"/>
          <w:kern w:val="0"/>
          <w:sz w:val="24"/>
          <w:szCs w:val="24"/>
          <w14:ligatures w14:val="none"/>
        </w:rPr>
        <w:t xml:space="preserve"> </w:t>
      </w:r>
    </w:p>
    <w:p w14:paraId="6A6905AD" w14:textId="77777777" w:rsidR="00737B38" w:rsidRPr="00737B38" w:rsidRDefault="00737B38" w:rsidP="00737B38">
      <w:pPr>
        <w:tabs>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before="120" w:after="0" w:line="240" w:lineRule="auto"/>
        <w:jc w:val="both"/>
        <w:textAlignment w:val="baseline"/>
        <w:rPr>
          <w:rFonts w:ascii="Times New Roman" w:eastAsia="Times New Roman" w:hAnsi="Times New Roman" w:cs="Times New Roman"/>
          <w:i/>
          <w:iCs/>
          <w:kern w:val="0"/>
          <w:sz w:val="24"/>
          <w:szCs w:val="24"/>
          <w14:ligatures w14:val="none"/>
        </w:rPr>
      </w:pPr>
      <w:r w:rsidRPr="00737B38">
        <w:rPr>
          <w:rFonts w:ascii="Times New Roman" w:eastAsia="Times New Roman" w:hAnsi="Times New Roman" w:cs="Times New Roman"/>
          <w:b/>
          <w:bCs/>
          <w:kern w:val="0"/>
          <w:sz w:val="24"/>
          <w:szCs w:val="24"/>
          <w14:ligatures w14:val="none"/>
        </w:rPr>
        <w:t>2 lentelė</w:t>
      </w:r>
      <w:r w:rsidRPr="00737B38">
        <w:rPr>
          <w:rFonts w:ascii="Times New Roman" w:eastAsia="Times New Roman" w:hAnsi="Times New Roman" w:cs="Times New Roman"/>
          <w:kern w:val="0"/>
          <w:sz w:val="24"/>
          <w:szCs w:val="24"/>
          <w14:ligatures w14:val="none"/>
        </w:rPr>
        <w:t xml:space="preserve">. Informacija apie ūkio subjektus, kurių pajėgumais (kvalifikacija) tiekėjas </w:t>
      </w:r>
      <w:r w:rsidRPr="00737B38">
        <w:rPr>
          <w:rFonts w:ascii="Times New Roman" w:eastAsia="Times New Roman" w:hAnsi="Times New Roman" w:cs="Times New Roman"/>
          <w:b/>
          <w:bCs/>
          <w:kern w:val="0"/>
          <w:sz w:val="24"/>
          <w:szCs w:val="24"/>
          <w14:ligatures w14:val="none"/>
        </w:rPr>
        <w:t>remiasi</w:t>
      </w:r>
      <w:r w:rsidRPr="00737B38">
        <w:rPr>
          <w:rFonts w:ascii="Times New Roman" w:eastAsia="Times New Roman" w:hAnsi="Times New Roman" w:cs="Times New Roman"/>
          <w:kern w:val="0"/>
          <w:sz w:val="24"/>
          <w:szCs w:val="24"/>
          <w14:ligatures w14:val="none"/>
        </w:rPr>
        <w:t>, kad atitiktų perkančiosios organizacijos keliamus kvalifikacijos reikalavimus</w:t>
      </w:r>
      <w:r w:rsidRPr="00737B38">
        <w:rPr>
          <w:rFonts w:ascii="Times New Roman" w:eastAsia="Times New Roman" w:hAnsi="Times New Roman" w:cs="Times New Roman"/>
          <w:b/>
          <w:bCs/>
          <w:kern w:val="0"/>
          <w:sz w:val="24"/>
          <w:szCs w:val="24"/>
          <w14:ligatures w14:val="none"/>
        </w:rPr>
        <w:t xml:space="preserve"> </w:t>
      </w:r>
      <w:r w:rsidRPr="00737B38">
        <w:rPr>
          <w:rFonts w:ascii="Times New Roman" w:eastAsia="Times New Roman" w:hAnsi="Times New Roman" w:cs="Times New Roman"/>
          <w:i/>
          <w:iCs/>
          <w:kern w:val="0"/>
          <w:sz w:val="24"/>
          <w:szCs w:val="24"/>
          <w14:ligatures w14:val="none"/>
        </w:rPr>
        <w:t>(jeigu tokie reikalavimai keliami) (nurodomi ir kvazisubtiekėjai (specialistai) – fiziniai asmenys, kuriuos ketinama įdarbinti pirkimo laimėjimo atveju)</w:t>
      </w:r>
    </w:p>
    <w:p w14:paraId="5A0BB20F" w14:textId="77777777" w:rsidR="00737B38" w:rsidRPr="00737B38" w:rsidRDefault="00737B38" w:rsidP="00737B38">
      <w:pPr>
        <w:suppressAutoHyphens/>
        <w:autoSpaceDN w:val="0"/>
        <w:spacing w:after="0" w:line="240" w:lineRule="auto"/>
        <w:jc w:val="center"/>
        <w:textAlignment w:val="baseline"/>
        <w:rPr>
          <w:rFonts w:ascii="Times New Roman" w:eastAsia="Times New Roman" w:hAnsi="Times New Roman" w:cs="Times New Roman"/>
          <w:i/>
          <w:iCs/>
          <w:kern w:val="0"/>
          <w14:ligatures w14:val="none"/>
        </w:rPr>
      </w:pPr>
      <w:r w:rsidRPr="00737B38">
        <w:rPr>
          <w:rFonts w:ascii="Times New Roman" w:eastAsia="Times New Roman" w:hAnsi="Times New Roman" w:cs="Times New Roman"/>
          <w:i/>
          <w:iCs/>
          <w:kern w:val="0"/>
          <w14:ligatures w14:val="none"/>
        </w:rPr>
        <w:t>(pildoma, jei tiekėjas pasitelkia kitų ūkio subjektų pajėgumais pagal VPĮ 49 str.)</w:t>
      </w:r>
    </w:p>
    <w:tbl>
      <w:tblPr>
        <w:tblStyle w:val="Lentelstinklelis"/>
        <w:tblW w:w="9918" w:type="dxa"/>
        <w:tblLook w:val="04A0" w:firstRow="1" w:lastRow="0" w:firstColumn="1" w:lastColumn="0" w:noHBand="0" w:noVBand="1"/>
      </w:tblPr>
      <w:tblGrid>
        <w:gridCol w:w="570"/>
        <w:gridCol w:w="3445"/>
        <w:gridCol w:w="5903"/>
      </w:tblGrid>
      <w:tr w:rsidR="00737B38" w:rsidRPr="00737B38" w14:paraId="38FB1746" w14:textId="77777777" w:rsidTr="00401A5C">
        <w:tc>
          <w:tcPr>
            <w:tcW w:w="570" w:type="dxa"/>
            <w:shd w:val="clear" w:color="auto" w:fill="D9E2F3" w:themeFill="accent1" w:themeFillTint="33"/>
          </w:tcPr>
          <w:p w14:paraId="0DBADF17"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r w:rsidRPr="00737B38">
              <w:rPr>
                <w:rFonts w:ascii="Times New Roman" w:eastAsia="Times New Roman" w:hAnsi="Times New Roman"/>
                <w:bCs/>
                <w:sz w:val="24"/>
                <w:szCs w:val="24"/>
              </w:rPr>
              <w:lastRenderedPageBreak/>
              <w:t>Eil. Nr.</w:t>
            </w:r>
          </w:p>
        </w:tc>
        <w:tc>
          <w:tcPr>
            <w:tcW w:w="3445" w:type="dxa"/>
            <w:shd w:val="clear" w:color="auto" w:fill="D9E2F3" w:themeFill="accent1" w:themeFillTint="33"/>
          </w:tcPr>
          <w:p w14:paraId="550D2F93"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r w:rsidRPr="00737B38">
              <w:rPr>
                <w:rFonts w:ascii="Times New Roman" w:eastAsia="Times New Roman" w:hAnsi="Times New Roman"/>
                <w:bCs/>
                <w:sz w:val="24"/>
                <w:szCs w:val="24"/>
              </w:rPr>
              <w:t>Ūkio subjekto pavadinimas, juridinio asmens kodas, adresas</w:t>
            </w:r>
          </w:p>
        </w:tc>
        <w:tc>
          <w:tcPr>
            <w:tcW w:w="5903" w:type="dxa"/>
            <w:shd w:val="clear" w:color="auto" w:fill="D9E2F3" w:themeFill="accent1" w:themeFillTint="33"/>
          </w:tcPr>
          <w:p w14:paraId="75E6F969" w14:textId="77777777" w:rsidR="00737B38" w:rsidRPr="00737B38" w:rsidRDefault="00737B38" w:rsidP="00737B38">
            <w:pPr>
              <w:suppressAutoHyphens/>
              <w:autoSpaceDN w:val="0"/>
              <w:textAlignment w:val="baseline"/>
              <w:rPr>
                <w:rFonts w:ascii="Times New Roman" w:eastAsia="Times New Roman" w:hAnsi="Times New Roman"/>
                <w:color w:val="000000"/>
                <w:sz w:val="24"/>
                <w:szCs w:val="24"/>
              </w:rPr>
            </w:pPr>
            <w:r w:rsidRPr="00737B38">
              <w:rPr>
                <w:rFonts w:ascii="Times New Roman" w:eastAsia="Times New Roman" w:hAnsi="Times New Roman"/>
                <w:color w:val="000000"/>
                <w:sz w:val="24"/>
                <w:szCs w:val="24"/>
              </w:rPr>
              <w:t>Įrašyti abi reikalaujamas reikšmes:</w:t>
            </w:r>
            <w:r w:rsidRPr="00737B38">
              <w:rPr>
                <w:rFonts w:ascii="Times New Roman" w:eastAsia="Times New Roman" w:hAnsi="Times New Roman"/>
                <w:color w:val="000000"/>
                <w:sz w:val="24"/>
                <w:szCs w:val="24"/>
              </w:rPr>
              <w:br/>
              <w:t xml:space="preserve">1. </w:t>
            </w:r>
            <w:r w:rsidRPr="00737B38">
              <w:rPr>
                <w:rFonts w:ascii="Times New Roman" w:eastAsia="Times New Roman" w:hAnsi="Times New Roman"/>
                <w:bCs/>
                <w:sz w:val="24"/>
                <w:szCs w:val="24"/>
              </w:rPr>
              <w:t>Sutarties objekto dalies, perduodamos vykdyti ūkio subjektui, aprašymas</w:t>
            </w:r>
            <w:r w:rsidRPr="00737B38">
              <w:rPr>
                <w:rFonts w:ascii="Times New Roman" w:eastAsia="Times New Roman" w:hAnsi="Times New Roman"/>
                <w:color w:val="000000"/>
                <w:sz w:val="24"/>
                <w:szCs w:val="24"/>
              </w:rPr>
              <w:br/>
              <w:t>2. Ūkio subjektui perduodama pirkimo sutarties dalis % ar Eur pirkimo sutarties kainoje</w:t>
            </w:r>
          </w:p>
        </w:tc>
      </w:tr>
      <w:tr w:rsidR="00737B38" w:rsidRPr="00737B38" w14:paraId="6689F326" w14:textId="77777777" w:rsidTr="000D4461">
        <w:tc>
          <w:tcPr>
            <w:tcW w:w="570" w:type="dxa"/>
          </w:tcPr>
          <w:p w14:paraId="13B8A216"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r w:rsidRPr="00737B38">
              <w:rPr>
                <w:rFonts w:ascii="Times New Roman" w:eastAsia="Times New Roman" w:hAnsi="Times New Roman"/>
                <w:bCs/>
                <w:sz w:val="24"/>
                <w:szCs w:val="24"/>
              </w:rPr>
              <w:t>1.</w:t>
            </w:r>
          </w:p>
        </w:tc>
        <w:tc>
          <w:tcPr>
            <w:tcW w:w="3445" w:type="dxa"/>
          </w:tcPr>
          <w:p w14:paraId="2D2EEEAD"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p>
        </w:tc>
        <w:tc>
          <w:tcPr>
            <w:tcW w:w="5903" w:type="dxa"/>
          </w:tcPr>
          <w:p w14:paraId="7C871DAA"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p>
        </w:tc>
      </w:tr>
      <w:tr w:rsidR="00737B38" w:rsidRPr="00737B38" w14:paraId="516030AD" w14:textId="77777777" w:rsidTr="000D4461">
        <w:tc>
          <w:tcPr>
            <w:tcW w:w="570" w:type="dxa"/>
          </w:tcPr>
          <w:p w14:paraId="5541E453"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r w:rsidRPr="00737B38">
              <w:rPr>
                <w:rFonts w:ascii="Times New Roman" w:eastAsia="Times New Roman" w:hAnsi="Times New Roman"/>
                <w:bCs/>
                <w:sz w:val="24"/>
                <w:szCs w:val="24"/>
              </w:rPr>
              <w:t>2.</w:t>
            </w:r>
          </w:p>
        </w:tc>
        <w:tc>
          <w:tcPr>
            <w:tcW w:w="3445" w:type="dxa"/>
          </w:tcPr>
          <w:p w14:paraId="5BE13717"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p>
        </w:tc>
        <w:tc>
          <w:tcPr>
            <w:tcW w:w="5903" w:type="dxa"/>
          </w:tcPr>
          <w:p w14:paraId="6A0B5F9E"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p>
        </w:tc>
      </w:tr>
    </w:tbl>
    <w:p w14:paraId="7168D1AD" w14:textId="77777777" w:rsidR="00737B38" w:rsidRPr="00737B38" w:rsidRDefault="00737B38" w:rsidP="00FC4D74">
      <w:pPr>
        <w:tabs>
          <w:tab w:val="left" w:pos="567"/>
        </w:tabs>
        <w:suppressAutoHyphens/>
        <w:autoSpaceDN w:val="0"/>
        <w:spacing w:before="240" w:after="0" w:line="240" w:lineRule="auto"/>
        <w:jc w:val="both"/>
        <w:textAlignment w:val="baseline"/>
        <w:rPr>
          <w:rFonts w:ascii="Times New Roman" w:eastAsia="Calibri" w:hAnsi="Times New Roman" w:cs="Times New Roman"/>
          <w:color w:val="000000"/>
          <w:kern w:val="0"/>
          <w:sz w:val="24"/>
          <w:szCs w:val="24"/>
          <w14:ligatures w14:val="none"/>
        </w:rPr>
      </w:pPr>
      <w:r w:rsidRPr="00737B38">
        <w:rPr>
          <w:rFonts w:ascii="Times New Roman" w:eastAsia="Times New Roman" w:hAnsi="Times New Roman" w:cs="Calibri"/>
          <w:b/>
          <w:bCs/>
          <w:kern w:val="0"/>
          <w:sz w:val="24"/>
          <w:szCs w:val="24"/>
          <w14:ligatures w14:val="none"/>
        </w:rPr>
        <w:t>3 lentelė</w:t>
      </w:r>
      <w:r w:rsidRPr="00737B38">
        <w:rPr>
          <w:rFonts w:ascii="Times New Roman" w:eastAsia="Times New Roman" w:hAnsi="Times New Roman" w:cs="Calibri"/>
          <w:kern w:val="0"/>
          <w:sz w:val="24"/>
          <w:szCs w:val="24"/>
          <w14:ligatures w14:val="none"/>
        </w:rPr>
        <w:t xml:space="preserve">. Informacija apie žinomus subtiekėjus, </w:t>
      </w:r>
      <w:r w:rsidRPr="00737B38">
        <w:rPr>
          <w:rFonts w:ascii="Times New Roman" w:eastAsia="Times New Roman" w:hAnsi="Times New Roman" w:cs="Times New Roman"/>
          <w:kern w:val="0"/>
          <w:sz w:val="24"/>
          <w:szCs w:val="24"/>
          <w14:ligatures w14:val="none"/>
        </w:rPr>
        <w:t xml:space="preserve">kurių pajėgumais (kad atitiktų perkančiosios organizacijos keliamus kvalifikacijos reikalavimus) tiekėjas </w:t>
      </w:r>
      <w:r w:rsidRPr="00737B38">
        <w:rPr>
          <w:rFonts w:ascii="Times New Roman" w:eastAsia="Times New Roman" w:hAnsi="Times New Roman" w:cs="Times New Roman"/>
          <w:b/>
          <w:bCs/>
          <w:kern w:val="0"/>
          <w:sz w:val="24"/>
          <w:szCs w:val="24"/>
          <w14:ligatures w14:val="none"/>
        </w:rPr>
        <w:t>nesiremia</w:t>
      </w:r>
      <w:r w:rsidRPr="00737B38">
        <w:rPr>
          <w:rFonts w:ascii="Times New Roman" w:eastAsia="Times New Roman" w:hAnsi="Times New Roman" w:cs="Times New Roman"/>
          <w:kern w:val="0"/>
          <w:sz w:val="24"/>
          <w:szCs w:val="24"/>
          <w14:ligatures w14:val="none"/>
        </w:rPr>
        <w:t xml:space="preserve">, ir jiems perduodama vykdyti pirkimo sutarties dalis </w:t>
      </w:r>
    </w:p>
    <w:p w14:paraId="5D40CEF6" w14:textId="77777777" w:rsidR="00737B38" w:rsidRPr="00737B38" w:rsidRDefault="00737B38" w:rsidP="00737B38">
      <w:pPr>
        <w:suppressAutoHyphens/>
        <w:autoSpaceDN w:val="0"/>
        <w:spacing w:after="0" w:line="240" w:lineRule="auto"/>
        <w:jc w:val="center"/>
        <w:textAlignment w:val="baseline"/>
        <w:rPr>
          <w:rFonts w:ascii="Times New Roman" w:eastAsia="Times New Roman" w:hAnsi="Times New Roman" w:cs="Times New Roman"/>
          <w:i/>
          <w:iCs/>
          <w:color w:val="000000"/>
          <w:kern w:val="0"/>
          <w14:ligatures w14:val="none"/>
        </w:rPr>
      </w:pPr>
      <w:r w:rsidRPr="00737B38">
        <w:rPr>
          <w:rFonts w:ascii="Times New Roman" w:eastAsia="Times New Roman" w:hAnsi="Times New Roman" w:cs="Times New Roman"/>
          <w:i/>
          <w:iCs/>
          <w:color w:val="000000"/>
          <w:kern w:val="0"/>
          <w14:ligatures w14:val="none"/>
        </w:rPr>
        <w:t>(pildoma, jei tiekėjas pasitelkia subtiekėjus, kurių pajėgumais (kvalifikacija) tiekėjas nesiremia)</w:t>
      </w:r>
    </w:p>
    <w:tbl>
      <w:tblPr>
        <w:tblStyle w:val="Lentelstinklelis"/>
        <w:tblW w:w="9918" w:type="dxa"/>
        <w:tblLook w:val="04A0" w:firstRow="1" w:lastRow="0" w:firstColumn="1" w:lastColumn="0" w:noHBand="0" w:noVBand="1"/>
      </w:tblPr>
      <w:tblGrid>
        <w:gridCol w:w="556"/>
        <w:gridCol w:w="4072"/>
        <w:gridCol w:w="5290"/>
      </w:tblGrid>
      <w:tr w:rsidR="00737B38" w:rsidRPr="00737B38" w14:paraId="08715BE8" w14:textId="77777777" w:rsidTr="00401A5C">
        <w:tc>
          <w:tcPr>
            <w:tcW w:w="486" w:type="dxa"/>
            <w:shd w:val="clear" w:color="auto" w:fill="D9E2F3" w:themeFill="accent1" w:themeFillTint="33"/>
          </w:tcPr>
          <w:p w14:paraId="1A50899D"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r w:rsidRPr="00737B38">
              <w:rPr>
                <w:rFonts w:ascii="Times New Roman" w:eastAsia="Times New Roman" w:hAnsi="Times New Roman"/>
                <w:bCs/>
                <w:sz w:val="24"/>
                <w:szCs w:val="24"/>
              </w:rPr>
              <w:t>Eil. Nr.</w:t>
            </w:r>
          </w:p>
        </w:tc>
        <w:tc>
          <w:tcPr>
            <w:tcW w:w="4101" w:type="dxa"/>
            <w:shd w:val="clear" w:color="auto" w:fill="D9E2F3" w:themeFill="accent1" w:themeFillTint="33"/>
          </w:tcPr>
          <w:p w14:paraId="1EBC0223"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r w:rsidRPr="00737B38">
              <w:rPr>
                <w:rFonts w:ascii="Times New Roman" w:eastAsia="Times New Roman" w:hAnsi="Times New Roman"/>
                <w:bCs/>
                <w:sz w:val="24"/>
                <w:szCs w:val="24"/>
              </w:rPr>
              <w:t>Subtiekėjo pavadinimas, juridinio asmens kodas, adresas</w:t>
            </w:r>
          </w:p>
        </w:tc>
        <w:tc>
          <w:tcPr>
            <w:tcW w:w="5331" w:type="dxa"/>
            <w:shd w:val="clear" w:color="auto" w:fill="D9E2F3" w:themeFill="accent1" w:themeFillTint="33"/>
          </w:tcPr>
          <w:p w14:paraId="2DAAB1BD" w14:textId="77777777" w:rsidR="00737B38" w:rsidRPr="00737B38" w:rsidRDefault="00737B38" w:rsidP="00737B38">
            <w:pPr>
              <w:suppressAutoHyphens/>
              <w:autoSpaceDN w:val="0"/>
              <w:textAlignment w:val="baseline"/>
              <w:rPr>
                <w:rFonts w:ascii="Times New Roman" w:eastAsia="Times New Roman" w:hAnsi="Times New Roman"/>
                <w:b/>
                <w:sz w:val="24"/>
                <w:szCs w:val="24"/>
              </w:rPr>
            </w:pPr>
            <w:r w:rsidRPr="00737B38">
              <w:rPr>
                <w:rFonts w:ascii="Times New Roman" w:eastAsia="Times New Roman" w:hAnsi="Times New Roman"/>
                <w:color w:val="000000"/>
                <w:sz w:val="24"/>
                <w:szCs w:val="24"/>
              </w:rPr>
              <w:t>Įrašyti abi reikalaujamas reikšmes:</w:t>
            </w:r>
            <w:r w:rsidRPr="00737B38">
              <w:rPr>
                <w:rFonts w:ascii="Times New Roman" w:eastAsia="Times New Roman" w:hAnsi="Times New Roman"/>
                <w:color w:val="000000"/>
                <w:sz w:val="24"/>
                <w:szCs w:val="24"/>
              </w:rPr>
              <w:br/>
              <w:t>1. Pirkimo s</w:t>
            </w:r>
            <w:r w:rsidRPr="00737B38">
              <w:rPr>
                <w:rFonts w:ascii="Times New Roman" w:eastAsia="Times New Roman" w:hAnsi="Times New Roman"/>
                <w:bCs/>
                <w:sz w:val="24"/>
                <w:szCs w:val="24"/>
              </w:rPr>
              <w:t>utarties objekto dalies, perduodamos vykdyti subtiekėjui, aprašymas</w:t>
            </w:r>
            <w:r w:rsidRPr="00737B38">
              <w:rPr>
                <w:rFonts w:ascii="Times New Roman" w:eastAsia="Times New Roman" w:hAnsi="Times New Roman"/>
                <w:color w:val="000000"/>
                <w:sz w:val="24"/>
                <w:szCs w:val="24"/>
              </w:rPr>
              <w:br/>
              <w:t>2. Subtiekėjui perduodama pirkimo sutarties dalis % ar Eur pirkimo sutarties kainoje</w:t>
            </w:r>
          </w:p>
        </w:tc>
      </w:tr>
      <w:tr w:rsidR="00737B38" w:rsidRPr="00737B38" w14:paraId="62B4712F" w14:textId="77777777" w:rsidTr="000D4461">
        <w:tc>
          <w:tcPr>
            <w:tcW w:w="486" w:type="dxa"/>
          </w:tcPr>
          <w:p w14:paraId="7FDF8841"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r w:rsidRPr="00737B38">
              <w:rPr>
                <w:rFonts w:ascii="Times New Roman" w:eastAsia="Times New Roman" w:hAnsi="Times New Roman"/>
                <w:bCs/>
                <w:sz w:val="24"/>
                <w:szCs w:val="24"/>
              </w:rPr>
              <w:t>1.</w:t>
            </w:r>
          </w:p>
        </w:tc>
        <w:tc>
          <w:tcPr>
            <w:tcW w:w="4101" w:type="dxa"/>
          </w:tcPr>
          <w:p w14:paraId="3D7B0F90"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p>
        </w:tc>
        <w:tc>
          <w:tcPr>
            <w:tcW w:w="5331" w:type="dxa"/>
          </w:tcPr>
          <w:p w14:paraId="3510DB29"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p>
        </w:tc>
      </w:tr>
      <w:tr w:rsidR="00737B38" w:rsidRPr="00737B38" w14:paraId="32E221AC" w14:textId="77777777" w:rsidTr="000D4461">
        <w:tc>
          <w:tcPr>
            <w:tcW w:w="486" w:type="dxa"/>
          </w:tcPr>
          <w:p w14:paraId="3F67083E"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r w:rsidRPr="00737B38">
              <w:rPr>
                <w:rFonts w:ascii="Times New Roman" w:eastAsia="Times New Roman" w:hAnsi="Times New Roman"/>
                <w:bCs/>
                <w:sz w:val="24"/>
                <w:szCs w:val="24"/>
              </w:rPr>
              <w:t>2.</w:t>
            </w:r>
          </w:p>
        </w:tc>
        <w:tc>
          <w:tcPr>
            <w:tcW w:w="4101" w:type="dxa"/>
          </w:tcPr>
          <w:p w14:paraId="6EB40923"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p>
        </w:tc>
        <w:tc>
          <w:tcPr>
            <w:tcW w:w="5331" w:type="dxa"/>
          </w:tcPr>
          <w:p w14:paraId="0BCF8306" w14:textId="77777777" w:rsidR="00737B38" w:rsidRPr="00737B38" w:rsidRDefault="00737B38" w:rsidP="00737B38">
            <w:pPr>
              <w:suppressAutoHyphens/>
              <w:autoSpaceDN w:val="0"/>
              <w:textAlignment w:val="baseline"/>
              <w:rPr>
                <w:rFonts w:ascii="Times New Roman" w:eastAsia="Times New Roman" w:hAnsi="Times New Roman"/>
                <w:bCs/>
                <w:sz w:val="24"/>
                <w:szCs w:val="24"/>
              </w:rPr>
            </w:pPr>
          </w:p>
        </w:tc>
      </w:tr>
    </w:tbl>
    <w:p w14:paraId="28328892" w14:textId="77777777" w:rsidR="00737B38" w:rsidRPr="00737B38" w:rsidRDefault="00737B38" w:rsidP="00737B38">
      <w:pPr>
        <w:suppressAutoHyphens/>
        <w:autoSpaceDE w:val="0"/>
        <w:autoSpaceDN w:val="0"/>
        <w:adjustRightInd w:val="0"/>
        <w:spacing w:after="0" w:line="240" w:lineRule="auto"/>
        <w:textAlignment w:val="baseline"/>
        <w:rPr>
          <w:rFonts w:ascii="Times New Roman" w:eastAsia="Calibri" w:hAnsi="Times New Roman" w:cs="Times New Roman"/>
          <w:b/>
          <w:bCs/>
          <w:kern w:val="0"/>
          <w:sz w:val="24"/>
          <w:szCs w:val="24"/>
          <w14:ligatures w14:val="none"/>
        </w:rPr>
      </w:pPr>
    </w:p>
    <w:p w14:paraId="35AE0EA6" w14:textId="769B5EC3" w:rsidR="00737B38" w:rsidRPr="00737B38" w:rsidRDefault="00737B38" w:rsidP="00737B38">
      <w:pPr>
        <w:suppressAutoHyphens/>
        <w:autoSpaceDE w:val="0"/>
        <w:autoSpaceDN w:val="0"/>
        <w:adjustRightInd w:val="0"/>
        <w:spacing w:after="0" w:line="240" w:lineRule="auto"/>
        <w:jc w:val="both"/>
        <w:textAlignment w:val="baseline"/>
        <w:rPr>
          <w:rFonts w:ascii="Times New Roman" w:eastAsia="Times New Roman" w:hAnsi="Times New Roman" w:cs="Times New Roman"/>
          <w:b/>
          <w:bCs/>
          <w:kern w:val="0"/>
          <w:sz w:val="24"/>
          <w14:ligatures w14:val="none"/>
        </w:rPr>
      </w:pPr>
      <w:r w:rsidRPr="00737B38">
        <w:rPr>
          <w:rFonts w:ascii="Times New Roman" w:eastAsia="Lucida Sans Unicode" w:hAnsi="Times New Roman" w:cs="Times New Roman"/>
          <w:b/>
          <w:bCs/>
          <w:kern w:val="3"/>
          <w:sz w:val="24"/>
          <w:szCs w:val="24"/>
          <w:lang w:eastAsia="hi-IN" w:bidi="hi-IN"/>
          <w14:ligatures w14:val="none"/>
        </w:rPr>
        <w:t xml:space="preserve">Mes siūlome </w:t>
      </w:r>
      <w:r w:rsidR="00BB5DDA">
        <w:rPr>
          <w:rFonts w:ascii="Times New Roman" w:eastAsia="Lucida Sans Unicode" w:hAnsi="Times New Roman" w:cs="Times New Roman"/>
          <w:b/>
          <w:bCs/>
          <w:kern w:val="3"/>
          <w:sz w:val="24"/>
          <w:szCs w:val="24"/>
          <w:lang w:eastAsia="hi-IN" w:bidi="hi-IN"/>
          <w14:ligatures w14:val="none"/>
        </w:rPr>
        <w:t xml:space="preserve">teikti </w:t>
      </w:r>
      <w:r w:rsidRPr="00737B38">
        <w:rPr>
          <w:rFonts w:ascii="Times New Roman" w:eastAsia="Lucida Sans Unicode" w:hAnsi="Times New Roman" w:cs="Times New Roman"/>
          <w:b/>
          <w:bCs/>
          <w:kern w:val="3"/>
          <w:sz w:val="24"/>
          <w:szCs w:val="24"/>
          <w:lang w:eastAsia="hi-IN" w:bidi="hi-IN"/>
          <w14:ligatures w14:val="none"/>
        </w:rPr>
        <w:t>ši</w:t>
      </w:r>
      <w:r w:rsidR="003538DE">
        <w:rPr>
          <w:rFonts w:ascii="Times New Roman" w:eastAsia="Lucida Sans Unicode" w:hAnsi="Times New Roman" w:cs="Times New Roman"/>
          <w:b/>
          <w:bCs/>
          <w:kern w:val="3"/>
          <w:sz w:val="24"/>
          <w:szCs w:val="24"/>
          <w:lang w:eastAsia="hi-IN" w:bidi="hi-IN"/>
          <w14:ligatures w14:val="none"/>
        </w:rPr>
        <w:t>as</w:t>
      </w:r>
      <w:r w:rsidRPr="00737B38">
        <w:rPr>
          <w:rFonts w:ascii="Times New Roman" w:eastAsia="Lucida Sans Unicode" w:hAnsi="Times New Roman" w:cs="Times New Roman"/>
          <w:b/>
          <w:bCs/>
          <w:kern w:val="3"/>
          <w:sz w:val="24"/>
          <w:szCs w:val="24"/>
          <w:lang w:eastAsia="hi-IN" w:bidi="hi-IN"/>
          <w14:ligatures w14:val="none"/>
        </w:rPr>
        <w:t xml:space="preserve"> </w:t>
      </w:r>
      <w:r w:rsidR="003538DE">
        <w:rPr>
          <w:rFonts w:ascii="Times New Roman" w:eastAsia="Lucida Sans Unicode" w:hAnsi="Times New Roman" w:cs="Times New Roman"/>
          <w:b/>
          <w:bCs/>
          <w:kern w:val="3"/>
          <w:sz w:val="24"/>
          <w:szCs w:val="24"/>
          <w:lang w:eastAsia="hi-IN" w:bidi="hi-IN"/>
          <w14:ligatures w14:val="none"/>
        </w:rPr>
        <w:t>Paslaugas</w:t>
      </w:r>
      <w:r w:rsidRPr="00737B38">
        <w:rPr>
          <w:rFonts w:ascii="Times New Roman" w:eastAsia="Times New Roman" w:hAnsi="Times New Roman" w:cs="Times New Roman"/>
          <w:b/>
          <w:bCs/>
          <w:kern w:val="0"/>
          <w:sz w:val="24"/>
          <w14:ligatures w14:val="none"/>
        </w:rPr>
        <w:t>:</w:t>
      </w:r>
    </w:p>
    <w:p w14:paraId="7174C653" w14:textId="535A5CE4" w:rsidR="00737B38" w:rsidRDefault="00737B38" w:rsidP="00B53257">
      <w:pPr>
        <w:suppressAutoHyphens/>
        <w:autoSpaceDE w:val="0"/>
        <w:autoSpaceDN w:val="0"/>
        <w:adjustRightInd w:val="0"/>
        <w:spacing w:before="100" w:beforeAutospacing="1" w:after="0" w:line="360" w:lineRule="auto"/>
        <w:ind w:right="-142"/>
        <w:textAlignment w:val="baseline"/>
        <w:rPr>
          <w:rFonts w:ascii="Times New Roman" w:eastAsia="Calibri" w:hAnsi="Times New Roman" w:cs="Times New Roman"/>
          <w:b/>
          <w:bCs/>
          <w:kern w:val="0"/>
          <w:sz w:val="24"/>
          <w:szCs w:val="24"/>
          <w14:ligatures w14:val="none"/>
        </w:rPr>
      </w:pPr>
      <w:r w:rsidRPr="00737B38">
        <w:rPr>
          <w:rFonts w:ascii="Times New Roman" w:eastAsia="Calibri" w:hAnsi="Times New Roman" w:cs="Times New Roman"/>
          <w:b/>
          <w:bCs/>
          <w:kern w:val="0"/>
          <w:sz w:val="24"/>
          <w:szCs w:val="24"/>
          <w14:ligatures w14:val="none"/>
        </w:rPr>
        <w:t>4 lentelė</w:t>
      </w:r>
      <w:r w:rsidRPr="00737B38">
        <w:rPr>
          <w:rFonts w:ascii="Times New Roman" w:eastAsia="Calibri" w:hAnsi="Times New Roman" w:cs="Times New Roman"/>
          <w:kern w:val="0"/>
          <w:sz w:val="24"/>
          <w:szCs w:val="24"/>
          <w14:ligatures w14:val="none"/>
        </w:rPr>
        <w:t xml:space="preserve">. </w:t>
      </w:r>
      <w:r w:rsidRPr="00737B38">
        <w:rPr>
          <w:rFonts w:ascii="Times New Roman" w:eastAsia="Calibri" w:hAnsi="Times New Roman" w:cs="Times New Roman"/>
          <w:b/>
          <w:bCs/>
          <w:kern w:val="0"/>
          <w:sz w:val="24"/>
          <w:szCs w:val="24"/>
          <w14:ligatures w14:val="none"/>
        </w:rPr>
        <w:t>„</w:t>
      </w:r>
      <w:r w:rsidR="007F5BA2">
        <w:rPr>
          <w:rFonts w:ascii="Times New Roman" w:eastAsia="Calibri" w:hAnsi="Times New Roman" w:cs="Times New Roman"/>
          <w:b/>
          <w:bCs/>
          <w:kern w:val="0"/>
          <w:sz w:val="24"/>
          <w:szCs w:val="24"/>
          <w14:ligatures w14:val="none"/>
        </w:rPr>
        <w:t>Bendra p</w:t>
      </w:r>
      <w:r w:rsidR="007B7F53">
        <w:rPr>
          <w:rFonts w:ascii="Times New Roman" w:eastAsia="Calibri" w:hAnsi="Times New Roman" w:cs="Times New Roman"/>
          <w:b/>
          <w:bCs/>
          <w:kern w:val="0"/>
          <w:sz w:val="24"/>
          <w:szCs w:val="24"/>
          <w14:ligatures w14:val="none"/>
        </w:rPr>
        <w:t>alyginamoji p</w:t>
      </w:r>
      <w:r w:rsidRPr="00737B38">
        <w:rPr>
          <w:rFonts w:ascii="Times New Roman" w:eastAsia="Calibri" w:hAnsi="Times New Roman" w:cs="Times New Roman"/>
          <w:b/>
          <w:bCs/>
          <w:kern w:val="0"/>
          <w:sz w:val="24"/>
          <w:szCs w:val="24"/>
          <w14:ligatures w14:val="none"/>
        </w:rPr>
        <w:t>asiūlymo kaina“</w:t>
      </w:r>
    </w:p>
    <w:tbl>
      <w:tblPr>
        <w:tblW w:w="99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7"/>
        <w:gridCol w:w="2132"/>
        <w:gridCol w:w="1134"/>
        <w:gridCol w:w="1984"/>
        <w:gridCol w:w="2268"/>
        <w:gridCol w:w="1843"/>
        <w:gridCol w:w="68"/>
      </w:tblGrid>
      <w:tr w:rsidR="00871F70" w:rsidRPr="006F0242" w14:paraId="2895B7E2" w14:textId="77777777" w:rsidTr="00871F70">
        <w:trPr>
          <w:trHeight w:val="862"/>
        </w:trPr>
        <w:tc>
          <w:tcPr>
            <w:tcW w:w="5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E7561FD" w14:textId="564BCBDC" w:rsidR="00871F70" w:rsidRPr="00B53257" w:rsidRDefault="00871F70" w:rsidP="006F0242">
            <w:pPr>
              <w:widowControl w:val="0"/>
              <w:suppressAutoHyphens/>
              <w:autoSpaceDN w:val="0"/>
              <w:spacing w:after="0" w:line="240" w:lineRule="auto"/>
              <w:jc w:val="both"/>
              <w:textAlignment w:val="baseline"/>
              <w:rPr>
                <w:rFonts w:asciiTheme="majorBidi" w:eastAsia="Times New Roman" w:hAnsiTheme="majorBidi" w:cstheme="majorBidi"/>
                <w:b/>
                <w:bCs/>
                <w:kern w:val="0"/>
                <w:sz w:val="23"/>
                <w:szCs w:val="23"/>
                <w14:ligatures w14:val="none"/>
              </w:rPr>
            </w:pPr>
            <w:bookmarkStart w:id="1" w:name="_Hlk161685779"/>
            <w:r w:rsidRPr="00B53257">
              <w:rPr>
                <w:rFonts w:asciiTheme="majorBidi" w:eastAsia="Times New Roman" w:hAnsiTheme="majorBidi" w:cstheme="majorBidi"/>
                <w:b/>
                <w:bCs/>
                <w:kern w:val="0"/>
                <w:sz w:val="23"/>
                <w:szCs w:val="23"/>
                <w14:ligatures w14:val="none"/>
              </w:rPr>
              <w:t>Eil. Nr.</w:t>
            </w:r>
          </w:p>
        </w:tc>
        <w:tc>
          <w:tcPr>
            <w:tcW w:w="213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83CE0AF" w14:textId="7B3B1389" w:rsidR="00871F70" w:rsidRPr="00B53257" w:rsidRDefault="00871F70" w:rsidP="00871F70">
            <w:pPr>
              <w:widowControl w:val="0"/>
              <w:suppressAutoHyphens/>
              <w:autoSpaceDN w:val="0"/>
              <w:spacing w:after="0" w:line="240" w:lineRule="auto"/>
              <w:jc w:val="center"/>
              <w:textAlignment w:val="baseline"/>
              <w:rPr>
                <w:rFonts w:asciiTheme="majorBidi" w:eastAsia="Times New Roman" w:hAnsiTheme="majorBidi" w:cstheme="majorBidi"/>
                <w:b/>
                <w:bCs/>
                <w:kern w:val="0"/>
                <w:sz w:val="23"/>
                <w:szCs w:val="23"/>
                <w14:ligatures w14:val="none"/>
              </w:rPr>
            </w:pPr>
            <w:r w:rsidRPr="00B53257">
              <w:rPr>
                <w:rFonts w:asciiTheme="majorBidi" w:eastAsia="Times New Roman" w:hAnsiTheme="majorBidi" w:cstheme="majorBidi"/>
                <w:b/>
                <w:bCs/>
                <w:kern w:val="0"/>
                <w:sz w:val="23"/>
                <w:szCs w:val="23"/>
                <w14:ligatures w14:val="none"/>
              </w:rPr>
              <w:t>Paslaugos pavadinimas</w:t>
            </w:r>
          </w:p>
        </w:tc>
        <w:tc>
          <w:tcPr>
            <w:tcW w:w="113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D2EE87A" w14:textId="77777777" w:rsidR="00871F70" w:rsidRPr="00B53257" w:rsidRDefault="00871F70" w:rsidP="006F0242">
            <w:pPr>
              <w:widowControl w:val="0"/>
              <w:suppressAutoHyphens/>
              <w:autoSpaceDN w:val="0"/>
              <w:spacing w:after="0" w:line="240" w:lineRule="auto"/>
              <w:jc w:val="center"/>
              <w:textAlignment w:val="baseline"/>
              <w:rPr>
                <w:rFonts w:asciiTheme="majorBidi" w:eastAsia="Times New Roman" w:hAnsiTheme="majorBidi" w:cstheme="majorBidi"/>
                <w:b/>
                <w:bCs/>
                <w:kern w:val="0"/>
                <w:sz w:val="23"/>
                <w:szCs w:val="23"/>
                <w14:ligatures w14:val="none"/>
              </w:rPr>
            </w:pPr>
            <w:r w:rsidRPr="00B53257">
              <w:rPr>
                <w:rFonts w:asciiTheme="majorBidi" w:eastAsia="Times New Roman" w:hAnsiTheme="majorBidi" w:cstheme="majorBidi"/>
                <w:b/>
                <w:bCs/>
                <w:kern w:val="0"/>
                <w:sz w:val="23"/>
                <w:szCs w:val="23"/>
                <w14:ligatures w14:val="none"/>
              </w:rPr>
              <w:t xml:space="preserve">Mato </w:t>
            </w:r>
          </w:p>
          <w:p w14:paraId="72844EC5" w14:textId="73AF8914" w:rsidR="00871F70" w:rsidRPr="00B53257" w:rsidRDefault="00871F70" w:rsidP="006F0242">
            <w:pPr>
              <w:widowControl w:val="0"/>
              <w:suppressAutoHyphens/>
              <w:autoSpaceDN w:val="0"/>
              <w:spacing w:after="0" w:line="240" w:lineRule="auto"/>
              <w:jc w:val="center"/>
              <w:textAlignment w:val="baseline"/>
              <w:rPr>
                <w:rFonts w:asciiTheme="majorBidi" w:eastAsia="Times New Roman" w:hAnsiTheme="majorBidi" w:cstheme="majorBidi"/>
                <w:b/>
                <w:bCs/>
                <w:kern w:val="0"/>
                <w:sz w:val="23"/>
                <w:szCs w:val="23"/>
                <w14:ligatures w14:val="none"/>
              </w:rPr>
            </w:pPr>
            <w:r w:rsidRPr="00B53257">
              <w:rPr>
                <w:rFonts w:asciiTheme="majorBidi" w:eastAsia="Times New Roman" w:hAnsiTheme="majorBidi" w:cstheme="majorBidi"/>
                <w:b/>
                <w:bCs/>
                <w:kern w:val="0"/>
                <w:sz w:val="23"/>
                <w:szCs w:val="23"/>
                <w14:ligatures w14:val="none"/>
              </w:rPr>
              <w:t>vnt.</w:t>
            </w:r>
            <w:r w:rsidRPr="00871F70">
              <w:rPr>
                <w:rFonts w:asciiTheme="majorBidi" w:eastAsia="Times New Roman" w:hAnsiTheme="majorBidi" w:cstheme="majorBidi"/>
                <w:b/>
                <w:bCs/>
                <w:kern w:val="0"/>
                <w:sz w:val="23"/>
                <w:szCs w:val="23"/>
                <w14:ligatures w14:val="none"/>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4A0691F" w14:textId="77777777" w:rsidR="00871F70" w:rsidRPr="00B53257" w:rsidRDefault="00871F70" w:rsidP="00401A5C">
            <w:pPr>
              <w:widowControl w:val="0"/>
              <w:suppressAutoHyphens/>
              <w:autoSpaceDN w:val="0"/>
              <w:spacing w:after="0" w:line="240" w:lineRule="auto"/>
              <w:jc w:val="center"/>
              <w:textAlignment w:val="baseline"/>
              <w:rPr>
                <w:rFonts w:asciiTheme="majorBidi" w:eastAsia="Times New Roman" w:hAnsiTheme="majorBidi" w:cstheme="majorBidi"/>
                <w:b/>
                <w:bCs/>
                <w:kern w:val="0"/>
                <w:sz w:val="23"/>
                <w:szCs w:val="23"/>
                <w14:ligatures w14:val="none"/>
              </w:rPr>
            </w:pPr>
            <w:r w:rsidRPr="00B53257">
              <w:rPr>
                <w:rFonts w:asciiTheme="majorBidi" w:eastAsia="Times New Roman" w:hAnsiTheme="majorBidi" w:cstheme="majorBidi"/>
                <w:b/>
                <w:bCs/>
                <w:kern w:val="0"/>
                <w:sz w:val="23"/>
                <w:szCs w:val="23"/>
                <w14:ligatures w14:val="none"/>
              </w:rPr>
              <w:t xml:space="preserve">Preliminarus kiekis </w:t>
            </w:r>
          </w:p>
          <w:p w14:paraId="3ABF2917" w14:textId="30F40DAA" w:rsidR="00871F70" w:rsidRPr="0033359D" w:rsidRDefault="00871F70" w:rsidP="00B53257">
            <w:pPr>
              <w:widowControl w:val="0"/>
              <w:suppressAutoHyphens/>
              <w:autoSpaceDN w:val="0"/>
              <w:spacing w:after="0" w:line="240" w:lineRule="auto"/>
              <w:jc w:val="center"/>
              <w:textAlignment w:val="baseline"/>
              <w:rPr>
                <w:rFonts w:asciiTheme="majorBidi" w:eastAsia="Times New Roman" w:hAnsiTheme="majorBidi" w:cstheme="majorBidi"/>
                <w:b/>
                <w:bCs/>
                <w:kern w:val="0"/>
                <w:sz w:val="23"/>
                <w:szCs w:val="23"/>
                <w:highlight w:val="yellow"/>
                <w14:ligatures w14:val="none"/>
              </w:rPr>
            </w:pPr>
          </w:p>
        </w:tc>
        <w:tc>
          <w:tcPr>
            <w:tcW w:w="226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EDEF416" w14:textId="77777777" w:rsidR="00871F70" w:rsidRPr="00B53257" w:rsidRDefault="00871F70" w:rsidP="00B53257">
            <w:pPr>
              <w:pBdr>
                <w:top w:val="nil"/>
                <w:left w:val="nil"/>
                <w:bottom w:val="nil"/>
                <w:right w:val="nil"/>
                <w:between w:val="nil"/>
                <w:bar w:val="nil"/>
              </w:pBdr>
              <w:spacing w:after="0" w:line="240" w:lineRule="exact"/>
              <w:jc w:val="center"/>
              <w:rPr>
                <w:rFonts w:asciiTheme="majorBidi" w:eastAsia="Arial Unicode MS" w:hAnsiTheme="majorBidi" w:cstheme="majorBidi"/>
                <w:b/>
                <w:bCs/>
                <w:color w:val="000000" w:themeColor="text1"/>
                <w:kern w:val="0"/>
                <w:sz w:val="23"/>
                <w:szCs w:val="23"/>
                <w:bdr w:val="nil"/>
                <w14:ligatures w14:val="none"/>
              </w:rPr>
            </w:pPr>
            <w:r w:rsidRPr="00B53257">
              <w:rPr>
                <w:rFonts w:asciiTheme="majorBidi" w:eastAsia="Arial Unicode MS" w:hAnsiTheme="majorBidi" w:cstheme="majorBidi"/>
                <w:b/>
                <w:bCs/>
                <w:color w:val="000000" w:themeColor="text1"/>
                <w:kern w:val="0"/>
                <w:sz w:val="23"/>
                <w:szCs w:val="23"/>
                <w:bdr w:val="nil"/>
                <w14:ligatures w14:val="none"/>
              </w:rPr>
              <w:t>Vieneto</w:t>
            </w:r>
          </w:p>
          <w:p w14:paraId="392C8F09" w14:textId="77777777" w:rsidR="00871F70" w:rsidRPr="00B53257" w:rsidRDefault="00871F70" w:rsidP="00B63ED8">
            <w:pPr>
              <w:pBdr>
                <w:top w:val="nil"/>
                <w:left w:val="nil"/>
                <w:bottom w:val="nil"/>
                <w:right w:val="nil"/>
                <w:between w:val="nil"/>
                <w:bar w:val="nil"/>
              </w:pBdr>
              <w:spacing w:after="0" w:line="240" w:lineRule="exact"/>
              <w:jc w:val="center"/>
              <w:rPr>
                <w:rFonts w:asciiTheme="majorBidi" w:eastAsia="Arial Unicode MS" w:hAnsiTheme="majorBidi" w:cstheme="majorBidi"/>
                <w:b/>
                <w:bCs/>
                <w:color w:val="000000" w:themeColor="text1"/>
                <w:kern w:val="0"/>
                <w:sz w:val="23"/>
                <w:szCs w:val="23"/>
                <w:bdr w:val="nil"/>
                <w14:ligatures w14:val="none"/>
              </w:rPr>
            </w:pPr>
            <w:r w:rsidRPr="00B53257">
              <w:rPr>
                <w:rFonts w:asciiTheme="majorBidi" w:eastAsia="Arial Unicode MS" w:hAnsiTheme="majorBidi" w:cstheme="majorBidi"/>
                <w:b/>
                <w:bCs/>
                <w:color w:val="000000" w:themeColor="text1"/>
                <w:kern w:val="0"/>
                <w:sz w:val="23"/>
                <w:szCs w:val="23"/>
                <w:bdr w:val="nil"/>
                <w14:ligatures w14:val="none"/>
              </w:rPr>
              <w:t>įkainis</w:t>
            </w:r>
          </w:p>
          <w:p w14:paraId="6CCD7963" w14:textId="7D78316B" w:rsidR="00871F70" w:rsidRPr="00B53257" w:rsidRDefault="00871F70" w:rsidP="00B63ED8">
            <w:pPr>
              <w:widowControl w:val="0"/>
              <w:suppressAutoHyphens/>
              <w:autoSpaceDN w:val="0"/>
              <w:spacing w:after="0" w:line="240" w:lineRule="auto"/>
              <w:jc w:val="center"/>
              <w:textAlignment w:val="baseline"/>
              <w:rPr>
                <w:rFonts w:asciiTheme="majorBidi" w:eastAsia="Times New Roman" w:hAnsiTheme="majorBidi" w:cstheme="majorBidi"/>
                <w:b/>
                <w:bCs/>
                <w:kern w:val="0"/>
                <w:sz w:val="23"/>
                <w:szCs w:val="23"/>
                <w14:ligatures w14:val="none"/>
              </w:rPr>
            </w:pPr>
            <w:r w:rsidRPr="00B53257">
              <w:rPr>
                <w:rFonts w:asciiTheme="majorBidi" w:eastAsia="Times New Roman" w:hAnsiTheme="majorBidi" w:cstheme="majorBidi"/>
                <w:b/>
                <w:bCs/>
                <w:kern w:val="0"/>
                <w:sz w:val="23"/>
                <w:szCs w:val="23"/>
                <w14:ligatures w14:val="none"/>
              </w:rPr>
              <w:t>Eur be PVM</w:t>
            </w:r>
          </w:p>
        </w:tc>
        <w:tc>
          <w:tcPr>
            <w:tcW w:w="1911"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2983970" w14:textId="388F4EC4" w:rsidR="00871F70" w:rsidRPr="00B53257" w:rsidRDefault="00871F70" w:rsidP="006F0242">
            <w:pPr>
              <w:widowControl w:val="0"/>
              <w:suppressAutoHyphens/>
              <w:autoSpaceDN w:val="0"/>
              <w:spacing w:after="0" w:line="240" w:lineRule="auto"/>
              <w:jc w:val="center"/>
              <w:textAlignment w:val="baseline"/>
              <w:rPr>
                <w:rFonts w:asciiTheme="majorBidi" w:eastAsia="Times New Roman" w:hAnsiTheme="majorBidi" w:cstheme="majorBidi"/>
                <w:b/>
                <w:bCs/>
                <w:kern w:val="0"/>
                <w:sz w:val="23"/>
                <w:szCs w:val="23"/>
                <w14:ligatures w14:val="none"/>
              </w:rPr>
            </w:pPr>
            <w:r w:rsidRPr="00B53257">
              <w:rPr>
                <w:rFonts w:asciiTheme="majorBidi" w:eastAsia="Times New Roman" w:hAnsiTheme="majorBidi" w:cstheme="majorBidi"/>
                <w:b/>
                <w:bCs/>
                <w:kern w:val="0"/>
                <w:sz w:val="23"/>
                <w:szCs w:val="23"/>
                <w14:ligatures w14:val="none"/>
              </w:rPr>
              <w:t>Bendra kaina</w:t>
            </w:r>
          </w:p>
          <w:p w14:paraId="34E04E9C" w14:textId="225A4029" w:rsidR="00871F70" w:rsidRPr="00B53257" w:rsidRDefault="00871F70" w:rsidP="006F0242">
            <w:pPr>
              <w:widowControl w:val="0"/>
              <w:suppressAutoHyphens/>
              <w:autoSpaceDN w:val="0"/>
              <w:spacing w:after="0" w:line="240" w:lineRule="auto"/>
              <w:jc w:val="center"/>
              <w:textAlignment w:val="baseline"/>
              <w:rPr>
                <w:rFonts w:asciiTheme="majorBidi" w:eastAsia="Times New Roman" w:hAnsiTheme="majorBidi" w:cstheme="majorBidi"/>
                <w:b/>
                <w:bCs/>
                <w:kern w:val="0"/>
                <w:sz w:val="23"/>
                <w:szCs w:val="23"/>
                <w14:ligatures w14:val="none"/>
              </w:rPr>
            </w:pPr>
            <w:r w:rsidRPr="00B53257">
              <w:rPr>
                <w:rFonts w:asciiTheme="majorBidi" w:eastAsia="Times New Roman" w:hAnsiTheme="majorBidi" w:cstheme="majorBidi"/>
                <w:b/>
                <w:bCs/>
                <w:kern w:val="0"/>
                <w:sz w:val="23"/>
                <w:szCs w:val="23"/>
                <w14:ligatures w14:val="none"/>
              </w:rPr>
              <w:t>Eur be PVM</w:t>
            </w:r>
          </w:p>
          <w:p w14:paraId="1C34971B" w14:textId="33BE8D43" w:rsidR="00871F70" w:rsidRPr="00B53257" w:rsidRDefault="00871F70" w:rsidP="006F0242">
            <w:pPr>
              <w:widowControl w:val="0"/>
              <w:suppressAutoHyphens/>
              <w:autoSpaceDN w:val="0"/>
              <w:spacing w:after="0" w:line="240" w:lineRule="auto"/>
              <w:jc w:val="center"/>
              <w:textAlignment w:val="baseline"/>
              <w:rPr>
                <w:rFonts w:asciiTheme="majorBidi" w:eastAsia="Times New Roman" w:hAnsiTheme="majorBidi" w:cstheme="majorBidi"/>
                <w:b/>
                <w:bCs/>
                <w:kern w:val="0"/>
                <w:sz w:val="23"/>
                <w:szCs w:val="23"/>
                <w14:ligatures w14:val="none"/>
              </w:rPr>
            </w:pPr>
            <w:r w:rsidRPr="00B53257">
              <w:rPr>
                <w:rFonts w:asciiTheme="majorBidi" w:hAnsiTheme="majorBidi" w:cstheme="majorBidi"/>
                <w:b/>
                <w:bCs/>
                <w:color w:val="000000" w:themeColor="text1"/>
                <w:sz w:val="23"/>
                <w:szCs w:val="23"/>
              </w:rPr>
              <w:t>(4 x 5 st.)</w:t>
            </w:r>
          </w:p>
        </w:tc>
      </w:tr>
      <w:tr w:rsidR="00871F70" w:rsidRPr="006F0242" w14:paraId="2E4C605E" w14:textId="77777777" w:rsidTr="00871F70">
        <w:trPr>
          <w:trHeight w:val="347"/>
        </w:trPr>
        <w:tc>
          <w:tcPr>
            <w:tcW w:w="55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2BC211C" w14:textId="77777777" w:rsidR="00871F70" w:rsidRPr="006F0242" w:rsidRDefault="00871F70" w:rsidP="006F0242">
            <w:pPr>
              <w:widowControl w:val="0"/>
              <w:suppressAutoHyphens/>
              <w:autoSpaceDN w:val="0"/>
              <w:spacing w:after="0" w:line="240" w:lineRule="auto"/>
              <w:jc w:val="center"/>
              <w:textAlignment w:val="baseline"/>
              <w:rPr>
                <w:rFonts w:ascii="Times New Roman" w:eastAsia="Times New Roman" w:hAnsi="Times New Roman" w:cs="Times New Roman"/>
                <w:b/>
                <w:bCs/>
                <w:kern w:val="0"/>
                <w14:ligatures w14:val="none"/>
              </w:rPr>
            </w:pPr>
            <w:r w:rsidRPr="006F0242">
              <w:rPr>
                <w:rFonts w:ascii="Times New Roman" w:eastAsia="Times New Roman" w:hAnsi="Times New Roman" w:cs="Times New Roman"/>
                <w:b/>
                <w:bCs/>
                <w:kern w:val="0"/>
                <w14:ligatures w14:val="none"/>
              </w:rPr>
              <w:t>1</w:t>
            </w:r>
          </w:p>
        </w:tc>
        <w:tc>
          <w:tcPr>
            <w:tcW w:w="213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64EF800" w14:textId="77777777" w:rsidR="00871F70" w:rsidRPr="006F0242" w:rsidRDefault="00871F70" w:rsidP="006F0242">
            <w:pPr>
              <w:widowControl w:val="0"/>
              <w:suppressAutoHyphens/>
              <w:autoSpaceDN w:val="0"/>
              <w:spacing w:after="0" w:line="240" w:lineRule="auto"/>
              <w:jc w:val="center"/>
              <w:textAlignment w:val="baseline"/>
              <w:rPr>
                <w:rFonts w:ascii="Times New Roman" w:eastAsia="Times New Roman" w:hAnsi="Times New Roman" w:cs="Times New Roman"/>
                <w:b/>
                <w:bCs/>
                <w:kern w:val="0"/>
                <w14:ligatures w14:val="none"/>
              </w:rPr>
            </w:pPr>
            <w:r w:rsidRPr="006F0242">
              <w:rPr>
                <w:rFonts w:ascii="Times New Roman" w:eastAsia="Times New Roman" w:hAnsi="Times New Roman" w:cs="Times New Roman"/>
                <w:b/>
                <w:bCs/>
                <w:kern w:val="0"/>
                <w14:ligatures w14:val="none"/>
              </w:rPr>
              <w:t>2</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356F20C" w14:textId="445907E5" w:rsidR="00871F70" w:rsidRPr="006F0242" w:rsidRDefault="00871F70" w:rsidP="00401A5C">
            <w:pPr>
              <w:widowControl w:val="0"/>
              <w:suppressAutoHyphens/>
              <w:autoSpaceDN w:val="0"/>
              <w:spacing w:after="0" w:line="240" w:lineRule="auto"/>
              <w:jc w:val="center"/>
              <w:textAlignment w:val="baseline"/>
              <w:rPr>
                <w:rFonts w:ascii="Times New Roman" w:eastAsia="Times New Roman" w:hAnsi="Times New Roman" w:cs="Times New Roman"/>
                <w:b/>
                <w:bCs/>
                <w:kern w:val="0"/>
                <w14:ligatures w14:val="none"/>
              </w:rPr>
            </w:pPr>
            <w:r w:rsidRPr="006F0242">
              <w:rPr>
                <w:rFonts w:ascii="Times New Roman" w:eastAsia="Times New Roman" w:hAnsi="Times New Roman" w:cs="Times New Roman"/>
                <w:b/>
                <w:bCs/>
                <w:kern w:val="0"/>
                <w14:ligatures w14:val="none"/>
              </w:rPr>
              <w:t>3</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CBBE675" w14:textId="47DC1A18" w:rsidR="00871F70" w:rsidRPr="0033359D" w:rsidRDefault="00871F70" w:rsidP="00B63ED8">
            <w:pPr>
              <w:widowControl w:val="0"/>
              <w:suppressAutoHyphens/>
              <w:autoSpaceDN w:val="0"/>
              <w:spacing w:after="0" w:line="240" w:lineRule="auto"/>
              <w:jc w:val="center"/>
              <w:textAlignment w:val="baseline"/>
              <w:rPr>
                <w:rFonts w:ascii="Times New Roman" w:eastAsia="Times New Roman" w:hAnsi="Times New Roman" w:cs="Times New Roman"/>
                <w:b/>
                <w:bCs/>
                <w:kern w:val="0"/>
                <w:highlight w:val="yellow"/>
                <w14:ligatures w14:val="none"/>
              </w:rPr>
            </w:pPr>
            <w:r w:rsidRPr="006F0242">
              <w:rPr>
                <w:rFonts w:ascii="Times New Roman" w:eastAsia="Times New Roman" w:hAnsi="Times New Roman" w:cs="Times New Roman"/>
                <w:b/>
                <w:bCs/>
                <w:kern w:val="0"/>
                <w14:ligatures w14:val="none"/>
              </w:rPr>
              <w:t>4</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F76B6FE" w14:textId="77777777" w:rsidR="00871F70" w:rsidRPr="006F0242" w:rsidRDefault="00871F70" w:rsidP="006F0242">
            <w:pPr>
              <w:widowControl w:val="0"/>
              <w:suppressAutoHyphens/>
              <w:autoSpaceDN w:val="0"/>
              <w:spacing w:after="0" w:line="240" w:lineRule="auto"/>
              <w:jc w:val="center"/>
              <w:textAlignment w:val="baseline"/>
              <w:rPr>
                <w:rFonts w:ascii="Times New Roman" w:eastAsia="Times New Roman" w:hAnsi="Times New Roman" w:cs="Times New Roman"/>
                <w:b/>
                <w:bCs/>
                <w:kern w:val="0"/>
                <w14:ligatures w14:val="none"/>
              </w:rPr>
            </w:pPr>
            <w:r w:rsidRPr="006F0242">
              <w:rPr>
                <w:rFonts w:ascii="Times New Roman" w:eastAsia="Times New Roman" w:hAnsi="Times New Roman" w:cs="Times New Roman"/>
                <w:b/>
                <w:bCs/>
                <w:kern w:val="0"/>
                <w14:ligatures w14:val="none"/>
              </w:rPr>
              <w:t>5</w:t>
            </w:r>
          </w:p>
        </w:tc>
        <w:tc>
          <w:tcPr>
            <w:tcW w:w="191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F850CE3" w14:textId="3F118DB9" w:rsidR="00871F70" w:rsidRPr="006F0242" w:rsidRDefault="00871F70" w:rsidP="006F0242">
            <w:pPr>
              <w:widowControl w:val="0"/>
              <w:suppressAutoHyphens/>
              <w:autoSpaceDN w:val="0"/>
              <w:spacing w:after="0" w:line="240" w:lineRule="auto"/>
              <w:jc w:val="center"/>
              <w:textAlignment w:val="baseline"/>
              <w:rPr>
                <w:rFonts w:ascii="Times New Roman" w:eastAsia="Times New Roman" w:hAnsi="Times New Roman" w:cs="Times New Roman"/>
                <w:b/>
                <w:bCs/>
                <w:kern w:val="0"/>
                <w14:ligatures w14:val="none"/>
              </w:rPr>
            </w:pPr>
            <w:r w:rsidRPr="006F0242">
              <w:rPr>
                <w:rFonts w:ascii="Times New Roman" w:eastAsia="Times New Roman" w:hAnsi="Times New Roman" w:cs="Times New Roman"/>
                <w:b/>
                <w:bCs/>
                <w:kern w:val="0"/>
                <w14:ligatures w14:val="none"/>
              </w:rPr>
              <w:t>6</w:t>
            </w:r>
          </w:p>
        </w:tc>
      </w:tr>
      <w:tr w:rsidR="00871F70" w:rsidRPr="006F0242" w14:paraId="3F5F03E6" w14:textId="77777777" w:rsidTr="00871F70">
        <w:trPr>
          <w:trHeight w:val="928"/>
        </w:trPr>
        <w:tc>
          <w:tcPr>
            <w:tcW w:w="557" w:type="dxa"/>
            <w:tcBorders>
              <w:top w:val="single" w:sz="4" w:space="0" w:color="auto"/>
              <w:left w:val="single" w:sz="4" w:space="0" w:color="auto"/>
              <w:bottom w:val="single" w:sz="4" w:space="0" w:color="auto"/>
              <w:right w:val="single" w:sz="4" w:space="0" w:color="auto"/>
            </w:tcBorders>
            <w:hideMark/>
          </w:tcPr>
          <w:p w14:paraId="4319D263" w14:textId="77777777" w:rsidR="00871F70" w:rsidRPr="006F0242" w:rsidRDefault="00871F70" w:rsidP="00401A5C">
            <w:pPr>
              <w:widowControl w:val="0"/>
              <w:suppressAutoHyphens/>
              <w:autoSpaceDN w:val="0"/>
              <w:spacing w:after="0" w:line="240" w:lineRule="auto"/>
              <w:jc w:val="center"/>
              <w:textAlignment w:val="baseline"/>
              <w:rPr>
                <w:rFonts w:ascii="Times New Roman" w:eastAsia="Times New Roman" w:hAnsi="Times New Roman" w:cs="Times New Roman"/>
                <w:bCs/>
                <w:kern w:val="0"/>
                <w:sz w:val="24"/>
                <w:szCs w:val="24"/>
                <w14:ligatures w14:val="none"/>
              </w:rPr>
            </w:pPr>
            <w:r w:rsidRPr="006F0242">
              <w:rPr>
                <w:rFonts w:ascii="Times New Roman" w:eastAsia="Times New Roman" w:hAnsi="Times New Roman" w:cs="Times New Roman"/>
                <w:bCs/>
                <w:kern w:val="0"/>
                <w:sz w:val="24"/>
                <w:szCs w:val="24"/>
                <w14:ligatures w14:val="none"/>
              </w:rPr>
              <w:t>1.</w:t>
            </w:r>
          </w:p>
        </w:tc>
        <w:tc>
          <w:tcPr>
            <w:tcW w:w="2132" w:type="dxa"/>
            <w:tcBorders>
              <w:top w:val="single" w:sz="4" w:space="0" w:color="auto"/>
              <w:left w:val="single" w:sz="4" w:space="0" w:color="auto"/>
              <w:bottom w:val="single" w:sz="4" w:space="0" w:color="auto"/>
              <w:right w:val="single" w:sz="4" w:space="0" w:color="auto"/>
            </w:tcBorders>
            <w:hideMark/>
          </w:tcPr>
          <w:p w14:paraId="50A8EA71" w14:textId="66FFA93C" w:rsidR="00871F70" w:rsidRPr="0033359D" w:rsidRDefault="00871F70" w:rsidP="006F0242">
            <w:pPr>
              <w:widowControl w:val="0"/>
              <w:suppressAutoHyphens/>
              <w:autoSpaceDN w:val="0"/>
              <w:spacing w:after="0" w:line="240" w:lineRule="auto"/>
              <w:jc w:val="both"/>
              <w:textAlignment w:val="baseline"/>
              <w:rPr>
                <w:rFonts w:ascii="Times New Roman" w:eastAsia="Times New Roman" w:hAnsi="Times New Roman" w:cs="Times New Roman"/>
                <w:bCs/>
                <w:kern w:val="0"/>
                <w:sz w:val="24"/>
                <w:szCs w:val="24"/>
                <w:highlight w:val="yellow"/>
                <w14:ligatures w14:val="none"/>
              </w:rPr>
            </w:pPr>
            <w:r w:rsidRPr="00871F70">
              <w:rPr>
                <w:rFonts w:ascii="Times New Roman" w:eastAsia="Times New Roman" w:hAnsi="Times New Roman" w:cs="Times New Roman"/>
                <w:color w:val="000000"/>
                <w:kern w:val="0"/>
                <w:sz w:val="24"/>
                <w:szCs w:val="24"/>
                <w:lang w:eastAsia="lt-LT"/>
                <w14:ligatures w14:val="none"/>
              </w:rPr>
              <w:t>Nekilnojamojo daikto bei teisių į jį įregistravimas VĮ „Registrų centras“</w:t>
            </w:r>
          </w:p>
        </w:tc>
        <w:tc>
          <w:tcPr>
            <w:tcW w:w="1134" w:type="dxa"/>
            <w:tcBorders>
              <w:top w:val="single" w:sz="4" w:space="0" w:color="auto"/>
              <w:left w:val="single" w:sz="4" w:space="0" w:color="auto"/>
              <w:bottom w:val="single" w:sz="4" w:space="0" w:color="auto"/>
              <w:right w:val="single" w:sz="4" w:space="0" w:color="auto"/>
            </w:tcBorders>
            <w:hideMark/>
          </w:tcPr>
          <w:p w14:paraId="7B36E004" w14:textId="5507D4D4" w:rsidR="00871F70" w:rsidRPr="001B248E" w:rsidRDefault="00871F70" w:rsidP="006F0242">
            <w:pPr>
              <w:widowControl w:val="0"/>
              <w:suppressAutoHyphens/>
              <w:autoSpaceDN w:val="0"/>
              <w:spacing w:after="0" w:line="240" w:lineRule="auto"/>
              <w:jc w:val="center"/>
              <w:textAlignment w:val="baseline"/>
              <w:rPr>
                <w:rFonts w:ascii="Times New Roman" w:eastAsia="Times New Roman" w:hAnsi="Times New Roman" w:cs="Times New Roman"/>
                <w:bCs/>
                <w:kern w:val="0"/>
                <w:sz w:val="24"/>
                <w:szCs w:val="24"/>
                <w14:ligatures w14:val="none"/>
              </w:rPr>
            </w:pPr>
            <w:r w:rsidRPr="001B248E">
              <w:rPr>
                <w:rFonts w:ascii="Times New Roman" w:eastAsia="Times New Roman" w:hAnsi="Times New Roman" w:cs="Times New Roman"/>
                <w:bCs/>
                <w:kern w:val="0"/>
                <w:sz w:val="24"/>
                <w:szCs w:val="24"/>
                <w14:ligatures w14:val="none"/>
              </w:rPr>
              <w:t>vnt.</w:t>
            </w:r>
          </w:p>
        </w:tc>
        <w:tc>
          <w:tcPr>
            <w:tcW w:w="1984" w:type="dxa"/>
            <w:tcBorders>
              <w:top w:val="single" w:sz="4" w:space="0" w:color="auto"/>
              <w:left w:val="single" w:sz="4" w:space="0" w:color="auto"/>
              <w:bottom w:val="single" w:sz="4" w:space="0" w:color="auto"/>
              <w:right w:val="single" w:sz="4" w:space="0" w:color="auto"/>
            </w:tcBorders>
            <w:hideMark/>
          </w:tcPr>
          <w:p w14:paraId="5550D30E" w14:textId="1A5028D8" w:rsidR="00871F70" w:rsidRPr="001B248E" w:rsidRDefault="00871F70" w:rsidP="006F0242">
            <w:pPr>
              <w:widowControl w:val="0"/>
              <w:suppressAutoHyphens/>
              <w:autoSpaceDN w:val="0"/>
              <w:spacing w:after="0" w:line="240" w:lineRule="auto"/>
              <w:jc w:val="center"/>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65</w:t>
            </w:r>
          </w:p>
        </w:tc>
        <w:tc>
          <w:tcPr>
            <w:tcW w:w="2268" w:type="dxa"/>
            <w:tcBorders>
              <w:top w:val="single" w:sz="4" w:space="0" w:color="auto"/>
              <w:left w:val="single" w:sz="4" w:space="0" w:color="auto"/>
              <w:bottom w:val="single" w:sz="4" w:space="0" w:color="auto"/>
              <w:right w:val="single" w:sz="4" w:space="0" w:color="auto"/>
            </w:tcBorders>
          </w:tcPr>
          <w:p w14:paraId="7471F98C" w14:textId="77777777" w:rsidR="00871F70" w:rsidRPr="001B248E" w:rsidRDefault="00871F70" w:rsidP="006F0242">
            <w:pPr>
              <w:widowControl w:val="0"/>
              <w:suppressAutoHyphens/>
              <w:autoSpaceDN w:val="0"/>
              <w:spacing w:after="0" w:line="240" w:lineRule="auto"/>
              <w:jc w:val="center"/>
              <w:textAlignment w:val="baseline"/>
              <w:rPr>
                <w:rFonts w:ascii="Times New Roman" w:eastAsia="Times New Roman" w:hAnsi="Times New Roman" w:cs="Times New Roman"/>
                <w:kern w:val="0"/>
                <w:sz w:val="24"/>
                <w:szCs w:val="24"/>
                <w14:ligatures w14:val="none"/>
              </w:rPr>
            </w:pPr>
          </w:p>
        </w:tc>
        <w:tc>
          <w:tcPr>
            <w:tcW w:w="1911" w:type="dxa"/>
            <w:gridSpan w:val="2"/>
            <w:tcBorders>
              <w:top w:val="single" w:sz="4" w:space="0" w:color="auto"/>
              <w:left w:val="single" w:sz="4" w:space="0" w:color="auto"/>
              <w:bottom w:val="single" w:sz="4" w:space="0" w:color="auto"/>
              <w:right w:val="single" w:sz="4" w:space="0" w:color="auto"/>
            </w:tcBorders>
            <w:hideMark/>
          </w:tcPr>
          <w:p w14:paraId="18BDAB3D" w14:textId="0599B2EE" w:rsidR="00871F70" w:rsidRPr="001B248E" w:rsidRDefault="00871F70" w:rsidP="006F0242">
            <w:pPr>
              <w:widowControl w:val="0"/>
              <w:suppressAutoHyphens/>
              <w:autoSpaceDN w:val="0"/>
              <w:spacing w:after="0" w:line="240" w:lineRule="auto"/>
              <w:jc w:val="both"/>
              <w:textAlignment w:val="baseline"/>
              <w:rPr>
                <w:rFonts w:ascii="Times New Roman" w:eastAsia="Times New Roman" w:hAnsi="Times New Roman" w:cs="Times New Roman"/>
                <w:b/>
                <w:bCs/>
                <w:i/>
                <w:iCs/>
                <w:kern w:val="0"/>
                <w:sz w:val="24"/>
                <w:szCs w:val="24"/>
                <w14:ligatures w14:val="none"/>
              </w:rPr>
            </w:pPr>
          </w:p>
        </w:tc>
      </w:tr>
      <w:tr w:rsidR="00871F70" w:rsidRPr="006F0242" w14:paraId="2D2D452B" w14:textId="77777777" w:rsidTr="00871F70">
        <w:trPr>
          <w:trHeight w:val="141"/>
        </w:trPr>
        <w:tc>
          <w:tcPr>
            <w:tcW w:w="557" w:type="dxa"/>
            <w:tcBorders>
              <w:top w:val="single" w:sz="4" w:space="0" w:color="auto"/>
              <w:left w:val="single" w:sz="4" w:space="0" w:color="auto"/>
              <w:bottom w:val="single" w:sz="4" w:space="0" w:color="auto"/>
              <w:right w:val="single" w:sz="4" w:space="0" w:color="auto"/>
            </w:tcBorders>
            <w:hideMark/>
          </w:tcPr>
          <w:p w14:paraId="3B2565FF" w14:textId="77777777" w:rsidR="00871F70" w:rsidRPr="006F0242" w:rsidRDefault="00871F70" w:rsidP="00401A5C">
            <w:pPr>
              <w:widowControl w:val="0"/>
              <w:suppressAutoHyphens/>
              <w:autoSpaceDN w:val="0"/>
              <w:spacing w:after="0" w:line="240" w:lineRule="auto"/>
              <w:jc w:val="center"/>
              <w:textAlignment w:val="baseline"/>
              <w:rPr>
                <w:rFonts w:ascii="Times New Roman" w:eastAsia="Times New Roman" w:hAnsi="Times New Roman" w:cs="Times New Roman"/>
                <w:bCs/>
                <w:kern w:val="0"/>
                <w:sz w:val="24"/>
                <w:szCs w:val="24"/>
                <w14:ligatures w14:val="none"/>
              </w:rPr>
            </w:pPr>
            <w:r w:rsidRPr="006F0242">
              <w:rPr>
                <w:rFonts w:ascii="Times New Roman" w:eastAsia="Times New Roman" w:hAnsi="Times New Roman" w:cs="Times New Roman"/>
                <w:bCs/>
                <w:kern w:val="0"/>
                <w:sz w:val="24"/>
                <w:szCs w:val="24"/>
                <w14:ligatures w14:val="none"/>
              </w:rPr>
              <w:t>2.</w:t>
            </w:r>
          </w:p>
        </w:tc>
        <w:tc>
          <w:tcPr>
            <w:tcW w:w="2132" w:type="dxa"/>
            <w:tcBorders>
              <w:top w:val="single" w:sz="4" w:space="0" w:color="auto"/>
              <w:left w:val="single" w:sz="4" w:space="0" w:color="auto"/>
              <w:bottom w:val="single" w:sz="4" w:space="0" w:color="auto"/>
              <w:right w:val="single" w:sz="4" w:space="0" w:color="auto"/>
            </w:tcBorders>
            <w:hideMark/>
          </w:tcPr>
          <w:p w14:paraId="24C6C081" w14:textId="510DBD4A" w:rsidR="00871F70" w:rsidRPr="0033359D" w:rsidRDefault="00871F70" w:rsidP="006F0242">
            <w:pPr>
              <w:widowControl w:val="0"/>
              <w:suppressAutoHyphens/>
              <w:autoSpaceDN w:val="0"/>
              <w:spacing w:after="0" w:line="240" w:lineRule="auto"/>
              <w:jc w:val="both"/>
              <w:textAlignment w:val="baseline"/>
              <w:rPr>
                <w:rFonts w:ascii="Times New Roman" w:eastAsia="Times New Roman" w:hAnsi="Times New Roman" w:cs="Times New Roman"/>
                <w:bCs/>
                <w:kern w:val="0"/>
                <w:sz w:val="24"/>
                <w:szCs w:val="24"/>
                <w:highlight w:val="yellow"/>
                <w14:ligatures w14:val="none"/>
              </w:rPr>
            </w:pPr>
            <w:r w:rsidRPr="00871F70">
              <w:rPr>
                <w:rFonts w:ascii="Times New Roman" w:eastAsia="Times New Roman" w:hAnsi="Times New Roman" w:cs="Times New Roman"/>
                <w:color w:val="000000"/>
                <w:kern w:val="0"/>
                <w:sz w:val="24"/>
                <w:szCs w:val="24"/>
                <w:lang w:eastAsia="lt-LT"/>
                <w14:ligatures w14:val="none"/>
              </w:rPr>
              <w:t>Deklaracija apie statybos užbaigimą / paskirties keitimą (tik registruojama)</w:t>
            </w:r>
          </w:p>
        </w:tc>
        <w:tc>
          <w:tcPr>
            <w:tcW w:w="1134" w:type="dxa"/>
            <w:tcBorders>
              <w:top w:val="single" w:sz="4" w:space="0" w:color="auto"/>
              <w:left w:val="single" w:sz="4" w:space="0" w:color="auto"/>
              <w:bottom w:val="single" w:sz="4" w:space="0" w:color="auto"/>
              <w:right w:val="single" w:sz="4" w:space="0" w:color="auto"/>
            </w:tcBorders>
            <w:hideMark/>
          </w:tcPr>
          <w:p w14:paraId="77D3D8AC" w14:textId="6571B065" w:rsidR="00871F70" w:rsidRPr="001B248E" w:rsidRDefault="00871F70" w:rsidP="006F0242">
            <w:pPr>
              <w:widowControl w:val="0"/>
              <w:suppressAutoHyphens/>
              <w:autoSpaceDN w:val="0"/>
              <w:spacing w:after="0" w:line="240" w:lineRule="auto"/>
              <w:jc w:val="center"/>
              <w:textAlignment w:val="baseline"/>
              <w:rPr>
                <w:rFonts w:ascii="Times New Roman" w:eastAsia="Times New Roman" w:hAnsi="Times New Roman" w:cs="Times New Roman"/>
                <w:bCs/>
                <w:kern w:val="0"/>
                <w:sz w:val="24"/>
                <w:szCs w:val="24"/>
                <w14:ligatures w14:val="none"/>
              </w:rPr>
            </w:pPr>
            <w:r w:rsidRPr="001B248E">
              <w:rPr>
                <w:rFonts w:ascii="Times New Roman" w:eastAsia="Times New Roman" w:hAnsi="Times New Roman" w:cs="Times New Roman"/>
                <w:bCs/>
                <w:kern w:val="0"/>
                <w:sz w:val="24"/>
                <w:szCs w:val="24"/>
                <w14:ligatures w14:val="none"/>
              </w:rPr>
              <w:t>vnt.</w:t>
            </w:r>
          </w:p>
        </w:tc>
        <w:tc>
          <w:tcPr>
            <w:tcW w:w="1984" w:type="dxa"/>
            <w:tcBorders>
              <w:top w:val="single" w:sz="4" w:space="0" w:color="auto"/>
              <w:left w:val="single" w:sz="4" w:space="0" w:color="auto"/>
              <w:bottom w:val="single" w:sz="4" w:space="0" w:color="auto"/>
              <w:right w:val="single" w:sz="4" w:space="0" w:color="auto"/>
            </w:tcBorders>
            <w:hideMark/>
          </w:tcPr>
          <w:p w14:paraId="59E44059" w14:textId="4DADB091" w:rsidR="00871F70" w:rsidRPr="001B248E" w:rsidRDefault="00871F70" w:rsidP="006F0242">
            <w:pPr>
              <w:widowControl w:val="0"/>
              <w:suppressAutoHyphens/>
              <w:autoSpaceDN w:val="0"/>
              <w:spacing w:after="0" w:line="240" w:lineRule="auto"/>
              <w:jc w:val="center"/>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55</w:t>
            </w:r>
          </w:p>
        </w:tc>
        <w:tc>
          <w:tcPr>
            <w:tcW w:w="2268" w:type="dxa"/>
            <w:tcBorders>
              <w:top w:val="single" w:sz="4" w:space="0" w:color="auto"/>
              <w:left w:val="single" w:sz="4" w:space="0" w:color="auto"/>
              <w:bottom w:val="single" w:sz="4" w:space="0" w:color="auto"/>
              <w:right w:val="single" w:sz="4" w:space="0" w:color="auto"/>
            </w:tcBorders>
          </w:tcPr>
          <w:p w14:paraId="70F4B6E4" w14:textId="77777777" w:rsidR="00871F70" w:rsidRPr="001B248E" w:rsidRDefault="00871F70" w:rsidP="006F0242">
            <w:pPr>
              <w:widowControl w:val="0"/>
              <w:suppressAutoHyphens/>
              <w:autoSpaceDN w:val="0"/>
              <w:spacing w:after="0" w:line="240" w:lineRule="auto"/>
              <w:jc w:val="center"/>
              <w:textAlignment w:val="baseline"/>
              <w:rPr>
                <w:rFonts w:ascii="Times New Roman" w:eastAsia="Times New Roman" w:hAnsi="Times New Roman" w:cs="Times New Roman"/>
                <w:kern w:val="0"/>
                <w:sz w:val="24"/>
                <w:szCs w:val="24"/>
                <w14:ligatures w14:val="none"/>
              </w:rPr>
            </w:pPr>
          </w:p>
        </w:tc>
        <w:tc>
          <w:tcPr>
            <w:tcW w:w="1911" w:type="dxa"/>
            <w:gridSpan w:val="2"/>
            <w:tcBorders>
              <w:top w:val="single" w:sz="4" w:space="0" w:color="auto"/>
              <w:left w:val="single" w:sz="4" w:space="0" w:color="auto"/>
              <w:bottom w:val="single" w:sz="4" w:space="0" w:color="auto"/>
              <w:right w:val="single" w:sz="4" w:space="0" w:color="auto"/>
            </w:tcBorders>
            <w:hideMark/>
          </w:tcPr>
          <w:p w14:paraId="24856981" w14:textId="195F1D53" w:rsidR="00871F70" w:rsidRPr="001B248E" w:rsidRDefault="00871F70" w:rsidP="006F0242">
            <w:pPr>
              <w:widowControl w:val="0"/>
              <w:suppressAutoHyphens/>
              <w:autoSpaceDN w:val="0"/>
              <w:spacing w:after="0" w:line="240" w:lineRule="auto"/>
              <w:jc w:val="both"/>
              <w:textAlignment w:val="baseline"/>
              <w:rPr>
                <w:rFonts w:ascii="Times New Roman" w:eastAsia="Times New Roman" w:hAnsi="Times New Roman" w:cs="Times New Roman"/>
                <w:b/>
                <w:bCs/>
                <w:i/>
                <w:iCs/>
                <w:kern w:val="0"/>
                <w:sz w:val="24"/>
                <w:szCs w:val="24"/>
                <w14:ligatures w14:val="none"/>
              </w:rPr>
            </w:pPr>
          </w:p>
        </w:tc>
      </w:tr>
      <w:tr w:rsidR="00871F70" w:rsidRPr="006F0242" w14:paraId="579B8C17" w14:textId="77777777" w:rsidTr="00871F70">
        <w:trPr>
          <w:trHeight w:val="135"/>
        </w:trPr>
        <w:tc>
          <w:tcPr>
            <w:tcW w:w="557" w:type="dxa"/>
            <w:tcBorders>
              <w:top w:val="single" w:sz="4" w:space="0" w:color="auto"/>
              <w:left w:val="single" w:sz="4" w:space="0" w:color="auto"/>
              <w:bottom w:val="single" w:sz="4" w:space="0" w:color="auto"/>
              <w:right w:val="single" w:sz="4" w:space="0" w:color="auto"/>
            </w:tcBorders>
            <w:hideMark/>
          </w:tcPr>
          <w:p w14:paraId="3CC34B27" w14:textId="77777777" w:rsidR="00871F70" w:rsidRPr="006F0242" w:rsidRDefault="00871F70" w:rsidP="00401A5C">
            <w:pPr>
              <w:widowControl w:val="0"/>
              <w:suppressAutoHyphens/>
              <w:autoSpaceDN w:val="0"/>
              <w:spacing w:after="0" w:line="240" w:lineRule="auto"/>
              <w:jc w:val="center"/>
              <w:textAlignment w:val="baseline"/>
              <w:rPr>
                <w:rFonts w:ascii="Times New Roman" w:eastAsia="Times New Roman" w:hAnsi="Times New Roman" w:cs="Times New Roman"/>
                <w:bCs/>
                <w:kern w:val="0"/>
                <w:sz w:val="24"/>
                <w:szCs w:val="24"/>
                <w14:ligatures w14:val="none"/>
              </w:rPr>
            </w:pPr>
            <w:r w:rsidRPr="006F0242">
              <w:rPr>
                <w:rFonts w:ascii="Times New Roman" w:eastAsia="Times New Roman" w:hAnsi="Times New Roman" w:cs="Times New Roman"/>
                <w:bCs/>
                <w:kern w:val="0"/>
                <w:sz w:val="24"/>
                <w:szCs w:val="24"/>
                <w14:ligatures w14:val="none"/>
              </w:rPr>
              <w:t>3.</w:t>
            </w:r>
          </w:p>
        </w:tc>
        <w:tc>
          <w:tcPr>
            <w:tcW w:w="2132" w:type="dxa"/>
            <w:tcBorders>
              <w:top w:val="single" w:sz="4" w:space="0" w:color="auto"/>
              <w:left w:val="single" w:sz="4" w:space="0" w:color="auto"/>
              <w:bottom w:val="single" w:sz="4" w:space="0" w:color="auto"/>
              <w:right w:val="single" w:sz="4" w:space="0" w:color="auto"/>
            </w:tcBorders>
            <w:hideMark/>
          </w:tcPr>
          <w:p w14:paraId="2B26EA6A" w14:textId="26FEEF25" w:rsidR="00871F70" w:rsidRPr="0033359D" w:rsidRDefault="00871F70" w:rsidP="006F0242">
            <w:pPr>
              <w:widowControl w:val="0"/>
              <w:suppressAutoHyphens/>
              <w:autoSpaceDN w:val="0"/>
              <w:spacing w:after="0" w:line="240" w:lineRule="auto"/>
              <w:jc w:val="both"/>
              <w:textAlignment w:val="baseline"/>
              <w:rPr>
                <w:rFonts w:ascii="Times New Roman" w:eastAsia="Times New Roman" w:hAnsi="Times New Roman" w:cs="Times New Roman"/>
                <w:bCs/>
                <w:kern w:val="0"/>
                <w:sz w:val="24"/>
                <w:szCs w:val="24"/>
                <w:highlight w:val="yellow"/>
                <w14:ligatures w14:val="none"/>
              </w:rPr>
            </w:pPr>
            <w:r w:rsidRPr="00871F70">
              <w:rPr>
                <w:rFonts w:ascii="Times New Roman" w:eastAsia="Times New Roman" w:hAnsi="Times New Roman" w:cs="Times New Roman"/>
                <w:color w:val="000000"/>
                <w:kern w:val="0"/>
                <w:sz w:val="24"/>
                <w:szCs w:val="24"/>
                <w:lang w:eastAsia="lt-LT"/>
                <w14:ligatures w14:val="none"/>
              </w:rPr>
              <w:t>Deklaracijos apie statinio (-ių), jo (jų) dalies (-ių) statybos užbaigimą / statinio (-ių), jo (jų) dalies (-ių) / patalpos (-ų) paskirties pakeitimą tvirtinimas su ekspertais</w:t>
            </w:r>
          </w:p>
        </w:tc>
        <w:tc>
          <w:tcPr>
            <w:tcW w:w="1134" w:type="dxa"/>
            <w:tcBorders>
              <w:top w:val="single" w:sz="4" w:space="0" w:color="auto"/>
              <w:left w:val="single" w:sz="4" w:space="0" w:color="auto"/>
              <w:bottom w:val="single" w:sz="4" w:space="0" w:color="auto"/>
              <w:right w:val="single" w:sz="4" w:space="0" w:color="auto"/>
            </w:tcBorders>
            <w:hideMark/>
          </w:tcPr>
          <w:p w14:paraId="0EFBB6C8" w14:textId="05A118A3" w:rsidR="00871F70" w:rsidRPr="001B248E" w:rsidRDefault="00871F70" w:rsidP="006F0242">
            <w:pPr>
              <w:widowControl w:val="0"/>
              <w:suppressAutoHyphens/>
              <w:autoSpaceDN w:val="0"/>
              <w:spacing w:after="0" w:line="240" w:lineRule="auto"/>
              <w:jc w:val="center"/>
              <w:textAlignment w:val="baseline"/>
              <w:rPr>
                <w:rFonts w:ascii="Times New Roman" w:eastAsia="Times New Roman" w:hAnsi="Times New Roman" w:cs="Times New Roman"/>
                <w:bCs/>
                <w:kern w:val="0"/>
                <w:sz w:val="24"/>
                <w:szCs w:val="24"/>
                <w14:ligatures w14:val="none"/>
              </w:rPr>
            </w:pPr>
            <w:r w:rsidRPr="001B248E">
              <w:rPr>
                <w:rFonts w:ascii="Times New Roman" w:eastAsia="Times New Roman" w:hAnsi="Times New Roman" w:cs="Times New Roman"/>
                <w:bCs/>
                <w:kern w:val="0"/>
                <w:sz w:val="24"/>
                <w:szCs w:val="24"/>
                <w14:ligatures w14:val="none"/>
              </w:rPr>
              <w:t>vnt.</w:t>
            </w:r>
          </w:p>
        </w:tc>
        <w:tc>
          <w:tcPr>
            <w:tcW w:w="1984" w:type="dxa"/>
            <w:tcBorders>
              <w:top w:val="single" w:sz="4" w:space="0" w:color="auto"/>
              <w:left w:val="single" w:sz="4" w:space="0" w:color="auto"/>
              <w:bottom w:val="single" w:sz="4" w:space="0" w:color="auto"/>
              <w:right w:val="single" w:sz="4" w:space="0" w:color="auto"/>
            </w:tcBorders>
            <w:hideMark/>
          </w:tcPr>
          <w:p w14:paraId="34A3EECC" w14:textId="17199CD4" w:rsidR="00871F70" w:rsidRPr="001B248E" w:rsidRDefault="00871F70" w:rsidP="006F0242">
            <w:pPr>
              <w:widowControl w:val="0"/>
              <w:suppressAutoHyphens/>
              <w:autoSpaceDN w:val="0"/>
              <w:spacing w:after="0" w:line="240" w:lineRule="auto"/>
              <w:jc w:val="center"/>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10</w:t>
            </w:r>
          </w:p>
        </w:tc>
        <w:tc>
          <w:tcPr>
            <w:tcW w:w="2268" w:type="dxa"/>
            <w:tcBorders>
              <w:top w:val="single" w:sz="4" w:space="0" w:color="auto"/>
              <w:left w:val="single" w:sz="4" w:space="0" w:color="auto"/>
              <w:bottom w:val="single" w:sz="4" w:space="0" w:color="auto"/>
              <w:right w:val="single" w:sz="4" w:space="0" w:color="auto"/>
            </w:tcBorders>
          </w:tcPr>
          <w:p w14:paraId="655A206F" w14:textId="77777777" w:rsidR="00871F70" w:rsidRPr="001B248E" w:rsidRDefault="00871F70" w:rsidP="006F0242">
            <w:pPr>
              <w:widowControl w:val="0"/>
              <w:suppressAutoHyphens/>
              <w:autoSpaceDN w:val="0"/>
              <w:spacing w:after="0" w:line="240" w:lineRule="auto"/>
              <w:jc w:val="center"/>
              <w:textAlignment w:val="baseline"/>
              <w:rPr>
                <w:rFonts w:ascii="Times New Roman" w:eastAsia="Times New Roman" w:hAnsi="Times New Roman" w:cs="Times New Roman"/>
                <w:kern w:val="0"/>
                <w:sz w:val="24"/>
                <w:szCs w:val="24"/>
                <w14:ligatures w14:val="none"/>
              </w:rPr>
            </w:pPr>
          </w:p>
        </w:tc>
        <w:tc>
          <w:tcPr>
            <w:tcW w:w="1911" w:type="dxa"/>
            <w:gridSpan w:val="2"/>
            <w:tcBorders>
              <w:top w:val="single" w:sz="4" w:space="0" w:color="auto"/>
              <w:left w:val="single" w:sz="4" w:space="0" w:color="auto"/>
              <w:bottom w:val="single" w:sz="4" w:space="0" w:color="auto"/>
              <w:right w:val="single" w:sz="4" w:space="0" w:color="auto"/>
            </w:tcBorders>
            <w:hideMark/>
          </w:tcPr>
          <w:p w14:paraId="100CD6DD" w14:textId="4F86117F" w:rsidR="00871F70" w:rsidRPr="001B248E" w:rsidRDefault="00871F70" w:rsidP="006F0242">
            <w:pPr>
              <w:widowControl w:val="0"/>
              <w:suppressAutoHyphens/>
              <w:autoSpaceDN w:val="0"/>
              <w:spacing w:after="0" w:line="240" w:lineRule="auto"/>
              <w:jc w:val="both"/>
              <w:textAlignment w:val="baseline"/>
              <w:rPr>
                <w:rFonts w:ascii="Times New Roman" w:eastAsia="Times New Roman" w:hAnsi="Times New Roman" w:cs="Times New Roman"/>
                <w:b/>
                <w:bCs/>
                <w:i/>
                <w:iCs/>
                <w:kern w:val="0"/>
                <w:sz w:val="24"/>
                <w:szCs w:val="24"/>
                <w14:ligatures w14:val="none"/>
              </w:rPr>
            </w:pPr>
          </w:p>
        </w:tc>
      </w:tr>
      <w:bookmarkEnd w:id="1"/>
      <w:tr w:rsidR="00FC4D74" w:rsidRPr="00FC4D74" w14:paraId="0A7F0952" w14:textId="77777777" w:rsidTr="00871F70">
        <w:tblPrEx>
          <w:jc w:val="center"/>
          <w:tblLook w:val="0480" w:firstRow="0" w:lastRow="0" w:firstColumn="1" w:lastColumn="0" w:noHBand="0" w:noVBand="1"/>
        </w:tblPrEx>
        <w:trPr>
          <w:gridAfter w:val="1"/>
          <w:wAfter w:w="68" w:type="dxa"/>
          <w:jc w:val="center"/>
        </w:trPr>
        <w:tc>
          <w:tcPr>
            <w:tcW w:w="8075" w:type="dxa"/>
            <w:gridSpan w:val="5"/>
            <w:vAlign w:val="center"/>
          </w:tcPr>
          <w:p w14:paraId="0A9C02E9" w14:textId="7DC2B651" w:rsidR="00FC4D74" w:rsidRPr="00FC4D74" w:rsidRDefault="00FC4D74" w:rsidP="00FC4D74">
            <w:pPr>
              <w:pBdr>
                <w:top w:val="nil"/>
                <w:left w:val="nil"/>
                <w:bottom w:val="nil"/>
                <w:right w:val="nil"/>
                <w:between w:val="nil"/>
                <w:bar w:val="nil"/>
              </w:pBdr>
              <w:spacing w:after="0" w:line="240" w:lineRule="exact"/>
              <w:jc w:val="right"/>
              <w:rPr>
                <w:rFonts w:ascii="Times New Roman" w:eastAsia="Arial Unicode MS" w:hAnsi="Times New Roman" w:cs="Times New Roman"/>
                <w:kern w:val="0"/>
                <w:sz w:val="24"/>
                <w:szCs w:val="24"/>
                <w:bdr w:val="nil"/>
                <w14:ligatures w14:val="none"/>
              </w:rPr>
            </w:pPr>
            <w:r w:rsidRPr="00FC4D74">
              <w:rPr>
                <w:rFonts w:ascii="Times New Roman" w:eastAsia="Arial Unicode MS" w:hAnsi="Times New Roman" w:cs="Times New Roman"/>
                <w:b/>
                <w:i/>
                <w:kern w:val="0"/>
                <w:sz w:val="24"/>
                <w:szCs w:val="24"/>
                <w:bdr w:val="nil"/>
                <w14:ligatures w14:val="none"/>
              </w:rPr>
              <w:t>Bendra palyginamoji pasiūlymo kaina Eur, be PVM</w:t>
            </w:r>
            <w:r w:rsidRPr="00FC4D74">
              <w:rPr>
                <w:rFonts w:ascii="Times New Roman" w:eastAsia="Arial Unicode MS" w:hAnsi="Times New Roman" w:cs="Times New Roman"/>
                <w:i/>
                <w:iCs/>
                <w:kern w:val="0"/>
                <w:sz w:val="24"/>
                <w:szCs w:val="24"/>
                <w:bdr w:val="nil"/>
                <w14:ligatures w14:val="none"/>
              </w:rPr>
              <w:t>*</w:t>
            </w:r>
            <w:r w:rsidR="00871F70" w:rsidRPr="00FC4D74">
              <w:rPr>
                <w:rFonts w:ascii="Times New Roman" w:eastAsia="Arial Unicode MS" w:hAnsi="Times New Roman" w:cs="Times New Roman"/>
                <w:i/>
                <w:iCs/>
                <w:kern w:val="0"/>
                <w:sz w:val="24"/>
                <w:szCs w:val="24"/>
                <w:bdr w:val="nil"/>
                <w14:ligatures w14:val="none"/>
              </w:rPr>
              <w:t>*</w:t>
            </w:r>
            <w:r w:rsidRPr="00FC4D74">
              <w:rPr>
                <w:rFonts w:ascii="Times New Roman" w:eastAsia="Arial Unicode MS" w:hAnsi="Times New Roman" w:cs="Times New Roman"/>
                <w:b/>
                <w:i/>
                <w:kern w:val="0"/>
                <w:sz w:val="24"/>
                <w:szCs w:val="24"/>
                <w:bdr w:val="nil"/>
                <w14:ligatures w14:val="none"/>
              </w:rPr>
              <w:t>:</w:t>
            </w:r>
          </w:p>
        </w:tc>
        <w:tc>
          <w:tcPr>
            <w:tcW w:w="1843" w:type="dxa"/>
            <w:vAlign w:val="center"/>
          </w:tcPr>
          <w:p w14:paraId="1E2848D6" w14:textId="77777777" w:rsidR="00FC4D74" w:rsidRPr="00FC4D74" w:rsidRDefault="00FC4D74" w:rsidP="00FC4D74">
            <w:pPr>
              <w:pBdr>
                <w:top w:val="nil"/>
                <w:left w:val="nil"/>
                <w:bottom w:val="nil"/>
                <w:right w:val="nil"/>
                <w:between w:val="nil"/>
                <w:bar w:val="nil"/>
              </w:pBdr>
              <w:spacing w:after="0" w:line="240" w:lineRule="exact"/>
              <w:jc w:val="center"/>
              <w:rPr>
                <w:rFonts w:ascii="Times New Roman" w:eastAsia="Arial Unicode MS" w:hAnsi="Times New Roman" w:cs="Times New Roman"/>
                <w:kern w:val="0"/>
                <w:bdr w:val="nil"/>
                <w14:ligatures w14:val="none"/>
              </w:rPr>
            </w:pPr>
          </w:p>
        </w:tc>
      </w:tr>
      <w:tr w:rsidR="00FC4D74" w:rsidRPr="00FC4D74" w14:paraId="2DED19BC" w14:textId="77777777" w:rsidTr="00871F70">
        <w:tblPrEx>
          <w:jc w:val="center"/>
          <w:tblLook w:val="0480" w:firstRow="0" w:lastRow="0" w:firstColumn="1" w:lastColumn="0" w:noHBand="0" w:noVBand="1"/>
        </w:tblPrEx>
        <w:trPr>
          <w:gridAfter w:val="1"/>
          <w:wAfter w:w="68" w:type="dxa"/>
          <w:jc w:val="center"/>
        </w:trPr>
        <w:tc>
          <w:tcPr>
            <w:tcW w:w="8075" w:type="dxa"/>
            <w:gridSpan w:val="5"/>
            <w:vAlign w:val="center"/>
          </w:tcPr>
          <w:p w14:paraId="46953E85" w14:textId="031CAA6C" w:rsidR="00FC4D74" w:rsidRPr="00FC4D74" w:rsidRDefault="00FC4D74" w:rsidP="00FC4D74">
            <w:pPr>
              <w:pBdr>
                <w:top w:val="nil"/>
                <w:left w:val="nil"/>
                <w:bottom w:val="nil"/>
                <w:right w:val="nil"/>
                <w:between w:val="nil"/>
                <w:bar w:val="nil"/>
              </w:pBdr>
              <w:spacing w:after="0" w:line="240" w:lineRule="exact"/>
              <w:jc w:val="right"/>
              <w:rPr>
                <w:rFonts w:ascii="Times New Roman" w:eastAsia="Arial Unicode MS" w:hAnsi="Times New Roman" w:cs="Times New Roman"/>
                <w:b/>
                <w:i/>
                <w:kern w:val="0"/>
                <w:sz w:val="24"/>
                <w:szCs w:val="24"/>
                <w:bdr w:val="nil"/>
                <w14:ligatures w14:val="none"/>
              </w:rPr>
            </w:pPr>
            <w:r w:rsidRPr="00FC4D74">
              <w:rPr>
                <w:rFonts w:ascii="Times New Roman" w:eastAsia="Arial Unicode MS" w:hAnsi="Times New Roman" w:cs="Times New Roman"/>
                <w:b/>
                <w:bCs/>
                <w:color w:val="000000"/>
                <w:kern w:val="0"/>
                <w:sz w:val="24"/>
                <w:szCs w:val="24"/>
                <w:bdr w:val="nil"/>
                <w14:ligatures w14:val="none"/>
              </w:rPr>
              <w:t>PVM (</w:t>
            </w:r>
            <w:r w:rsidRPr="00FC4D74">
              <w:rPr>
                <w:rFonts w:ascii="Times New Roman" w:eastAsia="Arial Unicode MS" w:hAnsi="Times New Roman" w:cs="Times New Roman"/>
                <w:b/>
                <w:bCs/>
                <w:i/>
                <w:iCs/>
                <w:color w:val="FF0000"/>
                <w:kern w:val="0"/>
                <w:sz w:val="24"/>
                <w:szCs w:val="24"/>
                <w:bdr w:val="nil"/>
                <w14:ligatures w14:val="none"/>
              </w:rPr>
              <w:t>įrašyti</w:t>
            </w:r>
            <w:r w:rsidRPr="00FC4D74">
              <w:rPr>
                <w:rFonts w:ascii="Times New Roman" w:eastAsia="Arial Unicode MS" w:hAnsi="Times New Roman" w:cs="Times New Roman"/>
                <w:b/>
                <w:bCs/>
                <w:color w:val="FF0000"/>
                <w:kern w:val="0"/>
                <w:sz w:val="24"/>
                <w:szCs w:val="24"/>
                <w:bdr w:val="nil"/>
                <w14:ligatures w14:val="none"/>
              </w:rPr>
              <w:t xml:space="preserve"> </w:t>
            </w:r>
            <w:r w:rsidRPr="00FC4D74">
              <w:rPr>
                <w:rFonts w:ascii="Times New Roman" w:eastAsia="Arial Unicode MS" w:hAnsi="Times New Roman" w:cs="Times New Roman"/>
                <w:b/>
                <w:bCs/>
                <w:color w:val="000000"/>
                <w:kern w:val="0"/>
                <w:sz w:val="24"/>
                <w:szCs w:val="24"/>
                <w:bdr w:val="nil"/>
                <w14:ligatures w14:val="none"/>
              </w:rPr>
              <w:t>%) suma</w:t>
            </w:r>
            <w:r w:rsidRPr="00FC4D74">
              <w:rPr>
                <w:rFonts w:ascii="Times New Roman" w:eastAsia="Arial Unicode MS" w:hAnsi="Times New Roman" w:cs="Times New Roman"/>
                <w:i/>
                <w:iCs/>
                <w:kern w:val="0"/>
                <w:sz w:val="24"/>
                <w:szCs w:val="24"/>
                <w:bdr w:val="nil"/>
                <w14:ligatures w14:val="none"/>
              </w:rPr>
              <w:t>**</w:t>
            </w:r>
            <w:r w:rsidR="00871F70" w:rsidRPr="00FC4D74">
              <w:rPr>
                <w:rFonts w:ascii="Times New Roman" w:eastAsia="Arial Unicode MS" w:hAnsi="Times New Roman" w:cs="Times New Roman"/>
                <w:i/>
                <w:iCs/>
                <w:kern w:val="0"/>
                <w:sz w:val="24"/>
                <w:szCs w:val="24"/>
                <w:bdr w:val="nil"/>
                <w14:ligatures w14:val="none"/>
              </w:rPr>
              <w:t>*</w:t>
            </w:r>
            <w:r w:rsidRPr="00FC4D74">
              <w:rPr>
                <w:rFonts w:ascii="Times New Roman" w:eastAsia="Arial Unicode MS" w:hAnsi="Times New Roman" w:cs="Times New Roman"/>
                <w:b/>
                <w:i/>
                <w:kern w:val="0"/>
                <w:sz w:val="24"/>
                <w:szCs w:val="24"/>
                <w:bdr w:val="nil"/>
                <w14:ligatures w14:val="none"/>
              </w:rPr>
              <w:t>:</w:t>
            </w:r>
          </w:p>
        </w:tc>
        <w:tc>
          <w:tcPr>
            <w:tcW w:w="1843" w:type="dxa"/>
            <w:vAlign w:val="center"/>
          </w:tcPr>
          <w:p w14:paraId="668C42D7" w14:textId="77777777" w:rsidR="00FC4D74" w:rsidRPr="00FC4D74" w:rsidRDefault="00FC4D74" w:rsidP="00FC4D74">
            <w:pPr>
              <w:pBdr>
                <w:top w:val="nil"/>
                <w:left w:val="nil"/>
                <w:bottom w:val="nil"/>
                <w:right w:val="nil"/>
                <w:between w:val="nil"/>
                <w:bar w:val="nil"/>
              </w:pBdr>
              <w:spacing w:after="0" w:line="240" w:lineRule="exact"/>
              <w:jc w:val="center"/>
              <w:rPr>
                <w:rFonts w:ascii="Times New Roman" w:eastAsia="Arial Unicode MS" w:hAnsi="Times New Roman" w:cs="Times New Roman"/>
                <w:kern w:val="0"/>
                <w:bdr w:val="nil"/>
                <w14:ligatures w14:val="none"/>
              </w:rPr>
            </w:pPr>
          </w:p>
        </w:tc>
      </w:tr>
      <w:tr w:rsidR="00FC4D74" w:rsidRPr="00FC4D74" w14:paraId="7C732CB5" w14:textId="77777777" w:rsidTr="00871F70">
        <w:tblPrEx>
          <w:jc w:val="center"/>
          <w:tblLook w:val="0480" w:firstRow="0" w:lastRow="0" w:firstColumn="1" w:lastColumn="0" w:noHBand="0" w:noVBand="1"/>
        </w:tblPrEx>
        <w:trPr>
          <w:gridAfter w:val="1"/>
          <w:wAfter w:w="68" w:type="dxa"/>
          <w:jc w:val="center"/>
        </w:trPr>
        <w:tc>
          <w:tcPr>
            <w:tcW w:w="8075" w:type="dxa"/>
            <w:gridSpan w:val="5"/>
            <w:vAlign w:val="center"/>
          </w:tcPr>
          <w:p w14:paraId="7C00FCC9" w14:textId="77777777" w:rsidR="00FC4D74" w:rsidRPr="00FC4D74" w:rsidRDefault="00FC4D74" w:rsidP="00FC4D74">
            <w:pPr>
              <w:pBdr>
                <w:top w:val="nil"/>
                <w:left w:val="nil"/>
                <w:bottom w:val="nil"/>
                <w:right w:val="nil"/>
                <w:between w:val="nil"/>
                <w:bar w:val="nil"/>
              </w:pBdr>
              <w:spacing w:after="0" w:line="240" w:lineRule="exact"/>
              <w:jc w:val="right"/>
              <w:rPr>
                <w:rFonts w:ascii="Times New Roman" w:eastAsia="Arial Unicode MS" w:hAnsi="Times New Roman" w:cs="Times New Roman"/>
                <w:kern w:val="0"/>
                <w:sz w:val="24"/>
                <w:szCs w:val="24"/>
                <w:bdr w:val="nil"/>
                <w14:ligatures w14:val="none"/>
              </w:rPr>
            </w:pPr>
            <w:r w:rsidRPr="00FC4D74">
              <w:rPr>
                <w:rFonts w:ascii="Times New Roman" w:eastAsia="Arial Unicode MS" w:hAnsi="Times New Roman" w:cs="Times New Roman"/>
                <w:b/>
                <w:i/>
                <w:kern w:val="0"/>
                <w:sz w:val="24"/>
                <w:szCs w:val="24"/>
                <w:bdr w:val="nil"/>
                <w14:ligatures w14:val="none"/>
              </w:rPr>
              <w:t>Bendra palyginamoji pasiūlymo kaina Eur, su PVM:</w:t>
            </w:r>
          </w:p>
        </w:tc>
        <w:tc>
          <w:tcPr>
            <w:tcW w:w="1843" w:type="dxa"/>
            <w:vAlign w:val="center"/>
          </w:tcPr>
          <w:p w14:paraId="4CEEB3C3" w14:textId="77777777" w:rsidR="00FC4D74" w:rsidRPr="00FC4D74" w:rsidRDefault="00FC4D74" w:rsidP="00FC4D74">
            <w:pPr>
              <w:pBdr>
                <w:top w:val="nil"/>
                <w:left w:val="nil"/>
                <w:bottom w:val="nil"/>
                <w:right w:val="nil"/>
                <w:between w:val="nil"/>
                <w:bar w:val="nil"/>
              </w:pBdr>
              <w:spacing w:after="0" w:line="240" w:lineRule="exact"/>
              <w:jc w:val="center"/>
              <w:rPr>
                <w:rFonts w:ascii="Times New Roman" w:eastAsia="Arial Unicode MS" w:hAnsi="Times New Roman" w:cs="Times New Roman"/>
                <w:kern w:val="0"/>
                <w:bdr w:val="nil"/>
                <w14:ligatures w14:val="none"/>
              </w:rPr>
            </w:pPr>
          </w:p>
        </w:tc>
      </w:tr>
    </w:tbl>
    <w:p w14:paraId="7258B194" w14:textId="135C84C1" w:rsidR="00871F70" w:rsidRPr="00871F70" w:rsidRDefault="00871F70" w:rsidP="00871F70">
      <w:pPr>
        <w:widowControl w:val="0"/>
        <w:suppressAutoHyphens/>
        <w:autoSpaceDN w:val="0"/>
        <w:spacing w:after="0" w:line="240" w:lineRule="auto"/>
        <w:jc w:val="both"/>
        <w:textAlignment w:val="baseline"/>
        <w:rPr>
          <w:rFonts w:ascii="Times New Roman" w:eastAsia="Times New Roman" w:hAnsi="Times New Roman" w:cs="Times New Roman"/>
          <w:b/>
          <w:bCs/>
          <w:kern w:val="0"/>
          <w:sz w:val="24"/>
          <w:szCs w:val="24"/>
          <w14:ligatures w14:val="none"/>
        </w:rPr>
      </w:pPr>
      <w:r w:rsidRPr="00871F70">
        <w:rPr>
          <w:rFonts w:asciiTheme="majorBidi" w:eastAsia="Times New Roman" w:hAnsiTheme="majorBidi" w:cstheme="majorBidi"/>
          <w:b/>
          <w:bCs/>
          <w:kern w:val="0"/>
          <w:sz w:val="23"/>
          <w:szCs w:val="23"/>
          <w14:ligatures w14:val="none"/>
        </w:rPr>
        <w:t>*</w:t>
      </w:r>
      <w:r w:rsidRPr="00871F70">
        <w:rPr>
          <w:rFonts w:ascii="Times New Roman" w:eastAsia="Times New Roman" w:hAnsi="Times New Roman" w:cs="Times New Roman"/>
          <w:b/>
          <w:bCs/>
          <w:kern w:val="0"/>
          <w:sz w:val="24"/>
          <w:szCs w:val="24"/>
          <w14:ligatures w14:val="none"/>
        </w:rPr>
        <w:t>Mato vienetas 1 vnt. – statinio unikalus numeris</w:t>
      </w:r>
    </w:p>
    <w:p w14:paraId="39CBD64E" w14:textId="77777777" w:rsidR="00871F70" w:rsidRPr="00871F70" w:rsidRDefault="00871F70" w:rsidP="00871F70">
      <w:pPr>
        <w:widowControl w:val="0"/>
        <w:suppressAutoHyphens/>
        <w:autoSpaceDN w:val="0"/>
        <w:spacing w:after="0" w:line="240" w:lineRule="auto"/>
        <w:jc w:val="both"/>
        <w:textAlignment w:val="baseline"/>
        <w:rPr>
          <w:rFonts w:ascii="Times New Roman" w:eastAsia="Times New Roman" w:hAnsi="Times New Roman" w:cs="Times New Roman"/>
          <w:bCs/>
          <w:i/>
          <w:iCs/>
          <w:kern w:val="0"/>
          <w:sz w:val="24"/>
          <w:szCs w:val="24"/>
          <w14:ligatures w14:val="none"/>
        </w:rPr>
      </w:pPr>
    </w:p>
    <w:p w14:paraId="58662991" w14:textId="77777777" w:rsidR="00737B38" w:rsidRPr="00FC4D74" w:rsidRDefault="00737B38" w:rsidP="00C00F9D">
      <w:pPr>
        <w:widowControl w:val="0"/>
        <w:tabs>
          <w:tab w:val="left" w:pos="1276"/>
        </w:tabs>
        <w:suppressAutoHyphens/>
        <w:autoSpaceDN w:val="0"/>
        <w:spacing w:after="0" w:line="240" w:lineRule="auto"/>
        <w:ind w:firstLine="709"/>
        <w:jc w:val="both"/>
        <w:textAlignment w:val="baseline"/>
        <w:rPr>
          <w:rFonts w:ascii="Times New Roman" w:eastAsia="Times New Roman" w:hAnsi="Times New Roman" w:cs="Times New Roman"/>
          <w:bCs/>
          <w:i/>
          <w:iCs/>
          <w:color w:val="000000" w:themeColor="text1"/>
          <w:kern w:val="0"/>
          <w:sz w:val="24"/>
          <w:szCs w:val="24"/>
          <w14:ligatures w14:val="none"/>
        </w:rPr>
      </w:pPr>
      <w:r w:rsidRPr="00FC4D74">
        <w:rPr>
          <w:rFonts w:ascii="Times New Roman" w:eastAsia="Times New Roman" w:hAnsi="Times New Roman" w:cs="Times New Roman"/>
          <w:bCs/>
          <w:i/>
          <w:iCs/>
          <w:color w:val="000000" w:themeColor="text1"/>
          <w:kern w:val="0"/>
          <w:sz w:val="24"/>
          <w:szCs w:val="24"/>
          <w14:ligatures w14:val="none"/>
        </w:rPr>
        <w:t>Pastabos:</w:t>
      </w:r>
    </w:p>
    <w:p w14:paraId="5C1859E7" w14:textId="0BC45B80" w:rsidR="00C00F9D" w:rsidRPr="00FC4D74" w:rsidRDefault="00737B38" w:rsidP="00C00F9D">
      <w:pPr>
        <w:pStyle w:val="Sraopastraipa"/>
        <w:numPr>
          <w:ilvl w:val="0"/>
          <w:numId w:val="8"/>
        </w:numPr>
        <w:tabs>
          <w:tab w:val="left" w:pos="993"/>
        </w:tabs>
        <w:spacing w:after="0" w:line="240" w:lineRule="auto"/>
        <w:ind w:left="0" w:firstLine="851"/>
        <w:jc w:val="both"/>
        <w:rPr>
          <w:rFonts w:ascii="Times New Roman" w:eastAsia="Lucida Sans Unicode" w:hAnsi="Times New Roman" w:cs="Times New Roman"/>
          <w:i/>
          <w:color w:val="000000" w:themeColor="text1"/>
          <w:sz w:val="24"/>
          <w:szCs w:val="24"/>
          <w:lang w:eastAsia="ar-SA"/>
        </w:rPr>
      </w:pPr>
      <w:r w:rsidRPr="00FC4D74">
        <w:rPr>
          <w:rFonts w:ascii="Times New Roman" w:eastAsia="Lucida Sans Unicode" w:hAnsi="Times New Roman" w:cs="Times New Roman"/>
          <w:b/>
          <w:bCs/>
          <w:i/>
          <w:iCs/>
          <w:color w:val="000000" w:themeColor="text1"/>
          <w:kern w:val="0"/>
          <w:sz w:val="24"/>
          <w:szCs w:val="24"/>
          <w:lang w:eastAsia="ar-SA"/>
          <w14:ligatures w14:val="none"/>
        </w:rPr>
        <w:t xml:space="preserve"> </w:t>
      </w:r>
      <w:r w:rsidR="00FC4D74" w:rsidRPr="00FC4D74">
        <w:rPr>
          <w:rFonts w:ascii="Times New Roman" w:eastAsia="Arial Unicode MS" w:hAnsi="Times New Roman" w:cs="Times New Roman"/>
          <w:i/>
          <w:iCs/>
          <w:color w:val="000000" w:themeColor="text1"/>
          <w:kern w:val="0"/>
          <w:sz w:val="24"/>
          <w:szCs w:val="24"/>
          <w:bdr w:val="nil"/>
          <w14:ligatures w14:val="none"/>
        </w:rPr>
        <w:t xml:space="preserve">* </w:t>
      </w:r>
      <w:r w:rsidR="00C00F9D" w:rsidRPr="00FC4D74">
        <w:rPr>
          <w:rFonts w:ascii="Times New Roman" w:hAnsi="Times New Roman" w:cs="Times New Roman"/>
          <w:i/>
          <w:color w:val="000000" w:themeColor="text1"/>
          <w:sz w:val="24"/>
          <w:szCs w:val="24"/>
        </w:rPr>
        <w:t>Kainos/įkainiai pasiūlyme nurodomos paliekant du skaitmenis po kablelio</w:t>
      </w:r>
      <w:r w:rsidR="00C00F9D" w:rsidRPr="00FC4D74">
        <w:rPr>
          <w:rFonts w:ascii="Times New Roman" w:eastAsia="Lucida Sans Unicode" w:hAnsi="Times New Roman" w:cs="Times New Roman"/>
          <w:i/>
          <w:color w:val="000000" w:themeColor="text1"/>
          <w:sz w:val="24"/>
          <w:szCs w:val="24"/>
          <w:lang w:eastAsia="ar-SA"/>
        </w:rPr>
        <w:t>;</w:t>
      </w:r>
    </w:p>
    <w:p w14:paraId="32895FD7" w14:textId="293C69F9" w:rsidR="00C00F9D" w:rsidRPr="00FC4D74" w:rsidRDefault="00FC4D74" w:rsidP="00C00F9D">
      <w:pPr>
        <w:pStyle w:val="Sraopastraipa"/>
        <w:numPr>
          <w:ilvl w:val="0"/>
          <w:numId w:val="8"/>
        </w:numPr>
        <w:tabs>
          <w:tab w:val="left" w:pos="993"/>
        </w:tabs>
        <w:spacing w:after="0" w:line="240" w:lineRule="auto"/>
        <w:ind w:left="0" w:firstLine="851"/>
        <w:jc w:val="both"/>
        <w:rPr>
          <w:rFonts w:ascii="Times New Roman" w:eastAsia="Lucida Sans Unicode" w:hAnsi="Times New Roman" w:cs="Times New Roman"/>
          <w:i/>
          <w:color w:val="000000" w:themeColor="text1"/>
          <w:sz w:val="24"/>
          <w:szCs w:val="24"/>
          <w:lang w:eastAsia="ar-SA"/>
        </w:rPr>
      </w:pPr>
      <w:r>
        <w:rPr>
          <w:rFonts w:ascii="Times New Roman" w:eastAsia="Times New Roman" w:hAnsi="Times New Roman" w:cs="Times New Roman"/>
          <w:i/>
          <w:color w:val="000000" w:themeColor="text1"/>
          <w:sz w:val="24"/>
          <w:szCs w:val="24"/>
        </w:rPr>
        <w:t xml:space="preserve"> </w:t>
      </w:r>
      <w:r w:rsidR="00C00F9D" w:rsidRPr="00FC4D74">
        <w:rPr>
          <w:rFonts w:ascii="Times New Roman" w:eastAsia="Times New Roman" w:hAnsi="Times New Roman" w:cs="Times New Roman"/>
          <w:i/>
          <w:color w:val="000000" w:themeColor="text1"/>
          <w:sz w:val="24"/>
          <w:szCs w:val="24"/>
        </w:rPr>
        <w:t xml:space="preserve">Bendra palyginamoji </w:t>
      </w:r>
      <w:r w:rsidR="00C00F9D" w:rsidRPr="00FC4D74">
        <w:rPr>
          <w:rFonts w:ascii="Times New Roman" w:hAnsi="Times New Roman" w:cs="Times New Roman"/>
          <w:i/>
          <w:color w:val="000000" w:themeColor="text1"/>
          <w:sz w:val="24"/>
          <w:szCs w:val="24"/>
        </w:rPr>
        <w:t>pasiūlymo kaina turi atitikti pateiktų jos sudėtinių dalių sumą;</w:t>
      </w:r>
    </w:p>
    <w:p w14:paraId="18CFD04D" w14:textId="0DBA3334" w:rsidR="00C00F9D" w:rsidRPr="00FC4D74" w:rsidRDefault="00FC4D74" w:rsidP="00C00F9D">
      <w:pPr>
        <w:pStyle w:val="Sraopastraipa"/>
        <w:numPr>
          <w:ilvl w:val="0"/>
          <w:numId w:val="8"/>
        </w:numPr>
        <w:tabs>
          <w:tab w:val="left" w:pos="993"/>
        </w:tabs>
        <w:spacing w:after="0" w:line="240" w:lineRule="auto"/>
        <w:ind w:left="0" w:firstLine="851"/>
        <w:jc w:val="both"/>
        <w:rPr>
          <w:rFonts w:ascii="Times New Roman" w:eastAsia="Lucida Sans Unicode" w:hAnsi="Times New Roman" w:cs="Times New Roman"/>
          <w:i/>
          <w:color w:val="000000" w:themeColor="text1"/>
          <w:sz w:val="24"/>
          <w:szCs w:val="24"/>
          <w:lang w:eastAsia="ar-SA"/>
        </w:rPr>
      </w:pPr>
      <w:r>
        <w:rPr>
          <w:rFonts w:ascii="Times New Roman" w:hAnsi="Times New Roman" w:cs="Times New Roman"/>
          <w:i/>
          <w:color w:val="000000" w:themeColor="text1"/>
          <w:sz w:val="24"/>
          <w:szCs w:val="24"/>
        </w:rPr>
        <w:lastRenderedPageBreak/>
        <w:t xml:space="preserve"> </w:t>
      </w:r>
      <w:r w:rsidR="00C00F9D" w:rsidRPr="00FC4D74">
        <w:rPr>
          <w:rFonts w:ascii="Times New Roman" w:hAnsi="Times New Roman" w:cs="Times New Roman"/>
          <w:i/>
          <w:color w:val="000000" w:themeColor="text1"/>
          <w:sz w:val="24"/>
          <w:szCs w:val="24"/>
        </w:rPr>
        <w:t>Į pasiūlymo kainą/įkainius turi būti įskaityti visi tiekėjo mokami mokesčiai ir visos tiekėjo patiriamos su pirkimo sutarties vykdymu susijusios išlaidos;</w:t>
      </w:r>
    </w:p>
    <w:p w14:paraId="629596F4" w14:textId="3B3603AA" w:rsidR="00FC4D74" w:rsidRPr="00FC4D74" w:rsidRDefault="00FC4D74" w:rsidP="00FC4D74">
      <w:pPr>
        <w:pStyle w:val="Sraopastraipa"/>
        <w:numPr>
          <w:ilvl w:val="0"/>
          <w:numId w:val="8"/>
        </w:numPr>
        <w:tabs>
          <w:tab w:val="left" w:pos="993"/>
        </w:tabs>
        <w:spacing w:after="120" w:line="240" w:lineRule="auto"/>
        <w:ind w:left="714" w:hanging="357"/>
        <w:contextualSpacing w:val="0"/>
        <w:jc w:val="both"/>
        <w:rPr>
          <w:rFonts w:ascii="Times New Roman" w:eastAsia="Lucida Sans Unicode" w:hAnsi="Times New Roman" w:cs="Times New Roman"/>
          <w:i/>
          <w:color w:val="000000" w:themeColor="text1"/>
          <w:sz w:val="24"/>
          <w:szCs w:val="24"/>
          <w:lang w:eastAsia="ar-SA"/>
        </w:rPr>
      </w:pPr>
      <w:r w:rsidRPr="00FC4D74">
        <w:rPr>
          <w:rFonts w:ascii="Times New Roman" w:eastAsia="Lucida Sans Unicode" w:hAnsi="Times New Roman" w:cs="Times New Roman"/>
          <w:i/>
          <w:color w:val="000000" w:themeColor="text1"/>
          <w:sz w:val="24"/>
          <w:szCs w:val="24"/>
          <w:lang w:eastAsia="ar-SA"/>
        </w:rPr>
        <w:t xml:space="preserve">**Tais atvejais, kai pagal galiojančius teisės aktus tiekėjui nereikia mokėti PVM, jis atitinkamų skilčių nepildo ir nurodo priežastis, dėl kurių PVM nemoka: </w:t>
      </w:r>
    </w:p>
    <w:p w14:paraId="4981E443" w14:textId="28EFB04E" w:rsidR="00FC4D74" w:rsidRPr="00FC4D74" w:rsidRDefault="00FC4D74" w:rsidP="00FC4D74">
      <w:pPr>
        <w:tabs>
          <w:tab w:val="left" w:pos="993"/>
        </w:tabs>
        <w:spacing w:before="120" w:after="120" w:line="240" w:lineRule="auto"/>
        <w:ind w:left="357"/>
        <w:jc w:val="both"/>
        <w:rPr>
          <w:rFonts w:ascii="Times New Roman" w:eastAsia="Lucida Sans Unicode" w:hAnsi="Times New Roman" w:cs="Times New Roman"/>
          <w:i/>
          <w:color w:val="000000" w:themeColor="text1"/>
          <w:sz w:val="24"/>
          <w:szCs w:val="24"/>
          <w:lang w:eastAsia="ar-SA"/>
        </w:rPr>
      </w:pPr>
      <w:r w:rsidRPr="00FC4D74">
        <w:rPr>
          <w:rFonts w:ascii="Times New Roman" w:eastAsia="Lucida Sans Unicode" w:hAnsi="Times New Roman" w:cs="Times New Roman"/>
          <w:i/>
          <w:color w:val="000000" w:themeColor="text1"/>
          <w:sz w:val="24"/>
          <w:szCs w:val="24"/>
          <w:lang w:eastAsia="ar-SA"/>
        </w:rPr>
        <w:t>___________________________________________________________________________.</w:t>
      </w:r>
    </w:p>
    <w:p w14:paraId="6143C3EC" w14:textId="77777777" w:rsidR="00C00F9D" w:rsidRPr="00FC4D74" w:rsidRDefault="00C00F9D" w:rsidP="00FC4D74">
      <w:pPr>
        <w:pStyle w:val="Sraopastraipa"/>
        <w:numPr>
          <w:ilvl w:val="0"/>
          <w:numId w:val="8"/>
        </w:numPr>
        <w:tabs>
          <w:tab w:val="left" w:pos="993"/>
        </w:tabs>
        <w:spacing w:before="100" w:beforeAutospacing="1" w:after="0" w:line="240" w:lineRule="auto"/>
        <w:ind w:left="0" w:firstLine="851"/>
        <w:jc w:val="both"/>
        <w:rPr>
          <w:rFonts w:ascii="Times New Roman" w:eastAsia="Lucida Sans Unicode" w:hAnsi="Times New Roman" w:cs="Times New Roman"/>
          <w:i/>
          <w:color w:val="000000" w:themeColor="text1"/>
          <w:sz w:val="24"/>
          <w:szCs w:val="24"/>
          <w:lang w:eastAsia="ar-SA"/>
        </w:rPr>
      </w:pPr>
      <w:r w:rsidRPr="00FC4D74">
        <w:rPr>
          <w:rFonts w:ascii="Times New Roman" w:eastAsia="Times New Roman" w:hAnsi="Times New Roman" w:cs="Times New Roman"/>
          <w:i/>
          <w:color w:val="000000" w:themeColor="text1"/>
          <w:sz w:val="24"/>
          <w:szCs w:val="24"/>
        </w:rPr>
        <w:t xml:space="preserve">Paslaugos bus įsigyjamos pagal perkančiosios organizacijos poreikį pagal </w:t>
      </w:r>
      <w:r w:rsidRPr="00FC4D74">
        <w:rPr>
          <w:rFonts w:ascii="Times New Roman" w:hAnsi="Times New Roman" w:cs="Times New Roman"/>
          <w:i/>
          <w:color w:val="000000" w:themeColor="text1"/>
          <w:sz w:val="24"/>
          <w:szCs w:val="24"/>
        </w:rPr>
        <w:t xml:space="preserve">įkainius, nurodytus tiekėjo pasiūlyme, </w:t>
      </w:r>
      <w:r w:rsidRPr="00FC4D74">
        <w:rPr>
          <w:rFonts w:ascii="Times New Roman" w:eastAsia="Times New Roman" w:hAnsi="Times New Roman" w:cs="Times New Roman"/>
          <w:i/>
          <w:color w:val="000000" w:themeColor="text1"/>
          <w:sz w:val="24"/>
          <w:szCs w:val="24"/>
        </w:rPr>
        <w:t>neviršijant maksimalios pirkimo sutarties vertės;</w:t>
      </w:r>
    </w:p>
    <w:p w14:paraId="0EC5C854" w14:textId="27FA27E4" w:rsidR="00737B38" w:rsidRPr="00FC4D74" w:rsidRDefault="00D15D16" w:rsidP="00FC4D74">
      <w:pPr>
        <w:pStyle w:val="Sraopastraipa"/>
        <w:numPr>
          <w:ilvl w:val="0"/>
          <w:numId w:val="8"/>
        </w:numPr>
        <w:tabs>
          <w:tab w:val="left" w:pos="993"/>
        </w:tabs>
        <w:spacing w:after="0" w:line="240" w:lineRule="auto"/>
        <w:ind w:left="0" w:firstLine="851"/>
        <w:jc w:val="both"/>
        <w:rPr>
          <w:rFonts w:ascii="Times New Roman" w:eastAsia="Lucida Sans Unicode" w:hAnsi="Times New Roman" w:cs="Times New Roman"/>
          <w:b/>
          <w:bCs/>
          <w:i/>
          <w:color w:val="000000" w:themeColor="text1"/>
          <w:sz w:val="24"/>
          <w:szCs w:val="24"/>
          <w:lang w:eastAsia="ar-SA"/>
        </w:rPr>
      </w:pPr>
      <w:r w:rsidRPr="00FC4D74">
        <w:rPr>
          <w:rFonts w:ascii="Times New Roman" w:hAnsi="Times New Roman" w:cs="Times New Roman"/>
          <w:b/>
          <w:bCs/>
          <w:i/>
          <w:color w:val="000000" w:themeColor="text1"/>
          <w:sz w:val="24"/>
          <w:szCs w:val="24"/>
        </w:rPr>
        <w:t>Bendra palyginamoji pasiūlymo kaina naudojama tik tiekėjų pasiūlymų vertinimui ir palyginimui, į sutartį ji nebus įrašoma.</w:t>
      </w:r>
    </w:p>
    <w:p w14:paraId="50200DC8" w14:textId="77777777" w:rsidR="00FC4D74" w:rsidRPr="00FC4D74" w:rsidRDefault="00FC4D74" w:rsidP="00FC4D74">
      <w:pPr>
        <w:tabs>
          <w:tab w:val="left" w:pos="3584"/>
        </w:tabs>
        <w:suppressAutoHyphens/>
        <w:spacing w:before="240" w:after="240" w:line="240" w:lineRule="auto"/>
        <w:jc w:val="both"/>
        <w:textAlignment w:val="baseline"/>
        <w:rPr>
          <w:rFonts w:ascii="Times New Roman" w:eastAsia="Times New Roman" w:hAnsi="Times New Roman" w:cs="Times New Roman"/>
          <w:kern w:val="0"/>
          <w:sz w:val="24"/>
          <w:szCs w:val="24"/>
          <w14:ligatures w14:val="none"/>
        </w:rPr>
      </w:pPr>
      <w:r w:rsidRPr="00FC4D74">
        <w:rPr>
          <w:rFonts w:ascii="Times New Roman" w:eastAsia="Times New Roman" w:hAnsi="Times New Roman" w:cs="Times New Roman"/>
          <w:b/>
          <w:bCs/>
          <w:kern w:val="0"/>
          <w:sz w:val="24"/>
          <w:szCs w:val="24"/>
          <w14:ligatures w14:val="none"/>
        </w:rPr>
        <w:t>Bendra</w:t>
      </w:r>
      <w:r w:rsidRPr="00FC4D74">
        <w:rPr>
          <w:rFonts w:ascii="Times New Roman" w:eastAsia="Arial Unicode MS" w:hAnsi="Times New Roman" w:cs="Times New Roman"/>
          <w:kern w:val="0"/>
          <w:sz w:val="24"/>
          <w:szCs w:val="24"/>
          <w:bdr w:val="nil"/>
          <w14:ligatures w14:val="none"/>
        </w:rPr>
        <w:t xml:space="preserve"> </w:t>
      </w:r>
      <w:r w:rsidRPr="00FC4D74">
        <w:rPr>
          <w:rFonts w:ascii="Times New Roman" w:eastAsia="Times New Roman" w:hAnsi="Times New Roman" w:cs="Times New Roman"/>
          <w:b/>
          <w:bCs/>
          <w:kern w:val="0"/>
          <w:sz w:val="24"/>
          <w:szCs w:val="24"/>
          <w14:ligatures w14:val="none"/>
        </w:rPr>
        <w:t>palyginamoji pasiūlymo kaina be PVM –</w:t>
      </w:r>
      <w:r w:rsidRPr="00FC4D74">
        <w:rPr>
          <w:rFonts w:ascii="Times New Roman" w:eastAsia="Times New Roman" w:hAnsi="Times New Roman" w:cs="Times New Roman"/>
          <w:kern w:val="0"/>
          <w:sz w:val="24"/>
          <w:szCs w:val="24"/>
          <w14:ligatures w14:val="none"/>
        </w:rPr>
        <w:t xml:space="preserve"> __________________ Eur (nurodoma suma skaičiais ir žodžiais). </w:t>
      </w:r>
    </w:p>
    <w:p w14:paraId="78BDA199" w14:textId="77777777" w:rsidR="00FC4D74" w:rsidRPr="00FC4D74" w:rsidRDefault="00FC4D74" w:rsidP="00FC4D74">
      <w:pPr>
        <w:tabs>
          <w:tab w:val="left" w:pos="3584"/>
        </w:tabs>
        <w:suppressAutoHyphens/>
        <w:spacing w:after="240" w:line="240" w:lineRule="auto"/>
        <w:jc w:val="both"/>
        <w:textAlignment w:val="baseline"/>
        <w:rPr>
          <w:rFonts w:ascii="Times New Roman" w:eastAsia="Times New Roman" w:hAnsi="Times New Roman" w:cs="Times New Roman"/>
          <w:kern w:val="0"/>
          <w:sz w:val="24"/>
          <w:szCs w:val="24"/>
          <w14:ligatures w14:val="none"/>
        </w:rPr>
      </w:pPr>
      <w:r w:rsidRPr="00FC4D74">
        <w:rPr>
          <w:rFonts w:ascii="Times New Roman" w:eastAsia="Times New Roman" w:hAnsi="Times New Roman" w:cs="Times New Roman"/>
          <w:b/>
          <w:bCs/>
          <w:kern w:val="0"/>
          <w:sz w:val="24"/>
          <w:szCs w:val="24"/>
          <w14:ligatures w14:val="none"/>
        </w:rPr>
        <w:t>Bendra palyginamoji pasiūlymo kaina su PVM –</w:t>
      </w:r>
      <w:r w:rsidRPr="00FC4D74">
        <w:rPr>
          <w:rFonts w:ascii="Times New Roman" w:eastAsia="Times New Roman" w:hAnsi="Times New Roman" w:cs="Times New Roman"/>
          <w:kern w:val="0"/>
          <w:sz w:val="24"/>
          <w:szCs w:val="24"/>
          <w14:ligatures w14:val="none"/>
        </w:rPr>
        <w:t xml:space="preserve"> __________________ Eur (nurodoma suma skaičiais žodžiais). Jeigu pasiūlyme nurodyta kaina, išreikšta skaitmenimis, neatitinka kainos, nurodytos žodžiais, teisinga laikoma kaina, nurodyta žodžiais.</w:t>
      </w:r>
    </w:p>
    <w:p w14:paraId="76A7A58F" w14:textId="63782A02" w:rsidR="00FC4D74" w:rsidRDefault="00FC4D74" w:rsidP="00BB5DDA">
      <w:pPr>
        <w:tabs>
          <w:tab w:val="left" w:pos="3584"/>
        </w:tabs>
        <w:suppressAutoHyphens/>
        <w:spacing w:after="240" w:line="240" w:lineRule="auto"/>
        <w:jc w:val="both"/>
        <w:textAlignment w:val="baseline"/>
        <w:rPr>
          <w:rFonts w:ascii="Times New Roman" w:eastAsia="Times New Roman" w:hAnsi="Times New Roman" w:cs="Times New Roman"/>
          <w:kern w:val="0"/>
          <w:sz w:val="24"/>
          <w:szCs w:val="24"/>
          <w14:ligatures w14:val="none"/>
        </w:rPr>
      </w:pPr>
      <w:r w:rsidRPr="00FC4D74">
        <w:rPr>
          <w:rFonts w:ascii="Times New Roman" w:eastAsia="Times New Roman" w:hAnsi="Times New Roman" w:cs="Times New Roman"/>
          <w:b/>
          <w:bCs/>
          <w:kern w:val="0"/>
          <w:sz w:val="24"/>
          <w:szCs w:val="24"/>
          <w14:ligatures w14:val="none"/>
        </w:rPr>
        <w:t>Į šią sumą įeina visos išlaidos ir visi mokesčiai, taip pat PVM, kuris sudaro</w:t>
      </w:r>
      <w:r w:rsidRPr="00FC4D74">
        <w:rPr>
          <w:rFonts w:ascii="Times New Roman" w:eastAsia="Times New Roman" w:hAnsi="Times New Roman" w:cs="Times New Roman"/>
          <w:kern w:val="0"/>
          <w:sz w:val="24"/>
          <w:szCs w:val="24"/>
          <w14:ligatures w14:val="none"/>
        </w:rPr>
        <w:t xml:space="preserve"> _____________________________________Eur (nurodoma suma skaičiais ir žodžiais)</w:t>
      </w:r>
      <w:r>
        <w:rPr>
          <w:rFonts w:ascii="Times New Roman" w:eastAsia="Times New Roman" w:hAnsi="Times New Roman" w:cs="Times New Roman"/>
          <w:kern w:val="0"/>
          <w:sz w:val="24"/>
          <w:szCs w:val="24"/>
          <w14:ligatures w14:val="none"/>
        </w:rPr>
        <w:t>.</w:t>
      </w:r>
    </w:p>
    <w:p w14:paraId="4C426F94" w14:textId="35F3395A" w:rsidR="00737B38" w:rsidRPr="00737B38" w:rsidRDefault="00C061B4" w:rsidP="00737B38">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before="240" w:after="120" w:line="240" w:lineRule="auto"/>
        <w:jc w:val="both"/>
        <w:textAlignment w:val="baseline"/>
        <w:rPr>
          <w:rFonts w:ascii="Times New Roman" w:eastAsia="Lucida Sans Unicode" w:hAnsi="Times New Roman" w:cs="Times New Roman"/>
          <w:kern w:val="0"/>
          <w:sz w:val="24"/>
          <w:szCs w:val="24"/>
          <w14:ligatures w14:val="none"/>
        </w:rPr>
      </w:pPr>
      <w:r>
        <w:rPr>
          <w:rFonts w:ascii="Times New Roman" w:eastAsia="Lucida Sans Unicode" w:hAnsi="Times New Roman" w:cs="Times New Roman"/>
          <w:b/>
          <w:bCs/>
          <w:color w:val="000000"/>
          <w:kern w:val="3"/>
          <w:sz w:val="24"/>
          <w:szCs w:val="24"/>
          <w:lang w:eastAsia="hi-IN" w:bidi="hi-IN"/>
          <w14:ligatures w14:val="none"/>
        </w:rPr>
        <w:t>5</w:t>
      </w:r>
      <w:r w:rsidR="00737B38" w:rsidRPr="00737B38">
        <w:rPr>
          <w:rFonts w:ascii="Times New Roman" w:eastAsia="Lucida Sans Unicode" w:hAnsi="Times New Roman" w:cs="Times New Roman"/>
          <w:b/>
          <w:bCs/>
          <w:color w:val="000000"/>
          <w:kern w:val="3"/>
          <w:sz w:val="24"/>
          <w:szCs w:val="24"/>
          <w:lang w:eastAsia="hi-IN" w:bidi="hi-IN"/>
          <w14:ligatures w14:val="none"/>
        </w:rPr>
        <w:t xml:space="preserve"> lentelė</w:t>
      </w:r>
      <w:r w:rsidR="00737B38" w:rsidRPr="00737B38">
        <w:rPr>
          <w:rFonts w:ascii="Times New Roman" w:eastAsia="Lucida Sans Unicode" w:hAnsi="Times New Roman" w:cs="Times New Roman"/>
          <w:color w:val="000000"/>
          <w:kern w:val="3"/>
          <w:sz w:val="24"/>
          <w:szCs w:val="24"/>
          <w:lang w:eastAsia="hi-IN" w:bidi="hi-IN"/>
          <w14:ligatures w14:val="none"/>
        </w:rPr>
        <w:t xml:space="preserve">. Kartu su pasiūlymu pateikiami šie </w:t>
      </w:r>
      <w:r w:rsidR="00737B38" w:rsidRPr="00737B38">
        <w:rPr>
          <w:rFonts w:ascii="Times New Roman" w:eastAsia="Lucida Sans Unicode" w:hAnsi="Times New Roman" w:cs="Times New Roman"/>
          <w:kern w:val="0"/>
          <w:sz w:val="24"/>
          <w:szCs w:val="24"/>
          <w14:ligatures w14:val="none"/>
        </w:rPr>
        <w:t>dokumentai (žr. pirkimo sąlygų 3.4. punktą dėl pasiūlymą sudarančių dokumentų):</w:t>
      </w:r>
    </w:p>
    <w:tbl>
      <w:tblPr>
        <w:tblW w:w="9933" w:type="dxa"/>
        <w:tblInd w:w="-5" w:type="dxa"/>
        <w:tblLayout w:type="fixed"/>
        <w:tblCellMar>
          <w:left w:w="10" w:type="dxa"/>
          <w:right w:w="10" w:type="dxa"/>
        </w:tblCellMar>
        <w:tblLook w:val="0000" w:firstRow="0" w:lastRow="0" w:firstColumn="0" w:lastColumn="0" w:noHBand="0" w:noVBand="0"/>
      </w:tblPr>
      <w:tblGrid>
        <w:gridCol w:w="445"/>
        <w:gridCol w:w="6209"/>
        <w:gridCol w:w="3279"/>
      </w:tblGrid>
      <w:tr w:rsidR="00737B38" w:rsidRPr="00737B38" w14:paraId="426F3AA8" w14:textId="77777777" w:rsidTr="00BB5DDA">
        <w:trPr>
          <w:trHeight w:val="333"/>
        </w:trPr>
        <w:tc>
          <w:tcPr>
            <w:tcW w:w="44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0" w:type="dxa"/>
              <w:bottom w:w="0" w:type="dxa"/>
              <w:right w:w="0" w:type="dxa"/>
            </w:tcMar>
            <w:vAlign w:val="center"/>
          </w:tcPr>
          <w:p w14:paraId="2BBF5B5B" w14:textId="77777777" w:rsidR="00737B38" w:rsidRPr="00737B38" w:rsidRDefault="00737B38" w:rsidP="00737B38">
            <w:pPr>
              <w:suppressAutoHyphens/>
              <w:autoSpaceDN w:val="0"/>
              <w:snapToGrid w:val="0"/>
              <w:spacing w:after="0" w:line="240" w:lineRule="auto"/>
              <w:jc w:val="center"/>
              <w:textAlignment w:val="baseline"/>
              <w:rPr>
                <w:rFonts w:ascii="Times New Roman" w:eastAsia="Lucida Sans Unicode" w:hAnsi="Times New Roman" w:cs="Times New Roman"/>
                <w:bCs/>
                <w:color w:val="000000"/>
                <w:kern w:val="3"/>
                <w:sz w:val="24"/>
                <w:szCs w:val="24"/>
                <w:lang w:eastAsia="hi-IN" w:bidi="hi-IN"/>
                <w14:ligatures w14:val="none"/>
              </w:rPr>
            </w:pPr>
            <w:r w:rsidRPr="00737B38">
              <w:rPr>
                <w:rFonts w:ascii="Times New Roman" w:eastAsia="Lucida Sans Unicode" w:hAnsi="Times New Roman" w:cs="Times New Roman"/>
                <w:bCs/>
                <w:color w:val="000000"/>
                <w:kern w:val="3"/>
                <w:sz w:val="24"/>
                <w:szCs w:val="24"/>
                <w:lang w:eastAsia="hi-IN" w:bidi="hi-IN"/>
                <w14:ligatures w14:val="none"/>
              </w:rPr>
              <w:t>Eil. Nr.</w:t>
            </w:r>
          </w:p>
        </w:tc>
        <w:tc>
          <w:tcPr>
            <w:tcW w:w="620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0" w:type="dxa"/>
              <w:bottom w:w="0" w:type="dxa"/>
              <w:right w:w="0" w:type="dxa"/>
            </w:tcMar>
            <w:vAlign w:val="center"/>
          </w:tcPr>
          <w:p w14:paraId="67207CAF" w14:textId="77777777" w:rsidR="00737B38" w:rsidRPr="00737B38" w:rsidRDefault="00737B38" w:rsidP="00737B38">
            <w:pPr>
              <w:suppressAutoHyphens/>
              <w:autoSpaceDN w:val="0"/>
              <w:snapToGrid w:val="0"/>
              <w:spacing w:after="0" w:line="240" w:lineRule="auto"/>
              <w:jc w:val="center"/>
              <w:textAlignment w:val="baseline"/>
              <w:rPr>
                <w:rFonts w:ascii="Times New Roman" w:eastAsia="Lucida Sans Unicode" w:hAnsi="Times New Roman" w:cs="Times New Roman"/>
                <w:bCs/>
                <w:color w:val="000000"/>
                <w:kern w:val="3"/>
                <w:sz w:val="24"/>
                <w:szCs w:val="24"/>
                <w:lang w:eastAsia="hi-IN" w:bidi="hi-IN"/>
                <w14:ligatures w14:val="none"/>
              </w:rPr>
            </w:pPr>
            <w:r w:rsidRPr="00737B38">
              <w:rPr>
                <w:rFonts w:ascii="Times New Roman" w:eastAsia="Lucida Sans Unicode" w:hAnsi="Times New Roman" w:cs="Times New Roman"/>
                <w:bCs/>
                <w:color w:val="000000"/>
                <w:kern w:val="3"/>
                <w:sz w:val="24"/>
                <w:szCs w:val="24"/>
                <w:lang w:eastAsia="hi-IN" w:bidi="hi-IN"/>
                <w14:ligatures w14:val="none"/>
              </w:rPr>
              <w:t>Pavadinimas</w:t>
            </w:r>
          </w:p>
        </w:tc>
        <w:tc>
          <w:tcPr>
            <w:tcW w:w="327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0" w:type="dxa"/>
              <w:bottom w:w="0" w:type="dxa"/>
              <w:right w:w="0" w:type="dxa"/>
            </w:tcMar>
            <w:vAlign w:val="center"/>
          </w:tcPr>
          <w:p w14:paraId="645C427A" w14:textId="77777777" w:rsidR="00737B38" w:rsidRPr="00737B38" w:rsidRDefault="00737B38" w:rsidP="00737B38">
            <w:pPr>
              <w:suppressAutoHyphens/>
              <w:autoSpaceDN w:val="0"/>
              <w:snapToGrid w:val="0"/>
              <w:spacing w:after="0" w:line="240" w:lineRule="auto"/>
              <w:jc w:val="center"/>
              <w:textAlignment w:val="baseline"/>
              <w:rPr>
                <w:rFonts w:ascii="Times New Roman" w:eastAsia="Lucida Sans Unicode" w:hAnsi="Times New Roman" w:cs="Times New Roman"/>
                <w:bCs/>
                <w:color w:val="000000"/>
                <w:kern w:val="3"/>
                <w:sz w:val="24"/>
                <w:szCs w:val="24"/>
                <w:lang w:eastAsia="hi-IN" w:bidi="hi-IN"/>
                <w14:ligatures w14:val="none"/>
              </w:rPr>
            </w:pPr>
            <w:r w:rsidRPr="00737B38">
              <w:rPr>
                <w:rFonts w:ascii="Times New Roman" w:eastAsia="Lucida Sans Unicode" w:hAnsi="Times New Roman" w:cs="Times New Roman"/>
                <w:bCs/>
                <w:color w:val="000000"/>
                <w:kern w:val="3"/>
                <w:sz w:val="24"/>
                <w:szCs w:val="24"/>
                <w:lang w:eastAsia="hi-IN" w:bidi="hi-IN"/>
                <w14:ligatures w14:val="none"/>
              </w:rPr>
              <w:t>Dokumento puslapių skaičius</w:t>
            </w:r>
          </w:p>
        </w:tc>
      </w:tr>
      <w:tr w:rsidR="00737B38" w:rsidRPr="00737B38" w14:paraId="0CB5325B" w14:textId="77777777" w:rsidTr="000D4461">
        <w:tc>
          <w:tcPr>
            <w:tcW w:w="4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02A0DEE" w14:textId="77777777" w:rsidR="00737B38" w:rsidRPr="00737B38" w:rsidRDefault="00737B38" w:rsidP="00737B38">
            <w:pPr>
              <w:suppressAutoHyphens/>
              <w:autoSpaceDN w:val="0"/>
              <w:snapToGrid w:val="0"/>
              <w:spacing w:after="0" w:line="240" w:lineRule="auto"/>
              <w:ind w:firstLine="567"/>
              <w:jc w:val="center"/>
              <w:textAlignment w:val="baseline"/>
              <w:rPr>
                <w:rFonts w:ascii="Times New Roman" w:eastAsia="Times New Roman" w:hAnsi="Times New Roman" w:cs="Times New Roman"/>
                <w:color w:val="000000"/>
                <w:kern w:val="3"/>
                <w:sz w:val="24"/>
                <w:szCs w:val="24"/>
                <w14:ligatures w14:val="none"/>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8654791" w14:textId="77777777" w:rsidR="00737B38" w:rsidRPr="00737B38" w:rsidRDefault="00737B38" w:rsidP="00737B38">
            <w:pPr>
              <w:suppressAutoHyphens/>
              <w:autoSpaceDN w:val="0"/>
              <w:snapToGrid w:val="0"/>
              <w:spacing w:after="0" w:line="240" w:lineRule="auto"/>
              <w:textAlignment w:val="baseline"/>
              <w:rPr>
                <w:rFonts w:ascii="Times New Roman" w:eastAsia="Lucida Sans Unicode" w:hAnsi="Times New Roman" w:cs="Times New Roman"/>
                <w:color w:val="000000"/>
                <w:kern w:val="3"/>
                <w:sz w:val="24"/>
                <w:szCs w:val="24"/>
                <w:lang w:eastAsia="hi-IN" w:bidi="hi-IN"/>
                <w14:ligatures w14:val="none"/>
              </w:rPr>
            </w:pPr>
          </w:p>
        </w:tc>
        <w:tc>
          <w:tcPr>
            <w:tcW w:w="32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07752ED" w14:textId="77777777" w:rsidR="00737B38" w:rsidRPr="00737B38" w:rsidRDefault="00737B38" w:rsidP="00737B38">
            <w:pPr>
              <w:suppressAutoHyphens/>
              <w:autoSpaceDN w:val="0"/>
              <w:snapToGrid w:val="0"/>
              <w:spacing w:after="0" w:line="240" w:lineRule="auto"/>
              <w:ind w:firstLine="567"/>
              <w:jc w:val="right"/>
              <w:textAlignment w:val="baseline"/>
              <w:rPr>
                <w:rFonts w:ascii="Times New Roman" w:eastAsia="Lucida Sans Unicode" w:hAnsi="Times New Roman" w:cs="Times New Roman"/>
                <w:color w:val="000000"/>
                <w:kern w:val="3"/>
                <w:sz w:val="24"/>
                <w:szCs w:val="24"/>
                <w:lang w:eastAsia="hi-IN" w:bidi="hi-IN"/>
                <w14:ligatures w14:val="none"/>
              </w:rPr>
            </w:pPr>
          </w:p>
        </w:tc>
      </w:tr>
      <w:tr w:rsidR="00737B38" w:rsidRPr="00737B38" w14:paraId="72A069FF" w14:textId="77777777" w:rsidTr="000D4461">
        <w:tc>
          <w:tcPr>
            <w:tcW w:w="4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E5981E3" w14:textId="77777777" w:rsidR="00737B38" w:rsidRPr="00737B38" w:rsidRDefault="00737B38" w:rsidP="00737B38">
            <w:pPr>
              <w:suppressAutoHyphens/>
              <w:autoSpaceDN w:val="0"/>
              <w:snapToGrid w:val="0"/>
              <w:spacing w:after="0" w:line="240" w:lineRule="auto"/>
              <w:ind w:firstLine="567"/>
              <w:jc w:val="center"/>
              <w:textAlignment w:val="baseline"/>
              <w:rPr>
                <w:rFonts w:ascii="Times New Roman" w:eastAsia="Times New Roman" w:hAnsi="Times New Roman" w:cs="Times New Roman"/>
                <w:color w:val="000000"/>
                <w:kern w:val="3"/>
                <w:sz w:val="24"/>
                <w:szCs w:val="24"/>
                <w14:ligatures w14:val="none"/>
              </w:rPr>
            </w:pPr>
          </w:p>
        </w:tc>
        <w:tc>
          <w:tcPr>
            <w:tcW w:w="62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AD8971C" w14:textId="77777777" w:rsidR="00737B38" w:rsidRPr="00737B38" w:rsidRDefault="00737B38" w:rsidP="00737B38">
            <w:pPr>
              <w:suppressAutoHyphens/>
              <w:autoSpaceDN w:val="0"/>
              <w:snapToGrid w:val="0"/>
              <w:spacing w:after="0" w:line="240" w:lineRule="auto"/>
              <w:textAlignment w:val="baseline"/>
              <w:rPr>
                <w:rFonts w:ascii="Times New Roman" w:eastAsia="Lucida Sans Unicode" w:hAnsi="Times New Roman" w:cs="Times New Roman"/>
                <w:color w:val="000000"/>
                <w:kern w:val="3"/>
                <w:sz w:val="24"/>
                <w:szCs w:val="24"/>
                <w:lang w:eastAsia="hi-IN" w:bidi="hi-IN"/>
                <w14:ligatures w14:val="none"/>
              </w:rPr>
            </w:pPr>
          </w:p>
        </w:tc>
        <w:tc>
          <w:tcPr>
            <w:tcW w:w="32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22A0F7A" w14:textId="77777777" w:rsidR="00737B38" w:rsidRPr="00737B38" w:rsidRDefault="00737B38" w:rsidP="00737B38">
            <w:pPr>
              <w:suppressAutoHyphens/>
              <w:autoSpaceDN w:val="0"/>
              <w:snapToGrid w:val="0"/>
              <w:spacing w:after="0" w:line="240" w:lineRule="auto"/>
              <w:ind w:firstLine="567"/>
              <w:jc w:val="right"/>
              <w:textAlignment w:val="baseline"/>
              <w:rPr>
                <w:rFonts w:ascii="Times New Roman" w:eastAsia="Lucida Sans Unicode" w:hAnsi="Times New Roman" w:cs="Times New Roman"/>
                <w:color w:val="000000"/>
                <w:kern w:val="3"/>
                <w:sz w:val="24"/>
                <w:szCs w:val="24"/>
                <w:lang w:eastAsia="hi-IN" w:bidi="hi-IN"/>
                <w14:ligatures w14:val="none"/>
              </w:rPr>
            </w:pPr>
          </w:p>
        </w:tc>
      </w:tr>
    </w:tbl>
    <w:p w14:paraId="0F0F6210" w14:textId="4FEAFF4C" w:rsidR="00737B38" w:rsidRPr="00737B38" w:rsidRDefault="00C061B4" w:rsidP="00737B38">
      <w:pPr>
        <w:suppressAutoHyphens/>
        <w:spacing w:before="120" w:after="120" w:line="240" w:lineRule="auto"/>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6</w:t>
      </w:r>
      <w:r w:rsidR="00737B38" w:rsidRPr="00737B38">
        <w:rPr>
          <w:rFonts w:ascii="Times New Roman" w:eastAsia="Times New Roman" w:hAnsi="Times New Roman" w:cs="Times New Roman"/>
          <w:b/>
          <w:bCs/>
          <w:kern w:val="0"/>
          <w:sz w:val="24"/>
          <w:szCs w:val="24"/>
          <w14:ligatures w14:val="none"/>
        </w:rPr>
        <w:t xml:space="preserve"> lentelė</w:t>
      </w:r>
      <w:r w:rsidR="00737B38" w:rsidRPr="00737B38">
        <w:rPr>
          <w:rFonts w:ascii="Times New Roman" w:eastAsia="Times New Roman" w:hAnsi="Times New Roman" w:cs="Times New Roman"/>
          <w:kern w:val="0"/>
          <w:sz w:val="24"/>
          <w:szCs w:val="24"/>
          <w14:ligatures w14:val="none"/>
        </w:rPr>
        <w:t xml:space="preserve">. Ši pasiūlyme nurodyta informacija yra konfidenciali </w:t>
      </w:r>
      <w:r w:rsidR="00737B38" w:rsidRPr="00737B38">
        <w:rPr>
          <w:rFonts w:ascii="Times New Roman" w:eastAsia="Times New Roman" w:hAnsi="Times New Roman" w:cs="Times New Roman"/>
          <w:i/>
          <w:kern w:val="0"/>
          <w:sz w:val="24"/>
          <w:szCs w:val="24"/>
          <w14:ligatures w14:val="none"/>
        </w:rPr>
        <w:t>(perkančioji organizacija šios informacijos negali atskleisti tretiesiems asmenims)</w:t>
      </w:r>
      <w:r w:rsidR="00737B38" w:rsidRPr="00737B38">
        <w:rPr>
          <w:rFonts w:ascii="Times New Roman" w:eastAsia="Times New Roman" w:hAnsi="Times New Roman" w:cs="Times New Roman"/>
          <w:kern w:val="0"/>
          <w:sz w:val="24"/>
          <w:szCs w:val="24"/>
          <w14:ligatures w14:val="none"/>
        </w:rPr>
        <w:t>:</w:t>
      </w:r>
    </w:p>
    <w:tbl>
      <w:tblPr>
        <w:tblW w:w="9923" w:type="dxa"/>
        <w:tblInd w:w="-5" w:type="dxa"/>
        <w:tblLayout w:type="fixed"/>
        <w:tblCellMar>
          <w:left w:w="10" w:type="dxa"/>
          <w:right w:w="10" w:type="dxa"/>
        </w:tblCellMar>
        <w:tblLook w:val="0000" w:firstRow="0" w:lastRow="0" w:firstColumn="0" w:lastColumn="0" w:noHBand="0" w:noVBand="0"/>
      </w:tblPr>
      <w:tblGrid>
        <w:gridCol w:w="680"/>
        <w:gridCol w:w="5670"/>
        <w:gridCol w:w="3573"/>
      </w:tblGrid>
      <w:tr w:rsidR="00737B38" w:rsidRPr="00737B38" w14:paraId="54F03E55" w14:textId="77777777" w:rsidTr="00BB5DDA">
        <w:tc>
          <w:tcPr>
            <w:tcW w:w="680" w:type="dxa"/>
            <w:tcBorders>
              <w:top w:val="single" w:sz="4" w:space="0" w:color="000000"/>
              <w:left w:val="single" w:sz="4" w:space="0" w:color="000000"/>
              <w:bottom w:val="single" w:sz="4" w:space="0" w:color="000000"/>
            </w:tcBorders>
            <w:shd w:val="clear" w:color="auto" w:fill="D9E2F3" w:themeFill="accent1" w:themeFillTint="33"/>
            <w:tcMar>
              <w:top w:w="0" w:type="dxa"/>
              <w:left w:w="108" w:type="dxa"/>
              <w:bottom w:w="0" w:type="dxa"/>
              <w:right w:w="108" w:type="dxa"/>
            </w:tcMar>
            <w:vAlign w:val="center"/>
          </w:tcPr>
          <w:p w14:paraId="5C31AE31" w14:textId="77777777" w:rsidR="00737B38" w:rsidRPr="00737B38" w:rsidRDefault="00737B38" w:rsidP="00737B38">
            <w:pPr>
              <w:suppressAutoHyphens/>
              <w:autoSpaceDN w:val="0"/>
              <w:snapToGrid w:val="0"/>
              <w:spacing w:after="0" w:line="240" w:lineRule="auto"/>
              <w:jc w:val="center"/>
              <w:textAlignment w:val="baseline"/>
              <w:rPr>
                <w:rFonts w:ascii="Times New Roman" w:eastAsia="Lucida Sans Unicode" w:hAnsi="Times New Roman" w:cs="Times New Roman"/>
                <w:bCs/>
                <w:color w:val="000000"/>
                <w:kern w:val="3"/>
                <w:sz w:val="24"/>
                <w:szCs w:val="24"/>
                <w:lang w:eastAsia="hi-IN" w:bidi="hi-IN"/>
                <w14:ligatures w14:val="none"/>
              </w:rPr>
            </w:pPr>
            <w:r w:rsidRPr="00737B38">
              <w:rPr>
                <w:rFonts w:ascii="Times New Roman" w:eastAsia="Lucida Sans Unicode" w:hAnsi="Times New Roman" w:cs="Times New Roman"/>
                <w:bCs/>
                <w:color w:val="000000"/>
                <w:kern w:val="3"/>
                <w:sz w:val="24"/>
                <w:szCs w:val="24"/>
                <w:lang w:eastAsia="hi-IN" w:bidi="hi-IN"/>
                <w14:ligatures w14:val="none"/>
              </w:rPr>
              <w:t>Eil.Nr.</w:t>
            </w:r>
          </w:p>
        </w:tc>
        <w:tc>
          <w:tcPr>
            <w:tcW w:w="5670" w:type="dxa"/>
            <w:tcBorders>
              <w:top w:val="single" w:sz="4" w:space="0" w:color="000000"/>
              <w:left w:val="single" w:sz="4" w:space="0" w:color="000000"/>
              <w:bottom w:val="single" w:sz="4" w:space="0" w:color="000000"/>
            </w:tcBorders>
            <w:shd w:val="clear" w:color="auto" w:fill="D9E2F3" w:themeFill="accent1" w:themeFillTint="33"/>
            <w:tcMar>
              <w:top w:w="0" w:type="dxa"/>
              <w:left w:w="108" w:type="dxa"/>
              <w:bottom w:w="0" w:type="dxa"/>
              <w:right w:w="108" w:type="dxa"/>
            </w:tcMar>
            <w:vAlign w:val="center"/>
          </w:tcPr>
          <w:p w14:paraId="78F47858" w14:textId="77777777" w:rsidR="00737B38" w:rsidRPr="00737B38" w:rsidRDefault="00737B38" w:rsidP="00737B38">
            <w:pPr>
              <w:suppressAutoHyphens/>
              <w:autoSpaceDN w:val="0"/>
              <w:snapToGrid w:val="0"/>
              <w:spacing w:after="0" w:line="240" w:lineRule="auto"/>
              <w:jc w:val="center"/>
              <w:textAlignment w:val="baseline"/>
              <w:rPr>
                <w:rFonts w:ascii="Times New Roman" w:eastAsia="Times New Roman" w:hAnsi="Times New Roman" w:cs="Times New Roman"/>
                <w:bCs/>
                <w:color w:val="000000"/>
                <w:kern w:val="3"/>
                <w:sz w:val="24"/>
                <w:szCs w:val="24"/>
                <w:lang w:eastAsia="hi-IN" w:bidi="hi-IN"/>
                <w14:ligatures w14:val="none"/>
              </w:rPr>
            </w:pPr>
            <w:r w:rsidRPr="00737B38">
              <w:rPr>
                <w:rFonts w:ascii="Times New Roman" w:eastAsia="Times New Roman" w:hAnsi="Times New Roman" w:cs="Times New Roman"/>
                <w:bCs/>
                <w:color w:val="000000"/>
                <w:kern w:val="3"/>
                <w:sz w:val="24"/>
                <w:szCs w:val="24"/>
                <w:lang w:eastAsia="hi-IN" w:bidi="hi-IN"/>
                <w14:ligatures w14:val="none"/>
              </w:rPr>
              <w:t>Pateikto dokumento pavadinimas (rekomenduojama pavadinime vartoti žodį „Konfidencialu“)</w:t>
            </w:r>
          </w:p>
        </w:tc>
        <w:tc>
          <w:tcPr>
            <w:tcW w:w="3573"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vAlign w:val="center"/>
          </w:tcPr>
          <w:p w14:paraId="55B9D369" w14:textId="77777777" w:rsidR="00737B38" w:rsidRPr="00737B38" w:rsidRDefault="00737B38" w:rsidP="00737B38">
            <w:pPr>
              <w:suppressAutoHyphens/>
              <w:autoSpaceDN w:val="0"/>
              <w:snapToGrid w:val="0"/>
              <w:spacing w:after="0" w:line="240" w:lineRule="auto"/>
              <w:jc w:val="center"/>
              <w:textAlignment w:val="baseline"/>
              <w:rPr>
                <w:rFonts w:ascii="Times New Roman" w:eastAsia="Times New Roman" w:hAnsi="Times New Roman" w:cs="Times New Roman"/>
                <w:bCs/>
                <w:color w:val="000000"/>
                <w:kern w:val="3"/>
                <w:sz w:val="24"/>
                <w:szCs w:val="24"/>
                <w:lang w:eastAsia="hi-IN" w:bidi="hi-IN"/>
                <w14:ligatures w14:val="none"/>
              </w:rPr>
            </w:pPr>
            <w:r w:rsidRPr="00737B38">
              <w:rPr>
                <w:rFonts w:ascii="Times New Roman" w:eastAsia="Times New Roman" w:hAnsi="Times New Roman" w:cs="Times New Roman"/>
                <w:bCs/>
                <w:color w:val="000000"/>
                <w:kern w:val="3"/>
                <w:sz w:val="24"/>
                <w:szCs w:val="24"/>
                <w:lang w:eastAsia="hi-IN" w:bidi="hi-IN"/>
                <w14:ligatures w14:val="none"/>
              </w:rPr>
              <w:t>Dokumentas yra įkeltas šioje CVP IS pasiūlymo lango eilutėje („Prisegti dokumentai“)</w:t>
            </w:r>
          </w:p>
        </w:tc>
      </w:tr>
      <w:tr w:rsidR="00737B38" w:rsidRPr="00737B38" w14:paraId="55CEA113" w14:textId="77777777" w:rsidTr="000D4461">
        <w:tc>
          <w:tcPr>
            <w:tcW w:w="680" w:type="dxa"/>
            <w:tcBorders>
              <w:top w:val="single" w:sz="4" w:space="0" w:color="000000"/>
              <w:left w:val="single" w:sz="4" w:space="0" w:color="000000"/>
              <w:bottom w:val="single" w:sz="4" w:space="0" w:color="000000"/>
            </w:tcBorders>
            <w:tcMar>
              <w:top w:w="0" w:type="dxa"/>
              <w:left w:w="108" w:type="dxa"/>
              <w:bottom w:w="0" w:type="dxa"/>
              <w:right w:w="108" w:type="dxa"/>
            </w:tcMar>
          </w:tcPr>
          <w:p w14:paraId="1F941EE5" w14:textId="77777777" w:rsidR="00737B38" w:rsidRPr="00737B38" w:rsidRDefault="00737B38" w:rsidP="00737B38">
            <w:pPr>
              <w:suppressAutoHyphens/>
              <w:autoSpaceDN w:val="0"/>
              <w:snapToGrid w:val="0"/>
              <w:spacing w:after="0" w:line="240" w:lineRule="auto"/>
              <w:textAlignment w:val="baseline"/>
              <w:rPr>
                <w:rFonts w:ascii="Times New Roman" w:eastAsia="Lucida Sans Unicode" w:hAnsi="Times New Roman" w:cs="Times New Roman"/>
                <w:color w:val="000000"/>
                <w:kern w:val="3"/>
                <w:sz w:val="24"/>
                <w:szCs w:val="24"/>
                <w:lang w:eastAsia="hi-IN" w:bidi="hi-IN"/>
                <w14:ligatures w14:val="none"/>
              </w:rPr>
            </w:pPr>
          </w:p>
        </w:tc>
        <w:tc>
          <w:tcPr>
            <w:tcW w:w="5670" w:type="dxa"/>
            <w:tcBorders>
              <w:top w:val="single" w:sz="4" w:space="0" w:color="000000"/>
              <w:left w:val="single" w:sz="4" w:space="0" w:color="000000"/>
              <w:bottom w:val="single" w:sz="4" w:space="0" w:color="000000"/>
            </w:tcBorders>
            <w:tcMar>
              <w:top w:w="0" w:type="dxa"/>
              <w:left w:w="108" w:type="dxa"/>
              <w:bottom w:w="0" w:type="dxa"/>
              <w:right w:w="108" w:type="dxa"/>
            </w:tcMar>
          </w:tcPr>
          <w:p w14:paraId="1071ECC5" w14:textId="77777777" w:rsidR="00737B38" w:rsidRPr="00737B38" w:rsidRDefault="00737B38" w:rsidP="00737B38">
            <w:pPr>
              <w:suppressAutoHyphens/>
              <w:autoSpaceDN w:val="0"/>
              <w:snapToGrid w:val="0"/>
              <w:spacing w:after="0" w:line="240" w:lineRule="auto"/>
              <w:jc w:val="both"/>
              <w:textAlignment w:val="baseline"/>
              <w:rPr>
                <w:rFonts w:ascii="Times New Roman" w:eastAsia="Times New Roman" w:hAnsi="Times New Roman" w:cs="Times New Roman"/>
                <w:color w:val="000000"/>
                <w:kern w:val="3"/>
                <w:sz w:val="24"/>
                <w:szCs w:val="24"/>
                <w:lang w:eastAsia="hi-IN" w:bidi="hi-IN"/>
                <w14:ligatures w14:val="none"/>
              </w:rPr>
            </w:pPr>
          </w:p>
        </w:tc>
        <w:tc>
          <w:tcPr>
            <w:tcW w:w="3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94F02B" w14:textId="77777777" w:rsidR="00737B38" w:rsidRPr="00737B38" w:rsidRDefault="00737B38" w:rsidP="00737B38">
            <w:pPr>
              <w:suppressAutoHyphens/>
              <w:autoSpaceDN w:val="0"/>
              <w:snapToGrid w:val="0"/>
              <w:spacing w:after="0" w:line="240" w:lineRule="auto"/>
              <w:jc w:val="both"/>
              <w:textAlignment w:val="baseline"/>
              <w:rPr>
                <w:rFonts w:ascii="Times New Roman" w:eastAsia="Times New Roman" w:hAnsi="Times New Roman" w:cs="Times New Roman"/>
                <w:color w:val="000000"/>
                <w:kern w:val="3"/>
                <w:sz w:val="24"/>
                <w:szCs w:val="24"/>
                <w:lang w:eastAsia="hi-IN" w:bidi="hi-IN"/>
                <w14:ligatures w14:val="none"/>
              </w:rPr>
            </w:pPr>
          </w:p>
        </w:tc>
      </w:tr>
      <w:tr w:rsidR="00737B38" w:rsidRPr="00737B38" w14:paraId="7E063778" w14:textId="77777777" w:rsidTr="000D4461">
        <w:tc>
          <w:tcPr>
            <w:tcW w:w="680" w:type="dxa"/>
            <w:tcBorders>
              <w:left w:val="single" w:sz="4" w:space="0" w:color="000000"/>
              <w:bottom w:val="single" w:sz="4" w:space="0" w:color="000000"/>
            </w:tcBorders>
            <w:tcMar>
              <w:top w:w="0" w:type="dxa"/>
              <w:left w:w="108" w:type="dxa"/>
              <w:bottom w:w="0" w:type="dxa"/>
              <w:right w:w="108" w:type="dxa"/>
            </w:tcMar>
          </w:tcPr>
          <w:p w14:paraId="73062EB1" w14:textId="77777777" w:rsidR="00737B38" w:rsidRPr="00737B38" w:rsidRDefault="00737B38" w:rsidP="00737B38">
            <w:pPr>
              <w:suppressAutoHyphens/>
              <w:autoSpaceDN w:val="0"/>
              <w:snapToGrid w:val="0"/>
              <w:spacing w:after="0" w:line="240" w:lineRule="auto"/>
              <w:jc w:val="both"/>
              <w:textAlignment w:val="baseline"/>
              <w:rPr>
                <w:rFonts w:ascii="Times New Roman" w:eastAsia="Times New Roman" w:hAnsi="Times New Roman" w:cs="Times New Roman"/>
                <w:color w:val="000000"/>
                <w:kern w:val="3"/>
                <w:sz w:val="24"/>
                <w:szCs w:val="24"/>
                <w:lang w:eastAsia="hi-IN" w:bidi="hi-IN"/>
                <w14:ligatures w14:val="none"/>
              </w:rPr>
            </w:pPr>
          </w:p>
        </w:tc>
        <w:tc>
          <w:tcPr>
            <w:tcW w:w="5670" w:type="dxa"/>
            <w:tcBorders>
              <w:left w:val="single" w:sz="4" w:space="0" w:color="000000"/>
              <w:bottom w:val="single" w:sz="4" w:space="0" w:color="000000"/>
            </w:tcBorders>
            <w:tcMar>
              <w:top w:w="0" w:type="dxa"/>
              <w:left w:w="108" w:type="dxa"/>
              <w:bottom w:w="0" w:type="dxa"/>
              <w:right w:w="108" w:type="dxa"/>
            </w:tcMar>
          </w:tcPr>
          <w:p w14:paraId="4F3A1F81" w14:textId="77777777" w:rsidR="00737B38" w:rsidRPr="00737B38" w:rsidRDefault="00737B38" w:rsidP="00737B38">
            <w:pPr>
              <w:suppressAutoHyphens/>
              <w:autoSpaceDN w:val="0"/>
              <w:snapToGrid w:val="0"/>
              <w:spacing w:after="0" w:line="240" w:lineRule="auto"/>
              <w:jc w:val="both"/>
              <w:textAlignment w:val="baseline"/>
              <w:rPr>
                <w:rFonts w:ascii="Times New Roman" w:eastAsia="Lucida Sans Unicode" w:hAnsi="Times New Roman" w:cs="Times New Roman"/>
                <w:color w:val="000000"/>
                <w:kern w:val="3"/>
                <w:sz w:val="24"/>
                <w:szCs w:val="24"/>
                <w:lang w:eastAsia="hi-IN" w:bidi="hi-IN"/>
                <w14:ligatures w14:val="none"/>
              </w:rPr>
            </w:pPr>
          </w:p>
        </w:tc>
        <w:tc>
          <w:tcPr>
            <w:tcW w:w="3573" w:type="dxa"/>
            <w:tcBorders>
              <w:left w:val="single" w:sz="4" w:space="0" w:color="000000"/>
              <w:bottom w:val="single" w:sz="4" w:space="0" w:color="000000"/>
              <w:right w:val="single" w:sz="4" w:space="0" w:color="000000"/>
            </w:tcBorders>
            <w:tcMar>
              <w:top w:w="0" w:type="dxa"/>
              <w:left w:w="108" w:type="dxa"/>
              <w:bottom w:w="0" w:type="dxa"/>
              <w:right w:w="108" w:type="dxa"/>
            </w:tcMar>
          </w:tcPr>
          <w:p w14:paraId="03D78497" w14:textId="77777777" w:rsidR="00737B38" w:rsidRPr="00737B38" w:rsidRDefault="00737B38" w:rsidP="00737B38">
            <w:pPr>
              <w:suppressAutoHyphens/>
              <w:autoSpaceDN w:val="0"/>
              <w:snapToGrid w:val="0"/>
              <w:spacing w:after="0" w:line="240" w:lineRule="auto"/>
              <w:jc w:val="both"/>
              <w:textAlignment w:val="baseline"/>
              <w:rPr>
                <w:rFonts w:ascii="Times New Roman" w:eastAsia="Lucida Sans Unicode" w:hAnsi="Times New Roman" w:cs="Times New Roman"/>
                <w:color w:val="000000"/>
                <w:kern w:val="3"/>
                <w:sz w:val="24"/>
                <w:szCs w:val="24"/>
                <w:lang w:eastAsia="hi-IN" w:bidi="hi-IN"/>
                <w14:ligatures w14:val="none"/>
              </w:rPr>
            </w:pPr>
          </w:p>
        </w:tc>
      </w:tr>
    </w:tbl>
    <w:p w14:paraId="4F8AF3A6" w14:textId="77777777" w:rsidR="00737B38" w:rsidRPr="00737B38" w:rsidRDefault="00737B38" w:rsidP="00737B38">
      <w:pPr>
        <w:suppressAutoHyphens/>
        <w:autoSpaceDN w:val="0"/>
        <w:spacing w:before="120" w:after="120" w:line="240" w:lineRule="auto"/>
        <w:ind w:firstLine="709"/>
        <w:jc w:val="both"/>
        <w:textAlignment w:val="baseline"/>
        <w:rPr>
          <w:rFonts w:ascii="Times New Roman" w:eastAsia="Times New Roman" w:hAnsi="Times New Roman" w:cs="Times New Roman"/>
          <w:i/>
          <w:iCs/>
          <w:kern w:val="0"/>
          <w:sz w:val="24"/>
          <w:szCs w:val="24"/>
          <w:lang w:eastAsia="lt-LT"/>
          <w14:ligatures w14:val="none"/>
        </w:rPr>
      </w:pPr>
      <w:r w:rsidRPr="00737B38">
        <w:rPr>
          <w:rFonts w:ascii="Times New Roman" w:eastAsia="Lucida Sans Unicode" w:hAnsi="Times New Roman" w:cs="Times New Roman"/>
          <w:i/>
          <w:iCs/>
          <w:color w:val="000000"/>
          <w:kern w:val="3"/>
          <w:sz w:val="24"/>
          <w:szCs w:val="24"/>
          <w:lang w:eastAsia="hi-IN" w:bidi="hi-IN"/>
          <w14:ligatures w14:val="none"/>
        </w:rPr>
        <w:t xml:space="preserve">Pastaba. </w:t>
      </w:r>
      <w:r w:rsidRPr="00737B38">
        <w:rPr>
          <w:rFonts w:ascii="Times New Roman" w:eastAsia="Times New Roman" w:hAnsi="Times New Roman" w:cs="Times New Roman"/>
          <w:i/>
          <w:iCs/>
          <w:kern w:val="0"/>
          <w:sz w:val="24"/>
          <w:szCs w:val="24"/>
          <w:lang w:eastAsia="lt-LT"/>
          <w14:ligatures w14:val="none"/>
        </w:rPr>
        <w:t>Tiekėjui nenurodžius, kokia informacija yra konfidenciali, laikoma, kad konfidencialios informacijos pasiūlyme nėra. Tiekėjas negali nurodyti, kad konfidenciali yra pasiūlymo kaina arba, kad visas pasiūlymas yra konfidencialus.</w:t>
      </w:r>
    </w:p>
    <w:p w14:paraId="20B2074A" w14:textId="77777777" w:rsidR="00737B38" w:rsidRPr="00737B38" w:rsidRDefault="00737B38" w:rsidP="00737B38">
      <w:pPr>
        <w:suppressAutoHyphens/>
        <w:autoSpaceDN w:val="0"/>
        <w:spacing w:after="0" w:line="240" w:lineRule="auto"/>
        <w:ind w:firstLine="709"/>
        <w:jc w:val="both"/>
        <w:textAlignment w:val="baseline"/>
        <w:rPr>
          <w:rFonts w:ascii="Times New Roman" w:eastAsia="Times New Roman" w:hAnsi="Times New Roman" w:cs="Times New Roman"/>
          <w:kern w:val="0"/>
          <w:sz w:val="24"/>
          <w:szCs w:val="24"/>
          <w14:ligatures w14:val="none"/>
        </w:rPr>
      </w:pPr>
      <w:r w:rsidRPr="00737B38">
        <w:rPr>
          <w:rFonts w:ascii="Times New Roman" w:eastAsia="Times New Roman" w:hAnsi="Times New Roman" w:cs="Times New Roman"/>
          <w:kern w:val="0"/>
          <w:sz w:val="24"/>
          <w:szCs w:val="24"/>
          <w14:ligatures w14:val="none"/>
        </w:rPr>
        <w:t>Atkreipiame dėmesį, kad pagal Viešųjų pirkimų įstatymo (VPĮ) 86 straipsnio 9 dalies nuostatas, perkančioji organizacija raštu pateiktą laimėjusį pasiūlymą, raštu sudarytą pirkimo sutartį ir jos pakeitimus, išskyrus informaciją, kuriai taikomi VPĮ 20 str. 5 d.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dienos, bet ne vėliau kaip iki pirmojo mokėjimo pagal jį pradžios, skelbia Centrinėje viešųjų pirkimų informacinėje sistemoje. Prašome konfidencialią informaciją nurodyti aiškiai, pagrįstai, pageidaujama – atskiru (-ais) dokumentu (-ais).</w:t>
      </w:r>
    </w:p>
    <w:p w14:paraId="68CE6F82" w14:textId="77777777" w:rsidR="00737B38" w:rsidRPr="00737B38" w:rsidRDefault="00737B38" w:rsidP="00737B38">
      <w:pPr>
        <w:suppressAutoHyphens/>
        <w:autoSpaceDN w:val="0"/>
        <w:spacing w:after="0" w:line="240" w:lineRule="auto"/>
        <w:jc w:val="both"/>
        <w:textAlignment w:val="baseline"/>
        <w:rPr>
          <w:rFonts w:ascii="Times New Roman" w:eastAsia="Times New Roman" w:hAnsi="Times New Roman" w:cs="Times New Roman"/>
          <w:kern w:val="0"/>
          <w:sz w:val="24"/>
          <w:szCs w:val="24"/>
          <w14:ligatures w14:val="none"/>
        </w:rPr>
      </w:pPr>
    </w:p>
    <w:p w14:paraId="5298AEF5" w14:textId="77777777" w:rsidR="00737B38" w:rsidRPr="00737B38" w:rsidRDefault="00737B38" w:rsidP="00737B38">
      <w:pPr>
        <w:tabs>
          <w:tab w:val="left" w:pos="735"/>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suppressAutoHyphens/>
        <w:autoSpaceDN w:val="0"/>
        <w:spacing w:before="120" w:after="240" w:line="240" w:lineRule="auto"/>
        <w:jc w:val="both"/>
        <w:textAlignment w:val="baseline"/>
        <w:rPr>
          <w:rFonts w:ascii="Times New Roman" w:eastAsia="Lucida Sans Unicode" w:hAnsi="Times New Roman" w:cs="Times New Roman"/>
          <w:b/>
          <w:bCs/>
          <w:color w:val="000000"/>
          <w:kern w:val="3"/>
          <w:sz w:val="24"/>
          <w:szCs w:val="24"/>
          <w:lang w:eastAsia="hi-IN" w:bidi="hi-IN"/>
          <w14:ligatures w14:val="none"/>
        </w:rPr>
      </w:pPr>
      <w:r w:rsidRPr="00737B38">
        <w:rPr>
          <w:rFonts w:ascii="Times New Roman" w:eastAsia="Lucida Sans Unicode" w:hAnsi="Times New Roman" w:cs="Times New Roman"/>
          <w:b/>
          <w:bCs/>
          <w:color w:val="000000"/>
          <w:kern w:val="3"/>
          <w:sz w:val="24"/>
          <w:szCs w:val="24"/>
          <w:lang w:eastAsia="hi-IN" w:bidi="hi-IN"/>
          <w14:ligatures w14:val="none"/>
        </w:rPr>
        <w:t>Pasiūlymas galioja 3 (tris) mėnesius.</w:t>
      </w:r>
    </w:p>
    <w:p w14:paraId="467CD9F3" w14:textId="77777777" w:rsidR="00737B38" w:rsidRPr="00737B38" w:rsidRDefault="00737B38" w:rsidP="00737B38">
      <w:pPr>
        <w:suppressAutoHyphens/>
        <w:autoSpaceDN w:val="0"/>
        <w:spacing w:after="0" w:line="240" w:lineRule="auto"/>
        <w:jc w:val="both"/>
        <w:textAlignment w:val="baseline"/>
        <w:rPr>
          <w:rFonts w:ascii="Times New Roman" w:eastAsia="Times New Roman" w:hAnsi="Times New Roman" w:cs="Times New Roman"/>
          <w:iCs/>
          <w:kern w:val="0"/>
          <w:sz w:val="24"/>
          <w:szCs w:val="24"/>
          <w14:ligatures w14:val="none"/>
        </w:rPr>
      </w:pPr>
      <w:r w:rsidRPr="00737B38">
        <w:rPr>
          <w:rFonts w:ascii="Times New Roman" w:eastAsia="Times New Roman" w:hAnsi="Times New Roman" w:cs="Times New Roman"/>
          <w:iCs/>
          <w:kern w:val="0"/>
          <w:sz w:val="24"/>
          <w:szCs w:val="24"/>
          <w14:ligatures w14:val="none"/>
        </w:rPr>
        <w:lastRenderedPageBreak/>
        <w:t xml:space="preserve">Pastaba. Jeigu pasiūlymas pasirašomas tiekėjo įgalioto asmens, kartu su pasiūlymu </w:t>
      </w:r>
      <w:r w:rsidRPr="00737B38">
        <w:rPr>
          <w:rFonts w:ascii="Times New Roman" w:eastAsia="Times New Roman" w:hAnsi="Times New Roman" w:cs="Times New Roman"/>
          <w:b/>
          <w:iCs/>
          <w:kern w:val="0"/>
          <w:sz w:val="24"/>
          <w:szCs w:val="24"/>
          <w14:ligatures w14:val="none"/>
        </w:rPr>
        <w:t xml:space="preserve">turi būti pateiktas įgaliojimas </w:t>
      </w:r>
      <w:r w:rsidRPr="00737B38">
        <w:rPr>
          <w:rFonts w:ascii="Times New Roman" w:eastAsia="Times New Roman" w:hAnsi="Times New Roman" w:cs="Times New Roman"/>
          <w:iCs/>
          <w:kern w:val="0"/>
          <w:sz w:val="24"/>
          <w:szCs w:val="24"/>
          <w14:ligatures w14:val="none"/>
        </w:rPr>
        <w:t>asmeniui pateikti ir pasirašyti pasiūlymą (ir kitus su pirkimu susijusius dokumentus).</w:t>
      </w:r>
    </w:p>
    <w:p w14:paraId="3EC21D2A" w14:textId="77777777" w:rsidR="00737B38" w:rsidRDefault="00737B38" w:rsidP="00737B38">
      <w:pPr>
        <w:suppressAutoHyphens/>
        <w:autoSpaceDN w:val="0"/>
        <w:spacing w:after="0" w:line="240" w:lineRule="auto"/>
        <w:jc w:val="both"/>
        <w:textAlignment w:val="baseline"/>
        <w:rPr>
          <w:rFonts w:ascii="Times New Roman" w:eastAsia="Times New Roman" w:hAnsi="Times New Roman" w:cs="Times New Roman"/>
          <w:kern w:val="0"/>
          <w:sz w:val="24"/>
          <w:szCs w:val="24"/>
          <w14:ligatures w14:val="none"/>
        </w:rPr>
      </w:pPr>
    </w:p>
    <w:p w14:paraId="1B69B5FF" w14:textId="77777777" w:rsidR="00FD77F5" w:rsidRPr="00737B38" w:rsidRDefault="00FD77F5" w:rsidP="00737B38">
      <w:pPr>
        <w:suppressAutoHyphens/>
        <w:autoSpaceDN w:val="0"/>
        <w:spacing w:after="0" w:line="240" w:lineRule="auto"/>
        <w:jc w:val="both"/>
        <w:textAlignment w:val="baseline"/>
        <w:rPr>
          <w:rFonts w:ascii="Times New Roman" w:eastAsia="Times New Roman" w:hAnsi="Times New Roman" w:cs="Times New Roman"/>
          <w:kern w:val="0"/>
          <w:sz w:val="24"/>
          <w:szCs w:val="24"/>
          <w14:ligatures w14:val="none"/>
        </w:rPr>
      </w:pPr>
    </w:p>
    <w:tbl>
      <w:tblPr>
        <w:tblW w:w="9761" w:type="dxa"/>
        <w:tblLayout w:type="fixed"/>
        <w:tblLook w:val="04A0" w:firstRow="1" w:lastRow="0" w:firstColumn="1" w:lastColumn="0" w:noHBand="0" w:noVBand="1"/>
      </w:tblPr>
      <w:tblGrid>
        <w:gridCol w:w="3564"/>
        <w:gridCol w:w="298"/>
        <w:gridCol w:w="2427"/>
        <w:gridCol w:w="236"/>
        <w:gridCol w:w="3236"/>
      </w:tblGrid>
      <w:tr w:rsidR="00737B38" w:rsidRPr="00737B38" w14:paraId="48B343C3" w14:textId="77777777" w:rsidTr="000D4461">
        <w:trPr>
          <w:trHeight w:val="59"/>
        </w:trPr>
        <w:tc>
          <w:tcPr>
            <w:tcW w:w="3564" w:type="dxa"/>
            <w:tcBorders>
              <w:top w:val="single" w:sz="4" w:space="0" w:color="auto"/>
              <w:left w:val="nil"/>
              <w:bottom w:val="nil"/>
              <w:right w:val="nil"/>
            </w:tcBorders>
          </w:tcPr>
          <w:p w14:paraId="37E59E96" w14:textId="77777777" w:rsidR="00737B38" w:rsidRPr="00737B38" w:rsidRDefault="00737B38" w:rsidP="00737B38">
            <w:pPr>
              <w:suppressAutoHyphens/>
              <w:autoSpaceDN w:val="0"/>
              <w:snapToGrid w:val="0"/>
              <w:spacing w:after="0" w:line="240" w:lineRule="auto"/>
              <w:jc w:val="center"/>
              <w:textAlignment w:val="baseline"/>
              <w:rPr>
                <w:rFonts w:ascii="Times New Roman" w:eastAsia="Times New Roman" w:hAnsi="Times New Roman" w:cs="Times New Roman"/>
                <w:kern w:val="0"/>
                <w:position w:val="6"/>
                <w:sz w:val="24"/>
                <w:szCs w:val="24"/>
                <w14:ligatures w14:val="none"/>
              </w:rPr>
            </w:pPr>
            <w:r w:rsidRPr="00737B38">
              <w:rPr>
                <w:rFonts w:ascii="Times New Roman" w:eastAsia="Times New Roman" w:hAnsi="Times New Roman" w:cs="Times New Roman"/>
                <w:kern w:val="0"/>
                <w:position w:val="6"/>
                <w:sz w:val="24"/>
                <w:szCs w:val="24"/>
                <w14:ligatures w14:val="none"/>
              </w:rPr>
              <w:t>(Tiekėjo arba jo įgalioto asmens pareigų pavadinimas)</w:t>
            </w:r>
          </w:p>
        </w:tc>
        <w:tc>
          <w:tcPr>
            <w:tcW w:w="298" w:type="dxa"/>
          </w:tcPr>
          <w:p w14:paraId="7F01C185" w14:textId="77777777" w:rsidR="00737B38" w:rsidRPr="00737B38" w:rsidRDefault="00737B38" w:rsidP="00737B38">
            <w:pPr>
              <w:suppressAutoHyphens/>
              <w:autoSpaceDN w:val="0"/>
              <w:spacing w:after="0" w:line="240" w:lineRule="auto"/>
              <w:ind w:right="-1"/>
              <w:jc w:val="center"/>
              <w:textAlignment w:val="baseline"/>
              <w:rPr>
                <w:rFonts w:ascii="Times New Roman" w:eastAsia="Calibri" w:hAnsi="Times New Roman" w:cs="Times New Roman"/>
                <w:kern w:val="0"/>
                <w:sz w:val="24"/>
                <w:szCs w:val="24"/>
                <w14:ligatures w14:val="none"/>
              </w:rPr>
            </w:pPr>
          </w:p>
        </w:tc>
        <w:tc>
          <w:tcPr>
            <w:tcW w:w="2428" w:type="dxa"/>
            <w:tcBorders>
              <w:top w:val="single" w:sz="4" w:space="0" w:color="auto"/>
              <w:left w:val="nil"/>
              <w:bottom w:val="nil"/>
              <w:right w:val="nil"/>
            </w:tcBorders>
          </w:tcPr>
          <w:p w14:paraId="016A1424" w14:textId="77777777" w:rsidR="00737B38" w:rsidRPr="00737B38" w:rsidRDefault="00737B38" w:rsidP="00737B38">
            <w:pPr>
              <w:suppressAutoHyphens/>
              <w:autoSpaceDN w:val="0"/>
              <w:spacing w:after="0" w:line="240" w:lineRule="auto"/>
              <w:ind w:right="-1"/>
              <w:jc w:val="center"/>
              <w:textAlignment w:val="baseline"/>
              <w:rPr>
                <w:rFonts w:ascii="Times New Roman" w:eastAsia="Calibri" w:hAnsi="Times New Roman" w:cs="Times New Roman"/>
                <w:kern w:val="0"/>
                <w:sz w:val="24"/>
                <w:szCs w:val="24"/>
                <w14:ligatures w14:val="none"/>
              </w:rPr>
            </w:pPr>
            <w:r w:rsidRPr="00737B38">
              <w:rPr>
                <w:rFonts w:ascii="Times New Roman" w:eastAsia="Calibri" w:hAnsi="Times New Roman" w:cs="Times New Roman"/>
                <w:kern w:val="0"/>
                <w:position w:val="6"/>
                <w:sz w:val="24"/>
                <w:szCs w:val="24"/>
                <w14:ligatures w14:val="none"/>
              </w:rPr>
              <w:t>(Parašas)</w:t>
            </w:r>
          </w:p>
        </w:tc>
        <w:tc>
          <w:tcPr>
            <w:tcW w:w="234" w:type="dxa"/>
          </w:tcPr>
          <w:p w14:paraId="5D935044" w14:textId="77777777" w:rsidR="00737B38" w:rsidRPr="00737B38" w:rsidRDefault="00737B38" w:rsidP="00737B38">
            <w:pPr>
              <w:suppressAutoHyphens/>
              <w:autoSpaceDN w:val="0"/>
              <w:spacing w:after="0" w:line="240" w:lineRule="auto"/>
              <w:ind w:right="-1"/>
              <w:jc w:val="center"/>
              <w:textAlignment w:val="baseline"/>
              <w:rPr>
                <w:rFonts w:ascii="Times New Roman" w:eastAsia="Calibri" w:hAnsi="Times New Roman" w:cs="Times New Roman"/>
                <w:kern w:val="0"/>
                <w:sz w:val="24"/>
                <w:szCs w:val="24"/>
                <w14:ligatures w14:val="none"/>
              </w:rPr>
            </w:pPr>
          </w:p>
        </w:tc>
        <w:tc>
          <w:tcPr>
            <w:tcW w:w="3237" w:type="dxa"/>
            <w:tcBorders>
              <w:top w:val="single" w:sz="4" w:space="0" w:color="auto"/>
              <w:left w:val="nil"/>
              <w:bottom w:val="nil"/>
            </w:tcBorders>
          </w:tcPr>
          <w:p w14:paraId="777B1A77" w14:textId="77777777" w:rsidR="00737B38" w:rsidRPr="00737B38" w:rsidRDefault="00737B38" w:rsidP="00737B38">
            <w:pPr>
              <w:suppressAutoHyphens/>
              <w:autoSpaceDN w:val="0"/>
              <w:spacing w:after="0" w:line="240" w:lineRule="auto"/>
              <w:ind w:right="-1"/>
              <w:jc w:val="center"/>
              <w:textAlignment w:val="baseline"/>
              <w:rPr>
                <w:rFonts w:ascii="Times New Roman" w:eastAsia="Calibri" w:hAnsi="Times New Roman" w:cs="Times New Roman"/>
                <w:kern w:val="0"/>
                <w:sz w:val="24"/>
                <w:szCs w:val="24"/>
                <w14:ligatures w14:val="none"/>
              </w:rPr>
            </w:pPr>
            <w:r w:rsidRPr="00737B38">
              <w:rPr>
                <w:rFonts w:ascii="Times New Roman" w:eastAsia="Calibri" w:hAnsi="Times New Roman" w:cs="Times New Roman"/>
                <w:kern w:val="0"/>
                <w:position w:val="6"/>
                <w:sz w:val="24"/>
                <w:szCs w:val="24"/>
                <w14:ligatures w14:val="none"/>
              </w:rPr>
              <w:t>(Vardas ir pavardė)</w:t>
            </w:r>
          </w:p>
        </w:tc>
      </w:tr>
    </w:tbl>
    <w:p w14:paraId="0A1906A5" w14:textId="77777777" w:rsidR="00BB5DDA" w:rsidRDefault="00BB5DDA" w:rsidP="00BB5DDA">
      <w:pPr>
        <w:widowControl w:val="0"/>
        <w:suppressAutoHyphens/>
        <w:autoSpaceDN w:val="0"/>
        <w:spacing w:after="0" w:line="240" w:lineRule="auto"/>
        <w:textAlignment w:val="baseline"/>
      </w:pPr>
    </w:p>
    <w:sectPr w:rsidR="00BB5DDA" w:rsidSect="00AD2CE4">
      <w:footerReference w:type="default" r:id="rId7"/>
      <w:pgSz w:w="11906" w:h="16838"/>
      <w:pgMar w:top="851" w:right="851" w:bottom="851" w:left="1418" w:header="567" w:footer="567"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F085D" w14:textId="77777777" w:rsidR="002C6DB8" w:rsidRDefault="002C6DB8">
      <w:pPr>
        <w:spacing w:after="0" w:line="240" w:lineRule="auto"/>
      </w:pPr>
      <w:r>
        <w:separator/>
      </w:r>
    </w:p>
  </w:endnote>
  <w:endnote w:type="continuationSeparator" w:id="0">
    <w:p w14:paraId="3C071F10" w14:textId="77777777" w:rsidR="002C6DB8" w:rsidRDefault="002C6D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BA"/>
    <w:family w:val="swiss"/>
    <w:pitch w:val="variable"/>
    <w:sig w:usb0="80000AFF" w:usb1="0000396B" w:usb2="00000000" w:usb3="00000000" w:csb0="000000B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631752"/>
      <w:docPartObj>
        <w:docPartGallery w:val="Page Numbers (Bottom of Page)"/>
        <w:docPartUnique/>
      </w:docPartObj>
    </w:sdtPr>
    <w:sdtContent>
      <w:sdt>
        <w:sdtPr>
          <w:id w:val="-1769616900"/>
          <w:docPartObj>
            <w:docPartGallery w:val="Page Numbers (Top of Page)"/>
            <w:docPartUnique/>
          </w:docPartObj>
        </w:sdtPr>
        <w:sdtContent>
          <w:p w14:paraId="352011DB" w14:textId="0F86BAF1" w:rsidR="00FC2266" w:rsidRDefault="00FC2266">
            <w:pPr>
              <w:pStyle w:val="Porat"/>
              <w:jc w:val="right"/>
            </w:pPr>
            <w:r w:rsidRPr="00FC2266">
              <w:rPr>
                <w:sz w:val="20"/>
                <w:szCs w:val="20"/>
              </w:rPr>
              <w:t xml:space="preserve">Puslapis </w:t>
            </w:r>
            <w:r w:rsidRPr="00FC2266">
              <w:rPr>
                <w:sz w:val="20"/>
                <w:szCs w:val="20"/>
              </w:rPr>
              <w:fldChar w:fldCharType="begin"/>
            </w:r>
            <w:r w:rsidRPr="00FC2266">
              <w:rPr>
                <w:sz w:val="20"/>
                <w:szCs w:val="20"/>
              </w:rPr>
              <w:instrText>PAGE</w:instrText>
            </w:r>
            <w:r w:rsidRPr="00FC2266">
              <w:rPr>
                <w:sz w:val="20"/>
                <w:szCs w:val="20"/>
              </w:rPr>
              <w:fldChar w:fldCharType="separate"/>
            </w:r>
            <w:r w:rsidRPr="00FC2266">
              <w:rPr>
                <w:sz w:val="20"/>
                <w:szCs w:val="20"/>
              </w:rPr>
              <w:t>2</w:t>
            </w:r>
            <w:r w:rsidRPr="00FC2266">
              <w:rPr>
                <w:sz w:val="20"/>
                <w:szCs w:val="20"/>
              </w:rPr>
              <w:fldChar w:fldCharType="end"/>
            </w:r>
            <w:r w:rsidRPr="00FC2266">
              <w:rPr>
                <w:sz w:val="20"/>
                <w:szCs w:val="20"/>
              </w:rPr>
              <w:t xml:space="preserve"> iš </w:t>
            </w:r>
            <w:r w:rsidRPr="00FC2266">
              <w:rPr>
                <w:sz w:val="20"/>
                <w:szCs w:val="20"/>
              </w:rPr>
              <w:fldChar w:fldCharType="begin"/>
            </w:r>
            <w:r w:rsidRPr="00FC2266">
              <w:rPr>
                <w:sz w:val="20"/>
                <w:szCs w:val="20"/>
              </w:rPr>
              <w:instrText>NUMPAGES</w:instrText>
            </w:r>
            <w:r w:rsidRPr="00FC2266">
              <w:rPr>
                <w:sz w:val="20"/>
                <w:szCs w:val="20"/>
              </w:rPr>
              <w:fldChar w:fldCharType="separate"/>
            </w:r>
            <w:r w:rsidRPr="00FC2266">
              <w:rPr>
                <w:sz w:val="20"/>
                <w:szCs w:val="20"/>
              </w:rPr>
              <w:t>2</w:t>
            </w:r>
            <w:r w:rsidRPr="00FC2266">
              <w:rPr>
                <w:sz w:val="20"/>
                <w:szCs w:val="20"/>
              </w:rPr>
              <w:fldChar w:fldCharType="end"/>
            </w:r>
          </w:p>
        </w:sdtContent>
      </w:sdt>
    </w:sdtContent>
  </w:sdt>
  <w:p w14:paraId="56BE17BB" w14:textId="77777777" w:rsidR="00542196" w:rsidRDefault="00542196">
    <w:pPr>
      <w:pStyle w:val="Porat"/>
      <w:jc w:val="right"/>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69DBA" w14:textId="77777777" w:rsidR="002C6DB8" w:rsidRDefault="002C6DB8">
      <w:pPr>
        <w:spacing w:after="0" w:line="240" w:lineRule="auto"/>
      </w:pPr>
      <w:r>
        <w:separator/>
      </w:r>
    </w:p>
  </w:footnote>
  <w:footnote w:type="continuationSeparator" w:id="0">
    <w:p w14:paraId="79E355B6" w14:textId="77777777" w:rsidR="002C6DB8" w:rsidRDefault="002C6D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44301"/>
    <w:multiLevelType w:val="multilevel"/>
    <w:tmpl w:val="8B32933A"/>
    <w:lvl w:ilvl="0">
      <w:start w:val="2"/>
      <w:numFmt w:val="decimal"/>
      <w:lvlText w:val="%1."/>
      <w:lvlJc w:val="left"/>
      <w:pPr>
        <w:ind w:left="540" w:hanging="540"/>
      </w:pPr>
      <w:rPr>
        <w:rFonts w:hint="default"/>
        <w:b w:val="0"/>
      </w:rPr>
    </w:lvl>
    <w:lvl w:ilvl="1">
      <w:start w:val="1"/>
      <w:numFmt w:val="decimal"/>
      <w:lvlText w:val="%1.%2."/>
      <w:lvlJc w:val="left"/>
      <w:pPr>
        <w:ind w:left="1074" w:hanging="540"/>
      </w:pPr>
      <w:rPr>
        <w:rFonts w:hint="default"/>
        <w:b w:val="0"/>
      </w:rPr>
    </w:lvl>
    <w:lvl w:ilvl="2">
      <w:start w:val="3"/>
      <w:numFmt w:val="decimal"/>
      <w:lvlText w:val="%1.%2.%3."/>
      <w:lvlJc w:val="left"/>
      <w:pPr>
        <w:ind w:left="1788" w:hanging="720"/>
      </w:pPr>
      <w:rPr>
        <w:rFonts w:hint="default"/>
        <w:b w:val="0"/>
      </w:rPr>
    </w:lvl>
    <w:lvl w:ilvl="3">
      <w:start w:val="1"/>
      <w:numFmt w:val="decimal"/>
      <w:lvlText w:val="%1.%2.%3.%4."/>
      <w:lvlJc w:val="left"/>
      <w:pPr>
        <w:ind w:left="2322" w:hanging="720"/>
      </w:pPr>
      <w:rPr>
        <w:rFonts w:hint="default"/>
        <w:b w:val="0"/>
      </w:rPr>
    </w:lvl>
    <w:lvl w:ilvl="4">
      <w:start w:val="1"/>
      <w:numFmt w:val="decimal"/>
      <w:lvlText w:val="%1.%2.%3.%4.%5."/>
      <w:lvlJc w:val="left"/>
      <w:pPr>
        <w:ind w:left="3216" w:hanging="1080"/>
      </w:pPr>
      <w:rPr>
        <w:rFonts w:hint="default"/>
        <w:b w:val="0"/>
      </w:rPr>
    </w:lvl>
    <w:lvl w:ilvl="5">
      <w:start w:val="1"/>
      <w:numFmt w:val="decimal"/>
      <w:lvlText w:val="%1.%2.%3.%4.%5.%6."/>
      <w:lvlJc w:val="left"/>
      <w:pPr>
        <w:ind w:left="3750" w:hanging="1080"/>
      </w:pPr>
      <w:rPr>
        <w:rFonts w:hint="default"/>
        <w:b w:val="0"/>
      </w:rPr>
    </w:lvl>
    <w:lvl w:ilvl="6">
      <w:start w:val="1"/>
      <w:numFmt w:val="decimal"/>
      <w:lvlText w:val="%1.%2.%3.%4.%5.%6.%7."/>
      <w:lvlJc w:val="left"/>
      <w:pPr>
        <w:ind w:left="4644" w:hanging="1440"/>
      </w:pPr>
      <w:rPr>
        <w:rFonts w:hint="default"/>
        <w:b w:val="0"/>
      </w:rPr>
    </w:lvl>
    <w:lvl w:ilvl="7">
      <w:start w:val="1"/>
      <w:numFmt w:val="decimal"/>
      <w:lvlText w:val="%1.%2.%3.%4.%5.%6.%7.%8."/>
      <w:lvlJc w:val="left"/>
      <w:pPr>
        <w:ind w:left="5178" w:hanging="1440"/>
      </w:pPr>
      <w:rPr>
        <w:rFonts w:hint="default"/>
        <w:b w:val="0"/>
      </w:rPr>
    </w:lvl>
    <w:lvl w:ilvl="8">
      <w:start w:val="1"/>
      <w:numFmt w:val="decimal"/>
      <w:lvlText w:val="%1.%2.%3.%4.%5.%6.%7.%8.%9."/>
      <w:lvlJc w:val="left"/>
      <w:pPr>
        <w:ind w:left="6072" w:hanging="1800"/>
      </w:pPr>
      <w:rPr>
        <w:rFonts w:hint="default"/>
        <w:b w:val="0"/>
      </w:rPr>
    </w:lvl>
  </w:abstractNum>
  <w:abstractNum w:abstractNumId="1" w15:restartNumberingAfterBreak="0">
    <w:nsid w:val="48B91AC1"/>
    <w:multiLevelType w:val="multilevel"/>
    <w:tmpl w:val="6F7AFA8A"/>
    <w:lvl w:ilvl="0">
      <w:start w:val="1"/>
      <w:numFmt w:val="decimal"/>
      <w:lvlText w:val="%1."/>
      <w:lvlJc w:val="left"/>
      <w:pPr>
        <w:ind w:left="2204" w:hanging="360"/>
      </w:pPr>
      <w:rPr>
        <w:rFonts w:ascii="Times New Roman" w:eastAsia="Times New Roman" w:hAnsi="Times New Roman" w:cs="Times New Roman"/>
        <w:b/>
        <w:bCs w:val="0"/>
        <w:i w:val="0"/>
        <w:color w:val="auto"/>
        <w:sz w:val="24"/>
        <w:szCs w:val="24"/>
      </w:rPr>
    </w:lvl>
    <w:lvl w:ilvl="1">
      <w:start w:val="1"/>
      <w:numFmt w:val="decimal"/>
      <w:lvlText w:val="%1.%2."/>
      <w:lvlJc w:val="left"/>
      <w:pPr>
        <w:ind w:left="1425" w:hanging="432"/>
      </w:pPr>
      <w:rPr>
        <w:b w:val="0"/>
        <w:bCs/>
        <w:i w:val="0"/>
        <w:color w:val="auto"/>
      </w:rPr>
    </w:lvl>
    <w:lvl w:ilvl="2">
      <w:start w:val="1"/>
      <w:numFmt w:val="decimal"/>
      <w:lvlText w:val="%1.%2.%3."/>
      <w:lvlJc w:val="left"/>
      <w:pPr>
        <w:ind w:left="1639" w:hanging="504"/>
      </w:pPr>
      <w:rPr>
        <w:b w:val="0"/>
        <w:bCs w:val="0"/>
        <w:i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36F6762"/>
    <w:multiLevelType w:val="hybridMultilevel"/>
    <w:tmpl w:val="E43C8812"/>
    <w:lvl w:ilvl="0" w:tplc="2E327E54">
      <w:start w:val="4"/>
      <w:numFmt w:val="bullet"/>
      <w:lvlText w:val="-"/>
      <w:lvlJc w:val="left"/>
      <w:pPr>
        <w:ind w:left="927" w:hanging="360"/>
      </w:pPr>
      <w:rPr>
        <w:rFonts w:ascii="Times New Roman" w:eastAsia="Times New Roman"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3" w15:restartNumberingAfterBreak="0">
    <w:nsid w:val="6CD57A0F"/>
    <w:multiLevelType w:val="hybridMultilevel"/>
    <w:tmpl w:val="53D2F696"/>
    <w:lvl w:ilvl="0" w:tplc="6D1A0986">
      <w:start w:val="6"/>
      <w:numFmt w:val="bullet"/>
      <w:lvlText w:val="-"/>
      <w:lvlJc w:val="left"/>
      <w:pPr>
        <w:ind w:left="720" w:hanging="360"/>
      </w:pPr>
      <w:rPr>
        <w:rFonts w:ascii="Times New Roman" w:eastAsia="Lucida Sans Unicode" w:hAnsi="Times New Roman" w:cs="Times New Roman" w:hint="default"/>
        <w:b/>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73345E84"/>
    <w:multiLevelType w:val="hybridMultilevel"/>
    <w:tmpl w:val="1C78869C"/>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5" w15:restartNumberingAfterBreak="0">
    <w:nsid w:val="73B40BA0"/>
    <w:multiLevelType w:val="multilevel"/>
    <w:tmpl w:val="4364D472"/>
    <w:lvl w:ilvl="0">
      <w:start w:val="2"/>
      <w:numFmt w:val="decimal"/>
      <w:lvlText w:val="%1."/>
      <w:lvlJc w:val="left"/>
      <w:pPr>
        <w:ind w:left="360" w:hanging="360"/>
      </w:pPr>
      <w:rPr>
        <w:rFonts w:hint="default"/>
      </w:rPr>
    </w:lvl>
    <w:lvl w:ilvl="1">
      <w:start w:val="1"/>
      <w:numFmt w:val="decimal"/>
      <w:lvlText w:val="%1.%2."/>
      <w:lvlJc w:val="left"/>
      <w:pPr>
        <w:ind w:left="2204" w:hanging="360"/>
      </w:pPr>
      <w:rPr>
        <w:rFonts w:hint="default"/>
      </w:rPr>
    </w:lvl>
    <w:lvl w:ilvl="2">
      <w:start w:val="1"/>
      <w:numFmt w:val="decimal"/>
      <w:lvlText w:val="%1.%2.%3."/>
      <w:lvlJc w:val="left"/>
      <w:pPr>
        <w:ind w:left="4408" w:hanging="720"/>
      </w:pPr>
      <w:rPr>
        <w:rFonts w:hint="default"/>
      </w:rPr>
    </w:lvl>
    <w:lvl w:ilvl="3">
      <w:start w:val="1"/>
      <w:numFmt w:val="decimal"/>
      <w:lvlText w:val="%1.%2.%3.%4."/>
      <w:lvlJc w:val="left"/>
      <w:pPr>
        <w:ind w:left="6252" w:hanging="720"/>
      </w:pPr>
      <w:rPr>
        <w:rFonts w:hint="default"/>
      </w:rPr>
    </w:lvl>
    <w:lvl w:ilvl="4">
      <w:start w:val="1"/>
      <w:numFmt w:val="decimal"/>
      <w:lvlText w:val="%1.%2.%3.%4.%5."/>
      <w:lvlJc w:val="left"/>
      <w:pPr>
        <w:ind w:left="8456" w:hanging="1080"/>
      </w:pPr>
      <w:rPr>
        <w:rFonts w:hint="default"/>
      </w:rPr>
    </w:lvl>
    <w:lvl w:ilvl="5">
      <w:start w:val="1"/>
      <w:numFmt w:val="decimal"/>
      <w:lvlText w:val="%1.%2.%3.%4.%5.%6."/>
      <w:lvlJc w:val="left"/>
      <w:pPr>
        <w:ind w:left="10300" w:hanging="1080"/>
      </w:pPr>
      <w:rPr>
        <w:rFonts w:hint="default"/>
      </w:rPr>
    </w:lvl>
    <w:lvl w:ilvl="6">
      <w:start w:val="1"/>
      <w:numFmt w:val="decimal"/>
      <w:lvlText w:val="%1.%2.%3.%4.%5.%6.%7."/>
      <w:lvlJc w:val="left"/>
      <w:pPr>
        <w:ind w:left="12504" w:hanging="1440"/>
      </w:pPr>
      <w:rPr>
        <w:rFonts w:hint="default"/>
      </w:rPr>
    </w:lvl>
    <w:lvl w:ilvl="7">
      <w:start w:val="1"/>
      <w:numFmt w:val="decimal"/>
      <w:lvlText w:val="%1.%2.%3.%4.%5.%6.%7.%8."/>
      <w:lvlJc w:val="left"/>
      <w:pPr>
        <w:ind w:left="14348" w:hanging="1440"/>
      </w:pPr>
      <w:rPr>
        <w:rFonts w:hint="default"/>
      </w:rPr>
    </w:lvl>
    <w:lvl w:ilvl="8">
      <w:start w:val="1"/>
      <w:numFmt w:val="decimal"/>
      <w:lvlText w:val="%1.%2.%3.%4.%5.%6.%7.%8.%9."/>
      <w:lvlJc w:val="left"/>
      <w:pPr>
        <w:ind w:left="16552" w:hanging="1800"/>
      </w:pPr>
      <w:rPr>
        <w:rFonts w:hint="default"/>
      </w:rPr>
    </w:lvl>
  </w:abstractNum>
  <w:abstractNum w:abstractNumId="6" w15:restartNumberingAfterBreak="0">
    <w:nsid w:val="7E9F733D"/>
    <w:multiLevelType w:val="hybridMultilevel"/>
    <w:tmpl w:val="3566E2D6"/>
    <w:lvl w:ilvl="0" w:tplc="D6C037A6">
      <w:start w:val="1"/>
      <w:numFmt w:val="bullet"/>
      <w:lvlText w:val="-"/>
      <w:lvlJc w:val="left"/>
      <w:pPr>
        <w:ind w:left="720" w:hanging="360"/>
      </w:pPr>
      <w:rPr>
        <w:rFonts w:ascii="Times New Roman" w:eastAsia="Lucida Sans Unicode" w:hAnsi="Times New Roman" w:cs="Times New Roman" w:hint="default"/>
        <w:b/>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7EE326ED"/>
    <w:multiLevelType w:val="hybridMultilevel"/>
    <w:tmpl w:val="75A6D28E"/>
    <w:lvl w:ilvl="0" w:tplc="BF6071CE">
      <w:start w:val="14"/>
      <w:numFmt w:val="bullet"/>
      <w:lvlText w:val="–"/>
      <w:lvlJc w:val="left"/>
      <w:pPr>
        <w:ind w:left="7023" w:hanging="360"/>
      </w:pPr>
      <w:rPr>
        <w:rFonts w:ascii="Times New Roman" w:eastAsia="Calibri" w:hAnsi="Times New Roman" w:cs="Times New Roman" w:hint="default"/>
        <w:color w:val="auto"/>
      </w:rPr>
    </w:lvl>
    <w:lvl w:ilvl="1" w:tplc="04270003" w:tentative="1">
      <w:start w:val="1"/>
      <w:numFmt w:val="bullet"/>
      <w:lvlText w:val="o"/>
      <w:lvlJc w:val="left"/>
      <w:pPr>
        <w:ind w:left="7743" w:hanging="360"/>
      </w:pPr>
      <w:rPr>
        <w:rFonts w:ascii="Courier New" w:hAnsi="Courier New" w:cs="Courier New" w:hint="default"/>
      </w:rPr>
    </w:lvl>
    <w:lvl w:ilvl="2" w:tplc="04270005" w:tentative="1">
      <w:start w:val="1"/>
      <w:numFmt w:val="bullet"/>
      <w:lvlText w:val=""/>
      <w:lvlJc w:val="left"/>
      <w:pPr>
        <w:ind w:left="8463" w:hanging="360"/>
      </w:pPr>
      <w:rPr>
        <w:rFonts w:ascii="Wingdings" w:hAnsi="Wingdings" w:hint="default"/>
      </w:rPr>
    </w:lvl>
    <w:lvl w:ilvl="3" w:tplc="04270001" w:tentative="1">
      <w:start w:val="1"/>
      <w:numFmt w:val="bullet"/>
      <w:lvlText w:val=""/>
      <w:lvlJc w:val="left"/>
      <w:pPr>
        <w:ind w:left="9183" w:hanging="360"/>
      </w:pPr>
      <w:rPr>
        <w:rFonts w:ascii="Symbol" w:hAnsi="Symbol" w:hint="default"/>
      </w:rPr>
    </w:lvl>
    <w:lvl w:ilvl="4" w:tplc="04270003" w:tentative="1">
      <w:start w:val="1"/>
      <w:numFmt w:val="bullet"/>
      <w:lvlText w:val="o"/>
      <w:lvlJc w:val="left"/>
      <w:pPr>
        <w:ind w:left="9903" w:hanging="360"/>
      </w:pPr>
      <w:rPr>
        <w:rFonts w:ascii="Courier New" w:hAnsi="Courier New" w:cs="Courier New" w:hint="default"/>
      </w:rPr>
    </w:lvl>
    <w:lvl w:ilvl="5" w:tplc="04270005" w:tentative="1">
      <w:start w:val="1"/>
      <w:numFmt w:val="bullet"/>
      <w:lvlText w:val=""/>
      <w:lvlJc w:val="left"/>
      <w:pPr>
        <w:ind w:left="10623" w:hanging="360"/>
      </w:pPr>
      <w:rPr>
        <w:rFonts w:ascii="Wingdings" w:hAnsi="Wingdings" w:hint="default"/>
      </w:rPr>
    </w:lvl>
    <w:lvl w:ilvl="6" w:tplc="04270001" w:tentative="1">
      <w:start w:val="1"/>
      <w:numFmt w:val="bullet"/>
      <w:lvlText w:val=""/>
      <w:lvlJc w:val="left"/>
      <w:pPr>
        <w:ind w:left="11343" w:hanging="360"/>
      </w:pPr>
      <w:rPr>
        <w:rFonts w:ascii="Symbol" w:hAnsi="Symbol" w:hint="default"/>
      </w:rPr>
    </w:lvl>
    <w:lvl w:ilvl="7" w:tplc="04270003" w:tentative="1">
      <w:start w:val="1"/>
      <w:numFmt w:val="bullet"/>
      <w:lvlText w:val="o"/>
      <w:lvlJc w:val="left"/>
      <w:pPr>
        <w:ind w:left="12063" w:hanging="360"/>
      </w:pPr>
      <w:rPr>
        <w:rFonts w:ascii="Courier New" w:hAnsi="Courier New" w:cs="Courier New" w:hint="default"/>
      </w:rPr>
    </w:lvl>
    <w:lvl w:ilvl="8" w:tplc="04270005" w:tentative="1">
      <w:start w:val="1"/>
      <w:numFmt w:val="bullet"/>
      <w:lvlText w:val=""/>
      <w:lvlJc w:val="left"/>
      <w:pPr>
        <w:ind w:left="12783" w:hanging="360"/>
      </w:pPr>
      <w:rPr>
        <w:rFonts w:ascii="Wingdings" w:hAnsi="Wingdings" w:hint="default"/>
      </w:rPr>
    </w:lvl>
  </w:abstractNum>
  <w:num w:numId="1" w16cid:durableId="34087353">
    <w:abstractNumId w:val="7"/>
  </w:num>
  <w:num w:numId="2" w16cid:durableId="1464736256">
    <w:abstractNumId w:val="4"/>
  </w:num>
  <w:num w:numId="3" w16cid:durableId="1268201393">
    <w:abstractNumId w:val="1"/>
  </w:num>
  <w:num w:numId="4" w16cid:durableId="1293705997">
    <w:abstractNumId w:val="0"/>
  </w:num>
  <w:num w:numId="5" w16cid:durableId="196627147">
    <w:abstractNumId w:val="2"/>
  </w:num>
  <w:num w:numId="6" w16cid:durableId="1474981856">
    <w:abstractNumId w:val="5"/>
  </w:num>
  <w:num w:numId="7" w16cid:durableId="16662925">
    <w:abstractNumId w:val="3"/>
  </w:num>
  <w:num w:numId="8" w16cid:durableId="2008292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0E3"/>
    <w:rsid w:val="00026116"/>
    <w:rsid w:val="0004553A"/>
    <w:rsid w:val="000639A4"/>
    <w:rsid w:val="00077516"/>
    <w:rsid w:val="000864FD"/>
    <w:rsid w:val="00093C97"/>
    <w:rsid w:val="000A371D"/>
    <w:rsid w:val="000A6649"/>
    <w:rsid w:val="000A7C8B"/>
    <w:rsid w:val="000C0F44"/>
    <w:rsid w:val="000C278D"/>
    <w:rsid w:val="000C2CFD"/>
    <w:rsid w:val="000C7B79"/>
    <w:rsid w:val="000D09F7"/>
    <w:rsid w:val="000F7E37"/>
    <w:rsid w:val="00113358"/>
    <w:rsid w:val="00126E9F"/>
    <w:rsid w:val="0013377A"/>
    <w:rsid w:val="0013617B"/>
    <w:rsid w:val="001825FD"/>
    <w:rsid w:val="00183346"/>
    <w:rsid w:val="001A162B"/>
    <w:rsid w:val="001A5F26"/>
    <w:rsid w:val="001A68E0"/>
    <w:rsid w:val="001A6A7A"/>
    <w:rsid w:val="001B248E"/>
    <w:rsid w:val="001C3F12"/>
    <w:rsid w:val="001E1F89"/>
    <w:rsid w:val="001F59BC"/>
    <w:rsid w:val="00225758"/>
    <w:rsid w:val="00234BD8"/>
    <w:rsid w:val="00270DB5"/>
    <w:rsid w:val="002A0A9A"/>
    <w:rsid w:val="002A7276"/>
    <w:rsid w:val="002B7040"/>
    <w:rsid w:val="002C6DB8"/>
    <w:rsid w:val="002D381D"/>
    <w:rsid w:val="002F42DE"/>
    <w:rsid w:val="00300317"/>
    <w:rsid w:val="003174AD"/>
    <w:rsid w:val="0033359D"/>
    <w:rsid w:val="003538DE"/>
    <w:rsid w:val="00370F86"/>
    <w:rsid w:val="003B3CE3"/>
    <w:rsid w:val="003C2079"/>
    <w:rsid w:val="003E299C"/>
    <w:rsid w:val="00401A5C"/>
    <w:rsid w:val="00402F4B"/>
    <w:rsid w:val="004045AF"/>
    <w:rsid w:val="00406CCC"/>
    <w:rsid w:val="00407A6B"/>
    <w:rsid w:val="0041699A"/>
    <w:rsid w:val="00425162"/>
    <w:rsid w:val="0043304D"/>
    <w:rsid w:val="004377A2"/>
    <w:rsid w:val="00452318"/>
    <w:rsid w:val="004933A2"/>
    <w:rsid w:val="004D57CF"/>
    <w:rsid w:val="004F75D4"/>
    <w:rsid w:val="00542196"/>
    <w:rsid w:val="00573B49"/>
    <w:rsid w:val="005C1889"/>
    <w:rsid w:val="005F73AD"/>
    <w:rsid w:val="00604EB7"/>
    <w:rsid w:val="00632D69"/>
    <w:rsid w:val="00651389"/>
    <w:rsid w:val="0065734E"/>
    <w:rsid w:val="0067206C"/>
    <w:rsid w:val="00675921"/>
    <w:rsid w:val="006F0242"/>
    <w:rsid w:val="00722CD8"/>
    <w:rsid w:val="00734BAD"/>
    <w:rsid w:val="00737B38"/>
    <w:rsid w:val="0075137A"/>
    <w:rsid w:val="007531CB"/>
    <w:rsid w:val="0077199F"/>
    <w:rsid w:val="00792534"/>
    <w:rsid w:val="00793426"/>
    <w:rsid w:val="007A2F55"/>
    <w:rsid w:val="007B7F53"/>
    <w:rsid w:val="007F5BA2"/>
    <w:rsid w:val="007F5EB4"/>
    <w:rsid w:val="008005FB"/>
    <w:rsid w:val="00871F70"/>
    <w:rsid w:val="008869C9"/>
    <w:rsid w:val="008E142B"/>
    <w:rsid w:val="008E3F2E"/>
    <w:rsid w:val="00917FB6"/>
    <w:rsid w:val="00963D26"/>
    <w:rsid w:val="00972007"/>
    <w:rsid w:val="00975228"/>
    <w:rsid w:val="00982971"/>
    <w:rsid w:val="009A1C7D"/>
    <w:rsid w:val="009A2030"/>
    <w:rsid w:val="009A710A"/>
    <w:rsid w:val="009B52FD"/>
    <w:rsid w:val="009C2077"/>
    <w:rsid w:val="009D1EE8"/>
    <w:rsid w:val="00A02B3D"/>
    <w:rsid w:val="00A31FC0"/>
    <w:rsid w:val="00A33E49"/>
    <w:rsid w:val="00A45990"/>
    <w:rsid w:val="00A6403B"/>
    <w:rsid w:val="00A65694"/>
    <w:rsid w:val="00A8066A"/>
    <w:rsid w:val="00A82B68"/>
    <w:rsid w:val="00A93F35"/>
    <w:rsid w:val="00AB3D5C"/>
    <w:rsid w:val="00AB416F"/>
    <w:rsid w:val="00AB4649"/>
    <w:rsid w:val="00AC4984"/>
    <w:rsid w:val="00AD2CE4"/>
    <w:rsid w:val="00AD3015"/>
    <w:rsid w:val="00AF1B9F"/>
    <w:rsid w:val="00AF3364"/>
    <w:rsid w:val="00AF61C9"/>
    <w:rsid w:val="00AF7E6A"/>
    <w:rsid w:val="00B02B1C"/>
    <w:rsid w:val="00B21B3E"/>
    <w:rsid w:val="00B22758"/>
    <w:rsid w:val="00B37930"/>
    <w:rsid w:val="00B40B0F"/>
    <w:rsid w:val="00B40EB9"/>
    <w:rsid w:val="00B4210B"/>
    <w:rsid w:val="00B42ABD"/>
    <w:rsid w:val="00B53257"/>
    <w:rsid w:val="00B63ED8"/>
    <w:rsid w:val="00B72168"/>
    <w:rsid w:val="00B76781"/>
    <w:rsid w:val="00B95FD6"/>
    <w:rsid w:val="00BB5DDA"/>
    <w:rsid w:val="00BB6D2B"/>
    <w:rsid w:val="00BB71B3"/>
    <w:rsid w:val="00BC3D1F"/>
    <w:rsid w:val="00BD6B05"/>
    <w:rsid w:val="00BF3B6B"/>
    <w:rsid w:val="00C00F9D"/>
    <w:rsid w:val="00C061B4"/>
    <w:rsid w:val="00C23942"/>
    <w:rsid w:val="00C54C22"/>
    <w:rsid w:val="00C6324E"/>
    <w:rsid w:val="00C640E3"/>
    <w:rsid w:val="00C7381B"/>
    <w:rsid w:val="00C8523B"/>
    <w:rsid w:val="00C97B17"/>
    <w:rsid w:val="00CB64E0"/>
    <w:rsid w:val="00CC167F"/>
    <w:rsid w:val="00CD342D"/>
    <w:rsid w:val="00CE42FE"/>
    <w:rsid w:val="00CE706F"/>
    <w:rsid w:val="00D15D16"/>
    <w:rsid w:val="00D20EE1"/>
    <w:rsid w:val="00D26D70"/>
    <w:rsid w:val="00D707B1"/>
    <w:rsid w:val="00D7165D"/>
    <w:rsid w:val="00D7349D"/>
    <w:rsid w:val="00DA1CA5"/>
    <w:rsid w:val="00DB5561"/>
    <w:rsid w:val="00DD2EF3"/>
    <w:rsid w:val="00DD35A2"/>
    <w:rsid w:val="00DE3D87"/>
    <w:rsid w:val="00DF0419"/>
    <w:rsid w:val="00E131CE"/>
    <w:rsid w:val="00E41C43"/>
    <w:rsid w:val="00E42A05"/>
    <w:rsid w:val="00E772BB"/>
    <w:rsid w:val="00E811C0"/>
    <w:rsid w:val="00E81BFD"/>
    <w:rsid w:val="00E97502"/>
    <w:rsid w:val="00EA0F48"/>
    <w:rsid w:val="00EB1087"/>
    <w:rsid w:val="00EB4051"/>
    <w:rsid w:val="00EC2C77"/>
    <w:rsid w:val="00EC3517"/>
    <w:rsid w:val="00ED2F73"/>
    <w:rsid w:val="00EE5E2E"/>
    <w:rsid w:val="00EE7545"/>
    <w:rsid w:val="00EF58D1"/>
    <w:rsid w:val="00EF781F"/>
    <w:rsid w:val="00F11F51"/>
    <w:rsid w:val="00F16C9B"/>
    <w:rsid w:val="00F337FC"/>
    <w:rsid w:val="00F438D9"/>
    <w:rsid w:val="00F64A22"/>
    <w:rsid w:val="00F66F2E"/>
    <w:rsid w:val="00F73D4D"/>
    <w:rsid w:val="00F87666"/>
    <w:rsid w:val="00F8784A"/>
    <w:rsid w:val="00F92598"/>
    <w:rsid w:val="00FA5688"/>
    <w:rsid w:val="00FC08BF"/>
    <w:rsid w:val="00FC1D5F"/>
    <w:rsid w:val="00FC2266"/>
    <w:rsid w:val="00FC4D74"/>
    <w:rsid w:val="00FD77F5"/>
    <w:rsid w:val="00FE6EC5"/>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1D0BB"/>
  <w15:chartTrackingRefBased/>
  <w15:docId w15:val="{9335801D-CDFB-44A7-8DC6-B9745087F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E6EC5"/>
  </w:style>
  <w:style w:type="paragraph" w:styleId="Antrat1">
    <w:name w:val="heading 1"/>
    <w:basedOn w:val="prastasis"/>
    <w:next w:val="prastasis"/>
    <w:link w:val="Antrat1Diagrama"/>
    <w:uiPriority w:val="9"/>
    <w:qFormat/>
    <w:rsid w:val="00C640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C640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C640E3"/>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C640E3"/>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C640E3"/>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C640E3"/>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640E3"/>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640E3"/>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640E3"/>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640E3"/>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C640E3"/>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C640E3"/>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C640E3"/>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C640E3"/>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C640E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640E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640E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640E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640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640E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640E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640E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640E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640E3"/>
    <w:rPr>
      <w:i/>
      <w:iCs/>
      <w:color w:val="404040" w:themeColor="text1" w:themeTint="BF"/>
    </w:rPr>
  </w:style>
  <w:style w:type="paragraph" w:styleId="Sraopastraipa">
    <w:name w:val="List Paragraph"/>
    <w:aliases w:val="Numbering,ERP-List Paragraph,List Paragraph11,List Paragraph111,Buletai,Bullet EY,List Paragraph21,List Paragraph1,List Paragraph2,lp1,Bullet 1,Use Case List Paragraph,Paragraph,List Paragraph Red,Sąrašo pastraipa.Bullet,Lentele,Bullet"/>
    <w:basedOn w:val="prastasis"/>
    <w:link w:val="SraopastraipaDiagrama"/>
    <w:uiPriority w:val="34"/>
    <w:qFormat/>
    <w:rsid w:val="00C640E3"/>
    <w:pPr>
      <w:ind w:left="720"/>
      <w:contextualSpacing/>
    </w:pPr>
  </w:style>
  <w:style w:type="character" w:styleId="Rykuspabraukimas">
    <w:name w:val="Intense Emphasis"/>
    <w:basedOn w:val="Numatytasispastraiposriftas"/>
    <w:uiPriority w:val="21"/>
    <w:qFormat/>
    <w:rsid w:val="00C640E3"/>
    <w:rPr>
      <w:i/>
      <w:iCs/>
      <w:color w:val="2F5496" w:themeColor="accent1" w:themeShade="BF"/>
    </w:rPr>
  </w:style>
  <w:style w:type="paragraph" w:styleId="Iskirtacitata">
    <w:name w:val="Intense Quote"/>
    <w:basedOn w:val="prastasis"/>
    <w:next w:val="prastasis"/>
    <w:link w:val="IskirtacitataDiagrama"/>
    <w:uiPriority w:val="30"/>
    <w:qFormat/>
    <w:rsid w:val="00C640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C640E3"/>
    <w:rPr>
      <w:i/>
      <w:iCs/>
      <w:color w:val="2F5496" w:themeColor="accent1" w:themeShade="BF"/>
    </w:rPr>
  </w:style>
  <w:style w:type="character" w:styleId="Rykinuoroda">
    <w:name w:val="Intense Reference"/>
    <w:basedOn w:val="Numatytasispastraiposriftas"/>
    <w:uiPriority w:val="32"/>
    <w:qFormat/>
    <w:rsid w:val="00C640E3"/>
    <w:rPr>
      <w:b/>
      <w:bCs/>
      <w:smallCaps/>
      <w:color w:val="2F5496" w:themeColor="accent1" w:themeShade="BF"/>
      <w:spacing w:val="5"/>
    </w:rPr>
  </w:style>
  <w:style w:type="paragraph" w:styleId="Porat">
    <w:name w:val="footer"/>
    <w:basedOn w:val="prastasis"/>
    <w:link w:val="PoratDiagrama"/>
    <w:uiPriority w:val="99"/>
    <w:unhideWhenUsed/>
    <w:rsid w:val="00737B3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737B38"/>
  </w:style>
  <w:style w:type="table" w:styleId="Lentelstinklelis">
    <w:name w:val="Table Grid"/>
    <w:basedOn w:val="prastojilentel"/>
    <w:uiPriority w:val="39"/>
    <w:rsid w:val="00737B38"/>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unhideWhenUsed/>
    <w:rsid w:val="00A8066A"/>
    <w:pPr>
      <w:spacing w:before="100" w:beforeAutospacing="1" w:after="173" w:line="240" w:lineRule="auto"/>
    </w:pPr>
    <w:rPr>
      <w:rFonts w:ascii="Times New Roman" w:eastAsia="Times New Roman" w:hAnsi="Times New Roman" w:cs="Times New Roman"/>
      <w:kern w:val="0"/>
      <w:sz w:val="24"/>
      <w:szCs w:val="24"/>
      <w:lang w:eastAsia="lt-LT"/>
      <w14:ligatures w14:val="none"/>
    </w:rPr>
  </w:style>
  <w:style w:type="character" w:customStyle="1" w:styleId="SraopastraipaDiagrama">
    <w:name w:val="Sąrašo pastraipa Diagrama"/>
    <w:aliases w:val="Numbering Diagrama,ERP-List Paragraph Diagrama,List Paragraph11 Diagrama,List Paragraph111 Diagrama,Buletai Diagrama,Bullet EY Diagrama,List Paragraph21 Diagrama,List Paragraph1 Diagrama,List Paragraph2 Diagrama,lp1 Diagrama"/>
    <w:link w:val="Sraopastraipa"/>
    <w:uiPriority w:val="34"/>
    <w:qFormat/>
    <w:locked/>
    <w:rsid w:val="00300317"/>
  </w:style>
  <w:style w:type="paragraph" w:customStyle="1" w:styleId="Stilius3">
    <w:name w:val="Stilius3"/>
    <w:basedOn w:val="prastasis"/>
    <w:link w:val="Stilius3Diagrama"/>
    <w:qFormat/>
    <w:rsid w:val="00C00F9D"/>
    <w:pPr>
      <w:widowControl w:val="0"/>
      <w:suppressAutoHyphens/>
      <w:autoSpaceDN w:val="0"/>
      <w:spacing w:before="200" w:after="0" w:line="240" w:lineRule="auto"/>
      <w:jc w:val="both"/>
      <w:textAlignment w:val="baseline"/>
    </w:pPr>
    <w:rPr>
      <w:rFonts w:ascii="Times New Roman" w:eastAsia="Lucida Sans Unicode" w:hAnsi="Times New Roman" w:cs="Times New Roman"/>
      <w:kern w:val="0"/>
      <w:sz w:val="24"/>
      <w:szCs w:val="24"/>
      <w:lang w:eastAsia="ar-SA"/>
      <w14:ligatures w14:val="none"/>
    </w:rPr>
  </w:style>
  <w:style w:type="character" w:customStyle="1" w:styleId="Stilius3Diagrama">
    <w:name w:val="Stilius3 Diagrama"/>
    <w:link w:val="Stilius3"/>
    <w:locked/>
    <w:rsid w:val="00C00F9D"/>
    <w:rPr>
      <w:rFonts w:ascii="Times New Roman" w:eastAsia="Lucida Sans Unicode" w:hAnsi="Times New Roman" w:cs="Times New Roman"/>
      <w:kern w:val="0"/>
      <w:sz w:val="24"/>
      <w:szCs w:val="24"/>
      <w:lang w:eastAsia="ar-SA"/>
      <w14:ligatures w14:val="none"/>
    </w:rPr>
  </w:style>
  <w:style w:type="paragraph" w:styleId="Antrats">
    <w:name w:val="header"/>
    <w:basedOn w:val="prastasis"/>
    <w:link w:val="AntratsDiagrama"/>
    <w:uiPriority w:val="99"/>
    <w:unhideWhenUsed/>
    <w:rsid w:val="00FC2266"/>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FC22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360</TotalTime>
  <Pages>4</Pages>
  <Words>4577</Words>
  <Characters>2609</Characters>
  <Application>Microsoft Office Word</Application>
  <DocSecurity>0</DocSecurity>
  <Lines>21</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Neringa Kolaitienė</dc:creator>
  <cp:keywords/>
  <dc:description/>
  <cp:lastModifiedBy>Edita Leskauskienė</cp:lastModifiedBy>
  <cp:revision>514</cp:revision>
  <cp:lastPrinted>2026-08-11T10:31:00Z</cp:lastPrinted>
  <dcterms:created xsi:type="dcterms:W3CDTF">2026-04-24T05:40:00Z</dcterms:created>
  <dcterms:modified xsi:type="dcterms:W3CDTF">2026-10-15T06:02:00Z</dcterms:modified>
</cp:coreProperties>
</file>