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B4047" w14:textId="6E627187" w:rsidR="00674EB0" w:rsidRPr="00D15548" w:rsidRDefault="005567C7" w:rsidP="00F92FC1">
      <w:pPr>
        <w:tabs>
          <w:tab w:val="left" w:pos="284"/>
          <w:tab w:val="left" w:pos="1985"/>
        </w:tabs>
        <w:jc w:val="center"/>
        <w:rPr>
          <w:sz w:val="20"/>
        </w:rPr>
      </w:pPr>
      <w:r>
        <w:rPr>
          <w:sz w:val="20"/>
        </w:rPr>
        <w:t xml:space="preserve">       </w:t>
      </w:r>
      <w:r w:rsidR="00C15335" w:rsidRPr="001E5A93">
        <w:rPr>
          <w:noProof/>
          <w:sz w:val="20"/>
          <w:lang w:eastAsia="lt-LT"/>
        </w:rPr>
        <w:drawing>
          <wp:inline distT="0" distB="0" distL="0" distR="0" wp14:anchorId="404E4C20" wp14:editId="1C830E1C">
            <wp:extent cx="1733550" cy="606672"/>
            <wp:effectExtent l="0" t="0" r="0" b="3175"/>
            <wp:docPr id="1" name="Paveikslėlis 1" descr="C:\Users\JOLITA~1.LEI\AppData\Local\Temp\KAUNO AUTOBUSA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LITA~1.LEI\AppData\Local\Temp\KAUNO AUTOBUSAI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1534" cy="609466"/>
                    </a:xfrm>
                    <a:prstGeom prst="rect">
                      <a:avLst/>
                    </a:prstGeom>
                    <a:noFill/>
                    <a:ln>
                      <a:noFill/>
                    </a:ln>
                  </pic:spPr>
                </pic:pic>
              </a:graphicData>
            </a:graphic>
          </wp:inline>
        </w:drawing>
      </w:r>
      <w:r w:rsidR="00F92FC1" w:rsidRPr="00D15548">
        <w:rPr>
          <w:sz w:val="20"/>
        </w:rPr>
        <w:t xml:space="preserve">                                   </w:t>
      </w:r>
    </w:p>
    <w:p w14:paraId="515DC98B" w14:textId="379B20C0" w:rsidR="00674EB0" w:rsidRPr="00D15548" w:rsidRDefault="00674EB0" w:rsidP="00F92FC1">
      <w:pPr>
        <w:tabs>
          <w:tab w:val="left" w:pos="284"/>
          <w:tab w:val="left" w:pos="1985"/>
        </w:tabs>
        <w:jc w:val="center"/>
        <w:rPr>
          <w:sz w:val="20"/>
        </w:rPr>
      </w:pPr>
    </w:p>
    <w:p w14:paraId="2ED90A8F" w14:textId="77777777" w:rsidR="00415F3D" w:rsidRPr="00D15548" w:rsidRDefault="00674EB0" w:rsidP="00F92FC1">
      <w:pPr>
        <w:tabs>
          <w:tab w:val="left" w:pos="284"/>
          <w:tab w:val="left" w:pos="1985"/>
        </w:tabs>
        <w:jc w:val="center"/>
        <w:rPr>
          <w:sz w:val="20"/>
        </w:rPr>
      </w:pPr>
      <w:r w:rsidRPr="00D15548">
        <w:rPr>
          <w:sz w:val="20"/>
        </w:rPr>
        <w:tab/>
        <w:t xml:space="preserve">                           </w:t>
      </w:r>
    </w:p>
    <w:p w14:paraId="056A1949" w14:textId="77777777" w:rsidR="00415F3D" w:rsidRPr="00D15548" w:rsidRDefault="00415F3D" w:rsidP="00F92FC1">
      <w:pPr>
        <w:tabs>
          <w:tab w:val="left" w:pos="284"/>
          <w:tab w:val="left" w:pos="1985"/>
        </w:tabs>
        <w:jc w:val="center"/>
        <w:rPr>
          <w:sz w:val="20"/>
        </w:rPr>
      </w:pPr>
    </w:p>
    <w:p w14:paraId="1609CCF7" w14:textId="47DBF054" w:rsidR="00F92FC1" w:rsidRPr="005F1B9B" w:rsidRDefault="00415F3D" w:rsidP="00F92FC1">
      <w:pPr>
        <w:tabs>
          <w:tab w:val="left" w:pos="284"/>
          <w:tab w:val="left" w:pos="1985"/>
        </w:tabs>
        <w:jc w:val="center"/>
        <w:rPr>
          <w:sz w:val="22"/>
          <w:szCs w:val="22"/>
        </w:rPr>
      </w:pPr>
      <w:r w:rsidRPr="005F1B9B">
        <w:rPr>
          <w:sz w:val="22"/>
          <w:szCs w:val="22"/>
        </w:rPr>
        <w:tab/>
        <w:t xml:space="preserve">       </w:t>
      </w:r>
      <w:r w:rsidR="00F92FC1" w:rsidRPr="005F1B9B">
        <w:rPr>
          <w:sz w:val="22"/>
          <w:szCs w:val="22"/>
        </w:rPr>
        <w:t xml:space="preserve">PATVIRTINTA: </w:t>
      </w:r>
    </w:p>
    <w:p w14:paraId="1108CFB0" w14:textId="2F3C81DC" w:rsidR="00F92FC1" w:rsidRPr="005F1B9B" w:rsidRDefault="00826365" w:rsidP="00826365">
      <w:pPr>
        <w:tabs>
          <w:tab w:val="left" w:pos="284"/>
          <w:tab w:val="left" w:pos="1985"/>
        </w:tabs>
        <w:jc w:val="center"/>
        <w:rPr>
          <w:sz w:val="22"/>
          <w:szCs w:val="22"/>
        </w:rPr>
      </w:pPr>
      <w:r w:rsidRPr="005F1B9B">
        <w:rPr>
          <w:sz w:val="22"/>
          <w:szCs w:val="22"/>
        </w:rPr>
        <w:tab/>
      </w:r>
      <w:r w:rsidRPr="005F1B9B">
        <w:rPr>
          <w:sz w:val="22"/>
          <w:szCs w:val="22"/>
        </w:rPr>
        <w:tab/>
      </w:r>
      <w:r w:rsidRPr="005F1B9B">
        <w:rPr>
          <w:sz w:val="22"/>
          <w:szCs w:val="22"/>
        </w:rPr>
        <w:tab/>
      </w:r>
      <w:r w:rsidR="00E77E5F" w:rsidRPr="005F1B9B">
        <w:rPr>
          <w:sz w:val="22"/>
          <w:szCs w:val="22"/>
        </w:rPr>
        <w:t xml:space="preserve">                  </w:t>
      </w:r>
      <w:r w:rsidR="00F92FC1" w:rsidRPr="005F1B9B">
        <w:rPr>
          <w:sz w:val="22"/>
          <w:szCs w:val="22"/>
        </w:rPr>
        <w:t>Uždarosios akcinės bendrovės „Kauno autobusai“</w:t>
      </w:r>
    </w:p>
    <w:p w14:paraId="41F3EF3D" w14:textId="48654295" w:rsidR="009C155C" w:rsidRPr="005F1B9B" w:rsidRDefault="00400D7E" w:rsidP="00F92FC1">
      <w:pPr>
        <w:tabs>
          <w:tab w:val="left" w:pos="284"/>
          <w:tab w:val="left" w:pos="1985"/>
        </w:tabs>
        <w:jc w:val="center"/>
        <w:rPr>
          <w:sz w:val="22"/>
          <w:szCs w:val="22"/>
        </w:rPr>
      </w:pPr>
      <w:r w:rsidRPr="005F1B9B">
        <w:rPr>
          <w:sz w:val="22"/>
          <w:szCs w:val="22"/>
        </w:rPr>
        <w:tab/>
      </w:r>
      <w:r w:rsidR="002F2ECA" w:rsidRPr="005F1B9B">
        <w:rPr>
          <w:sz w:val="22"/>
          <w:szCs w:val="22"/>
        </w:rPr>
        <w:t xml:space="preserve">                       </w:t>
      </w:r>
      <w:r w:rsidR="00B01C0C">
        <w:rPr>
          <w:sz w:val="22"/>
          <w:szCs w:val="22"/>
        </w:rPr>
        <w:t xml:space="preserve">  </w:t>
      </w:r>
      <w:r w:rsidR="002F2ECA" w:rsidRPr="005F1B9B">
        <w:rPr>
          <w:sz w:val="22"/>
          <w:szCs w:val="22"/>
        </w:rPr>
        <w:t>Nuolatinė pirkimų komisija</w:t>
      </w:r>
      <w:r w:rsidR="002D1659" w:rsidRPr="005F1B9B">
        <w:rPr>
          <w:sz w:val="22"/>
          <w:szCs w:val="22"/>
        </w:rPr>
        <w:t xml:space="preserve"> </w:t>
      </w:r>
    </w:p>
    <w:p w14:paraId="041FBAAD" w14:textId="746EB232" w:rsidR="004F09D6" w:rsidRPr="00D93352" w:rsidRDefault="009C155C" w:rsidP="004F09D6">
      <w:pPr>
        <w:jc w:val="center"/>
        <w:rPr>
          <w:sz w:val="22"/>
          <w:szCs w:val="22"/>
        </w:rPr>
      </w:pPr>
      <w:r w:rsidRPr="005F1B9B">
        <w:rPr>
          <w:sz w:val="22"/>
          <w:szCs w:val="22"/>
        </w:rPr>
        <w:t xml:space="preserve">                              </w:t>
      </w:r>
      <w:r w:rsidR="00826365" w:rsidRPr="005F1B9B">
        <w:rPr>
          <w:sz w:val="22"/>
          <w:szCs w:val="22"/>
          <w:lang w:eastAsia="lt-LT"/>
        </w:rPr>
        <w:t xml:space="preserve">                 </w:t>
      </w:r>
      <w:r w:rsidR="00E77E5F" w:rsidRPr="005F1B9B">
        <w:rPr>
          <w:sz w:val="22"/>
          <w:szCs w:val="22"/>
          <w:lang w:eastAsia="lt-LT"/>
        </w:rPr>
        <w:t xml:space="preserve">     </w:t>
      </w:r>
      <w:r w:rsidR="006F710C">
        <w:rPr>
          <w:sz w:val="22"/>
          <w:szCs w:val="22"/>
          <w:lang w:eastAsia="lt-LT"/>
        </w:rPr>
        <w:t xml:space="preserve">        </w:t>
      </w:r>
      <w:r w:rsidR="004F09D6" w:rsidRPr="006F710C">
        <w:rPr>
          <w:sz w:val="22"/>
          <w:szCs w:val="22"/>
        </w:rPr>
        <w:t>202</w:t>
      </w:r>
      <w:r w:rsidR="006F0456" w:rsidRPr="006F710C">
        <w:rPr>
          <w:sz w:val="22"/>
          <w:szCs w:val="22"/>
        </w:rPr>
        <w:t>6</w:t>
      </w:r>
      <w:r w:rsidR="004F09D6" w:rsidRPr="006F710C">
        <w:rPr>
          <w:sz w:val="22"/>
          <w:szCs w:val="22"/>
        </w:rPr>
        <w:t xml:space="preserve"> m. </w:t>
      </w:r>
      <w:bookmarkStart w:id="0" w:name="_Hlk149911531"/>
      <w:r w:rsidR="00633C9F" w:rsidRPr="006F710C">
        <w:rPr>
          <w:sz w:val="22"/>
          <w:szCs w:val="22"/>
        </w:rPr>
        <w:t xml:space="preserve">spalio </w:t>
      </w:r>
      <w:r w:rsidR="004F09D6" w:rsidRPr="006F710C">
        <w:rPr>
          <w:sz w:val="22"/>
          <w:szCs w:val="22"/>
        </w:rPr>
        <w:t xml:space="preserve">mėn. </w:t>
      </w:r>
      <w:bookmarkEnd w:id="0"/>
      <w:r w:rsidR="006F710C" w:rsidRPr="006F710C">
        <w:rPr>
          <w:sz w:val="22"/>
          <w:szCs w:val="22"/>
        </w:rPr>
        <w:t>14</w:t>
      </w:r>
      <w:r w:rsidR="006F0456" w:rsidRPr="006F710C">
        <w:rPr>
          <w:sz w:val="22"/>
          <w:szCs w:val="22"/>
        </w:rPr>
        <w:t xml:space="preserve"> </w:t>
      </w:r>
      <w:r w:rsidR="004F09D6" w:rsidRPr="006F710C">
        <w:rPr>
          <w:sz w:val="22"/>
          <w:szCs w:val="22"/>
        </w:rPr>
        <w:t>d. Nr. VPKPR-</w:t>
      </w:r>
      <w:r w:rsidR="006F0456" w:rsidRPr="006F710C">
        <w:rPr>
          <w:sz w:val="22"/>
          <w:szCs w:val="22"/>
        </w:rPr>
        <w:t>26-</w:t>
      </w:r>
      <w:r w:rsidR="006F710C" w:rsidRPr="006F710C">
        <w:rPr>
          <w:sz w:val="22"/>
          <w:szCs w:val="22"/>
        </w:rPr>
        <w:t>167</w:t>
      </w:r>
    </w:p>
    <w:p w14:paraId="06070A1C" w14:textId="504930D3" w:rsidR="00F92FC1" w:rsidRPr="005F1B9B" w:rsidRDefault="00F92FC1" w:rsidP="004F09D6">
      <w:pPr>
        <w:tabs>
          <w:tab w:val="left" w:pos="284"/>
          <w:tab w:val="left" w:pos="1985"/>
        </w:tabs>
        <w:jc w:val="center"/>
        <w:rPr>
          <w:b/>
          <w:bCs/>
          <w:sz w:val="22"/>
          <w:szCs w:val="22"/>
        </w:rPr>
      </w:pPr>
    </w:p>
    <w:p w14:paraId="41F52736" w14:textId="77777777" w:rsidR="0020712A" w:rsidRPr="00C42BA0" w:rsidRDefault="0020712A" w:rsidP="0020712A">
      <w:pPr>
        <w:rPr>
          <w:b/>
          <w:szCs w:val="24"/>
        </w:rPr>
      </w:pPr>
    </w:p>
    <w:p w14:paraId="74EE09B9" w14:textId="116A4EB8" w:rsidR="0020712A" w:rsidRPr="00C42BA0" w:rsidRDefault="0020712A" w:rsidP="0020712A">
      <w:pPr>
        <w:pStyle w:val="Antrats"/>
        <w:tabs>
          <w:tab w:val="left" w:pos="720"/>
        </w:tabs>
        <w:jc w:val="center"/>
        <w:rPr>
          <w:b/>
          <w:color w:val="000000"/>
          <w:sz w:val="28"/>
          <w:szCs w:val="28"/>
        </w:rPr>
      </w:pPr>
      <w:r w:rsidRPr="00C42BA0">
        <w:rPr>
          <w:b/>
          <w:color w:val="000000"/>
          <w:sz w:val="28"/>
          <w:szCs w:val="28"/>
        </w:rPr>
        <w:t xml:space="preserve">ATVIRO  KONKURSO </w:t>
      </w:r>
      <w:r w:rsidR="008E2AC4">
        <w:rPr>
          <w:b/>
          <w:color w:val="000000"/>
          <w:sz w:val="28"/>
          <w:szCs w:val="28"/>
        </w:rPr>
        <w:t xml:space="preserve"> (SUPAPRASTINTO)</w:t>
      </w:r>
      <w:r w:rsidRPr="00C42BA0">
        <w:rPr>
          <w:b/>
          <w:color w:val="000000"/>
          <w:sz w:val="28"/>
          <w:szCs w:val="28"/>
        </w:rPr>
        <w:t xml:space="preserve"> </w:t>
      </w:r>
    </w:p>
    <w:p w14:paraId="6AF7E681" w14:textId="77777777" w:rsidR="0020712A" w:rsidRPr="00C42BA0" w:rsidRDefault="0020712A" w:rsidP="0020712A">
      <w:pPr>
        <w:pStyle w:val="Antrats"/>
        <w:tabs>
          <w:tab w:val="left" w:pos="720"/>
        </w:tabs>
        <w:jc w:val="center"/>
        <w:rPr>
          <w:b/>
          <w:sz w:val="28"/>
          <w:szCs w:val="28"/>
        </w:rPr>
      </w:pPr>
      <w:r w:rsidRPr="00C42BA0">
        <w:rPr>
          <w:b/>
          <w:sz w:val="28"/>
          <w:szCs w:val="28"/>
        </w:rPr>
        <w:t>„KARBAMIDO TIRPALAS (ADBLUE SKYSTIS)“</w:t>
      </w:r>
      <w:r>
        <w:rPr>
          <w:b/>
          <w:sz w:val="28"/>
          <w:szCs w:val="28"/>
        </w:rPr>
        <w:t xml:space="preserve"> AUTOBUSAMS</w:t>
      </w:r>
    </w:p>
    <w:p w14:paraId="4352DD12" w14:textId="77777777" w:rsidR="0020712A" w:rsidRPr="00C42BA0" w:rsidRDefault="0020712A" w:rsidP="0020712A">
      <w:pPr>
        <w:pStyle w:val="Antrats"/>
        <w:tabs>
          <w:tab w:val="left" w:pos="720"/>
        </w:tabs>
        <w:jc w:val="center"/>
        <w:rPr>
          <w:b/>
          <w:bCs/>
          <w:sz w:val="28"/>
          <w:szCs w:val="28"/>
        </w:rPr>
      </w:pPr>
      <w:r w:rsidRPr="00C42BA0">
        <w:rPr>
          <w:b/>
          <w:bCs/>
          <w:sz w:val="28"/>
          <w:szCs w:val="28"/>
        </w:rPr>
        <w:t>PIRKIMO</w:t>
      </w:r>
      <w:r w:rsidRPr="00C42BA0">
        <w:rPr>
          <w:b/>
          <w:color w:val="000000"/>
          <w:sz w:val="28"/>
          <w:szCs w:val="28"/>
        </w:rPr>
        <w:t xml:space="preserve"> SĄLYGOS</w:t>
      </w:r>
    </w:p>
    <w:p w14:paraId="48761C5E" w14:textId="23C6C236" w:rsidR="004E28C6" w:rsidRPr="006A089F" w:rsidRDefault="004E28C6" w:rsidP="006A089F">
      <w:pPr>
        <w:jc w:val="center"/>
        <w:rPr>
          <w:rFonts w:ascii="Calibri" w:eastAsia="Calibri" w:hAnsi="Calibri" w:cs="Calibri"/>
          <w:b/>
          <w:sz w:val="22"/>
          <w:szCs w:val="22"/>
        </w:rPr>
      </w:pPr>
    </w:p>
    <w:tbl>
      <w:tblPr>
        <w:tblW w:w="9499" w:type="dxa"/>
        <w:tblLook w:val="04A0" w:firstRow="1" w:lastRow="0" w:firstColumn="1" w:lastColumn="0" w:noHBand="0" w:noVBand="1"/>
      </w:tblPr>
      <w:tblGrid>
        <w:gridCol w:w="1478"/>
        <w:gridCol w:w="7221"/>
        <w:gridCol w:w="800"/>
      </w:tblGrid>
      <w:tr w:rsidR="000744ED" w:rsidRPr="005F1B9B" w14:paraId="1002310C" w14:textId="77777777" w:rsidTr="00913DC7">
        <w:trPr>
          <w:trHeight w:val="371"/>
        </w:trPr>
        <w:tc>
          <w:tcPr>
            <w:tcW w:w="1478" w:type="dxa"/>
          </w:tcPr>
          <w:p w14:paraId="6F816335" w14:textId="77777777" w:rsidR="000744ED" w:rsidRPr="005F1B9B" w:rsidRDefault="000744ED" w:rsidP="00132B69">
            <w:pPr>
              <w:spacing w:after="200" w:line="276" w:lineRule="auto"/>
              <w:jc w:val="left"/>
              <w:rPr>
                <w:sz w:val="22"/>
                <w:szCs w:val="22"/>
              </w:rPr>
            </w:pPr>
          </w:p>
        </w:tc>
        <w:tc>
          <w:tcPr>
            <w:tcW w:w="7221" w:type="dxa"/>
          </w:tcPr>
          <w:p w14:paraId="51C7E35C" w14:textId="6537F186" w:rsidR="000744ED" w:rsidRPr="005F1B9B" w:rsidRDefault="000744ED" w:rsidP="00D22C51">
            <w:pPr>
              <w:contextualSpacing/>
              <w:jc w:val="center"/>
              <w:rPr>
                <w:i/>
                <w:iCs/>
                <w:sz w:val="22"/>
                <w:szCs w:val="22"/>
              </w:rPr>
            </w:pPr>
          </w:p>
        </w:tc>
        <w:tc>
          <w:tcPr>
            <w:tcW w:w="800" w:type="dxa"/>
          </w:tcPr>
          <w:p w14:paraId="7C6A2B0B" w14:textId="77777777" w:rsidR="000744ED" w:rsidRPr="005F1B9B" w:rsidRDefault="000744ED" w:rsidP="000744ED">
            <w:pPr>
              <w:contextualSpacing/>
              <w:jc w:val="right"/>
              <w:rPr>
                <w:sz w:val="22"/>
                <w:szCs w:val="22"/>
              </w:rPr>
            </w:pPr>
          </w:p>
        </w:tc>
      </w:tr>
    </w:tbl>
    <w:p w14:paraId="67C2D67D" w14:textId="77777777" w:rsidR="00F92FC1" w:rsidRPr="005F1B9B" w:rsidRDefault="00F92FC1" w:rsidP="00F92FC1">
      <w:pPr>
        <w:spacing w:after="200" w:line="276" w:lineRule="auto"/>
        <w:jc w:val="center"/>
        <w:rPr>
          <w:sz w:val="22"/>
          <w:szCs w:val="22"/>
        </w:rPr>
      </w:pPr>
      <w:r w:rsidRPr="005F1B9B">
        <w:rPr>
          <w:sz w:val="22"/>
          <w:szCs w:val="22"/>
        </w:rPr>
        <w:t>TURINYS</w:t>
      </w:r>
    </w:p>
    <w:p w14:paraId="38AB6396" w14:textId="77777777" w:rsidR="00F92FC1" w:rsidRPr="005F1B9B" w:rsidRDefault="00F92FC1" w:rsidP="000D41F3">
      <w:pPr>
        <w:rPr>
          <w:sz w:val="22"/>
          <w:szCs w:val="22"/>
        </w:rPr>
      </w:pPr>
    </w:p>
    <w:p w14:paraId="221833BB" w14:textId="6E60CCAB" w:rsidR="00F92FC1" w:rsidRPr="005F1B9B" w:rsidRDefault="00F92FC1" w:rsidP="00266832">
      <w:pPr>
        <w:rPr>
          <w:sz w:val="22"/>
          <w:szCs w:val="22"/>
        </w:rPr>
      </w:pPr>
      <w:r w:rsidRPr="005F1B9B">
        <w:rPr>
          <w:sz w:val="22"/>
          <w:szCs w:val="22"/>
        </w:rPr>
        <w:t>1. BENDROSIOS NUOSTATOS.....................................................................................................</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0D41F3">
        <w:rPr>
          <w:sz w:val="22"/>
          <w:szCs w:val="22"/>
        </w:rPr>
        <w:t>2</w:t>
      </w:r>
    </w:p>
    <w:p w14:paraId="1585564B" w14:textId="05C8CD25" w:rsidR="00F92FC1" w:rsidRPr="005F1B9B" w:rsidRDefault="00F92FC1" w:rsidP="00266832">
      <w:pPr>
        <w:rPr>
          <w:sz w:val="22"/>
          <w:szCs w:val="22"/>
        </w:rPr>
      </w:pPr>
      <w:r w:rsidRPr="005F1B9B">
        <w:rPr>
          <w:sz w:val="22"/>
          <w:szCs w:val="22"/>
        </w:rPr>
        <w:t>2. PIRKIMO OBJEKTAS..................................................................................................................</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0D41F3">
        <w:rPr>
          <w:sz w:val="22"/>
          <w:szCs w:val="22"/>
        </w:rPr>
        <w:t>2</w:t>
      </w:r>
    </w:p>
    <w:p w14:paraId="374C280E" w14:textId="362E0F29" w:rsidR="00F92FC1" w:rsidRPr="005F1B9B" w:rsidRDefault="00F92FC1" w:rsidP="00266832">
      <w:pPr>
        <w:rPr>
          <w:sz w:val="22"/>
          <w:szCs w:val="22"/>
        </w:rPr>
      </w:pPr>
      <w:r w:rsidRPr="005F1B9B">
        <w:rPr>
          <w:sz w:val="22"/>
          <w:szCs w:val="22"/>
        </w:rPr>
        <w:t xml:space="preserve">3. </w:t>
      </w:r>
      <w:r w:rsidR="0023256A" w:rsidRPr="005F1B9B">
        <w:rPr>
          <w:sz w:val="22"/>
          <w:szCs w:val="22"/>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r w:rsidRPr="005F1B9B">
        <w:rPr>
          <w:sz w:val="22"/>
          <w:szCs w:val="22"/>
        </w:rPr>
        <w:t>.............................................................</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041A29">
        <w:rPr>
          <w:sz w:val="22"/>
          <w:szCs w:val="22"/>
        </w:rPr>
        <w:t>4</w:t>
      </w:r>
    </w:p>
    <w:p w14:paraId="7FA96C63" w14:textId="7BE98E88" w:rsidR="00F92FC1" w:rsidRPr="005F1B9B" w:rsidRDefault="00F92FC1" w:rsidP="00266832">
      <w:pPr>
        <w:rPr>
          <w:sz w:val="22"/>
          <w:szCs w:val="22"/>
        </w:rPr>
      </w:pPr>
      <w:r w:rsidRPr="005F1B9B">
        <w:rPr>
          <w:sz w:val="22"/>
          <w:szCs w:val="22"/>
        </w:rPr>
        <w:t xml:space="preserve">4. </w:t>
      </w:r>
      <w:r w:rsidR="008919A6" w:rsidRPr="005F1B9B">
        <w:rPr>
          <w:sz w:val="22"/>
          <w:szCs w:val="22"/>
        </w:rPr>
        <w:t>TIEKĖJŲ GRUPĖS DALYVAVIMAS PIRKIMO PROCEDŪROSE</w:t>
      </w:r>
      <w:r w:rsidRPr="005F1B9B">
        <w:rPr>
          <w:sz w:val="22"/>
          <w:szCs w:val="22"/>
        </w:rPr>
        <w:t>..............</w:t>
      </w:r>
      <w:r w:rsidR="0023256A" w:rsidRPr="005F1B9B">
        <w:rPr>
          <w:sz w:val="22"/>
          <w:szCs w:val="22"/>
        </w:rPr>
        <w:t>......................</w:t>
      </w:r>
      <w:r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794CD1" w:rsidRPr="005F1B9B">
        <w:rPr>
          <w:sz w:val="22"/>
          <w:szCs w:val="22"/>
        </w:rPr>
        <w:t>.</w:t>
      </w:r>
      <w:r w:rsidR="00041A29">
        <w:rPr>
          <w:sz w:val="22"/>
          <w:szCs w:val="22"/>
        </w:rPr>
        <w:t>8</w:t>
      </w:r>
    </w:p>
    <w:p w14:paraId="21B000DC" w14:textId="592E448F" w:rsidR="00F92FC1" w:rsidRPr="005F1B9B" w:rsidRDefault="00F92FC1" w:rsidP="00266832">
      <w:pPr>
        <w:rPr>
          <w:sz w:val="22"/>
          <w:szCs w:val="22"/>
        </w:rPr>
      </w:pPr>
      <w:r w:rsidRPr="005F1B9B">
        <w:rPr>
          <w:sz w:val="22"/>
          <w:szCs w:val="22"/>
        </w:rPr>
        <w:t xml:space="preserve">5. </w:t>
      </w:r>
      <w:r w:rsidR="00835173" w:rsidRPr="005F1B9B">
        <w:rPr>
          <w:sz w:val="22"/>
          <w:szCs w:val="22"/>
        </w:rPr>
        <w:t>PASIŪLYMŲ GALIOJIMO UŽTIKRINIM</w:t>
      </w:r>
      <w:r w:rsidR="00077BCA" w:rsidRPr="005F1B9B">
        <w:rPr>
          <w:sz w:val="22"/>
          <w:szCs w:val="22"/>
        </w:rPr>
        <w:t>O REIKALAVIMAI</w:t>
      </w:r>
      <w:r w:rsidRPr="005F1B9B">
        <w:rPr>
          <w:sz w:val="22"/>
          <w:szCs w:val="22"/>
        </w:rPr>
        <w:t>.................................</w:t>
      </w:r>
      <w:r w:rsidR="004D6C79" w:rsidRPr="005F1B9B">
        <w:rPr>
          <w:sz w:val="22"/>
          <w:szCs w:val="22"/>
        </w:rPr>
        <w:t>............</w:t>
      </w:r>
      <w:r w:rsidR="00077BCA" w:rsidRPr="005F1B9B">
        <w:rPr>
          <w:sz w:val="22"/>
          <w:szCs w:val="22"/>
        </w:rPr>
        <w:t>...</w:t>
      </w:r>
      <w:r w:rsidR="00794CD1" w:rsidRPr="005F1B9B">
        <w:rPr>
          <w:sz w:val="22"/>
          <w:szCs w:val="22"/>
        </w:rPr>
        <w:t>.</w:t>
      </w:r>
      <w:r w:rsidR="00077BC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041A29">
        <w:rPr>
          <w:sz w:val="22"/>
          <w:szCs w:val="22"/>
        </w:rPr>
        <w:t>.8</w:t>
      </w:r>
    </w:p>
    <w:p w14:paraId="781DCB2A" w14:textId="61690F9D" w:rsidR="00F92FC1" w:rsidRPr="005F1B9B" w:rsidRDefault="00F92FC1" w:rsidP="00266832">
      <w:pPr>
        <w:rPr>
          <w:sz w:val="22"/>
          <w:szCs w:val="22"/>
        </w:rPr>
      </w:pPr>
      <w:r w:rsidRPr="005F1B9B">
        <w:rPr>
          <w:sz w:val="22"/>
          <w:szCs w:val="22"/>
        </w:rPr>
        <w:t>6.</w:t>
      </w:r>
      <w:r w:rsidR="00835173" w:rsidRPr="005F1B9B">
        <w:rPr>
          <w:sz w:val="22"/>
          <w:szCs w:val="22"/>
        </w:rPr>
        <w:t xml:space="preserve"> PASIŪLYMŲ RENGIMAS, PATEIKIMAS, KEITIMAS</w:t>
      </w:r>
      <w:r w:rsidRPr="005F1B9B">
        <w:rPr>
          <w:sz w:val="22"/>
          <w:szCs w:val="22"/>
        </w:rPr>
        <w:t>.....................................</w:t>
      </w:r>
      <w:r w:rsidR="00835173"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FD42D7" w:rsidRPr="005F1B9B">
        <w:rPr>
          <w:sz w:val="22"/>
          <w:szCs w:val="22"/>
        </w:rPr>
        <w:t>.</w:t>
      </w:r>
      <w:r w:rsidR="000526A1">
        <w:rPr>
          <w:sz w:val="22"/>
          <w:szCs w:val="22"/>
        </w:rPr>
        <w:t>.8</w:t>
      </w:r>
    </w:p>
    <w:p w14:paraId="2A0802E5" w14:textId="213EF6F0" w:rsidR="00F92FC1" w:rsidRPr="005F1B9B" w:rsidRDefault="00F92FC1" w:rsidP="00266832">
      <w:pPr>
        <w:rPr>
          <w:sz w:val="22"/>
          <w:szCs w:val="22"/>
        </w:rPr>
      </w:pPr>
      <w:r w:rsidRPr="005F1B9B">
        <w:rPr>
          <w:sz w:val="22"/>
          <w:szCs w:val="22"/>
        </w:rPr>
        <w:t xml:space="preserve">7. </w:t>
      </w:r>
      <w:r w:rsidR="008919A6" w:rsidRPr="005F1B9B">
        <w:rPr>
          <w:sz w:val="22"/>
          <w:szCs w:val="22"/>
        </w:rPr>
        <w:t>BŪDAI, KURIAIS TIEKĖJAI GALI PRAŠYTI PIRKIMO DOKUMENTŲ PAAIŠKINIMŲ, SUŽINOTI, AR PERKANTYSIS SUBJEKTAS KETINA RENGTI DĖL TO SUSITIKIMĄ SU TIEKĖJAIS, TAIP PAT BŪDAI, KURIAIS PERKANTYSIS SUBJEKTAS SAVO INICIATYVA GALI PAAIŠKINTI (PATIKSLINTI) PIRKIMO DOKUMENTUS</w:t>
      </w:r>
      <w:r w:rsidRPr="005F1B9B">
        <w:rPr>
          <w:sz w:val="22"/>
          <w:szCs w:val="22"/>
        </w:rPr>
        <w:t>..........................................</w:t>
      </w:r>
      <w:r w:rsidR="00517145"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5A31B4" w:rsidRPr="005F1B9B">
        <w:rPr>
          <w:sz w:val="22"/>
          <w:szCs w:val="22"/>
        </w:rPr>
        <w:t>1</w:t>
      </w:r>
      <w:r w:rsidR="00BD0708">
        <w:rPr>
          <w:sz w:val="22"/>
          <w:szCs w:val="22"/>
        </w:rPr>
        <w:t>1</w:t>
      </w:r>
    </w:p>
    <w:p w14:paraId="1063CFC1" w14:textId="5930A47C" w:rsidR="00F92FC1" w:rsidRPr="005F1B9B" w:rsidRDefault="00F92FC1" w:rsidP="00266832">
      <w:pPr>
        <w:rPr>
          <w:sz w:val="22"/>
          <w:szCs w:val="22"/>
        </w:rPr>
      </w:pPr>
      <w:r w:rsidRPr="005F1B9B">
        <w:rPr>
          <w:sz w:val="22"/>
          <w:szCs w:val="22"/>
        </w:rPr>
        <w:t xml:space="preserve">8. </w:t>
      </w:r>
      <w:r w:rsidR="00681DCC" w:rsidRPr="005F1B9B">
        <w:rPr>
          <w:sz w:val="22"/>
          <w:szCs w:val="22"/>
        </w:rPr>
        <w:t>SUSIPAŽINIMO SU PASIŪLYMAIS IR JŲ NAGRINĖJIMO PROCEDŪROS</w:t>
      </w:r>
      <w:r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Pr="005F1B9B">
        <w:rPr>
          <w:sz w:val="22"/>
          <w:szCs w:val="22"/>
        </w:rPr>
        <w:t>.</w:t>
      </w:r>
      <w:r w:rsidR="003D0DE0" w:rsidRPr="005F1B9B">
        <w:rPr>
          <w:sz w:val="22"/>
          <w:szCs w:val="22"/>
        </w:rPr>
        <w:t>1</w:t>
      </w:r>
      <w:r w:rsidR="00BD0708">
        <w:rPr>
          <w:sz w:val="22"/>
          <w:szCs w:val="22"/>
        </w:rPr>
        <w:t>1</w:t>
      </w:r>
    </w:p>
    <w:p w14:paraId="5F91CB5A" w14:textId="4E20089C" w:rsidR="00A87B49" w:rsidRDefault="00A87B49" w:rsidP="00266832">
      <w:pPr>
        <w:rPr>
          <w:bCs/>
          <w:color w:val="000000"/>
          <w:sz w:val="22"/>
          <w:szCs w:val="22"/>
        </w:rPr>
      </w:pPr>
      <w:r w:rsidRPr="005F1B9B">
        <w:rPr>
          <w:sz w:val="22"/>
          <w:szCs w:val="22"/>
        </w:rPr>
        <w:t xml:space="preserve">9. </w:t>
      </w:r>
      <w:r w:rsidRPr="005F1B9B">
        <w:rPr>
          <w:bCs/>
          <w:color w:val="000000"/>
          <w:sz w:val="22"/>
          <w:szCs w:val="22"/>
        </w:rPr>
        <w:t>PASIŪLYMŲ NAGRINĖJIMAS</w:t>
      </w:r>
      <w:r w:rsidR="000D41F3">
        <w:rPr>
          <w:bCs/>
          <w:color w:val="000000"/>
          <w:sz w:val="22"/>
          <w:szCs w:val="22"/>
        </w:rPr>
        <w:t>............................................................................</w:t>
      </w:r>
      <w:r w:rsidRPr="005F1B9B">
        <w:rPr>
          <w:bCs/>
          <w:color w:val="000000"/>
          <w:sz w:val="22"/>
          <w:szCs w:val="22"/>
        </w:rPr>
        <w:t>.....................</w:t>
      </w:r>
      <w:r w:rsidR="00BA1E69" w:rsidRPr="005F1B9B">
        <w:rPr>
          <w:bCs/>
          <w:color w:val="000000"/>
          <w:sz w:val="22"/>
          <w:szCs w:val="22"/>
        </w:rPr>
        <w:t>.....</w:t>
      </w:r>
      <w:r w:rsidR="00A520BC">
        <w:rPr>
          <w:bCs/>
          <w:color w:val="000000"/>
          <w:sz w:val="22"/>
          <w:szCs w:val="22"/>
        </w:rPr>
        <w:t>...............</w:t>
      </w:r>
      <w:r w:rsidR="00BA1E69" w:rsidRPr="005F1B9B">
        <w:rPr>
          <w:bCs/>
          <w:color w:val="000000"/>
          <w:sz w:val="22"/>
          <w:szCs w:val="22"/>
        </w:rPr>
        <w:t>..</w:t>
      </w:r>
      <w:r w:rsidR="00BD0708">
        <w:rPr>
          <w:bCs/>
          <w:color w:val="000000"/>
          <w:sz w:val="22"/>
          <w:szCs w:val="22"/>
        </w:rPr>
        <w:t>..11</w:t>
      </w:r>
    </w:p>
    <w:p w14:paraId="6368950F" w14:textId="4B7B3E34" w:rsidR="000D41F3" w:rsidRPr="005F1B9B" w:rsidRDefault="000D41F3" w:rsidP="00266832">
      <w:pPr>
        <w:rPr>
          <w:bCs/>
          <w:color w:val="000000"/>
          <w:sz w:val="22"/>
          <w:szCs w:val="22"/>
        </w:rPr>
      </w:pPr>
      <w:r>
        <w:rPr>
          <w:bCs/>
          <w:color w:val="000000"/>
          <w:sz w:val="22"/>
          <w:szCs w:val="22"/>
        </w:rPr>
        <w:t xml:space="preserve">10. </w:t>
      </w:r>
      <w:r w:rsidRPr="005F1B9B">
        <w:rPr>
          <w:bCs/>
          <w:color w:val="000000"/>
          <w:sz w:val="22"/>
          <w:szCs w:val="22"/>
        </w:rPr>
        <w:t>PASIŪLYMŲ ATMETIMO PRIEŽASTYS</w:t>
      </w:r>
      <w:r w:rsidR="00266832">
        <w:rPr>
          <w:bCs/>
          <w:color w:val="000000"/>
          <w:sz w:val="22"/>
          <w:szCs w:val="22"/>
        </w:rPr>
        <w:t>......................................................................................................1</w:t>
      </w:r>
      <w:r w:rsidR="00BD0708">
        <w:rPr>
          <w:bCs/>
          <w:color w:val="000000"/>
          <w:sz w:val="22"/>
          <w:szCs w:val="22"/>
        </w:rPr>
        <w:t>2</w:t>
      </w:r>
    </w:p>
    <w:p w14:paraId="01C6B3FA" w14:textId="04E3359A" w:rsidR="009668EC" w:rsidRPr="005F1B9B" w:rsidRDefault="009668EC" w:rsidP="00266832">
      <w:pPr>
        <w:rPr>
          <w:bCs/>
          <w:color w:val="000000"/>
          <w:sz w:val="22"/>
          <w:szCs w:val="22"/>
        </w:rPr>
      </w:pPr>
      <w:r w:rsidRPr="005F1B9B">
        <w:rPr>
          <w:bCs/>
          <w:color w:val="000000"/>
          <w:sz w:val="22"/>
          <w:szCs w:val="22"/>
        </w:rPr>
        <w:t>1</w:t>
      </w:r>
      <w:r w:rsidR="000D41F3">
        <w:rPr>
          <w:bCs/>
          <w:color w:val="000000"/>
          <w:sz w:val="22"/>
          <w:szCs w:val="22"/>
        </w:rPr>
        <w:t>1</w:t>
      </w:r>
      <w:r w:rsidRPr="005F1B9B">
        <w:rPr>
          <w:bCs/>
          <w:color w:val="000000"/>
          <w:sz w:val="22"/>
          <w:szCs w:val="22"/>
        </w:rPr>
        <w:t>. PASIŪLYMŲ VERTINIMAS....................................................................................................</w:t>
      </w:r>
      <w:r w:rsidR="00BA1E69" w:rsidRPr="005F1B9B">
        <w:rPr>
          <w:bCs/>
          <w:color w:val="000000"/>
          <w:sz w:val="22"/>
          <w:szCs w:val="22"/>
        </w:rPr>
        <w:t>.....</w:t>
      </w:r>
      <w:r w:rsidR="00A520BC">
        <w:rPr>
          <w:bCs/>
          <w:color w:val="000000"/>
          <w:sz w:val="22"/>
          <w:szCs w:val="22"/>
        </w:rPr>
        <w:t>...............</w:t>
      </w:r>
      <w:r w:rsidR="00BA1E69" w:rsidRPr="005F1B9B">
        <w:rPr>
          <w:bCs/>
          <w:color w:val="000000"/>
          <w:sz w:val="22"/>
          <w:szCs w:val="22"/>
        </w:rPr>
        <w:t>..</w:t>
      </w:r>
      <w:r w:rsidR="00794CD1" w:rsidRPr="005F1B9B">
        <w:rPr>
          <w:bCs/>
          <w:color w:val="000000"/>
          <w:sz w:val="22"/>
          <w:szCs w:val="22"/>
        </w:rPr>
        <w:t>.</w:t>
      </w:r>
      <w:r w:rsidRPr="005F1B9B">
        <w:rPr>
          <w:bCs/>
          <w:color w:val="000000"/>
          <w:sz w:val="22"/>
          <w:szCs w:val="22"/>
        </w:rPr>
        <w:t>1</w:t>
      </w:r>
      <w:r w:rsidR="00BD0708">
        <w:rPr>
          <w:bCs/>
          <w:color w:val="000000"/>
          <w:sz w:val="22"/>
          <w:szCs w:val="22"/>
        </w:rPr>
        <w:t>2</w:t>
      </w:r>
    </w:p>
    <w:p w14:paraId="08FE4E7C" w14:textId="6434DF89" w:rsidR="00CC16E2" w:rsidRPr="005F1B9B" w:rsidRDefault="00CC16E2" w:rsidP="00266832">
      <w:pPr>
        <w:rPr>
          <w:bCs/>
          <w:color w:val="000000"/>
          <w:sz w:val="22"/>
          <w:szCs w:val="22"/>
        </w:rPr>
      </w:pPr>
      <w:r w:rsidRPr="005F1B9B">
        <w:rPr>
          <w:bCs/>
          <w:color w:val="000000"/>
          <w:sz w:val="22"/>
          <w:szCs w:val="22"/>
        </w:rPr>
        <w:t>1</w:t>
      </w:r>
      <w:r w:rsidR="000D41F3">
        <w:rPr>
          <w:bCs/>
          <w:color w:val="000000"/>
          <w:sz w:val="22"/>
          <w:szCs w:val="22"/>
        </w:rPr>
        <w:t>2</w:t>
      </w:r>
      <w:r w:rsidRPr="005F1B9B">
        <w:rPr>
          <w:bCs/>
          <w:color w:val="000000"/>
          <w:sz w:val="22"/>
          <w:szCs w:val="22"/>
        </w:rPr>
        <w:t>. PASIŪLYMŲ EILĖS SUDARYMAS IR LAIMĖJUSIO PASIŪLYMO NUSTATYMAS.......</w:t>
      </w:r>
      <w:r w:rsidR="00BA1E69" w:rsidRPr="005F1B9B">
        <w:rPr>
          <w:bCs/>
          <w:color w:val="000000"/>
          <w:sz w:val="22"/>
          <w:szCs w:val="22"/>
        </w:rPr>
        <w:t>....</w:t>
      </w:r>
      <w:r w:rsidR="00A520BC">
        <w:rPr>
          <w:bCs/>
          <w:color w:val="000000"/>
          <w:sz w:val="22"/>
          <w:szCs w:val="22"/>
        </w:rPr>
        <w:t>..............</w:t>
      </w:r>
      <w:r w:rsidR="00A866B4">
        <w:rPr>
          <w:bCs/>
          <w:color w:val="000000"/>
          <w:sz w:val="22"/>
          <w:szCs w:val="22"/>
        </w:rPr>
        <w:t>.</w:t>
      </w:r>
      <w:r w:rsidR="00BA1E69" w:rsidRPr="005F1B9B">
        <w:rPr>
          <w:bCs/>
          <w:color w:val="000000"/>
          <w:sz w:val="22"/>
          <w:szCs w:val="22"/>
        </w:rPr>
        <w:t>...</w:t>
      </w:r>
      <w:r w:rsidRPr="005F1B9B">
        <w:rPr>
          <w:bCs/>
          <w:color w:val="000000"/>
          <w:sz w:val="22"/>
          <w:szCs w:val="22"/>
        </w:rPr>
        <w:t>1</w:t>
      </w:r>
      <w:r w:rsidR="00BD0708">
        <w:rPr>
          <w:bCs/>
          <w:color w:val="000000"/>
          <w:sz w:val="22"/>
          <w:szCs w:val="22"/>
        </w:rPr>
        <w:t>3</w:t>
      </w:r>
    </w:p>
    <w:p w14:paraId="1ADCFF2B" w14:textId="0656F23B" w:rsidR="00885EB7" w:rsidRPr="005F1B9B" w:rsidRDefault="00885EB7" w:rsidP="00266832">
      <w:pPr>
        <w:rPr>
          <w:sz w:val="22"/>
          <w:szCs w:val="22"/>
        </w:rPr>
      </w:pPr>
      <w:r w:rsidRPr="005F1B9B">
        <w:rPr>
          <w:bCs/>
          <w:color w:val="000000"/>
          <w:sz w:val="22"/>
          <w:szCs w:val="22"/>
        </w:rPr>
        <w:t>1</w:t>
      </w:r>
      <w:r w:rsidR="000D41F3">
        <w:rPr>
          <w:bCs/>
          <w:color w:val="000000"/>
          <w:sz w:val="22"/>
          <w:szCs w:val="22"/>
        </w:rPr>
        <w:t>3</w:t>
      </w:r>
      <w:r w:rsidRPr="005F1B9B">
        <w:rPr>
          <w:bCs/>
          <w:color w:val="000000"/>
          <w:sz w:val="22"/>
          <w:szCs w:val="22"/>
        </w:rPr>
        <w:t>.</w:t>
      </w:r>
      <w:r w:rsidRPr="005F1B9B">
        <w:rPr>
          <w:sz w:val="22"/>
          <w:szCs w:val="22"/>
        </w:rPr>
        <w:t>INFORMACIJA APIE ATIDĖJIMO TERMINO TAIKYMĄ, GINČŲ NAGRINĖJIMO TVARKĄ..........................................................................................................................................</w:t>
      </w:r>
      <w:r w:rsidR="00BA1E69" w:rsidRPr="005F1B9B">
        <w:rPr>
          <w:sz w:val="22"/>
          <w:szCs w:val="22"/>
        </w:rPr>
        <w:t>.......</w:t>
      </w:r>
      <w:r w:rsidR="00A866B4">
        <w:rPr>
          <w:sz w:val="22"/>
          <w:szCs w:val="22"/>
        </w:rPr>
        <w:t>...............</w:t>
      </w:r>
      <w:r w:rsidR="00BA1E69" w:rsidRPr="005F1B9B">
        <w:rPr>
          <w:sz w:val="22"/>
          <w:szCs w:val="22"/>
        </w:rPr>
        <w:t>.</w:t>
      </w:r>
      <w:r w:rsidRPr="005F1B9B">
        <w:rPr>
          <w:sz w:val="22"/>
          <w:szCs w:val="22"/>
        </w:rPr>
        <w:t>.1</w:t>
      </w:r>
      <w:r w:rsidR="00BD0708">
        <w:rPr>
          <w:sz w:val="22"/>
          <w:szCs w:val="22"/>
        </w:rPr>
        <w:t>3</w:t>
      </w:r>
    </w:p>
    <w:p w14:paraId="15E20606" w14:textId="5BAF545C" w:rsidR="00835173" w:rsidRPr="005F1B9B" w:rsidRDefault="00A87B49" w:rsidP="00266832">
      <w:pPr>
        <w:rPr>
          <w:sz w:val="22"/>
          <w:szCs w:val="22"/>
        </w:rPr>
      </w:pPr>
      <w:r w:rsidRPr="005F1B9B">
        <w:rPr>
          <w:sz w:val="22"/>
          <w:szCs w:val="22"/>
        </w:rPr>
        <w:t>1</w:t>
      </w:r>
      <w:r w:rsidR="000D41F3">
        <w:rPr>
          <w:sz w:val="22"/>
          <w:szCs w:val="22"/>
        </w:rPr>
        <w:t>4</w:t>
      </w:r>
      <w:r w:rsidR="00F92FC1" w:rsidRPr="005F1B9B">
        <w:rPr>
          <w:sz w:val="22"/>
          <w:szCs w:val="22"/>
        </w:rPr>
        <w:t xml:space="preserve">. </w:t>
      </w:r>
      <w:r w:rsidR="00885EB7" w:rsidRPr="005F1B9B">
        <w:rPr>
          <w:sz w:val="22"/>
          <w:szCs w:val="22"/>
        </w:rPr>
        <w:t>PIRKIMO SUTARTIES SĄLYGOS</w:t>
      </w:r>
      <w:r w:rsidR="00835173" w:rsidRPr="005F1B9B">
        <w:rPr>
          <w:sz w:val="22"/>
          <w:szCs w:val="22"/>
        </w:rPr>
        <w:t>..............</w:t>
      </w:r>
      <w:r w:rsidR="00D64507" w:rsidRPr="005F1B9B">
        <w:rPr>
          <w:sz w:val="22"/>
          <w:szCs w:val="22"/>
        </w:rPr>
        <w:t>................................</w:t>
      </w:r>
      <w:r w:rsidR="00835173" w:rsidRPr="005F1B9B">
        <w:rPr>
          <w:sz w:val="22"/>
          <w:szCs w:val="22"/>
        </w:rPr>
        <w:t>..........................................</w:t>
      </w:r>
      <w:r w:rsidR="00BA1E69" w:rsidRPr="005F1B9B">
        <w:rPr>
          <w:sz w:val="22"/>
          <w:szCs w:val="22"/>
        </w:rPr>
        <w:t>.......</w:t>
      </w:r>
      <w:r w:rsidR="00A866B4">
        <w:rPr>
          <w:sz w:val="22"/>
          <w:szCs w:val="22"/>
        </w:rPr>
        <w:t>..............</w:t>
      </w:r>
      <w:r w:rsidR="00BA1E69" w:rsidRPr="005F1B9B">
        <w:rPr>
          <w:sz w:val="22"/>
          <w:szCs w:val="22"/>
        </w:rPr>
        <w:t>.</w:t>
      </w:r>
      <w:r w:rsidR="00A866B4">
        <w:rPr>
          <w:sz w:val="22"/>
          <w:szCs w:val="22"/>
        </w:rPr>
        <w:t>.</w:t>
      </w:r>
      <w:r w:rsidR="00835173" w:rsidRPr="005F1B9B">
        <w:rPr>
          <w:sz w:val="22"/>
          <w:szCs w:val="22"/>
        </w:rPr>
        <w:t>...</w:t>
      </w:r>
      <w:r w:rsidR="004D0401" w:rsidRPr="005F1B9B">
        <w:rPr>
          <w:sz w:val="22"/>
          <w:szCs w:val="22"/>
        </w:rPr>
        <w:t>1</w:t>
      </w:r>
      <w:r w:rsidR="00BD0708">
        <w:rPr>
          <w:sz w:val="22"/>
          <w:szCs w:val="22"/>
        </w:rPr>
        <w:t>4</w:t>
      </w:r>
    </w:p>
    <w:p w14:paraId="28F48725" w14:textId="054EFCBA" w:rsidR="00826365" w:rsidRPr="005F1B9B" w:rsidRDefault="00826365" w:rsidP="00266832">
      <w:pPr>
        <w:rPr>
          <w:sz w:val="22"/>
          <w:szCs w:val="22"/>
        </w:rPr>
      </w:pPr>
      <w:r w:rsidRPr="005F1B9B">
        <w:rPr>
          <w:sz w:val="22"/>
          <w:szCs w:val="22"/>
        </w:rPr>
        <w:t>1</w:t>
      </w:r>
      <w:r w:rsidR="000D41F3">
        <w:rPr>
          <w:sz w:val="22"/>
          <w:szCs w:val="22"/>
        </w:rPr>
        <w:t>5</w:t>
      </w:r>
      <w:r w:rsidRPr="005F1B9B">
        <w:rPr>
          <w:sz w:val="22"/>
          <w:szCs w:val="22"/>
        </w:rPr>
        <w:t>. BAIGIAMOSIOS NUOSTATOS................................................................................................</w:t>
      </w:r>
      <w:r w:rsidR="00BA1E69" w:rsidRPr="005F1B9B">
        <w:rPr>
          <w:sz w:val="22"/>
          <w:szCs w:val="22"/>
        </w:rPr>
        <w:t>......</w:t>
      </w:r>
      <w:r w:rsidR="00A866B4">
        <w:rPr>
          <w:sz w:val="22"/>
          <w:szCs w:val="22"/>
        </w:rPr>
        <w:t>...............</w:t>
      </w:r>
      <w:r w:rsidR="00BA1E69" w:rsidRPr="005F1B9B">
        <w:rPr>
          <w:sz w:val="22"/>
          <w:szCs w:val="22"/>
        </w:rPr>
        <w:t>..</w:t>
      </w:r>
      <w:r w:rsidR="00720AE1" w:rsidRPr="005F1B9B">
        <w:rPr>
          <w:sz w:val="22"/>
          <w:szCs w:val="22"/>
        </w:rPr>
        <w:t>1</w:t>
      </w:r>
      <w:r w:rsidR="00BD0708">
        <w:rPr>
          <w:sz w:val="22"/>
          <w:szCs w:val="22"/>
        </w:rPr>
        <w:t>4</w:t>
      </w:r>
    </w:p>
    <w:p w14:paraId="2FFDFB2C" w14:textId="58DD37C9" w:rsidR="00F92FC1" w:rsidRPr="005F1B9B" w:rsidRDefault="00F92FC1" w:rsidP="00F92FC1">
      <w:pPr>
        <w:jc w:val="left"/>
        <w:rPr>
          <w:sz w:val="22"/>
          <w:szCs w:val="22"/>
        </w:rPr>
      </w:pPr>
    </w:p>
    <w:p w14:paraId="3D99956F" w14:textId="77777777" w:rsidR="00F92FC1" w:rsidRPr="005F1B9B" w:rsidRDefault="00F92FC1" w:rsidP="00F92FC1">
      <w:pPr>
        <w:jc w:val="left"/>
        <w:rPr>
          <w:sz w:val="22"/>
          <w:szCs w:val="22"/>
        </w:rPr>
      </w:pPr>
      <w:bookmarkStart w:id="1" w:name="_Hlk179811120"/>
      <w:r w:rsidRPr="005F1B9B">
        <w:rPr>
          <w:sz w:val="22"/>
          <w:szCs w:val="22"/>
        </w:rPr>
        <w:t>PRIEDAI:</w:t>
      </w:r>
    </w:p>
    <w:p w14:paraId="4806A3FB" w14:textId="77777777" w:rsidR="00F92FC1" w:rsidRPr="005F1B9B" w:rsidRDefault="008F1191" w:rsidP="00F92FC1">
      <w:pPr>
        <w:jc w:val="left"/>
        <w:rPr>
          <w:sz w:val="22"/>
          <w:szCs w:val="22"/>
        </w:rPr>
      </w:pPr>
      <w:r w:rsidRPr="005F1B9B">
        <w:rPr>
          <w:sz w:val="22"/>
          <w:szCs w:val="22"/>
        </w:rPr>
        <w:t>1. Techninė specifikacija</w:t>
      </w:r>
      <w:r w:rsidR="00F92FC1" w:rsidRPr="005F1B9B">
        <w:rPr>
          <w:sz w:val="22"/>
          <w:szCs w:val="22"/>
        </w:rPr>
        <w:t>.</w:t>
      </w:r>
    </w:p>
    <w:p w14:paraId="41CDBA29" w14:textId="5D94A8B6" w:rsidR="00132B69" w:rsidRPr="00913DC7" w:rsidRDefault="00AA3547" w:rsidP="00F92FC1">
      <w:pPr>
        <w:jc w:val="left"/>
        <w:rPr>
          <w:sz w:val="22"/>
          <w:szCs w:val="22"/>
        </w:rPr>
      </w:pPr>
      <w:r>
        <w:rPr>
          <w:sz w:val="22"/>
          <w:szCs w:val="22"/>
        </w:rPr>
        <w:t xml:space="preserve">2. </w:t>
      </w:r>
      <w:r w:rsidR="008F1191" w:rsidRPr="00913DC7">
        <w:rPr>
          <w:sz w:val="22"/>
          <w:szCs w:val="22"/>
        </w:rPr>
        <w:t>Pasiūlymo form</w:t>
      </w:r>
      <w:r w:rsidR="00236E59" w:rsidRPr="00913DC7">
        <w:rPr>
          <w:sz w:val="22"/>
          <w:szCs w:val="22"/>
        </w:rPr>
        <w:t>a</w:t>
      </w:r>
      <w:r w:rsidR="00F92FC1" w:rsidRPr="00913DC7">
        <w:rPr>
          <w:sz w:val="22"/>
          <w:szCs w:val="22"/>
        </w:rPr>
        <w:t>.</w:t>
      </w:r>
      <w:r w:rsidR="000D3A7C" w:rsidRPr="00913DC7">
        <w:rPr>
          <w:sz w:val="22"/>
          <w:szCs w:val="22"/>
        </w:rPr>
        <w:t xml:space="preserve"> </w:t>
      </w:r>
    </w:p>
    <w:p w14:paraId="0C6B98E7" w14:textId="77777777" w:rsidR="008F1191" w:rsidRPr="005F1B9B" w:rsidRDefault="008F1191" w:rsidP="00F92FC1">
      <w:pPr>
        <w:jc w:val="left"/>
        <w:rPr>
          <w:sz w:val="22"/>
          <w:szCs w:val="22"/>
        </w:rPr>
      </w:pPr>
      <w:r w:rsidRPr="005F1B9B">
        <w:rPr>
          <w:sz w:val="22"/>
          <w:szCs w:val="22"/>
        </w:rPr>
        <w:t>3. Europos bendrasis viešųjų pirkimų dokumentas.</w:t>
      </w:r>
    </w:p>
    <w:p w14:paraId="16D59FE0" w14:textId="6FF01330" w:rsidR="008F1191" w:rsidRPr="005F1B9B" w:rsidRDefault="008F1191" w:rsidP="00F92FC1">
      <w:pPr>
        <w:jc w:val="left"/>
        <w:rPr>
          <w:sz w:val="22"/>
          <w:szCs w:val="22"/>
        </w:rPr>
      </w:pPr>
      <w:r w:rsidRPr="005F1B9B">
        <w:rPr>
          <w:sz w:val="22"/>
          <w:szCs w:val="22"/>
        </w:rPr>
        <w:t>4</w:t>
      </w:r>
      <w:r w:rsidR="00837588" w:rsidRPr="005F1B9B">
        <w:rPr>
          <w:sz w:val="22"/>
          <w:szCs w:val="22"/>
        </w:rPr>
        <w:t>.</w:t>
      </w:r>
      <w:r w:rsidRPr="005F1B9B">
        <w:rPr>
          <w:sz w:val="22"/>
          <w:szCs w:val="22"/>
        </w:rPr>
        <w:t xml:space="preserve"> Tiekėjų pašalinimo pagrindai.</w:t>
      </w:r>
    </w:p>
    <w:p w14:paraId="24923AE0" w14:textId="77777777" w:rsidR="00184E29" w:rsidRDefault="008F1191" w:rsidP="002B65F6">
      <w:pPr>
        <w:jc w:val="left"/>
        <w:rPr>
          <w:sz w:val="22"/>
          <w:szCs w:val="22"/>
        </w:rPr>
      </w:pPr>
      <w:r w:rsidRPr="005F1B9B">
        <w:rPr>
          <w:sz w:val="22"/>
          <w:szCs w:val="22"/>
        </w:rPr>
        <w:t xml:space="preserve">5. </w:t>
      </w:r>
      <w:r w:rsidR="00150FF5" w:rsidRPr="005F1B9B">
        <w:rPr>
          <w:sz w:val="22"/>
          <w:szCs w:val="22"/>
        </w:rPr>
        <w:t>P</w:t>
      </w:r>
      <w:r w:rsidR="00B7479A" w:rsidRPr="005F1B9B">
        <w:rPr>
          <w:sz w:val="22"/>
          <w:szCs w:val="22"/>
        </w:rPr>
        <w:t>irkimo – pardavimo sutarties projektas.</w:t>
      </w:r>
    </w:p>
    <w:p w14:paraId="174F019F" w14:textId="08A5D4C3" w:rsidR="00D049C0" w:rsidRDefault="007A1228" w:rsidP="002B65F6">
      <w:pPr>
        <w:jc w:val="left"/>
        <w:rPr>
          <w:sz w:val="22"/>
          <w:szCs w:val="22"/>
        </w:rPr>
      </w:pPr>
      <w:r>
        <w:rPr>
          <w:szCs w:val="24"/>
        </w:rPr>
        <w:t>6</w:t>
      </w:r>
      <w:r w:rsidR="00C66185">
        <w:rPr>
          <w:szCs w:val="24"/>
        </w:rPr>
        <w:t xml:space="preserve">. </w:t>
      </w:r>
      <w:bookmarkEnd w:id="1"/>
      <w:r w:rsidR="00D049C0">
        <w:rPr>
          <w:sz w:val="22"/>
          <w:szCs w:val="22"/>
        </w:rPr>
        <w:t xml:space="preserve">Tiekėjo deklaracija dėl </w:t>
      </w:r>
      <w:r w:rsidR="00D049C0" w:rsidRPr="00D049C0">
        <w:rPr>
          <w:sz w:val="22"/>
          <w:szCs w:val="22"/>
        </w:rPr>
        <w:t>Pirkimų įstatymo 58 straipsnio 4</w:t>
      </w:r>
      <w:r w:rsidR="00D049C0" w:rsidRPr="00D049C0">
        <w:rPr>
          <w:sz w:val="22"/>
          <w:szCs w:val="22"/>
          <w:vertAlign w:val="superscript"/>
        </w:rPr>
        <w:t>2</w:t>
      </w:r>
      <w:r w:rsidR="00D049C0" w:rsidRPr="00D049C0">
        <w:rPr>
          <w:sz w:val="22"/>
          <w:szCs w:val="22"/>
        </w:rPr>
        <w:t xml:space="preserve"> dalyje numatytu reikalavimų</w:t>
      </w:r>
      <w:r w:rsidR="00D049C0">
        <w:rPr>
          <w:sz w:val="22"/>
          <w:szCs w:val="22"/>
        </w:rPr>
        <w:t>.</w:t>
      </w:r>
    </w:p>
    <w:p w14:paraId="4A8D7FDA" w14:textId="2CAA52D9" w:rsidR="00F92FC1" w:rsidRPr="00D15548" w:rsidRDefault="00F92FC1" w:rsidP="002B65F6">
      <w:pPr>
        <w:jc w:val="left"/>
        <w:rPr>
          <w:szCs w:val="24"/>
        </w:rPr>
      </w:pPr>
      <w:r w:rsidRPr="00D15548">
        <w:rPr>
          <w:szCs w:val="24"/>
        </w:rPr>
        <w:br w:type="page"/>
      </w:r>
    </w:p>
    <w:p w14:paraId="001C9152" w14:textId="6B236D4B" w:rsidR="000744ED" w:rsidRDefault="000744ED" w:rsidP="006715EF">
      <w:pPr>
        <w:pStyle w:val="Sraopastraipa"/>
        <w:numPr>
          <w:ilvl w:val="0"/>
          <w:numId w:val="1"/>
        </w:numPr>
        <w:jc w:val="center"/>
        <w:rPr>
          <w:b/>
          <w:sz w:val="22"/>
          <w:szCs w:val="22"/>
        </w:rPr>
      </w:pPr>
      <w:r w:rsidRPr="006715EF">
        <w:rPr>
          <w:b/>
          <w:sz w:val="22"/>
          <w:szCs w:val="22"/>
        </w:rPr>
        <w:lastRenderedPageBreak/>
        <w:t>BENDROSIOS NUOSTATOS</w:t>
      </w:r>
    </w:p>
    <w:p w14:paraId="28359CA5" w14:textId="77777777" w:rsidR="006715EF" w:rsidRPr="006715EF" w:rsidRDefault="006715EF" w:rsidP="006715EF">
      <w:pPr>
        <w:pStyle w:val="Sraopastraipa"/>
        <w:ind w:left="1070"/>
        <w:jc w:val="center"/>
        <w:rPr>
          <w:b/>
          <w:sz w:val="22"/>
          <w:szCs w:val="22"/>
        </w:rPr>
      </w:pPr>
    </w:p>
    <w:p w14:paraId="78233365" w14:textId="379F9EB0" w:rsidR="002C2968" w:rsidRPr="006715EF" w:rsidRDefault="002C2968" w:rsidP="006715EF">
      <w:pPr>
        <w:rPr>
          <w:sz w:val="22"/>
          <w:szCs w:val="22"/>
        </w:rPr>
      </w:pPr>
      <w:r w:rsidRPr="006715EF">
        <w:rPr>
          <w:sz w:val="22"/>
          <w:szCs w:val="22"/>
        </w:rPr>
        <w:t xml:space="preserve">        1.1. Uždaroji akcinė bendrovė „Kauno autobusai“ (toliau – Perkantysis subjektas</w:t>
      </w:r>
      <w:r w:rsidR="00AC6325">
        <w:rPr>
          <w:sz w:val="22"/>
          <w:szCs w:val="22"/>
        </w:rPr>
        <w:t xml:space="preserve">), </w:t>
      </w:r>
      <w:r w:rsidRPr="006715EF">
        <w:rPr>
          <w:sz w:val="22"/>
          <w:szCs w:val="22"/>
        </w:rPr>
        <w:t>(juridinio asmens kodas 133154754), kurios registruota buveinė yra Raudondvario pl. 105, LT-47185 Kaunas, numato įsigyti karbamido tirpalą (</w:t>
      </w:r>
      <w:proofErr w:type="spellStart"/>
      <w:r w:rsidRPr="006715EF">
        <w:rPr>
          <w:sz w:val="22"/>
          <w:szCs w:val="22"/>
        </w:rPr>
        <w:t>AdBlue</w:t>
      </w:r>
      <w:proofErr w:type="spellEnd"/>
      <w:r w:rsidRPr="006715EF">
        <w:rPr>
          <w:sz w:val="22"/>
          <w:szCs w:val="22"/>
        </w:rPr>
        <w:t xml:space="preserve"> skystį) skirtą transporto priemonėms.</w:t>
      </w:r>
    </w:p>
    <w:p w14:paraId="797797AF" w14:textId="77777777" w:rsidR="002C2968" w:rsidRPr="006715EF" w:rsidRDefault="002C2968" w:rsidP="006715EF">
      <w:pPr>
        <w:pStyle w:val="Pagrindinistekstas"/>
        <w:suppressAutoHyphens/>
        <w:ind w:left="284" w:firstLine="0"/>
        <w:contextualSpacing/>
        <w:rPr>
          <w:b/>
          <w:sz w:val="22"/>
          <w:szCs w:val="22"/>
        </w:rPr>
      </w:pPr>
      <w:r w:rsidRPr="006715EF">
        <w:rPr>
          <w:sz w:val="22"/>
          <w:szCs w:val="22"/>
        </w:rPr>
        <w:t xml:space="preserve">     1.2. Perkantysis subjektas yra pridėtinės vertės mokesčio (toliau – PVM) mokėtojas.</w:t>
      </w:r>
    </w:p>
    <w:p w14:paraId="7C030749" w14:textId="77777777" w:rsidR="002C2968" w:rsidRPr="006715EF" w:rsidRDefault="002C2968" w:rsidP="006715EF">
      <w:pPr>
        <w:pStyle w:val="Pagrindinistekstas"/>
        <w:suppressAutoHyphens/>
        <w:ind w:firstLine="0"/>
        <w:contextualSpacing/>
        <w:rPr>
          <w:b/>
          <w:sz w:val="22"/>
          <w:szCs w:val="22"/>
        </w:rPr>
      </w:pPr>
      <w:r w:rsidRPr="006715EF">
        <w:rPr>
          <w:sz w:val="22"/>
          <w:szCs w:val="22"/>
        </w:rPr>
        <w:t xml:space="preserve">          1.3. Šiose konkurso sąlygose vartojamos sąvokos atitinka Lietuvos Respublikos pirkimų, atliekamų vandentvarkos, energetikos, transporto ar pašto paslaugų srities perkančiųjų subjektų įstatyme (toliau – Pirkimų įstatymas) apibrėžtas sąvokas. Taip pat </w:t>
      </w:r>
      <w:proofErr w:type="spellStart"/>
      <w:r w:rsidRPr="006715EF">
        <w:rPr>
          <w:sz w:val="22"/>
          <w:szCs w:val="22"/>
        </w:rPr>
        <w:t>mutatis</w:t>
      </w:r>
      <w:proofErr w:type="spellEnd"/>
      <w:r w:rsidRPr="006715EF">
        <w:rPr>
          <w:sz w:val="22"/>
          <w:szCs w:val="22"/>
        </w:rPr>
        <w:t xml:space="preserve"> </w:t>
      </w:r>
      <w:proofErr w:type="spellStart"/>
      <w:r w:rsidRPr="006715EF">
        <w:rPr>
          <w:sz w:val="22"/>
          <w:szCs w:val="22"/>
        </w:rPr>
        <w:t>mutandis</w:t>
      </w:r>
      <w:proofErr w:type="spellEnd"/>
      <w:r w:rsidRPr="006715EF">
        <w:rPr>
          <w:sz w:val="22"/>
          <w:szCs w:val="22"/>
        </w:rPr>
        <w:t xml:space="preserve"> taikomos Lietuvos Respublikos Viešųjų pirkimų įstatymo (toliau – Viešųjų pirkimų įstatymas) nuostatos.</w:t>
      </w:r>
    </w:p>
    <w:p w14:paraId="1B3B7F52" w14:textId="77777777" w:rsidR="002C2968" w:rsidRPr="006715EF" w:rsidRDefault="002C2968" w:rsidP="006715EF">
      <w:pPr>
        <w:pStyle w:val="Pagrindinistekstas"/>
        <w:suppressAutoHyphens/>
        <w:ind w:firstLine="0"/>
        <w:contextualSpacing/>
        <w:rPr>
          <w:bCs/>
          <w:sz w:val="22"/>
          <w:szCs w:val="22"/>
        </w:rPr>
      </w:pPr>
      <w:r w:rsidRPr="006715EF">
        <w:rPr>
          <w:bCs/>
          <w:sz w:val="22"/>
          <w:szCs w:val="22"/>
        </w:rPr>
        <w:t xml:space="preserve">          1.4. Pirkimas vykdomas vadovaujantis Pirkimų įstatymų, Lietuvos Respublikos civiliniu kodeksu, kitais pirkimus reglamentuojančiais teisės aktais bei šiomis konkurso sąlygomis.</w:t>
      </w:r>
    </w:p>
    <w:p w14:paraId="549033BF" w14:textId="77777777" w:rsidR="002C2968" w:rsidRPr="006715EF" w:rsidRDefault="002C2968" w:rsidP="006715EF">
      <w:pPr>
        <w:pStyle w:val="Pagrindinistekstas"/>
        <w:suppressAutoHyphens/>
        <w:contextualSpacing/>
        <w:rPr>
          <w:b/>
          <w:sz w:val="22"/>
          <w:szCs w:val="22"/>
        </w:rPr>
      </w:pPr>
      <w:r w:rsidRPr="006715EF">
        <w:rPr>
          <w:sz w:val="22"/>
          <w:szCs w:val="22"/>
        </w:rPr>
        <w:t>1.5. Perkančiojo subjekto ir tiekėjų bendravimas ir keitimasis informacija, atliekant šį pirkimą, vyksta naudojantis tik Centrinės viešųjų pirkimų informacinės sistemos priemonėmis                     (toliau – CVP IS) (</w:t>
      </w:r>
      <w:r w:rsidRPr="006715EF">
        <w:rPr>
          <w:rStyle w:val="Hipersaitas"/>
          <w:b/>
          <w:bCs/>
          <w:sz w:val="22"/>
          <w:szCs w:val="22"/>
        </w:rPr>
        <w:t>https://viesiejipirkimai.lt</w:t>
      </w:r>
      <w:r w:rsidRPr="006715EF">
        <w:rPr>
          <w:sz w:val="22"/>
          <w:szCs w:val="22"/>
        </w:rPr>
        <w:t>). Šiame punkte nustatytų reikalavimų gali būti nesilaikoma tik išimtinais Pirkimų įstatyme nurodytais atvejais.</w:t>
      </w:r>
    </w:p>
    <w:p w14:paraId="3B1E00C0" w14:textId="77777777" w:rsidR="002C2968" w:rsidRPr="006715EF" w:rsidRDefault="002C2968" w:rsidP="006715EF">
      <w:pPr>
        <w:pStyle w:val="Pagrindinistekstas"/>
        <w:suppressAutoHyphens/>
        <w:contextualSpacing/>
        <w:rPr>
          <w:b/>
          <w:sz w:val="22"/>
          <w:szCs w:val="22"/>
        </w:rPr>
      </w:pPr>
      <w:r w:rsidRPr="006715EF">
        <w:rPr>
          <w:sz w:val="22"/>
          <w:szCs w:val="22"/>
        </w:rPr>
        <w:t>1.6. Išankstinis skelbimas apie pirkimą nebuvo paskelbtas. Skelbimas apie pirkimą paskelbtas Centrinėje viešųjų pirkimų informacinėje sistemoje (toliau – CVP IS) adresu (</w:t>
      </w:r>
      <w:hyperlink r:id="rId9" w:history="1">
        <w:r w:rsidRPr="006715EF">
          <w:rPr>
            <w:rStyle w:val="Hipersaitas"/>
            <w:sz w:val="22"/>
            <w:szCs w:val="22"/>
          </w:rPr>
          <w:t>https://cvpp.eviesiejipirkimai.lt/</w:t>
        </w:r>
      </w:hyperlink>
      <w:r w:rsidRPr="006715EF">
        <w:rPr>
          <w:sz w:val="22"/>
          <w:szCs w:val="22"/>
        </w:rPr>
        <w:t>)  ir Europos Sąjungos oficialiajame leidinyje. Pirkimo dokumentai, jų paaiškinimai, patikslinimai skelbiami CVP IS (</w:t>
      </w:r>
      <w:r w:rsidRPr="006715EF">
        <w:rPr>
          <w:b/>
          <w:bCs/>
          <w:sz w:val="22"/>
          <w:szCs w:val="22"/>
        </w:rPr>
        <w:t>https://pirkimai.eviesiejipirkimai.lt ir https://viesiejipirkimai.lt</w:t>
      </w:r>
      <w:r w:rsidRPr="006715EF">
        <w:rPr>
          <w:sz w:val="22"/>
          <w:szCs w:val="22"/>
        </w:rPr>
        <w:t>).</w:t>
      </w:r>
    </w:p>
    <w:p w14:paraId="090FA1D7" w14:textId="77777777" w:rsidR="002C2968" w:rsidRPr="006715EF" w:rsidRDefault="002C2968" w:rsidP="006715EF">
      <w:pPr>
        <w:pStyle w:val="Pagrindinistekstas"/>
        <w:suppressAutoHyphens/>
        <w:ind w:firstLine="0"/>
        <w:contextualSpacing/>
        <w:rPr>
          <w:b/>
          <w:sz w:val="22"/>
          <w:szCs w:val="22"/>
        </w:rPr>
      </w:pPr>
      <w:r w:rsidRPr="006715EF">
        <w:rPr>
          <w:sz w:val="22"/>
          <w:szCs w:val="22"/>
        </w:rPr>
        <w:t xml:space="preserve">          1.7. Šis pirkimas nėra rezervuotas pagal Pirkimų įstatymo 35 ir 36 straipsnių nuostatas.</w:t>
      </w:r>
    </w:p>
    <w:p w14:paraId="37C071A6" w14:textId="1F04735B" w:rsidR="002C2968" w:rsidRPr="006715EF" w:rsidRDefault="00602E54" w:rsidP="00602E54">
      <w:pPr>
        <w:pStyle w:val="Pagrindinistekstas"/>
        <w:suppressAutoHyphens/>
        <w:ind w:firstLine="0"/>
        <w:contextualSpacing/>
        <w:rPr>
          <w:b/>
          <w:sz w:val="22"/>
          <w:szCs w:val="22"/>
        </w:rPr>
      </w:pPr>
      <w:r>
        <w:rPr>
          <w:sz w:val="22"/>
          <w:szCs w:val="22"/>
        </w:rPr>
        <w:t xml:space="preserve">         </w:t>
      </w:r>
      <w:r w:rsidR="002C2968" w:rsidRPr="006715EF">
        <w:rPr>
          <w:sz w:val="22"/>
          <w:szCs w:val="22"/>
        </w:rPr>
        <w:t xml:space="preserve"> 1.8. Šiame pirkime perkantysis subjektas nenumato skelbti savanoriško </w:t>
      </w:r>
      <w:proofErr w:type="spellStart"/>
      <w:r w:rsidR="002C2968" w:rsidRPr="006715EF">
        <w:rPr>
          <w:sz w:val="22"/>
          <w:szCs w:val="22"/>
        </w:rPr>
        <w:t>ex</w:t>
      </w:r>
      <w:proofErr w:type="spellEnd"/>
      <w:r w:rsidR="002C2968" w:rsidRPr="006715EF">
        <w:rPr>
          <w:sz w:val="22"/>
          <w:szCs w:val="22"/>
        </w:rPr>
        <w:t xml:space="preserve"> ante skaidrumo skelbimo.</w:t>
      </w:r>
    </w:p>
    <w:p w14:paraId="6CD4BE26" w14:textId="08CA269B" w:rsidR="002C2968" w:rsidRPr="006715EF" w:rsidRDefault="002C2968" w:rsidP="006715EF">
      <w:pPr>
        <w:pStyle w:val="Pagrindinistekstas"/>
        <w:suppressAutoHyphens/>
        <w:contextualSpacing/>
        <w:rPr>
          <w:b/>
          <w:sz w:val="22"/>
          <w:szCs w:val="22"/>
        </w:rPr>
      </w:pPr>
      <w:r w:rsidRPr="006715EF">
        <w:rPr>
          <w:sz w:val="22"/>
          <w:szCs w:val="22"/>
        </w:rPr>
        <w:t xml:space="preserve">1.9. Šis pirkimas nevykdomas per CPO LT elektroninį katalogą, nes jame nėra galimybės įsigyti Perkančiajam subjektui reikalingo pirkimo objekto – </w:t>
      </w:r>
      <w:r w:rsidR="00F27B08">
        <w:rPr>
          <w:sz w:val="22"/>
          <w:szCs w:val="22"/>
        </w:rPr>
        <w:t>karbamido tirpalo (</w:t>
      </w:r>
      <w:proofErr w:type="spellStart"/>
      <w:r w:rsidR="00F27B08">
        <w:rPr>
          <w:sz w:val="22"/>
          <w:szCs w:val="22"/>
        </w:rPr>
        <w:t>AdBlue</w:t>
      </w:r>
      <w:proofErr w:type="spellEnd"/>
      <w:r w:rsidR="00F27B08">
        <w:rPr>
          <w:sz w:val="22"/>
          <w:szCs w:val="22"/>
        </w:rPr>
        <w:t xml:space="preserve">), </w:t>
      </w:r>
      <w:r w:rsidRPr="006715EF">
        <w:rPr>
          <w:sz w:val="22"/>
          <w:szCs w:val="22"/>
        </w:rPr>
        <w:t>(informacijos patikrinimo data: 2026-</w:t>
      </w:r>
      <w:r w:rsidR="00F27B08">
        <w:rPr>
          <w:sz w:val="22"/>
          <w:szCs w:val="22"/>
        </w:rPr>
        <w:t>10</w:t>
      </w:r>
      <w:r w:rsidRPr="006715EF">
        <w:rPr>
          <w:sz w:val="22"/>
          <w:szCs w:val="22"/>
        </w:rPr>
        <w:t>-1</w:t>
      </w:r>
      <w:r w:rsidR="00BB1F2F">
        <w:rPr>
          <w:sz w:val="22"/>
          <w:szCs w:val="22"/>
        </w:rPr>
        <w:t>4</w:t>
      </w:r>
      <w:r w:rsidRPr="006715EF">
        <w:rPr>
          <w:sz w:val="22"/>
          <w:szCs w:val="22"/>
        </w:rPr>
        <w:t xml:space="preserve">).      </w:t>
      </w:r>
    </w:p>
    <w:p w14:paraId="388FB7A2" w14:textId="77777777" w:rsidR="002C2968" w:rsidRPr="006715EF" w:rsidRDefault="002C2968" w:rsidP="006715EF">
      <w:pPr>
        <w:pStyle w:val="Pagrindinistekstas"/>
        <w:suppressAutoHyphens/>
        <w:ind w:firstLine="0"/>
        <w:contextualSpacing/>
        <w:rPr>
          <w:b/>
          <w:sz w:val="22"/>
          <w:szCs w:val="22"/>
        </w:rPr>
      </w:pPr>
      <w:r w:rsidRPr="006715EF">
        <w:rPr>
          <w:sz w:val="22"/>
          <w:szCs w:val="22"/>
        </w:rPr>
        <w:t xml:space="preserve">          1.10. Į šio pirkimo komisijos posėdžius perkantysis subjektas nenumato kviesti dalyvauti stebėtojų.</w:t>
      </w:r>
    </w:p>
    <w:p w14:paraId="7C849731" w14:textId="77777777" w:rsidR="002C2968" w:rsidRPr="006715EF" w:rsidRDefault="002C2968" w:rsidP="006715EF">
      <w:pPr>
        <w:pStyle w:val="Pagrindinistekstas"/>
        <w:suppressAutoHyphens/>
        <w:contextualSpacing/>
        <w:rPr>
          <w:b/>
          <w:sz w:val="22"/>
          <w:szCs w:val="22"/>
        </w:rPr>
      </w:pPr>
      <w:bookmarkStart w:id="2" w:name="_Hlk183692062"/>
      <w:r w:rsidRPr="006715EF">
        <w:rPr>
          <w:sz w:val="22"/>
          <w:szCs w:val="22"/>
        </w:rPr>
        <w:t>1.11. Perkantysis subjektas pirkimo dokumentus skelbia valstybine lietuvių kalba. Dokumentų paaiškinimai (patikslinimai), taip pat atsakymai į tiekėjų klausimus (iki pasiūlymų pateikimo termino pabaigos) skelbiami valstybine lietuvių kalba. Visas perkančiojo subjekto ir tiekėjo bendravimas ir keitimasis informacija, įskaitant skelbimų apie pirkimą ir kitų pirkimo dokumentų, tiekėjų pasiūlymų pateikimą, susirašinėjimą, vyksta naudojantis tik CVP IS priemonėmis (</w:t>
      </w:r>
      <w:r w:rsidRPr="006715EF">
        <w:rPr>
          <w:b/>
          <w:bCs/>
          <w:color w:val="0000FF"/>
          <w:sz w:val="22"/>
          <w:szCs w:val="22"/>
          <w:u w:val="single"/>
        </w:rPr>
        <w:t>https://viesiejipirkimai.lt</w:t>
      </w:r>
      <w:r w:rsidRPr="006715EF">
        <w:rPr>
          <w:sz w:val="22"/>
          <w:szCs w:val="22"/>
        </w:rPr>
        <w:t>).   Šių reikalavimų gali būti nesilaikoma tik išimtiniais šiose sąlygose nurodytais atvejais.</w:t>
      </w:r>
      <w:bookmarkEnd w:id="2"/>
      <w:r w:rsidRPr="006715EF">
        <w:rPr>
          <w:sz w:val="22"/>
          <w:szCs w:val="22"/>
        </w:rPr>
        <w:t xml:space="preserve"> </w:t>
      </w:r>
    </w:p>
    <w:p w14:paraId="05A92EBC" w14:textId="77777777" w:rsidR="002C2968" w:rsidRPr="006715EF" w:rsidRDefault="002C2968" w:rsidP="006715EF">
      <w:pPr>
        <w:pStyle w:val="Pagrindinistekstas"/>
        <w:suppressAutoHyphens/>
        <w:contextualSpacing/>
        <w:rPr>
          <w:b/>
          <w:sz w:val="22"/>
          <w:szCs w:val="22"/>
        </w:rPr>
      </w:pPr>
      <w:r w:rsidRPr="006715EF">
        <w:rPr>
          <w:sz w:val="22"/>
          <w:szCs w:val="22"/>
        </w:rPr>
        <w:t>1.11.1. Tiesioginį ryšį su tiekėjais įgalioti palaikyti: perkančiojo subjekto įgaliotas kontaktinis asmuo – UAB „Kauno autobusai“ Viešųjų pirkimų skyriaus viešųjų pirkimų specialistė Džiuljeta Medžiaušienė.</w:t>
      </w:r>
    </w:p>
    <w:p w14:paraId="7D7F01BD" w14:textId="77777777" w:rsidR="00E0601B" w:rsidRPr="007C0410" w:rsidRDefault="00E0601B" w:rsidP="00E0601B">
      <w:pPr>
        <w:pStyle w:val="Pagrindinistekstas"/>
        <w:suppressAutoHyphens/>
        <w:ind w:left="567" w:firstLine="0"/>
        <w:contextualSpacing/>
        <w:rPr>
          <w:sz w:val="22"/>
          <w:szCs w:val="22"/>
        </w:rPr>
      </w:pPr>
    </w:p>
    <w:p w14:paraId="672731E9" w14:textId="1AFC65EB" w:rsidR="000744ED" w:rsidRPr="007C0410" w:rsidRDefault="000744ED" w:rsidP="00BD6F02">
      <w:pPr>
        <w:pStyle w:val="Sraopastraipa"/>
        <w:numPr>
          <w:ilvl w:val="0"/>
          <w:numId w:val="1"/>
        </w:numPr>
        <w:jc w:val="center"/>
        <w:rPr>
          <w:sz w:val="22"/>
          <w:szCs w:val="22"/>
        </w:rPr>
      </w:pPr>
      <w:r w:rsidRPr="007C0410">
        <w:rPr>
          <w:b/>
          <w:sz w:val="22"/>
          <w:szCs w:val="22"/>
        </w:rPr>
        <w:t>PIRKIMO OBJEKTAS</w:t>
      </w:r>
    </w:p>
    <w:p w14:paraId="65B2AC85" w14:textId="77777777" w:rsidR="000744ED" w:rsidRPr="007C0410" w:rsidRDefault="000744ED" w:rsidP="000744ED">
      <w:pPr>
        <w:ind w:left="360"/>
        <w:contextualSpacing/>
        <w:jc w:val="left"/>
        <w:rPr>
          <w:sz w:val="22"/>
          <w:szCs w:val="22"/>
        </w:rPr>
      </w:pPr>
    </w:p>
    <w:p w14:paraId="5E3FCE32" w14:textId="0D401CB6" w:rsidR="00E02A26" w:rsidRDefault="00E02A26" w:rsidP="00E02A26">
      <w:pPr>
        <w:ind w:left="360"/>
        <w:contextualSpacing/>
        <w:jc w:val="center"/>
        <w:rPr>
          <w:rFonts w:eastAsia="Calibri"/>
          <w:b/>
          <w:sz w:val="22"/>
          <w:szCs w:val="22"/>
        </w:rPr>
      </w:pPr>
      <w:r w:rsidRPr="007C0410">
        <w:rPr>
          <w:rFonts w:eastAsia="Calibri"/>
          <w:b/>
          <w:sz w:val="22"/>
          <w:szCs w:val="22"/>
        </w:rPr>
        <w:t>Prekių pavadinimas, kiekis, prekių tiekimo terminai</w:t>
      </w:r>
      <w:r w:rsidR="00786DEF" w:rsidRPr="007C0410">
        <w:rPr>
          <w:rFonts w:eastAsia="Calibri"/>
          <w:b/>
          <w:sz w:val="22"/>
          <w:szCs w:val="22"/>
        </w:rPr>
        <w:t xml:space="preserve">, su prekėmis </w:t>
      </w:r>
      <w:proofErr w:type="spellStart"/>
      <w:r w:rsidR="00786DEF" w:rsidRPr="007C0410">
        <w:rPr>
          <w:rFonts w:eastAsia="Calibri"/>
          <w:b/>
          <w:sz w:val="22"/>
          <w:szCs w:val="22"/>
        </w:rPr>
        <w:t>teiktinų</w:t>
      </w:r>
      <w:proofErr w:type="spellEnd"/>
      <w:r w:rsidR="00786DEF" w:rsidRPr="007C0410">
        <w:rPr>
          <w:rFonts w:eastAsia="Calibri"/>
          <w:b/>
          <w:sz w:val="22"/>
          <w:szCs w:val="22"/>
        </w:rPr>
        <w:t xml:space="preserve"> paslaugų pobūdis, teikimo terminai</w:t>
      </w:r>
    </w:p>
    <w:p w14:paraId="6F9186B0" w14:textId="77777777" w:rsidR="0019262D" w:rsidRPr="007C0410" w:rsidRDefault="0019262D" w:rsidP="00E02A26">
      <w:pPr>
        <w:ind w:left="360"/>
        <w:contextualSpacing/>
        <w:jc w:val="center"/>
        <w:rPr>
          <w:sz w:val="22"/>
          <w:szCs w:val="22"/>
        </w:rPr>
      </w:pPr>
    </w:p>
    <w:p w14:paraId="3EBD8795" w14:textId="6AB3C21B" w:rsidR="006715EF" w:rsidRPr="006715EF" w:rsidRDefault="0019262D" w:rsidP="006715EF">
      <w:pPr>
        <w:pStyle w:val="Pagrindinistekstas"/>
        <w:suppressAutoHyphens/>
        <w:ind w:firstLine="0"/>
        <w:contextualSpacing/>
        <w:rPr>
          <w:sz w:val="22"/>
          <w:szCs w:val="22"/>
        </w:rPr>
      </w:pPr>
      <w:r>
        <w:rPr>
          <w:sz w:val="22"/>
          <w:szCs w:val="22"/>
        </w:rPr>
        <w:t xml:space="preserve">         </w:t>
      </w:r>
      <w:r w:rsidR="006715EF">
        <w:rPr>
          <w:sz w:val="22"/>
          <w:szCs w:val="22"/>
        </w:rPr>
        <w:t xml:space="preserve">2.1. </w:t>
      </w:r>
      <w:r w:rsidR="006715EF" w:rsidRPr="006715EF">
        <w:rPr>
          <w:sz w:val="22"/>
          <w:szCs w:val="22"/>
        </w:rPr>
        <w:t>Pirkimo objektas – karbamido tirpalas (</w:t>
      </w:r>
      <w:proofErr w:type="spellStart"/>
      <w:r w:rsidR="006715EF" w:rsidRPr="006715EF">
        <w:rPr>
          <w:sz w:val="22"/>
          <w:szCs w:val="22"/>
        </w:rPr>
        <w:t>AdBlue</w:t>
      </w:r>
      <w:proofErr w:type="spellEnd"/>
      <w:r w:rsidR="006715EF" w:rsidRPr="006715EF">
        <w:rPr>
          <w:sz w:val="22"/>
          <w:szCs w:val="22"/>
        </w:rPr>
        <w:t xml:space="preserve"> skystis) </w:t>
      </w:r>
      <w:r w:rsidR="00C26376">
        <w:rPr>
          <w:sz w:val="22"/>
          <w:szCs w:val="22"/>
        </w:rPr>
        <w:t xml:space="preserve">autobusams </w:t>
      </w:r>
      <w:r w:rsidR="006715EF" w:rsidRPr="006715EF">
        <w:rPr>
          <w:bCs/>
          <w:color w:val="000000"/>
          <w:sz w:val="22"/>
          <w:szCs w:val="22"/>
        </w:rPr>
        <w:t>(toliau – Prekės).</w:t>
      </w:r>
    </w:p>
    <w:p w14:paraId="08073DEB" w14:textId="438A0843" w:rsidR="006715EF" w:rsidRPr="006715EF" w:rsidRDefault="0019262D" w:rsidP="0019262D">
      <w:pPr>
        <w:pStyle w:val="Pagrindinistekstas"/>
        <w:suppressAutoHyphens/>
        <w:ind w:firstLine="0"/>
        <w:contextualSpacing/>
        <w:rPr>
          <w:sz w:val="22"/>
          <w:szCs w:val="22"/>
        </w:rPr>
      </w:pPr>
      <w:r>
        <w:rPr>
          <w:sz w:val="22"/>
          <w:szCs w:val="22"/>
        </w:rPr>
        <w:t xml:space="preserve">         </w:t>
      </w:r>
      <w:r w:rsidR="006715EF">
        <w:rPr>
          <w:sz w:val="22"/>
          <w:szCs w:val="22"/>
        </w:rPr>
        <w:t xml:space="preserve">2.2. </w:t>
      </w:r>
      <w:r w:rsidR="006715EF" w:rsidRPr="006715EF">
        <w:rPr>
          <w:sz w:val="22"/>
          <w:szCs w:val="22"/>
        </w:rPr>
        <w:t>Perkamų Prekių savybės, kiekiai ir reikalavimai apibūdinti šių pirkimo sąlygų 1 priede „Techninė specifikacija“ (toliau – Specifikacija). Pirkimo objektas nėra skaidomas į atskiras pir</w:t>
      </w:r>
      <w:r w:rsidR="00C26376">
        <w:rPr>
          <w:sz w:val="22"/>
          <w:szCs w:val="22"/>
        </w:rPr>
        <w:t>k</w:t>
      </w:r>
      <w:r w:rsidR="006715EF" w:rsidRPr="006715EF">
        <w:rPr>
          <w:sz w:val="22"/>
          <w:szCs w:val="22"/>
        </w:rPr>
        <w:t>imo dalis. Pagrindinis pirkimo objekto kodas pagal BVPŽ – 24950000-8 „Specializuoti chemijos produktai“.</w:t>
      </w:r>
    </w:p>
    <w:p w14:paraId="18DF0B3C" w14:textId="499F61B2" w:rsidR="006715EF" w:rsidRPr="006715EF" w:rsidRDefault="0019262D" w:rsidP="0019262D">
      <w:pPr>
        <w:pStyle w:val="Pagrindinistekstas"/>
        <w:suppressAutoHyphens/>
        <w:contextualSpacing/>
        <w:rPr>
          <w:sz w:val="22"/>
          <w:szCs w:val="22"/>
        </w:rPr>
      </w:pPr>
      <w:r>
        <w:rPr>
          <w:sz w:val="22"/>
          <w:szCs w:val="22"/>
        </w:rPr>
        <w:t xml:space="preserve">2.3. </w:t>
      </w:r>
      <w:r w:rsidR="006715EF" w:rsidRPr="006715EF">
        <w:rPr>
          <w:sz w:val="22"/>
          <w:szCs w:val="22"/>
        </w:rPr>
        <w:t>Perkamų Prekių savybės ir reikalavimai apibūdinti šių pirkimo sąlygų 1 priede „Techninė specifikacija“ (toliau – Specifikacija) ir 5 priede „Prekių viešojo pirkimo – pardavimo sutarties projektas“.</w:t>
      </w:r>
    </w:p>
    <w:p w14:paraId="3FBEAC60" w14:textId="0728BF2A" w:rsidR="006715EF" w:rsidRPr="006715EF" w:rsidRDefault="0019262D" w:rsidP="0019262D">
      <w:pPr>
        <w:pStyle w:val="Pagrindinistekstas"/>
        <w:suppressAutoHyphens/>
        <w:contextualSpacing/>
        <w:rPr>
          <w:sz w:val="22"/>
          <w:szCs w:val="22"/>
        </w:rPr>
      </w:pPr>
      <w:r>
        <w:rPr>
          <w:sz w:val="22"/>
          <w:szCs w:val="22"/>
        </w:rPr>
        <w:t xml:space="preserve">2.4. </w:t>
      </w:r>
      <w:r w:rsidR="006715EF" w:rsidRPr="006715EF">
        <w:rPr>
          <w:sz w:val="22"/>
          <w:szCs w:val="22"/>
        </w:rPr>
        <w:t>Jeigu Specifikacijoje nurodomas 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 gali būti pateikiamas lygiavertis objektas nurodytajam.</w:t>
      </w:r>
    </w:p>
    <w:p w14:paraId="07B23E6A" w14:textId="594D150C" w:rsidR="008E1A44" w:rsidRPr="00841A4E" w:rsidRDefault="005774FF" w:rsidP="00150FF5">
      <w:pPr>
        <w:pStyle w:val="Pagrindinistekstas"/>
        <w:suppressAutoHyphens/>
        <w:contextualSpacing/>
        <w:rPr>
          <w:noProof/>
          <w:sz w:val="22"/>
          <w:szCs w:val="22"/>
        </w:rPr>
      </w:pPr>
      <w:r w:rsidRPr="00841A4E">
        <w:rPr>
          <w:sz w:val="22"/>
          <w:szCs w:val="22"/>
        </w:rPr>
        <w:t>2.</w:t>
      </w:r>
      <w:r w:rsidR="00D41556" w:rsidRPr="00841A4E">
        <w:rPr>
          <w:sz w:val="22"/>
          <w:szCs w:val="22"/>
        </w:rPr>
        <w:t>5</w:t>
      </w:r>
      <w:r w:rsidRPr="00841A4E">
        <w:rPr>
          <w:sz w:val="22"/>
          <w:szCs w:val="22"/>
        </w:rPr>
        <w:t xml:space="preserve">. </w:t>
      </w:r>
      <w:r w:rsidR="00B27400" w:rsidRPr="00841A4E">
        <w:rPr>
          <w:sz w:val="22"/>
          <w:szCs w:val="22"/>
          <w:lang w:val="en-US"/>
        </w:rPr>
        <w:t>R</w:t>
      </w:r>
      <w:r w:rsidRPr="00841A4E">
        <w:rPr>
          <w:noProof/>
          <w:sz w:val="22"/>
          <w:szCs w:val="22"/>
        </w:rPr>
        <w:t xml:space="preserve">eikalavimai </w:t>
      </w:r>
      <w:r w:rsidR="006B2EA7" w:rsidRPr="00841A4E">
        <w:rPr>
          <w:noProof/>
          <w:sz w:val="22"/>
          <w:szCs w:val="22"/>
        </w:rPr>
        <w:t>Prekėms nurodyti</w:t>
      </w:r>
      <w:r w:rsidRPr="00841A4E">
        <w:rPr>
          <w:noProof/>
          <w:sz w:val="22"/>
          <w:szCs w:val="22"/>
        </w:rPr>
        <w:t xml:space="preserve"> šių pirkimo sąlygų 1 priede „Techninė specifikacija“ (toliau – Specifikacija)</w:t>
      </w:r>
      <w:r w:rsidR="006B2EA7" w:rsidRPr="00841A4E">
        <w:rPr>
          <w:noProof/>
          <w:sz w:val="22"/>
          <w:szCs w:val="22"/>
        </w:rPr>
        <w:t>.</w:t>
      </w:r>
    </w:p>
    <w:p w14:paraId="5CE5CACB" w14:textId="708D4DA4" w:rsidR="00D67C2A" w:rsidRPr="00841A4E" w:rsidRDefault="00B27400" w:rsidP="00150FF5">
      <w:pPr>
        <w:pStyle w:val="Pagrindinistekstas"/>
        <w:suppressAutoHyphens/>
        <w:contextualSpacing/>
        <w:rPr>
          <w:sz w:val="22"/>
          <w:szCs w:val="22"/>
        </w:rPr>
      </w:pPr>
      <w:r w:rsidRPr="00841A4E">
        <w:rPr>
          <w:noProof/>
          <w:sz w:val="22"/>
          <w:szCs w:val="22"/>
        </w:rPr>
        <w:t xml:space="preserve">2.6. Pirkimo sutarčiai taikoma </w:t>
      </w:r>
      <w:r w:rsidRPr="00841A4E">
        <w:rPr>
          <w:sz w:val="22"/>
          <w:szCs w:val="22"/>
        </w:rPr>
        <w:t>kainodara</w:t>
      </w:r>
      <w:r w:rsidR="00D67C2A" w:rsidRPr="00841A4E">
        <w:rPr>
          <w:sz w:val="22"/>
          <w:szCs w:val="22"/>
        </w:rPr>
        <w:t>:</w:t>
      </w:r>
    </w:p>
    <w:p w14:paraId="4E9B0F7B" w14:textId="5DFDB1AB" w:rsidR="00B27400" w:rsidRPr="00841A4E" w:rsidRDefault="00D67C2A" w:rsidP="00150FF5">
      <w:pPr>
        <w:pStyle w:val="Pagrindinistekstas"/>
        <w:suppressAutoHyphens/>
        <w:contextualSpacing/>
        <w:rPr>
          <w:iCs/>
          <w:sz w:val="22"/>
          <w:szCs w:val="22"/>
          <w:u w:val="single"/>
        </w:rPr>
      </w:pPr>
      <w:r w:rsidRPr="00841A4E">
        <w:rPr>
          <w:sz w:val="22"/>
          <w:szCs w:val="22"/>
        </w:rPr>
        <w:t xml:space="preserve">2.6.1. </w:t>
      </w:r>
      <w:r w:rsidR="00B27400" w:rsidRPr="00841A4E">
        <w:rPr>
          <w:sz w:val="22"/>
          <w:szCs w:val="22"/>
        </w:rPr>
        <w:t xml:space="preserve"> vadovaujantis Viešųjų pirkimų tarnybos direktoriaus 2017 m. birželio 28 d. įsakymu Nr. 1S-95 (Viešųjų pirkimų tarnybos direktoriaus 2019 m. sausio 24 d. įsakymo Nr. 1S-13 redakcija) patvirtintos kainodaros </w:t>
      </w:r>
      <w:r w:rsidR="00B27400" w:rsidRPr="00841A4E">
        <w:rPr>
          <w:sz w:val="22"/>
          <w:szCs w:val="22"/>
        </w:rPr>
        <w:lastRenderedPageBreak/>
        <w:t>taisyklių nustatymo metodikos</w:t>
      </w:r>
      <w:r w:rsidR="00B27400" w:rsidRPr="00841A4E">
        <w:rPr>
          <w:rStyle w:val="Puslapioinaosnuoroda"/>
          <w:sz w:val="22"/>
          <w:szCs w:val="22"/>
        </w:rPr>
        <w:footnoteReference w:id="1"/>
      </w:r>
      <w:r w:rsidR="00B27400" w:rsidRPr="00841A4E">
        <w:rPr>
          <w:sz w:val="22"/>
          <w:szCs w:val="22"/>
        </w:rPr>
        <w:t xml:space="preserve"> (toliau – Kainodaros taisyklių nustatymo metodika) 17.2 punkto nuostatomis,</w:t>
      </w:r>
      <w:r w:rsidRPr="00841A4E">
        <w:rPr>
          <w:sz w:val="22"/>
          <w:szCs w:val="22"/>
        </w:rPr>
        <w:t xml:space="preserve"> sutarčiai taikoma fiksuoto įkainio kainodara</w:t>
      </w:r>
      <w:r w:rsidR="00CF6141">
        <w:rPr>
          <w:sz w:val="22"/>
          <w:szCs w:val="22"/>
        </w:rPr>
        <w:t>.</w:t>
      </w:r>
    </w:p>
    <w:p w14:paraId="678DED69" w14:textId="3EFE8A0E" w:rsidR="00D423B3" w:rsidRPr="00D423B3" w:rsidRDefault="00630506" w:rsidP="00D423B3">
      <w:pPr>
        <w:pStyle w:val="Pagrindinistekstas"/>
        <w:suppressAutoHyphens/>
        <w:contextualSpacing/>
        <w:rPr>
          <w:iCs/>
          <w:sz w:val="22"/>
          <w:szCs w:val="22"/>
        </w:rPr>
      </w:pPr>
      <w:r w:rsidRPr="00841A4E">
        <w:rPr>
          <w:iCs/>
          <w:sz w:val="22"/>
          <w:szCs w:val="22"/>
        </w:rPr>
        <w:t>2</w:t>
      </w:r>
      <w:r w:rsidR="00466FD3">
        <w:rPr>
          <w:iCs/>
          <w:sz w:val="22"/>
          <w:szCs w:val="22"/>
        </w:rPr>
        <w:t xml:space="preserve">.6.2. </w:t>
      </w:r>
      <w:r w:rsidR="00D423B3" w:rsidRPr="00D423B3">
        <w:rPr>
          <w:iCs/>
          <w:sz w:val="22"/>
          <w:szCs w:val="22"/>
        </w:rPr>
        <w:t>Specifikacijoje nurodyti preliminarūs Prekių kiekiai, kurie, vadovaujantis Kainodaros taisyklių nustatymo metodikos 17.2 papunkčio nuostatomis, bus naudojami tik pasiūlymams vertinti ir nebus laikomi maksimaliais Prekių kiekiais.</w:t>
      </w:r>
    </w:p>
    <w:p w14:paraId="09E1B57E" w14:textId="53E50DC9" w:rsidR="00E00E4E" w:rsidRPr="00CB0575" w:rsidRDefault="004008C8" w:rsidP="000B156C">
      <w:pPr>
        <w:pStyle w:val="Pagrindinistekstas"/>
        <w:shd w:val="clear" w:color="auto" w:fill="FFFFFF" w:themeFill="background1"/>
        <w:suppressAutoHyphens/>
        <w:contextualSpacing/>
        <w:rPr>
          <w:sz w:val="22"/>
          <w:szCs w:val="22"/>
        </w:rPr>
      </w:pPr>
      <w:r w:rsidRPr="000B156C">
        <w:rPr>
          <w:color w:val="000000"/>
          <w:sz w:val="22"/>
          <w:szCs w:val="22"/>
        </w:rPr>
        <w:t xml:space="preserve">2.7. </w:t>
      </w:r>
      <w:r w:rsidR="00E00E4E" w:rsidRPr="000B156C">
        <w:rPr>
          <w:sz w:val="22"/>
          <w:szCs w:val="22"/>
        </w:rPr>
        <w:t xml:space="preserve">Prekių pristatymo terminas </w:t>
      </w:r>
      <w:r w:rsidR="00466FD3">
        <w:rPr>
          <w:sz w:val="22"/>
          <w:szCs w:val="22"/>
        </w:rPr>
        <w:t>–</w:t>
      </w:r>
      <w:r w:rsidR="00E00E4E" w:rsidRPr="000B156C">
        <w:rPr>
          <w:sz w:val="22"/>
          <w:szCs w:val="22"/>
        </w:rPr>
        <w:t xml:space="preserve"> </w:t>
      </w:r>
      <w:r w:rsidR="00E00E4E" w:rsidRPr="00CB0575">
        <w:rPr>
          <w:sz w:val="22"/>
          <w:szCs w:val="22"/>
        </w:rPr>
        <w:t>5</w:t>
      </w:r>
      <w:r w:rsidR="00466FD3" w:rsidRPr="00CB0575">
        <w:rPr>
          <w:sz w:val="22"/>
          <w:szCs w:val="22"/>
        </w:rPr>
        <w:t xml:space="preserve"> (penkios)</w:t>
      </w:r>
      <w:r w:rsidR="00E00E4E" w:rsidRPr="00CB0575">
        <w:rPr>
          <w:sz w:val="22"/>
          <w:szCs w:val="22"/>
        </w:rPr>
        <w:t xml:space="preserve"> d</w:t>
      </w:r>
      <w:r w:rsidR="009F5DBC" w:rsidRPr="00CB0575">
        <w:rPr>
          <w:sz w:val="22"/>
          <w:szCs w:val="22"/>
        </w:rPr>
        <w:t xml:space="preserve">arbo </w:t>
      </w:r>
      <w:r w:rsidR="00E00E4E" w:rsidRPr="00CB0575">
        <w:rPr>
          <w:sz w:val="22"/>
          <w:szCs w:val="22"/>
        </w:rPr>
        <w:t>d</w:t>
      </w:r>
      <w:r w:rsidR="009F5DBC" w:rsidRPr="00CB0575">
        <w:rPr>
          <w:sz w:val="22"/>
          <w:szCs w:val="22"/>
        </w:rPr>
        <w:t>ienos</w:t>
      </w:r>
      <w:r w:rsidR="00E00E4E" w:rsidRPr="00CB0575">
        <w:rPr>
          <w:sz w:val="22"/>
          <w:szCs w:val="22"/>
        </w:rPr>
        <w:t xml:space="preserve"> nuo užsakymo Tiekėjui  pateikimo dienos </w:t>
      </w:r>
    </w:p>
    <w:p w14:paraId="48FACB12" w14:textId="25690480" w:rsidR="004008C8" w:rsidRPr="00CB0575" w:rsidRDefault="00D41556" w:rsidP="000B156C">
      <w:pPr>
        <w:pStyle w:val="Pagrindinistekstas"/>
        <w:shd w:val="clear" w:color="auto" w:fill="FFFFFF" w:themeFill="background1"/>
        <w:suppressAutoHyphens/>
        <w:contextualSpacing/>
        <w:rPr>
          <w:b/>
          <w:bCs/>
          <w:sz w:val="22"/>
          <w:szCs w:val="22"/>
        </w:rPr>
      </w:pPr>
      <w:r w:rsidRPr="00CB0575">
        <w:rPr>
          <w:sz w:val="22"/>
          <w:szCs w:val="22"/>
        </w:rPr>
        <w:t>2.</w:t>
      </w:r>
      <w:r w:rsidR="004008C8" w:rsidRPr="00CB0575">
        <w:rPr>
          <w:sz w:val="22"/>
          <w:szCs w:val="22"/>
        </w:rPr>
        <w:t>8</w:t>
      </w:r>
      <w:r w:rsidRPr="00CB0575">
        <w:rPr>
          <w:sz w:val="22"/>
          <w:szCs w:val="22"/>
        </w:rPr>
        <w:t xml:space="preserve">. </w:t>
      </w:r>
      <w:r w:rsidR="006B2EA7" w:rsidRPr="00CB0575">
        <w:rPr>
          <w:sz w:val="22"/>
          <w:szCs w:val="22"/>
        </w:rPr>
        <w:t xml:space="preserve"> Prekių</w:t>
      </w:r>
      <w:r w:rsidR="00A24B20" w:rsidRPr="00CB0575">
        <w:rPr>
          <w:sz w:val="22"/>
          <w:szCs w:val="22"/>
        </w:rPr>
        <w:t xml:space="preserve"> </w:t>
      </w:r>
      <w:r w:rsidR="009E4F3F" w:rsidRPr="00CB0575">
        <w:rPr>
          <w:sz w:val="22"/>
          <w:szCs w:val="22"/>
        </w:rPr>
        <w:t>užsakymo</w:t>
      </w:r>
      <w:r w:rsidR="004008C8" w:rsidRPr="00CB0575">
        <w:rPr>
          <w:sz w:val="22"/>
          <w:szCs w:val="22"/>
        </w:rPr>
        <w:t xml:space="preserve"> tvarka</w:t>
      </w:r>
      <w:r w:rsidR="009E4F3F" w:rsidRPr="00CB0575">
        <w:rPr>
          <w:sz w:val="22"/>
          <w:szCs w:val="22"/>
        </w:rPr>
        <w:t xml:space="preserve"> ir </w:t>
      </w:r>
      <w:r w:rsidR="00A24B20" w:rsidRPr="00CB0575">
        <w:rPr>
          <w:sz w:val="22"/>
          <w:szCs w:val="22"/>
        </w:rPr>
        <w:t xml:space="preserve">pristatymo terminai - </w:t>
      </w:r>
      <w:r w:rsidR="006B2EA7" w:rsidRPr="00CB0575">
        <w:rPr>
          <w:noProof/>
          <w:sz w:val="22"/>
          <w:szCs w:val="22"/>
        </w:rPr>
        <w:t>nurodyti šių pirkimo sąlygų 1 priede Specifikacijoje</w:t>
      </w:r>
      <w:r w:rsidR="00B307F6" w:rsidRPr="00CB0575">
        <w:rPr>
          <w:sz w:val="22"/>
          <w:szCs w:val="22"/>
        </w:rPr>
        <w:t>.</w:t>
      </w:r>
      <w:r w:rsidR="00E92004" w:rsidRPr="00CB0575">
        <w:rPr>
          <w:sz w:val="22"/>
          <w:szCs w:val="22"/>
        </w:rPr>
        <w:t xml:space="preserve"> Prekių pristatymo vieta – į Perkančiojo subjekto sandėl</w:t>
      </w:r>
      <w:r w:rsidR="00466FD3" w:rsidRPr="00CB0575">
        <w:rPr>
          <w:sz w:val="22"/>
          <w:szCs w:val="22"/>
        </w:rPr>
        <w:t xml:space="preserve">ius, </w:t>
      </w:r>
      <w:r w:rsidR="00F31C29">
        <w:rPr>
          <w:sz w:val="22"/>
          <w:szCs w:val="22"/>
        </w:rPr>
        <w:t xml:space="preserve">šiuo </w:t>
      </w:r>
      <w:r w:rsidR="00E92004" w:rsidRPr="00F31C29">
        <w:rPr>
          <w:sz w:val="22"/>
          <w:szCs w:val="22"/>
        </w:rPr>
        <w:t>adresu</w:t>
      </w:r>
      <w:r w:rsidR="00F31C29">
        <w:rPr>
          <w:b/>
          <w:bCs/>
          <w:sz w:val="22"/>
          <w:szCs w:val="22"/>
        </w:rPr>
        <w:t>:</w:t>
      </w:r>
      <w:r w:rsidR="00E92004" w:rsidRPr="00CB0575">
        <w:rPr>
          <w:b/>
          <w:bCs/>
          <w:sz w:val="22"/>
          <w:szCs w:val="22"/>
        </w:rPr>
        <w:t xml:space="preserve"> </w:t>
      </w:r>
      <w:r w:rsidRPr="00CB0575">
        <w:rPr>
          <w:b/>
          <w:bCs/>
          <w:sz w:val="22"/>
          <w:szCs w:val="22"/>
        </w:rPr>
        <w:t>Raudondvario pl. 105</w:t>
      </w:r>
      <w:r w:rsidR="00F31C29">
        <w:rPr>
          <w:b/>
          <w:bCs/>
          <w:sz w:val="22"/>
          <w:szCs w:val="22"/>
        </w:rPr>
        <w:t xml:space="preserve">, </w:t>
      </w:r>
      <w:r w:rsidR="00E92004" w:rsidRPr="00CB0575">
        <w:rPr>
          <w:b/>
          <w:bCs/>
          <w:sz w:val="22"/>
          <w:szCs w:val="22"/>
        </w:rPr>
        <w:t>Kaunas.</w:t>
      </w:r>
    </w:p>
    <w:p w14:paraId="0827DC32" w14:textId="4BEACDFB" w:rsidR="00E02A26" w:rsidRDefault="004008C8" w:rsidP="000B156C">
      <w:pPr>
        <w:shd w:val="clear" w:color="auto" w:fill="FFFFFF" w:themeFill="background1"/>
        <w:ind w:firstLine="567"/>
        <w:rPr>
          <w:sz w:val="22"/>
          <w:szCs w:val="22"/>
        </w:rPr>
      </w:pPr>
      <w:r w:rsidRPr="00CB0575">
        <w:rPr>
          <w:sz w:val="22"/>
          <w:szCs w:val="22"/>
        </w:rPr>
        <w:t xml:space="preserve">2.9. </w:t>
      </w:r>
      <w:r w:rsidRPr="00CB0575">
        <w:rPr>
          <w:noProof/>
          <w:sz w:val="22"/>
          <w:szCs w:val="22"/>
        </w:rPr>
        <w:t xml:space="preserve">Prekių užsakymo laikotarpis baigsis praėjus </w:t>
      </w:r>
      <w:r w:rsidR="00F31C29">
        <w:rPr>
          <w:b/>
          <w:bCs/>
          <w:noProof/>
          <w:sz w:val="22"/>
          <w:szCs w:val="22"/>
        </w:rPr>
        <w:t>5 (penkiems</w:t>
      </w:r>
      <w:r w:rsidR="00A032A6" w:rsidRPr="00CB0575">
        <w:rPr>
          <w:b/>
          <w:bCs/>
          <w:noProof/>
          <w:sz w:val="22"/>
          <w:szCs w:val="22"/>
        </w:rPr>
        <w:t>)</w:t>
      </w:r>
      <w:r w:rsidRPr="00CB0575">
        <w:rPr>
          <w:b/>
          <w:bCs/>
          <w:noProof/>
          <w:sz w:val="22"/>
          <w:szCs w:val="22"/>
        </w:rPr>
        <w:t xml:space="preserve"> </w:t>
      </w:r>
      <w:r w:rsidRPr="00CB0575">
        <w:rPr>
          <w:noProof/>
          <w:sz w:val="22"/>
          <w:szCs w:val="22"/>
        </w:rPr>
        <w:t>mėnesi</w:t>
      </w:r>
      <w:r w:rsidR="008F36ED" w:rsidRPr="00CB0575">
        <w:rPr>
          <w:noProof/>
          <w:sz w:val="22"/>
          <w:szCs w:val="22"/>
        </w:rPr>
        <w:t>ams</w:t>
      </w:r>
      <w:r w:rsidRPr="00CB0575">
        <w:rPr>
          <w:noProof/>
          <w:sz w:val="22"/>
          <w:szCs w:val="22"/>
        </w:rPr>
        <w:t xml:space="preserve"> nuo sutarties įsigaliojimo dienos arba kai Perkančiojo subjekto užsakytų ir nupirktų Prekių vertė pasieks Perkančiojo subjekto pirkimo sąlygų 2.6.2 punkte ir sutartyje nurodytą maksimalią sutarties vertę,</w:t>
      </w:r>
      <w:r w:rsidRPr="00841A4E">
        <w:rPr>
          <w:noProof/>
          <w:sz w:val="22"/>
          <w:szCs w:val="22"/>
        </w:rPr>
        <w:t xml:space="preserve"> kurią Perkantysis subjektas skirs Prekių pirkimui jų užsakymo laikotarpiu ir kurios Perkantysis subjektas, vykdydamas sutartį, negalės viršyti, priklausomai nuo to, kuri sąlyga</w:t>
      </w:r>
      <w:r w:rsidRPr="004008C8">
        <w:rPr>
          <w:noProof/>
          <w:sz w:val="22"/>
          <w:szCs w:val="22"/>
        </w:rPr>
        <w:t xml:space="preserve"> atsiranda anksčiau</w:t>
      </w:r>
      <w:r>
        <w:rPr>
          <w:noProof/>
        </w:rPr>
        <w:t>.</w:t>
      </w:r>
      <w:r w:rsidR="00E92004" w:rsidRPr="00D41556">
        <w:rPr>
          <w:sz w:val="22"/>
          <w:szCs w:val="22"/>
        </w:rPr>
        <w:t xml:space="preserve"> </w:t>
      </w:r>
    </w:p>
    <w:p w14:paraId="48778018" w14:textId="08B101B4" w:rsidR="00B246DF" w:rsidRDefault="00B246DF" w:rsidP="000B156C">
      <w:pPr>
        <w:shd w:val="clear" w:color="auto" w:fill="FFFFFF" w:themeFill="background1"/>
        <w:ind w:firstLine="567"/>
        <w:rPr>
          <w:sz w:val="22"/>
          <w:szCs w:val="22"/>
        </w:rPr>
      </w:pPr>
      <w:r>
        <w:rPr>
          <w:sz w:val="22"/>
          <w:szCs w:val="22"/>
        </w:rPr>
        <w:t xml:space="preserve">2.9.1. </w:t>
      </w:r>
      <w:r w:rsidRPr="00B246DF">
        <w:rPr>
          <w:sz w:val="22"/>
          <w:szCs w:val="22"/>
        </w:rPr>
        <w:t xml:space="preserve">Bendras Sutarties galiojimo ir vykdymo terminas – </w:t>
      </w:r>
      <w:r w:rsidR="00F31C29">
        <w:rPr>
          <w:b/>
          <w:bCs/>
          <w:sz w:val="22"/>
          <w:szCs w:val="22"/>
        </w:rPr>
        <w:t>6</w:t>
      </w:r>
      <w:r w:rsidRPr="009A3AE7">
        <w:rPr>
          <w:b/>
          <w:bCs/>
          <w:sz w:val="22"/>
          <w:szCs w:val="22"/>
        </w:rPr>
        <w:t xml:space="preserve"> (</w:t>
      </w:r>
      <w:r w:rsidR="00F31C29">
        <w:rPr>
          <w:b/>
          <w:bCs/>
          <w:sz w:val="22"/>
          <w:szCs w:val="22"/>
        </w:rPr>
        <w:t>šeši</w:t>
      </w:r>
      <w:r w:rsidRPr="009A3AE7">
        <w:rPr>
          <w:b/>
          <w:bCs/>
          <w:sz w:val="22"/>
          <w:szCs w:val="22"/>
        </w:rPr>
        <w:t>)</w:t>
      </w:r>
      <w:r w:rsidRPr="00B246DF">
        <w:rPr>
          <w:sz w:val="22"/>
          <w:szCs w:val="22"/>
        </w:rPr>
        <w:t xml:space="preserve"> mėnesiai nuo Sutarties įsigaliojimo dienos, iš kurių</w:t>
      </w:r>
      <w:r w:rsidR="009A3AE7">
        <w:rPr>
          <w:sz w:val="22"/>
          <w:szCs w:val="22"/>
        </w:rPr>
        <w:t>:</w:t>
      </w:r>
      <w:r w:rsidRPr="00B246DF">
        <w:rPr>
          <w:sz w:val="22"/>
          <w:szCs w:val="22"/>
        </w:rPr>
        <w:t xml:space="preserve"> </w:t>
      </w:r>
      <w:r w:rsidR="00F31C29">
        <w:rPr>
          <w:b/>
          <w:bCs/>
          <w:sz w:val="22"/>
          <w:szCs w:val="22"/>
        </w:rPr>
        <w:t>5</w:t>
      </w:r>
      <w:r w:rsidRPr="009A3AE7">
        <w:rPr>
          <w:b/>
          <w:bCs/>
          <w:sz w:val="22"/>
          <w:szCs w:val="22"/>
        </w:rPr>
        <w:t xml:space="preserve"> (</w:t>
      </w:r>
      <w:r w:rsidR="00F31C29">
        <w:rPr>
          <w:b/>
          <w:bCs/>
          <w:sz w:val="22"/>
          <w:szCs w:val="22"/>
        </w:rPr>
        <w:t>penki</w:t>
      </w:r>
      <w:r w:rsidRPr="009A3AE7">
        <w:rPr>
          <w:b/>
          <w:bCs/>
          <w:sz w:val="22"/>
          <w:szCs w:val="22"/>
        </w:rPr>
        <w:t>) mė</w:t>
      </w:r>
      <w:r w:rsidR="005135B0">
        <w:rPr>
          <w:b/>
          <w:bCs/>
          <w:sz w:val="22"/>
          <w:szCs w:val="22"/>
        </w:rPr>
        <w:t>nesiai</w:t>
      </w:r>
      <w:r w:rsidRPr="009A3AE7">
        <w:rPr>
          <w:b/>
          <w:bCs/>
          <w:sz w:val="22"/>
          <w:szCs w:val="22"/>
        </w:rPr>
        <w:t xml:space="preserve"> skiriam</w:t>
      </w:r>
      <w:r w:rsidR="005135B0">
        <w:rPr>
          <w:b/>
          <w:bCs/>
          <w:sz w:val="22"/>
          <w:szCs w:val="22"/>
        </w:rPr>
        <w:t>i</w:t>
      </w:r>
      <w:r w:rsidRPr="009A3AE7">
        <w:rPr>
          <w:b/>
          <w:bCs/>
          <w:sz w:val="22"/>
          <w:szCs w:val="22"/>
        </w:rPr>
        <w:t xml:space="preserve"> Prekių užsakymams teikti ir vykdyti</w:t>
      </w:r>
      <w:r w:rsidRPr="00B246DF">
        <w:rPr>
          <w:sz w:val="22"/>
          <w:szCs w:val="22"/>
        </w:rPr>
        <w:t xml:space="preserve">, o </w:t>
      </w:r>
      <w:r w:rsidRPr="009A3AE7">
        <w:rPr>
          <w:b/>
          <w:bCs/>
          <w:sz w:val="22"/>
          <w:szCs w:val="22"/>
        </w:rPr>
        <w:t>iki 1 (vieno) mėnesio</w:t>
      </w:r>
      <w:r w:rsidRPr="00B246DF">
        <w:rPr>
          <w:sz w:val="22"/>
          <w:szCs w:val="22"/>
        </w:rPr>
        <w:t xml:space="preserve"> – galutiniam atsiskaitymui už iki Prekių užsakymo laikotarpio pabaigos</w:t>
      </w:r>
      <w:r>
        <w:rPr>
          <w:sz w:val="22"/>
          <w:szCs w:val="22"/>
        </w:rPr>
        <w:t>,</w:t>
      </w:r>
      <w:r w:rsidRPr="00B246DF">
        <w:rPr>
          <w:sz w:val="22"/>
          <w:szCs w:val="22"/>
        </w:rPr>
        <w:t xml:space="preserve"> užsakytas ir pristatytas Prekes</w:t>
      </w:r>
      <w:r>
        <w:rPr>
          <w:sz w:val="22"/>
          <w:szCs w:val="22"/>
        </w:rPr>
        <w:t>.</w:t>
      </w:r>
    </w:p>
    <w:p w14:paraId="11475F52" w14:textId="0078FA81" w:rsidR="004008C8" w:rsidRPr="00D41556" w:rsidRDefault="004008C8" w:rsidP="00D41556">
      <w:pPr>
        <w:ind w:firstLine="567"/>
        <w:rPr>
          <w:sz w:val="22"/>
          <w:szCs w:val="22"/>
        </w:rPr>
      </w:pPr>
      <w:r w:rsidRPr="004008C8">
        <w:rPr>
          <w:sz w:val="22"/>
          <w:szCs w:val="22"/>
        </w:rPr>
        <w:t>2.10. Perkantysis subjektas užsakymus Prekėms teiks pagal faktinį poreikį ir neįsipareigoja išpirkti visą sutarties sumą</w:t>
      </w:r>
      <w:r>
        <w:t>.</w:t>
      </w:r>
    </w:p>
    <w:p w14:paraId="163EB598" w14:textId="0D6E14FF" w:rsidR="00B351DE" w:rsidRPr="007C0410" w:rsidRDefault="00B351DE" w:rsidP="00B351DE">
      <w:pPr>
        <w:ind w:firstLine="567"/>
        <w:rPr>
          <w:sz w:val="22"/>
          <w:szCs w:val="22"/>
        </w:rPr>
      </w:pPr>
      <w:r w:rsidRPr="007C0410">
        <w:rPr>
          <w:sz w:val="22"/>
          <w:szCs w:val="22"/>
        </w:rPr>
        <w:t>2.</w:t>
      </w:r>
      <w:r w:rsidR="004008C8">
        <w:rPr>
          <w:sz w:val="22"/>
          <w:szCs w:val="22"/>
        </w:rPr>
        <w:t>11</w:t>
      </w:r>
      <w:r w:rsidRPr="007C0410">
        <w:rPr>
          <w:sz w:val="22"/>
          <w:szCs w:val="22"/>
        </w:rPr>
        <w:t>.</w:t>
      </w:r>
      <w:r w:rsidR="006B2EA7" w:rsidRPr="007C0410">
        <w:rPr>
          <w:sz w:val="22"/>
          <w:szCs w:val="22"/>
        </w:rPr>
        <w:t xml:space="preserve"> Perkantysis subjektas už pristatytas Prekes atsiskaitys per </w:t>
      </w:r>
      <w:r w:rsidR="006B2EA7" w:rsidRPr="00F076E8">
        <w:rPr>
          <w:b/>
          <w:bCs/>
          <w:sz w:val="22"/>
          <w:szCs w:val="22"/>
        </w:rPr>
        <w:t>30</w:t>
      </w:r>
      <w:r w:rsidR="00D06088" w:rsidRPr="00F076E8">
        <w:rPr>
          <w:b/>
          <w:bCs/>
          <w:sz w:val="22"/>
          <w:szCs w:val="22"/>
        </w:rPr>
        <w:t xml:space="preserve"> (trisdešimt)</w:t>
      </w:r>
      <w:r w:rsidR="006B2EA7" w:rsidRPr="007C0410">
        <w:rPr>
          <w:sz w:val="22"/>
          <w:szCs w:val="22"/>
        </w:rPr>
        <w:t xml:space="preserve"> kalendorinių dienų nuo PVM sąskaitos</w:t>
      </w:r>
      <w:r w:rsidR="00D06088">
        <w:rPr>
          <w:sz w:val="22"/>
          <w:szCs w:val="22"/>
        </w:rPr>
        <w:t xml:space="preserve"> - </w:t>
      </w:r>
      <w:r w:rsidR="006B2EA7" w:rsidRPr="007C0410">
        <w:rPr>
          <w:sz w:val="22"/>
          <w:szCs w:val="22"/>
        </w:rPr>
        <w:t xml:space="preserve"> faktūros pateikimo </w:t>
      </w:r>
      <w:r w:rsidR="005A1B0C">
        <w:rPr>
          <w:sz w:val="22"/>
          <w:szCs w:val="22"/>
        </w:rPr>
        <w:t xml:space="preserve">apmokėjimui </w:t>
      </w:r>
      <w:r w:rsidR="006B2EA7" w:rsidRPr="007C0410">
        <w:rPr>
          <w:sz w:val="22"/>
          <w:szCs w:val="22"/>
        </w:rPr>
        <w:t xml:space="preserve">dienos. </w:t>
      </w:r>
      <w:r w:rsidRPr="007C0410">
        <w:rPr>
          <w:sz w:val="22"/>
          <w:szCs w:val="22"/>
        </w:rPr>
        <w:t>Tiekėjas sąskaitas faktūras privalo teikti tik elektroniniu būdu:</w:t>
      </w:r>
    </w:p>
    <w:p w14:paraId="7EC934DF" w14:textId="3C053FD1" w:rsidR="00B351DE" w:rsidRPr="007C0410" w:rsidRDefault="00B351DE" w:rsidP="00C457C4">
      <w:pPr>
        <w:ind w:firstLine="567"/>
        <w:rPr>
          <w:sz w:val="22"/>
          <w:szCs w:val="22"/>
        </w:rPr>
      </w:pPr>
      <w:r w:rsidRPr="007C0410">
        <w:rPr>
          <w:sz w:val="22"/>
          <w:szCs w:val="22"/>
        </w:rPr>
        <w:t>2.</w:t>
      </w:r>
      <w:r w:rsidR="004008C8">
        <w:rPr>
          <w:sz w:val="22"/>
          <w:szCs w:val="22"/>
        </w:rPr>
        <w:t>11</w:t>
      </w:r>
      <w:r w:rsidRPr="007C0410">
        <w:rPr>
          <w:sz w:val="22"/>
          <w:szCs w:val="22"/>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tiekėjo pasirinktomis elektroninėmis priemonėmis;</w:t>
      </w:r>
    </w:p>
    <w:p w14:paraId="07FE591C" w14:textId="4FAD5A58" w:rsidR="00B351DE" w:rsidRPr="007C0410" w:rsidRDefault="00B351DE" w:rsidP="00C457C4">
      <w:pPr>
        <w:ind w:firstLine="567"/>
        <w:rPr>
          <w:sz w:val="22"/>
          <w:szCs w:val="22"/>
        </w:rPr>
      </w:pPr>
      <w:r w:rsidRPr="007C0410">
        <w:rPr>
          <w:sz w:val="22"/>
          <w:szCs w:val="22"/>
        </w:rPr>
        <w:t>2.</w:t>
      </w:r>
      <w:r w:rsidR="004008C8">
        <w:rPr>
          <w:sz w:val="22"/>
          <w:szCs w:val="22"/>
        </w:rPr>
        <w:t>11</w:t>
      </w:r>
      <w:r w:rsidRPr="007C0410">
        <w:rPr>
          <w:sz w:val="22"/>
          <w:szCs w:val="22"/>
        </w:rPr>
        <w:t xml:space="preserve">.2. Europos elektroninių sąskaitų faktūrų standarto neatitinkančios elektroninės sąskaitos faktūros teikiamos tik naudojantis </w:t>
      </w:r>
      <w:r w:rsidR="0096071B" w:rsidRPr="0096071B">
        <w:rPr>
          <w:sz w:val="22"/>
          <w:szCs w:val="22"/>
        </w:rPr>
        <w:t xml:space="preserve">Sąskaitų administravimo bendrąja informacine sistema (SABIS) (svetainė pasiekiama adresu </w:t>
      </w:r>
      <w:proofErr w:type="spellStart"/>
      <w:r w:rsidR="0096071B" w:rsidRPr="0096071B">
        <w:rPr>
          <w:sz w:val="22"/>
          <w:szCs w:val="22"/>
        </w:rPr>
        <w:t>sabis.nbfc.lt</w:t>
      </w:r>
      <w:proofErr w:type="spellEnd"/>
      <w:r w:rsidR="0096071B" w:rsidRPr="0096071B">
        <w:rPr>
          <w:sz w:val="22"/>
          <w:szCs w:val="22"/>
        </w:rPr>
        <w:t>)</w:t>
      </w:r>
      <w:r w:rsidRPr="007C0410">
        <w:rPr>
          <w:sz w:val="22"/>
          <w:szCs w:val="22"/>
        </w:rPr>
        <w:t>;</w:t>
      </w:r>
    </w:p>
    <w:p w14:paraId="0F406005" w14:textId="08FC5623" w:rsidR="006B2EA7" w:rsidRPr="007C0410" w:rsidRDefault="00B351DE" w:rsidP="00C457C4">
      <w:pPr>
        <w:ind w:firstLine="567"/>
        <w:rPr>
          <w:sz w:val="22"/>
          <w:szCs w:val="22"/>
        </w:rPr>
      </w:pPr>
      <w:r w:rsidRPr="007C0410">
        <w:rPr>
          <w:sz w:val="22"/>
          <w:szCs w:val="22"/>
        </w:rPr>
        <w:t>2.</w:t>
      </w:r>
      <w:r w:rsidR="004008C8">
        <w:rPr>
          <w:sz w:val="22"/>
          <w:szCs w:val="22"/>
        </w:rPr>
        <w:t>11</w:t>
      </w:r>
      <w:r w:rsidRPr="007C0410">
        <w:rPr>
          <w:sz w:val="22"/>
          <w:szCs w:val="22"/>
        </w:rPr>
        <w:t xml:space="preserve">.3. Perkantysis subjektas elektronines sąskaitas faktūras priima ir apdoroja, naudodamasis </w:t>
      </w:r>
      <w:r w:rsidR="0096071B" w:rsidRPr="0096071B">
        <w:rPr>
          <w:sz w:val="22"/>
          <w:szCs w:val="22"/>
        </w:rPr>
        <w:t>Sąskaitų administravimo bendr</w:t>
      </w:r>
      <w:r w:rsidR="0096071B">
        <w:rPr>
          <w:sz w:val="22"/>
          <w:szCs w:val="22"/>
        </w:rPr>
        <w:t>osios</w:t>
      </w:r>
      <w:r w:rsidR="0096071B" w:rsidRPr="0096071B">
        <w:rPr>
          <w:sz w:val="22"/>
          <w:szCs w:val="22"/>
        </w:rPr>
        <w:t xml:space="preserve"> informacin</w:t>
      </w:r>
      <w:r w:rsidR="0096071B">
        <w:rPr>
          <w:sz w:val="22"/>
          <w:szCs w:val="22"/>
        </w:rPr>
        <w:t>ės</w:t>
      </w:r>
      <w:r w:rsidR="0096071B" w:rsidRPr="0096071B">
        <w:rPr>
          <w:sz w:val="22"/>
          <w:szCs w:val="22"/>
        </w:rPr>
        <w:t xml:space="preserve"> sistem</w:t>
      </w:r>
      <w:r w:rsidR="0096071B">
        <w:rPr>
          <w:sz w:val="22"/>
          <w:szCs w:val="22"/>
        </w:rPr>
        <w:t>os</w:t>
      </w:r>
      <w:r w:rsidR="0096071B" w:rsidRPr="0096071B">
        <w:rPr>
          <w:sz w:val="22"/>
          <w:szCs w:val="22"/>
        </w:rPr>
        <w:t xml:space="preserve"> (SABIS) (svetainė pasiekiama adresu </w:t>
      </w:r>
      <w:proofErr w:type="spellStart"/>
      <w:r w:rsidR="0096071B" w:rsidRPr="0096071B">
        <w:rPr>
          <w:sz w:val="22"/>
          <w:szCs w:val="22"/>
        </w:rPr>
        <w:t>sabis.nbfc.lt</w:t>
      </w:r>
      <w:proofErr w:type="spellEnd"/>
      <w:r w:rsidR="0096071B" w:rsidRPr="0096071B">
        <w:rPr>
          <w:sz w:val="22"/>
          <w:szCs w:val="22"/>
        </w:rPr>
        <w:t>)</w:t>
      </w:r>
      <w:r w:rsidRPr="007C0410">
        <w:rPr>
          <w:sz w:val="22"/>
          <w:szCs w:val="22"/>
        </w:rPr>
        <w:t xml:space="preserve"> priemonėmis, išskyrus </w:t>
      </w:r>
      <w:r w:rsidRPr="007C0410">
        <w:rPr>
          <w:rFonts w:eastAsia="Calibri"/>
          <w:sz w:val="22"/>
          <w:szCs w:val="22"/>
        </w:rPr>
        <w:t xml:space="preserve">Lietuvos Respublikos </w:t>
      </w:r>
      <w:r w:rsidRPr="007C0410">
        <w:rPr>
          <w:sz w:val="22"/>
          <w:szCs w:val="22"/>
        </w:rPr>
        <w:t>pirkimų, atliekamų vandentvarkos, energetikos, transporto ar pašto paslaugų srities perkančiųjų subjektų pirkimų įstatymo (toliau – PĮ) 34 straipsnio 12 dalyje nustatytus atvejus. Elektroninė sąskaita faktūra suprantama kaip sąskaita faktūra, išrašyta, perduota ir gauta tokiu elektroniniu formatu, kuris sudaro galimybę ją apdoroti automatiniu ir elektroniniu būdu.</w:t>
      </w:r>
    </w:p>
    <w:p w14:paraId="03AA547E" w14:textId="77777777" w:rsidR="00E02A26" w:rsidRPr="007C0410" w:rsidRDefault="00E02A26" w:rsidP="00E02A26">
      <w:pPr>
        <w:rPr>
          <w:sz w:val="22"/>
          <w:szCs w:val="22"/>
        </w:rPr>
      </w:pPr>
    </w:p>
    <w:p w14:paraId="10A28E5B" w14:textId="636958DC" w:rsidR="00E02A26" w:rsidRPr="007C0410" w:rsidRDefault="00E02A26" w:rsidP="00E02A26">
      <w:pPr>
        <w:jc w:val="center"/>
        <w:rPr>
          <w:sz w:val="22"/>
          <w:szCs w:val="22"/>
        </w:rPr>
      </w:pPr>
      <w:r w:rsidRPr="007C0410">
        <w:rPr>
          <w:rFonts w:eastAsia="Calibri"/>
          <w:b/>
          <w:sz w:val="22"/>
          <w:szCs w:val="22"/>
        </w:rPr>
        <w:t>Techninė specifikacija</w:t>
      </w:r>
    </w:p>
    <w:p w14:paraId="24CC0E52" w14:textId="77777777" w:rsidR="00DE2154" w:rsidRPr="007C0410" w:rsidRDefault="00DE2154" w:rsidP="00DE2154">
      <w:pPr>
        <w:rPr>
          <w:sz w:val="22"/>
          <w:szCs w:val="22"/>
        </w:rPr>
      </w:pPr>
    </w:p>
    <w:p w14:paraId="2E5B3E68" w14:textId="5A266EDA" w:rsidR="0062735D" w:rsidRPr="00540659" w:rsidRDefault="006B2EA7" w:rsidP="008B19FF">
      <w:pPr>
        <w:pStyle w:val="Sraopastraipa"/>
        <w:numPr>
          <w:ilvl w:val="1"/>
          <w:numId w:val="30"/>
        </w:numPr>
        <w:ind w:left="0" w:firstLine="567"/>
        <w:rPr>
          <w:sz w:val="22"/>
          <w:szCs w:val="22"/>
        </w:rPr>
      </w:pPr>
      <w:r w:rsidRPr="00540659">
        <w:rPr>
          <w:iCs/>
          <w:sz w:val="22"/>
          <w:szCs w:val="22"/>
        </w:rPr>
        <w:t xml:space="preserve">Jeigu Specifikacijoje nurodomas </w:t>
      </w:r>
      <w:r w:rsidRPr="00540659">
        <w:rPr>
          <w:rFonts w:eastAsia="Calibri"/>
          <w:sz w:val="22"/>
          <w:szCs w:val="22"/>
        </w:rPr>
        <w:t>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w:t>
      </w:r>
      <w:r w:rsidRPr="00540659">
        <w:rPr>
          <w:iCs/>
          <w:sz w:val="22"/>
          <w:szCs w:val="22"/>
        </w:rPr>
        <w:t>, gali būti pateikiamas lygiavertis objektas nurodytajam</w:t>
      </w:r>
      <w:r w:rsidR="0062735D" w:rsidRPr="00540659">
        <w:rPr>
          <w:iCs/>
          <w:sz w:val="22"/>
          <w:szCs w:val="22"/>
        </w:rPr>
        <w:t>.</w:t>
      </w:r>
      <w:r w:rsidR="00D5592F" w:rsidRPr="00540659">
        <w:rPr>
          <w:iCs/>
          <w:sz w:val="22"/>
          <w:szCs w:val="22"/>
        </w:rPr>
        <w:t xml:space="preserve"> </w:t>
      </w:r>
    </w:p>
    <w:p w14:paraId="4AE57618" w14:textId="29D9F3D2" w:rsidR="00E02A26" w:rsidRPr="007C0410" w:rsidRDefault="00E02A26" w:rsidP="00E02A26">
      <w:pPr>
        <w:rPr>
          <w:sz w:val="22"/>
          <w:szCs w:val="22"/>
        </w:rPr>
      </w:pPr>
    </w:p>
    <w:p w14:paraId="296B8726" w14:textId="541150A3" w:rsidR="006B2EA7" w:rsidRPr="007C0410" w:rsidRDefault="006B2EA7" w:rsidP="00EB6810">
      <w:pPr>
        <w:ind w:firstLine="284"/>
        <w:jc w:val="center"/>
        <w:rPr>
          <w:rFonts w:eastAsia="Calibri"/>
          <w:b/>
          <w:sz w:val="22"/>
          <w:szCs w:val="22"/>
        </w:rPr>
      </w:pPr>
      <w:r w:rsidRPr="007C0410">
        <w:rPr>
          <w:rFonts w:eastAsia="Calibri"/>
          <w:b/>
          <w:sz w:val="22"/>
          <w:szCs w:val="22"/>
        </w:rPr>
        <w:t>Prekių, paslaugų ar darbų energijos vartojimo efektyvumo ir aplinkos apsaugos reikalavimai ir (arba) kriterijai Lietuvos Respublikos Vyriausybės ar jos įgaliotos institucijos nustatytais atvejais ir tvarka</w:t>
      </w:r>
    </w:p>
    <w:p w14:paraId="374F522F" w14:textId="7910AE29" w:rsidR="006B2EA7" w:rsidRPr="007C0410" w:rsidRDefault="006B2EA7" w:rsidP="006B2EA7">
      <w:pPr>
        <w:jc w:val="center"/>
        <w:rPr>
          <w:rFonts w:eastAsia="Calibri"/>
          <w:b/>
          <w:sz w:val="22"/>
          <w:szCs w:val="22"/>
        </w:rPr>
      </w:pPr>
    </w:p>
    <w:p w14:paraId="0FF659FA" w14:textId="6CA80308" w:rsidR="006B2EA7" w:rsidRPr="00693EE6" w:rsidRDefault="006B2EA7" w:rsidP="008B19FF">
      <w:pPr>
        <w:pStyle w:val="Sraopastraipa"/>
        <w:numPr>
          <w:ilvl w:val="1"/>
          <w:numId w:val="30"/>
        </w:numPr>
        <w:ind w:left="0" w:firstLine="567"/>
        <w:rPr>
          <w:sz w:val="22"/>
          <w:szCs w:val="22"/>
        </w:rPr>
      </w:pPr>
      <w:r w:rsidRPr="00693EE6">
        <w:rPr>
          <w:sz w:val="22"/>
          <w:szCs w:val="22"/>
        </w:rPr>
        <w:t>Perkantysis subjektas nėra Lietuvos Respublikos viešojo administravimo įstatyme nustatytas Lietuvos Respublikos centrinio valstybinio administravimo subjektas (veiklos teritorija nėra visa valstybės teritorija), todėl energijos vartojimo efektyvumo reikalavimai jam neprivalomi.</w:t>
      </w:r>
    </w:p>
    <w:p w14:paraId="0303AC42" w14:textId="17B8303E" w:rsidR="009643A5" w:rsidRPr="00B52284" w:rsidRDefault="00570A56" w:rsidP="00570A56">
      <w:pPr>
        <w:pStyle w:val="Pagrindinistekstas"/>
        <w:rPr>
          <w:sz w:val="22"/>
          <w:szCs w:val="22"/>
        </w:rPr>
      </w:pPr>
      <w:r w:rsidRPr="00B52284">
        <w:rPr>
          <w:sz w:val="22"/>
          <w:szCs w:val="22"/>
          <w:shd w:val="clear" w:color="auto" w:fill="FFFFFF"/>
        </w:rPr>
        <w:t xml:space="preserve">2.14. </w:t>
      </w:r>
      <w:r w:rsidR="006B2EA7" w:rsidRPr="00B52284">
        <w:rPr>
          <w:sz w:val="22"/>
          <w:szCs w:val="22"/>
          <w:shd w:val="clear" w:color="auto" w:fill="FFFFFF"/>
        </w:rPr>
        <w:t xml:space="preserve">Pirkimas laikomas </w:t>
      </w:r>
      <w:r w:rsidR="006B2EA7" w:rsidRPr="00B52284">
        <w:rPr>
          <w:b/>
          <w:color w:val="00B050"/>
          <w:sz w:val="22"/>
          <w:szCs w:val="22"/>
          <w:shd w:val="clear" w:color="auto" w:fill="FFFFFF"/>
        </w:rPr>
        <w:t>žaliuoju pirkimu</w:t>
      </w:r>
      <w:r w:rsidR="006B2EA7" w:rsidRPr="00B52284">
        <w:rPr>
          <w:sz w:val="22"/>
          <w:szCs w:val="22"/>
          <w:shd w:val="clear" w:color="auto" w:fill="FFFFFF"/>
        </w:rPr>
        <w:t>, nes</w:t>
      </w:r>
      <w:r w:rsidR="009643A5" w:rsidRPr="00B52284">
        <w:rPr>
          <w:rFonts w:eastAsia="Arial"/>
          <w:sz w:val="22"/>
          <w:szCs w:val="22"/>
        </w:rPr>
        <w:t>:</w:t>
      </w:r>
    </w:p>
    <w:p w14:paraId="78F729FB" w14:textId="7C0C5977" w:rsidR="0036144C" w:rsidRPr="0072236E" w:rsidRDefault="0036144C" w:rsidP="0036144C">
      <w:pPr>
        <w:tabs>
          <w:tab w:val="left" w:pos="975"/>
        </w:tabs>
        <w:rPr>
          <w:bCs/>
          <w:sz w:val="22"/>
          <w:szCs w:val="22"/>
        </w:rPr>
      </w:pPr>
      <w:r>
        <w:rPr>
          <w:bCs/>
          <w:sz w:val="22"/>
          <w:szCs w:val="22"/>
        </w:rPr>
        <w:t xml:space="preserve">          </w:t>
      </w:r>
      <w:r w:rsidRPr="0072236E">
        <w:rPr>
          <w:bCs/>
          <w:sz w:val="22"/>
          <w:szCs w:val="22"/>
        </w:rPr>
        <w:t>Pirkimas vykdomas</w:t>
      </w:r>
      <w:r w:rsidR="000C46BD">
        <w:rPr>
          <w:bCs/>
          <w:sz w:val="22"/>
          <w:szCs w:val="22"/>
        </w:rPr>
        <w:t>,</w:t>
      </w:r>
      <w:r w:rsidRPr="0072236E">
        <w:rPr>
          <w:bCs/>
          <w:sz w:val="22"/>
          <w:szCs w:val="22"/>
        </w:rPr>
        <w:t xml:space="preserve">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Tvarkos aprašas) 4.4.4.1 papunkčiu.</w:t>
      </w:r>
    </w:p>
    <w:p w14:paraId="3D1285C2" w14:textId="7FEECEC2" w:rsidR="0036144C" w:rsidRPr="0072236E" w:rsidRDefault="0036144C" w:rsidP="0036144C">
      <w:pPr>
        <w:tabs>
          <w:tab w:val="left" w:pos="975"/>
        </w:tabs>
        <w:rPr>
          <w:bCs/>
          <w:sz w:val="22"/>
          <w:szCs w:val="22"/>
        </w:rPr>
      </w:pPr>
      <w:r>
        <w:rPr>
          <w:bCs/>
          <w:sz w:val="22"/>
          <w:szCs w:val="22"/>
        </w:rPr>
        <w:lastRenderedPageBreak/>
        <w:t xml:space="preserve">2.14.1. </w:t>
      </w:r>
      <w:r w:rsidRPr="0072236E">
        <w:rPr>
          <w:bCs/>
          <w:sz w:val="22"/>
          <w:szCs w:val="22"/>
        </w:rPr>
        <w:t xml:space="preserve">Vykdant Sutartį, </w:t>
      </w:r>
      <w:r>
        <w:rPr>
          <w:bCs/>
          <w:sz w:val="22"/>
          <w:szCs w:val="22"/>
        </w:rPr>
        <w:t>Pardavėjo</w:t>
      </w:r>
      <w:r w:rsidRPr="0072236E">
        <w:rPr>
          <w:bCs/>
          <w:sz w:val="22"/>
          <w:szCs w:val="22"/>
        </w:rPr>
        <w:t xml:space="preserve"> rengiama ir </w:t>
      </w:r>
      <w:r>
        <w:rPr>
          <w:bCs/>
          <w:sz w:val="22"/>
          <w:szCs w:val="22"/>
        </w:rPr>
        <w:t xml:space="preserve">Pirkėjui </w:t>
      </w:r>
      <w:r w:rsidRPr="0072236E">
        <w:rPr>
          <w:bCs/>
          <w:sz w:val="22"/>
          <w:szCs w:val="22"/>
        </w:rPr>
        <w:t>teikiama su Sutarties vykdymu susijusi dokumentacija turi būti teikiama elektroniniu formatu, išskyrus dokumentus, kurių pateikimo būdas nustatytas kitose Sutarties nuostatose, taip pat atvejus, kai teisės aktai arba Sutarties vykdymo aplinkybės objektyviai reikalauja dokumentą pateikti popierine forma.</w:t>
      </w:r>
    </w:p>
    <w:p w14:paraId="0AA23BD2" w14:textId="237ABFE6" w:rsidR="0036144C" w:rsidRPr="0072236E" w:rsidRDefault="0036144C" w:rsidP="0036144C">
      <w:pPr>
        <w:tabs>
          <w:tab w:val="left" w:pos="975"/>
        </w:tabs>
        <w:rPr>
          <w:bCs/>
          <w:sz w:val="22"/>
          <w:szCs w:val="22"/>
        </w:rPr>
      </w:pPr>
      <w:r>
        <w:rPr>
          <w:bCs/>
          <w:sz w:val="22"/>
          <w:szCs w:val="22"/>
        </w:rPr>
        <w:t xml:space="preserve">2.14.2. </w:t>
      </w:r>
      <w:r w:rsidRPr="0072236E">
        <w:rPr>
          <w:bCs/>
          <w:sz w:val="22"/>
          <w:szCs w:val="22"/>
        </w:rPr>
        <w:t>Dokumentai, kuriems būtinas parašas, turi būti pasirašomi elektroniniu parašu, kai toks pasirašymo būdas pagal dokumento pobūdį ir taikomus teisės aktus yra galimas.</w:t>
      </w:r>
    </w:p>
    <w:p w14:paraId="0CDDA0B0" w14:textId="01E3CD75" w:rsidR="0036144C" w:rsidRPr="0072236E" w:rsidRDefault="0036144C" w:rsidP="0036144C">
      <w:pPr>
        <w:tabs>
          <w:tab w:val="left" w:pos="975"/>
        </w:tabs>
        <w:rPr>
          <w:bCs/>
          <w:sz w:val="22"/>
          <w:szCs w:val="22"/>
        </w:rPr>
      </w:pPr>
      <w:r>
        <w:rPr>
          <w:bCs/>
          <w:sz w:val="22"/>
          <w:szCs w:val="22"/>
        </w:rPr>
        <w:t xml:space="preserve">2.14.3. </w:t>
      </w:r>
      <w:r w:rsidRPr="0072236E">
        <w:rPr>
          <w:bCs/>
          <w:sz w:val="22"/>
          <w:szCs w:val="22"/>
        </w:rPr>
        <w:t>Kai su Sutarties vykdymu susijusius dokumentus būtina pateikti popierine forma, turi būti naudojamas popierius, atitinkantis Tvarkos aprašo 2 priedo I skyriuje „Popierius ir jo gaminiai“ nustatytus minimalius aplinkos apsaugos kriterijus.</w:t>
      </w:r>
    </w:p>
    <w:p w14:paraId="2D6A38A9" w14:textId="37B87D83" w:rsidR="0036144C" w:rsidRPr="004C1F07" w:rsidRDefault="0036144C" w:rsidP="0036144C">
      <w:pPr>
        <w:tabs>
          <w:tab w:val="left" w:pos="975"/>
        </w:tabs>
        <w:rPr>
          <w:bCs/>
          <w:sz w:val="22"/>
          <w:szCs w:val="22"/>
        </w:rPr>
      </w:pPr>
      <w:r>
        <w:rPr>
          <w:sz w:val="22"/>
          <w:szCs w:val="22"/>
        </w:rPr>
        <w:t>2.14.</w:t>
      </w:r>
      <w:r w:rsidRPr="0036144C">
        <w:rPr>
          <w:sz w:val="22"/>
          <w:szCs w:val="22"/>
        </w:rPr>
        <w:t>4.</w:t>
      </w:r>
      <w:r w:rsidR="004C1F07">
        <w:rPr>
          <w:sz w:val="22"/>
          <w:szCs w:val="22"/>
        </w:rPr>
        <w:t xml:space="preserve"> </w:t>
      </w:r>
      <w:r w:rsidR="004C1F07" w:rsidRPr="004C1F07">
        <w:rPr>
          <w:sz w:val="22"/>
          <w:szCs w:val="22"/>
        </w:rPr>
        <w:t>Šių pirkimo sąlygų 2.14.1 punkte ir sutarties projekte nustatytų aplinkos apsaugos reikalavimų laikymąsi sutarties vykdymo metu</w:t>
      </w:r>
      <w:r w:rsidR="0078739E">
        <w:rPr>
          <w:sz w:val="22"/>
          <w:szCs w:val="22"/>
        </w:rPr>
        <w:t>,</w:t>
      </w:r>
      <w:r w:rsidR="004C1F07" w:rsidRPr="004C1F07">
        <w:rPr>
          <w:sz w:val="22"/>
          <w:szCs w:val="22"/>
        </w:rPr>
        <w:t xml:space="preserve"> tikrina</w:t>
      </w:r>
      <w:r w:rsidR="0078739E">
        <w:rPr>
          <w:sz w:val="22"/>
          <w:szCs w:val="22"/>
        </w:rPr>
        <w:t xml:space="preserve"> už sutarties vykdymą</w:t>
      </w:r>
      <w:r w:rsidR="004C1F07" w:rsidRPr="004C1F07">
        <w:rPr>
          <w:sz w:val="22"/>
          <w:szCs w:val="22"/>
        </w:rPr>
        <w:t xml:space="preserve"> </w:t>
      </w:r>
      <w:r w:rsidR="0078739E">
        <w:rPr>
          <w:sz w:val="22"/>
          <w:szCs w:val="22"/>
        </w:rPr>
        <w:t xml:space="preserve">Perkančiojo subjekto </w:t>
      </w:r>
      <w:r w:rsidR="004C1F07" w:rsidRPr="004C1F07">
        <w:rPr>
          <w:sz w:val="22"/>
          <w:szCs w:val="22"/>
        </w:rPr>
        <w:t>paskirtas asmuo</w:t>
      </w:r>
      <w:r w:rsidR="0078739E">
        <w:rPr>
          <w:sz w:val="22"/>
          <w:szCs w:val="22"/>
        </w:rPr>
        <w:t>.</w:t>
      </w:r>
    </w:p>
    <w:p w14:paraId="7B832172" w14:textId="40D1B911" w:rsidR="0036144C" w:rsidRPr="00D66614" w:rsidRDefault="004E6F42" w:rsidP="0036144C">
      <w:pPr>
        <w:tabs>
          <w:tab w:val="left" w:pos="975"/>
        </w:tabs>
        <w:rPr>
          <w:bCs/>
          <w:sz w:val="22"/>
          <w:szCs w:val="22"/>
        </w:rPr>
      </w:pPr>
      <w:r>
        <w:rPr>
          <w:bCs/>
          <w:sz w:val="22"/>
          <w:szCs w:val="22"/>
        </w:rPr>
        <w:t xml:space="preserve">2.14.6. </w:t>
      </w:r>
      <w:r w:rsidR="0036144C" w:rsidRPr="0072236E">
        <w:rPr>
          <w:bCs/>
          <w:sz w:val="22"/>
          <w:szCs w:val="22"/>
        </w:rPr>
        <w:t>Jeigu Sutarties vykdymo metu</w:t>
      </w:r>
      <w:r>
        <w:rPr>
          <w:bCs/>
          <w:sz w:val="22"/>
          <w:szCs w:val="22"/>
        </w:rPr>
        <w:t>,</w:t>
      </w:r>
      <w:r w:rsidR="0036144C" w:rsidRPr="0072236E">
        <w:rPr>
          <w:bCs/>
          <w:sz w:val="22"/>
          <w:szCs w:val="22"/>
        </w:rPr>
        <w:t xml:space="preserve"> </w:t>
      </w:r>
      <w:r w:rsidR="00D15E92">
        <w:rPr>
          <w:bCs/>
          <w:sz w:val="22"/>
          <w:szCs w:val="22"/>
        </w:rPr>
        <w:t xml:space="preserve">Tiekėjas </w:t>
      </w:r>
      <w:r w:rsidR="0036144C" w:rsidRPr="0072236E">
        <w:rPr>
          <w:bCs/>
          <w:sz w:val="22"/>
          <w:szCs w:val="22"/>
        </w:rPr>
        <w:t xml:space="preserve">dokumentus pateikia popierine forma, </w:t>
      </w:r>
      <w:r w:rsidR="00D15E92">
        <w:rPr>
          <w:bCs/>
          <w:sz w:val="22"/>
          <w:szCs w:val="22"/>
        </w:rPr>
        <w:t xml:space="preserve">Perkantysis subjektas </w:t>
      </w:r>
      <w:r w:rsidR="0036144C" w:rsidRPr="0072236E">
        <w:rPr>
          <w:bCs/>
          <w:sz w:val="22"/>
          <w:szCs w:val="22"/>
        </w:rPr>
        <w:t xml:space="preserve">turi teisę </w:t>
      </w:r>
      <w:r w:rsidR="0036144C" w:rsidRPr="00D66614">
        <w:rPr>
          <w:bCs/>
          <w:sz w:val="22"/>
          <w:szCs w:val="22"/>
        </w:rPr>
        <w:t>pareikalauti pateikti dokumentus ar kitus lygiaverčius įrodymus, patvirtinančius, kad naudojamas popierius atitinka Tvarkos aprašo 2 priedo I skyriuje „Popierius ir jo gaminiai“ nustatytus minimalius aplinkos apsaugos kriterijus.</w:t>
      </w:r>
    </w:p>
    <w:p w14:paraId="0E777168" w14:textId="690D405A" w:rsidR="0036144C" w:rsidRDefault="004E6F42" w:rsidP="00432F82">
      <w:pPr>
        <w:tabs>
          <w:tab w:val="left" w:pos="975"/>
        </w:tabs>
        <w:rPr>
          <w:sz w:val="22"/>
          <w:szCs w:val="22"/>
        </w:rPr>
      </w:pPr>
      <w:r>
        <w:rPr>
          <w:sz w:val="22"/>
          <w:szCs w:val="22"/>
        </w:rPr>
        <w:t xml:space="preserve">2.15. </w:t>
      </w:r>
      <w:r w:rsidR="00432F82" w:rsidRPr="00432F82">
        <w:rPr>
          <w:sz w:val="22"/>
          <w:szCs w:val="22"/>
        </w:rPr>
        <w:t>1.</w:t>
      </w:r>
      <w:r w:rsidR="00432F82" w:rsidRPr="00432F82">
        <w:rPr>
          <w:sz w:val="22"/>
          <w:szCs w:val="22"/>
        </w:rPr>
        <w:tab/>
      </w:r>
      <w:r w:rsidR="00D15E92">
        <w:rPr>
          <w:sz w:val="22"/>
          <w:szCs w:val="22"/>
        </w:rPr>
        <w:t>Tiekėjas turi užtikrinti</w:t>
      </w:r>
      <w:r w:rsidR="00432F82" w:rsidRPr="00432F82">
        <w:rPr>
          <w:sz w:val="22"/>
          <w:szCs w:val="22"/>
        </w:rPr>
        <w:t>, kad tiekiant Prekes būtų sunaudojama mažiau gamtos išteklių, t. y. siekti, kad Tiekėjo darbuotojai, tiekiantys Prekes, atvykimui į Prekių tiekimo vietą</w:t>
      </w:r>
      <w:r w:rsidR="00D15E92">
        <w:rPr>
          <w:sz w:val="22"/>
          <w:szCs w:val="22"/>
        </w:rPr>
        <w:t>,</w:t>
      </w:r>
      <w:r w:rsidR="00432F82" w:rsidRPr="00432F82">
        <w:rPr>
          <w:sz w:val="22"/>
          <w:szCs w:val="22"/>
        </w:rPr>
        <w:t xml:space="preserve"> pasirinktų optimalų maršrutą ir rinktųsi netaršias transporto priemones, kad Prekių tiekimo metu nebūtų teršiama aplinka ir keliamas pavojus</w:t>
      </w:r>
      <w:r w:rsidR="00D15E92">
        <w:rPr>
          <w:sz w:val="22"/>
          <w:szCs w:val="22"/>
        </w:rPr>
        <w:t xml:space="preserve"> žmonių</w:t>
      </w:r>
      <w:r w:rsidR="00432F82" w:rsidRPr="00432F82">
        <w:rPr>
          <w:sz w:val="22"/>
          <w:szCs w:val="22"/>
        </w:rPr>
        <w:t xml:space="preserve"> sveikatai.</w:t>
      </w:r>
    </w:p>
    <w:p w14:paraId="5134A79F" w14:textId="1B206A23" w:rsidR="00432F82" w:rsidRDefault="00432F82" w:rsidP="00432F82">
      <w:pPr>
        <w:tabs>
          <w:tab w:val="left" w:pos="975"/>
        </w:tabs>
        <w:rPr>
          <w:sz w:val="22"/>
          <w:szCs w:val="22"/>
        </w:rPr>
      </w:pPr>
      <w:r>
        <w:rPr>
          <w:sz w:val="22"/>
          <w:szCs w:val="22"/>
        </w:rPr>
        <w:t>2.15.2. Ši</w:t>
      </w:r>
      <w:r w:rsidRPr="00432F82">
        <w:rPr>
          <w:sz w:val="22"/>
          <w:szCs w:val="22"/>
        </w:rPr>
        <w:t xml:space="preserve">o reikalavimo laikymąsi stebi ir kontroliuoja </w:t>
      </w:r>
      <w:r>
        <w:rPr>
          <w:sz w:val="22"/>
          <w:szCs w:val="22"/>
        </w:rPr>
        <w:t xml:space="preserve">Perkančiojo subjekto </w:t>
      </w:r>
      <w:r w:rsidRPr="00432F82">
        <w:rPr>
          <w:sz w:val="22"/>
          <w:szCs w:val="22"/>
        </w:rPr>
        <w:t xml:space="preserve">paskirtas darbuotojas, atsakingas už Sutarties vykdymą. </w:t>
      </w:r>
      <w:r>
        <w:rPr>
          <w:sz w:val="22"/>
          <w:szCs w:val="22"/>
        </w:rPr>
        <w:t xml:space="preserve">Perkančiojo subjekto </w:t>
      </w:r>
      <w:r w:rsidRPr="00432F82">
        <w:rPr>
          <w:sz w:val="22"/>
          <w:szCs w:val="22"/>
        </w:rPr>
        <w:t>rašytiniu prašymu</w:t>
      </w:r>
      <w:r>
        <w:rPr>
          <w:sz w:val="22"/>
          <w:szCs w:val="22"/>
        </w:rPr>
        <w:t>,</w:t>
      </w:r>
      <w:r w:rsidRPr="00432F82">
        <w:rPr>
          <w:sz w:val="22"/>
          <w:szCs w:val="22"/>
        </w:rPr>
        <w:t xml:space="preserve"> Tiekėjas per 5</w:t>
      </w:r>
      <w:r>
        <w:rPr>
          <w:sz w:val="22"/>
          <w:szCs w:val="22"/>
        </w:rPr>
        <w:t xml:space="preserve"> (penkias)</w:t>
      </w:r>
      <w:r w:rsidRPr="00432F82">
        <w:rPr>
          <w:sz w:val="22"/>
          <w:szCs w:val="22"/>
        </w:rPr>
        <w:t xml:space="preserve"> darbo dienas pateikia informaciją apie Prekių pristatymui naudojamas transporto priemones, jų taršos charakteristikas ir priemones, taikomas pristatymo maršrutams optimizuoti bei gamtos išteklių sunaudojimui mažinti. Prekių pristatymo metu</w:t>
      </w:r>
      <w:r>
        <w:rPr>
          <w:sz w:val="22"/>
          <w:szCs w:val="22"/>
        </w:rPr>
        <w:t>,</w:t>
      </w:r>
      <w:r w:rsidRPr="00432F82">
        <w:rPr>
          <w:sz w:val="22"/>
          <w:szCs w:val="22"/>
        </w:rPr>
        <w:t xml:space="preserve"> </w:t>
      </w:r>
      <w:r>
        <w:rPr>
          <w:sz w:val="22"/>
          <w:szCs w:val="22"/>
        </w:rPr>
        <w:t xml:space="preserve">Perkančiojo subjekto </w:t>
      </w:r>
      <w:r w:rsidRPr="00432F82">
        <w:rPr>
          <w:sz w:val="22"/>
          <w:szCs w:val="22"/>
        </w:rPr>
        <w:t>atsakingas darbuotojas vizualiai tikrina, ar nėra degalų, alyvos ar kitų medžiagų nuotėkio arba išsiliejimo į aplinką. Nustatyti pažeidimai fiksuojami raštu ir, kai įmanoma, nuotraukomis. Tiekėjas privalo nedelsdamas sustabdyti taršą ir savo lėšomis pašalinti jos padarinius.</w:t>
      </w:r>
    </w:p>
    <w:p w14:paraId="5F4D18F4" w14:textId="0649CC11" w:rsidR="004C1F07" w:rsidRPr="00751630" w:rsidRDefault="004C1F07" w:rsidP="00432F82">
      <w:pPr>
        <w:tabs>
          <w:tab w:val="left" w:pos="975"/>
        </w:tabs>
        <w:rPr>
          <w:sz w:val="22"/>
          <w:szCs w:val="22"/>
        </w:rPr>
      </w:pPr>
      <w:r>
        <w:rPr>
          <w:sz w:val="22"/>
          <w:szCs w:val="22"/>
        </w:rPr>
        <w:t xml:space="preserve">2.15.3. </w:t>
      </w:r>
      <w:r w:rsidR="00751630" w:rsidRPr="00751630">
        <w:rPr>
          <w:sz w:val="22"/>
          <w:szCs w:val="22"/>
        </w:rPr>
        <w:t>Tiekėjui per nustatytą 5 (penkių) darbo dienų terminą nepateikus</w:t>
      </w:r>
      <w:r w:rsidR="000C46BD">
        <w:rPr>
          <w:sz w:val="22"/>
          <w:szCs w:val="22"/>
        </w:rPr>
        <w:t xml:space="preserve"> 2.15.2. papunktyje</w:t>
      </w:r>
      <w:r w:rsidR="00751630" w:rsidRPr="00751630">
        <w:rPr>
          <w:sz w:val="22"/>
          <w:szCs w:val="22"/>
        </w:rPr>
        <w:t xml:space="preserve"> prašomos informacijos, taikoma 50</w:t>
      </w:r>
      <w:r w:rsidR="000C46BD">
        <w:rPr>
          <w:sz w:val="22"/>
          <w:szCs w:val="22"/>
        </w:rPr>
        <w:t xml:space="preserve"> (penkiasdešimties)</w:t>
      </w:r>
      <w:r w:rsidR="00751630" w:rsidRPr="00751630">
        <w:rPr>
          <w:sz w:val="22"/>
          <w:szCs w:val="22"/>
        </w:rPr>
        <w:t xml:space="preserve"> Eur bauda už kiekvieną neįvykdytą rašytinį prašymą, o už kiekvieną raštu užfiksuotą dėl Tiekėjo veiksmų ar neveikimo Prekių pristatymo metu įvykusį degalų, alyvos ar kitų medžiagų nuotėkio arba išsiliejimo į aplinką atvejį – 100</w:t>
      </w:r>
      <w:r w:rsidR="00CC4BFA">
        <w:rPr>
          <w:sz w:val="22"/>
          <w:szCs w:val="22"/>
        </w:rPr>
        <w:t xml:space="preserve"> (vieno šimto)</w:t>
      </w:r>
      <w:r w:rsidR="00751630" w:rsidRPr="00751630">
        <w:rPr>
          <w:sz w:val="22"/>
          <w:szCs w:val="22"/>
        </w:rPr>
        <w:t xml:space="preserve"> Eur bauda.</w:t>
      </w:r>
    </w:p>
    <w:p w14:paraId="17466C10" w14:textId="2443563C" w:rsidR="0036144C" w:rsidRPr="00D66614" w:rsidRDefault="004E6F42" w:rsidP="0036144C">
      <w:pPr>
        <w:pStyle w:val="Pagrindinistekstas"/>
        <w:ind w:firstLine="0"/>
        <w:rPr>
          <w:sz w:val="22"/>
          <w:szCs w:val="22"/>
        </w:rPr>
      </w:pPr>
      <w:r>
        <w:rPr>
          <w:sz w:val="22"/>
          <w:szCs w:val="22"/>
        </w:rPr>
        <w:t>2.15.</w:t>
      </w:r>
      <w:r w:rsidR="007A4F80">
        <w:rPr>
          <w:sz w:val="22"/>
          <w:szCs w:val="22"/>
        </w:rPr>
        <w:t>4</w:t>
      </w:r>
      <w:r>
        <w:rPr>
          <w:sz w:val="22"/>
          <w:szCs w:val="22"/>
        </w:rPr>
        <w:t xml:space="preserve">. </w:t>
      </w:r>
      <w:r w:rsidR="0036144C" w:rsidRPr="00D66614">
        <w:rPr>
          <w:sz w:val="22"/>
          <w:szCs w:val="22"/>
        </w:rPr>
        <w:t>Baudos sumokėjimas neatleidžia Pardavėjo nuo pareigos pašalinti pažeidimą, kai jį pašalinti yra įmanoma, ir toliau tinkamai vykdyti Sutartyje nustatytus aplinkos apsaugos reikalavimus.</w:t>
      </w:r>
    </w:p>
    <w:p w14:paraId="5F15D2E0" w14:textId="77777777" w:rsidR="00570A56" w:rsidRPr="00B52284" w:rsidRDefault="00570A56" w:rsidP="00570A56">
      <w:pPr>
        <w:pStyle w:val="Pagrindinistekstas"/>
        <w:rPr>
          <w:sz w:val="22"/>
          <w:szCs w:val="22"/>
        </w:rPr>
      </w:pPr>
    </w:p>
    <w:p w14:paraId="414F7253" w14:textId="386E87B7" w:rsidR="00CA3BCB" w:rsidRPr="007C0410" w:rsidRDefault="00CA3BCB" w:rsidP="006C540E">
      <w:pPr>
        <w:jc w:val="center"/>
        <w:rPr>
          <w:b/>
          <w:sz w:val="22"/>
          <w:szCs w:val="22"/>
        </w:rPr>
      </w:pPr>
      <w:r w:rsidRPr="007C0410">
        <w:rPr>
          <w:b/>
          <w:sz w:val="22"/>
          <w:szCs w:val="22"/>
        </w:rPr>
        <w:t>Reikalavimai ir (arba) kriterijai dėl statinio informacinio modeliavimo metodų taikymo Lietuvos Respublikos Vyriausybės ar jos įgaliotos institucijos nustatytais atvejais ir tvarka</w:t>
      </w:r>
    </w:p>
    <w:p w14:paraId="03593BF8" w14:textId="115E4D52" w:rsidR="00CA3BCB" w:rsidRPr="007C0410" w:rsidRDefault="00CA3BCB" w:rsidP="00CA3BCB">
      <w:pPr>
        <w:rPr>
          <w:b/>
          <w:sz w:val="22"/>
          <w:szCs w:val="22"/>
        </w:rPr>
      </w:pPr>
    </w:p>
    <w:p w14:paraId="69C90D6A" w14:textId="258D4129" w:rsidR="00CA3BCB" w:rsidRPr="00515A4E" w:rsidRDefault="00515A4E" w:rsidP="00515A4E">
      <w:pPr>
        <w:rPr>
          <w:sz w:val="22"/>
          <w:szCs w:val="22"/>
        </w:rPr>
      </w:pPr>
      <w:r>
        <w:rPr>
          <w:iCs/>
          <w:sz w:val="22"/>
          <w:szCs w:val="22"/>
        </w:rPr>
        <w:t xml:space="preserve">          2.16. </w:t>
      </w:r>
      <w:r w:rsidR="00CA3BCB" w:rsidRPr="00515A4E">
        <w:rPr>
          <w:iCs/>
          <w:sz w:val="22"/>
          <w:szCs w:val="22"/>
        </w:rPr>
        <w:t>Perkamam objektui netaikomi Lietuvos Respublikos Vyriausybės 2021 m. gruodžio 8 d. nutarime Nr. 1061 „Dėl reikalavimų ir (arba) kriterijų dėl statinio informacinio modeliavimo metodų taikymo“ nurodyti atvejai.</w:t>
      </w:r>
    </w:p>
    <w:p w14:paraId="4DF8DF06" w14:textId="77777777" w:rsidR="006B2EA7" w:rsidRPr="007C0410" w:rsidRDefault="006B2EA7" w:rsidP="00E02A26">
      <w:pPr>
        <w:rPr>
          <w:sz w:val="22"/>
          <w:szCs w:val="22"/>
        </w:rPr>
      </w:pPr>
    </w:p>
    <w:p w14:paraId="2D693063" w14:textId="36E66A46" w:rsidR="00E02A26" w:rsidRPr="007C0410" w:rsidRDefault="00FF7338" w:rsidP="00E02A26">
      <w:pPr>
        <w:jc w:val="center"/>
        <w:rPr>
          <w:sz w:val="22"/>
          <w:szCs w:val="22"/>
        </w:rPr>
      </w:pPr>
      <w:r w:rsidRPr="007C0410">
        <w:rPr>
          <w:rFonts w:eastAsia="Calibri"/>
          <w:b/>
          <w:sz w:val="22"/>
          <w:szCs w:val="22"/>
        </w:rPr>
        <w:t>Informacija, ar Perkantysis</w:t>
      </w:r>
      <w:r w:rsidR="00E02A26" w:rsidRPr="007C0410">
        <w:rPr>
          <w:rFonts w:eastAsia="Calibri"/>
          <w:b/>
          <w:sz w:val="22"/>
          <w:szCs w:val="22"/>
        </w:rPr>
        <w:t xml:space="preserve"> </w:t>
      </w:r>
      <w:r w:rsidRPr="007C0410">
        <w:rPr>
          <w:rFonts w:eastAsia="Calibri"/>
          <w:b/>
          <w:sz w:val="22"/>
          <w:szCs w:val="22"/>
        </w:rPr>
        <w:t>subjektas</w:t>
      </w:r>
      <w:r w:rsidR="00E02A26" w:rsidRPr="007C0410">
        <w:rPr>
          <w:rFonts w:eastAsia="Calibri"/>
          <w:b/>
          <w:sz w:val="22"/>
          <w:szCs w:val="22"/>
        </w:rPr>
        <w:t xml:space="preserve"> leidžia, neleidžia ar reikalauja pateikti alternatyvius pasiūlymus, šių pasiūlymų reikalavimai</w:t>
      </w:r>
    </w:p>
    <w:p w14:paraId="511A5C65" w14:textId="77777777" w:rsidR="008E1A44" w:rsidRPr="007C0410" w:rsidRDefault="008E1A44" w:rsidP="008E1A44">
      <w:pPr>
        <w:rPr>
          <w:sz w:val="22"/>
          <w:szCs w:val="22"/>
        </w:rPr>
      </w:pPr>
    </w:p>
    <w:p w14:paraId="0F9E0F17" w14:textId="542AEB6F" w:rsidR="0062735D" w:rsidRPr="00515A4E" w:rsidRDefault="00515A4E" w:rsidP="00515A4E">
      <w:pPr>
        <w:rPr>
          <w:rFonts w:eastAsia="Calibri"/>
          <w:sz w:val="22"/>
          <w:szCs w:val="22"/>
        </w:rPr>
      </w:pPr>
      <w:r>
        <w:rPr>
          <w:rFonts w:eastAsia="Calibri"/>
          <w:sz w:val="22"/>
          <w:szCs w:val="22"/>
        </w:rPr>
        <w:t xml:space="preserve">         </w:t>
      </w:r>
      <w:r w:rsidRPr="00515A4E">
        <w:rPr>
          <w:rFonts w:eastAsia="Calibri"/>
          <w:sz w:val="22"/>
          <w:szCs w:val="22"/>
        </w:rPr>
        <w:t xml:space="preserve">2.17. </w:t>
      </w:r>
      <w:r w:rsidR="0062735D" w:rsidRPr="00515A4E">
        <w:rPr>
          <w:rFonts w:eastAsia="Calibri"/>
          <w:sz w:val="22"/>
          <w:szCs w:val="22"/>
        </w:rPr>
        <w:t>Perkan</w:t>
      </w:r>
      <w:r w:rsidR="007B5905" w:rsidRPr="00515A4E">
        <w:rPr>
          <w:rFonts w:eastAsia="Calibri"/>
          <w:sz w:val="22"/>
          <w:szCs w:val="22"/>
        </w:rPr>
        <w:t>tysis</w:t>
      </w:r>
      <w:r w:rsidR="0062735D" w:rsidRPr="00515A4E">
        <w:rPr>
          <w:rFonts w:eastAsia="Calibri"/>
          <w:sz w:val="22"/>
          <w:szCs w:val="22"/>
        </w:rPr>
        <w:t xml:space="preserve"> </w:t>
      </w:r>
      <w:r w:rsidR="007B5905" w:rsidRPr="00515A4E">
        <w:rPr>
          <w:rFonts w:eastAsia="Calibri"/>
          <w:sz w:val="22"/>
          <w:szCs w:val="22"/>
        </w:rPr>
        <w:t>subjektas</w:t>
      </w:r>
      <w:r w:rsidR="0062735D" w:rsidRPr="00515A4E">
        <w:rPr>
          <w:rFonts w:eastAsia="Calibri"/>
          <w:sz w:val="22"/>
          <w:szCs w:val="22"/>
        </w:rPr>
        <w:t xml:space="preserve"> neleidžia pateikti alternatyvių pasiūlymų. Tiekėjui pateikus alternatyvų pasiūlymą (alternatyvius pasiūlymus), jo pasiūlymas ir alternatyvūs pasiūlymai bus atmesti.</w:t>
      </w:r>
    </w:p>
    <w:p w14:paraId="24D98D34" w14:textId="77777777" w:rsidR="00AD3079" w:rsidRPr="007C0410" w:rsidRDefault="00AD3079" w:rsidP="000744ED">
      <w:pPr>
        <w:contextualSpacing/>
        <w:jc w:val="left"/>
        <w:rPr>
          <w:sz w:val="22"/>
          <w:szCs w:val="22"/>
        </w:rPr>
      </w:pPr>
    </w:p>
    <w:p w14:paraId="490ABB30" w14:textId="4BAFF7B4" w:rsidR="000744ED" w:rsidRPr="007C0410" w:rsidRDefault="00A15A33" w:rsidP="00A15A33">
      <w:pPr>
        <w:contextualSpacing/>
        <w:jc w:val="center"/>
        <w:rPr>
          <w:b/>
          <w:sz w:val="22"/>
          <w:szCs w:val="22"/>
        </w:rPr>
      </w:pPr>
      <w:r>
        <w:rPr>
          <w:b/>
          <w:sz w:val="22"/>
          <w:szCs w:val="22"/>
        </w:rPr>
        <w:t xml:space="preserve">3. </w:t>
      </w:r>
      <w:r w:rsidR="000744ED" w:rsidRPr="007C0410">
        <w:rPr>
          <w:b/>
          <w:sz w:val="22"/>
          <w:szCs w:val="22"/>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p w14:paraId="3BBBFC3A" w14:textId="77777777" w:rsidR="000744ED" w:rsidRPr="007C0410" w:rsidRDefault="000744ED" w:rsidP="000744ED">
      <w:pPr>
        <w:contextualSpacing/>
        <w:jc w:val="left"/>
        <w:rPr>
          <w:sz w:val="22"/>
          <w:szCs w:val="22"/>
        </w:rPr>
      </w:pPr>
    </w:p>
    <w:p w14:paraId="35C8041A" w14:textId="77777777" w:rsidR="00DF6D17" w:rsidRPr="007C0410" w:rsidRDefault="00DF6D17" w:rsidP="00415E24">
      <w:pPr>
        <w:pStyle w:val="Sraopastraipa"/>
        <w:numPr>
          <w:ilvl w:val="0"/>
          <w:numId w:val="35"/>
        </w:numPr>
        <w:rPr>
          <w:vanish/>
          <w:sz w:val="22"/>
          <w:szCs w:val="22"/>
        </w:rPr>
      </w:pPr>
    </w:p>
    <w:p w14:paraId="5D37540C" w14:textId="77777777" w:rsidR="00AD21AF" w:rsidRPr="007C0410" w:rsidRDefault="00AD21AF" w:rsidP="008B19FF">
      <w:pPr>
        <w:pStyle w:val="Sraopastraipa"/>
        <w:numPr>
          <w:ilvl w:val="1"/>
          <w:numId w:val="13"/>
        </w:numPr>
        <w:ind w:left="0" w:firstLine="567"/>
        <w:rPr>
          <w:sz w:val="22"/>
          <w:szCs w:val="22"/>
        </w:rPr>
      </w:pPr>
      <w:r w:rsidRPr="007C0410">
        <w:rPr>
          <w:sz w:val="22"/>
          <w:szCs w:val="22"/>
        </w:rPr>
        <w:t>Šiame pirkime bus taikoma Pirkimų įstatymo 69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ar šis dalyvis laikosi kokybės vadybos sistemos standartų.</w:t>
      </w:r>
    </w:p>
    <w:p w14:paraId="2EA042C7" w14:textId="77777777" w:rsidR="00AD21AF" w:rsidRPr="007C0410" w:rsidRDefault="00AD21AF" w:rsidP="008B19FF">
      <w:pPr>
        <w:pStyle w:val="Sraopastraipa"/>
        <w:numPr>
          <w:ilvl w:val="1"/>
          <w:numId w:val="13"/>
        </w:numPr>
        <w:ind w:left="0" w:firstLine="567"/>
        <w:rPr>
          <w:sz w:val="22"/>
          <w:szCs w:val="22"/>
        </w:rPr>
      </w:pPr>
      <w:r w:rsidRPr="007C0410">
        <w:rPr>
          <w:sz w:val="22"/>
          <w:szCs w:val="22"/>
        </w:rPr>
        <w:lastRenderedPageBreak/>
        <w:t xml:space="preserve">Perkantysis subjektas </w:t>
      </w:r>
      <w:r w:rsidRPr="007C0410">
        <w:rPr>
          <w:color w:val="000000" w:themeColor="text1"/>
          <w:sz w:val="22"/>
          <w:szCs w:val="22"/>
        </w:rPr>
        <w:t>tiekėją pašalina iš pirkimo procedūros bet kuriame pirkimo procedūros etape, jeigu paaiškėja, kad dėl savo veiksmų ar neveikimo prieš pirkimo procedūrą ar jos metu jis atitinka bent vieną iš pirkimo dokumentuos</w:t>
      </w:r>
      <w:r w:rsidRPr="007C0410">
        <w:rPr>
          <w:rFonts w:eastAsia="Verdana"/>
          <w:color w:val="000000" w:themeColor="text1"/>
          <w:sz w:val="22"/>
          <w:szCs w:val="22"/>
        </w:rPr>
        <w:t>e nustatytų tiekėjo pašalinimo pagrindų</w:t>
      </w:r>
      <w:r w:rsidRPr="007C0410">
        <w:rPr>
          <w:rFonts w:eastAsia="Calibri"/>
          <w:sz w:val="22"/>
          <w:szCs w:val="22"/>
        </w:rPr>
        <w:t>.</w:t>
      </w:r>
    </w:p>
    <w:p w14:paraId="552E8DC8" w14:textId="77777777" w:rsidR="00AD21AF" w:rsidRPr="007C0410" w:rsidRDefault="00AD21AF" w:rsidP="008B19FF">
      <w:pPr>
        <w:pStyle w:val="Sraopastraipa"/>
        <w:numPr>
          <w:ilvl w:val="1"/>
          <w:numId w:val="13"/>
        </w:numPr>
        <w:ind w:left="0" w:firstLine="567"/>
        <w:rPr>
          <w:sz w:val="22"/>
          <w:szCs w:val="22"/>
        </w:rPr>
      </w:pPr>
      <w:r w:rsidRPr="007C0410">
        <w:rPr>
          <w:sz w:val="22"/>
          <w:szCs w:val="22"/>
        </w:rPr>
        <w:t>Tiekėjo kvalifikacija ir, jeigu taikytina, atitiktis kokybės vadybos sistemos ir (arba) aplinkos apsaugos vadybos sistemos standartų reikalavimams turi būti įgyta iki pasiūlymų pateikimo termino pabaigos (susipažinimo su pasiūlymais dienos).</w:t>
      </w:r>
    </w:p>
    <w:p w14:paraId="7602020D" w14:textId="3F415D95" w:rsidR="00AD21AF" w:rsidRPr="007C0410" w:rsidRDefault="00AD21AF" w:rsidP="008B19FF">
      <w:pPr>
        <w:pStyle w:val="Sraopastraipa"/>
        <w:numPr>
          <w:ilvl w:val="1"/>
          <w:numId w:val="13"/>
        </w:numPr>
        <w:ind w:left="0" w:firstLine="567"/>
        <w:rPr>
          <w:sz w:val="22"/>
          <w:szCs w:val="22"/>
        </w:rPr>
      </w:pPr>
      <w:r w:rsidRPr="007C0410">
        <w:rPr>
          <w:rFonts w:eastAsia="Verdana"/>
          <w:sz w:val="22"/>
          <w:szCs w:val="22"/>
        </w:rPr>
        <w:t>Perkantysis subjektas visų pirma reikalauja tokios rūšies pažymų ir tokių dokumentinių įrodymų formų, apie kuriuos pateikta informacija Europos Komisijos informacinėje dokumentų saugykloje „e-</w:t>
      </w:r>
      <w:proofErr w:type="spellStart"/>
      <w:r w:rsidRPr="007C0410">
        <w:rPr>
          <w:rFonts w:eastAsia="Verdana"/>
          <w:sz w:val="22"/>
          <w:szCs w:val="22"/>
        </w:rPr>
        <w:t>Certis</w:t>
      </w:r>
      <w:proofErr w:type="spellEnd"/>
      <w:r w:rsidRPr="007C0410">
        <w:rPr>
          <w:rFonts w:eastAsia="Verdana"/>
          <w:sz w:val="22"/>
          <w:szCs w:val="22"/>
        </w:rPr>
        <w:t>“. Pirkimo sąlygų 4 priede lentelės ketvirtame stulpelyje nurodomi doku</w:t>
      </w:r>
      <w:r w:rsidRPr="007C0410">
        <w:rPr>
          <w:sz w:val="22"/>
          <w:szCs w:val="22"/>
        </w:rPr>
        <w:t>mentai, kuriuos turi pateikti Lietuvos Respublikoje registruoti tiekėjai. Dėl dokumentų, kuriuos turi pateikti užsienio šalių tiekėjai, informaciją Perkantysis subjektas pasitikrina „e-</w:t>
      </w:r>
      <w:proofErr w:type="spellStart"/>
      <w:r w:rsidRPr="007C0410">
        <w:rPr>
          <w:sz w:val="22"/>
          <w:szCs w:val="22"/>
        </w:rPr>
        <w:t>Certis</w:t>
      </w:r>
      <w:proofErr w:type="spellEnd"/>
      <w:r w:rsidRPr="007C0410">
        <w:rPr>
          <w:sz w:val="22"/>
          <w:szCs w:val="22"/>
        </w:rPr>
        <w:t xml:space="preserve">“, adresu </w:t>
      </w:r>
      <w:hyperlink r:id="rId10" w:history="1">
        <w:r w:rsidRPr="007C0410">
          <w:rPr>
            <w:rStyle w:val="Hipersaitas"/>
            <w:rFonts w:eastAsia="Calibri"/>
            <w:sz w:val="22"/>
            <w:szCs w:val="22"/>
          </w:rPr>
          <w:t>https://ec.europa.eu/tools/ecertis/</w:t>
        </w:r>
      </w:hyperlink>
      <w:r w:rsidRPr="007C0410">
        <w:rPr>
          <w:sz w:val="22"/>
          <w:szCs w:val="22"/>
        </w:rPr>
        <w:t>.</w:t>
      </w:r>
    </w:p>
    <w:p w14:paraId="4615A91B" w14:textId="77777777" w:rsidR="00AD21AF" w:rsidRPr="007C0410" w:rsidRDefault="00AD21AF" w:rsidP="008B19FF">
      <w:pPr>
        <w:pStyle w:val="Betarp"/>
        <w:numPr>
          <w:ilvl w:val="1"/>
          <w:numId w:val="13"/>
        </w:numPr>
        <w:ind w:left="0" w:firstLine="567"/>
        <w:jc w:val="both"/>
        <w:rPr>
          <w:rFonts w:ascii="Times New Roman" w:hAnsi="Times New Roman" w:cs="Times New Roman"/>
          <w:sz w:val="22"/>
          <w:szCs w:val="22"/>
        </w:rPr>
      </w:pPr>
      <w:r w:rsidRPr="007C0410">
        <w:rPr>
          <w:rFonts w:ascii="Times New Roman" w:hAnsi="Times New Roman" w:cs="Times New Roman"/>
          <w:sz w:val="22"/>
          <w:szCs w:val="22"/>
        </w:rPr>
        <w:t>Perkantysis subjektas nereikalauja iš tiekėjo pateikti dokumentų, patvirtinančių jo pašalinimo pagrindų nebuvimą, jeigu jis:</w:t>
      </w:r>
    </w:p>
    <w:p w14:paraId="4805385D" w14:textId="77777777" w:rsidR="00AD21AF" w:rsidRPr="007C0410" w:rsidRDefault="00AD21AF" w:rsidP="008B19FF">
      <w:pPr>
        <w:pStyle w:val="Betarp"/>
        <w:numPr>
          <w:ilvl w:val="2"/>
          <w:numId w:val="13"/>
        </w:numPr>
        <w:ind w:left="0" w:firstLine="567"/>
        <w:jc w:val="both"/>
        <w:rPr>
          <w:rFonts w:ascii="Times New Roman" w:hAnsi="Times New Roman" w:cs="Times New Roman"/>
          <w:sz w:val="22"/>
          <w:szCs w:val="22"/>
        </w:rPr>
      </w:pPr>
      <w:r w:rsidRPr="007C0410">
        <w:rPr>
          <w:rFonts w:ascii="Times New Roman" w:hAnsi="Times New Roman" w:cs="Times New Roman"/>
          <w:sz w:val="22"/>
          <w:szCs w:val="22"/>
        </w:rPr>
        <w:t xml:space="preserve">turi galimybę susipažinti su šiais dokumentais ar informacija </w:t>
      </w:r>
      <w:r w:rsidRPr="007C0410">
        <w:rPr>
          <w:rFonts w:ascii="Times New Roman" w:hAnsi="Times New Roman" w:cs="Times New Roman"/>
          <w:b/>
          <w:bCs/>
          <w:sz w:val="22"/>
          <w:szCs w:val="22"/>
        </w:rPr>
        <w:t>tiesiogiai ir neatlygintinai</w:t>
      </w:r>
      <w:r w:rsidRPr="007C0410">
        <w:rPr>
          <w:rFonts w:ascii="Times New Roman" w:hAnsi="Times New Roman" w:cs="Times New Roman"/>
          <w:sz w:val="22"/>
          <w:szCs w:val="22"/>
        </w:rPr>
        <w:t xml:space="preserve"> prisijungusi prie nacionalinės duomenų bazės bet kurioje valstybėje narėje arba naudodamasi CVP IS priemonėmis;</w:t>
      </w:r>
    </w:p>
    <w:p w14:paraId="0B503389" w14:textId="00D8A04B" w:rsidR="00AD21AF" w:rsidRPr="007C0410" w:rsidRDefault="00AD21AF" w:rsidP="008B19FF">
      <w:pPr>
        <w:pStyle w:val="Sraopastraipa"/>
        <w:numPr>
          <w:ilvl w:val="2"/>
          <w:numId w:val="13"/>
        </w:numPr>
        <w:ind w:left="0" w:firstLine="567"/>
        <w:rPr>
          <w:sz w:val="22"/>
          <w:szCs w:val="22"/>
        </w:rPr>
      </w:pPr>
      <w:r w:rsidRPr="007C0410">
        <w:rPr>
          <w:sz w:val="22"/>
          <w:szCs w:val="22"/>
        </w:rPr>
        <w:t>šiuos dokumentus jau turi iš ankstesnių pirkimo procedūrų, jeigu šiuose dokumentuose nurodyta informacija vis dar yra aktuali (dokumentas išduotas prieš ne daugiau dienų, negu nurodyta atitinkamoje pirkimo sąlygų 4 priedo lentelės eilutėje).</w:t>
      </w:r>
    </w:p>
    <w:p w14:paraId="1ED5C9E4" w14:textId="30519AAC" w:rsidR="00AD21AF" w:rsidRPr="007C0410" w:rsidRDefault="00AD21AF" w:rsidP="008B19FF">
      <w:pPr>
        <w:pStyle w:val="Sraopastraipa"/>
        <w:numPr>
          <w:ilvl w:val="1"/>
          <w:numId w:val="13"/>
        </w:numPr>
        <w:ind w:left="0" w:firstLine="567"/>
        <w:rPr>
          <w:sz w:val="22"/>
          <w:szCs w:val="22"/>
        </w:rPr>
      </w:pPr>
      <w:r w:rsidRPr="007C0410">
        <w:rPr>
          <w:sz w:val="22"/>
          <w:szCs w:val="22"/>
        </w:rPr>
        <w:t>Užsienio valstybių tiekėjų pašalinimo pagrindų nebuvimą, kvalifikacijos reikalavimus ir, jeigu taikytina, atitiktį kokybės vadybos sistemos ir (arba) aplinkos apsaugos vadybos sistemos standartų reikalavimus įrodantys dokumentai legalizuojami vadovaujantis Lietuvos Respublikos Vyriausybė</w:t>
      </w:r>
      <w:r w:rsidR="00BC2CBA">
        <w:rPr>
          <w:sz w:val="22"/>
          <w:szCs w:val="22"/>
        </w:rPr>
        <w:t>s</w:t>
      </w:r>
      <w:r w:rsidRPr="007C0410">
        <w:rPr>
          <w:sz w:val="22"/>
          <w:szCs w:val="22"/>
        </w:rPr>
        <w:t xml:space="preserve"> 2006 m. spalio 30 d. nutarimu Nr. 1079 „Dėl dokumentų legalizavimo ir tvirtinimo pažyma (</w:t>
      </w:r>
      <w:proofErr w:type="spellStart"/>
      <w:r w:rsidRPr="007C0410">
        <w:rPr>
          <w:sz w:val="22"/>
          <w:szCs w:val="22"/>
        </w:rPr>
        <w:t>Apostille</w:t>
      </w:r>
      <w:proofErr w:type="spellEnd"/>
      <w:r w:rsidRPr="007C0410">
        <w:rPr>
          <w:sz w:val="22"/>
          <w:szCs w:val="22"/>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C0410">
        <w:rPr>
          <w:sz w:val="22"/>
          <w:szCs w:val="22"/>
        </w:rPr>
        <w:t>Apostille</w:t>
      </w:r>
      <w:proofErr w:type="spellEnd"/>
      <w:r w:rsidRPr="007C0410">
        <w:rPr>
          <w:sz w:val="22"/>
          <w:szCs w:val="22"/>
        </w:rPr>
        <w:t xml:space="preserve">). </w:t>
      </w:r>
    </w:p>
    <w:p w14:paraId="0AAEEF5F" w14:textId="77777777" w:rsidR="00AD21AF" w:rsidRPr="007C0410" w:rsidRDefault="00AD21AF" w:rsidP="008B19FF">
      <w:pPr>
        <w:pStyle w:val="Sraopastraipa"/>
        <w:numPr>
          <w:ilvl w:val="1"/>
          <w:numId w:val="13"/>
        </w:numPr>
        <w:ind w:left="0" w:firstLine="567"/>
        <w:rPr>
          <w:sz w:val="22"/>
          <w:szCs w:val="22"/>
        </w:rPr>
      </w:pPr>
      <w:r w:rsidRPr="007C0410">
        <w:rPr>
          <w:bCs/>
          <w:color w:val="000000"/>
          <w:sz w:val="22"/>
          <w:szCs w:val="22"/>
        </w:rPr>
        <w:t xml:space="preserve">Pateikdamas atitinkamų dokumentų skaitmenines kopijas ir pasiūlymą pasirašydamas saugiu elektroniniu parašu, patvirtintu galiojančiu kvalifikuotu sertifikatu, tiekėjo vadovas arba jo įgaliotas asmuo deklaruoja, kad kopijos yra tikros. </w:t>
      </w:r>
      <w:r w:rsidRPr="007C0410">
        <w:rPr>
          <w:sz w:val="22"/>
          <w:szCs w:val="22"/>
        </w:rPr>
        <w:t>P</w:t>
      </w:r>
      <w:r w:rsidRPr="007C0410">
        <w:rPr>
          <w:rFonts w:eastAsia="Calibri"/>
          <w:sz w:val="22"/>
          <w:szCs w:val="22"/>
        </w:rPr>
        <w:t>erkantysis subjektas</w:t>
      </w:r>
      <w:r w:rsidRPr="007C0410">
        <w:rPr>
          <w:bCs/>
          <w:color w:val="000000"/>
          <w:sz w:val="22"/>
          <w:szCs w:val="22"/>
        </w:rPr>
        <w:t xml:space="preserve"> pasilieka sau teisę prašyti dokumentų originalų.</w:t>
      </w:r>
    </w:p>
    <w:p w14:paraId="125191E3" w14:textId="77777777" w:rsidR="00DA70A7" w:rsidRPr="007C0410" w:rsidRDefault="00DA70A7" w:rsidP="00DA70A7">
      <w:pPr>
        <w:rPr>
          <w:sz w:val="22"/>
          <w:szCs w:val="22"/>
        </w:rPr>
      </w:pPr>
    </w:p>
    <w:p w14:paraId="1BBB636C" w14:textId="387CECD4" w:rsidR="00DA70A7" w:rsidRPr="007C0410" w:rsidRDefault="00DA70A7" w:rsidP="003C4FAB">
      <w:pPr>
        <w:jc w:val="center"/>
        <w:rPr>
          <w:sz w:val="22"/>
          <w:szCs w:val="22"/>
        </w:rPr>
      </w:pPr>
      <w:r w:rsidRPr="007C0410">
        <w:rPr>
          <w:b/>
          <w:sz w:val="22"/>
          <w:szCs w:val="22"/>
        </w:rPr>
        <w:t>Tiekėjų pašalinimo pagrindai</w:t>
      </w:r>
      <w:r w:rsidR="003C4FAB" w:rsidRPr="007C0410">
        <w:rPr>
          <w:b/>
          <w:sz w:val="22"/>
          <w:szCs w:val="22"/>
        </w:rPr>
        <w:t xml:space="preserve"> ir Tiekėjų kvalifikacijos reikalavimai</w:t>
      </w:r>
    </w:p>
    <w:p w14:paraId="7EE1DCB4" w14:textId="77777777" w:rsidR="00DA70A7" w:rsidRPr="007C0410" w:rsidRDefault="00DA70A7" w:rsidP="00DA70A7">
      <w:pPr>
        <w:rPr>
          <w:sz w:val="22"/>
          <w:szCs w:val="22"/>
        </w:rPr>
      </w:pPr>
    </w:p>
    <w:p w14:paraId="1274A0EC" w14:textId="77B08663" w:rsidR="00437A9C" w:rsidRPr="007C0410" w:rsidRDefault="00437A9C" w:rsidP="008B19FF">
      <w:pPr>
        <w:pStyle w:val="Sraopastraipa"/>
        <w:numPr>
          <w:ilvl w:val="1"/>
          <w:numId w:val="13"/>
        </w:numPr>
        <w:ind w:left="0" w:firstLine="567"/>
        <w:rPr>
          <w:sz w:val="22"/>
          <w:szCs w:val="22"/>
        </w:rPr>
      </w:pPr>
      <w:r w:rsidRPr="007C0410">
        <w:rPr>
          <w:sz w:val="22"/>
          <w:szCs w:val="22"/>
        </w:rPr>
        <w:t xml:space="preserve">Pašalinimo pagrindai, jų nebuvimą patvirtinantys dokumentai nurodyti šių sąlygų </w:t>
      </w:r>
      <w:r w:rsidRPr="00E00E4E">
        <w:rPr>
          <w:b/>
          <w:bCs/>
          <w:sz w:val="22"/>
          <w:szCs w:val="22"/>
        </w:rPr>
        <w:t>4 priede</w:t>
      </w:r>
      <w:r w:rsidRPr="007C0410">
        <w:rPr>
          <w:sz w:val="22"/>
          <w:szCs w:val="22"/>
        </w:rPr>
        <w:t>.</w:t>
      </w:r>
    </w:p>
    <w:p w14:paraId="1F4E3F00" w14:textId="4CD44B1A" w:rsidR="00437A9C" w:rsidRPr="007C0410" w:rsidRDefault="006D6522" w:rsidP="008B19FF">
      <w:pPr>
        <w:pStyle w:val="Sraopastraipa"/>
        <w:numPr>
          <w:ilvl w:val="1"/>
          <w:numId w:val="13"/>
        </w:numPr>
        <w:ind w:left="0" w:firstLine="567"/>
        <w:rPr>
          <w:sz w:val="22"/>
          <w:szCs w:val="22"/>
        </w:rPr>
      </w:pPr>
      <w:r w:rsidRPr="007C0410">
        <w:rPr>
          <w:sz w:val="22"/>
          <w:szCs w:val="22"/>
        </w:rPr>
        <w:t xml:space="preserve">Perkantysis subjektas </w:t>
      </w:r>
      <w:r w:rsidRPr="00D06088">
        <w:rPr>
          <w:b/>
          <w:bCs/>
          <w:sz w:val="22"/>
          <w:szCs w:val="22"/>
          <w:u w:val="single"/>
        </w:rPr>
        <w:t xml:space="preserve">nenustato </w:t>
      </w:r>
      <w:r w:rsidRPr="007C0410">
        <w:rPr>
          <w:sz w:val="22"/>
          <w:szCs w:val="22"/>
        </w:rPr>
        <w:t>t</w:t>
      </w:r>
      <w:r w:rsidR="00437A9C" w:rsidRPr="007C0410">
        <w:rPr>
          <w:sz w:val="22"/>
          <w:szCs w:val="22"/>
        </w:rPr>
        <w:t>iekėjų kvalifikacijos reikalavim</w:t>
      </w:r>
      <w:r w:rsidRPr="007C0410">
        <w:rPr>
          <w:sz w:val="22"/>
          <w:szCs w:val="22"/>
        </w:rPr>
        <w:t>ų</w:t>
      </w:r>
      <w:r w:rsidR="00437A9C" w:rsidRPr="007C0410">
        <w:rPr>
          <w:sz w:val="22"/>
          <w:szCs w:val="22"/>
        </w:rPr>
        <w:t>.</w:t>
      </w:r>
    </w:p>
    <w:p w14:paraId="17D39E7F" w14:textId="77777777" w:rsidR="00437A9C" w:rsidRPr="007C0410" w:rsidRDefault="00437A9C" w:rsidP="008B19FF">
      <w:pPr>
        <w:pStyle w:val="Sraopastraipa"/>
        <w:numPr>
          <w:ilvl w:val="1"/>
          <w:numId w:val="13"/>
        </w:numPr>
        <w:ind w:left="0" w:firstLine="567"/>
        <w:rPr>
          <w:sz w:val="22"/>
          <w:szCs w:val="22"/>
        </w:rPr>
      </w:pPr>
      <w:r w:rsidRPr="007C0410">
        <w:rPr>
          <w:sz w:val="22"/>
          <w:szCs w:val="22"/>
        </w:rPr>
        <w:t xml:space="preserve">Deklaruodami, kad </w:t>
      </w:r>
      <w:r w:rsidRPr="007C0410">
        <w:rPr>
          <w:rFonts w:eastAsia="Calibri"/>
          <w:sz w:val="22"/>
          <w:szCs w:val="22"/>
        </w:rPr>
        <w:t>nėra tiekėjo ir subjektų, kurių pajėgumais jis remiasi, pašalinimo pagrindų, jie tenkina pirkimo dokumentuose nustatytus kvalifikacijos reikalavimus ir laikosi reikalaujamų kokybės vadybos sistemos standartų</w:t>
      </w:r>
      <w:r w:rsidRPr="007C0410">
        <w:rPr>
          <w:sz w:val="22"/>
          <w:szCs w:val="22"/>
        </w:rPr>
        <w:t>, kartu su pasiūlymu užpildytą Europos bendrąjį viešųjų pirkimų dokumentą (toliau – EBVPD) turi pateikti:</w:t>
      </w:r>
    </w:p>
    <w:p w14:paraId="2C742A28" w14:textId="77777777" w:rsidR="00437A9C" w:rsidRPr="007C0410" w:rsidRDefault="00437A9C" w:rsidP="008B19FF">
      <w:pPr>
        <w:pStyle w:val="Sraopastraipa"/>
        <w:numPr>
          <w:ilvl w:val="2"/>
          <w:numId w:val="13"/>
        </w:numPr>
        <w:ind w:left="0" w:firstLine="567"/>
        <w:rPr>
          <w:sz w:val="22"/>
          <w:szCs w:val="22"/>
        </w:rPr>
      </w:pPr>
      <w:r w:rsidRPr="007C0410">
        <w:rPr>
          <w:sz w:val="22"/>
          <w:szCs w:val="22"/>
        </w:rPr>
        <w:t>pasiūlymą pateikęs dalyvis;</w:t>
      </w:r>
    </w:p>
    <w:p w14:paraId="7F8206F6" w14:textId="77777777" w:rsidR="00437A9C" w:rsidRPr="007C0410" w:rsidRDefault="00437A9C" w:rsidP="008B19FF">
      <w:pPr>
        <w:pStyle w:val="Sraopastraipa"/>
        <w:numPr>
          <w:ilvl w:val="2"/>
          <w:numId w:val="13"/>
        </w:numPr>
        <w:ind w:left="0" w:firstLine="567"/>
        <w:rPr>
          <w:sz w:val="22"/>
          <w:szCs w:val="22"/>
        </w:rPr>
      </w:pPr>
      <w:r w:rsidRPr="007C0410">
        <w:rPr>
          <w:sz w:val="22"/>
          <w:szCs w:val="22"/>
        </w:rPr>
        <w:t>kiekvienas tiekėjų grupės partneris, jei pasiūlymą pateikia tiekėjų grupė;</w:t>
      </w:r>
    </w:p>
    <w:p w14:paraId="3A5201AE" w14:textId="77777777" w:rsidR="00437A9C" w:rsidRPr="007C0410" w:rsidRDefault="00437A9C" w:rsidP="008B19FF">
      <w:pPr>
        <w:pStyle w:val="Sraopastraipa"/>
        <w:numPr>
          <w:ilvl w:val="2"/>
          <w:numId w:val="13"/>
        </w:numPr>
        <w:ind w:left="0" w:firstLine="567"/>
        <w:rPr>
          <w:sz w:val="22"/>
          <w:szCs w:val="22"/>
        </w:rPr>
      </w:pPr>
      <w:r w:rsidRPr="007C0410">
        <w:rPr>
          <w:sz w:val="22"/>
          <w:szCs w:val="22"/>
        </w:rPr>
        <w:t xml:space="preserve">kiekvienas subtiekėjas ar ūkio subjektas, </w:t>
      </w:r>
      <w:r w:rsidRPr="007C0410">
        <w:rPr>
          <w:b/>
          <w:sz w:val="22"/>
          <w:szCs w:val="22"/>
        </w:rPr>
        <w:t>kurių pajėgumais remiasi tiekėjas</w:t>
      </w:r>
      <w:r w:rsidRPr="007C0410">
        <w:rPr>
          <w:sz w:val="22"/>
          <w:szCs w:val="22"/>
        </w:rPr>
        <w:t xml:space="preserve"> </w:t>
      </w:r>
      <w:r w:rsidRPr="007C0410">
        <w:rPr>
          <w:bCs/>
          <w:color w:val="000000"/>
          <w:sz w:val="22"/>
          <w:szCs w:val="22"/>
        </w:rPr>
        <w:t>(</w:t>
      </w:r>
      <w:r w:rsidRPr="007C0410">
        <w:rPr>
          <w:bCs/>
          <w:i/>
          <w:color w:val="000000"/>
          <w:sz w:val="22"/>
          <w:szCs w:val="22"/>
        </w:rPr>
        <w:t>tiekėjas gali remtis</w:t>
      </w:r>
      <w:r w:rsidRPr="007C0410">
        <w:rPr>
          <w:rStyle w:val="Puslapioinaosnuoroda"/>
          <w:bCs/>
          <w:i/>
          <w:color w:val="000000"/>
          <w:sz w:val="22"/>
          <w:szCs w:val="22"/>
        </w:rPr>
        <w:footnoteReference w:id="2"/>
      </w:r>
      <w:r w:rsidRPr="007C0410">
        <w:rPr>
          <w:bCs/>
          <w:i/>
          <w:color w:val="000000"/>
          <w:sz w:val="22"/>
          <w:szCs w:val="22"/>
        </w:rPr>
        <w:t xml:space="preserve"> ūkio subjekto pajėgumais, kad atitiktų konkurso sąlygose nustatytus kvalifikacijos reikalavimus</w:t>
      </w:r>
      <w:r w:rsidRPr="007C0410">
        <w:rPr>
          <w:bCs/>
          <w:color w:val="000000"/>
          <w:sz w:val="22"/>
          <w:szCs w:val="22"/>
        </w:rPr>
        <w:t>)</w:t>
      </w:r>
      <w:r w:rsidRPr="007C0410">
        <w:rPr>
          <w:sz w:val="22"/>
          <w:szCs w:val="22"/>
        </w:rPr>
        <w:t>.</w:t>
      </w:r>
    </w:p>
    <w:p w14:paraId="771742DB" w14:textId="77777777" w:rsidR="00437A9C" w:rsidRPr="007C0410" w:rsidRDefault="00437A9C" w:rsidP="008B19FF">
      <w:pPr>
        <w:pStyle w:val="Sraopastraipa"/>
        <w:numPr>
          <w:ilvl w:val="1"/>
          <w:numId w:val="13"/>
        </w:numPr>
        <w:ind w:left="0" w:firstLine="567"/>
        <w:rPr>
          <w:rFonts w:eastAsia="Calibri"/>
          <w:sz w:val="22"/>
          <w:szCs w:val="22"/>
        </w:rPr>
      </w:pPr>
      <w:r w:rsidRPr="007C0410">
        <w:rPr>
          <w:rFonts w:eastAsia="Calibri"/>
          <w:sz w:val="22"/>
          <w:szCs w:val="22"/>
        </w:rPr>
        <w:t xml:space="preserve">Subtiekėjai, </w:t>
      </w:r>
      <w:r w:rsidRPr="007C0410">
        <w:rPr>
          <w:rFonts w:eastAsia="Calibri"/>
          <w:b/>
          <w:bCs/>
          <w:sz w:val="22"/>
          <w:szCs w:val="22"/>
        </w:rPr>
        <w:t>kurių pajėgumais</w:t>
      </w:r>
      <w:r w:rsidRPr="007C0410">
        <w:rPr>
          <w:rFonts w:eastAsia="Calibri"/>
          <w:sz w:val="22"/>
          <w:szCs w:val="22"/>
        </w:rPr>
        <w:t xml:space="preserve">, t. y. siekdamas atitikti kvalifikacijos reikalavimus, tiekėjas </w:t>
      </w:r>
      <w:r w:rsidRPr="007C0410">
        <w:rPr>
          <w:rFonts w:eastAsia="Calibri"/>
          <w:b/>
          <w:bCs/>
          <w:sz w:val="22"/>
          <w:szCs w:val="22"/>
        </w:rPr>
        <w:t>nesiremia</w:t>
      </w:r>
      <w:r w:rsidRPr="007C0410">
        <w:rPr>
          <w:rFonts w:eastAsia="Calibri"/>
          <w:sz w:val="22"/>
          <w:szCs w:val="22"/>
        </w:rPr>
        <w:t xml:space="preserve">, tretieji asmenys ir </w:t>
      </w:r>
      <w:proofErr w:type="spellStart"/>
      <w:r w:rsidRPr="007C0410">
        <w:rPr>
          <w:rFonts w:eastAsia="Calibri"/>
          <w:sz w:val="22"/>
          <w:szCs w:val="22"/>
        </w:rPr>
        <w:t>kvazisubtiekėjai</w:t>
      </w:r>
      <w:proofErr w:type="spellEnd"/>
      <w:r w:rsidRPr="007C0410">
        <w:rPr>
          <w:rFonts w:eastAsia="Calibri"/>
          <w:sz w:val="22"/>
          <w:szCs w:val="22"/>
        </w:rPr>
        <w:t xml:space="preserve"> neprivalo teikti EBVPD ir pašalinimo pagrindų nebuvimą įrodančių dokumentų, Perkantysis subjektas netikrina šių asmenų pašalinimo pagrindų.</w:t>
      </w:r>
    </w:p>
    <w:p w14:paraId="526CB2CF" w14:textId="77777777" w:rsidR="00437A9C" w:rsidRPr="007C0410" w:rsidRDefault="00437A9C" w:rsidP="008B19FF">
      <w:pPr>
        <w:pStyle w:val="Sraopastraipa"/>
        <w:numPr>
          <w:ilvl w:val="1"/>
          <w:numId w:val="13"/>
        </w:numPr>
        <w:ind w:left="0" w:firstLine="567"/>
        <w:jc w:val="left"/>
        <w:rPr>
          <w:rFonts w:eastAsia="Calibri"/>
          <w:sz w:val="22"/>
          <w:szCs w:val="22"/>
        </w:rPr>
      </w:pPr>
      <w:r w:rsidRPr="007C0410">
        <w:rPr>
          <w:rFonts w:eastAsia="Calibri"/>
          <w:sz w:val="22"/>
          <w:szCs w:val="22"/>
        </w:rPr>
        <w:t>Tiekėjas turi užpildyti EBVPD tokiu būdu:</w:t>
      </w:r>
    </w:p>
    <w:p w14:paraId="2F1494BA" w14:textId="77777777" w:rsidR="00437A9C" w:rsidRPr="007C0410" w:rsidRDefault="00437A9C" w:rsidP="008B19FF">
      <w:pPr>
        <w:pStyle w:val="Sraopastraipa"/>
        <w:numPr>
          <w:ilvl w:val="2"/>
          <w:numId w:val="13"/>
        </w:numPr>
        <w:ind w:left="0" w:firstLine="567"/>
        <w:rPr>
          <w:rFonts w:eastAsia="Calibri"/>
          <w:sz w:val="22"/>
          <w:szCs w:val="22"/>
        </w:rPr>
      </w:pPr>
      <w:r w:rsidRPr="007C0410">
        <w:rPr>
          <w:rFonts w:eastAsia="Calibri"/>
          <w:sz w:val="22"/>
          <w:szCs w:val="22"/>
        </w:rPr>
        <w:t>kompiuteryje išsaugoti EBVPD formą XML formatu;</w:t>
      </w:r>
    </w:p>
    <w:p w14:paraId="439A8221" w14:textId="77777777" w:rsidR="00437A9C" w:rsidRPr="007C0410" w:rsidRDefault="00437A9C" w:rsidP="008B19FF">
      <w:pPr>
        <w:pStyle w:val="Sraopastraipa"/>
        <w:numPr>
          <w:ilvl w:val="2"/>
          <w:numId w:val="13"/>
        </w:numPr>
        <w:ind w:left="0" w:firstLine="567"/>
        <w:rPr>
          <w:rFonts w:eastAsia="Calibri"/>
          <w:sz w:val="22"/>
          <w:szCs w:val="22"/>
        </w:rPr>
      </w:pPr>
      <w:r w:rsidRPr="007C0410">
        <w:rPr>
          <w:rFonts w:eastAsia="Calibri"/>
          <w:sz w:val="22"/>
          <w:szCs w:val="22"/>
        </w:rPr>
        <w:t xml:space="preserve">įkelti (importuoti) EBVPD duomenis </w:t>
      </w:r>
      <w:r w:rsidRPr="007C0410">
        <w:rPr>
          <w:rStyle w:val="Hyperlink0"/>
          <w:sz w:val="22"/>
          <w:szCs w:val="22"/>
        </w:rPr>
        <w:t xml:space="preserve">Viešųjų pirkimų tarnybos interneto svetainėje </w:t>
      </w:r>
      <w:hyperlink r:id="rId11" w:history="1">
        <w:r w:rsidRPr="007C0410">
          <w:rPr>
            <w:rStyle w:val="Hipersaitas"/>
            <w:bCs/>
            <w:sz w:val="22"/>
            <w:szCs w:val="22"/>
          </w:rPr>
          <w:t>http://ebvpd.eviesiejipirkimai.lt/espd-web/</w:t>
        </w:r>
      </w:hyperlink>
      <w:r w:rsidRPr="007C0410">
        <w:rPr>
          <w:rStyle w:val="Hyperlink0"/>
          <w:bCs/>
          <w:sz w:val="22"/>
          <w:szCs w:val="22"/>
        </w:rPr>
        <w:t xml:space="preserve"> (</w:t>
      </w:r>
      <w:r w:rsidRPr="007C0410">
        <w:rPr>
          <w:sz w:val="22"/>
          <w:szCs w:val="22"/>
        </w:rPr>
        <w:t xml:space="preserve">EBVPD pildymo instrukciją galima rasti Viešųjų pirkimų tarnybos internetinėje svetainėje adresu </w:t>
      </w:r>
    </w:p>
    <w:p w14:paraId="197F0EAC" w14:textId="77777777" w:rsidR="00437A9C" w:rsidRPr="007C0410" w:rsidRDefault="00437A9C" w:rsidP="00437A9C">
      <w:pPr>
        <w:ind w:left="567"/>
        <w:rPr>
          <w:rStyle w:val="Hyperlink0"/>
          <w:bCs/>
          <w:sz w:val="22"/>
          <w:szCs w:val="22"/>
        </w:rPr>
      </w:pPr>
      <w:hyperlink r:id="rId12" w:history="1">
        <w:r w:rsidRPr="007C0410">
          <w:rPr>
            <w:rStyle w:val="Hipersaitas"/>
            <w:rFonts w:eastAsia="Calibri"/>
            <w:sz w:val="22"/>
            <w:szCs w:val="22"/>
          </w:rPr>
          <w:t>http://vpt.lrv.lt/uploads/vpt/documents/files/EBVPD%20pildymas(Tiek%C4%97jas).pdf</w:t>
        </w:r>
      </w:hyperlink>
      <w:r w:rsidRPr="007C0410">
        <w:rPr>
          <w:bCs/>
          <w:sz w:val="22"/>
          <w:szCs w:val="22"/>
        </w:rPr>
        <w:t>)</w:t>
      </w:r>
      <w:r w:rsidRPr="007C0410">
        <w:rPr>
          <w:rStyle w:val="Hyperlink0"/>
          <w:bCs/>
          <w:sz w:val="22"/>
          <w:szCs w:val="22"/>
        </w:rPr>
        <w:t>;</w:t>
      </w:r>
    </w:p>
    <w:p w14:paraId="3A62986D" w14:textId="77777777" w:rsidR="00437A9C" w:rsidRPr="007C0410" w:rsidRDefault="00437A9C" w:rsidP="008B19FF">
      <w:pPr>
        <w:pStyle w:val="Sraopastraipa"/>
        <w:numPr>
          <w:ilvl w:val="2"/>
          <w:numId w:val="13"/>
        </w:numPr>
        <w:ind w:left="0" w:firstLine="567"/>
        <w:rPr>
          <w:rFonts w:eastAsia="Calibri"/>
          <w:sz w:val="22"/>
          <w:szCs w:val="22"/>
        </w:rPr>
      </w:pPr>
      <w:r w:rsidRPr="007C0410">
        <w:rPr>
          <w:rFonts w:eastAsia="Calibri"/>
          <w:sz w:val="22"/>
          <w:szCs w:val="22"/>
        </w:rPr>
        <w:t>pateikti atsakymus į EBVPD nurodytus klausimus;</w:t>
      </w:r>
    </w:p>
    <w:p w14:paraId="737E736C" w14:textId="77777777" w:rsidR="00437A9C" w:rsidRPr="007C0410" w:rsidRDefault="00437A9C" w:rsidP="008B19FF">
      <w:pPr>
        <w:pStyle w:val="Sraopastraipa"/>
        <w:numPr>
          <w:ilvl w:val="2"/>
          <w:numId w:val="13"/>
        </w:numPr>
        <w:ind w:left="0" w:firstLine="567"/>
        <w:rPr>
          <w:rFonts w:eastAsia="Calibri"/>
          <w:sz w:val="22"/>
          <w:szCs w:val="22"/>
        </w:rPr>
      </w:pPr>
      <w:r w:rsidRPr="007C0410">
        <w:rPr>
          <w:rFonts w:eastAsia="Calibri"/>
          <w:sz w:val="22"/>
          <w:szCs w:val="22"/>
        </w:rPr>
        <w:t>kompiuteryje išsaugoti PDF formatu gautą formą su pateiktais atsakymais;</w:t>
      </w:r>
    </w:p>
    <w:p w14:paraId="551EF0AB" w14:textId="77777777" w:rsidR="00437A9C" w:rsidRPr="007C0410" w:rsidRDefault="00437A9C" w:rsidP="008B19FF">
      <w:pPr>
        <w:pStyle w:val="Sraopastraipa"/>
        <w:numPr>
          <w:ilvl w:val="2"/>
          <w:numId w:val="13"/>
        </w:numPr>
        <w:ind w:left="0" w:firstLine="567"/>
        <w:rPr>
          <w:sz w:val="22"/>
          <w:szCs w:val="22"/>
        </w:rPr>
      </w:pPr>
      <w:r w:rsidRPr="007C0410">
        <w:rPr>
          <w:rFonts w:eastAsia="Calibri"/>
          <w:sz w:val="22"/>
          <w:szCs w:val="22"/>
        </w:rPr>
        <w:lastRenderedPageBreak/>
        <w:t>teikiant pasiūlymą, prie jo prisegti EBVPD formą su atsakymais PDF formatu kartu su kitais pasiūlymo dokumentais, t. y. pasiūlymo pateikimo lango skiltyje „Prisegti dokumentus“;</w:t>
      </w:r>
    </w:p>
    <w:p w14:paraId="1F03A278" w14:textId="77777777" w:rsidR="00437A9C" w:rsidRPr="007C0410" w:rsidRDefault="00437A9C" w:rsidP="008B19FF">
      <w:pPr>
        <w:pStyle w:val="Sraopastraipa"/>
        <w:numPr>
          <w:ilvl w:val="2"/>
          <w:numId w:val="13"/>
        </w:numPr>
        <w:ind w:left="0" w:firstLine="567"/>
        <w:rPr>
          <w:sz w:val="22"/>
          <w:szCs w:val="22"/>
        </w:rPr>
      </w:pPr>
      <w:r w:rsidRPr="007C0410">
        <w:rPr>
          <w:sz w:val="22"/>
          <w:szCs w:val="22"/>
        </w:rPr>
        <w:t>Kiekvienas PDF formatu teikiamas EBVPD turi būti pasirašytas originaliu saugiu elektroniniu parašu, atitinkančiu teisės aktų reikalavimus arba atspausdinamas, pasirašomas ir pateikiamas skenuotas dokumentas;</w:t>
      </w:r>
    </w:p>
    <w:p w14:paraId="697CA0F8" w14:textId="6830BE9B" w:rsidR="00437A9C" w:rsidRPr="007C0410" w:rsidRDefault="00437A9C" w:rsidP="008B19FF">
      <w:pPr>
        <w:pStyle w:val="Sraopastraipa"/>
        <w:numPr>
          <w:ilvl w:val="1"/>
          <w:numId w:val="13"/>
        </w:numPr>
        <w:ind w:left="0" w:firstLine="567"/>
        <w:rPr>
          <w:sz w:val="22"/>
          <w:szCs w:val="22"/>
        </w:rPr>
      </w:pPr>
      <w:r w:rsidRPr="007C0410">
        <w:rPr>
          <w:sz w:val="22"/>
          <w:szCs w:val="22"/>
        </w:rPr>
        <w:t>Prieš nustatydama</w:t>
      </w:r>
      <w:r w:rsidR="0036005C">
        <w:rPr>
          <w:sz w:val="22"/>
          <w:szCs w:val="22"/>
        </w:rPr>
        <w:t>s</w:t>
      </w:r>
      <w:r w:rsidRPr="007C0410">
        <w:rPr>
          <w:sz w:val="22"/>
          <w:szCs w:val="22"/>
        </w:rPr>
        <w:t xml:space="preserve"> laimėjusį pasiūlymą, Perkantysis subjektas reikalaus, kad ekonomiškai naudingiausią pasiūlymą pateikęs dalyvis pateiktų aktualius dokumentus, patvirtinančius jo pašalinimo pagrindų nebuvimą ir atitiktį kvalifikacijos reikalavimams, ir jeigu taikytina, patvirtinančius jo atitiktį kokybės vadybos sistemos ir (arba) aplinkos apsaugos vadybos sistemos standartams.</w:t>
      </w:r>
    </w:p>
    <w:p w14:paraId="6D383FF4" w14:textId="6FCBA5BB" w:rsidR="00437A9C" w:rsidRPr="007C0410" w:rsidRDefault="00437A9C" w:rsidP="008B19FF">
      <w:pPr>
        <w:pStyle w:val="Sraopastraipa"/>
        <w:numPr>
          <w:ilvl w:val="1"/>
          <w:numId w:val="13"/>
        </w:numPr>
        <w:ind w:left="0" w:firstLine="567"/>
        <w:rPr>
          <w:sz w:val="22"/>
          <w:szCs w:val="22"/>
        </w:rPr>
      </w:pPr>
      <w:r w:rsidRPr="007C0410">
        <w:rPr>
          <w:sz w:val="22"/>
          <w:szCs w:val="22"/>
        </w:rPr>
        <w:t>Jeigu tiekėjas negali pateikti reikalaujamų dokumentų, nes valstybėje narėje ar atitinkamoje šalyje tokie dokumentai neišduodami arba toje šalyje išduodami dokumentai neapima visų 4 priedo 1, 2 punktuose keliamų klausimų, jie gali būti pakeisti:</w:t>
      </w:r>
    </w:p>
    <w:p w14:paraId="21FA6921" w14:textId="77777777" w:rsidR="00437A9C" w:rsidRPr="007C0410" w:rsidRDefault="00437A9C" w:rsidP="008B19FF">
      <w:pPr>
        <w:pStyle w:val="Sraopastraipa"/>
        <w:numPr>
          <w:ilvl w:val="2"/>
          <w:numId w:val="13"/>
        </w:numPr>
        <w:ind w:left="0" w:firstLine="567"/>
        <w:rPr>
          <w:sz w:val="22"/>
          <w:szCs w:val="22"/>
        </w:rPr>
      </w:pPr>
      <w:r w:rsidRPr="007C0410">
        <w:rPr>
          <w:sz w:val="22"/>
          <w:szCs w:val="22"/>
        </w:rPr>
        <w:t>priesaikos deklaracija;</w:t>
      </w:r>
    </w:p>
    <w:p w14:paraId="5B01C2EE" w14:textId="1E9FE9A3" w:rsidR="0071741E" w:rsidRPr="007C0410" w:rsidRDefault="00437A9C" w:rsidP="008B19FF">
      <w:pPr>
        <w:pStyle w:val="Sraopastraipa"/>
        <w:numPr>
          <w:ilvl w:val="2"/>
          <w:numId w:val="13"/>
        </w:numPr>
        <w:ind w:left="0" w:firstLine="567"/>
        <w:rPr>
          <w:sz w:val="22"/>
          <w:szCs w:val="22"/>
        </w:rPr>
      </w:pPr>
      <w:r w:rsidRPr="007C0410">
        <w:rPr>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CA3D00A" w14:textId="77777777" w:rsidR="00DA70A7" w:rsidRPr="007C0410" w:rsidRDefault="00DA70A7" w:rsidP="00DA70A7">
      <w:pPr>
        <w:rPr>
          <w:sz w:val="22"/>
          <w:szCs w:val="22"/>
        </w:rPr>
      </w:pPr>
    </w:p>
    <w:p w14:paraId="3481B099" w14:textId="41B130F9" w:rsidR="00DA70A7" w:rsidRPr="007C0410" w:rsidRDefault="00DA70A7" w:rsidP="00DA70A7">
      <w:pPr>
        <w:jc w:val="center"/>
        <w:rPr>
          <w:sz w:val="22"/>
          <w:szCs w:val="22"/>
        </w:rPr>
      </w:pPr>
      <w:r w:rsidRPr="007C0410">
        <w:rPr>
          <w:rFonts w:eastAsia="Calibri"/>
          <w:b/>
          <w:sz w:val="22"/>
          <w:szCs w:val="22"/>
        </w:rPr>
        <w:t>Informacija apie galimybes nepašalinti iš pirkimo procedūros dalyvio, neatitinkančio tam tikrų jam keliamų reikalavimų</w:t>
      </w:r>
    </w:p>
    <w:p w14:paraId="6E60A25D" w14:textId="77777777" w:rsidR="00DA70A7" w:rsidRPr="007C0410" w:rsidRDefault="00DA70A7" w:rsidP="00DA70A7">
      <w:pPr>
        <w:rPr>
          <w:sz w:val="22"/>
          <w:szCs w:val="22"/>
        </w:rPr>
      </w:pPr>
    </w:p>
    <w:p w14:paraId="712A0208" w14:textId="10398F9D" w:rsidR="00871475" w:rsidRPr="00657F29" w:rsidRDefault="00657F29" w:rsidP="008B19FF">
      <w:pPr>
        <w:pStyle w:val="Sraopastraipa"/>
        <w:numPr>
          <w:ilvl w:val="1"/>
          <w:numId w:val="13"/>
        </w:numPr>
        <w:tabs>
          <w:tab w:val="left" w:pos="851"/>
        </w:tabs>
        <w:ind w:left="0" w:firstLine="567"/>
        <w:rPr>
          <w:sz w:val="22"/>
          <w:szCs w:val="22"/>
        </w:rPr>
      </w:pPr>
      <w:r w:rsidRPr="00657F29">
        <w:rPr>
          <w:sz w:val="22"/>
          <w:szCs w:val="22"/>
        </w:rPr>
        <w:t xml:space="preserve">Jeigu tiekėjas neatitinka </w:t>
      </w:r>
      <w:r w:rsidRPr="00657F29">
        <w:rPr>
          <w:rFonts w:eastAsia="Calibri"/>
          <w:sz w:val="22"/>
          <w:szCs w:val="22"/>
        </w:rPr>
        <w:t>Lietuvos Respublikos V</w:t>
      </w:r>
      <w:r w:rsidR="00BC2CBA">
        <w:rPr>
          <w:rFonts w:eastAsia="Calibri"/>
          <w:sz w:val="22"/>
          <w:szCs w:val="22"/>
        </w:rPr>
        <w:t>iešųjų pirkimų įstatymo</w:t>
      </w:r>
      <w:r w:rsidRPr="00657F29">
        <w:rPr>
          <w:rFonts w:eastAsia="Calibri"/>
          <w:sz w:val="22"/>
          <w:szCs w:val="22"/>
        </w:rPr>
        <w:t xml:space="preserve"> 46 straipsnio 1, 4 ir 6 dalyse</w:t>
      </w:r>
      <w:r w:rsidRPr="00657F29">
        <w:rPr>
          <w:sz w:val="22"/>
          <w:szCs w:val="22"/>
        </w:rPr>
        <w:t xml:space="preserve"> nustatytų </w:t>
      </w:r>
      <w:r w:rsidRPr="00657F29">
        <w:rPr>
          <w:rFonts w:eastAsia="Calibri" w:cstheme="minorHAnsi"/>
          <w:sz w:val="22"/>
          <w:szCs w:val="22"/>
        </w:rPr>
        <w:t>tiekėjo pašalinimo iš pirkimo procedūros pagrindų</w:t>
      </w:r>
      <w:r w:rsidRPr="00657F29">
        <w:rPr>
          <w:sz w:val="22"/>
          <w:szCs w:val="22"/>
        </w:rPr>
        <w:t>, P</w:t>
      </w:r>
      <w:r w:rsidRPr="00657F29">
        <w:rPr>
          <w:rFonts w:eastAsia="Calibri"/>
          <w:sz w:val="22"/>
          <w:szCs w:val="22"/>
        </w:rPr>
        <w:t>erkantysis subjektas</w:t>
      </w:r>
      <w:r w:rsidRPr="00657F29">
        <w:rPr>
          <w:sz w:val="22"/>
          <w:szCs w:val="22"/>
        </w:rPr>
        <w:t xml:space="preserve"> jo nepašalina iš pirkimo procedūros, kai yra abi šios sąlygos kartu</w:t>
      </w:r>
      <w:r w:rsidR="00871475" w:rsidRPr="00657F29">
        <w:rPr>
          <w:sz w:val="22"/>
          <w:szCs w:val="22"/>
        </w:rPr>
        <w:t>:</w:t>
      </w:r>
    </w:p>
    <w:p w14:paraId="739CCFBC" w14:textId="77777777" w:rsidR="00871475" w:rsidRPr="007C0410" w:rsidRDefault="00871475" w:rsidP="008B19FF">
      <w:pPr>
        <w:pStyle w:val="Sraopastraipa"/>
        <w:numPr>
          <w:ilvl w:val="2"/>
          <w:numId w:val="13"/>
        </w:numPr>
        <w:tabs>
          <w:tab w:val="left" w:pos="851"/>
          <w:tab w:val="left" w:pos="1985"/>
        </w:tabs>
        <w:ind w:left="0" w:firstLine="567"/>
        <w:rPr>
          <w:sz w:val="22"/>
          <w:szCs w:val="22"/>
        </w:rPr>
      </w:pPr>
      <w:r w:rsidRPr="007C0410">
        <w:rPr>
          <w:sz w:val="22"/>
          <w:szCs w:val="22"/>
        </w:rPr>
        <w:t>tiekėjas pateikė Perkančiajam subjektui informaciją apie tai, kad ėmėsi šių priemonių:</w:t>
      </w:r>
    </w:p>
    <w:p w14:paraId="61DA4F9D" w14:textId="6301B0A6" w:rsidR="00871475" w:rsidRPr="007C0410" w:rsidRDefault="00657F29" w:rsidP="00871475">
      <w:pPr>
        <w:pStyle w:val="Sraopastraipa"/>
        <w:numPr>
          <w:ilvl w:val="0"/>
          <w:numId w:val="2"/>
        </w:numPr>
        <w:tabs>
          <w:tab w:val="left" w:pos="851"/>
          <w:tab w:val="left" w:pos="1985"/>
        </w:tabs>
        <w:ind w:left="0" w:firstLine="567"/>
        <w:rPr>
          <w:sz w:val="22"/>
          <w:szCs w:val="22"/>
        </w:rPr>
      </w:pPr>
      <w:r w:rsidRPr="00657F29">
        <w:rPr>
          <w:sz w:val="22"/>
          <w:szCs w:val="22"/>
        </w:rPr>
        <w:t xml:space="preserve">savanoriškai sumokėjo arba įsipareigojo sumokėti kompensaciją už žalą, padarytą dėl </w:t>
      </w:r>
      <w:r w:rsidR="00BC2CBA" w:rsidRPr="00657F29">
        <w:rPr>
          <w:rFonts w:eastAsia="Calibri"/>
          <w:sz w:val="22"/>
          <w:szCs w:val="22"/>
        </w:rPr>
        <w:t>V</w:t>
      </w:r>
      <w:r w:rsidR="00BC2CBA">
        <w:rPr>
          <w:rFonts w:eastAsia="Calibri"/>
          <w:sz w:val="22"/>
          <w:szCs w:val="22"/>
        </w:rPr>
        <w:t>iešųjų pirkimų įstatymo</w:t>
      </w:r>
      <w:r w:rsidRPr="00657F29">
        <w:rPr>
          <w:rFonts w:eastAsia="Calibri" w:cstheme="minorHAnsi"/>
          <w:sz w:val="22"/>
          <w:szCs w:val="22"/>
        </w:rPr>
        <w:t xml:space="preserve"> 46 straipsnio 1 ar 4 dalyje nurodytos nusikalstamos veikos arba pažeidimo, jeigu taikytina</w:t>
      </w:r>
      <w:r w:rsidR="00871475" w:rsidRPr="007C0410">
        <w:rPr>
          <w:sz w:val="22"/>
          <w:szCs w:val="22"/>
        </w:rPr>
        <w:t>;</w:t>
      </w:r>
    </w:p>
    <w:p w14:paraId="0F2D1EAB" w14:textId="77777777" w:rsidR="00871475" w:rsidRPr="007C0410" w:rsidRDefault="00871475" w:rsidP="00871475">
      <w:pPr>
        <w:pStyle w:val="Sraopastraipa"/>
        <w:numPr>
          <w:ilvl w:val="0"/>
          <w:numId w:val="2"/>
        </w:numPr>
        <w:tabs>
          <w:tab w:val="left" w:pos="851"/>
          <w:tab w:val="left" w:pos="1985"/>
        </w:tabs>
        <w:ind w:left="0" w:firstLine="567"/>
        <w:rPr>
          <w:sz w:val="22"/>
          <w:szCs w:val="22"/>
        </w:rPr>
      </w:pPr>
      <w:r w:rsidRPr="007C0410">
        <w:rPr>
          <w:sz w:val="22"/>
          <w:szCs w:val="22"/>
        </w:rPr>
        <w:t>bendradarbiavo, aktyviai teikė pagalbą ar ėmėsi kitų priemonių, padedančių ištirti, išaiškinti jo padarytą nusikalstamą veiką ar pažeidimą, jeigu taikytina;</w:t>
      </w:r>
    </w:p>
    <w:p w14:paraId="50FE376C" w14:textId="77777777" w:rsidR="00871475" w:rsidRPr="007C0410" w:rsidRDefault="00871475" w:rsidP="00871475">
      <w:pPr>
        <w:pStyle w:val="Sraopastraipa"/>
        <w:numPr>
          <w:ilvl w:val="0"/>
          <w:numId w:val="2"/>
        </w:numPr>
        <w:tabs>
          <w:tab w:val="left" w:pos="851"/>
          <w:tab w:val="left" w:pos="1985"/>
        </w:tabs>
        <w:ind w:left="0" w:firstLine="567"/>
        <w:rPr>
          <w:sz w:val="22"/>
          <w:szCs w:val="22"/>
        </w:rPr>
      </w:pPr>
      <w:r w:rsidRPr="007C0410">
        <w:rPr>
          <w:sz w:val="22"/>
          <w:szCs w:val="22"/>
        </w:rPr>
        <w:t>ėmėsi techninių, organizacinių, personalo valdymo priemonių, skirtų tolesnių nusikalstamų veikų ar pažeidimų prevencijai;</w:t>
      </w:r>
    </w:p>
    <w:p w14:paraId="43A11801" w14:textId="77777777" w:rsidR="00871475" w:rsidRPr="007C0410" w:rsidRDefault="00871475" w:rsidP="008B19FF">
      <w:pPr>
        <w:pStyle w:val="Sraopastraipa"/>
        <w:numPr>
          <w:ilvl w:val="2"/>
          <w:numId w:val="13"/>
        </w:numPr>
        <w:tabs>
          <w:tab w:val="left" w:pos="851"/>
          <w:tab w:val="left" w:pos="1985"/>
        </w:tabs>
        <w:ind w:left="0" w:firstLine="567"/>
        <w:rPr>
          <w:sz w:val="22"/>
          <w:szCs w:val="22"/>
        </w:rPr>
      </w:pPr>
      <w:r w:rsidRPr="007C0410">
        <w:rPr>
          <w:sz w:val="22"/>
          <w:szCs w:val="22"/>
        </w:rPr>
        <w:t>P</w:t>
      </w:r>
      <w:r w:rsidRPr="007C0410">
        <w:rPr>
          <w:rFonts w:eastAsia="Calibri"/>
          <w:sz w:val="22"/>
          <w:szCs w:val="22"/>
        </w:rPr>
        <w:t>erkantysis subjektas</w:t>
      </w:r>
      <w:r w:rsidRPr="007C0410">
        <w:rPr>
          <w:sz w:val="22"/>
          <w:szCs w:val="22"/>
        </w:rPr>
        <w:t xml:space="preserve"> įvertino tiekėjo informaciją, pateiktą pagal 3.15.1 punktą, ir priėmė motyvuotą sprendimą, kad priemonės, kurių ėmėsi tiekėjas, siekdamas įrodyti savo patikimumą, yra pakankamos. Šių priemonių pakankamumas vertinamas atsižvelgiant į nusikalstamos veikos ar pažeidimo rimtumą ir aplinkybes. P</w:t>
      </w:r>
      <w:r w:rsidRPr="007C0410">
        <w:rPr>
          <w:rFonts w:eastAsia="Calibri"/>
          <w:sz w:val="22"/>
          <w:szCs w:val="22"/>
        </w:rPr>
        <w:t>erkantysis subjektas</w:t>
      </w:r>
      <w:r w:rsidRPr="007C0410">
        <w:rPr>
          <w:sz w:val="22"/>
          <w:szCs w:val="22"/>
        </w:rPr>
        <w:t xml:space="preserve"> turi pateikti tiekėjui motyvuotą sprendimą raštu ne vėliau kaip per 10 dienų nuo 3.15.1 punkte nurodytos tiekėjo informacijos gavimo dienos.</w:t>
      </w:r>
    </w:p>
    <w:p w14:paraId="1622BC2D" w14:textId="77777777" w:rsidR="00871475" w:rsidRPr="007C0410" w:rsidRDefault="00871475" w:rsidP="008B19FF">
      <w:pPr>
        <w:pStyle w:val="Sraopastraipa"/>
        <w:numPr>
          <w:ilvl w:val="1"/>
          <w:numId w:val="13"/>
        </w:numPr>
        <w:tabs>
          <w:tab w:val="left" w:pos="851"/>
          <w:tab w:val="left" w:pos="1985"/>
        </w:tabs>
        <w:ind w:left="0" w:firstLine="567"/>
        <w:rPr>
          <w:sz w:val="22"/>
          <w:szCs w:val="22"/>
        </w:rPr>
      </w:pPr>
      <w:r w:rsidRPr="007C0410">
        <w:rPr>
          <w:sz w:val="22"/>
          <w:szCs w:val="22"/>
        </w:rPr>
        <w:t>Tiekėjas negali pasinaudoti 3.15 punkte nustatyta galimybe, kai jis priimtu ir įsiteisėjusiu teismo sprendimu pašalintas iš pirkimo ar koncesijos suteikimo procedūrų, teismo sprendime nurodytą laikotarpį.</w:t>
      </w:r>
    </w:p>
    <w:p w14:paraId="4D99CDB5" w14:textId="0119ABAE" w:rsidR="00871475" w:rsidRPr="007C0410" w:rsidRDefault="00871475" w:rsidP="008B19FF">
      <w:pPr>
        <w:pStyle w:val="Sraopastraipa"/>
        <w:numPr>
          <w:ilvl w:val="1"/>
          <w:numId w:val="13"/>
        </w:numPr>
        <w:tabs>
          <w:tab w:val="left" w:pos="851"/>
          <w:tab w:val="left" w:pos="1985"/>
        </w:tabs>
        <w:ind w:left="0" w:firstLine="567"/>
        <w:rPr>
          <w:sz w:val="22"/>
          <w:szCs w:val="22"/>
        </w:rPr>
      </w:pPr>
      <w:r w:rsidRPr="007C0410">
        <w:rPr>
          <w:sz w:val="22"/>
          <w:szCs w:val="22"/>
        </w:rPr>
        <w:t>Kai priimtu ir įsiteisėjusiu teismo sprendimu tiekėjui yra nustatytas pirkimo sąlygų 4 priede nurodytų pašalinimo pagrindų laikotarpis, Perkantysis subjektas tiekėją iš pirkimo procedūros šalina teismo sprendime nurodytą laikotarpį.</w:t>
      </w:r>
    </w:p>
    <w:p w14:paraId="5EC04F88" w14:textId="71D2ABE3" w:rsidR="000744ED" w:rsidRDefault="00E244DA" w:rsidP="008B19FF">
      <w:pPr>
        <w:pStyle w:val="Sraopastraipa"/>
        <w:numPr>
          <w:ilvl w:val="1"/>
          <w:numId w:val="13"/>
        </w:numPr>
        <w:tabs>
          <w:tab w:val="left" w:pos="851"/>
          <w:tab w:val="left" w:pos="1134"/>
        </w:tabs>
        <w:ind w:left="0" w:firstLine="567"/>
        <w:rPr>
          <w:sz w:val="22"/>
          <w:szCs w:val="22"/>
        </w:rPr>
      </w:pPr>
      <w:r w:rsidRPr="00E244DA">
        <w:rPr>
          <w:sz w:val="22"/>
          <w:szCs w:val="22"/>
        </w:rPr>
        <w:t xml:space="preserve">Perkantysis subjektas pašalina tiekėją iš pirkimo procedūros pagal </w:t>
      </w:r>
      <w:r w:rsidR="00BC2CBA" w:rsidRPr="00657F29">
        <w:rPr>
          <w:rFonts w:eastAsia="Calibri"/>
          <w:sz w:val="22"/>
          <w:szCs w:val="22"/>
        </w:rPr>
        <w:t>V</w:t>
      </w:r>
      <w:r w:rsidR="00BC2CBA">
        <w:rPr>
          <w:rFonts w:eastAsia="Calibri"/>
          <w:sz w:val="22"/>
          <w:szCs w:val="22"/>
        </w:rPr>
        <w:t>iešųjų pirkimų įstatymo</w:t>
      </w:r>
      <w:r w:rsidRPr="00E244DA">
        <w:rPr>
          <w:sz w:val="22"/>
          <w:szCs w:val="22"/>
        </w:rPr>
        <w:t xml:space="preserve"> </w:t>
      </w:r>
      <w:r w:rsidRPr="00E244DA">
        <w:rPr>
          <w:rFonts w:eastAsia="Calibri"/>
          <w:sz w:val="22"/>
          <w:szCs w:val="22"/>
        </w:rPr>
        <w:t>46 straipsnio 1, 4 ir 6 dalyse</w:t>
      </w:r>
      <w:r w:rsidRPr="00E244DA">
        <w:rPr>
          <w:sz w:val="22"/>
          <w:szCs w:val="22"/>
        </w:rPr>
        <w:t xml:space="preserve"> nurodytus pašalinimo pagrindus ir tuo atveju, kai jis turi įtikinamų duomenų, kad tiekėjas yra įsteigtas arba dalyvauja pirkime vietoj kito asmens, siekiant išvengti </w:t>
      </w:r>
      <w:r w:rsidR="00BC2CBA" w:rsidRPr="00657F29">
        <w:rPr>
          <w:rFonts w:eastAsia="Calibri"/>
          <w:sz w:val="22"/>
          <w:szCs w:val="22"/>
        </w:rPr>
        <w:t>V</w:t>
      </w:r>
      <w:r w:rsidR="00BC2CBA">
        <w:rPr>
          <w:rFonts w:eastAsia="Calibri"/>
          <w:sz w:val="22"/>
          <w:szCs w:val="22"/>
        </w:rPr>
        <w:t>iešųjų pirkimų įstatymo</w:t>
      </w:r>
      <w:r w:rsidRPr="00E244DA">
        <w:rPr>
          <w:sz w:val="22"/>
          <w:szCs w:val="22"/>
        </w:rPr>
        <w:t xml:space="preserve"> </w:t>
      </w:r>
      <w:r w:rsidRPr="00E244DA">
        <w:rPr>
          <w:rFonts w:eastAsia="Calibri"/>
          <w:sz w:val="22"/>
          <w:szCs w:val="22"/>
        </w:rPr>
        <w:t>46 straipsnio 1, 3 ir 4 dalyse</w:t>
      </w:r>
      <w:r w:rsidRPr="00E244DA">
        <w:rPr>
          <w:sz w:val="22"/>
          <w:szCs w:val="22"/>
        </w:rPr>
        <w:t xml:space="preserve"> nurodytų pašalinimo pagrindų taikymo</w:t>
      </w:r>
      <w:r w:rsidR="00871475" w:rsidRPr="007C0410">
        <w:rPr>
          <w:sz w:val="22"/>
          <w:szCs w:val="22"/>
        </w:rPr>
        <w:t>.</w:t>
      </w:r>
    </w:p>
    <w:p w14:paraId="50429DC2" w14:textId="77777777" w:rsidR="00DA70A7" w:rsidRPr="007C0410" w:rsidRDefault="00DA70A7" w:rsidP="00DA70A7">
      <w:pPr>
        <w:rPr>
          <w:sz w:val="22"/>
          <w:szCs w:val="22"/>
        </w:rPr>
      </w:pPr>
    </w:p>
    <w:p w14:paraId="5CC97904" w14:textId="77777777" w:rsidR="00F85814" w:rsidRPr="007C0410" w:rsidRDefault="00F85814" w:rsidP="00F85814">
      <w:pPr>
        <w:ind w:left="360"/>
        <w:jc w:val="center"/>
        <w:rPr>
          <w:sz w:val="22"/>
          <w:szCs w:val="22"/>
        </w:rPr>
      </w:pPr>
      <w:r w:rsidRPr="007C0410">
        <w:rPr>
          <w:rFonts w:eastAsia="Calibri"/>
          <w:b/>
          <w:sz w:val="22"/>
          <w:szCs w:val="22"/>
        </w:rPr>
        <w:t>Reikalaujami kokybės vadybos sistemos ir (arba) aplinkos apsaugos vadybos sistemos standartai</w:t>
      </w:r>
    </w:p>
    <w:p w14:paraId="38348271" w14:textId="77777777" w:rsidR="00F85814" w:rsidRPr="007C0410" w:rsidRDefault="00F85814" w:rsidP="00F85814">
      <w:pPr>
        <w:rPr>
          <w:sz w:val="22"/>
          <w:szCs w:val="22"/>
        </w:rPr>
      </w:pPr>
    </w:p>
    <w:p w14:paraId="7DFD184F" w14:textId="628FE39F" w:rsidR="00F85814" w:rsidRPr="007C0410" w:rsidRDefault="006D6522" w:rsidP="008B19FF">
      <w:pPr>
        <w:pStyle w:val="Sraopastraipa"/>
        <w:numPr>
          <w:ilvl w:val="1"/>
          <w:numId w:val="13"/>
        </w:numPr>
        <w:ind w:left="0" w:firstLine="567"/>
        <w:rPr>
          <w:sz w:val="22"/>
          <w:szCs w:val="22"/>
        </w:rPr>
      </w:pPr>
      <w:r w:rsidRPr="007C0410">
        <w:rPr>
          <w:sz w:val="22"/>
          <w:szCs w:val="22"/>
        </w:rPr>
        <w:t>Perkantysis subjektas š</w:t>
      </w:r>
      <w:r w:rsidR="00871475" w:rsidRPr="007C0410">
        <w:rPr>
          <w:sz w:val="22"/>
          <w:szCs w:val="22"/>
        </w:rPr>
        <w:t xml:space="preserve">iame pirkime </w:t>
      </w:r>
      <w:r w:rsidR="00871475" w:rsidRPr="00D06088">
        <w:rPr>
          <w:b/>
          <w:bCs/>
          <w:sz w:val="22"/>
          <w:szCs w:val="22"/>
          <w:u w:val="single"/>
        </w:rPr>
        <w:t>netaiko</w:t>
      </w:r>
      <w:r w:rsidR="00871475" w:rsidRPr="007C0410">
        <w:rPr>
          <w:sz w:val="22"/>
          <w:szCs w:val="22"/>
        </w:rPr>
        <w:t xml:space="preserve"> kokybės vadybos sistemos ir (arba) aplinkos apsaugos vadybos sistemos standartų reikalavimų.</w:t>
      </w:r>
    </w:p>
    <w:p w14:paraId="438C8749" w14:textId="77777777" w:rsidR="00871475" w:rsidRDefault="00871475" w:rsidP="00F85814">
      <w:pPr>
        <w:rPr>
          <w:sz w:val="22"/>
          <w:szCs w:val="22"/>
        </w:rPr>
      </w:pPr>
    </w:p>
    <w:p w14:paraId="0B9A80A6" w14:textId="2BFBC53A" w:rsidR="00EC1110" w:rsidRPr="007C0410" w:rsidRDefault="0070006E" w:rsidP="0070006E">
      <w:pPr>
        <w:jc w:val="center"/>
        <w:rPr>
          <w:b/>
          <w:sz w:val="22"/>
          <w:szCs w:val="22"/>
        </w:rPr>
      </w:pPr>
      <w:r w:rsidRPr="007C0410">
        <w:rPr>
          <w:b/>
          <w:sz w:val="22"/>
          <w:szCs w:val="22"/>
        </w:rPr>
        <w:t>Informacija, kad jeigu tiekėjo kvalifikacija dėl teisės verstis atitinkama veikla nebuvo tikrinama arba tikrinama ne visa apimtimi, tiekėjas Perkančiajam subjektui įsipareigoja, kad pirkimo sutartį vykdys tik tokią teisę turintys asmenys</w:t>
      </w:r>
    </w:p>
    <w:p w14:paraId="74CA0880" w14:textId="77777777" w:rsidR="00871475" w:rsidRPr="007C0410" w:rsidRDefault="00871475" w:rsidP="0070006E">
      <w:pPr>
        <w:jc w:val="center"/>
        <w:rPr>
          <w:rFonts w:eastAsia="Calibri"/>
          <w:sz w:val="22"/>
          <w:szCs w:val="22"/>
        </w:rPr>
      </w:pPr>
    </w:p>
    <w:p w14:paraId="392F8B09" w14:textId="5C579655" w:rsidR="000744ED" w:rsidRPr="007C0410" w:rsidRDefault="00871475" w:rsidP="008B19FF">
      <w:pPr>
        <w:pStyle w:val="Sraopastraipa"/>
        <w:numPr>
          <w:ilvl w:val="1"/>
          <w:numId w:val="13"/>
        </w:numPr>
        <w:ind w:left="0" w:firstLine="567"/>
        <w:rPr>
          <w:rFonts w:eastAsia="Calibri"/>
          <w:sz w:val="22"/>
          <w:szCs w:val="22"/>
        </w:rPr>
      </w:pPr>
      <w:r w:rsidRPr="007C0410">
        <w:rPr>
          <w:sz w:val="22"/>
          <w:szCs w:val="22"/>
        </w:rPr>
        <w:t xml:space="preserve">Jei tiekėjo kvalifikacija dėl teisės verstis atitinkama veikla netikrinama arba pagal pirkimo sąlygose nustatytus kvalifikacijos reikalavimus tikrinama ne visa apimtimi, tačiau norminiai teisės aktai numato tam tikrus </w:t>
      </w:r>
      <w:r w:rsidRPr="007C0410">
        <w:rPr>
          <w:sz w:val="22"/>
          <w:szCs w:val="22"/>
        </w:rPr>
        <w:lastRenderedPageBreak/>
        <w:t>reikalavimus dėl teisės verstis veikla, tiekėjas Perkančiajam subjektui įsipareigoja, kad pirkimo sutartį vykdys tik tokią teisę turintys asmenys</w:t>
      </w:r>
      <w:r w:rsidRPr="007C0410">
        <w:rPr>
          <w:rFonts w:eastAsia="Calibri"/>
          <w:sz w:val="22"/>
          <w:szCs w:val="22"/>
        </w:rPr>
        <w:t>.</w:t>
      </w:r>
    </w:p>
    <w:p w14:paraId="45F26332" w14:textId="77777777" w:rsidR="0070006E" w:rsidRPr="007C0410" w:rsidRDefault="0070006E" w:rsidP="0070006E">
      <w:pPr>
        <w:rPr>
          <w:rFonts w:eastAsia="Calibri"/>
          <w:sz w:val="22"/>
          <w:szCs w:val="22"/>
        </w:rPr>
      </w:pPr>
    </w:p>
    <w:p w14:paraId="249C3A01" w14:textId="138E9E49" w:rsidR="0070006E" w:rsidRPr="007C0410" w:rsidRDefault="0070006E" w:rsidP="0070006E">
      <w:pPr>
        <w:jc w:val="center"/>
        <w:rPr>
          <w:rFonts w:eastAsia="Calibri"/>
          <w:sz w:val="22"/>
          <w:szCs w:val="22"/>
        </w:rPr>
      </w:pPr>
      <w:r w:rsidRPr="007C0410">
        <w:rPr>
          <w:rFonts w:eastAsia="Calibri"/>
          <w:b/>
          <w:sz w:val="22"/>
          <w:szCs w:val="22"/>
        </w:rPr>
        <w:t>Rėmimasis kitų ūkio subjektų pajėgumais</w:t>
      </w:r>
    </w:p>
    <w:p w14:paraId="186A0937" w14:textId="77777777" w:rsidR="0070006E" w:rsidRPr="007C0410" w:rsidRDefault="0070006E" w:rsidP="0070006E">
      <w:pPr>
        <w:rPr>
          <w:rFonts w:eastAsia="Calibri"/>
          <w:sz w:val="22"/>
          <w:szCs w:val="22"/>
        </w:rPr>
      </w:pPr>
    </w:p>
    <w:p w14:paraId="6FF5B8D9" w14:textId="7073361D" w:rsidR="000744ED" w:rsidRPr="007C0410" w:rsidRDefault="00871475" w:rsidP="008B19FF">
      <w:pPr>
        <w:pStyle w:val="Sraopastraipa"/>
        <w:numPr>
          <w:ilvl w:val="1"/>
          <w:numId w:val="13"/>
        </w:numPr>
        <w:ind w:left="0" w:firstLine="567"/>
        <w:rPr>
          <w:rFonts w:eastAsia="Calibri"/>
          <w:sz w:val="22"/>
          <w:szCs w:val="22"/>
        </w:rPr>
      </w:pPr>
      <w:r w:rsidRPr="007C0410">
        <w:rPr>
          <w:rFonts w:eastAsia="Calibri"/>
          <w:sz w:val="22"/>
          <w:szCs w:val="22"/>
        </w:rPr>
        <w:t>Tiekėjas gali remtis kitų ūkio subjektų pajėgumais, kad atitiktų pirkimo dokumentuose nustatytą reikalavimą turėti specialų leidimą arba būti tam tikrų organizacijų nariu, nustatytus finansinio ir ekonominio pajėgumo reikalavimus ar techninio ir profesinio pajėgumo reikalavimus, neatsižvelgiant į ryšio su tais ūkio subjektais teisinį pobūdį. Tiekėjas gali remtis kitų ūkio subjektų pajėgumais tik tuo atveju, jeigu tie subjektai patys tieks prekes, suteiks paslaugas, atliks darbus, kuriems reikia jų turimų pajėgumų.</w:t>
      </w:r>
    </w:p>
    <w:p w14:paraId="40C16234" w14:textId="70DEEFD9" w:rsidR="000744ED" w:rsidRPr="007C0410" w:rsidRDefault="000744ED" w:rsidP="008B19FF">
      <w:pPr>
        <w:pStyle w:val="Sraopastraipa"/>
        <w:numPr>
          <w:ilvl w:val="1"/>
          <w:numId w:val="13"/>
        </w:numPr>
        <w:ind w:left="0" w:firstLine="567"/>
        <w:rPr>
          <w:rFonts w:eastAsia="Calibri"/>
          <w:sz w:val="22"/>
          <w:szCs w:val="22"/>
        </w:rPr>
      </w:pPr>
      <w:r w:rsidRPr="007C0410">
        <w:rPr>
          <w:rFonts w:eastAsia="Calibri"/>
          <w:sz w:val="22"/>
          <w:szCs w:val="22"/>
        </w:rPr>
        <w:t xml:space="preserve">Jeigu reikalaujama išsilavinimo, profesinės kvalifikacijos ar profesinės patirties pagal </w:t>
      </w:r>
      <w:r w:rsidR="00754DBD" w:rsidRPr="007C0410">
        <w:rPr>
          <w:rFonts w:eastAsia="Calibri"/>
          <w:sz w:val="22"/>
          <w:szCs w:val="22"/>
        </w:rPr>
        <w:t xml:space="preserve">Viešųjų pirkimų </w:t>
      </w:r>
      <w:r w:rsidR="004E28C6" w:rsidRPr="007C0410">
        <w:rPr>
          <w:rFonts w:eastAsia="Calibri"/>
          <w:sz w:val="22"/>
          <w:szCs w:val="22"/>
        </w:rPr>
        <w:t>įstaty</w:t>
      </w:r>
      <w:r w:rsidRPr="007C0410">
        <w:rPr>
          <w:rFonts w:eastAsia="Calibri"/>
          <w:sz w:val="22"/>
          <w:szCs w:val="22"/>
        </w:rPr>
        <w:t>mo</w:t>
      </w:r>
      <w:r w:rsidR="008739B7" w:rsidRPr="007C0410">
        <w:rPr>
          <w:rFonts w:eastAsia="Calibri"/>
          <w:sz w:val="22"/>
          <w:szCs w:val="22"/>
        </w:rPr>
        <w:t xml:space="preserve"> </w:t>
      </w:r>
      <w:r w:rsidRPr="007C0410">
        <w:rPr>
          <w:rFonts w:eastAsia="Calibri"/>
          <w:sz w:val="22"/>
          <w:szCs w:val="22"/>
        </w:rPr>
        <w:t xml:space="preserve">51 straipsnio 7 dalies 7 punktą arba turėti specialų leidimą ar būti tam tikrų organizacijų nariu pagal </w:t>
      </w:r>
      <w:r w:rsidR="00754DBD" w:rsidRPr="007C0410">
        <w:rPr>
          <w:rFonts w:eastAsia="Calibri"/>
          <w:sz w:val="22"/>
          <w:szCs w:val="22"/>
        </w:rPr>
        <w:t xml:space="preserve">Viešųjų pirkimų </w:t>
      </w:r>
      <w:r w:rsidR="004E28C6" w:rsidRPr="007C0410">
        <w:rPr>
          <w:rFonts w:eastAsia="Calibri"/>
          <w:sz w:val="22"/>
          <w:szCs w:val="22"/>
        </w:rPr>
        <w:t>įstaty</w:t>
      </w:r>
      <w:r w:rsidRPr="007C0410">
        <w:rPr>
          <w:rFonts w:eastAsia="Calibri"/>
          <w:sz w:val="22"/>
          <w:szCs w:val="22"/>
        </w:rPr>
        <w:t>mo 47 straipsnio 2 dalį, tiekėjas gali remtis kitų ūkio subjektų pajėgumais tik tuo atveju, jeigu tie subjektai patys suteiks paslaugas, atliks darbus, kuriems reikia jų turimų pajėgumų.</w:t>
      </w:r>
    </w:p>
    <w:p w14:paraId="55E14B04" w14:textId="6B575B8C" w:rsidR="000744ED" w:rsidRPr="007C0410" w:rsidRDefault="000744ED" w:rsidP="008B19FF">
      <w:pPr>
        <w:pStyle w:val="Sraopastraipa"/>
        <w:numPr>
          <w:ilvl w:val="1"/>
          <w:numId w:val="13"/>
        </w:numPr>
        <w:ind w:left="0" w:firstLine="567"/>
        <w:rPr>
          <w:rFonts w:eastAsia="Calibri"/>
          <w:sz w:val="22"/>
          <w:szCs w:val="22"/>
        </w:rPr>
      </w:pPr>
      <w:r w:rsidRPr="007C0410">
        <w:rPr>
          <w:rFonts w:eastAsia="Calibri"/>
          <w:sz w:val="22"/>
          <w:szCs w:val="22"/>
        </w:rPr>
        <w:t xml:space="preserve">Kai tiekėjas pageidauja remtis kitų ūkio subjektų pajėgumais, jis privalo </w:t>
      </w:r>
      <w:r w:rsidR="00392F14" w:rsidRPr="007C0410">
        <w:rPr>
          <w:sz w:val="22"/>
          <w:szCs w:val="22"/>
        </w:rPr>
        <w:t>P</w:t>
      </w:r>
      <w:r w:rsidR="004B186F" w:rsidRPr="007C0410">
        <w:rPr>
          <w:rFonts w:eastAsia="Calibri"/>
          <w:sz w:val="22"/>
          <w:szCs w:val="22"/>
        </w:rPr>
        <w:t>erkančiaja</w:t>
      </w:r>
      <w:r w:rsidR="007B5905" w:rsidRPr="007C0410">
        <w:rPr>
          <w:rFonts w:eastAsia="Calibri"/>
          <w:sz w:val="22"/>
          <w:szCs w:val="22"/>
        </w:rPr>
        <w:t>m</w:t>
      </w:r>
      <w:r w:rsidR="004B186F" w:rsidRPr="007C0410">
        <w:rPr>
          <w:rFonts w:eastAsia="Calibri"/>
          <w:sz w:val="22"/>
          <w:szCs w:val="22"/>
        </w:rPr>
        <w:t xml:space="preserve"> </w:t>
      </w:r>
      <w:r w:rsidR="007B5905" w:rsidRPr="007C0410">
        <w:rPr>
          <w:rFonts w:eastAsia="Calibri"/>
          <w:sz w:val="22"/>
          <w:szCs w:val="22"/>
        </w:rPr>
        <w:t>subjektui</w:t>
      </w:r>
      <w:r w:rsidR="004E28C6" w:rsidRPr="007C0410">
        <w:rPr>
          <w:rFonts w:eastAsia="Calibri"/>
          <w:sz w:val="22"/>
          <w:szCs w:val="22"/>
        </w:rPr>
        <w:t xml:space="preserve"> </w:t>
      </w:r>
      <w:r w:rsidRPr="007C0410">
        <w:rPr>
          <w:rFonts w:eastAsia="Calibri"/>
          <w:sz w:val="22"/>
          <w:szCs w:val="22"/>
        </w:rPr>
        <w:t>pasiūlyme įrodyti, kad vykdant pirkimo sutartį ūkio subjektų, kurių pajėgumais jis remiasi, ištekliai jam bus prieinami.</w:t>
      </w:r>
      <w:r w:rsidR="00E11510" w:rsidRPr="007C0410">
        <w:rPr>
          <w:rFonts w:eastAsia="Calibri"/>
          <w:sz w:val="22"/>
          <w:szCs w:val="22"/>
        </w:rPr>
        <w:t xml:space="preserve"> </w:t>
      </w:r>
      <w:r w:rsidR="0071741E" w:rsidRPr="007C0410">
        <w:rPr>
          <w:sz w:val="22"/>
          <w:szCs w:val="22"/>
          <w:u w:val="single"/>
        </w:rPr>
        <w:t>Tokiais įrodymais gali būti abiejų šalių pasirašyti dokumentai</w:t>
      </w:r>
      <w:r w:rsidR="0071741E" w:rsidRPr="007C0410">
        <w:rPr>
          <w:sz w:val="22"/>
          <w:szCs w:val="22"/>
        </w:rPr>
        <w:t>: preliminarios sutartys arba ketinimų protokolai, arba kiti lygiaverčiai dokumentai, patvirtinantys, kad pirkimo sutarties vykdymo metu tiekėjui bus prieinami kitų subjektų ištekliai (pateikiamas skenuotas dokumentas elektronine forma).</w:t>
      </w:r>
      <w:r w:rsidR="0071741E" w:rsidRPr="007C0410">
        <w:rPr>
          <w:rFonts w:eastAsia="Calibri"/>
          <w:sz w:val="22"/>
          <w:szCs w:val="22"/>
        </w:rPr>
        <w:t xml:space="preserve"> Jeigu ūkio subjektas pasiūlyme nėra nurodomas, šio ūkio subjekto pajėgumais remtis negalima. </w:t>
      </w:r>
    </w:p>
    <w:p w14:paraId="3F07C865" w14:textId="6BE5E557" w:rsidR="000744ED" w:rsidRPr="007C0410" w:rsidRDefault="00871475" w:rsidP="008B19FF">
      <w:pPr>
        <w:pStyle w:val="Sraopastraipa"/>
        <w:numPr>
          <w:ilvl w:val="1"/>
          <w:numId w:val="13"/>
        </w:numPr>
        <w:ind w:left="0" w:firstLine="567"/>
        <w:rPr>
          <w:rFonts w:eastAsia="Calibri"/>
          <w:sz w:val="22"/>
          <w:szCs w:val="22"/>
        </w:rPr>
      </w:pPr>
      <w:r w:rsidRPr="007C0410">
        <w:rPr>
          <w:rFonts w:eastAsia="Calibri"/>
          <w:sz w:val="22"/>
          <w:szCs w:val="22"/>
        </w:rPr>
        <w:t>Perkantysis subjektas patikrina, ar ūkio subjektai, nurodyti dalyvio pasiūlyme, kurių pajėgumais ketina remtis tiekėjas, tenkina jiems keliamus kvalifikacijos reikalavimus ir ar nėra tokio ūkio subjekto pašalinimo pagrindų. Jeigu ūkio subjektas, nurodytas tiekėjo pasiūlyme, netenkina jam keliamų kvalifikacijos reikalavimų arba jo padėtis atitinka bent vieną pagal Perkančiojo subjekto nustatytą pašalinimo pagrindą, Perkantysis subjektas turi pareikalauti per jos nustatytą terminą pakeisti jį reikalavimus atitinkančiu ūkio subjektu.</w:t>
      </w:r>
    </w:p>
    <w:p w14:paraId="46B2882E" w14:textId="3A1D6C61" w:rsidR="00871475" w:rsidRPr="007C0410" w:rsidRDefault="00871475" w:rsidP="008B19FF">
      <w:pPr>
        <w:pStyle w:val="Sraopastraipa"/>
        <w:numPr>
          <w:ilvl w:val="1"/>
          <w:numId w:val="13"/>
        </w:numPr>
        <w:ind w:left="0" w:firstLine="567"/>
        <w:rPr>
          <w:rFonts w:eastAsia="Calibri"/>
          <w:sz w:val="22"/>
          <w:szCs w:val="22"/>
        </w:rPr>
      </w:pPr>
      <w:r w:rsidRPr="007C0410">
        <w:rPr>
          <w:rFonts w:eastAsia="Calibri"/>
          <w:sz w:val="22"/>
          <w:szCs w:val="22"/>
        </w:rPr>
        <w:t xml:space="preserve">Kai tiekėjas remiasi kitų ūkio subjektų pajėgumais, atsižvelgdamas į pirkimo dokumentuose nustatytus ekonominio ir finansinio pajėgumo reikalavimus, </w:t>
      </w:r>
      <w:r w:rsidR="00962DB1" w:rsidRPr="007C0410">
        <w:rPr>
          <w:rFonts w:eastAsia="Calibri"/>
          <w:sz w:val="22"/>
          <w:szCs w:val="22"/>
        </w:rPr>
        <w:t>P</w:t>
      </w:r>
      <w:r w:rsidRPr="007C0410">
        <w:rPr>
          <w:rFonts w:eastAsia="Calibri"/>
          <w:sz w:val="22"/>
          <w:szCs w:val="22"/>
        </w:rPr>
        <w:t>erkan</w:t>
      </w:r>
      <w:r w:rsidR="00962DB1" w:rsidRPr="007C0410">
        <w:rPr>
          <w:rFonts w:eastAsia="Calibri"/>
          <w:sz w:val="22"/>
          <w:szCs w:val="22"/>
        </w:rPr>
        <w:t>tysis</w:t>
      </w:r>
      <w:r w:rsidRPr="007C0410">
        <w:rPr>
          <w:rFonts w:eastAsia="Calibri"/>
          <w:sz w:val="22"/>
          <w:szCs w:val="22"/>
        </w:rPr>
        <w:t xml:space="preserve"> </w:t>
      </w:r>
      <w:r w:rsidR="00962DB1" w:rsidRPr="007C0410">
        <w:rPr>
          <w:rFonts w:eastAsia="Calibri"/>
          <w:sz w:val="22"/>
          <w:szCs w:val="22"/>
        </w:rPr>
        <w:t>subjektas</w:t>
      </w:r>
      <w:r w:rsidRPr="007C0410">
        <w:rPr>
          <w:rFonts w:eastAsia="Calibri"/>
          <w:sz w:val="22"/>
          <w:szCs w:val="22"/>
        </w:rPr>
        <w:t xml:space="preserve">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w:t>
      </w:r>
      <w:r w:rsidR="00962DB1" w:rsidRPr="007C0410">
        <w:rPr>
          <w:rFonts w:eastAsia="Calibri"/>
          <w:sz w:val="22"/>
          <w:szCs w:val="22"/>
        </w:rPr>
        <w:t>P</w:t>
      </w:r>
      <w:r w:rsidRPr="007C0410">
        <w:rPr>
          <w:rFonts w:eastAsia="Calibri"/>
          <w:sz w:val="22"/>
          <w:szCs w:val="22"/>
        </w:rPr>
        <w:t>erkančiaja</w:t>
      </w:r>
      <w:r w:rsidR="00962DB1" w:rsidRPr="007C0410">
        <w:rPr>
          <w:rFonts w:eastAsia="Calibri"/>
          <w:sz w:val="22"/>
          <w:szCs w:val="22"/>
        </w:rPr>
        <w:t>m</w:t>
      </w:r>
      <w:r w:rsidRPr="007C0410">
        <w:rPr>
          <w:rFonts w:eastAsia="Calibri"/>
          <w:sz w:val="22"/>
          <w:szCs w:val="22"/>
        </w:rPr>
        <w:t xml:space="preserve"> </w:t>
      </w:r>
      <w:r w:rsidR="00962DB1" w:rsidRPr="007C0410">
        <w:rPr>
          <w:rFonts w:eastAsia="Calibri"/>
          <w:sz w:val="22"/>
          <w:szCs w:val="22"/>
        </w:rPr>
        <w:t>subjektui</w:t>
      </w:r>
      <w:r w:rsidRPr="007C0410">
        <w:rPr>
          <w:rFonts w:eastAsia="Calibri"/>
          <w:sz w:val="22"/>
          <w:szCs w:val="22"/>
        </w:rPr>
        <w:t xml:space="preserve">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 Jeigu ūkio subjektas iki pasiūlymų pateikimo termino pabaigos pateiktame pasiūlyme nėra nurodomas, šio ūkio subjekto pajėgumais remtis negalima.</w:t>
      </w:r>
    </w:p>
    <w:p w14:paraId="17CE9D0C" w14:textId="69283E2E" w:rsidR="00871475" w:rsidRPr="007C0410" w:rsidRDefault="00871475" w:rsidP="008B19FF">
      <w:pPr>
        <w:pStyle w:val="Sraopastraipa"/>
        <w:numPr>
          <w:ilvl w:val="1"/>
          <w:numId w:val="13"/>
        </w:numPr>
        <w:ind w:left="0" w:firstLine="567"/>
        <w:rPr>
          <w:rFonts w:eastAsia="Calibri"/>
          <w:sz w:val="22"/>
          <w:szCs w:val="22"/>
        </w:rPr>
      </w:pPr>
      <w:r w:rsidRPr="007C0410">
        <w:rPr>
          <w:rFonts w:eastAsia="Calibri"/>
          <w:sz w:val="22"/>
          <w:szCs w:val="22"/>
        </w:rPr>
        <w:t xml:space="preserve">Jeigu tiekėjas ketina kvalifikacijos reikalavimų atitikčiai ir pirkimo sutarties vykdymui pasitelkti specialistą – fizinį asmenį, tačiau laimėjimo ir pirkimo sutarties sudarymo atveju </w:t>
      </w:r>
      <w:r w:rsidRPr="007C0410">
        <w:rPr>
          <w:rFonts w:eastAsia="Calibri"/>
          <w:sz w:val="22"/>
          <w:szCs w:val="22"/>
          <w:u w:val="single"/>
        </w:rPr>
        <w:t>neketina jo įdarbinti</w:t>
      </w:r>
      <w:r w:rsidRPr="007C0410">
        <w:rPr>
          <w:rFonts w:eastAsia="Calibri"/>
          <w:sz w:val="22"/>
          <w:szCs w:val="22"/>
        </w:rPr>
        <w:t>, tokiu atveju specialistas (fizinis asmuo) pasiūlyme turi būti nurodomas kaip subtiekėjas (pateikiant įrodymus, kad jo ištekliai bus prieinami ir galimi naudoti visą pirkimo sutarties vykdymo laikotarpį).</w:t>
      </w:r>
    </w:p>
    <w:p w14:paraId="47E65243" w14:textId="271BF67B" w:rsidR="00871475" w:rsidRPr="007C0410" w:rsidRDefault="00871475" w:rsidP="008B19FF">
      <w:pPr>
        <w:pStyle w:val="Sraopastraipa"/>
        <w:numPr>
          <w:ilvl w:val="1"/>
          <w:numId w:val="13"/>
        </w:numPr>
        <w:ind w:left="0" w:firstLine="567"/>
        <w:rPr>
          <w:rFonts w:eastAsia="Calibri"/>
          <w:sz w:val="22"/>
          <w:szCs w:val="22"/>
        </w:rPr>
      </w:pPr>
      <w:r w:rsidRPr="007C0410">
        <w:rPr>
          <w:rFonts w:eastAsia="Calibri"/>
          <w:sz w:val="22"/>
          <w:szCs w:val="22"/>
        </w:rPr>
        <w:t xml:space="preserve">Jeigu tiekėjas ketina kvalifikacijos reikalavimų atitikčiai ir pirkimo sutarties vykdymui pasitelkti specialistą – fizinį asmenį, kurį laimėjimo ir pirkimo sutarties sudarymo atveju </w:t>
      </w:r>
      <w:r w:rsidRPr="007C0410">
        <w:rPr>
          <w:rFonts w:eastAsia="Calibri"/>
          <w:sz w:val="22"/>
          <w:szCs w:val="22"/>
          <w:u w:val="single"/>
        </w:rPr>
        <w:t>ketina įdarbinti</w:t>
      </w:r>
      <w:r w:rsidRPr="007C0410">
        <w:rPr>
          <w:rFonts w:eastAsia="Calibri"/>
          <w:sz w:val="22"/>
          <w:szCs w:val="22"/>
        </w:rPr>
        <w:t>, jis turi būti nurodytas pasiūlyme kaip siūlomas specialistas (</w:t>
      </w:r>
      <w:proofErr w:type="spellStart"/>
      <w:r w:rsidRPr="007C0410">
        <w:rPr>
          <w:rFonts w:eastAsia="Calibri"/>
          <w:sz w:val="22"/>
          <w:szCs w:val="22"/>
        </w:rPr>
        <w:t>kvazisubtiekėjas</w:t>
      </w:r>
      <w:proofErr w:type="spellEnd"/>
      <w:r w:rsidRPr="007C0410">
        <w:rPr>
          <w:rFonts w:eastAsia="Calibri"/>
          <w:sz w:val="22"/>
          <w:szCs w:val="22"/>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76CB8A59" w14:textId="571B5ADB" w:rsidR="00C46A7F" w:rsidRPr="00B92C3E" w:rsidRDefault="00C46A7F" w:rsidP="008B19FF">
      <w:pPr>
        <w:pStyle w:val="Sraopastraipa"/>
        <w:numPr>
          <w:ilvl w:val="1"/>
          <w:numId w:val="13"/>
        </w:numPr>
        <w:ind w:left="0" w:firstLine="567"/>
        <w:rPr>
          <w:rFonts w:eastAsia="Calibri"/>
          <w:sz w:val="22"/>
          <w:szCs w:val="22"/>
        </w:rPr>
      </w:pPr>
      <w:r w:rsidRPr="007C0410">
        <w:rPr>
          <w:rFonts w:cstheme="minorHAnsi"/>
          <w:sz w:val="22"/>
          <w:szCs w:val="22"/>
        </w:rPr>
        <w:t>Sudarius pirkimo sutartį, tačiau ne vėliau negu pirkimo sutartis pradedama vykdyti, tiekėjas, kuris bus pripažintas laimėjusiu, įsipareigoja Perkančiajam subjektui pranešti tuo metu žinomų subtiekėjų/subrangovų pavadinimus, kontaktinius duomenis ir jų atstovus. Perkantysis subjektas taip pat reikalauja, kad tiekėjas informuotų apie minėtos informacijos pasikeitimus visu pirkimo sutarties vykdymo metu, taip pat apie naujus subtiekėjus/subrangovus, kuriuos jis ketina pasitelkti vėliau.</w:t>
      </w:r>
    </w:p>
    <w:p w14:paraId="675BA8A3" w14:textId="77777777" w:rsidR="0056435E" w:rsidRDefault="0056435E" w:rsidP="0056435E">
      <w:pPr>
        <w:rPr>
          <w:sz w:val="22"/>
          <w:szCs w:val="22"/>
        </w:rPr>
      </w:pPr>
    </w:p>
    <w:p w14:paraId="42615E31" w14:textId="43A36F38" w:rsidR="0056435E" w:rsidRDefault="0056435E" w:rsidP="008A264E">
      <w:pPr>
        <w:tabs>
          <w:tab w:val="left" w:pos="3750"/>
        </w:tabs>
        <w:jc w:val="center"/>
        <w:rPr>
          <w:b/>
          <w:bCs/>
          <w:sz w:val="22"/>
          <w:szCs w:val="22"/>
        </w:rPr>
      </w:pPr>
      <w:bookmarkStart w:id="3" w:name="_Toc126333932"/>
      <w:bookmarkStart w:id="4" w:name="_Toc142644932"/>
      <w:r w:rsidRPr="00F97942">
        <w:rPr>
          <w:b/>
          <w:bCs/>
          <w:sz w:val="22"/>
          <w:szCs w:val="22"/>
        </w:rPr>
        <w:t>Reikalavimai, susiję su nacionaliniu saugumu</w:t>
      </w:r>
      <w:bookmarkEnd w:id="3"/>
      <w:bookmarkEnd w:id="4"/>
    </w:p>
    <w:p w14:paraId="2C6743A3" w14:textId="77777777" w:rsidR="0056435E" w:rsidRPr="00F97942" w:rsidRDefault="0056435E" w:rsidP="008A264E">
      <w:pPr>
        <w:tabs>
          <w:tab w:val="left" w:pos="3750"/>
        </w:tabs>
        <w:jc w:val="center"/>
        <w:rPr>
          <w:b/>
          <w:bCs/>
          <w:sz w:val="22"/>
          <w:szCs w:val="22"/>
        </w:rPr>
      </w:pPr>
    </w:p>
    <w:p w14:paraId="109A82C8" w14:textId="1B67EC5F" w:rsidR="0056435E" w:rsidRPr="0041325D" w:rsidRDefault="0056435E" w:rsidP="0056435E">
      <w:pPr>
        <w:tabs>
          <w:tab w:val="left" w:pos="3750"/>
        </w:tabs>
        <w:rPr>
          <w:sz w:val="22"/>
          <w:szCs w:val="22"/>
        </w:rPr>
      </w:pPr>
      <w:r w:rsidRPr="00F97942">
        <w:rPr>
          <w:sz w:val="22"/>
          <w:szCs w:val="22"/>
        </w:rPr>
        <w:t xml:space="preserve">        </w:t>
      </w:r>
      <w:r w:rsidRPr="0041325D">
        <w:rPr>
          <w:sz w:val="22"/>
          <w:szCs w:val="22"/>
        </w:rPr>
        <w:t>3.</w:t>
      </w:r>
      <w:r w:rsidR="005E6BB3">
        <w:rPr>
          <w:sz w:val="22"/>
          <w:szCs w:val="22"/>
        </w:rPr>
        <w:t>33</w:t>
      </w:r>
      <w:r w:rsidRPr="0041325D">
        <w:rPr>
          <w:sz w:val="22"/>
          <w:szCs w:val="22"/>
        </w:rPr>
        <w:t>. Perkantysis subjektas dėl atitikties nacionalinio saugumo interesams taiko Pirkimų įstatymo 58 straipsnio 4</w:t>
      </w:r>
      <w:r w:rsidRPr="0041325D">
        <w:rPr>
          <w:sz w:val="22"/>
          <w:szCs w:val="22"/>
          <w:vertAlign w:val="superscript"/>
        </w:rPr>
        <w:t>1</w:t>
      </w:r>
      <w:r w:rsidRPr="0041325D">
        <w:rPr>
          <w:sz w:val="22"/>
          <w:szCs w:val="22"/>
        </w:rPr>
        <w:t xml:space="preserve"> dalies 1, 2 ir 3 punktuose numatytų reikalavimus, t. y.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Perkantysis subjektas atmeta pasiūlymą, jeigu yra bent viena iš šių sąlygų: </w:t>
      </w:r>
    </w:p>
    <w:p w14:paraId="1297FFD6" w14:textId="6FBCD904" w:rsidR="0056435E" w:rsidRPr="0041325D" w:rsidRDefault="0056435E" w:rsidP="0056435E">
      <w:pPr>
        <w:tabs>
          <w:tab w:val="left" w:pos="3750"/>
        </w:tabs>
        <w:rPr>
          <w:sz w:val="22"/>
          <w:szCs w:val="22"/>
        </w:rPr>
      </w:pPr>
      <w:r>
        <w:rPr>
          <w:sz w:val="22"/>
          <w:szCs w:val="22"/>
        </w:rPr>
        <w:lastRenderedPageBreak/>
        <w:t xml:space="preserve">       </w:t>
      </w:r>
      <w:r w:rsidRPr="0041325D">
        <w:rPr>
          <w:sz w:val="22"/>
          <w:szCs w:val="22"/>
        </w:rPr>
        <w:t>3.</w:t>
      </w:r>
      <w:r w:rsidR="005E6BB3">
        <w:rPr>
          <w:sz w:val="22"/>
          <w:szCs w:val="22"/>
        </w:rPr>
        <w:t>33</w:t>
      </w:r>
      <w:r w:rsidRPr="0041325D">
        <w:rPr>
          <w:sz w:val="22"/>
          <w:szCs w:val="22"/>
        </w:rPr>
        <w:t xml:space="preserve">.1.  tiekėjas, jo subtiekėjas, ūkio subjektai, kurių pajėgumais remiamasi, tiekėjo siūlomų prekių (įskaitant jų sudedamąsias dalis, pakuotes) gamintojas ar juos kontroliuojantys asmenys yra juridiniai asmenys, registruoti Viešųjų pirkimų įstatymo 92 straipsnio 15 dalyje numatytame sąraše nurodytose valstybėse ar teritorijose; </w:t>
      </w:r>
    </w:p>
    <w:p w14:paraId="6C3E6BAA" w14:textId="04173C32" w:rsidR="0056435E" w:rsidRPr="0041325D" w:rsidRDefault="0056435E" w:rsidP="0056435E">
      <w:pPr>
        <w:tabs>
          <w:tab w:val="left" w:pos="3750"/>
        </w:tabs>
        <w:rPr>
          <w:sz w:val="22"/>
          <w:szCs w:val="22"/>
        </w:rPr>
      </w:pPr>
      <w:r>
        <w:rPr>
          <w:sz w:val="22"/>
          <w:szCs w:val="22"/>
        </w:rPr>
        <w:t xml:space="preserve">       </w:t>
      </w:r>
      <w:r w:rsidRPr="0041325D">
        <w:rPr>
          <w:sz w:val="22"/>
          <w:szCs w:val="22"/>
        </w:rPr>
        <w:t>3.</w:t>
      </w:r>
      <w:r w:rsidR="005E6BB3">
        <w:rPr>
          <w:sz w:val="22"/>
          <w:szCs w:val="22"/>
        </w:rPr>
        <w:t>33</w:t>
      </w:r>
      <w:r w:rsidRPr="0041325D">
        <w:rPr>
          <w:sz w:val="22"/>
          <w:szCs w:val="22"/>
        </w:rPr>
        <w:t xml:space="preserve">.2. tiekėjas, jo subtiekėjas, ūkio subjektas, kurio pajėgumais remiamasi, tiekėjo siūlomų prekių (įskaitant jų sudedamąsias dalis, pakuotes) gamintojas ar juos kontroliuojantys asmenys yra fiziniai asmenys, nuolat gyvenantys Viešųjų pirkimų įstatymo 92 straipsnio 15 dalyje numatytame sąraše nurodytose valstybėse ar teritorijose arba turintys šių valstybių pilietybę; </w:t>
      </w:r>
    </w:p>
    <w:p w14:paraId="31B53811" w14:textId="75AFEF73" w:rsidR="0056435E" w:rsidRPr="0041325D" w:rsidRDefault="0056435E" w:rsidP="0056435E">
      <w:pPr>
        <w:tabs>
          <w:tab w:val="left" w:pos="3750"/>
        </w:tabs>
        <w:rPr>
          <w:sz w:val="22"/>
          <w:szCs w:val="22"/>
        </w:rPr>
      </w:pPr>
      <w:r>
        <w:rPr>
          <w:sz w:val="22"/>
          <w:szCs w:val="22"/>
        </w:rPr>
        <w:t xml:space="preserve">       </w:t>
      </w:r>
      <w:r w:rsidRPr="0041325D">
        <w:rPr>
          <w:sz w:val="22"/>
          <w:szCs w:val="22"/>
        </w:rPr>
        <w:t>3.</w:t>
      </w:r>
      <w:r w:rsidR="005E6BB3">
        <w:rPr>
          <w:sz w:val="22"/>
          <w:szCs w:val="22"/>
        </w:rPr>
        <w:t>33</w:t>
      </w:r>
      <w:r w:rsidRPr="0041325D">
        <w:rPr>
          <w:sz w:val="22"/>
          <w:szCs w:val="22"/>
        </w:rPr>
        <w:t xml:space="preserve">.3. prekių (įskaitant jų sudedamąsias dalis, pakuotes) kilmė yra ar paslaugos teikiamos iš Viešųjų pirkimų įstatymo 92 straipsnio 15 dalyje numatytame sąraše nurodytų valstybių ar teritorijų; </w:t>
      </w:r>
    </w:p>
    <w:p w14:paraId="1034BFD1" w14:textId="311A0871" w:rsidR="0056435E" w:rsidRPr="0008657D" w:rsidRDefault="0056435E" w:rsidP="0056435E">
      <w:pPr>
        <w:pStyle w:val="Pagrindinistekstas"/>
        <w:ind w:firstLine="0"/>
        <w:rPr>
          <w:sz w:val="22"/>
          <w:szCs w:val="22"/>
        </w:rPr>
      </w:pPr>
      <w:r>
        <w:t xml:space="preserve">       </w:t>
      </w:r>
      <w:r w:rsidRPr="0008657D">
        <w:rPr>
          <w:sz w:val="22"/>
          <w:szCs w:val="22"/>
        </w:rPr>
        <w:t>3</w:t>
      </w:r>
      <w:r>
        <w:rPr>
          <w:sz w:val="22"/>
          <w:szCs w:val="22"/>
        </w:rPr>
        <w:t>.</w:t>
      </w:r>
      <w:r w:rsidR="005E6BB3">
        <w:rPr>
          <w:sz w:val="22"/>
          <w:szCs w:val="22"/>
        </w:rPr>
        <w:t>34</w:t>
      </w:r>
      <w:r w:rsidRPr="0008657D">
        <w:rPr>
          <w:sz w:val="22"/>
          <w:szCs w:val="22"/>
        </w:rPr>
        <w:t>. Perkantysis subjektas atmes tiekėjo pasiūlymą, jei bus tenkinama bent viena Pirkimų įstatymo 58 straipsnio 4</w:t>
      </w:r>
      <w:r w:rsidRPr="0008657D">
        <w:rPr>
          <w:sz w:val="22"/>
          <w:szCs w:val="22"/>
          <w:vertAlign w:val="superscript"/>
        </w:rPr>
        <w:t>1</w:t>
      </w:r>
      <w:r w:rsidRPr="0008657D">
        <w:rPr>
          <w:sz w:val="22"/>
          <w:szCs w:val="22"/>
        </w:rPr>
        <w:t xml:space="preserve"> dalies 1-3 punktuose nurodytų sąlygų.</w:t>
      </w:r>
    </w:p>
    <w:p w14:paraId="52AF6E05" w14:textId="7F5AF4D4" w:rsidR="0056435E" w:rsidRPr="00F97942" w:rsidRDefault="0056435E" w:rsidP="0056435E">
      <w:pPr>
        <w:tabs>
          <w:tab w:val="left" w:pos="3750"/>
        </w:tabs>
        <w:rPr>
          <w:sz w:val="22"/>
          <w:szCs w:val="22"/>
        </w:rPr>
      </w:pPr>
      <w:r w:rsidRPr="0008657D">
        <w:rPr>
          <w:sz w:val="22"/>
          <w:szCs w:val="22"/>
        </w:rPr>
        <w:t xml:space="preserve">        3.</w:t>
      </w:r>
      <w:r w:rsidR="005E6BB3">
        <w:rPr>
          <w:sz w:val="22"/>
          <w:szCs w:val="22"/>
        </w:rPr>
        <w:t>35</w:t>
      </w:r>
      <w:r w:rsidRPr="000E4B9C">
        <w:rPr>
          <w:sz w:val="22"/>
          <w:szCs w:val="22"/>
        </w:rPr>
        <w:t>.</w:t>
      </w:r>
      <w:r w:rsidRPr="0041325D">
        <w:rPr>
          <w:b/>
          <w:bCs/>
          <w:sz w:val="22"/>
          <w:szCs w:val="22"/>
        </w:rPr>
        <w:t xml:space="preserve"> Perkantysis subjektas, vadovaujantis  Pirkimų įstatymo 58 straipsnio 4</w:t>
      </w:r>
      <w:r w:rsidRPr="0041325D">
        <w:rPr>
          <w:b/>
          <w:bCs/>
          <w:sz w:val="22"/>
          <w:szCs w:val="22"/>
          <w:vertAlign w:val="superscript"/>
        </w:rPr>
        <w:t>2</w:t>
      </w:r>
      <w:r w:rsidRPr="0041325D">
        <w:rPr>
          <w:b/>
          <w:bCs/>
          <w:sz w:val="22"/>
          <w:szCs w:val="22"/>
        </w:rPr>
        <w:t xml:space="preserve"> dalyje numatytu reikalavimu, tikrindamas pasiūlymo atitiktį Pirkimų įstatymo 58 straipsnio 4</w:t>
      </w:r>
      <w:r w:rsidRPr="0041325D">
        <w:rPr>
          <w:b/>
          <w:bCs/>
          <w:sz w:val="22"/>
          <w:szCs w:val="22"/>
          <w:vertAlign w:val="superscript"/>
        </w:rPr>
        <w:t>1</w:t>
      </w:r>
      <w:r w:rsidRPr="0041325D">
        <w:rPr>
          <w:b/>
          <w:bCs/>
          <w:sz w:val="22"/>
          <w:szCs w:val="22"/>
        </w:rPr>
        <w:t xml:space="preserve"> dalies 1, 2, 3 punktų reikalavimams, iš tiekėjo reikalauja pateikti laisvos formos atitikties deklaraciją </w:t>
      </w:r>
      <w:r w:rsidRPr="0041325D">
        <w:rPr>
          <w:sz w:val="22"/>
          <w:szCs w:val="22"/>
        </w:rPr>
        <w:t>(</w:t>
      </w:r>
      <w:r w:rsidRPr="00976B5D">
        <w:rPr>
          <w:b/>
          <w:bCs/>
          <w:color w:val="0070C0"/>
          <w:sz w:val="22"/>
          <w:szCs w:val="22"/>
        </w:rPr>
        <w:t xml:space="preserve">pavyzdinė deklaracijos forma pridedama pirkimo sąlygų </w:t>
      </w:r>
      <w:r w:rsidR="00550F57">
        <w:rPr>
          <w:b/>
          <w:bCs/>
          <w:color w:val="0070C0"/>
          <w:sz w:val="22"/>
          <w:szCs w:val="22"/>
        </w:rPr>
        <w:t>6</w:t>
      </w:r>
      <w:r w:rsidRPr="00976B5D">
        <w:rPr>
          <w:b/>
          <w:bCs/>
          <w:color w:val="0070C0"/>
          <w:sz w:val="22"/>
          <w:szCs w:val="22"/>
        </w:rPr>
        <w:t xml:space="preserve"> priede</w:t>
      </w:r>
      <w:r w:rsidRPr="0041325D">
        <w:rPr>
          <w:sz w:val="22"/>
          <w:szCs w:val="22"/>
        </w:rPr>
        <w:t>). Jeigu Perkančiajam subjektui kyla abejonių dėl tiekėjo nurodytos informacijos, įrodančios Pirkimų įstatymo 58 straipsnio 4</w:t>
      </w:r>
      <w:r w:rsidRPr="0041325D">
        <w:rPr>
          <w:sz w:val="22"/>
          <w:szCs w:val="22"/>
          <w:vertAlign w:val="superscript"/>
        </w:rPr>
        <w:t>1</w:t>
      </w:r>
      <w:r w:rsidRPr="0041325D">
        <w:rPr>
          <w:sz w:val="22"/>
          <w:szCs w:val="22"/>
        </w:rPr>
        <w:t xml:space="preserve"> dalies 1, 2, 3 punktų reikalavimus, teisingumo, jis privalo paprašyti ekonomiškai naudingiausią pasiūlymą pateikusio tiekėjo pateikti informaciją patvirtinančius VPĮ 51 straipsnio 12 dalyje nurodytus (vieną ar kelis) ar kitus Perkančiajam subjektui priimtinus dokumentus. Perkantysis subjektas šių</w:t>
      </w:r>
      <w:r w:rsidRPr="00F97942">
        <w:rPr>
          <w:sz w:val="22"/>
          <w:szCs w:val="22"/>
        </w:rPr>
        <w:t xml:space="preserve"> dokumentų gali paprašyti ir iš kandidatų ar dalyvių bet kuriuo pirkimo procedūros metu, jeigu tai būtina siekiant užtikrinti tinkamą pirkimo procedūros atlikimą.</w:t>
      </w:r>
    </w:p>
    <w:p w14:paraId="76A01EDF" w14:textId="77777777" w:rsidR="0056435E" w:rsidRPr="0056435E" w:rsidRDefault="0056435E" w:rsidP="0056435E">
      <w:pPr>
        <w:pStyle w:val="Sraopastraipa"/>
        <w:ind w:left="357"/>
        <w:rPr>
          <w:b/>
          <w:color w:val="0070C0"/>
          <w:sz w:val="22"/>
          <w:szCs w:val="22"/>
        </w:rPr>
      </w:pPr>
    </w:p>
    <w:p w14:paraId="489138C8" w14:textId="126CE529" w:rsidR="000744ED" w:rsidRPr="007C0410" w:rsidRDefault="000744ED" w:rsidP="00BD6F02">
      <w:pPr>
        <w:pStyle w:val="Sraopastraipa"/>
        <w:numPr>
          <w:ilvl w:val="0"/>
          <w:numId w:val="5"/>
        </w:numPr>
        <w:ind w:left="357" w:hanging="357"/>
        <w:jc w:val="center"/>
        <w:rPr>
          <w:b/>
          <w:color w:val="0070C0"/>
          <w:sz w:val="22"/>
          <w:szCs w:val="22"/>
        </w:rPr>
      </w:pPr>
      <w:r w:rsidRPr="007C0410">
        <w:rPr>
          <w:b/>
          <w:sz w:val="22"/>
          <w:szCs w:val="22"/>
        </w:rPr>
        <w:t>TIEKĖJŲ GRUPĖS DALYVAVIMAS PIRKIMO PROCEDŪROSE</w:t>
      </w:r>
    </w:p>
    <w:p w14:paraId="063C31D8" w14:textId="77777777" w:rsidR="000744ED" w:rsidRPr="007C0410" w:rsidRDefault="000744ED" w:rsidP="000744ED">
      <w:pPr>
        <w:contextualSpacing/>
        <w:jc w:val="center"/>
        <w:rPr>
          <w:sz w:val="22"/>
          <w:szCs w:val="22"/>
        </w:rPr>
      </w:pPr>
    </w:p>
    <w:p w14:paraId="2711C2AC"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Pasiūlymą gali pateikti tiekėjų grupė, veikianti jungtinės veiklos sutarties pagrindu.</w:t>
      </w:r>
    </w:p>
    <w:p w14:paraId="6F65F7EE"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Jungtinės veiklos sutartyje turi būti:</w:t>
      </w:r>
    </w:p>
    <w:p w14:paraId="35E54F30" w14:textId="77777777" w:rsidR="00C46A7F" w:rsidRPr="007C0410" w:rsidRDefault="00C46A7F" w:rsidP="00C46A7F">
      <w:pPr>
        <w:pStyle w:val="Pagrindinistekstas"/>
        <w:numPr>
          <w:ilvl w:val="2"/>
          <w:numId w:val="5"/>
        </w:numPr>
        <w:tabs>
          <w:tab w:val="left" w:pos="1418"/>
        </w:tabs>
        <w:suppressAutoHyphens/>
        <w:ind w:left="0" w:firstLine="567"/>
        <w:contextualSpacing/>
        <w:rPr>
          <w:sz w:val="22"/>
          <w:szCs w:val="22"/>
        </w:rPr>
      </w:pPr>
      <w:r w:rsidRPr="007C0410">
        <w:rPr>
          <w:sz w:val="22"/>
          <w:szCs w:val="22"/>
        </w:rPr>
        <w:t>nurodyti kiekvienos šios sutarties šalies (partnerio) įsipareigojimai vykdant su Perkančiuoju subjektu numatomą sudaryti pirkimo sutartį, šių įsipareigojimų vertės dalis (apimtis eurais ir procentais) bendroje pirkimo sutarties vertėje. Jungtinės veiklos sutartis turi numatyti solidariąją visų šios sutarties partnerių atsakomybę už prievolių Perkančiajam subjektui nevykdymą. Jeigu jungtinės veiklos sutartyje ši nuostata nėra numatyta, laikoma, kad už prievolių Perkančiajam subjektui nevykdymą jungtinės veiklos partneriai atsako solidariai;</w:t>
      </w:r>
      <w:r w:rsidRPr="007C0410">
        <w:rPr>
          <w:color w:val="76923C" w:themeColor="accent3" w:themeShade="BF"/>
          <w:sz w:val="22"/>
          <w:szCs w:val="22"/>
        </w:rPr>
        <w:t xml:space="preserve"> </w:t>
      </w:r>
    </w:p>
    <w:p w14:paraId="391BA34E" w14:textId="77777777" w:rsidR="00C46A7F" w:rsidRPr="007C0410" w:rsidRDefault="00C46A7F" w:rsidP="00C46A7F">
      <w:pPr>
        <w:pStyle w:val="Pagrindinistekstas"/>
        <w:numPr>
          <w:ilvl w:val="2"/>
          <w:numId w:val="5"/>
        </w:numPr>
        <w:tabs>
          <w:tab w:val="left" w:pos="1418"/>
        </w:tabs>
        <w:suppressAutoHyphens/>
        <w:ind w:left="0" w:firstLine="567"/>
        <w:contextualSpacing/>
        <w:rPr>
          <w:sz w:val="22"/>
          <w:szCs w:val="22"/>
        </w:rPr>
      </w:pPr>
      <w:r w:rsidRPr="007C0410">
        <w:rPr>
          <w:sz w:val="22"/>
          <w:szCs w:val="22"/>
        </w:rPr>
        <w:t>numatyta, kuris partneris (toliau – atsakingas partneris) atstovauja tiekėjų grupei (su kuo Perkantysis subjektas turėtų bendrauti kvalifikacijos nagrinėjimo ir pasiūlymo vertinimo metu kylančiais klausimais ir kam teikti su šiais klausimais susijusią informaciją).</w:t>
      </w:r>
    </w:p>
    <w:p w14:paraId="7454AA05"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Tuo atveju, jei tiekėjų grupės pasiūlymas bus pripažintas laimėjusiu šį pirkimą, Perkantysis subjektas palaikys ryšius tik su atsakingu partneriu, su juo bus sudaroma pirkimo sutartis ir jam bus atliekami mokėjimai, išskyrus tiesioginio atsiskaitymo su subtiekėjais atvejus.</w:t>
      </w:r>
    </w:p>
    <w:p w14:paraId="6F0B74FB"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P</w:t>
      </w:r>
      <w:r w:rsidRPr="007C0410">
        <w:rPr>
          <w:rFonts w:eastAsia="Calibri"/>
          <w:sz w:val="22"/>
          <w:szCs w:val="22"/>
        </w:rPr>
        <w:t>erkantysis subjektas</w:t>
      </w:r>
      <w:r w:rsidRPr="007C0410">
        <w:rPr>
          <w:sz w:val="22"/>
          <w:szCs w:val="22"/>
        </w:rPr>
        <w:t xml:space="preserve"> nereikalauja, kad, tiekėjų grupės pateiktą pasiūlymą nustačius laimėjusį  ir pasiūlius sudaryti pirkimo sutartį, ši tiekėjų grupė įgytų tam tikrą teisinę formą.</w:t>
      </w:r>
    </w:p>
    <w:p w14:paraId="2693C348" w14:textId="723E98B6" w:rsidR="000744ED" w:rsidRDefault="00C46A7F" w:rsidP="00AD694C">
      <w:pPr>
        <w:pStyle w:val="Pagrindinistekstas"/>
        <w:numPr>
          <w:ilvl w:val="1"/>
          <w:numId w:val="5"/>
        </w:numPr>
        <w:suppressAutoHyphens/>
        <w:ind w:left="0" w:firstLine="567"/>
        <w:contextualSpacing/>
        <w:rPr>
          <w:sz w:val="22"/>
          <w:szCs w:val="22"/>
        </w:rPr>
      </w:pPr>
      <w:r w:rsidRPr="007C0410">
        <w:rPr>
          <w:sz w:val="22"/>
          <w:szCs w:val="22"/>
        </w:rPr>
        <w:t>Tiekėjai turi įsivertinti, kad pirkimo procedūrų metu nebus galima keisti tiekėjų grupės partnerių, todėl partnerius tiekėjas turi rinktis atsakingai.</w:t>
      </w:r>
    </w:p>
    <w:p w14:paraId="381FFAC8" w14:textId="77777777" w:rsidR="00C30C4F" w:rsidRPr="007C0410" w:rsidRDefault="00C30C4F" w:rsidP="00C30C4F">
      <w:pPr>
        <w:pStyle w:val="Pagrindinistekstas"/>
        <w:suppressAutoHyphens/>
        <w:ind w:left="567" w:firstLine="0"/>
        <w:contextualSpacing/>
        <w:rPr>
          <w:sz w:val="22"/>
          <w:szCs w:val="22"/>
        </w:rPr>
      </w:pPr>
    </w:p>
    <w:p w14:paraId="4DCC15CC" w14:textId="40A4E81A" w:rsidR="000744ED" w:rsidRPr="007C0410" w:rsidRDefault="00A15A33" w:rsidP="00A15A33">
      <w:pPr>
        <w:contextualSpacing/>
        <w:jc w:val="center"/>
        <w:rPr>
          <w:b/>
          <w:sz w:val="22"/>
          <w:szCs w:val="22"/>
        </w:rPr>
      </w:pPr>
      <w:r>
        <w:rPr>
          <w:b/>
          <w:sz w:val="22"/>
          <w:szCs w:val="22"/>
        </w:rPr>
        <w:t xml:space="preserve">5.  </w:t>
      </w:r>
      <w:r w:rsidR="000744ED" w:rsidRPr="007C0410">
        <w:rPr>
          <w:b/>
          <w:sz w:val="22"/>
          <w:szCs w:val="22"/>
        </w:rPr>
        <w:t>PASIŪLYMŲ GALIOJIMO UŽTIKRINIMO REIKALAVIMAI</w:t>
      </w:r>
    </w:p>
    <w:p w14:paraId="6BB37707" w14:textId="77777777" w:rsidR="00E81F9E" w:rsidRPr="007C0410" w:rsidRDefault="00E81F9E" w:rsidP="00E81F9E">
      <w:pPr>
        <w:contextualSpacing/>
        <w:jc w:val="center"/>
        <w:rPr>
          <w:b/>
          <w:sz w:val="22"/>
          <w:szCs w:val="22"/>
        </w:rPr>
      </w:pPr>
    </w:p>
    <w:p w14:paraId="076D8213" w14:textId="2A2B975D" w:rsidR="007B5905" w:rsidRDefault="00C94BDF" w:rsidP="00C457C4">
      <w:pPr>
        <w:pStyle w:val="Pagrindinistekstas"/>
        <w:suppressAutoHyphens/>
        <w:contextualSpacing/>
        <w:rPr>
          <w:sz w:val="22"/>
          <w:szCs w:val="22"/>
        </w:rPr>
      </w:pPr>
      <w:r w:rsidRPr="007C0410">
        <w:rPr>
          <w:color w:val="000000"/>
          <w:sz w:val="22"/>
          <w:szCs w:val="22"/>
        </w:rPr>
        <w:t xml:space="preserve">5.1. </w:t>
      </w:r>
      <w:r w:rsidR="00C457C4" w:rsidRPr="007C0410">
        <w:rPr>
          <w:sz w:val="22"/>
          <w:szCs w:val="22"/>
        </w:rPr>
        <w:t xml:space="preserve">Perkantysis subjektas </w:t>
      </w:r>
      <w:r w:rsidR="00C457C4" w:rsidRPr="00F93AEE">
        <w:rPr>
          <w:b/>
          <w:bCs/>
          <w:sz w:val="22"/>
          <w:szCs w:val="22"/>
          <w:u w:val="single"/>
        </w:rPr>
        <w:t xml:space="preserve">nereikalauja </w:t>
      </w:r>
      <w:r w:rsidR="00C457C4" w:rsidRPr="007C0410">
        <w:rPr>
          <w:sz w:val="22"/>
          <w:szCs w:val="22"/>
        </w:rPr>
        <w:t>pasiūlymo galiojimo užtikrinimo</w:t>
      </w:r>
      <w:r w:rsidRPr="007C0410">
        <w:rPr>
          <w:sz w:val="22"/>
          <w:szCs w:val="22"/>
        </w:rPr>
        <w:t>.</w:t>
      </w:r>
    </w:p>
    <w:p w14:paraId="0411E80D" w14:textId="77777777" w:rsidR="00516FAF" w:rsidRDefault="00516FAF" w:rsidP="00C457C4">
      <w:pPr>
        <w:pStyle w:val="Pagrindinistekstas"/>
        <w:suppressAutoHyphens/>
        <w:contextualSpacing/>
        <w:rPr>
          <w:sz w:val="22"/>
          <w:szCs w:val="22"/>
        </w:rPr>
      </w:pPr>
    </w:p>
    <w:p w14:paraId="0F473CB3" w14:textId="0CFD33C7" w:rsidR="000744ED" w:rsidRPr="007C0410" w:rsidRDefault="00A15A33" w:rsidP="00A15A33">
      <w:pPr>
        <w:ind w:left="386"/>
        <w:contextualSpacing/>
        <w:jc w:val="center"/>
        <w:rPr>
          <w:b/>
          <w:sz w:val="22"/>
          <w:szCs w:val="22"/>
        </w:rPr>
      </w:pPr>
      <w:r>
        <w:rPr>
          <w:b/>
          <w:sz w:val="22"/>
          <w:szCs w:val="22"/>
        </w:rPr>
        <w:t xml:space="preserve">6.  </w:t>
      </w:r>
      <w:r w:rsidR="000744ED" w:rsidRPr="007C0410">
        <w:rPr>
          <w:b/>
          <w:sz w:val="22"/>
          <w:szCs w:val="22"/>
        </w:rPr>
        <w:t>PASIŪLYMŲ RENGIMAS, PATEIKIMAS, KEITIMAS</w:t>
      </w:r>
    </w:p>
    <w:p w14:paraId="4D6BD9B8" w14:textId="77777777" w:rsidR="00041B1E" w:rsidRPr="007C0410" w:rsidRDefault="00041B1E" w:rsidP="00A15A33">
      <w:pPr>
        <w:contextualSpacing/>
        <w:jc w:val="center"/>
        <w:rPr>
          <w:b/>
          <w:sz w:val="22"/>
          <w:szCs w:val="22"/>
        </w:rPr>
      </w:pPr>
    </w:p>
    <w:p w14:paraId="3D8C42F5" w14:textId="48F1860C" w:rsidR="00041B1E" w:rsidRPr="007C0410" w:rsidRDefault="00041B1E" w:rsidP="00041B1E">
      <w:pPr>
        <w:contextualSpacing/>
        <w:jc w:val="center"/>
        <w:rPr>
          <w:b/>
          <w:sz w:val="22"/>
          <w:szCs w:val="22"/>
        </w:rPr>
      </w:pPr>
      <w:r w:rsidRPr="007C0410">
        <w:rPr>
          <w:b/>
          <w:sz w:val="22"/>
          <w:szCs w:val="22"/>
        </w:rPr>
        <w:t>Pasiūlymų rengimo reikalavimai</w:t>
      </w:r>
    </w:p>
    <w:p w14:paraId="3AF05BCB" w14:textId="77777777" w:rsidR="000744ED" w:rsidRPr="007C0410" w:rsidRDefault="000744ED" w:rsidP="000744ED">
      <w:pPr>
        <w:ind w:left="360"/>
        <w:contextualSpacing/>
        <w:jc w:val="left"/>
        <w:rPr>
          <w:sz w:val="22"/>
          <w:szCs w:val="22"/>
        </w:rPr>
      </w:pPr>
    </w:p>
    <w:p w14:paraId="1991A360" w14:textId="6EF135D0" w:rsidR="00C46A7F" w:rsidRPr="007C0410" w:rsidRDefault="00C46A7F" w:rsidP="00C46A7F">
      <w:pPr>
        <w:ind w:firstLine="567"/>
        <w:rPr>
          <w:rFonts w:eastAsia="Calibri"/>
          <w:sz w:val="22"/>
          <w:szCs w:val="22"/>
        </w:rPr>
      </w:pPr>
      <w:r w:rsidRPr="007C0410">
        <w:rPr>
          <w:rFonts w:eastAsia="Calibri"/>
          <w:sz w:val="22"/>
          <w:szCs w:val="22"/>
        </w:rPr>
        <w:t>6.1. Pateikdamas pasiūlymą tiekėjas sutinka su šiais pirkimo dokumentais ir patvirtina, kad jo pasiūlyme pateikta informacija yra teisinga ir apima viską, ko reikia tinkamam pirkimo sutarties įvykdymui.</w:t>
      </w:r>
    </w:p>
    <w:p w14:paraId="03355526" w14:textId="14D2A1DB" w:rsidR="00C46A7F" w:rsidRPr="007C0410" w:rsidRDefault="00C46A7F" w:rsidP="00C46A7F">
      <w:pPr>
        <w:ind w:firstLine="567"/>
        <w:rPr>
          <w:sz w:val="22"/>
          <w:szCs w:val="22"/>
          <w:lang w:eastAsia="lt-LT"/>
        </w:rPr>
      </w:pPr>
      <w:r w:rsidRPr="007C0410">
        <w:rPr>
          <w:rFonts w:eastAsia="Calibri"/>
          <w:sz w:val="22"/>
          <w:szCs w:val="22"/>
        </w:rPr>
        <w:t xml:space="preserve">6.2. </w:t>
      </w:r>
      <w:r w:rsidRPr="008F3E02">
        <w:rPr>
          <w:rFonts w:eastAsia="Calibri"/>
          <w:b/>
          <w:bCs/>
          <w:sz w:val="22"/>
          <w:szCs w:val="22"/>
        </w:rPr>
        <w:t>Perkantysis subjektas reikalauja pasiūlymus teikti tik CVP IS</w:t>
      </w:r>
      <w:r w:rsidRPr="008F3E02">
        <w:rPr>
          <w:rFonts w:cstheme="minorHAnsi"/>
          <w:b/>
          <w:bCs/>
          <w:sz w:val="22"/>
          <w:szCs w:val="22"/>
        </w:rPr>
        <w:t>. Instrukcija kaip pateikti pasiūlymą skelbiama Viešųjų pirkimų tarnybos interneto svetainėje</w:t>
      </w:r>
      <w:r w:rsidRPr="008F3E02">
        <w:rPr>
          <w:rStyle w:val="Puslapioinaosnuoroda"/>
          <w:rFonts w:cstheme="minorHAnsi"/>
          <w:bCs/>
          <w:sz w:val="22"/>
          <w:szCs w:val="22"/>
        </w:rPr>
        <w:footnoteReference w:id="3"/>
      </w:r>
      <w:r w:rsidRPr="008F3E02">
        <w:rPr>
          <w:rFonts w:cstheme="minorHAnsi"/>
          <w:bCs/>
          <w:sz w:val="22"/>
          <w:szCs w:val="22"/>
        </w:rPr>
        <w:t>.</w:t>
      </w:r>
      <w:r w:rsidRPr="007C0410">
        <w:rPr>
          <w:sz w:val="22"/>
          <w:szCs w:val="22"/>
          <w:lang w:eastAsia="lt-LT"/>
        </w:rPr>
        <w:t xml:space="preserve"> </w:t>
      </w:r>
    </w:p>
    <w:p w14:paraId="301039EB" w14:textId="3202D106" w:rsidR="00C46A7F" w:rsidRPr="007C0410" w:rsidRDefault="00C46A7F" w:rsidP="00C46A7F">
      <w:pPr>
        <w:pStyle w:val="Default"/>
        <w:ind w:firstLine="567"/>
        <w:jc w:val="both"/>
        <w:rPr>
          <w:sz w:val="22"/>
          <w:szCs w:val="22"/>
        </w:rPr>
      </w:pPr>
      <w:r w:rsidRPr="007C0410">
        <w:rPr>
          <w:sz w:val="22"/>
          <w:szCs w:val="22"/>
        </w:rPr>
        <w:lastRenderedPageBreak/>
        <w:t xml:space="preserve">6.3. </w:t>
      </w:r>
      <w:r w:rsidRPr="007C0410">
        <w:rPr>
          <w:rFonts w:cstheme="minorHAnsi"/>
          <w:bCs/>
          <w:sz w:val="22"/>
          <w:szCs w:val="22"/>
        </w:rPr>
        <w:t>Pasiūlymai pateikti CVP IS susirašinėjimo priemonėmis nesilaikant pirkimo sąlygų 6.2</w:t>
      </w:r>
      <w:r w:rsidR="00AD694C" w:rsidRPr="007C0410">
        <w:rPr>
          <w:rFonts w:cstheme="minorHAnsi"/>
          <w:bCs/>
          <w:sz w:val="22"/>
          <w:szCs w:val="22"/>
        </w:rPr>
        <w:t>.</w:t>
      </w:r>
      <w:r w:rsidRPr="007C0410">
        <w:rPr>
          <w:rFonts w:cstheme="minorHAnsi"/>
          <w:bCs/>
          <w:sz w:val="22"/>
          <w:szCs w:val="22"/>
        </w:rPr>
        <w:t xml:space="preserve"> punkto nustatytos teikimo tvarkos, bus laikomi negautais ir nebus vertinami. Pasiūlymai pateikti ne CVP IS priemonėmis (pvz. popierinėje laikmenoje vokuose) bus grąžinami tiekėjams, bus laikomi negautais ir nebus vertinami.</w:t>
      </w:r>
    </w:p>
    <w:p w14:paraId="798ABF2A" w14:textId="22AAEF14" w:rsidR="00C46A7F" w:rsidRPr="007C0410" w:rsidRDefault="00C46A7F" w:rsidP="00C46A7F">
      <w:pPr>
        <w:pStyle w:val="Default"/>
        <w:ind w:firstLine="567"/>
        <w:jc w:val="both"/>
        <w:rPr>
          <w:rFonts w:ascii="Calibri" w:eastAsia="Times New Roman" w:hAnsi="Calibri" w:cs="Calibri"/>
          <w:sz w:val="22"/>
          <w:szCs w:val="22"/>
        </w:rPr>
      </w:pPr>
      <w:r w:rsidRPr="007C0410">
        <w:rPr>
          <w:sz w:val="22"/>
          <w:szCs w:val="22"/>
        </w:rPr>
        <w:t xml:space="preserve">6.4. </w:t>
      </w:r>
      <w:r w:rsidRPr="007C0410">
        <w:rPr>
          <w:b/>
          <w:bCs/>
          <w:sz w:val="22"/>
          <w:szCs w:val="22"/>
        </w:rPr>
        <w:t xml:space="preserve">Perkantysis subjektas </w:t>
      </w:r>
      <w:r w:rsidR="00682608" w:rsidRPr="00682608">
        <w:rPr>
          <w:b/>
          <w:bCs/>
          <w:sz w:val="22"/>
          <w:szCs w:val="22"/>
          <w:u w:val="single"/>
        </w:rPr>
        <w:t>ne</w:t>
      </w:r>
      <w:r w:rsidRPr="00682608">
        <w:rPr>
          <w:b/>
          <w:bCs/>
          <w:sz w:val="22"/>
          <w:szCs w:val="22"/>
          <w:u w:val="single"/>
        </w:rPr>
        <w:t>reikalauja</w:t>
      </w:r>
      <w:r w:rsidRPr="007C0410">
        <w:rPr>
          <w:b/>
          <w:bCs/>
          <w:sz w:val="22"/>
          <w:szCs w:val="22"/>
        </w:rPr>
        <w:t xml:space="preserve">, kad pateiktas pasiūlymas būtų pasirašytas elektroniniu parašu, </w:t>
      </w:r>
      <w:r w:rsidRPr="007C0410">
        <w:rPr>
          <w:b/>
          <w:bCs/>
          <w:sz w:val="22"/>
          <w:szCs w:val="22"/>
          <w:lang w:eastAsia="ar-SA"/>
        </w:rPr>
        <w:t>atitinkančiu Pirkimų įstatymo 34 straipsnio 11 dalies 2 ir 3 punktuose nustatytus reikalavimus</w:t>
      </w:r>
      <w:r w:rsidRPr="007C0410">
        <w:rPr>
          <w:rStyle w:val="Puslapioinaosnuoroda"/>
          <w:sz w:val="22"/>
          <w:szCs w:val="22"/>
          <w:lang w:eastAsia="ar-SA"/>
        </w:rPr>
        <w:footnoteReference w:id="4"/>
      </w:r>
      <w:r w:rsidRPr="007C0410">
        <w:rPr>
          <w:sz w:val="22"/>
          <w:szCs w:val="22"/>
        </w:rPr>
        <w:t>.  </w:t>
      </w:r>
      <w:r w:rsidRPr="007C0410">
        <w:rPr>
          <w:rFonts w:ascii="Calibri" w:hAnsi="Calibri" w:cs="Calibri"/>
          <w:sz w:val="22"/>
          <w:szCs w:val="22"/>
        </w:rPr>
        <w:t xml:space="preserve"> </w:t>
      </w:r>
    </w:p>
    <w:p w14:paraId="5AD4BA73" w14:textId="77777777" w:rsidR="00C46A7F" w:rsidRPr="007C0410" w:rsidRDefault="00C46A7F" w:rsidP="00C46A7F">
      <w:pPr>
        <w:ind w:firstLine="567"/>
        <w:rPr>
          <w:rFonts w:eastAsia="Calibri"/>
          <w:sz w:val="22"/>
          <w:szCs w:val="22"/>
        </w:rPr>
      </w:pPr>
      <w:r w:rsidRPr="007C0410">
        <w:rPr>
          <w:rFonts w:eastAsia="Calibri"/>
          <w:sz w:val="22"/>
          <w:szCs w:val="22"/>
        </w:rPr>
        <w:t>6.5. Pasiūlymas turi būti pateikiamas lietuvių kalba. Su užsienio kalbomis pateikiamais dokumentais pasiūlyme turi būti pateiktas jų vertimas į lietuvių kalbą.</w:t>
      </w:r>
      <w:r w:rsidRPr="007C0410">
        <w:rPr>
          <w:sz w:val="22"/>
          <w:szCs w:val="22"/>
        </w:rPr>
        <w:t xml:space="preserve"> Vertimas turi būti patvirtintas vertėjo parašu ir vertimo biuro antspaudu arba tiekėjo vadovo ar jo įgalioto asmens parašu</w:t>
      </w:r>
      <w:r w:rsidRPr="007C0410">
        <w:rPr>
          <w:rFonts w:eastAsia="Calibri"/>
          <w:sz w:val="22"/>
          <w:szCs w:val="22"/>
        </w:rPr>
        <w:t xml:space="preserve">. </w:t>
      </w:r>
    </w:p>
    <w:p w14:paraId="2E01A1EC" w14:textId="77777777" w:rsidR="00C46A7F" w:rsidRPr="007C0410" w:rsidRDefault="00C46A7F" w:rsidP="00C46A7F">
      <w:pPr>
        <w:ind w:firstLine="567"/>
        <w:rPr>
          <w:rFonts w:eastAsia="Calibri"/>
          <w:sz w:val="22"/>
          <w:szCs w:val="22"/>
        </w:rPr>
      </w:pPr>
      <w:r w:rsidRPr="007C0410">
        <w:rPr>
          <w:rFonts w:eastAsia="Calibri"/>
          <w:sz w:val="22"/>
          <w:szCs w:val="22"/>
        </w:rPr>
        <w:t xml:space="preserve">6.6. Tiekėjas (fizinis ar juridinis asmuo) gali pateikti Perkančiajam subjektui tik vieną pasiūlymą, nepriklausomai nuo to, ar teikiant pasiūlymą jis bus atskiras tiekėjas, ar tiekėjų grupės partneris (jungtinės veiklos sutarties šalis). </w:t>
      </w:r>
    </w:p>
    <w:p w14:paraId="0FADB3E7" w14:textId="77777777" w:rsidR="00C46A7F" w:rsidRPr="007C0410" w:rsidRDefault="00C46A7F" w:rsidP="00C46A7F">
      <w:pPr>
        <w:ind w:firstLine="567"/>
        <w:rPr>
          <w:rFonts w:eastAsia="Calibri"/>
          <w:sz w:val="22"/>
          <w:szCs w:val="22"/>
        </w:rPr>
      </w:pPr>
      <w:r w:rsidRPr="007C0410">
        <w:rPr>
          <w:rFonts w:eastAsia="Calibri"/>
          <w:sz w:val="22"/>
          <w:szCs w:val="22"/>
        </w:rPr>
        <w:t>6.7. Tiekėjas prisiima visas išlaidas, susijusias su pasiūlymo rengimu ir teikimu, Perkantysis subjektas nėra atsakingas ar įpareigotas dėl šių išlaidų. Perkantysis subjektas neatsakys ir neprisiims šių išlaidų, nepriklausomai nuo to, kaip vyktų ir baigtųsi pirkimas.</w:t>
      </w:r>
    </w:p>
    <w:p w14:paraId="15DB5E3E" w14:textId="77777777" w:rsidR="00C46A7F" w:rsidRPr="007C0410" w:rsidRDefault="00C46A7F" w:rsidP="00C46A7F">
      <w:pPr>
        <w:ind w:firstLine="567"/>
        <w:rPr>
          <w:rFonts w:eastAsia="Calibri"/>
          <w:sz w:val="22"/>
          <w:szCs w:val="22"/>
        </w:rPr>
      </w:pPr>
      <w:r w:rsidRPr="007C0410">
        <w:rPr>
          <w:rFonts w:eastAsia="Calibri"/>
          <w:sz w:val="22"/>
          <w:szCs w:val="22"/>
        </w:rPr>
        <w:t xml:space="preserve">6.8. </w:t>
      </w:r>
      <w:r w:rsidRPr="007C0410">
        <w:rPr>
          <w:rFonts w:eastAsia="Calibri"/>
          <w:b/>
          <w:bCs/>
          <w:sz w:val="22"/>
          <w:szCs w:val="22"/>
          <w:u w:val="single"/>
        </w:rPr>
        <w:t>Tiekėjo pasiūlyme turi būti</w:t>
      </w:r>
      <w:r w:rsidRPr="007C0410">
        <w:rPr>
          <w:rFonts w:eastAsia="Calibri"/>
          <w:sz w:val="22"/>
          <w:szCs w:val="22"/>
        </w:rPr>
        <w:t>:</w:t>
      </w:r>
    </w:p>
    <w:p w14:paraId="1BBB2247" w14:textId="77777777" w:rsidR="00C46A7F" w:rsidRPr="007C0410" w:rsidRDefault="00C46A7F" w:rsidP="00C46A7F">
      <w:pPr>
        <w:ind w:firstLine="567"/>
        <w:rPr>
          <w:rFonts w:eastAsia="Calibri"/>
          <w:sz w:val="22"/>
          <w:szCs w:val="22"/>
        </w:rPr>
      </w:pPr>
      <w:r w:rsidRPr="007C0410">
        <w:rPr>
          <w:rFonts w:eastAsia="Calibri"/>
          <w:sz w:val="22"/>
          <w:szCs w:val="22"/>
        </w:rPr>
        <w:t>6.8.1. įgaliojimas ar kitas dokumentas (pvz., pareigybės aprašymas), suteikiantis teisę pasirašyti tiekėjo pasiūlymą, kai pasiūlymą pasirašo ne juridinio asmens vadovas, o jo įgaliotas asmuo;</w:t>
      </w:r>
    </w:p>
    <w:p w14:paraId="751EC8A5" w14:textId="2B5360D1" w:rsidR="00C46A7F" w:rsidRPr="007C0410" w:rsidRDefault="00C46A7F" w:rsidP="00C46A7F">
      <w:pPr>
        <w:ind w:firstLine="567"/>
        <w:rPr>
          <w:rFonts w:eastAsia="Calibri"/>
          <w:sz w:val="22"/>
          <w:szCs w:val="22"/>
        </w:rPr>
      </w:pPr>
      <w:r w:rsidRPr="007C0410">
        <w:rPr>
          <w:rFonts w:eastAsia="Calibri"/>
          <w:sz w:val="22"/>
          <w:szCs w:val="22"/>
        </w:rPr>
        <w:t>6.8.2. užpildytas pasiūlymas pagal pasiūlymo formą (</w:t>
      </w:r>
      <w:r w:rsidR="00500E61">
        <w:rPr>
          <w:rFonts w:eastAsia="Calibri"/>
          <w:b/>
          <w:bCs/>
          <w:sz w:val="22"/>
          <w:szCs w:val="22"/>
        </w:rPr>
        <w:t>2 priedas</w:t>
      </w:r>
      <w:r w:rsidRPr="007C0410">
        <w:rPr>
          <w:rFonts w:eastAsia="Calibri"/>
          <w:sz w:val="22"/>
          <w:szCs w:val="22"/>
        </w:rPr>
        <w:t>);</w:t>
      </w:r>
    </w:p>
    <w:p w14:paraId="39044D64" w14:textId="77777777" w:rsidR="00C46A7F" w:rsidRPr="007C0410" w:rsidRDefault="00C46A7F" w:rsidP="00C46A7F">
      <w:pPr>
        <w:ind w:firstLine="567"/>
        <w:contextualSpacing/>
        <w:rPr>
          <w:bCs/>
          <w:i/>
          <w:iCs/>
          <w:color w:val="FF0000"/>
          <w:sz w:val="22"/>
          <w:szCs w:val="22"/>
        </w:rPr>
      </w:pPr>
      <w:r w:rsidRPr="007C0410">
        <w:rPr>
          <w:i/>
          <w:sz w:val="22"/>
          <w:szCs w:val="22"/>
        </w:rPr>
        <w:t>Pastaba. Tiekėjui, teikiančiam pasiūlymą, rekomenduojama vadovautis Viešųjų pirkimų tarnybos parengtomis gairėmis „Tiekėjo ABC“ ir pranešimu, kaip pagalbine medžiaga dėl dažniausiai tiekėjų daromų klaidų</w:t>
      </w:r>
      <w:r w:rsidRPr="007C0410">
        <w:rPr>
          <w:rStyle w:val="Puslapioinaosnuoroda"/>
          <w:i/>
          <w:sz w:val="22"/>
          <w:szCs w:val="22"/>
        </w:rPr>
        <w:footnoteReference w:id="5"/>
      </w:r>
      <w:r w:rsidRPr="007C0410">
        <w:rPr>
          <w:bCs/>
          <w:i/>
          <w:iCs/>
          <w:sz w:val="22"/>
          <w:szCs w:val="22"/>
        </w:rPr>
        <w:t xml:space="preserve">; </w:t>
      </w:r>
    </w:p>
    <w:p w14:paraId="772B18F3" w14:textId="2F52CAEC" w:rsidR="00C46A7F" w:rsidRPr="007C0410" w:rsidRDefault="00C46A7F" w:rsidP="00C46A7F">
      <w:pPr>
        <w:ind w:firstLine="567"/>
        <w:rPr>
          <w:rFonts w:eastAsia="Calibri"/>
          <w:sz w:val="22"/>
          <w:szCs w:val="22"/>
        </w:rPr>
      </w:pPr>
      <w:r w:rsidRPr="007C0410">
        <w:rPr>
          <w:rFonts w:eastAsia="Calibri"/>
          <w:sz w:val="22"/>
          <w:szCs w:val="22"/>
        </w:rPr>
        <w:t>6.8.</w:t>
      </w:r>
      <w:r w:rsidR="009E44DA">
        <w:rPr>
          <w:rFonts w:eastAsia="Calibri"/>
          <w:sz w:val="22"/>
          <w:szCs w:val="22"/>
        </w:rPr>
        <w:t>3</w:t>
      </w:r>
      <w:r w:rsidRPr="007C0410">
        <w:rPr>
          <w:rFonts w:eastAsia="Calibri"/>
          <w:sz w:val="22"/>
          <w:szCs w:val="22"/>
        </w:rPr>
        <w:t xml:space="preserve">. užpildytas ir pasirašytas EBVPD </w:t>
      </w:r>
      <w:r w:rsidRPr="009E44DA">
        <w:rPr>
          <w:rFonts w:eastAsia="Calibri"/>
          <w:b/>
          <w:bCs/>
          <w:sz w:val="22"/>
          <w:szCs w:val="22"/>
        </w:rPr>
        <w:t>(3 priedas)</w:t>
      </w:r>
      <w:r w:rsidRPr="007C0410">
        <w:rPr>
          <w:rFonts w:eastAsia="Calibri"/>
          <w:sz w:val="22"/>
          <w:szCs w:val="22"/>
        </w:rPr>
        <w:t xml:space="preserve">. EBVPD turi užpildyti, pasirašyti ir pateikti tiekėjas, </w:t>
      </w:r>
      <w:r w:rsidRPr="007C0410">
        <w:rPr>
          <w:rFonts w:eastAsia="Calibri"/>
          <w:b/>
          <w:sz w:val="22"/>
          <w:szCs w:val="22"/>
        </w:rPr>
        <w:t>kiekvienas</w:t>
      </w:r>
      <w:r w:rsidRPr="007C0410">
        <w:rPr>
          <w:rFonts w:eastAsia="Calibri"/>
          <w:sz w:val="22"/>
          <w:szCs w:val="22"/>
        </w:rPr>
        <w:t xml:space="preserve"> tiekėjų grupės partneris (jei pasiūlymą pateikia tiekėjų grupė), ir </w:t>
      </w:r>
      <w:r w:rsidRPr="007C0410">
        <w:rPr>
          <w:rFonts w:eastAsia="Calibri"/>
          <w:b/>
          <w:sz w:val="22"/>
          <w:szCs w:val="22"/>
        </w:rPr>
        <w:t>kiekvienas</w:t>
      </w:r>
      <w:r w:rsidRPr="007C0410">
        <w:rPr>
          <w:rFonts w:eastAsia="Calibri"/>
          <w:sz w:val="22"/>
          <w:szCs w:val="22"/>
        </w:rPr>
        <w:t xml:space="preserve"> ūkio subjektas, kurio pajėgumais ketina remtis tiekėjas;</w:t>
      </w:r>
    </w:p>
    <w:p w14:paraId="4B691A16" w14:textId="29E657E5" w:rsidR="00C46A7F" w:rsidRDefault="00C46A7F" w:rsidP="00C46A7F">
      <w:pPr>
        <w:ind w:firstLine="567"/>
        <w:rPr>
          <w:rFonts w:eastAsia="Calibri"/>
          <w:sz w:val="22"/>
          <w:szCs w:val="22"/>
        </w:rPr>
      </w:pPr>
      <w:r w:rsidRPr="007C0410">
        <w:rPr>
          <w:rFonts w:eastAsia="Calibri"/>
          <w:sz w:val="22"/>
          <w:szCs w:val="22"/>
        </w:rPr>
        <w:t>6.8.</w:t>
      </w:r>
      <w:r w:rsidR="0013682F">
        <w:rPr>
          <w:rFonts w:eastAsia="Calibri"/>
          <w:sz w:val="22"/>
          <w:szCs w:val="22"/>
        </w:rPr>
        <w:t>4</w:t>
      </w:r>
      <w:r w:rsidRPr="007C0410">
        <w:rPr>
          <w:rFonts w:eastAsia="Calibri"/>
          <w:sz w:val="22"/>
          <w:szCs w:val="22"/>
        </w:rPr>
        <w:t>. jungtinės veiklos sutartis, jei pasiūlymą pateikia tiekėjų grupė;</w:t>
      </w:r>
    </w:p>
    <w:p w14:paraId="4D2983FC" w14:textId="39F7243B" w:rsidR="001106AB" w:rsidRPr="001106AB" w:rsidRDefault="001106AB" w:rsidP="001106AB">
      <w:pPr>
        <w:ind w:firstLine="567"/>
        <w:rPr>
          <w:rFonts w:eastAsia="Calibri"/>
          <w:b/>
          <w:bCs/>
          <w:sz w:val="22"/>
          <w:szCs w:val="22"/>
        </w:rPr>
      </w:pPr>
      <w:r w:rsidRPr="001106AB">
        <w:rPr>
          <w:rFonts w:eastAsia="Calibri"/>
          <w:sz w:val="22"/>
          <w:szCs w:val="22"/>
        </w:rPr>
        <w:t>6.8.</w:t>
      </w:r>
      <w:r w:rsidR="00E42E36">
        <w:rPr>
          <w:rFonts w:eastAsia="Calibri"/>
          <w:sz w:val="22"/>
          <w:szCs w:val="22"/>
        </w:rPr>
        <w:t>5</w:t>
      </w:r>
      <w:r w:rsidRPr="001106AB">
        <w:rPr>
          <w:rFonts w:eastAsia="Calibri"/>
          <w:sz w:val="22"/>
          <w:szCs w:val="22"/>
        </w:rPr>
        <w:t xml:space="preserve">. </w:t>
      </w:r>
      <w:r>
        <w:rPr>
          <w:rFonts w:eastAsia="Calibri"/>
          <w:sz w:val="22"/>
          <w:szCs w:val="22"/>
        </w:rPr>
        <w:t>T</w:t>
      </w:r>
      <w:r w:rsidRPr="001106AB">
        <w:rPr>
          <w:rFonts w:eastAsia="Calibri"/>
          <w:sz w:val="22"/>
          <w:szCs w:val="22"/>
        </w:rPr>
        <w:t>iekėjo deklaracij</w:t>
      </w:r>
      <w:r>
        <w:rPr>
          <w:rFonts w:eastAsia="Calibri"/>
          <w:sz w:val="22"/>
          <w:szCs w:val="22"/>
        </w:rPr>
        <w:t>a</w:t>
      </w:r>
      <w:r w:rsidRPr="001106AB">
        <w:rPr>
          <w:rFonts w:eastAsia="Calibri"/>
          <w:sz w:val="22"/>
          <w:szCs w:val="22"/>
        </w:rPr>
        <w:t>, patvirtinan</w:t>
      </w:r>
      <w:r>
        <w:rPr>
          <w:rFonts w:eastAsia="Calibri"/>
          <w:sz w:val="22"/>
          <w:szCs w:val="22"/>
        </w:rPr>
        <w:t>ti</w:t>
      </w:r>
      <w:r w:rsidRPr="001106AB">
        <w:rPr>
          <w:rFonts w:eastAsia="Calibri"/>
          <w:sz w:val="22"/>
          <w:szCs w:val="22"/>
        </w:rPr>
        <w:t xml:space="preserve"> jo atitiktį Pirkimų įstatymo 58 straipsnio 41 dalies 1, 2 ir 3 punktuose nustatytiems reikalavimams. Deklaracijos forma pateikta </w:t>
      </w:r>
      <w:r w:rsidRPr="001106AB">
        <w:rPr>
          <w:rFonts w:eastAsia="Calibri"/>
          <w:b/>
          <w:bCs/>
          <w:sz w:val="22"/>
          <w:szCs w:val="22"/>
        </w:rPr>
        <w:t xml:space="preserve">Pirkimo sąlygų </w:t>
      </w:r>
      <w:r w:rsidR="00E42E36">
        <w:rPr>
          <w:rFonts w:eastAsia="Calibri"/>
          <w:b/>
          <w:bCs/>
          <w:sz w:val="22"/>
          <w:szCs w:val="22"/>
        </w:rPr>
        <w:t>6</w:t>
      </w:r>
      <w:r w:rsidRPr="001106AB">
        <w:rPr>
          <w:rFonts w:eastAsia="Calibri"/>
          <w:b/>
          <w:bCs/>
          <w:sz w:val="22"/>
          <w:szCs w:val="22"/>
        </w:rPr>
        <w:t xml:space="preserve"> priede.</w:t>
      </w:r>
    </w:p>
    <w:p w14:paraId="0BCEFA91" w14:textId="023CDDC1" w:rsidR="00C46A7F" w:rsidRPr="007C0410" w:rsidRDefault="00C46A7F" w:rsidP="00C46A7F">
      <w:pPr>
        <w:ind w:firstLine="567"/>
        <w:rPr>
          <w:rFonts w:eastAsia="Calibri"/>
          <w:sz w:val="22"/>
          <w:szCs w:val="22"/>
        </w:rPr>
      </w:pPr>
      <w:r w:rsidRPr="007C0410">
        <w:rPr>
          <w:bCs/>
          <w:sz w:val="22"/>
          <w:szCs w:val="22"/>
        </w:rPr>
        <w:t>6.8.</w:t>
      </w:r>
      <w:r w:rsidR="00E42E36">
        <w:rPr>
          <w:bCs/>
          <w:sz w:val="22"/>
          <w:szCs w:val="22"/>
        </w:rPr>
        <w:t>6</w:t>
      </w:r>
      <w:r w:rsidRPr="007C0410">
        <w:rPr>
          <w:bCs/>
          <w:sz w:val="22"/>
          <w:szCs w:val="22"/>
        </w:rPr>
        <w:t xml:space="preserve">. </w:t>
      </w:r>
      <w:r w:rsidRPr="007C0410">
        <w:rPr>
          <w:rFonts w:eastAsia="Calibri"/>
          <w:sz w:val="22"/>
          <w:szCs w:val="22"/>
        </w:rPr>
        <w:t>kita pirkimo dokumentuose prašoma medžiaga.</w:t>
      </w:r>
    </w:p>
    <w:p w14:paraId="1B6263CB" w14:textId="77777777" w:rsidR="00A72D41" w:rsidRPr="007C0410" w:rsidRDefault="00A72D41" w:rsidP="00041B1E">
      <w:pPr>
        <w:rPr>
          <w:rFonts w:eastAsia="Calibri"/>
          <w:sz w:val="22"/>
          <w:szCs w:val="22"/>
        </w:rPr>
      </w:pPr>
    </w:p>
    <w:p w14:paraId="3B364BB1" w14:textId="2D02ABE1" w:rsidR="00041B1E" w:rsidRPr="007C0410" w:rsidRDefault="00041B1E" w:rsidP="00041B1E">
      <w:pPr>
        <w:jc w:val="center"/>
        <w:rPr>
          <w:rFonts w:eastAsia="Calibri"/>
          <w:b/>
          <w:sz w:val="22"/>
          <w:szCs w:val="22"/>
        </w:rPr>
      </w:pPr>
      <w:r w:rsidRPr="007C0410">
        <w:rPr>
          <w:rFonts w:eastAsia="Calibri"/>
          <w:b/>
          <w:sz w:val="22"/>
          <w:szCs w:val="22"/>
        </w:rPr>
        <w:t>Informacija, kaip turi būti apskaičiuota ir išreikšta pasiūlymuose nurodoma kaina. Į kainą turi būti įskaityti visi mokesčiai</w:t>
      </w:r>
    </w:p>
    <w:p w14:paraId="5A88A3C3" w14:textId="77777777" w:rsidR="00041B1E" w:rsidRPr="007C0410" w:rsidRDefault="00041B1E" w:rsidP="00041B1E">
      <w:pPr>
        <w:jc w:val="center"/>
        <w:rPr>
          <w:rFonts w:eastAsia="Calibri"/>
          <w:sz w:val="22"/>
          <w:szCs w:val="22"/>
        </w:rPr>
      </w:pPr>
    </w:p>
    <w:p w14:paraId="76626B84" w14:textId="4975F717" w:rsidR="00C46A7F" w:rsidRPr="007C0410" w:rsidRDefault="00C46A7F" w:rsidP="00C46A7F">
      <w:pPr>
        <w:ind w:firstLine="567"/>
        <w:rPr>
          <w:sz w:val="22"/>
          <w:szCs w:val="22"/>
        </w:rPr>
      </w:pPr>
      <w:r w:rsidRPr="007C0410">
        <w:rPr>
          <w:color w:val="000000" w:themeColor="text1"/>
          <w:sz w:val="22"/>
          <w:szCs w:val="22"/>
        </w:rPr>
        <w:t xml:space="preserve">6.9. </w:t>
      </w:r>
      <w:r w:rsidR="00A9483E" w:rsidRPr="00AC5FE3">
        <w:rPr>
          <w:noProof/>
          <w:sz w:val="22"/>
          <w:szCs w:val="22"/>
        </w:rPr>
        <w:t xml:space="preserve">Pasiūlyme nurodoma pasiūlymo kaina yra </w:t>
      </w:r>
      <w:r w:rsidR="007C2F84">
        <w:rPr>
          <w:noProof/>
          <w:sz w:val="22"/>
          <w:szCs w:val="22"/>
        </w:rPr>
        <w:t>preliminaraus</w:t>
      </w:r>
      <w:r w:rsidR="00A9483E" w:rsidRPr="00AC5FE3">
        <w:rPr>
          <w:noProof/>
          <w:sz w:val="22"/>
          <w:szCs w:val="22"/>
        </w:rPr>
        <w:t xml:space="preserve"> Prekių </w:t>
      </w:r>
      <w:r w:rsidR="007C2F84">
        <w:rPr>
          <w:noProof/>
          <w:sz w:val="22"/>
          <w:szCs w:val="22"/>
        </w:rPr>
        <w:t xml:space="preserve">kiekio </w:t>
      </w:r>
      <w:r w:rsidR="00A9483E" w:rsidRPr="00AC5FE3">
        <w:rPr>
          <w:noProof/>
          <w:sz w:val="22"/>
          <w:szCs w:val="22"/>
        </w:rPr>
        <w:t>mato</w:t>
      </w:r>
      <w:r w:rsidR="00965982">
        <w:rPr>
          <w:noProof/>
          <w:sz w:val="22"/>
          <w:szCs w:val="22"/>
        </w:rPr>
        <w:t xml:space="preserve"> </w:t>
      </w:r>
      <w:r w:rsidR="00A9483E" w:rsidRPr="00AC5FE3">
        <w:rPr>
          <w:noProof/>
          <w:sz w:val="22"/>
          <w:szCs w:val="22"/>
        </w:rPr>
        <w:t>vienetų įkainių suma Eur be PVM</w:t>
      </w:r>
      <w:r w:rsidR="00965982">
        <w:rPr>
          <w:noProof/>
          <w:sz w:val="22"/>
          <w:szCs w:val="22"/>
        </w:rPr>
        <w:t xml:space="preserve"> (pirkimo sąlygų 2.1 </w:t>
      </w:r>
      <w:r w:rsidR="00D72A1A">
        <w:rPr>
          <w:noProof/>
          <w:sz w:val="22"/>
          <w:szCs w:val="22"/>
        </w:rPr>
        <w:t>-</w:t>
      </w:r>
      <w:r w:rsidR="00965982">
        <w:rPr>
          <w:noProof/>
          <w:sz w:val="22"/>
          <w:szCs w:val="22"/>
        </w:rPr>
        <w:t xml:space="preserve"> 2.</w:t>
      </w:r>
      <w:r w:rsidR="00D72A1A">
        <w:rPr>
          <w:noProof/>
          <w:sz w:val="22"/>
          <w:szCs w:val="22"/>
        </w:rPr>
        <w:t>4</w:t>
      </w:r>
      <w:r w:rsidR="00965982">
        <w:rPr>
          <w:noProof/>
          <w:sz w:val="22"/>
          <w:szCs w:val="22"/>
        </w:rPr>
        <w:t xml:space="preserve"> </w:t>
      </w:r>
      <w:r w:rsidR="00965982" w:rsidRPr="007E457F">
        <w:rPr>
          <w:noProof/>
          <w:sz w:val="22"/>
          <w:szCs w:val="22"/>
        </w:rPr>
        <w:t>prieduose 1 lentelės (a) eilutė</w:t>
      </w:r>
      <w:r w:rsidR="00965982">
        <w:rPr>
          <w:noProof/>
          <w:sz w:val="22"/>
          <w:szCs w:val="22"/>
        </w:rPr>
        <w:t>)</w:t>
      </w:r>
      <w:r w:rsidR="007C2F84">
        <w:rPr>
          <w:noProof/>
          <w:sz w:val="22"/>
          <w:szCs w:val="22"/>
        </w:rPr>
        <w:t>, kuri skirta pasiūlymų palyginimui.</w:t>
      </w:r>
      <w:r w:rsidR="00A9483E" w:rsidRPr="007C0410">
        <w:rPr>
          <w:sz w:val="22"/>
          <w:szCs w:val="22"/>
          <w:lang w:eastAsia="lt-LT"/>
        </w:rPr>
        <w:t xml:space="preserve"> </w:t>
      </w:r>
      <w:r w:rsidRPr="007C0410">
        <w:rPr>
          <w:sz w:val="22"/>
          <w:szCs w:val="22"/>
          <w:lang w:eastAsia="lt-LT"/>
        </w:rPr>
        <w:t>Kaina turi būti išreikšta ir apskaičiuota taip, kaip nurodyta pirkimo sąlygų 2</w:t>
      </w:r>
      <w:r w:rsidR="00965982">
        <w:rPr>
          <w:sz w:val="22"/>
          <w:szCs w:val="22"/>
          <w:lang w:eastAsia="lt-LT"/>
        </w:rPr>
        <w:t>.1</w:t>
      </w:r>
      <w:r w:rsidR="00D72A1A">
        <w:rPr>
          <w:sz w:val="22"/>
          <w:szCs w:val="22"/>
          <w:lang w:eastAsia="lt-LT"/>
        </w:rPr>
        <w:t xml:space="preserve"> - </w:t>
      </w:r>
      <w:r w:rsidR="00965982">
        <w:rPr>
          <w:sz w:val="22"/>
          <w:szCs w:val="22"/>
          <w:lang w:eastAsia="lt-LT"/>
        </w:rPr>
        <w:t>2.</w:t>
      </w:r>
      <w:r w:rsidR="00841A4E">
        <w:rPr>
          <w:sz w:val="22"/>
          <w:szCs w:val="22"/>
          <w:lang w:eastAsia="lt-LT"/>
        </w:rPr>
        <w:t>4</w:t>
      </w:r>
      <w:r w:rsidR="00965982">
        <w:rPr>
          <w:sz w:val="22"/>
          <w:szCs w:val="22"/>
          <w:lang w:eastAsia="lt-LT"/>
        </w:rPr>
        <w:t xml:space="preserve"> prieduose</w:t>
      </w:r>
      <w:r w:rsidRPr="007C0410">
        <w:rPr>
          <w:sz w:val="22"/>
          <w:szCs w:val="22"/>
          <w:lang w:eastAsia="lt-LT"/>
        </w:rPr>
        <w:t xml:space="preserve">. </w:t>
      </w:r>
      <w:r w:rsidRPr="007C0410">
        <w:rPr>
          <w:sz w:val="22"/>
          <w:szCs w:val="22"/>
          <w:lang w:eastAsia="ar-SA"/>
        </w:rPr>
        <w:t>Kainos pasiūlyme nurodomos suapvalintos, paliekant du skaitmenis po kablelio.</w:t>
      </w:r>
      <w:r w:rsidRPr="007C0410">
        <w:rPr>
          <w:sz w:val="22"/>
          <w:szCs w:val="22"/>
          <w:lang w:eastAsia="lt-LT"/>
        </w:rPr>
        <w:t xml:space="preserve"> </w:t>
      </w:r>
      <w:r w:rsidRPr="007C0410">
        <w:rPr>
          <w:sz w:val="22"/>
          <w:szCs w:val="22"/>
        </w:rPr>
        <w:t xml:space="preserve">Apskaičiuojant kainą turi būti atsižvelgta į visas perkamų Prekių kiekį, į pasiūlymo kainos sudėtines dalis, į Specifikacijos (pirkimo sąlygų 1 priedas) reikalavimus, į pirkimo sutarties projekte numatytą atsiskaitymo už </w:t>
      </w:r>
      <w:r w:rsidR="006B03BA" w:rsidRPr="007C0410">
        <w:rPr>
          <w:sz w:val="22"/>
          <w:szCs w:val="22"/>
        </w:rPr>
        <w:t>pristatytas</w:t>
      </w:r>
      <w:r w:rsidRPr="007C0410">
        <w:rPr>
          <w:sz w:val="22"/>
          <w:szCs w:val="22"/>
        </w:rPr>
        <w:t xml:space="preserve"> </w:t>
      </w:r>
      <w:r w:rsidR="006B03BA" w:rsidRPr="007C0410">
        <w:rPr>
          <w:sz w:val="22"/>
          <w:szCs w:val="22"/>
        </w:rPr>
        <w:t>Prekes</w:t>
      </w:r>
      <w:r w:rsidRPr="007C0410">
        <w:rPr>
          <w:sz w:val="22"/>
          <w:szCs w:val="22"/>
        </w:rPr>
        <w:t xml:space="preserve"> terminą bei į visus kitus šių pirkimo dokumentų reikalavimus. Į pasiūlymo kainą turi būti įskaityti visi tiekėjo mokami mokesčiai ir visos tiekėjo patiriamos su pasiūlymo rengimu ir su pirkimo sutarties vykdymu susijusios, tame tarpe ir elektroninių sąskaitų faktūrų pateikimo išlaidos</w:t>
      </w:r>
      <w:r w:rsidR="006B03BA" w:rsidRPr="007C0410">
        <w:rPr>
          <w:sz w:val="22"/>
          <w:szCs w:val="22"/>
        </w:rPr>
        <w:t xml:space="preserve"> (sandėliavimo, transportavimo, pakavimo, garantinės priežiūros ir kitos paslaugos)</w:t>
      </w:r>
      <w:r w:rsidRPr="007C0410">
        <w:rPr>
          <w:sz w:val="22"/>
          <w:szCs w:val="22"/>
        </w:rPr>
        <w:t>.</w:t>
      </w:r>
      <w:r w:rsidRPr="007C0410">
        <w:rPr>
          <w:color w:val="000000" w:themeColor="text1"/>
          <w:sz w:val="22"/>
          <w:szCs w:val="22"/>
        </w:rPr>
        <w:t xml:space="preserve"> </w:t>
      </w:r>
    </w:p>
    <w:p w14:paraId="6A423A68" w14:textId="3C064A6B" w:rsidR="00B94CD8" w:rsidRPr="007C0410" w:rsidRDefault="00C46A7F" w:rsidP="00916FDC">
      <w:pPr>
        <w:ind w:firstLine="567"/>
        <w:rPr>
          <w:sz w:val="22"/>
          <w:szCs w:val="22"/>
        </w:rPr>
      </w:pPr>
      <w:r w:rsidRPr="007C0410">
        <w:rPr>
          <w:noProof/>
          <w:sz w:val="22"/>
          <w:szCs w:val="22"/>
        </w:rPr>
        <w:t>6.10. PVM mokesčiai turi būti nurodomi atskirai. Ne Lietuvos Respublikoje registruoti teikėjai privalo į pasiūlymo kainą įskaičiuoti visus privalomus mokesčius, išskyrus Lietuvoje taikomą PVM. Jeigu PVM suma nenurodoma, turi būti nurodytos priežastys, kodėl PVM netaikomas (pvz.: neapmokestinama, 0 proc. PVM tarifas ir t. t.)</w:t>
      </w:r>
      <w:r w:rsidRPr="007C0410">
        <w:rPr>
          <w:color w:val="000000" w:themeColor="text1"/>
          <w:sz w:val="22"/>
          <w:szCs w:val="22"/>
        </w:rPr>
        <w:t xml:space="preserve">. </w:t>
      </w:r>
      <w:r w:rsidRPr="007C0410">
        <w:rPr>
          <w:noProof/>
          <w:sz w:val="22"/>
          <w:szCs w:val="22"/>
        </w:rPr>
        <w:t>Ne Lietuvos Respublikoje registruoti teikėjai privalo į pasiūlymo kainą įskaičiuoti visus privalomus mokesčius, išskyrus Lietuvoje taikomą PVM. Jeigu PVM suma nenurodoma, turi būti nurodytos priežastys, kodėl PVM netaikomas (pvz.: neapmokestinama, 0 proc. PVM tarifas</w:t>
      </w:r>
      <w:r w:rsidR="00EB4661">
        <w:rPr>
          <w:noProof/>
          <w:sz w:val="22"/>
          <w:szCs w:val="22"/>
        </w:rPr>
        <w:t xml:space="preserve"> </w:t>
      </w:r>
      <w:r w:rsidRPr="007C0410">
        <w:rPr>
          <w:noProof/>
          <w:sz w:val="22"/>
          <w:szCs w:val="22"/>
        </w:rPr>
        <w:t>ir t. t.).</w:t>
      </w:r>
    </w:p>
    <w:p w14:paraId="7FE0CE97" w14:textId="77777777" w:rsidR="00916FDC" w:rsidRPr="007C0410" w:rsidRDefault="00916FDC" w:rsidP="00916FDC">
      <w:pPr>
        <w:ind w:firstLine="567"/>
        <w:rPr>
          <w:sz w:val="22"/>
          <w:szCs w:val="22"/>
        </w:rPr>
      </w:pPr>
    </w:p>
    <w:p w14:paraId="4F825079" w14:textId="5556105E" w:rsidR="00B94CD8" w:rsidRPr="007C0410" w:rsidRDefault="00B94CD8" w:rsidP="00B94CD8">
      <w:pPr>
        <w:jc w:val="center"/>
        <w:rPr>
          <w:sz w:val="22"/>
          <w:szCs w:val="22"/>
        </w:rPr>
      </w:pPr>
      <w:r w:rsidRPr="007C0410">
        <w:rPr>
          <w:b/>
          <w:sz w:val="22"/>
          <w:szCs w:val="22"/>
        </w:rPr>
        <w:t>Pasiūlymų pateikimo termino pabaiga, vieta ir būdas</w:t>
      </w:r>
    </w:p>
    <w:p w14:paraId="401061BC" w14:textId="77777777" w:rsidR="00B94CD8" w:rsidRPr="007C0410" w:rsidRDefault="00B94CD8" w:rsidP="00B94CD8">
      <w:pPr>
        <w:rPr>
          <w:sz w:val="22"/>
          <w:szCs w:val="22"/>
        </w:rPr>
      </w:pPr>
    </w:p>
    <w:p w14:paraId="33203431" w14:textId="5BA9DC82" w:rsidR="000744ED" w:rsidRPr="007C0410" w:rsidRDefault="003C252F" w:rsidP="003C252F">
      <w:pPr>
        <w:ind w:firstLine="567"/>
        <w:rPr>
          <w:sz w:val="22"/>
          <w:szCs w:val="22"/>
        </w:rPr>
      </w:pPr>
      <w:r w:rsidRPr="007C0410">
        <w:rPr>
          <w:sz w:val="22"/>
          <w:szCs w:val="22"/>
        </w:rPr>
        <w:t>6.1</w:t>
      </w:r>
      <w:r w:rsidR="008249D9" w:rsidRPr="007C0410">
        <w:rPr>
          <w:sz w:val="22"/>
          <w:szCs w:val="22"/>
        </w:rPr>
        <w:t>1</w:t>
      </w:r>
      <w:r w:rsidRPr="007C0410">
        <w:rPr>
          <w:sz w:val="22"/>
          <w:szCs w:val="22"/>
        </w:rPr>
        <w:t>.</w:t>
      </w:r>
      <w:r w:rsidRPr="007C0410">
        <w:rPr>
          <w:b/>
          <w:bCs/>
          <w:sz w:val="22"/>
          <w:szCs w:val="22"/>
        </w:rPr>
        <w:t xml:space="preserve"> </w:t>
      </w:r>
      <w:r w:rsidR="00C10E06" w:rsidRPr="007C0410">
        <w:rPr>
          <w:b/>
          <w:bCs/>
          <w:sz w:val="22"/>
          <w:szCs w:val="22"/>
        </w:rPr>
        <w:t xml:space="preserve">Pasiūlymas turi būti pateiktas Perkančiajam subjektui </w:t>
      </w:r>
      <w:r w:rsidR="00C10E06" w:rsidRPr="007C0410">
        <w:rPr>
          <w:b/>
          <w:bCs/>
          <w:color w:val="000000" w:themeColor="text1"/>
          <w:sz w:val="22"/>
          <w:szCs w:val="22"/>
        </w:rPr>
        <w:t>iki CVP IS nurodyto pasiūlymų pateikimo termino pabaigos</w:t>
      </w:r>
      <w:r w:rsidR="000744ED" w:rsidRPr="007C0410">
        <w:rPr>
          <w:sz w:val="22"/>
          <w:szCs w:val="22"/>
        </w:rPr>
        <w:t xml:space="preserve">. Vėliau gautas pasiūlymas yra nepriimtinas ir nenagrinėjamas. </w:t>
      </w:r>
      <w:r w:rsidR="007767BD" w:rsidRPr="007C0410">
        <w:rPr>
          <w:sz w:val="22"/>
          <w:szCs w:val="22"/>
        </w:rPr>
        <w:t>Perkan</w:t>
      </w:r>
      <w:r w:rsidR="00C245E0" w:rsidRPr="007C0410">
        <w:rPr>
          <w:sz w:val="22"/>
          <w:szCs w:val="22"/>
        </w:rPr>
        <w:t>tysis</w:t>
      </w:r>
      <w:r w:rsidR="007767BD" w:rsidRPr="007C0410">
        <w:rPr>
          <w:sz w:val="22"/>
          <w:szCs w:val="22"/>
        </w:rPr>
        <w:t xml:space="preserve"> </w:t>
      </w:r>
      <w:r w:rsidR="00C245E0" w:rsidRPr="007C0410">
        <w:rPr>
          <w:sz w:val="22"/>
          <w:szCs w:val="22"/>
        </w:rPr>
        <w:t>subjektas</w:t>
      </w:r>
      <w:r w:rsidR="007767BD" w:rsidRPr="007C0410">
        <w:rPr>
          <w:sz w:val="22"/>
          <w:szCs w:val="22"/>
        </w:rPr>
        <w:t xml:space="preserve"> neatsako už elektros sutrikimus, informacinių sistemų sutrikimą, vėlavimus ar kitus nenumatytus atvejus, dėl kurių pasiūlymai nebuvo gauti ar gauti pavėluotai</w:t>
      </w:r>
      <w:r w:rsidR="007767BD" w:rsidRPr="007C0410">
        <w:rPr>
          <w:rFonts w:eastAsia="Calibri"/>
          <w:sz w:val="22"/>
          <w:szCs w:val="22"/>
        </w:rPr>
        <w:t xml:space="preserve">. </w:t>
      </w:r>
      <w:r w:rsidR="007767BD" w:rsidRPr="007C0410">
        <w:rPr>
          <w:sz w:val="22"/>
          <w:szCs w:val="22"/>
        </w:rPr>
        <w:t>Rekomenduojame teikti pasiūlymus iš anksto, pasiliekant daugiau laiko galimų nesklandumų pašalinimui</w:t>
      </w:r>
      <w:r w:rsidR="000744ED" w:rsidRPr="007C0410">
        <w:rPr>
          <w:sz w:val="22"/>
          <w:szCs w:val="22"/>
        </w:rPr>
        <w:t>.</w:t>
      </w:r>
    </w:p>
    <w:p w14:paraId="757F151D" w14:textId="695E9111" w:rsidR="000744ED" w:rsidRPr="007C0410" w:rsidRDefault="000744ED" w:rsidP="008B19FF">
      <w:pPr>
        <w:pStyle w:val="Sraopastraipa"/>
        <w:numPr>
          <w:ilvl w:val="1"/>
          <w:numId w:val="25"/>
        </w:numPr>
        <w:ind w:left="0" w:firstLine="567"/>
        <w:rPr>
          <w:sz w:val="22"/>
          <w:szCs w:val="22"/>
        </w:rPr>
      </w:pPr>
      <w:r w:rsidRPr="007C0410">
        <w:rPr>
          <w:sz w:val="22"/>
          <w:szCs w:val="22"/>
        </w:rPr>
        <w:t>Kol nesuėjo pasiūlymų priėmimo terminas, dalyvis CVP IS priemonėmis gali pakeisti arba atšaukti savo pasiūlymą neprarasdamas teisės į pasiūlymo galiojimo užtikrinimą.</w:t>
      </w:r>
    </w:p>
    <w:p w14:paraId="4C65F2F4" w14:textId="77777777" w:rsidR="00B94CD8" w:rsidRPr="007C0410" w:rsidRDefault="00B94CD8" w:rsidP="00B94CD8">
      <w:pPr>
        <w:rPr>
          <w:sz w:val="22"/>
          <w:szCs w:val="22"/>
        </w:rPr>
      </w:pPr>
    </w:p>
    <w:p w14:paraId="0AAD3332" w14:textId="3EC1391D" w:rsidR="00B94CD8" w:rsidRPr="007C0410" w:rsidRDefault="00B94CD8" w:rsidP="00B94CD8">
      <w:pPr>
        <w:jc w:val="center"/>
        <w:rPr>
          <w:sz w:val="22"/>
          <w:szCs w:val="22"/>
        </w:rPr>
      </w:pPr>
      <w:r w:rsidRPr="007C0410">
        <w:rPr>
          <w:rFonts w:eastAsia="Calibri"/>
          <w:b/>
          <w:sz w:val="22"/>
          <w:szCs w:val="22"/>
        </w:rPr>
        <w:t>Data, iki kada turi galioti pasiūlymas, arba laikotarpis, kurį turi galioti pasiūlymas</w:t>
      </w:r>
    </w:p>
    <w:p w14:paraId="3191BB0A" w14:textId="77777777" w:rsidR="00B94CD8" w:rsidRPr="007C0410" w:rsidRDefault="00B94CD8" w:rsidP="00B94CD8">
      <w:pPr>
        <w:rPr>
          <w:sz w:val="22"/>
          <w:szCs w:val="22"/>
        </w:rPr>
      </w:pPr>
    </w:p>
    <w:p w14:paraId="2759E728" w14:textId="0C64EFE5" w:rsidR="000744ED" w:rsidRPr="007C0410" w:rsidRDefault="008249D9" w:rsidP="008B19FF">
      <w:pPr>
        <w:pStyle w:val="Sraopastraipa"/>
        <w:numPr>
          <w:ilvl w:val="1"/>
          <w:numId w:val="25"/>
        </w:numPr>
        <w:ind w:left="0" w:firstLine="567"/>
        <w:rPr>
          <w:sz w:val="22"/>
          <w:szCs w:val="22"/>
        </w:rPr>
      </w:pPr>
      <w:r w:rsidRPr="007C0410">
        <w:rPr>
          <w:sz w:val="22"/>
          <w:szCs w:val="22"/>
        </w:rPr>
        <w:t xml:space="preserve">Pasiūlymas turi galioti </w:t>
      </w:r>
      <w:r w:rsidRPr="008973C5">
        <w:rPr>
          <w:b/>
          <w:bCs/>
          <w:sz w:val="22"/>
          <w:szCs w:val="22"/>
        </w:rPr>
        <w:t xml:space="preserve">ne trumpiau nei </w:t>
      </w:r>
      <w:r w:rsidR="00AE5C5B" w:rsidRPr="008973C5">
        <w:rPr>
          <w:b/>
          <w:bCs/>
          <w:sz w:val="22"/>
          <w:szCs w:val="22"/>
        </w:rPr>
        <w:t>3</w:t>
      </w:r>
      <w:r w:rsidR="00FC69E1">
        <w:rPr>
          <w:b/>
          <w:bCs/>
          <w:sz w:val="22"/>
          <w:szCs w:val="22"/>
        </w:rPr>
        <w:t xml:space="preserve"> (tris)</w:t>
      </w:r>
      <w:r w:rsidRPr="008973C5">
        <w:rPr>
          <w:b/>
          <w:bCs/>
          <w:sz w:val="22"/>
          <w:szCs w:val="22"/>
        </w:rPr>
        <w:t xml:space="preserve"> mėnesius nuo pasiūlymų pateikimo termino pabaigos</w:t>
      </w:r>
      <w:r w:rsidRPr="007C0410">
        <w:rPr>
          <w:sz w:val="22"/>
          <w:szCs w:val="22"/>
        </w:rPr>
        <w:t>. Jei pasiūlyme nenurodytas jo galiojimo laikas, laikoma, kad pasiūlymas galioja tiek, kiek nustatyta pirkimo dokumentuose</w:t>
      </w:r>
      <w:r w:rsidR="000744ED" w:rsidRPr="007C0410">
        <w:rPr>
          <w:sz w:val="22"/>
          <w:szCs w:val="22"/>
        </w:rPr>
        <w:t>.</w:t>
      </w:r>
    </w:p>
    <w:p w14:paraId="5430F465" w14:textId="77777777" w:rsidR="00B94CD8" w:rsidRPr="007C0410" w:rsidRDefault="00B94CD8" w:rsidP="00B94CD8">
      <w:pPr>
        <w:rPr>
          <w:sz w:val="22"/>
          <w:szCs w:val="22"/>
        </w:rPr>
      </w:pPr>
    </w:p>
    <w:p w14:paraId="1675B59D" w14:textId="6FD95374" w:rsidR="00B94CD8" w:rsidRPr="007C0410" w:rsidRDefault="00B94CD8" w:rsidP="00B94CD8">
      <w:pPr>
        <w:jc w:val="center"/>
        <w:rPr>
          <w:sz w:val="22"/>
          <w:szCs w:val="22"/>
        </w:rPr>
      </w:pPr>
      <w:r w:rsidRPr="007C0410">
        <w:rPr>
          <w:b/>
          <w:sz w:val="22"/>
          <w:szCs w:val="22"/>
        </w:rPr>
        <w:t>Informacija apie tai, kad tiekėjas privalo nurodyti, ar jo pasiūlyme yra konfidencialios informacijos, ir kuri informacija, vadovaujantis Pirkimų įstatymo 32 straipsnio 2 dalimi, yra konfidenciali</w:t>
      </w:r>
    </w:p>
    <w:p w14:paraId="3CC50819" w14:textId="77777777" w:rsidR="00B94CD8" w:rsidRPr="007C0410" w:rsidRDefault="00B94CD8" w:rsidP="00B94CD8">
      <w:pPr>
        <w:rPr>
          <w:sz w:val="22"/>
          <w:szCs w:val="22"/>
        </w:rPr>
      </w:pPr>
    </w:p>
    <w:p w14:paraId="3F05B97B" w14:textId="32B41CF5" w:rsidR="000744ED" w:rsidRPr="007C0410" w:rsidRDefault="000744ED" w:rsidP="008B19FF">
      <w:pPr>
        <w:pStyle w:val="Sraopastraipa"/>
        <w:numPr>
          <w:ilvl w:val="1"/>
          <w:numId w:val="25"/>
        </w:numPr>
        <w:ind w:left="0" w:firstLine="567"/>
        <w:rPr>
          <w:sz w:val="22"/>
          <w:szCs w:val="22"/>
        </w:rPr>
      </w:pPr>
      <w:r w:rsidRPr="007C0410">
        <w:rPr>
          <w:sz w:val="22"/>
          <w:szCs w:val="22"/>
        </w:rPr>
        <w:t>Tiekėjas pasiūlymo formoje privalo nurodyti, ar jo pasiūlyme yra konfidencialios informacijos, ir kuri informacija</w:t>
      </w:r>
      <w:r w:rsidR="00C245E0" w:rsidRPr="007C0410">
        <w:rPr>
          <w:sz w:val="22"/>
          <w:szCs w:val="22"/>
        </w:rPr>
        <w:t xml:space="preserve"> yra konfidenciali</w:t>
      </w:r>
      <w:r w:rsidRPr="007C0410">
        <w:rPr>
          <w:sz w:val="22"/>
          <w:szCs w:val="22"/>
        </w:rPr>
        <w:t>.</w:t>
      </w:r>
      <w:r w:rsidR="00B77878" w:rsidRPr="007C0410">
        <w:rPr>
          <w:sz w:val="22"/>
          <w:szCs w:val="22"/>
        </w:rPr>
        <w:t xml:space="preserve"> </w:t>
      </w:r>
      <w:r w:rsidR="00A4490D" w:rsidRPr="007C0410">
        <w:rPr>
          <w:rFonts w:eastAsia="Calibri"/>
          <w:sz w:val="22"/>
          <w:szCs w:val="22"/>
          <w:lang w:eastAsia="lt-LT"/>
        </w:rPr>
        <w:t xml:space="preserve">Visas tiekėjo pasiūlymas negali būti laikomi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A4490D" w:rsidRPr="007C0410">
        <w:rPr>
          <w:sz w:val="22"/>
          <w:szCs w:val="22"/>
        </w:rPr>
        <w:t>Pirkimų įstatymo 32 straipsnio 2 dalyje.</w:t>
      </w:r>
      <w:r w:rsidR="0056797A" w:rsidRPr="007C0410">
        <w:rPr>
          <w:sz w:val="22"/>
          <w:szCs w:val="22"/>
        </w:rPr>
        <w:t xml:space="preserve"> </w:t>
      </w:r>
    </w:p>
    <w:p w14:paraId="7F637230" w14:textId="757DF8E4" w:rsidR="00B94CD8" w:rsidRPr="007C0410" w:rsidRDefault="00B94CD8" w:rsidP="008B19FF">
      <w:pPr>
        <w:pStyle w:val="Sraopastraipa"/>
        <w:numPr>
          <w:ilvl w:val="1"/>
          <w:numId w:val="25"/>
        </w:numPr>
        <w:ind w:left="0" w:firstLine="567"/>
        <w:rPr>
          <w:sz w:val="22"/>
          <w:szCs w:val="22"/>
        </w:rPr>
      </w:pPr>
      <w:r w:rsidRPr="007C0410">
        <w:rPr>
          <w:sz w:val="22"/>
          <w:szCs w:val="22"/>
        </w:rPr>
        <w:t>Siekiant, kad Perkantysis subjektas galėtų užtikrinti dalyvio informacijos konfidencialumą, pasiūlyme esanti konfidenciali informacija turi būti pateikta atskiru failu</w:t>
      </w:r>
      <w:r w:rsidR="00A4490D" w:rsidRPr="007C0410">
        <w:rPr>
          <w:sz w:val="22"/>
          <w:szCs w:val="22"/>
        </w:rPr>
        <w:t xml:space="preserve"> (failais)</w:t>
      </w:r>
      <w:r w:rsidRPr="007C0410">
        <w:rPr>
          <w:sz w:val="22"/>
          <w:szCs w:val="22"/>
        </w:rPr>
        <w:t xml:space="preserve">. Tiekėjas failo pavadinime nurodo „konfidencialu“ arba ant kiekvieno pasiūlymo lapo, kuriame yra konfidenciali informacija, lapo pradžioje, viršutinės paraštės dešinėje pusėje paryškintomis raidėmis rašo žodį </w:t>
      </w:r>
      <w:r w:rsidRPr="007C0410">
        <w:rPr>
          <w:b/>
          <w:sz w:val="22"/>
          <w:szCs w:val="22"/>
        </w:rPr>
        <w:t xml:space="preserve">„Konfidencialu“. </w:t>
      </w:r>
      <w:r w:rsidRPr="007C0410">
        <w:rPr>
          <w:sz w:val="22"/>
          <w:szCs w:val="22"/>
        </w:rPr>
        <w:t>Jei tiekėjas nenurodo konfidencialios informacijos, laikoma, kad tokios tiekėjo pasiūlyme nėra.</w:t>
      </w:r>
      <w:r w:rsidR="00A4490D" w:rsidRPr="007C0410">
        <w:rPr>
          <w:sz w:val="22"/>
          <w:szCs w:val="22"/>
        </w:rPr>
        <w:t xml:space="preserve"> </w:t>
      </w:r>
      <w:r w:rsidR="00A4490D" w:rsidRPr="007C0410">
        <w:rPr>
          <w:rFonts w:eastAsia="Calibri"/>
          <w:sz w:val="22"/>
          <w:szCs w:val="22"/>
          <w:lang w:eastAsia="lt-LT"/>
        </w:rPr>
        <w:t xml:space="preserve">Jeigu </w:t>
      </w:r>
      <w:r w:rsidR="00386881" w:rsidRPr="007C0410">
        <w:rPr>
          <w:rFonts w:eastAsia="Calibri"/>
          <w:sz w:val="22"/>
          <w:szCs w:val="22"/>
          <w:lang w:eastAsia="lt-LT"/>
        </w:rPr>
        <w:t>P</w:t>
      </w:r>
      <w:r w:rsidR="00A4490D" w:rsidRPr="007C0410">
        <w:rPr>
          <w:rFonts w:eastAsia="Calibri"/>
          <w:sz w:val="22"/>
          <w:szCs w:val="22"/>
          <w:lang w:eastAsia="lt-LT"/>
        </w:rPr>
        <w:t xml:space="preserve">erkančiajam subjektui kyla abejonių dėl tiekėjo pasiūlyme nurodytos informacijos konfidencialumo, jis privalo prašyti tiekėjo įrodyti, kodėl nurodyta informacija yra konfidenciali. Jeigu tiekėjas per </w:t>
      </w:r>
      <w:r w:rsidR="00386881" w:rsidRPr="007C0410">
        <w:rPr>
          <w:rFonts w:eastAsia="Calibri"/>
          <w:sz w:val="22"/>
          <w:szCs w:val="22"/>
          <w:lang w:eastAsia="lt-LT"/>
        </w:rPr>
        <w:t>P</w:t>
      </w:r>
      <w:r w:rsidR="00A4490D" w:rsidRPr="007C0410">
        <w:rPr>
          <w:rFonts w:eastAsia="Calibri"/>
          <w:sz w:val="22"/>
          <w:szCs w:val="22"/>
          <w:lang w:eastAsia="lt-LT"/>
        </w:rPr>
        <w:t xml:space="preserve">erkančiojo subjekto nurodytą terminą, kuris negali būti trumpesnis kaip </w:t>
      </w:r>
      <w:r w:rsidR="006D6522" w:rsidRPr="007C0410">
        <w:rPr>
          <w:rFonts w:eastAsia="Calibri"/>
          <w:sz w:val="22"/>
          <w:szCs w:val="22"/>
          <w:lang w:val="en-US" w:eastAsia="lt-LT"/>
        </w:rPr>
        <w:t>3</w:t>
      </w:r>
      <w:r w:rsidR="00A4490D" w:rsidRPr="007C0410">
        <w:rPr>
          <w:rFonts w:eastAsia="Calibri"/>
          <w:sz w:val="22"/>
          <w:szCs w:val="22"/>
          <w:lang w:eastAsia="lt-LT"/>
        </w:rPr>
        <w:t xml:space="preserve"> darbo dienos, nepateikia tokių įrodymų arba pateikia netinkamus įrodymus, laikoma, kad tokia informacija yra nekonfidenciali.</w:t>
      </w:r>
    </w:p>
    <w:p w14:paraId="7BA36CEF" w14:textId="77777777" w:rsidR="00B94CD8" w:rsidRPr="007C0410" w:rsidRDefault="00B94CD8" w:rsidP="00B94CD8">
      <w:pPr>
        <w:rPr>
          <w:sz w:val="22"/>
          <w:szCs w:val="22"/>
        </w:rPr>
      </w:pPr>
    </w:p>
    <w:p w14:paraId="06CE1470" w14:textId="51869252" w:rsidR="00B94CD8" w:rsidRPr="007C0410" w:rsidRDefault="00B94CD8" w:rsidP="00B94CD8">
      <w:pPr>
        <w:jc w:val="center"/>
        <w:rPr>
          <w:sz w:val="22"/>
          <w:szCs w:val="22"/>
        </w:rPr>
      </w:pPr>
      <w:proofErr w:type="spellStart"/>
      <w:r w:rsidRPr="007C0410">
        <w:rPr>
          <w:rFonts w:eastAsia="Calibri"/>
          <w:b/>
          <w:sz w:val="22"/>
          <w:szCs w:val="22"/>
        </w:rPr>
        <w:t>Subtiekimo</w:t>
      </w:r>
      <w:proofErr w:type="spellEnd"/>
      <w:r w:rsidRPr="007C0410">
        <w:rPr>
          <w:rFonts w:eastAsia="Calibri"/>
          <w:b/>
          <w:sz w:val="22"/>
          <w:szCs w:val="22"/>
        </w:rPr>
        <w:t xml:space="preserve"> reikalavimai, nustatyti vadovaujantis </w:t>
      </w:r>
      <w:r w:rsidR="00A4490D" w:rsidRPr="007C0410">
        <w:rPr>
          <w:rFonts w:eastAsia="Calibri"/>
          <w:b/>
          <w:sz w:val="22"/>
          <w:szCs w:val="22"/>
        </w:rPr>
        <w:t>P</w:t>
      </w:r>
      <w:r w:rsidRPr="007C0410">
        <w:rPr>
          <w:rFonts w:eastAsia="Calibri"/>
          <w:b/>
          <w:sz w:val="22"/>
          <w:szCs w:val="22"/>
        </w:rPr>
        <w:t xml:space="preserve">irkimų įstatymo </w:t>
      </w:r>
      <w:r w:rsidR="00A4490D" w:rsidRPr="007C0410">
        <w:rPr>
          <w:rFonts w:eastAsia="Calibri"/>
          <w:b/>
          <w:sz w:val="22"/>
          <w:szCs w:val="22"/>
        </w:rPr>
        <w:t>96</w:t>
      </w:r>
      <w:r w:rsidRPr="007C0410">
        <w:rPr>
          <w:rFonts w:eastAsia="Calibri"/>
          <w:b/>
          <w:sz w:val="22"/>
          <w:szCs w:val="22"/>
        </w:rPr>
        <w:t xml:space="preserve"> straipsnio nuostatomis</w:t>
      </w:r>
    </w:p>
    <w:p w14:paraId="2AF2BCCB" w14:textId="77777777" w:rsidR="00B94CD8" w:rsidRPr="007C0410" w:rsidRDefault="00B94CD8" w:rsidP="00B94CD8">
      <w:pPr>
        <w:rPr>
          <w:sz w:val="22"/>
          <w:szCs w:val="22"/>
        </w:rPr>
      </w:pPr>
    </w:p>
    <w:p w14:paraId="59A97641" w14:textId="7F16B590" w:rsidR="000744ED" w:rsidRPr="00BA64F4" w:rsidRDefault="006810C1" w:rsidP="008B19FF">
      <w:pPr>
        <w:pStyle w:val="Sraopastraipa"/>
        <w:numPr>
          <w:ilvl w:val="1"/>
          <w:numId w:val="25"/>
        </w:numPr>
        <w:ind w:left="0" w:firstLine="567"/>
        <w:rPr>
          <w:rFonts w:eastAsia="Calibri"/>
          <w:sz w:val="22"/>
          <w:szCs w:val="22"/>
        </w:rPr>
      </w:pPr>
      <w:r w:rsidRPr="007C0410">
        <w:rPr>
          <w:rFonts w:eastAsia="Calibri"/>
          <w:sz w:val="22"/>
          <w:szCs w:val="22"/>
        </w:rPr>
        <w:t xml:space="preserve">Dalyvis savo pasiūlyme </w:t>
      </w:r>
      <w:r w:rsidR="009B3F44" w:rsidRPr="007C0410">
        <w:rPr>
          <w:sz w:val="22"/>
          <w:szCs w:val="22"/>
        </w:rPr>
        <w:t>turi nurodyti subtiekėjus, jeigu jų pajėgumais remiasi.  Jeigu subtiekėjų pajėgumais nesiremia, tuomet tiekėjas pateiks tik pasiūlymo pateikimo dienai žinomų subtiekėjų pavadinimus,</w:t>
      </w:r>
      <w:r w:rsidR="00450367" w:rsidRPr="007C0410">
        <w:rPr>
          <w:sz w:val="22"/>
          <w:szCs w:val="22"/>
        </w:rPr>
        <w:t xml:space="preserve"> sutarties dalį, kuriai subtiekėjas pasitelkiamas,</w:t>
      </w:r>
      <w:r w:rsidR="009B3F44" w:rsidRPr="007C0410">
        <w:rPr>
          <w:sz w:val="22"/>
          <w:szCs w:val="22"/>
        </w:rPr>
        <w:t xml:space="preserve"> o sudarius </w:t>
      </w:r>
      <w:r w:rsidR="00386881" w:rsidRPr="007C0410">
        <w:rPr>
          <w:sz w:val="22"/>
          <w:szCs w:val="22"/>
        </w:rPr>
        <w:t xml:space="preserve">pirkimo </w:t>
      </w:r>
      <w:r w:rsidR="009B3F44" w:rsidRPr="007C0410">
        <w:rPr>
          <w:sz w:val="22"/>
          <w:szCs w:val="22"/>
        </w:rPr>
        <w:t xml:space="preserve">sutartį, tačiau ne vėliau negu pirkimo sutartis pradedama vykdyti, pagal </w:t>
      </w:r>
      <w:r w:rsidR="00A4490D" w:rsidRPr="007C0410">
        <w:rPr>
          <w:sz w:val="22"/>
          <w:szCs w:val="22"/>
        </w:rPr>
        <w:t>P</w:t>
      </w:r>
      <w:r w:rsidR="005D4FC4" w:rsidRPr="007C0410">
        <w:rPr>
          <w:sz w:val="22"/>
          <w:szCs w:val="22"/>
        </w:rPr>
        <w:t>irkimų įstatymo</w:t>
      </w:r>
      <w:r w:rsidR="009B3F44" w:rsidRPr="007C0410">
        <w:rPr>
          <w:sz w:val="22"/>
          <w:szCs w:val="22"/>
        </w:rPr>
        <w:t xml:space="preserve"> </w:t>
      </w:r>
      <w:r w:rsidR="00A4490D" w:rsidRPr="007C0410">
        <w:rPr>
          <w:sz w:val="22"/>
          <w:szCs w:val="22"/>
        </w:rPr>
        <w:t>96</w:t>
      </w:r>
      <w:r w:rsidR="009B3F44" w:rsidRPr="007C0410">
        <w:rPr>
          <w:sz w:val="22"/>
          <w:szCs w:val="22"/>
        </w:rPr>
        <w:t xml:space="preserve"> straipsnio 4 dalies nuostatas, tiekėjas įsipareigoja </w:t>
      </w:r>
      <w:r w:rsidR="00392F14" w:rsidRPr="007C0410">
        <w:rPr>
          <w:sz w:val="22"/>
          <w:szCs w:val="22"/>
        </w:rPr>
        <w:t>P</w:t>
      </w:r>
      <w:r w:rsidR="009B3F44" w:rsidRPr="007C0410">
        <w:rPr>
          <w:sz w:val="22"/>
          <w:szCs w:val="22"/>
        </w:rPr>
        <w:t>erkančiaja</w:t>
      </w:r>
      <w:r w:rsidR="00C245E0" w:rsidRPr="007C0410">
        <w:rPr>
          <w:sz w:val="22"/>
          <w:szCs w:val="22"/>
        </w:rPr>
        <w:t>m</w:t>
      </w:r>
      <w:r w:rsidR="009B3F44" w:rsidRPr="007C0410">
        <w:rPr>
          <w:sz w:val="22"/>
          <w:szCs w:val="22"/>
        </w:rPr>
        <w:t xml:space="preserve"> </w:t>
      </w:r>
      <w:r w:rsidR="00C245E0" w:rsidRPr="007C0410">
        <w:rPr>
          <w:sz w:val="22"/>
          <w:szCs w:val="22"/>
        </w:rPr>
        <w:t>subjektui</w:t>
      </w:r>
      <w:r w:rsidR="009B3F44" w:rsidRPr="007C0410">
        <w:rPr>
          <w:sz w:val="22"/>
          <w:szCs w:val="22"/>
        </w:rPr>
        <w:t xml:space="preserve"> pranešti tuo metu žinomų subtiekėjų pavadinimus, kontaktinius duomenis ir jų atstovus</w:t>
      </w:r>
      <w:r w:rsidR="005D4FC4" w:rsidRPr="007C0410">
        <w:rPr>
          <w:color w:val="2B2E2F"/>
          <w:sz w:val="22"/>
          <w:szCs w:val="22"/>
        </w:rPr>
        <w:t>.</w:t>
      </w:r>
      <w:r w:rsidR="00450367" w:rsidRPr="007C0410">
        <w:rPr>
          <w:color w:val="2B2E2F"/>
          <w:sz w:val="22"/>
          <w:szCs w:val="22"/>
        </w:rPr>
        <w:t xml:space="preserve"> </w:t>
      </w:r>
    </w:p>
    <w:p w14:paraId="046AA26D" w14:textId="77777777" w:rsidR="009D5116" w:rsidRPr="00BA64F4" w:rsidRDefault="009D5116" w:rsidP="00BA64F4">
      <w:pPr>
        <w:rPr>
          <w:rFonts w:eastAsia="Calibri"/>
          <w:sz w:val="22"/>
          <w:szCs w:val="22"/>
        </w:rPr>
      </w:pPr>
    </w:p>
    <w:p w14:paraId="0CE0C15A" w14:textId="5EDC977A" w:rsidR="00B94CD8" w:rsidRPr="007C0410" w:rsidRDefault="00B94CD8" w:rsidP="00B94CD8">
      <w:pPr>
        <w:jc w:val="center"/>
        <w:rPr>
          <w:rFonts w:eastAsia="Calibri"/>
          <w:b/>
          <w:sz w:val="22"/>
          <w:szCs w:val="22"/>
        </w:rPr>
      </w:pPr>
      <w:r w:rsidRPr="007C0410">
        <w:rPr>
          <w:rFonts w:eastAsia="Calibri"/>
          <w:b/>
          <w:sz w:val="22"/>
          <w:szCs w:val="22"/>
        </w:rPr>
        <w:t>Pasiūlymų kainos šifravimas</w:t>
      </w:r>
    </w:p>
    <w:p w14:paraId="2566411C" w14:textId="77777777" w:rsidR="00B94CD8" w:rsidRPr="007C0410" w:rsidRDefault="00B94CD8" w:rsidP="00B94CD8">
      <w:pPr>
        <w:rPr>
          <w:rFonts w:eastAsia="Calibri"/>
          <w:sz w:val="22"/>
          <w:szCs w:val="22"/>
        </w:rPr>
      </w:pPr>
    </w:p>
    <w:p w14:paraId="552A7BE5" w14:textId="77777777" w:rsidR="000744ED" w:rsidRPr="007C0410" w:rsidRDefault="000744ED" w:rsidP="008B19FF">
      <w:pPr>
        <w:pStyle w:val="Sraopastraipa"/>
        <w:numPr>
          <w:ilvl w:val="1"/>
          <w:numId w:val="25"/>
        </w:numPr>
        <w:ind w:left="0" w:firstLine="567"/>
        <w:rPr>
          <w:color w:val="000000" w:themeColor="text1"/>
          <w:sz w:val="22"/>
          <w:szCs w:val="22"/>
        </w:rPr>
      </w:pPr>
      <w:r w:rsidRPr="007C0410">
        <w:rPr>
          <w:color w:val="000000" w:themeColor="text1"/>
          <w:sz w:val="22"/>
          <w:szCs w:val="22"/>
        </w:rPr>
        <w:t>Tiekėjo teikiamas pasiūlymas gali būti užšifruojamas. Tiekėjas, nusprendęs pateikti užšifruotą pasiūlymą, turi:</w:t>
      </w:r>
    </w:p>
    <w:p w14:paraId="59DFE9B0" w14:textId="71F2E818" w:rsidR="000744ED" w:rsidRPr="007C0410" w:rsidRDefault="000744ED" w:rsidP="008B19FF">
      <w:pPr>
        <w:pStyle w:val="Sraopastraipa"/>
        <w:numPr>
          <w:ilvl w:val="2"/>
          <w:numId w:val="25"/>
        </w:numPr>
        <w:tabs>
          <w:tab w:val="left" w:pos="1418"/>
        </w:tabs>
        <w:ind w:left="0" w:firstLine="567"/>
        <w:rPr>
          <w:sz w:val="22"/>
          <w:szCs w:val="22"/>
        </w:rPr>
      </w:pPr>
      <w:r w:rsidRPr="007C0410">
        <w:rPr>
          <w:b/>
          <w:color w:val="000000" w:themeColor="text1"/>
          <w:sz w:val="22"/>
          <w:szCs w:val="22"/>
          <w:u w:val="single"/>
        </w:rPr>
        <w:t>iki pasiūlymų pateikimo termino pabaigos</w:t>
      </w:r>
      <w:r w:rsidRPr="007C0410">
        <w:rPr>
          <w:b/>
          <w:color w:val="000000" w:themeColor="text1"/>
          <w:sz w:val="22"/>
          <w:szCs w:val="22"/>
        </w:rPr>
        <w:t xml:space="preserve"> </w:t>
      </w:r>
      <w:r w:rsidRPr="007C0410">
        <w:rPr>
          <w:color w:val="000000" w:themeColor="text1"/>
          <w:sz w:val="22"/>
          <w:szCs w:val="22"/>
        </w:rPr>
        <w:t xml:space="preserve">naudodamasis CVP IS priemonėmis </w:t>
      </w:r>
      <w:r w:rsidRPr="007C0410">
        <w:rPr>
          <w:iCs/>
          <w:color w:val="000000" w:themeColor="text1"/>
          <w:sz w:val="22"/>
          <w:szCs w:val="22"/>
        </w:rPr>
        <w:t xml:space="preserve">pateikti užšifruotą pasiūlymą (užšifruojamas </w:t>
      </w:r>
      <w:r w:rsidRPr="007C0410">
        <w:rPr>
          <w:sz w:val="22"/>
          <w:szCs w:val="22"/>
        </w:rPr>
        <w:t>visas pasiūlymas arba pasiūlymo dokumentas, kuriame nurodyta pasiūlymo kaina)</w:t>
      </w:r>
      <w:r w:rsidRPr="007C0410">
        <w:rPr>
          <w:iCs/>
          <w:color w:val="000000" w:themeColor="text1"/>
          <w:sz w:val="22"/>
          <w:szCs w:val="22"/>
        </w:rPr>
        <w:t xml:space="preserve">. </w:t>
      </w:r>
      <w:r w:rsidRPr="007C0410">
        <w:rPr>
          <w:sz w:val="22"/>
          <w:szCs w:val="22"/>
        </w:rPr>
        <w:t xml:space="preserve">Instrukcija, kaip tiekėjui užšifruoti pasiūlymą galima rasti </w:t>
      </w:r>
      <w:hyperlink r:id="rId13" w:history="1">
        <w:r w:rsidRPr="007C0410">
          <w:rPr>
            <w:rStyle w:val="Hipersaitas"/>
            <w:sz w:val="22"/>
            <w:szCs w:val="22"/>
          </w:rPr>
          <w:t>http://vpt.lrv.lt/uploads/vpt/documents/files/uzsifravimo_instrukcija.pdf</w:t>
        </w:r>
      </w:hyperlink>
      <w:r w:rsidRPr="007C0410">
        <w:rPr>
          <w:sz w:val="22"/>
          <w:szCs w:val="22"/>
        </w:rPr>
        <w:t>;</w:t>
      </w:r>
    </w:p>
    <w:p w14:paraId="7E14FB8C" w14:textId="7660847C" w:rsidR="000744ED" w:rsidRPr="007C0410" w:rsidRDefault="000744ED" w:rsidP="008B19FF">
      <w:pPr>
        <w:pStyle w:val="Sraopastraipa"/>
        <w:numPr>
          <w:ilvl w:val="2"/>
          <w:numId w:val="25"/>
        </w:numPr>
        <w:tabs>
          <w:tab w:val="left" w:pos="1418"/>
        </w:tabs>
        <w:ind w:left="0" w:firstLine="567"/>
        <w:rPr>
          <w:sz w:val="22"/>
          <w:szCs w:val="22"/>
        </w:rPr>
      </w:pPr>
      <w:r w:rsidRPr="007C0410">
        <w:rPr>
          <w:b/>
          <w:sz w:val="22"/>
          <w:szCs w:val="22"/>
          <w:u w:val="single"/>
        </w:rPr>
        <w:t xml:space="preserve">iki susipažinimo su pasiūlymais procedūros (posėdžio) pradžios </w:t>
      </w:r>
      <w:r w:rsidRPr="007C0410">
        <w:rPr>
          <w:b/>
          <w:color w:val="000000" w:themeColor="text1"/>
          <w:sz w:val="22"/>
          <w:szCs w:val="22"/>
          <w:u w:val="single"/>
        </w:rPr>
        <w:t>CVP IS susirašinėjimo priemonėmis</w:t>
      </w:r>
      <w:r w:rsidRPr="007C0410">
        <w:rPr>
          <w:color w:val="000000" w:themeColor="text1"/>
          <w:sz w:val="22"/>
          <w:szCs w:val="22"/>
        </w:rPr>
        <w:t xml:space="preserve"> pateikti slaptažodį,  su kuriuo </w:t>
      </w:r>
      <w:r w:rsidR="00392F14" w:rsidRPr="007C0410">
        <w:rPr>
          <w:color w:val="000000" w:themeColor="text1"/>
          <w:sz w:val="22"/>
          <w:szCs w:val="22"/>
        </w:rPr>
        <w:t>P</w:t>
      </w:r>
      <w:r w:rsidR="004E28C6" w:rsidRPr="007C0410">
        <w:rPr>
          <w:color w:val="000000" w:themeColor="text1"/>
          <w:sz w:val="22"/>
          <w:szCs w:val="22"/>
        </w:rPr>
        <w:t>erkan</w:t>
      </w:r>
      <w:r w:rsidR="00C245E0" w:rsidRPr="007C0410">
        <w:rPr>
          <w:color w:val="000000" w:themeColor="text1"/>
          <w:sz w:val="22"/>
          <w:szCs w:val="22"/>
        </w:rPr>
        <w:t>tysis</w:t>
      </w:r>
      <w:r w:rsidR="004E28C6" w:rsidRPr="007C0410">
        <w:rPr>
          <w:color w:val="000000" w:themeColor="text1"/>
          <w:sz w:val="22"/>
          <w:szCs w:val="22"/>
        </w:rPr>
        <w:t xml:space="preserve"> </w:t>
      </w:r>
      <w:r w:rsidR="00C245E0" w:rsidRPr="007C0410">
        <w:rPr>
          <w:color w:val="000000" w:themeColor="text1"/>
          <w:sz w:val="22"/>
          <w:szCs w:val="22"/>
        </w:rPr>
        <w:t>subjektas</w:t>
      </w:r>
      <w:r w:rsidRPr="007C0410">
        <w:rPr>
          <w:color w:val="000000" w:themeColor="text1"/>
          <w:sz w:val="22"/>
          <w:szCs w:val="22"/>
        </w:rPr>
        <w:t xml:space="preserve"> galės iššifruoti pateiktą pasiūlymą. </w:t>
      </w:r>
      <w:r w:rsidRPr="007C0410">
        <w:rPr>
          <w:color w:val="000000"/>
          <w:sz w:val="22"/>
          <w:szCs w:val="22"/>
          <w:lang w:eastAsia="lt-LT"/>
        </w:rPr>
        <w:t xml:space="preserve">Iškilus CVP IS techninėms problemoms, kai tiekėjas neturi galimybės pateikti slaptažodžio per CVP IS susirašinėjimo priemonę, tiekėjas turi teisę slaptažodį pateikti kitomis priemonėmis pasirinktinai: </w:t>
      </w:r>
      <w:r w:rsidR="00392F14" w:rsidRPr="007C0410">
        <w:rPr>
          <w:color w:val="000000"/>
          <w:sz w:val="22"/>
          <w:szCs w:val="22"/>
          <w:lang w:eastAsia="lt-LT"/>
        </w:rPr>
        <w:t>P</w:t>
      </w:r>
      <w:r w:rsidR="004E28C6" w:rsidRPr="007C0410">
        <w:rPr>
          <w:color w:val="000000"/>
          <w:sz w:val="22"/>
          <w:szCs w:val="22"/>
          <w:lang w:eastAsia="lt-LT"/>
        </w:rPr>
        <w:t>erkančio</w:t>
      </w:r>
      <w:r w:rsidR="00C245E0" w:rsidRPr="007C0410">
        <w:rPr>
          <w:color w:val="000000"/>
          <w:sz w:val="22"/>
          <w:szCs w:val="22"/>
          <w:lang w:eastAsia="lt-LT"/>
        </w:rPr>
        <w:t>jo</w:t>
      </w:r>
      <w:r w:rsidR="004E28C6" w:rsidRPr="007C0410">
        <w:rPr>
          <w:color w:val="000000"/>
          <w:sz w:val="22"/>
          <w:szCs w:val="22"/>
          <w:lang w:eastAsia="lt-LT"/>
        </w:rPr>
        <w:t xml:space="preserve"> </w:t>
      </w:r>
      <w:r w:rsidR="00C245E0" w:rsidRPr="007C0410">
        <w:rPr>
          <w:color w:val="000000"/>
          <w:sz w:val="22"/>
          <w:szCs w:val="22"/>
          <w:lang w:eastAsia="lt-LT"/>
        </w:rPr>
        <w:t>subjekto</w:t>
      </w:r>
      <w:r w:rsidRPr="007C0410">
        <w:rPr>
          <w:color w:val="000000"/>
          <w:sz w:val="22"/>
          <w:szCs w:val="22"/>
          <w:lang w:eastAsia="lt-LT"/>
        </w:rPr>
        <w:t xml:space="preserve"> oficialiu elektroniniu paštu arba raštu. Tokiu atveju tiekėjas turėtų būti aktyvus ir įsitikinti, kad pateiktas slaptažodis laiku pasiekė adresatą (pavyzdžiui, susisiekęs su </w:t>
      </w:r>
      <w:r w:rsidR="00386881" w:rsidRPr="007C0410">
        <w:rPr>
          <w:color w:val="000000"/>
          <w:sz w:val="22"/>
          <w:szCs w:val="22"/>
          <w:lang w:eastAsia="lt-LT"/>
        </w:rPr>
        <w:t>P</w:t>
      </w:r>
      <w:r w:rsidR="004E28C6" w:rsidRPr="007C0410">
        <w:rPr>
          <w:color w:val="000000"/>
          <w:sz w:val="22"/>
          <w:szCs w:val="22"/>
          <w:lang w:eastAsia="lt-LT"/>
        </w:rPr>
        <w:t xml:space="preserve">erkančiuoju subjektu </w:t>
      </w:r>
      <w:r w:rsidRPr="007C0410">
        <w:rPr>
          <w:color w:val="000000"/>
          <w:sz w:val="22"/>
          <w:szCs w:val="22"/>
          <w:lang w:eastAsia="lt-LT"/>
        </w:rPr>
        <w:t>oficialiu jo telefonu ir (arba) kitais būdais).</w:t>
      </w:r>
    </w:p>
    <w:p w14:paraId="0603184F" w14:textId="7D15A1F5" w:rsidR="000744ED" w:rsidRPr="007C0410" w:rsidRDefault="000744ED" w:rsidP="008B19FF">
      <w:pPr>
        <w:pStyle w:val="Sraopastraipa"/>
        <w:numPr>
          <w:ilvl w:val="1"/>
          <w:numId w:val="25"/>
        </w:numPr>
        <w:ind w:left="0" w:firstLine="567"/>
        <w:rPr>
          <w:sz w:val="22"/>
          <w:szCs w:val="22"/>
        </w:rPr>
      </w:pPr>
      <w:r w:rsidRPr="007C0410">
        <w:rPr>
          <w:color w:val="000000"/>
          <w:sz w:val="22"/>
          <w:szCs w:val="22"/>
          <w:lang w:eastAsia="lt-LT"/>
        </w:rPr>
        <w:t>Tiekėjui užšifravus visą pasiūlymą ir i</w:t>
      </w:r>
      <w:r w:rsidRPr="007C0410">
        <w:rPr>
          <w:sz w:val="22"/>
          <w:szCs w:val="22"/>
        </w:rPr>
        <w:t xml:space="preserve">ki susipažinimo su pasiūlymais </w:t>
      </w:r>
      <w:r w:rsidRPr="007C0410">
        <w:rPr>
          <w:color w:val="000000"/>
          <w:sz w:val="22"/>
          <w:szCs w:val="22"/>
          <w:lang w:eastAsia="lt-LT"/>
        </w:rPr>
        <w:t xml:space="preserve">procedūros (posėdžio) pradžios nepateikus (dėl jo paties kaltės) slaptažodžio arba pateikus neteisingą slaptažodį, kuriuo naudodamasi </w:t>
      </w:r>
      <w:r w:rsidR="00386881" w:rsidRPr="007C0410">
        <w:rPr>
          <w:color w:val="000000"/>
          <w:sz w:val="22"/>
          <w:szCs w:val="22"/>
          <w:lang w:eastAsia="lt-LT"/>
        </w:rPr>
        <w:lastRenderedPageBreak/>
        <w:t>P</w:t>
      </w:r>
      <w:r w:rsidR="004E28C6" w:rsidRPr="007C0410">
        <w:rPr>
          <w:color w:val="000000"/>
          <w:sz w:val="22"/>
          <w:szCs w:val="22"/>
          <w:lang w:eastAsia="lt-LT"/>
        </w:rPr>
        <w:t>erkantysis subjektas</w:t>
      </w:r>
      <w:r w:rsidRPr="007C0410">
        <w:rPr>
          <w:color w:val="000000"/>
          <w:sz w:val="22"/>
          <w:szCs w:val="22"/>
          <w:lang w:eastAsia="lt-LT"/>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386881" w:rsidRPr="007C0410">
        <w:rPr>
          <w:color w:val="000000"/>
          <w:sz w:val="22"/>
          <w:szCs w:val="22"/>
          <w:lang w:eastAsia="lt-LT"/>
        </w:rPr>
        <w:t>P</w:t>
      </w:r>
      <w:r w:rsidR="004E28C6" w:rsidRPr="007C0410">
        <w:rPr>
          <w:color w:val="000000"/>
          <w:sz w:val="22"/>
          <w:szCs w:val="22"/>
          <w:lang w:eastAsia="lt-LT"/>
        </w:rPr>
        <w:t>erkantysis subjektas</w:t>
      </w:r>
      <w:r w:rsidRPr="007C0410">
        <w:rPr>
          <w:color w:val="000000"/>
          <w:sz w:val="22"/>
          <w:szCs w:val="22"/>
          <w:lang w:eastAsia="lt-LT"/>
        </w:rPr>
        <w:t xml:space="preserve"> tiekėjo pasiūlymą atmeta kaip </w:t>
      </w:r>
      <w:r w:rsidRPr="007C0410">
        <w:rPr>
          <w:sz w:val="22"/>
          <w:szCs w:val="22"/>
        </w:rPr>
        <w:t>neatitinkantį pirkimo dokumentuose nustatytų reikalavimų (tiekėjas nepateikė pasiūlymo kainos).</w:t>
      </w:r>
    </w:p>
    <w:p w14:paraId="7F241B16" w14:textId="77777777" w:rsidR="005A2252" w:rsidRPr="007C0410" w:rsidRDefault="005A2252" w:rsidP="000744ED">
      <w:pPr>
        <w:contextualSpacing/>
        <w:rPr>
          <w:sz w:val="22"/>
          <w:szCs w:val="22"/>
        </w:rPr>
      </w:pPr>
    </w:p>
    <w:p w14:paraId="273021A4" w14:textId="77777777" w:rsidR="000744ED" w:rsidRPr="007C0410" w:rsidRDefault="000744ED" w:rsidP="008B19FF">
      <w:pPr>
        <w:numPr>
          <w:ilvl w:val="0"/>
          <w:numId w:val="25"/>
        </w:numPr>
        <w:ind w:left="357" w:hanging="357"/>
        <w:contextualSpacing/>
        <w:jc w:val="center"/>
        <w:rPr>
          <w:b/>
          <w:sz w:val="22"/>
          <w:szCs w:val="22"/>
        </w:rPr>
      </w:pPr>
      <w:r w:rsidRPr="007C0410">
        <w:rPr>
          <w:b/>
          <w:sz w:val="22"/>
          <w:szCs w:val="22"/>
        </w:rPr>
        <w:t xml:space="preserve">BŪDAI, KURIAIS TIEKĖJAI GALI PRAŠYTI PIRKIMO DOKUMENTŲ PAAIŠKINIMŲ, SUŽINOTI, AR </w:t>
      </w:r>
      <w:r w:rsidR="004E28C6" w:rsidRPr="007C0410">
        <w:rPr>
          <w:b/>
          <w:sz w:val="22"/>
          <w:szCs w:val="22"/>
        </w:rPr>
        <w:t>PERKANTYSIS SUBJEKTAS</w:t>
      </w:r>
      <w:r w:rsidRPr="007C0410">
        <w:rPr>
          <w:b/>
          <w:sz w:val="22"/>
          <w:szCs w:val="22"/>
        </w:rPr>
        <w:t xml:space="preserve"> KETINA RENGTI DĖL TO SUSITIKIMĄ SU TIEKĖJAIS, TAIP PAT BŪDAI, KURIAIS </w:t>
      </w:r>
      <w:r w:rsidR="004E28C6" w:rsidRPr="007C0410">
        <w:rPr>
          <w:b/>
          <w:sz w:val="22"/>
          <w:szCs w:val="22"/>
        </w:rPr>
        <w:t>PERKANTYSIS SUBJEKTAS</w:t>
      </w:r>
      <w:r w:rsidRPr="007C0410">
        <w:rPr>
          <w:b/>
          <w:sz w:val="22"/>
          <w:szCs w:val="22"/>
        </w:rPr>
        <w:t xml:space="preserve"> SAVO INICIATYVA GALI PAAIŠKINTI (PATIKSLINTI) PIRKIMO DOKUMENTUS</w:t>
      </w:r>
    </w:p>
    <w:p w14:paraId="7C8753C9" w14:textId="77777777" w:rsidR="000744ED" w:rsidRPr="007C0410" w:rsidRDefault="000744ED" w:rsidP="000744ED">
      <w:pPr>
        <w:contextualSpacing/>
        <w:jc w:val="left"/>
        <w:rPr>
          <w:sz w:val="22"/>
          <w:szCs w:val="22"/>
        </w:rPr>
      </w:pPr>
    </w:p>
    <w:p w14:paraId="63DE17BF" w14:textId="0DC53134" w:rsidR="00D010F4" w:rsidRPr="007C0410" w:rsidRDefault="00D010F4" w:rsidP="008B19FF">
      <w:pPr>
        <w:pStyle w:val="Sraopastraipa"/>
        <w:numPr>
          <w:ilvl w:val="1"/>
          <w:numId w:val="10"/>
        </w:numPr>
        <w:ind w:left="0" w:firstLine="567"/>
        <w:outlineLvl w:val="2"/>
        <w:rPr>
          <w:sz w:val="22"/>
          <w:szCs w:val="22"/>
        </w:rPr>
      </w:pPr>
      <w:r w:rsidRPr="007C0410">
        <w:rPr>
          <w:b/>
          <w:bCs/>
          <w:sz w:val="22"/>
          <w:szCs w:val="22"/>
        </w:rPr>
        <w:t>Perkančiojo subjekto ir tiekėjų paklausimai ir atsakymai vieni kitiems, atliekant pirkimų procedūras, turi būti lietuvių kalba</w:t>
      </w:r>
      <w:r w:rsidRPr="007C0410">
        <w:rPr>
          <w:sz w:val="22"/>
          <w:szCs w:val="22"/>
        </w:rPr>
        <w:t>. Paaiškinimai ar patikslinimai skelbiami CVP IS ir siunčiami visiems prie pirkimo prisijungusiems tiekėjams, nenurodant iš ko gautas prašymas.</w:t>
      </w:r>
    </w:p>
    <w:p w14:paraId="1F675EE0" w14:textId="33D400F1" w:rsidR="000744ED" w:rsidRPr="007C0410" w:rsidRDefault="000744ED" w:rsidP="008B19FF">
      <w:pPr>
        <w:pStyle w:val="Sraopastraipa"/>
        <w:numPr>
          <w:ilvl w:val="1"/>
          <w:numId w:val="10"/>
        </w:numPr>
        <w:ind w:left="0" w:firstLine="567"/>
        <w:outlineLvl w:val="2"/>
        <w:rPr>
          <w:sz w:val="22"/>
          <w:szCs w:val="22"/>
        </w:rPr>
      </w:pPr>
      <w:r w:rsidRPr="007C0410">
        <w:rPr>
          <w:bCs/>
          <w:sz w:val="22"/>
          <w:szCs w:val="22"/>
        </w:rPr>
        <w:t xml:space="preserve">Tiekėjai savo prašymus dėl papildomos su pirkimo dokumentais susijusios informacijos gali teikti ne vėliau </w:t>
      </w:r>
      <w:r w:rsidRPr="008973C5">
        <w:rPr>
          <w:b/>
          <w:sz w:val="22"/>
          <w:szCs w:val="22"/>
        </w:rPr>
        <w:t xml:space="preserve">kaip prieš </w:t>
      </w:r>
      <w:r w:rsidR="005044BD">
        <w:rPr>
          <w:b/>
          <w:sz w:val="22"/>
          <w:szCs w:val="22"/>
        </w:rPr>
        <w:t>6</w:t>
      </w:r>
      <w:r w:rsidRPr="008973C5">
        <w:rPr>
          <w:b/>
          <w:sz w:val="22"/>
          <w:szCs w:val="22"/>
        </w:rPr>
        <w:t xml:space="preserve"> dienas</w:t>
      </w:r>
      <w:r w:rsidRPr="007C0410">
        <w:rPr>
          <w:bCs/>
          <w:sz w:val="22"/>
          <w:szCs w:val="22"/>
        </w:rPr>
        <w:t xml:space="preserve"> iki pasiūlymų pateikimo termino pabaigos.</w:t>
      </w:r>
    </w:p>
    <w:p w14:paraId="5BAF71F8" w14:textId="77063D5C" w:rsidR="000744ED" w:rsidRPr="007C0410" w:rsidRDefault="000744ED" w:rsidP="008B19FF">
      <w:pPr>
        <w:pStyle w:val="Sraopastraipa"/>
        <w:numPr>
          <w:ilvl w:val="1"/>
          <w:numId w:val="10"/>
        </w:numPr>
        <w:ind w:left="0" w:firstLine="567"/>
        <w:outlineLvl w:val="2"/>
        <w:rPr>
          <w:sz w:val="22"/>
          <w:szCs w:val="22"/>
        </w:rPr>
      </w:pPr>
      <w:r w:rsidRPr="007C0410">
        <w:rPr>
          <w:bCs/>
          <w:sz w:val="22"/>
          <w:szCs w:val="22"/>
        </w:rPr>
        <w:t>Jeigu papildomos su pirkimo dokumentais susijusios informacijos paprašoma laiku,</w:t>
      </w:r>
      <w:r w:rsidRPr="007C0410">
        <w:rPr>
          <w:sz w:val="22"/>
          <w:szCs w:val="22"/>
        </w:rPr>
        <w:t xml:space="preserve"> </w:t>
      </w:r>
      <w:r w:rsidR="00386881" w:rsidRPr="007C0410">
        <w:rPr>
          <w:sz w:val="22"/>
          <w:szCs w:val="22"/>
        </w:rPr>
        <w:t>P</w:t>
      </w:r>
      <w:r w:rsidR="004E28C6" w:rsidRPr="007C0410">
        <w:rPr>
          <w:sz w:val="22"/>
          <w:szCs w:val="22"/>
        </w:rPr>
        <w:t>erkantysis subjektas</w:t>
      </w:r>
      <w:r w:rsidRPr="007C0410">
        <w:rPr>
          <w:bCs/>
          <w:sz w:val="22"/>
          <w:szCs w:val="22"/>
        </w:rPr>
        <w:t xml:space="preserve"> ją pateikia visiems tiekėjams </w:t>
      </w:r>
      <w:r w:rsidRPr="008973C5">
        <w:rPr>
          <w:b/>
          <w:sz w:val="22"/>
          <w:szCs w:val="22"/>
        </w:rPr>
        <w:t xml:space="preserve">ne vėliau kaip likus </w:t>
      </w:r>
      <w:r w:rsidR="005044BD">
        <w:rPr>
          <w:b/>
          <w:sz w:val="22"/>
          <w:szCs w:val="22"/>
        </w:rPr>
        <w:t>4</w:t>
      </w:r>
      <w:r w:rsidRPr="008973C5">
        <w:rPr>
          <w:b/>
          <w:sz w:val="22"/>
          <w:szCs w:val="22"/>
        </w:rPr>
        <w:t> dienoms</w:t>
      </w:r>
      <w:r w:rsidRPr="007C0410">
        <w:rPr>
          <w:bCs/>
          <w:sz w:val="22"/>
          <w:szCs w:val="22"/>
        </w:rPr>
        <w:t xml:space="preserve"> iki pasiūlymų pateikimo termino pabaigos.</w:t>
      </w:r>
    </w:p>
    <w:p w14:paraId="74B41294" w14:textId="7BBC62E0" w:rsidR="007C3AAE" w:rsidRPr="007C0410" w:rsidRDefault="00392F14" w:rsidP="008B19FF">
      <w:pPr>
        <w:pStyle w:val="Sraopastraipa"/>
        <w:numPr>
          <w:ilvl w:val="1"/>
          <w:numId w:val="10"/>
        </w:numPr>
        <w:ind w:left="0" w:firstLine="567"/>
        <w:outlineLvl w:val="2"/>
        <w:rPr>
          <w:rFonts w:eastAsia="Calibri"/>
          <w:bCs/>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095C21" w:rsidRPr="007C0410">
        <w:rPr>
          <w:bCs/>
          <w:sz w:val="22"/>
          <w:szCs w:val="22"/>
        </w:rPr>
        <w:t xml:space="preserve"> gali savo iniciatyva paaiškinti (patikslinti) pirkimo dokumentus tokius paaiškinimus (patikslinimus) pateikdamas visiems tiekėjams </w:t>
      </w:r>
      <w:r w:rsidR="00095C21" w:rsidRPr="009E44DA">
        <w:rPr>
          <w:bCs/>
          <w:sz w:val="22"/>
          <w:szCs w:val="22"/>
        </w:rPr>
        <w:t xml:space="preserve">ne vėliau kaip likus </w:t>
      </w:r>
      <w:r w:rsidR="005044BD">
        <w:rPr>
          <w:b/>
          <w:sz w:val="22"/>
          <w:szCs w:val="22"/>
        </w:rPr>
        <w:t>4</w:t>
      </w:r>
      <w:r w:rsidR="00095C21" w:rsidRPr="00FC69E1">
        <w:rPr>
          <w:b/>
          <w:sz w:val="22"/>
          <w:szCs w:val="22"/>
        </w:rPr>
        <w:t> dienoms</w:t>
      </w:r>
      <w:r w:rsidR="00095C21" w:rsidRPr="007C0410">
        <w:rPr>
          <w:bCs/>
          <w:sz w:val="22"/>
          <w:szCs w:val="22"/>
        </w:rPr>
        <w:t xml:space="preserve"> iki pasiūlymų pateikimo termino pabaigos</w:t>
      </w:r>
      <w:r w:rsidR="007C3AAE" w:rsidRPr="007C0410">
        <w:rPr>
          <w:bCs/>
          <w:sz w:val="22"/>
          <w:szCs w:val="22"/>
        </w:rPr>
        <w:t>.</w:t>
      </w:r>
    </w:p>
    <w:p w14:paraId="3B39AFA7" w14:textId="692F4BE9" w:rsidR="007C3AAE" w:rsidRPr="007C0410" w:rsidRDefault="00392F14" w:rsidP="008B19FF">
      <w:pPr>
        <w:pStyle w:val="Sraopastraipa"/>
        <w:numPr>
          <w:ilvl w:val="1"/>
          <w:numId w:val="10"/>
        </w:numPr>
        <w:ind w:left="0" w:firstLine="567"/>
        <w:outlineLvl w:val="2"/>
        <w:rPr>
          <w:rFonts w:eastAsia="Calibri"/>
          <w:bCs/>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privalo pratęsti pasiūlymų pateikimo terminus, kad visi pirkime norintys dalyvauti tiekėjai turėtų galimybę susipažinti su visa pasiūlymui parengti reikalinga informacija, šiais atvejais:</w:t>
      </w:r>
    </w:p>
    <w:p w14:paraId="2F14651F" w14:textId="3B445C34" w:rsidR="007C3AAE" w:rsidRPr="007C0410" w:rsidRDefault="007C3AAE" w:rsidP="008B19FF">
      <w:pPr>
        <w:pStyle w:val="Sraopastraipa"/>
        <w:numPr>
          <w:ilvl w:val="2"/>
          <w:numId w:val="10"/>
        </w:numPr>
        <w:ind w:left="0" w:firstLine="567"/>
        <w:outlineLvl w:val="2"/>
        <w:rPr>
          <w:rFonts w:eastAsia="Calibri"/>
          <w:bCs/>
          <w:sz w:val="22"/>
          <w:szCs w:val="22"/>
        </w:rPr>
      </w:pPr>
      <w:r w:rsidRPr="007C0410">
        <w:rPr>
          <w:rFonts w:eastAsia="Calibri"/>
          <w:bCs/>
          <w:sz w:val="22"/>
          <w:szCs w:val="22"/>
        </w:rPr>
        <w:t xml:space="preserve">jeigu dėl kokių nors priežasčių papildoma su pirkimo dokumentais susijusi informacija būtų pateikiama likus mažiau kaip </w:t>
      </w:r>
      <w:r w:rsidR="005044BD">
        <w:rPr>
          <w:rFonts w:eastAsia="Calibri"/>
          <w:b/>
          <w:sz w:val="22"/>
          <w:szCs w:val="22"/>
        </w:rPr>
        <w:t>4</w:t>
      </w:r>
      <w:r w:rsidR="00AD694C" w:rsidRPr="00FC69E1">
        <w:rPr>
          <w:rFonts w:eastAsia="Calibri"/>
          <w:b/>
          <w:sz w:val="22"/>
          <w:szCs w:val="22"/>
        </w:rPr>
        <w:t xml:space="preserve"> </w:t>
      </w:r>
      <w:r w:rsidRPr="00FC69E1">
        <w:rPr>
          <w:rFonts w:eastAsia="Calibri"/>
          <w:b/>
          <w:sz w:val="22"/>
          <w:szCs w:val="22"/>
        </w:rPr>
        <w:t>dienoms</w:t>
      </w:r>
      <w:r w:rsidRPr="007C0410">
        <w:rPr>
          <w:rFonts w:eastAsia="Calibri"/>
          <w:bCs/>
          <w:sz w:val="22"/>
          <w:szCs w:val="22"/>
        </w:rPr>
        <w:t xml:space="preserve"> iki pasiūlymų pateikimo termino pabaigos, nors jų buvo paprašyta laiku;</w:t>
      </w:r>
    </w:p>
    <w:p w14:paraId="3C782CBB" w14:textId="77777777" w:rsidR="007C3AAE" w:rsidRPr="007C0410" w:rsidRDefault="007C3AAE" w:rsidP="008B19FF">
      <w:pPr>
        <w:pStyle w:val="Sraopastraipa"/>
        <w:numPr>
          <w:ilvl w:val="2"/>
          <w:numId w:val="10"/>
        </w:numPr>
        <w:ind w:left="0" w:firstLine="567"/>
        <w:outlineLvl w:val="2"/>
        <w:rPr>
          <w:sz w:val="22"/>
          <w:szCs w:val="22"/>
        </w:rPr>
      </w:pPr>
      <w:r w:rsidRPr="007C0410">
        <w:rPr>
          <w:rFonts w:eastAsia="Calibri"/>
          <w:bCs/>
          <w:sz w:val="22"/>
          <w:szCs w:val="22"/>
        </w:rPr>
        <w:t xml:space="preserve">jeigu buvo padaryta </w:t>
      </w:r>
      <w:r w:rsidRPr="007C0410">
        <w:rPr>
          <w:bCs/>
          <w:sz w:val="22"/>
          <w:szCs w:val="22"/>
        </w:rPr>
        <w:t xml:space="preserve">reikšmingų </w:t>
      </w:r>
      <w:r w:rsidRPr="007C0410">
        <w:rPr>
          <w:rFonts w:eastAsia="Calibri"/>
          <w:bCs/>
          <w:sz w:val="22"/>
          <w:szCs w:val="22"/>
        </w:rPr>
        <w:t>pirkimo dokumentų pakeitimų.</w:t>
      </w:r>
    </w:p>
    <w:p w14:paraId="6958CCEF" w14:textId="62490B58" w:rsidR="007C3AAE" w:rsidRPr="007C0410" w:rsidRDefault="00392F14" w:rsidP="008B19FF">
      <w:pPr>
        <w:pStyle w:val="Sraopastraipa"/>
        <w:numPr>
          <w:ilvl w:val="1"/>
          <w:numId w:val="10"/>
        </w:numPr>
        <w:ind w:left="0" w:firstLine="567"/>
        <w:outlineLvl w:val="2"/>
        <w:rPr>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pratęsdamas pasiūlymų pateikimo terminą </w:t>
      </w:r>
      <w:r w:rsidRPr="007C0410">
        <w:rPr>
          <w:rFonts w:eastAsia="Calibri"/>
          <w:bCs/>
          <w:sz w:val="22"/>
          <w:szCs w:val="22"/>
        </w:rPr>
        <w:t>7</w:t>
      </w:r>
      <w:r w:rsidR="007C3AAE" w:rsidRPr="007C0410">
        <w:rPr>
          <w:rFonts w:eastAsia="Calibri"/>
          <w:bCs/>
          <w:sz w:val="22"/>
          <w:szCs w:val="22"/>
        </w:rPr>
        <w:t>.</w:t>
      </w:r>
      <w:r w:rsidR="00D010F4" w:rsidRPr="007C0410">
        <w:rPr>
          <w:rFonts w:eastAsia="Calibri"/>
          <w:bCs/>
          <w:sz w:val="22"/>
          <w:szCs w:val="22"/>
        </w:rPr>
        <w:t>5</w:t>
      </w:r>
      <w:r w:rsidR="00AD694C" w:rsidRPr="007C0410">
        <w:rPr>
          <w:rFonts w:eastAsia="Calibri"/>
          <w:bCs/>
          <w:sz w:val="22"/>
          <w:szCs w:val="22"/>
        </w:rPr>
        <w:t>.</w:t>
      </w:r>
      <w:r w:rsidR="007C3AAE" w:rsidRPr="007C0410">
        <w:rPr>
          <w:rFonts w:eastAsia="Calibri"/>
          <w:bCs/>
          <w:sz w:val="22"/>
          <w:szCs w:val="22"/>
        </w:rPr>
        <w:t xml:space="preserve"> punkte nurodytais atvejais, privalo atsižvelgti į informacijos ir pirkimo dokumentų pakeitimų svarbą. Jeigu papildomos informacijos nebuvo paprašyta laiku arba ji neturi esminės įtakos pasiūlymų parengimui, </w:t>
      </w:r>
      <w:r w:rsidR="007767BD"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pasiūlymų pateikimo termino gali nepratęsti.</w:t>
      </w:r>
    </w:p>
    <w:p w14:paraId="0EBAE636" w14:textId="36CEDFB0" w:rsidR="000744ED" w:rsidRPr="007C0410" w:rsidRDefault="000744ED" w:rsidP="008B19FF">
      <w:pPr>
        <w:pStyle w:val="Sraopastraipa"/>
        <w:numPr>
          <w:ilvl w:val="1"/>
          <w:numId w:val="10"/>
        </w:numPr>
        <w:ind w:left="0" w:firstLine="567"/>
        <w:outlineLvl w:val="2"/>
        <w:rPr>
          <w:sz w:val="22"/>
          <w:szCs w:val="22"/>
        </w:rPr>
      </w:pPr>
      <w:r w:rsidRPr="007C0410">
        <w:rPr>
          <w:sz w:val="22"/>
          <w:szCs w:val="22"/>
        </w:rPr>
        <w:t xml:space="preserve">Tuo atveju, kai tikslinama pirkimo skelbimuose paskelbta informacija, </w:t>
      </w:r>
      <w:r w:rsidR="00C245E0" w:rsidRPr="007C0410">
        <w:rPr>
          <w:sz w:val="22"/>
          <w:szCs w:val="22"/>
        </w:rPr>
        <w:t xml:space="preserve">Pirkimų įstatymo 47 straipsnyje </w:t>
      </w:r>
      <w:r w:rsidRPr="007C0410">
        <w:rPr>
          <w:sz w:val="22"/>
          <w:szCs w:val="22"/>
        </w:rPr>
        <w:t>nustatyta tvarka skelbiami klaidų ištaisymo skelbimai.</w:t>
      </w:r>
    </w:p>
    <w:p w14:paraId="331E62FC" w14:textId="5AF2A7B3" w:rsidR="000744ED" w:rsidRPr="007C0410" w:rsidRDefault="00D500A5" w:rsidP="008B19FF">
      <w:pPr>
        <w:pStyle w:val="Sraopastraipa"/>
        <w:numPr>
          <w:ilvl w:val="1"/>
          <w:numId w:val="10"/>
        </w:numPr>
        <w:ind w:left="0" w:firstLine="567"/>
        <w:outlineLvl w:val="2"/>
        <w:rPr>
          <w:sz w:val="22"/>
          <w:szCs w:val="22"/>
        </w:rPr>
      </w:pPr>
      <w:r w:rsidRPr="007C0410">
        <w:rPr>
          <w:bCs/>
          <w:sz w:val="22"/>
          <w:szCs w:val="22"/>
        </w:rPr>
        <w:t>P</w:t>
      </w:r>
      <w:r w:rsidR="00C245E0" w:rsidRPr="007C0410">
        <w:rPr>
          <w:bCs/>
          <w:sz w:val="22"/>
          <w:szCs w:val="22"/>
        </w:rPr>
        <w:t>erkantysis subjektas</w:t>
      </w:r>
      <w:r w:rsidR="000744ED" w:rsidRPr="007C0410">
        <w:rPr>
          <w:sz w:val="22"/>
          <w:szCs w:val="22"/>
        </w:rPr>
        <w:t xml:space="preserve"> </w:t>
      </w:r>
      <w:r w:rsidR="00827BFF" w:rsidRPr="007C0410">
        <w:rPr>
          <w:sz w:val="22"/>
          <w:szCs w:val="22"/>
        </w:rPr>
        <w:t>ne</w:t>
      </w:r>
      <w:r w:rsidR="000744ED" w:rsidRPr="007C0410">
        <w:rPr>
          <w:sz w:val="22"/>
          <w:szCs w:val="22"/>
        </w:rPr>
        <w:t>ketina rengti susitikim</w:t>
      </w:r>
      <w:r w:rsidR="00827BFF" w:rsidRPr="007C0410">
        <w:rPr>
          <w:sz w:val="22"/>
          <w:szCs w:val="22"/>
        </w:rPr>
        <w:t>ų</w:t>
      </w:r>
      <w:r w:rsidR="000744ED" w:rsidRPr="007C0410">
        <w:rPr>
          <w:sz w:val="22"/>
          <w:szCs w:val="22"/>
        </w:rPr>
        <w:t xml:space="preserve"> su tiekėjais</w:t>
      </w:r>
      <w:r w:rsidR="00EF7BD4" w:rsidRPr="007C0410">
        <w:rPr>
          <w:sz w:val="22"/>
          <w:szCs w:val="22"/>
        </w:rPr>
        <w:t xml:space="preserve"> </w:t>
      </w:r>
      <w:r w:rsidR="000744ED" w:rsidRPr="007C0410">
        <w:rPr>
          <w:sz w:val="22"/>
          <w:szCs w:val="22"/>
        </w:rPr>
        <w:t>dėl pirkimo dokumentų.</w:t>
      </w:r>
      <w:r w:rsidR="00EF7BD4" w:rsidRPr="007C0410">
        <w:rPr>
          <w:sz w:val="22"/>
          <w:szCs w:val="22"/>
        </w:rPr>
        <w:t xml:space="preserve"> </w:t>
      </w:r>
    </w:p>
    <w:p w14:paraId="2DA5D249" w14:textId="77777777" w:rsidR="005A2252" w:rsidRDefault="005A2252" w:rsidP="000744ED">
      <w:pPr>
        <w:contextualSpacing/>
        <w:jc w:val="left"/>
        <w:rPr>
          <w:sz w:val="22"/>
          <w:szCs w:val="22"/>
        </w:rPr>
      </w:pPr>
    </w:p>
    <w:p w14:paraId="4D8113D5" w14:textId="1276CB12" w:rsidR="000744ED" w:rsidRPr="007C0410" w:rsidRDefault="000744ED" w:rsidP="008B19FF">
      <w:pPr>
        <w:pStyle w:val="Sraopastraipa"/>
        <w:numPr>
          <w:ilvl w:val="0"/>
          <w:numId w:val="25"/>
        </w:numPr>
        <w:ind w:left="357" w:hanging="357"/>
        <w:jc w:val="center"/>
        <w:rPr>
          <w:b/>
          <w:sz w:val="22"/>
          <w:szCs w:val="22"/>
        </w:rPr>
      </w:pPr>
      <w:r w:rsidRPr="007C0410">
        <w:rPr>
          <w:b/>
          <w:sz w:val="22"/>
          <w:szCs w:val="22"/>
        </w:rPr>
        <w:t>SUSIPAŽINIMO SU PASIŪLYMAIS IR JŲ NAGRINĖJIMO PROCEDŪROS</w:t>
      </w:r>
    </w:p>
    <w:p w14:paraId="6BE2BFFF" w14:textId="77777777" w:rsidR="000744ED" w:rsidRPr="007C0410" w:rsidRDefault="000744ED" w:rsidP="000744ED">
      <w:pPr>
        <w:contextualSpacing/>
        <w:jc w:val="left"/>
        <w:rPr>
          <w:sz w:val="22"/>
          <w:szCs w:val="22"/>
        </w:rPr>
      </w:pPr>
    </w:p>
    <w:p w14:paraId="74EC8FDF" w14:textId="77777777" w:rsidR="005A2252" w:rsidRPr="007C0410" w:rsidRDefault="005A2252" w:rsidP="00752477">
      <w:pPr>
        <w:ind w:left="360"/>
        <w:rPr>
          <w:vanish/>
          <w:sz w:val="22"/>
          <w:szCs w:val="22"/>
        </w:rPr>
      </w:pPr>
    </w:p>
    <w:p w14:paraId="32585021" w14:textId="029357D9" w:rsidR="000744ED" w:rsidRPr="007C0410" w:rsidRDefault="000744ED" w:rsidP="008B19FF">
      <w:pPr>
        <w:pStyle w:val="Sraopastraipa"/>
        <w:numPr>
          <w:ilvl w:val="1"/>
          <w:numId w:val="11"/>
        </w:numPr>
        <w:ind w:left="0" w:firstLine="567"/>
        <w:rPr>
          <w:sz w:val="22"/>
          <w:szCs w:val="22"/>
        </w:rPr>
      </w:pPr>
      <w:r w:rsidRPr="007C0410">
        <w:rPr>
          <w:sz w:val="22"/>
          <w:szCs w:val="22"/>
        </w:rPr>
        <w:t>Tiekėjai nedalyvauja Komisijos posėdžiuose, kuriuose susipažįstama su elektroninėmis priemonėmis pateiktais pasiūlymais, atliekamos pasiūlymų nagrinėjimo, vertinimo ir palyginimo procedūros.</w:t>
      </w:r>
    </w:p>
    <w:p w14:paraId="2BF2FD90" w14:textId="77777777" w:rsidR="00E0601B" w:rsidRDefault="00E0601B" w:rsidP="00E0601B">
      <w:pPr>
        <w:rPr>
          <w:sz w:val="22"/>
          <w:szCs w:val="22"/>
        </w:rPr>
      </w:pPr>
    </w:p>
    <w:p w14:paraId="0B342B66" w14:textId="2FE2E6D8" w:rsidR="00E0601B" w:rsidRPr="007C0410" w:rsidRDefault="00E0601B" w:rsidP="00E0601B">
      <w:pPr>
        <w:jc w:val="center"/>
        <w:rPr>
          <w:sz w:val="22"/>
          <w:szCs w:val="22"/>
        </w:rPr>
      </w:pPr>
      <w:r w:rsidRPr="007C0410">
        <w:rPr>
          <w:b/>
          <w:sz w:val="22"/>
          <w:szCs w:val="22"/>
        </w:rPr>
        <w:t xml:space="preserve">Susipažinimo su pasiūlymais </w:t>
      </w:r>
      <w:r w:rsidRPr="007C0410">
        <w:rPr>
          <w:rFonts w:eastAsia="Calibri"/>
          <w:b/>
          <w:sz w:val="22"/>
          <w:szCs w:val="22"/>
        </w:rPr>
        <w:t>vieta, data, valanda ir minutė</w:t>
      </w:r>
    </w:p>
    <w:p w14:paraId="6B71A51E" w14:textId="77777777" w:rsidR="00E0601B" w:rsidRPr="007C0410" w:rsidRDefault="00E0601B" w:rsidP="00E0601B">
      <w:pPr>
        <w:rPr>
          <w:sz w:val="22"/>
          <w:szCs w:val="22"/>
        </w:rPr>
      </w:pPr>
    </w:p>
    <w:p w14:paraId="0106CE0B" w14:textId="05E8FE05" w:rsidR="000744ED" w:rsidRPr="007C0410" w:rsidRDefault="007C2F84" w:rsidP="008B19FF">
      <w:pPr>
        <w:pStyle w:val="Sraopastraipa"/>
        <w:numPr>
          <w:ilvl w:val="1"/>
          <w:numId w:val="11"/>
        </w:numPr>
        <w:ind w:left="0" w:firstLine="567"/>
        <w:rPr>
          <w:sz w:val="22"/>
          <w:szCs w:val="22"/>
        </w:rPr>
      </w:pPr>
      <w:r w:rsidRPr="00A12D55">
        <w:rPr>
          <w:b/>
          <w:bCs/>
          <w:sz w:val="22"/>
          <w:szCs w:val="22"/>
        </w:rPr>
        <w:t xml:space="preserve"> </w:t>
      </w:r>
      <w:r w:rsidRPr="00A12D55">
        <w:rPr>
          <w:rFonts w:cstheme="minorHAnsi"/>
          <w:b/>
          <w:bCs/>
          <w:sz w:val="22"/>
          <w:szCs w:val="22"/>
        </w:rPr>
        <w:t>Pradinis susipažinimas su CVP IS priemonėmis gautais pasiūlymais pradedamas</w:t>
      </w:r>
      <w:r w:rsidRPr="00463532">
        <w:rPr>
          <w:rFonts w:cstheme="minorHAnsi"/>
        </w:rPr>
        <w:t xml:space="preserve"> </w:t>
      </w:r>
      <w:r w:rsidR="00041A38">
        <w:rPr>
          <w:b/>
          <w:bCs/>
          <w:color w:val="000000" w:themeColor="text1"/>
          <w:sz w:val="22"/>
          <w:szCs w:val="22"/>
        </w:rPr>
        <w:t>30 (trisdešimt)</w:t>
      </w:r>
      <w:r w:rsidR="00C10E06" w:rsidRPr="007C0410">
        <w:rPr>
          <w:b/>
          <w:bCs/>
          <w:color w:val="000000" w:themeColor="text1"/>
          <w:sz w:val="22"/>
          <w:szCs w:val="22"/>
        </w:rPr>
        <w:t xml:space="preserve"> min. po CVP IS nurodytos pasiūlymų pateikimo termino pabaigos</w:t>
      </w:r>
      <w:r w:rsidR="00FD17FC" w:rsidRPr="00FD17FC">
        <w:rPr>
          <w:color w:val="000000" w:themeColor="text1"/>
          <w:sz w:val="22"/>
          <w:szCs w:val="22"/>
        </w:rPr>
        <w:t xml:space="preserve">, kurį </w:t>
      </w:r>
      <w:r w:rsidR="00FD17FC" w:rsidRPr="000316A7">
        <w:t xml:space="preserve">atlieka Perkančiojo subjekto </w:t>
      </w:r>
      <w:r w:rsidR="00FD17FC">
        <w:t>Viešųjų p</w:t>
      </w:r>
      <w:r w:rsidR="00FD17FC" w:rsidRPr="000316A7">
        <w:t>irkimų skyriaus darbuotojas</w:t>
      </w:r>
      <w:r w:rsidR="005A2252" w:rsidRPr="007C0410">
        <w:rPr>
          <w:sz w:val="22"/>
          <w:szCs w:val="22"/>
        </w:rPr>
        <w:t>.</w:t>
      </w:r>
    </w:p>
    <w:p w14:paraId="7D1B3D7B" w14:textId="50128DC7" w:rsidR="000744ED" w:rsidRPr="007C0410" w:rsidRDefault="00A12D55" w:rsidP="008B19FF">
      <w:pPr>
        <w:pStyle w:val="Sraopastraipa"/>
        <w:numPr>
          <w:ilvl w:val="1"/>
          <w:numId w:val="11"/>
        </w:numPr>
        <w:ind w:left="0" w:firstLine="567"/>
        <w:rPr>
          <w:sz w:val="22"/>
          <w:szCs w:val="22"/>
        </w:rPr>
      </w:pPr>
      <w:r w:rsidRPr="00A12D55">
        <w:rPr>
          <w:rFonts w:cstheme="minorHAnsi"/>
          <w:color w:val="000000"/>
          <w:sz w:val="22"/>
          <w:szCs w:val="22"/>
          <w:shd w:val="clear" w:color="auto" w:fill="FFFFFF"/>
        </w:rPr>
        <w:t>Tiekėjai ir (ar) jų įgaliotieji atstovai susipažįstant su elektroninėmis priemonėmis pateiktais pasiūlymais nedalyvauja</w:t>
      </w:r>
      <w:r w:rsidRPr="00A12D55">
        <w:rPr>
          <w:sz w:val="22"/>
          <w:szCs w:val="22"/>
        </w:rPr>
        <w:t xml:space="preserve">  ir, a</w:t>
      </w:r>
      <w:r w:rsidR="00D500A5" w:rsidRPr="00A12D55">
        <w:rPr>
          <w:sz w:val="22"/>
          <w:szCs w:val="22"/>
        </w:rPr>
        <w:t xml:space="preserve">tsižvelgiant į tai, kad pasiūlymai pateikiami elektroninėmis priemonėmis, informacija apie </w:t>
      </w:r>
      <w:r w:rsidR="00862630" w:rsidRPr="00A12D55">
        <w:rPr>
          <w:sz w:val="22"/>
          <w:szCs w:val="22"/>
        </w:rPr>
        <w:t>susipažinimo su pasiūlymais</w:t>
      </w:r>
      <w:r w:rsidR="00862630" w:rsidRPr="00A12D55" w:rsidDel="00862630">
        <w:rPr>
          <w:sz w:val="22"/>
          <w:szCs w:val="22"/>
        </w:rPr>
        <w:t xml:space="preserve"> </w:t>
      </w:r>
      <w:r w:rsidR="00D500A5" w:rsidRPr="00A12D55">
        <w:rPr>
          <w:sz w:val="22"/>
          <w:szCs w:val="22"/>
        </w:rPr>
        <w:t>procedūros rezultatus tiekėjams</w:t>
      </w:r>
      <w:r w:rsidR="00D500A5" w:rsidRPr="007C0410">
        <w:rPr>
          <w:sz w:val="22"/>
          <w:szCs w:val="22"/>
        </w:rPr>
        <w:t xml:space="preserve"> neteikiama</w:t>
      </w:r>
      <w:r w:rsidR="000744ED" w:rsidRPr="007C0410">
        <w:rPr>
          <w:sz w:val="22"/>
          <w:szCs w:val="22"/>
        </w:rPr>
        <w:t>.</w:t>
      </w:r>
    </w:p>
    <w:p w14:paraId="2CBB6F60" w14:textId="66447FC1" w:rsidR="00574479" w:rsidRDefault="00574479" w:rsidP="00574479">
      <w:pPr>
        <w:rPr>
          <w:sz w:val="22"/>
          <w:szCs w:val="22"/>
        </w:rPr>
      </w:pPr>
    </w:p>
    <w:p w14:paraId="6CE5F84F" w14:textId="4002EC13" w:rsidR="00574479" w:rsidRPr="007C0410" w:rsidRDefault="00574479" w:rsidP="008B19FF">
      <w:pPr>
        <w:pStyle w:val="Sraopastraipa"/>
        <w:numPr>
          <w:ilvl w:val="0"/>
          <w:numId w:val="11"/>
        </w:numPr>
        <w:ind w:left="357" w:hanging="357"/>
        <w:jc w:val="center"/>
        <w:rPr>
          <w:sz w:val="22"/>
          <w:szCs w:val="22"/>
        </w:rPr>
      </w:pPr>
      <w:r w:rsidRPr="007C0410">
        <w:rPr>
          <w:b/>
          <w:bCs/>
          <w:color w:val="000000"/>
          <w:sz w:val="22"/>
          <w:szCs w:val="22"/>
        </w:rPr>
        <w:t xml:space="preserve">PASIŪLYMŲ NAGRINĖJIMAS </w:t>
      </w:r>
    </w:p>
    <w:p w14:paraId="0EC1177E" w14:textId="0980587B" w:rsidR="00574479" w:rsidRPr="007C0410" w:rsidRDefault="00574479" w:rsidP="00574479">
      <w:pPr>
        <w:rPr>
          <w:sz w:val="22"/>
          <w:szCs w:val="22"/>
        </w:rPr>
      </w:pPr>
    </w:p>
    <w:p w14:paraId="4BFF94D8" w14:textId="77777777" w:rsidR="00EA6FB6" w:rsidRPr="007C0410" w:rsidRDefault="00EA6FB6" w:rsidP="00EA6FB6">
      <w:pPr>
        <w:tabs>
          <w:tab w:val="left" w:pos="567"/>
        </w:tabs>
        <w:ind w:firstLine="567"/>
        <w:rPr>
          <w:color w:val="000000"/>
          <w:sz w:val="22"/>
          <w:szCs w:val="22"/>
        </w:rPr>
      </w:pPr>
      <w:r w:rsidRPr="007C0410">
        <w:rPr>
          <w:color w:val="000000"/>
          <w:sz w:val="22"/>
          <w:szCs w:val="22"/>
        </w:rPr>
        <w:t>9.1. Konkursui pateiktus pasiūlymus nagrinėja ir vertina  Komisija. Pasiūlymai nagrinėjami,  vertinami ir palyginami konfidencialiai, nedalyvaujant pasiūlymus pateikusių tiekėjų atstovams. Komisijos posėdžiuose stebėtojai nedalyvauja.</w:t>
      </w:r>
    </w:p>
    <w:p w14:paraId="26FDF2A5" w14:textId="7318CC1D" w:rsidR="00EA6FB6" w:rsidRPr="007C0410" w:rsidRDefault="00EA6FB6" w:rsidP="00EA6FB6">
      <w:pPr>
        <w:tabs>
          <w:tab w:val="left" w:pos="567"/>
        </w:tabs>
        <w:ind w:firstLine="567"/>
        <w:rPr>
          <w:color w:val="000000"/>
          <w:sz w:val="22"/>
          <w:szCs w:val="22"/>
        </w:rPr>
      </w:pPr>
      <w:r w:rsidRPr="007C0410">
        <w:rPr>
          <w:color w:val="000000"/>
          <w:sz w:val="22"/>
          <w:szCs w:val="22"/>
        </w:rPr>
        <w:t xml:space="preserve">9.2. </w:t>
      </w:r>
      <w:r w:rsidRPr="007C0410">
        <w:rPr>
          <w:rFonts w:eastAsia="Calibri"/>
          <w:sz w:val="22"/>
          <w:szCs w:val="22"/>
        </w:rPr>
        <w:t xml:space="preserve">Perkantysis subjektas, įvertinęs EBVPD pateiktą informaciją, priima sprendimą dėl kiekvieno pasiūlymą pateikusio kandidato ar dalyvio atitikties reikalavimams ir kiekvienam iš jų ne vėliau kaip per </w:t>
      </w:r>
      <w:r w:rsidRPr="000E72D2">
        <w:rPr>
          <w:rFonts w:eastAsia="Calibri"/>
          <w:b/>
          <w:bCs/>
          <w:sz w:val="22"/>
          <w:szCs w:val="22"/>
        </w:rPr>
        <w:t>3</w:t>
      </w:r>
      <w:r w:rsidR="000E72D2" w:rsidRPr="000E72D2">
        <w:rPr>
          <w:rFonts w:eastAsia="Calibri"/>
          <w:b/>
          <w:bCs/>
          <w:sz w:val="22"/>
          <w:szCs w:val="22"/>
        </w:rPr>
        <w:t xml:space="preserve"> (tris)</w:t>
      </w:r>
      <w:r w:rsidRPr="007C0410">
        <w:rPr>
          <w:rFonts w:eastAsia="Calibri"/>
          <w:sz w:val="22"/>
          <w:szCs w:val="22"/>
        </w:rPr>
        <w:t xml:space="preserve"> darbo dienas raštu praneša apie šio patikrinimo rezultatus, pagrįsdama priimtus sprendimus. Teisę dalyvauti tolesnėse pirkimo procedūrose turi tik tie kandidatai ar dalyviai, kurie atitinka Perkančiojo subjekto keliamus reikalavimus</w:t>
      </w:r>
      <w:r w:rsidRPr="007C0410">
        <w:rPr>
          <w:rFonts w:eastAsia="Arial Unicode MS" w:cs="Arial Unicode MS"/>
          <w:color w:val="000000"/>
          <w:sz w:val="22"/>
          <w:szCs w:val="22"/>
          <w:bdr w:val="nil"/>
          <w:lang w:eastAsia="lt-LT"/>
        </w:rPr>
        <w:t>.</w:t>
      </w:r>
    </w:p>
    <w:p w14:paraId="7752650D" w14:textId="77777777" w:rsidR="00EA6FB6" w:rsidRPr="007C0410" w:rsidRDefault="00EA6FB6" w:rsidP="00EA6FB6">
      <w:pPr>
        <w:tabs>
          <w:tab w:val="left" w:pos="567"/>
        </w:tabs>
        <w:ind w:firstLine="567"/>
        <w:rPr>
          <w:color w:val="000000"/>
          <w:sz w:val="22"/>
          <w:szCs w:val="22"/>
        </w:rPr>
      </w:pPr>
      <w:r w:rsidRPr="007C0410">
        <w:rPr>
          <w:color w:val="000000"/>
          <w:sz w:val="22"/>
          <w:szCs w:val="22"/>
        </w:rPr>
        <w:lastRenderedPageBreak/>
        <w:t xml:space="preserve">9.3. </w:t>
      </w:r>
      <w:r w:rsidRPr="007C0410">
        <w:rPr>
          <w:rFonts w:eastAsia="Calibri"/>
          <w:sz w:val="22"/>
          <w:szCs w:val="22"/>
        </w:rPr>
        <w:t>Pasiūlymai vertinami ir laimėjęs pasiūlymas nustatomas vadovaujantis Pirkimų įstatymo 58 straipsnio 1 dalyje nustatytomis sąlygomis</w:t>
      </w:r>
      <w:r w:rsidRPr="007C0410">
        <w:rPr>
          <w:color w:val="000000"/>
          <w:sz w:val="22"/>
          <w:szCs w:val="22"/>
        </w:rPr>
        <w:t>.</w:t>
      </w:r>
    </w:p>
    <w:p w14:paraId="2EFB9E02"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9.4. </w:t>
      </w:r>
      <w:r w:rsidRPr="007C0410">
        <w:rPr>
          <w:rFonts w:eastAsia="Calibri"/>
          <w:sz w:val="22"/>
          <w:szCs w:val="22"/>
        </w:rPr>
        <w:t>Perkantysis subjektas gali nevertinti viso pasiūlymo, jei patikrinęs jo dalį nustato, kad pasiūlymas turi būti atmestas</w:t>
      </w:r>
      <w:r w:rsidRPr="007C0410">
        <w:rPr>
          <w:bCs/>
          <w:color w:val="000000"/>
          <w:sz w:val="22"/>
          <w:szCs w:val="22"/>
        </w:rPr>
        <w:t xml:space="preserve">. </w:t>
      </w:r>
    </w:p>
    <w:p w14:paraId="05E976FD" w14:textId="6887B7AD" w:rsidR="00EA6FB6" w:rsidRPr="007C0410" w:rsidRDefault="00EA6FB6" w:rsidP="00EA6FB6">
      <w:pPr>
        <w:tabs>
          <w:tab w:val="left" w:pos="567"/>
        </w:tabs>
        <w:ind w:firstLine="567"/>
        <w:rPr>
          <w:bCs/>
          <w:color w:val="000000"/>
          <w:sz w:val="22"/>
          <w:szCs w:val="22"/>
        </w:rPr>
      </w:pPr>
      <w:r w:rsidRPr="007C0410">
        <w:rPr>
          <w:color w:val="000000"/>
          <w:sz w:val="22"/>
          <w:szCs w:val="22"/>
        </w:rPr>
        <w:t xml:space="preserve">9.5. </w:t>
      </w:r>
      <w:r w:rsidR="00915955" w:rsidRPr="007C0410">
        <w:rPr>
          <w:color w:val="000000"/>
          <w:sz w:val="22"/>
          <w:szCs w:val="22"/>
        </w:rPr>
        <w:t>Jeigu tiekėjas pateikė netikslius, neišsamius ar klaidingus dokumentus ar duomenis apie savo atitiktį pirkimo dokumentų reikalavimams arba šių dokumentų ar duomenų trūksta, Perkantysis subjektas gali nepažeisdama lygiateisiškumo ir skaidrumo principų prašyti tiekėją šiuos dokumentus ar duomenis patikslinti, papildyti arba paaiškinti per jo nustatytą protingą terminą</w:t>
      </w:r>
      <w:r w:rsidRPr="007C0410">
        <w:rPr>
          <w:bCs/>
          <w:color w:val="000000"/>
          <w:sz w:val="22"/>
          <w:szCs w:val="22"/>
        </w:rPr>
        <w:t>. Pasiūlymai tikslinami, papildomi ar paaiškinami vadovaujantis Viešųjų pirkimų tarnybos nustatytomis taisyklėmis</w:t>
      </w:r>
      <w:r w:rsidRPr="007C0410">
        <w:rPr>
          <w:rStyle w:val="Puslapioinaosnuoroda"/>
          <w:bCs/>
          <w:color w:val="000000"/>
          <w:sz w:val="22"/>
          <w:szCs w:val="22"/>
        </w:rPr>
        <w:footnoteReference w:id="6"/>
      </w:r>
      <w:r w:rsidRPr="007C0410">
        <w:rPr>
          <w:bCs/>
          <w:color w:val="000000"/>
          <w:sz w:val="22"/>
          <w:szCs w:val="22"/>
        </w:rPr>
        <w:t xml:space="preserve">. </w:t>
      </w:r>
    </w:p>
    <w:p w14:paraId="68868D97"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9.6. Perkantysis subjektas gali prašyti tiekėjų patikslinti, papildyti arba paaiškinti savo pasiūlymus, tačiau ji negali prašyti, siūlyti arba</w:t>
      </w:r>
      <w:r w:rsidRPr="007C0410">
        <w:rPr>
          <w:rFonts w:eastAsia="Calibri"/>
          <w:sz w:val="22"/>
          <w:szCs w:val="22"/>
          <w:lang w:eastAsia="lt-LT"/>
        </w:rPr>
        <w:t xml:space="preserve"> </w:t>
      </w:r>
      <w:r w:rsidRPr="007C0410">
        <w:rPr>
          <w:bCs/>
          <w:color w:val="000000"/>
          <w:sz w:val="22"/>
          <w:szCs w:val="22"/>
        </w:rPr>
        <w:t xml:space="preserve">leisti pakeisti pasiūlymo esmės – pakeisti siūlomus įkainius arba padaryti kitų pakeitimų, dėl kurių pirkimo dokumentų reikalavimų neatitinkantis pasiūlymas taptų atitinkantis pirkimo dokumentų reikalavimus. </w:t>
      </w:r>
    </w:p>
    <w:p w14:paraId="0CF2D737"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9.7. Perkantysis subjektas, </w:t>
      </w:r>
      <w:r w:rsidRPr="007C0410">
        <w:rPr>
          <w:sz w:val="22"/>
          <w:szCs w:val="22"/>
        </w:rPr>
        <w:t>pasiūlymų vertinimo metu radęs pasiūlyme nurodytos kainos apskaičiavimo klaidų, privalo paprašyti dalyvių per jo nurodytą terminą ištaisyti pasiūlyme pastebėtas aritmetines klaidas, nekeičiant susipažinimo su pasiūlymais metu užfiksuotų įkainių</w:t>
      </w:r>
      <w:r w:rsidRPr="007C0410">
        <w:rPr>
          <w:bCs/>
          <w:color w:val="000000"/>
          <w:sz w:val="22"/>
          <w:szCs w:val="22"/>
        </w:rPr>
        <w:t>.</w:t>
      </w:r>
    </w:p>
    <w:p w14:paraId="5B370809" w14:textId="4E8DBD82"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9.8. </w:t>
      </w:r>
      <w:r w:rsidR="007C0410" w:rsidRPr="007C0410">
        <w:rPr>
          <w:rFonts w:eastAsia="Calibri"/>
          <w:sz w:val="22"/>
          <w:szCs w:val="22"/>
        </w:rPr>
        <w:t xml:space="preserve">Kai  tiekėjo pasiūlyme nurodyta </w:t>
      </w:r>
      <w:r w:rsidR="00A9483E">
        <w:rPr>
          <w:rFonts w:eastAsia="Calibri"/>
          <w:sz w:val="22"/>
          <w:szCs w:val="22"/>
        </w:rPr>
        <w:t>pasiūlymo</w:t>
      </w:r>
      <w:r w:rsidR="007C0410" w:rsidRPr="007C0410">
        <w:rPr>
          <w:rFonts w:eastAsia="Calibri"/>
          <w:sz w:val="22"/>
          <w:szCs w:val="22"/>
        </w:rPr>
        <w:t xml:space="preserve"> kaina atrodo neįprastai maža kaina ar sąnaudos, Perkantysis subjektas pareikalauja iš tiekėjo raštiško kainos ar sąnaudų pagrindimo Pirkimų įstatymo 66 straipsnio 2 ir 3 dalyse nustatyta tvarka</w:t>
      </w:r>
      <w:r w:rsidRPr="007C0410">
        <w:rPr>
          <w:bCs/>
          <w:color w:val="000000"/>
          <w:sz w:val="22"/>
          <w:szCs w:val="22"/>
        </w:rPr>
        <w:t xml:space="preserve">. </w:t>
      </w:r>
    </w:p>
    <w:p w14:paraId="693C1DCE" w14:textId="7E305900" w:rsidR="00EA6FB6" w:rsidRDefault="00EA6FB6" w:rsidP="00EA6FB6">
      <w:pPr>
        <w:tabs>
          <w:tab w:val="left" w:pos="567"/>
        </w:tabs>
        <w:ind w:firstLine="567"/>
        <w:rPr>
          <w:bCs/>
          <w:color w:val="000000"/>
          <w:sz w:val="22"/>
          <w:szCs w:val="22"/>
        </w:rPr>
      </w:pPr>
      <w:r w:rsidRPr="007C0410">
        <w:rPr>
          <w:bCs/>
          <w:color w:val="000000"/>
          <w:sz w:val="22"/>
          <w:szCs w:val="22"/>
        </w:rPr>
        <w:t>9.9. Perkantysis subjektas, prieš nustatydamas laimėjusį pasiūlymą, reikalauja, kad ekonomiškai naudingiausią pasiūlymą pateikęs tiekėjas, pateiktų aktualius dokumentus, patvirtinančius jo pašalinimo pagrindų nebuvimą ir atitiktį kvalifikacijos reikalavimams</w:t>
      </w:r>
      <w:r w:rsidR="00303ABE">
        <w:rPr>
          <w:bCs/>
          <w:color w:val="000000"/>
          <w:sz w:val="22"/>
          <w:szCs w:val="22"/>
        </w:rPr>
        <w:t xml:space="preserve"> (jei keliami kvalifikacijos reikalavimai)</w:t>
      </w:r>
      <w:r w:rsidRPr="007C0410">
        <w:rPr>
          <w:bCs/>
          <w:color w:val="000000"/>
          <w:sz w:val="22"/>
          <w:szCs w:val="22"/>
        </w:rPr>
        <w:t>.</w:t>
      </w:r>
    </w:p>
    <w:p w14:paraId="3832414B" w14:textId="77777777" w:rsidR="00940531" w:rsidRDefault="00940531" w:rsidP="00EA6FB6">
      <w:pPr>
        <w:tabs>
          <w:tab w:val="left" w:pos="567"/>
        </w:tabs>
        <w:ind w:firstLine="567"/>
        <w:rPr>
          <w:bCs/>
          <w:color w:val="000000"/>
          <w:sz w:val="22"/>
          <w:szCs w:val="22"/>
        </w:rPr>
      </w:pPr>
    </w:p>
    <w:p w14:paraId="3F13FD02" w14:textId="7BCDCB8F" w:rsidR="00940531" w:rsidRPr="00940531" w:rsidRDefault="00940531" w:rsidP="008B19FF">
      <w:pPr>
        <w:pStyle w:val="Sraopastraipa"/>
        <w:numPr>
          <w:ilvl w:val="0"/>
          <w:numId w:val="11"/>
        </w:numPr>
        <w:tabs>
          <w:tab w:val="left" w:pos="567"/>
        </w:tabs>
        <w:jc w:val="center"/>
        <w:rPr>
          <w:b/>
          <w:bCs/>
          <w:color w:val="000000"/>
          <w:sz w:val="22"/>
          <w:szCs w:val="22"/>
        </w:rPr>
      </w:pPr>
      <w:r w:rsidRPr="00940531">
        <w:rPr>
          <w:b/>
          <w:bCs/>
          <w:color w:val="000000"/>
          <w:sz w:val="22"/>
          <w:szCs w:val="22"/>
        </w:rPr>
        <w:t>PASIŪLYMŲ ATMETIMO PRIEŽASTYS</w:t>
      </w:r>
    </w:p>
    <w:p w14:paraId="423B663B" w14:textId="77777777" w:rsidR="00940531" w:rsidRPr="00940531" w:rsidRDefault="00940531" w:rsidP="00940531">
      <w:pPr>
        <w:tabs>
          <w:tab w:val="left" w:pos="567"/>
        </w:tabs>
        <w:rPr>
          <w:bCs/>
          <w:color w:val="000000"/>
          <w:sz w:val="22"/>
          <w:szCs w:val="22"/>
        </w:rPr>
      </w:pPr>
    </w:p>
    <w:p w14:paraId="42504E30" w14:textId="6610755D" w:rsidR="00EA6FB6" w:rsidRPr="007C0410" w:rsidRDefault="00940531" w:rsidP="00EA6FB6">
      <w:pPr>
        <w:tabs>
          <w:tab w:val="left" w:pos="567"/>
        </w:tabs>
        <w:ind w:firstLine="567"/>
        <w:rPr>
          <w:bCs/>
          <w:color w:val="000000"/>
          <w:sz w:val="22"/>
          <w:szCs w:val="22"/>
        </w:rPr>
      </w:pPr>
      <w:r>
        <w:rPr>
          <w:color w:val="000000"/>
          <w:sz w:val="22"/>
          <w:szCs w:val="22"/>
        </w:rPr>
        <w:t>10</w:t>
      </w:r>
      <w:r w:rsidR="00EA6FB6" w:rsidRPr="007C0410">
        <w:rPr>
          <w:color w:val="000000"/>
          <w:sz w:val="22"/>
          <w:szCs w:val="22"/>
        </w:rPr>
        <w:t xml:space="preserve">.1. </w:t>
      </w:r>
      <w:r w:rsidR="00EA6FB6" w:rsidRPr="00303ABE">
        <w:rPr>
          <w:b/>
          <w:bCs/>
          <w:color w:val="000000"/>
          <w:sz w:val="22"/>
          <w:szCs w:val="22"/>
          <w:u w:val="single"/>
        </w:rPr>
        <w:t>Komisija atmeta pasiūlymą, jeigu</w:t>
      </w:r>
      <w:r w:rsidR="00EA6FB6" w:rsidRPr="007C0410">
        <w:rPr>
          <w:color w:val="000000"/>
          <w:sz w:val="22"/>
          <w:szCs w:val="22"/>
        </w:rPr>
        <w:t>:</w:t>
      </w:r>
    </w:p>
    <w:p w14:paraId="1DD465ED" w14:textId="7B267679"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.1.1.</w:t>
      </w:r>
      <w:r w:rsidR="00EA6FB6" w:rsidRPr="007C0410">
        <w:rPr>
          <w:snapToGrid w:val="0"/>
          <w:sz w:val="22"/>
          <w:szCs w:val="22"/>
        </w:rPr>
        <w:t xml:space="preserve"> tiekėjas pasiūlymą pateikė ne CVP IS priemonėmis;</w:t>
      </w:r>
    </w:p>
    <w:p w14:paraId="7856EA72" w14:textId="52C373F8" w:rsidR="00EA6FB6" w:rsidRPr="007C0410" w:rsidRDefault="00940531" w:rsidP="00EA6FB6">
      <w:pPr>
        <w:tabs>
          <w:tab w:val="left" w:pos="567"/>
        </w:tabs>
        <w:ind w:firstLine="567"/>
        <w:rPr>
          <w:bCs/>
          <w:color w:val="000000"/>
          <w:sz w:val="22"/>
          <w:szCs w:val="22"/>
        </w:rPr>
      </w:pPr>
      <w:r>
        <w:rPr>
          <w:snapToGrid w:val="0"/>
          <w:sz w:val="22"/>
          <w:szCs w:val="22"/>
        </w:rPr>
        <w:t>10</w:t>
      </w:r>
      <w:r w:rsidR="00EA6FB6" w:rsidRPr="007C0410">
        <w:rPr>
          <w:snapToGrid w:val="0"/>
          <w:sz w:val="22"/>
          <w:szCs w:val="22"/>
        </w:rPr>
        <w:t xml:space="preserve">.1.2. </w:t>
      </w:r>
      <w:r w:rsidR="00EA6FB6" w:rsidRPr="007C0410">
        <w:rPr>
          <w:rFonts w:eastAsia="Arial Unicode MS" w:cs="Arial Unicode MS"/>
          <w:color w:val="000000"/>
          <w:sz w:val="22"/>
          <w:szCs w:val="22"/>
          <w:bdr w:val="nil"/>
          <w:lang w:eastAsia="lt-LT"/>
        </w:rPr>
        <w:t xml:space="preserve"> </w:t>
      </w:r>
      <w:r w:rsidR="00EA6FB6" w:rsidRPr="007C0410">
        <w:rPr>
          <w:snapToGrid w:val="0"/>
          <w:sz w:val="22"/>
          <w:szCs w:val="22"/>
        </w:rPr>
        <w:t xml:space="preserve">pasiūlymą pateikusio tiekėjo padėtis atitinka bent vieną pirkimo dokumentuose nustatytą pašalinimo pagrindą arba </w:t>
      </w:r>
      <w:r w:rsidR="00EA6FB6" w:rsidRPr="007C0410">
        <w:rPr>
          <w:bCs/>
          <w:snapToGrid w:val="0"/>
          <w:sz w:val="22"/>
          <w:szCs w:val="22"/>
        </w:rPr>
        <w:t>tiekėjas pateikė netikslius, neišsamius ar klaidingus dokumentus ar duomenis dėl tiekėjo pašalinimo pagrindų nebuvimo ar šių dokumentų ar duomenų nepateikė ir, Perkančiajam subjektui prašant, jų nepateikė ar nepatikslino;</w:t>
      </w:r>
    </w:p>
    <w:p w14:paraId="396CFDD7" w14:textId="68B3818A" w:rsidR="00EA6FB6" w:rsidRPr="007C0410" w:rsidRDefault="00940531" w:rsidP="00EA6FB6">
      <w:pPr>
        <w:tabs>
          <w:tab w:val="left" w:pos="567"/>
        </w:tabs>
        <w:ind w:firstLine="567"/>
        <w:rPr>
          <w:bCs/>
          <w:color w:val="000000"/>
          <w:sz w:val="22"/>
          <w:szCs w:val="22"/>
        </w:rPr>
      </w:pPr>
      <w:r>
        <w:rPr>
          <w:snapToGrid w:val="0"/>
          <w:sz w:val="22"/>
          <w:szCs w:val="22"/>
        </w:rPr>
        <w:t>10</w:t>
      </w:r>
      <w:r w:rsidR="00EA6FB6" w:rsidRPr="007C0410">
        <w:rPr>
          <w:snapToGrid w:val="0"/>
          <w:sz w:val="22"/>
          <w:szCs w:val="22"/>
        </w:rPr>
        <w:t>.1.3. pasiūlymą pateikęs tiekėjas neatitinka nustatytų kvalifikacijos reikalavimų</w:t>
      </w:r>
      <w:r w:rsidR="00F35941">
        <w:rPr>
          <w:snapToGrid w:val="0"/>
          <w:sz w:val="22"/>
          <w:szCs w:val="22"/>
        </w:rPr>
        <w:t xml:space="preserve"> </w:t>
      </w:r>
      <w:r w:rsidR="00F35941">
        <w:rPr>
          <w:bCs/>
          <w:color w:val="000000"/>
          <w:sz w:val="22"/>
          <w:szCs w:val="22"/>
        </w:rPr>
        <w:t>(jei keliami kvalifikacijos reikalavimai)</w:t>
      </w:r>
      <w:r w:rsidR="00EA6FB6" w:rsidRPr="007C0410">
        <w:rPr>
          <w:snapToGrid w:val="0"/>
          <w:sz w:val="22"/>
          <w:szCs w:val="22"/>
        </w:rPr>
        <w:t xml:space="preserve"> arba </w:t>
      </w:r>
      <w:r w:rsidR="00EA6FB6" w:rsidRPr="007C0410">
        <w:rPr>
          <w:bCs/>
          <w:snapToGrid w:val="0"/>
          <w:sz w:val="22"/>
          <w:szCs w:val="22"/>
        </w:rPr>
        <w:t>tiekėjas pateikė netikslius, neišsamius ar klaidingus dokumentus ar duomenis dėl atitikties kvalifikacijos reikalavimam arba šių dokumentų ar duomenų nepateikė ir, Perkančiajam subjektui prašant, jų nepateikė ar nepatikslino;</w:t>
      </w:r>
    </w:p>
    <w:p w14:paraId="255306A3" w14:textId="76C714AF" w:rsidR="00EA6FB6" w:rsidRPr="007C0410" w:rsidRDefault="00940531" w:rsidP="00EA6FB6">
      <w:pPr>
        <w:tabs>
          <w:tab w:val="left" w:pos="567"/>
        </w:tabs>
        <w:ind w:firstLine="567"/>
        <w:rPr>
          <w:bCs/>
          <w:color w:val="000000"/>
          <w:sz w:val="22"/>
          <w:szCs w:val="22"/>
        </w:rPr>
      </w:pPr>
      <w:r>
        <w:rPr>
          <w:snapToGrid w:val="0"/>
          <w:sz w:val="22"/>
          <w:szCs w:val="22"/>
        </w:rPr>
        <w:t>10</w:t>
      </w:r>
      <w:r w:rsidR="00EA6FB6" w:rsidRPr="007C0410">
        <w:rPr>
          <w:snapToGrid w:val="0"/>
          <w:sz w:val="22"/>
          <w:szCs w:val="22"/>
        </w:rPr>
        <w:t>.1.4. pasiūlymas neatitinka pirkimo dokumentuose nustatytų reikalavimų;</w:t>
      </w:r>
    </w:p>
    <w:p w14:paraId="7D325368" w14:textId="09E441B1"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.1.5. tiekėjas pateikė netikslius, neišsamius ar klaidingus dokumentus ar duomenis apie atitiktį pirkimo dokumentų reikalavimams</w:t>
      </w:r>
      <w:r w:rsidR="00EA6FB6" w:rsidRPr="007C0410">
        <w:rPr>
          <w:bCs/>
          <w:snapToGrid w:val="0"/>
          <w:sz w:val="22"/>
          <w:szCs w:val="22"/>
        </w:rPr>
        <w:t xml:space="preserve"> </w:t>
      </w:r>
      <w:r w:rsidR="00EA6FB6" w:rsidRPr="007C0410">
        <w:rPr>
          <w:bCs/>
          <w:color w:val="000000"/>
          <w:sz w:val="22"/>
          <w:szCs w:val="22"/>
        </w:rPr>
        <w:t xml:space="preserve">arba šių dokumentų ar duomenų nepateikė: jungtinės veiklos (partnerystės) sutartis, </w:t>
      </w:r>
      <w:r w:rsidR="00EA6FB6" w:rsidRPr="007C0410">
        <w:rPr>
          <w:sz w:val="22"/>
          <w:szCs w:val="22"/>
        </w:rPr>
        <w:t>pasiūlymo galiojimo užtikrinimą patvirtinantis dokumentas</w:t>
      </w:r>
      <w:r w:rsidR="00EA6FB6" w:rsidRPr="007C0410">
        <w:rPr>
          <w:bCs/>
          <w:color w:val="000000"/>
          <w:sz w:val="22"/>
          <w:szCs w:val="22"/>
        </w:rPr>
        <w:t xml:space="preserve"> ir dokumentai, nesusiję su pirkimo objektu, jo techninėmis charakteristikomis, sutarties vykdymo sąlygomis ar pasiūlymo kaina</w:t>
      </w:r>
      <w:r w:rsidR="00EA6FB6" w:rsidRPr="007C0410">
        <w:rPr>
          <w:bCs/>
          <w:snapToGrid w:val="0"/>
          <w:sz w:val="22"/>
          <w:szCs w:val="22"/>
        </w:rPr>
        <w:t xml:space="preserve"> </w:t>
      </w:r>
      <w:r w:rsidR="00EA6FB6" w:rsidRPr="007C0410">
        <w:rPr>
          <w:bCs/>
          <w:color w:val="000000"/>
          <w:sz w:val="22"/>
          <w:szCs w:val="22"/>
        </w:rPr>
        <w:t>ir, Perkančiajam subjektui prašant, jų nepateikė  ar nepatikslino;</w:t>
      </w:r>
    </w:p>
    <w:p w14:paraId="0EB6C5D4" w14:textId="2939884F"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.1.6. tiekėjas per Perkančiojo subjekto nurodytą terminą neištaisė aritmetinių klaidų ir (ar) nepaaiškino pasiūlymo;</w:t>
      </w:r>
    </w:p>
    <w:p w14:paraId="14D01209" w14:textId="4AE64CBA"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 xml:space="preserve">.1.7. pasiūlyta kaina yra per </w:t>
      </w:r>
      <w:r w:rsidR="00EA6FB6" w:rsidRPr="007C0410">
        <w:rPr>
          <w:color w:val="000000"/>
          <w:sz w:val="22"/>
          <w:szCs w:val="22"/>
        </w:rPr>
        <w:t>didelė ir Perkančiajam subjektui nepriimtina;</w:t>
      </w:r>
    </w:p>
    <w:p w14:paraId="0D50A9B5" w14:textId="34D25BDC" w:rsidR="00EA6FB6"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.1.8. buvo pasiūlyta neįprastai maža kaina ir tiekėjas P</w:t>
      </w:r>
      <w:r w:rsidR="00EA6FB6" w:rsidRPr="007C0410">
        <w:rPr>
          <w:bCs/>
          <w:color w:val="000000"/>
          <w:sz w:val="22"/>
          <w:szCs w:val="22"/>
        </w:rPr>
        <w:t>erkančiojo subjekto prašymu</w:t>
      </w:r>
      <w:r w:rsidR="00EA6FB6" w:rsidRPr="007C0410">
        <w:rPr>
          <w:color w:val="000000"/>
          <w:sz w:val="22"/>
          <w:szCs w:val="22"/>
        </w:rPr>
        <w:t xml:space="preserve"> nepateikė tinkamų pasiūlytos mažos kainos pagrįstumo įrodymų arba pasiūlymas neatitinka Pirkimų įstatymo 29 straipsnio 2 dalies 2 punkte nurodytų aplinkos apsaugos, socialinės ir darbo teisės įpareigojimų;</w:t>
      </w:r>
    </w:p>
    <w:p w14:paraId="6A8B2E56" w14:textId="14E60464" w:rsidR="00EA6FB6"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.1.9. tiekėjas, apie nustatytų reikalavimų atitikimą, yra pateikęs melagingą informaciją, kurią Perkantysis subjektas gali įrodyti bet kokiomis teisėtomis priemonėmis;</w:t>
      </w:r>
    </w:p>
    <w:p w14:paraId="3EDD641C" w14:textId="508E4F2C" w:rsidR="00303ABE" w:rsidRPr="00D72A1A" w:rsidRDefault="00940531" w:rsidP="00D72A1A">
      <w:pPr>
        <w:tabs>
          <w:tab w:val="left" w:pos="567"/>
        </w:tabs>
        <w:ind w:firstLine="567"/>
        <w:rPr>
          <w:rFonts w:eastAsia="Calibri"/>
          <w:sz w:val="22"/>
          <w:szCs w:val="22"/>
        </w:rPr>
      </w:pPr>
      <w:r>
        <w:rPr>
          <w:color w:val="000000"/>
          <w:sz w:val="22"/>
          <w:szCs w:val="22"/>
        </w:rPr>
        <w:t>10</w:t>
      </w:r>
      <w:r w:rsidR="00EA6FB6" w:rsidRPr="007C0410">
        <w:rPr>
          <w:color w:val="000000"/>
          <w:sz w:val="22"/>
          <w:szCs w:val="22"/>
        </w:rPr>
        <w:t xml:space="preserve">.1.10. </w:t>
      </w:r>
      <w:r w:rsidR="00D72A1A" w:rsidRPr="00495706">
        <w:rPr>
          <w:rFonts w:eastAsia="Calibri"/>
          <w:sz w:val="22"/>
          <w:szCs w:val="22"/>
        </w:rPr>
        <w:t>egzistuoja Reglamento 5k str. 1 d. nurodytos aplinkybės ir nėra taikoma Reglamento 5k str. 2 d. nustatyta išimtis</w:t>
      </w:r>
      <w:r w:rsidR="00303ABE">
        <w:rPr>
          <w:rFonts w:eastAsia="Calibri"/>
          <w:sz w:val="22"/>
          <w:szCs w:val="22"/>
        </w:rPr>
        <w:t>.</w:t>
      </w:r>
    </w:p>
    <w:p w14:paraId="1D4C04E8" w14:textId="11D2C47C" w:rsidR="003C252F"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w:t>
      </w:r>
      <w:r>
        <w:rPr>
          <w:color w:val="000000"/>
          <w:sz w:val="22"/>
          <w:szCs w:val="22"/>
        </w:rPr>
        <w:t>2</w:t>
      </w:r>
      <w:r w:rsidR="00EA6FB6" w:rsidRPr="007C0410">
        <w:rPr>
          <w:color w:val="000000"/>
          <w:sz w:val="22"/>
          <w:szCs w:val="22"/>
        </w:rPr>
        <w:t>. Perkantysis subjektas, esant šių konkurso sąlygų 3.1</w:t>
      </w:r>
      <w:r w:rsidR="00EA6FB6" w:rsidRPr="007C0410">
        <w:rPr>
          <w:color w:val="000000"/>
          <w:sz w:val="22"/>
          <w:szCs w:val="22"/>
          <w:lang w:val="en-US"/>
        </w:rPr>
        <w:t>5</w:t>
      </w:r>
      <w:r w:rsidR="00EA6FB6" w:rsidRPr="007C0410">
        <w:rPr>
          <w:color w:val="000000"/>
          <w:sz w:val="22"/>
          <w:szCs w:val="22"/>
        </w:rPr>
        <w:t xml:space="preserve"> punkte nurodytoms aplinkybėms, nepašalins iš pirkimo procedūros tiekėjo, neatitinkančio jam keliamų reikalavimų.</w:t>
      </w:r>
    </w:p>
    <w:p w14:paraId="790557E7" w14:textId="77777777" w:rsidR="00A813DE" w:rsidRDefault="00A813DE" w:rsidP="00E23AA7">
      <w:pPr>
        <w:tabs>
          <w:tab w:val="left" w:pos="567"/>
        </w:tabs>
        <w:ind w:firstLine="567"/>
        <w:rPr>
          <w:color w:val="000000"/>
          <w:sz w:val="22"/>
          <w:szCs w:val="22"/>
        </w:rPr>
      </w:pPr>
    </w:p>
    <w:p w14:paraId="6DE17B7A" w14:textId="1BD1E011" w:rsidR="00E21380" w:rsidRPr="00A573DB" w:rsidRDefault="00E21380" w:rsidP="008B19FF">
      <w:pPr>
        <w:pStyle w:val="Antrat1"/>
        <w:numPr>
          <w:ilvl w:val="0"/>
          <w:numId w:val="11"/>
        </w:numPr>
        <w:tabs>
          <w:tab w:val="left" w:pos="432"/>
          <w:tab w:val="left" w:pos="567"/>
        </w:tabs>
        <w:jc w:val="center"/>
        <w:rPr>
          <w:b/>
          <w:bCs/>
          <w:color w:val="000000"/>
          <w:sz w:val="22"/>
          <w:szCs w:val="22"/>
        </w:rPr>
      </w:pPr>
      <w:bookmarkStart w:id="5" w:name="_Hlk51921261"/>
      <w:r w:rsidRPr="00A573DB">
        <w:rPr>
          <w:b/>
          <w:bCs/>
          <w:color w:val="000000"/>
          <w:sz w:val="22"/>
          <w:szCs w:val="22"/>
        </w:rPr>
        <w:lastRenderedPageBreak/>
        <w:t>PASIŪLYMŲ VERTINIMAS</w:t>
      </w:r>
    </w:p>
    <w:p w14:paraId="5657B3CA" w14:textId="77777777" w:rsidR="0009623F" w:rsidRPr="00A573DB" w:rsidRDefault="0009623F" w:rsidP="0009623F">
      <w:pPr>
        <w:rPr>
          <w:sz w:val="22"/>
          <w:szCs w:val="22"/>
        </w:rPr>
      </w:pPr>
    </w:p>
    <w:p w14:paraId="444F310F" w14:textId="77777777" w:rsidR="0009623F" w:rsidRPr="00A573DB" w:rsidRDefault="0009623F" w:rsidP="0009623F">
      <w:pPr>
        <w:numPr>
          <w:ilvl w:val="1"/>
          <w:numId w:val="11"/>
        </w:numPr>
        <w:tabs>
          <w:tab w:val="left" w:pos="567"/>
        </w:tabs>
        <w:ind w:left="0" w:firstLine="567"/>
        <w:contextualSpacing/>
        <w:rPr>
          <w:color w:val="000000"/>
          <w:sz w:val="22"/>
          <w:szCs w:val="22"/>
        </w:rPr>
      </w:pPr>
      <w:r w:rsidRPr="00A573DB">
        <w:rPr>
          <w:b/>
          <w:bCs/>
          <w:color w:val="000000"/>
          <w:sz w:val="22"/>
          <w:szCs w:val="22"/>
          <w:u w:val="single"/>
        </w:rPr>
        <w:t xml:space="preserve">Perkantysis subjektas ekonomiškai naudingiausią pasiūlymą išrenka pagal </w:t>
      </w:r>
      <w:r w:rsidRPr="00A573DB">
        <w:rPr>
          <w:b/>
          <w:bCs/>
          <w:sz w:val="22"/>
          <w:szCs w:val="22"/>
          <w:u w:val="single"/>
        </w:rPr>
        <w:t>kainą</w:t>
      </w:r>
      <w:r w:rsidRPr="00A573DB">
        <w:rPr>
          <w:bCs/>
          <w:color w:val="000000"/>
          <w:sz w:val="22"/>
          <w:szCs w:val="22"/>
          <w:u w:val="single"/>
        </w:rPr>
        <w:t>.</w:t>
      </w:r>
      <w:r w:rsidRPr="00A573DB">
        <w:rPr>
          <w:color w:val="000000"/>
          <w:sz w:val="22"/>
          <w:szCs w:val="22"/>
        </w:rPr>
        <w:t xml:space="preserve"> </w:t>
      </w:r>
      <w:r w:rsidRPr="00A573DB">
        <w:rPr>
          <w:rFonts w:eastAsia="Calibri"/>
          <w:sz w:val="22"/>
          <w:szCs w:val="22"/>
        </w:rPr>
        <w:t xml:space="preserve">Bus palyginamos pasiūlymų kainos </w:t>
      </w:r>
      <w:r w:rsidRPr="00A573DB">
        <w:rPr>
          <w:bCs/>
          <w:iCs/>
          <w:sz w:val="22"/>
          <w:szCs w:val="22"/>
        </w:rPr>
        <w:t>eurais</w:t>
      </w:r>
      <w:r w:rsidRPr="00A573DB">
        <w:rPr>
          <w:rFonts w:eastAsia="Calibri"/>
          <w:sz w:val="22"/>
          <w:szCs w:val="22"/>
        </w:rPr>
        <w:t xml:space="preserve"> be PVM</w:t>
      </w:r>
      <w:r w:rsidRPr="00A573DB">
        <w:rPr>
          <w:bCs/>
          <w:color w:val="000000"/>
          <w:sz w:val="22"/>
          <w:szCs w:val="22"/>
        </w:rPr>
        <w:t>.</w:t>
      </w:r>
      <w:r w:rsidRPr="00A573DB">
        <w:rPr>
          <w:color w:val="000000"/>
          <w:sz w:val="22"/>
          <w:szCs w:val="22"/>
        </w:rPr>
        <w:t xml:space="preserve"> </w:t>
      </w:r>
    </w:p>
    <w:p w14:paraId="2D19EDA2" w14:textId="77777777" w:rsidR="0009623F" w:rsidRPr="00A573DB" w:rsidRDefault="0009623F" w:rsidP="0009623F">
      <w:pPr>
        <w:numPr>
          <w:ilvl w:val="1"/>
          <w:numId w:val="11"/>
        </w:numPr>
        <w:tabs>
          <w:tab w:val="left" w:pos="567"/>
        </w:tabs>
        <w:ind w:left="0" w:firstLine="567"/>
        <w:contextualSpacing/>
        <w:rPr>
          <w:bCs/>
          <w:iCs/>
          <w:color w:val="000000"/>
          <w:sz w:val="22"/>
          <w:szCs w:val="22"/>
        </w:rPr>
      </w:pPr>
      <w:r w:rsidRPr="00A573DB">
        <w:rPr>
          <w:color w:val="000000"/>
          <w:sz w:val="22"/>
          <w:szCs w:val="22"/>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A182861" w14:textId="77777777" w:rsidR="00E21380" w:rsidRPr="007C0410" w:rsidRDefault="00E21380" w:rsidP="00E21380">
      <w:pPr>
        <w:ind w:left="360"/>
        <w:rPr>
          <w:sz w:val="22"/>
          <w:szCs w:val="22"/>
        </w:rPr>
      </w:pPr>
    </w:p>
    <w:bookmarkEnd w:id="5"/>
    <w:p w14:paraId="3C4018FC" w14:textId="03253F13" w:rsidR="00E21380" w:rsidRPr="007C0410" w:rsidRDefault="00E21380" w:rsidP="008B19FF">
      <w:pPr>
        <w:pStyle w:val="Sraopastraipa"/>
        <w:numPr>
          <w:ilvl w:val="0"/>
          <w:numId w:val="11"/>
        </w:numPr>
        <w:tabs>
          <w:tab w:val="left" w:pos="567"/>
        </w:tabs>
        <w:jc w:val="center"/>
        <w:rPr>
          <w:b/>
          <w:bCs/>
          <w:color w:val="000000"/>
          <w:sz w:val="22"/>
          <w:szCs w:val="22"/>
        </w:rPr>
      </w:pPr>
      <w:r w:rsidRPr="007C0410">
        <w:rPr>
          <w:b/>
          <w:bCs/>
          <w:color w:val="000000"/>
          <w:sz w:val="22"/>
          <w:szCs w:val="22"/>
        </w:rPr>
        <w:t>PASIŪLYMŲ EILĖS SUDARYMAS IR LAIMĖJUSIO PASIŪLYMO NUSTATYMAS</w:t>
      </w:r>
    </w:p>
    <w:p w14:paraId="76AA97B2" w14:textId="77777777" w:rsidR="00E21380" w:rsidRPr="007C0410" w:rsidRDefault="00E21380" w:rsidP="00E21380">
      <w:pPr>
        <w:ind w:left="360"/>
        <w:rPr>
          <w:sz w:val="22"/>
          <w:szCs w:val="22"/>
        </w:rPr>
      </w:pPr>
    </w:p>
    <w:p w14:paraId="61E0E969" w14:textId="40673209" w:rsidR="00992F07" w:rsidRPr="007C0410" w:rsidRDefault="00992F07" w:rsidP="00992F07">
      <w:pPr>
        <w:pStyle w:val="Sraopastraipa"/>
        <w:tabs>
          <w:tab w:val="left" w:pos="1134"/>
        </w:tabs>
        <w:ind w:left="0" w:firstLine="567"/>
        <w:rPr>
          <w:rFonts w:eastAsia="Lucida Sans Unicode"/>
          <w:color w:val="000000"/>
          <w:sz w:val="22"/>
          <w:szCs w:val="22"/>
        </w:rPr>
      </w:pPr>
      <w:r w:rsidRPr="007C0410">
        <w:rPr>
          <w:color w:val="000000"/>
          <w:sz w:val="22"/>
          <w:szCs w:val="22"/>
        </w:rPr>
        <w:t>1</w:t>
      </w:r>
      <w:r w:rsidR="009C3162">
        <w:rPr>
          <w:color w:val="000000"/>
          <w:sz w:val="22"/>
          <w:szCs w:val="22"/>
        </w:rPr>
        <w:t>2</w:t>
      </w:r>
      <w:r w:rsidRPr="007C0410">
        <w:rPr>
          <w:color w:val="000000"/>
          <w:sz w:val="22"/>
          <w:szCs w:val="22"/>
        </w:rPr>
        <w:t>.1. Perkantysis subjektas norėdamas priimti sprendimą dėl laimėjusio pasiūlymo, nedelsdamas įvertina pateiktus pasiūlymus ir nustato pasiūlymų eilę (išskyrus atvejus, kai pasiūlymą pateikia, arba, įvertinus pasiūlymus, lieka tik vienas tiekėjas)</w:t>
      </w:r>
      <w:r w:rsidR="00940531">
        <w:rPr>
          <w:color w:val="000000"/>
          <w:sz w:val="22"/>
          <w:szCs w:val="22"/>
        </w:rPr>
        <w:t xml:space="preserve"> kiekvienoje pirkim</w:t>
      </w:r>
      <w:r w:rsidR="006A089F">
        <w:rPr>
          <w:color w:val="000000"/>
          <w:sz w:val="22"/>
          <w:szCs w:val="22"/>
        </w:rPr>
        <w:t>o</w:t>
      </w:r>
      <w:r w:rsidR="00940531">
        <w:rPr>
          <w:color w:val="000000"/>
          <w:sz w:val="22"/>
          <w:szCs w:val="22"/>
        </w:rPr>
        <w:t xml:space="preserve"> objekto dalyje atskirai</w:t>
      </w:r>
      <w:r w:rsidRPr="007C0410">
        <w:rPr>
          <w:color w:val="000000"/>
          <w:sz w:val="22"/>
          <w:szCs w:val="22"/>
        </w:rPr>
        <w:t xml:space="preserve">. </w:t>
      </w:r>
      <w:r w:rsidRPr="007C0410">
        <w:rPr>
          <w:sz w:val="22"/>
          <w:szCs w:val="22"/>
        </w:rPr>
        <w:t>Pasiūlymų eilė nustatoma ekonominio naudingumo mažėjimo tvarka. Tais atvejais, kai kelių tiekėjų pasiūlymų ekonominis naudingumas yra vienodas, sudarant pasiūlymų eilę pirmesnis į šią eilę įrašomas tiekėjas, kurio pasiūlymas pateiktas anksčiausiai.</w:t>
      </w:r>
    </w:p>
    <w:p w14:paraId="0C675D14" w14:textId="0E5486D1" w:rsidR="00992F07" w:rsidRPr="007C0410" w:rsidRDefault="00992F07" w:rsidP="00992F07">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 xml:space="preserve">.2. </w:t>
      </w:r>
      <w:bookmarkStart w:id="6" w:name="_Hlk158280405"/>
      <w:r w:rsidRPr="007C0410">
        <w:rPr>
          <w:rFonts w:eastAsia="Lucida Sans Unicode"/>
          <w:color w:val="000000"/>
          <w:sz w:val="22"/>
          <w:szCs w:val="22"/>
        </w:rPr>
        <w:t xml:space="preserve">Perkantysis subjektas dalyviams ir kandidatams nedelsdamas, tačiau ne vėliau kaip per </w:t>
      </w:r>
      <w:r w:rsidRPr="007C0410">
        <w:rPr>
          <w:rFonts w:eastAsia="Lucida Sans Unicode"/>
          <w:color w:val="000000"/>
          <w:sz w:val="22"/>
          <w:szCs w:val="22"/>
          <w:lang w:val="en-US"/>
        </w:rPr>
        <w:t>3</w:t>
      </w:r>
      <w:r w:rsidRPr="007C0410">
        <w:rPr>
          <w:rFonts w:eastAsia="Lucida Sans Unicode"/>
          <w:color w:val="000000"/>
          <w:sz w:val="22"/>
          <w:szCs w:val="22"/>
        </w:rPr>
        <w:t xml:space="preserve"> darbo dienas, raštu CVP IS priemonėmis praneša apie priimtą sprendimą nustatyti laimėjusį pasiūlymą, dėl kurio bus sudaroma pirkimo sutartis, pateikia </w:t>
      </w:r>
      <w:r w:rsidRPr="007C0410">
        <w:rPr>
          <w:rFonts w:eastAsia="Calibri"/>
          <w:sz w:val="22"/>
          <w:szCs w:val="22"/>
          <w:lang w:eastAsia="lt-LT"/>
        </w:rPr>
        <w:t>Pirkimų 68 straipsnio 2 dalyje</w:t>
      </w:r>
      <w:r w:rsidRPr="007C0410">
        <w:rPr>
          <w:rFonts w:eastAsia="Lucida Sans Unicode"/>
          <w:color w:val="000000"/>
          <w:sz w:val="22"/>
          <w:szCs w:val="22"/>
        </w:rPr>
        <w:t xml:space="preserve"> nurodytos atitinkamos informacijos, kuri dar nebuvo pateikta pirkimo procedūros metu, santrauką, nurodo nustatytą pasiūlymų eilę, laimėjusį pasiūlymą ir tikslų atidėjimo terminą. Perkantysis subjektas taip pat turi nurodyti priežastis, dėl kurių buvo priimtas sprendimas nesudaryti pirkimo sutarties</w:t>
      </w:r>
      <w:bookmarkEnd w:id="6"/>
      <w:r w:rsidRPr="007C0410">
        <w:rPr>
          <w:rFonts w:eastAsia="Lucida Sans Unicode"/>
          <w:color w:val="000000"/>
          <w:sz w:val="22"/>
          <w:szCs w:val="22"/>
        </w:rPr>
        <w:t>.</w:t>
      </w:r>
    </w:p>
    <w:p w14:paraId="746A8C5F" w14:textId="23A1EDE9" w:rsidR="00992F07" w:rsidRPr="007C0410" w:rsidRDefault="00992F07" w:rsidP="00992F07">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 xml:space="preserve">.3. Dalyvis, kurio pasiūlymas nustatytas laimėjęs, sudaryti  pirkimo sutarties kviečiamas raštu, CVP IS priemonėmis ir jam nurodomas laikas, iki kada </w:t>
      </w:r>
      <w:r w:rsidRPr="007C0410">
        <w:rPr>
          <w:rFonts w:eastAsia="Lucida Sans Unicode"/>
          <w:bCs/>
          <w:color w:val="000000"/>
          <w:sz w:val="22"/>
          <w:szCs w:val="22"/>
        </w:rPr>
        <w:t>jis turi sudaryti pirkimo sutartį.</w:t>
      </w:r>
    </w:p>
    <w:p w14:paraId="5D0059E7" w14:textId="6AA81B7C" w:rsidR="00F43151" w:rsidRPr="007C0410" w:rsidRDefault="00992F07" w:rsidP="00F43151">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 xml:space="preserve">.4. </w:t>
      </w:r>
      <w:r w:rsidR="00F43151" w:rsidRPr="007C0410">
        <w:rPr>
          <w:rFonts w:eastAsia="Lucida Sans Unicode"/>
          <w:color w:val="000000"/>
          <w:sz w:val="22"/>
          <w:szCs w:val="22"/>
        </w:rPr>
        <w:t>Jeigu tiekėjas, kuriam buvo pasiūlyta sudaryti pirkimo sutartį, raštu atsisako ją sudaryti arba iki Perkančiojo subjekto nurodyto laiko nepasirašo pirkimo sutarties, arba atsisako sudaryti pirkimo sutartį Pirkimų įstatyme ir pirkimo dokumentuose nustatytomis sąlygomis, laikoma, kad jis atsisakė sudaryti pirkimo sutartį. Tokiu atveju arba jeigu tiekėjas iki Perkančiojo subjekto nurodyto termino nepateikia pirkimo dokumentuose nustatyto pirkimo sutarties įvykdymo užtikrinimą patvirtinančio dokumento</w:t>
      </w:r>
      <w:r w:rsidR="009C3162">
        <w:rPr>
          <w:rFonts w:eastAsia="Lucida Sans Unicode"/>
          <w:color w:val="000000"/>
          <w:sz w:val="22"/>
          <w:szCs w:val="22"/>
        </w:rPr>
        <w:t xml:space="preserve"> (jeigu pirkimo sutartyje numatyta)</w:t>
      </w:r>
      <w:r w:rsidR="00F43151" w:rsidRPr="007C0410">
        <w:rPr>
          <w:rFonts w:eastAsia="Lucida Sans Unicode"/>
          <w:color w:val="000000"/>
          <w:sz w:val="22"/>
          <w:szCs w:val="22"/>
        </w:rPr>
        <w:t xml:space="preserve"> arba neįvykdo kitų pirkimo sutartyje nustatytų jos įsigaliojimo sąlygų</w:t>
      </w:r>
      <w:r w:rsidR="009C3162">
        <w:rPr>
          <w:rFonts w:eastAsia="Lucida Sans Unicode"/>
          <w:color w:val="000000"/>
          <w:sz w:val="22"/>
          <w:szCs w:val="22"/>
        </w:rPr>
        <w:t xml:space="preserve"> (jeigu pirkimo sutartyje numatyta)</w:t>
      </w:r>
      <w:r w:rsidR="00F43151" w:rsidRPr="007C0410">
        <w:rPr>
          <w:rFonts w:eastAsia="Lucida Sans Unicode"/>
          <w:color w:val="000000"/>
          <w:sz w:val="22"/>
          <w:szCs w:val="22"/>
        </w:rPr>
        <w:t>, Perkantysis subjektas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Pirkimų įstatymo 58 straipsnio 1 dalyje išdėstytos sąlygos.</w:t>
      </w:r>
    </w:p>
    <w:p w14:paraId="04ADCC63" w14:textId="233DEC93" w:rsidR="00E21380" w:rsidRPr="007C0410" w:rsidRDefault="00992F07" w:rsidP="00F43151">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.5. Perkantysis subjektas gali nuspręsti nesudaryti pirkimo sutarties su ekonomiškai naudingiausią pasiūlymą pateikusiu tiekėju, jeigu paaiškėja, kad pasiūlymas neatitinka Pirkimų įstatymo 29 straipsnio 2 dalies 2 punkte nurodytų aplinkos apsaugos, socialinės ir darbo teisės įpareigojimų.</w:t>
      </w:r>
    </w:p>
    <w:p w14:paraId="1C8B99BC" w14:textId="77777777" w:rsidR="007C3AAE" w:rsidRPr="007C0410" w:rsidRDefault="007C3AAE" w:rsidP="003B07D6">
      <w:pPr>
        <w:ind w:left="567"/>
        <w:rPr>
          <w:sz w:val="22"/>
          <w:szCs w:val="22"/>
        </w:rPr>
      </w:pPr>
    </w:p>
    <w:p w14:paraId="2F032FAF" w14:textId="77777777" w:rsidR="003B07D6" w:rsidRPr="007C0410" w:rsidRDefault="003B07D6" w:rsidP="008B19FF">
      <w:pPr>
        <w:numPr>
          <w:ilvl w:val="0"/>
          <w:numId w:val="11"/>
        </w:numPr>
        <w:contextualSpacing/>
        <w:jc w:val="center"/>
        <w:rPr>
          <w:b/>
          <w:sz w:val="22"/>
          <w:szCs w:val="22"/>
        </w:rPr>
      </w:pPr>
      <w:r w:rsidRPr="007C0410">
        <w:rPr>
          <w:b/>
          <w:sz w:val="22"/>
          <w:szCs w:val="22"/>
        </w:rPr>
        <w:t>INFORMACIJA APIE ATIDĖJIMO TERMINO TAIKYMĄ, GINČŲ NAGRINĖJIMO TVARKĄ</w:t>
      </w:r>
    </w:p>
    <w:p w14:paraId="28491422" w14:textId="77777777" w:rsidR="003B07D6" w:rsidRPr="007C0410" w:rsidRDefault="003B07D6" w:rsidP="003B07D6">
      <w:pPr>
        <w:contextualSpacing/>
        <w:jc w:val="left"/>
        <w:rPr>
          <w:sz w:val="22"/>
          <w:szCs w:val="22"/>
        </w:rPr>
      </w:pPr>
    </w:p>
    <w:p w14:paraId="1C2A6062" w14:textId="49500FDB" w:rsidR="00992F07" w:rsidRPr="00C9640E" w:rsidRDefault="00992F07" w:rsidP="008B19FF">
      <w:pPr>
        <w:pStyle w:val="Sraopastraipa"/>
        <w:numPr>
          <w:ilvl w:val="1"/>
          <w:numId w:val="11"/>
        </w:numPr>
        <w:ind w:left="0" w:firstLine="567"/>
        <w:rPr>
          <w:sz w:val="22"/>
          <w:szCs w:val="22"/>
        </w:rPr>
      </w:pPr>
      <w:r w:rsidRPr="009C3162">
        <w:rPr>
          <w:rFonts w:eastAsia="Lucida Sans Unicode"/>
          <w:color w:val="000000"/>
          <w:sz w:val="22"/>
          <w:szCs w:val="22"/>
        </w:rPr>
        <w:t xml:space="preserve">Perkantysis subjektas sudaryti pirkimo sutartį </w:t>
      </w:r>
      <w:r w:rsidR="009C3162" w:rsidRPr="009C3162">
        <w:rPr>
          <w:rFonts w:eastAsia="Lucida Sans Unicode"/>
          <w:color w:val="000000"/>
          <w:sz w:val="22"/>
          <w:szCs w:val="22"/>
        </w:rPr>
        <w:t xml:space="preserve">kiekvienoje pirkimo objekto dalyje atskirai </w:t>
      </w:r>
      <w:r w:rsidRPr="009C3162">
        <w:rPr>
          <w:rFonts w:eastAsia="Lucida Sans Unicode"/>
          <w:color w:val="000000"/>
          <w:sz w:val="22"/>
          <w:szCs w:val="22"/>
        </w:rPr>
        <w:t xml:space="preserve">siūlo tam tiekėjui, kurio pasiūlymas pripažintas laimėjusiu. </w:t>
      </w:r>
      <w:r w:rsidRPr="009C3162">
        <w:rPr>
          <w:rFonts w:eastAsia="Lucida Sans Unicode"/>
          <w:bCs/>
          <w:color w:val="000000"/>
          <w:sz w:val="22"/>
          <w:szCs w:val="22"/>
        </w:rPr>
        <w:t xml:space="preserve">Pirkimo sutartis turi būti sudaroma nedelsiant, bet ne anksčiau negu pasibaigė atidėjimo terminas </w:t>
      </w:r>
      <w:r w:rsidRPr="009C3162">
        <w:rPr>
          <w:rFonts w:eastAsia="Lucida Sans Unicode"/>
          <w:b/>
          <w:bCs/>
          <w:color w:val="000000"/>
          <w:sz w:val="22"/>
          <w:szCs w:val="22"/>
        </w:rPr>
        <w:t xml:space="preserve">– </w:t>
      </w:r>
      <w:r w:rsidR="005E1B0B" w:rsidRPr="00C57A17">
        <w:rPr>
          <w:rFonts w:eastAsia="Lucida Sans Unicode"/>
          <w:b/>
          <w:color w:val="000000"/>
          <w:sz w:val="22"/>
          <w:szCs w:val="22"/>
          <w:lang w:val="en-US"/>
        </w:rPr>
        <w:t>5</w:t>
      </w:r>
      <w:r w:rsidR="00C368EF" w:rsidRPr="00C57A17">
        <w:rPr>
          <w:rFonts w:eastAsia="Lucida Sans Unicode"/>
          <w:b/>
          <w:color w:val="000000"/>
          <w:sz w:val="22"/>
          <w:szCs w:val="22"/>
          <w:lang w:val="en-US"/>
        </w:rPr>
        <w:t xml:space="preserve"> (</w:t>
      </w:r>
      <w:proofErr w:type="spellStart"/>
      <w:r w:rsidR="005E1B0B" w:rsidRPr="00C57A17">
        <w:rPr>
          <w:rFonts w:eastAsia="Lucida Sans Unicode"/>
          <w:b/>
          <w:color w:val="000000"/>
          <w:sz w:val="22"/>
          <w:szCs w:val="22"/>
          <w:lang w:val="en-US"/>
        </w:rPr>
        <w:t>penkių</w:t>
      </w:r>
      <w:proofErr w:type="spellEnd"/>
      <w:r w:rsidR="00C368EF" w:rsidRPr="00C57A17">
        <w:rPr>
          <w:rFonts w:eastAsia="Lucida Sans Unicode"/>
          <w:b/>
          <w:color w:val="000000"/>
          <w:sz w:val="22"/>
          <w:szCs w:val="22"/>
          <w:lang w:val="en-US"/>
        </w:rPr>
        <w:t>)</w:t>
      </w:r>
      <w:r w:rsidR="005E1B0B">
        <w:rPr>
          <w:rFonts w:eastAsia="Lucida Sans Unicode"/>
          <w:bCs/>
          <w:color w:val="000000"/>
          <w:sz w:val="22"/>
          <w:szCs w:val="22"/>
          <w:lang w:val="en-US"/>
        </w:rPr>
        <w:t xml:space="preserve"> </w:t>
      </w:r>
      <w:proofErr w:type="spellStart"/>
      <w:r w:rsidR="005E1B0B">
        <w:rPr>
          <w:rFonts w:eastAsia="Lucida Sans Unicode"/>
          <w:bCs/>
          <w:color w:val="000000"/>
          <w:sz w:val="22"/>
          <w:szCs w:val="22"/>
          <w:lang w:val="en-US"/>
        </w:rPr>
        <w:t>darbų</w:t>
      </w:r>
      <w:proofErr w:type="spellEnd"/>
      <w:r w:rsidR="00AC3F02" w:rsidRPr="009C3162">
        <w:rPr>
          <w:rFonts w:eastAsia="Lucida Sans Unicode"/>
          <w:bCs/>
          <w:color w:val="000000"/>
          <w:sz w:val="22"/>
          <w:szCs w:val="22"/>
          <w:lang w:val="en-US"/>
        </w:rPr>
        <w:t xml:space="preserve"> </w:t>
      </w:r>
      <w:r w:rsidRPr="009C3162">
        <w:rPr>
          <w:rFonts w:eastAsia="Lucida Sans Unicode"/>
          <w:bCs/>
          <w:color w:val="000000"/>
          <w:sz w:val="22"/>
          <w:szCs w:val="22"/>
        </w:rPr>
        <w:t xml:space="preserve">dienų laikotarpis, kuris prasideda nuo pranešimo apie sprendimą nustatyti laimėjusį pasiūlymą išsiuntimo iš Perkančiojo subjekto CVP IS priemonėmis suinteresuotiems dalyviams dienos ir kuriam pasibaigus sudaroma pirkimo sutartis. Atidėjimo terminas netaikomas, kai </w:t>
      </w:r>
      <w:r w:rsidRPr="009C3162">
        <w:rPr>
          <w:rFonts w:eastAsia="Lucida Sans Unicode"/>
          <w:color w:val="000000"/>
          <w:sz w:val="22"/>
          <w:szCs w:val="22"/>
        </w:rPr>
        <w:t>vienintelis suinteresuotas dalyvis yra tas, su kuriuo sudaroma pirkimo sutartis, ir nėra suinteresuotų kandidatų.</w:t>
      </w:r>
    </w:p>
    <w:p w14:paraId="738951BD" w14:textId="7AC5BEF4" w:rsidR="00C9640E" w:rsidRPr="00C9640E" w:rsidRDefault="00C9640E" w:rsidP="008B19FF">
      <w:pPr>
        <w:pStyle w:val="Sraopastraipa"/>
        <w:numPr>
          <w:ilvl w:val="1"/>
          <w:numId w:val="11"/>
        </w:numPr>
        <w:ind w:left="0" w:firstLine="567"/>
        <w:rPr>
          <w:sz w:val="22"/>
          <w:szCs w:val="22"/>
        </w:rPr>
      </w:pPr>
      <w:bookmarkStart w:id="7" w:name="_Hlk158280462"/>
      <w:r w:rsidRPr="00C9640E">
        <w:rPr>
          <w:sz w:val="22"/>
          <w:szCs w:val="22"/>
        </w:rPr>
        <w:t>Suinteresuoti dalyviai nuo Perkančiojo subjekto pranešimo apie sprendimą nustatyti laimėjusį pasiūlymą pateikimo dalyviams dienos iki atidėjimo termino pabaigos gali prašyti Perkančiojo subjekto pateikti laimėjusį pasiūlymą. Tokiu atveju Pirkimų įstatymo 108 straipsnio 1 dalyje nustatytas terminas ir atidėjimo terminas pratęsiami papildomam</w:t>
      </w:r>
      <w:r>
        <w:rPr>
          <w:sz w:val="22"/>
          <w:szCs w:val="22"/>
        </w:rPr>
        <w:t xml:space="preserve"> </w:t>
      </w:r>
      <w:r w:rsidRPr="00C9640E">
        <w:rPr>
          <w:sz w:val="22"/>
          <w:szCs w:val="22"/>
        </w:rPr>
        <w:t>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Pirkimų įstatymo 108 straipsnio 1 dalyje nustatytas terminas ir atidėjimo terminas pratęsiami vienai darbo dienai.</w:t>
      </w:r>
      <w:r w:rsidRPr="00C9640E">
        <w:rPr>
          <w:i/>
          <w:iCs/>
          <w:sz w:val="22"/>
          <w:szCs w:val="22"/>
        </w:rPr>
        <w:t> </w:t>
      </w:r>
      <w:r w:rsidRPr="00C9640E">
        <w:rPr>
          <w:sz w:val="22"/>
          <w:szCs w:val="22"/>
        </w:rPr>
        <w:t>Perkantysis subjektas laimėjusį pasiūlymą suinteresuotiems dalyviams gali pateikti teikdamas šio straipsnio 1 dalyje nurodytą informaciją</w:t>
      </w:r>
      <w:r w:rsidRPr="00C9640E">
        <w:rPr>
          <w:rFonts w:cstheme="minorHAnsi"/>
          <w:i/>
          <w:iCs/>
          <w:sz w:val="22"/>
          <w:szCs w:val="22"/>
        </w:rPr>
        <w:t>.</w:t>
      </w:r>
      <w:bookmarkEnd w:id="7"/>
    </w:p>
    <w:p w14:paraId="20C05570" w14:textId="77777777" w:rsidR="00992F07" w:rsidRPr="007C0410" w:rsidRDefault="00992F07" w:rsidP="008B19FF">
      <w:pPr>
        <w:pStyle w:val="Sraopastraipa"/>
        <w:numPr>
          <w:ilvl w:val="1"/>
          <w:numId w:val="11"/>
        </w:numPr>
        <w:ind w:left="0" w:firstLine="567"/>
        <w:rPr>
          <w:sz w:val="22"/>
          <w:szCs w:val="22"/>
        </w:rPr>
      </w:pPr>
      <w:r w:rsidRPr="007C0410">
        <w:rPr>
          <w:color w:val="000000"/>
          <w:sz w:val="22"/>
          <w:szCs w:val="22"/>
        </w:rPr>
        <w:t xml:space="preserve">Tiekėjas, norėdamas iki pirkimo sutarties sudarymo teisme ginčyti Perkančiojo subjekto sprendimus ar veiksmus, turi pateikti pretenziją Perkančiajai subjektui Pirkimų įstatymo VII skyriuje nustatyta tvarka. </w:t>
      </w:r>
      <w:r w:rsidRPr="007C0410">
        <w:rPr>
          <w:color w:val="000000"/>
          <w:sz w:val="22"/>
          <w:szCs w:val="22"/>
        </w:rPr>
        <w:lastRenderedPageBreak/>
        <w:t xml:space="preserve">Perkančiojo </w:t>
      </w:r>
      <w:r w:rsidRPr="007C0410">
        <w:rPr>
          <w:color w:val="000000"/>
          <w:spacing w:val="-4"/>
          <w:sz w:val="22"/>
          <w:szCs w:val="22"/>
        </w:rPr>
        <w:t>subjekto sprendimas, priimtas išnagrinėjus tiekėjo pretenziją, gali būti skundžiamas teismui Pirkimų įstatymo VII skyriuje</w:t>
      </w:r>
      <w:r w:rsidRPr="007C0410">
        <w:rPr>
          <w:color w:val="000000"/>
          <w:sz w:val="22"/>
          <w:szCs w:val="22"/>
        </w:rPr>
        <w:t xml:space="preserve"> nustatyta tvarka.</w:t>
      </w:r>
    </w:p>
    <w:p w14:paraId="0D9A6842" w14:textId="77777777" w:rsidR="00992F07" w:rsidRPr="007C0410" w:rsidRDefault="00992F07" w:rsidP="008B19FF">
      <w:pPr>
        <w:pStyle w:val="Sraopastraipa"/>
        <w:numPr>
          <w:ilvl w:val="1"/>
          <w:numId w:val="11"/>
        </w:numPr>
        <w:ind w:left="0" w:firstLine="567"/>
        <w:rPr>
          <w:sz w:val="22"/>
          <w:szCs w:val="22"/>
        </w:rPr>
      </w:pPr>
      <w:r w:rsidRPr="007C0410">
        <w:rPr>
          <w:color w:val="000000"/>
          <w:sz w:val="22"/>
          <w:szCs w:val="22"/>
        </w:rPr>
        <w:t>Perkantysis subjektas nagrinėja tik tas tiekėjų pretenzijas, kurios gautos iki pirkimo sutarties sudarymo dienos ir pateiktos laikantis Pirkimų įstatymo VII skyriuje nustatytų terminų.</w:t>
      </w:r>
    </w:p>
    <w:p w14:paraId="6471AB45" w14:textId="779E52C9" w:rsidR="00E21380" w:rsidRPr="007C0410" w:rsidRDefault="00992F07" w:rsidP="008B19FF">
      <w:pPr>
        <w:pStyle w:val="Sraopastraipa"/>
        <w:numPr>
          <w:ilvl w:val="1"/>
          <w:numId w:val="11"/>
        </w:numPr>
        <w:ind w:left="0" w:firstLine="567"/>
        <w:rPr>
          <w:sz w:val="22"/>
          <w:szCs w:val="22"/>
        </w:rPr>
      </w:pPr>
      <w:r w:rsidRPr="007C0410">
        <w:rPr>
          <w:color w:val="000000"/>
          <w:sz w:val="22"/>
          <w:szCs w:val="22"/>
        </w:rPr>
        <w:t>Perkantysis subjektas, gavęs pretenziją, nedelsdamas sustabdo pirkimo procedūrą, kol bus išnagrinėta ši pretenzija ir priimtas sprendimas.</w:t>
      </w:r>
    </w:p>
    <w:p w14:paraId="65DE97F7" w14:textId="77777777" w:rsidR="003B07D6" w:rsidRPr="007C0410" w:rsidRDefault="003B07D6" w:rsidP="00AC3F02">
      <w:pPr>
        <w:rPr>
          <w:sz w:val="22"/>
          <w:szCs w:val="22"/>
        </w:rPr>
      </w:pPr>
    </w:p>
    <w:p w14:paraId="2778C2E9" w14:textId="51FD8092" w:rsidR="000744ED" w:rsidRPr="007C0410" w:rsidRDefault="00095C21" w:rsidP="008B19FF">
      <w:pPr>
        <w:pStyle w:val="Sraopastraipa"/>
        <w:numPr>
          <w:ilvl w:val="0"/>
          <w:numId w:val="11"/>
        </w:numPr>
        <w:ind w:left="357" w:hanging="357"/>
        <w:jc w:val="center"/>
        <w:rPr>
          <w:b/>
          <w:sz w:val="22"/>
          <w:szCs w:val="22"/>
        </w:rPr>
      </w:pPr>
      <w:r w:rsidRPr="007C0410">
        <w:rPr>
          <w:b/>
          <w:sz w:val="22"/>
          <w:szCs w:val="22"/>
        </w:rPr>
        <w:t>PIRKIMO SUTARTIES SĄLYGOS</w:t>
      </w:r>
    </w:p>
    <w:p w14:paraId="5EDA38DD" w14:textId="77777777" w:rsidR="000744ED" w:rsidRPr="007C0410" w:rsidRDefault="000744ED" w:rsidP="000744ED">
      <w:pPr>
        <w:contextualSpacing/>
        <w:jc w:val="left"/>
        <w:rPr>
          <w:sz w:val="22"/>
          <w:szCs w:val="22"/>
        </w:rPr>
      </w:pPr>
    </w:p>
    <w:p w14:paraId="74C4566A" w14:textId="1ABB6AE9" w:rsidR="003B07D6" w:rsidRPr="007C0410" w:rsidRDefault="003757D0" w:rsidP="008B19FF">
      <w:pPr>
        <w:pStyle w:val="Pagrindinistekstas"/>
        <w:numPr>
          <w:ilvl w:val="1"/>
          <w:numId w:val="11"/>
        </w:numPr>
        <w:suppressAutoHyphens/>
        <w:ind w:left="0" w:firstLine="567"/>
        <w:contextualSpacing/>
        <w:rPr>
          <w:sz w:val="22"/>
          <w:szCs w:val="22"/>
        </w:rPr>
      </w:pPr>
      <w:r w:rsidRPr="007C0410">
        <w:rPr>
          <w:rFonts w:eastAsia="Calibri"/>
          <w:bCs/>
          <w:sz w:val="22"/>
          <w:szCs w:val="22"/>
        </w:rPr>
        <w:t>P</w:t>
      </w:r>
      <w:r w:rsidR="00105CF7" w:rsidRPr="007C0410">
        <w:rPr>
          <w:rFonts w:eastAsia="Calibri"/>
          <w:bCs/>
          <w:sz w:val="22"/>
          <w:szCs w:val="22"/>
        </w:rPr>
        <w:t>irkimo s</w:t>
      </w:r>
      <w:r w:rsidR="00B215EC" w:rsidRPr="007C0410">
        <w:rPr>
          <w:rFonts w:eastAsia="Calibri"/>
          <w:bCs/>
          <w:sz w:val="22"/>
          <w:szCs w:val="22"/>
        </w:rPr>
        <w:t xml:space="preserve">utarties projektas pateiktas pirkimo sąlygų </w:t>
      </w:r>
      <w:r w:rsidR="002440A9" w:rsidRPr="00852FC7">
        <w:rPr>
          <w:rFonts w:eastAsia="Calibri"/>
          <w:b/>
          <w:sz w:val="22"/>
          <w:szCs w:val="22"/>
        </w:rPr>
        <w:t>5</w:t>
      </w:r>
      <w:r w:rsidR="00B215EC" w:rsidRPr="00852FC7">
        <w:rPr>
          <w:rFonts w:eastAsia="Calibri"/>
          <w:b/>
          <w:sz w:val="22"/>
          <w:szCs w:val="22"/>
        </w:rPr>
        <w:t xml:space="preserve"> priede.</w:t>
      </w:r>
      <w:r w:rsidR="00B215EC" w:rsidRPr="007C0410">
        <w:rPr>
          <w:rFonts w:eastAsia="Calibri"/>
          <w:bCs/>
          <w:sz w:val="22"/>
          <w:szCs w:val="22"/>
        </w:rPr>
        <w:t xml:space="preserve"> </w:t>
      </w:r>
      <w:r w:rsidRPr="007C0410">
        <w:rPr>
          <w:rFonts w:eastAsia="Calibri"/>
          <w:bCs/>
          <w:sz w:val="22"/>
          <w:szCs w:val="22"/>
        </w:rPr>
        <w:t>P</w:t>
      </w:r>
      <w:r w:rsidR="000744ED" w:rsidRPr="007C0410">
        <w:rPr>
          <w:sz w:val="22"/>
          <w:szCs w:val="22"/>
        </w:rPr>
        <w:t xml:space="preserve">irkimo sutarties sąlygos yra privalomos šio pirkimo dalyviams ir sudarant pirkimo sutartį su laimėtoju nebus keičiamos. </w:t>
      </w:r>
      <w:r w:rsidR="003B07D6" w:rsidRPr="007C0410">
        <w:rPr>
          <w:rFonts w:eastAsia="Calibri"/>
          <w:sz w:val="22"/>
          <w:szCs w:val="22"/>
        </w:rPr>
        <w:t xml:space="preserve">Sudarant pirkimo sutartį, joje negali būti keičiama laimėjusio tiekėjo pasiūlymo kaina ar kitos sąlygos ir pirkimo dokumentuose nustatytos pirkimo sąlygos. Tuo atveju, kai mokesčius reguliuojančių įstatymų ir šių įstatymų įgyvendinamųjų teisės aktų nustatyta tvarka </w:t>
      </w:r>
      <w:r w:rsidR="00BB6385" w:rsidRPr="007C0410">
        <w:rPr>
          <w:rFonts w:eastAsia="Calibri"/>
          <w:sz w:val="22"/>
          <w:szCs w:val="22"/>
        </w:rPr>
        <w:t>P</w:t>
      </w:r>
      <w:r w:rsidR="003B07D6" w:rsidRPr="007C0410">
        <w:rPr>
          <w:rFonts w:eastAsia="Calibri"/>
          <w:sz w:val="22"/>
          <w:szCs w:val="22"/>
        </w:rPr>
        <w:t xml:space="preserve">erkantysis subjektas pats turi sumokėti pridėtinės vertės mokestį į valstybės biudžetą už įsigytą pirkimo objektą, į pasiūlymo kainą ar </w:t>
      </w:r>
      <w:r w:rsidR="003B07D6" w:rsidRPr="007C0410">
        <w:rPr>
          <w:sz w:val="22"/>
          <w:szCs w:val="22"/>
        </w:rPr>
        <w:t>sąnaudas</w:t>
      </w:r>
      <w:r w:rsidR="003B07D6" w:rsidRPr="007C0410">
        <w:rPr>
          <w:rFonts w:eastAsia="Calibri"/>
          <w:sz w:val="22"/>
          <w:szCs w:val="22"/>
        </w:rPr>
        <w:t xml:space="preserve"> įskaitytas šis mokestis sudarant </w:t>
      </w:r>
      <w:r w:rsidRPr="007C0410">
        <w:rPr>
          <w:rFonts w:eastAsia="Calibri"/>
          <w:sz w:val="22"/>
          <w:szCs w:val="22"/>
        </w:rPr>
        <w:t>pirkimo</w:t>
      </w:r>
      <w:r w:rsidR="003B07D6" w:rsidRPr="007C0410">
        <w:rPr>
          <w:rFonts w:eastAsia="Calibri"/>
          <w:sz w:val="22"/>
          <w:szCs w:val="22"/>
        </w:rPr>
        <w:t xml:space="preserve"> sutartį išskaičiuojamas.</w:t>
      </w:r>
    </w:p>
    <w:p w14:paraId="2B34226F" w14:textId="2E326826" w:rsidR="000744ED" w:rsidRPr="007C0410" w:rsidRDefault="003757D0" w:rsidP="008B19FF">
      <w:pPr>
        <w:pStyle w:val="Pagrindinistekstas"/>
        <w:numPr>
          <w:ilvl w:val="1"/>
          <w:numId w:val="11"/>
        </w:numPr>
        <w:suppressAutoHyphens/>
        <w:ind w:left="0" w:firstLine="567"/>
        <w:contextualSpacing/>
        <w:rPr>
          <w:sz w:val="22"/>
          <w:szCs w:val="22"/>
        </w:rPr>
      </w:pPr>
      <w:r w:rsidRPr="007C0410">
        <w:rPr>
          <w:sz w:val="22"/>
          <w:szCs w:val="22"/>
        </w:rPr>
        <w:t>P</w:t>
      </w:r>
      <w:r w:rsidR="000744ED" w:rsidRPr="007C0410">
        <w:rPr>
          <w:sz w:val="22"/>
          <w:szCs w:val="22"/>
        </w:rPr>
        <w:t>irkimo sutarties valiuta – eurai. Jei pirkimą laimėjusio dalyvio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0E0EA9F9" w14:textId="46D2A023" w:rsidR="004137AC" w:rsidRPr="007C0410" w:rsidRDefault="003757D0" w:rsidP="008B19FF">
      <w:pPr>
        <w:pStyle w:val="Sraopastraipa"/>
        <w:numPr>
          <w:ilvl w:val="1"/>
          <w:numId w:val="11"/>
        </w:numPr>
        <w:ind w:left="0" w:firstLine="567"/>
        <w:rPr>
          <w:color w:val="000000"/>
          <w:sz w:val="22"/>
          <w:szCs w:val="22"/>
        </w:rPr>
      </w:pPr>
      <w:r w:rsidRPr="00AA47B3">
        <w:rPr>
          <w:color w:val="000000"/>
          <w:sz w:val="22"/>
          <w:szCs w:val="22"/>
        </w:rPr>
        <w:t>P</w:t>
      </w:r>
      <w:r w:rsidR="00BB6385" w:rsidRPr="00AA47B3">
        <w:rPr>
          <w:color w:val="000000"/>
          <w:sz w:val="22"/>
          <w:szCs w:val="22"/>
        </w:rPr>
        <w:t>irkimo s</w:t>
      </w:r>
      <w:r w:rsidR="001E27EF" w:rsidRPr="00AA47B3">
        <w:rPr>
          <w:color w:val="000000"/>
          <w:sz w:val="22"/>
          <w:szCs w:val="22"/>
        </w:rPr>
        <w:t>utarties įvykdymo užtikrinimas</w:t>
      </w:r>
      <w:r w:rsidR="00907063" w:rsidRPr="00AA47B3">
        <w:rPr>
          <w:color w:val="000000"/>
          <w:sz w:val="22"/>
          <w:szCs w:val="22"/>
        </w:rPr>
        <w:t xml:space="preserve"> </w:t>
      </w:r>
      <w:r w:rsidR="001804C9" w:rsidRPr="00AA47B3">
        <w:rPr>
          <w:sz w:val="22"/>
          <w:szCs w:val="22"/>
        </w:rPr>
        <w:t xml:space="preserve">vykdomas vadovaujantis konkurso sąlygų 5 priede </w:t>
      </w:r>
      <w:r w:rsidRPr="00AA47B3">
        <w:rPr>
          <w:sz w:val="22"/>
          <w:szCs w:val="22"/>
        </w:rPr>
        <w:t>pirkimo</w:t>
      </w:r>
      <w:r w:rsidR="001804C9" w:rsidRPr="00AA47B3">
        <w:rPr>
          <w:sz w:val="22"/>
          <w:szCs w:val="22"/>
        </w:rPr>
        <w:t xml:space="preserve"> sutartyje nustatyta tvarka ir terminais</w:t>
      </w:r>
      <w:r w:rsidR="001804C9" w:rsidRPr="007C0410">
        <w:rPr>
          <w:sz w:val="22"/>
          <w:szCs w:val="22"/>
        </w:rPr>
        <w:t>.</w:t>
      </w:r>
      <w:bookmarkStart w:id="8" w:name="_Hlk509497865"/>
    </w:p>
    <w:bookmarkEnd w:id="8"/>
    <w:p w14:paraId="4D255EB8" w14:textId="77777777" w:rsidR="004137AC" w:rsidRPr="007C0410" w:rsidRDefault="004137AC" w:rsidP="004101E5">
      <w:pPr>
        <w:ind w:left="360"/>
        <w:jc w:val="center"/>
        <w:rPr>
          <w:b/>
          <w:sz w:val="22"/>
          <w:szCs w:val="22"/>
        </w:rPr>
      </w:pPr>
    </w:p>
    <w:p w14:paraId="24C99716" w14:textId="093823B5" w:rsidR="000744ED" w:rsidRPr="007C0410" w:rsidRDefault="00BA16A4" w:rsidP="008B19FF">
      <w:pPr>
        <w:pStyle w:val="Sraopastraipa"/>
        <w:numPr>
          <w:ilvl w:val="0"/>
          <w:numId w:val="11"/>
        </w:numPr>
        <w:jc w:val="center"/>
        <w:rPr>
          <w:b/>
          <w:sz w:val="22"/>
          <w:szCs w:val="22"/>
        </w:rPr>
      </w:pPr>
      <w:r w:rsidRPr="007C0410">
        <w:rPr>
          <w:sz w:val="22"/>
          <w:szCs w:val="22"/>
        </w:rPr>
        <w:t xml:space="preserve"> </w:t>
      </w:r>
      <w:r w:rsidR="000744ED" w:rsidRPr="007C0410">
        <w:rPr>
          <w:b/>
          <w:sz w:val="22"/>
          <w:szCs w:val="22"/>
        </w:rPr>
        <w:t>BAIGIAMOSIOS NUOSTATOS</w:t>
      </w:r>
    </w:p>
    <w:p w14:paraId="64B5E375" w14:textId="77777777" w:rsidR="000744ED" w:rsidRPr="007C0410" w:rsidRDefault="000744ED" w:rsidP="000744ED">
      <w:pPr>
        <w:contextualSpacing/>
        <w:jc w:val="left"/>
        <w:rPr>
          <w:sz w:val="22"/>
          <w:szCs w:val="22"/>
        </w:rPr>
      </w:pPr>
    </w:p>
    <w:p w14:paraId="10F06A18" w14:textId="7309B7B7" w:rsidR="009B3915" w:rsidRPr="009C3162" w:rsidRDefault="009B3915" w:rsidP="008B19FF">
      <w:pPr>
        <w:pStyle w:val="Sraopastraipa"/>
        <w:numPr>
          <w:ilvl w:val="1"/>
          <w:numId w:val="11"/>
        </w:numPr>
        <w:ind w:left="0" w:firstLine="567"/>
        <w:rPr>
          <w:sz w:val="22"/>
          <w:szCs w:val="22"/>
        </w:rPr>
      </w:pPr>
      <w:bookmarkStart w:id="9" w:name="_Hlk158280528"/>
      <w:r w:rsidRPr="009C3162">
        <w:rPr>
          <w:sz w:val="22"/>
          <w:szCs w:val="22"/>
          <w:lang w:eastAsia="lt-LT"/>
        </w:rPr>
        <w:t>Bet kuriuo metu iki pirkimo sutarties sudarymo perkantysis subjektas turi teisę savo iniciatyva nutraukti pradėtas pirkimo procedūras, jeigu atsirado aplinkybių, kurių nebuvo galima numatyti (nėra lėšų darbams apmokėti, kt.), arba pirkimo dokumentuose padaryta esminių klaidų, dėl kurių pirkimas tampa netikslingas ar jį įvykdžius būtų įsigytas perkančiojo subjekto poreikius neatitinkantis pirkimo objektas ir privalo tai padaryti, jeigu buvo pažeisti Pirkimų įstatyme 29 straipsnio 1 dalyje nustatyti principai ir atitinkamos padėties negalima ištaisyti.</w:t>
      </w:r>
    </w:p>
    <w:p w14:paraId="1774139E" w14:textId="7CC0F127" w:rsidR="00992F07" w:rsidRPr="007C0410" w:rsidRDefault="00992F07" w:rsidP="008B19FF">
      <w:pPr>
        <w:pStyle w:val="Sraopastraipa"/>
        <w:numPr>
          <w:ilvl w:val="1"/>
          <w:numId w:val="11"/>
        </w:numPr>
        <w:ind w:left="0" w:firstLine="567"/>
        <w:rPr>
          <w:sz w:val="22"/>
          <w:szCs w:val="22"/>
        </w:rPr>
      </w:pPr>
      <w:r w:rsidRPr="007C0410">
        <w:rPr>
          <w:sz w:val="22"/>
          <w:szCs w:val="22"/>
          <w:lang w:eastAsia="lt-LT"/>
        </w:rPr>
        <w:t>Perkantysis subjektas neatlygina dalyviams nuostolių, patirtų dėl pirkimo procedūrų nutraukimo.</w:t>
      </w:r>
    </w:p>
    <w:p w14:paraId="1D15D847" w14:textId="5B2158E2" w:rsidR="000744ED" w:rsidRPr="007C0410" w:rsidRDefault="00992F07" w:rsidP="008B19FF">
      <w:pPr>
        <w:pStyle w:val="Sraopastraipa"/>
        <w:numPr>
          <w:ilvl w:val="1"/>
          <w:numId w:val="11"/>
        </w:numPr>
        <w:ind w:left="0" w:firstLine="567"/>
        <w:rPr>
          <w:sz w:val="22"/>
          <w:szCs w:val="22"/>
        </w:rPr>
      </w:pPr>
      <w:r w:rsidRPr="007C0410">
        <w:rPr>
          <w:sz w:val="22"/>
          <w:szCs w:val="22"/>
        </w:rPr>
        <w:t>Šio pirkimo dokumentuose neaprašytos pirkimo procedūros vykdomos vadovaujantis Pirkimų įstatymo ir jo įgyvendinamųjų teisės aktų nuostatomis.</w:t>
      </w:r>
      <w:bookmarkEnd w:id="9"/>
      <w:r w:rsidR="000744ED" w:rsidRPr="007C0410">
        <w:rPr>
          <w:sz w:val="22"/>
          <w:szCs w:val="22"/>
        </w:rPr>
        <w:t xml:space="preserve"> </w:t>
      </w:r>
    </w:p>
    <w:p w14:paraId="6A16E6F2" w14:textId="77777777" w:rsidR="000744ED" w:rsidRPr="00D15548" w:rsidRDefault="000744ED" w:rsidP="006C7341">
      <w:pPr>
        <w:ind w:firstLine="567"/>
        <w:contextualSpacing/>
        <w:jc w:val="left"/>
        <w:rPr>
          <w:szCs w:val="24"/>
        </w:rPr>
      </w:pPr>
    </w:p>
    <w:p w14:paraId="0BA6B2E0" w14:textId="77777777" w:rsidR="000744ED" w:rsidRPr="00D15548" w:rsidRDefault="000744ED" w:rsidP="000744ED">
      <w:pPr>
        <w:contextualSpacing/>
        <w:jc w:val="center"/>
        <w:rPr>
          <w:szCs w:val="24"/>
        </w:rPr>
      </w:pPr>
      <w:r w:rsidRPr="00D15548">
        <w:rPr>
          <w:szCs w:val="24"/>
        </w:rPr>
        <w:t>_____________________________</w:t>
      </w:r>
    </w:p>
    <w:p w14:paraId="1528F081" w14:textId="77777777" w:rsidR="000744ED" w:rsidRPr="00D15548" w:rsidRDefault="000744ED" w:rsidP="000744ED">
      <w:pPr>
        <w:contextualSpacing/>
        <w:jc w:val="left"/>
        <w:rPr>
          <w:szCs w:val="24"/>
        </w:rPr>
        <w:sectPr w:rsidR="000744ED" w:rsidRPr="00D15548" w:rsidSect="00132B69">
          <w:footerReference w:type="default" r:id="rId14"/>
          <w:footerReference w:type="first" r:id="rId15"/>
          <w:type w:val="continuous"/>
          <w:pgSz w:w="11906" w:h="16838" w:code="9"/>
          <w:pgMar w:top="1134" w:right="567" w:bottom="1134" w:left="1276" w:header="567" w:footer="567" w:gutter="0"/>
          <w:cols w:space="1296"/>
          <w:formProt w:val="0"/>
          <w:titlePg/>
        </w:sectPr>
      </w:pPr>
    </w:p>
    <w:p w14:paraId="5E9F3005" w14:textId="5C8CDE35" w:rsidR="000744ED" w:rsidRPr="009C4E9F" w:rsidRDefault="00166C8F" w:rsidP="000744ED">
      <w:pPr>
        <w:pStyle w:val="Pagrindinistekstas"/>
        <w:ind w:firstLine="0"/>
        <w:contextualSpacing/>
        <w:jc w:val="right"/>
        <w:rPr>
          <w:i/>
          <w:iCs/>
          <w:sz w:val="22"/>
          <w:szCs w:val="22"/>
        </w:rPr>
      </w:pPr>
      <w:r w:rsidRPr="009C4E9F">
        <w:rPr>
          <w:i/>
          <w:iCs/>
          <w:sz w:val="22"/>
          <w:szCs w:val="22"/>
        </w:rPr>
        <w:lastRenderedPageBreak/>
        <w:t xml:space="preserve">Pirkimo sąlygų </w:t>
      </w:r>
      <w:r w:rsidR="000744ED" w:rsidRPr="009C4E9F">
        <w:rPr>
          <w:i/>
          <w:iCs/>
          <w:sz w:val="22"/>
          <w:szCs w:val="22"/>
        </w:rPr>
        <w:t>1 priedas</w:t>
      </w:r>
    </w:p>
    <w:p w14:paraId="1C0221A3" w14:textId="77777777" w:rsidR="000744ED" w:rsidRPr="009C4E9F" w:rsidRDefault="000744ED" w:rsidP="000744ED">
      <w:pPr>
        <w:pStyle w:val="Pagrindinistekstas"/>
        <w:ind w:firstLine="0"/>
        <w:contextualSpacing/>
        <w:jc w:val="right"/>
        <w:rPr>
          <w:color w:val="0070C0"/>
          <w:sz w:val="22"/>
          <w:szCs w:val="22"/>
        </w:rPr>
      </w:pPr>
    </w:p>
    <w:p w14:paraId="3FFBF865" w14:textId="77777777" w:rsidR="002B65F6" w:rsidRPr="00493CB4" w:rsidRDefault="002B65F6" w:rsidP="002B65F6">
      <w:pPr>
        <w:jc w:val="center"/>
        <w:rPr>
          <w:b/>
          <w:sz w:val="22"/>
          <w:szCs w:val="22"/>
        </w:rPr>
      </w:pPr>
      <w:r w:rsidRPr="00493CB4">
        <w:rPr>
          <w:b/>
          <w:sz w:val="22"/>
          <w:szCs w:val="22"/>
        </w:rPr>
        <w:t>TECHNINĖ SPECIFIKACIJA</w:t>
      </w:r>
    </w:p>
    <w:p w14:paraId="40751B93" w14:textId="77777777" w:rsidR="002B65F6" w:rsidRPr="00493CB4" w:rsidRDefault="002B65F6" w:rsidP="002B65F6">
      <w:pPr>
        <w:jc w:val="center"/>
        <w:rPr>
          <w:b/>
          <w:sz w:val="22"/>
          <w:szCs w:val="22"/>
        </w:rPr>
      </w:pPr>
    </w:p>
    <w:p w14:paraId="67AFAAEB" w14:textId="77777777" w:rsidR="002B65F6" w:rsidRPr="00493CB4" w:rsidRDefault="002B65F6" w:rsidP="002B65F6">
      <w:pPr>
        <w:jc w:val="center"/>
        <w:rPr>
          <w:b/>
          <w:sz w:val="22"/>
          <w:szCs w:val="22"/>
        </w:rPr>
      </w:pPr>
    </w:p>
    <w:p w14:paraId="22B2F8C5" w14:textId="76721F5E" w:rsidR="005D32E7" w:rsidRPr="009C4E9F" w:rsidRDefault="009D73C7" w:rsidP="009D73C7">
      <w:pPr>
        <w:pStyle w:val="Pagrindinistekstas"/>
        <w:ind w:firstLine="0"/>
        <w:contextualSpacing/>
        <w:jc w:val="center"/>
        <w:rPr>
          <w:i/>
          <w:iCs/>
          <w:sz w:val="22"/>
          <w:szCs w:val="22"/>
        </w:rPr>
        <w:sectPr w:rsidR="005D32E7" w:rsidRPr="009C4E9F" w:rsidSect="005D32E7">
          <w:pgSz w:w="11906" w:h="16838" w:code="9"/>
          <w:pgMar w:top="1134" w:right="567" w:bottom="1134" w:left="1276" w:header="567" w:footer="567" w:gutter="0"/>
          <w:cols w:space="1296"/>
          <w:formProt w:val="0"/>
          <w:titlePg/>
          <w:docGrid w:linePitch="326"/>
        </w:sectPr>
      </w:pPr>
      <w:r w:rsidRPr="009C4E9F">
        <w:rPr>
          <w:b/>
          <w:sz w:val="22"/>
          <w:szCs w:val="22"/>
        </w:rPr>
        <w:t>Pateikiamas atskiru dokumentu</w:t>
      </w:r>
    </w:p>
    <w:p w14:paraId="110FB582" w14:textId="77777777" w:rsidR="005D32E7" w:rsidRPr="009C4E9F" w:rsidRDefault="005D32E7" w:rsidP="001807A6">
      <w:pPr>
        <w:pStyle w:val="Pagrindinistekstas"/>
        <w:ind w:firstLine="0"/>
        <w:contextualSpacing/>
        <w:rPr>
          <w:i/>
          <w:iCs/>
          <w:sz w:val="22"/>
          <w:szCs w:val="22"/>
        </w:rPr>
      </w:pPr>
    </w:p>
    <w:p w14:paraId="615CA345" w14:textId="02A36FFE" w:rsidR="000744ED" w:rsidRPr="009C4E9F" w:rsidRDefault="00544331" w:rsidP="000744ED">
      <w:pPr>
        <w:pStyle w:val="Pagrindinistekstas"/>
        <w:ind w:firstLine="0"/>
        <w:contextualSpacing/>
        <w:jc w:val="right"/>
        <w:rPr>
          <w:i/>
          <w:iCs/>
          <w:sz w:val="22"/>
          <w:szCs w:val="22"/>
        </w:rPr>
      </w:pPr>
      <w:r w:rsidRPr="009C4E9F">
        <w:rPr>
          <w:i/>
          <w:iCs/>
          <w:sz w:val="22"/>
          <w:szCs w:val="22"/>
        </w:rPr>
        <w:t>P</w:t>
      </w:r>
      <w:r w:rsidR="00EE04D3" w:rsidRPr="009C4E9F">
        <w:rPr>
          <w:i/>
          <w:iCs/>
          <w:sz w:val="22"/>
          <w:szCs w:val="22"/>
        </w:rPr>
        <w:t>irkimo sąlygų</w:t>
      </w:r>
      <w:r w:rsidR="002774B8">
        <w:rPr>
          <w:i/>
          <w:iCs/>
          <w:sz w:val="22"/>
          <w:szCs w:val="22"/>
        </w:rPr>
        <w:t xml:space="preserve"> </w:t>
      </w:r>
      <w:r w:rsidR="00CA695E">
        <w:rPr>
          <w:i/>
          <w:iCs/>
          <w:sz w:val="22"/>
          <w:szCs w:val="22"/>
        </w:rPr>
        <w:t xml:space="preserve">2 </w:t>
      </w:r>
      <w:r w:rsidR="000744ED" w:rsidRPr="009C4E9F">
        <w:rPr>
          <w:i/>
          <w:iCs/>
          <w:sz w:val="22"/>
          <w:szCs w:val="22"/>
        </w:rPr>
        <w:t>priedas</w:t>
      </w:r>
    </w:p>
    <w:p w14:paraId="39F08667" w14:textId="77777777" w:rsidR="000744ED" w:rsidRPr="009C4E9F" w:rsidRDefault="000744ED" w:rsidP="000744ED">
      <w:pPr>
        <w:pStyle w:val="Pagrindinistekstas"/>
        <w:ind w:firstLine="0"/>
        <w:contextualSpacing/>
        <w:rPr>
          <w:sz w:val="22"/>
          <w:szCs w:val="22"/>
        </w:rPr>
      </w:pPr>
    </w:p>
    <w:p w14:paraId="5B60EC51" w14:textId="77777777" w:rsidR="000744ED" w:rsidRPr="005350C5" w:rsidRDefault="000744ED" w:rsidP="000744ED">
      <w:pPr>
        <w:pStyle w:val="Pagrindinistekstas"/>
        <w:ind w:firstLine="0"/>
        <w:contextualSpacing/>
        <w:jc w:val="center"/>
        <w:rPr>
          <w:b/>
          <w:sz w:val="22"/>
          <w:szCs w:val="22"/>
        </w:rPr>
      </w:pPr>
      <w:r w:rsidRPr="005350C5">
        <w:rPr>
          <w:b/>
          <w:sz w:val="22"/>
          <w:szCs w:val="22"/>
        </w:rPr>
        <w:t>PASIŪLYMO FORMA</w:t>
      </w:r>
    </w:p>
    <w:p w14:paraId="7E80438B" w14:textId="77777777" w:rsidR="00913DC7" w:rsidRPr="005350C5" w:rsidRDefault="00913DC7" w:rsidP="000744ED">
      <w:pPr>
        <w:pStyle w:val="Pagrindinistekstas"/>
        <w:ind w:firstLine="0"/>
        <w:contextualSpacing/>
        <w:jc w:val="center"/>
        <w:rPr>
          <w:b/>
          <w:sz w:val="22"/>
          <w:szCs w:val="22"/>
        </w:rPr>
      </w:pPr>
    </w:p>
    <w:p w14:paraId="750A8225" w14:textId="77777777" w:rsidR="002C66F8" w:rsidRPr="005350C5" w:rsidRDefault="002C66F8" w:rsidP="000744ED">
      <w:pPr>
        <w:pStyle w:val="Pagrindinistekstas"/>
        <w:ind w:firstLine="0"/>
        <w:contextualSpacing/>
        <w:jc w:val="center"/>
        <w:rPr>
          <w:b/>
          <w:sz w:val="22"/>
          <w:szCs w:val="22"/>
        </w:rPr>
      </w:pPr>
    </w:p>
    <w:p w14:paraId="68381F82" w14:textId="77777777" w:rsidR="002C66F8" w:rsidRPr="005350C5" w:rsidRDefault="002C66F8" w:rsidP="002C66F8">
      <w:pPr>
        <w:pStyle w:val="Pagrindinistekstas"/>
        <w:ind w:firstLine="0"/>
        <w:contextualSpacing/>
        <w:jc w:val="center"/>
        <w:rPr>
          <w:i/>
          <w:iCs/>
          <w:sz w:val="22"/>
          <w:szCs w:val="22"/>
        </w:rPr>
        <w:sectPr w:rsidR="002C66F8" w:rsidRPr="005350C5" w:rsidSect="002C66F8">
          <w:pgSz w:w="11906" w:h="16838" w:code="9"/>
          <w:pgMar w:top="1134" w:right="567" w:bottom="1134" w:left="1276" w:header="567" w:footer="567" w:gutter="0"/>
          <w:cols w:space="1296"/>
          <w:formProt w:val="0"/>
          <w:titlePg/>
          <w:docGrid w:linePitch="326"/>
        </w:sectPr>
      </w:pPr>
      <w:r w:rsidRPr="005350C5">
        <w:rPr>
          <w:b/>
          <w:sz w:val="22"/>
          <w:szCs w:val="22"/>
        </w:rPr>
        <w:t>Pateikiama atskiru dokumentu</w:t>
      </w:r>
    </w:p>
    <w:p w14:paraId="7DC0BAEE" w14:textId="77777777" w:rsidR="00CE5B3C" w:rsidRPr="009C4E9F" w:rsidRDefault="00CE5B3C" w:rsidP="00CE5B3C">
      <w:pPr>
        <w:pStyle w:val="Pagrindinistekstas"/>
        <w:ind w:firstLine="0"/>
        <w:contextualSpacing/>
        <w:rPr>
          <w:i/>
          <w:iCs/>
          <w:sz w:val="22"/>
          <w:szCs w:val="22"/>
        </w:rPr>
      </w:pPr>
    </w:p>
    <w:p w14:paraId="4E3A6F76" w14:textId="77777777" w:rsidR="00B76AA3" w:rsidRPr="009C4E9F" w:rsidRDefault="00B76AA3" w:rsidP="00B76AA3">
      <w:pPr>
        <w:tabs>
          <w:tab w:val="left" w:pos="284"/>
          <w:tab w:val="left" w:pos="426"/>
          <w:tab w:val="left" w:pos="993"/>
        </w:tabs>
        <w:jc w:val="right"/>
        <w:rPr>
          <w:i/>
          <w:iCs/>
          <w:sz w:val="22"/>
          <w:szCs w:val="22"/>
        </w:rPr>
      </w:pPr>
      <w:r>
        <w:tab/>
      </w:r>
      <w:r w:rsidRPr="009C4E9F">
        <w:rPr>
          <w:i/>
          <w:iCs/>
          <w:sz w:val="22"/>
          <w:szCs w:val="22"/>
        </w:rPr>
        <w:t>Pirkimo sąlygų 3 priedas</w:t>
      </w:r>
    </w:p>
    <w:p w14:paraId="32D2EDE1" w14:textId="77777777" w:rsidR="00B76AA3" w:rsidRPr="009C4E9F" w:rsidRDefault="00B76AA3" w:rsidP="00B76AA3">
      <w:pPr>
        <w:suppressAutoHyphens/>
        <w:contextualSpacing/>
        <w:rPr>
          <w:color w:val="0070C0"/>
          <w:sz w:val="22"/>
          <w:szCs w:val="22"/>
        </w:rPr>
      </w:pPr>
    </w:p>
    <w:p w14:paraId="60FC9106" w14:textId="567AE0AB" w:rsidR="00B76AA3" w:rsidRPr="009C4E9F" w:rsidRDefault="00B76AA3" w:rsidP="00B76AA3">
      <w:pPr>
        <w:contextualSpacing/>
        <w:jc w:val="center"/>
        <w:rPr>
          <w:b/>
          <w:color w:val="0070C0"/>
          <w:sz w:val="22"/>
          <w:szCs w:val="22"/>
        </w:rPr>
      </w:pPr>
      <w:r w:rsidRPr="009C4E9F">
        <w:rPr>
          <w:b/>
          <w:sz w:val="22"/>
          <w:szCs w:val="22"/>
        </w:rPr>
        <w:t>EUROPOS BENDRASIS VIEŠŲJŲ PIRKIMŲ DOKUMENTAS</w:t>
      </w:r>
      <w:r w:rsidR="00E317E0">
        <w:rPr>
          <w:b/>
          <w:sz w:val="22"/>
          <w:szCs w:val="22"/>
        </w:rPr>
        <w:t xml:space="preserve"> (EBVPD)</w:t>
      </w:r>
    </w:p>
    <w:p w14:paraId="54548D89" w14:textId="77777777" w:rsidR="00B76AA3" w:rsidRPr="009C4E9F" w:rsidRDefault="00B76AA3" w:rsidP="00B76AA3">
      <w:pPr>
        <w:contextualSpacing/>
        <w:jc w:val="center"/>
        <w:rPr>
          <w:b/>
          <w:sz w:val="22"/>
          <w:szCs w:val="22"/>
        </w:rPr>
      </w:pPr>
    </w:p>
    <w:p w14:paraId="4AC6B25C" w14:textId="77777777" w:rsidR="00B76AA3" w:rsidRPr="009C4E9F" w:rsidRDefault="00B76AA3" w:rsidP="00B76AA3">
      <w:pPr>
        <w:contextualSpacing/>
        <w:jc w:val="right"/>
        <w:rPr>
          <w:sz w:val="22"/>
          <w:szCs w:val="22"/>
        </w:rPr>
      </w:pPr>
    </w:p>
    <w:p w14:paraId="43B55B59" w14:textId="15017A5C" w:rsidR="00B76AA3" w:rsidRPr="009C4E9F" w:rsidRDefault="00E317E0" w:rsidP="00B76AA3">
      <w:pPr>
        <w:contextualSpacing/>
        <w:jc w:val="center"/>
        <w:rPr>
          <w:b/>
          <w:sz w:val="22"/>
          <w:szCs w:val="22"/>
        </w:rPr>
      </w:pPr>
      <w:r>
        <w:rPr>
          <w:b/>
          <w:sz w:val="22"/>
          <w:szCs w:val="22"/>
        </w:rPr>
        <w:t>(</w:t>
      </w:r>
      <w:r w:rsidR="00B76AA3" w:rsidRPr="009C4E9F">
        <w:rPr>
          <w:b/>
          <w:sz w:val="22"/>
          <w:szCs w:val="22"/>
        </w:rPr>
        <w:t>Pateikiamas atskiru dokumentu</w:t>
      </w:r>
      <w:r>
        <w:rPr>
          <w:b/>
          <w:sz w:val="22"/>
          <w:szCs w:val="22"/>
        </w:rPr>
        <w:t>)</w:t>
      </w:r>
    </w:p>
    <w:p w14:paraId="1C9B5163" w14:textId="1F7E3CB3" w:rsidR="00B76AA3" w:rsidRPr="00B76AA3" w:rsidRDefault="00B76AA3" w:rsidP="00B76AA3">
      <w:pPr>
        <w:tabs>
          <w:tab w:val="left" w:pos="3903"/>
        </w:tabs>
        <w:sectPr w:rsidR="00B76AA3" w:rsidRPr="00B76AA3" w:rsidSect="00CE5B3C">
          <w:pgSz w:w="11906" w:h="16838" w:code="9"/>
          <w:pgMar w:top="1134" w:right="567" w:bottom="1134" w:left="1276" w:header="567" w:footer="567" w:gutter="0"/>
          <w:cols w:space="1296"/>
          <w:formProt w:val="0"/>
          <w:titlePg/>
          <w:docGrid w:linePitch="326"/>
        </w:sectPr>
      </w:pPr>
    </w:p>
    <w:p w14:paraId="1BA3BE5F" w14:textId="6CDABFE3" w:rsidR="000744ED" w:rsidRPr="00674979" w:rsidRDefault="00EE04D3" w:rsidP="000744ED">
      <w:pPr>
        <w:suppressAutoHyphens/>
        <w:contextualSpacing/>
        <w:jc w:val="right"/>
        <w:rPr>
          <w:i/>
          <w:iCs/>
          <w:sz w:val="22"/>
          <w:szCs w:val="22"/>
        </w:rPr>
      </w:pPr>
      <w:r w:rsidRPr="00674979">
        <w:rPr>
          <w:i/>
          <w:iCs/>
          <w:sz w:val="22"/>
          <w:szCs w:val="22"/>
        </w:rPr>
        <w:lastRenderedPageBreak/>
        <w:t xml:space="preserve">Pirkimo sąlygų </w:t>
      </w:r>
      <w:r w:rsidR="008C4D65" w:rsidRPr="00674979">
        <w:rPr>
          <w:i/>
          <w:iCs/>
          <w:sz w:val="22"/>
          <w:szCs w:val="22"/>
        </w:rPr>
        <w:t>4</w:t>
      </w:r>
      <w:r w:rsidR="000744ED" w:rsidRPr="00674979">
        <w:rPr>
          <w:i/>
          <w:iCs/>
          <w:sz w:val="22"/>
          <w:szCs w:val="22"/>
        </w:rPr>
        <w:t xml:space="preserve"> priedas</w:t>
      </w:r>
    </w:p>
    <w:p w14:paraId="5226A98A" w14:textId="77777777" w:rsidR="00A31AB4" w:rsidRPr="00674979" w:rsidRDefault="00A31AB4" w:rsidP="000744ED">
      <w:pPr>
        <w:suppressAutoHyphens/>
        <w:contextualSpacing/>
        <w:jc w:val="right"/>
        <w:rPr>
          <w:i/>
          <w:iCs/>
          <w:sz w:val="22"/>
          <w:szCs w:val="22"/>
        </w:rPr>
      </w:pPr>
    </w:p>
    <w:p w14:paraId="7A3AAD32" w14:textId="77777777" w:rsidR="006333B1" w:rsidRPr="00674979" w:rsidRDefault="007A7EBB" w:rsidP="006333B1">
      <w:pPr>
        <w:tabs>
          <w:tab w:val="left" w:pos="7605"/>
          <w:tab w:val="right" w:pos="10063"/>
        </w:tabs>
        <w:suppressAutoHyphens/>
        <w:contextualSpacing/>
        <w:rPr>
          <w:sz w:val="22"/>
          <w:szCs w:val="22"/>
        </w:rPr>
      </w:pPr>
      <w:r w:rsidRPr="00674979">
        <w:rPr>
          <w:i/>
          <w:iCs/>
          <w:sz w:val="22"/>
          <w:szCs w:val="22"/>
        </w:rPr>
        <w:t xml:space="preserve">   </w:t>
      </w:r>
      <w:r w:rsidR="006333B1" w:rsidRPr="00674979">
        <w:rPr>
          <w:sz w:val="22"/>
          <w:szCs w:val="22"/>
        </w:rPr>
        <w:t>Pirkimo sąlygų 4 priedas</w:t>
      </w:r>
    </w:p>
    <w:p w14:paraId="38135A70" w14:textId="77777777" w:rsidR="006333B1" w:rsidRPr="00674979" w:rsidRDefault="006333B1" w:rsidP="006333B1">
      <w:pPr>
        <w:suppressAutoHyphens/>
        <w:contextualSpacing/>
        <w:jc w:val="right"/>
        <w:rPr>
          <w:sz w:val="22"/>
          <w:szCs w:val="22"/>
        </w:rPr>
      </w:pPr>
    </w:p>
    <w:p w14:paraId="59815D84" w14:textId="77777777" w:rsidR="006333B1" w:rsidRPr="00674979" w:rsidRDefault="006333B1" w:rsidP="006333B1">
      <w:pPr>
        <w:suppressAutoHyphens/>
        <w:contextualSpacing/>
        <w:jc w:val="center"/>
        <w:rPr>
          <w:b/>
          <w:color w:val="0070C0"/>
          <w:sz w:val="22"/>
          <w:szCs w:val="22"/>
        </w:rPr>
      </w:pPr>
      <w:r w:rsidRPr="00674979">
        <w:rPr>
          <w:b/>
          <w:sz w:val="22"/>
          <w:szCs w:val="22"/>
        </w:rPr>
        <w:t>TIEKĖJŲ PAŠALINIMO PAGRINDAI</w:t>
      </w:r>
    </w:p>
    <w:p w14:paraId="52ED8132" w14:textId="77777777" w:rsidR="006333B1" w:rsidRPr="00674979" w:rsidRDefault="006333B1" w:rsidP="006333B1">
      <w:pPr>
        <w:suppressAutoHyphens/>
        <w:contextualSpacing/>
        <w:jc w:val="center"/>
        <w:rPr>
          <w:b/>
          <w:sz w:val="22"/>
          <w:szCs w:val="22"/>
        </w:rPr>
      </w:pP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6333B1" w:rsidRPr="00674979" w14:paraId="2DFF0BF7" w14:textId="77777777" w:rsidTr="00335297">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8238BF" w14:textId="77777777" w:rsidR="006333B1" w:rsidRPr="00674979" w:rsidRDefault="006333B1" w:rsidP="006333B1">
            <w:pPr>
              <w:ind w:left="32"/>
              <w:jc w:val="center"/>
              <w:rPr>
                <w:b/>
                <w:bCs/>
                <w:sz w:val="22"/>
                <w:szCs w:val="22"/>
                <w:lang w:eastAsia="lt-LT"/>
              </w:rPr>
            </w:pPr>
            <w:r w:rsidRPr="00674979">
              <w:rPr>
                <w:b/>
                <w:bCs/>
                <w:sz w:val="22"/>
                <w:szCs w:val="22"/>
                <w:lang w:eastAsia="lt-LT"/>
              </w:rPr>
              <w:t>Eil. Nr.</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AC7F292" w14:textId="77777777" w:rsidR="006333B1" w:rsidRPr="00674979" w:rsidRDefault="006333B1" w:rsidP="006333B1">
            <w:pPr>
              <w:jc w:val="center"/>
              <w:rPr>
                <w:bCs/>
                <w:sz w:val="22"/>
                <w:szCs w:val="22"/>
                <w:lang w:eastAsia="lt-LT"/>
              </w:rPr>
            </w:pPr>
            <w:r w:rsidRPr="00674979">
              <w:rPr>
                <w:b/>
                <w:sz w:val="22"/>
                <w:szCs w:val="22"/>
                <w:lang w:eastAsia="lt-LT"/>
              </w:rPr>
              <w:t>Tiekėjo pašalinimo pagrindai</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3B19631" w14:textId="77777777" w:rsidR="006333B1" w:rsidRPr="00674979" w:rsidRDefault="006333B1" w:rsidP="006333B1">
            <w:pPr>
              <w:jc w:val="center"/>
              <w:rPr>
                <w:rFonts w:eastAsia="Yu Mincho"/>
                <w:b/>
                <w:bCs/>
                <w:sz w:val="22"/>
                <w:szCs w:val="22"/>
                <w:lang w:eastAsia="lt-LT"/>
              </w:rPr>
            </w:pPr>
            <w:r w:rsidRPr="00674979">
              <w:rPr>
                <w:rFonts w:eastAsia="Yu Mincho"/>
                <w:b/>
                <w:bCs/>
                <w:sz w:val="22"/>
                <w:szCs w:val="22"/>
                <w:lang w:eastAsia="lt-LT"/>
              </w:rPr>
              <w:t xml:space="preserve">VPĮ straipsnis,  dalis, punktas bei EBVPD formos dalis pildymui </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DBB6C2" w14:textId="77777777" w:rsidR="006333B1" w:rsidRPr="00674979" w:rsidRDefault="006333B1" w:rsidP="006333B1">
            <w:pPr>
              <w:jc w:val="center"/>
              <w:rPr>
                <w:bCs/>
                <w:iCs/>
                <w:sz w:val="22"/>
                <w:szCs w:val="22"/>
                <w:lang w:eastAsia="lt-LT"/>
              </w:rPr>
            </w:pPr>
            <w:r w:rsidRPr="00674979">
              <w:rPr>
                <w:b/>
                <w:sz w:val="22"/>
                <w:szCs w:val="22"/>
                <w:lang w:eastAsia="lt-LT"/>
              </w:rPr>
              <w:t>Pašalinimo pagrindų nebuvimą įrodantys dokumentai</w:t>
            </w:r>
          </w:p>
        </w:tc>
      </w:tr>
      <w:tr w:rsidR="006333B1" w:rsidRPr="00674979" w14:paraId="7F2D8D10" w14:textId="77777777" w:rsidTr="00335297">
        <w:tc>
          <w:tcPr>
            <w:tcW w:w="1006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AD441" w14:textId="77777777" w:rsidR="006333B1" w:rsidRPr="00674979" w:rsidRDefault="006333B1" w:rsidP="006333B1">
            <w:pPr>
              <w:rPr>
                <w:sz w:val="22"/>
                <w:szCs w:val="22"/>
                <w:lang w:eastAsia="lt-LT"/>
              </w:rPr>
            </w:pPr>
            <w:r w:rsidRPr="00674979">
              <w:rPr>
                <w:b/>
                <w:bCs/>
                <w:color w:val="7030A0"/>
                <w:sz w:val="22"/>
                <w:szCs w:val="22"/>
                <w:lang w:eastAsia="lt-LT"/>
              </w:rPr>
              <w:t>Pagal VPĮ 46 straipsnio 1 – 4 dalių nuostatas</w:t>
            </w:r>
          </w:p>
        </w:tc>
      </w:tr>
      <w:tr w:rsidR="006333B1" w:rsidRPr="00674979" w14:paraId="58841FEA"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99BA5" w14:textId="77777777" w:rsidR="006333B1" w:rsidRPr="00674979" w:rsidRDefault="006333B1" w:rsidP="006333B1">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4D418" w14:textId="77777777" w:rsidR="006333B1" w:rsidRPr="00674979" w:rsidRDefault="006333B1" w:rsidP="006333B1">
            <w:pPr>
              <w:rPr>
                <w:b/>
                <w:bCs/>
                <w:sz w:val="22"/>
                <w:szCs w:val="22"/>
                <w:lang w:eastAsia="lt-LT"/>
              </w:rPr>
            </w:pPr>
            <w:r w:rsidRPr="00674979">
              <w:rPr>
                <w:sz w:val="22"/>
                <w:szCs w:val="22"/>
                <w:lang w:eastAsia="lt-LT"/>
              </w:rPr>
              <w:t>Tiekėjas arba jo atsakingas asmuo, nurodytas VPĮ 46 straipsnio 2 dalies 2 punkte, nuteistas už šią nusikalstamą veiką:</w:t>
            </w:r>
          </w:p>
          <w:p w14:paraId="0AE97DAE" w14:textId="77777777" w:rsidR="006333B1" w:rsidRPr="00674979" w:rsidRDefault="006333B1" w:rsidP="006333B1">
            <w:pPr>
              <w:rPr>
                <w:b/>
                <w:bCs/>
                <w:sz w:val="22"/>
                <w:szCs w:val="22"/>
                <w:lang w:eastAsia="lt-LT"/>
              </w:rPr>
            </w:pPr>
            <w:r w:rsidRPr="00674979">
              <w:rPr>
                <w:bCs/>
                <w:sz w:val="22"/>
                <w:szCs w:val="22"/>
                <w:lang w:eastAsia="lt-LT"/>
              </w:rPr>
              <w:t>1) dalyvavimą nusikalstamame susivienijime, jo organizavimą ar vadovavimą jam;</w:t>
            </w:r>
          </w:p>
          <w:p w14:paraId="3A873156" w14:textId="77777777" w:rsidR="006333B1" w:rsidRPr="00674979" w:rsidRDefault="006333B1" w:rsidP="006333B1">
            <w:pPr>
              <w:rPr>
                <w:b/>
                <w:bCs/>
                <w:sz w:val="22"/>
                <w:szCs w:val="22"/>
                <w:lang w:eastAsia="lt-LT"/>
              </w:rPr>
            </w:pPr>
            <w:r w:rsidRPr="00674979">
              <w:rPr>
                <w:bCs/>
                <w:sz w:val="22"/>
                <w:szCs w:val="22"/>
                <w:lang w:eastAsia="lt-LT"/>
              </w:rPr>
              <w:t>2) kyšininkavimą, prekybą poveikiu, papirkimą;</w:t>
            </w:r>
          </w:p>
          <w:p w14:paraId="6F7C81C3" w14:textId="77777777" w:rsidR="006333B1" w:rsidRPr="00674979" w:rsidRDefault="006333B1" w:rsidP="006333B1">
            <w:pPr>
              <w:rPr>
                <w:b/>
                <w:bCs/>
                <w:sz w:val="22"/>
                <w:szCs w:val="22"/>
                <w:lang w:eastAsia="lt-LT"/>
              </w:rPr>
            </w:pPr>
            <w:r w:rsidRPr="00674979">
              <w:rPr>
                <w:bCs/>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68B07A9" w14:textId="77777777" w:rsidR="006333B1" w:rsidRPr="00674979" w:rsidRDefault="006333B1" w:rsidP="006333B1">
            <w:pPr>
              <w:rPr>
                <w:b/>
                <w:bCs/>
                <w:sz w:val="22"/>
                <w:szCs w:val="22"/>
                <w:lang w:eastAsia="lt-LT"/>
              </w:rPr>
            </w:pPr>
            <w:r w:rsidRPr="00674979">
              <w:rPr>
                <w:bCs/>
                <w:sz w:val="22"/>
                <w:szCs w:val="22"/>
                <w:lang w:eastAsia="lt-LT"/>
              </w:rPr>
              <w:t>4) nusikalstamą bankrotą;</w:t>
            </w:r>
          </w:p>
          <w:p w14:paraId="6EB18E92" w14:textId="77777777" w:rsidR="006333B1" w:rsidRPr="00674979" w:rsidRDefault="006333B1" w:rsidP="006333B1">
            <w:pPr>
              <w:rPr>
                <w:b/>
                <w:bCs/>
                <w:sz w:val="22"/>
                <w:szCs w:val="22"/>
                <w:lang w:eastAsia="lt-LT"/>
              </w:rPr>
            </w:pPr>
            <w:r w:rsidRPr="00674979">
              <w:rPr>
                <w:bCs/>
                <w:sz w:val="22"/>
                <w:szCs w:val="22"/>
                <w:lang w:eastAsia="lt-LT"/>
              </w:rPr>
              <w:t>5) teroristinį ir su teroristine veikla susijusį nusikaltimą;</w:t>
            </w:r>
          </w:p>
          <w:p w14:paraId="2CB76F60" w14:textId="77777777" w:rsidR="006333B1" w:rsidRPr="00674979" w:rsidRDefault="006333B1" w:rsidP="006333B1">
            <w:pPr>
              <w:rPr>
                <w:b/>
                <w:bCs/>
                <w:sz w:val="22"/>
                <w:szCs w:val="22"/>
                <w:lang w:eastAsia="lt-LT"/>
              </w:rPr>
            </w:pPr>
            <w:r w:rsidRPr="00674979">
              <w:rPr>
                <w:bCs/>
                <w:sz w:val="22"/>
                <w:szCs w:val="22"/>
                <w:lang w:eastAsia="lt-LT"/>
              </w:rPr>
              <w:t>6) nusikalstamu būdu gauto turto legalizavimą;</w:t>
            </w:r>
          </w:p>
          <w:p w14:paraId="143884ED" w14:textId="77777777" w:rsidR="006333B1" w:rsidRPr="00674979" w:rsidRDefault="006333B1" w:rsidP="006333B1">
            <w:pPr>
              <w:rPr>
                <w:b/>
                <w:bCs/>
                <w:sz w:val="22"/>
                <w:szCs w:val="22"/>
                <w:lang w:eastAsia="lt-LT"/>
              </w:rPr>
            </w:pPr>
            <w:r w:rsidRPr="00674979">
              <w:rPr>
                <w:bCs/>
                <w:sz w:val="22"/>
                <w:szCs w:val="22"/>
                <w:lang w:eastAsia="lt-LT"/>
              </w:rPr>
              <w:t>7) prekybą žmonėmis, vaiko pirkimą arba pardavimą;</w:t>
            </w:r>
          </w:p>
          <w:p w14:paraId="575043C6" w14:textId="77777777" w:rsidR="006333B1" w:rsidRPr="00674979" w:rsidRDefault="006333B1" w:rsidP="006333B1">
            <w:pPr>
              <w:rPr>
                <w:b/>
                <w:bCs/>
                <w:sz w:val="22"/>
                <w:szCs w:val="22"/>
                <w:lang w:eastAsia="lt-LT"/>
              </w:rPr>
            </w:pPr>
            <w:r w:rsidRPr="00674979">
              <w:rPr>
                <w:bCs/>
                <w:sz w:val="22"/>
                <w:szCs w:val="22"/>
                <w:lang w:eastAsia="lt-LT"/>
              </w:rPr>
              <w:t>8) kitos valstybės tiekėjo atliktą nusikaltimą, apibrėžtą Direktyvos 2014/24/ES 57 straipsnio 1 dalyje išvardytus Europos Sąjungos teisės aktus įgyvendinančiuose kitų valstybių teisės aktuose.</w:t>
            </w:r>
          </w:p>
          <w:p w14:paraId="3D44EE4D" w14:textId="77777777" w:rsidR="006333B1" w:rsidRPr="00674979" w:rsidRDefault="006333B1" w:rsidP="006333B1">
            <w:pPr>
              <w:rPr>
                <w:b/>
                <w:bCs/>
                <w:sz w:val="22"/>
                <w:szCs w:val="22"/>
                <w:lang w:eastAsia="lt-LT"/>
              </w:rPr>
            </w:pPr>
          </w:p>
          <w:p w14:paraId="1876E4FB" w14:textId="77777777" w:rsidR="006333B1" w:rsidRPr="00674979" w:rsidRDefault="006333B1" w:rsidP="006333B1">
            <w:pPr>
              <w:rPr>
                <w:b/>
                <w:bCs/>
                <w:sz w:val="22"/>
                <w:szCs w:val="22"/>
                <w:lang w:eastAsia="lt-LT"/>
              </w:rPr>
            </w:pPr>
            <w:r w:rsidRPr="00674979">
              <w:rPr>
                <w:bCs/>
                <w:sz w:val="22"/>
                <w:szCs w:val="22"/>
                <w:lang w:eastAsia="lt-LT"/>
              </w:rPr>
              <w:t>Laikoma, kad tiekėjas arba jo atsakingas asmuo nuteistas už aukščiau nurodytą nusikalstamą veiką, kai dėl:</w:t>
            </w:r>
          </w:p>
          <w:p w14:paraId="243B1EF8" w14:textId="77777777" w:rsidR="006333B1" w:rsidRPr="00674979" w:rsidRDefault="006333B1" w:rsidP="006333B1">
            <w:pPr>
              <w:rPr>
                <w:b/>
                <w:bCs/>
                <w:sz w:val="22"/>
                <w:szCs w:val="22"/>
                <w:lang w:eastAsia="lt-LT"/>
              </w:rPr>
            </w:pPr>
            <w:r w:rsidRPr="00674979">
              <w:rPr>
                <w:bCs/>
                <w:sz w:val="22"/>
                <w:szCs w:val="22"/>
                <w:lang w:eastAsia="lt-LT"/>
              </w:rPr>
              <w:t xml:space="preserve">1) tiekėjo, kuris yra fizinis asmuo, per pastaruosius 5 metus buvo priimtas ir </w:t>
            </w:r>
            <w:r w:rsidRPr="00674979">
              <w:rPr>
                <w:bCs/>
                <w:sz w:val="22"/>
                <w:szCs w:val="22"/>
                <w:lang w:eastAsia="lt-LT"/>
              </w:rPr>
              <w:lastRenderedPageBreak/>
              <w:t>įsiteisėjęs apkaltinamasis teismo nuosprendis ir šis asmuo turi neišnykusį ar nepanaikintą teistumą;</w:t>
            </w:r>
          </w:p>
          <w:p w14:paraId="0B1FC2E6" w14:textId="77777777" w:rsidR="006333B1" w:rsidRPr="00674979" w:rsidRDefault="006333B1" w:rsidP="006333B1">
            <w:pPr>
              <w:rPr>
                <w:b/>
                <w:bCs/>
                <w:sz w:val="22"/>
                <w:szCs w:val="22"/>
                <w:lang w:eastAsia="lt-LT"/>
              </w:rPr>
            </w:pPr>
            <w:r w:rsidRPr="00674979">
              <w:rPr>
                <w:sz w:val="22"/>
                <w:szCs w:val="22"/>
                <w:lang w:eastAsia="lt-LT"/>
              </w:rPr>
              <w:t>2) tiekėjo, kuris yra juridinis asmuo, kita organizacija ar jos </w:t>
            </w:r>
            <w:r w:rsidRPr="00674979">
              <w:rPr>
                <w:b/>
                <w:bCs/>
                <w:sz w:val="22"/>
                <w:szCs w:val="22"/>
                <w:lang w:eastAsia="lt-LT"/>
              </w:rPr>
              <w:t>struktūrinis</w:t>
            </w:r>
            <w:r w:rsidRPr="00674979">
              <w:rPr>
                <w:sz w:val="22"/>
                <w:szCs w:val="22"/>
                <w:lang w:eastAsia="lt-LT"/>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C84AAE0" w14:textId="77777777" w:rsidR="006333B1" w:rsidRPr="00674979" w:rsidRDefault="006333B1" w:rsidP="006333B1">
            <w:pPr>
              <w:rPr>
                <w:b/>
                <w:bCs/>
                <w:sz w:val="22"/>
                <w:szCs w:val="22"/>
                <w:lang w:eastAsia="lt-LT"/>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C2B7D" w14:textId="77777777" w:rsidR="006333B1" w:rsidRPr="00674979" w:rsidRDefault="006333B1" w:rsidP="006333B1">
            <w:pPr>
              <w:rPr>
                <w:rFonts w:eastAsia="Yu Mincho"/>
                <w:b/>
                <w:bCs/>
                <w:color w:val="7030A0"/>
                <w:sz w:val="22"/>
                <w:szCs w:val="22"/>
                <w:lang w:eastAsia="lt-LT"/>
              </w:rPr>
            </w:pPr>
            <w:r w:rsidRPr="00674979">
              <w:rPr>
                <w:rFonts w:eastAsia="Yu Mincho"/>
                <w:b/>
                <w:bCs/>
                <w:color w:val="7030A0"/>
                <w:sz w:val="22"/>
                <w:szCs w:val="22"/>
                <w:lang w:eastAsia="lt-LT"/>
              </w:rPr>
              <w:lastRenderedPageBreak/>
              <w:t>VPĮ 46 straipsnio 1 dalis</w:t>
            </w:r>
          </w:p>
          <w:p w14:paraId="4A3D4BA0" w14:textId="77777777" w:rsidR="006333B1" w:rsidRPr="00674979" w:rsidRDefault="006333B1" w:rsidP="006333B1">
            <w:pPr>
              <w:rPr>
                <w:rFonts w:eastAsia="Yu Mincho"/>
                <w:sz w:val="22"/>
                <w:szCs w:val="22"/>
                <w:lang w:eastAsia="lt-LT"/>
              </w:rPr>
            </w:pPr>
          </w:p>
          <w:p w14:paraId="2C8B2493" w14:textId="77777777" w:rsidR="006333B1" w:rsidRPr="00674979" w:rsidRDefault="006333B1" w:rsidP="006333B1">
            <w:pPr>
              <w:rPr>
                <w:rFonts w:eastAsia="Yu Mincho"/>
                <w:sz w:val="22"/>
                <w:szCs w:val="22"/>
                <w:lang w:eastAsia="lt-LT"/>
              </w:rPr>
            </w:pPr>
            <w:r w:rsidRPr="00674979">
              <w:rPr>
                <w:rFonts w:eastAsia="Yu Mincho"/>
                <w:sz w:val="22"/>
                <w:szCs w:val="22"/>
                <w:lang w:eastAsia="lt-LT"/>
              </w:rPr>
              <w:t>EBVPD III dalies A1-A6 punktai</w:t>
            </w:r>
          </w:p>
          <w:p w14:paraId="7106E102" w14:textId="77777777" w:rsidR="006333B1" w:rsidRPr="00674979" w:rsidRDefault="006333B1" w:rsidP="006333B1">
            <w:pPr>
              <w:rPr>
                <w:rFonts w:eastAsia="Yu Mincho"/>
                <w:sz w:val="22"/>
                <w:szCs w:val="22"/>
                <w:lang w:eastAsia="lt-LT"/>
              </w:rPr>
            </w:pPr>
          </w:p>
          <w:p w14:paraId="2FF3001D" w14:textId="77777777" w:rsidR="006333B1" w:rsidRPr="00674979" w:rsidRDefault="006333B1" w:rsidP="006333B1">
            <w:pPr>
              <w:rPr>
                <w:rFonts w:eastAsia="Yu Mincho"/>
                <w:sz w:val="22"/>
                <w:szCs w:val="22"/>
                <w:lang w:eastAsia="lt-LT"/>
              </w:rPr>
            </w:pPr>
            <w:r w:rsidRPr="00674979">
              <w:rPr>
                <w:rFonts w:eastAsia="Yu Mincho"/>
                <w:sz w:val="22"/>
                <w:szCs w:val="22"/>
                <w:lang w:eastAsia="lt-LT"/>
              </w:rPr>
              <w:t>EBVPD III dalies D1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83214" w14:textId="77777777" w:rsidR="006333B1" w:rsidRPr="00674979" w:rsidRDefault="006333B1" w:rsidP="006333B1">
            <w:pPr>
              <w:rPr>
                <w:b/>
                <w:iCs/>
                <w:sz w:val="22"/>
                <w:szCs w:val="22"/>
                <w:lang w:eastAsia="lt-LT"/>
              </w:rPr>
            </w:pPr>
            <w:r w:rsidRPr="00674979">
              <w:rPr>
                <w:b/>
                <w:iCs/>
                <w:sz w:val="22"/>
                <w:szCs w:val="22"/>
                <w:lang w:eastAsia="lt-LT"/>
              </w:rPr>
              <w:t>Pateikiama su pasiūlymu: EBVPD.</w:t>
            </w:r>
          </w:p>
          <w:p w14:paraId="0A85DF11" w14:textId="77777777" w:rsidR="006333B1" w:rsidRPr="00674979" w:rsidRDefault="006333B1" w:rsidP="006333B1">
            <w:pPr>
              <w:rPr>
                <w:sz w:val="22"/>
                <w:szCs w:val="22"/>
                <w:lang w:eastAsia="lt-LT"/>
              </w:rPr>
            </w:pPr>
          </w:p>
          <w:p w14:paraId="4CCB52B0" w14:textId="77777777" w:rsidR="006333B1" w:rsidRPr="00674979" w:rsidRDefault="006333B1" w:rsidP="006333B1">
            <w:pPr>
              <w:rPr>
                <w:sz w:val="22"/>
                <w:szCs w:val="22"/>
                <w:lang w:eastAsia="lt-LT"/>
              </w:rPr>
            </w:pPr>
            <w:r w:rsidRPr="00674979">
              <w:rPr>
                <w:b/>
                <w:bCs/>
                <w:sz w:val="22"/>
                <w:szCs w:val="22"/>
                <w:lang w:eastAsia="lt-LT"/>
              </w:rPr>
              <w:t>Iš Lietuvoje įsteigtų subjektų reikalaujama</w:t>
            </w:r>
            <w:r w:rsidRPr="00674979">
              <w:rPr>
                <w:sz w:val="22"/>
                <w:szCs w:val="22"/>
                <w:lang w:eastAsia="lt-LT"/>
              </w:rPr>
              <w:t>:</w:t>
            </w:r>
          </w:p>
          <w:p w14:paraId="2F2FF6AA" w14:textId="77777777" w:rsidR="006333B1" w:rsidRPr="00674979" w:rsidRDefault="006333B1" w:rsidP="006333B1">
            <w:pPr>
              <w:numPr>
                <w:ilvl w:val="0"/>
                <w:numId w:val="22"/>
              </w:numPr>
              <w:ind w:left="314"/>
              <w:jc w:val="left"/>
              <w:rPr>
                <w:b/>
                <w:bCs/>
                <w:sz w:val="22"/>
                <w:szCs w:val="22"/>
                <w:lang w:eastAsia="lt-LT"/>
              </w:rPr>
            </w:pPr>
            <w:r w:rsidRPr="00674979">
              <w:rPr>
                <w:sz w:val="22"/>
                <w:szCs w:val="22"/>
                <w:lang w:eastAsia="lt-LT"/>
              </w:rPr>
              <w:t>išrašo iš teismo sprendimo arba</w:t>
            </w:r>
          </w:p>
          <w:p w14:paraId="5E16B198" w14:textId="77777777" w:rsidR="006333B1" w:rsidRPr="00674979" w:rsidRDefault="006333B1" w:rsidP="006333B1">
            <w:pPr>
              <w:numPr>
                <w:ilvl w:val="0"/>
                <w:numId w:val="22"/>
              </w:numPr>
              <w:ind w:left="314"/>
              <w:jc w:val="left"/>
              <w:rPr>
                <w:b/>
                <w:bCs/>
                <w:sz w:val="22"/>
                <w:szCs w:val="22"/>
                <w:lang w:eastAsia="lt-LT"/>
              </w:rPr>
            </w:pPr>
            <w:r w:rsidRPr="00674979">
              <w:rPr>
                <w:sz w:val="22"/>
                <w:szCs w:val="22"/>
                <w:lang w:eastAsia="lt-LT"/>
              </w:rPr>
              <w:t>Informatikos ir ryšių departamento prie Vidaus reikalų ministerijos pažymos, arba</w:t>
            </w:r>
          </w:p>
          <w:p w14:paraId="27A80C41" w14:textId="77777777" w:rsidR="006333B1" w:rsidRPr="00674979" w:rsidRDefault="006333B1" w:rsidP="006333B1">
            <w:pPr>
              <w:numPr>
                <w:ilvl w:val="0"/>
                <w:numId w:val="22"/>
              </w:numPr>
              <w:ind w:left="314"/>
              <w:jc w:val="left"/>
              <w:rPr>
                <w:b/>
                <w:bCs/>
                <w:sz w:val="22"/>
                <w:szCs w:val="22"/>
                <w:lang w:eastAsia="lt-LT"/>
              </w:rPr>
            </w:pPr>
            <w:r w:rsidRPr="00674979">
              <w:rPr>
                <w:sz w:val="22"/>
                <w:szCs w:val="22"/>
                <w:lang w:eastAsia="lt-LT"/>
              </w:rPr>
              <w:t>valstybės įmonės Registrų centro Lietuvos Respublikos Vyriausybės nustatyta tvarka išduoto dokumento, patvirtinančio jungtinius kompetentingų institucijų tvarkomus duomenis.</w:t>
            </w:r>
          </w:p>
          <w:p w14:paraId="74EAF300" w14:textId="77777777" w:rsidR="006333B1" w:rsidRPr="00674979" w:rsidRDefault="006333B1" w:rsidP="006333B1">
            <w:pPr>
              <w:rPr>
                <w:sz w:val="22"/>
                <w:szCs w:val="22"/>
                <w:lang w:eastAsia="lt-LT"/>
              </w:rPr>
            </w:pPr>
          </w:p>
          <w:p w14:paraId="74793B96" w14:textId="77777777" w:rsidR="006333B1" w:rsidRPr="00674979" w:rsidRDefault="006333B1" w:rsidP="006333B1">
            <w:pPr>
              <w:rPr>
                <w:sz w:val="22"/>
                <w:szCs w:val="22"/>
                <w:lang w:eastAsia="lt-LT"/>
              </w:rPr>
            </w:pPr>
            <w:r w:rsidRPr="00674979">
              <w:rPr>
                <w:b/>
                <w:bCs/>
                <w:sz w:val="22"/>
                <w:szCs w:val="22"/>
                <w:lang w:eastAsia="lt-LT"/>
              </w:rPr>
              <w:t>Iš ne Lietuvoje įsteigtų subjektų reikalaujama</w:t>
            </w:r>
            <w:r w:rsidRPr="00674979">
              <w:rPr>
                <w:sz w:val="22"/>
                <w:szCs w:val="22"/>
                <w:lang w:eastAsia="lt-LT"/>
              </w:rPr>
              <w:t>:</w:t>
            </w:r>
          </w:p>
          <w:p w14:paraId="69EFDB9B" w14:textId="77777777" w:rsidR="006333B1" w:rsidRPr="00674979" w:rsidRDefault="006333B1" w:rsidP="006333B1">
            <w:pPr>
              <w:numPr>
                <w:ilvl w:val="0"/>
                <w:numId w:val="22"/>
              </w:numPr>
              <w:ind w:left="314"/>
              <w:jc w:val="left"/>
              <w:rPr>
                <w:b/>
                <w:bCs/>
                <w:sz w:val="22"/>
                <w:szCs w:val="22"/>
                <w:lang w:eastAsia="lt-LT"/>
              </w:rPr>
            </w:pPr>
            <w:r w:rsidRPr="00674979">
              <w:rPr>
                <w:sz w:val="22"/>
                <w:szCs w:val="22"/>
                <w:lang w:eastAsia="lt-LT"/>
              </w:rPr>
              <w:t>atitinkamos užsienio šalies institucijos dokumento.</w:t>
            </w:r>
          </w:p>
          <w:p w14:paraId="31C8BBBA" w14:textId="77777777" w:rsidR="006333B1" w:rsidRPr="00674979" w:rsidRDefault="006333B1" w:rsidP="006333B1">
            <w:pPr>
              <w:rPr>
                <w:sz w:val="22"/>
                <w:szCs w:val="22"/>
                <w:lang w:eastAsia="lt-LT"/>
              </w:rPr>
            </w:pPr>
          </w:p>
          <w:p w14:paraId="7CD6900E" w14:textId="77777777" w:rsidR="006333B1" w:rsidRPr="00674979" w:rsidRDefault="006333B1" w:rsidP="006333B1">
            <w:pPr>
              <w:rPr>
                <w:color w:val="7030A0"/>
                <w:sz w:val="22"/>
                <w:szCs w:val="22"/>
                <w:lang w:eastAsia="lt-LT"/>
              </w:rPr>
            </w:pPr>
            <w:r w:rsidRPr="00674979">
              <w:rPr>
                <w:b/>
                <w:bCs/>
                <w:sz w:val="22"/>
                <w:szCs w:val="22"/>
                <w:lang w:eastAsia="lt-LT"/>
              </w:rPr>
              <w:t>Nurodyti dokumentai turi būti išduoti ne anksčiau kaip 180 dienų iki tos dienos, kai tiekėjas perkančiojo subjekto</w:t>
            </w:r>
            <w:r w:rsidRPr="00674979">
              <w:rPr>
                <w:i/>
                <w:iCs/>
                <w:sz w:val="22"/>
                <w:szCs w:val="22"/>
                <w:lang w:eastAsia="lt-LT"/>
              </w:rPr>
              <w:t xml:space="preserve"> </w:t>
            </w:r>
            <w:r w:rsidRPr="00674979">
              <w:rPr>
                <w:b/>
                <w:bCs/>
                <w:sz w:val="22"/>
                <w:szCs w:val="22"/>
                <w:lang w:eastAsia="lt-LT"/>
              </w:rPr>
              <w:t>prašymu turės pateikti pašalinimo pagrindų nebuvimą patvirtinančius dokumentus</w:t>
            </w:r>
            <w:r w:rsidRPr="00674979">
              <w:rPr>
                <w:sz w:val="22"/>
                <w:szCs w:val="22"/>
                <w:lang w:eastAsia="lt-LT"/>
              </w:rPr>
              <w:t xml:space="preserve">. </w:t>
            </w:r>
          </w:p>
          <w:p w14:paraId="4E615FD9" w14:textId="77777777" w:rsidR="006333B1" w:rsidRPr="00674979" w:rsidRDefault="006333B1" w:rsidP="006333B1">
            <w:pPr>
              <w:rPr>
                <w:b/>
                <w:bCs/>
                <w:sz w:val="22"/>
                <w:szCs w:val="22"/>
                <w:lang w:eastAsia="lt-LT"/>
              </w:rPr>
            </w:pPr>
          </w:p>
          <w:p w14:paraId="08A6DDEE" w14:textId="77777777" w:rsidR="006333B1" w:rsidRPr="00674979" w:rsidRDefault="006333B1" w:rsidP="006333B1">
            <w:pPr>
              <w:rPr>
                <w:bCs/>
                <w:sz w:val="22"/>
                <w:szCs w:val="22"/>
                <w:lang w:eastAsia="lt-LT"/>
              </w:rPr>
            </w:pPr>
            <w:r w:rsidRPr="00674979">
              <w:rPr>
                <w:bCs/>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49C9BA0" w14:textId="77777777" w:rsidR="006333B1" w:rsidRPr="00674979" w:rsidRDefault="006333B1" w:rsidP="006333B1">
            <w:pPr>
              <w:rPr>
                <w:bCs/>
                <w:sz w:val="22"/>
                <w:szCs w:val="22"/>
                <w:lang w:eastAsia="lt-LT"/>
              </w:rPr>
            </w:pPr>
          </w:p>
          <w:p w14:paraId="070B0A64" w14:textId="77777777" w:rsidR="006333B1" w:rsidRPr="00674979" w:rsidRDefault="006333B1" w:rsidP="006333B1">
            <w:pPr>
              <w:rPr>
                <w:color w:val="7030A0"/>
                <w:sz w:val="22"/>
                <w:szCs w:val="22"/>
                <w:lang w:eastAsia="lt-LT"/>
              </w:rPr>
            </w:pPr>
            <w:r w:rsidRPr="00674979">
              <w:rPr>
                <w:sz w:val="22"/>
                <w:szCs w:val="22"/>
                <w:u w:val="single"/>
                <w:lang w:eastAsia="lt-LT"/>
              </w:rPr>
              <w:t>Jeigu pateikiamas dokumentas yra išduotas elektronine forma, teikėjas privalo jį pateikti *.</w:t>
            </w:r>
            <w:proofErr w:type="spellStart"/>
            <w:r w:rsidRPr="00674979">
              <w:rPr>
                <w:sz w:val="22"/>
                <w:szCs w:val="22"/>
                <w:u w:val="single"/>
                <w:lang w:eastAsia="lt-LT"/>
              </w:rPr>
              <w:t>adoc</w:t>
            </w:r>
            <w:proofErr w:type="spellEnd"/>
            <w:r w:rsidRPr="00674979">
              <w:rPr>
                <w:sz w:val="22"/>
                <w:szCs w:val="22"/>
                <w:u w:val="single"/>
                <w:lang w:eastAsia="lt-LT"/>
              </w:rPr>
              <w:t xml:space="preserve"> formatu arba *.</w:t>
            </w:r>
            <w:proofErr w:type="spellStart"/>
            <w:r w:rsidRPr="00674979">
              <w:rPr>
                <w:sz w:val="22"/>
                <w:szCs w:val="22"/>
                <w:u w:val="single"/>
                <w:lang w:eastAsia="lt-LT"/>
              </w:rPr>
              <w:t>pdf</w:t>
            </w:r>
            <w:proofErr w:type="spellEnd"/>
            <w:r w:rsidRPr="00674979">
              <w:rPr>
                <w:sz w:val="22"/>
                <w:szCs w:val="22"/>
                <w:u w:val="single"/>
                <w:lang w:eastAsia="lt-LT"/>
              </w:rPr>
              <w:t xml:space="preserve"> formatu, jei dokumentas yra pasirašytas dokumentą išdavusios institucijos atsakingo darbuotojo kvalifikuotu elektroniniu parašu ir jame yra parašo atvaizdas su laiko žyma</w:t>
            </w:r>
            <w:r w:rsidRPr="00674979">
              <w:rPr>
                <w:sz w:val="22"/>
                <w:szCs w:val="22"/>
                <w:lang w:eastAsia="lt-LT"/>
              </w:rPr>
              <w:t>.</w:t>
            </w:r>
          </w:p>
          <w:p w14:paraId="4D9A59D2" w14:textId="77777777" w:rsidR="006333B1" w:rsidRPr="00674979" w:rsidRDefault="006333B1" w:rsidP="006333B1">
            <w:pPr>
              <w:rPr>
                <w:b/>
                <w:bCs/>
                <w:sz w:val="22"/>
                <w:szCs w:val="22"/>
                <w:lang w:eastAsia="lt-LT"/>
              </w:rPr>
            </w:pPr>
          </w:p>
          <w:p w14:paraId="3574AFAC" w14:textId="77777777" w:rsidR="006333B1" w:rsidRPr="00674979" w:rsidRDefault="006333B1" w:rsidP="006333B1">
            <w:pPr>
              <w:rPr>
                <w:b/>
                <w:bCs/>
                <w:i/>
                <w:iCs/>
                <w:sz w:val="22"/>
                <w:szCs w:val="22"/>
                <w:lang w:eastAsia="lt-LT"/>
              </w:rPr>
            </w:pPr>
            <w:r w:rsidRPr="00674979">
              <w:rPr>
                <w:b/>
                <w:bCs/>
                <w:i/>
                <w:iCs/>
                <w:color w:val="388600"/>
                <w:sz w:val="22"/>
                <w:szCs w:val="22"/>
                <w:lang w:eastAsia="lt-LT"/>
              </w:rPr>
              <w:t>Pastaba. Pažymų, patvirtinančių VPĮ 46 straipsnyje nurodytų tiekėjo pašalinimo pagrindų nebuvimą, pateikti nereikalaujama. Jų perkantysis subjektas reikalaus  tik turėdamas pagrįstų abejonių dėl tiekėjo patikimumo.</w:t>
            </w:r>
          </w:p>
        </w:tc>
      </w:tr>
      <w:tr w:rsidR="006333B1" w:rsidRPr="00674979" w14:paraId="635B95FD"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94A51" w14:textId="77777777" w:rsidR="006333B1" w:rsidRPr="00674979" w:rsidRDefault="006333B1" w:rsidP="006333B1">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4FE5C" w14:textId="77777777" w:rsidR="006333B1" w:rsidRPr="00674979" w:rsidRDefault="006333B1" w:rsidP="006333B1">
            <w:pPr>
              <w:rPr>
                <w:color w:val="388600"/>
                <w:sz w:val="22"/>
                <w:szCs w:val="22"/>
                <w:lang w:eastAsia="lt-LT"/>
              </w:rPr>
            </w:pPr>
            <w:r w:rsidRPr="00674979">
              <w:rPr>
                <w:color w:val="388600"/>
                <w:sz w:val="22"/>
                <w:szCs w:val="22"/>
                <w:lang w:eastAsia="lt-LT"/>
              </w:rPr>
              <w:t>Tiekėjas yra neatlikęs jam paskirtos baudžiamojo poveikio priemonės – uždraudimo juridiniam asmeniui dalyvauti viešuosiuose pirkimuose.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EEFB5" w14:textId="77777777" w:rsidR="006333B1" w:rsidRPr="00674979" w:rsidRDefault="006333B1" w:rsidP="006333B1">
            <w:pPr>
              <w:rPr>
                <w:rFonts w:eastAsia="Yu Mincho"/>
                <w:b/>
                <w:bCs/>
                <w:color w:val="388600"/>
                <w:sz w:val="22"/>
                <w:szCs w:val="22"/>
                <w:lang w:eastAsia="lt-LT"/>
              </w:rPr>
            </w:pPr>
            <w:r w:rsidRPr="00674979">
              <w:rPr>
                <w:rFonts w:eastAsia="Yu Mincho"/>
                <w:b/>
                <w:bCs/>
                <w:color w:val="388600"/>
                <w:sz w:val="22"/>
                <w:szCs w:val="22"/>
                <w:lang w:eastAsia="lt-LT"/>
              </w:rPr>
              <w:t>VPĮ 46 straipsnio 2ˡ dalis</w:t>
            </w:r>
          </w:p>
          <w:p w14:paraId="3C0EB5E4" w14:textId="77777777" w:rsidR="006333B1" w:rsidRPr="00674979" w:rsidRDefault="006333B1" w:rsidP="006333B1">
            <w:pPr>
              <w:rPr>
                <w:rFonts w:eastAsia="Yu Mincho"/>
                <w:b/>
                <w:bCs/>
                <w:color w:val="388600"/>
                <w:sz w:val="22"/>
                <w:szCs w:val="22"/>
                <w:lang w:eastAsia="lt-LT"/>
              </w:rPr>
            </w:pPr>
            <w:r w:rsidRPr="00674979">
              <w:rPr>
                <w:rFonts w:eastAsia="Yu Mincho"/>
                <w:b/>
                <w:bCs/>
                <w:color w:val="388600"/>
                <w:sz w:val="22"/>
                <w:szCs w:val="22"/>
                <w:lang w:eastAsia="lt-LT"/>
              </w:rPr>
              <w:t>EBVPD III dalies D2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4BC14" w14:textId="77777777" w:rsidR="006333B1" w:rsidRPr="00674979" w:rsidRDefault="006333B1" w:rsidP="006333B1">
            <w:pPr>
              <w:rPr>
                <w:b/>
                <w:iCs/>
                <w:sz w:val="22"/>
                <w:szCs w:val="22"/>
                <w:lang w:eastAsia="lt-LT"/>
              </w:rPr>
            </w:pPr>
            <w:r w:rsidRPr="00674979">
              <w:rPr>
                <w:b/>
                <w:iCs/>
                <w:sz w:val="22"/>
                <w:szCs w:val="22"/>
                <w:lang w:eastAsia="lt-LT"/>
              </w:rPr>
              <w:t>Pateikiama su pasiūlymu: EBVPD.</w:t>
            </w:r>
          </w:p>
          <w:p w14:paraId="0290135A" w14:textId="77777777" w:rsidR="006333B1" w:rsidRPr="00674979" w:rsidRDefault="006333B1" w:rsidP="006333B1">
            <w:pPr>
              <w:rPr>
                <w:b/>
                <w:iCs/>
                <w:color w:val="388600"/>
                <w:sz w:val="22"/>
                <w:szCs w:val="22"/>
                <w:lang w:eastAsia="lt-LT"/>
              </w:rPr>
            </w:pPr>
          </w:p>
          <w:p w14:paraId="6C430D21" w14:textId="77777777" w:rsidR="006333B1" w:rsidRPr="00674979" w:rsidRDefault="006333B1" w:rsidP="006333B1">
            <w:pPr>
              <w:rPr>
                <w:b/>
                <w:iCs/>
                <w:color w:val="388600"/>
                <w:sz w:val="22"/>
                <w:szCs w:val="22"/>
                <w:lang w:eastAsia="lt-LT"/>
              </w:rPr>
            </w:pPr>
            <w:r w:rsidRPr="00674979">
              <w:rPr>
                <w:b/>
                <w:iCs/>
                <w:color w:val="388600"/>
                <w:sz w:val="22"/>
                <w:szCs w:val="22"/>
                <w:lang w:eastAsia="lt-LT"/>
              </w:rPr>
              <w:t>Iš Lietuvoje įsteigtų subjektų įrodančių dokumentų nereikalaujama. Užtenka pateikto EBVPD.</w:t>
            </w:r>
          </w:p>
        </w:tc>
      </w:tr>
      <w:tr w:rsidR="006333B1" w:rsidRPr="00674979" w14:paraId="43AA4489"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95E426" w14:textId="77777777" w:rsidR="006333B1" w:rsidRPr="00674979" w:rsidRDefault="006333B1" w:rsidP="006333B1">
            <w:pPr>
              <w:numPr>
                <w:ilvl w:val="0"/>
                <w:numId w:val="23"/>
              </w:numPr>
              <w:ind w:left="0" w:firstLine="0"/>
              <w:jc w:val="left"/>
              <w:rPr>
                <w:b/>
                <w:bCs/>
                <w:sz w:val="22"/>
                <w:szCs w:val="22"/>
                <w:lang w:eastAsia="lt-LT"/>
              </w:rPr>
            </w:pPr>
            <w:bookmarkStart w:id="10" w:name="_Hlk90887843"/>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E6C75" w14:textId="77777777" w:rsidR="006333B1" w:rsidRPr="00674979" w:rsidRDefault="006333B1" w:rsidP="006333B1">
            <w:pPr>
              <w:rPr>
                <w:b/>
                <w:bCs/>
                <w:sz w:val="22"/>
                <w:szCs w:val="22"/>
                <w:lang w:eastAsia="lt-LT"/>
              </w:rPr>
            </w:pPr>
            <w:r w:rsidRPr="00674979">
              <w:rPr>
                <w:sz w:val="22"/>
                <w:szCs w:val="22"/>
                <w:lang w:eastAsia="lt-LT"/>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5173987F" w14:textId="77777777" w:rsidR="006333B1" w:rsidRPr="00674979" w:rsidRDefault="006333B1" w:rsidP="006333B1">
            <w:pPr>
              <w:rPr>
                <w:b/>
                <w:bCs/>
                <w:sz w:val="22"/>
                <w:szCs w:val="22"/>
                <w:lang w:eastAsia="lt-LT"/>
              </w:rPr>
            </w:pPr>
          </w:p>
          <w:p w14:paraId="5AAE31BA" w14:textId="77777777" w:rsidR="006333B1" w:rsidRPr="00674979" w:rsidRDefault="006333B1" w:rsidP="006333B1">
            <w:pPr>
              <w:rPr>
                <w:b/>
                <w:bCs/>
                <w:sz w:val="22"/>
                <w:szCs w:val="22"/>
                <w:lang w:eastAsia="lt-LT"/>
              </w:rPr>
            </w:pPr>
            <w:r w:rsidRPr="00674979">
              <w:rPr>
                <w:bCs/>
                <w:sz w:val="22"/>
                <w:szCs w:val="22"/>
                <w:lang w:eastAsia="lt-LT"/>
              </w:rPr>
              <w:t>Laikoma, kad tiekėjas nuteistas už aukščiau nurodytą nusikalstamą veiką, kai dėl:</w:t>
            </w:r>
          </w:p>
          <w:p w14:paraId="67B6947E" w14:textId="77777777" w:rsidR="006333B1" w:rsidRPr="00674979" w:rsidRDefault="006333B1" w:rsidP="006333B1">
            <w:pPr>
              <w:rPr>
                <w:b/>
                <w:bCs/>
                <w:sz w:val="22"/>
                <w:szCs w:val="22"/>
                <w:lang w:eastAsia="lt-LT"/>
              </w:rPr>
            </w:pPr>
            <w:r w:rsidRPr="00674979">
              <w:rPr>
                <w:bCs/>
                <w:sz w:val="22"/>
                <w:szCs w:val="22"/>
                <w:lang w:eastAsia="lt-LT"/>
              </w:rPr>
              <w:t>1) tiekėjo, kuris yra fizinis asmuo, per pastaruosius 5 metus buvo priimtas ir įsiteisėjęs apkaltinamasis teismo nuosprendis ir šis asmuo turi neišnykusį ar nepanaikintą teistumą;</w:t>
            </w:r>
          </w:p>
          <w:p w14:paraId="626BA380" w14:textId="77777777" w:rsidR="006333B1" w:rsidRPr="00674979" w:rsidRDefault="006333B1" w:rsidP="006333B1">
            <w:pPr>
              <w:rPr>
                <w:b/>
                <w:bCs/>
                <w:sz w:val="22"/>
                <w:szCs w:val="22"/>
                <w:lang w:eastAsia="lt-LT"/>
              </w:rPr>
            </w:pPr>
            <w:r w:rsidRPr="00674979">
              <w:rPr>
                <w:bCs/>
                <w:sz w:val="22"/>
                <w:szCs w:val="22"/>
                <w:lang w:eastAsia="lt-LT"/>
              </w:rPr>
              <w:t xml:space="preserve">2) </w:t>
            </w:r>
            <w:r w:rsidRPr="00674979">
              <w:rPr>
                <w:bCs/>
                <w:sz w:val="22"/>
                <w:szCs w:val="22"/>
              </w:rPr>
              <w:t xml:space="preserve">tiekėjo, kuris yra juridinis asmuo, kita organizacija ar jos </w:t>
            </w:r>
            <w:r w:rsidRPr="00674979">
              <w:rPr>
                <w:b/>
                <w:sz w:val="22"/>
                <w:szCs w:val="22"/>
              </w:rPr>
              <w:t>struktūrinis</w:t>
            </w:r>
            <w:r w:rsidRPr="00674979">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674979">
              <w:rPr>
                <w:bCs/>
                <w:sz w:val="22"/>
                <w:szCs w:val="22"/>
                <w:lang w:eastAsia="lt-LT"/>
              </w:rPr>
              <w:t>.</w:t>
            </w:r>
          </w:p>
          <w:p w14:paraId="566C5DC2" w14:textId="77777777" w:rsidR="006333B1" w:rsidRPr="00674979" w:rsidRDefault="006333B1" w:rsidP="006333B1">
            <w:pPr>
              <w:rPr>
                <w:b/>
                <w:bCs/>
                <w:sz w:val="22"/>
                <w:szCs w:val="22"/>
                <w:lang w:eastAsia="lt-LT"/>
              </w:rPr>
            </w:pPr>
          </w:p>
          <w:p w14:paraId="1655C9C6" w14:textId="77777777" w:rsidR="006333B1" w:rsidRPr="00674979" w:rsidRDefault="006333B1" w:rsidP="006333B1">
            <w:pPr>
              <w:rPr>
                <w:b/>
                <w:sz w:val="22"/>
                <w:szCs w:val="22"/>
                <w:lang w:eastAsia="lt-LT"/>
              </w:rPr>
            </w:pPr>
            <w:r w:rsidRPr="00674979">
              <w:rPr>
                <w:b/>
                <w:sz w:val="22"/>
                <w:szCs w:val="22"/>
                <w:lang w:eastAsia="lt-LT"/>
              </w:rPr>
              <w:t>Tačiau ši nuostata netaikoma, jeigu:</w:t>
            </w:r>
          </w:p>
          <w:p w14:paraId="742A72CA" w14:textId="77777777" w:rsidR="006333B1" w:rsidRPr="00674979" w:rsidRDefault="006333B1" w:rsidP="006333B1">
            <w:pPr>
              <w:rPr>
                <w:b/>
                <w:bCs/>
                <w:sz w:val="22"/>
                <w:szCs w:val="22"/>
                <w:lang w:eastAsia="lt-LT"/>
              </w:rPr>
            </w:pPr>
            <w:r w:rsidRPr="00674979">
              <w:rPr>
                <w:bCs/>
                <w:sz w:val="22"/>
                <w:szCs w:val="22"/>
                <w:lang w:eastAsia="lt-LT"/>
              </w:rPr>
              <w:t>1) tiekėjas yra įsipareigojęs sumokėti mokesčius, įskaitant socialinio draudimo įmokas ir dėl to laikomas jau įvykdžiusiu šioje dalyje nurodytus įsipareigojimus;</w:t>
            </w:r>
          </w:p>
          <w:p w14:paraId="1B82A2A0" w14:textId="77777777" w:rsidR="006333B1" w:rsidRPr="00674979" w:rsidRDefault="006333B1" w:rsidP="006333B1">
            <w:pPr>
              <w:rPr>
                <w:b/>
                <w:bCs/>
                <w:sz w:val="22"/>
                <w:szCs w:val="22"/>
                <w:lang w:eastAsia="lt-LT"/>
              </w:rPr>
            </w:pPr>
            <w:r w:rsidRPr="00674979">
              <w:rPr>
                <w:bCs/>
                <w:sz w:val="22"/>
                <w:szCs w:val="22"/>
                <w:lang w:eastAsia="lt-LT"/>
              </w:rPr>
              <w:lastRenderedPageBreak/>
              <w:t>2) įsiskolinimo suma neviršija 50 Eur (penkiasdešimt eurų);</w:t>
            </w:r>
          </w:p>
          <w:p w14:paraId="7DA595AF" w14:textId="77777777" w:rsidR="006333B1" w:rsidRPr="00674979" w:rsidRDefault="006333B1" w:rsidP="006333B1">
            <w:pPr>
              <w:rPr>
                <w:b/>
                <w:bCs/>
                <w:sz w:val="22"/>
                <w:szCs w:val="22"/>
                <w:lang w:eastAsia="lt-LT"/>
              </w:rPr>
            </w:pPr>
            <w:r w:rsidRPr="00674979">
              <w:rPr>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C584E" w14:textId="77777777" w:rsidR="006333B1" w:rsidRPr="00674979" w:rsidRDefault="006333B1" w:rsidP="006333B1">
            <w:pPr>
              <w:rPr>
                <w:rFonts w:eastAsia="Yu Mincho"/>
                <w:b/>
                <w:bCs/>
                <w:color w:val="7030A0"/>
                <w:sz w:val="22"/>
                <w:szCs w:val="22"/>
                <w:lang w:eastAsia="lt-LT"/>
              </w:rPr>
            </w:pPr>
            <w:r w:rsidRPr="00674979">
              <w:rPr>
                <w:rFonts w:eastAsia="Yu Mincho"/>
                <w:b/>
                <w:bCs/>
                <w:color w:val="7030A0"/>
                <w:sz w:val="22"/>
                <w:szCs w:val="22"/>
                <w:lang w:eastAsia="lt-LT"/>
              </w:rPr>
              <w:lastRenderedPageBreak/>
              <w:t>VPĮ 46 straipsnio 3 dalis</w:t>
            </w:r>
          </w:p>
          <w:p w14:paraId="5B847A62" w14:textId="77777777" w:rsidR="006333B1" w:rsidRPr="00674979" w:rsidRDefault="006333B1" w:rsidP="006333B1">
            <w:pPr>
              <w:rPr>
                <w:rFonts w:eastAsia="Arial"/>
                <w:sz w:val="22"/>
                <w:szCs w:val="22"/>
                <w:lang w:eastAsia="lt-LT"/>
              </w:rPr>
            </w:pPr>
          </w:p>
          <w:p w14:paraId="0457D779" w14:textId="77777777" w:rsidR="006333B1" w:rsidRPr="00674979" w:rsidRDefault="006333B1" w:rsidP="006333B1">
            <w:pPr>
              <w:rPr>
                <w:rFonts w:eastAsia="Yu Mincho"/>
                <w:sz w:val="22"/>
                <w:szCs w:val="22"/>
                <w:lang w:eastAsia="lt-LT"/>
              </w:rPr>
            </w:pPr>
            <w:r w:rsidRPr="00674979">
              <w:rPr>
                <w:rFonts w:eastAsia="Arial"/>
                <w:sz w:val="22"/>
                <w:szCs w:val="22"/>
                <w:lang w:eastAsia="lt-LT"/>
              </w:rPr>
              <w:t>EBVPD III dalies B1 ir B2 punktai</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1F694" w14:textId="77777777" w:rsidR="006333B1" w:rsidRPr="00674979" w:rsidRDefault="006333B1" w:rsidP="006333B1">
            <w:pPr>
              <w:rPr>
                <w:b/>
                <w:iCs/>
                <w:sz w:val="22"/>
                <w:szCs w:val="22"/>
                <w:lang w:eastAsia="lt-LT"/>
              </w:rPr>
            </w:pPr>
            <w:r w:rsidRPr="00674979">
              <w:rPr>
                <w:b/>
                <w:iCs/>
                <w:sz w:val="22"/>
                <w:szCs w:val="22"/>
                <w:lang w:eastAsia="lt-LT"/>
              </w:rPr>
              <w:t>Pateikiama su pasiūlymu: EBVPD.</w:t>
            </w:r>
          </w:p>
          <w:p w14:paraId="358D5964" w14:textId="77777777" w:rsidR="006333B1" w:rsidRPr="00674979" w:rsidRDefault="006333B1" w:rsidP="006333B1">
            <w:pPr>
              <w:rPr>
                <w:b/>
                <w:iCs/>
                <w:sz w:val="22"/>
                <w:szCs w:val="22"/>
                <w:lang w:eastAsia="lt-LT"/>
              </w:rPr>
            </w:pPr>
          </w:p>
          <w:p w14:paraId="0AAB3210" w14:textId="77777777" w:rsidR="006333B1" w:rsidRPr="00674979" w:rsidRDefault="006333B1" w:rsidP="006333B1">
            <w:pPr>
              <w:rPr>
                <w:b/>
                <w:sz w:val="22"/>
                <w:szCs w:val="22"/>
                <w:lang w:eastAsia="lt-LT"/>
              </w:rPr>
            </w:pPr>
            <w:r w:rsidRPr="00674979">
              <w:rPr>
                <w:b/>
                <w:sz w:val="22"/>
                <w:szCs w:val="22"/>
                <w:lang w:eastAsia="lt-LT"/>
              </w:rPr>
              <w:t>1) Dėl įsipareigojimų, susijusių su mokesčių mokėjimu, įvykdymo iš Lietuvoje įsteigtų subjektų prašoma:</w:t>
            </w:r>
          </w:p>
          <w:p w14:paraId="64AC5665" w14:textId="77777777" w:rsidR="006333B1" w:rsidRPr="00674979" w:rsidRDefault="006333B1" w:rsidP="006333B1">
            <w:pPr>
              <w:rPr>
                <w:sz w:val="22"/>
                <w:szCs w:val="22"/>
                <w:lang w:eastAsia="lt-LT"/>
              </w:rPr>
            </w:pPr>
          </w:p>
          <w:p w14:paraId="427B3E94" w14:textId="77777777" w:rsidR="006333B1" w:rsidRPr="00674979" w:rsidRDefault="006333B1" w:rsidP="006333B1">
            <w:pPr>
              <w:numPr>
                <w:ilvl w:val="0"/>
                <w:numId w:val="22"/>
              </w:numPr>
              <w:suppressAutoHyphens/>
              <w:autoSpaceDN w:val="0"/>
              <w:jc w:val="left"/>
              <w:textAlignment w:val="baseline"/>
              <w:rPr>
                <w:sz w:val="22"/>
                <w:szCs w:val="22"/>
                <w:lang w:eastAsia="lt-LT"/>
              </w:rPr>
            </w:pPr>
            <w:r w:rsidRPr="00674979">
              <w:rPr>
                <w:sz w:val="22"/>
                <w:szCs w:val="22"/>
                <w:lang w:eastAsia="lt-LT"/>
              </w:rPr>
              <w:t>išrašo iš teismo sprendimo (jei toks yra) arba</w:t>
            </w:r>
          </w:p>
          <w:p w14:paraId="0D1C7E19" w14:textId="77777777" w:rsidR="006333B1" w:rsidRPr="00674979" w:rsidRDefault="006333B1" w:rsidP="006333B1">
            <w:pPr>
              <w:numPr>
                <w:ilvl w:val="0"/>
                <w:numId w:val="22"/>
              </w:numPr>
              <w:suppressAutoHyphens/>
              <w:autoSpaceDN w:val="0"/>
              <w:jc w:val="left"/>
              <w:textAlignment w:val="baseline"/>
              <w:rPr>
                <w:b/>
                <w:bCs/>
                <w:sz w:val="22"/>
                <w:szCs w:val="22"/>
                <w:lang w:eastAsia="lt-LT"/>
              </w:rPr>
            </w:pPr>
            <w:r w:rsidRPr="00674979">
              <w:rPr>
                <w:sz w:val="22"/>
                <w:szCs w:val="22"/>
                <w:lang w:eastAsia="lt-LT"/>
              </w:rPr>
              <w:t>Valstybinės mokesčių inspekcijos prie Lietuvos Respublikos finansų ministerijos išduoto dokumento</w:t>
            </w:r>
          </w:p>
          <w:p w14:paraId="191E3FC1" w14:textId="77777777" w:rsidR="006333B1" w:rsidRPr="00674979" w:rsidRDefault="006333B1" w:rsidP="006333B1">
            <w:pPr>
              <w:numPr>
                <w:ilvl w:val="0"/>
                <w:numId w:val="22"/>
              </w:numPr>
              <w:suppressAutoHyphens/>
              <w:autoSpaceDN w:val="0"/>
              <w:jc w:val="left"/>
              <w:textAlignment w:val="baseline"/>
              <w:rPr>
                <w:b/>
                <w:bCs/>
                <w:sz w:val="22"/>
                <w:szCs w:val="22"/>
                <w:lang w:eastAsia="lt-LT"/>
              </w:rPr>
            </w:pPr>
            <w:r w:rsidRPr="00674979">
              <w:rPr>
                <w:sz w:val="22"/>
                <w:szCs w:val="22"/>
                <w:lang w:eastAsia="lt-LT"/>
              </w:rPr>
              <w:t>arba valstybės įmonės Registrų centro Lietuvos Respublikos Vyriausybės nustatyta tvarka išduoto dokumento, patvirtinančio jungtinius kompetentingų institucijų tvarkomus duomenis.</w:t>
            </w:r>
          </w:p>
          <w:p w14:paraId="38808B35" w14:textId="77777777" w:rsidR="006333B1" w:rsidRPr="00674979" w:rsidRDefault="006333B1" w:rsidP="006333B1">
            <w:pPr>
              <w:rPr>
                <w:sz w:val="22"/>
                <w:szCs w:val="22"/>
                <w:lang w:eastAsia="lt-LT"/>
              </w:rPr>
            </w:pPr>
          </w:p>
          <w:p w14:paraId="36693DA8" w14:textId="77777777" w:rsidR="006333B1" w:rsidRPr="00674979" w:rsidRDefault="006333B1" w:rsidP="006333B1">
            <w:pPr>
              <w:rPr>
                <w:b/>
                <w:bCs/>
                <w:sz w:val="22"/>
                <w:szCs w:val="22"/>
                <w:lang w:eastAsia="lt-LT"/>
              </w:rPr>
            </w:pPr>
            <w:r w:rsidRPr="00674979">
              <w:rPr>
                <w:b/>
                <w:bCs/>
                <w:sz w:val="22"/>
                <w:szCs w:val="22"/>
                <w:lang w:eastAsia="lt-LT"/>
              </w:rPr>
              <w:t>Iš ne Lietuvoje įsteigtų subjektų reikalaujama:</w:t>
            </w:r>
          </w:p>
          <w:p w14:paraId="7E6F21DB" w14:textId="77777777" w:rsidR="006333B1" w:rsidRPr="00674979" w:rsidRDefault="006333B1" w:rsidP="006333B1">
            <w:pPr>
              <w:numPr>
                <w:ilvl w:val="0"/>
                <w:numId w:val="22"/>
              </w:numPr>
              <w:ind w:left="314"/>
              <w:jc w:val="left"/>
              <w:rPr>
                <w:b/>
                <w:bCs/>
                <w:sz w:val="22"/>
                <w:szCs w:val="22"/>
                <w:lang w:eastAsia="lt-LT"/>
              </w:rPr>
            </w:pPr>
            <w:r w:rsidRPr="00674979">
              <w:rPr>
                <w:sz w:val="22"/>
                <w:szCs w:val="22"/>
                <w:lang w:eastAsia="lt-LT"/>
              </w:rPr>
              <w:t>atitinkamos užsienio šalies institucijos dokumento.</w:t>
            </w:r>
          </w:p>
          <w:p w14:paraId="0872C7DF" w14:textId="77777777" w:rsidR="006333B1" w:rsidRPr="00674979" w:rsidRDefault="006333B1" w:rsidP="006333B1">
            <w:pPr>
              <w:ind w:left="314"/>
              <w:rPr>
                <w:b/>
                <w:bCs/>
                <w:sz w:val="22"/>
                <w:szCs w:val="22"/>
                <w:lang w:eastAsia="lt-LT"/>
              </w:rPr>
            </w:pPr>
          </w:p>
          <w:p w14:paraId="366A6C7C" w14:textId="77777777" w:rsidR="006333B1" w:rsidRPr="00674979" w:rsidRDefault="006333B1" w:rsidP="006333B1">
            <w:pPr>
              <w:rPr>
                <w:i/>
                <w:iCs/>
                <w:color w:val="000000"/>
                <w:sz w:val="22"/>
                <w:szCs w:val="22"/>
                <w:lang w:eastAsia="lt-LT"/>
              </w:rPr>
            </w:pPr>
            <w:r w:rsidRPr="00674979">
              <w:rPr>
                <w:b/>
                <w:bCs/>
                <w:sz w:val="22"/>
                <w:szCs w:val="22"/>
                <w:lang w:eastAsia="lt-LT"/>
              </w:rPr>
              <w:t>Nurodyti dokumentai turi būti  išduoti ne anksčiau kaip 120 dienų iki tos dienos, kai tiekėjas perkančiojo subjekto prašymu turės pateikti pašalinimo pagrindų nebuvimą patvirtinančius dokumentus</w:t>
            </w:r>
            <w:r w:rsidRPr="00674979">
              <w:rPr>
                <w:sz w:val="22"/>
                <w:szCs w:val="22"/>
                <w:lang w:eastAsia="lt-LT"/>
              </w:rPr>
              <w:t xml:space="preserve">. </w:t>
            </w:r>
          </w:p>
          <w:p w14:paraId="2BD0ACE9" w14:textId="77777777" w:rsidR="006333B1" w:rsidRPr="00674979" w:rsidRDefault="006333B1" w:rsidP="006333B1">
            <w:pPr>
              <w:rPr>
                <w:i/>
                <w:iCs/>
                <w:color w:val="7030A0"/>
                <w:sz w:val="22"/>
                <w:szCs w:val="22"/>
                <w:lang w:eastAsia="lt-LT"/>
              </w:rPr>
            </w:pPr>
          </w:p>
          <w:p w14:paraId="7F8634A4" w14:textId="77777777" w:rsidR="006333B1" w:rsidRPr="00674979" w:rsidRDefault="006333B1" w:rsidP="006333B1">
            <w:pPr>
              <w:rPr>
                <w:bCs/>
                <w:sz w:val="22"/>
                <w:szCs w:val="22"/>
                <w:lang w:eastAsia="lt-LT"/>
              </w:rPr>
            </w:pPr>
            <w:r w:rsidRPr="00674979">
              <w:rPr>
                <w:bCs/>
                <w:sz w:val="22"/>
                <w:szCs w:val="22"/>
                <w:lang w:eastAsia="lt-LT"/>
              </w:rPr>
              <w:t xml:space="preserve">Jei dokumentas išduotas anksčiau, tačiau jame nurodytas galiojimo terminas ilgesnis nei pašalinimo pagrindų nebuvimą patvirtinančių dokumentų pagal EBVPD </w:t>
            </w:r>
            <w:r w:rsidRPr="00674979">
              <w:rPr>
                <w:bCs/>
                <w:sz w:val="22"/>
                <w:szCs w:val="22"/>
                <w:lang w:eastAsia="lt-LT"/>
              </w:rPr>
              <w:lastRenderedPageBreak/>
              <w:t>galutinis pateikimo terminas, toks dokumentas jo galiojimo laikotarpiu yra priimtinas.</w:t>
            </w:r>
          </w:p>
          <w:p w14:paraId="5A9E7B27" w14:textId="77777777" w:rsidR="006333B1" w:rsidRPr="00674979" w:rsidRDefault="006333B1" w:rsidP="006333B1">
            <w:pPr>
              <w:rPr>
                <w:bCs/>
                <w:sz w:val="22"/>
                <w:szCs w:val="22"/>
                <w:lang w:eastAsia="lt-LT"/>
              </w:rPr>
            </w:pPr>
          </w:p>
          <w:p w14:paraId="0CE75F83" w14:textId="77777777" w:rsidR="006333B1" w:rsidRPr="00674979" w:rsidRDefault="006333B1" w:rsidP="006333B1">
            <w:pPr>
              <w:rPr>
                <w:color w:val="7030A0"/>
                <w:sz w:val="22"/>
                <w:szCs w:val="22"/>
                <w:lang w:eastAsia="lt-LT"/>
              </w:rPr>
            </w:pPr>
            <w:r w:rsidRPr="00674979">
              <w:rPr>
                <w:sz w:val="22"/>
                <w:szCs w:val="22"/>
                <w:u w:val="single"/>
                <w:lang w:eastAsia="lt-LT"/>
              </w:rPr>
              <w:t>Jeigu pateikiamas dokumentas yra išduotas elektronine forma, teikėjas privalo jį pateikti *.</w:t>
            </w:r>
            <w:proofErr w:type="spellStart"/>
            <w:r w:rsidRPr="00674979">
              <w:rPr>
                <w:sz w:val="22"/>
                <w:szCs w:val="22"/>
                <w:u w:val="single"/>
                <w:lang w:eastAsia="lt-LT"/>
              </w:rPr>
              <w:t>adoc</w:t>
            </w:r>
            <w:proofErr w:type="spellEnd"/>
            <w:r w:rsidRPr="00674979">
              <w:rPr>
                <w:sz w:val="22"/>
                <w:szCs w:val="22"/>
                <w:u w:val="single"/>
                <w:lang w:eastAsia="lt-LT"/>
              </w:rPr>
              <w:t xml:space="preserve"> formatu arba *.</w:t>
            </w:r>
            <w:proofErr w:type="spellStart"/>
            <w:r w:rsidRPr="00674979">
              <w:rPr>
                <w:sz w:val="22"/>
                <w:szCs w:val="22"/>
                <w:u w:val="single"/>
                <w:lang w:eastAsia="lt-LT"/>
              </w:rPr>
              <w:t>pdf</w:t>
            </w:r>
            <w:proofErr w:type="spellEnd"/>
            <w:r w:rsidRPr="00674979">
              <w:rPr>
                <w:sz w:val="22"/>
                <w:szCs w:val="22"/>
                <w:u w:val="single"/>
                <w:lang w:eastAsia="lt-LT"/>
              </w:rPr>
              <w:t xml:space="preserve"> formatu, jei dokumentas yra pasirašytas dokumentą išdavusios institucijos atsakingo darbuotojo kvalifikuotu elektroniniu parašu ir jame yra parašo atvaizdas su laiko žyma</w:t>
            </w:r>
            <w:r w:rsidRPr="00674979">
              <w:rPr>
                <w:sz w:val="22"/>
                <w:szCs w:val="22"/>
                <w:lang w:eastAsia="lt-LT"/>
              </w:rPr>
              <w:t>.</w:t>
            </w:r>
          </w:p>
          <w:p w14:paraId="2347DDFD" w14:textId="77777777" w:rsidR="006333B1" w:rsidRPr="00674979" w:rsidRDefault="006333B1" w:rsidP="006333B1">
            <w:pPr>
              <w:rPr>
                <w:b/>
                <w:bCs/>
                <w:sz w:val="22"/>
                <w:szCs w:val="22"/>
                <w:lang w:eastAsia="lt-LT"/>
              </w:rPr>
            </w:pPr>
          </w:p>
          <w:p w14:paraId="171BEBA2" w14:textId="77777777" w:rsidR="006333B1" w:rsidRPr="00674979" w:rsidRDefault="006333B1" w:rsidP="006333B1">
            <w:pPr>
              <w:rPr>
                <w:b/>
                <w:sz w:val="22"/>
                <w:szCs w:val="22"/>
                <w:lang w:eastAsia="lt-LT"/>
              </w:rPr>
            </w:pPr>
            <w:r w:rsidRPr="00674979">
              <w:rPr>
                <w:b/>
                <w:sz w:val="22"/>
                <w:szCs w:val="22"/>
                <w:lang w:eastAsia="lt-LT"/>
              </w:rPr>
              <w:t>2) Dėl įsipareigojimų, susijusių su socialinio draudimo įmokų mokėjimu, įvykdymo iš Lietuvoje įsteigtų subjektų prašoma:</w:t>
            </w:r>
          </w:p>
          <w:p w14:paraId="252B6C96" w14:textId="77777777" w:rsidR="006333B1" w:rsidRPr="00674979" w:rsidRDefault="006333B1" w:rsidP="006333B1">
            <w:pPr>
              <w:rPr>
                <w:sz w:val="22"/>
                <w:szCs w:val="22"/>
                <w:lang w:eastAsia="lt-LT"/>
              </w:rPr>
            </w:pPr>
            <w:r w:rsidRPr="00674979">
              <w:rPr>
                <w:bCs/>
                <w:sz w:val="22"/>
                <w:szCs w:val="22"/>
                <w:lang w:eastAsia="lt-LT"/>
              </w:rPr>
              <w:t xml:space="preserve">2.1) Jeigu tiekėjas yra juridinis asmuo, registruotas Lietuvos Respublikoje, iš jo nereikalaujama pateikti jokių šį reikalavimą įrodančių dokumentų. </w:t>
            </w:r>
            <w:bookmarkStart w:id="11" w:name="_Hlk93929376"/>
            <w:r w:rsidRPr="00674979">
              <w:rPr>
                <w:bCs/>
                <w:sz w:val="22"/>
                <w:szCs w:val="22"/>
                <w:lang w:eastAsia="lt-LT"/>
              </w:rPr>
              <w:t xml:space="preserve">Perkantysis subjektas savarankiškai patikrina duomenis nacionalinėje duomenų bazėje,  adresu </w:t>
            </w:r>
            <w:bookmarkEnd w:id="11"/>
            <w:r w:rsidRPr="00674979">
              <w:rPr>
                <w:sz w:val="22"/>
                <w:szCs w:val="22"/>
                <w:lang w:eastAsia="lt-LT"/>
              </w:rPr>
              <w:fldChar w:fldCharType="begin"/>
            </w:r>
            <w:r w:rsidRPr="00674979">
              <w:rPr>
                <w:sz w:val="22"/>
                <w:szCs w:val="22"/>
                <w:lang w:eastAsia="lt-LT"/>
              </w:rPr>
              <w:instrText xml:space="preserve"> HYPERLINK "https://draudejai.sodra.lt/draudeju_viesi_duomenys/" </w:instrText>
            </w:r>
            <w:r w:rsidRPr="00674979">
              <w:rPr>
                <w:sz w:val="22"/>
                <w:szCs w:val="22"/>
                <w:lang w:eastAsia="lt-LT"/>
              </w:rPr>
            </w:r>
            <w:r w:rsidRPr="00674979">
              <w:rPr>
                <w:sz w:val="22"/>
                <w:szCs w:val="22"/>
                <w:lang w:eastAsia="lt-LT"/>
              </w:rPr>
              <w:fldChar w:fldCharType="separate"/>
            </w:r>
            <w:r w:rsidRPr="00674979">
              <w:rPr>
                <w:bCs/>
                <w:color w:val="0000FF"/>
                <w:sz w:val="22"/>
                <w:szCs w:val="22"/>
                <w:u w:val="single"/>
                <w:lang w:eastAsia="lt-LT"/>
              </w:rPr>
              <w:t>https://draudejai.sodra.lt/draudeju_viesi_duomenys/</w:t>
            </w:r>
            <w:r w:rsidRPr="00674979">
              <w:rPr>
                <w:bCs/>
                <w:color w:val="0000FF"/>
                <w:sz w:val="22"/>
                <w:szCs w:val="22"/>
                <w:u w:val="single"/>
                <w:lang w:eastAsia="lt-LT"/>
              </w:rPr>
              <w:fldChar w:fldCharType="end"/>
            </w:r>
            <w:r w:rsidRPr="00674979">
              <w:rPr>
                <w:sz w:val="22"/>
                <w:szCs w:val="22"/>
                <w:lang w:eastAsia="lt-LT"/>
              </w:rPr>
              <w:t xml:space="preserve"> </w:t>
            </w:r>
          </w:p>
          <w:p w14:paraId="0DF17BF4" w14:textId="77777777" w:rsidR="006333B1" w:rsidRPr="00674979" w:rsidRDefault="006333B1" w:rsidP="006333B1">
            <w:pPr>
              <w:rPr>
                <w:bCs/>
                <w:sz w:val="22"/>
                <w:szCs w:val="22"/>
                <w:lang w:eastAsia="lt-LT"/>
              </w:rPr>
            </w:pPr>
            <w:r w:rsidRPr="00674979">
              <w:rPr>
                <w:b/>
                <w:bCs/>
                <w:sz w:val="22"/>
                <w:szCs w:val="22"/>
                <w:lang w:eastAsia="lt-LT"/>
              </w:rPr>
              <w:t>bet kuriuo pasiūlymų vertinimo metu ir</w:t>
            </w:r>
            <w:r w:rsidRPr="00674979">
              <w:rPr>
                <w:b/>
                <w:bCs/>
                <w:color w:val="000000"/>
                <w:sz w:val="22"/>
                <w:szCs w:val="22"/>
                <w:bdr w:val="none" w:sz="0" w:space="0" w:color="auto" w:frame="1"/>
                <w:lang w:eastAsia="lt-LT"/>
              </w:rPr>
              <w:t xml:space="preserve"> likus ne daugiau kaip 3 darbo dienoms iki dokumentų, pagrindžiančių EBVPD nurodytą informaciją pateikimo termino dienos. </w:t>
            </w:r>
            <w:r w:rsidRPr="00674979">
              <w:rPr>
                <w:color w:val="000000"/>
                <w:sz w:val="22"/>
                <w:szCs w:val="22"/>
                <w:bdr w:val="none" w:sz="0" w:space="0" w:color="auto" w:frame="1"/>
                <w:lang w:eastAsia="lt-LT"/>
              </w:rPr>
              <w:t>Tuo atveju, jei galimo laimėtojo dokumentai, pagrindžiantys EBVPD nurodytą informaciją, buvo pateikti kartu su pasiūlymu, duomenys tikrinami bet kuriuo šių dokumentų vertinimo metu.</w:t>
            </w:r>
          </w:p>
          <w:p w14:paraId="042D01BB" w14:textId="77777777" w:rsidR="006333B1" w:rsidRPr="00674979" w:rsidRDefault="006333B1" w:rsidP="006333B1">
            <w:pPr>
              <w:rPr>
                <w:i/>
                <w:sz w:val="22"/>
                <w:szCs w:val="22"/>
              </w:rPr>
            </w:pPr>
          </w:p>
          <w:p w14:paraId="4DA81E5A" w14:textId="77777777" w:rsidR="006333B1" w:rsidRPr="00674979" w:rsidRDefault="006333B1" w:rsidP="006333B1">
            <w:pPr>
              <w:rPr>
                <w:sz w:val="22"/>
                <w:szCs w:val="22"/>
                <w:lang w:eastAsia="lt-LT"/>
              </w:rPr>
            </w:pPr>
            <w:r w:rsidRPr="00674979">
              <w:rPr>
                <w:sz w:val="22"/>
                <w:szCs w:val="22"/>
                <w:lang w:eastAsia="lt-LT"/>
              </w:rPr>
              <w:t>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5A13E1C" w14:textId="77777777" w:rsidR="006333B1" w:rsidRPr="00674979" w:rsidRDefault="006333B1" w:rsidP="006333B1">
            <w:pPr>
              <w:rPr>
                <w:b/>
                <w:bCs/>
                <w:sz w:val="22"/>
                <w:szCs w:val="22"/>
                <w:lang w:eastAsia="lt-LT"/>
              </w:rPr>
            </w:pPr>
          </w:p>
          <w:p w14:paraId="55D882B9" w14:textId="77777777" w:rsidR="006333B1" w:rsidRPr="00674979" w:rsidRDefault="006333B1" w:rsidP="006333B1">
            <w:pPr>
              <w:rPr>
                <w:sz w:val="22"/>
                <w:szCs w:val="22"/>
                <w:lang w:eastAsia="lt-LT"/>
              </w:rPr>
            </w:pPr>
            <w:r w:rsidRPr="00674979">
              <w:rPr>
                <w:sz w:val="22"/>
                <w:szCs w:val="22"/>
                <w:lang w:eastAsia="lt-LT"/>
              </w:rPr>
              <w:t xml:space="preserve">2.2) Jeigu tiekėjas yra fizinis asmuo, registruotas Lietuvos Respublikoje, jis pateikia išrašą iš teismo sprendimo (jei </w:t>
            </w:r>
            <w:r w:rsidRPr="00674979">
              <w:rPr>
                <w:sz w:val="22"/>
                <w:szCs w:val="22"/>
                <w:lang w:eastAsia="lt-LT"/>
              </w:rPr>
              <w:lastRenderedPageBreak/>
              <w:t>toks yra) arba „Sodros“ išduotą dokumentą arba valstybės įmonės Registrų centras Lietuvos Respublikos Vyriausybės nustatyta tvarka išduotą dokumentą, patvirtinantį jungtinius kompetentingų institucijų tvarkomus duomenis.</w:t>
            </w:r>
          </w:p>
          <w:p w14:paraId="6E1BE924" w14:textId="77777777" w:rsidR="006333B1" w:rsidRPr="00674979" w:rsidRDefault="006333B1" w:rsidP="006333B1">
            <w:pPr>
              <w:rPr>
                <w:b/>
                <w:bCs/>
                <w:sz w:val="22"/>
                <w:szCs w:val="22"/>
                <w:lang w:eastAsia="lt-LT"/>
              </w:rPr>
            </w:pPr>
          </w:p>
          <w:p w14:paraId="3FCC0689" w14:textId="77777777" w:rsidR="006333B1" w:rsidRPr="00674979" w:rsidRDefault="006333B1" w:rsidP="006333B1">
            <w:pPr>
              <w:rPr>
                <w:b/>
                <w:bCs/>
                <w:sz w:val="22"/>
                <w:szCs w:val="22"/>
                <w:lang w:eastAsia="lt-LT"/>
              </w:rPr>
            </w:pPr>
            <w:r w:rsidRPr="00674979">
              <w:rPr>
                <w:b/>
                <w:bCs/>
                <w:sz w:val="22"/>
                <w:szCs w:val="22"/>
                <w:lang w:eastAsia="lt-LT"/>
              </w:rPr>
              <w:t>Iš ne Lietuvoje įsteigtų subjektų reikalaujama:</w:t>
            </w:r>
          </w:p>
          <w:p w14:paraId="1123845F" w14:textId="77777777" w:rsidR="006333B1" w:rsidRPr="00674979" w:rsidRDefault="006333B1" w:rsidP="006333B1">
            <w:pPr>
              <w:numPr>
                <w:ilvl w:val="0"/>
                <w:numId w:val="22"/>
              </w:numPr>
              <w:jc w:val="left"/>
              <w:rPr>
                <w:b/>
                <w:bCs/>
                <w:sz w:val="22"/>
                <w:szCs w:val="22"/>
                <w:lang w:eastAsia="lt-LT"/>
              </w:rPr>
            </w:pPr>
            <w:r w:rsidRPr="00674979">
              <w:rPr>
                <w:sz w:val="22"/>
                <w:szCs w:val="22"/>
                <w:lang w:eastAsia="lt-LT"/>
              </w:rPr>
              <w:t>atitinkamos užsienio šalies kompetentingos institucijos dokumento.</w:t>
            </w:r>
          </w:p>
          <w:p w14:paraId="1A99F8BF" w14:textId="77777777" w:rsidR="006333B1" w:rsidRPr="00674979" w:rsidRDefault="006333B1" w:rsidP="006333B1">
            <w:pPr>
              <w:rPr>
                <w:b/>
                <w:bCs/>
                <w:sz w:val="22"/>
                <w:szCs w:val="22"/>
                <w:lang w:eastAsia="lt-LT"/>
              </w:rPr>
            </w:pPr>
          </w:p>
          <w:p w14:paraId="1FE86EC3" w14:textId="77777777" w:rsidR="006333B1" w:rsidRPr="00674979" w:rsidRDefault="006333B1" w:rsidP="006333B1">
            <w:pPr>
              <w:rPr>
                <w:i/>
                <w:iCs/>
                <w:color w:val="7030A0"/>
                <w:sz w:val="22"/>
                <w:szCs w:val="22"/>
                <w:lang w:eastAsia="lt-LT"/>
              </w:rPr>
            </w:pPr>
            <w:r w:rsidRPr="00674979">
              <w:rPr>
                <w:b/>
                <w:bCs/>
                <w:sz w:val="22"/>
                <w:szCs w:val="22"/>
                <w:lang w:eastAsia="lt-LT"/>
              </w:rPr>
              <w:t>Nurodyti dokumentai turi būti  išduoti ne anksčiau kaip 120 dienų iki tos dienos, kai tiekėjas perkančiojo subjekto prašymu turės pateikti pašalinimo pagrindų nebuvimą patvirtinančius dokumentus</w:t>
            </w:r>
            <w:r w:rsidRPr="00674979">
              <w:rPr>
                <w:sz w:val="22"/>
                <w:szCs w:val="22"/>
                <w:lang w:eastAsia="lt-LT"/>
              </w:rPr>
              <w:t>.</w:t>
            </w:r>
          </w:p>
          <w:p w14:paraId="32EDEB3C" w14:textId="77777777" w:rsidR="006333B1" w:rsidRPr="00674979" w:rsidRDefault="006333B1" w:rsidP="006333B1">
            <w:pPr>
              <w:rPr>
                <w:b/>
                <w:bCs/>
                <w:sz w:val="22"/>
                <w:szCs w:val="22"/>
                <w:lang w:eastAsia="lt-LT"/>
              </w:rPr>
            </w:pPr>
          </w:p>
          <w:p w14:paraId="6C661FB5" w14:textId="77777777" w:rsidR="006333B1" w:rsidRPr="00674979" w:rsidRDefault="006333B1" w:rsidP="006333B1">
            <w:pPr>
              <w:rPr>
                <w:sz w:val="22"/>
                <w:szCs w:val="22"/>
                <w:lang w:eastAsia="lt-LT"/>
              </w:rPr>
            </w:pPr>
            <w:r w:rsidRPr="00674979">
              <w:rPr>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4DB4476" w14:textId="77777777" w:rsidR="006333B1" w:rsidRPr="00674979" w:rsidRDefault="006333B1" w:rsidP="006333B1">
            <w:pPr>
              <w:rPr>
                <w:sz w:val="22"/>
                <w:szCs w:val="22"/>
                <w:lang w:eastAsia="lt-LT"/>
              </w:rPr>
            </w:pPr>
          </w:p>
          <w:p w14:paraId="0ADE3751" w14:textId="77777777" w:rsidR="006333B1" w:rsidRPr="00674979" w:rsidRDefault="006333B1" w:rsidP="006333B1">
            <w:pPr>
              <w:rPr>
                <w:sz w:val="22"/>
                <w:szCs w:val="22"/>
                <w:u w:val="single"/>
                <w:lang w:eastAsia="lt-LT"/>
              </w:rPr>
            </w:pPr>
            <w:r w:rsidRPr="00674979">
              <w:rPr>
                <w:sz w:val="22"/>
                <w:szCs w:val="22"/>
                <w:u w:val="single"/>
                <w:lang w:eastAsia="lt-LT"/>
              </w:rPr>
              <w:t>Jeigu pateikiamas dokumentas yra išduotas elektronine forma, teikėjas privalo jį pateikti *.</w:t>
            </w:r>
            <w:proofErr w:type="spellStart"/>
            <w:r w:rsidRPr="00674979">
              <w:rPr>
                <w:sz w:val="22"/>
                <w:szCs w:val="22"/>
                <w:u w:val="single"/>
                <w:lang w:eastAsia="lt-LT"/>
              </w:rPr>
              <w:t>adoc</w:t>
            </w:r>
            <w:proofErr w:type="spellEnd"/>
            <w:r w:rsidRPr="00674979">
              <w:rPr>
                <w:sz w:val="22"/>
                <w:szCs w:val="22"/>
                <w:u w:val="single"/>
                <w:lang w:eastAsia="lt-LT"/>
              </w:rPr>
              <w:t xml:space="preserve"> formatu arba *.</w:t>
            </w:r>
            <w:proofErr w:type="spellStart"/>
            <w:r w:rsidRPr="00674979">
              <w:rPr>
                <w:sz w:val="22"/>
                <w:szCs w:val="22"/>
                <w:u w:val="single"/>
                <w:lang w:eastAsia="lt-LT"/>
              </w:rPr>
              <w:t>pdf</w:t>
            </w:r>
            <w:proofErr w:type="spellEnd"/>
            <w:r w:rsidRPr="00674979">
              <w:rPr>
                <w:sz w:val="22"/>
                <w:szCs w:val="22"/>
                <w:u w:val="single"/>
                <w:lang w:eastAsia="lt-LT"/>
              </w:rPr>
              <w:t xml:space="preserve"> formatu, jei dokumentas yra pasirašytas dokumentą išdavusios institucijos atsakingo darbuotojo kvalifikuotu elektroniniu parašu ir jame yra parašo atvaizdas su laiko</w:t>
            </w:r>
          </w:p>
          <w:p w14:paraId="09FCC6BE" w14:textId="77777777" w:rsidR="006333B1" w:rsidRPr="00674979" w:rsidRDefault="006333B1" w:rsidP="006333B1">
            <w:pPr>
              <w:rPr>
                <w:sz w:val="22"/>
                <w:szCs w:val="22"/>
                <w:lang w:eastAsia="lt-LT"/>
              </w:rPr>
            </w:pPr>
            <w:r w:rsidRPr="00674979">
              <w:rPr>
                <w:sz w:val="22"/>
                <w:szCs w:val="22"/>
                <w:u w:val="single"/>
                <w:lang w:eastAsia="lt-LT"/>
              </w:rPr>
              <w:t xml:space="preserve"> žyma</w:t>
            </w:r>
            <w:r w:rsidRPr="00674979">
              <w:rPr>
                <w:sz w:val="22"/>
                <w:szCs w:val="22"/>
                <w:lang w:eastAsia="lt-LT"/>
              </w:rPr>
              <w:t>.</w:t>
            </w:r>
          </w:p>
          <w:p w14:paraId="41610FDC" w14:textId="77777777" w:rsidR="006333B1" w:rsidRPr="00674979" w:rsidRDefault="006333B1" w:rsidP="006333B1">
            <w:pPr>
              <w:rPr>
                <w:b/>
                <w:bCs/>
                <w:sz w:val="22"/>
                <w:szCs w:val="22"/>
                <w:lang w:eastAsia="lt-LT"/>
              </w:rPr>
            </w:pPr>
            <w:r w:rsidRPr="00674979">
              <w:rPr>
                <w:b/>
                <w:bCs/>
                <w:i/>
                <w:iCs/>
                <w:color w:val="388600"/>
                <w:sz w:val="22"/>
                <w:szCs w:val="22"/>
                <w:lang w:eastAsia="lt-LT"/>
              </w:rPr>
              <w:t>Pastaba. Pažymų, patvirtinančių VPĮ 46 straipsnyje nurodytų tiekėjo pašalinimo pagrindų nebuvimą, pateikti nereikalaujama. Jų perkantysis subjektas reikalaus  tik turėdamas pagrįstų abejonių dėl tiekėjo patikimumo.</w:t>
            </w:r>
          </w:p>
        </w:tc>
      </w:tr>
      <w:bookmarkEnd w:id="10"/>
      <w:tr w:rsidR="006333B1" w:rsidRPr="00674979" w14:paraId="27C37121"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41EE6" w14:textId="77777777" w:rsidR="006333B1" w:rsidRPr="00674979" w:rsidRDefault="006333B1" w:rsidP="006333B1">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2434E" w14:textId="77777777" w:rsidR="006333B1" w:rsidRPr="00674979" w:rsidRDefault="006333B1" w:rsidP="006333B1">
            <w:pPr>
              <w:rPr>
                <w:b/>
                <w:bCs/>
                <w:sz w:val="22"/>
                <w:szCs w:val="22"/>
                <w:lang w:eastAsia="lt-LT"/>
              </w:rPr>
            </w:pPr>
            <w:r w:rsidRPr="00674979">
              <w:rPr>
                <w:sz w:val="22"/>
                <w:szCs w:val="22"/>
                <w:lang w:eastAsia="lt-LT"/>
              </w:rPr>
              <w:t>Tiekėjas su kitais tiekėjais yra sudaręs susitarimų, kuriais siekiama iškreipti konkurenciją atliekamame pirkime, ir perkantysis subjektas dėl to turi įtikinamų duomenų.</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CFAF3" w14:textId="77777777" w:rsidR="006333B1" w:rsidRPr="00674979" w:rsidRDefault="006333B1" w:rsidP="006333B1">
            <w:pPr>
              <w:rPr>
                <w:rFonts w:eastAsia="Yu Mincho"/>
                <w:b/>
                <w:bCs/>
                <w:color w:val="7030A0"/>
                <w:sz w:val="22"/>
                <w:szCs w:val="22"/>
                <w:lang w:eastAsia="lt-LT"/>
              </w:rPr>
            </w:pPr>
            <w:r w:rsidRPr="00674979">
              <w:rPr>
                <w:rFonts w:eastAsia="Yu Mincho"/>
                <w:b/>
                <w:bCs/>
                <w:color w:val="7030A0"/>
                <w:sz w:val="22"/>
                <w:szCs w:val="22"/>
                <w:lang w:eastAsia="lt-LT"/>
              </w:rPr>
              <w:t>VPĮ 46 straipsnio 4 dalies 1 punktas</w:t>
            </w:r>
          </w:p>
          <w:p w14:paraId="0E04209C" w14:textId="77777777" w:rsidR="006333B1" w:rsidRPr="00674979" w:rsidRDefault="006333B1" w:rsidP="006333B1">
            <w:pPr>
              <w:rPr>
                <w:rFonts w:eastAsia="Yu Mincho"/>
                <w:sz w:val="22"/>
                <w:szCs w:val="22"/>
                <w:lang w:eastAsia="lt-LT"/>
              </w:rPr>
            </w:pPr>
          </w:p>
          <w:p w14:paraId="4F63BC8A" w14:textId="77777777" w:rsidR="006333B1" w:rsidRPr="00674979" w:rsidRDefault="006333B1" w:rsidP="006333B1">
            <w:pPr>
              <w:rPr>
                <w:rFonts w:eastAsia="Yu Mincho"/>
                <w:sz w:val="22"/>
                <w:szCs w:val="22"/>
                <w:lang w:eastAsia="lt-LT"/>
              </w:rPr>
            </w:pPr>
            <w:r w:rsidRPr="00674979">
              <w:rPr>
                <w:rFonts w:eastAsia="Yu Mincho"/>
                <w:sz w:val="22"/>
                <w:szCs w:val="22"/>
                <w:lang w:eastAsia="lt-LT"/>
              </w:rPr>
              <w:t>EBVPD III dalies C10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4D8FE" w14:textId="77777777" w:rsidR="006333B1" w:rsidRPr="00674979" w:rsidRDefault="006333B1" w:rsidP="006333B1">
            <w:pPr>
              <w:rPr>
                <w:b/>
                <w:iCs/>
                <w:sz w:val="22"/>
                <w:szCs w:val="22"/>
                <w:lang w:eastAsia="lt-LT"/>
              </w:rPr>
            </w:pPr>
            <w:r w:rsidRPr="00674979">
              <w:rPr>
                <w:b/>
                <w:iCs/>
                <w:sz w:val="22"/>
                <w:szCs w:val="22"/>
                <w:lang w:eastAsia="lt-LT"/>
              </w:rPr>
              <w:t>Pateikiama su pasiūlymu: EBVPD.</w:t>
            </w:r>
          </w:p>
          <w:p w14:paraId="2C456077" w14:textId="77777777" w:rsidR="006333B1" w:rsidRPr="00674979" w:rsidRDefault="006333B1" w:rsidP="006333B1">
            <w:pPr>
              <w:rPr>
                <w:sz w:val="22"/>
                <w:szCs w:val="22"/>
                <w:lang w:eastAsia="lt-LT"/>
              </w:rPr>
            </w:pPr>
          </w:p>
          <w:p w14:paraId="7C92870C" w14:textId="77777777" w:rsidR="006333B1" w:rsidRPr="00674979" w:rsidRDefault="006333B1" w:rsidP="006333B1">
            <w:pPr>
              <w:rPr>
                <w:sz w:val="22"/>
                <w:szCs w:val="22"/>
                <w:lang w:eastAsia="lt-LT"/>
              </w:rPr>
            </w:pPr>
            <w:r w:rsidRPr="00674979">
              <w:rPr>
                <w:sz w:val="22"/>
                <w:szCs w:val="22"/>
                <w:lang w:eastAsia="lt-LT"/>
              </w:rPr>
              <w:t>Iš Lietuvoje įsteigtų subjektų įrodančių dokumentų nereikalaujama. Užtenka pateikto EBVPD.</w:t>
            </w:r>
          </w:p>
          <w:p w14:paraId="1C53E50D" w14:textId="77777777" w:rsidR="006333B1" w:rsidRPr="00674979" w:rsidRDefault="006333B1" w:rsidP="006333B1">
            <w:pPr>
              <w:rPr>
                <w:bCs/>
                <w:iCs/>
                <w:sz w:val="22"/>
                <w:szCs w:val="22"/>
                <w:lang w:eastAsia="lt-LT"/>
              </w:rPr>
            </w:pPr>
          </w:p>
          <w:p w14:paraId="5986E9C8" w14:textId="77777777" w:rsidR="006333B1" w:rsidRPr="00674979" w:rsidRDefault="006333B1" w:rsidP="006333B1">
            <w:pPr>
              <w:rPr>
                <w:b/>
                <w:bCs/>
                <w:iCs/>
                <w:sz w:val="22"/>
                <w:szCs w:val="22"/>
                <w:lang w:eastAsia="lt-LT"/>
              </w:rPr>
            </w:pPr>
          </w:p>
        </w:tc>
      </w:tr>
      <w:tr w:rsidR="006333B1" w:rsidRPr="00674979" w14:paraId="638C0E19"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D7BFCE" w14:textId="77777777" w:rsidR="006333B1" w:rsidRPr="00674979" w:rsidRDefault="006333B1" w:rsidP="006333B1">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5F9E1" w14:textId="77777777" w:rsidR="006333B1" w:rsidRPr="00674979" w:rsidRDefault="006333B1" w:rsidP="006333B1">
            <w:pPr>
              <w:rPr>
                <w:b/>
                <w:bCs/>
                <w:sz w:val="22"/>
                <w:szCs w:val="22"/>
                <w:lang w:eastAsia="lt-LT"/>
              </w:rPr>
            </w:pPr>
            <w:r w:rsidRPr="00674979">
              <w:rPr>
                <w:sz w:val="22"/>
                <w:szCs w:val="22"/>
                <w:lang w:eastAsia="lt-LT"/>
              </w:rPr>
              <w:t xml:space="preserve">Tiekėjas pirkimo metu pateko į interesų konflikto situaciją, kaip apibrėžta VPĮ 21 straipsnyje, ir atitinkamos padėties negalima ištaisyti. </w:t>
            </w:r>
          </w:p>
          <w:p w14:paraId="2BB027D9" w14:textId="77777777" w:rsidR="006333B1" w:rsidRPr="00674979" w:rsidRDefault="006333B1" w:rsidP="006333B1">
            <w:pPr>
              <w:rPr>
                <w:b/>
                <w:bCs/>
                <w:sz w:val="22"/>
                <w:szCs w:val="22"/>
                <w:lang w:eastAsia="lt-LT"/>
              </w:rPr>
            </w:pPr>
            <w:r w:rsidRPr="00674979">
              <w:rPr>
                <w:sz w:val="22"/>
                <w:szCs w:val="22"/>
                <w:lang w:eastAsia="lt-LT"/>
              </w:rPr>
              <w:t xml:space="preserve">Laikoma, kad atitinkamos padėties dėl interesų konflikto negalima ištaisyti, jeigu į interesų konfliktą patekę asmenys nulėmė </w:t>
            </w:r>
            <w:r w:rsidRPr="00674979">
              <w:rPr>
                <w:sz w:val="22"/>
                <w:szCs w:val="22"/>
                <w:lang w:eastAsia="lt-LT"/>
              </w:rPr>
              <w:lastRenderedPageBreak/>
              <w:t>viešojo pirkimo komisijos ar perkančiojo subjekto sprendimus ir šių sprendimų pakeitimas prieštarautų VPĮ nuostatoms.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57405" w14:textId="77777777" w:rsidR="006333B1" w:rsidRPr="00674979" w:rsidRDefault="006333B1" w:rsidP="006333B1">
            <w:pPr>
              <w:rPr>
                <w:rFonts w:eastAsia="Yu Mincho"/>
                <w:b/>
                <w:bCs/>
                <w:color w:val="7030A0"/>
                <w:sz w:val="22"/>
                <w:szCs w:val="22"/>
                <w:lang w:eastAsia="lt-LT"/>
              </w:rPr>
            </w:pPr>
            <w:r w:rsidRPr="00674979">
              <w:rPr>
                <w:rFonts w:eastAsia="Yu Mincho"/>
                <w:b/>
                <w:bCs/>
                <w:color w:val="7030A0"/>
                <w:sz w:val="22"/>
                <w:szCs w:val="22"/>
                <w:lang w:eastAsia="lt-LT"/>
              </w:rPr>
              <w:lastRenderedPageBreak/>
              <w:t>VPĮ 46 straipsnio 4 dalies 2 punktas</w:t>
            </w:r>
          </w:p>
          <w:p w14:paraId="2670A289" w14:textId="77777777" w:rsidR="006333B1" w:rsidRPr="00674979" w:rsidRDefault="006333B1" w:rsidP="006333B1">
            <w:pPr>
              <w:rPr>
                <w:rFonts w:eastAsia="Yu Mincho"/>
                <w:sz w:val="22"/>
                <w:szCs w:val="22"/>
                <w:lang w:eastAsia="lt-LT"/>
              </w:rPr>
            </w:pPr>
          </w:p>
          <w:p w14:paraId="4A181685" w14:textId="77777777" w:rsidR="006333B1" w:rsidRPr="00674979" w:rsidRDefault="006333B1" w:rsidP="006333B1">
            <w:pPr>
              <w:rPr>
                <w:rFonts w:eastAsia="Yu Mincho"/>
                <w:sz w:val="22"/>
                <w:szCs w:val="22"/>
                <w:lang w:eastAsia="lt-LT"/>
              </w:rPr>
            </w:pPr>
            <w:r w:rsidRPr="00674979">
              <w:rPr>
                <w:rFonts w:eastAsia="Yu Mincho"/>
                <w:sz w:val="22"/>
                <w:szCs w:val="22"/>
                <w:lang w:eastAsia="lt-LT"/>
              </w:rPr>
              <w:lastRenderedPageBreak/>
              <w:t>EBVPD III dalies C12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4C15D" w14:textId="77777777" w:rsidR="006333B1" w:rsidRPr="00674979" w:rsidRDefault="006333B1" w:rsidP="006333B1">
            <w:pPr>
              <w:rPr>
                <w:b/>
                <w:iCs/>
                <w:sz w:val="22"/>
                <w:szCs w:val="22"/>
                <w:lang w:eastAsia="lt-LT"/>
              </w:rPr>
            </w:pPr>
            <w:r w:rsidRPr="00674979">
              <w:rPr>
                <w:b/>
                <w:iCs/>
                <w:sz w:val="22"/>
                <w:szCs w:val="22"/>
                <w:lang w:eastAsia="lt-LT"/>
              </w:rPr>
              <w:lastRenderedPageBreak/>
              <w:t>Pateikiama su pasiūlymu: EBVPD.</w:t>
            </w:r>
          </w:p>
          <w:p w14:paraId="321AC67B" w14:textId="77777777" w:rsidR="006333B1" w:rsidRPr="00674979" w:rsidRDefault="006333B1" w:rsidP="006333B1">
            <w:pPr>
              <w:rPr>
                <w:sz w:val="22"/>
                <w:szCs w:val="22"/>
                <w:lang w:eastAsia="lt-LT"/>
              </w:rPr>
            </w:pPr>
          </w:p>
          <w:p w14:paraId="483D3147" w14:textId="77777777" w:rsidR="006333B1" w:rsidRPr="00674979" w:rsidRDefault="006333B1" w:rsidP="006333B1">
            <w:pPr>
              <w:rPr>
                <w:sz w:val="22"/>
                <w:szCs w:val="22"/>
                <w:lang w:eastAsia="lt-LT"/>
              </w:rPr>
            </w:pPr>
            <w:r w:rsidRPr="00674979">
              <w:rPr>
                <w:sz w:val="22"/>
                <w:szCs w:val="22"/>
                <w:lang w:eastAsia="lt-LT"/>
              </w:rPr>
              <w:t>Iš Lietuvoje įsteigtų subjektų įrodančių dokumentų nereikalaujama. Užtenka pateikto EBVPD.</w:t>
            </w:r>
          </w:p>
          <w:p w14:paraId="6E984D67" w14:textId="77777777" w:rsidR="006333B1" w:rsidRPr="00674979" w:rsidRDefault="006333B1" w:rsidP="006333B1">
            <w:pPr>
              <w:rPr>
                <w:bCs/>
                <w:iCs/>
                <w:sz w:val="22"/>
                <w:szCs w:val="22"/>
                <w:lang w:eastAsia="lt-LT"/>
              </w:rPr>
            </w:pPr>
          </w:p>
          <w:p w14:paraId="63DE55BD" w14:textId="77777777" w:rsidR="006333B1" w:rsidRPr="00674979" w:rsidRDefault="006333B1" w:rsidP="006333B1">
            <w:pPr>
              <w:rPr>
                <w:b/>
                <w:bCs/>
                <w:iCs/>
                <w:sz w:val="22"/>
                <w:szCs w:val="22"/>
                <w:lang w:eastAsia="lt-LT"/>
              </w:rPr>
            </w:pPr>
          </w:p>
        </w:tc>
      </w:tr>
      <w:tr w:rsidR="006333B1" w:rsidRPr="00674979" w14:paraId="27E65F4B"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5B824" w14:textId="77777777" w:rsidR="006333B1" w:rsidRPr="00674979" w:rsidRDefault="006333B1" w:rsidP="006333B1">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75F57F" w14:textId="77777777" w:rsidR="006333B1" w:rsidRPr="00674979" w:rsidRDefault="006333B1" w:rsidP="006333B1">
            <w:pPr>
              <w:rPr>
                <w:b/>
                <w:bCs/>
                <w:sz w:val="22"/>
                <w:szCs w:val="22"/>
                <w:lang w:eastAsia="lt-LT"/>
              </w:rPr>
            </w:pPr>
            <w:r w:rsidRPr="00674979">
              <w:rPr>
                <w:sz w:val="22"/>
                <w:szCs w:val="22"/>
                <w:lang w:eastAsia="lt-LT"/>
              </w:rPr>
              <w:t>Pažeista konkurencija, kaip nustatyta VPĮ 27 straipsnio 3 ir 4 dalyse, ir atitinkamos padėties negalima ištaisyti.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800B8" w14:textId="77777777" w:rsidR="006333B1" w:rsidRPr="00674979" w:rsidRDefault="006333B1" w:rsidP="006333B1">
            <w:pPr>
              <w:rPr>
                <w:rFonts w:eastAsia="Yu Mincho"/>
                <w:b/>
                <w:bCs/>
                <w:color w:val="7030A0"/>
                <w:sz w:val="22"/>
                <w:szCs w:val="22"/>
                <w:lang w:eastAsia="lt-LT"/>
              </w:rPr>
            </w:pPr>
            <w:r w:rsidRPr="00674979">
              <w:rPr>
                <w:rFonts w:eastAsia="Yu Mincho"/>
                <w:b/>
                <w:bCs/>
                <w:color w:val="7030A0"/>
                <w:sz w:val="22"/>
                <w:szCs w:val="22"/>
                <w:lang w:eastAsia="lt-LT"/>
              </w:rPr>
              <w:t>VPĮ 46 straipsnio 4 dalies 3 punktas</w:t>
            </w:r>
          </w:p>
          <w:p w14:paraId="64208F26" w14:textId="77777777" w:rsidR="006333B1" w:rsidRPr="00674979" w:rsidRDefault="006333B1" w:rsidP="006333B1">
            <w:pPr>
              <w:rPr>
                <w:rFonts w:eastAsia="Yu Mincho"/>
                <w:color w:val="7030A0"/>
                <w:sz w:val="22"/>
                <w:szCs w:val="22"/>
                <w:lang w:eastAsia="lt-LT"/>
              </w:rPr>
            </w:pPr>
          </w:p>
          <w:p w14:paraId="50208BD5" w14:textId="77777777" w:rsidR="006333B1" w:rsidRPr="00674979" w:rsidRDefault="006333B1" w:rsidP="006333B1">
            <w:pPr>
              <w:rPr>
                <w:rFonts w:eastAsia="Yu Mincho"/>
                <w:sz w:val="22"/>
                <w:szCs w:val="22"/>
                <w:lang w:eastAsia="lt-LT"/>
              </w:rPr>
            </w:pPr>
            <w:r w:rsidRPr="00674979">
              <w:rPr>
                <w:rFonts w:eastAsia="Yu Mincho"/>
                <w:sz w:val="22"/>
                <w:szCs w:val="22"/>
                <w:lang w:eastAsia="lt-LT"/>
              </w:rPr>
              <w:t xml:space="preserve">EBVPD III dalies C13 punktas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13ADB" w14:textId="77777777" w:rsidR="006333B1" w:rsidRPr="00674979" w:rsidRDefault="006333B1" w:rsidP="006333B1">
            <w:pPr>
              <w:rPr>
                <w:b/>
                <w:iCs/>
                <w:sz w:val="22"/>
                <w:szCs w:val="22"/>
                <w:lang w:eastAsia="lt-LT"/>
              </w:rPr>
            </w:pPr>
            <w:r w:rsidRPr="00674979">
              <w:rPr>
                <w:b/>
                <w:iCs/>
                <w:sz w:val="22"/>
                <w:szCs w:val="22"/>
                <w:lang w:eastAsia="lt-LT"/>
              </w:rPr>
              <w:t>Pateikiama su pasiūlymu: EBVPD.</w:t>
            </w:r>
          </w:p>
          <w:p w14:paraId="435B9A2E" w14:textId="77777777" w:rsidR="006333B1" w:rsidRPr="00674979" w:rsidRDefault="006333B1" w:rsidP="006333B1">
            <w:pPr>
              <w:rPr>
                <w:sz w:val="22"/>
                <w:szCs w:val="22"/>
                <w:lang w:eastAsia="lt-LT"/>
              </w:rPr>
            </w:pPr>
          </w:p>
          <w:p w14:paraId="2C36C083" w14:textId="77777777" w:rsidR="006333B1" w:rsidRPr="00674979" w:rsidRDefault="006333B1" w:rsidP="006333B1">
            <w:pPr>
              <w:rPr>
                <w:sz w:val="22"/>
                <w:szCs w:val="22"/>
                <w:lang w:eastAsia="lt-LT"/>
              </w:rPr>
            </w:pPr>
            <w:r w:rsidRPr="00674979">
              <w:rPr>
                <w:sz w:val="22"/>
                <w:szCs w:val="22"/>
                <w:lang w:eastAsia="lt-LT"/>
              </w:rPr>
              <w:t>Iš Lietuvoje įsteigtų subjektų įrodančių dokumentų nereikalaujama. Užtenka pateikto EBVPD.</w:t>
            </w:r>
          </w:p>
          <w:p w14:paraId="4B842759" w14:textId="77777777" w:rsidR="006333B1" w:rsidRPr="00674979" w:rsidRDefault="006333B1" w:rsidP="006333B1">
            <w:pPr>
              <w:rPr>
                <w:b/>
                <w:bCs/>
                <w:iCs/>
                <w:sz w:val="22"/>
                <w:szCs w:val="22"/>
                <w:lang w:eastAsia="lt-LT"/>
              </w:rPr>
            </w:pPr>
          </w:p>
        </w:tc>
      </w:tr>
      <w:tr w:rsidR="006333B1" w:rsidRPr="00674979" w14:paraId="6814E10D"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E2918B" w14:textId="77777777" w:rsidR="006333B1" w:rsidRPr="00674979" w:rsidRDefault="006333B1" w:rsidP="006333B1">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F65E68" w14:textId="77777777" w:rsidR="006333B1" w:rsidRPr="00674979" w:rsidRDefault="006333B1" w:rsidP="006333B1">
            <w:pPr>
              <w:rPr>
                <w:sz w:val="22"/>
                <w:szCs w:val="22"/>
                <w:lang w:eastAsia="lt-LT"/>
              </w:rPr>
            </w:pPr>
            <w:r w:rsidRPr="00674979">
              <w:rPr>
                <w:sz w:val="22"/>
                <w:szCs w:val="22"/>
                <w:lang w:eastAsia="lt-LT"/>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7F909E9C" w14:textId="77777777" w:rsidR="006333B1" w:rsidRPr="00674979" w:rsidRDefault="006333B1" w:rsidP="006333B1">
            <w:pPr>
              <w:rPr>
                <w:bCs/>
                <w:sz w:val="22"/>
                <w:szCs w:val="22"/>
                <w:lang w:eastAsia="lt-LT"/>
              </w:rPr>
            </w:pPr>
            <w:r w:rsidRPr="00674979">
              <w:rPr>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A21B6EA" w14:textId="77777777" w:rsidR="006333B1" w:rsidRPr="00674979" w:rsidRDefault="006333B1" w:rsidP="006333B1">
            <w:pPr>
              <w:rPr>
                <w:bCs/>
                <w:sz w:val="22"/>
                <w:szCs w:val="22"/>
                <w:lang w:eastAsia="lt-LT"/>
              </w:rPr>
            </w:pPr>
            <w:r w:rsidRPr="00674979">
              <w:rPr>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30CBF" w14:textId="77777777" w:rsidR="006333B1" w:rsidRPr="00674979" w:rsidRDefault="006333B1" w:rsidP="006333B1">
            <w:pPr>
              <w:rPr>
                <w:rFonts w:eastAsia="Yu Mincho"/>
                <w:b/>
                <w:bCs/>
                <w:color w:val="7030A0"/>
                <w:sz w:val="22"/>
                <w:szCs w:val="22"/>
                <w:lang w:eastAsia="lt-LT"/>
              </w:rPr>
            </w:pPr>
            <w:r w:rsidRPr="00674979">
              <w:rPr>
                <w:rFonts w:eastAsia="Yu Mincho"/>
                <w:b/>
                <w:bCs/>
                <w:color w:val="7030A0"/>
                <w:sz w:val="22"/>
                <w:szCs w:val="22"/>
                <w:lang w:eastAsia="lt-LT"/>
              </w:rPr>
              <w:t>VPĮ 46 straipsnio 4 dalies 4 punktas</w:t>
            </w:r>
          </w:p>
          <w:p w14:paraId="1ABCB7C8" w14:textId="77777777" w:rsidR="006333B1" w:rsidRPr="00674979" w:rsidRDefault="006333B1" w:rsidP="006333B1">
            <w:pPr>
              <w:rPr>
                <w:rFonts w:eastAsia="Yu Mincho"/>
                <w:sz w:val="22"/>
                <w:szCs w:val="22"/>
                <w:lang w:eastAsia="lt-LT"/>
              </w:rPr>
            </w:pPr>
          </w:p>
          <w:p w14:paraId="54E33691" w14:textId="77777777" w:rsidR="006333B1" w:rsidRPr="00674979" w:rsidRDefault="006333B1" w:rsidP="006333B1">
            <w:pPr>
              <w:rPr>
                <w:rFonts w:eastAsia="Yu Mincho"/>
                <w:sz w:val="22"/>
                <w:szCs w:val="22"/>
                <w:lang w:eastAsia="lt-LT"/>
              </w:rPr>
            </w:pPr>
            <w:r w:rsidRPr="00674979">
              <w:rPr>
                <w:rFonts w:eastAsia="Yu Mincho"/>
                <w:sz w:val="22"/>
                <w:szCs w:val="22"/>
                <w:lang w:eastAsia="lt-LT"/>
              </w:rPr>
              <w:t xml:space="preserve">EBVPD III dalies C15 punktas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13A62" w14:textId="77777777" w:rsidR="006333B1" w:rsidRPr="00674979" w:rsidRDefault="006333B1" w:rsidP="006333B1">
            <w:pPr>
              <w:rPr>
                <w:b/>
                <w:iCs/>
                <w:sz w:val="22"/>
                <w:szCs w:val="22"/>
                <w:lang w:eastAsia="lt-LT"/>
              </w:rPr>
            </w:pPr>
            <w:r w:rsidRPr="00674979">
              <w:rPr>
                <w:b/>
                <w:iCs/>
                <w:sz w:val="22"/>
                <w:szCs w:val="22"/>
                <w:lang w:eastAsia="lt-LT"/>
              </w:rPr>
              <w:t>Pateikiama su pasiūlymu: EBVPD.</w:t>
            </w:r>
          </w:p>
          <w:p w14:paraId="4919960C" w14:textId="77777777" w:rsidR="006333B1" w:rsidRPr="00674979" w:rsidRDefault="006333B1" w:rsidP="006333B1">
            <w:pPr>
              <w:rPr>
                <w:sz w:val="22"/>
                <w:szCs w:val="22"/>
                <w:lang w:eastAsia="lt-LT"/>
              </w:rPr>
            </w:pPr>
          </w:p>
          <w:p w14:paraId="759E1908" w14:textId="77777777" w:rsidR="006333B1" w:rsidRPr="00674979" w:rsidRDefault="006333B1" w:rsidP="006333B1">
            <w:pPr>
              <w:rPr>
                <w:sz w:val="22"/>
                <w:szCs w:val="22"/>
                <w:lang w:eastAsia="lt-LT"/>
              </w:rPr>
            </w:pPr>
            <w:r w:rsidRPr="00674979">
              <w:rPr>
                <w:sz w:val="22"/>
                <w:szCs w:val="22"/>
                <w:lang w:eastAsia="lt-LT"/>
              </w:rPr>
              <w:t>Iš Lietuvoje įsteigtų subjektų įrodančių dokumentų nereikalaujama. Užtenka pateikto EBVPD.</w:t>
            </w:r>
          </w:p>
          <w:p w14:paraId="4D333D78" w14:textId="77777777" w:rsidR="006333B1" w:rsidRPr="00674979" w:rsidRDefault="006333B1" w:rsidP="006333B1">
            <w:pPr>
              <w:rPr>
                <w:bCs/>
                <w:iCs/>
                <w:sz w:val="22"/>
                <w:szCs w:val="22"/>
                <w:lang w:eastAsia="lt-LT"/>
              </w:rPr>
            </w:pPr>
          </w:p>
          <w:p w14:paraId="41C9FE48" w14:textId="77777777" w:rsidR="006333B1" w:rsidRPr="00674979" w:rsidRDefault="006333B1" w:rsidP="006333B1">
            <w:pPr>
              <w:rPr>
                <w:b/>
                <w:bCs/>
                <w:sz w:val="22"/>
                <w:szCs w:val="22"/>
                <w:lang w:eastAsia="lt-LT"/>
              </w:rPr>
            </w:pPr>
            <w:r w:rsidRPr="00674979">
              <w:rPr>
                <w:b/>
                <w:bCs/>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7D2CFA40" w14:textId="77777777" w:rsidR="006333B1" w:rsidRPr="00674979" w:rsidRDefault="006333B1" w:rsidP="006333B1">
            <w:pPr>
              <w:rPr>
                <w:b/>
                <w:bCs/>
                <w:sz w:val="22"/>
                <w:szCs w:val="22"/>
                <w:lang w:eastAsia="lt-LT"/>
              </w:rPr>
            </w:pPr>
          </w:p>
          <w:p w14:paraId="4189713F" w14:textId="77777777" w:rsidR="006333B1" w:rsidRPr="00674979" w:rsidRDefault="006333B1" w:rsidP="006333B1">
            <w:pPr>
              <w:rPr>
                <w:sz w:val="22"/>
                <w:szCs w:val="22"/>
                <w:lang w:eastAsia="lt-LT"/>
              </w:rPr>
            </w:pPr>
            <w:r w:rsidRPr="00674979">
              <w:rPr>
                <w:sz w:val="22"/>
                <w:szCs w:val="22"/>
                <w:lang w:eastAsia="lt-LT"/>
              </w:rPr>
              <w:t>Perkantysis subjektas tikrina duomenis pats nacionalinėje duomenų bazėje</w:t>
            </w:r>
          </w:p>
          <w:p w14:paraId="50CA4B70" w14:textId="77777777" w:rsidR="006333B1" w:rsidRPr="00674979" w:rsidRDefault="006333B1" w:rsidP="006333B1">
            <w:pPr>
              <w:rPr>
                <w:sz w:val="22"/>
                <w:szCs w:val="22"/>
                <w:lang w:eastAsia="lt-LT"/>
              </w:rPr>
            </w:pPr>
            <w:hyperlink r:id="rId16" w:history="1">
              <w:r w:rsidRPr="00674979">
                <w:rPr>
                  <w:color w:val="0000FF"/>
                  <w:sz w:val="22"/>
                  <w:szCs w:val="22"/>
                  <w:u w:val="single"/>
                  <w:lang w:eastAsia="lt-LT"/>
                </w:rPr>
                <w:t>Melagingą informaciją pateikusių tiekėjų sąrašas - Viešųjų pirkimų tarnyba (</w:t>
              </w:r>
              <w:proofErr w:type="spellStart"/>
              <w:r w:rsidRPr="00674979">
                <w:rPr>
                  <w:color w:val="0000FF"/>
                  <w:sz w:val="22"/>
                  <w:szCs w:val="22"/>
                  <w:u w:val="single"/>
                  <w:lang w:eastAsia="lt-LT"/>
                </w:rPr>
                <w:t>lrv.lt</w:t>
              </w:r>
              <w:proofErr w:type="spellEnd"/>
              <w:r w:rsidRPr="00674979">
                <w:rPr>
                  <w:color w:val="0000FF"/>
                  <w:sz w:val="22"/>
                  <w:szCs w:val="22"/>
                  <w:u w:val="single"/>
                  <w:lang w:eastAsia="lt-LT"/>
                </w:rPr>
                <w:t>)</w:t>
              </w:r>
            </w:hyperlink>
            <w:r w:rsidRPr="00674979">
              <w:rPr>
                <w:color w:val="0000FF"/>
                <w:sz w:val="22"/>
                <w:szCs w:val="22"/>
                <w:u w:val="single"/>
                <w:lang w:eastAsia="lt-LT"/>
              </w:rPr>
              <w:t xml:space="preserve"> </w:t>
            </w:r>
            <w:r w:rsidRPr="00674979">
              <w:rPr>
                <w:sz w:val="22"/>
                <w:szCs w:val="22"/>
                <w:lang w:eastAsia="lt-LT"/>
              </w:rPr>
              <w:t xml:space="preserve"> </w:t>
            </w:r>
          </w:p>
          <w:p w14:paraId="7BBCE173" w14:textId="77777777" w:rsidR="006333B1" w:rsidRPr="00674979" w:rsidRDefault="006333B1" w:rsidP="006333B1">
            <w:pPr>
              <w:rPr>
                <w:sz w:val="22"/>
                <w:szCs w:val="22"/>
                <w:lang w:eastAsia="lt-LT"/>
              </w:rPr>
            </w:pPr>
          </w:p>
          <w:p w14:paraId="1821E9D9" w14:textId="77777777" w:rsidR="006333B1" w:rsidRPr="00674979" w:rsidRDefault="006333B1" w:rsidP="006333B1">
            <w:pPr>
              <w:rPr>
                <w:sz w:val="22"/>
                <w:szCs w:val="22"/>
                <w:lang w:eastAsia="lt-LT"/>
              </w:rPr>
            </w:pPr>
          </w:p>
        </w:tc>
      </w:tr>
      <w:tr w:rsidR="006333B1" w:rsidRPr="00674979" w14:paraId="4594E88C"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0AAAE9" w14:textId="77777777" w:rsidR="006333B1" w:rsidRPr="00674979" w:rsidRDefault="006333B1" w:rsidP="006333B1">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4B5170" w14:textId="77777777" w:rsidR="006333B1" w:rsidRPr="00674979" w:rsidRDefault="006333B1" w:rsidP="006333B1">
            <w:pPr>
              <w:rPr>
                <w:b/>
                <w:bCs/>
                <w:sz w:val="22"/>
                <w:szCs w:val="22"/>
                <w:lang w:eastAsia="lt-LT"/>
              </w:rPr>
            </w:pPr>
            <w:r w:rsidRPr="00674979">
              <w:rPr>
                <w:sz w:val="22"/>
                <w:szCs w:val="22"/>
                <w:lang w:eastAsia="lt-LT"/>
              </w:rPr>
              <w:t xml:space="preserve">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w:t>
            </w:r>
            <w:r w:rsidRPr="00674979">
              <w:rPr>
                <w:sz w:val="22"/>
                <w:szCs w:val="22"/>
                <w:lang w:eastAsia="lt-LT"/>
              </w:rPr>
              <w:lastRenderedPageBreak/>
              <w:t>tiekėjų pašalinimo, jų kvalifikacijos vertinimo, laimėtojo nustatymo, ir perkantysis subjektas gali tai įrodyti bet kokiomis teisėtomis priemonėmis.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FF047" w14:textId="77777777" w:rsidR="006333B1" w:rsidRPr="00674979" w:rsidRDefault="006333B1" w:rsidP="006333B1">
            <w:pPr>
              <w:rPr>
                <w:rFonts w:eastAsia="Yu Mincho"/>
                <w:b/>
                <w:bCs/>
                <w:color w:val="7030A0"/>
                <w:sz w:val="22"/>
                <w:szCs w:val="22"/>
                <w:lang w:eastAsia="lt-LT"/>
              </w:rPr>
            </w:pPr>
            <w:r w:rsidRPr="00674979">
              <w:rPr>
                <w:rFonts w:eastAsia="Yu Mincho"/>
                <w:b/>
                <w:bCs/>
                <w:color w:val="7030A0"/>
                <w:sz w:val="22"/>
                <w:szCs w:val="22"/>
                <w:lang w:eastAsia="lt-LT"/>
              </w:rPr>
              <w:lastRenderedPageBreak/>
              <w:t>VPĮ 46 straipsnio 4 dalies 5 punktas</w:t>
            </w:r>
          </w:p>
          <w:p w14:paraId="0331D5A6" w14:textId="77777777" w:rsidR="006333B1" w:rsidRPr="00674979" w:rsidRDefault="006333B1" w:rsidP="006333B1">
            <w:pPr>
              <w:rPr>
                <w:rFonts w:eastAsia="Yu Mincho"/>
                <w:sz w:val="22"/>
                <w:szCs w:val="22"/>
                <w:lang w:eastAsia="lt-LT"/>
              </w:rPr>
            </w:pPr>
          </w:p>
          <w:p w14:paraId="29DDEC8A" w14:textId="77777777" w:rsidR="006333B1" w:rsidRPr="00674979" w:rsidRDefault="006333B1" w:rsidP="006333B1">
            <w:pPr>
              <w:rPr>
                <w:rFonts w:eastAsia="Yu Mincho"/>
                <w:sz w:val="22"/>
                <w:szCs w:val="22"/>
                <w:lang w:eastAsia="lt-LT"/>
              </w:rPr>
            </w:pPr>
            <w:r w:rsidRPr="00674979">
              <w:rPr>
                <w:rFonts w:eastAsia="Yu Mincho"/>
                <w:sz w:val="22"/>
                <w:szCs w:val="22"/>
                <w:lang w:eastAsia="lt-LT"/>
              </w:rPr>
              <w:t>EBVPD</w:t>
            </w:r>
            <w:r w:rsidRPr="00674979">
              <w:rPr>
                <w:rFonts w:eastAsia="Arial"/>
                <w:sz w:val="22"/>
                <w:szCs w:val="22"/>
                <w:lang w:eastAsia="lt-LT"/>
              </w:rPr>
              <w:t xml:space="preserve"> III dalies C15 punktas</w:t>
            </w:r>
          </w:p>
          <w:p w14:paraId="41C83C8E" w14:textId="77777777" w:rsidR="006333B1" w:rsidRPr="00674979" w:rsidRDefault="006333B1" w:rsidP="006333B1">
            <w:pPr>
              <w:rPr>
                <w:rFonts w:eastAsia="Yu Mincho"/>
                <w:sz w:val="22"/>
                <w:szCs w:val="22"/>
                <w:lang w:eastAsia="lt-LT"/>
              </w:rPr>
            </w:pPr>
          </w:p>
          <w:p w14:paraId="39C7FCF0" w14:textId="77777777" w:rsidR="006333B1" w:rsidRPr="00674979" w:rsidRDefault="006333B1" w:rsidP="006333B1">
            <w:pPr>
              <w:rPr>
                <w:rFonts w:eastAsia="Yu Mincho"/>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F4580" w14:textId="77777777" w:rsidR="006333B1" w:rsidRPr="00674979" w:rsidRDefault="006333B1" w:rsidP="006333B1">
            <w:pPr>
              <w:rPr>
                <w:b/>
                <w:iCs/>
                <w:sz w:val="22"/>
                <w:szCs w:val="22"/>
                <w:lang w:eastAsia="lt-LT"/>
              </w:rPr>
            </w:pPr>
            <w:r w:rsidRPr="00674979">
              <w:rPr>
                <w:b/>
                <w:iCs/>
                <w:sz w:val="22"/>
                <w:szCs w:val="22"/>
                <w:lang w:eastAsia="lt-LT"/>
              </w:rPr>
              <w:lastRenderedPageBreak/>
              <w:t>Pateikiama su pasiūlymu: EBVPD.</w:t>
            </w:r>
          </w:p>
          <w:p w14:paraId="3E5A0FD3" w14:textId="77777777" w:rsidR="006333B1" w:rsidRPr="00674979" w:rsidRDefault="006333B1" w:rsidP="006333B1">
            <w:pPr>
              <w:rPr>
                <w:sz w:val="22"/>
                <w:szCs w:val="22"/>
                <w:lang w:eastAsia="lt-LT"/>
              </w:rPr>
            </w:pPr>
          </w:p>
          <w:p w14:paraId="201DE0B4" w14:textId="77777777" w:rsidR="006333B1" w:rsidRPr="00674979" w:rsidRDefault="006333B1" w:rsidP="006333B1">
            <w:pPr>
              <w:rPr>
                <w:sz w:val="22"/>
                <w:szCs w:val="22"/>
                <w:lang w:eastAsia="lt-LT"/>
              </w:rPr>
            </w:pPr>
            <w:r w:rsidRPr="00674979">
              <w:rPr>
                <w:sz w:val="22"/>
                <w:szCs w:val="22"/>
                <w:lang w:eastAsia="lt-LT"/>
              </w:rPr>
              <w:t>Iš Lietuvoje įsteigtų subjektų įrodančių dokumentų nereikalaujama. Užtenka pateikto EBVPD.</w:t>
            </w:r>
          </w:p>
          <w:p w14:paraId="35422512" w14:textId="77777777" w:rsidR="006333B1" w:rsidRPr="00674979" w:rsidRDefault="006333B1" w:rsidP="006333B1">
            <w:pPr>
              <w:rPr>
                <w:b/>
                <w:bCs/>
                <w:iCs/>
                <w:sz w:val="22"/>
                <w:szCs w:val="22"/>
                <w:lang w:eastAsia="lt-LT"/>
              </w:rPr>
            </w:pPr>
          </w:p>
        </w:tc>
      </w:tr>
      <w:tr w:rsidR="006333B1" w:rsidRPr="00674979" w14:paraId="213E7AE0"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AA27DC" w14:textId="77777777" w:rsidR="006333B1" w:rsidRPr="00674979" w:rsidRDefault="006333B1" w:rsidP="006333B1">
            <w:pPr>
              <w:numPr>
                <w:ilvl w:val="0"/>
                <w:numId w:val="23"/>
              </w:numPr>
              <w:ind w:left="0" w:firstLine="0"/>
              <w:jc w:val="left"/>
              <w:rPr>
                <w:b/>
                <w:bCs/>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C81D6E" w14:textId="77777777" w:rsidR="006333B1" w:rsidRPr="00674979" w:rsidRDefault="006333B1" w:rsidP="006333B1">
            <w:pPr>
              <w:rPr>
                <w:sz w:val="22"/>
                <w:szCs w:val="22"/>
              </w:rPr>
            </w:pPr>
            <w:r w:rsidRPr="00674979">
              <w:rPr>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perkančiojo subjekto sprendimas, kad tiekėjas sutartyje nustatytą esminę sutarties sąlygą vykdė su dideliais arba nuolatiniais trūkumais ir dėl to buvo pritaikyta sutartyje nustatyta sankcija. </w:t>
            </w:r>
          </w:p>
          <w:p w14:paraId="661DDE33" w14:textId="77777777" w:rsidR="006333B1" w:rsidRPr="00674979" w:rsidRDefault="006333B1" w:rsidP="006333B1">
            <w:pPr>
              <w:rPr>
                <w:sz w:val="22"/>
                <w:szCs w:val="22"/>
              </w:rPr>
            </w:pPr>
            <w:r w:rsidRPr="00674979">
              <w:rPr>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2312E" w14:textId="77777777" w:rsidR="006333B1" w:rsidRPr="00674979" w:rsidRDefault="006333B1" w:rsidP="006333B1">
            <w:pPr>
              <w:rPr>
                <w:rFonts w:eastAsia="Yu Mincho"/>
                <w:b/>
                <w:bCs/>
                <w:color w:val="7030A0"/>
                <w:sz w:val="22"/>
                <w:szCs w:val="22"/>
                <w:lang w:eastAsia="lt-LT"/>
              </w:rPr>
            </w:pPr>
            <w:r w:rsidRPr="00674979">
              <w:rPr>
                <w:rFonts w:eastAsia="Yu Mincho"/>
                <w:b/>
                <w:bCs/>
                <w:color w:val="7030A0"/>
                <w:sz w:val="22"/>
                <w:szCs w:val="22"/>
                <w:lang w:eastAsia="lt-LT"/>
              </w:rPr>
              <w:t>VPĮ 46 straipsnio 4 dalies 6 punktas</w:t>
            </w:r>
          </w:p>
          <w:p w14:paraId="5A8585B4" w14:textId="77777777" w:rsidR="006333B1" w:rsidRPr="00674979" w:rsidRDefault="006333B1" w:rsidP="006333B1">
            <w:pPr>
              <w:rPr>
                <w:rFonts w:eastAsia="Yu Mincho"/>
                <w:sz w:val="22"/>
                <w:szCs w:val="22"/>
                <w:lang w:eastAsia="lt-LT"/>
              </w:rPr>
            </w:pPr>
          </w:p>
          <w:p w14:paraId="4F673BFB" w14:textId="77777777" w:rsidR="006333B1" w:rsidRPr="00674979" w:rsidRDefault="006333B1" w:rsidP="006333B1">
            <w:pPr>
              <w:rPr>
                <w:rFonts w:eastAsia="Yu Mincho"/>
                <w:sz w:val="22"/>
                <w:szCs w:val="22"/>
                <w:lang w:eastAsia="lt-LT"/>
              </w:rPr>
            </w:pPr>
            <w:r w:rsidRPr="00674979">
              <w:rPr>
                <w:rFonts w:eastAsia="Yu Mincho"/>
                <w:sz w:val="22"/>
                <w:szCs w:val="22"/>
                <w:lang w:eastAsia="lt-LT"/>
              </w:rPr>
              <w:t>EBVPD</w:t>
            </w:r>
            <w:r w:rsidRPr="00674979">
              <w:rPr>
                <w:rFonts w:eastAsia="Arial"/>
                <w:sz w:val="22"/>
                <w:szCs w:val="22"/>
                <w:lang w:eastAsia="lt-LT"/>
              </w:rPr>
              <w:t xml:space="preserve"> III dalies C14 punktas</w:t>
            </w:r>
          </w:p>
          <w:p w14:paraId="4674F41C" w14:textId="77777777" w:rsidR="006333B1" w:rsidRPr="00674979" w:rsidRDefault="006333B1" w:rsidP="006333B1">
            <w:pPr>
              <w:rPr>
                <w:rFonts w:eastAsia="Yu Mincho"/>
                <w:sz w:val="22"/>
                <w:szCs w:val="22"/>
                <w:lang w:eastAsia="lt-LT"/>
              </w:rPr>
            </w:pPr>
          </w:p>
          <w:p w14:paraId="0FC5AD8B" w14:textId="77777777" w:rsidR="006333B1" w:rsidRPr="00674979" w:rsidRDefault="006333B1" w:rsidP="006333B1">
            <w:pPr>
              <w:rPr>
                <w:rFonts w:eastAsia="Yu Mincho"/>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F5908" w14:textId="77777777" w:rsidR="006333B1" w:rsidRPr="00674979" w:rsidRDefault="006333B1" w:rsidP="006333B1">
            <w:pPr>
              <w:rPr>
                <w:b/>
                <w:iCs/>
                <w:sz w:val="22"/>
                <w:szCs w:val="22"/>
                <w:lang w:eastAsia="lt-LT"/>
              </w:rPr>
            </w:pPr>
            <w:r w:rsidRPr="00674979">
              <w:rPr>
                <w:b/>
                <w:iCs/>
                <w:sz w:val="22"/>
                <w:szCs w:val="22"/>
                <w:lang w:eastAsia="lt-LT"/>
              </w:rPr>
              <w:t>Pateikiama su pasiūlymu: EBVPD.</w:t>
            </w:r>
          </w:p>
          <w:p w14:paraId="55274FD6" w14:textId="77777777" w:rsidR="006333B1" w:rsidRPr="00674979" w:rsidRDefault="006333B1" w:rsidP="006333B1">
            <w:pPr>
              <w:rPr>
                <w:sz w:val="22"/>
                <w:szCs w:val="22"/>
                <w:lang w:eastAsia="lt-LT"/>
              </w:rPr>
            </w:pPr>
          </w:p>
          <w:p w14:paraId="602EACF7" w14:textId="77777777" w:rsidR="006333B1" w:rsidRPr="00674979" w:rsidRDefault="006333B1" w:rsidP="006333B1">
            <w:pPr>
              <w:rPr>
                <w:sz w:val="22"/>
                <w:szCs w:val="22"/>
                <w:lang w:eastAsia="lt-LT"/>
              </w:rPr>
            </w:pPr>
            <w:r w:rsidRPr="00674979">
              <w:rPr>
                <w:sz w:val="22"/>
                <w:szCs w:val="22"/>
                <w:lang w:eastAsia="lt-LT"/>
              </w:rPr>
              <w:t>Iš Lietuvoje įsteigtų subjektų įrodančių dokumentų nereikalaujama. Užtenka pateikto EBVPD.</w:t>
            </w:r>
          </w:p>
          <w:p w14:paraId="79AE72F8" w14:textId="77777777" w:rsidR="006333B1" w:rsidRPr="00674979" w:rsidRDefault="006333B1" w:rsidP="006333B1">
            <w:pPr>
              <w:rPr>
                <w:bCs/>
                <w:iCs/>
                <w:sz w:val="22"/>
                <w:szCs w:val="22"/>
                <w:lang w:eastAsia="lt-LT"/>
              </w:rPr>
            </w:pPr>
          </w:p>
          <w:p w14:paraId="347D7BDF" w14:textId="77777777" w:rsidR="006333B1" w:rsidRPr="00674979" w:rsidRDefault="006333B1" w:rsidP="006333B1">
            <w:pPr>
              <w:rPr>
                <w:b/>
                <w:bCs/>
                <w:sz w:val="22"/>
                <w:szCs w:val="22"/>
                <w:lang w:eastAsia="lt-LT"/>
              </w:rPr>
            </w:pPr>
            <w:r w:rsidRPr="00674979">
              <w:rPr>
                <w:b/>
                <w:bCs/>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4D05E384" w14:textId="77777777" w:rsidR="006333B1" w:rsidRPr="00674979" w:rsidRDefault="006333B1" w:rsidP="006333B1">
            <w:pPr>
              <w:rPr>
                <w:sz w:val="22"/>
                <w:szCs w:val="22"/>
                <w:lang w:eastAsia="lt-LT"/>
              </w:rPr>
            </w:pPr>
          </w:p>
          <w:p w14:paraId="75F6200F" w14:textId="77777777" w:rsidR="006333B1" w:rsidRPr="00674979" w:rsidRDefault="006333B1" w:rsidP="006333B1">
            <w:pPr>
              <w:rPr>
                <w:sz w:val="22"/>
                <w:szCs w:val="22"/>
                <w:lang w:eastAsia="lt-LT"/>
              </w:rPr>
            </w:pPr>
            <w:r w:rsidRPr="00674979">
              <w:rPr>
                <w:sz w:val="22"/>
                <w:szCs w:val="22"/>
                <w:lang w:eastAsia="lt-LT"/>
              </w:rPr>
              <w:t>Perkantysis subjektas tikrina duomenis pats nacionalinėje duomenų bazėje</w:t>
            </w:r>
          </w:p>
          <w:p w14:paraId="7E38C8DF" w14:textId="77777777" w:rsidR="006333B1" w:rsidRPr="00674979" w:rsidRDefault="006333B1" w:rsidP="006333B1">
            <w:pPr>
              <w:rPr>
                <w:sz w:val="22"/>
                <w:szCs w:val="22"/>
                <w:lang w:eastAsia="lt-LT"/>
              </w:rPr>
            </w:pPr>
            <w:hyperlink r:id="rId17" w:history="1">
              <w:r w:rsidRPr="00674979">
                <w:rPr>
                  <w:color w:val="0000FF"/>
                  <w:sz w:val="22"/>
                  <w:szCs w:val="22"/>
                  <w:u w:val="single"/>
                  <w:lang w:eastAsia="lt-LT"/>
                </w:rPr>
                <w:t>Nepatikimi tiekėjai - Viešųjų pirkimų tarnyba (</w:t>
              </w:r>
              <w:proofErr w:type="spellStart"/>
              <w:r w:rsidRPr="00674979">
                <w:rPr>
                  <w:color w:val="0000FF"/>
                  <w:sz w:val="22"/>
                  <w:szCs w:val="22"/>
                  <w:u w:val="single"/>
                  <w:lang w:eastAsia="lt-LT"/>
                </w:rPr>
                <w:t>lrv.lt</w:t>
              </w:r>
              <w:proofErr w:type="spellEnd"/>
              <w:r w:rsidRPr="00674979">
                <w:rPr>
                  <w:color w:val="0000FF"/>
                  <w:sz w:val="22"/>
                  <w:szCs w:val="22"/>
                  <w:u w:val="single"/>
                  <w:lang w:eastAsia="lt-LT"/>
                </w:rPr>
                <w:t>)</w:t>
              </w:r>
            </w:hyperlink>
            <w:r w:rsidRPr="00674979">
              <w:rPr>
                <w:sz w:val="22"/>
                <w:szCs w:val="22"/>
                <w:lang w:eastAsia="lt-LT"/>
              </w:rPr>
              <w:t xml:space="preserve"> </w:t>
            </w:r>
          </w:p>
          <w:p w14:paraId="637F02BA" w14:textId="77777777" w:rsidR="006333B1" w:rsidRPr="00674979" w:rsidRDefault="006333B1" w:rsidP="006333B1">
            <w:pPr>
              <w:rPr>
                <w:sz w:val="22"/>
                <w:szCs w:val="22"/>
                <w:lang w:eastAsia="lt-LT"/>
              </w:rPr>
            </w:pPr>
          </w:p>
          <w:p w14:paraId="1A98932E" w14:textId="77777777" w:rsidR="006333B1" w:rsidRPr="00674979" w:rsidRDefault="006333B1" w:rsidP="006333B1">
            <w:pPr>
              <w:rPr>
                <w:sz w:val="22"/>
                <w:szCs w:val="22"/>
                <w:lang w:eastAsia="lt-LT"/>
              </w:rPr>
            </w:pPr>
            <w:r w:rsidRPr="00674979">
              <w:rPr>
                <w:sz w:val="22"/>
                <w:szCs w:val="22"/>
                <w:lang w:eastAsia="lt-LT"/>
              </w:rPr>
              <w:t>Perkantysis subjektas tikrina duomenis pats nacionalinėje duomenų bazėje</w:t>
            </w:r>
          </w:p>
          <w:p w14:paraId="6A531DFB" w14:textId="77777777" w:rsidR="006333B1" w:rsidRPr="00674979" w:rsidRDefault="006333B1" w:rsidP="006333B1">
            <w:pPr>
              <w:rPr>
                <w:sz w:val="22"/>
                <w:szCs w:val="22"/>
                <w:lang w:eastAsia="lt-LT"/>
              </w:rPr>
            </w:pPr>
            <w:hyperlink r:id="rId18" w:history="1">
              <w:r w:rsidRPr="00674979">
                <w:rPr>
                  <w:color w:val="0000FF"/>
                  <w:sz w:val="22"/>
                  <w:szCs w:val="22"/>
                  <w:u w:val="single"/>
                  <w:lang w:eastAsia="lt-LT"/>
                </w:rPr>
                <w:t>https://vpt.lrv.lt/lt/pasalinimo-pagrindai-1/nepatikimu-koncesininku-sarasas-1/nepatikimu-koncesininku-sarasas</w:t>
              </w:r>
            </w:hyperlink>
            <w:r w:rsidRPr="00674979">
              <w:rPr>
                <w:color w:val="0000FF"/>
                <w:sz w:val="22"/>
                <w:szCs w:val="22"/>
                <w:u w:val="single"/>
                <w:lang w:eastAsia="lt-LT"/>
              </w:rPr>
              <w:t xml:space="preserve"> </w:t>
            </w:r>
          </w:p>
          <w:p w14:paraId="11B210F6" w14:textId="77777777" w:rsidR="006333B1" w:rsidRPr="00674979" w:rsidRDefault="006333B1" w:rsidP="006333B1">
            <w:pPr>
              <w:rPr>
                <w:bCs/>
                <w:sz w:val="22"/>
                <w:szCs w:val="22"/>
                <w:lang w:eastAsia="lt-LT"/>
              </w:rPr>
            </w:pPr>
          </w:p>
          <w:p w14:paraId="77415A9F" w14:textId="77777777" w:rsidR="006333B1" w:rsidRPr="00674979" w:rsidRDefault="006333B1" w:rsidP="006333B1">
            <w:pPr>
              <w:rPr>
                <w:b/>
                <w:bCs/>
                <w:sz w:val="22"/>
                <w:szCs w:val="22"/>
                <w:lang w:eastAsia="lt-LT"/>
              </w:rPr>
            </w:pPr>
          </w:p>
        </w:tc>
      </w:tr>
      <w:tr w:rsidR="006333B1" w:rsidRPr="00674979" w14:paraId="066CCA9D"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CB99D" w14:textId="77777777" w:rsidR="006333B1" w:rsidRPr="00674979" w:rsidRDefault="006333B1" w:rsidP="006333B1">
            <w:pPr>
              <w:numPr>
                <w:ilvl w:val="0"/>
                <w:numId w:val="23"/>
              </w:numPr>
              <w:ind w:left="0" w:firstLine="0"/>
              <w:jc w:val="left"/>
              <w:rPr>
                <w:sz w:val="22"/>
                <w:szCs w:val="22"/>
                <w:lang w:eastAsia="lt-LT"/>
              </w:rPr>
            </w:pPr>
          </w:p>
          <w:p w14:paraId="1E69BEDD" w14:textId="77777777" w:rsidR="006333B1" w:rsidRPr="00674979" w:rsidRDefault="006333B1" w:rsidP="006333B1">
            <w:pPr>
              <w:jc w:val="left"/>
              <w:rPr>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BDD74" w14:textId="77777777" w:rsidR="006333B1" w:rsidRPr="00674979" w:rsidRDefault="006333B1" w:rsidP="006333B1">
            <w:pPr>
              <w:rPr>
                <w:sz w:val="22"/>
                <w:szCs w:val="22"/>
                <w:lang w:eastAsia="lt-LT"/>
              </w:rPr>
            </w:pPr>
            <w:r w:rsidRPr="00674979">
              <w:rPr>
                <w:sz w:val="22"/>
                <w:szCs w:val="22"/>
                <w:lang w:eastAsia="lt-LT"/>
              </w:rPr>
              <w:t>Tiekėjas yra padaręs rimtą profesinį pažeidimą, dėl kurio perkantysis subjektas abejoja tiekėjo sąžiningumu, kai jis</w:t>
            </w:r>
            <w:bookmarkStart w:id="12" w:name="part_030e6c6c64ba4f96a23474e439d1b80c"/>
            <w:bookmarkEnd w:id="12"/>
            <w:r w:rsidRPr="00674979">
              <w:rPr>
                <w:sz w:val="22"/>
                <w:szCs w:val="22"/>
                <w:lang w:eastAsia="lt-LT"/>
              </w:rPr>
              <w:t xml:space="preserve"> yra padaręs finansinės atskaitomybės ir audito teisės aktų pažeidimą ir nuo jo padarymo dienos praėjo mažiau kaip vieni metai.</w:t>
            </w:r>
          </w:p>
          <w:p w14:paraId="7CFB9BAE" w14:textId="77777777" w:rsidR="006333B1" w:rsidRPr="00674979" w:rsidRDefault="006333B1" w:rsidP="006333B1">
            <w:pPr>
              <w:rPr>
                <w:b/>
                <w:sz w:val="22"/>
                <w:szCs w:val="22"/>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05BAB" w14:textId="77777777" w:rsidR="006333B1" w:rsidRPr="00674979" w:rsidRDefault="006333B1" w:rsidP="006333B1">
            <w:pPr>
              <w:rPr>
                <w:rFonts w:eastAsia="Yu Mincho"/>
                <w:b/>
                <w:bCs/>
                <w:sz w:val="22"/>
                <w:szCs w:val="22"/>
                <w:lang w:eastAsia="lt-LT"/>
              </w:rPr>
            </w:pPr>
            <w:r w:rsidRPr="00674979">
              <w:rPr>
                <w:rFonts w:eastAsia="Yu Mincho"/>
                <w:b/>
                <w:bCs/>
                <w:color w:val="7030A0"/>
                <w:sz w:val="22"/>
                <w:szCs w:val="22"/>
                <w:lang w:eastAsia="lt-LT"/>
              </w:rPr>
              <w:t>VPĮ 46 straipsnio 4 dalies 7 punkto a papunktis</w:t>
            </w:r>
          </w:p>
          <w:p w14:paraId="4C1999E5" w14:textId="77777777" w:rsidR="006333B1" w:rsidRPr="00674979" w:rsidRDefault="006333B1" w:rsidP="006333B1">
            <w:pPr>
              <w:rPr>
                <w:rFonts w:eastAsia="Yu Mincho"/>
                <w:sz w:val="22"/>
                <w:szCs w:val="22"/>
                <w:lang w:eastAsia="lt-LT"/>
              </w:rPr>
            </w:pPr>
          </w:p>
          <w:p w14:paraId="0D31B9D1" w14:textId="77777777" w:rsidR="006333B1" w:rsidRPr="00674979" w:rsidRDefault="006333B1" w:rsidP="006333B1">
            <w:pPr>
              <w:rPr>
                <w:rFonts w:eastAsia="Yu Mincho"/>
                <w:sz w:val="22"/>
                <w:szCs w:val="22"/>
                <w:lang w:eastAsia="lt-LT"/>
              </w:rPr>
            </w:pPr>
            <w:r w:rsidRPr="00674979">
              <w:rPr>
                <w:rFonts w:eastAsia="Yu Mincho"/>
                <w:sz w:val="22"/>
                <w:szCs w:val="22"/>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22F50" w14:textId="77777777" w:rsidR="006333B1" w:rsidRPr="00674979" w:rsidRDefault="006333B1" w:rsidP="006333B1">
            <w:pPr>
              <w:rPr>
                <w:b/>
                <w:iCs/>
                <w:sz w:val="22"/>
                <w:szCs w:val="22"/>
                <w:lang w:eastAsia="lt-LT"/>
              </w:rPr>
            </w:pPr>
            <w:r w:rsidRPr="00674979">
              <w:rPr>
                <w:b/>
                <w:iCs/>
                <w:sz w:val="22"/>
                <w:szCs w:val="22"/>
                <w:lang w:eastAsia="lt-LT"/>
              </w:rPr>
              <w:t>Pateikiama su pasiūlymu: EBVPD.</w:t>
            </w:r>
          </w:p>
          <w:p w14:paraId="19CDE63C" w14:textId="77777777" w:rsidR="006333B1" w:rsidRPr="00674979" w:rsidRDefault="006333B1" w:rsidP="006333B1">
            <w:pPr>
              <w:rPr>
                <w:sz w:val="22"/>
                <w:szCs w:val="22"/>
                <w:lang w:eastAsia="lt-LT"/>
              </w:rPr>
            </w:pPr>
          </w:p>
          <w:p w14:paraId="0B063AEE" w14:textId="77777777" w:rsidR="006333B1" w:rsidRPr="00674979" w:rsidRDefault="006333B1" w:rsidP="006333B1">
            <w:pPr>
              <w:rPr>
                <w:sz w:val="22"/>
                <w:szCs w:val="22"/>
                <w:lang w:eastAsia="lt-LT"/>
              </w:rPr>
            </w:pPr>
            <w:r w:rsidRPr="00674979">
              <w:rPr>
                <w:sz w:val="22"/>
                <w:szCs w:val="22"/>
                <w:lang w:eastAsia="lt-LT"/>
              </w:rPr>
              <w:t>Iš Lietuvoje įsteigtų subjektų įrodančių dokumentų nereikalaujama. Užtenka pateikto EBVPD.</w:t>
            </w:r>
          </w:p>
          <w:p w14:paraId="090F799B" w14:textId="77777777" w:rsidR="006333B1" w:rsidRPr="00674979" w:rsidRDefault="006333B1" w:rsidP="006333B1">
            <w:pPr>
              <w:rPr>
                <w:sz w:val="22"/>
                <w:szCs w:val="22"/>
                <w:lang w:eastAsia="lt-LT"/>
              </w:rPr>
            </w:pPr>
          </w:p>
          <w:p w14:paraId="31B8EB2D" w14:textId="77777777" w:rsidR="006333B1" w:rsidRPr="00674979" w:rsidRDefault="006333B1" w:rsidP="006333B1">
            <w:pPr>
              <w:rPr>
                <w:sz w:val="22"/>
                <w:szCs w:val="22"/>
                <w:lang w:eastAsia="lt-LT"/>
              </w:rPr>
            </w:pPr>
            <w:r w:rsidRPr="00674979">
              <w:rPr>
                <w:b/>
                <w:bCs/>
                <w:sz w:val="22"/>
                <w:szCs w:val="22"/>
                <w:lang w:eastAsia="lt-LT"/>
              </w:rPr>
              <w:t>Priimant sprendimus dėl tiekėjo pašalinimo iš pirkimo procedūros šiame punkte nurodytu pašalinimo pagrindu, be kita ko, atsižvelgiama į nacionalinėje duomenų bazėje adresu</w:t>
            </w:r>
            <w:r w:rsidRPr="00674979">
              <w:rPr>
                <w:sz w:val="22"/>
                <w:szCs w:val="22"/>
                <w:lang w:eastAsia="lt-LT"/>
              </w:rPr>
              <w:t xml:space="preserve"> </w:t>
            </w:r>
            <w:hyperlink r:id="rId19" w:history="1">
              <w:r w:rsidRPr="00674979">
                <w:rPr>
                  <w:color w:val="0000FF"/>
                  <w:sz w:val="22"/>
                  <w:szCs w:val="22"/>
                  <w:u w:val="single"/>
                  <w:lang w:eastAsia="lt-LT"/>
                </w:rPr>
                <w:t>https://www.registrucentras.lt/jar/p/index.php</w:t>
              </w:r>
            </w:hyperlink>
          </w:p>
          <w:p w14:paraId="1E22FC36" w14:textId="77777777" w:rsidR="006333B1" w:rsidRPr="00674979" w:rsidRDefault="006333B1" w:rsidP="006333B1">
            <w:pPr>
              <w:rPr>
                <w:b/>
                <w:bCs/>
                <w:sz w:val="22"/>
                <w:szCs w:val="22"/>
                <w:lang w:eastAsia="lt-LT"/>
              </w:rPr>
            </w:pPr>
            <w:r w:rsidRPr="00674979">
              <w:rPr>
                <w:b/>
                <w:bCs/>
                <w:sz w:val="22"/>
                <w:szCs w:val="22"/>
                <w:lang w:eastAsia="lt-LT"/>
              </w:rPr>
              <w:t>paskelbtą informaciją, taip pat į šiame informaciniame pranešime pateiktą informaciją</w:t>
            </w:r>
          </w:p>
          <w:p w14:paraId="3F325572" w14:textId="77777777" w:rsidR="006333B1" w:rsidRPr="00674979" w:rsidRDefault="006333B1" w:rsidP="006333B1">
            <w:pPr>
              <w:rPr>
                <w:sz w:val="22"/>
                <w:szCs w:val="22"/>
                <w:lang w:eastAsia="lt-LT"/>
              </w:rPr>
            </w:pPr>
            <w:hyperlink r:id="rId20" w:history="1">
              <w:r w:rsidRPr="00674979">
                <w:rPr>
                  <w:color w:val="0000FF"/>
                  <w:sz w:val="22"/>
                  <w:szCs w:val="22"/>
                  <w:u w:val="single"/>
                  <w:lang w:eastAsia="lt-LT"/>
                </w:rPr>
                <w:t>https://vpt.lrv.lt/lt/naujienos/finansiniu-ataskaitu-nepateikimas-gali-tapti-kliutimi-dalyvauti-viesuosiuose-pirkimuose</w:t>
              </w:r>
            </w:hyperlink>
          </w:p>
          <w:p w14:paraId="0904C83D" w14:textId="77777777" w:rsidR="006333B1" w:rsidRPr="00674979" w:rsidRDefault="006333B1" w:rsidP="006333B1">
            <w:pPr>
              <w:rPr>
                <w:sz w:val="22"/>
                <w:szCs w:val="22"/>
                <w:lang w:eastAsia="lt-LT"/>
              </w:rPr>
            </w:pPr>
          </w:p>
          <w:p w14:paraId="17828D20" w14:textId="77777777" w:rsidR="006333B1" w:rsidRPr="00674979" w:rsidRDefault="006333B1" w:rsidP="006333B1">
            <w:pPr>
              <w:rPr>
                <w:b/>
                <w:bCs/>
                <w:iCs/>
                <w:sz w:val="22"/>
                <w:szCs w:val="22"/>
                <w:lang w:eastAsia="lt-LT"/>
              </w:rPr>
            </w:pPr>
          </w:p>
        </w:tc>
      </w:tr>
      <w:tr w:rsidR="006333B1" w:rsidRPr="00674979" w14:paraId="1E1738D5"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58F2D" w14:textId="77777777" w:rsidR="006333B1" w:rsidRPr="00674979" w:rsidRDefault="006333B1" w:rsidP="006333B1">
            <w:pPr>
              <w:numPr>
                <w:ilvl w:val="0"/>
                <w:numId w:val="23"/>
              </w:numPr>
              <w:ind w:left="0" w:firstLine="0"/>
              <w:jc w:val="left"/>
              <w:rPr>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727648" w14:textId="77777777" w:rsidR="006333B1" w:rsidRPr="00674979" w:rsidRDefault="006333B1" w:rsidP="006333B1">
            <w:pPr>
              <w:rPr>
                <w:b/>
                <w:bCs/>
                <w:sz w:val="22"/>
                <w:szCs w:val="22"/>
                <w:lang w:eastAsia="lt-LT"/>
              </w:rPr>
            </w:pPr>
            <w:r w:rsidRPr="00674979">
              <w:rPr>
                <w:sz w:val="22"/>
                <w:szCs w:val="22"/>
                <w:lang w:eastAsia="lt-LT"/>
              </w:rPr>
              <w:t>Tiekėjas yra padaręs rimtą profesinį pažeidimą, dėl kurio perkantysis subjektas abejoja tiekėjo sąžiningumu, kai jis (tiekėjas) neatitinka minimalių patikimo mokesčių mokėtojo kriterijų, nustatytų Lietuvos Respublikos mokesčių administravimo įstatymo 40</w:t>
            </w:r>
            <w:r w:rsidRPr="00674979">
              <w:rPr>
                <w:sz w:val="22"/>
                <w:szCs w:val="22"/>
                <w:vertAlign w:val="superscript"/>
                <w:lang w:eastAsia="lt-LT"/>
              </w:rPr>
              <w:t>1</w:t>
            </w:r>
            <w:r w:rsidRPr="00674979">
              <w:rPr>
                <w:sz w:val="22"/>
                <w:szCs w:val="22"/>
                <w:lang w:eastAsia="lt-LT"/>
              </w:rPr>
              <w:t xml:space="preserve"> straipsnio 1 dalyje.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08632" w14:textId="77777777" w:rsidR="006333B1" w:rsidRPr="00674979" w:rsidRDefault="006333B1" w:rsidP="006333B1">
            <w:pPr>
              <w:rPr>
                <w:rFonts w:eastAsia="Yu Mincho"/>
                <w:b/>
                <w:bCs/>
                <w:color w:val="7030A0"/>
                <w:sz w:val="22"/>
                <w:szCs w:val="22"/>
                <w:lang w:eastAsia="lt-LT"/>
              </w:rPr>
            </w:pPr>
            <w:r w:rsidRPr="00674979">
              <w:rPr>
                <w:rFonts w:eastAsia="Yu Mincho"/>
                <w:b/>
                <w:bCs/>
                <w:color w:val="7030A0"/>
                <w:sz w:val="22"/>
                <w:szCs w:val="22"/>
                <w:lang w:eastAsia="lt-LT"/>
              </w:rPr>
              <w:t>VPĮ 46 straipsnio 4 dalies 7 punkto b papunktis</w:t>
            </w:r>
          </w:p>
          <w:p w14:paraId="0298DE12" w14:textId="77777777" w:rsidR="006333B1" w:rsidRPr="00674979" w:rsidRDefault="006333B1" w:rsidP="006333B1">
            <w:pPr>
              <w:rPr>
                <w:rFonts w:eastAsia="Yu Mincho"/>
                <w:sz w:val="22"/>
                <w:szCs w:val="22"/>
                <w:lang w:eastAsia="lt-LT"/>
              </w:rPr>
            </w:pPr>
          </w:p>
          <w:p w14:paraId="3D8C0AF7" w14:textId="77777777" w:rsidR="006333B1" w:rsidRPr="00674979" w:rsidRDefault="006333B1" w:rsidP="006333B1">
            <w:pPr>
              <w:rPr>
                <w:rFonts w:eastAsia="Yu Mincho"/>
                <w:sz w:val="22"/>
                <w:szCs w:val="22"/>
                <w:lang w:eastAsia="lt-LT"/>
              </w:rPr>
            </w:pPr>
            <w:r w:rsidRPr="00674979">
              <w:rPr>
                <w:rFonts w:eastAsia="Yu Mincho"/>
                <w:sz w:val="22"/>
                <w:szCs w:val="22"/>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D88F0" w14:textId="77777777" w:rsidR="006333B1" w:rsidRPr="00674979" w:rsidRDefault="006333B1" w:rsidP="006333B1">
            <w:pPr>
              <w:rPr>
                <w:b/>
                <w:iCs/>
                <w:sz w:val="22"/>
                <w:szCs w:val="22"/>
                <w:lang w:eastAsia="lt-LT"/>
              </w:rPr>
            </w:pPr>
            <w:r w:rsidRPr="00674979">
              <w:rPr>
                <w:b/>
                <w:iCs/>
                <w:sz w:val="22"/>
                <w:szCs w:val="22"/>
                <w:lang w:eastAsia="lt-LT"/>
              </w:rPr>
              <w:t>Pateikiama su pasiūlymu: EBVPD.</w:t>
            </w:r>
          </w:p>
          <w:p w14:paraId="10CB3C8D" w14:textId="77777777" w:rsidR="006333B1" w:rsidRPr="00674979" w:rsidRDefault="006333B1" w:rsidP="006333B1">
            <w:pPr>
              <w:rPr>
                <w:sz w:val="22"/>
                <w:szCs w:val="22"/>
                <w:lang w:eastAsia="lt-LT"/>
              </w:rPr>
            </w:pPr>
          </w:p>
          <w:p w14:paraId="5FDEAD23" w14:textId="77777777" w:rsidR="006333B1" w:rsidRPr="00674979" w:rsidRDefault="006333B1" w:rsidP="006333B1">
            <w:pPr>
              <w:rPr>
                <w:sz w:val="22"/>
                <w:szCs w:val="22"/>
                <w:lang w:eastAsia="lt-LT"/>
              </w:rPr>
            </w:pPr>
            <w:r w:rsidRPr="00674979">
              <w:rPr>
                <w:sz w:val="22"/>
                <w:szCs w:val="22"/>
                <w:lang w:eastAsia="lt-LT"/>
              </w:rPr>
              <w:t>Iš Lietuvoje įsteigtų subjektų įrodančių dokumentų nereikalaujama. Užtenka pateikto EBVPD.</w:t>
            </w:r>
          </w:p>
          <w:p w14:paraId="7CA4EF3A" w14:textId="77777777" w:rsidR="006333B1" w:rsidRPr="00674979" w:rsidRDefault="006333B1" w:rsidP="006333B1">
            <w:pPr>
              <w:rPr>
                <w:b/>
                <w:bCs/>
                <w:iCs/>
                <w:sz w:val="22"/>
                <w:szCs w:val="22"/>
                <w:lang w:eastAsia="lt-LT"/>
              </w:rPr>
            </w:pPr>
          </w:p>
          <w:p w14:paraId="5E7A8A44" w14:textId="77777777" w:rsidR="006333B1" w:rsidRPr="00674979" w:rsidRDefault="006333B1" w:rsidP="006333B1">
            <w:pPr>
              <w:rPr>
                <w:sz w:val="22"/>
                <w:szCs w:val="22"/>
                <w:lang w:eastAsia="lt-LT"/>
              </w:rPr>
            </w:pPr>
            <w:r w:rsidRPr="00674979">
              <w:rPr>
                <w:b/>
                <w:bCs/>
                <w:sz w:val="22"/>
                <w:szCs w:val="22"/>
                <w:lang w:eastAsia="lt-LT"/>
              </w:rPr>
              <w:t>Priimant sprendimus dėl tiekėjo pašalinimo iš pirkimo procedūros šiame punkte nurodytu pašalinimo pagrindu, be kita ko, atsižvelgiama į nacionalinėje duomenų bazėje adresu</w:t>
            </w:r>
            <w:r w:rsidRPr="00674979">
              <w:rPr>
                <w:sz w:val="22"/>
                <w:szCs w:val="22"/>
                <w:lang w:eastAsia="lt-LT"/>
              </w:rPr>
              <w:t xml:space="preserve"> </w:t>
            </w:r>
            <w:hyperlink r:id="rId21">
              <w:r w:rsidRPr="00674979">
                <w:rPr>
                  <w:color w:val="0000FF"/>
                  <w:sz w:val="22"/>
                  <w:szCs w:val="22"/>
                  <w:u w:val="single"/>
                  <w:lang w:eastAsia="lt-LT"/>
                </w:rPr>
                <w:t>https://www.vmi.lt/evmi/mokesciu-moketoju-informacija</w:t>
              </w:r>
            </w:hyperlink>
            <w:r w:rsidRPr="00674979">
              <w:rPr>
                <w:sz w:val="22"/>
                <w:szCs w:val="22"/>
                <w:lang w:eastAsia="lt-LT"/>
              </w:rPr>
              <w:t xml:space="preserve"> </w:t>
            </w:r>
            <w:r w:rsidRPr="00674979">
              <w:rPr>
                <w:b/>
                <w:bCs/>
                <w:sz w:val="22"/>
                <w:szCs w:val="22"/>
                <w:lang w:eastAsia="lt-LT"/>
              </w:rPr>
              <w:t>skelbiamą informaciją</w:t>
            </w:r>
            <w:r w:rsidRPr="00674979">
              <w:rPr>
                <w:sz w:val="22"/>
                <w:szCs w:val="22"/>
                <w:lang w:eastAsia="lt-LT"/>
              </w:rPr>
              <w:t>.</w:t>
            </w:r>
          </w:p>
        </w:tc>
      </w:tr>
      <w:tr w:rsidR="006333B1" w:rsidRPr="00674979" w14:paraId="39EE5326"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C0CF5" w14:textId="77777777" w:rsidR="006333B1" w:rsidRPr="00674979" w:rsidRDefault="006333B1" w:rsidP="006333B1">
            <w:pPr>
              <w:numPr>
                <w:ilvl w:val="0"/>
                <w:numId w:val="23"/>
              </w:numPr>
              <w:ind w:left="0" w:firstLine="0"/>
              <w:jc w:val="left"/>
              <w:rPr>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9FB15" w14:textId="77777777" w:rsidR="006333B1" w:rsidRPr="00674979" w:rsidRDefault="006333B1" w:rsidP="006333B1">
            <w:pPr>
              <w:rPr>
                <w:sz w:val="22"/>
                <w:szCs w:val="22"/>
                <w:lang w:eastAsia="lt-LT"/>
              </w:rPr>
            </w:pPr>
            <w:r w:rsidRPr="00674979">
              <w:rPr>
                <w:sz w:val="22"/>
                <w:szCs w:val="22"/>
                <w:lang w:eastAsia="lt-LT"/>
              </w:rPr>
              <w:t xml:space="preserve">Tiekėjas yra padaręs rimtą profesinį pažeidimą, dėl kurio perkantysis subjektas abejoja tiekėjo sąžiningumu, kai jis </w:t>
            </w:r>
            <w:r w:rsidRPr="00674979">
              <w:rPr>
                <w:color w:val="000000"/>
                <w:sz w:val="22"/>
                <w:szCs w:val="22"/>
                <w:lang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213A4" w14:textId="77777777" w:rsidR="006333B1" w:rsidRPr="00674979" w:rsidRDefault="006333B1" w:rsidP="006333B1">
            <w:pPr>
              <w:rPr>
                <w:rFonts w:eastAsia="Yu Mincho"/>
                <w:b/>
                <w:bCs/>
                <w:color w:val="7030A0"/>
                <w:sz w:val="22"/>
                <w:szCs w:val="22"/>
                <w:lang w:eastAsia="lt-LT"/>
              </w:rPr>
            </w:pPr>
            <w:r w:rsidRPr="00674979">
              <w:rPr>
                <w:rFonts w:eastAsia="Yu Mincho"/>
                <w:b/>
                <w:bCs/>
                <w:color w:val="7030A0"/>
                <w:sz w:val="22"/>
                <w:szCs w:val="22"/>
                <w:lang w:eastAsia="lt-LT"/>
              </w:rPr>
              <w:t>VPĮ 46 straipsnio 4 dalies 7 punkto c papunktis</w:t>
            </w:r>
          </w:p>
          <w:p w14:paraId="22187191" w14:textId="77777777" w:rsidR="006333B1" w:rsidRPr="00674979" w:rsidRDefault="006333B1" w:rsidP="006333B1">
            <w:pPr>
              <w:rPr>
                <w:rFonts w:eastAsia="Yu Mincho"/>
                <w:sz w:val="22"/>
                <w:szCs w:val="22"/>
                <w:lang w:eastAsia="lt-LT"/>
              </w:rPr>
            </w:pPr>
          </w:p>
          <w:p w14:paraId="1EC98C3D" w14:textId="77777777" w:rsidR="006333B1" w:rsidRPr="00674979" w:rsidRDefault="006333B1" w:rsidP="006333B1">
            <w:pPr>
              <w:rPr>
                <w:rFonts w:eastAsia="Yu Mincho"/>
                <w:sz w:val="22"/>
                <w:szCs w:val="22"/>
                <w:lang w:eastAsia="lt-LT"/>
              </w:rPr>
            </w:pPr>
            <w:r w:rsidRPr="00674979">
              <w:rPr>
                <w:rFonts w:eastAsia="Yu Mincho"/>
                <w:sz w:val="22"/>
                <w:szCs w:val="22"/>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5BB5B" w14:textId="77777777" w:rsidR="006333B1" w:rsidRPr="00674979" w:rsidRDefault="006333B1" w:rsidP="006333B1">
            <w:pPr>
              <w:rPr>
                <w:b/>
                <w:iCs/>
                <w:sz w:val="22"/>
                <w:szCs w:val="22"/>
                <w:lang w:eastAsia="lt-LT"/>
              </w:rPr>
            </w:pPr>
            <w:r w:rsidRPr="00674979">
              <w:rPr>
                <w:b/>
                <w:iCs/>
                <w:sz w:val="22"/>
                <w:szCs w:val="22"/>
                <w:lang w:eastAsia="lt-LT"/>
              </w:rPr>
              <w:t>Pateikiama su pasiūlymu: EBVPD.</w:t>
            </w:r>
          </w:p>
          <w:p w14:paraId="1DC15892" w14:textId="77777777" w:rsidR="006333B1" w:rsidRPr="00674979" w:rsidRDefault="006333B1" w:rsidP="006333B1">
            <w:pPr>
              <w:rPr>
                <w:sz w:val="22"/>
                <w:szCs w:val="22"/>
                <w:lang w:eastAsia="lt-LT"/>
              </w:rPr>
            </w:pPr>
          </w:p>
          <w:p w14:paraId="1D6F8998" w14:textId="77777777" w:rsidR="006333B1" w:rsidRPr="00674979" w:rsidRDefault="006333B1" w:rsidP="006333B1">
            <w:pPr>
              <w:rPr>
                <w:sz w:val="22"/>
                <w:szCs w:val="22"/>
                <w:lang w:eastAsia="lt-LT"/>
              </w:rPr>
            </w:pPr>
            <w:r w:rsidRPr="00674979">
              <w:rPr>
                <w:sz w:val="22"/>
                <w:szCs w:val="22"/>
                <w:lang w:eastAsia="lt-LT"/>
              </w:rPr>
              <w:t>Iš Lietuvoje įsteigtų subjektų įrodančių dokumentų nereikalaujama. Užtenka pateikto EBVPD.</w:t>
            </w:r>
          </w:p>
          <w:p w14:paraId="5AFE5AAB" w14:textId="77777777" w:rsidR="006333B1" w:rsidRPr="00674979" w:rsidRDefault="006333B1" w:rsidP="006333B1">
            <w:pPr>
              <w:rPr>
                <w:bCs/>
                <w:iCs/>
                <w:sz w:val="22"/>
                <w:szCs w:val="22"/>
                <w:lang w:eastAsia="lt-LT"/>
              </w:rPr>
            </w:pPr>
          </w:p>
          <w:p w14:paraId="6AE932C7" w14:textId="77777777" w:rsidR="006333B1" w:rsidRPr="00674979" w:rsidRDefault="006333B1" w:rsidP="006333B1">
            <w:pPr>
              <w:rPr>
                <w:b/>
                <w:bCs/>
                <w:sz w:val="22"/>
                <w:szCs w:val="22"/>
              </w:rPr>
            </w:pPr>
            <w:r w:rsidRPr="00674979">
              <w:rPr>
                <w:b/>
                <w:bCs/>
                <w:sz w:val="22"/>
                <w:szCs w:val="22"/>
              </w:rPr>
              <w:t>Priimant sprendimus dėl tiekėjo pašalinimo iš pirkimo procedūros šiame punkte nurodytu pašalinimo pagrindu, be kita ko, atsižvelgiama į nacionalinėje duomenų bazėje adresu</w:t>
            </w:r>
          </w:p>
          <w:p w14:paraId="0F4DE246" w14:textId="77777777" w:rsidR="006333B1" w:rsidRPr="00674979" w:rsidRDefault="006333B1" w:rsidP="006333B1">
            <w:pPr>
              <w:rPr>
                <w:sz w:val="22"/>
                <w:szCs w:val="22"/>
              </w:rPr>
            </w:pPr>
            <w:hyperlink r:id="rId22" w:history="1">
              <w:r w:rsidRPr="00674979">
                <w:rPr>
                  <w:color w:val="0000FF"/>
                  <w:sz w:val="22"/>
                  <w:szCs w:val="22"/>
                  <w:u w:val="single"/>
                </w:rPr>
                <w:t>https://kt.gov.lt/lt/atviri-duomenys/diskvalifikavimas-is-viesuju-pirkimu</w:t>
              </w:r>
            </w:hyperlink>
            <w:r w:rsidRPr="00674979">
              <w:rPr>
                <w:sz w:val="22"/>
                <w:szCs w:val="22"/>
              </w:rPr>
              <w:t xml:space="preserve"> </w:t>
            </w:r>
            <w:r w:rsidRPr="00674979">
              <w:rPr>
                <w:b/>
                <w:bCs/>
                <w:sz w:val="22"/>
                <w:szCs w:val="22"/>
              </w:rPr>
              <w:t>skelbiamą informaciją</w:t>
            </w:r>
            <w:r w:rsidRPr="00674979">
              <w:rPr>
                <w:sz w:val="22"/>
                <w:szCs w:val="22"/>
              </w:rPr>
              <w:t xml:space="preserve">. </w:t>
            </w:r>
          </w:p>
        </w:tc>
      </w:tr>
      <w:tr w:rsidR="006333B1" w:rsidRPr="00674979" w14:paraId="06B13DF7" w14:textId="77777777" w:rsidTr="00335297">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8A9BB" w14:textId="77777777" w:rsidR="006333B1" w:rsidRPr="00674979" w:rsidRDefault="006333B1" w:rsidP="006333B1">
            <w:pPr>
              <w:numPr>
                <w:ilvl w:val="0"/>
                <w:numId w:val="23"/>
              </w:numPr>
              <w:ind w:left="0" w:firstLine="0"/>
              <w:jc w:val="left"/>
              <w:rPr>
                <w:color w:val="388600"/>
                <w:sz w:val="22"/>
                <w:szCs w:val="22"/>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42502" w14:textId="77777777" w:rsidR="006333B1" w:rsidRPr="00674979" w:rsidRDefault="006333B1" w:rsidP="006333B1">
            <w:pPr>
              <w:rPr>
                <w:color w:val="388600"/>
                <w:sz w:val="22"/>
                <w:szCs w:val="22"/>
                <w:lang w:eastAsia="lt-LT"/>
              </w:rPr>
            </w:pPr>
            <w:r w:rsidRPr="00674979">
              <w:rPr>
                <w:color w:val="388600"/>
                <w:sz w:val="22"/>
                <w:szCs w:val="22"/>
                <w:lang w:eastAsia="lt-LT"/>
              </w:rPr>
              <w:t>Tiekėjas yra įsteigtas arba dalyvauja pirkime vietoj kito asmens, siekiant išvengti VPĮ 46 straipsnio  4 ir 6 dalyse nuodytų pašalinimo pagrindų taikymo.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C6870" w14:textId="77777777" w:rsidR="006333B1" w:rsidRPr="00674979" w:rsidRDefault="006333B1" w:rsidP="006333B1">
            <w:pPr>
              <w:rPr>
                <w:rFonts w:eastAsia="Yu Mincho"/>
                <w:b/>
                <w:bCs/>
                <w:color w:val="388600"/>
                <w:sz w:val="22"/>
                <w:szCs w:val="22"/>
                <w:lang w:eastAsia="lt-LT"/>
              </w:rPr>
            </w:pPr>
            <w:r w:rsidRPr="00674979">
              <w:rPr>
                <w:rFonts w:eastAsia="Yu Mincho"/>
                <w:b/>
                <w:bCs/>
                <w:color w:val="388600"/>
                <w:sz w:val="22"/>
                <w:szCs w:val="22"/>
                <w:lang w:eastAsia="lt-LT"/>
              </w:rPr>
              <w:t>VPĮ 46 straipsnio 7 dalis</w:t>
            </w:r>
          </w:p>
          <w:p w14:paraId="361F58B2" w14:textId="77777777" w:rsidR="006333B1" w:rsidRPr="00674979" w:rsidRDefault="006333B1" w:rsidP="006333B1">
            <w:pPr>
              <w:rPr>
                <w:rFonts w:eastAsia="Yu Mincho"/>
                <w:b/>
                <w:bCs/>
                <w:color w:val="388600"/>
                <w:sz w:val="22"/>
                <w:szCs w:val="22"/>
                <w:lang w:eastAsia="lt-LT"/>
              </w:rPr>
            </w:pPr>
            <w:r w:rsidRPr="00674979">
              <w:rPr>
                <w:rFonts w:eastAsia="Yu Mincho"/>
                <w:b/>
                <w:bCs/>
                <w:color w:val="388600"/>
                <w:sz w:val="22"/>
                <w:szCs w:val="22"/>
                <w:lang w:eastAsia="lt-LT"/>
              </w:rPr>
              <w:t>EBVPD III dalies D3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A6D7E" w14:textId="77777777" w:rsidR="006333B1" w:rsidRPr="00674979" w:rsidRDefault="006333B1" w:rsidP="006333B1">
            <w:pPr>
              <w:rPr>
                <w:b/>
                <w:iCs/>
                <w:color w:val="388600"/>
                <w:sz w:val="22"/>
                <w:szCs w:val="22"/>
                <w:lang w:eastAsia="lt-LT"/>
              </w:rPr>
            </w:pPr>
            <w:r w:rsidRPr="00674979">
              <w:rPr>
                <w:b/>
                <w:iCs/>
                <w:color w:val="388600"/>
                <w:sz w:val="22"/>
                <w:szCs w:val="22"/>
                <w:lang w:eastAsia="lt-LT"/>
              </w:rPr>
              <w:t>Pateikiama su pasiūlymu: EBVPD.</w:t>
            </w:r>
          </w:p>
          <w:p w14:paraId="1E6769E5" w14:textId="77777777" w:rsidR="006333B1" w:rsidRPr="00674979" w:rsidRDefault="006333B1" w:rsidP="006333B1">
            <w:pPr>
              <w:rPr>
                <w:b/>
                <w:iCs/>
                <w:color w:val="388600"/>
                <w:sz w:val="22"/>
                <w:szCs w:val="22"/>
                <w:lang w:eastAsia="lt-LT"/>
              </w:rPr>
            </w:pPr>
          </w:p>
          <w:p w14:paraId="0056380F" w14:textId="77777777" w:rsidR="006333B1" w:rsidRPr="00674979" w:rsidRDefault="006333B1" w:rsidP="006333B1">
            <w:pPr>
              <w:rPr>
                <w:b/>
                <w:i/>
                <w:color w:val="388600"/>
                <w:sz w:val="22"/>
                <w:szCs w:val="22"/>
                <w:lang w:eastAsia="lt-LT"/>
              </w:rPr>
            </w:pPr>
            <w:r w:rsidRPr="00674979">
              <w:rPr>
                <w:b/>
                <w:i/>
                <w:color w:val="388600"/>
                <w:sz w:val="22"/>
                <w:szCs w:val="22"/>
                <w:lang w:eastAsia="lt-LT"/>
              </w:rPr>
              <w:t>Pastaba. Iš Lietuvoje įsteigtų subjektų įrodančių dokumentų nereikalaujama, užtenka pateikto EBVPD.</w:t>
            </w:r>
          </w:p>
        </w:tc>
      </w:tr>
    </w:tbl>
    <w:p w14:paraId="58A2EE25" w14:textId="77777777" w:rsidR="006333B1" w:rsidRPr="00674979" w:rsidRDefault="006333B1" w:rsidP="006333B1">
      <w:pPr>
        <w:tabs>
          <w:tab w:val="left" w:pos="567"/>
          <w:tab w:val="left" w:pos="916"/>
          <w:tab w:val="left" w:pos="127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ind w:firstLine="720"/>
        <w:rPr>
          <w:bCs/>
          <w:i/>
          <w:sz w:val="22"/>
          <w:szCs w:val="22"/>
        </w:rPr>
      </w:pPr>
      <w:r w:rsidRPr="00674979">
        <w:rPr>
          <w:b/>
          <w:bCs/>
          <w:i/>
          <w:sz w:val="22"/>
          <w:szCs w:val="22"/>
        </w:rPr>
        <w:t>Pastabos:</w:t>
      </w:r>
    </w:p>
    <w:p w14:paraId="7D96D93F" w14:textId="77777777" w:rsidR="006333B1" w:rsidRPr="00674979" w:rsidRDefault="006333B1" w:rsidP="006333B1">
      <w:pPr>
        <w:rPr>
          <w:rFonts w:eastAsia="Yu Mincho"/>
          <w:i/>
          <w:iCs/>
          <w:sz w:val="22"/>
          <w:szCs w:val="22"/>
          <w:lang w:eastAsia="lt-LT"/>
        </w:rPr>
      </w:pPr>
      <w:r w:rsidRPr="00674979">
        <w:rPr>
          <w:rFonts w:eastAsia="Yu Mincho"/>
          <w:i/>
          <w:iCs/>
          <w:sz w:val="22"/>
          <w:szCs w:val="22"/>
          <w:lang w:eastAsia="lt-LT"/>
        </w:rPr>
        <w:t xml:space="preserve">1.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F19324F" w14:textId="77777777" w:rsidR="006333B1" w:rsidRPr="00674979" w:rsidRDefault="006333B1" w:rsidP="006333B1">
      <w:pPr>
        <w:numPr>
          <w:ilvl w:val="0"/>
          <w:numId w:val="44"/>
        </w:numPr>
        <w:spacing w:after="160" w:line="276" w:lineRule="auto"/>
        <w:jc w:val="left"/>
        <w:rPr>
          <w:rFonts w:eastAsia="Yu Mincho"/>
          <w:i/>
          <w:iCs/>
          <w:sz w:val="22"/>
          <w:szCs w:val="22"/>
          <w:lang w:eastAsia="lt-LT"/>
        </w:rPr>
      </w:pPr>
      <w:r w:rsidRPr="00674979">
        <w:rPr>
          <w:rFonts w:eastAsia="Yu Mincho"/>
          <w:i/>
          <w:iCs/>
          <w:sz w:val="22"/>
          <w:szCs w:val="22"/>
          <w:lang w:eastAsia="lt-LT"/>
        </w:rPr>
        <w:t xml:space="preserve">priesaikos deklaracija; </w:t>
      </w:r>
    </w:p>
    <w:p w14:paraId="24ABD43F" w14:textId="77777777" w:rsidR="006333B1" w:rsidRPr="00674979" w:rsidRDefault="006333B1" w:rsidP="006333B1">
      <w:pPr>
        <w:numPr>
          <w:ilvl w:val="0"/>
          <w:numId w:val="44"/>
        </w:numPr>
        <w:spacing w:after="160" w:line="276" w:lineRule="auto"/>
        <w:jc w:val="left"/>
        <w:rPr>
          <w:rFonts w:eastAsia="Yu Mincho"/>
          <w:sz w:val="22"/>
          <w:szCs w:val="22"/>
          <w:lang w:eastAsia="lt-LT"/>
        </w:rPr>
      </w:pPr>
      <w:r w:rsidRPr="00674979">
        <w:rPr>
          <w:rFonts w:eastAsia="Yu Mincho"/>
          <w:i/>
          <w:iCs/>
          <w:sz w:val="22"/>
          <w:szCs w:val="22"/>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EFA3CAA" w14:textId="77777777" w:rsidR="006333B1" w:rsidRPr="00674979" w:rsidRDefault="006333B1" w:rsidP="006333B1">
      <w:pPr>
        <w:suppressAutoHyphens/>
        <w:contextualSpacing/>
        <w:rPr>
          <w:sz w:val="22"/>
          <w:szCs w:val="22"/>
        </w:rPr>
      </w:pPr>
      <w:r w:rsidRPr="00674979">
        <w:rPr>
          <w:bCs/>
          <w:i/>
          <w:sz w:val="22"/>
          <w:szCs w:val="22"/>
        </w:rPr>
        <w:t xml:space="preserve">2.  </w:t>
      </w:r>
      <w:r w:rsidRPr="00674979">
        <w:rPr>
          <w:i/>
          <w:sz w:val="22"/>
          <w:szCs w:val="22"/>
        </w:rPr>
        <w:t xml:space="preserve"> Perkantysis subjektas pasilieka teisę esant poreikiui paprašyti dokumentų originalų.</w:t>
      </w:r>
    </w:p>
    <w:p w14:paraId="10F6466A" w14:textId="77777777" w:rsidR="006333B1" w:rsidRPr="00674979" w:rsidRDefault="006333B1" w:rsidP="006333B1">
      <w:pPr>
        <w:suppressAutoHyphens/>
        <w:contextualSpacing/>
        <w:rPr>
          <w:sz w:val="22"/>
          <w:szCs w:val="22"/>
        </w:rPr>
      </w:pPr>
    </w:p>
    <w:p w14:paraId="159B5C50" w14:textId="7738EDA2" w:rsidR="00EF3998" w:rsidRPr="007A7EBB" w:rsidRDefault="007A7EBB" w:rsidP="007A7EBB">
      <w:pPr>
        <w:jc w:val="center"/>
        <w:rPr>
          <w:i/>
          <w:iCs/>
          <w:sz w:val="22"/>
          <w:szCs w:val="22"/>
        </w:rPr>
      </w:pPr>
      <w:r>
        <w:rPr>
          <w:i/>
          <w:iCs/>
          <w:sz w:val="22"/>
          <w:szCs w:val="22"/>
        </w:rPr>
        <w:t xml:space="preserve">                                                                                                                            </w:t>
      </w:r>
      <w:r w:rsidRPr="007A7EBB">
        <w:rPr>
          <w:i/>
          <w:iCs/>
          <w:sz w:val="22"/>
          <w:szCs w:val="22"/>
        </w:rPr>
        <w:t>Pirkimo sąlygų 5 priedas</w:t>
      </w:r>
    </w:p>
    <w:p w14:paraId="2E7F102C" w14:textId="1DA78A60" w:rsidR="007A7EBB" w:rsidRPr="007A7EBB" w:rsidRDefault="007A7EBB" w:rsidP="007A7EBB">
      <w:pPr>
        <w:tabs>
          <w:tab w:val="left" w:pos="4095"/>
        </w:tabs>
        <w:jc w:val="center"/>
        <w:rPr>
          <w:i/>
          <w:iCs/>
          <w:sz w:val="22"/>
          <w:szCs w:val="22"/>
        </w:rPr>
      </w:pPr>
      <w:r w:rsidRPr="007A7EBB">
        <w:rPr>
          <w:i/>
          <w:iCs/>
          <w:sz w:val="22"/>
          <w:szCs w:val="22"/>
        </w:rPr>
        <w:t>SUTARTIES PROJEKTAS</w:t>
      </w:r>
    </w:p>
    <w:p w14:paraId="120F4A6D" w14:textId="77777777" w:rsidR="007A7EBB" w:rsidRDefault="007A7EBB" w:rsidP="00E93557">
      <w:pPr>
        <w:jc w:val="right"/>
        <w:rPr>
          <w:sz w:val="22"/>
          <w:szCs w:val="22"/>
        </w:rPr>
      </w:pPr>
    </w:p>
    <w:p w14:paraId="727DDF19" w14:textId="77777777" w:rsidR="007A7EBB" w:rsidRDefault="007A7EBB" w:rsidP="00E93557">
      <w:pPr>
        <w:jc w:val="right"/>
        <w:rPr>
          <w:sz w:val="22"/>
          <w:szCs w:val="22"/>
        </w:rPr>
      </w:pPr>
    </w:p>
    <w:p w14:paraId="4B46CAA2" w14:textId="05F43279" w:rsidR="002348AF" w:rsidRPr="002348AF" w:rsidRDefault="002348AF" w:rsidP="002348AF">
      <w:pPr>
        <w:tabs>
          <w:tab w:val="left" w:pos="975"/>
        </w:tabs>
        <w:jc w:val="center"/>
        <w:rPr>
          <w:b/>
          <w:sz w:val="22"/>
          <w:szCs w:val="22"/>
        </w:rPr>
      </w:pPr>
      <w:r w:rsidRPr="002348AF">
        <w:rPr>
          <w:b/>
          <w:bCs/>
          <w:sz w:val="22"/>
          <w:szCs w:val="22"/>
        </w:rPr>
        <w:t xml:space="preserve">KARBAMIDO TIRPALO  (ADBLUE SKYSČIO) AUTOBUSAMS </w:t>
      </w:r>
      <w:r w:rsidRPr="002348AF">
        <w:rPr>
          <w:b/>
          <w:sz w:val="22"/>
          <w:szCs w:val="22"/>
        </w:rPr>
        <w:t>PIRKIMO</w:t>
      </w:r>
      <w:r w:rsidR="0019251A">
        <w:rPr>
          <w:b/>
          <w:sz w:val="22"/>
          <w:szCs w:val="22"/>
        </w:rPr>
        <w:t xml:space="preserve"> </w:t>
      </w:r>
      <w:r w:rsidRPr="002348AF">
        <w:rPr>
          <w:b/>
          <w:sz w:val="22"/>
          <w:szCs w:val="22"/>
        </w:rPr>
        <w:t>-</w:t>
      </w:r>
      <w:r w:rsidR="0019251A">
        <w:rPr>
          <w:b/>
          <w:sz w:val="22"/>
          <w:szCs w:val="22"/>
        </w:rPr>
        <w:t xml:space="preserve"> </w:t>
      </w:r>
      <w:r w:rsidRPr="002348AF">
        <w:rPr>
          <w:b/>
          <w:sz w:val="22"/>
          <w:szCs w:val="22"/>
        </w:rPr>
        <w:t>PARDAVIMO SUTARTIS NR. ____</w:t>
      </w:r>
    </w:p>
    <w:p w14:paraId="75D89904" w14:textId="219C9F43" w:rsidR="002348AF" w:rsidRPr="002348AF" w:rsidRDefault="002348AF" w:rsidP="002348AF">
      <w:pPr>
        <w:tabs>
          <w:tab w:val="left" w:pos="975"/>
        </w:tabs>
        <w:jc w:val="center"/>
        <w:rPr>
          <w:sz w:val="22"/>
          <w:szCs w:val="22"/>
        </w:rPr>
      </w:pPr>
      <w:r w:rsidRPr="002348AF">
        <w:rPr>
          <w:sz w:val="22"/>
          <w:szCs w:val="22"/>
        </w:rPr>
        <w:t>202</w:t>
      </w:r>
      <w:r w:rsidR="009B5683">
        <w:rPr>
          <w:sz w:val="22"/>
          <w:szCs w:val="22"/>
        </w:rPr>
        <w:t>6</w:t>
      </w:r>
      <w:r w:rsidRPr="002348AF">
        <w:rPr>
          <w:sz w:val="22"/>
          <w:szCs w:val="22"/>
        </w:rPr>
        <w:t xml:space="preserve"> m. ______________ mėn. __ d.</w:t>
      </w:r>
    </w:p>
    <w:p w14:paraId="11732B70" w14:textId="77777777" w:rsidR="002348AF" w:rsidRPr="002348AF" w:rsidRDefault="002348AF" w:rsidP="002348AF">
      <w:pPr>
        <w:tabs>
          <w:tab w:val="left" w:pos="975"/>
        </w:tabs>
        <w:rPr>
          <w:sz w:val="22"/>
          <w:szCs w:val="22"/>
        </w:rPr>
      </w:pPr>
    </w:p>
    <w:p w14:paraId="0A561A45" w14:textId="77777777" w:rsidR="002348AF" w:rsidRPr="002348AF" w:rsidRDefault="002348AF" w:rsidP="002348AF">
      <w:pPr>
        <w:tabs>
          <w:tab w:val="left" w:pos="975"/>
        </w:tabs>
        <w:jc w:val="center"/>
        <w:rPr>
          <w:sz w:val="22"/>
          <w:szCs w:val="22"/>
        </w:rPr>
      </w:pPr>
      <w:r w:rsidRPr="002348AF">
        <w:rPr>
          <w:sz w:val="22"/>
          <w:szCs w:val="22"/>
        </w:rPr>
        <w:t>Kaunas</w:t>
      </w:r>
    </w:p>
    <w:p w14:paraId="243A6D7C" w14:textId="77777777" w:rsidR="002348AF" w:rsidRPr="002348AF" w:rsidRDefault="002348AF" w:rsidP="002348AF">
      <w:pPr>
        <w:tabs>
          <w:tab w:val="left" w:pos="975"/>
        </w:tabs>
        <w:rPr>
          <w:b/>
          <w:i/>
          <w:iCs/>
          <w:sz w:val="22"/>
          <w:szCs w:val="22"/>
        </w:rPr>
      </w:pPr>
    </w:p>
    <w:p w14:paraId="7086EC29" w14:textId="77777777" w:rsidR="002348AF" w:rsidRPr="002348AF" w:rsidRDefault="002348AF" w:rsidP="002348AF">
      <w:pPr>
        <w:tabs>
          <w:tab w:val="left" w:pos="975"/>
        </w:tabs>
        <w:rPr>
          <w:sz w:val="22"/>
          <w:szCs w:val="22"/>
        </w:rPr>
      </w:pPr>
      <w:r w:rsidRPr="002348AF">
        <w:rPr>
          <w:b/>
          <w:iCs/>
          <w:sz w:val="22"/>
          <w:szCs w:val="22"/>
        </w:rPr>
        <w:t>Uždaroji akcinė bendrovė  ,,Kauno autobusai”</w:t>
      </w:r>
      <w:r w:rsidRPr="002348AF">
        <w:rPr>
          <w:bCs/>
          <w:sz w:val="22"/>
          <w:szCs w:val="22"/>
        </w:rPr>
        <w:t>,</w:t>
      </w:r>
      <w:r w:rsidRPr="002348AF">
        <w:rPr>
          <w:sz w:val="22"/>
          <w:szCs w:val="22"/>
        </w:rPr>
        <w:t xml:space="preserve"> pagal Lietuvos Respublikos įstatymus įsteigta ir veikianti įmonė, juridinio asmens kodas 133154754, kurios registruota buveinė yra Raudondvario pl. 105, Kaunas, LT- 47185, duomenys apie įstaigą kaupiami ir saugomi Lietuvos Respublikos juridinių asmenų registre (toliau – Pirkėjas), atstovaujama _________________________, veikiančio pagal __________________________________,</w:t>
      </w:r>
    </w:p>
    <w:p w14:paraId="031ED0FE" w14:textId="77777777" w:rsidR="002348AF" w:rsidRPr="002348AF" w:rsidRDefault="002348AF" w:rsidP="002348AF">
      <w:pPr>
        <w:tabs>
          <w:tab w:val="left" w:pos="975"/>
        </w:tabs>
        <w:rPr>
          <w:sz w:val="22"/>
          <w:szCs w:val="22"/>
        </w:rPr>
      </w:pPr>
      <w:r w:rsidRPr="002348AF">
        <w:rPr>
          <w:sz w:val="22"/>
          <w:szCs w:val="22"/>
        </w:rPr>
        <w:t>ir</w:t>
      </w:r>
    </w:p>
    <w:p w14:paraId="5044498F" w14:textId="77777777" w:rsidR="002348AF" w:rsidRPr="002348AF" w:rsidRDefault="002348AF" w:rsidP="002348AF">
      <w:pPr>
        <w:tabs>
          <w:tab w:val="left" w:pos="975"/>
        </w:tabs>
        <w:rPr>
          <w:sz w:val="22"/>
          <w:szCs w:val="22"/>
        </w:rPr>
      </w:pPr>
      <w:r w:rsidRPr="002348AF">
        <w:rPr>
          <w:b/>
          <w:iCs/>
          <w:sz w:val="22"/>
          <w:szCs w:val="22"/>
        </w:rPr>
        <w:t>_________________________________</w:t>
      </w:r>
      <w:r w:rsidRPr="002348AF">
        <w:rPr>
          <w:bCs/>
          <w:sz w:val="22"/>
          <w:szCs w:val="22"/>
        </w:rPr>
        <w:t>,</w:t>
      </w:r>
      <w:r w:rsidRPr="002348AF">
        <w:rPr>
          <w:sz w:val="22"/>
          <w:szCs w:val="22"/>
        </w:rPr>
        <w:t xml:space="preserve"> pagal Lietuvos Respublikos įstatymus įsteigta ir veikianti įmonė, juridinio asmens kodas ___________, kurio registruota buveinė yra </w:t>
      </w:r>
      <w:r w:rsidRPr="002348AF">
        <w:rPr>
          <w:iCs/>
          <w:sz w:val="22"/>
          <w:szCs w:val="22"/>
        </w:rPr>
        <w:t>_____________________________</w:t>
      </w:r>
      <w:r w:rsidRPr="002348AF">
        <w:rPr>
          <w:sz w:val="22"/>
          <w:szCs w:val="22"/>
        </w:rPr>
        <w:t>, duomenys apie įmonę kaupiami ir saugomi Lietuvos Respublikos juridinių asmenų registre, atstovaujama ______________________, veikiančio  pagal __________________________,                           (toliau – Pardavėjas),</w:t>
      </w:r>
    </w:p>
    <w:p w14:paraId="66C6D003" w14:textId="77777777" w:rsidR="002348AF" w:rsidRPr="002348AF" w:rsidRDefault="002348AF" w:rsidP="002348AF">
      <w:pPr>
        <w:tabs>
          <w:tab w:val="left" w:pos="975"/>
        </w:tabs>
        <w:rPr>
          <w:sz w:val="22"/>
          <w:szCs w:val="22"/>
        </w:rPr>
      </w:pPr>
      <w:r w:rsidRPr="002348AF">
        <w:rPr>
          <w:sz w:val="22"/>
          <w:szCs w:val="22"/>
        </w:rPr>
        <w:t xml:space="preserve">toliau kartu šioje pirkimo–pardavimo sutartyje vadinami „Šalimis“, o kiekvienas                             atskirai – „Šalimi“, </w:t>
      </w:r>
    </w:p>
    <w:p w14:paraId="7426E47E" w14:textId="2BC4EDBA" w:rsidR="002348AF" w:rsidRPr="002348AF" w:rsidRDefault="002348AF" w:rsidP="002348AF">
      <w:pPr>
        <w:tabs>
          <w:tab w:val="left" w:pos="975"/>
        </w:tabs>
        <w:rPr>
          <w:sz w:val="22"/>
          <w:szCs w:val="22"/>
        </w:rPr>
      </w:pPr>
      <w:proofErr w:type="spellStart"/>
      <w:r w:rsidRPr="002348AF">
        <w:rPr>
          <w:sz w:val="22"/>
          <w:szCs w:val="22"/>
        </w:rPr>
        <w:t>vadovaudamosis</w:t>
      </w:r>
      <w:proofErr w:type="spellEnd"/>
      <w:r w:rsidRPr="002348AF">
        <w:rPr>
          <w:sz w:val="22"/>
          <w:szCs w:val="22"/>
        </w:rPr>
        <w:t xml:space="preserve"> atviro konkurso (supaprastinto pirkimo) dėl karbamido tirpalo                        (</w:t>
      </w:r>
      <w:proofErr w:type="spellStart"/>
      <w:r w:rsidRPr="002348AF">
        <w:rPr>
          <w:sz w:val="22"/>
          <w:szCs w:val="22"/>
        </w:rPr>
        <w:t>AdBlue</w:t>
      </w:r>
      <w:proofErr w:type="spellEnd"/>
      <w:r w:rsidRPr="002348AF">
        <w:rPr>
          <w:sz w:val="22"/>
          <w:szCs w:val="22"/>
        </w:rPr>
        <w:t xml:space="preserve"> skysčio) autobusams įsigijimo (toliau – pirkimas), paskelbto CV</w:t>
      </w:r>
      <w:r w:rsidR="00557898">
        <w:rPr>
          <w:sz w:val="22"/>
          <w:szCs w:val="22"/>
        </w:rPr>
        <w:t>P IS</w:t>
      </w:r>
      <w:r w:rsidRPr="002348AF">
        <w:rPr>
          <w:sz w:val="22"/>
          <w:szCs w:val="22"/>
        </w:rPr>
        <w:t>, pirkimo Nr. ______, kurio laimėtoja pripažinta _____________________, rezultatais,</w:t>
      </w:r>
    </w:p>
    <w:p w14:paraId="1318BB13" w14:textId="77777777" w:rsidR="002348AF" w:rsidRPr="002348AF" w:rsidRDefault="002348AF" w:rsidP="002348AF">
      <w:pPr>
        <w:tabs>
          <w:tab w:val="left" w:pos="975"/>
        </w:tabs>
        <w:rPr>
          <w:sz w:val="22"/>
          <w:szCs w:val="22"/>
        </w:rPr>
      </w:pPr>
      <w:r w:rsidRPr="002348AF">
        <w:rPr>
          <w:sz w:val="22"/>
          <w:szCs w:val="22"/>
        </w:rPr>
        <w:t>sudarė šią viešojo pirkimo prekių pirkimo – pardavimo sutartį, toliau vadinamą „Sutartimi“, ir susitarė dėl toliau išvardintų sąlygų.</w:t>
      </w:r>
    </w:p>
    <w:p w14:paraId="36CD80C6" w14:textId="77777777" w:rsidR="002348AF" w:rsidRPr="002348AF" w:rsidRDefault="002348AF" w:rsidP="002348AF">
      <w:pPr>
        <w:tabs>
          <w:tab w:val="left" w:pos="975"/>
        </w:tabs>
        <w:rPr>
          <w:sz w:val="22"/>
          <w:szCs w:val="22"/>
        </w:rPr>
      </w:pPr>
    </w:p>
    <w:p w14:paraId="04D2009A" w14:textId="77777777" w:rsidR="002348AF" w:rsidRPr="002348AF" w:rsidRDefault="002348AF" w:rsidP="002348AF">
      <w:pPr>
        <w:tabs>
          <w:tab w:val="left" w:pos="975"/>
        </w:tabs>
        <w:rPr>
          <w:b/>
          <w:sz w:val="22"/>
          <w:szCs w:val="22"/>
        </w:rPr>
      </w:pPr>
      <w:r w:rsidRPr="002348AF">
        <w:rPr>
          <w:b/>
          <w:sz w:val="22"/>
          <w:szCs w:val="22"/>
        </w:rPr>
        <w:t>1. Sutarties dalykas</w:t>
      </w:r>
    </w:p>
    <w:p w14:paraId="076DD12A" w14:textId="77777777" w:rsidR="002348AF" w:rsidRPr="002348AF" w:rsidRDefault="002348AF" w:rsidP="002348AF">
      <w:pPr>
        <w:tabs>
          <w:tab w:val="left" w:pos="975"/>
        </w:tabs>
        <w:rPr>
          <w:b/>
          <w:sz w:val="22"/>
          <w:szCs w:val="22"/>
        </w:rPr>
      </w:pPr>
    </w:p>
    <w:p w14:paraId="1AFDFB19" w14:textId="77777777" w:rsidR="002348AF" w:rsidRPr="002348AF" w:rsidRDefault="002348AF" w:rsidP="002348AF">
      <w:pPr>
        <w:tabs>
          <w:tab w:val="left" w:pos="975"/>
        </w:tabs>
        <w:rPr>
          <w:sz w:val="22"/>
          <w:szCs w:val="22"/>
        </w:rPr>
      </w:pPr>
      <w:r w:rsidRPr="002348AF">
        <w:rPr>
          <w:sz w:val="22"/>
          <w:szCs w:val="22"/>
        </w:rPr>
        <w:t>1.1. Prekių tiekimo laikotarpiu Pardavėjas įsipareigoja šioje Sutartyje nustatyta tvarka ir terminais pristatyti karbamido tirpalą (</w:t>
      </w:r>
      <w:proofErr w:type="spellStart"/>
      <w:r w:rsidRPr="002348AF">
        <w:rPr>
          <w:sz w:val="22"/>
          <w:szCs w:val="22"/>
        </w:rPr>
        <w:t>Ad</w:t>
      </w:r>
      <w:proofErr w:type="spellEnd"/>
      <w:r w:rsidRPr="002348AF">
        <w:rPr>
          <w:sz w:val="22"/>
          <w:szCs w:val="22"/>
        </w:rPr>
        <w:t xml:space="preserve"> </w:t>
      </w:r>
      <w:proofErr w:type="spellStart"/>
      <w:r w:rsidRPr="002348AF">
        <w:rPr>
          <w:sz w:val="22"/>
          <w:szCs w:val="22"/>
        </w:rPr>
        <w:t>Blue</w:t>
      </w:r>
      <w:proofErr w:type="spellEnd"/>
      <w:r w:rsidRPr="002348AF">
        <w:rPr>
          <w:sz w:val="22"/>
          <w:szCs w:val="22"/>
        </w:rPr>
        <w:t xml:space="preserve"> skystį) autobusams (toliau – Prekė), o Pirkėjas įsipareigoja priimti Sutarties reikalavimus atitinkančią Prekę ir atsiskaityti su Pardavėju šioje Sutartyje nustatyta tvarka ir sąlygomis. </w:t>
      </w:r>
    </w:p>
    <w:p w14:paraId="1C96A276" w14:textId="77777777" w:rsidR="002348AF" w:rsidRPr="002348AF" w:rsidRDefault="002348AF" w:rsidP="002348AF">
      <w:pPr>
        <w:tabs>
          <w:tab w:val="left" w:pos="975"/>
        </w:tabs>
        <w:rPr>
          <w:sz w:val="22"/>
          <w:szCs w:val="22"/>
        </w:rPr>
      </w:pPr>
      <w:r w:rsidRPr="002348AF">
        <w:rPr>
          <w:sz w:val="22"/>
          <w:szCs w:val="22"/>
        </w:rPr>
        <w:t>1.2. Prekės savybės ir jos techninė specifikacija (toliau – Specifikacija) nurodyti Sutarties                     1 priede (pagal pirkimo dokumentus).</w:t>
      </w:r>
    </w:p>
    <w:p w14:paraId="59E33B11" w14:textId="77777777" w:rsidR="002348AF" w:rsidRPr="002348AF" w:rsidRDefault="002348AF" w:rsidP="002348AF">
      <w:pPr>
        <w:tabs>
          <w:tab w:val="left" w:pos="975"/>
        </w:tabs>
        <w:rPr>
          <w:sz w:val="22"/>
          <w:szCs w:val="22"/>
        </w:rPr>
      </w:pPr>
      <w:r w:rsidRPr="002348AF">
        <w:rPr>
          <w:sz w:val="22"/>
          <w:szCs w:val="22"/>
        </w:rPr>
        <w:t>1.3. Pardavėjo tiekiamos Prekės privalo būti kokybiškos ir atitikti Sutartyje, pirkimo dokumentuose bei  Lietuvos Respublikos teisės aktais nustatytus reikalavimus.</w:t>
      </w:r>
    </w:p>
    <w:p w14:paraId="7D5DEFD6" w14:textId="77777777" w:rsidR="002348AF" w:rsidRPr="002348AF" w:rsidRDefault="002348AF" w:rsidP="002348AF">
      <w:pPr>
        <w:tabs>
          <w:tab w:val="left" w:pos="975"/>
        </w:tabs>
        <w:rPr>
          <w:sz w:val="22"/>
          <w:szCs w:val="22"/>
        </w:rPr>
      </w:pPr>
      <w:r w:rsidRPr="002348AF">
        <w:rPr>
          <w:sz w:val="22"/>
          <w:szCs w:val="22"/>
        </w:rPr>
        <w:t>1.4. Vykdydamos Sutartį, Šalys vadovaujasi Lietuvos Respublikos civiliniu kodeksu, kitais teisės aktais ir šios Sutarties nuostatomis.</w:t>
      </w:r>
    </w:p>
    <w:p w14:paraId="34E6AFCE" w14:textId="05C2D381" w:rsidR="0072236E" w:rsidRPr="0072236E" w:rsidRDefault="002348AF" w:rsidP="0072236E">
      <w:pPr>
        <w:tabs>
          <w:tab w:val="left" w:pos="975"/>
        </w:tabs>
        <w:rPr>
          <w:bCs/>
          <w:sz w:val="22"/>
          <w:szCs w:val="22"/>
        </w:rPr>
      </w:pPr>
      <w:r w:rsidRPr="002348AF">
        <w:rPr>
          <w:sz w:val="22"/>
          <w:szCs w:val="22"/>
        </w:rPr>
        <w:t xml:space="preserve">1.5. Sutarties objektas laikomas </w:t>
      </w:r>
      <w:r w:rsidRPr="00DA5FB3">
        <w:rPr>
          <w:b/>
          <w:color w:val="00B050"/>
          <w:sz w:val="22"/>
          <w:szCs w:val="22"/>
        </w:rPr>
        <w:t>žaliuoju pirkimu</w:t>
      </w:r>
      <w:r w:rsidRPr="002348AF">
        <w:rPr>
          <w:bCs/>
          <w:sz w:val="22"/>
          <w:szCs w:val="22"/>
        </w:rPr>
        <w:t>, nes</w:t>
      </w:r>
      <w:r w:rsidR="0072236E">
        <w:rPr>
          <w:bCs/>
          <w:sz w:val="22"/>
          <w:szCs w:val="22"/>
        </w:rPr>
        <w:t xml:space="preserve">: </w:t>
      </w:r>
      <w:r w:rsidR="0072236E" w:rsidRPr="0072236E">
        <w:rPr>
          <w:bCs/>
          <w:sz w:val="22"/>
          <w:szCs w:val="22"/>
        </w:rPr>
        <w:t>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Tvarkos aprašas) 4.4.4.1 papunkčiu.</w:t>
      </w:r>
    </w:p>
    <w:p w14:paraId="10F33D97" w14:textId="641EDCD1" w:rsidR="0072236E" w:rsidRPr="0072236E" w:rsidRDefault="0072236E" w:rsidP="0072236E">
      <w:pPr>
        <w:tabs>
          <w:tab w:val="left" w:pos="975"/>
        </w:tabs>
        <w:rPr>
          <w:bCs/>
          <w:sz w:val="22"/>
          <w:szCs w:val="22"/>
        </w:rPr>
      </w:pPr>
      <w:r>
        <w:rPr>
          <w:bCs/>
          <w:sz w:val="22"/>
          <w:szCs w:val="22"/>
        </w:rPr>
        <w:t xml:space="preserve">1.5.1. </w:t>
      </w:r>
      <w:r w:rsidRPr="0072236E">
        <w:rPr>
          <w:bCs/>
          <w:sz w:val="22"/>
          <w:szCs w:val="22"/>
        </w:rPr>
        <w:t xml:space="preserve">Vykdant Sutartį, </w:t>
      </w:r>
      <w:r>
        <w:rPr>
          <w:bCs/>
          <w:sz w:val="22"/>
          <w:szCs w:val="22"/>
        </w:rPr>
        <w:t>Pardavėjo</w:t>
      </w:r>
      <w:r w:rsidRPr="0072236E">
        <w:rPr>
          <w:bCs/>
          <w:sz w:val="22"/>
          <w:szCs w:val="22"/>
        </w:rPr>
        <w:t xml:space="preserve"> rengiama ir </w:t>
      </w:r>
      <w:r>
        <w:rPr>
          <w:bCs/>
          <w:sz w:val="22"/>
          <w:szCs w:val="22"/>
        </w:rPr>
        <w:t xml:space="preserve">Pirkėjui </w:t>
      </w:r>
      <w:r w:rsidRPr="0072236E">
        <w:rPr>
          <w:bCs/>
          <w:sz w:val="22"/>
          <w:szCs w:val="22"/>
        </w:rPr>
        <w:t>teikiama su Sutarties vykdymu susijusi dokumentacija turi būti teikiama elektroniniu formatu, išskyrus dokumentus, kurių pateikimo būdas nustatytas kitose Sutarties nuostatose, taip pat atvejus, kai teisės aktai arba Sutarties vykdymo aplinkybės objektyviai reikalauja dokumentą pateikti popierine forma.</w:t>
      </w:r>
    </w:p>
    <w:p w14:paraId="5E8E95D5" w14:textId="093E2E0D" w:rsidR="0072236E" w:rsidRPr="0072236E" w:rsidRDefault="0072236E" w:rsidP="0072236E">
      <w:pPr>
        <w:tabs>
          <w:tab w:val="left" w:pos="975"/>
        </w:tabs>
        <w:rPr>
          <w:bCs/>
          <w:sz w:val="22"/>
          <w:szCs w:val="22"/>
        </w:rPr>
      </w:pPr>
      <w:r>
        <w:rPr>
          <w:bCs/>
          <w:sz w:val="22"/>
          <w:szCs w:val="22"/>
        </w:rPr>
        <w:t xml:space="preserve">1.5.2. </w:t>
      </w:r>
      <w:r w:rsidRPr="0072236E">
        <w:rPr>
          <w:bCs/>
          <w:sz w:val="22"/>
          <w:szCs w:val="22"/>
        </w:rPr>
        <w:t>Dokumentai, kuriems būtinas parašas, turi būti pasirašomi elektroniniu parašu, kai toks pasirašymo būdas pagal dokumento pobūdį ir taikomus teisės aktus yra galimas.</w:t>
      </w:r>
    </w:p>
    <w:p w14:paraId="1F16ED43" w14:textId="52F9795D" w:rsidR="0072236E" w:rsidRPr="0072236E" w:rsidRDefault="0072236E" w:rsidP="0072236E">
      <w:pPr>
        <w:tabs>
          <w:tab w:val="left" w:pos="975"/>
        </w:tabs>
        <w:rPr>
          <w:bCs/>
          <w:sz w:val="22"/>
          <w:szCs w:val="22"/>
        </w:rPr>
      </w:pPr>
      <w:r>
        <w:rPr>
          <w:bCs/>
          <w:sz w:val="22"/>
          <w:szCs w:val="22"/>
        </w:rPr>
        <w:t xml:space="preserve">1.5.3. </w:t>
      </w:r>
      <w:r w:rsidRPr="0072236E">
        <w:rPr>
          <w:bCs/>
          <w:sz w:val="22"/>
          <w:szCs w:val="22"/>
        </w:rPr>
        <w:t>Kai su Sutarties vykdymu susijusius dokumentus būtina pateikti popierine forma, turi būti naudojamas popierius, atitinkantis Tvarkos aprašo 2 priedo I skyriuje „Popierius ir jo gaminiai“ nustatytus minimalius aplinkos apsaugos kriterijus.</w:t>
      </w:r>
    </w:p>
    <w:p w14:paraId="4D98F7DC" w14:textId="6EAB0659" w:rsidR="0072236E" w:rsidRPr="0072236E" w:rsidRDefault="0072236E" w:rsidP="0072236E">
      <w:pPr>
        <w:tabs>
          <w:tab w:val="left" w:pos="975"/>
        </w:tabs>
        <w:rPr>
          <w:bCs/>
          <w:sz w:val="22"/>
          <w:szCs w:val="22"/>
        </w:rPr>
      </w:pPr>
      <w:r w:rsidRPr="0072236E">
        <w:rPr>
          <w:sz w:val="22"/>
          <w:szCs w:val="22"/>
        </w:rPr>
        <w:t>1.5.4.</w:t>
      </w:r>
      <w:r>
        <w:rPr>
          <w:b/>
          <w:bCs/>
          <w:sz w:val="22"/>
          <w:szCs w:val="22"/>
        </w:rPr>
        <w:t xml:space="preserve"> </w:t>
      </w:r>
      <w:r>
        <w:rPr>
          <w:bCs/>
          <w:sz w:val="22"/>
          <w:szCs w:val="22"/>
        </w:rPr>
        <w:t xml:space="preserve">Pirkėjas 1.5. </w:t>
      </w:r>
      <w:r w:rsidRPr="0072236E">
        <w:rPr>
          <w:bCs/>
          <w:sz w:val="22"/>
          <w:szCs w:val="22"/>
        </w:rPr>
        <w:t>punk</w:t>
      </w:r>
      <w:r>
        <w:rPr>
          <w:bCs/>
          <w:sz w:val="22"/>
          <w:szCs w:val="22"/>
        </w:rPr>
        <w:t>te</w:t>
      </w:r>
      <w:r w:rsidRPr="0072236E">
        <w:rPr>
          <w:bCs/>
          <w:sz w:val="22"/>
          <w:szCs w:val="22"/>
        </w:rPr>
        <w:t xml:space="preserve"> nustatytų aplinkos apsaugos reikalavimų laikymąsi</w:t>
      </w:r>
      <w:r>
        <w:rPr>
          <w:bCs/>
          <w:sz w:val="22"/>
          <w:szCs w:val="22"/>
        </w:rPr>
        <w:t>,</w:t>
      </w:r>
      <w:r w:rsidRPr="0072236E">
        <w:rPr>
          <w:bCs/>
          <w:sz w:val="22"/>
          <w:szCs w:val="22"/>
        </w:rPr>
        <w:t xml:space="preserve"> tikrina Sutarties vykdymo metu.</w:t>
      </w:r>
    </w:p>
    <w:p w14:paraId="33429BC8" w14:textId="77777777" w:rsidR="005B04E2" w:rsidRDefault="0072236E" w:rsidP="00D66614">
      <w:pPr>
        <w:tabs>
          <w:tab w:val="left" w:pos="975"/>
        </w:tabs>
        <w:rPr>
          <w:bCs/>
          <w:sz w:val="22"/>
          <w:szCs w:val="22"/>
        </w:rPr>
      </w:pPr>
      <w:r>
        <w:rPr>
          <w:bCs/>
          <w:sz w:val="22"/>
          <w:szCs w:val="22"/>
        </w:rPr>
        <w:t xml:space="preserve">1.5.4.1. </w:t>
      </w:r>
      <w:r w:rsidRPr="0072236E">
        <w:rPr>
          <w:bCs/>
          <w:sz w:val="22"/>
          <w:szCs w:val="22"/>
        </w:rPr>
        <w:t>Reikalavimo dokumentus teikti elektroniniu formatu laikymasis</w:t>
      </w:r>
      <w:r>
        <w:rPr>
          <w:bCs/>
          <w:sz w:val="22"/>
          <w:szCs w:val="22"/>
        </w:rPr>
        <w:t>,</w:t>
      </w:r>
      <w:r w:rsidRPr="0072236E">
        <w:rPr>
          <w:bCs/>
          <w:sz w:val="22"/>
          <w:szCs w:val="22"/>
        </w:rPr>
        <w:t xml:space="preserve"> tikrinamas pagal faktinį </w:t>
      </w:r>
      <w:r>
        <w:rPr>
          <w:bCs/>
          <w:sz w:val="22"/>
          <w:szCs w:val="22"/>
        </w:rPr>
        <w:t xml:space="preserve">Pardavėjo </w:t>
      </w:r>
      <w:r w:rsidRPr="0072236E">
        <w:rPr>
          <w:bCs/>
          <w:sz w:val="22"/>
          <w:szCs w:val="22"/>
        </w:rPr>
        <w:t>dokumentų pateikimo būdą.</w:t>
      </w:r>
    </w:p>
    <w:p w14:paraId="463B3A7A" w14:textId="00074DDC" w:rsidR="00D66614" w:rsidRDefault="003D7FC9" w:rsidP="00D66614">
      <w:pPr>
        <w:tabs>
          <w:tab w:val="left" w:pos="975"/>
        </w:tabs>
        <w:rPr>
          <w:bCs/>
          <w:sz w:val="22"/>
          <w:szCs w:val="22"/>
        </w:rPr>
      </w:pPr>
      <w:r>
        <w:rPr>
          <w:bCs/>
          <w:sz w:val="22"/>
          <w:szCs w:val="22"/>
        </w:rPr>
        <w:lastRenderedPageBreak/>
        <w:t xml:space="preserve"> </w:t>
      </w:r>
      <w:r w:rsidR="0072236E">
        <w:rPr>
          <w:bCs/>
          <w:sz w:val="22"/>
          <w:szCs w:val="22"/>
        </w:rPr>
        <w:t xml:space="preserve">1.5.4.2. </w:t>
      </w:r>
      <w:r w:rsidR="0072236E" w:rsidRPr="0072236E">
        <w:rPr>
          <w:bCs/>
          <w:sz w:val="22"/>
          <w:szCs w:val="22"/>
        </w:rPr>
        <w:t xml:space="preserve">Jeigu Sutarties vykdymo metu </w:t>
      </w:r>
      <w:r w:rsidR="0072236E">
        <w:rPr>
          <w:bCs/>
          <w:sz w:val="22"/>
          <w:szCs w:val="22"/>
        </w:rPr>
        <w:t xml:space="preserve">Pardavėjas </w:t>
      </w:r>
      <w:r w:rsidR="0072236E" w:rsidRPr="0072236E">
        <w:rPr>
          <w:bCs/>
          <w:sz w:val="22"/>
          <w:szCs w:val="22"/>
        </w:rPr>
        <w:t xml:space="preserve">dokumentus pateikia popierine forma, </w:t>
      </w:r>
      <w:r w:rsidR="0072236E">
        <w:rPr>
          <w:bCs/>
          <w:sz w:val="22"/>
          <w:szCs w:val="22"/>
        </w:rPr>
        <w:t xml:space="preserve">Pirkėjas </w:t>
      </w:r>
      <w:r w:rsidR="0072236E" w:rsidRPr="0072236E">
        <w:rPr>
          <w:bCs/>
          <w:sz w:val="22"/>
          <w:szCs w:val="22"/>
        </w:rPr>
        <w:t xml:space="preserve">turi teisę </w:t>
      </w:r>
      <w:r w:rsidR="0072236E" w:rsidRPr="00D66614">
        <w:rPr>
          <w:bCs/>
          <w:sz w:val="22"/>
          <w:szCs w:val="22"/>
        </w:rPr>
        <w:t>pareikalauti pateikti dokumentus ar kitus lygiaverčius įrodymus, patvirtinančius, kad naudojamas popierius atitinka Tvarkos aprašo 2 priedo I skyriuje „Popierius ir jo gaminiai“ nustatytus minimalius aplinkos apsaugos kriterijus</w:t>
      </w:r>
      <w:r w:rsidR="00D66614" w:rsidRPr="00D66614">
        <w:rPr>
          <w:bCs/>
          <w:sz w:val="22"/>
          <w:szCs w:val="22"/>
        </w:rPr>
        <w:t>.</w:t>
      </w:r>
    </w:p>
    <w:p w14:paraId="070331E2" w14:textId="41E1E971" w:rsidR="008A76EA" w:rsidRDefault="008A76EA" w:rsidP="008A76EA">
      <w:pPr>
        <w:tabs>
          <w:tab w:val="left" w:pos="975"/>
        </w:tabs>
        <w:rPr>
          <w:sz w:val="22"/>
          <w:szCs w:val="22"/>
        </w:rPr>
      </w:pPr>
      <w:r>
        <w:rPr>
          <w:sz w:val="22"/>
          <w:szCs w:val="22"/>
        </w:rPr>
        <w:t>1.5.5. Pardavėjas turi užtikrinti</w:t>
      </w:r>
      <w:r w:rsidRPr="00432F82">
        <w:rPr>
          <w:sz w:val="22"/>
          <w:szCs w:val="22"/>
        </w:rPr>
        <w:t xml:space="preserve">, kad tiekiant Prekes būtų sunaudojama mažiau gamtos išteklių, t. y. siekti, kad </w:t>
      </w:r>
      <w:r>
        <w:rPr>
          <w:sz w:val="22"/>
          <w:szCs w:val="22"/>
        </w:rPr>
        <w:t xml:space="preserve">Pardavėjo </w:t>
      </w:r>
      <w:r w:rsidRPr="00432F82">
        <w:rPr>
          <w:sz w:val="22"/>
          <w:szCs w:val="22"/>
        </w:rPr>
        <w:t>darbuotojai, tiekiantys Prekes, atvykimui į Prekių tiekimo vietą</w:t>
      </w:r>
      <w:r>
        <w:rPr>
          <w:sz w:val="22"/>
          <w:szCs w:val="22"/>
        </w:rPr>
        <w:t>,</w:t>
      </w:r>
      <w:r w:rsidRPr="00432F82">
        <w:rPr>
          <w:sz w:val="22"/>
          <w:szCs w:val="22"/>
        </w:rPr>
        <w:t xml:space="preserve"> pasirinktų optimalų maršrutą ir rinktųsi netaršias transporto priemones, kad Prekių tiekimo metu nebūtų teršiama aplinka ir keliamas pavojus</w:t>
      </w:r>
      <w:r>
        <w:rPr>
          <w:sz w:val="22"/>
          <w:szCs w:val="22"/>
        </w:rPr>
        <w:t xml:space="preserve"> žmonių</w:t>
      </w:r>
      <w:r w:rsidRPr="00432F82">
        <w:rPr>
          <w:sz w:val="22"/>
          <w:szCs w:val="22"/>
        </w:rPr>
        <w:t xml:space="preserve"> sveikatai.</w:t>
      </w:r>
    </w:p>
    <w:p w14:paraId="209D6ADE" w14:textId="2F65A783" w:rsidR="008A76EA" w:rsidRDefault="008A76EA" w:rsidP="008A76EA">
      <w:pPr>
        <w:tabs>
          <w:tab w:val="left" w:pos="975"/>
        </w:tabs>
        <w:rPr>
          <w:sz w:val="22"/>
          <w:szCs w:val="22"/>
        </w:rPr>
      </w:pPr>
      <w:r>
        <w:rPr>
          <w:sz w:val="22"/>
          <w:szCs w:val="22"/>
        </w:rPr>
        <w:t>1.5.5.1. Ši</w:t>
      </w:r>
      <w:r w:rsidRPr="00432F82">
        <w:rPr>
          <w:sz w:val="22"/>
          <w:szCs w:val="22"/>
        </w:rPr>
        <w:t xml:space="preserve">o reikalavimo laikymąsi stebi ir kontroliuoja </w:t>
      </w:r>
      <w:r>
        <w:rPr>
          <w:sz w:val="22"/>
          <w:szCs w:val="22"/>
        </w:rPr>
        <w:t xml:space="preserve">Pirkėjo </w:t>
      </w:r>
      <w:r w:rsidRPr="00432F82">
        <w:rPr>
          <w:sz w:val="22"/>
          <w:szCs w:val="22"/>
        </w:rPr>
        <w:t xml:space="preserve">paskirtas darbuotojas, atsakingas už Sutarties vykdymą. </w:t>
      </w:r>
      <w:r>
        <w:rPr>
          <w:sz w:val="22"/>
          <w:szCs w:val="22"/>
        </w:rPr>
        <w:t xml:space="preserve">Pirkėjo </w:t>
      </w:r>
      <w:r w:rsidRPr="00432F82">
        <w:rPr>
          <w:sz w:val="22"/>
          <w:szCs w:val="22"/>
        </w:rPr>
        <w:t>rašytiniu prašymu</w:t>
      </w:r>
      <w:r>
        <w:rPr>
          <w:sz w:val="22"/>
          <w:szCs w:val="22"/>
        </w:rPr>
        <w:t>,</w:t>
      </w:r>
      <w:r w:rsidRPr="00432F82">
        <w:rPr>
          <w:sz w:val="22"/>
          <w:szCs w:val="22"/>
        </w:rPr>
        <w:t xml:space="preserve"> </w:t>
      </w:r>
      <w:r>
        <w:rPr>
          <w:sz w:val="22"/>
          <w:szCs w:val="22"/>
        </w:rPr>
        <w:t xml:space="preserve">Pardavėjas </w:t>
      </w:r>
      <w:r w:rsidRPr="00432F82">
        <w:rPr>
          <w:sz w:val="22"/>
          <w:szCs w:val="22"/>
        </w:rPr>
        <w:t>per 5</w:t>
      </w:r>
      <w:r>
        <w:rPr>
          <w:sz w:val="22"/>
          <w:szCs w:val="22"/>
        </w:rPr>
        <w:t xml:space="preserve"> (penkias)</w:t>
      </w:r>
      <w:r w:rsidRPr="00432F82">
        <w:rPr>
          <w:sz w:val="22"/>
          <w:szCs w:val="22"/>
        </w:rPr>
        <w:t xml:space="preserve"> darbo dienas</w:t>
      </w:r>
      <w:r>
        <w:rPr>
          <w:sz w:val="22"/>
          <w:szCs w:val="22"/>
        </w:rPr>
        <w:t>,</w:t>
      </w:r>
      <w:r w:rsidRPr="00432F82">
        <w:rPr>
          <w:sz w:val="22"/>
          <w:szCs w:val="22"/>
        </w:rPr>
        <w:t xml:space="preserve"> pateikia informaciją apie Prekių pristatymui naudojamas transporto priemones, jų taršos charakteristikas ir priemones, taikomas pristatymo maršrutams optimizuoti bei gamtos išteklių sunaudojimui mažinti. Prekių pristatymo metu</w:t>
      </w:r>
      <w:r>
        <w:rPr>
          <w:sz w:val="22"/>
          <w:szCs w:val="22"/>
        </w:rPr>
        <w:t>,</w:t>
      </w:r>
      <w:r w:rsidRPr="00432F82">
        <w:rPr>
          <w:sz w:val="22"/>
          <w:szCs w:val="22"/>
        </w:rPr>
        <w:t xml:space="preserve"> </w:t>
      </w:r>
      <w:r>
        <w:rPr>
          <w:sz w:val="22"/>
          <w:szCs w:val="22"/>
        </w:rPr>
        <w:t xml:space="preserve">Pirkėjo </w:t>
      </w:r>
      <w:r w:rsidRPr="00432F82">
        <w:rPr>
          <w:sz w:val="22"/>
          <w:szCs w:val="22"/>
        </w:rPr>
        <w:t xml:space="preserve">atsakingas darbuotojas vizualiai tikrina, ar nėra degalų, alyvos ar kitų medžiagų nuotėkio arba išsiliejimo į aplinką. Nustatyti pažeidimai fiksuojami raštu ir, kai įmanoma, nuotraukomis. </w:t>
      </w:r>
      <w:r>
        <w:rPr>
          <w:sz w:val="22"/>
          <w:szCs w:val="22"/>
        </w:rPr>
        <w:t xml:space="preserve">Pardavėjas </w:t>
      </w:r>
      <w:r w:rsidRPr="00432F82">
        <w:rPr>
          <w:sz w:val="22"/>
          <w:szCs w:val="22"/>
        </w:rPr>
        <w:t>privalo nedelsdamas sustabdyti taršą ir savo lėšomis pašalinti jos padarinius.</w:t>
      </w:r>
    </w:p>
    <w:p w14:paraId="5219903A" w14:textId="0565286D" w:rsidR="008A76EA" w:rsidRPr="00751630" w:rsidRDefault="008A76EA" w:rsidP="008A76EA">
      <w:pPr>
        <w:tabs>
          <w:tab w:val="left" w:pos="975"/>
        </w:tabs>
        <w:rPr>
          <w:sz w:val="22"/>
          <w:szCs w:val="22"/>
        </w:rPr>
      </w:pPr>
      <w:r>
        <w:rPr>
          <w:sz w:val="22"/>
          <w:szCs w:val="22"/>
        </w:rPr>
        <w:t xml:space="preserve">1.5.5.2. Pardavėjui </w:t>
      </w:r>
      <w:r w:rsidRPr="00751630">
        <w:rPr>
          <w:sz w:val="22"/>
          <w:szCs w:val="22"/>
        </w:rPr>
        <w:t>per nustatytą 5 (penkių) darbo dienų terminą nepateikus</w:t>
      </w:r>
      <w:r>
        <w:rPr>
          <w:sz w:val="22"/>
          <w:szCs w:val="22"/>
        </w:rPr>
        <w:t xml:space="preserve"> 1.5.5.1. papunktyje</w:t>
      </w:r>
      <w:r w:rsidRPr="00751630">
        <w:rPr>
          <w:sz w:val="22"/>
          <w:szCs w:val="22"/>
        </w:rPr>
        <w:t xml:space="preserve"> prašomos informacijos, taikoma 50</w:t>
      </w:r>
      <w:r>
        <w:rPr>
          <w:sz w:val="22"/>
          <w:szCs w:val="22"/>
        </w:rPr>
        <w:t xml:space="preserve"> (penkiasdešimties)</w:t>
      </w:r>
      <w:r w:rsidRPr="00751630">
        <w:rPr>
          <w:sz w:val="22"/>
          <w:szCs w:val="22"/>
        </w:rPr>
        <w:t xml:space="preserve"> Eur bauda už kiekvieną neįvykdytą rašytinį prašymą, o už kiekvieną raštu užfiksuotą dėl </w:t>
      </w:r>
      <w:r>
        <w:rPr>
          <w:sz w:val="22"/>
          <w:szCs w:val="22"/>
        </w:rPr>
        <w:t xml:space="preserve">Pardavėjo </w:t>
      </w:r>
      <w:r w:rsidRPr="00751630">
        <w:rPr>
          <w:sz w:val="22"/>
          <w:szCs w:val="22"/>
        </w:rPr>
        <w:t>veiksmų ar neveikimo Prekių pristatymo metu įvykusį degalų, alyvos ar kitų medžiagų nuotėkio arba išsiliejimo į aplinką atvejį – 100</w:t>
      </w:r>
      <w:r>
        <w:rPr>
          <w:sz w:val="22"/>
          <w:szCs w:val="22"/>
        </w:rPr>
        <w:t xml:space="preserve"> (vieno šimto)</w:t>
      </w:r>
      <w:r w:rsidRPr="00751630">
        <w:rPr>
          <w:sz w:val="22"/>
          <w:szCs w:val="22"/>
        </w:rPr>
        <w:t xml:space="preserve"> Eur bauda.</w:t>
      </w:r>
    </w:p>
    <w:p w14:paraId="3EB3ABAB" w14:textId="69F25C0A" w:rsidR="0072236E" w:rsidRPr="002027FE" w:rsidRDefault="008A76EA" w:rsidP="00275FC2">
      <w:pPr>
        <w:pStyle w:val="Pagrindinistekstas"/>
        <w:ind w:firstLine="0"/>
        <w:rPr>
          <w:sz w:val="22"/>
          <w:szCs w:val="22"/>
        </w:rPr>
      </w:pPr>
      <w:r>
        <w:rPr>
          <w:sz w:val="22"/>
          <w:szCs w:val="22"/>
        </w:rPr>
        <w:t xml:space="preserve">1.5.6. </w:t>
      </w:r>
      <w:r w:rsidR="0072236E" w:rsidRPr="002027FE">
        <w:rPr>
          <w:sz w:val="22"/>
          <w:szCs w:val="22"/>
        </w:rPr>
        <w:t>Baudos sumokėjimas neatleidžia Pardavėjo nuo pareigos pašalinti pažeidimą, kai jį pašalinti yra įmanoma, ir toliau tinkamai vykdyti Sutartyje nustatytus aplinkos apsaugos reikalavimus.</w:t>
      </w:r>
    </w:p>
    <w:p w14:paraId="2EEAEEA8" w14:textId="77777777" w:rsidR="0072236E" w:rsidRPr="002027FE" w:rsidRDefault="0072236E" w:rsidP="002348AF">
      <w:pPr>
        <w:tabs>
          <w:tab w:val="left" w:pos="975"/>
        </w:tabs>
        <w:rPr>
          <w:sz w:val="22"/>
          <w:szCs w:val="22"/>
        </w:rPr>
      </w:pPr>
    </w:p>
    <w:p w14:paraId="02110111" w14:textId="77777777" w:rsidR="002348AF" w:rsidRPr="002348AF" w:rsidRDefault="002348AF" w:rsidP="002348AF">
      <w:pPr>
        <w:numPr>
          <w:ilvl w:val="0"/>
          <w:numId w:val="42"/>
        </w:numPr>
        <w:tabs>
          <w:tab w:val="left" w:pos="975"/>
        </w:tabs>
        <w:jc w:val="center"/>
        <w:rPr>
          <w:b/>
          <w:sz w:val="22"/>
          <w:szCs w:val="22"/>
        </w:rPr>
      </w:pPr>
      <w:r w:rsidRPr="002348AF">
        <w:rPr>
          <w:b/>
          <w:sz w:val="22"/>
          <w:szCs w:val="22"/>
        </w:rPr>
        <w:t>Sutarties kaina ir mokėjimo sąlygos</w:t>
      </w:r>
    </w:p>
    <w:p w14:paraId="6162AA49" w14:textId="77777777" w:rsidR="002348AF" w:rsidRPr="002348AF" w:rsidRDefault="002348AF" w:rsidP="002348AF">
      <w:pPr>
        <w:tabs>
          <w:tab w:val="left" w:pos="975"/>
        </w:tabs>
        <w:rPr>
          <w:b/>
          <w:sz w:val="22"/>
          <w:szCs w:val="22"/>
        </w:rPr>
      </w:pPr>
    </w:p>
    <w:p w14:paraId="212BACCF" w14:textId="77777777" w:rsidR="002348AF" w:rsidRPr="002348AF" w:rsidRDefault="002348AF" w:rsidP="002348AF">
      <w:pPr>
        <w:tabs>
          <w:tab w:val="left" w:pos="975"/>
        </w:tabs>
        <w:rPr>
          <w:sz w:val="22"/>
          <w:szCs w:val="22"/>
        </w:rPr>
      </w:pPr>
      <w:r w:rsidRPr="002348AF">
        <w:rPr>
          <w:sz w:val="22"/>
          <w:szCs w:val="22"/>
        </w:rPr>
        <w:t>2.1. Pradinė Sutarties vertė, kuri laikoma  Sutarties kaina:</w:t>
      </w:r>
    </w:p>
    <w:p w14:paraId="2391361A" w14:textId="77777777" w:rsidR="002348AF" w:rsidRPr="002348AF" w:rsidRDefault="002348AF" w:rsidP="002348AF">
      <w:pPr>
        <w:tabs>
          <w:tab w:val="left" w:pos="975"/>
        </w:tabs>
        <w:rPr>
          <w:sz w:val="22"/>
          <w:szCs w:val="22"/>
        </w:rPr>
      </w:pPr>
      <w:r w:rsidRPr="002348AF">
        <w:rPr>
          <w:sz w:val="22"/>
          <w:szCs w:val="22"/>
        </w:rPr>
        <w:t>2.1.1. Pradinės Sutarties vertė: eurais be PVM – __________Eur (</w:t>
      </w:r>
      <w:r w:rsidRPr="002348AF">
        <w:rPr>
          <w:i/>
          <w:sz w:val="22"/>
          <w:szCs w:val="22"/>
        </w:rPr>
        <w:t>nurodoma suma žodžiais</w:t>
      </w:r>
      <w:r w:rsidRPr="002348AF">
        <w:rPr>
          <w:sz w:val="22"/>
          <w:szCs w:val="22"/>
        </w:rPr>
        <w:t>);</w:t>
      </w:r>
    </w:p>
    <w:p w14:paraId="14D54011" w14:textId="77777777" w:rsidR="002348AF" w:rsidRPr="002348AF" w:rsidRDefault="002348AF" w:rsidP="002348AF">
      <w:pPr>
        <w:tabs>
          <w:tab w:val="left" w:pos="975"/>
        </w:tabs>
        <w:rPr>
          <w:sz w:val="22"/>
          <w:szCs w:val="22"/>
        </w:rPr>
      </w:pPr>
      <w:r w:rsidRPr="002348AF">
        <w:rPr>
          <w:sz w:val="22"/>
          <w:szCs w:val="22"/>
        </w:rPr>
        <w:t>2.1.2. Pradinės Sutarties vertės 21 proc. PVM: eurais – __________Eur (</w:t>
      </w:r>
      <w:r w:rsidRPr="002348AF">
        <w:rPr>
          <w:i/>
          <w:sz w:val="22"/>
          <w:szCs w:val="22"/>
        </w:rPr>
        <w:t>nurodoma suma žodžiais</w:t>
      </w:r>
      <w:r w:rsidRPr="002348AF">
        <w:rPr>
          <w:sz w:val="22"/>
          <w:szCs w:val="22"/>
        </w:rPr>
        <w:t>);</w:t>
      </w:r>
    </w:p>
    <w:p w14:paraId="54077DA1" w14:textId="77777777" w:rsidR="002348AF" w:rsidRPr="002348AF" w:rsidRDefault="002348AF" w:rsidP="002348AF">
      <w:pPr>
        <w:tabs>
          <w:tab w:val="left" w:pos="975"/>
        </w:tabs>
        <w:rPr>
          <w:sz w:val="22"/>
          <w:szCs w:val="22"/>
        </w:rPr>
      </w:pPr>
      <w:r w:rsidRPr="002348AF">
        <w:rPr>
          <w:sz w:val="22"/>
          <w:szCs w:val="22"/>
        </w:rPr>
        <w:t>2.1.3. Pradinės Sutarties vertė: eurais su 21 proc. PVM –__________Eur (</w:t>
      </w:r>
      <w:r w:rsidRPr="002348AF">
        <w:rPr>
          <w:i/>
          <w:sz w:val="22"/>
          <w:szCs w:val="22"/>
        </w:rPr>
        <w:t>nurodoma suma žodžiais</w:t>
      </w:r>
      <w:r w:rsidRPr="002348AF">
        <w:rPr>
          <w:sz w:val="22"/>
          <w:szCs w:val="22"/>
        </w:rPr>
        <w:t>).</w:t>
      </w:r>
    </w:p>
    <w:p w14:paraId="3E6B5ED5" w14:textId="77777777" w:rsidR="002348AF" w:rsidRPr="002348AF" w:rsidRDefault="002348AF" w:rsidP="002348AF">
      <w:pPr>
        <w:tabs>
          <w:tab w:val="left" w:pos="975"/>
        </w:tabs>
        <w:rPr>
          <w:sz w:val="22"/>
          <w:szCs w:val="22"/>
        </w:rPr>
      </w:pPr>
    </w:p>
    <w:p w14:paraId="3821E6F3" w14:textId="77777777" w:rsidR="002348AF" w:rsidRPr="002348AF" w:rsidRDefault="002348AF" w:rsidP="002348AF">
      <w:pPr>
        <w:tabs>
          <w:tab w:val="left" w:pos="975"/>
        </w:tabs>
        <w:rPr>
          <w:sz w:val="22"/>
          <w:szCs w:val="22"/>
        </w:rPr>
      </w:pPr>
      <w:r w:rsidRPr="002348AF">
        <w:rPr>
          <w:sz w:val="22"/>
          <w:szCs w:val="22"/>
        </w:rPr>
        <w:t xml:space="preserve">2.1.4. Pardavėjas pagal konkurso pasiūlyme nurodytas sąlygas ir pateiktą Specifikaciją įsipareigoja parduoti </w:t>
      </w:r>
      <w:r w:rsidRPr="002348AF">
        <w:rPr>
          <w:bCs/>
          <w:sz w:val="22"/>
          <w:szCs w:val="22"/>
        </w:rPr>
        <w:t>Pirkėjui</w:t>
      </w:r>
      <w:r w:rsidRPr="002348AF">
        <w:rPr>
          <w:sz w:val="22"/>
          <w:szCs w:val="22"/>
        </w:rPr>
        <w:t>, o pastarasis pirkti prekes žemiau nurodytais kiekiais ir kainomis:</w:t>
      </w:r>
    </w:p>
    <w:tbl>
      <w:tblPr>
        <w:tblW w:w="9526" w:type="dxa"/>
        <w:tblInd w:w="108" w:type="dxa"/>
        <w:tblLook w:val="04A0" w:firstRow="1" w:lastRow="0" w:firstColumn="1" w:lastColumn="0" w:noHBand="0" w:noVBand="1"/>
      </w:tblPr>
      <w:tblGrid>
        <w:gridCol w:w="570"/>
        <w:gridCol w:w="3692"/>
        <w:gridCol w:w="763"/>
        <w:gridCol w:w="1563"/>
        <w:gridCol w:w="1343"/>
        <w:gridCol w:w="1595"/>
      </w:tblGrid>
      <w:tr w:rsidR="002348AF" w:rsidRPr="002348AF" w14:paraId="06B8DB9E" w14:textId="77777777" w:rsidTr="00644F57">
        <w:trPr>
          <w:trHeight w:val="753"/>
        </w:trPr>
        <w:tc>
          <w:tcPr>
            <w:tcW w:w="570" w:type="dxa"/>
            <w:tcBorders>
              <w:top w:val="single" w:sz="4" w:space="0" w:color="auto"/>
              <w:left w:val="single" w:sz="4" w:space="0" w:color="auto"/>
              <w:bottom w:val="single" w:sz="4" w:space="0" w:color="auto"/>
              <w:right w:val="single" w:sz="4" w:space="0" w:color="auto"/>
            </w:tcBorders>
          </w:tcPr>
          <w:p w14:paraId="07A5BC64" w14:textId="77777777" w:rsidR="002348AF" w:rsidRPr="002348AF" w:rsidRDefault="002348AF" w:rsidP="002348AF">
            <w:pPr>
              <w:tabs>
                <w:tab w:val="left" w:pos="975"/>
              </w:tabs>
              <w:rPr>
                <w:b/>
                <w:bCs/>
                <w:sz w:val="22"/>
                <w:szCs w:val="22"/>
              </w:rPr>
            </w:pPr>
          </w:p>
          <w:p w14:paraId="7C390012" w14:textId="77777777" w:rsidR="002348AF" w:rsidRPr="002348AF" w:rsidRDefault="002348AF" w:rsidP="002348AF">
            <w:pPr>
              <w:tabs>
                <w:tab w:val="left" w:pos="975"/>
              </w:tabs>
              <w:rPr>
                <w:b/>
                <w:bCs/>
                <w:sz w:val="22"/>
                <w:szCs w:val="22"/>
              </w:rPr>
            </w:pPr>
            <w:r w:rsidRPr="002348AF">
              <w:rPr>
                <w:b/>
                <w:bCs/>
                <w:sz w:val="22"/>
                <w:szCs w:val="22"/>
              </w:rPr>
              <w:t xml:space="preserve">Eil. Nr. </w:t>
            </w:r>
          </w:p>
        </w:tc>
        <w:tc>
          <w:tcPr>
            <w:tcW w:w="3692" w:type="dxa"/>
            <w:tcBorders>
              <w:top w:val="single" w:sz="4" w:space="0" w:color="auto"/>
              <w:left w:val="single" w:sz="4" w:space="0" w:color="auto"/>
              <w:bottom w:val="single" w:sz="4" w:space="0" w:color="auto"/>
              <w:right w:val="single" w:sz="4" w:space="0" w:color="auto"/>
            </w:tcBorders>
            <w:vAlign w:val="center"/>
            <w:hideMark/>
          </w:tcPr>
          <w:p w14:paraId="31C4B823" w14:textId="77777777" w:rsidR="002348AF" w:rsidRPr="002348AF" w:rsidRDefault="002348AF" w:rsidP="002348AF">
            <w:pPr>
              <w:tabs>
                <w:tab w:val="left" w:pos="975"/>
              </w:tabs>
              <w:rPr>
                <w:b/>
                <w:bCs/>
                <w:sz w:val="22"/>
                <w:szCs w:val="22"/>
              </w:rPr>
            </w:pPr>
            <w:r w:rsidRPr="002348AF">
              <w:rPr>
                <w:b/>
                <w:bCs/>
                <w:sz w:val="22"/>
                <w:szCs w:val="22"/>
              </w:rPr>
              <w:t>Prekės pavadinimas</w:t>
            </w:r>
          </w:p>
          <w:p w14:paraId="62D8EB75" w14:textId="77777777" w:rsidR="002348AF" w:rsidRPr="002348AF" w:rsidRDefault="002348AF" w:rsidP="002348AF">
            <w:pPr>
              <w:tabs>
                <w:tab w:val="left" w:pos="975"/>
              </w:tabs>
              <w:rPr>
                <w:b/>
                <w:i/>
                <w:iCs/>
                <w:sz w:val="22"/>
                <w:szCs w:val="22"/>
              </w:rPr>
            </w:pPr>
            <w:r w:rsidRPr="002348AF">
              <w:rPr>
                <w:b/>
                <w:i/>
                <w:iCs/>
                <w:sz w:val="22"/>
                <w:szCs w:val="22"/>
              </w:rPr>
              <w:t>(Gamintojo pavadinimas)</w:t>
            </w:r>
          </w:p>
          <w:p w14:paraId="36CDD20E" w14:textId="77777777" w:rsidR="002348AF" w:rsidRPr="002348AF" w:rsidRDefault="002348AF" w:rsidP="002348AF">
            <w:pPr>
              <w:tabs>
                <w:tab w:val="left" w:pos="975"/>
              </w:tabs>
              <w:rPr>
                <w:b/>
                <w:bCs/>
                <w:sz w:val="22"/>
                <w:szCs w:val="22"/>
              </w:rPr>
            </w:pPr>
          </w:p>
        </w:tc>
        <w:tc>
          <w:tcPr>
            <w:tcW w:w="763" w:type="dxa"/>
            <w:tcBorders>
              <w:top w:val="single" w:sz="4" w:space="0" w:color="auto"/>
              <w:left w:val="nil"/>
              <w:bottom w:val="single" w:sz="4" w:space="0" w:color="auto"/>
              <w:right w:val="single" w:sz="4" w:space="0" w:color="auto"/>
            </w:tcBorders>
            <w:vAlign w:val="center"/>
            <w:hideMark/>
          </w:tcPr>
          <w:p w14:paraId="110021CE" w14:textId="77777777" w:rsidR="002348AF" w:rsidRPr="002348AF" w:rsidRDefault="002348AF" w:rsidP="002348AF">
            <w:pPr>
              <w:tabs>
                <w:tab w:val="left" w:pos="975"/>
              </w:tabs>
              <w:rPr>
                <w:b/>
                <w:bCs/>
                <w:sz w:val="22"/>
                <w:szCs w:val="22"/>
              </w:rPr>
            </w:pPr>
            <w:r w:rsidRPr="002348AF">
              <w:rPr>
                <w:b/>
                <w:bCs/>
                <w:sz w:val="22"/>
                <w:szCs w:val="22"/>
              </w:rPr>
              <w:t>Mato vnt.</w:t>
            </w:r>
          </w:p>
        </w:tc>
        <w:tc>
          <w:tcPr>
            <w:tcW w:w="1563" w:type="dxa"/>
            <w:tcBorders>
              <w:top w:val="single" w:sz="4" w:space="0" w:color="auto"/>
              <w:left w:val="nil"/>
              <w:bottom w:val="single" w:sz="4" w:space="0" w:color="auto"/>
              <w:right w:val="single" w:sz="4" w:space="0" w:color="auto"/>
            </w:tcBorders>
            <w:vAlign w:val="center"/>
            <w:hideMark/>
          </w:tcPr>
          <w:p w14:paraId="4D1D9096" w14:textId="77777777" w:rsidR="002348AF" w:rsidRPr="002348AF" w:rsidRDefault="002348AF" w:rsidP="002348AF">
            <w:pPr>
              <w:tabs>
                <w:tab w:val="left" w:pos="975"/>
              </w:tabs>
              <w:rPr>
                <w:b/>
                <w:bCs/>
                <w:sz w:val="22"/>
                <w:szCs w:val="22"/>
              </w:rPr>
            </w:pPr>
            <w:r w:rsidRPr="002348AF">
              <w:rPr>
                <w:b/>
                <w:bCs/>
                <w:sz w:val="22"/>
                <w:szCs w:val="22"/>
              </w:rPr>
              <w:t>Preliminarus prekių kiekis</w:t>
            </w:r>
          </w:p>
        </w:tc>
        <w:tc>
          <w:tcPr>
            <w:tcW w:w="1343" w:type="dxa"/>
            <w:tcBorders>
              <w:top w:val="single" w:sz="4" w:space="0" w:color="auto"/>
              <w:left w:val="nil"/>
              <w:bottom w:val="single" w:sz="4" w:space="0" w:color="auto"/>
              <w:right w:val="single" w:sz="4" w:space="0" w:color="auto"/>
            </w:tcBorders>
          </w:tcPr>
          <w:p w14:paraId="02409F8A" w14:textId="77777777" w:rsidR="002348AF" w:rsidRPr="002348AF" w:rsidRDefault="002348AF" w:rsidP="002348AF">
            <w:pPr>
              <w:tabs>
                <w:tab w:val="left" w:pos="975"/>
              </w:tabs>
              <w:rPr>
                <w:b/>
                <w:bCs/>
                <w:sz w:val="22"/>
                <w:szCs w:val="22"/>
              </w:rPr>
            </w:pPr>
            <w:r w:rsidRPr="002348AF">
              <w:rPr>
                <w:b/>
                <w:bCs/>
                <w:sz w:val="22"/>
                <w:szCs w:val="22"/>
              </w:rPr>
              <w:t>Prekės vieneto įkainis Eur be PVM</w:t>
            </w:r>
          </w:p>
        </w:tc>
        <w:tc>
          <w:tcPr>
            <w:tcW w:w="1595" w:type="dxa"/>
            <w:tcBorders>
              <w:top w:val="single" w:sz="4" w:space="0" w:color="auto"/>
              <w:left w:val="nil"/>
              <w:bottom w:val="single" w:sz="4" w:space="0" w:color="auto"/>
              <w:right w:val="single" w:sz="4" w:space="0" w:color="auto"/>
            </w:tcBorders>
          </w:tcPr>
          <w:p w14:paraId="04352AD5" w14:textId="77777777" w:rsidR="002348AF" w:rsidRPr="002348AF" w:rsidRDefault="002348AF" w:rsidP="002348AF">
            <w:pPr>
              <w:tabs>
                <w:tab w:val="left" w:pos="975"/>
              </w:tabs>
              <w:rPr>
                <w:b/>
                <w:bCs/>
                <w:sz w:val="22"/>
                <w:szCs w:val="22"/>
              </w:rPr>
            </w:pPr>
            <w:r w:rsidRPr="002348AF">
              <w:rPr>
                <w:b/>
                <w:bCs/>
                <w:sz w:val="22"/>
                <w:szCs w:val="22"/>
              </w:rPr>
              <w:t>Viso Prekių kiekio kaina Eur be PVM</w:t>
            </w:r>
          </w:p>
        </w:tc>
      </w:tr>
      <w:tr w:rsidR="002348AF" w:rsidRPr="002348AF" w14:paraId="6480AE87" w14:textId="77777777" w:rsidTr="00644F57">
        <w:trPr>
          <w:trHeight w:val="300"/>
        </w:trPr>
        <w:tc>
          <w:tcPr>
            <w:tcW w:w="570" w:type="dxa"/>
            <w:tcBorders>
              <w:top w:val="single" w:sz="4" w:space="0" w:color="auto"/>
              <w:left w:val="single" w:sz="4" w:space="0" w:color="auto"/>
              <w:bottom w:val="single" w:sz="4" w:space="0" w:color="auto"/>
              <w:right w:val="single" w:sz="4" w:space="0" w:color="auto"/>
            </w:tcBorders>
          </w:tcPr>
          <w:p w14:paraId="7CCDE346" w14:textId="77777777" w:rsidR="002348AF" w:rsidRPr="002348AF" w:rsidRDefault="002348AF" w:rsidP="002348AF">
            <w:pPr>
              <w:tabs>
                <w:tab w:val="left" w:pos="975"/>
              </w:tabs>
              <w:rPr>
                <w:sz w:val="22"/>
                <w:szCs w:val="22"/>
              </w:rPr>
            </w:pPr>
            <w:r w:rsidRPr="002348AF">
              <w:rPr>
                <w:sz w:val="22"/>
                <w:szCs w:val="22"/>
              </w:rPr>
              <w:t>1.</w:t>
            </w:r>
          </w:p>
        </w:tc>
        <w:tc>
          <w:tcPr>
            <w:tcW w:w="3692" w:type="dxa"/>
            <w:tcBorders>
              <w:top w:val="single" w:sz="4" w:space="0" w:color="auto"/>
              <w:left w:val="single" w:sz="4" w:space="0" w:color="auto"/>
              <w:bottom w:val="single" w:sz="4" w:space="0" w:color="auto"/>
              <w:right w:val="single" w:sz="4" w:space="0" w:color="auto"/>
            </w:tcBorders>
            <w:vAlign w:val="center"/>
            <w:hideMark/>
          </w:tcPr>
          <w:p w14:paraId="0194EFCB" w14:textId="77777777" w:rsidR="002348AF" w:rsidRPr="00713176" w:rsidRDefault="002348AF" w:rsidP="002348AF">
            <w:pPr>
              <w:tabs>
                <w:tab w:val="left" w:pos="975"/>
              </w:tabs>
              <w:rPr>
                <w:i/>
                <w:iCs/>
                <w:sz w:val="22"/>
                <w:szCs w:val="22"/>
              </w:rPr>
            </w:pPr>
            <w:r w:rsidRPr="00713176">
              <w:rPr>
                <w:i/>
                <w:iCs/>
                <w:sz w:val="22"/>
                <w:szCs w:val="22"/>
              </w:rPr>
              <w:t xml:space="preserve">Karbamido tirpalas  </w:t>
            </w:r>
          </w:p>
          <w:p w14:paraId="49BFF8F7" w14:textId="77777777" w:rsidR="002348AF" w:rsidRPr="00713176" w:rsidRDefault="002348AF" w:rsidP="002348AF">
            <w:pPr>
              <w:tabs>
                <w:tab w:val="left" w:pos="975"/>
              </w:tabs>
              <w:rPr>
                <w:i/>
                <w:iCs/>
                <w:sz w:val="22"/>
                <w:szCs w:val="22"/>
              </w:rPr>
            </w:pPr>
            <w:r w:rsidRPr="00713176">
              <w:rPr>
                <w:i/>
                <w:iCs/>
                <w:sz w:val="22"/>
                <w:szCs w:val="22"/>
              </w:rPr>
              <w:t>(</w:t>
            </w:r>
            <w:proofErr w:type="spellStart"/>
            <w:r w:rsidRPr="00713176">
              <w:rPr>
                <w:i/>
                <w:iCs/>
                <w:sz w:val="22"/>
                <w:szCs w:val="22"/>
              </w:rPr>
              <w:t>Ad</w:t>
            </w:r>
            <w:proofErr w:type="spellEnd"/>
            <w:r w:rsidRPr="00713176">
              <w:rPr>
                <w:i/>
                <w:iCs/>
                <w:sz w:val="22"/>
                <w:szCs w:val="22"/>
              </w:rPr>
              <w:t xml:space="preserve"> Blue skystis) autobusams</w:t>
            </w:r>
          </w:p>
          <w:p w14:paraId="64BEFABD" w14:textId="77777777" w:rsidR="002348AF" w:rsidRPr="00713176" w:rsidRDefault="002348AF" w:rsidP="002348AF">
            <w:pPr>
              <w:tabs>
                <w:tab w:val="left" w:pos="975"/>
              </w:tabs>
              <w:rPr>
                <w:i/>
                <w:iCs/>
                <w:sz w:val="22"/>
                <w:szCs w:val="22"/>
              </w:rPr>
            </w:pPr>
            <w:r w:rsidRPr="00713176">
              <w:rPr>
                <w:i/>
                <w:iCs/>
                <w:sz w:val="22"/>
                <w:szCs w:val="22"/>
              </w:rPr>
              <w:t>(...............................................)</w:t>
            </w:r>
          </w:p>
          <w:p w14:paraId="0DA61641" w14:textId="77777777" w:rsidR="002348AF" w:rsidRPr="00C82AF8" w:rsidRDefault="002348AF" w:rsidP="002348AF">
            <w:pPr>
              <w:tabs>
                <w:tab w:val="left" w:pos="975"/>
              </w:tabs>
              <w:rPr>
                <w:bCs/>
                <w:i/>
                <w:iCs/>
                <w:sz w:val="22"/>
                <w:szCs w:val="22"/>
                <w:highlight w:val="yellow"/>
              </w:rPr>
            </w:pPr>
          </w:p>
        </w:tc>
        <w:tc>
          <w:tcPr>
            <w:tcW w:w="763" w:type="dxa"/>
            <w:tcBorders>
              <w:top w:val="single" w:sz="4" w:space="0" w:color="auto"/>
              <w:left w:val="nil"/>
              <w:bottom w:val="single" w:sz="4" w:space="0" w:color="auto"/>
              <w:right w:val="single" w:sz="4" w:space="0" w:color="auto"/>
            </w:tcBorders>
            <w:vAlign w:val="center"/>
            <w:hideMark/>
          </w:tcPr>
          <w:p w14:paraId="37B07D2D" w14:textId="75E1A743" w:rsidR="002348AF" w:rsidRPr="00713176" w:rsidRDefault="001B2170" w:rsidP="002348AF">
            <w:pPr>
              <w:tabs>
                <w:tab w:val="left" w:pos="975"/>
              </w:tabs>
              <w:rPr>
                <w:sz w:val="22"/>
                <w:szCs w:val="22"/>
              </w:rPr>
            </w:pPr>
            <w:r>
              <w:rPr>
                <w:sz w:val="22"/>
                <w:szCs w:val="22"/>
              </w:rPr>
              <w:t>l</w:t>
            </w:r>
          </w:p>
        </w:tc>
        <w:tc>
          <w:tcPr>
            <w:tcW w:w="1563" w:type="dxa"/>
            <w:tcBorders>
              <w:top w:val="single" w:sz="4" w:space="0" w:color="auto"/>
              <w:left w:val="nil"/>
              <w:bottom w:val="single" w:sz="4" w:space="0" w:color="auto"/>
              <w:right w:val="single" w:sz="4" w:space="0" w:color="auto"/>
            </w:tcBorders>
            <w:vAlign w:val="center"/>
            <w:hideMark/>
          </w:tcPr>
          <w:p w14:paraId="08BEFEB8" w14:textId="2757FF16" w:rsidR="002348AF" w:rsidRPr="00C82AF8" w:rsidRDefault="001B2170" w:rsidP="002348AF">
            <w:pPr>
              <w:tabs>
                <w:tab w:val="left" w:pos="975"/>
              </w:tabs>
              <w:rPr>
                <w:sz w:val="22"/>
                <w:szCs w:val="22"/>
                <w:highlight w:val="yellow"/>
              </w:rPr>
            </w:pPr>
            <w:r w:rsidRPr="001B2170">
              <w:rPr>
                <w:sz w:val="22"/>
                <w:szCs w:val="22"/>
              </w:rPr>
              <w:t>100 000,00</w:t>
            </w:r>
          </w:p>
        </w:tc>
        <w:tc>
          <w:tcPr>
            <w:tcW w:w="1343" w:type="dxa"/>
            <w:tcBorders>
              <w:top w:val="single" w:sz="4" w:space="0" w:color="auto"/>
              <w:left w:val="nil"/>
              <w:bottom w:val="single" w:sz="4" w:space="0" w:color="auto"/>
              <w:right w:val="single" w:sz="4" w:space="0" w:color="auto"/>
            </w:tcBorders>
          </w:tcPr>
          <w:p w14:paraId="223E8461" w14:textId="77777777" w:rsidR="002348AF" w:rsidRPr="00C82AF8" w:rsidRDefault="002348AF" w:rsidP="002348AF">
            <w:pPr>
              <w:tabs>
                <w:tab w:val="left" w:pos="975"/>
              </w:tabs>
              <w:rPr>
                <w:sz w:val="22"/>
                <w:szCs w:val="22"/>
                <w:highlight w:val="yellow"/>
              </w:rPr>
            </w:pPr>
          </w:p>
          <w:p w14:paraId="5369452B" w14:textId="77777777" w:rsidR="002348AF" w:rsidRPr="00C82AF8" w:rsidRDefault="002348AF" w:rsidP="002348AF">
            <w:pPr>
              <w:tabs>
                <w:tab w:val="left" w:pos="975"/>
              </w:tabs>
              <w:rPr>
                <w:sz w:val="22"/>
                <w:szCs w:val="22"/>
                <w:highlight w:val="yellow"/>
              </w:rPr>
            </w:pPr>
          </w:p>
        </w:tc>
        <w:tc>
          <w:tcPr>
            <w:tcW w:w="1595" w:type="dxa"/>
            <w:tcBorders>
              <w:top w:val="single" w:sz="4" w:space="0" w:color="auto"/>
              <w:left w:val="nil"/>
              <w:bottom w:val="single" w:sz="4" w:space="0" w:color="auto"/>
              <w:right w:val="single" w:sz="4" w:space="0" w:color="auto"/>
            </w:tcBorders>
          </w:tcPr>
          <w:p w14:paraId="088F6ADA" w14:textId="77777777" w:rsidR="002348AF" w:rsidRPr="002348AF" w:rsidRDefault="002348AF" w:rsidP="002348AF">
            <w:pPr>
              <w:tabs>
                <w:tab w:val="left" w:pos="975"/>
              </w:tabs>
              <w:rPr>
                <w:sz w:val="22"/>
                <w:szCs w:val="22"/>
              </w:rPr>
            </w:pPr>
          </w:p>
          <w:p w14:paraId="0102D3B6" w14:textId="77777777" w:rsidR="002348AF" w:rsidRPr="002348AF" w:rsidRDefault="002348AF" w:rsidP="002348AF">
            <w:pPr>
              <w:tabs>
                <w:tab w:val="left" w:pos="975"/>
              </w:tabs>
              <w:rPr>
                <w:sz w:val="22"/>
                <w:szCs w:val="22"/>
              </w:rPr>
            </w:pPr>
          </w:p>
        </w:tc>
      </w:tr>
    </w:tbl>
    <w:p w14:paraId="37B460D7" w14:textId="77777777" w:rsidR="002348AF" w:rsidRPr="002348AF" w:rsidRDefault="002348AF" w:rsidP="002348AF">
      <w:pPr>
        <w:tabs>
          <w:tab w:val="left" w:pos="993"/>
        </w:tabs>
        <w:rPr>
          <w:sz w:val="22"/>
          <w:szCs w:val="22"/>
        </w:rPr>
      </w:pPr>
    </w:p>
    <w:p w14:paraId="1DF3D759" w14:textId="77777777" w:rsidR="002348AF" w:rsidRPr="002348AF" w:rsidRDefault="002348AF" w:rsidP="002348AF">
      <w:pPr>
        <w:tabs>
          <w:tab w:val="left" w:pos="975"/>
        </w:tabs>
        <w:rPr>
          <w:sz w:val="22"/>
          <w:szCs w:val="22"/>
        </w:rPr>
      </w:pPr>
      <w:r w:rsidRPr="002348AF">
        <w:rPr>
          <w:sz w:val="22"/>
          <w:szCs w:val="22"/>
        </w:rPr>
        <w:t xml:space="preserve">2.2. Vadovaujantis Viešųjų pirkimų tarnybos direktoriaus 2017 m. birželio 28 d. įsakymu Nr. 1S-95 (Viešųjų pirkimų tarnybos direktoriaus 2019 m. sausio 24 d. įsakymo Nr. 1S-13 redakcija) patvirtintos kainodaros taisyklių nustatymo metodikos (toliau – Kainodaros taisyklių nustatymo metodika) 17.2 punkto nuostatomis, Sutarčiai taikoma fiksuoto įkainio kainodara. Prekių mato vienetų įkainis visą Prekių užsakymo laikotarpį yra nekeičiamas ir dėl bendro kainų lygio kitimo arba kitų (išskyrus Sutarties 2.3 punkte numatytą sąlygą) mokesčių pasikeitimo perskaičiuojami nebus. Jei Sutarties galiojimo laikotarpiu Lietuvos Respublikos teisės aktų nustatyta tvarka pasikeistų Prekėms taikomas PVM dydis, Šalys sutaria, kad įsigaliojus šiems Lietuvos Respublikos teisės aktams, nuo naujojo Prekėms taikomo PVM dydžio įsigaliojimo dienos Pirkėjo užsakomoms Pardavėjo tiekiamoms Prekėms bus taikomas naujasis PVM dydis.       </w:t>
      </w:r>
    </w:p>
    <w:p w14:paraId="2E99307F" w14:textId="77777777" w:rsidR="002348AF" w:rsidRPr="002348AF" w:rsidRDefault="002348AF" w:rsidP="002348AF">
      <w:pPr>
        <w:tabs>
          <w:tab w:val="left" w:pos="975"/>
        </w:tabs>
        <w:rPr>
          <w:sz w:val="22"/>
          <w:szCs w:val="22"/>
        </w:rPr>
      </w:pPr>
      <w:r w:rsidRPr="002348AF">
        <w:rPr>
          <w:sz w:val="22"/>
          <w:szCs w:val="22"/>
        </w:rPr>
        <w:t>2.3. 2.2. punkte nurodyti Šalių sutarimai papildomai nebus fiksuojami ir Šalys jokių papildomų susitarimų dėl to nepasirašys.</w:t>
      </w:r>
    </w:p>
    <w:p w14:paraId="45E656B2" w14:textId="77777777" w:rsidR="002348AF" w:rsidRPr="002348AF" w:rsidRDefault="002348AF" w:rsidP="002348AF">
      <w:pPr>
        <w:tabs>
          <w:tab w:val="left" w:pos="975"/>
        </w:tabs>
        <w:rPr>
          <w:sz w:val="22"/>
          <w:szCs w:val="22"/>
        </w:rPr>
      </w:pPr>
      <w:r w:rsidRPr="002348AF">
        <w:rPr>
          <w:sz w:val="22"/>
          <w:szCs w:val="22"/>
        </w:rPr>
        <w:t>2.4. Prekių mato vieneto įkainis dėl bendro kainų lygio kitimo arba kitų (išskyrus PVM) mokesčių pasikeitimo perskaičiuojami nebus. Visą riziką dėl Prekių mato vieneto įkainio padidėjimo prisiima Pardavėjas.</w:t>
      </w:r>
    </w:p>
    <w:p w14:paraId="3098CD59" w14:textId="77777777" w:rsidR="002348AF" w:rsidRPr="002348AF" w:rsidRDefault="002348AF" w:rsidP="002348AF">
      <w:pPr>
        <w:tabs>
          <w:tab w:val="left" w:pos="975"/>
        </w:tabs>
        <w:rPr>
          <w:sz w:val="22"/>
          <w:szCs w:val="22"/>
        </w:rPr>
      </w:pPr>
      <w:r w:rsidRPr="002348AF">
        <w:rPr>
          <w:sz w:val="22"/>
          <w:szCs w:val="22"/>
        </w:rPr>
        <w:t>2.5. Atsižvelgiant į Sutarties pobūdį ir ypatumus, Šalys susitaria, kad už pristatytas Prekes Pirkėjas atsiskaitys per 30 (trisdešimties) kalendorinių dienų nuo Prekių priėmimo-perdavimo akto pasirašymo dienos ir PVM sąskaitos faktūros pateikimo dienos (30 (trisdešimt) kalendorinių dienų terminas skaičiuojamas nuo vėliausios datos, vertinant Prekių priėmimo-perdavimo akto pasirašymo, sąskaitos - faktūros išrašymo datas). Pardavėjas sąskaitas-faktūras privalo teikti tik elektroniniu būdu.</w:t>
      </w:r>
    </w:p>
    <w:p w14:paraId="710A8B46" w14:textId="77777777" w:rsidR="002348AF" w:rsidRPr="002348AF" w:rsidRDefault="002348AF" w:rsidP="002348AF">
      <w:pPr>
        <w:tabs>
          <w:tab w:val="left" w:pos="975"/>
        </w:tabs>
        <w:rPr>
          <w:sz w:val="22"/>
          <w:szCs w:val="22"/>
        </w:rPr>
      </w:pPr>
      <w:r w:rsidRPr="002348AF">
        <w:rPr>
          <w:sz w:val="22"/>
          <w:szCs w:val="22"/>
        </w:rPr>
        <w:lastRenderedPageBreak/>
        <w:t>2.6.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Pardavėjo pasirinktomis elektroninėmis priemonėmis;</w:t>
      </w:r>
    </w:p>
    <w:p w14:paraId="3C8DE242" w14:textId="77777777" w:rsidR="002348AF" w:rsidRPr="002348AF" w:rsidRDefault="002348AF" w:rsidP="002348AF">
      <w:pPr>
        <w:tabs>
          <w:tab w:val="left" w:pos="975"/>
        </w:tabs>
        <w:rPr>
          <w:sz w:val="22"/>
          <w:szCs w:val="22"/>
        </w:rPr>
      </w:pPr>
      <w:r w:rsidRPr="002348AF">
        <w:rPr>
          <w:sz w:val="22"/>
          <w:szCs w:val="22"/>
        </w:rPr>
        <w:t xml:space="preserve">        2.7. Europos elektroninių sąskaitų faktūrų standarto neatitinkančios elektroninės sąskaitos faktūros teikiamos tik naudojantis Sąskaitų administravimo bendrąja informacine sistema (SABIS) (svetainė pasiekiama adresu </w:t>
      </w:r>
      <w:proofErr w:type="spellStart"/>
      <w:r w:rsidRPr="002348AF">
        <w:rPr>
          <w:sz w:val="22"/>
          <w:szCs w:val="22"/>
        </w:rPr>
        <w:t>sabis.nbfc.lt</w:t>
      </w:r>
      <w:proofErr w:type="spellEnd"/>
      <w:r w:rsidRPr="002348AF">
        <w:rPr>
          <w:sz w:val="22"/>
          <w:szCs w:val="22"/>
        </w:rPr>
        <w:t>);</w:t>
      </w:r>
    </w:p>
    <w:p w14:paraId="2A2DD21F" w14:textId="77777777" w:rsidR="002348AF" w:rsidRPr="002348AF" w:rsidRDefault="002348AF" w:rsidP="002348AF">
      <w:pPr>
        <w:tabs>
          <w:tab w:val="left" w:pos="975"/>
        </w:tabs>
        <w:rPr>
          <w:sz w:val="22"/>
          <w:szCs w:val="22"/>
        </w:rPr>
      </w:pPr>
      <w:r w:rsidRPr="002348AF">
        <w:rPr>
          <w:sz w:val="22"/>
          <w:szCs w:val="22"/>
        </w:rPr>
        <w:t xml:space="preserve">        2.8. Pirkėjas elektronines sąskaitas faktūras priima ir apdoroja, naudodamasis naudojantis Sąskaitų administravimo bendrąja informacine sistema (SABIS) (svetainė pasiekiama adresu </w:t>
      </w:r>
      <w:proofErr w:type="spellStart"/>
      <w:r w:rsidRPr="002348AF">
        <w:rPr>
          <w:sz w:val="22"/>
          <w:szCs w:val="22"/>
        </w:rPr>
        <w:t>sabis.nbfc.lt</w:t>
      </w:r>
      <w:proofErr w:type="spellEnd"/>
      <w:r w:rsidRPr="002348AF">
        <w:rPr>
          <w:sz w:val="22"/>
          <w:szCs w:val="22"/>
        </w:rPr>
        <w:t>), išskyrus Lietuvos Respublikos pirkimų, atliekamų vandentvarkos, energetikos, transporto ar pašto paslaugų srities perkančiųjų subjektų pirkimų įstatymo (toliau – PĮ) 34 straipsnio 12 dalyje nustatytus atvejus. Elektroninė sąskaita faktūra suprantama kaip sąskaita faktūra, išrašyta, perduota ir gauta tokiu elektroniniu formatu, kuris sudaro galimybę ją apdoroti automatiniu ir elektroniniu būdu.</w:t>
      </w:r>
    </w:p>
    <w:p w14:paraId="3AE2C86D" w14:textId="77777777" w:rsidR="002348AF" w:rsidRPr="002348AF" w:rsidRDefault="002348AF" w:rsidP="002348AF">
      <w:pPr>
        <w:tabs>
          <w:tab w:val="left" w:pos="975"/>
        </w:tabs>
        <w:rPr>
          <w:bCs/>
          <w:sz w:val="22"/>
          <w:szCs w:val="22"/>
        </w:rPr>
      </w:pPr>
      <w:r w:rsidRPr="002348AF">
        <w:rPr>
          <w:sz w:val="22"/>
          <w:szCs w:val="22"/>
        </w:rPr>
        <w:t xml:space="preserve">2.9. </w:t>
      </w:r>
      <w:r w:rsidRPr="002348AF">
        <w:rPr>
          <w:bCs/>
          <w:sz w:val="22"/>
          <w:szCs w:val="22"/>
        </w:rPr>
        <w:t>Šalys susitaria, kad nepaisant to, kas nurodyta mokėjimo pavedimuose, Pirkėjui atlikus mokėjimus pagal Sutartį įmokos pirmiausiai yra skiriamos padengti anksčiausiai atsiradusius įsiskolinimus pagal Sutartį, antrąja eile – delspinigiams apmokėti (jeigu jie buvo priskaičiuoti pagal Sutartį), trečiąja eile – palūkanoms apmokėti (jeigu jos buvo priskaičiuotos pagal Sutartį).</w:t>
      </w:r>
    </w:p>
    <w:p w14:paraId="292FDD48" w14:textId="77777777" w:rsidR="002348AF" w:rsidRDefault="002348AF" w:rsidP="002348AF">
      <w:pPr>
        <w:tabs>
          <w:tab w:val="left" w:pos="975"/>
        </w:tabs>
        <w:rPr>
          <w:bCs/>
          <w:sz w:val="22"/>
          <w:szCs w:val="22"/>
        </w:rPr>
      </w:pPr>
      <w:r w:rsidRPr="002348AF">
        <w:rPr>
          <w:bCs/>
          <w:sz w:val="22"/>
          <w:szCs w:val="22"/>
        </w:rPr>
        <w:t>2.10. Pirkėjas už pristatytas Prekes Pardavėjui atsiskaito mokėjimo pavedimu į Pardavėjo nurodytą banko sąskaitą:</w:t>
      </w:r>
    </w:p>
    <w:p w14:paraId="7F0E5211" w14:textId="77777777" w:rsidR="00631FCE" w:rsidRPr="002348AF" w:rsidRDefault="00631FCE" w:rsidP="002348AF">
      <w:pPr>
        <w:tabs>
          <w:tab w:val="left" w:pos="975"/>
        </w:tabs>
        <w:rPr>
          <w:bCs/>
          <w:sz w:val="22"/>
          <w:szCs w:val="22"/>
        </w:rPr>
      </w:pPr>
    </w:p>
    <w:p w14:paraId="2C48EB46" w14:textId="77777777" w:rsidR="002348AF" w:rsidRPr="002348AF" w:rsidRDefault="002348AF" w:rsidP="002348AF">
      <w:pPr>
        <w:tabs>
          <w:tab w:val="left" w:pos="975"/>
        </w:tabs>
        <w:rPr>
          <w:bCs/>
          <w:sz w:val="22"/>
          <w:szCs w:val="22"/>
        </w:rPr>
      </w:pPr>
      <w:r w:rsidRPr="002348AF">
        <w:rPr>
          <w:bCs/>
          <w:sz w:val="22"/>
          <w:szCs w:val="22"/>
        </w:rPr>
        <w:t xml:space="preserve">Sąskaitos Nr. </w:t>
      </w:r>
      <w:r w:rsidRPr="002348AF">
        <w:rPr>
          <w:sz w:val="22"/>
          <w:szCs w:val="22"/>
        </w:rPr>
        <w:t>_____________________</w:t>
      </w:r>
    </w:p>
    <w:p w14:paraId="0476A749" w14:textId="77777777" w:rsidR="002348AF" w:rsidRPr="002348AF" w:rsidRDefault="002348AF" w:rsidP="002348AF">
      <w:pPr>
        <w:tabs>
          <w:tab w:val="left" w:pos="975"/>
        </w:tabs>
        <w:rPr>
          <w:bCs/>
          <w:sz w:val="22"/>
          <w:szCs w:val="22"/>
        </w:rPr>
      </w:pPr>
      <w:r w:rsidRPr="002348AF">
        <w:rPr>
          <w:bCs/>
          <w:sz w:val="22"/>
          <w:szCs w:val="22"/>
        </w:rPr>
        <w:t xml:space="preserve">Bankas: </w:t>
      </w:r>
      <w:r w:rsidRPr="002348AF">
        <w:rPr>
          <w:sz w:val="22"/>
          <w:szCs w:val="22"/>
        </w:rPr>
        <w:t>_____________________</w:t>
      </w:r>
    </w:p>
    <w:p w14:paraId="56FC609A" w14:textId="77777777" w:rsidR="002348AF" w:rsidRDefault="002348AF" w:rsidP="002348AF">
      <w:pPr>
        <w:tabs>
          <w:tab w:val="left" w:pos="975"/>
        </w:tabs>
        <w:rPr>
          <w:sz w:val="22"/>
          <w:szCs w:val="22"/>
        </w:rPr>
      </w:pPr>
      <w:r w:rsidRPr="002348AF">
        <w:rPr>
          <w:bCs/>
          <w:sz w:val="22"/>
          <w:szCs w:val="22"/>
        </w:rPr>
        <w:t xml:space="preserve">Banko kodas: </w:t>
      </w:r>
      <w:r w:rsidRPr="002348AF">
        <w:rPr>
          <w:sz w:val="22"/>
          <w:szCs w:val="22"/>
        </w:rPr>
        <w:t>_____________________</w:t>
      </w:r>
    </w:p>
    <w:p w14:paraId="37DC39F1" w14:textId="77777777" w:rsidR="002371B5" w:rsidRPr="002348AF" w:rsidRDefault="002371B5" w:rsidP="002348AF">
      <w:pPr>
        <w:tabs>
          <w:tab w:val="left" w:pos="975"/>
        </w:tabs>
        <w:rPr>
          <w:sz w:val="22"/>
          <w:szCs w:val="22"/>
        </w:rPr>
      </w:pPr>
    </w:p>
    <w:p w14:paraId="2B12DFEB" w14:textId="77777777" w:rsidR="002348AF" w:rsidRPr="002348AF" w:rsidRDefault="002348AF" w:rsidP="002348AF">
      <w:pPr>
        <w:tabs>
          <w:tab w:val="left" w:pos="975"/>
        </w:tabs>
        <w:rPr>
          <w:sz w:val="22"/>
          <w:szCs w:val="22"/>
        </w:rPr>
      </w:pPr>
      <w:r w:rsidRPr="002348AF">
        <w:rPr>
          <w:sz w:val="22"/>
          <w:szCs w:val="22"/>
        </w:rPr>
        <w:t>2.11. Pirkėjas turi teisę sustabdyti mokėjimą, jeigu:</w:t>
      </w:r>
    </w:p>
    <w:p w14:paraId="0E250A66" w14:textId="77777777" w:rsidR="002348AF" w:rsidRPr="002348AF" w:rsidRDefault="002348AF" w:rsidP="002348AF">
      <w:pPr>
        <w:tabs>
          <w:tab w:val="left" w:pos="975"/>
        </w:tabs>
        <w:rPr>
          <w:sz w:val="22"/>
          <w:szCs w:val="22"/>
        </w:rPr>
      </w:pPr>
      <w:r w:rsidRPr="002348AF">
        <w:rPr>
          <w:sz w:val="22"/>
          <w:szCs w:val="22"/>
        </w:rPr>
        <w:t>2.11.1. PVM sąskaitoje-faktūroje nurodyta neteisinga suma (kol bus išsiaiškinta su Pardavėju).</w:t>
      </w:r>
    </w:p>
    <w:p w14:paraId="3E0C9E3B" w14:textId="77777777" w:rsidR="002348AF" w:rsidRPr="002348AF" w:rsidRDefault="002348AF" w:rsidP="002348AF">
      <w:pPr>
        <w:tabs>
          <w:tab w:val="left" w:pos="975"/>
        </w:tabs>
        <w:rPr>
          <w:sz w:val="22"/>
          <w:szCs w:val="22"/>
        </w:rPr>
      </w:pPr>
    </w:p>
    <w:p w14:paraId="051F1999" w14:textId="77777777" w:rsidR="002348AF" w:rsidRPr="002348AF" w:rsidRDefault="002348AF" w:rsidP="007B292C">
      <w:pPr>
        <w:numPr>
          <w:ilvl w:val="0"/>
          <w:numId w:val="42"/>
        </w:numPr>
        <w:tabs>
          <w:tab w:val="left" w:pos="975"/>
        </w:tabs>
        <w:jc w:val="center"/>
        <w:rPr>
          <w:b/>
          <w:sz w:val="22"/>
          <w:szCs w:val="22"/>
        </w:rPr>
      </w:pPr>
      <w:r w:rsidRPr="002348AF">
        <w:rPr>
          <w:b/>
          <w:sz w:val="22"/>
          <w:szCs w:val="22"/>
        </w:rPr>
        <w:t>Prekių pristatymo sąlygos ir terminai</w:t>
      </w:r>
    </w:p>
    <w:p w14:paraId="1525C618" w14:textId="77777777" w:rsidR="002348AF" w:rsidRPr="002348AF" w:rsidRDefault="002348AF" w:rsidP="002348AF">
      <w:pPr>
        <w:tabs>
          <w:tab w:val="left" w:pos="975"/>
        </w:tabs>
        <w:rPr>
          <w:b/>
          <w:sz w:val="22"/>
          <w:szCs w:val="22"/>
        </w:rPr>
      </w:pPr>
    </w:p>
    <w:p w14:paraId="652D5372" w14:textId="77777777" w:rsidR="002348AF" w:rsidRPr="002348AF" w:rsidRDefault="002348AF" w:rsidP="002348AF">
      <w:pPr>
        <w:tabs>
          <w:tab w:val="left" w:pos="975"/>
        </w:tabs>
        <w:rPr>
          <w:sz w:val="22"/>
          <w:szCs w:val="22"/>
        </w:rPr>
      </w:pPr>
      <w:r w:rsidRPr="002348AF">
        <w:rPr>
          <w:sz w:val="22"/>
          <w:szCs w:val="22"/>
        </w:rPr>
        <w:t>3.1. Pagal Sutartį užsakytas Prekes Pardavėjas  Pirkėjui pristato savo transportu ir sąskaita ne vėliau kaip per 24 (dvidešimt keturias) valandas nuo Pardavėjui pateikto užsakymo momento. Prekės gali būti pristatomas ir pagal Šalių iš anksto suderintus pristatymo grafikus.</w:t>
      </w:r>
    </w:p>
    <w:p w14:paraId="16E71642" w14:textId="77777777" w:rsidR="002348AF" w:rsidRPr="002348AF" w:rsidRDefault="002348AF" w:rsidP="002348AF">
      <w:pPr>
        <w:tabs>
          <w:tab w:val="left" w:pos="975"/>
        </w:tabs>
        <w:rPr>
          <w:sz w:val="22"/>
          <w:szCs w:val="22"/>
        </w:rPr>
      </w:pPr>
      <w:r w:rsidRPr="002348AF">
        <w:rPr>
          <w:sz w:val="22"/>
          <w:szCs w:val="22"/>
        </w:rPr>
        <w:t>3.2. Pirkėjas neįsipareigoja nupirkti viso Prekių kiekio, nurodyto Sutarties 2.1.4. punkte.</w:t>
      </w:r>
    </w:p>
    <w:p w14:paraId="3A4D8D49" w14:textId="77777777" w:rsidR="002348AF" w:rsidRPr="002348AF" w:rsidRDefault="002348AF" w:rsidP="002348AF">
      <w:pPr>
        <w:tabs>
          <w:tab w:val="left" w:pos="975"/>
        </w:tabs>
        <w:rPr>
          <w:sz w:val="22"/>
          <w:szCs w:val="22"/>
        </w:rPr>
      </w:pPr>
      <w:r w:rsidRPr="002348AF">
        <w:rPr>
          <w:sz w:val="22"/>
          <w:szCs w:val="22"/>
        </w:rPr>
        <w:t xml:space="preserve">3.3. Prekes Pirkėjas gali pirkti dalimis. Sutarties galiojimo metu pagal poreikį Pirkėjas pateikia užsakymą raštu arba raštu, nurodydamas užsakomą Prekę ir jų kiekį.      </w:t>
      </w:r>
    </w:p>
    <w:p w14:paraId="4C3202E9" w14:textId="77777777" w:rsidR="002348AF" w:rsidRPr="002348AF" w:rsidRDefault="002348AF" w:rsidP="002348AF">
      <w:pPr>
        <w:tabs>
          <w:tab w:val="left" w:pos="975"/>
        </w:tabs>
        <w:rPr>
          <w:sz w:val="22"/>
          <w:szCs w:val="22"/>
        </w:rPr>
      </w:pPr>
      <w:r w:rsidRPr="002348AF">
        <w:rPr>
          <w:sz w:val="22"/>
          <w:szCs w:val="22"/>
        </w:rPr>
        <w:t xml:space="preserve">3.4. Prekės Pirkėjui pristatomos ir perduodamos pagal šios Sutarties 1 priede nustatytus reikalavimus. </w:t>
      </w:r>
    </w:p>
    <w:p w14:paraId="35A672DF" w14:textId="77777777" w:rsidR="002348AF" w:rsidRPr="002348AF" w:rsidRDefault="002348AF" w:rsidP="002348AF">
      <w:pPr>
        <w:tabs>
          <w:tab w:val="left" w:pos="975"/>
        </w:tabs>
        <w:rPr>
          <w:sz w:val="22"/>
          <w:szCs w:val="22"/>
        </w:rPr>
      </w:pPr>
      <w:r w:rsidRPr="002348AF">
        <w:rPr>
          <w:sz w:val="22"/>
          <w:szCs w:val="22"/>
        </w:rPr>
        <w:t>3.5.    Prekių trūkumo ar praradimo bei Prekių kokybės netekimo rizika iki Pirkėjas priims pristatytas Prekes vietoje tenka Pardavėjui. Nuosavybės teisė į Prekes Pirkėjui pereina nuo pristatytų Prekių perdavimo-priėmimo akto pasirašymo momento. Pirkėjas priima Prekes ir pasirašo dokumentus   (jei tokie yra), jei Prekės yra tinkamai pateiktos bei įvykdyti kiti Sutartyje nustatyti Pardavėjo įsipareigojimai, įskaitant Sutarties reikalavimus atitinkančių PVM sąskaitų faktūrų pateikimą.</w:t>
      </w:r>
    </w:p>
    <w:p w14:paraId="4D91A0C4" w14:textId="77777777" w:rsidR="002348AF" w:rsidRPr="002348AF" w:rsidRDefault="002348AF" w:rsidP="002348AF">
      <w:pPr>
        <w:tabs>
          <w:tab w:val="left" w:pos="975"/>
        </w:tabs>
        <w:rPr>
          <w:sz w:val="22"/>
          <w:szCs w:val="22"/>
        </w:rPr>
      </w:pPr>
      <w:r w:rsidRPr="002348AF">
        <w:rPr>
          <w:sz w:val="22"/>
          <w:szCs w:val="22"/>
        </w:rPr>
        <w:t>3.6. Pardavėjas, pateikdamas Pirkėjui PVM sąskaitas faktūras, jose privalo įrašyti perkamų Prekių pavadinimus, unikalius identifikavimo numerius, skirtus Prekių identifikavimui, kiekius ir vieneto kainas. Priešingu atveju Pirkėjas gali nepriimti Prekių, grąžinti arba atmesti pateiktas PVM sąskaitas-faktūras ir įpareigoti Pardavėją pateikti PVM sąskaitą-faktūrą su tinkamai identifikuotomis Prekėmis.</w:t>
      </w:r>
    </w:p>
    <w:p w14:paraId="66D14B2E" w14:textId="77777777" w:rsidR="002348AF" w:rsidRPr="002348AF" w:rsidRDefault="002348AF" w:rsidP="002348AF">
      <w:pPr>
        <w:tabs>
          <w:tab w:val="left" w:pos="975"/>
        </w:tabs>
        <w:rPr>
          <w:sz w:val="22"/>
          <w:szCs w:val="22"/>
        </w:rPr>
      </w:pPr>
    </w:p>
    <w:p w14:paraId="063E0499" w14:textId="77777777" w:rsidR="002348AF" w:rsidRPr="002348AF" w:rsidRDefault="002348AF" w:rsidP="007B292C">
      <w:pPr>
        <w:numPr>
          <w:ilvl w:val="0"/>
          <w:numId w:val="42"/>
        </w:numPr>
        <w:tabs>
          <w:tab w:val="left" w:pos="975"/>
        </w:tabs>
        <w:jc w:val="center"/>
        <w:rPr>
          <w:b/>
          <w:sz w:val="22"/>
          <w:szCs w:val="22"/>
        </w:rPr>
      </w:pPr>
      <w:r w:rsidRPr="002348AF">
        <w:rPr>
          <w:b/>
          <w:sz w:val="22"/>
          <w:szCs w:val="22"/>
        </w:rPr>
        <w:t>Prekių kokybė ir garantiniai įsipareigojimai</w:t>
      </w:r>
    </w:p>
    <w:p w14:paraId="14430FBE" w14:textId="77777777" w:rsidR="002348AF" w:rsidRPr="002348AF" w:rsidRDefault="002348AF" w:rsidP="002348AF">
      <w:pPr>
        <w:tabs>
          <w:tab w:val="left" w:pos="975"/>
        </w:tabs>
        <w:rPr>
          <w:b/>
          <w:sz w:val="22"/>
          <w:szCs w:val="22"/>
        </w:rPr>
      </w:pPr>
    </w:p>
    <w:p w14:paraId="6BBF9B4D" w14:textId="77777777" w:rsidR="002348AF" w:rsidRPr="002348AF" w:rsidRDefault="002348AF" w:rsidP="002348AF">
      <w:pPr>
        <w:tabs>
          <w:tab w:val="left" w:pos="975"/>
        </w:tabs>
        <w:rPr>
          <w:sz w:val="22"/>
          <w:szCs w:val="22"/>
        </w:rPr>
      </w:pPr>
      <w:r w:rsidRPr="002348AF">
        <w:rPr>
          <w:sz w:val="22"/>
          <w:szCs w:val="22"/>
        </w:rPr>
        <w:t>4.1. Pardavėjas garantuoja Prekių kokybę bei paslėptų trūkumų nebuvimą. Prekių kokybė privalo atitikti perkamų Prekių kokybę nustatančių pirkimo dokumentų reikalavimus. Prekės privalo būti kokybiškos ir atitikti šioje Sutartyje bei pirkimo dokumentuose nustatytus reikalavimus, įskaitant šios Sutarties 1 priede nustatytus reikalavimus.</w:t>
      </w:r>
    </w:p>
    <w:p w14:paraId="30B5CA6A" w14:textId="77777777" w:rsidR="002348AF" w:rsidRPr="002348AF" w:rsidRDefault="002348AF" w:rsidP="002348AF">
      <w:pPr>
        <w:tabs>
          <w:tab w:val="left" w:pos="975"/>
        </w:tabs>
        <w:rPr>
          <w:sz w:val="22"/>
          <w:szCs w:val="22"/>
        </w:rPr>
      </w:pPr>
      <w:r w:rsidRPr="002348AF">
        <w:rPr>
          <w:sz w:val="22"/>
          <w:szCs w:val="22"/>
        </w:rPr>
        <w:t xml:space="preserve">4.2. </w:t>
      </w:r>
      <w:proofErr w:type="spellStart"/>
      <w:r w:rsidRPr="002348AF">
        <w:rPr>
          <w:sz w:val="22"/>
          <w:szCs w:val="22"/>
          <w:lang w:val="ru-RU"/>
        </w:rPr>
        <w:t>Nustačius</w:t>
      </w:r>
      <w:proofErr w:type="spellEnd"/>
      <w:r w:rsidRPr="002348AF">
        <w:rPr>
          <w:sz w:val="22"/>
          <w:szCs w:val="22"/>
          <w:lang w:val="ru-RU"/>
        </w:rPr>
        <w:t xml:space="preserve">, </w:t>
      </w:r>
      <w:proofErr w:type="spellStart"/>
      <w:r w:rsidRPr="002348AF">
        <w:rPr>
          <w:sz w:val="22"/>
          <w:szCs w:val="22"/>
          <w:lang w:val="ru-RU"/>
        </w:rPr>
        <w:t>kad</w:t>
      </w:r>
      <w:proofErr w:type="spellEnd"/>
      <w:r w:rsidRPr="002348AF">
        <w:rPr>
          <w:sz w:val="22"/>
          <w:szCs w:val="22"/>
          <w:lang w:val="ru-RU"/>
        </w:rPr>
        <w:t xml:space="preserve"> </w:t>
      </w:r>
      <w:proofErr w:type="spellStart"/>
      <w:r w:rsidRPr="002348AF">
        <w:rPr>
          <w:sz w:val="22"/>
          <w:szCs w:val="22"/>
          <w:lang w:val="ru-RU"/>
        </w:rPr>
        <w:t>pristatytos</w:t>
      </w:r>
      <w:proofErr w:type="spellEnd"/>
      <w:r w:rsidRPr="002348AF">
        <w:rPr>
          <w:sz w:val="22"/>
          <w:szCs w:val="22"/>
          <w:lang w:val="ru-RU"/>
        </w:rPr>
        <w:t xml:space="preserve"> </w:t>
      </w:r>
      <w:proofErr w:type="spellStart"/>
      <w:r w:rsidRPr="002348AF">
        <w:rPr>
          <w:sz w:val="22"/>
          <w:szCs w:val="22"/>
          <w:lang w:val="ru-RU"/>
        </w:rPr>
        <w:t>Prekės</w:t>
      </w:r>
      <w:proofErr w:type="spellEnd"/>
      <w:r w:rsidRPr="002348AF">
        <w:rPr>
          <w:sz w:val="22"/>
          <w:szCs w:val="22"/>
          <w:lang w:val="ru-RU"/>
        </w:rPr>
        <w:t xml:space="preserve"> </w:t>
      </w:r>
      <w:proofErr w:type="spellStart"/>
      <w:r w:rsidRPr="002348AF">
        <w:rPr>
          <w:sz w:val="22"/>
          <w:szCs w:val="22"/>
          <w:lang w:val="ru-RU"/>
        </w:rPr>
        <w:t>yra</w:t>
      </w:r>
      <w:proofErr w:type="spellEnd"/>
      <w:r w:rsidRPr="002348AF">
        <w:rPr>
          <w:sz w:val="22"/>
          <w:szCs w:val="22"/>
          <w:lang w:val="ru-RU"/>
        </w:rPr>
        <w:t xml:space="preserve"> </w:t>
      </w:r>
      <w:proofErr w:type="spellStart"/>
      <w:r w:rsidRPr="002348AF">
        <w:rPr>
          <w:sz w:val="22"/>
          <w:szCs w:val="22"/>
          <w:lang w:val="ru-RU"/>
        </w:rPr>
        <w:t>nekokybiškos</w:t>
      </w:r>
      <w:proofErr w:type="spellEnd"/>
      <w:r w:rsidRPr="002348AF">
        <w:rPr>
          <w:sz w:val="22"/>
          <w:szCs w:val="22"/>
          <w:lang w:val="ru-RU"/>
        </w:rPr>
        <w:t xml:space="preserve">, </w:t>
      </w:r>
      <w:proofErr w:type="spellStart"/>
      <w:r w:rsidRPr="002348AF">
        <w:rPr>
          <w:sz w:val="22"/>
          <w:szCs w:val="22"/>
          <w:lang w:val="ru-RU"/>
        </w:rPr>
        <w:t>arba</w:t>
      </w:r>
      <w:proofErr w:type="spellEnd"/>
      <w:r w:rsidRPr="002348AF">
        <w:rPr>
          <w:sz w:val="22"/>
          <w:szCs w:val="22"/>
          <w:lang w:val="ru-RU"/>
        </w:rPr>
        <w:t xml:space="preserve"> </w:t>
      </w:r>
      <w:proofErr w:type="spellStart"/>
      <w:r w:rsidRPr="002348AF">
        <w:rPr>
          <w:sz w:val="22"/>
          <w:szCs w:val="22"/>
          <w:lang w:val="ru-RU"/>
        </w:rPr>
        <w:t>kad</w:t>
      </w:r>
      <w:proofErr w:type="spellEnd"/>
      <w:r w:rsidRPr="002348AF">
        <w:rPr>
          <w:sz w:val="22"/>
          <w:szCs w:val="22"/>
          <w:lang w:val="ru-RU"/>
        </w:rPr>
        <w:t xml:space="preserve"> </w:t>
      </w:r>
      <w:proofErr w:type="spellStart"/>
      <w:r w:rsidRPr="002348AF">
        <w:rPr>
          <w:sz w:val="22"/>
          <w:szCs w:val="22"/>
          <w:lang w:val="ru-RU"/>
        </w:rPr>
        <w:t>jos</w:t>
      </w:r>
      <w:proofErr w:type="spellEnd"/>
      <w:r w:rsidRPr="002348AF">
        <w:rPr>
          <w:sz w:val="22"/>
          <w:szCs w:val="22"/>
          <w:lang w:val="ru-RU"/>
        </w:rPr>
        <w:t xml:space="preserve"> </w:t>
      </w:r>
      <w:proofErr w:type="spellStart"/>
      <w:r w:rsidRPr="002348AF">
        <w:rPr>
          <w:sz w:val="22"/>
          <w:szCs w:val="22"/>
          <w:lang w:val="ru-RU"/>
        </w:rPr>
        <w:t>neatitinka</w:t>
      </w:r>
      <w:proofErr w:type="spellEnd"/>
      <w:r w:rsidRPr="002348AF">
        <w:rPr>
          <w:sz w:val="22"/>
          <w:szCs w:val="22"/>
          <w:lang w:val="ru-RU"/>
        </w:rPr>
        <w:t xml:space="preserve"> </w:t>
      </w:r>
      <w:proofErr w:type="spellStart"/>
      <w:r w:rsidRPr="002348AF">
        <w:rPr>
          <w:sz w:val="22"/>
          <w:szCs w:val="22"/>
          <w:lang w:val="ru-RU"/>
        </w:rPr>
        <w:t>Specifikacijos</w:t>
      </w:r>
      <w:proofErr w:type="spellEnd"/>
      <w:r w:rsidRPr="002348AF">
        <w:rPr>
          <w:sz w:val="22"/>
          <w:szCs w:val="22"/>
          <w:lang w:val="ru-RU"/>
        </w:rPr>
        <w:t xml:space="preserve"> </w:t>
      </w:r>
      <w:proofErr w:type="spellStart"/>
      <w:r w:rsidRPr="002348AF">
        <w:rPr>
          <w:sz w:val="22"/>
          <w:szCs w:val="22"/>
          <w:lang w:val="ru-RU"/>
        </w:rPr>
        <w:t>reikalavimų</w:t>
      </w:r>
      <w:proofErr w:type="spellEnd"/>
      <w:r w:rsidRPr="002348AF">
        <w:rPr>
          <w:sz w:val="22"/>
          <w:szCs w:val="22"/>
          <w:lang w:val="ru-RU"/>
        </w:rPr>
        <w:t xml:space="preserve">, </w:t>
      </w:r>
      <w:r w:rsidRPr="002348AF">
        <w:rPr>
          <w:sz w:val="22"/>
          <w:szCs w:val="22"/>
        </w:rPr>
        <w:t>Pardavėjas</w:t>
      </w:r>
      <w:r w:rsidRPr="002348AF">
        <w:rPr>
          <w:sz w:val="22"/>
          <w:szCs w:val="22"/>
          <w:lang w:val="ru-RU"/>
        </w:rPr>
        <w:t xml:space="preserve"> </w:t>
      </w:r>
      <w:proofErr w:type="spellStart"/>
      <w:r w:rsidRPr="002348AF">
        <w:rPr>
          <w:sz w:val="22"/>
          <w:szCs w:val="22"/>
          <w:lang w:val="ru-RU"/>
        </w:rPr>
        <w:t>per</w:t>
      </w:r>
      <w:proofErr w:type="spellEnd"/>
      <w:r w:rsidRPr="002348AF">
        <w:rPr>
          <w:sz w:val="22"/>
          <w:szCs w:val="22"/>
          <w:lang w:val="ru-RU"/>
        </w:rPr>
        <w:t xml:space="preserve"> </w:t>
      </w:r>
      <w:proofErr w:type="spellStart"/>
      <w:r w:rsidRPr="002348AF">
        <w:rPr>
          <w:sz w:val="22"/>
          <w:szCs w:val="22"/>
          <w:lang w:val="ru-RU"/>
        </w:rPr>
        <w:t>Šalių</w:t>
      </w:r>
      <w:proofErr w:type="spellEnd"/>
      <w:r w:rsidRPr="002348AF">
        <w:rPr>
          <w:sz w:val="22"/>
          <w:szCs w:val="22"/>
          <w:lang w:val="ru-RU"/>
        </w:rPr>
        <w:t xml:space="preserve"> </w:t>
      </w:r>
      <w:proofErr w:type="spellStart"/>
      <w:r w:rsidRPr="002348AF">
        <w:rPr>
          <w:sz w:val="22"/>
          <w:szCs w:val="22"/>
          <w:lang w:val="ru-RU"/>
        </w:rPr>
        <w:t>suderintą</w:t>
      </w:r>
      <w:proofErr w:type="spellEnd"/>
      <w:r w:rsidRPr="002348AF">
        <w:rPr>
          <w:sz w:val="22"/>
          <w:szCs w:val="22"/>
          <w:lang w:val="ru-RU"/>
        </w:rPr>
        <w:t xml:space="preserve"> </w:t>
      </w:r>
      <w:proofErr w:type="spellStart"/>
      <w:r w:rsidRPr="002348AF">
        <w:rPr>
          <w:sz w:val="22"/>
          <w:szCs w:val="22"/>
          <w:lang w:val="ru-RU"/>
        </w:rPr>
        <w:t>protingą</w:t>
      </w:r>
      <w:proofErr w:type="spellEnd"/>
      <w:r w:rsidRPr="002348AF">
        <w:rPr>
          <w:sz w:val="22"/>
          <w:szCs w:val="22"/>
          <w:lang w:val="ru-RU"/>
        </w:rPr>
        <w:t xml:space="preserve"> </w:t>
      </w:r>
      <w:proofErr w:type="spellStart"/>
      <w:r w:rsidRPr="002348AF">
        <w:rPr>
          <w:sz w:val="22"/>
          <w:szCs w:val="22"/>
          <w:lang w:val="ru-RU"/>
        </w:rPr>
        <w:t>terminą</w:t>
      </w:r>
      <w:proofErr w:type="spellEnd"/>
      <w:r w:rsidRPr="002348AF">
        <w:rPr>
          <w:sz w:val="22"/>
          <w:szCs w:val="22"/>
          <w:lang w:val="ru-RU"/>
        </w:rPr>
        <w:t xml:space="preserve">, </w:t>
      </w:r>
      <w:proofErr w:type="spellStart"/>
      <w:r w:rsidRPr="002348AF">
        <w:rPr>
          <w:sz w:val="22"/>
          <w:szCs w:val="22"/>
          <w:lang w:val="ru-RU"/>
        </w:rPr>
        <w:t>kuris</w:t>
      </w:r>
      <w:proofErr w:type="spellEnd"/>
      <w:r w:rsidRPr="002348AF">
        <w:rPr>
          <w:sz w:val="22"/>
          <w:szCs w:val="22"/>
          <w:lang w:val="ru-RU"/>
        </w:rPr>
        <w:t xml:space="preserve"> </w:t>
      </w:r>
      <w:proofErr w:type="spellStart"/>
      <w:r w:rsidRPr="002348AF">
        <w:rPr>
          <w:sz w:val="22"/>
          <w:szCs w:val="22"/>
          <w:lang w:val="ru-RU"/>
        </w:rPr>
        <w:t>negali</w:t>
      </w:r>
      <w:proofErr w:type="spellEnd"/>
      <w:r w:rsidRPr="002348AF">
        <w:rPr>
          <w:sz w:val="22"/>
          <w:szCs w:val="22"/>
          <w:lang w:val="ru-RU"/>
        </w:rPr>
        <w:t xml:space="preserve"> </w:t>
      </w:r>
      <w:proofErr w:type="spellStart"/>
      <w:r w:rsidRPr="002348AF">
        <w:rPr>
          <w:sz w:val="22"/>
          <w:szCs w:val="22"/>
          <w:lang w:val="ru-RU"/>
        </w:rPr>
        <w:t>būti</w:t>
      </w:r>
      <w:proofErr w:type="spellEnd"/>
      <w:r w:rsidRPr="002348AF">
        <w:rPr>
          <w:sz w:val="22"/>
          <w:szCs w:val="22"/>
          <w:lang w:val="ru-RU"/>
        </w:rPr>
        <w:t xml:space="preserve"> </w:t>
      </w:r>
      <w:proofErr w:type="spellStart"/>
      <w:r w:rsidRPr="002348AF">
        <w:rPr>
          <w:sz w:val="22"/>
          <w:szCs w:val="22"/>
          <w:lang w:val="ru-RU"/>
        </w:rPr>
        <w:t>trumpesnis</w:t>
      </w:r>
      <w:proofErr w:type="spellEnd"/>
      <w:r w:rsidRPr="002348AF">
        <w:rPr>
          <w:sz w:val="22"/>
          <w:szCs w:val="22"/>
          <w:lang w:val="ru-RU"/>
        </w:rPr>
        <w:t xml:space="preserve"> </w:t>
      </w:r>
      <w:proofErr w:type="spellStart"/>
      <w:r w:rsidRPr="002348AF">
        <w:rPr>
          <w:sz w:val="22"/>
          <w:szCs w:val="22"/>
          <w:lang w:val="ru-RU"/>
        </w:rPr>
        <w:t>nei</w:t>
      </w:r>
      <w:proofErr w:type="spellEnd"/>
      <w:r w:rsidRPr="002348AF">
        <w:rPr>
          <w:sz w:val="22"/>
          <w:szCs w:val="22"/>
          <w:lang w:val="ru-RU"/>
        </w:rPr>
        <w:t xml:space="preserve"> 3 (</w:t>
      </w:r>
      <w:proofErr w:type="spellStart"/>
      <w:r w:rsidRPr="002348AF">
        <w:rPr>
          <w:sz w:val="22"/>
          <w:szCs w:val="22"/>
          <w:lang w:val="ru-RU"/>
        </w:rPr>
        <w:t>trys</w:t>
      </w:r>
      <w:proofErr w:type="spellEnd"/>
      <w:r w:rsidRPr="002348AF">
        <w:rPr>
          <w:sz w:val="22"/>
          <w:szCs w:val="22"/>
          <w:lang w:val="ru-RU"/>
        </w:rPr>
        <w:t xml:space="preserve">) </w:t>
      </w:r>
      <w:proofErr w:type="spellStart"/>
      <w:r w:rsidRPr="002348AF">
        <w:rPr>
          <w:sz w:val="22"/>
          <w:szCs w:val="22"/>
          <w:lang w:val="ru-RU"/>
        </w:rPr>
        <w:t>kalendorinės</w:t>
      </w:r>
      <w:proofErr w:type="spellEnd"/>
      <w:r w:rsidRPr="002348AF">
        <w:rPr>
          <w:sz w:val="22"/>
          <w:szCs w:val="22"/>
          <w:lang w:val="ru-RU"/>
        </w:rPr>
        <w:t xml:space="preserve"> </w:t>
      </w:r>
      <w:proofErr w:type="spellStart"/>
      <w:r w:rsidRPr="002348AF">
        <w:rPr>
          <w:sz w:val="22"/>
          <w:szCs w:val="22"/>
          <w:lang w:val="ru-RU"/>
        </w:rPr>
        <w:t>dienos</w:t>
      </w:r>
      <w:proofErr w:type="spellEnd"/>
      <w:r w:rsidRPr="002348AF">
        <w:rPr>
          <w:sz w:val="22"/>
          <w:szCs w:val="22"/>
          <w:lang w:val="ru-RU"/>
        </w:rPr>
        <w:t xml:space="preserve"> </w:t>
      </w:r>
      <w:proofErr w:type="spellStart"/>
      <w:r w:rsidRPr="002348AF">
        <w:rPr>
          <w:sz w:val="22"/>
          <w:szCs w:val="22"/>
          <w:lang w:val="ru-RU"/>
        </w:rPr>
        <w:t>ir</w:t>
      </w:r>
      <w:proofErr w:type="spellEnd"/>
      <w:r w:rsidRPr="002348AF">
        <w:rPr>
          <w:sz w:val="22"/>
          <w:szCs w:val="22"/>
          <w:lang w:val="ru-RU"/>
        </w:rPr>
        <w:t xml:space="preserve"> </w:t>
      </w:r>
      <w:proofErr w:type="spellStart"/>
      <w:r w:rsidRPr="002348AF">
        <w:rPr>
          <w:sz w:val="22"/>
          <w:szCs w:val="22"/>
          <w:lang w:val="ru-RU"/>
        </w:rPr>
        <w:t>ne</w:t>
      </w:r>
      <w:proofErr w:type="spellEnd"/>
      <w:r w:rsidRPr="002348AF">
        <w:rPr>
          <w:sz w:val="22"/>
          <w:szCs w:val="22"/>
          <w:lang w:val="ru-RU"/>
        </w:rPr>
        <w:t xml:space="preserve"> </w:t>
      </w:r>
      <w:proofErr w:type="spellStart"/>
      <w:r w:rsidRPr="002348AF">
        <w:rPr>
          <w:sz w:val="22"/>
          <w:szCs w:val="22"/>
          <w:lang w:val="ru-RU"/>
        </w:rPr>
        <w:t>ilgesnis</w:t>
      </w:r>
      <w:proofErr w:type="spellEnd"/>
      <w:r w:rsidRPr="002348AF">
        <w:rPr>
          <w:sz w:val="22"/>
          <w:szCs w:val="22"/>
          <w:lang w:val="ru-RU"/>
        </w:rPr>
        <w:t xml:space="preserve"> 10 (</w:t>
      </w:r>
      <w:proofErr w:type="spellStart"/>
      <w:r w:rsidRPr="002348AF">
        <w:rPr>
          <w:sz w:val="22"/>
          <w:szCs w:val="22"/>
          <w:lang w:val="ru-RU"/>
        </w:rPr>
        <w:t>dešimt</w:t>
      </w:r>
      <w:proofErr w:type="spellEnd"/>
      <w:r w:rsidRPr="002348AF">
        <w:rPr>
          <w:sz w:val="22"/>
          <w:szCs w:val="22"/>
          <w:lang w:val="ru-RU"/>
        </w:rPr>
        <w:t xml:space="preserve">) </w:t>
      </w:r>
      <w:proofErr w:type="spellStart"/>
      <w:r w:rsidRPr="002348AF">
        <w:rPr>
          <w:sz w:val="22"/>
          <w:szCs w:val="22"/>
          <w:lang w:val="ru-RU"/>
        </w:rPr>
        <w:t>kalendorinių</w:t>
      </w:r>
      <w:proofErr w:type="spellEnd"/>
      <w:r w:rsidRPr="002348AF">
        <w:rPr>
          <w:sz w:val="22"/>
          <w:szCs w:val="22"/>
          <w:lang w:val="ru-RU"/>
        </w:rPr>
        <w:t xml:space="preserve"> </w:t>
      </w:r>
      <w:proofErr w:type="spellStart"/>
      <w:r w:rsidRPr="002348AF">
        <w:rPr>
          <w:sz w:val="22"/>
          <w:szCs w:val="22"/>
          <w:lang w:val="ru-RU"/>
        </w:rPr>
        <w:t>dienų</w:t>
      </w:r>
      <w:proofErr w:type="spellEnd"/>
      <w:r w:rsidRPr="002348AF">
        <w:rPr>
          <w:sz w:val="22"/>
          <w:szCs w:val="22"/>
          <w:lang w:val="ru-RU"/>
        </w:rPr>
        <w:t xml:space="preserve">, </w:t>
      </w:r>
      <w:proofErr w:type="spellStart"/>
      <w:r w:rsidRPr="002348AF">
        <w:rPr>
          <w:sz w:val="22"/>
          <w:szCs w:val="22"/>
          <w:lang w:val="ru-RU"/>
        </w:rPr>
        <w:t>savo</w:t>
      </w:r>
      <w:proofErr w:type="spellEnd"/>
      <w:r w:rsidRPr="002348AF">
        <w:rPr>
          <w:sz w:val="22"/>
          <w:szCs w:val="22"/>
          <w:lang w:val="ru-RU"/>
        </w:rPr>
        <w:t xml:space="preserve"> </w:t>
      </w:r>
      <w:proofErr w:type="spellStart"/>
      <w:r w:rsidRPr="002348AF">
        <w:rPr>
          <w:sz w:val="22"/>
          <w:szCs w:val="22"/>
          <w:lang w:val="ru-RU"/>
        </w:rPr>
        <w:t>sąskaita</w:t>
      </w:r>
      <w:proofErr w:type="spellEnd"/>
      <w:r w:rsidRPr="002348AF">
        <w:rPr>
          <w:sz w:val="22"/>
          <w:szCs w:val="22"/>
          <w:lang w:val="ru-RU"/>
        </w:rPr>
        <w:t xml:space="preserve"> </w:t>
      </w:r>
      <w:proofErr w:type="spellStart"/>
      <w:r w:rsidRPr="002348AF">
        <w:rPr>
          <w:sz w:val="22"/>
          <w:szCs w:val="22"/>
          <w:lang w:val="ru-RU"/>
        </w:rPr>
        <w:t>ir</w:t>
      </w:r>
      <w:proofErr w:type="spellEnd"/>
      <w:r w:rsidRPr="002348AF">
        <w:rPr>
          <w:sz w:val="22"/>
          <w:szCs w:val="22"/>
          <w:lang w:val="ru-RU"/>
        </w:rPr>
        <w:t xml:space="preserve"> </w:t>
      </w:r>
      <w:proofErr w:type="spellStart"/>
      <w:r w:rsidRPr="002348AF">
        <w:rPr>
          <w:sz w:val="22"/>
          <w:szCs w:val="22"/>
          <w:lang w:val="ru-RU"/>
        </w:rPr>
        <w:t>jėgomis</w:t>
      </w:r>
      <w:proofErr w:type="spellEnd"/>
      <w:r w:rsidRPr="002348AF">
        <w:rPr>
          <w:sz w:val="22"/>
          <w:szCs w:val="22"/>
          <w:lang w:val="ru-RU"/>
        </w:rPr>
        <w:t xml:space="preserve"> </w:t>
      </w:r>
      <w:proofErr w:type="spellStart"/>
      <w:r w:rsidRPr="002348AF">
        <w:rPr>
          <w:sz w:val="22"/>
          <w:szCs w:val="22"/>
          <w:lang w:val="ru-RU"/>
        </w:rPr>
        <w:t>privalo</w:t>
      </w:r>
      <w:proofErr w:type="spellEnd"/>
      <w:r w:rsidRPr="002348AF">
        <w:rPr>
          <w:sz w:val="22"/>
          <w:szCs w:val="22"/>
          <w:lang w:val="ru-RU"/>
        </w:rPr>
        <w:t xml:space="preserve"> </w:t>
      </w:r>
      <w:proofErr w:type="spellStart"/>
      <w:r w:rsidRPr="002348AF">
        <w:rPr>
          <w:sz w:val="22"/>
          <w:szCs w:val="22"/>
          <w:lang w:val="ru-RU"/>
        </w:rPr>
        <w:t>pakeisti</w:t>
      </w:r>
      <w:proofErr w:type="spellEnd"/>
      <w:r w:rsidRPr="002348AF">
        <w:rPr>
          <w:sz w:val="22"/>
          <w:szCs w:val="22"/>
          <w:lang w:val="ru-RU"/>
        </w:rPr>
        <w:t xml:space="preserve"> </w:t>
      </w:r>
      <w:proofErr w:type="spellStart"/>
      <w:r w:rsidRPr="002348AF">
        <w:rPr>
          <w:sz w:val="22"/>
          <w:szCs w:val="22"/>
          <w:lang w:val="ru-RU"/>
        </w:rPr>
        <w:t>nekokybiškas</w:t>
      </w:r>
      <w:proofErr w:type="spellEnd"/>
      <w:r w:rsidRPr="002348AF">
        <w:rPr>
          <w:sz w:val="22"/>
          <w:szCs w:val="22"/>
          <w:lang w:val="ru-RU"/>
        </w:rPr>
        <w:t xml:space="preserve"> </w:t>
      </w:r>
      <w:proofErr w:type="spellStart"/>
      <w:r w:rsidRPr="002348AF">
        <w:rPr>
          <w:sz w:val="22"/>
          <w:szCs w:val="22"/>
          <w:lang w:val="ru-RU"/>
        </w:rPr>
        <w:t>Prekes</w:t>
      </w:r>
      <w:proofErr w:type="spellEnd"/>
      <w:r w:rsidRPr="002348AF">
        <w:rPr>
          <w:sz w:val="22"/>
          <w:szCs w:val="22"/>
          <w:lang w:val="ru-RU"/>
        </w:rPr>
        <w:t xml:space="preserve"> </w:t>
      </w:r>
      <w:proofErr w:type="spellStart"/>
      <w:r w:rsidRPr="002348AF">
        <w:rPr>
          <w:sz w:val="22"/>
          <w:szCs w:val="22"/>
          <w:lang w:val="ru-RU"/>
        </w:rPr>
        <w:t>naujomis</w:t>
      </w:r>
      <w:proofErr w:type="spellEnd"/>
      <w:r w:rsidRPr="002348AF">
        <w:rPr>
          <w:sz w:val="22"/>
          <w:szCs w:val="22"/>
          <w:lang w:val="ru-RU"/>
        </w:rPr>
        <w:t xml:space="preserve"> </w:t>
      </w:r>
      <w:proofErr w:type="spellStart"/>
      <w:r w:rsidRPr="002348AF">
        <w:rPr>
          <w:sz w:val="22"/>
          <w:szCs w:val="22"/>
          <w:lang w:val="ru-RU"/>
        </w:rPr>
        <w:t>kokybiškomis</w:t>
      </w:r>
      <w:proofErr w:type="spellEnd"/>
      <w:r w:rsidRPr="002348AF">
        <w:rPr>
          <w:sz w:val="22"/>
          <w:szCs w:val="22"/>
          <w:lang w:val="ru-RU"/>
        </w:rPr>
        <w:t xml:space="preserve"> </w:t>
      </w:r>
      <w:proofErr w:type="spellStart"/>
      <w:r w:rsidRPr="002348AF">
        <w:rPr>
          <w:sz w:val="22"/>
          <w:szCs w:val="22"/>
          <w:lang w:val="ru-RU"/>
        </w:rPr>
        <w:t>tokiomis</w:t>
      </w:r>
      <w:proofErr w:type="spellEnd"/>
      <w:r w:rsidRPr="002348AF">
        <w:rPr>
          <w:sz w:val="22"/>
          <w:szCs w:val="22"/>
          <w:lang w:val="ru-RU"/>
        </w:rPr>
        <w:t xml:space="preserve"> </w:t>
      </w:r>
      <w:proofErr w:type="spellStart"/>
      <w:r w:rsidRPr="002348AF">
        <w:rPr>
          <w:sz w:val="22"/>
          <w:szCs w:val="22"/>
          <w:lang w:val="ru-RU"/>
        </w:rPr>
        <w:t>pačiomis</w:t>
      </w:r>
      <w:proofErr w:type="spellEnd"/>
      <w:r w:rsidRPr="002348AF">
        <w:rPr>
          <w:sz w:val="22"/>
          <w:szCs w:val="22"/>
          <w:lang w:val="ru-RU"/>
        </w:rPr>
        <w:t xml:space="preserve"> </w:t>
      </w:r>
      <w:proofErr w:type="spellStart"/>
      <w:r w:rsidRPr="002348AF">
        <w:rPr>
          <w:sz w:val="22"/>
          <w:szCs w:val="22"/>
          <w:lang w:val="ru-RU"/>
        </w:rPr>
        <w:t>Prekėmis</w:t>
      </w:r>
      <w:proofErr w:type="spellEnd"/>
      <w:r w:rsidRPr="002348AF">
        <w:rPr>
          <w:sz w:val="22"/>
          <w:szCs w:val="22"/>
          <w:lang w:val="ru-RU"/>
        </w:rPr>
        <w:t xml:space="preserve">. </w:t>
      </w:r>
      <w:proofErr w:type="spellStart"/>
      <w:r w:rsidRPr="002348AF">
        <w:rPr>
          <w:sz w:val="22"/>
          <w:szCs w:val="22"/>
          <w:lang w:val="ru-RU"/>
        </w:rPr>
        <w:t>Pirkėjas</w:t>
      </w:r>
      <w:proofErr w:type="spellEnd"/>
      <w:r w:rsidRPr="002348AF">
        <w:rPr>
          <w:sz w:val="22"/>
          <w:szCs w:val="22"/>
          <w:lang w:val="ru-RU"/>
        </w:rPr>
        <w:t xml:space="preserve"> </w:t>
      </w:r>
      <w:proofErr w:type="spellStart"/>
      <w:r w:rsidRPr="002348AF">
        <w:rPr>
          <w:sz w:val="22"/>
          <w:szCs w:val="22"/>
          <w:lang w:val="ru-RU"/>
        </w:rPr>
        <w:t>nekokybiškas</w:t>
      </w:r>
      <w:proofErr w:type="spellEnd"/>
      <w:r w:rsidRPr="002348AF">
        <w:rPr>
          <w:sz w:val="22"/>
          <w:szCs w:val="22"/>
          <w:lang w:val="ru-RU"/>
        </w:rPr>
        <w:t xml:space="preserve"> </w:t>
      </w:r>
      <w:proofErr w:type="spellStart"/>
      <w:r w:rsidRPr="002348AF">
        <w:rPr>
          <w:sz w:val="22"/>
          <w:szCs w:val="22"/>
          <w:lang w:val="ru-RU"/>
        </w:rPr>
        <w:t>Prekes</w:t>
      </w:r>
      <w:proofErr w:type="spellEnd"/>
      <w:r w:rsidRPr="002348AF">
        <w:rPr>
          <w:sz w:val="22"/>
          <w:szCs w:val="22"/>
          <w:lang w:val="ru-RU"/>
        </w:rPr>
        <w:t xml:space="preserve"> </w:t>
      </w:r>
      <w:proofErr w:type="spellStart"/>
      <w:r w:rsidRPr="002348AF">
        <w:rPr>
          <w:sz w:val="22"/>
          <w:szCs w:val="22"/>
          <w:lang w:val="ru-RU"/>
        </w:rPr>
        <w:t>grąžina</w:t>
      </w:r>
      <w:proofErr w:type="spellEnd"/>
      <w:r w:rsidRPr="002348AF">
        <w:rPr>
          <w:sz w:val="22"/>
          <w:szCs w:val="22"/>
          <w:lang w:val="ru-RU"/>
        </w:rPr>
        <w:t xml:space="preserve"> </w:t>
      </w:r>
      <w:r w:rsidRPr="002348AF">
        <w:rPr>
          <w:sz w:val="22"/>
          <w:szCs w:val="22"/>
        </w:rPr>
        <w:t>Pardavėjui</w:t>
      </w:r>
      <w:r w:rsidRPr="002348AF">
        <w:rPr>
          <w:sz w:val="22"/>
          <w:szCs w:val="22"/>
          <w:lang w:val="ru-RU"/>
        </w:rPr>
        <w:t xml:space="preserve"> – </w:t>
      </w:r>
      <w:r w:rsidRPr="002348AF">
        <w:rPr>
          <w:sz w:val="22"/>
          <w:szCs w:val="22"/>
        </w:rPr>
        <w:lastRenderedPageBreak/>
        <w:t xml:space="preserve">Pardavėjas </w:t>
      </w:r>
      <w:proofErr w:type="spellStart"/>
      <w:r w:rsidRPr="002348AF">
        <w:rPr>
          <w:sz w:val="22"/>
          <w:szCs w:val="22"/>
          <w:lang w:val="ru-RU"/>
        </w:rPr>
        <w:t>nekokybiškas</w:t>
      </w:r>
      <w:proofErr w:type="spellEnd"/>
      <w:r w:rsidRPr="002348AF">
        <w:rPr>
          <w:sz w:val="22"/>
          <w:szCs w:val="22"/>
          <w:lang w:val="ru-RU"/>
        </w:rPr>
        <w:t xml:space="preserve"> </w:t>
      </w:r>
      <w:proofErr w:type="spellStart"/>
      <w:r w:rsidRPr="002348AF">
        <w:rPr>
          <w:sz w:val="22"/>
          <w:szCs w:val="22"/>
          <w:lang w:val="ru-RU"/>
        </w:rPr>
        <w:t>Prekes</w:t>
      </w:r>
      <w:proofErr w:type="spellEnd"/>
      <w:r w:rsidRPr="002348AF">
        <w:rPr>
          <w:sz w:val="22"/>
          <w:szCs w:val="22"/>
          <w:lang w:val="ru-RU"/>
        </w:rPr>
        <w:t xml:space="preserve"> </w:t>
      </w:r>
      <w:proofErr w:type="spellStart"/>
      <w:r w:rsidRPr="002348AF">
        <w:rPr>
          <w:sz w:val="22"/>
          <w:szCs w:val="22"/>
          <w:lang w:val="ru-RU"/>
        </w:rPr>
        <w:t>iš</w:t>
      </w:r>
      <w:proofErr w:type="spellEnd"/>
      <w:r w:rsidRPr="002348AF">
        <w:rPr>
          <w:sz w:val="22"/>
          <w:szCs w:val="22"/>
          <w:lang w:val="ru-RU"/>
        </w:rPr>
        <w:t xml:space="preserve"> </w:t>
      </w:r>
      <w:proofErr w:type="spellStart"/>
      <w:r w:rsidRPr="002348AF">
        <w:rPr>
          <w:sz w:val="22"/>
          <w:szCs w:val="22"/>
          <w:lang w:val="ru-RU"/>
        </w:rPr>
        <w:t>Pirkėjo</w:t>
      </w:r>
      <w:proofErr w:type="spellEnd"/>
      <w:r w:rsidRPr="002348AF">
        <w:rPr>
          <w:sz w:val="22"/>
          <w:szCs w:val="22"/>
          <w:lang w:val="ru-RU"/>
        </w:rPr>
        <w:t xml:space="preserve"> </w:t>
      </w:r>
      <w:proofErr w:type="spellStart"/>
      <w:r w:rsidRPr="002348AF">
        <w:rPr>
          <w:sz w:val="22"/>
          <w:szCs w:val="22"/>
          <w:lang w:val="ru-RU"/>
        </w:rPr>
        <w:t>pasiima</w:t>
      </w:r>
      <w:proofErr w:type="spellEnd"/>
      <w:r w:rsidRPr="002348AF">
        <w:rPr>
          <w:sz w:val="22"/>
          <w:szCs w:val="22"/>
          <w:lang w:val="ru-RU"/>
        </w:rPr>
        <w:t xml:space="preserve"> </w:t>
      </w:r>
      <w:proofErr w:type="spellStart"/>
      <w:r w:rsidRPr="002348AF">
        <w:rPr>
          <w:sz w:val="22"/>
          <w:szCs w:val="22"/>
          <w:lang w:val="ru-RU"/>
        </w:rPr>
        <w:t>savo</w:t>
      </w:r>
      <w:proofErr w:type="spellEnd"/>
      <w:r w:rsidRPr="002348AF">
        <w:rPr>
          <w:sz w:val="22"/>
          <w:szCs w:val="22"/>
          <w:lang w:val="ru-RU"/>
        </w:rPr>
        <w:t xml:space="preserve"> </w:t>
      </w:r>
      <w:proofErr w:type="spellStart"/>
      <w:r w:rsidRPr="002348AF">
        <w:rPr>
          <w:sz w:val="22"/>
          <w:szCs w:val="22"/>
          <w:lang w:val="ru-RU"/>
        </w:rPr>
        <w:t>jėgomis</w:t>
      </w:r>
      <w:proofErr w:type="spellEnd"/>
      <w:r w:rsidRPr="002348AF">
        <w:rPr>
          <w:sz w:val="22"/>
          <w:szCs w:val="22"/>
          <w:lang w:val="ru-RU"/>
        </w:rPr>
        <w:t xml:space="preserve"> </w:t>
      </w:r>
      <w:proofErr w:type="spellStart"/>
      <w:r w:rsidRPr="002348AF">
        <w:rPr>
          <w:sz w:val="22"/>
          <w:szCs w:val="22"/>
          <w:lang w:val="ru-RU"/>
        </w:rPr>
        <w:t>ir</w:t>
      </w:r>
      <w:proofErr w:type="spellEnd"/>
      <w:r w:rsidRPr="002348AF">
        <w:rPr>
          <w:sz w:val="22"/>
          <w:szCs w:val="22"/>
          <w:lang w:val="ru-RU"/>
        </w:rPr>
        <w:t xml:space="preserve"> </w:t>
      </w:r>
      <w:proofErr w:type="spellStart"/>
      <w:r w:rsidRPr="002348AF">
        <w:rPr>
          <w:sz w:val="22"/>
          <w:szCs w:val="22"/>
          <w:lang w:val="ru-RU"/>
        </w:rPr>
        <w:t>sąskaita</w:t>
      </w:r>
      <w:proofErr w:type="spellEnd"/>
      <w:r w:rsidRPr="002348AF">
        <w:rPr>
          <w:sz w:val="22"/>
          <w:szCs w:val="22"/>
          <w:lang w:val="ru-RU"/>
        </w:rPr>
        <w:t xml:space="preserve">, </w:t>
      </w:r>
      <w:proofErr w:type="spellStart"/>
      <w:r w:rsidRPr="002348AF">
        <w:rPr>
          <w:sz w:val="22"/>
          <w:szCs w:val="22"/>
          <w:lang w:val="ru-RU"/>
        </w:rPr>
        <w:t>ir</w:t>
      </w:r>
      <w:proofErr w:type="spellEnd"/>
      <w:r w:rsidRPr="002348AF">
        <w:rPr>
          <w:sz w:val="22"/>
          <w:szCs w:val="22"/>
          <w:lang w:val="ru-RU"/>
        </w:rPr>
        <w:t xml:space="preserve"> </w:t>
      </w:r>
      <w:proofErr w:type="spellStart"/>
      <w:r w:rsidRPr="002348AF">
        <w:rPr>
          <w:sz w:val="22"/>
          <w:szCs w:val="22"/>
          <w:lang w:val="ru-RU"/>
        </w:rPr>
        <w:t>imamasi</w:t>
      </w:r>
      <w:proofErr w:type="spellEnd"/>
      <w:r w:rsidRPr="002348AF">
        <w:rPr>
          <w:sz w:val="22"/>
          <w:szCs w:val="22"/>
          <w:lang w:val="ru-RU"/>
        </w:rPr>
        <w:t xml:space="preserve"> </w:t>
      </w:r>
      <w:proofErr w:type="spellStart"/>
      <w:r w:rsidRPr="002348AF">
        <w:rPr>
          <w:sz w:val="22"/>
          <w:szCs w:val="22"/>
          <w:lang w:val="ru-RU"/>
        </w:rPr>
        <w:t>kitų</w:t>
      </w:r>
      <w:proofErr w:type="spellEnd"/>
      <w:r w:rsidRPr="002348AF">
        <w:rPr>
          <w:sz w:val="22"/>
          <w:szCs w:val="22"/>
          <w:lang w:val="ru-RU"/>
        </w:rPr>
        <w:t xml:space="preserve"> </w:t>
      </w:r>
      <w:proofErr w:type="spellStart"/>
      <w:r w:rsidRPr="002348AF">
        <w:rPr>
          <w:sz w:val="22"/>
          <w:szCs w:val="22"/>
          <w:lang w:val="ru-RU"/>
        </w:rPr>
        <w:t>teisėtų</w:t>
      </w:r>
      <w:proofErr w:type="spellEnd"/>
      <w:r w:rsidRPr="002348AF">
        <w:rPr>
          <w:sz w:val="22"/>
          <w:szCs w:val="22"/>
          <w:lang w:val="ru-RU"/>
        </w:rPr>
        <w:t xml:space="preserve"> </w:t>
      </w:r>
      <w:proofErr w:type="spellStart"/>
      <w:r w:rsidRPr="002348AF">
        <w:rPr>
          <w:sz w:val="22"/>
          <w:szCs w:val="22"/>
          <w:lang w:val="ru-RU"/>
        </w:rPr>
        <w:t>veiksmų</w:t>
      </w:r>
      <w:proofErr w:type="spellEnd"/>
      <w:r w:rsidRPr="002348AF">
        <w:rPr>
          <w:sz w:val="22"/>
          <w:szCs w:val="22"/>
          <w:lang w:val="ru-RU"/>
        </w:rPr>
        <w:t xml:space="preserve"> </w:t>
      </w:r>
      <w:proofErr w:type="spellStart"/>
      <w:r w:rsidRPr="002348AF">
        <w:rPr>
          <w:sz w:val="22"/>
          <w:szCs w:val="22"/>
          <w:lang w:val="ru-RU"/>
        </w:rPr>
        <w:t>tinkamam</w:t>
      </w:r>
      <w:proofErr w:type="spellEnd"/>
      <w:r w:rsidRPr="002348AF">
        <w:rPr>
          <w:sz w:val="22"/>
          <w:szCs w:val="22"/>
          <w:lang w:val="ru-RU"/>
        </w:rPr>
        <w:t xml:space="preserve"> </w:t>
      </w:r>
      <w:proofErr w:type="spellStart"/>
      <w:r w:rsidRPr="002348AF">
        <w:rPr>
          <w:sz w:val="22"/>
          <w:szCs w:val="22"/>
          <w:lang w:val="ru-RU"/>
        </w:rPr>
        <w:t>Sutarties</w:t>
      </w:r>
      <w:proofErr w:type="spellEnd"/>
      <w:r w:rsidRPr="002348AF">
        <w:rPr>
          <w:sz w:val="22"/>
          <w:szCs w:val="22"/>
          <w:lang w:val="ru-RU"/>
        </w:rPr>
        <w:t xml:space="preserve"> </w:t>
      </w:r>
      <w:proofErr w:type="spellStart"/>
      <w:r w:rsidRPr="002348AF">
        <w:rPr>
          <w:sz w:val="22"/>
          <w:szCs w:val="22"/>
          <w:lang w:val="ru-RU"/>
        </w:rPr>
        <w:t>vykdymui</w:t>
      </w:r>
      <w:proofErr w:type="spellEnd"/>
      <w:r w:rsidRPr="002348AF">
        <w:rPr>
          <w:sz w:val="22"/>
          <w:szCs w:val="22"/>
          <w:lang w:val="ru-RU"/>
        </w:rPr>
        <w:t xml:space="preserve"> </w:t>
      </w:r>
      <w:proofErr w:type="spellStart"/>
      <w:r w:rsidRPr="002348AF">
        <w:rPr>
          <w:sz w:val="22"/>
          <w:szCs w:val="22"/>
          <w:lang w:val="ru-RU"/>
        </w:rPr>
        <w:t>užtikrinti</w:t>
      </w:r>
      <w:proofErr w:type="spellEnd"/>
      <w:r w:rsidRPr="002348AF">
        <w:rPr>
          <w:sz w:val="22"/>
          <w:szCs w:val="22"/>
          <w:lang w:val="ru-RU"/>
        </w:rPr>
        <w:t>.</w:t>
      </w:r>
    </w:p>
    <w:p w14:paraId="49231EA5" w14:textId="77777777" w:rsidR="002348AF" w:rsidRPr="002348AF" w:rsidRDefault="002348AF" w:rsidP="002348AF">
      <w:pPr>
        <w:tabs>
          <w:tab w:val="left" w:pos="975"/>
        </w:tabs>
        <w:rPr>
          <w:sz w:val="22"/>
          <w:szCs w:val="22"/>
        </w:rPr>
      </w:pPr>
      <w:r w:rsidRPr="002348AF">
        <w:rPr>
          <w:sz w:val="22"/>
          <w:szCs w:val="22"/>
        </w:rPr>
        <w:t xml:space="preserve">4.3. </w:t>
      </w:r>
      <w:proofErr w:type="spellStart"/>
      <w:r w:rsidRPr="002348AF">
        <w:rPr>
          <w:sz w:val="22"/>
          <w:szCs w:val="22"/>
          <w:lang w:val="ru-RU"/>
        </w:rPr>
        <w:t>Pirkėjas</w:t>
      </w:r>
      <w:proofErr w:type="spellEnd"/>
      <w:r w:rsidRPr="002348AF">
        <w:rPr>
          <w:sz w:val="22"/>
          <w:szCs w:val="22"/>
          <w:lang w:val="ru-RU"/>
        </w:rPr>
        <w:t xml:space="preserve"> Lietuvos </w:t>
      </w:r>
      <w:proofErr w:type="spellStart"/>
      <w:r w:rsidRPr="002348AF">
        <w:rPr>
          <w:sz w:val="22"/>
          <w:szCs w:val="22"/>
          <w:lang w:val="ru-RU"/>
        </w:rPr>
        <w:t>Respublikos</w:t>
      </w:r>
      <w:proofErr w:type="spellEnd"/>
      <w:r w:rsidRPr="002348AF">
        <w:rPr>
          <w:sz w:val="22"/>
          <w:szCs w:val="22"/>
          <w:lang w:val="ru-RU"/>
        </w:rPr>
        <w:t xml:space="preserve"> </w:t>
      </w:r>
      <w:proofErr w:type="spellStart"/>
      <w:r w:rsidRPr="002348AF">
        <w:rPr>
          <w:sz w:val="22"/>
          <w:szCs w:val="22"/>
          <w:lang w:val="ru-RU"/>
        </w:rPr>
        <w:t>civilinio</w:t>
      </w:r>
      <w:proofErr w:type="spellEnd"/>
      <w:r w:rsidRPr="002348AF">
        <w:rPr>
          <w:sz w:val="22"/>
          <w:szCs w:val="22"/>
          <w:lang w:val="ru-RU"/>
        </w:rPr>
        <w:t xml:space="preserve"> </w:t>
      </w:r>
      <w:proofErr w:type="spellStart"/>
      <w:r w:rsidRPr="002348AF">
        <w:rPr>
          <w:sz w:val="22"/>
          <w:szCs w:val="22"/>
          <w:lang w:val="ru-RU"/>
        </w:rPr>
        <w:t>proceso</w:t>
      </w:r>
      <w:proofErr w:type="spellEnd"/>
      <w:r w:rsidRPr="002348AF">
        <w:rPr>
          <w:sz w:val="22"/>
          <w:szCs w:val="22"/>
          <w:lang w:val="ru-RU"/>
        </w:rPr>
        <w:t xml:space="preserve"> </w:t>
      </w:r>
      <w:proofErr w:type="spellStart"/>
      <w:r w:rsidRPr="002348AF">
        <w:rPr>
          <w:sz w:val="22"/>
          <w:szCs w:val="22"/>
          <w:lang w:val="ru-RU"/>
        </w:rPr>
        <w:t>kodekso</w:t>
      </w:r>
      <w:proofErr w:type="spellEnd"/>
      <w:r w:rsidRPr="002348AF">
        <w:rPr>
          <w:sz w:val="22"/>
          <w:szCs w:val="22"/>
          <w:lang w:val="ru-RU"/>
        </w:rPr>
        <w:t xml:space="preserve"> </w:t>
      </w:r>
      <w:proofErr w:type="spellStart"/>
      <w:r w:rsidRPr="002348AF">
        <w:rPr>
          <w:sz w:val="22"/>
          <w:szCs w:val="22"/>
          <w:lang w:val="ru-RU"/>
        </w:rPr>
        <w:t>nustatyta</w:t>
      </w:r>
      <w:proofErr w:type="spellEnd"/>
      <w:r w:rsidRPr="002348AF">
        <w:rPr>
          <w:sz w:val="22"/>
          <w:szCs w:val="22"/>
          <w:lang w:val="ru-RU"/>
        </w:rPr>
        <w:t xml:space="preserve"> </w:t>
      </w:r>
      <w:proofErr w:type="spellStart"/>
      <w:r w:rsidRPr="002348AF">
        <w:rPr>
          <w:sz w:val="22"/>
          <w:szCs w:val="22"/>
          <w:lang w:val="ru-RU"/>
        </w:rPr>
        <w:t>tvarka</w:t>
      </w:r>
      <w:proofErr w:type="spellEnd"/>
      <w:r w:rsidRPr="002348AF">
        <w:rPr>
          <w:sz w:val="22"/>
          <w:szCs w:val="22"/>
          <w:lang w:val="ru-RU"/>
        </w:rPr>
        <w:t xml:space="preserve"> </w:t>
      </w:r>
      <w:proofErr w:type="spellStart"/>
      <w:r w:rsidRPr="002348AF">
        <w:rPr>
          <w:sz w:val="22"/>
          <w:szCs w:val="22"/>
          <w:lang w:val="ru-RU"/>
        </w:rPr>
        <w:t>turi</w:t>
      </w:r>
      <w:proofErr w:type="spellEnd"/>
      <w:r w:rsidRPr="002348AF">
        <w:rPr>
          <w:sz w:val="22"/>
          <w:szCs w:val="22"/>
          <w:lang w:val="ru-RU"/>
        </w:rPr>
        <w:t xml:space="preserve"> </w:t>
      </w:r>
      <w:proofErr w:type="spellStart"/>
      <w:r w:rsidRPr="002348AF">
        <w:rPr>
          <w:sz w:val="22"/>
          <w:szCs w:val="22"/>
          <w:lang w:val="ru-RU"/>
        </w:rPr>
        <w:t>teisę</w:t>
      </w:r>
      <w:proofErr w:type="spellEnd"/>
      <w:r w:rsidRPr="002348AF">
        <w:rPr>
          <w:sz w:val="22"/>
          <w:szCs w:val="22"/>
          <w:lang w:val="ru-RU"/>
        </w:rPr>
        <w:t xml:space="preserve"> </w:t>
      </w:r>
      <w:proofErr w:type="spellStart"/>
      <w:r w:rsidRPr="002348AF">
        <w:rPr>
          <w:sz w:val="22"/>
          <w:szCs w:val="22"/>
          <w:lang w:val="ru-RU"/>
        </w:rPr>
        <w:t>reikalauti</w:t>
      </w:r>
      <w:proofErr w:type="spellEnd"/>
      <w:r w:rsidRPr="002348AF">
        <w:rPr>
          <w:sz w:val="22"/>
          <w:szCs w:val="22"/>
          <w:lang w:val="ru-RU"/>
        </w:rPr>
        <w:t xml:space="preserve"> </w:t>
      </w:r>
      <w:proofErr w:type="spellStart"/>
      <w:r w:rsidRPr="002348AF">
        <w:rPr>
          <w:sz w:val="22"/>
          <w:szCs w:val="22"/>
          <w:lang w:val="ru-RU"/>
        </w:rPr>
        <w:t>atlyginti</w:t>
      </w:r>
      <w:proofErr w:type="spellEnd"/>
      <w:r w:rsidRPr="002348AF">
        <w:rPr>
          <w:sz w:val="22"/>
          <w:szCs w:val="22"/>
          <w:lang w:val="ru-RU"/>
        </w:rPr>
        <w:t xml:space="preserve"> </w:t>
      </w:r>
      <w:proofErr w:type="spellStart"/>
      <w:r w:rsidRPr="002348AF">
        <w:rPr>
          <w:sz w:val="22"/>
          <w:szCs w:val="22"/>
          <w:lang w:val="ru-RU"/>
        </w:rPr>
        <w:t>nuostolius</w:t>
      </w:r>
      <w:proofErr w:type="spellEnd"/>
      <w:r w:rsidRPr="002348AF">
        <w:rPr>
          <w:sz w:val="22"/>
          <w:szCs w:val="22"/>
          <w:lang w:val="ru-RU"/>
        </w:rPr>
        <w:t xml:space="preserve"> </w:t>
      </w:r>
      <w:proofErr w:type="spellStart"/>
      <w:r w:rsidRPr="002348AF">
        <w:rPr>
          <w:sz w:val="22"/>
          <w:szCs w:val="22"/>
          <w:lang w:val="ru-RU"/>
        </w:rPr>
        <w:t>dėl</w:t>
      </w:r>
      <w:proofErr w:type="spellEnd"/>
      <w:r w:rsidRPr="002348AF">
        <w:rPr>
          <w:sz w:val="22"/>
          <w:szCs w:val="22"/>
          <w:lang w:val="ru-RU"/>
        </w:rPr>
        <w:t xml:space="preserve"> </w:t>
      </w:r>
      <w:proofErr w:type="spellStart"/>
      <w:r w:rsidRPr="002348AF">
        <w:rPr>
          <w:sz w:val="22"/>
          <w:szCs w:val="22"/>
          <w:lang w:val="ru-RU"/>
        </w:rPr>
        <w:t>patirtų</w:t>
      </w:r>
      <w:proofErr w:type="spellEnd"/>
      <w:r w:rsidRPr="002348AF">
        <w:rPr>
          <w:sz w:val="22"/>
          <w:szCs w:val="22"/>
          <w:lang w:val="ru-RU"/>
        </w:rPr>
        <w:t xml:space="preserve"> </w:t>
      </w:r>
      <w:proofErr w:type="spellStart"/>
      <w:r w:rsidRPr="002348AF">
        <w:rPr>
          <w:sz w:val="22"/>
          <w:szCs w:val="22"/>
          <w:lang w:val="ru-RU"/>
        </w:rPr>
        <w:t>išlaidų</w:t>
      </w:r>
      <w:proofErr w:type="spellEnd"/>
      <w:r w:rsidRPr="002348AF">
        <w:rPr>
          <w:sz w:val="22"/>
          <w:szCs w:val="22"/>
          <w:lang w:val="ru-RU"/>
        </w:rPr>
        <w:t xml:space="preserve"> </w:t>
      </w:r>
      <w:r w:rsidRPr="002348AF">
        <w:rPr>
          <w:sz w:val="22"/>
          <w:szCs w:val="22"/>
        </w:rPr>
        <w:t>naudojant</w:t>
      </w:r>
      <w:r w:rsidRPr="002348AF">
        <w:rPr>
          <w:sz w:val="22"/>
          <w:szCs w:val="22"/>
          <w:lang w:val="ru-RU"/>
        </w:rPr>
        <w:t xml:space="preserve"> </w:t>
      </w:r>
      <w:r w:rsidRPr="002348AF">
        <w:rPr>
          <w:sz w:val="22"/>
          <w:szCs w:val="22"/>
        </w:rPr>
        <w:t>Pardavėjo</w:t>
      </w:r>
      <w:r w:rsidRPr="002348AF">
        <w:rPr>
          <w:sz w:val="22"/>
          <w:szCs w:val="22"/>
          <w:lang w:val="ru-RU"/>
        </w:rPr>
        <w:t xml:space="preserve"> </w:t>
      </w:r>
      <w:proofErr w:type="spellStart"/>
      <w:r w:rsidRPr="002348AF">
        <w:rPr>
          <w:sz w:val="22"/>
          <w:szCs w:val="22"/>
          <w:lang w:val="ru-RU"/>
        </w:rPr>
        <w:t>pristatytas</w:t>
      </w:r>
      <w:proofErr w:type="spellEnd"/>
      <w:r w:rsidRPr="002348AF">
        <w:rPr>
          <w:sz w:val="22"/>
          <w:szCs w:val="22"/>
          <w:lang w:val="ru-RU"/>
        </w:rPr>
        <w:t xml:space="preserve"> </w:t>
      </w:r>
      <w:proofErr w:type="spellStart"/>
      <w:r w:rsidRPr="002348AF">
        <w:rPr>
          <w:sz w:val="22"/>
          <w:szCs w:val="22"/>
          <w:lang w:val="ru-RU"/>
        </w:rPr>
        <w:t>nekokybiškas</w:t>
      </w:r>
      <w:proofErr w:type="spellEnd"/>
      <w:r w:rsidRPr="002348AF">
        <w:rPr>
          <w:sz w:val="22"/>
          <w:szCs w:val="22"/>
          <w:lang w:val="ru-RU"/>
        </w:rPr>
        <w:t xml:space="preserve"> </w:t>
      </w:r>
      <w:proofErr w:type="spellStart"/>
      <w:r w:rsidRPr="002348AF">
        <w:rPr>
          <w:sz w:val="22"/>
          <w:szCs w:val="22"/>
          <w:lang w:val="ru-RU"/>
        </w:rPr>
        <w:t>Prekes</w:t>
      </w:r>
      <w:proofErr w:type="spellEnd"/>
      <w:r w:rsidRPr="002348AF">
        <w:rPr>
          <w:sz w:val="22"/>
          <w:szCs w:val="22"/>
          <w:lang w:val="ru-RU"/>
        </w:rPr>
        <w:t xml:space="preserve">, </w:t>
      </w:r>
      <w:proofErr w:type="spellStart"/>
      <w:r w:rsidRPr="002348AF">
        <w:rPr>
          <w:sz w:val="22"/>
          <w:szCs w:val="22"/>
          <w:lang w:val="ru-RU"/>
        </w:rPr>
        <w:t>taip</w:t>
      </w:r>
      <w:proofErr w:type="spellEnd"/>
      <w:r w:rsidRPr="002348AF">
        <w:rPr>
          <w:sz w:val="22"/>
          <w:szCs w:val="22"/>
          <w:lang w:val="ru-RU"/>
        </w:rPr>
        <w:t xml:space="preserve"> </w:t>
      </w:r>
      <w:proofErr w:type="spellStart"/>
      <w:r w:rsidRPr="002348AF">
        <w:rPr>
          <w:sz w:val="22"/>
          <w:szCs w:val="22"/>
          <w:lang w:val="ru-RU"/>
        </w:rPr>
        <w:t>pat</w:t>
      </w:r>
      <w:proofErr w:type="spellEnd"/>
      <w:r w:rsidRPr="002348AF">
        <w:rPr>
          <w:sz w:val="22"/>
          <w:szCs w:val="22"/>
          <w:lang w:val="ru-RU"/>
        </w:rPr>
        <w:t xml:space="preserve"> </w:t>
      </w:r>
      <w:proofErr w:type="spellStart"/>
      <w:r w:rsidRPr="002348AF">
        <w:rPr>
          <w:sz w:val="22"/>
          <w:szCs w:val="22"/>
          <w:lang w:val="ru-RU"/>
        </w:rPr>
        <w:t>reikalauti</w:t>
      </w:r>
      <w:proofErr w:type="spellEnd"/>
      <w:r w:rsidRPr="002348AF">
        <w:rPr>
          <w:sz w:val="22"/>
          <w:szCs w:val="22"/>
          <w:lang w:val="ru-RU"/>
        </w:rPr>
        <w:t xml:space="preserve"> </w:t>
      </w:r>
      <w:proofErr w:type="spellStart"/>
      <w:r w:rsidRPr="002348AF">
        <w:rPr>
          <w:sz w:val="22"/>
          <w:szCs w:val="22"/>
          <w:lang w:val="ru-RU"/>
        </w:rPr>
        <w:t>atlyginti</w:t>
      </w:r>
      <w:proofErr w:type="spellEnd"/>
      <w:r w:rsidRPr="002348AF">
        <w:rPr>
          <w:sz w:val="22"/>
          <w:szCs w:val="22"/>
          <w:lang w:val="ru-RU"/>
        </w:rPr>
        <w:t xml:space="preserve"> </w:t>
      </w:r>
      <w:proofErr w:type="spellStart"/>
      <w:r w:rsidRPr="002348AF">
        <w:rPr>
          <w:sz w:val="22"/>
          <w:szCs w:val="22"/>
          <w:lang w:val="ru-RU"/>
        </w:rPr>
        <w:t>kitus</w:t>
      </w:r>
      <w:proofErr w:type="spellEnd"/>
      <w:r w:rsidRPr="002348AF">
        <w:rPr>
          <w:sz w:val="22"/>
          <w:szCs w:val="22"/>
          <w:lang w:val="ru-RU"/>
        </w:rPr>
        <w:t xml:space="preserve"> </w:t>
      </w:r>
      <w:proofErr w:type="spellStart"/>
      <w:r w:rsidRPr="002348AF">
        <w:rPr>
          <w:sz w:val="22"/>
          <w:szCs w:val="22"/>
          <w:lang w:val="ru-RU"/>
        </w:rPr>
        <w:t>nuostolius</w:t>
      </w:r>
      <w:proofErr w:type="spellEnd"/>
      <w:r w:rsidRPr="002348AF">
        <w:rPr>
          <w:sz w:val="22"/>
          <w:szCs w:val="22"/>
          <w:lang w:val="ru-RU"/>
        </w:rPr>
        <w:t xml:space="preserve">, </w:t>
      </w:r>
      <w:proofErr w:type="spellStart"/>
      <w:r w:rsidRPr="002348AF">
        <w:rPr>
          <w:sz w:val="22"/>
          <w:szCs w:val="22"/>
          <w:lang w:val="ru-RU"/>
        </w:rPr>
        <w:t>jei</w:t>
      </w:r>
      <w:proofErr w:type="spellEnd"/>
      <w:r w:rsidRPr="002348AF">
        <w:rPr>
          <w:sz w:val="22"/>
          <w:szCs w:val="22"/>
          <w:lang w:val="ru-RU"/>
        </w:rPr>
        <w:t xml:space="preserve"> </w:t>
      </w:r>
      <w:proofErr w:type="spellStart"/>
      <w:r w:rsidRPr="002348AF">
        <w:rPr>
          <w:sz w:val="22"/>
          <w:szCs w:val="22"/>
          <w:lang w:val="ru-RU"/>
        </w:rPr>
        <w:t>dėl</w:t>
      </w:r>
      <w:proofErr w:type="spellEnd"/>
      <w:r w:rsidRPr="002348AF">
        <w:rPr>
          <w:sz w:val="22"/>
          <w:szCs w:val="22"/>
          <w:lang w:val="ru-RU"/>
        </w:rPr>
        <w:t xml:space="preserve"> </w:t>
      </w:r>
      <w:r w:rsidRPr="002348AF">
        <w:rPr>
          <w:sz w:val="22"/>
          <w:szCs w:val="22"/>
        </w:rPr>
        <w:t>Pardavėjo</w:t>
      </w:r>
      <w:r w:rsidRPr="002348AF">
        <w:rPr>
          <w:sz w:val="22"/>
          <w:szCs w:val="22"/>
          <w:lang w:val="ru-RU"/>
        </w:rPr>
        <w:t xml:space="preserve"> </w:t>
      </w:r>
      <w:proofErr w:type="spellStart"/>
      <w:r w:rsidRPr="002348AF">
        <w:rPr>
          <w:sz w:val="22"/>
          <w:szCs w:val="22"/>
          <w:lang w:val="ru-RU"/>
        </w:rPr>
        <w:t>pristatytų</w:t>
      </w:r>
      <w:proofErr w:type="spellEnd"/>
      <w:r w:rsidRPr="002348AF">
        <w:rPr>
          <w:sz w:val="22"/>
          <w:szCs w:val="22"/>
          <w:lang w:val="ru-RU"/>
        </w:rPr>
        <w:t xml:space="preserve"> </w:t>
      </w:r>
      <w:proofErr w:type="spellStart"/>
      <w:r w:rsidRPr="002348AF">
        <w:rPr>
          <w:sz w:val="22"/>
          <w:szCs w:val="22"/>
          <w:lang w:val="ru-RU"/>
        </w:rPr>
        <w:t>nekokybiškų</w:t>
      </w:r>
      <w:proofErr w:type="spellEnd"/>
      <w:r w:rsidRPr="002348AF">
        <w:rPr>
          <w:sz w:val="22"/>
          <w:szCs w:val="22"/>
          <w:lang w:val="ru-RU"/>
        </w:rPr>
        <w:t xml:space="preserve"> </w:t>
      </w:r>
      <w:proofErr w:type="spellStart"/>
      <w:r w:rsidRPr="002348AF">
        <w:rPr>
          <w:sz w:val="22"/>
          <w:szCs w:val="22"/>
          <w:lang w:val="ru-RU"/>
        </w:rPr>
        <w:t>Prekių</w:t>
      </w:r>
      <w:proofErr w:type="spellEnd"/>
      <w:r w:rsidRPr="002348AF">
        <w:rPr>
          <w:sz w:val="22"/>
          <w:szCs w:val="22"/>
          <w:lang w:val="ru-RU"/>
        </w:rPr>
        <w:t xml:space="preserve"> </w:t>
      </w:r>
      <w:proofErr w:type="spellStart"/>
      <w:r w:rsidRPr="002348AF">
        <w:rPr>
          <w:sz w:val="22"/>
          <w:szCs w:val="22"/>
          <w:lang w:val="ru-RU"/>
        </w:rPr>
        <w:t>sugadinamos</w:t>
      </w:r>
      <w:proofErr w:type="spellEnd"/>
      <w:r w:rsidRPr="002348AF">
        <w:rPr>
          <w:sz w:val="22"/>
          <w:szCs w:val="22"/>
          <w:lang w:val="ru-RU"/>
        </w:rPr>
        <w:t xml:space="preserve"> </w:t>
      </w:r>
      <w:proofErr w:type="spellStart"/>
      <w:r w:rsidRPr="002348AF">
        <w:rPr>
          <w:sz w:val="22"/>
          <w:szCs w:val="22"/>
          <w:lang w:val="ru-RU"/>
        </w:rPr>
        <w:t>ar</w:t>
      </w:r>
      <w:proofErr w:type="spellEnd"/>
      <w:r w:rsidRPr="002348AF">
        <w:rPr>
          <w:sz w:val="22"/>
          <w:szCs w:val="22"/>
          <w:lang w:val="ru-RU"/>
        </w:rPr>
        <w:t xml:space="preserve"> </w:t>
      </w:r>
      <w:proofErr w:type="spellStart"/>
      <w:r w:rsidRPr="002348AF">
        <w:rPr>
          <w:sz w:val="22"/>
          <w:szCs w:val="22"/>
          <w:lang w:val="ru-RU"/>
        </w:rPr>
        <w:t>kitaip</w:t>
      </w:r>
      <w:proofErr w:type="spellEnd"/>
      <w:r w:rsidRPr="002348AF">
        <w:rPr>
          <w:sz w:val="22"/>
          <w:szCs w:val="22"/>
          <w:lang w:val="ru-RU"/>
        </w:rPr>
        <w:t xml:space="preserve"> </w:t>
      </w:r>
      <w:proofErr w:type="spellStart"/>
      <w:r w:rsidRPr="002348AF">
        <w:rPr>
          <w:sz w:val="22"/>
          <w:szCs w:val="22"/>
          <w:lang w:val="ru-RU"/>
        </w:rPr>
        <w:t>pažeidžiamos</w:t>
      </w:r>
      <w:proofErr w:type="spellEnd"/>
      <w:r w:rsidRPr="002348AF">
        <w:rPr>
          <w:sz w:val="22"/>
          <w:szCs w:val="22"/>
          <w:lang w:val="ru-RU"/>
        </w:rPr>
        <w:t xml:space="preserve"> </w:t>
      </w:r>
      <w:proofErr w:type="spellStart"/>
      <w:r w:rsidRPr="002348AF">
        <w:rPr>
          <w:sz w:val="22"/>
          <w:szCs w:val="22"/>
          <w:lang w:val="ru-RU"/>
        </w:rPr>
        <w:t>kitos</w:t>
      </w:r>
      <w:proofErr w:type="spellEnd"/>
      <w:r w:rsidRPr="002348AF">
        <w:rPr>
          <w:sz w:val="22"/>
          <w:szCs w:val="22"/>
          <w:lang w:val="ru-RU"/>
        </w:rPr>
        <w:t xml:space="preserve"> </w:t>
      </w:r>
      <w:proofErr w:type="spellStart"/>
      <w:r w:rsidRPr="002348AF">
        <w:rPr>
          <w:sz w:val="22"/>
          <w:szCs w:val="22"/>
          <w:lang w:val="ru-RU"/>
        </w:rPr>
        <w:t>su</w:t>
      </w:r>
      <w:proofErr w:type="spellEnd"/>
      <w:r w:rsidRPr="002348AF">
        <w:rPr>
          <w:sz w:val="22"/>
          <w:szCs w:val="22"/>
          <w:lang w:val="ru-RU"/>
        </w:rPr>
        <w:t xml:space="preserve"> </w:t>
      </w:r>
      <w:proofErr w:type="spellStart"/>
      <w:r w:rsidRPr="002348AF">
        <w:rPr>
          <w:sz w:val="22"/>
          <w:szCs w:val="22"/>
          <w:lang w:val="ru-RU"/>
        </w:rPr>
        <w:t>toki</w:t>
      </w:r>
      <w:r w:rsidRPr="002348AF">
        <w:rPr>
          <w:sz w:val="22"/>
          <w:szCs w:val="22"/>
        </w:rPr>
        <w:t>omis</w:t>
      </w:r>
      <w:proofErr w:type="spellEnd"/>
      <w:r w:rsidRPr="002348AF">
        <w:rPr>
          <w:sz w:val="22"/>
          <w:szCs w:val="22"/>
        </w:rPr>
        <w:t xml:space="preserve"> Prekėmis</w:t>
      </w:r>
      <w:r w:rsidRPr="002348AF">
        <w:rPr>
          <w:sz w:val="22"/>
          <w:szCs w:val="22"/>
          <w:lang w:val="ru-RU"/>
        </w:rPr>
        <w:t xml:space="preserve"> </w:t>
      </w:r>
      <w:r w:rsidRPr="002348AF">
        <w:rPr>
          <w:sz w:val="22"/>
          <w:szCs w:val="22"/>
        </w:rPr>
        <w:t>susiję autobusų mechanizmai, įrengimai ar atskiros dalys.</w:t>
      </w:r>
    </w:p>
    <w:p w14:paraId="635B8D7C" w14:textId="77777777" w:rsidR="002348AF" w:rsidRDefault="002348AF" w:rsidP="002348AF">
      <w:pPr>
        <w:tabs>
          <w:tab w:val="left" w:pos="975"/>
        </w:tabs>
        <w:rPr>
          <w:sz w:val="22"/>
          <w:szCs w:val="22"/>
        </w:rPr>
      </w:pPr>
    </w:p>
    <w:p w14:paraId="4A4FBD51" w14:textId="77777777" w:rsidR="002348AF" w:rsidRPr="002348AF" w:rsidRDefault="002348AF" w:rsidP="007B292C">
      <w:pPr>
        <w:numPr>
          <w:ilvl w:val="0"/>
          <w:numId w:val="42"/>
        </w:numPr>
        <w:tabs>
          <w:tab w:val="left" w:pos="975"/>
        </w:tabs>
        <w:jc w:val="center"/>
        <w:rPr>
          <w:b/>
          <w:sz w:val="22"/>
          <w:szCs w:val="22"/>
        </w:rPr>
      </w:pPr>
      <w:r w:rsidRPr="002348AF">
        <w:rPr>
          <w:b/>
          <w:sz w:val="22"/>
          <w:szCs w:val="22"/>
        </w:rPr>
        <w:t>Šalių pareigos ir atsakomybė</w:t>
      </w:r>
    </w:p>
    <w:p w14:paraId="701E9C26" w14:textId="77777777" w:rsidR="002348AF" w:rsidRPr="002348AF" w:rsidRDefault="002348AF" w:rsidP="002348AF">
      <w:pPr>
        <w:tabs>
          <w:tab w:val="left" w:pos="975"/>
        </w:tabs>
        <w:rPr>
          <w:b/>
          <w:sz w:val="22"/>
          <w:szCs w:val="22"/>
        </w:rPr>
      </w:pPr>
    </w:p>
    <w:p w14:paraId="615941D5" w14:textId="77777777" w:rsidR="002348AF" w:rsidRPr="002348AF" w:rsidRDefault="002348AF" w:rsidP="002348AF">
      <w:pPr>
        <w:tabs>
          <w:tab w:val="left" w:pos="975"/>
        </w:tabs>
        <w:rPr>
          <w:sz w:val="22"/>
          <w:szCs w:val="22"/>
        </w:rPr>
      </w:pPr>
      <w:r w:rsidRPr="002348AF">
        <w:rPr>
          <w:sz w:val="22"/>
          <w:szCs w:val="22"/>
        </w:rPr>
        <w:t>5.1.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383F751A" w14:textId="77777777" w:rsidR="002348AF" w:rsidRPr="005B20FA" w:rsidRDefault="002348AF" w:rsidP="002348AF">
      <w:pPr>
        <w:tabs>
          <w:tab w:val="left" w:pos="975"/>
        </w:tabs>
        <w:rPr>
          <w:b/>
          <w:bCs/>
          <w:i/>
          <w:iCs/>
          <w:sz w:val="22"/>
          <w:szCs w:val="22"/>
          <w:u w:val="single"/>
        </w:rPr>
      </w:pPr>
      <w:r w:rsidRPr="005B20FA">
        <w:rPr>
          <w:b/>
          <w:bCs/>
          <w:i/>
          <w:iCs/>
          <w:sz w:val="22"/>
          <w:szCs w:val="22"/>
          <w:u w:val="single"/>
        </w:rPr>
        <w:t>5.2. Pardavėjas įsipareigoja:</w:t>
      </w:r>
    </w:p>
    <w:p w14:paraId="757C2F6C" w14:textId="77777777" w:rsidR="002348AF" w:rsidRPr="002348AF" w:rsidRDefault="002348AF" w:rsidP="002348AF">
      <w:pPr>
        <w:tabs>
          <w:tab w:val="left" w:pos="975"/>
        </w:tabs>
        <w:rPr>
          <w:sz w:val="22"/>
          <w:szCs w:val="22"/>
        </w:rPr>
      </w:pPr>
      <w:r w:rsidRPr="002348AF">
        <w:rPr>
          <w:sz w:val="22"/>
          <w:szCs w:val="22"/>
        </w:rPr>
        <w:t>5.2.1. nuosekliai vykdyti Sutartį, nustatytais terminais pateikti Prekes Sutartyje nurodytu adresu ir atlikti kitus įsipareigojimus, numatytus Sutartyje ir šios Sutarties 1 priede;</w:t>
      </w:r>
    </w:p>
    <w:p w14:paraId="38343F4A" w14:textId="77777777" w:rsidR="002348AF" w:rsidRPr="002348AF" w:rsidRDefault="002348AF" w:rsidP="002348AF">
      <w:pPr>
        <w:tabs>
          <w:tab w:val="left" w:pos="975"/>
        </w:tabs>
        <w:rPr>
          <w:sz w:val="22"/>
          <w:szCs w:val="22"/>
        </w:rPr>
      </w:pPr>
      <w:r w:rsidRPr="002348AF">
        <w:rPr>
          <w:sz w:val="22"/>
          <w:szCs w:val="22"/>
        </w:rPr>
        <w:t>5.2.2. pateikti Prekes tinkamai supakuotas, atitinkančias Specifikacijoje nurodytas Prekių savybes ir reikalavimus, užtikrinant Prekių atitiktį įprastai tokios rūšies prekėms keliamiems reikalavimams;</w:t>
      </w:r>
    </w:p>
    <w:p w14:paraId="476CD9DE" w14:textId="77777777" w:rsidR="002348AF" w:rsidRPr="002348AF" w:rsidRDefault="002348AF" w:rsidP="002348AF">
      <w:pPr>
        <w:tabs>
          <w:tab w:val="left" w:pos="975"/>
        </w:tabs>
        <w:rPr>
          <w:sz w:val="22"/>
          <w:szCs w:val="22"/>
        </w:rPr>
      </w:pPr>
      <w:r w:rsidRPr="002348AF">
        <w:rPr>
          <w:sz w:val="22"/>
          <w:szCs w:val="22"/>
        </w:rPr>
        <w:t>5.2.3. laikytis visų Lietuvos Respublikoje galiojančių įstatymų ir kitų teisės aktų nuostatų ir užtikrinti, kad jo darbuotojai jų laikytųsi. Pardavėjas garantuoja Pirkėjui ar trečiajai Šaliai nuostolių atlyginimą, jei Pardavėjas ar jo darbuotojai nesilaikytų įstatymų, teisės aktų reikalavimų ir dėl to būtų pateiktos kokios nors pretenzijos ar pradėti procesiniai veiksmai;</w:t>
      </w:r>
    </w:p>
    <w:p w14:paraId="35EEE746" w14:textId="77777777" w:rsidR="002348AF" w:rsidRPr="002348AF" w:rsidRDefault="002348AF" w:rsidP="002348AF">
      <w:pPr>
        <w:tabs>
          <w:tab w:val="left" w:pos="975"/>
        </w:tabs>
        <w:rPr>
          <w:sz w:val="22"/>
          <w:szCs w:val="22"/>
        </w:rPr>
      </w:pPr>
      <w:r w:rsidRPr="002348AF">
        <w:rPr>
          <w:sz w:val="22"/>
          <w:szCs w:val="22"/>
        </w:rPr>
        <w:t>5.2.4. užtikrinti iš Pirkėjo Sutarties vykdymo metu gautos ir su Sutarties vykdymu susijusios informacijos konfidencialumą ir apsaugą;</w:t>
      </w:r>
    </w:p>
    <w:p w14:paraId="292B492A" w14:textId="77777777" w:rsidR="002348AF" w:rsidRPr="002348AF" w:rsidRDefault="002348AF" w:rsidP="002348AF">
      <w:pPr>
        <w:tabs>
          <w:tab w:val="left" w:pos="975"/>
        </w:tabs>
        <w:rPr>
          <w:sz w:val="22"/>
          <w:szCs w:val="22"/>
        </w:rPr>
      </w:pPr>
      <w:r w:rsidRPr="002348AF">
        <w:rPr>
          <w:sz w:val="22"/>
          <w:szCs w:val="22"/>
        </w:rPr>
        <w:t>5.2.5. per Pirkėjo nustatytą terminą savo lėšomis atlyginti Pirkėjui visus nuostolius ar žalą, susidariusius dėl Pardavėjo tiekiamų netinkamų ir nekokybiškų Prekių, netinkamo Sutarties vykdymo ar Sutarties nevykdymo.</w:t>
      </w:r>
    </w:p>
    <w:p w14:paraId="24BFDA71" w14:textId="77777777" w:rsidR="00614EED" w:rsidRDefault="002348AF" w:rsidP="002348AF">
      <w:pPr>
        <w:tabs>
          <w:tab w:val="left" w:pos="975"/>
        </w:tabs>
        <w:rPr>
          <w:sz w:val="22"/>
          <w:szCs w:val="22"/>
        </w:rPr>
      </w:pPr>
      <w:r w:rsidRPr="002348AF">
        <w:rPr>
          <w:sz w:val="22"/>
          <w:szCs w:val="22"/>
        </w:rPr>
        <w:t>5.2.6. tinkamai vykdyti kitus įsipareigojimus, numatytus Sutartyje ir galiojančiuose Lietuvos Respublikos teisės aktuose.</w:t>
      </w:r>
    </w:p>
    <w:p w14:paraId="048193FF" w14:textId="00E0E112" w:rsidR="002348AF" w:rsidRPr="002348AF" w:rsidRDefault="002348AF" w:rsidP="002348AF">
      <w:pPr>
        <w:tabs>
          <w:tab w:val="left" w:pos="975"/>
        </w:tabs>
        <w:rPr>
          <w:sz w:val="22"/>
          <w:szCs w:val="22"/>
        </w:rPr>
      </w:pPr>
      <w:r w:rsidRPr="002348AF">
        <w:rPr>
          <w:sz w:val="22"/>
          <w:szCs w:val="22"/>
        </w:rPr>
        <w:t xml:space="preserve">5.2.7. įsipareigoja, vykdant Sutartį laikytis, aplinkosaugos reikalavimų, nurodytų Sutarties 1.5. punkte. </w:t>
      </w:r>
    </w:p>
    <w:p w14:paraId="7A1741AD" w14:textId="77777777" w:rsidR="002348AF" w:rsidRPr="005B20FA" w:rsidRDefault="002348AF" w:rsidP="002348AF">
      <w:pPr>
        <w:tabs>
          <w:tab w:val="left" w:pos="975"/>
        </w:tabs>
        <w:rPr>
          <w:b/>
          <w:bCs/>
          <w:i/>
          <w:iCs/>
          <w:sz w:val="22"/>
          <w:szCs w:val="22"/>
          <w:u w:val="single"/>
        </w:rPr>
      </w:pPr>
      <w:r w:rsidRPr="005B20FA">
        <w:rPr>
          <w:b/>
          <w:bCs/>
          <w:i/>
          <w:iCs/>
          <w:sz w:val="22"/>
          <w:szCs w:val="22"/>
          <w:u w:val="single"/>
        </w:rPr>
        <w:t>5.3. Pirkėjas įsipareigoja:</w:t>
      </w:r>
    </w:p>
    <w:p w14:paraId="693F71D9" w14:textId="77777777" w:rsidR="002348AF" w:rsidRPr="002348AF" w:rsidRDefault="002348AF" w:rsidP="002348AF">
      <w:pPr>
        <w:tabs>
          <w:tab w:val="left" w:pos="975"/>
        </w:tabs>
        <w:rPr>
          <w:sz w:val="22"/>
          <w:szCs w:val="22"/>
        </w:rPr>
      </w:pPr>
      <w:r w:rsidRPr="002348AF">
        <w:rPr>
          <w:sz w:val="22"/>
          <w:szCs w:val="22"/>
        </w:rPr>
        <w:t>5.3.1. Šalių sutartu laiku priimti Pardavėjo pristatytas Prekes, jeigu jos atitinka pirkimo dokumentų, Pardavėjo pasiūlymo ir šios Sutarties reikalavimus bei kitus Prekėms taikomus privalomus kokybės reikalavimus;</w:t>
      </w:r>
    </w:p>
    <w:p w14:paraId="41FF702B" w14:textId="77777777" w:rsidR="002348AF" w:rsidRPr="002348AF" w:rsidRDefault="002348AF" w:rsidP="002348AF">
      <w:pPr>
        <w:tabs>
          <w:tab w:val="left" w:pos="975"/>
        </w:tabs>
        <w:rPr>
          <w:sz w:val="22"/>
          <w:szCs w:val="22"/>
        </w:rPr>
      </w:pPr>
      <w:r w:rsidRPr="002348AF">
        <w:rPr>
          <w:sz w:val="22"/>
          <w:szCs w:val="22"/>
        </w:rPr>
        <w:t>5.3.2. sumokėti Pardavėjui už jo tinkamai pristatytas kokybiškas Prekes Sutartyje nustatyta tvarka ir terminais;</w:t>
      </w:r>
    </w:p>
    <w:p w14:paraId="7F7EEF65" w14:textId="77777777" w:rsidR="002348AF" w:rsidRPr="002348AF" w:rsidRDefault="002348AF" w:rsidP="002348AF">
      <w:pPr>
        <w:tabs>
          <w:tab w:val="left" w:pos="975"/>
        </w:tabs>
        <w:rPr>
          <w:sz w:val="22"/>
          <w:szCs w:val="22"/>
        </w:rPr>
      </w:pPr>
      <w:r w:rsidRPr="002348AF">
        <w:rPr>
          <w:sz w:val="22"/>
          <w:szCs w:val="22"/>
        </w:rPr>
        <w:t xml:space="preserve">5.3.3. nedelsiant informuoti Pardavėją apie pastebėtus pateiktų Prekių trūkumus ir defektus, reikalaujamo kiekio ar kokybės nebuvimą; </w:t>
      </w:r>
    </w:p>
    <w:p w14:paraId="43B2E45C" w14:textId="77777777" w:rsidR="002348AF" w:rsidRPr="002348AF" w:rsidRDefault="002348AF" w:rsidP="002348AF">
      <w:pPr>
        <w:tabs>
          <w:tab w:val="left" w:pos="975"/>
        </w:tabs>
        <w:rPr>
          <w:iCs/>
          <w:sz w:val="22"/>
          <w:szCs w:val="22"/>
        </w:rPr>
      </w:pPr>
      <w:bookmarkStart w:id="13" w:name="_Toc94179930"/>
      <w:r w:rsidRPr="002348AF">
        <w:rPr>
          <w:sz w:val="22"/>
          <w:szCs w:val="22"/>
        </w:rPr>
        <w:t>5.3.4.</w:t>
      </w:r>
      <w:r w:rsidRPr="002348AF">
        <w:rPr>
          <w:iCs/>
          <w:sz w:val="22"/>
          <w:szCs w:val="22"/>
        </w:rPr>
        <w:t xml:space="preserve"> Nenustačius Prekių </w:t>
      </w:r>
      <w:proofErr w:type="spellStart"/>
      <w:r w:rsidRPr="002348AF">
        <w:rPr>
          <w:iCs/>
          <w:sz w:val="22"/>
          <w:szCs w:val="22"/>
        </w:rPr>
        <w:t>trukūmų</w:t>
      </w:r>
      <w:proofErr w:type="spellEnd"/>
      <w:r w:rsidRPr="002348AF">
        <w:rPr>
          <w:iCs/>
          <w:sz w:val="22"/>
          <w:szCs w:val="22"/>
        </w:rPr>
        <w:t xml:space="preserve"> pasirašyti Prekių priėmimo-perdavimo aktus.</w:t>
      </w:r>
      <w:bookmarkEnd w:id="13"/>
    </w:p>
    <w:p w14:paraId="40EF8233" w14:textId="77777777" w:rsidR="002348AF" w:rsidRPr="002348AF" w:rsidRDefault="002348AF" w:rsidP="002348AF">
      <w:pPr>
        <w:tabs>
          <w:tab w:val="left" w:pos="975"/>
        </w:tabs>
        <w:rPr>
          <w:sz w:val="22"/>
          <w:szCs w:val="22"/>
        </w:rPr>
      </w:pPr>
      <w:r w:rsidRPr="002348AF">
        <w:rPr>
          <w:sz w:val="22"/>
          <w:szCs w:val="22"/>
        </w:rPr>
        <w:t>5.3.5. tinkamai vykdyti kitus įsipareigojimus, numatytus Sutartyje.</w:t>
      </w:r>
    </w:p>
    <w:p w14:paraId="3F62C421" w14:textId="77777777" w:rsidR="002348AF" w:rsidRPr="002348AF" w:rsidRDefault="002348AF" w:rsidP="002348AF">
      <w:pPr>
        <w:tabs>
          <w:tab w:val="left" w:pos="975"/>
        </w:tabs>
        <w:rPr>
          <w:sz w:val="22"/>
          <w:szCs w:val="22"/>
        </w:rPr>
      </w:pPr>
      <w:r w:rsidRPr="002348AF">
        <w:rPr>
          <w:sz w:val="22"/>
          <w:szCs w:val="22"/>
        </w:rPr>
        <w:t>5.4. Pirkėjas, uždelsęs atsiskaityti už gautas Prekes Sutartyje nustatytu terminu, Pardavėjui pareikalavus, nuo sekančios dienos moka 0,02 (dviejų šimtųjų) proc. dydžio delspinigius nuo nesumokėtos sumos (be PVM) už kiekvieną uždelstą dieną, bet ne daugiau nei 6,0 (šešis) proc. nuo nesumokėtos sumos (be PVM).</w:t>
      </w:r>
    </w:p>
    <w:p w14:paraId="4B0B0B84" w14:textId="77777777" w:rsidR="002348AF" w:rsidRPr="002348AF" w:rsidRDefault="002348AF" w:rsidP="002348AF">
      <w:pPr>
        <w:tabs>
          <w:tab w:val="left" w:pos="975"/>
        </w:tabs>
        <w:rPr>
          <w:sz w:val="22"/>
          <w:szCs w:val="22"/>
        </w:rPr>
      </w:pPr>
      <w:r w:rsidRPr="002348AF">
        <w:rPr>
          <w:sz w:val="22"/>
          <w:szCs w:val="22"/>
        </w:rPr>
        <w:t>5.5. Pardavėjas, uždelsęs pristatyti Prekes Sutartyje nurodytu terminu, Pirkėjui pareikalavus, nuo sekančios dienos moka 0,02 (dviejų šimtųjų) proc. dydžio delspinigius nuo nepristatytų Prekių vertės sumos (be PVM) už kiekvieną uždelstą dieną, bet ne daugiau nei 6,0 (šešis) proc. nuo  nepristatytų Prekių vertės sumos (be PVM).</w:t>
      </w:r>
    </w:p>
    <w:p w14:paraId="01C5A584" w14:textId="77777777" w:rsidR="002348AF" w:rsidRPr="002348AF" w:rsidRDefault="002348AF" w:rsidP="002348AF">
      <w:pPr>
        <w:tabs>
          <w:tab w:val="left" w:pos="975"/>
        </w:tabs>
        <w:rPr>
          <w:sz w:val="22"/>
          <w:szCs w:val="22"/>
        </w:rPr>
      </w:pPr>
      <w:r w:rsidRPr="002348AF">
        <w:rPr>
          <w:sz w:val="22"/>
          <w:szCs w:val="22"/>
        </w:rPr>
        <w:t>5.6. Pardavėjas, nepašalinęs Pirkėjo pastebėtų Prekių kokybės trūkumų per nustatytą laiką, Pirkėjui pareikalavus, nuo sekančios dienos už kiekvieną uždelstą dieną moka Pirkėjui 10,00 (dešimt) Eur baudą, kuri laikoma minimaliais Pirkėjo nuostoliais ir kuri gali būti išskaičiuota iš Pirkėjo priklausančių mokėjimų Pardavėjui sumos, bei atlyginti Pirkėjui kitus jo patirtus tiesioginius nuostolius dėl netinkamai vykdomų Pardavėjo įsipareigojimų.</w:t>
      </w:r>
    </w:p>
    <w:p w14:paraId="166B7546" w14:textId="77777777" w:rsidR="002348AF" w:rsidRPr="002348AF" w:rsidRDefault="002348AF" w:rsidP="002348AF">
      <w:pPr>
        <w:tabs>
          <w:tab w:val="left" w:pos="975"/>
        </w:tabs>
        <w:rPr>
          <w:sz w:val="22"/>
          <w:szCs w:val="22"/>
        </w:rPr>
      </w:pPr>
      <w:r w:rsidRPr="002348AF">
        <w:rPr>
          <w:sz w:val="22"/>
          <w:szCs w:val="22"/>
        </w:rPr>
        <w:t>5.7. Netesybų sumokėjimas neatleidžia Sutarties Šalių nuo pareigos vykdyti Sutartyje prisiimtus įsipareigojimus.</w:t>
      </w:r>
    </w:p>
    <w:p w14:paraId="337EBA60" w14:textId="77777777" w:rsidR="002348AF" w:rsidRPr="002348AF" w:rsidRDefault="002348AF" w:rsidP="002348AF">
      <w:pPr>
        <w:tabs>
          <w:tab w:val="left" w:pos="975"/>
        </w:tabs>
        <w:rPr>
          <w:sz w:val="22"/>
          <w:szCs w:val="22"/>
        </w:rPr>
      </w:pPr>
      <w:r w:rsidRPr="002348AF">
        <w:rPr>
          <w:sz w:val="22"/>
          <w:szCs w:val="22"/>
        </w:rPr>
        <w:t>5.8. Šalys privalo užtikrinti, kad būtų laikomasi Lietuvos Respublikos teisės aktų, reglamentuojančių valstybės, tarnybos ar komercines paslaptis bei duomenų apsaugą.</w:t>
      </w:r>
    </w:p>
    <w:p w14:paraId="1FC0CB58" w14:textId="77777777" w:rsidR="002348AF" w:rsidRPr="002348AF" w:rsidRDefault="002348AF" w:rsidP="002348AF">
      <w:pPr>
        <w:tabs>
          <w:tab w:val="left" w:pos="975"/>
        </w:tabs>
        <w:rPr>
          <w:sz w:val="22"/>
          <w:szCs w:val="22"/>
        </w:rPr>
      </w:pPr>
      <w:r w:rsidRPr="002348AF">
        <w:rPr>
          <w:sz w:val="22"/>
          <w:szCs w:val="22"/>
        </w:rPr>
        <w:t>5.9. Pirkėjas ir Pardavėjas įsipareigoja nedelsiant pranešti kitai Šaliai apie aplinkybes, galinčias turėti esminės įtakos Sutarties vykdymui.</w:t>
      </w:r>
    </w:p>
    <w:p w14:paraId="40E06F70" w14:textId="7D1FF9DE" w:rsidR="005B20FA" w:rsidRDefault="002348AF" w:rsidP="002348AF">
      <w:pPr>
        <w:tabs>
          <w:tab w:val="left" w:pos="975"/>
        </w:tabs>
        <w:rPr>
          <w:sz w:val="22"/>
          <w:szCs w:val="22"/>
        </w:rPr>
      </w:pPr>
      <w:r w:rsidRPr="002348AF">
        <w:rPr>
          <w:sz w:val="22"/>
          <w:szCs w:val="22"/>
        </w:rPr>
        <w:t>5.10. Šalys įsipareigoja neperduoti ir (ar) neperleisti trečiajai šaliai jokių iš šios Sutarties kilusių teisių, pareigų ir (ar) pretenzijų bei reikalavimų atitinkamai Pardavėjo ar Pirkėjo atžvilgiu be išankstinio kitos Šalies rašytinio sutikimo</w:t>
      </w:r>
      <w:r w:rsidR="005B20FA">
        <w:rPr>
          <w:sz w:val="22"/>
          <w:szCs w:val="22"/>
        </w:rPr>
        <w:t>.</w:t>
      </w:r>
    </w:p>
    <w:p w14:paraId="07FC587B" w14:textId="40F989E8" w:rsidR="002348AF" w:rsidRPr="002348AF" w:rsidRDefault="002348AF" w:rsidP="002348AF">
      <w:pPr>
        <w:tabs>
          <w:tab w:val="left" w:pos="975"/>
        </w:tabs>
        <w:rPr>
          <w:sz w:val="22"/>
          <w:szCs w:val="22"/>
        </w:rPr>
      </w:pPr>
      <w:r w:rsidRPr="002348AF">
        <w:rPr>
          <w:sz w:val="22"/>
          <w:szCs w:val="22"/>
        </w:rPr>
        <w:lastRenderedPageBreak/>
        <w:t xml:space="preserve">5.11. Pirkėjas turi teisę prašyti Pardavėjo pateikti </w:t>
      </w:r>
      <w:bookmarkStart w:id="14" w:name="_Hlk171423996"/>
      <w:r w:rsidRPr="002348AF">
        <w:rPr>
          <w:sz w:val="22"/>
          <w:szCs w:val="22"/>
        </w:rPr>
        <w:t>informaciją ir/ar dokumentus</w:t>
      </w:r>
      <w:bookmarkEnd w:id="14"/>
      <w:r w:rsidRPr="002348AF">
        <w:rPr>
          <w:sz w:val="22"/>
          <w:szCs w:val="22"/>
        </w:rPr>
        <w:t xml:space="preserve">, kurie įrodytų Pardavėjo aplinkosaugos reikalavimų, numatytų Sutarties </w:t>
      </w:r>
      <w:r w:rsidR="00FB0C1C">
        <w:rPr>
          <w:sz w:val="22"/>
          <w:szCs w:val="22"/>
        </w:rPr>
        <w:t xml:space="preserve">1.5. </w:t>
      </w:r>
      <w:r w:rsidRPr="002348AF">
        <w:rPr>
          <w:sz w:val="22"/>
          <w:szCs w:val="22"/>
        </w:rPr>
        <w:t>punkt</w:t>
      </w:r>
      <w:r w:rsidR="00D80811">
        <w:rPr>
          <w:sz w:val="22"/>
          <w:szCs w:val="22"/>
        </w:rPr>
        <w:t>o</w:t>
      </w:r>
      <w:r w:rsidRPr="002348AF">
        <w:rPr>
          <w:sz w:val="22"/>
          <w:szCs w:val="22"/>
        </w:rPr>
        <w:t>,</w:t>
      </w:r>
      <w:r w:rsidR="00D80811">
        <w:rPr>
          <w:sz w:val="22"/>
          <w:szCs w:val="22"/>
        </w:rPr>
        <w:t xml:space="preserve"> 1.5.1. ir 1.5.5. papunkčiuose,</w:t>
      </w:r>
      <w:r w:rsidRPr="002348AF">
        <w:rPr>
          <w:sz w:val="22"/>
          <w:szCs w:val="22"/>
        </w:rPr>
        <w:t xml:space="preserve"> laikymąsi. Nepateikus </w:t>
      </w:r>
      <w:r w:rsidR="00D80811">
        <w:rPr>
          <w:sz w:val="22"/>
          <w:szCs w:val="22"/>
        </w:rPr>
        <w:t xml:space="preserve">1.5.5.1 </w:t>
      </w:r>
      <w:r w:rsidRPr="002348AF">
        <w:rPr>
          <w:sz w:val="22"/>
          <w:szCs w:val="22"/>
        </w:rPr>
        <w:t xml:space="preserve">Pirkėjo prašymu informacijos ir/ar dokumentų, patvirtinančių nurodytų įsipareigojimų laikymosi, ar </w:t>
      </w:r>
      <w:r w:rsidR="00D80811">
        <w:rPr>
          <w:sz w:val="22"/>
          <w:szCs w:val="22"/>
        </w:rPr>
        <w:t xml:space="preserve">neveikimo ir priemonių ėmimosi, esant 1.5.5.1. papunktyje </w:t>
      </w:r>
      <w:proofErr w:type="spellStart"/>
      <w:r w:rsidR="00D80811">
        <w:rPr>
          <w:sz w:val="22"/>
          <w:szCs w:val="22"/>
        </w:rPr>
        <w:t>nurodytomas</w:t>
      </w:r>
      <w:proofErr w:type="spellEnd"/>
      <w:r w:rsidR="00D80811">
        <w:rPr>
          <w:sz w:val="22"/>
          <w:szCs w:val="22"/>
        </w:rPr>
        <w:t xml:space="preserve"> aplinkybėms</w:t>
      </w:r>
      <w:r w:rsidRPr="002348AF">
        <w:rPr>
          <w:sz w:val="22"/>
          <w:szCs w:val="22"/>
        </w:rPr>
        <w:t xml:space="preserve">, Pardavėjas moka Pirkėjui </w:t>
      </w:r>
      <w:r w:rsidR="00D80811">
        <w:rPr>
          <w:sz w:val="22"/>
          <w:szCs w:val="22"/>
        </w:rPr>
        <w:t xml:space="preserve"> 1.5.5.2. papunktyje nurodytas </w:t>
      </w:r>
      <w:r w:rsidRPr="002348AF">
        <w:rPr>
          <w:sz w:val="22"/>
          <w:szCs w:val="22"/>
        </w:rPr>
        <w:t>baud</w:t>
      </w:r>
      <w:r w:rsidR="00D80811">
        <w:rPr>
          <w:sz w:val="22"/>
          <w:szCs w:val="22"/>
        </w:rPr>
        <w:t>as</w:t>
      </w:r>
      <w:r w:rsidRPr="002348AF">
        <w:rPr>
          <w:sz w:val="22"/>
          <w:szCs w:val="22"/>
        </w:rPr>
        <w:t>.</w:t>
      </w:r>
    </w:p>
    <w:p w14:paraId="76DB240C" w14:textId="77777777" w:rsidR="002348AF" w:rsidRPr="002348AF" w:rsidRDefault="002348AF" w:rsidP="002348AF">
      <w:pPr>
        <w:tabs>
          <w:tab w:val="left" w:pos="975"/>
        </w:tabs>
        <w:rPr>
          <w:sz w:val="22"/>
          <w:szCs w:val="22"/>
        </w:rPr>
      </w:pPr>
      <w:r w:rsidRPr="002348AF">
        <w:rPr>
          <w:sz w:val="22"/>
          <w:szCs w:val="22"/>
        </w:rPr>
        <w:t xml:space="preserve">5.12. </w:t>
      </w:r>
      <w:r w:rsidRPr="002348AF">
        <w:rPr>
          <w:bCs/>
          <w:sz w:val="22"/>
          <w:szCs w:val="22"/>
        </w:rPr>
        <w:t xml:space="preserve">Jeigu </w:t>
      </w:r>
      <w:r w:rsidRPr="002348AF">
        <w:rPr>
          <w:sz w:val="22"/>
          <w:szCs w:val="22"/>
        </w:rPr>
        <w:t>Pardavėjo</w:t>
      </w:r>
      <w:r w:rsidRPr="002348AF">
        <w:rPr>
          <w:bCs/>
          <w:sz w:val="22"/>
          <w:szCs w:val="22"/>
        </w:rPr>
        <w:t xml:space="preserve"> kvalifikacija dėl teisės verstis atitinkama veikla nebuvo tikrinama arba tikrinama ne visa apimtimi, </w:t>
      </w:r>
      <w:r w:rsidRPr="002348AF">
        <w:rPr>
          <w:sz w:val="22"/>
          <w:szCs w:val="22"/>
        </w:rPr>
        <w:t xml:space="preserve">Pardavėjas </w:t>
      </w:r>
      <w:r w:rsidRPr="002348AF">
        <w:rPr>
          <w:bCs/>
          <w:sz w:val="22"/>
          <w:szCs w:val="22"/>
        </w:rPr>
        <w:t>įsipareigoja, kad Sutartį vykdys tik tokią teisę turintys asmenys.</w:t>
      </w:r>
    </w:p>
    <w:p w14:paraId="5002D77F" w14:textId="77777777" w:rsidR="002348AF" w:rsidRDefault="002348AF" w:rsidP="002348AF">
      <w:pPr>
        <w:tabs>
          <w:tab w:val="left" w:pos="975"/>
        </w:tabs>
        <w:rPr>
          <w:sz w:val="22"/>
          <w:szCs w:val="22"/>
        </w:rPr>
      </w:pPr>
    </w:p>
    <w:p w14:paraId="1811F5C9" w14:textId="77777777" w:rsidR="002348AF" w:rsidRPr="002348AF" w:rsidRDefault="002348AF" w:rsidP="007B292C">
      <w:pPr>
        <w:numPr>
          <w:ilvl w:val="0"/>
          <w:numId w:val="42"/>
        </w:numPr>
        <w:tabs>
          <w:tab w:val="left" w:pos="975"/>
        </w:tabs>
        <w:jc w:val="center"/>
        <w:rPr>
          <w:b/>
          <w:i/>
          <w:sz w:val="22"/>
          <w:szCs w:val="22"/>
        </w:rPr>
      </w:pPr>
      <w:r w:rsidRPr="002348AF">
        <w:rPr>
          <w:b/>
          <w:sz w:val="22"/>
          <w:szCs w:val="22"/>
        </w:rPr>
        <w:t xml:space="preserve">Nenugalimos jėgos aplinkybės </w:t>
      </w:r>
      <w:r w:rsidRPr="002348AF">
        <w:rPr>
          <w:b/>
          <w:i/>
          <w:sz w:val="22"/>
          <w:szCs w:val="22"/>
        </w:rPr>
        <w:t>(force majeure)</w:t>
      </w:r>
    </w:p>
    <w:p w14:paraId="040EE0E9" w14:textId="77777777" w:rsidR="002348AF" w:rsidRPr="002348AF" w:rsidRDefault="002348AF" w:rsidP="002348AF">
      <w:pPr>
        <w:tabs>
          <w:tab w:val="left" w:pos="975"/>
        </w:tabs>
        <w:rPr>
          <w:b/>
          <w:sz w:val="22"/>
          <w:szCs w:val="22"/>
        </w:rPr>
      </w:pPr>
    </w:p>
    <w:p w14:paraId="49D709A9" w14:textId="77777777" w:rsidR="002348AF" w:rsidRPr="002348AF" w:rsidRDefault="002348AF" w:rsidP="002348AF">
      <w:pPr>
        <w:tabs>
          <w:tab w:val="left" w:pos="975"/>
        </w:tabs>
        <w:rPr>
          <w:sz w:val="22"/>
          <w:szCs w:val="22"/>
        </w:rPr>
      </w:pPr>
      <w:r w:rsidRPr="002348AF">
        <w:rPr>
          <w:sz w:val="22"/>
          <w:szCs w:val="22"/>
        </w:rPr>
        <w:t xml:space="preserve">6.1. 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2348AF">
        <w:rPr>
          <w:i/>
          <w:iCs/>
          <w:sz w:val="22"/>
          <w:szCs w:val="22"/>
        </w:rPr>
        <w:t>(force majeure)</w:t>
      </w:r>
      <w:r w:rsidRPr="002348AF">
        <w:rPr>
          <w:sz w:val="22"/>
          <w:szCs w:val="22"/>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2348AF">
        <w:rPr>
          <w:i/>
          <w:iCs/>
          <w:sz w:val="22"/>
          <w:szCs w:val="22"/>
        </w:rPr>
        <w:t>(force majeure)</w:t>
      </w:r>
      <w:r w:rsidRPr="002348AF">
        <w:rPr>
          <w:sz w:val="22"/>
          <w:szCs w:val="22"/>
        </w:rPr>
        <w:t xml:space="preserve">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99A6904" w14:textId="77777777" w:rsidR="002348AF" w:rsidRPr="002348AF" w:rsidRDefault="002348AF" w:rsidP="002348AF">
      <w:pPr>
        <w:tabs>
          <w:tab w:val="left" w:pos="975"/>
        </w:tabs>
        <w:rPr>
          <w:sz w:val="22"/>
          <w:szCs w:val="22"/>
        </w:rPr>
      </w:pPr>
      <w:r w:rsidRPr="002348AF">
        <w:rPr>
          <w:sz w:val="22"/>
          <w:szCs w:val="22"/>
        </w:rPr>
        <w:t>6.2. Šalis, prašanti ją atleisti nuo atsakomybės, privalo pranešti kitai Šaliai raštu apie nenugalimos jėgos aplinkybes nedelsiant, bet ne vėliau nei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3BBA961" w14:textId="77777777" w:rsidR="002348AF" w:rsidRPr="002348AF" w:rsidRDefault="002348AF" w:rsidP="002348AF">
      <w:pPr>
        <w:tabs>
          <w:tab w:val="left" w:pos="975"/>
        </w:tabs>
        <w:rPr>
          <w:sz w:val="22"/>
          <w:szCs w:val="22"/>
        </w:rPr>
      </w:pPr>
      <w:r w:rsidRPr="002348AF">
        <w:rPr>
          <w:sz w:val="22"/>
          <w:szCs w:val="22"/>
        </w:rPr>
        <w:t>6.3.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15DA96F" w14:textId="77777777" w:rsidR="002348AF" w:rsidRPr="002348AF" w:rsidRDefault="002348AF" w:rsidP="007B292C">
      <w:pPr>
        <w:tabs>
          <w:tab w:val="left" w:pos="975"/>
        </w:tabs>
        <w:jc w:val="center"/>
        <w:rPr>
          <w:sz w:val="22"/>
          <w:szCs w:val="22"/>
        </w:rPr>
      </w:pPr>
    </w:p>
    <w:p w14:paraId="2139CDD5" w14:textId="77777777" w:rsidR="002348AF" w:rsidRPr="002348AF" w:rsidRDefault="002348AF" w:rsidP="007B292C">
      <w:pPr>
        <w:numPr>
          <w:ilvl w:val="0"/>
          <w:numId w:val="42"/>
        </w:numPr>
        <w:tabs>
          <w:tab w:val="left" w:pos="975"/>
        </w:tabs>
        <w:jc w:val="center"/>
        <w:rPr>
          <w:b/>
          <w:sz w:val="22"/>
          <w:szCs w:val="22"/>
        </w:rPr>
      </w:pPr>
      <w:r w:rsidRPr="002348AF">
        <w:rPr>
          <w:b/>
          <w:sz w:val="22"/>
          <w:szCs w:val="22"/>
        </w:rPr>
        <w:t>Konfidencialumo įsipareigojimai</w:t>
      </w:r>
    </w:p>
    <w:p w14:paraId="419A3B4C" w14:textId="77777777" w:rsidR="002348AF" w:rsidRPr="002348AF" w:rsidRDefault="002348AF" w:rsidP="002348AF">
      <w:pPr>
        <w:tabs>
          <w:tab w:val="left" w:pos="975"/>
        </w:tabs>
        <w:rPr>
          <w:b/>
          <w:sz w:val="22"/>
          <w:szCs w:val="22"/>
        </w:rPr>
      </w:pPr>
    </w:p>
    <w:p w14:paraId="54E1A10F" w14:textId="77777777" w:rsidR="002348AF" w:rsidRPr="002348AF" w:rsidRDefault="002348AF" w:rsidP="002348AF">
      <w:pPr>
        <w:tabs>
          <w:tab w:val="left" w:pos="975"/>
        </w:tabs>
        <w:rPr>
          <w:sz w:val="22"/>
          <w:szCs w:val="22"/>
        </w:rPr>
      </w:pPr>
      <w:r w:rsidRPr="002348AF">
        <w:rPr>
          <w:sz w:val="22"/>
          <w:szCs w:val="22"/>
        </w:rPr>
        <w:t>7.1. 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Lietuvos Respublikos įstatymų nustatyta tvarka. Šio įsipareigojimo pažeidimu nebus laikomas viešas informacijos apie Pirkėją atskleidimas, jei Pirkėjas pažeidžia mokėjimo terminus, ir informacijos apie Pardavėją atskleidimas, jei Pardavėjas pažeidžia šios Sutarties nuostatas.</w:t>
      </w:r>
    </w:p>
    <w:p w14:paraId="6EEC9D1B" w14:textId="77777777" w:rsidR="002348AF" w:rsidRPr="002348AF" w:rsidRDefault="002348AF" w:rsidP="002348AF">
      <w:pPr>
        <w:tabs>
          <w:tab w:val="left" w:pos="975"/>
        </w:tabs>
        <w:rPr>
          <w:sz w:val="22"/>
          <w:szCs w:val="22"/>
        </w:rPr>
      </w:pPr>
    </w:p>
    <w:p w14:paraId="0653FACA" w14:textId="77777777" w:rsidR="002348AF" w:rsidRPr="002348AF" w:rsidRDefault="002348AF" w:rsidP="007B292C">
      <w:pPr>
        <w:numPr>
          <w:ilvl w:val="0"/>
          <w:numId w:val="42"/>
        </w:numPr>
        <w:tabs>
          <w:tab w:val="left" w:pos="975"/>
        </w:tabs>
        <w:jc w:val="center"/>
        <w:rPr>
          <w:b/>
          <w:sz w:val="22"/>
          <w:szCs w:val="22"/>
        </w:rPr>
      </w:pPr>
      <w:r w:rsidRPr="002348AF">
        <w:rPr>
          <w:b/>
          <w:sz w:val="22"/>
          <w:szCs w:val="22"/>
        </w:rPr>
        <w:t>Sutarties galiojimas</w:t>
      </w:r>
    </w:p>
    <w:p w14:paraId="5EC8D319" w14:textId="77777777" w:rsidR="002348AF" w:rsidRPr="002348AF" w:rsidRDefault="002348AF" w:rsidP="002348AF">
      <w:pPr>
        <w:tabs>
          <w:tab w:val="left" w:pos="975"/>
        </w:tabs>
        <w:rPr>
          <w:b/>
          <w:sz w:val="22"/>
          <w:szCs w:val="22"/>
        </w:rPr>
      </w:pPr>
    </w:p>
    <w:p w14:paraId="59575D5E" w14:textId="4166130E" w:rsidR="002348AF" w:rsidRPr="002348AF" w:rsidRDefault="002348AF" w:rsidP="002348AF">
      <w:pPr>
        <w:tabs>
          <w:tab w:val="left" w:pos="975"/>
        </w:tabs>
        <w:rPr>
          <w:sz w:val="22"/>
          <w:szCs w:val="22"/>
        </w:rPr>
      </w:pPr>
      <w:r w:rsidRPr="002348AF">
        <w:rPr>
          <w:sz w:val="22"/>
          <w:szCs w:val="22"/>
        </w:rPr>
        <w:t xml:space="preserve">8.1. </w:t>
      </w:r>
      <w:r w:rsidR="00945AFD" w:rsidRPr="00945AFD">
        <w:rPr>
          <w:sz w:val="22"/>
          <w:szCs w:val="22"/>
        </w:rPr>
        <w:t>Sutartis įsigalioja tą dieną, kai ją pasirašo paskutinė iš Šalių, ir galioja iki visiško Šalių sutartinių įsipareigojimų įvykdymo, išskyrus atvejus, kai Sutartis pasibaigia anksčiau joje</w:t>
      </w:r>
      <w:r w:rsidR="00945AFD">
        <w:rPr>
          <w:sz w:val="22"/>
          <w:szCs w:val="22"/>
        </w:rPr>
        <w:t>,</w:t>
      </w:r>
      <w:r w:rsidR="00945AFD" w:rsidRPr="00945AFD">
        <w:rPr>
          <w:sz w:val="22"/>
          <w:szCs w:val="22"/>
        </w:rPr>
        <w:t xml:space="preserve"> ar</w:t>
      </w:r>
      <w:r w:rsidR="00945AFD">
        <w:rPr>
          <w:sz w:val="22"/>
          <w:szCs w:val="22"/>
        </w:rPr>
        <w:t xml:space="preserve"> kt.</w:t>
      </w:r>
      <w:r w:rsidR="00945AFD" w:rsidRPr="00945AFD">
        <w:rPr>
          <w:sz w:val="22"/>
          <w:szCs w:val="22"/>
        </w:rPr>
        <w:t xml:space="preserve"> teisės aktuose nustatytais pagrindais.</w:t>
      </w:r>
    </w:p>
    <w:p w14:paraId="07A5BF96" w14:textId="77777777" w:rsidR="002348AF" w:rsidRPr="002348AF" w:rsidRDefault="002348AF" w:rsidP="002348AF">
      <w:pPr>
        <w:tabs>
          <w:tab w:val="left" w:pos="975"/>
        </w:tabs>
        <w:rPr>
          <w:sz w:val="22"/>
          <w:szCs w:val="22"/>
        </w:rPr>
      </w:pPr>
      <w:r w:rsidRPr="002348AF">
        <w:rPr>
          <w:sz w:val="22"/>
          <w:szCs w:val="22"/>
        </w:rPr>
        <w:t>8.2. Prekių tiekimo laikotarpis – 5 (penki) mėnesiai nuo Sutarties įsigaliojimo dienos. Per šį laikotarpį Pirkėjas galės užsakyti Prekes, o Prekių pristatymas Sutartyje nustatytais terminais vyks iki pilno Pirkėjo užsakymų įvykdymo.</w:t>
      </w:r>
    </w:p>
    <w:p w14:paraId="7CB38833" w14:textId="77777777" w:rsidR="002348AF" w:rsidRPr="002348AF" w:rsidRDefault="002348AF" w:rsidP="002348AF">
      <w:pPr>
        <w:tabs>
          <w:tab w:val="left" w:pos="975"/>
        </w:tabs>
        <w:rPr>
          <w:sz w:val="22"/>
          <w:szCs w:val="22"/>
        </w:rPr>
      </w:pPr>
      <w:bookmarkStart w:id="15" w:name="_Toc94179932"/>
      <w:r w:rsidRPr="002348AF">
        <w:rPr>
          <w:sz w:val="22"/>
          <w:szCs w:val="22"/>
        </w:rPr>
        <w:t>8.3. Sutartis baigiasi, atsiradus bent vienai aplinkybei:</w:t>
      </w:r>
      <w:bookmarkEnd w:id="15"/>
    </w:p>
    <w:p w14:paraId="0E7CFAE6" w14:textId="77777777" w:rsidR="002348AF" w:rsidRPr="002348AF" w:rsidRDefault="002348AF" w:rsidP="002348AF">
      <w:pPr>
        <w:tabs>
          <w:tab w:val="left" w:pos="975"/>
        </w:tabs>
        <w:rPr>
          <w:sz w:val="22"/>
          <w:szCs w:val="22"/>
        </w:rPr>
      </w:pPr>
      <w:bookmarkStart w:id="16" w:name="_Toc94179933"/>
      <w:r w:rsidRPr="002348AF">
        <w:rPr>
          <w:sz w:val="22"/>
          <w:szCs w:val="22"/>
        </w:rPr>
        <w:t>8.3.1. pasibaigus Prekių tiekimo laikotarpiui, kai Šalys tinkamai įvykdo visas iš Sutarties kylančias prievoles;</w:t>
      </w:r>
      <w:bookmarkEnd w:id="16"/>
    </w:p>
    <w:p w14:paraId="6BB21275" w14:textId="77777777" w:rsidR="002348AF" w:rsidRPr="002348AF" w:rsidRDefault="002348AF" w:rsidP="002348AF">
      <w:pPr>
        <w:tabs>
          <w:tab w:val="left" w:pos="975"/>
        </w:tabs>
        <w:rPr>
          <w:sz w:val="22"/>
          <w:szCs w:val="22"/>
        </w:rPr>
      </w:pPr>
      <w:bookmarkStart w:id="17" w:name="_Toc94179934"/>
      <w:r w:rsidRPr="002348AF">
        <w:rPr>
          <w:sz w:val="22"/>
          <w:szCs w:val="22"/>
        </w:rPr>
        <w:t xml:space="preserve">8.3.2. </w:t>
      </w:r>
      <w:bookmarkEnd w:id="17"/>
      <w:r w:rsidRPr="002348AF">
        <w:rPr>
          <w:sz w:val="22"/>
          <w:szCs w:val="22"/>
        </w:rPr>
        <w:t xml:space="preserve">kai iki visiško šalių </w:t>
      </w:r>
      <w:proofErr w:type="spellStart"/>
      <w:r w:rsidRPr="002348AF">
        <w:rPr>
          <w:sz w:val="22"/>
          <w:szCs w:val="22"/>
        </w:rPr>
        <w:t>įsiapreigojimo</w:t>
      </w:r>
      <w:proofErr w:type="spellEnd"/>
      <w:r w:rsidRPr="002348AF">
        <w:rPr>
          <w:sz w:val="22"/>
          <w:szCs w:val="22"/>
        </w:rPr>
        <w:t xml:space="preserve"> įvykdymo.</w:t>
      </w:r>
    </w:p>
    <w:p w14:paraId="297B0898" w14:textId="77777777" w:rsidR="002348AF" w:rsidRPr="002348AF" w:rsidRDefault="002348AF" w:rsidP="002348AF">
      <w:pPr>
        <w:tabs>
          <w:tab w:val="left" w:pos="975"/>
        </w:tabs>
        <w:rPr>
          <w:sz w:val="22"/>
          <w:szCs w:val="22"/>
        </w:rPr>
      </w:pPr>
      <w:bookmarkStart w:id="18" w:name="_Toc94179936"/>
      <w:r w:rsidRPr="002348AF">
        <w:rPr>
          <w:sz w:val="22"/>
          <w:szCs w:val="22"/>
        </w:rPr>
        <w:t>8.3.4. Nutraukus Sutartį ar jai pasibaigus, lieka galioti Sutarties nuostatos, susijusios su garantijomis, atsakomybe bei atsiskaitymais tarp Šalių pagal šią Sutartį, taip pat visos kitos šios Sutarties nuostatos, kurios, kaip aiškiai nurodyta, išlieka galioti po Sutarties nutraukimo arba turi išlikti galioti, kad būtų visiškai įvykdyta ši Sutartis.</w:t>
      </w:r>
      <w:bookmarkEnd w:id="18"/>
    </w:p>
    <w:p w14:paraId="1B2F06C0" w14:textId="544B75F9" w:rsidR="002348AF" w:rsidRPr="002348AF" w:rsidRDefault="002348AF" w:rsidP="007B292C">
      <w:pPr>
        <w:tabs>
          <w:tab w:val="left" w:pos="975"/>
        </w:tabs>
        <w:jc w:val="center"/>
        <w:rPr>
          <w:b/>
          <w:sz w:val="22"/>
          <w:szCs w:val="22"/>
        </w:rPr>
      </w:pPr>
      <w:r w:rsidRPr="002348AF">
        <w:rPr>
          <w:b/>
          <w:sz w:val="22"/>
          <w:szCs w:val="22"/>
        </w:rPr>
        <w:lastRenderedPageBreak/>
        <w:t>9. Pardavėjo subtiekėjų keitimo pagrindai ir tvarka</w:t>
      </w:r>
    </w:p>
    <w:p w14:paraId="7622B5E9" w14:textId="77777777" w:rsidR="002348AF" w:rsidRPr="002348AF" w:rsidRDefault="002348AF" w:rsidP="002348AF">
      <w:pPr>
        <w:tabs>
          <w:tab w:val="left" w:pos="975"/>
        </w:tabs>
        <w:rPr>
          <w:b/>
          <w:sz w:val="22"/>
          <w:szCs w:val="22"/>
        </w:rPr>
      </w:pPr>
    </w:p>
    <w:p w14:paraId="2CA99465" w14:textId="77777777" w:rsidR="002348AF" w:rsidRPr="002348AF" w:rsidRDefault="002348AF" w:rsidP="002348AF">
      <w:pPr>
        <w:tabs>
          <w:tab w:val="left" w:pos="975"/>
        </w:tabs>
        <w:rPr>
          <w:sz w:val="22"/>
          <w:szCs w:val="22"/>
        </w:rPr>
      </w:pPr>
      <w:r w:rsidRPr="002348AF">
        <w:rPr>
          <w:sz w:val="22"/>
          <w:szCs w:val="22"/>
        </w:rPr>
        <w:t xml:space="preserve">9.1. Sutarčiai vykdyti pasitelkiami šie subtiekėjai: </w:t>
      </w:r>
      <w:r w:rsidRPr="002348AF">
        <w:rPr>
          <w:bCs/>
          <w:i/>
          <w:iCs/>
          <w:sz w:val="22"/>
          <w:szCs w:val="22"/>
        </w:rPr>
        <w:t>[surašyti pasiūlyme nurodytus subtiekėjus, jeigu tokių nėra parašyti žodį „nėra“].</w:t>
      </w:r>
    </w:p>
    <w:p w14:paraId="00AEBE23" w14:textId="77777777" w:rsidR="002348AF" w:rsidRPr="002348AF" w:rsidRDefault="002348AF" w:rsidP="002348AF">
      <w:pPr>
        <w:tabs>
          <w:tab w:val="left" w:pos="975"/>
        </w:tabs>
        <w:rPr>
          <w:sz w:val="22"/>
          <w:szCs w:val="22"/>
        </w:rPr>
      </w:pPr>
      <w:r w:rsidRPr="002348AF">
        <w:rPr>
          <w:sz w:val="22"/>
          <w:szCs w:val="22"/>
        </w:rPr>
        <w:t xml:space="preserve">9.2. Ne vėliau negu Sutartis pradedama vykdyti ir vėliau Sutarties galiojimo metu, Pardavėjas privalo Pirkėjui pranešti tuo metu žinomų ar ketinamų ateityje pasitelkti subtiekėjų pavadinimus, kontaktinius duomenis ir jų atstovus. </w:t>
      </w:r>
    </w:p>
    <w:p w14:paraId="4AC0F737" w14:textId="77777777" w:rsidR="002348AF" w:rsidRPr="002348AF" w:rsidRDefault="002348AF" w:rsidP="002348AF">
      <w:pPr>
        <w:tabs>
          <w:tab w:val="left" w:pos="975"/>
        </w:tabs>
        <w:rPr>
          <w:sz w:val="22"/>
          <w:szCs w:val="22"/>
        </w:rPr>
      </w:pPr>
      <w:r w:rsidRPr="002348AF">
        <w:rPr>
          <w:sz w:val="22"/>
          <w:szCs w:val="22"/>
        </w:rPr>
        <w:t>9.3. Tais atvejais, kai Pardavėjas nesiremia subtiekėjo pajėgumais, Pirkėjas turi teisę patikrinti, ar nėra Lietuvos Respublikos Viešųjų pirkimų įstatymo 46 straipsnyje nurodytų subtiekėjo pašalinimo pagrindų. Jeigu subtiekėjo padėtis atitinka bent vieną vadovaujantis Lietuvos Respublikos Viešųjų pirkimų įstatymo 46 straipsnyje nustatytą pašalinimo pagrindą, Pirkėjas reikalauja per nustatytą terminą pakeisti minėtą subtiekėją reikalavimus atitinkančiu subtiekėju.</w:t>
      </w:r>
    </w:p>
    <w:p w14:paraId="67D8E327" w14:textId="77777777" w:rsidR="002348AF" w:rsidRPr="002348AF" w:rsidRDefault="002348AF" w:rsidP="002348AF">
      <w:pPr>
        <w:tabs>
          <w:tab w:val="left" w:pos="975"/>
        </w:tabs>
        <w:rPr>
          <w:sz w:val="22"/>
          <w:szCs w:val="22"/>
        </w:rPr>
      </w:pPr>
      <w:r w:rsidRPr="002348AF">
        <w:rPr>
          <w:sz w:val="22"/>
          <w:szCs w:val="22"/>
        </w:rPr>
        <w:t>9.4. Subtiekėjų keitimas vietomis tarp Sutartyje numatytų subtiekėjų ar didesnės (mažesnės) įsipareigojimų dalies, negu buvo suderinta, perdavimas kitam Sutartyje numatytam subtiekėjui galimas tik tiems įsipareigojimams, kuriems Pardavėjas pasiūlyme buvo numatęs perduoti subtiekėjams ir tik gavus Pirkėjo sutikimą. Sutarties galiojimo metu ketinant pasitelkti papildomus subtiekėjus, pastarieji turi būti ne mažesnės kvalifikacijos nei buvo reikalaujama pirkimo dokumentuose ir neturėti Lietuvos Respublikos Viešųjų pirkimų įstatymo 46 straipsnyje nurodytų subtiekėjo pašalinimo pagrindų (jei buvo reikalaujama).</w:t>
      </w:r>
    </w:p>
    <w:p w14:paraId="068F433C" w14:textId="77777777" w:rsidR="002348AF" w:rsidRPr="002348AF" w:rsidRDefault="002348AF" w:rsidP="002348AF">
      <w:pPr>
        <w:tabs>
          <w:tab w:val="left" w:pos="975"/>
        </w:tabs>
        <w:rPr>
          <w:sz w:val="22"/>
          <w:szCs w:val="22"/>
        </w:rPr>
      </w:pPr>
      <w:r w:rsidRPr="002348AF">
        <w:rPr>
          <w:sz w:val="22"/>
          <w:szCs w:val="22"/>
        </w:rPr>
        <w:t>9.5. Sutarties galiojimo metu papildomų subtiekėjų pasitelkimas arba Sutartyje numatytų subtiekėjų atsisakymas galimas tik gavus Pirkėjo sutikimą ir esant vienai iš šių priežasčių:</w:t>
      </w:r>
    </w:p>
    <w:p w14:paraId="41131622" w14:textId="77777777" w:rsidR="002348AF" w:rsidRPr="002348AF" w:rsidRDefault="002348AF" w:rsidP="002348AF">
      <w:pPr>
        <w:tabs>
          <w:tab w:val="left" w:pos="975"/>
        </w:tabs>
        <w:rPr>
          <w:sz w:val="22"/>
          <w:szCs w:val="22"/>
        </w:rPr>
      </w:pPr>
      <w:r w:rsidRPr="002348AF">
        <w:rPr>
          <w:sz w:val="22"/>
          <w:szCs w:val="22"/>
        </w:rPr>
        <w:t>9.5.1. Sutartyje numatytas subtiekėjas yra likviduojamas, bankrutavęs arba jam yra iškelta bankroto byla;</w:t>
      </w:r>
    </w:p>
    <w:p w14:paraId="1444FF2E" w14:textId="77777777" w:rsidR="002348AF" w:rsidRPr="002348AF" w:rsidRDefault="002348AF" w:rsidP="002348AF">
      <w:pPr>
        <w:tabs>
          <w:tab w:val="left" w:pos="975"/>
        </w:tabs>
        <w:rPr>
          <w:sz w:val="22"/>
          <w:szCs w:val="22"/>
        </w:rPr>
      </w:pPr>
      <w:r w:rsidRPr="002348AF">
        <w:rPr>
          <w:sz w:val="22"/>
          <w:szCs w:val="22"/>
        </w:rPr>
        <w:t>9.5.2. subtiekėjas Pardavėjui atsisako atlikti jam Sutartyje numatytą įsipareigojimų dalį.</w:t>
      </w:r>
    </w:p>
    <w:p w14:paraId="35FE3F9C" w14:textId="77777777" w:rsidR="002348AF" w:rsidRPr="002348AF" w:rsidRDefault="002348AF" w:rsidP="002348AF">
      <w:pPr>
        <w:tabs>
          <w:tab w:val="left" w:pos="975"/>
        </w:tabs>
        <w:rPr>
          <w:sz w:val="22"/>
          <w:szCs w:val="22"/>
        </w:rPr>
      </w:pPr>
      <w:r w:rsidRPr="002348AF">
        <w:rPr>
          <w:sz w:val="22"/>
          <w:szCs w:val="22"/>
        </w:rPr>
        <w:t>9.6. Sutarties 9.4 ir 9.5 punktuose nurodytais atvejais Pirkėjui pateikiamas pagrįstas prašymas, pridedant jį pagrindžiančius dokumentus. Subtiekėjas gali pradėti vykdyti savo įsipareigojimus, tik Pardavėjui gavus Pirkėjo sutikimą.</w:t>
      </w:r>
    </w:p>
    <w:p w14:paraId="75DB0A7A" w14:textId="77777777" w:rsidR="002348AF" w:rsidRPr="002348AF" w:rsidRDefault="002348AF" w:rsidP="002348AF">
      <w:pPr>
        <w:tabs>
          <w:tab w:val="left" w:pos="975"/>
        </w:tabs>
        <w:rPr>
          <w:sz w:val="22"/>
          <w:szCs w:val="22"/>
        </w:rPr>
      </w:pPr>
      <w:bookmarkStart w:id="19" w:name="_Toc94179937"/>
      <w:r w:rsidRPr="002348AF">
        <w:rPr>
          <w:sz w:val="22"/>
          <w:szCs w:val="22"/>
        </w:rPr>
        <w:t>9.7. Sutarties 9.4 ir 9.5 punktuose nurodytais atvejais naujas subtiekėjas privalo Pirkėjui pateikti dokumentus, įrodančius, kad jo kvalifikacija atitinka pirkimo dokumentuose nustatytus minimalius kvalifikacijos reikalavimus subtiekėjams ir neturėti Lietuvos Respublikos Viešųjų pirkimų įstatymo 46 straipsnyje nurodytų subtiekėjo pašalinimo pagrindų (jei buvo reikalaujama).</w:t>
      </w:r>
      <w:bookmarkEnd w:id="19"/>
    </w:p>
    <w:p w14:paraId="6F2DDD1C" w14:textId="77777777" w:rsidR="002348AF" w:rsidRPr="002348AF" w:rsidRDefault="002348AF" w:rsidP="002348AF">
      <w:pPr>
        <w:tabs>
          <w:tab w:val="left" w:pos="975"/>
        </w:tabs>
        <w:rPr>
          <w:sz w:val="22"/>
          <w:szCs w:val="22"/>
        </w:rPr>
      </w:pPr>
      <w:bookmarkStart w:id="20" w:name="_Toc94179938"/>
      <w:r w:rsidRPr="002348AF">
        <w:rPr>
          <w:sz w:val="22"/>
          <w:szCs w:val="22"/>
        </w:rPr>
        <w:t>9.8. Atsižvelgiant į sutarties pobūdį, galimas Pirkėjo tiesioginis atsiskaitymas su subtiekėjais, šiomis sąlygomis:</w:t>
      </w:r>
      <w:bookmarkEnd w:id="20"/>
    </w:p>
    <w:p w14:paraId="4D885F80" w14:textId="77777777" w:rsidR="002348AF" w:rsidRPr="002348AF" w:rsidRDefault="002348AF" w:rsidP="002348AF">
      <w:pPr>
        <w:tabs>
          <w:tab w:val="left" w:pos="975"/>
        </w:tabs>
        <w:rPr>
          <w:sz w:val="22"/>
          <w:szCs w:val="22"/>
        </w:rPr>
      </w:pPr>
      <w:bookmarkStart w:id="21" w:name="_Toc94179939"/>
      <w:r w:rsidRPr="002348AF">
        <w:rPr>
          <w:sz w:val="22"/>
          <w:szCs w:val="22"/>
        </w:rPr>
        <w:t>9.8.1. Pirkėjas ne vėliau nei per 3 (tris) darbo dienas nuo informacijos apie tuo metu Pardavėjui žinomų subtiekėjų pavadinimus, kontaktinius duomenis ir jų atstovus gavimo, raštu informuoja subtiekėjus apie tiesioginio atsiskaitymo galimybę;</w:t>
      </w:r>
      <w:bookmarkEnd w:id="21"/>
    </w:p>
    <w:p w14:paraId="03C493BC" w14:textId="77777777" w:rsidR="002348AF" w:rsidRPr="002348AF" w:rsidRDefault="002348AF" w:rsidP="002348AF">
      <w:pPr>
        <w:tabs>
          <w:tab w:val="left" w:pos="975"/>
        </w:tabs>
        <w:rPr>
          <w:sz w:val="22"/>
          <w:szCs w:val="22"/>
        </w:rPr>
      </w:pPr>
      <w:bookmarkStart w:id="22" w:name="_Toc94179940"/>
      <w:r w:rsidRPr="002348AF">
        <w:rPr>
          <w:sz w:val="22"/>
          <w:szCs w:val="22"/>
        </w:rPr>
        <w:t>9.8.2. subtiekėjas, norėdamas pasinaudoti tiesioginio atsiskaitymo galimybe, turi pateikti raštišką prašymą Pirkėjui;</w:t>
      </w:r>
      <w:bookmarkEnd w:id="22"/>
    </w:p>
    <w:p w14:paraId="27644BCB" w14:textId="77777777" w:rsidR="002348AF" w:rsidRPr="002348AF" w:rsidRDefault="002348AF" w:rsidP="002348AF">
      <w:pPr>
        <w:tabs>
          <w:tab w:val="left" w:pos="975"/>
        </w:tabs>
        <w:rPr>
          <w:sz w:val="22"/>
          <w:szCs w:val="22"/>
        </w:rPr>
      </w:pPr>
      <w:bookmarkStart w:id="23" w:name="_Toc94179941"/>
      <w:r w:rsidRPr="002348AF">
        <w:rPr>
          <w:sz w:val="22"/>
          <w:szCs w:val="22"/>
        </w:rPr>
        <w:t xml:space="preserve">9.8.3. tuo atveju, kai subtiekėjas išreiškia norą pasinaudoti tiesioginio atsiskaitymo galimybe, sudaroma trišalė sutartis tarp Pirkėjo, Pardavėjo ir jo subtiekėjo, kurioje aprašoma tiesioginio atsiskaitymo su subtiekėju tvarka, atsižvelgiant į pirkimo dokumentuose ir </w:t>
      </w:r>
      <w:proofErr w:type="spellStart"/>
      <w:r w:rsidRPr="002348AF">
        <w:rPr>
          <w:sz w:val="22"/>
          <w:szCs w:val="22"/>
        </w:rPr>
        <w:t>subtiekimo</w:t>
      </w:r>
      <w:proofErr w:type="spellEnd"/>
      <w:r w:rsidRPr="002348AF">
        <w:rPr>
          <w:sz w:val="22"/>
          <w:szCs w:val="22"/>
        </w:rPr>
        <w:t xml:space="preserve"> sutartyje nustatytus reikalavimus;</w:t>
      </w:r>
      <w:bookmarkEnd w:id="23"/>
    </w:p>
    <w:p w14:paraId="4DBC82F0" w14:textId="77777777" w:rsidR="002348AF" w:rsidRPr="002348AF" w:rsidRDefault="002348AF" w:rsidP="002348AF">
      <w:pPr>
        <w:tabs>
          <w:tab w:val="left" w:pos="975"/>
        </w:tabs>
        <w:rPr>
          <w:sz w:val="22"/>
          <w:szCs w:val="22"/>
        </w:rPr>
      </w:pPr>
      <w:bookmarkStart w:id="24" w:name="_Toc94179942"/>
      <w:r w:rsidRPr="002348AF">
        <w:rPr>
          <w:sz w:val="22"/>
          <w:szCs w:val="22"/>
        </w:rPr>
        <w:t>9.8.4. PVM sąskaitų-faktūrų teikimas, atsiskaitymas su subtiekėju bei kiti veiksmai atliekami vadovaujantis šios Sutarties nurodyta tvarka;</w:t>
      </w:r>
      <w:bookmarkEnd w:id="24"/>
    </w:p>
    <w:p w14:paraId="53F80302" w14:textId="77777777" w:rsidR="002348AF" w:rsidRPr="002348AF" w:rsidRDefault="002348AF" w:rsidP="002348AF">
      <w:pPr>
        <w:tabs>
          <w:tab w:val="left" w:pos="975"/>
        </w:tabs>
        <w:rPr>
          <w:sz w:val="22"/>
          <w:szCs w:val="22"/>
        </w:rPr>
      </w:pPr>
      <w:bookmarkStart w:id="25" w:name="_Toc94179943"/>
      <w:r w:rsidRPr="002348AF">
        <w:rPr>
          <w:sz w:val="22"/>
          <w:szCs w:val="22"/>
        </w:rPr>
        <w:t>9.8.5. Pardavėjas turi teisę prieštarauti nepagrįstiems mokėjimams.</w:t>
      </w:r>
      <w:bookmarkEnd w:id="25"/>
    </w:p>
    <w:p w14:paraId="6C984B0D" w14:textId="77777777" w:rsidR="002348AF" w:rsidRPr="002348AF" w:rsidRDefault="002348AF" w:rsidP="002348AF">
      <w:pPr>
        <w:tabs>
          <w:tab w:val="left" w:pos="975"/>
        </w:tabs>
        <w:rPr>
          <w:sz w:val="22"/>
          <w:szCs w:val="22"/>
        </w:rPr>
      </w:pPr>
    </w:p>
    <w:p w14:paraId="29841E12" w14:textId="77777777" w:rsidR="002348AF" w:rsidRPr="002348AF" w:rsidRDefault="002348AF" w:rsidP="007B292C">
      <w:pPr>
        <w:numPr>
          <w:ilvl w:val="0"/>
          <w:numId w:val="43"/>
        </w:numPr>
        <w:tabs>
          <w:tab w:val="left" w:pos="975"/>
        </w:tabs>
        <w:jc w:val="center"/>
        <w:rPr>
          <w:b/>
          <w:sz w:val="22"/>
          <w:szCs w:val="22"/>
        </w:rPr>
      </w:pPr>
      <w:r w:rsidRPr="002348AF">
        <w:rPr>
          <w:b/>
          <w:sz w:val="22"/>
          <w:szCs w:val="22"/>
        </w:rPr>
        <w:t>Sutarties pakeitimai</w:t>
      </w:r>
    </w:p>
    <w:p w14:paraId="4C826531" w14:textId="77777777" w:rsidR="002348AF" w:rsidRPr="002348AF" w:rsidRDefault="002348AF" w:rsidP="002348AF">
      <w:pPr>
        <w:tabs>
          <w:tab w:val="left" w:pos="975"/>
        </w:tabs>
        <w:rPr>
          <w:b/>
          <w:sz w:val="22"/>
          <w:szCs w:val="22"/>
        </w:rPr>
      </w:pPr>
    </w:p>
    <w:p w14:paraId="4170DBAC" w14:textId="77777777" w:rsidR="002348AF" w:rsidRPr="002348AF" w:rsidRDefault="002348AF" w:rsidP="002348AF">
      <w:pPr>
        <w:tabs>
          <w:tab w:val="left" w:pos="975"/>
        </w:tabs>
        <w:rPr>
          <w:sz w:val="22"/>
          <w:szCs w:val="22"/>
        </w:rPr>
      </w:pPr>
      <w:r w:rsidRPr="002348AF">
        <w:rPr>
          <w:sz w:val="22"/>
          <w:szCs w:val="22"/>
        </w:rPr>
        <w:t>10.1. Sutarties keitimai galimi tik Lietuvos Respublikos pirkimų, atliekamų vandentvarkos, energetikos, transporto ar pašto paslaugų srities perkančiųjų subjektų, įstatymo 97 straipsnyje numatytais atvejais ir nustatyta tvarka.</w:t>
      </w:r>
    </w:p>
    <w:p w14:paraId="21A82B48" w14:textId="77777777" w:rsidR="002348AF" w:rsidRPr="002348AF" w:rsidRDefault="002348AF" w:rsidP="002348AF">
      <w:pPr>
        <w:tabs>
          <w:tab w:val="left" w:pos="975"/>
        </w:tabs>
        <w:rPr>
          <w:sz w:val="22"/>
          <w:szCs w:val="22"/>
        </w:rPr>
      </w:pPr>
      <w:r w:rsidRPr="002348AF">
        <w:rPr>
          <w:sz w:val="22"/>
          <w:szCs w:val="22"/>
        </w:rPr>
        <w:t>10.2.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4B911BCF" w14:textId="77777777" w:rsidR="002348AF" w:rsidRPr="002348AF" w:rsidRDefault="002348AF" w:rsidP="002348AF">
      <w:pPr>
        <w:tabs>
          <w:tab w:val="left" w:pos="975"/>
        </w:tabs>
        <w:rPr>
          <w:sz w:val="22"/>
          <w:szCs w:val="22"/>
        </w:rPr>
      </w:pPr>
    </w:p>
    <w:p w14:paraId="18E4A5F3" w14:textId="77777777" w:rsidR="002348AF" w:rsidRPr="002348AF" w:rsidRDefault="002348AF" w:rsidP="007B292C">
      <w:pPr>
        <w:numPr>
          <w:ilvl w:val="0"/>
          <w:numId w:val="43"/>
        </w:numPr>
        <w:tabs>
          <w:tab w:val="left" w:pos="975"/>
        </w:tabs>
        <w:jc w:val="center"/>
        <w:rPr>
          <w:b/>
          <w:sz w:val="22"/>
          <w:szCs w:val="22"/>
        </w:rPr>
      </w:pPr>
      <w:r w:rsidRPr="002348AF">
        <w:rPr>
          <w:b/>
          <w:sz w:val="22"/>
          <w:szCs w:val="22"/>
        </w:rPr>
        <w:t>Sutarties pažeidimas</w:t>
      </w:r>
    </w:p>
    <w:p w14:paraId="16BF1546" w14:textId="77777777" w:rsidR="002348AF" w:rsidRPr="002348AF" w:rsidRDefault="002348AF" w:rsidP="002348AF">
      <w:pPr>
        <w:tabs>
          <w:tab w:val="left" w:pos="975"/>
        </w:tabs>
        <w:rPr>
          <w:b/>
          <w:sz w:val="22"/>
          <w:szCs w:val="22"/>
        </w:rPr>
      </w:pPr>
    </w:p>
    <w:p w14:paraId="3B9FE889" w14:textId="77777777" w:rsidR="002348AF" w:rsidRPr="002348AF" w:rsidRDefault="002348AF" w:rsidP="002348AF">
      <w:pPr>
        <w:tabs>
          <w:tab w:val="left" w:pos="975"/>
        </w:tabs>
        <w:rPr>
          <w:sz w:val="22"/>
          <w:szCs w:val="22"/>
        </w:rPr>
      </w:pPr>
      <w:r w:rsidRPr="002348AF">
        <w:rPr>
          <w:sz w:val="22"/>
          <w:szCs w:val="22"/>
        </w:rPr>
        <w:t>11.1. Jei kuri nors Sutarties Šalis nevykdo arba netinkamai vykdo kokius nors savo įsipareigojimus pagal Sutartį, ji pažeidžia Sutartį.</w:t>
      </w:r>
    </w:p>
    <w:p w14:paraId="00A89BE7" w14:textId="77777777" w:rsidR="002348AF" w:rsidRPr="002348AF" w:rsidRDefault="002348AF" w:rsidP="002348AF">
      <w:pPr>
        <w:tabs>
          <w:tab w:val="left" w:pos="975"/>
        </w:tabs>
        <w:rPr>
          <w:sz w:val="22"/>
          <w:szCs w:val="22"/>
        </w:rPr>
      </w:pPr>
      <w:r w:rsidRPr="002348AF">
        <w:rPr>
          <w:sz w:val="22"/>
          <w:szCs w:val="22"/>
        </w:rPr>
        <w:lastRenderedPageBreak/>
        <w:t>11.2. Vienai Sutarties Šaliai pažeidus Sutartį, nukentėjusioji Šalis turi teisę:</w:t>
      </w:r>
    </w:p>
    <w:p w14:paraId="5F718F02" w14:textId="77777777" w:rsidR="002348AF" w:rsidRPr="002348AF" w:rsidRDefault="002348AF" w:rsidP="002348AF">
      <w:pPr>
        <w:tabs>
          <w:tab w:val="left" w:pos="975"/>
        </w:tabs>
        <w:rPr>
          <w:sz w:val="22"/>
          <w:szCs w:val="22"/>
        </w:rPr>
      </w:pPr>
      <w:r w:rsidRPr="002348AF">
        <w:rPr>
          <w:sz w:val="22"/>
          <w:szCs w:val="22"/>
        </w:rPr>
        <w:t>11.2.1. reikalauti kitos Šalies vykdyti sutartinius įsipareigojimus;</w:t>
      </w:r>
    </w:p>
    <w:p w14:paraId="2288325F" w14:textId="77777777" w:rsidR="002348AF" w:rsidRPr="002348AF" w:rsidRDefault="002348AF" w:rsidP="002348AF">
      <w:pPr>
        <w:tabs>
          <w:tab w:val="left" w:pos="975"/>
        </w:tabs>
        <w:rPr>
          <w:sz w:val="22"/>
          <w:szCs w:val="22"/>
        </w:rPr>
      </w:pPr>
      <w:r w:rsidRPr="002348AF">
        <w:rPr>
          <w:sz w:val="22"/>
          <w:szCs w:val="22"/>
        </w:rPr>
        <w:t>11.2.2. reikalauti atlyginti nuostolius, atsiradusius dėl Sutarties nevykdymo ar netinkamo vykdymo;</w:t>
      </w:r>
    </w:p>
    <w:p w14:paraId="5E012201" w14:textId="77777777" w:rsidR="002348AF" w:rsidRPr="002348AF" w:rsidRDefault="002348AF" w:rsidP="002348AF">
      <w:pPr>
        <w:tabs>
          <w:tab w:val="left" w:pos="975"/>
        </w:tabs>
        <w:rPr>
          <w:sz w:val="22"/>
          <w:szCs w:val="22"/>
        </w:rPr>
      </w:pPr>
      <w:r w:rsidRPr="002348AF">
        <w:rPr>
          <w:sz w:val="22"/>
          <w:szCs w:val="22"/>
        </w:rPr>
        <w:t>11.2.3. nutraukti Sutartį;</w:t>
      </w:r>
    </w:p>
    <w:p w14:paraId="6C8262BE" w14:textId="77777777" w:rsidR="002348AF" w:rsidRPr="002348AF" w:rsidRDefault="002348AF" w:rsidP="002348AF">
      <w:pPr>
        <w:tabs>
          <w:tab w:val="left" w:pos="975"/>
        </w:tabs>
        <w:rPr>
          <w:sz w:val="22"/>
          <w:szCs w:val="22"/>
        </w:rPr>
      </w:pPr>
      <w:r w:rsidRPr="002348AF">
        <w:rPr>
          <w:sz w:val="22"/>
          <w:szCs w:val="22"/>
        </w:rPr>
        <w:t>11.2.4. taikyti kitus Lietuvos Respublikos teisės aktų nustatytus teisių gynimo būdus.</w:t>
      </w:r>
    </w:p>
    <w:p w14:paraId="6112FFD1" w14:textId="77777777" w:rsidR="002348AF" w:rsidRPr="002348AF" w:rsidRDefault="002348AF" w:rsidP="002348AF">
      <w:pPr>
        <w:tabs>
          <w:tab w:val="left" w:pos="975"/>
        </w:tabs>
        <w:rPr>
          <w:sz w:val="22"/>
          <w:szCs w:val="22"/>
        </w:rPr>
      </w:pPr>
      <w:r w:rsidRPr="002348AF">
        <w:rPr>
          <w:sz w:val="22"/>
          <w:szCs w:val="22"/>
        </w:rPr>
        <w:t>11.3. Pirkėjui nevykdant įsipareigojimų dėl Prekių apmokėjimo Sutartyje numatytais terminais, Pardavėjas turi teisę atidėti naujų Prekių tiekimą iki tol, kol Pirkėjas atsiskaitys už prieš tai pateiktas Prekes, už kurias Pirkėjas jau turėjo būti atsiskaitęs.</w:t>
      </w:r>
    </w:p>
    <w:p w14:paraId="30ECEB3D" w14:textId="77777777" w:rsidR="002348AF" w:rsidRPr="002348AF" w:rsidRDefault="002348AF" w:rsidP="002348AF">
      <w:pPr>
        <w:tabs>
          <w:tab w:val="left" w:pos="975"/>
        </w:tabs>
        <w:rPr>
          <w:sz w:val="22"/>
          <w:szCs w:val="22"/>
        </w:rPr>
      </w:pPr>
      <w:r w:rsidRPr="002348AF">
        <w:rPr>
          <w:sz w:val="22"/>
          <w:szCs w:val="22"/>
        </w:rPr>
        <w:t>11.4. Esminiai Pardavėjui taikomi Sutarties pažeidimai:</w:t>
      </w:r>
    </w:p>
    <w:p w14:paraId="0C0955BC" w14:textId="77777777" w:rsidR="002348AF" w:rsidRPr="002348AF" w:rsidRDefault="002348AF" w:rsidP="002348AF">
      <w:pPr>
        <w:tabs>
          <w:tab w:val="left" w:pos="975"/>
        </w:tabs>
        <w:rPr>
          <w:sz w:val="22"/>
          <w:szCs w:val="22"/>
        </w:rPr>
      </w:pPr>
      <w:r w:rsidRPr="002348AF">
        <w:rPr>
          <w:sz w:val="22"/>
          <w:szCs w:val="22"/>
        </w:rPr>
        <w:t>11.4.1. Pardavėjas tris kartus iš eilės nepristato ar nepakeičia Prekės, kaip nurodyta Sutarties 3.1 ir 4.2 punktuose.</w:t>
      </w:r>
    </w:p>
    <w:p w14:paraId="5D2AC737" w14:textId="77777777" w:rsidR="002348AF" w:rsidRPr="002348AF" w:rsidRDefault="002348AF" w:rsidP="002348AF">
      <w:pPr>
        <w:tabs>
          <w:tab w:val="left" w:pos="975"/>
        </w:tabs>
        <w:rPr>
          <w:sz w:val="22"/>
          <w:szCs w:val="22"/>
        </w:rPr>
      </w:pPr>
      <w:r w:rsidRPr="002348AF">
        <w:rPr>
          <w:sz w:val="22"/>
          <w:szCs w:val="22"/>
        </w:rPr>
        <w:t>11.4.2. Pirkėjas daugiau nei 5 (penkis) kartus nustatė, jog pristatytos Prekės yra nekokybiškos, neatitinkančios Prekių kokybę nustatančių Sutarties reikalavimų, arba jos yra nenurodytos Specifikacijoje.</w:t>
      </w:r>
    </w:p>
    <w:p w14:paraId="4D29727B" w14:textId="77777777" w:rsidR="002348AF" w:rsidRPr="002348AF" w:rsidRDefault="002348AF" w:rsidP="002348AF">
      <w:pPr>
        <w:tabs>
          <w:tab w:val="left" w:pos="975"/>
        </w:tabs>
        <w:rPr>
          <w:sz w:val="22"/>
          <w:szCs w:val="22"/>
        </w:rPr>
      </w:pPr>
      <w:r w:rsidRPr="002348AF">
        <w:rPr>
          <w:sz w:val="22"/>
          <w:szCs w:val="22"/>
        </w:rPr>
        <w:t>11.4.3. Pardavėjas nesilaiko kitų, Sutartyje nurodytų, reikalavimų, nors apie tai buvo oficialiai įspėtas ir jam buvo duotas terminas ištaisyti Sutarties vykdymo trūkumus, dėl kurių negalimas tolimesnis Šalių pagal Sutartį prisiimtų įsipareigojimų vykdymas.</w:t>
      </w:r>
    </w:p>
    <w:p w14:paraId="4A19A8EE" w14:textId="77777777" w:rsidR="002348AF" w:rsidRPr="002348AF" w:rsidRDefault="002348AF" w:rsidP="002348AF">
      <w:pPr>
        <w:tabs>
          <w:tab w:val="left" w:pos="975"/>
        </w:tabs>
        <w:rPr>
          <w:sz w:val="22"/>
          <w:szCs w:val="22"/>
        </w:rPr>
      </w:pPr>
      <w:r w:rsidRPr="002348AF">
        <w:rPr>
          <w:sz w:val="22"/>
          <w:szCs w:val="22"/>
        </w:rPr>
        <w:t>11.5. Esminiai Pirkėjui taikomi Sutarties pažeidimai:</w:t>
      </w:r>
    </w:p>
    <w:p w14:paraId="5572A0E7" w14:textId="77777777" w:rsidR="002348AF" w:rsidRPr="002348AF" w:rsidRDefault="002348AF" w:rsidP="002348AF">
      <w:pPr>
        <w:tabs>
          <w:tab w:val="left" w:pos="975"/>
        </w:tabs>
        <w:rPr>
          <w:sz w:val="22"/>
          <w:szCs w:val="22"/>
        </w:rPr>
      </w:pPr>
      <w:r w:rsidRPr="002348AF">
        <w:rPr>
          <w:sz w:val="22"/>
          <w:szCs w:val="22"/>
        </w:rPr>
        <w:t>11.5.1. Pirkėjas, pagal Pardavėjo pateiktą PVM sąskaitą-faktūrą ir šios Sutarties nuostatas, vėluoja atsiskaityti daugiau nei 30 kalendorinių dienų;</w:t>
      </w:r>
    </w:p>
    <w:p w14:paraId="2993B415" w14:textId="77777777" w:rsidR="002348AF" w:rsidRPr="002348AF" w:rsidRDefault="002348AF" w:rsidP="002348AF">
      <w:pPr>
        <w:tabs>
          <w:tab w:val="left" w:pos="975"/>
        </w:tabs>
        <w:rPr>
          <w:sz w:val="22"/>
          <w:szCs w:val="22"/>
        </w:rPr>
      </w:pPr>
      <w:r w:rsidRPr="002348AF">
        <w:rPr>
          <w:sz w:val="22"/>
          <w:szCs w:val="22"/>
        </w:rPr>
        <w:t>11.5.2. Pirkėjas nesilaiko kitų, Sutartyje nurodytų, reikalavimų, nors apie tai buvo oficialiai įspėtas ir jam buvo duotas terminas ištaisyti Sutarties vykdymo trūkumus, dėl kurių negalimas tolimesnis Šalių pagal Sutartį prisiimtų įsipareigojimų vykdymas.</w:t>
      </w:r>
    </w:p>
    <w:p w14:paraId="22704E44" w14:textId="77777777" w:rsidR="002348AF" w:rsidRPr="002348AF" w:rsidRDefault="002348AF" w:rsidP="002348AF">
      <w:pPr>
        <w:tabs>
          <w:tab w:val="left" w:pos="975"/>
        </w:tabs>
        <w:rPr>
          <w:sz w:val="22"/>
          <w:szCs w:val="22"/>
        </w:rPr>
      </w:pPr>
      <w:r w:rsidRPr="002348AF">
        <w:rPr>
          <w:sz w:val="22"/>
          <w:szCs w:val="22"/>
        </w:rPr>
        <w:t>11.6. Sutarties nuostatų nesilaikymas neatleidžia Šalių nuo tinkamo ir savalaikio Sutarties sąlygų vykdymo.</w:t>
      </w:r>
    </w:p>
    <w:p w14:paraId="497748DD" w14:textId="77777777" w:rsidR="002348AF" w:rsidRPr="002348AF" w:rsidRDefault="002348AF" w:rsidP="002348AF">
      <w:pPr>
        <w:tabs>
          <w:tab w:val="left" w:pos="975"/>
        </w:tabs>
        <w:rPr>
          <w:sz w:val="22"/>
          <w:szCs w:val="22"/>
        </w:rPr>
      </w:pPr>
    </w:p>
    <w:p w14:paraId="00332F0A" w14:textId="77777777" w:rsidR="002348AF" w:rsidRPr="002348AF" w:rsidRDefault="002348AF" w:rsidP="007B292C">
      <w:pPr>
        <w:tabs>
          <w:tab w:val="left" w:pos="975"/>
        </w:tabs>
        <w:jc w:val="center"/>
        <w:rPr>
          <w:b/>
          <w:sz w:val="22"/>
          <w:szCs w:val="22"/>
        </w:rPr>
      </w:pPr>
      <w:r w:rsidRPr="002348AF">
        <w:rPr>
          <w:b/>
          <w:sz w:val="22"/>
          <w:szCs w:val="22"/>
        </w:rPr>
        <w:t>12. Sutarties nutraukimas</w:t>
      </w:r>
    </w:p>
    <w:p w14:paraId="46A04390" w14:textId="77777777" w:rsidR="002348AF" w:rsidRPr="002348AF" w:rsidRDefault="002348AF" w:rsidP="002348AF">
      <w:pPr>
        <w:tabs>
          <w:tab w:val="left" w:pos="975"/>
        </w:tabs>
        <w:rPr>
          <w:b/>
          <w:sz w:val="22"/>
          <w:szCs w:val="22"/>
        </w:rPr>
      </w:pPr>
    </w:p>
    <w:p w14:paraId="0D4CB63F" w14:textId="77777777" w:rsidR="002348AF" w:rsidRPr="002348AF" w:rsidRDefault="002348AF" w:rsidP="002348AF">
      <w:pPr>
        <w:tabs>
          <w:tab w:val="left" w:pos="975"/>
        </w:tabs>
        <w:rPr>
          <w:sz w:val="22"/>
          <w:szCs w:val="22"/>
        </w:rPr>
      </w:pPr>
      <w:r w:rsidRPr="002348AF">
        <w:rPr>
          <w:sz w:val="22"/>
          <w:szCs w:val="22"/>
        </w:rPr>
        <w:t>12.1. Sutartis gali būti visiškai nutraukta Šalių susitarimu vienos iš Šalių pageidavimu (reikalavimu), praėjus 15 (penkiolikai) kalendorinių dienų nuo rašytinio pranešimo (arba kito Šalių sutarto termino), būtinai nurodant nutraukimo priežastį.</w:t>
      </w:r>
    </w:p>
    <w:p w14:paraId="52F842F6" w14:textId="77777777" w:rsidR="002348AF" w:rsidRPr="002348AF" w:rsidRDefault="002348AF" w:rsidP="002348AF">
      <w:pPr>
        <w:tabs>
          <w:tab w:val="left" w:pos="975"/>
        </w:tabs>
        <w:rPr>
          <w:sz w:val="22"/>
          <w:szCs w:val="22"/>
        </w:rPr>
      </w:pPr>
      <w:r w:rsidRPr="002348AF">
        <w:rPr>
          <w:sz w:val="22"/>
          <w:szCs w:val="22"/>
        </w:rPr>
        <w:t>12.2. Pirkėjas turi teisę vienašališkai nutraukti šią Sutartį prieš terminą šiais atvejais:</w:t>
      </w:r>
    </w:p>
    <w:p w14:paraId="192DBA6D" w14:textId="77777777" w:rsidR="002348AF" w:rsidRPr="002348AF" w:rsidRDefault="002348AF" w:rsidP="002348AF">
      <w:pPr>
        <w:tabs>
          <w:tab w:val="left" w:pos="975"/>
        </w:tabs>
        <w:rPr>
          <w:sz w:val="22"/>
          <w:szCs w:val="22"/>
        </w:rPr>
      </w:pPr>
      <w:r w:rsidRPr="002348AF">
        <w:rPr>
          <w:sz w:val="22"/>
          <w:szCs w:val="22"/>
        </w:rPr>
        <w:t>12.2.1. kai Pardavėjas bankrutuoja, yra likviduojamas, sustabdo ūkinę veiklą arba įstatymuose ir kituose teisės aktuose numatyta tvarka susidaro analogiška situacija;</w:t>
      </w:r>
    </w:p>
    <w:p w14:paraId="0A55A006" w14:textId="77777777" w:rsidR="002348AF" w:rsidRPr="002348AF" w:rsidRDefault="002348AF" w:rsidP="002348AF">
      <w:pPr>
        <w:tabs>
          <w:tab w:val="left" w:pos="975"/>
        </w:tabs>
        <w:rPr>
          <w:sz w:val="22"/>
          <w:szCs w:val="22"/>
        </w:rPr>
      </w:pPr>
      <w:r w:rsidRPr="002348AF">
        <w:rPr>
          <w:sz w:val="22"/>
          <w:szCs w:val="22"/>
        </w:rPr>
        <w:t>12.2.2. kai keičiasi Pardavėjo organizacinė struktūra – juridinis statusas, pobūdis ar valdymo struktūra ir tai gali turėti įtakos tinkamam Sutarties įvykdymui;</w:t>
      </w:r>
    </w:p>
    <w:p w14:paraId="11E8B10B" w14:textId="77777777" w:rsidR="002348AF" w:rsidRPr="002348AF" w:rsidRDefault="002348AF" w:rsidP="002348AF">
      <w:pPr>
        <w:tabs>
          <w:tab w:val="left" w:pos="975"/>
        </w:tabs>
        <w:rPr>
          <w:sz w:val="22"/>
          <w:szCs w:val="22"/>
        </w:rPr>
      </w:pPr>
      <w:r w:rsidRPr="002348AF">
        <w:rPr>
          <w:sz w:val="22"/>
          <w:szCs w:val="22"/>
        </w:rPr>
        <w:t>12.2.3. kai Pardavėjas įsiteisėjusiu kompetentingos institucijos ar teismo sprendimu yra pripažintas kaltu dėl profesinio pažeidimo;</w:t>
      </w:r>
    </w:p>
    <w:p w14:paraId="26DCA294" w14:textId="77777777" w:rsidR="002348AF" w:rsidRPr="002348AF" w:rsidRDefault="002348AF" w:rsidP="002348AF">
      <w:pPr>
        <w:tabs>
          <w:tab w:val="left" w:pos="975"/>
        </w:tabs>
        <w:rPr>
          <w:sz w:val="22"/>
          <w:szCs w:val="22"/>
        </w:rPr>
      </w:pPr>
      <w:r w:rsidRPr="002348AF">
        <w:rPr>
          <w:sz w:val="22"/>
          <w:szCs w:val="22"/>
        </w:rPr>
        <w:t>12.2.4. kai Pardavėjas įsiteisėjusiu teismo sprendimu pripažintas kaltu dėl sukčiavimo, korupcijos, pinigų plovimo, dalyvavimo nusikalstamoje organizacijoje;</w:t>
      </w:r>
    </w:p>
    <w:p w14:paraId="7955C85A" w14:textId="77777777" w:rsidR="002348AF" w:rsidRPr="002348AF" w:rsidRDefault="002348AF" w:rsidP="002348AF">
      <w:pPr>
        <w:tabs>
          <w:tab w:val="left" w:pos="975"/>
        </w:tabs>
        <w:rPr>
          <w:sz w:val="22"/>
          <w:szCs w:val="22"/>
        </w:rPr>
      </w:pPr>
      <w:r w:rsidRPr="002348AF">
        <w:rPr>
          <w:sz w:val="22"/>
          <w:szCs w:val="22"/>
        </w:rPr>
        <w:t xml:space="preserve">12.2.5. kai Pardavėjas sudaro </w:t>
      </w:r>
      <w:proofErr w:type="spellStart"/>
      <w:r w:rsidRPr="002348AF">
        <w:rPr>
          <w:sz w:val="22"/>
          <w:szCs w:val="22"/>
        </w:rPr>
        <w:t>subtiekimo</w:t>
      </w:r>
      <w:proofErr w:type="spellEnd"/>
      <w:r w:rsidRPr="002348AF">
        <w:rPr>
          <w:sz w:val="22"/>
          <w:szCs w:val="22"/>
        </w:rPr>
        <w:t xml:space="preserve"> sutartį be Pirkėjo sutikimo;</w:t>
      </w:r>
    </w:p>
    <w:p w14:paraId="6AF41490" w14:textId="77777777" w:rsidR="002348AF" w:rsidRPr="002348AF" w:rsidRDefault="002348AF" w:rsidP="002348AF">
      <w:pPr>
        <w:tabs>
          <w:tab w:val="left" w:pos="975"/>
        </w:tabs>
        <w:rPr>
          <w:sz w:val="22"/>
          <w:szCs w:val="22"/>
        </w:rPr>
      </w:pPr>
      <w:r w:rsidRPr="002348AF">
        <w:rPr>
          <w:sz w:val="22"/>
          <w:szCs w:val="22"/>
        </w:rPr>
        <w:t>12.2.6. dėl kitokio pobūdžio neveiksnumo, trukdančio vykdyti Sutartį;</w:t>
      </w:r>
    </w:p>
    <w:p w14:paraId="30C5B97F" w14:textId="77777777" w:rsidR="002348AF" w:rsidRPr="002348AF" w:rsidRDefault="002348AF" w:rsidP="002348AF">
      <w:pPr>
        <w:tabs>
          <w:tab w:val="left" w:pos="975"/>
        </w:tabs>
        <w:rPr>
          <w:sz w:val="22"/>
          <w:szCs w:val="22"/>
        </w:rPr>
      </w:pPr>
      <w:r w:rsidRPr="002348AF">
        <w:rPr>
          <w:sz w:val="22"/>
          <w:szCs w:val="22"/>
        </w:rPr>
        <w:t>12.2.7. kai Pardavėjas Sutarties nevykdo, vykdo ją netinkamai, darydamas esminius Sutarties pažeidimus, nurodytus 11.4. punkte;</w:t>
      </w:r>
    </w:p>
    <w:p w14:paraId="2C6A073E" w14:textId="77777777" w:rsidR="002348AF" w:rsidRPr="002348AF" w:rsidRDefault="002348AF" w:rsidP="002348AF">
      <w:pPr>
        <w:tabs>
          <w:tab w:val="left" w:pos="975"/>
        </w:tabs>
        <w:rPr>
          <w:sz w:val="22"/>
          <w:szCs w:val="22"/>
        </w:rPr>
      </w:pPr>
      <w:r w:rsidRPr="002348AF">
        <w:rPr>
          <w:sz w:val="22"/>
          <w:szCs w:val="22"/>
        </w:rPr>
        <w:t>12.2.8. kai Pirkėjas, dėl objektyvių priežasčių, netenka poreikio pirkti Prekes;</w:t>
      </w:r>
    </w:p>
    <w:p w14:paraId="7AA4A1A6" w14:textId="77777777" w:rsidR="002348AF" w:rsidRPr="002348AF" w:rsidRDefault="002348AF" w:rsidP="002348AF">
      <w:pPr>
        <w:tabs>
          <w:tab w:val="left" w:pos="975"/>
        </w:tabs>
        <w:rPr>
          <w:sz w:val="22"/>
          <w:szCs w:val="22"/>
        </w:rPr>
      </w:pPr>
      <w:r w:rsidRPr="002348AF">
        <w:rPr>
          <w:sz w:val="22"/>
          <w:szCs w:val="22"/>
        </w:rPr>
        <w:t xml:space="preserve">12.2.9. kitais, Lietuvos Respublikos pirkimų, atliekamų vandentvarkos, energetikos, transporto ar pašto paslaugų srities perkančiųjų subjektų, įstatymo 98 straipsnio 1 dalyje numatytais, atvejais. </w:t>
      </w:r>
    </w:p>
    <w:p w14:paraId="18DA4C20" w14:textId="77777777" w:rsidR="002348AF" w:rsidRPr="002348AF" w:rsidRDefault="002348AF" w:rsidP="002348AF">
      <w:pPr>
        <w:tabs>
          <w:tab w:val="left" w:pos="975"/>
        </w:tabs>
        <w:rPr>
          <w:sz w:val="22"/>
          <w:szCs w:val="22"/>
        </w:rPr>
      </w:pPr>
      <w:r w:rsidRPr="002348AF">
        <w:rPr>
          <w:sz w:val="22"/>
          <w:szCs w:val="22"/>
        </w:rPr>
        <w:t>12.3. Pardavėjas turi teisę vienašališkai nutraukti šią Sutartį prieš terminą šiais atvejais:</w:t>
      </w:r>
    </w:p>
    <w:p w14:paraId="09A733FB" w14:textId="77777777" w:rsidR="002348AF" w:rsidRPr="002348AF" w:rsidRDefault="002348AF" w:rsidP="002348AF">
      <w:pPr>
        <w:tabs>
          <w:tab w:val="left" w:pos="975"/>
        </w:tabs>
        <w:rPr>
          <w:sz w:val="22"/>
          <w:szCs w:val="22"/>
        </w:rPr>
      </w:pPr>
      <w:r w:rsidRPr="002348AF">
        <w:rPr>
          <w:sz w:val="22"/>
          <w:szCs w:val="22"/>
        </w:rPr>
        <w:t>12.3.1. kai Pirkėjas nevykdo ar netinkamai vykdo savo sutartinius įsipareigojimus, darydamas esminius Sutarties pažeidimus, nurodytus 11.5. punkte;</w:t>
      </w:r>
    </w:p>
    <w:p w14:paraId="6E81DB2E" w14:textId="77777777" w:rsidR="002348AF" w:rsidRPr="002348AF" w:rsidRDefault="002348AF" w:rsidP="002348AF">
      <w:pPr>
        <w:tabs>
          <w:tab w:val="left" w:pos="975"/>
        </w:tabs>
        <w:rPr>
          <w:sz w:val="22"/>
          <w:szCs w:val="22"/>
        </w:rPr>
      </w:pPr>
      <w:r w:rsidRPr="002348AF">
        <w:rPr>
          <w:sz w:val="22"/>
          <w:szCs w:val="22"/>
        </w:rPr>
        <w:t>12.3.2. kai Pirkėjas bankrutuoja arba yra likviduojamas, sustabdo ūkinę veiklą arba įstatymuose ir kituose teisės aktuose numatyta tvarka susidaro analogiška situacija.</w:t>
      </w:r>
    </w:p>
    <w:p w14:paraId="06C259FE" w14:textId="77777777" w:rsidR="002348AF" w:rsidRPr="002348AF" w:rsidRDefault="002348AF" w:rsidP="002348AF">
      <w:pPr>
        <w:tabs>
          <w:tab w:val="left" w:pos="975"/>
        </w:tabs>
        <w:rPr>
          <w:sz w:val="22"/>
          <w:szCs w:val="22"/>
        </w:rPr>
      </w:pPr>
      <w:r w:rsidRPr="002348AF">
        <w:rPr>
          <w:sz w:val="22"/>
          <w:szCs w:val="22"/>
        </w:rPr>
        <w:t>12.4. Šalis, ketinanti vienašališkai nutraukti Sutartį (esant 11.2. ar 11.3. punktuose numatytoms sąlygoms), prieš 15 (penkiolika) kalendorinių dienų raštu praneša kitai Šaliai apie savo ketinimus ir nustato ne trumpesnį nei 3 (trijų) darbo dienų terminą pranešime nurodytiems trūkumams ištaisyti. Esant 12.2.1., 12.2.3., 12.2.4. ir 12.3.2. punktų sąlygoms, trūkumų ištaisymo terminas nenustatomas. Jei kaltoji Šalis per pranešime nurodytą terminą nepašalina Sutarties pažeidimų, Sutartis laikoma nutraukta nuo įspėjimo termino pasibaigimo dienos.</w:t>
      </w:r>
    </w:p>
    <w:p w14:paraId="69031680" w14:textId="77777777" w:rsidR="002348AF" w:rsidRPr="002348AF" w:rsidRDefault="002348AF" w:rsidP="002348AF">
      <w:pPr>
        <w:tabs>
          <w:tab w:val="left" w:pos="975"/>
        </w:tabs>
        <w:rPr>
          <w:sz w:val="22"/>
          <w:szCs w:val="22"/>
        </w:rPr>
      </w:pPr>
      <w:r w:rsidRPr="002348AF">
        <w:rPr>
          <w:sz w:val="22"/>
          <w:szCs w:val="22"/>
        </w:rPr>
        <w:t xml:space="preserve">12.5. Sutartis gali būti nutraukta ir kitais Lietuvos Respublikos civiliniame kodekse numatytais pagrindais. </w:t>
      </w:r>
    </w:p>
    <w:p w14:paraId="3683134D" w14:textId="77777777" w:rsidR="002348AF" w:rsidRPr="002348AF" w:rsidRDefault="002348AF" w:rsidP="007B292C">
      <w:pPr>
        <w:tabs>
          <w:tab w:val="left" w:pos="975"/>
        </w:tabs>
        <w:jc w:val="center"/>
        <w:rPr>
          <w:sz w:val="22"/>
          <w:szCs w:val="22"/>
        </w:rPr>
      </w:pPr>
    </w:p>
    <w:p w14:paraId="439C36E5" w14:textId="77777777" w:rsidR="00C9678E" w:rsidRDefault="00C9678E" w:rsidP="007B292C">
      <w:pPr>
        <w:tabs>
          <w:tab w:val="left" w:pos="975"/>
        </w:tabs>
        <w:jc w:val="center"/>
        <w:rPr>
          <w:b/>
          <w:sz w:val="22"/>
          <w:szCs w:val="22"/>
        </w:rPr>
      </w:pPr>
    </w:p>
    <w:p w14:paraId="5D8852E7" w14:textId="6EFB8EA5" w:rsidR="002348AF" w:rsidRPr="002348AF" w:rsidRDefault="002348AF" w:rsidP="007B292C">
      <w:pPr>
        <w:tabs>
          <w:tab w:val="left" w:pos="975"/>
        </w:tabs>
        <w:jc w:val="center"/>
        <w:rPr>
          <w:b/>
          <w:sz w:val="22"/>
          <w:szCs w:val="22"/>
        </w:rPr>
      </w:pPr>
      <w:r w:rsidRPr="002348AF">
        <w:rPr>
          <w:b/>
          <w:sz w:val="22"/>
          <w:szCs w:val="22"/>
        </w:rPr>
        <w:t>13. Ginčų nagrinėjimo tvarka</w:t>
      </w:r>
    </w:p>
    <w:p w14:paraId="51E15144" w14:textId="77777777" w:rsidR="002348AF" w:rsidRPr="002348AF" w:rsidRDefault="002348AF" w:rsidP="002348AF">
      <w:pPr>
        <w:tabs>
          <w:tab w:val="left" w:pos="975"/>
        </w:tabs>
        <w:rPr>
          <w:b/>
          <w:sz w:val="22"/>
          <w:szCs w:val="22"/>
        </w:rPr>
      </w:pPr>
    </w:p>
    <w:p w14:paraId="4BF78661" w14:textId="77777777" w:rsidR="002348AF" w:rsidRPr="002348AF" w:rsidRDefault="002348AF" w:rsidP="002348AF">
      <w:pPr>
        <w:tabs>
          <w:tab w:val="left" w:pos="975"/>
        </w:tabs>
        <w:rPr>
          <w:sz w:val="22"/>
          <w:szCs w:val="22"/>
        </w:rPr>
      </w:pPr>
      <w:r w:rsidRPr="002348AF">
        <w:rPr>
          <w:sz w:val="22"/>
          <w:szCs w:val="22"/>
        </w:rPr>
        <w:t>13.1. Šiai Sutarčiai ir visoms iš šios Sutarties atsirandančioms teisėms ir pareigoms taikomi Lietuvos Respublikos įstatymai bei kiti norminiai teisės aktai. Sutartis sudaryta ir turi būti aiškinama pagal Lietuvos Respublikos teisę.</w:t>
      </w:r>
    </w:p>
    <w:p w14:paraId="71EB078F" w14:textId="77777777" w:rsidR="002348AF" w:rsidRPr="002348AF" w:rsidRDefault="002348AF" w:rsidP="002348AF">
      <w:pPr>
        <w:tabs>
          <w:tab w:val="left" w:pos="975"/>
        </w:tabs>
        <w:rPr>
          <w:sz w:val="22"/>
          <w:szCs w:val="22"/>
        </w:rPr>
      </w:pPr>
      <w:r w:rsidRPr="002348AF">
        <w:rPr>
          <w:sz w:val="22"/>
          <w:szCs w:val="22"/>
        </w:rPr>
        <w:t>13.2.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Pirkėjo buveinės vietą.</w:t>
      </w:r>
    </w:p>
    <w:p w14:paraId="608DEE5C" w14:textId="77777777" w:rsidR="002348AF" w:rsidRPr="002348AF" w:rsidRDefault="002348AF" w:rsidP="002348AF">
      <w:pPr>
        <w:tabs>
          <w:tab w:val="left" w:pos="975"/>
        </w:tabs>
        <w:rPr>
          <w:sz w:val="22"/>
          <w:szCs w:val="22"/>
        </w:rPr>
      </w:pPr>
    </w:p>
    <w:p w14:paraId="3FFE318A" w14:textId="77777777" w:rsidR="002348AF" w:rsidRPr="002348AF" w:rsidRDefault="002348AF" w:rsidP="007B292C">
      <w:pPr>
        <w:tabs>
          <w:tab w:val="left" w:pos="975"/>
        </w:tabs>
        <w:jc w:val="center"/>
        <w:rPr>
          <w:b/>
          <w:bCs/>
          <w:sz w:val="22"/>
          <w:szCs w:val="22"/>
        </w:rPr>
      </w:pPr>
      <w:r w:rsidRPr="002348AF">
        <w:rPr>
          <w:b/>
          <w:bCs/>
          <w:sz w:val="22"/>
          <w:szCs w:val="22"/>
        </w:rPr>
        <w:t>14. Asmens duomenų apsauga</w:t>
      </w:r>
    </w:p>
    <w:p w14:paraId="15BF471D" w14:textId="77777777" w:rsidR="002348AF" w:rsidRPr="002348AF" w:rsidRDefault="002348AF" w:rsidP="002348AF">
      <w:pPr>
        <w:tabs>
          <w:tab w:val="left" w:pos="975"/>
        </w:tabs>
        <w:rPr>
          <w:b/>
          <w:bCs/>
          <w:sz w:val="22"/>
          <w:szCs w:val="22"/>
        </w:rPr>
      </w:pPr>
    </w:p>
    <w:p w14:paraId="6617DE0D" w14:textId="77777777" w:rsidR="002348AF" w:rsidRPr="002348AF" w:rsidRDefault="002348AF" w:rsidP="002348AF">
      <w:pPr>
        <w:tabs>
          <w:tab w:val="left" w:pos="975"/>
        </w:tabs>
        <w:rPr>
          <w:sz w:val="22"/>
          <w:szCs w:val="22"/>
        </w:rPr>
      </w:pPr>
      <w:r w:rsidRPr="002348AF">
        <w:rPr>
          <w:sz w:val="22"/>
          <w:szCs w:val="22"/>
        </w:rPr>
        <w:t xml:space="preserve">14.1. Paslaugos teikėjas įsipareigoja vykdant Sutartį gautus ir sužinotus asmens duomenis tvarkyti laikydamasis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 </w:t>
      </w:r>
    </w:p>
    <w:p w14:paraId="3CAE939B" w14:textId="77777777" w:rsidR="002348AF" w:rsidRPr="002348AF" w:rsidRDefault="002348AF" w:rsidP="002348AF">
      <w:pPr>
        <w:tabs>
          <w:tab w:val="left" w:pos="975"/>
        </w:tabs>
        <w:rPr>
          <w:sz w:val="22"/>
          <w:szCs w:val="22"/>
        </w:rPr>
      </w:pPr>
      <w:r w:rsidRPr="002348AF">
        <w:rPr>
          <w:sz w:val="22"/>
          <w:szCs w:val="22"/>
        </w:rPr>
        <w:t xml:space="preserve">14.2. Jei vykdant Sutartį bus tvarkomi asmens duomenys ir Paslaugos teikėjas tvarkys asmens duomenis kaip duomenų tvarkytojas, Šalys, siekdamos nustatyti asmens duomenų tvarkymo sąlygas, turi sudaryti susitarimą dėl asmens duomenų tvarkymo. Šis susitarimas laikomas neatskiriama Sutarties dalimi. Susitarimas gali būti keičiamas sudarant rašytinį Sutarties keitimą, kuris tampa neatskiriama Sutarties dalimi, ir toks Sutarties keitimas nėra laikomas esminiu Sutarties pakeitimu. </w:t>
      </w:r>
    </w:p>
    <w:p w14:paraId="106176F4" w14:textId="77777777" w:rsidR="002348AF" w:rsidRPr="002348AF" w:rsidRDefault="002348AF" w:rsidP="002348AF">
      <w:pPr>
        <w:tabs>
          <w:tab w:val="left" w:pos="975"/>
        </w:tabs>
        <w:rPr>
          <w:sz w:val="22"/>
          <w:szCs w:val="22"/>
        </w:rPr>
      </w:pPr>
      <w:r w:rsidRPr="002348AF">
        <w:rPr>
          <w:sz w:val="22"/>
          <w:szCs w:val="22"/>
        </w:rPr>
        <w:t xml:space="preserve">14.3. Paslaugos teikėjas įsipareigoja įgyvendinti tinkamas technines, organizacines ir teisines asmens duomenų apsaugos priemones asmens duomenų saugumui užtikrinti. Nurodytos priemonės turi užtikrinti kilusią riziką atitinkantį saugumo lygį. </w:t>
      </w:r>
    </w:p>
    <w:p w14:paraId="061D39B9" w14:textId="77777777" w:rsidR="002348AF" w:rsidRPr="002348AF" w:rsidRDefault="002348AF" w:rsidP="002348AF">
      <w:pPr>
        <w:tabs>
          <w:tab w:val="left" w:pos="975"/>
        </w:tabs>
        <w:rPr>
          <w:sz w:val="22"/>
          <w:szCs w:val="22"/>
        </w:rPr>
      </w:pPr>
      <w:r w:rsidRPr="002348AF">
        <w:rPr>
          <w:sz w:val="22"/>
          <w:szCs w:val="22"/>
        </w:rPr>
        <w:t>14.4. Be išankstinio rašytinio Paslaugos gavėjo sutikimo Paslaugos teikėjas neturi teisės panaudoti jokios Sutarties dalies ar Paslaugos gavėjo pavadinimo rinkodaros tikslais.</w:t>
      </w:r>
    </w:p>
    <w:p w14:paraId="2A3C21D6" w14:textId="77777777" w:rsidR="002348AF" w:rsidRPr="002348AF" w:rsidRDefault="002348AF" w:rsidP="002348AF">
      <w:pPr>
        <w:tabs>
          <w:tab w:val="left" w:pos="975"/>
        </w:tabs>
        <w:rPr>
          <w:sz w:val="22"/>
          <w:szCs w:val="22"/>
        </w:rPr>
      </w:pPr>
      <w:r w:rsidRPr="002348AF">
        <w:rPr>
          <w:sz w:val="22"/>
          <w:szCs w:val="22"/>
        </w:rPr>
        <w:t>14.5.  Šio Sutarties skyriaus nuostatos lieka galioti neterminuotai po Sutarties pasibaigimo ar nutraukimo.</w:t>
      </w:r>
    </w:p>
    <w:p w14:paraId="5FEAC7FC" w14:textId="77777777" w:rsidR="002348AF" w:rsidRPr="002348AF" w:rsidRDefault="002348AF" w:rsidP="002348AF">
      <w:pPr>
        <w:tabs>
          <w:tab w:val="left" w:pos="975"/>
        </w:tabs>
        <w:rPr>
          <w:sz w:val="22"/>
          <w:szCs w:val="22"/>
        </w:rPr>
      </w:pPr>
    </w:p>
    <w:p w14:paraId="21803C6D" w14:textId="77777777" w:rsidR="002348AF" w:rsidRPr="002348AF" w:rsidRDefault="002348AF" w:rsidP="007B292C">
      <w:pPr>
        <w:tabs>
          <w:tab w:val="left" w:pos="975"/>
        </w:tabs>
        <w:jc w:val="center"/>
        <w:rPr>
          <w:b/>
          <w:sz w:val="22"/>
          <w:szCs w:val="22"/>
        </w:rPr>
      </w:pPr>
      <w:r w:rsidRPr="002348AF">
        <w:rPr>
          <w:b/>
          <w:sz w:val="22"/>
          <w:szCs w:val="22"/>
        </w:rPr>
        <w:t>15. Baigiamosios nuostatos</w:t>
      </w:r>
    </w:p>
    <w:p w14:paraId="4F9AE64E" w14:textId="77777777" w:rsidR="002348AF" w:rsidRPr="002348AF" w:rsidRDefault="002348AF" w:rsidP="002348AF">
      <w:pPr>
        <w:tabs>
          <w:tab w:val="left" w:pos="975"/>
        </w:tabs>
        <w:rPr>
          <w:b/>
          <w:sz w:val="22"/>
          <w:szCs w:val="22"/>
        </w:rPr>
      </w:pPr>
    </w:p>
    <w:p w14:paraId="04822DD5" w14:textId="77777777" w:rsidR="002348AF" w:rsidRPr="002348AF" w:rsidRDefault="002348AF" w:rsidP="002348AF">
      <w:pPr>
        <w:tabs>
          <w:tab w:val="left" w:pos="975"/>
        </w:tabs>
        <w:rPr>
          <w:sz w:val="22"/>
          <w:szCs w:val="22"/>
        </w:rPr>
      </w:pPr>
      <w:r w:rsidRPr="002348AF">
        <w:rPr>
          <w:sz w:val="22"/>
          <w:szCs w:val="22"/>
        </w:rPr>
        <w:t>15.1. Visos šios Sutarties sąlygos turi būti aiškinamos atsižvelgiant į jų tarpusavio ryšį bei šios Sutarties esmę ir tikslą.</w:t>
      </w:r>
    </w:p>
    <w:p w14:paraId="112502A6" w14:textId="77777777" w:rsidR="002348AF" w:rsidRPr="002348AF" w:rsidRDefault="002348AF" w:rsidP="002348AF">
      <w:pPr>
        <w:tabs>
          <w:tab w:val="left" w:pos="975"/>
        </w:tabs>
        <w:rPr>
          <w:sz w:val="22"/>
          <w:szCs w:val="22"/>
        </w:rPr>
      </w:pPr>
      <w:r w:rsidRPr="002348AF">
        <w:rPr>
          <w:sz w:val="22"/>
          <w:szCs w:val="22"/>
        </w:rPr>
        <w:t>15.2. Ši Sutartis negali pakeisti pirkimo dokumentuose ir Pardavėjo pasiūlyme numatytų pirkimo sąlygų ir kainos. Pirkimo dokumentai ir Pardavėjo pasiūlymas, kiek jis iš esmės neprieštarauja pirkimo dokumentams, yra sudėtinės šios Sutarties dalys.</w:t>
      </w:r>
    </w:p>
    <w:p w14:paraId="53E34B9B" w14:textId="77777777" w:rsidR="002348AF" w:rsidRPr="002348AF" w:rsidRDefault="002348AF" w:rsidP="002348AF">
      <w:pPr>
        <w:tabs>
          <w:tab w:val="left" w:pos="975"/>
        </w:tabs>
        <w:rPr>
          <w:sz w:val="22"/>
          <w:szCs w:val="22"/>
        </w:rPr>
      </w:pPr>
      <w:r w:rsidRPr="002348AF">
        <w:rPr>
          <w:sz w:val="22"/>
          <w:szCs w:val="22"/>
        </w:rPr>
        <w:t>15.3. Pardavėjas negali perleisti tretiesiems asmenims visų ar dalies savo teisių, susijusių su Sutartimi, įskaitant reikalavimo teisę į Pirkėjo mokėtinas sumas, be išankstinio Pirkėjo rašytinio sutikimo. Be Pirkėjo išankstinio rašytinio sutikimo sudaryti sandoriai dėl teisių ar pareigų pagal šią Sutartį perleidimo laikytini niekiniais ir negaliojančiais nuo jų sudarymo momento.</w:t>
      </w:r>
    </w:p>
    <w:p w14:paraId="51D86714" w14:textId="77777777" w:rsidR="002348AF" w:rsidRPr="002348AF" w:rsidRDefault="002348AF" w:rsidP="002348AF">
      <w:pPr>
        <w:tabs>
          <w:tab w:val="left" w:pos="975"/>
        </w:tabs>
        <w:rPr>
          <w:sz w:val="22"/>
          <w:szCs w:val="22"/>
        </w:rPr>
      </w:pPr>
      <w:r w:rsidRPr="002348AF">
        <w:rPr>
          <w:sz w:val="22"/>
          <w:szCs w:val="22"/>
        </w:rPr>
        <w:t>15.4. Jokie šios Sutarties sąlygų pakeitimai negalioja, jeigu jie nėra padaryti raštu ir pasirašyti abiejų Šalių ar jų vardu bei patvirtinti antspaudais. Terminas „pakeitimas“ apima bet kokius pakeitimus, papildymus, išbraukimus, nesvarbu, kaip jie būtų atlikti.</w:t>
      </w:r>
    </w:p>
    <w:p w14:paraId="75F74813" w14:textId="77777777" w:rsidR="002348AF" w:rsidRPr="002348AF" w:rsidRDefault="002348AF" w:rsidP="002348AF">
      <w:pPr>
        <w:tabs>
          <w:tab w:val="left" w:pos="975"/>
        </w:tabs>
        <w:rPr>
          <w:sz w:val="22"/>
          <w:szCs w:val="22"/>
        </w:rPr>
      </w:pPr>
      <w:r w:rsidRPr="002348AF">
        <w:rPr>
          <w:sz w:val="22"/>
          <w:szCs w:val="22"/>
        </w:rPr>
        <w:t>15.5. Sutartis su priedais yra sudaryta ir pasirašyta dviem vienodą juridinę galią turinčiais egzemplioriais  – po vieną kiekvienai Šaliai.</w:t>
      </w:r>
    </w:p>
    <w:p w14:paraId="2A94EAA1" w14:textId="77777777" w:rsidR="002348AF" w:rsidRPr="002348AF" w:rsidRDefault="002348AF" w:rsidP="002348AF">
      <w:pPr>
        <w:tabs>
          <w:tab w:val="left" w:pos="975"/>
        </w:tabs>
        <w:rPr>
          <w:sz w:val="22"/>
          <w:szCs w:val="22"/>
        </w:rPr>
      </w:pPr>
      <w:r w:rsidRPr="002348AF">
        <w:rPr>
          <w:sz w:val="22"/>
          <w:szCs w:val="22"/>
        </w:rPr>
        <w:t>15.6. Sutarties Šalims yra žinoma, kad ši Sutartis yra vieša, išskyrus joje esančią konfidencialią informaciją. Konfidencialia informacija laikoma tik tokia informacija, kurios atskleidimas prieštarautų teisės aktams.</w:t>
      </w:r>
    </w:p>
    <w:p w14:paraId="2DF9E15B" w14:textId="77777777" w:rsidR="002348AF" w:rsidRPr="002348AF" w:rsidRDefault="002348AF" w:rsidP="002348AF">
      <w:pPr>
        <w:tabs>
          <w:tab w:val="left" w:pos="993"/>
        </w:tabs>
        <w:rPr>
          <w:sz w:val="22"/>
          <w:szCs w:val="22"/>
        </w:rPr>
      </w:pPr>
      <w:r w:rsidRPr="002348AF">
        <w:rPr>
          <w:sz w:val="22"/>
          <w:szCs w:val="22"/>
        </w:rPr>
        <w:t>15.7. Asmenys atsakingi už sutarties vykdymą:</w:t>
      </w:r>
    </w:p>
    <w:tbl>
      <w:tblPr>
        <w:tblW w:w="4919"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3209"/>
        <w:gridCol w:w="3209"/>
      </w:tblGrid>
      <w:tr w:rsidR="002348AF" w:rsidRPr="002348AF" w14:paraId="00423E71" w14:textId="77777777" w:rsidTr="00644F57">
        <w:tc>
          <w:tcPr>
            <w:tcW w:w="1612" w:type="pct"/>
            <w:tcBorders>
              <w:top w:val="single" w:sz="4" w:space="0" w:color="auto"/>
              <w:left w:val="single" w:sz="4" w:space="0" w:color="auto"/>
              <w:bottom w:val="single" w:sz="4" w:space="0" w:color="auto"/>
              <w:right w:val="single" w:sz="4" w:space="0" w:color="auto"/>
            </w:tcBorders>
            <w:shd w:val="clear" w:color="auto" w:fill="BFBFBF"/>
            <w:tcMar>
              <w:top w:w="15" w:type="dxa"/>
              <w:left w:w="15" w:type="dxa"/>
              <w:bottom w:w="15" w:type="dxa"/>
              <w:right w:w="15" w:type="dxa"/>
            </w:tcMar>
            <w:vAlign w:val="center"/>
            <w:hideMark/>
          </w:tcPr>
          <w:p w14:paraId="664722BE" w14:textId="77777777" w:rsidR="002348AF" w:rsidRPr="002348AF" w:rsidRDefault="002348AF" w:rsidP="002348AF">
            <w:pPr>
              <w:tabs>
                <w:tab w:val="left" w:pos="975"/>
              </w:tabs>
              <w:rPr>
                <w:sz w:val="22"/>
                <w:szCs w:val="22"/>
              </w:rPr>
            </w:pPr>
            <w:r w:rsidRPr="002348AF">
              <w:rPr>
                <w:sz w:val="22"/>
                <w:szCs w:val="22"/>
              </w:rPr>
              <w:t>​</w:t>
            </w:r>
          </w:p>
        </w:tc>
        <w:tc>
          <w:tcPr>
            <w:tcW w:w="1694" w:type="pct"/>
            <w:tcBorders>
              <w:top w:val="single" w:sz="4" w:space="0" w:color="auto"/>
              <w:left w:val="single" w:sz="4" w:space="0" w:color="auto"/>
              <w:bottom w:val="single" w:sz="4" w:space="0" w:color="auto"/>
              <w:right w:val="single" w:sz="4" w:space="0" w:color="auto"/>
            </w:tcBorders>
            <w:shd w:val="clear" w:color="auto" w:fill="BFBFBF"/>
            <w:tcMar>
              <w:top w:w="15" w:type="dxa"/>
              <w:left w:w="15" w:type="dxa"/>
              <w:bottom w:w="15" w:type="dxa"/>
              <w:right w:w="15" w:type="dxa"/>
            </w:tcMar>
            <w:vAlign w:val="center"/>
            <w:hideMark/>
          </w:tcPr>
          <w:p w14:paraId="520CC630" w14:textId="77777777" w:rsidR="002348AF" w:rsidRPr="002348AF" w:rsidRDefault="002348AF" w:rsidP="002348AF">
            <w:pPr>
              <w:tabs>
                <w:tab w:val="left" w:pos="975"/>
              </w:tabs>
              <w:rPr>
                <w:sz w:val="22"/>
                <w:szCs w:val="22"/>
              </w:rPr>
            </w:pPr>
            <w:r w:rsidRPr="002348AF">
              <w:rPr>
                <w:sz w:val="22"/>
                <w:szCs w:val="22"/>
              </w:rPr>
              <w:t>​Pardavėjo atstovas    </w:t>
            </w:r>
          </w:p>
        </w:tc>
        <w:tc>
          <w:tcPr>
            <w:tcW w:w="1694" w:type="pct"/>
            <w:tcBorders>
              <w:top w:val="single" w:sz="4" w:space="0" w:color="auto"/>
              <w:left w:val="single" w:sz="4" w:space="0" w:color="auto"/>
              <w:bottom w:val="single" w:sz="4" w:space="0" w:color="auto"/>
              <w:right w:val="single" w:sz="4" w:space="0" w:color="auto"/>
            </w:tcBorders>
            <w:shd w:val="clear" w:color="auto" w:fill="BFBFBF"/>
            <w:tcMar>
              <w:top w:w="15" w:type="dxa"/>
              <w:left w:w="15" w:type="dxa"/>
              <w:bottom w:w="15" w:type="dxa"/>
              <w:right w:w="15" w:type="dxa"/>
            </w:tcMar>
            <w:vAlign w:val="center"/>
            <w:hideMark/>
          </w:tcPr>
          <w:p w14:paraId="4F1C003F" w14:textId="77777777" w:rsidR="002348AF" w:rsidRPr="002348AF" w:rsidRDefault="002348AF" w:rsidP="002348AF">
            <w:pPr>
              <w:tabs>
                <w:tab w:val="left" w:pos="975"/>
              </w:tabs>
              <w:rPr>
                <w:sz w:val="22"/>
                <w:szCs w:val="22"/>
              </w:rPr>
            </w:pPr>
            <w:r w:rsidRPr="002348AF">
              <w:rPr>
                <w:sz w:val="22"/>
                <w:szCs w:val="22"/>
              </w:rPr>
              <w:t>​Pirkėjo atstovas</w:t>
            </w:r>
          </w:p>
        </w:tc>
      </w:tr>
      <w:tr w:rsidR="002348AF" w:rsidRPr="002348AF" w14:paraId="69E1B930" w14:textId="77777777" w:rsidTr="00644F57">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622875" w14:textId="77777777" w:rsidR="002348AF" w:rsidRPr="002348AF" w:rsidRDefault="002348AF" w:rsidP="002348AF">
            <w:pPr>
              <w:tabs>
                <w:tab w:val="left" w:pos="975"/>
              </w:tabs>
              <w:rPr>
                <w:sz w:val="22"/>
                <w:szCs w:val="22"/>
              </w:rPr>
            </w:pPr>
            <w:r w:rsidRPr="002348AF">
              <w:rPr>
                <w:sz w:val="22"/>
                <w:szCs w:val="22"/>
              </w:rPr>
              <w:t>Vardas, pavardė</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B6B4D9" w14:textId="77777777" w:rsidR="002348AF" w:rsidRPr="002348AF" w:rsidRDefault="002348AF" w:rsidP="002348AF">
            <w:pPr>
              <w:tabs>
                <w:tab w:val="left" w:pos="975"/>
              </w:tabs>
              <w:rPr>
                <w:sz w:val="22"/>
                <w:szCs w:val="22"/>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44AE5B" w14:textId="77777777" w:rsidR="002348AF" w:rsidRPr="002348AF" w:rsidRDefault="002348AF" w:rsidP="002348AF">
            <w:pPr>
              <w:tabs>
                <w:tab w:val="left" w:pos="975"/>
              </w:tabs>
              <w:rPr>
                <w:sz w:val="22"/>
                <w:szCs w:val="22"/>
              </w:rPr>
            </w:pPr>
          </w:p>
        </w:tc>
      </w:tr>
      <w:tr w:rsidR="002348AF" w:rsidRPr="002348AF" w14:paraId="6D189177" w14:textId="77777777" w:rsidTr="00644F57">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8A685E" w14:textId="77777777" w:rsidR="002348AF" w:rsidRPr="002348AF" w:rsidRDefault="002348AF" w:rsidP="002348AF">
            <w:pPr>
              <w:tabs>
                <w:tab w:val="left" w:pos="975"/>
              </w:tabs>
              <w:rPr>
                <w:sz w:val="22"/>
                <w:szCs w:val="22"/>
              </w:rPr>
            </w:pPr>
            <w:r w:rsidRPr="002348AF">
              <w:rPr>
                <w:sz w:val="22"/>
                <w:szCs w:val="22"/>
              </w:rPr>
              <w:t>Pareigos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D29047" w14:textId="77777777" w:rsidR="002348AF" w:rsidRPr="002348AF" w:rsidRDefault="002348AF" w:rsidP="002348AF">
            <w:pPr>
              <w:tabs>
                <w:tab w:val="left" w:pos="975"/>
              </w:tabs>
              <w:rPr>
                <w:sz w:val="22"/>
                <w:szCs w:val="22"/>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F5BB21" w14:textId="77777777" w:rsidR="002348AF" w:rsidRPr="002348AF" w:rsidRDefault="002348AF" w:rsidP="002348AF">
            <w:pPr>
              <w:tabs>
                <w:tab w:val="left" w:pos="975"/>
              </w:tabs>
              <w:rPr>
                <w:sz w:val="22"/>
                <w:szCs w:val="22"/>
              </w:rPr>
            </w:pPr>
          </w:p>
        </w:tc>
      </w:tr>
      <w:tr w:rsidR="002348AF" w:rsidRPr="002348AF" w14:paraId="5AEC91DF" w14:textId="77777777" w:rsidTr="00644F57">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917013" w14:textId="77777777" w:rsidR="002348AF" w:rsidRPr="002348AF" w:rsidRDefault="002348AF" w:rsidP="002348AF">
            <w:pPr>
              <w:tabs>
                <w:tab w:val="left" w:pos="975"/>
              </w:tabs>
              <w:rPr>
                <w:sz w:val="22"/>
                <w:szCs w:val="22"/>
              </w:rPr>
            </w:pPr>
            <w:r w:rsidRPr="002348AF">
              <w:rPr>
                <w:sz w:val="22"/>
                <w:szCs w:val="22"/>
              </w:rPr>
              <w:t>Adresas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856DD6" w14:textId="77777777" w:rsidR="002348AF" w:rsidRPr="002348AF" w:rsidRDefault="002348AF" w:rsidP="002348AF">
            <w:pPr>
              <w:tabs>
                <w:tab w:val="left" w:pos="975"/>
              </w:tabs>
              <w:rPr>
                <w:sz w:val="22"/>
                <w:szCs w:val="22"/>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D3518F" w14:textId="77777777" w:rsidR="002348AF" w:rsidRPr="002348AF" w:rsidRDefault="002348AF" w:rsidP="002348AF">
            <w:pPr>
              <w:tabs>
                <w:tab w:val="left" w:pos="975"/>
              </w:tabs>
              <w:rPr>
                <w:sz w:val="22"/>
                <w:szCs w:val="22"/>
              </w:rPr>
            </w:pPr>
          </w:p>
        </w:tc>
      </w:tr>
      <w:tr w:rsidR="002348AF" w:rsidRPr="002348AF" w14:paraId="78E805D6" w14:textId="77777777" w:rsidTr="00644F57">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A502D3" w14:textId="77777777" w:rsidR="002348AF" w:rsidRPr="002348AF" w:rsidRDefault="002348AF" w:rsidP="002348AF">
            <w:pPr>
              <w:tabs>
                <w:tab w:val="left" w:pos="975"/>
              </w:tabs>
              <w:rPr>
                <w:sz w:val="22"/>
                <w:szCs w:val="22"/>
              </w:rPr>
            </w:pPr>
            <w:r w:rsidRPr="002348AF">
              <w:rPr>
                <w:sz w:val="22"/>
                <w:szCs w:val="22"/>
              </w:rPr>
              <w:t>Telefonas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6A1C8A" w14:textId="77777777" w:rsidR="002348AF" w:rsidRPr="002348AF" w:rsidRDefault="002348AF" w:rsidP="002348AF">
            <w:pPr>
              <w:tabs>
                <w:tab w:val="left" w:pos="975"/>
              </w:tabs>
              <w:rPr>
                <w:sz w:val="22"/>
                <w:szCs w:val="22"/>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D5A357" w14:textId="77777777" w:rsidR="002348AF" w:rsidRPr="002348AF" w:rsidRDefault="002348AF" w:rsidP="002348AF">
            <w:pPr>
              <w:tabs>
                <w:tab w:val="left" w:pos="975"/>
              </w:tabs>
              <w:rPr>
                <w:sz w:val="22"/>
                <w:szCs w:val="22"/>
              </w:rPr>
            </w:pPr>
          </w:p>
        </w:tc>
      </w:tr>
      <w:tr w:rsidR="002348AF" w:rsidRPr="002348AF" w14:paraId="3F37B30E" w14:textId="77777777" w:rsidTr="00644F57">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34DCA6" w14:textId="77777777" w:rsidR="002348AF" w:rsidRPr="002348AF" w:rsidRDefault="002348AF" w:rsidP="002348AF">
            <w:pPr>
              <w:tabs>
                <w:tab w:val="left" w:pos="975"/>
              </w:tabs>
              <w:rPr>
                <w:sz w:val="22"/>
                <w:szCs w:val="22"/>
              </w:rPr>
            </w:pPr>
            <w:r w:rsidRPr="002348AF">
              <w:rPr>
                <w:sz w:val="22"/>
                <w:szCs w:val="22"/>
              </w:rPr>
              <w:t>Elektroninio pašto adresas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01BA87" w14:textId="77777777" w:rsidR="002348AF" w:rsidRPr="002348AF" w:rsidRDefault="002348AF" w:rsidP="002348AF">
            <w:pPr>
              <w:tabs>
                <w:tab w:val="left" w:pos="975"/>
              </w:tabs>
              <w:rPr>
                <w:sz w:val="22"/>
                <w:szCs w:val="22"/>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5D8804" w14:textId="77777777" w:rsidR="002348AF" w:rsidRPr="002348AF" w:rsidRDefault="002348AF" w:rsidP="002348AF">
            <w:pPr>
              <w:tabs>
                <w:tab w:val="left" w:pos="975"/>
              </w:tabs>
              <w:rPr>
                <w:sz w:val="22"/>
                <w:szCs w:val="22"/>
              </w:rPr>
            </w:pPr>
          </w:p>
        </w:tc>
      </w:tr>
    </w:tbl>
    <w:p w14:paraId="56DD035D" w14:textId="77777777" w:rsidR="002348AF" w:rsidRDefault="002348AF" w:rsidP="002348AF">
      <w:pPr>
        <w:tabs>
          <w:tab w:val="left" w:pos="975"/>
        </w:tabs>
        <w:rPr>
          <w:sz w:val="22"/>
          <w:szCs w:val="22"/>
        </w:rPr>
      </w:pPr>
      <w:r w:rsidRPr="002348AF">
        <w:rPr>
          <w:sz w:val="22"/>
          <w:szCs w:val="22"/>
        </w:rPr>
        <w:t>15.8. Už Sutarties ir jos pakeitimų paskelbimą pagal Lietuvos Respublikos pirkimų, atliekamų vandentvarkos, energetikos, transporto ar pašto paslaugų srities perkančiųjų subjektų, įstatymo 94 straipsnio 9 dalies nuostatas atsakingas – Viešųjų pirkimų skyriaus viešųjų pirkimų specialistas.</w:t>
      </w:r>
    </w:p>
    <w:p w14:paraId="2708ADD3" w14:textId="77777777" w:rsidR="001313A3" w:rsidRDefault="001313A3" w:rsidP="002348AF">
      <w:pPr>
        <w:tabs>
          <w:tab w:val="left" w:pos="975"/>
        </w:tabs>
        <w:rPr>
          <w:sz w:val="22"/>
          <w:szCs w:val="22"/>
        </w:rPr>
      </w:pPr>
    </w:p>
    <w:p w14:paraId="30840FC8" w14:textId="77777777" w:rsidR="001313A3" w:rsidRPr="002348AF" w:rsidRDefault="001313A3" w:rsidP="002348AF">
      <w:pPr>
        <w:tabs>
          <w:tab w:val="left" w:pos="975"/>
        </w:tabs>
        <w:rPr>
          <w:sz w:val="22"/>
          <w:szCs w:val="22"/>
        </w:rPr>
      </w:pPr>
    </w:p>
    <w:p w14:paraId="77D6FA79" w14:textId="77777777" w:rsidR="002348AF" w:rsidRDefault="002348AF" w:rsidP="002348AF">
      <w:pPr>
        <w:tabs>
          <w:tab w:val="left" w:pos="975"/>
        </w:tabs>
        <w:rPr>
          <w:sz w:val="22"/>
          <w:szCs w:val="22"/>
        </w:rPr>
      </w:pPr>
    </w:p>
    <w:p w14:paraId="0D53DF2F" w14:textId="77777777" w:rsidR="002348AF" w:rsidRPr="002348AF" w:rsidRDefault="002348AF" w:rsidP="002348AF">
      <w:pPr>
        <w:tabs>
          <w:tab w:val="left" w:pos="975"/>
        </w:tabs>
        <w:rPr>
          <w:b/>
          <w:sz w:val="22"/>
          <w:szCs w:val="22"/>
        </w:rPr>
      </w:pPr>
      <w:r w:rsidRPr="002348AF">
        <w:rPr>
          <w:b/>
          <w:sz w:val="22"/>
          <w:szCs w:val="22"/>
        </w:rPr>
        <w:t>16. Sutarties priedai</w:t>
      </w:r>
    </w:p>
    <w:p w14:paraId="65A5BEDA" w14:textId="77777777" w:rsidR="002348AF" w:rsidRPr="002348AF" w:rsidRDefault="002348AF" w:rsidP="002348AF">
      <w:pPr>
        <w:tabs>
          <w:tab w:val="left" w:pos="975"/>
        </w:tabs>
        <w:rPr>
          <w:b/>
          <w:sz w:val="22"/>
          <w:szCs w:val="22"/>
        </w:rPr>
      </w:pPr>
    </w:p>
    <w:p w14:paraId="2297948D" w14:textId="77777777" w:rsidR="002348AF" w:rsidRPr="002348AF" w:rsidRDefault="002348AF" w:rsidP="002348AF">
      <w:pPr>
        <w:tabs>
          <w:tab w:val="left" w:pos="975"/>
        </w:tabs>
        <w:rPr>
          <w:sz w:val="22"/>
          <w:szCs w:val="22"/>
        </w:rPr>
      </w:pPr>
      <w:r w:rsidRPr="002348AF">
        <w:rPr>
          <w:sz w:val="22"/>
          <w:szCs w:val="22"/>
        </w:rPr>
        <w:t>16.1. Sutarties priedas Nr. 1 – „Techninė specifikacija.</w:t>
      </w:r>
    </w:p>
    <w:p w14:paraId="2C2AB985" w14:textId="77777777" w:rsidR="002348AF" w:rsidRPr="002348AF" w:rsidRDefault="002348AF" w:rsidP="002348AF">
      <w:pPr>
        <w:tabs>
          <w:tab w:val="left" w:pos="975"/>
        </w:tabs>
        <w:rPr>
          <w:b/>
          <w:sz w:val="22"/>
          <w:szCs w:val="22"/>
        </w:rPr>
      </w:pPr>
      <w:r w:rsidRPr="002348AF">
        <w:rPr>
          <w:sz w:val="22"/>
          <w:szCs w:val="22"/>
        </w:rPr>
        <w:t>16.2. Sutarties priedas Nr. 2 –  Pardavėjo siūlomų prekių charakteristikos.</w:t>
      </w:r>
    </w:p>
    <w:p w14:paraId="314926C8" w14:textId="77777777" w:rsidR="00FF5C2D" w:rsidRDefault="00FF5C2D" w:rsidP="002348AF">
      <w:pPr>
        <w:tabs>
          <w:tab w:val="left" w:pos="975"/>
        </w:tabs>
        <w:rPr>
          <w:b/>
          <w:sz w:val="22"/>
          <w:szCs w:val="22"/>
        </w:rPr>
      </w:pPr>
    </w:p>
    <w:p w14:paraId="0F08C488" w14:textId="559ADE25" w:rsidR="002348AF" w:rsidRPr="002348AF" w:rsidRDefault="002348AF" w:rsidP="002348AF">
      <w:pPr>
        <w:tabs>
          <w:tab w:val="left" w:pos="975"/>
        </w:tabs>
        <w:rPr>
          <w:b/>
          <w:sz w:val="22"/>
          <w:szCs w:val="22"/>
        </w:rPr>
      </w:pPr>
      <w:r w:rsidRPr="002348AF">
        <w:rPr>
          <w:b/>
          <w:sz w:val="22"/>
          <w:szCs w:val="22"/>
        </w:rPr>
        <w:t>17. Šalių rekvizitai</w:t>
      </w:r>
    </w:p>
    <w:p w14:paraId="5E6847FB" w14:textId="77777777" w:rsidR="002348AF" w:rsidRPr="002348AF" w:rsidRDefault="002348AF" w:rsidP="002348AF">
      <w:pPr>
        <w:tabs>
          <w:tab w:val="left" w:pos="975"/>
        </w:tabs>
        <w:rPr>
          <w:sz w:val="22"/>
          <w:szCs w:val="22"/>
        </w:rPr>
      </w:pPr>
    </w:p>
    <w:tbl>
      <w:tblPr>
        <w:tblW w:w="10476" w:type="dxa"/>
        <w:tblInd w:w="284" w:type="dxa"/>
        <w:tblCellMar>
          <w:left w:w="0" w:type="dxa"/>
          <w:right w:w="0" w:type="dxa"/>
        </w:tblCellMar>
        <w:tblLook w:val="04A0" w:firstRow="1" w:lastRow="0" w:firstColumn="1" w:lastColumn="0" w:noHBand="0" w:noVBand="1"/>
      </w:tblPr>
      <w:tblGrid>
        <w:gridCol w:w="5238"/>
        <w:gridCol w:w="5238"/>
      </w:tblGrid>
      <w:tr w:rsidR="002348AF" w:rsidRPr="002348AF" w14:paraId="29D97595" w14:textId="77777777" w:rsidTr="00644F57">
        <w:trPr>
          <w:trHeight w:hRule="exact" w:val="284"/>
        </w:trPr>
        <w:tc>
          <w:tcPr>
            <w:tcW w:w="5238" w:type="dxa"/>
            <w:vAlign w:val="center"/>
            <w:hideMark/>
          </w:tcPr>
          <w:p w14:paraId="619E5953" w14:textId="77777777" w:rsidR="002348AF" w:rsidRPr="002348AF" w:rsidRDefault="002348AF" w:rsidP="002348AF">
            <w:pPr>
              <w:tabs>
                <w:tab w:val="left" w:pos="975"/>
              </w:tabs>
              <w:rPr>
                <w:b/>
                <w:sz w:val="22"/>
                <w:szCs w:val="22"/>
              </w:rPr>
            </w:pPr>
            <w:r w:rsidRPr="002348AF">
              <w:rPr>
                <w:b/>
                <w:sz w:val="22"/>
                <w:szCs w:val="22"/>
              </w:rPr>
              <w:t xml:space="preserve">Pirkėjas </w:t>
            </w:r>
          </w:p>
        </w:tc>
        <w:tc>
          <w:tcPr>
            <w:tcW w:w="5238" w:type="dxa"/>
            <w:vAlign w:val="center"/>
            <w:hideMark/>
          </w:tcPr>
          <w:p w14:paraId="12D5A9A2" w14:textId="77777777" w:rsidR="002348AF" w:rsidRPr="002348AF" w:rsidRDefault="002348AF" w:rsidP="002348AF">
            <w:pPr>
              <w:tabs>
                <w:tab w:val="left" w:pos="975"/>
              </w:tabs>
              <w:rPr>
                <w:b/>
                <w:sz w:val="22"/>
                <w:szCs w:val="22"/>
              </w:rPr>
            </w:pPr>
            <w:r w:rsidRPr="002348AF">
              <w:rPr>
                <w:b/>
                <w:sz w:val="22"/>
                <w:szCs w:val="22"/>
              </w:rPr>
              <w:t>Pardavėjas:</w:t>
            </w:r>
          </w:p>
        </w:tc>
      </w:tr>
      <w:tr w:rsidR="002348AF" w:rsidRPr="002348AF" w14:paraId="4FAAC476" w14:textId="77777777" w:rsidTr="00644F57">
        <w:trPr>
          <w:trHeight w:hRule="exact" w:val="284"/>
        </w:trPr>
        <w:tc>
          <w:tcPr>
            <w:tcW w:w="5238" w:type="dxa"/>
          </w:tcPr>
          <w:p w14:paraId="1680A4C8" w14:textId="77777777" w:rsidR="002348AF" w:rsidRPr="002348AF" w:rsidRDefault="002348AF" w:rsidP="002348AF">
            <w:pPr>
              <w:tabs>
                <w:tab w:val="left" w:pos="975"/>
              </w:tabs>
              <w:rPr>
                <w:b/>
                <w:sz w:val="22"/>
                <w:szCs w:val="22"/>
              </w:rPr>
            </w:pPr>
          </w:p>
        </w:tc>
        <w:tc>
          <w:tcPr>
            <w:tcW w:w="5238" w:type="dxa"/>
            <w:vAlign w:val="center"/>
          </w:tcPr>
          <w:p w14:paraId="603E435A" w14:textId="77777777" w:rsidR="002348AF" w:rsidRPr="002348AF" w:rsidRDefault="002348AF" w:rsidP="002348AF">
            <w:pPr>
              <w:tabs>
                <w:tab w:val="left" w:pos="975"/>
              </w:tabs>
              <w:rPr>
                <w:b/>
                <w:sz w:val="22"/>
                <w:szCs w:val="22"/>
              </w:rPr>
            </w:pPr>
          </w:p>
        </w:tc>
      </w:tr>
      <w:tr w:rsidR="002348AF" w:rsidRPr="002348AF" w14:paraId="21388553" w14:textId="77777777" w:rsidTr="00644F57">
        <w:trPr>
          <w:trHeight w:hRule="exact" w:val="284"/>
        </w:trPr>
        <w:tc>
          <w:tcPr>
            <w:tcW w:w="5238" w:type="dxa"/>
            <w:hideMark/>
          </w:tcPr>
          <w:p w14:paraId="653FCADE" w14:textId="77777777" w:rsidR="002348AF" w:rsidRPr="002348AF" w:rsidRDefault="002348AF" w:rsidP="002348AF">
            <w:pPr>
              <w:tabs>
                <w:tab w:val="left" w:pos="975"/>
              </w:tabs>
              <w:rPr>
                <w:b/>
                <w:sz w:val="22"/>
                <w:szCs w:val="22"/>
              </w:rPr>
            </w:pPr>
            <w:r w:rsidRPr="002348AF">
              <w:rPr>
                <w:b/>
                <w:sz w:val="22"/>
                <w:szCs w:val="22"/>
              </w:rPr>
              <w:t>UAB „Kauno autobusai“</w:t>
            </w:r>
          </w:p>
        </w:tc>
        <w:tc>
          <w:tcPr>
            <w:tcW w:w="5238" w:type="dxa"/>
            <w:vAlign w:val="center"/>
          </w:tcPr>
          <w:p w14:paraId="5B5684FB" w14:textId="77777777" w:rsidR="002348AF" w:rsidRPr="002348AF" w:rsidRDefault="002348AF" w:rsidP="002348AF">
            <w:pPr>
              <w:tabs>
                <w:tab w:val="left" w:pos="975"/>
              </w:tabs>
              <w:rPr>
                <w:b/>
                <w:sz w:val="22"/>
                <w:szCs w:val="22"/>
              </w:rPr>
            </w:pPr>
          </w:p>
        </w:tc>
      </w:tr>
      <w:tr w:rsidR="002348AF" w:rsidRPr="002348AF" w14:paraId="64DBD21E" w14:textId="77777777" w:rsidTr="00644F57">
        <w:trPr>
          <w:trHeight w:hRule="exact" w:val="284"/>
        </w:trPr>
        <w:tc>
          <w:tcPr>
            <w:tcW w:w="5238" w:type="dxa"/>
            <w:hideMark/>
          </w:tcPr>
          <w:p w14:paraId="105F8976" w14:textId="77777777" w:rsidR="002348AF" w:rsidRPr="002348AF" w:rsidRDefault="002348AF" w:rsidP="002348AF">
            <w:pPr>
              <w:tabs>
                <w:tab w:val="left" w:pos="975"/>
              </w:tabs>
              <w:rPr>
                <w:b/>
                <w:sz w:val="22"/>
                <w:szCs w:val="22"/>
              </w:rPr>
            </w:pPr>
            <w:r w:rsidRPr="002348AF">
              <w:rPr>
                <w:sz w:val="22"/>
                <w:szCs w:val="22"/>
              </w:rPr>
              <w:t>Raudondvario pl.105, LT-47185 Kaunas</w:t>
            </w:r>
          </w:p>
        </w:tc>
        <w:tc>
          <w:tcPr>
            <w:tcW w:w="5238" w:type="dxa"/>
            <w:vAlign w:val="center"/>
          </w:tcPr>
          <w:p w14:paraId="3C293235" w14:textId="77777777" w:rsidR="002348AF" w:rsidRPr="002348AF" w:rsidRDefault="002348AF" w:rsidP="002348AF">
            <w:pPr>
              <w:tabs>
                <w:tab w:val="left" w:pos="975"/>
              </w:tabs>
              <w:rPr>
                <w:sz w:val="22"/>
                <w:szCs w:val="22"/>
              </w:rPr>
            </w:pPr>
          </w:p>
          <w:p w14:paraId="1377F9E4" w14:textId="77777777" w:rsidR="002348AF" w:rsidRPr="002348AF" w:rsidRDefault="002348AF" w:rsidP="002348AF">
            <w:pPr>
              <w:tabs>
                <w:tab w:val="left" w:pos="975"/>
              </w:tabs>
              <w:rPr>
                <w:b/>
                <w:sz w:val="22"/>
                <w:szCs w:val="22"/>
              </w:rPr>
            </w:pPr>
          </w:p>
          <w:p w14:paraId="7CBA631C" w14:textId="77777777" w:rsidR="002348AF" w:rsidRPr="002348AF" w:rsidRDefault="002348AF" w:rsidP="002348AF">
            <w:pPr>
              <w:tabs>
                <w:tab w:val="left" w:pos="975"/>
              </w:tabs>
              <w:rPr>
                <w:b/>
                <w:sz w:val="22"/>
                <w:szCs w:val="22"/>
              </w:rPr>
            </w:pPr>
          </w:p>
          <w:p w14:paraId="15792DB9" w14:textId="77777777" w:rsidR="002348AF" w:rsidRPr="002348AF" w:rsidRDefault="002348AF" w:rsidP="002348AF">
            <w:pPr>
              <w:tabs>
                <w:tab w:val="left" w:pos="975"/>
              </w:tabs>
              <w:rPr>
                <w:b/>
                <w:sz w:val="22"/>
                <w:szCs w:val="22"/>
              </w:rPr>
            </w:pPr>
          </w:p>
        </w:tc>
      </w:tr>
      <w:tr w:rsidR="002348AF" w:rsidRPr="002348AF" w14:paraId="47A1D1AD" w14:textId="77777777" w:rsidTr="00644F57">
        <w:trPr>
          <w:trHeight w:hRule="exact" w:val="343"/>
        </w:trPr>
        <w:tc>
          <w:tcPr>
            <w:tcW w:w="5238" w:type="dxa"/>
            <w:hideMark/>
          </w:tcPr>
          <w:p w14:paraId="6018C6C7" w14:textId="0A9373F2" w:rsidR="002348AF" w:rsidRPr="002348AF" w:rsidRDefault="002348AF" w:rsidP="002348AF">
            <w:pPr>
              <w:tabs>
                <w:tab w:val="left" w:pos="975"/>
              </w:tabs>
              <w:rPr>
                <w:b/>
                <w:sz w:val="22"/>
                <w:szCs w:val="22"/>
              </w:rPr>
            </w:pPr>
            <w:r w:rsidRPr="002348AF">
              <w:rPr>
                <w:sz w:val="22"/>
                <w:szCs w:val="22"/>
              </w:rPr>
              <w:t>Tel. (</w:t>
            </w:r>
            <w:r w:rsidR="006772E8">
              <w:rPr>
                <w:sz w:val="22"/>
                <w:szCs w:val="22"/>
              </w:rPr>
              <w:t xml:space="preserve">+370 </w:t>
            </w:r>
            <w:r w:rsidRPr="002348AF">
              <w:rPr>
                <w:sz w:val="22"/>
                <w:szCs w:val="22"/>
              </w:rPr>
              <w:t>37) 362509</w:t>
            </w:r>
          </w:p>
        </w:tc>
        <w:tc>
          <w:tcPr>
            <w:tcW w:w="5238" w:type="dxa"/>
            <w:hideMark/>
          </w:tcPr>
          <w:p w14:paraId="318EA021" w14:textId="77777777" w:rsidR="002348AF" w:rsidRPr="002348AF" w:rsidRDefault="002348AF" w:rsidP="002348AF">
            <w:pPr>
              <w:tabs>
                <w:tab w:val="left" w:pos="975"/>
              </w:tabs>
              <w:rPr>
                <w:b/>
                <w:sz w:val="22"/>
                <w:szCs w:val="22"/>
              </w:rPr>
            </w:pPr>
            <w:r w:rsidRPr="002348AF">
              <w:rPr>
                <w:sz w:val="22"/>
                <w:szCs w:val="22"/>
              </w:rPr>
              <w:t xml:space="preserve">Tel. </w:t>
            </w:r>
          </w:p>
        </w:tc>
      </w:tr>
      <w:tr w:rsidR="002348AF" w:rsidRPr="002348AF" w14:paraId="0D471FFB" w14:textId="77777777" w:rsidTr="00644F57">
        <w:trPr>
          <w:trHeight w:hRule="exact" w:val="284"/>
        </w:trPr>
        <w:tc>
          <w:tcPr>
            <w:tcW w:w="5238" w:type="dxa"/>
            <w:hideMark/>
          </w:tcPr>
          <w:p w14:paraId="25F5C2D3" w14:textId="41F109D5" w:rsidR="002348AF" w:rsidRPr="002348AF" w:rsidRDefault="002348AF" w:rsidP="002348AF">
            <w:pPr>
              <w:tabs>
                <w:tab w:val="left" w:pos="975"/>
              </w:tabs>
              <w:rPr>
                <w:b/>
                <w:sz w:val="22"/>
                <w:szCs w:val="22"/>
              </w:rPr>
            </w:pPr>
            <w:r w:rsidRPr="002348AF">
              <w:rPr>
                <w:sz w:val="22"/>
                <w:szCs w:val="22"/>
              </w:rPr>
              <w:t>El. paštas</w:t>
            </w:r>
            <w:r w:rsidR="006772E8">
              <w:rPr>
                <w:sz w:val="22"/>
                <w:szCs w:val="22"/>
              </w:rPr>
              <w:t>:</w:t>
            </w:r>
            <w:r w:rsidRPr="002348AF">
              <w:rPr>
                <w:sz w:val="22"/>
                <w:szCs w:val="22"/>
              </w:rPr>
              <w:t xml:space="preserve"> </w:t>
            </w:r>
            <w:hyperlink r:id="rId23" w:history="1">
              <w:r w:rsidRPr="002348AF">
                <w:rPr>
                  <w:rStyle w:val="Hipersaitas"/>
                  <w:sz w:val="22"/>
                  <w:szCs w:val="22"/>
                </w:rPr>
                <w:t>info@kaunoautobusai.lt</w:t>
              </w:r>
            </w:hyperlink>
            <w:r w:rsidRPr="002348AF">
              <w:rPr>
                <w:sz w:val="22"/>
                <w:szCs w:val="22"/>
              </w:rPr>
              <w:t xml:space="preserve">  </w:t>
            </w:r>
          </w:p>
        </w:tc>
        <w:tc>
          <w:tcPr>
            <w:tcW w:w="5238" w:type="dxa"/>
            <w:hideMark/>
          </w:tcPr>
          <w:p w14:paraId="603FDE7C" w14:textId="6DB132A6" w:rsidR="002348AF" w:rsidRPr="002348AF" w:rsidRDefault="002348AF" w:rsidP="002348AF">
            <w:pPr>
              <w:tabs>
                <w:tab w:val="left" w:pos="975"/>
              </w:tabs>
              <w:rPr>
                <w:b/>
                <w:sz w:val="22"/>
                <w:szCs w:val="22"/>
              </w:rPr>
            </w:pPr>
            <w:r w:rsidRPr="002348AF">
              <w:rPr>
                <w:sz w:val="22"/>
                <w:szCs w:val="22"/>
              </w:rPr>
              <w:t>El. paštas</w:t>
            </w:r>
            <w:r w:rsidR="006772E8">
              <w:rPr>
                <w:sz w:val="22"/>
                <w:szCs w:val="22"/>
              </w:rPr>
              <w:t>:</w:t>
            </w:r>
          </w:p>
        </w:tc>
      </w:tr>
      <w:tr w:rsidR="002348AF" w:rsidRPr="002348AF" w14:paraId="64195A1E" w14:textId="77777777" w:rsidTr="00644F57">
        <w:trPr>
          <w:trHeight w:hRule="exact" w:val="284"/>
        </w:trPr>
        <w:tc>
          <w:tcPr>
            <w:tcW w:w="5238" w:type="dxa"/>
            <w:hideMark/>
          </w:tcPr>
          <w:p w14:paraId="7CA286FE" w14:textId="7CF08B8D" w:rsidR="002348AF" w:rsidRPr="002348AF" w:rsidRDefault="002348AF" w:rsidP="002348AF">
            <w:pPr>
              <w:tabs>
                <w:tab w:val="left" w:pos="975"/>
              </w:tabs>
              <w:rPr>
                <w:b/>
                <w:sz w:val="22"/>
                <w:szCs w:val="22"/>
              </w:rPr>
            </w:pPr>
            <w:r w:rsidRPr="002348AF">
              <w:rPr>
                <w:sz w:val="22"/>
                <w:szCs w:val="22"/>
              </w:rPr>
              <w:t>Įmonės kodas</w:t>
            </w:r>
            <w:r w:rsidR="006772E8">
              <w:rPr>
                <w:sz w:val="22"/>
                <w:szCs w:val="22"/>
              </w:rPr>
              <w:t>:</w:t>
            </w:r>
            <w:r w:rsidRPr="002348AF">
              <w:rPr>
                <w:sz w:val="22"/>
                <w:szCs w:val="22"/>
              </w:rPr>
              <w:t xml:space="preserve"> 133154754</w:t>
            </w:r>
          </w:p>
        </w:tc>
        <w:tc>
          <w:tcPr>
            <w:tcW w:w="5238" w:type="dxa"/>
            <w:vAlign w:val="center"/>
            <w:hideMark/>
          </w:tcPr>
          <w:p w14:paraId="0221C1ED" w14:textId="783EE30D" w:rsidR="002348AF" w:rsidRPr="002348AF" w:rsidRDefault="002348AF" w:rsidP="002348AF">
            <w:pPr>
              <w:tabs>
                <w:tab w:val="left" w:pos="975"/>
              </w:tabs>
              <w:rPr>
                <w:b/>
                <w:sz w:val="22"/>
                <w:szCs w:val="22"/>
              </w:rPr>
            </w:pPr>
            <w:r w:rsidRPr="002348AF">
              <w:rPr>
                <w:sz w:val="22"/>
                <w:szCs w:val="22"/>
              </w:rPr>
              <w:t>Įmonės kodas</w:t>
            </w:r>
            <w:r w:rsidR="006772E8">
              <w:rPr>
                <w:sz w:val="22"/>
                <w:szCs w:val="22"/>
              </w:rPr>
              <w:t>:</w:t>
            </w:r>
            <w:r w:rsidRPr="002348AF">
              <w:rPr>
                <w:sz w:val="22"/>
                <w:szCs w:val="22"/>
              </w:rPr>
              <w:t xml:space="preserve"> </w:t>
            </w:r>
          </w:p>
        </w:tc>
      </w:tr>
      <w:tr w:rsidR="002348AF" w:rsidRPr="002348AF" w14:paraId="256961C6" w14:textId="77777777" w:rsidTr="00644F57">
        <w:trPr>
          <w:trHeight w:hRule="exact" w:val="284"/>
        </w:trPr>
        <w:tc>
          <w:tcPr>
            <w:tcW w:w="5238" w:type="dxa"/>
            <w:hideMark/>
          </w:tcPr>
          <w:p w14:paraId="3BA31382" w14:textId="3326AC6A" w:rsidR="002348AF" w:rsidRPr="002348AF" w:rsidRDefault="002348AF" w:rsidP="002348AF">
            <w:pPr>
              <w:tabs>
                <w:tab w:val="left" w:pos="975"/>
              </w:tabs>
              <w:rPr>
                <w:sz w:val="22"/>
                <w:szCs w:val="22"/>
              </w:rPr>
            </w:pPr>
            <w:r w:rsidRPr="002348AF">
              <w:rPr>
                <w:sz w:val="22"/>
                <w:szCs w:val="22"/>
              </w:rPr>
              <w:t>PVM mokėtojo kodas</w:t>
            </w:r>
            <w:r w:rsidR="006772E8">
              <w:rPr>
                <w:sz w:val="22"/>
                <w:szCs w:val="22"/>
              </w:rPr>
              <w:t>:</w:t>
            </w:r>
            <w:r w:rsidRPr="002348AF">
              <w:rPr>
                <w:sz w:val="22"/>
                <w:szCs w:val="22"/>
              </w:rPr>
              <w:t xml:space="preserve"> LT331547515</w:t>
            </w:r>
          </w:p>
        </w:tc>
        <w:tc>
          <w:tcPr>
            <w:tcW w:w="5238" w:type="dxa"/>
            <w:vAlign w:val="center"/>
            <w:hideMark/>
          </w:tcPr>
          <w:p w14:paraId="7A302E33" w14:textId="5B92BA11" w:rsidR="002348AF" w:rsidRPr="002348AF" w:rsidRDefault="002348AF" w:rsidP="002348AF">
            <w:pPr>
              <w:tabs>
                <w:tab w:val="left" w:pos="975"/>
              </w:tabs>
              <w:rPr>
                <w:sz w:val="22"/>
                <w:szCs w:val="22"/>
              </w:rPr>
            </w:pPr>
            <w:r w:rsidRPr="002348AF">
              <w:rPr>
                <w:sz w:val="22"/>
                <w:szCs w:val="22"/>
              </w:rPr>
              <w:t>PVM mokėtojo kodas</w:t>
            </w:r>
            <w:r w:rsidR="006772E8">
              <w:rPr>
                <w:sz w:val="22"/>
                <w:szCs w:val="22"/>
              </w:rPr>
              <w:t>:</w:t>
            </w:r>
          </w:p>
        </w:tc>
      </w:tr>
      <w:tr w:rsidR="002348AF" w:rsidRPr="002348AF" w14:paraId="108AF635" w14:textId="77777777" w:rsidTr="00644F57">
        <w:trPr>
          <w:trHeight w:hRule="exact" w:val="284"/>
        </w:trPr>
        <w:tc>
          <w:tcPr>
            <w:tcW w:w="5238" w:type="dxa"/>
            <w:hideMark/>
          </w:tcPr>
          <w:p w14:paraId="56D8BD86" w14:textId="124E0C10" w:rsidR="002348AF" w:rsidRPr="006772E8" w:rsidRDefault="006772E8" w:rsidP="002348AF">
            <w:pPr>
              <w:tabs>
                <w:tab w:val="left" w:pos="975"/>
              </w:tabs>
              <w:rPr>
                <w:sz w:val="22"/>
                <w:szCs w:val="22"/>
              </w:rPr>
            </w:pPr>
            <w:r w:rsidRPr="006772E8">
              <w:rPr>
                <w:sz w:val="22"/>
                <w:szCs w:val="22"/>
              </w:rPr>
              <w:t xml:space="preserve">Bankas: </w:t>
            </w:r>
            <w:r w:rsidR="002348AF" w:rsidRPr="006772E8">
              <w:rPr>
                <w:sz w:val="22"/>
                <w:szCs w:val="22"/>
              </w:rPr>
              <w:t>„Swedbank“, AB</w:t>
            </w:r>
          </w:p>
        </w:tc>
        <w:tc>
          <w:tcPr>
            <w:tcW w:w="5238" w:type="dxa"/>
            <w:vAlign w:val="center"/>
          </w:tcPr>
          <w:p w14:paraId="53EB9A4A" w14:textId="24FD1B1A" w:rsidR="002348AF" w:rsidRPr="006772E8" w:rsidRDefault="006772E8" w:rsidP="002348AF">
            <w:pPr>
              <w:tabs>
                <w:tab w:val="left" w:pos="975"/>
              </w:tabs>
              <w:rPr>
                <w:sz w:val="22"/>
                <w:szCs w:val="22"/>
              </w:rPr>
            </w:pPr>
            <w:r w:rsidRPr="006772E8">
              <w:rPr>
                <w:sz w:val="22"/>
                <w:szCs w:val="22"/>
              </w:rPr>
              <w:t>Bankas:</w:t>
            </w:r>
          </w:p>
        </w:tc>
      </w:tr>
      <w:tr w:rsidR="002348AF" w:rsidRPr="002348AF" w14:paraId="49EA92AC" w14:textId="77777777" w:rsidTr="00644F57">
        <w:trPr>
          <w:trHeight w:hRule="exact" w:val="284"/>
        </w:trPr>
        <w:tc>
          <w:tcPr>
            <w:tcW w:w="5238" w:type="dxa"/>
            <w:hideMark/>
          </w:tcPr>
          <w:p w14:paraId="3E140341" w14:textId="57318FF6" w:rsidR="002348AF" w:rsidRPr="002348AF" w:rsidRDefault="002348AF" w:rsidP="002348AF">
            <w:pPr>
              <w:tabs>
                <w:tab w:val="left" w:pos="975"/>
              </w:tabs>
              <w:rPr>
                <w:b/>
                <w:sz w:val="22"/>
                <w:szCs w:val="22"/>
              </w:rPr>
            </w:pPr>
            <w:r w:rsidRPr="002348AF">
              <w:rPr>
                <w:sz w:val="22"/>
                <w:szCs w:val="22"/>
              </w:rPr>
              <w:t>Banko kodas</w:t>
            </w:r>
            <w:r w:rsidR="006772E8">
              <w:rPr>
                <w:sz w:val="22"/>
                <w:szCs w:val="22"/>
              </w:rPr>
              <w:t>:</w:t>
            </w:r>
            <w:r w:rsidRPr="002348AF">
              <w:rPr>
                <w:sz w:val="22"/>
                <w:szCs w:val="22"/>
              </w:rPr>
              <w:t xml:space="preserve"> 73000</w:t>
            </w:r>
          </w:p>
        </w:tc>
        <w:tc>
          <w:tcPr>
            <w:tcW w:w="5238" w:type="dxa"/>
            <w:vAlign w:val="center"/>
          </w:tcPr>
          <w:p w14:paraId="20CDB0B4" w14:textId="1D0587FE" w:rsidR="002348AF" w:rsidRPr="002348AF" w:rsidRDefault="002348AF" w:rsidP="002348AF">
            <w:pPr>
              <w:tabs>
                <w:tab w:val="left" w:pos="975"/>
              </w:tabs>
              <w:rPr>
                <w:b/>
                <w:sz w:val="22"/>
                <w:szCs w:val="22"/>
              </w:rPr>
            </w:pPr>
            <w:r w:rsidRPr="002348AF">
              <w:rPr>
                <w:sz w:val="22"/>
                <w:szCs w:val="22"/>
              </w:rPr>
              <w:t>Banko kodas</w:t>
            </w:r>
            <w:r w:rsidR="006772E8">
              <w:rPr>
                <w:sz w:val="22"/>
                <w:szCs w:val="22"/>
              </w:rPr>
              <w:t>:</w:t>
            </w:r>
            <w:r w:rsidRPr="002348AF">
              <w:rPr>
                <w:sz w:val="22"/>
                <w:szCs w:val="22"/>
              </w:rPr>
              <w:t xml:space="preserve"> </w:t>
            </w:r>
          </w:p>
          <w:p w14:paraId="0E00A5F0" w14:textId="77777777" w:rsidR="002348AF" w:rsidRPr="002348AF" w:rsidRDefault="002348AF" w:rsidP="002348AF">
            <w:pPr>
              <w:tabs>
                <w:tab w:val="left" w:pos="975"/>
              </w:tabs>
              <w:rPr>
                <w:b/>
                <w:sz w:val="22"/>
                <w:szCs w:val="22"/>
              </w:rPr>
            </w:pPr>
          </w:p>
        </w:tc>
      </w:tr>
      <w:tr w:rsidR="002348AF" w:rsidRPr="002348AF" w14:paraId="4AB77D97" w14:textId="77777777" w:rsidTr="00644F57">
        <w:trPr>
          <w:trHeight w:hRule="exact" w:val="284"/>
        </w:trPr>
        <w:tc>
          <w:tcPr>
            <w:tcW w:w="5238" w:type="dxa"/>
            <w:hideMark/>
          </w:tcPr>
          <w:p w14:paraId="4709A9F3" w14:textId="77777777" w:rsidR="002348AF" w:rsidRPr="002348AF" w:rsidRDefault="002348AF" w:rsidP="002348AF">
            <w:pPr>
              <w:tabs>
                <w:tab w:val="left" w:pos="975"/>
              </w:tabs>
              <w:rPr>
                <w:sz w:val="22"/>
                <w:szCs w:val="22"/>
              </w:rPr>
            </w:pPr>
            <w:proofErr w:type="spellStart"/>
            <w:r w:rsidRPr="002348AF">
              <w:rPr>
                <w:sz w:val="22"/>
                <w:szCs w:val="22"/>
              </w:rPr>
              <w:t>A.s</w:t>
            </w:r>
            <w:proofErr w:type="spellEnd"/>
            <w:r w:rsidRPr="002348AF">
              <w:rPr>
                <w:sz w:val="22"/>
                <w:szCs w:val="22"/>
              </w:rPr>
              <w:t>. LT90 7300 0100 0226 2513</w:t>
            </w:r>
          </w:p>
        </w:tc>
        <w:tc>
          <w:tcPr>
            <w:tcW w:w="5238" w:type="dxa"/>
            <w:vAlign w:val="center"/>
            <w:hideMark/>
          </w:tcPr>
          <w:p w14:paraId="58C9A478" w14:textId="77777777" w:rsidR="002348AF" w:rsidRPr="002348AF" w:rsidRDefault="002348AF" w:rsidP="002348AF">
            <w:pPr>
              <w:tabs>
                <w:tab w:val="left" w:pos="975"/>
              </w:tabs>
              <w:rPr>
                <w:b/>
                <w:sz w:val="22"/>
                <w:szCs w:val="22"/>
              </w:rPr>
            </w:pPr>
            <w:proofErr w:type="spellStart"/>
            <w:r w:rsidRPr="002348AF">
              <w:rPr>
                <w:sz w:val="22"/>
                <w:szCs w:val="22"/>
              </w:rPr>
              <w:t>A.s</w:t>
            </w:r>
            <w:proofErr w:type="spellEnd"/>
            <w:r w:rsidRPr="002348AF">
              <w:rPr>
                <w:sz w:val="22"/>
                <w:szCs w:val="22"/>
              </w:rPr>
              <w:t xml:space="preserve">. </w:t>
            </w:r>
          </w:p>
        </w:tc>
      </w:tr>
      <w:tr w:rsidR="002348AF" w:rsidRPr="002348AF" w14:paraId="03093662" w14:textId="77777777" w:rsidTr="00644F57">
        <w:trPr>
          <w:trHeight w:hRule="exact" w:val="284"/>
        </w:trPr>
        <w:tc>
          <w:tcPr>
            <w:tcW w:w="5238" w:type="dxa"/>
          </w:tcPr>
          <w:p w14:paraId="7C59D634" w14:textId="77777777" w:rsidR="002348AF" w:rsidRPr="002348AF" w:rsidRDefault="002348AF" w:rsidP="002348AF">
            <w:pPr>
              <w:tabs>
                <w:tab w:val="left" w:pos="975"/>
              </w:tabs>
              <w:rPr>
                <w:sz w:val="22"/>
                <w:szCs w:val="22"/>
              </w:rPr>
            </w:pPr>
          </w:p>
        </w:tc>
        <w:tc>
          <w:tcPr>
            <w:tcW w:w="5238" w:type="dxa"/>
            <w:vAlign w:val="center"/>
          </w:tcPr>
          <w:p w14:paraId="1D7B8C9E" w14:textId="77777777" w:rsidR="002348AF" w:rsidRPr="002348AF" w:rsidRDefault="002348AF" w:rsidP="002348AF">
            <w:pPr>
              <w:tabs>
                <w:tab w:val="left" w:pos="975"/>
              </w:tabs>
              <w:rPr>
                <w:sz w:val="22"/>
                <w:szCs w:val="22"/>
              </w:rPr>
            </w:pPr>
          </w:p>
          <w:p w14:paraId="27CE4977" w14:textId="77777777" w:rsidR="002348AF" w:rsidRPr="002348AF" w:rsidRDefault="002348AF" w:rsidP="002348AF">
            <w:pPr>
              <w:tabs>
                <w:tab w:val="left" w:pos="975"/>
              </w:tabs>
              <w:rPr>
                <w:b/>
                <w:sz w:val="22"/>
                <w:szCs w:val="22"/>
              </w:rPr>
            </w:pPr>
          </w:p>
          <w:p w14:paraId="2FE51952" w14:textId="77777777" w:rsidR="002348AF" w:rsidRPr="002348AF" w:rsidRDefault="002348AF" w:rsidP="002348AF">
            <w:pPr>
              <w:tabs>
                <w:tab w:val="left" w:pos="975"/>
              </w:tabs>
              <w:rPr>
                <w:b/>
                <w:sz w:val="22"/>
                <w:szCs w:val="22"/>
              </w:rPr>
            </w:pPr>
          </w:p>
        </w:tc>
      </w:tr>
      <w:tr w:rsidR="002348AF" w:rsidRPr="002348AF" w14:paraId="4F44AF97" w14:textId="77777777" w:rsidTr="00644F57">
        <w:trPr>
          <w:trHeight w:hRule="exact" w:val="284"/>
        </w:trPr>
        <w:tc>
          <w:tcPr>
            <w:tcW w:w="5238" w:type="dxa"/>
          </w:tcPr>
          <w:p w14:paraId="13780E0B" w14:textId="77777777" w:rsidR="002348AF" w:rsidRPr="002348AF" w:rsidRDefault="002348AF" w:rsidP="002348AF">
            <w:pPr>
              <w:tabs>
                <w:tab w:val="left" w:pos="975"/>
              </w:tabs>
              <w:rPr>
                <w:sz w:val="22"/>
                <w:szCs w:val="22"/>
              </w:rPr>
            </w:pPr>
          </w:p>
        </w:tc>
        <w:tc>
          <w:tcPr>
            <w:tcW w:w="5238" w:type="dxa"/>
            <w:vAlign w:val="center"/>
          </w:tcPr>
          <w:p w14:paraId="7FBF7790" w14:textId="77777777" w:rsidR="002348AF" w:rsidRPr="002348AF" w:rsidRDefault="002348AF" w:rsidP="002348AF">
            <w:pPr>
              <w:tabs>
                <w:tab w:val="left" w:pos="975"/>
              </w:tabs>
              <w:rPr>
                <w:sz w:val="22"/>
                <w:szCs w:val="22"/>
              </w:rPr>
            </w:pPr>
          </w:p>
          <w:p w14:paraId="6F5ACFA9" w14:textId="77777777" w:rsidR="002348AF" w:rsidRPr="002348AF" w:rsidRDefault="002348AF" w:rsidP="002348AF">
            <w:pPr>
              <w:tabs>
                <w:tab w:val="left" w:pos="975"/>
              </w:tabs>
              <w:rPr>
                <w:sz w:val="22"/>
                <w:szCs w:val="22"/>
              </w:rPr>
            </w:pPr>
          </w:p>
          <w:p w14:paraId="09DD8C72" w14:textId="77777777" w:rsidR="002348AF" w:rsidRPr="002348AF" w:rsidRDefault="002348AF" w:rsidP="002348AF">
            <w:pPr>
              <w:tabs>
                <w:tab w:val="left" w:pos="975"/>
              </w:tabs>
              <w:rPr>
                <w:sz w:val="22"/>
                <w:szCs w:val="22"/>
              </w:rPr>
            </w:pPr>
          </w:p>
          <w:p w14:paraId="1361A33F" w14:textId="77777777" w:rsidR="002348AF" w:rsidRPr="002348AF" w:rsidRDefault="002348AF" w:rsidP="002348AF">
            <w:pPr>
              <w:tabs>
                <w:tab w:val="left" w:pos="975"/>
              </w:tabs>
              <w:rPr>
                <w:sz w:val="22"/>
                <w:szCs w:val="22"/>
              </w:rPr>
            </w:pPr>
          </w:p>
          <w:p w14:paraId="23C05359" w14:textId="77777777" w:rsidR="002348AF" w:rsidRPr="002348AF" w:rsidRDefault="002348AF" w:rsidP="002348AF">
            <w:pPr>
              <w:tabs>
                <w:tab w:val="left" w:pos="975"/>
              </w:tabs>
              <w:rPr>
                <w:sz w:val="22"/>
                <w:szCs w:val="22"/>
              </w:rPr>
            </w:pPr>
          </w:p>
          <w:p w14:paraId="244A3E4C" w14:textId="77777777" w:rsidR="002348AF" w:rsidRPr="002348AF" w:rsidRDefault="002348AF" w:rsidP="002348AF">
            <w:pPr>
              <w:tabs>
                <w:tab w:val="left" w:pos="975"/>
              </w:tabs>
              <w:rPr>
                <w:sz w:val="22"/>
                <w:szCs w:val="22"/>
              </w:rPr>
            </w:pPr>
          </w:p>
        </w:tc>
      </w:tr>
    </w:tbl>
    <w:p w14:paraId="191126B9" w14:textId="77777777" w:rsidR="002348AF" w:rsidRPr="002348AF" w:rsidRDefault="002348AF" w:rsidP="002348AF">
      <w:pPr>
        <w:tabs>
          <w:tab w:val="left" w:pos="975"/>
        </w:tabs>
        <w:rPr>
          <w:sz w:val="22"/>
          <w:szCs w:val="22"/>
        </w:rPr>
      </w:pPr>
    </w:p>
    <w:p w14:paraId="42074C24" w14:textId="6828AA1D" w:rsidR="002348AF" w:rsidRPr="002348AF" w:rsidRDefault="002348AF" w:rsidP="002348AF">
      <w:pPr>
        <w:tabs>
          <w:tab w:val="left" w:pos="975"/>
        </w:tabs>
        <w:rPr>
          <w:sz w:val="22"/>
          <w:szCs w:val="22"/>
        </w:rPr>
      </w:pPr>
      <w:r w:rsidRPr="002348AF">
        <w:rPr>
          <w:sz w:val="22"/>
          <w:szCs w:val="22"/>
        </w:rPr>
        <w:t>_______________________</w:t>
      </w:r>
      <w:r w:rsidR="00CA3A64">
        <w:rPr>
          <w:sz w:val="22"/>
          <w:szCs w:val="22"/>
        </w:rPr>
        <w:t xml:space="preserve">                             </w:t>
      </w:r>
      <w:r w:rsidRPr="002348AF">
        <w:rPr>
          <w:sz w:val="22"/>
          <w:szCs w:val="22"/>
        </w:rPr>
        <w:tab/>
        <w:t>_______________________</w:t>
      </w:r>
    </w:p>
    <w:p w14:paraId="2D00DF1D" w14:textId="60AC1D55" w:rsidR="002348AF" w:rsidRPr="002348AF" w:rsidRDefault="002348AF" w:rsidP="002348AF">
      <w:pPr>
        <w:tabs>
          <w:tab w:val="left" w:pos="975"/>
        </w:tabs>
        <w:rPr>
          <w:sz w:val="22"/>
          <w:szCs w:val="22"/>
        </w:rPr>
      </w:pPr>
      <w:r w:rsidRPr="002348AF">
        <w:rPr>
          <w:sz w:val="22"/>
          <w:szCs w:val="22"/>
        </w:rPr>
        <w:t xml:space="preserve">                                       A.V.</w:t>
      </w:r>
      <w:r w:rsidRPr="002348AF">
        <w:rPr>
          <w:sz w:val="22"/>
          <w:szCs w:val="22"/>
        </w:rPr>
        <w:tab/>
      </w:r>
      <w:r w:rsidRPr="002348AF">
        <w:rPr>
          <w:sz w:val="22"/>
          <w:szCs w:val="22"/>
        </w:rPr>
        <w:tab/>
        <w:t xml:space="preserve">                        </w:t>
      </w:r>
      <w:r w:rsidR="00CA3A64">
        <w:rPr>
          <w:sz w:val="22"/>
          <w:szCs w:val="22"/>
        </w:rPr>
        <w:t xml:space="preserve">                                    </w:t>
      </w:r>
      <w:r w:rsidRPr="002348AF">
        <w:rPr>
          <w:sz w:val="22"/>
          <w:szCs w:val="22"/>
        </w:rPr>
        <w:t xml:space="preserve">   A.V.</w:t>
      </w:r>
    </w:p>
    <w:p w14:paraId="157C33CE" w14:textId="77777777" w:rsidR="002348AF" w:rsidRPr="002348AF" w:rsidRDefault="002348AF" w:rsidP="002348AF">
      <w:pPr>
        <w:tabs>
          <w:tab w:val="left" w:pos="975"/>
        </w:tabs>
        <w:rPr>
          <w:sz w:val="22"/>
          <w:szCs w:val="22"/>
        </w:rPr>
      </w:pPr>
    </w:p>
    <w:p w14:paraId="6EDDE0BD" w14:textId="58DC1843" w:rsidR="00EF3998" w:rsidRDefault="00EF3998" w:rsidP="002348AF">
      <w:pPr>
        <w:tabs>
          <w:tab w:val="left" w:pos="975"/>
        </w:tabs>
        <w:rPr>
          <w:sz w:val="22"/>
          <w:szCs w:val="22"/>
        </w:rPr>
      </w:pPr>
    </w:p>
    <w:p w14:paraId="7147C8D3" w14:textId="77777777" w:rsidR="007A7EBB" w:rsidRDefault="007A7EBB" w:rsidP="002348AF">
      <w:pPr>
        <w:tabs>
          <w:tab w:val="left" w:pos="975"/>
        </w:tabs>
        <w:rPr>
          <w:sz w:val="22"/>
          <w:szCs w:val="22"/>
        </w:rPr>
      </w:pPr>
    </w:p>
    <w:p w14:paraId="41B5B310" w14:textId="77777777" w:rsidR="007A7EBB" w:rsidRDefault="007A7EBB" w:rsidP="002348AF">
      <w:pPr>
        <w:tabs>
          <w:tab w:val="left" w:pos="975"/>
        </w:tabs>
        <w:rPr>
          <w:sz w:val="22"/>
          <w:szCs w:val="22"/>
        </w:rPr>
      </w:pPr>
    </w:p>
    <w:p w14:paraId="7B677705" w14:textId="77777777" w:rsidR="007A7EBB" w:rsidRDefault="007A7EBB" w:rsidP="002348AF">
      <w:pPr>
        <w:tabs>
          <w:tab w:val="left" w:pos="975"/>
        </w:tabs>
        <w:rPr>
          <w:sz w:val="22"/>
          <w:szCs w:val="22"/>
        </w:rPr>
      </w:pPr>
    </w:p>
    <w:p w14:paraId="08C38AA7" w14:textId="77777777" w:rsidR="007A7EBB" w:rsidRDefault="007A7EBB" w:rsidP="002348AF">
      <w:pPr>
        <w:tabs>
          <w:tab w:val="left" w:pos="975"/>
        </w:tabs>
        <w:rPr>
          <w:sz w:val="22"/>
          <w:szCs w:val="22"/>
        </w:rPr>
      </w:pPr>
    </w:p>
    <w:p w14:paraId="48F404C6" w14:textId="77777777" w:rsidR="007A7EBB" w:rsidRDefault="007A7EBB" w:rsidP="002348AF">
      <w:pPr>
        <w:tabs>
          <w:tab w:val="left" w:pos="975"/>
        </w:tabs>
        <w:rPr>
          <w:sz w:val="22"/>
          <w:szCs w:val="22"/>
        </w:rPr>
      </w:pPr>
    </w:p>
    <w:p w14:paraId="32C3794D" w14:textId="77777777" w:rsidR="007A7EBB" w:rsidRDefault="007A7EBB" w:rsidP="002348AF">
      <w:pPr>
        <w:tabs>
          <w:tab w:val="left" w:pos="975"/>
        </w:tabs>
        <w:rPr>
          <w:sz w:val="22"/>
          <w:szCs w:val="22"/>
        </w:rPr>
      </w:pPr>
    </w:p>
    <w:p w14:paraId="039A5FF9" w14:textId="77777777" w:rsidR="007A7EBB" w:rsidRDefault="007A7EBB" w:rsidP="002348AF">
      <w:pPr>
        <w:tabs>
          <w:tab w:val="left" w:pos="975"/>
        </w:tabs>
        <w:rPr>
          <w:sz w:val="22"/>
          <w:szCs w:val="22"/>
        </w:rPr>
      </w:pPr>
    </w:p>
    <w:p w14:paraId="159876D6" w14:textId="77777777" w:rsidR="007A7EBB" w:rsidRDefault="007A7EBB" w:rsidP="002348AF">
      <w:pPr>
        <w:tabs>
          <w:tab w:val="left" w:pos="975"/>
        </w:tabs>
        <w:rPr>
          <w:sz w:val="22"/>
          <w:szCs w:val="22"/>
        </w:rPr>
      </w:pPr>
    </w:p>
    <w:p w14:paraId="2EDC3C55" w14:textId="77777777" w:rsidR="007A7EBB" w:rsidRDefault="007A7EBB" w:rsidP="002348AF">
      <w:pPr>
        <w:tabs>
          <w:tab w:val="left" w:pos="975"/>
        </w:tabs>
        <w:rPr>
          <w:sz w:val="22"/>
          <w:szCs w:val="22"/>
        </w:rPr>
      </w:pPr>
    </w:p>
    <w:p w14:paraId="67AF95D9" w14:textId="77777777" w:rsidR="007A7EBB" w:rsidRDefault="007A7EBB" w:rsidP="002348AF">
      <w:pPr>
        <w:tabs>
          <w:tab w:val="left" w:pos="975"/>
        </w:tabs>
        <w:rPr>
          <w:sz w:val="22"/>
          <w:szCs w:val="22"/>
        </w:rPr>
      </w:pPr>
    </w:p>
    <w:p w14:paraId="6FFEE6C7" w14:textId="77777777" w:rsidR="007A7EBB" w:rsidRDefault="007A7EBB" w:rsidP="002348AF">
      <w:pPr>
        <w:tabs>
          <w:tab w:val="left" w:pos="975"/>
        </w:tabs>
        <w:rPr>
          <w:sz w:val="22"/>
          <w:szCs w:val="22"/>
        </w:rPr>
      </w:pPr>
    </w:p>
    <w:p w14:paraId="0AD0FC3C" w14:textId="77777777" w:rsidR="007A7EBB" w:rsidRDefault="007A7EBB" w:rsidP="002348AF">
      <w:pPr>
        <w:tabs>
          <w:tab w:val="left" w:pos="975"/>
        </w:tabs>
        <w:rPr>
          <w:sz w:val="22"/>
          <w:szCs w:val="22"/>
        </w:rPr>
      </w:pPr>
    </w:p>
    <w:p w14:paraId="75552420" w14:textId="77777777" w:rsidR="007A7EBB" w:rsidRDefault="007A7EBB" w:rsidP="002348AF">
      <w:pPr>
        <w:tabs>
          <w:tab w:val="left" w:pos="975"/>
        </w:tabs>
        <w:rPr>
          <w:sz w:val="22"/>
          <w:szCs w:val="22"/>
        </w:rPr>
      </w:pPr>
    </w:p>
    <w:p w14:paraId="6C12FB1C" w14:textId="77777777" w:rsidR="007A7EBB" w:rsidRDefault="007A7EBB" w:rsidP="002348AF">
      <w:pPr>
        <w:tabs>
          <w:tab w:val="left" w:pos="975"/>
        </w:tabs>
        <w:rPr>
          <w:sz w:val="22"/>
          <w:szCs w:val="22"/>
        </w:rPr>
      </w:pPr>
    </w:p>
    <w:p w14:paraId="1C36C8AA" w14:textId="77777777" w:rsidR="007A7EBB" w:rsidRDefault="007A7EBB" w:rsidP="002348AF">
      <w:pPr>
        <w:tabs>
          <w:tab w:val="left" w:pos="975"/>
        </w:tabs>
        <w:rPr>
          <w:sz w:val="22"/>
          <w:szCs w:val="22"/>
        </w:rPr>
      </w:pPr>
    </w:p>
    <w:p w14:paraId="7355D014" w14:textId="77777777" w:rsidR="007A7EBB" w:rsidRDefault="007A7EBB" w:rsidP="002348AF">
      <w:pPr>
        <w:tabs>
          <w:tab w:val="left" w:pos="975"/>
        </w:tabs>
        <w:rPr>
          <w:sz w:val="22"/>
          <w:szCs w:val="22"/>
        </w:rPr>
      </w:pPr>
    </w:p>
    <w:p w14:paraId="66D01653" w14:textId="77777777" w:rsidR="007A7EBB" w:rsidRDefault="007A7EBB" w:rsidP="002348AF">
      <w:pPr>
        <w:tabs>
          <w:tab w:val="left" w:pos="975"/>
        </w:tabs>
        <w:rPr>
          <w:sz w:val="22"/>
          <w:szCs w:val="22"/>
        </w:rPr>
      </w:pPr>
    </w:p>
    <w:p w14:paraId="7A52F05C" w14:textId="77777777" w:rsidR="007A7EBB" w:rsidRDefault="007A7EBB" w:rsidP="002348AF">
      <w:pPr>
        <w:tabs>
          <w:tab w:val="left" w:pos="975"/>
        </w:tabs>
        <w:rPr>
          <w:sz w:val="22"/>
          <w:szCs w:val="22"/>
        </w:rPr>
      </w:pPr>
    </w:p>
    <w:p w14:paraId="45715086" w14:textId="77777777" w:rsidR="007A7EBB" w:rsidRDefault="007A7EBB" w:rsidP="002348AF">
      <w:pPr>
        <w:tabs>
          <w:tab w:val="left" w:pos="975"/>
        </w:tabs>
        <w:rPr>
          <w:sz w:val="22"/>
          <w:szCs w:val="22"/>
        </w:rPr>
      </w:pPr>
    </w:p>
    <w:p w14:paraId="35C6B942" w14:textId="77777777" w:rsidR="007A7EBB" w:rsidRDefault="007A7EBB" w:rsidP="002348AF">
      <w:pPr>
        <w:tabs>
          <w:tab w:val="left" w:pos="975"/>
        </w:tabs>
        <w:rPr>
          <w:sz w:val="22"/>
          <w:szCs w:val="22"/>
        </w:rPr>
      </w:pPr>
    </w:p>
    <w:p w14:paraId="49106DFC" w14:textId="77777777" w:rsidR="007A7EBB" w:rsidRDefault="007A7EBB" w:rsidP="002348AF">
      <w:pPr>
        <w:tabs>
          <w:tab w:val="left" w:pos="975"/>
        </w:tabs>
        <w:rPr>
          <w:sz w:val="22"/>
          <w:szCs w:val="22"/>
        </w:rPr>
      </w:pPr>
    </w:p>
    <w:p w14:paraId="52F45113" w14:textId="77777777" w:rsidR="007A7EBB" w:rsidRDefault="007A7EBB" w:rsidP="002348AF">
      <w:pPr>
        <w:tabs>
          <w:tab w:val="left" w:pos="975"/>
        </w:tabs>
        <w:rPr>
          <w:sz w:val="22"/>
          <w:szCs w:val="22"/>
        </w:rPr>
      </w:pPr>
    </w:p>
    <w:p w14:paraId="346273C6" w14:textId="77777777" w:rsidR="007A7EBB" w:rsidRDefault="007A7EBB" w:rsidP="002348AF">
      <w:pPr>
        <w:tabs>
          <w:tab w:val="left" w:pos="975"/>
        </w:tabs>
        <w:rPr>
          <w:sz w:val="22"/>
          <w:szCs w:val="22"/>
        </w:rPr>
      </w:pPr>
    </w:p>
    <w:p w14:paraId="66C4A7C8" w14:textId="77777777" w:rsidR="007A7EBB" w:rsidRDefault="007A7EBB" w:rsidP="002348AF">
      <w:pPr>
        <w:tabs>
          <w:tab w:val="left" w:pos="975"/>
        </w:tabs>
        <w:rPr>
          <w:sz w:val="22"/>
          <w:szCs w:val="22"/>
        </w:rPr>
      </w:pPr>
    </w:p>
    <w:p w14:paraId="51A293BC" w14:textId="77777777" w:rsidR="007A7EBB" w:rsidRDefault="007A7EBB" w:rsidP="002348AF">
      <w:pPr>
        <w:tabs>
          <w:tab w:val="left" w:pos="975"/>
        </w:tabs>
        <w:rPr>
          <w:sz w:val="22"/>
          <w:szCs w:val="22"/>
        </w:rPr>
      </w:pPr>
    </w:p>
    <w:p w14:paraId="605E2DF6" w14:textId="77777777" w:rsidR="007D23AB" w:rsidRDefault="007D23AB" w:rsidP="002348AF">
      <w:pPr>
        <w:tabs>
          <w:tab w:val="left" w:pos="975"/>
        </w:tabs>
        <w:rPr>
          <w:sz w:val="22"/>
          <w:szCs w:val="22"/>
        </w:rPr>
      </w:pPr>
    </w:p>
    <w:p w14:paraId="237B1BC7" w14:textId="77777777" w:rsidR="007D23AB" w:rsidRDefault="007D23AB" w:rsidP="002348AF">
      <w:pPr>
        <w:tabs>
          <w:tab w:val="left" w:pos="975"/>
        </w:tabs>
        <w:rPr>
          <w:sz w:val="22"/>
          <w:szCs w:val="22"/>
        </w:rPr>
      </w:pPr>
    </w:p>
    <w:p w14:paraId="1494705C" w14:textId="7E9F115C" w:rsidR="00E93557" w:rsidRPr="009C4E9F" w:rsidRDefault="00BC7C77" w:rsidP="00E93557">
      <w:pPr>
        <w:jc w:val="right"/>
        <w:rPr>
          <w:sz w:val="22"/>
          <w:szCs w:val="22"/>
        </w:rPr>
      </w:pPr>
      <w:r>
        <w:rPr>
          <w:sz w:val="22"/>
          <w:szCs w:val="22"/>
        </w:rPr>
        <w:lastRenderedPageBreak/>
        <w:t>S</w:t>
      </w:r>
      <w:r w:rsidR="00E93557" w:rsidRPr="009C4E9F">
        <w:rPr>
          <w:sz w:val="22"/>
          <w:szCs w:val="22"/>
        </w:rPr>
        <w:t>utarties 1 priedas</w:t>
      </w:r>
    </w:p>
    <w:p w14:paraId="1DA73212" w14:textId="77777777" w:rsidR="00E93557" w:rsidRPr="009C4E9F" w:rsidRDefault="00E93557" w:rsidP="00E93557">
      <w:pPr>
        <w:jc w:val="center"/>
        <w:rPr>
          <w:sz w:val="22"/>
          <w:szCs w:val="22"/>
        </w:rPr>
      </w:pPr>
    </w:p>
    <w:p w14:paraId="40D125EA" w14:textId="3EB7FC15" w:rsidR="00E93557" w:rsidRDefault="000C3859" w:rsidP="000C3859">
      <w:pPr>
        <w:jc w:val="center"/>
        <w:rPr>
          <w:b/>
          <w:sz w:val="22"/>
          <w:szCs w:val="22"/>
        </w:rPr>
      </w:pPr>
      <w:r>
        <w:rPr>
          <w:b/>
          <w:sz w:val="22"/>
          <w:szCs w:val="22"/>
        </w:rPr>
        <w:t>PREKIŲ</w:t>
      </w:r>
      <w:r w:rsidR="00E93557" w:rsidRPr="009C4E9F">
        <w:rPr>
          <w:b/>
          <w:sz w:val="22"/>
          <w:szCs w:val="22"/>
        </w:rPr>
        <w:t xml:space="preserve"> TECHNINĖ SPECIFIKACIJA</w:t>
      </w:r>
    </w:p>
    <w:p w14:paraId="388372FC" w14:textId="77777777" w:rsidR="000C3859" w:rsidRPr="000C3859" w:rsidRDefault="000C3859" w:rsidP="000C3859">
      <w:pPr>
        <w:jc w:val="center"/>
        <w:rPr>
          <w:b/>
          <w:sz w:val="22"/>
          <w:szCs w:val="22"/>
        </w:rPr>
      </w:pPr>
    </w:p>
    <w:p w14:paraId="532DAE5B" w14:textId="77777777" w:rsidR="005D4BCF" w:rsidRDefault="005D4BCF" w:rsidP="00FF0434">
      <w:pPr>
        <w:jc w:val="right"/>
        <w:rPr>
          <w:i/>
          <w:iCs/>
          <w:szCs w:val="24"/>
          <w:lang w:eastAsia="lt-LT"/>
        </w:rPr>
      </w:pPr>
    </w:p>
    <w:p w14:paraId="3EE877F0" w14:textId="77777777" w:rsidR="005D4BCF" w:rsidRDefault="005D4BCF" w:rsidP="00FF0434">
      <w:pPr>
        <w:jc w:val="right"/>
        <w:rPr>
          <w:i/>
          <w:iCs/>
          <w:szCs w:val="24"/>
          <w:lang w:eastAsia="lt-LT"/>
        </w:rPr>
      </w:pPr>
    </w:p>
    <w:p w14:paraId="0A0A84E1" w14:textId="77777777" w:rsidR="005D4BCF" w:rsidRDefault="005D4BCF" w:rsidP="00FF0434">
      <w:pPr>
        <w:jc w:val="right"/>
        <w:rPr>
          <w:i/>
          <w:iCs/>
          <w:szCs w:val="24"/>
          <w:lang w:eastAsia="lt-LT"/>
        </w:rPr>
      </w:pPr>
    </w:p>
    <w:p w14:paraId="02108111" w14:textId="77777777" w:rsidR="005D4BCF" w:rsidRDefault="005D4BCF" w:rsidP="00FF0434">
      <w:pPr>
        <w:jc w:val="right"/>
        <w:rPr>
          <w:i/>
          <w:iCs/>
          <w:szCs w:val="24"/>
          <w:lang w:eastAsia="lt-LT"/>
        </w:rPr>
      </w:pPr>
    </w:p>
    <w:p w14:paraId="4269AB41" w14:textId="77777777" w:rsidR="005D4BCF" w:rsidRDefault="005D4BCF" w:rsidP="00FF0434">
      <w:pPr>
        <w:jc w:val="right"/>
        <w:rPr>
          <w:i/>
          <w:iCs/>
          <w:szCs w:val="24"/>
          <w:lang w:eastAsia="lt-LT"/>
        </w:rPr>
      </w:pPr>
    </w:p>
    <w:p w14:paraId="08808280" w14:textId="77777777" w:rsidR="005D4BCF" w:rsidRDefault="005D4BCF" w:rsidP="00FF0434">
      <w:pPr>
        <w:jc w:val="right"/>
        <w:rPr>
          <w:i/>
          <w:iCs/>
          <w:szCs w:val="24"/>
          <w:lang w:eastAsia="lt-LT"/>
        </w:rPr>
      </w:pPr>
    </w:p>
    <w:p w14:paraId="3B2CE195" w14:textId="77777777" w:rsidR="005D4BCF" w:rsidRDefault="005D4BCF" w:rsidP="00FF0434">
      <w:pPr>
        <w:jc w:val="right"/>
        <w:rPr>
          <w:i/>
          <w:iCs/>
          <w:szCs w:val="24"/>
          <w:lang w:eastAsia="lt-LT"/>
        </w:rPr>
      </w:pPr>
    </w:p>
    <w:p w14:paraId="235DA7AB" w14:textId="77777777" w:rsidR="005D4BCF" w:rsidRDefault="005D4BCF" w:rsidP="00FF0434">
      <w:pPr>
        <w:jc w:val="right"/>
        <w:rPr>
          <w:i/>
          <w:iCs/>
          <w:szCs w:val="24"/>
          <w:lang w:eastAsia="lt-LT"/>
        </w:rPr>
      </w:pPr>
    </w:p>
    <w:p w14:paraId="2EC410C0" w14:textId="77777777" w:rsidR="005D4BCF" w:rsidRDefault="005D4BCF" w:rsidP="00FF0434">
      <w:pPr>
        <w:jc w:val="right"/>
        <w:rPr>
          <w:i/>
          <w:iCs/>
          <w:szCs w:val="24"/>
          <w:lang w:eastAsia="lt-LT"/>
        </w:rPr>
      </w:pPr>
    </w:p>
    <w:p w14:paraId="0B04EEEA" w14:textId="77777777" w:rsidR="005D4BCF" w:rsidRDefault="005D4BCF" w:rsidP="00FF0434">
      <w:pPr>
        <w:jc w:val="right"/>
        <w:rPr>
          <w:i/>
          <w:iCs/>
          <w:szCs w:val="24"/>
          <w:lang w:eastAsia="lt-LT"/>
        </w:rPr>
      </w:pPr>
    </w:p>
    <w:p w14:paraId="713D20A9" w14:textId="77777777" w:rsidR="005D4BCF" w:rsidRDefault="005D4BCF" w:rsidP="00FF0434">
      <w:pPr>
        <w:jc w:val="right"/>
        <w:rPr>
          <w:i/>
          <w:iCs/>
          <w:szCs w:val="24"/>
          <w:lang w:eastAsia="lt-LT"/>
        </w:rPr>
      </w:pPr>
    </w:p>
    <w:p w14:paraId="120B85D1" w14:textId="77777777" w:rsidR="005D4BCF" w:rsidRDefault="005D4BCF" w:rsidP="00FF0434">
      <w:pPr>
        <w:jc w:val="right"/>
        <w:rPr>
          <w:i/>
          <w:iCs/>
          <w:szCs w:val="24"/>
          <w:lang w:eastAsia="lt-LT"/>
        </w:rPr>
      </w:pPr>
    </w:p>
    <w:p w14:paraId="6896304A" w14:textId="77777777" w:rsidR="005D4BCF" w:rsidRDefault="005D4BCF" w:rsidP="00FF0434">
      <w:pPr>
        <w:jc w:val="right"/>
        <w:rPr>
          <w:i/>
          <w:iCs/>
          <w:szCs w:val="24"/>
          <w:lang w:eastAsia="lt-LT"/>
        </w:rPr>
      </w:pPr>
    </w:p>
    <w:p w14:paraId="516BB8A5" w14:textId="77777777" w:rsidR="005D4BCF" w:rsidRDefault="005D4BCF" w:rsidP="00FF0434">
      <w:pPr>
        <w:jc w:val="right"/>
        <w:rPr>
          <w:i/>
          <w:iCs/>
          <w:szCs w:val="24"/>
          <w:lang w:eastAsia="lt-LT"/>
        </w:rPr>
      </w:pPr>
    </w:p>
    <w:p w14:paraId="4725D3CE" w14:textId="77777777" w:rsidR="005D4BCF" w:rsidRDefault="005D4BCF" w:rsidP="00FF0434">
      <w:pPr>
        <w:jc w:val="right"/>
        <w:rPr>
          <w:i/>
          <w:iCs/>
          <w:szCs w:val="24"/>
          <w:lang w:eastAsia="lt-LT"/>
        </w:rPr>
      </w:pPr>
    </w:p>
    <w:p w14:paraId="2C093615" w14:textId="77777777" w:rsidR="005D4BCF" w:rsidRDefault="005D4BCF" w:rsidP="00FF0434">
      <w:pPr>
        <w:jc w:val="right"/>
        <w:rPr>
          <w:i/>
          <w:iCs/>
          <w:szCs w:val="24"/>
          <w:lang w:eastAsia="lt-LT"/>
        </w:rPr>
      </w:pPr>
    </w:p>
    <w:p w14:paraId="7A4671BC" w14:textId="77777777" w:rsidR="005D4BCF" w:rsidRDefault="005D4BCF" w:rsidP="00FF0434">
      <w:pPr>
        <w:jc w:val="right"/>
        <w:rPr>
          <w:i/>
          <w:iCs/>
          <w:szCs w:val="24"/>
          <w:lang w:eastAsia="lt-LT"/>
        </w:rPr>
      </w:pPr>
    </w:p>
    <w:p w14:paraId="68ABE5FC" w14:textId="77777777" w:rsidR="005D4BCF" w:rsidRDefault="005D4BCF" w:rsidP="00FF0434">
      <w:pPr>
        <w:jc w:val="right"/>
        <w:rPr>
          <w:i/>
          <w:iCs/>
          <w:szCs w:val="24"/>
          <w:lang w:eastAsia="lt-LT"/>
        </w:rPr>
      </w:pPr>
    </w:p>
    <w:p w14:paraId="74AE9CC9" w14:textId="77777777" w:rsidR="005D4BCF" w:rsidRDefault="005D4BCF" w:rsidP="00FF0434">
      <w:pPr>
        <w:jc w:val="right"/>
        <w:rPr>
          <w:i/>
          <w:iCs/>
          <w:szCs w:val="24"/>
          <w:lang w:eastAsia="lt-LT"/>
        </w:rPr>
      </w:pPr>
    </w:p>
    <w:p w14:paraId="48E92F1C" w14:textId="77777777" w:rsidR="005D4BCF" w:rsidRDefault="005D4BCF" w:rsidP="00FF0434">
      <w:pPr>
        <w:jc w:val="right"/>
        <w:rPr>
          <w:i/>
          <w:iCs/>
          <w:szCs w:val="24"/>
          <w:lang w:eastAsia="lt-LT"/>
        </w:rPr>
      </w:pPr>
    </w:p>
    <w:p w14:paraId="72AC86C8" w14:textId="77777777" w:rsidR="005D4BCF" w:rsidRDefault="005D4BCF" w:rsidP="00FF0434">
      <w:pPr>
        <w:jc w:val="right"/>
        <w:rPr>
          <w:i/>
          <w:iCs/>
          <w:szCs w:val="24"/>
          <w:lang w:eastAsia="lt-LT"/>
        </w:rPr>
      </w:pPr>
    </w:p>
    <w:p w14:paraId="3AAA125D" w14:textId="77777777" w:rsidR="005D4BCF" w:rsidRDefault="005D4BCF" w:rsidP="00FF0434">
      <w:pPr>
        <w:jc w:val="right"/>
        <w:rPr>
          <w:i/>
          <w:iCs/>
          <w:szCs w:val="24"/>
          <w:lang w:eastAsia="lt-LT"/>
        </w:rPr>
      </w:pPr>
    </w:p>
    <w:p w14:paraId="7BD283EC" w14:textId="77777777" w:rsidR="005D4BCF" w:rsidRDefault="005D4BCF" w:rsidP="00FF0434">
      <w:pPr>
        <w:jc w:val="right"/>
        <w:rPr>
          <w:i/>
          <w:iCs/>
          <w:szCs w:val="24"/>
          <w:lang w:eastAsia="lt-LT"/>
        </w:rPr>
      </w:pPr>
    </w:p>
    <w:p w14:paraId="0776E50C" w14:textId="77777777" w:rsidR="005D4BCF" w:rsidRDefault="005D4BCF" w:rsidP="00FF0434">
      <w:pPr>
        <w:jc w:val="right"/>
        <w:rPr>
          <w:i/>
          <w:iCs/>
          <w:szCs w:val="24"/>
          <w:lang w:eastAsia="lt-LT"/>
        </w:rPr>
      </w:pPr>
    </w:p>
    <w:p w14:paraId="1525EE60" w14:textId="77777777" w:rsidR="005D4BCF" w:rsidRDefault="005D4BCF" w:rsidP="00FF0434">
      <w:pPr>
        <w:jc w:val="right"/>
        <w:rPr>
          <w:i/>
          <w:iCs/>
          <w:szCs w:val="24"/>
          <w:lang w:eastAsia="lt-LT"/>
        </w:rPr>
      </w:pPr>
    </w:p>
    <w:p w14:paraId="258DF78F" w14:textId="77777777" w:rsidR="005D4BCF" w:rsidRDefault="005D4BCF" w:rsidP="00FF0434">
      <w:pPr>
        <w:jc w:val="right"/>
        <w:rPr>
          <w:i/>
          <w:iCs/>
          <w:szCs w:val="24"/>
          <w:lang w:eastAsia="lt-LT"/>
        </w:rPr>
      </w:pPr>
    </w:p>
    <w:p w14:paraId="21AA54AE" w14:textId="77777777" w:rsidR="005D4BCF" w:rsidRDefault="005D4BCF" w:rsidP="00FF0434">
      <w:pPr>
        <w:jc w:val="right"/>
        <w:rPr>
          <w:i/>
          <w:iCs/>
          <w:szCs w:val="24"/>
          <w:lang w:eastAsia="lt-LT"/>
        </w:rPr>
      </w:pPr>
    </w:p>
    <w:p w14:paraId="145B53DF" w14:textId="77777777" w:rsidR="005D4BCF" w:rsidRDefault="005D4BCF" w:rsidP="00FF0434">
      <w:pPr>
        <w:jc w:val="right"/>
        <w:rPr>
          <w:i/>
          <w:iCs/>
          <w:szCs w:val="24"/>
          <w:lang w:eastAsia="lt-LT"/>
        </w:rPr>
      </w:pPr>
    </w:p>
    <w:p w14:paraId="297A90A2" w14:textId="77777777" w:rsidR="005D4BCF" w:rsidRDefault="005D4BCF" w:rsidP="00FF0434">
      <w:pPr>
        <w:jc w:val="right"/>
        <w:rPr>
          <w:i/>
          <w:iCs/>
          <w:szCs w:val="24"/>
          <w:lang w:eastAsia="lt-LT"/>
        </w:rPr>
      </w:pPr>
    </w:p>
    <w:p w14:paraId="76E0D420" w14:textId="77777777" w:rsidR="005D4BCF" w:rsidRDefault="005D4BCF" w:rsidP="00FF0434">
      <w:pPr>
        <w:jc w:val="right"/>
        <w:rPr>
          <w:i/>
          <w:iCs/>
          <w:szCs w:val="24"/>
          <w:lang w:eastAsia="lt-LT"/>
        </w:rPr>
      </w:pPr>
    </w:p>
    <w:p w14:paraId="144E4413" w14:textId="77777777" w:rsidR="005D4BCF" w:rsidRDefault="005D4BCF" w:rsidP="00FF0434">
      <w:pPr>
        <w:jc w:val="right"/>
        <w:rPr>
          <w:i/>
          <w:iCs/>
          <w:szCs w:val="24"/>
          <w:lang w:eastAsia="lt-LT"/>
        </w:rPr>
      </w:pPr>
    </w:p>
    <w:p w14:paraId="36BD1D8E" w14:textId="77777777" w:rsidR="005D4BCF" w:rsidRDefault="005D4BCF" w:rsidP="00FF0434">
      <w:pPr>
        <w:jc w:val="right"/>
        <w:rPr>
          <w:i/>
          <w:iCs/>
          <w:szCs w:val="24"/>
          <w:lang w:eastAsia="lt-LT"/>
        </w:rPr>
      </w:pPr>
    </w:p>
    <w:p w14:paraId="41066386" w14:textId="77777777" w:rsidR="005D4BCF" w:rsidRDefault="005D4BCF" w:rsidP="00FF0434">
      <w:pPr>
        <w:jc w:val="right"/>
        <w:rPr>
          <w:i/>
          <w:iCs/>
          <w:szCs w:val="24"/>
          <w:lang w:eastAsia="lt-LT"/>
        </w:rPr>
      </w:pPr>
    </w:p>
    <w:p w14:paraId="4C9568FB" w14:textId="77777777" w:rsidR="00A9523F" w:rsidRDefault="00A9523F" w:rsidP="00FF0434">
      <w:pPr>
        <w:jc w:val="right"/>
        <w:rPr>
          <w:i/>
          <w:iCs/>
          <w:szCs w:val="24"/>
          <w:lang w:eastAsia="lt-LT"/>
        </w:rPr>
      </w:pPr>
    </w:p>
    <w:p w14:paraId="02994A0B" w14:textId="77777777" w:rsidR="00A9523F" w:rsidRDefault="00A9523F" w:rsidP="00FF0434">
      <w:pPr>
        <w:jc w:val="right"/>
        <w:rPr>
          <w:i/>
          <w:iCs/>
          <w:szCs w:val="24"/>
          <w:lang w:eastAsia="lt-LT"/>
        </w:rPr>
      </w:pPr>
    </w:p>
    <w:p w14:paraId="7CAAE113" w14:textId="77777777" w:rsidR="00A9523F" w:rsidRDefault="00A9523F" w:rsidP="00FF0434">
      <w:pPr>
        <w:jc w:val="right"/>
        <w:rPr>
          <w:i/>
          <w:iCs/>
          <w:szCs w:val="24"/>
          <w:lang w:eastAsia="lt-LT"/>
        </w:rPr>
      </w:pPr>
    </w:p>
    <w:p w14:paraId="350827B2" w14:textId="77777777" w:rsidR="00A9523F" w:rsidRDefault="00A9523F" w:rsidP="00FF0434">
      <w:pPr>
        <w:jc w:val="right"/>
        <w:rPr>
          <w:i/>
          <w:iCs/>
          <w:szCs w:val="24"/>
          <w:lang w:eastAsia="lt-LT"/>
        </w:rPr>
      </w:pPr>
    </w:p>
    <w:p w14:paraId="14FF3127" w14:textId="77777777" w:rsidR="00A9523F" w:rsidRDefault="00A9523F" w:rsidP="00FF0434">
      <w:pPr>
        <w:jc w:val="right"/>
        <w:rPr>
          <w:i/>
          <w:iCs/>
          <w:szCs w:val="24"/>
          <w:lang w:eastAsia="lt-LT"/>
        </w:rPr>
      </w:pPr>
    </w:p>
    <w:p w14:paraId="276FBCB0" w14:textId="77777777" w:rsidR="00A9523F" w:rsidRDefault="00A9523F" w:rsidP="00FF0434">
      <w:pPr>
        <w:jc w:val="right"/>
        <w:rPr>
          <w:i/>
          <w:iCs/>
          <w:szCs w:val="24"/>
          <w:lang w:eastAsia="lt-LT"/>
        </w:rPr>
      </w:pPr>
    </w:p>
    <w:p w14:paraId="016A2BDC" w14:textId="77777777" w:rsidR="00A9523F" w:rsidRDefault="00A9523F" w:rsidP="00FF0434">
      <w:pPr>
        <w:jc w:val="right"/>
        <w:rPr>
          <w:i/>
          <w:iCs/>
          <w:szCs w:val="24"/>
          <w:lang w:eastAsia="lt-LT"/>
        </w:rPr>
      </w:pPr>
    </w:p>
    <w:p w14:paraId="5532DC99" w14:textId="77777777" w:rsidR="00A9523F" w:rsidRDefault="00A9523F" w:rsidP="00FF0434">
      <w:pPr>
        <w:jc w:val="right"/>
        <w:rPr>
          <w:i/>
          <w:iCs/>
          <w:szCs w:val="24"/>
          <w:lang w:eastAsia="lt-LT"/>
        </w:rPr>
      </w:pPr>
    </w:p>
    <w:p w14:paraId="7A581E90" w14:textId="77777777" w:rsidR="005D4BCF" w:rsidRDefault="005D4BCF" w:rsidP="00FF0434">
      <w:pPr>
        <w:jc w:val="right"/>
        <w:rPr>
          <w:i/>
          <w:iCs/>
          <w:szCs w:val="24"/>
          <w:lang w:eastAsia="lt-LT"/>
        </w:rPr>
      </w:pPr>
    </w:p>
    <w:p w14:paraId="1987B9E9" w14:textId="77777777" w:rsidR="005D4BCF" w:rsidRDefault="005D4BCF" w:rsidP="00FF0434">
      <w:pPr>
        <w:jc w:val="right"/>
        <w:rPr>
          <w:i/>
          <w:iCs/>
          <w:szCs w:val="24"/>
          <w:lang w:eastAsia="lt-LT"/>
        </w:rPr>
      </w:pPr>
    </w:p>
    <w:p w14:paraId="5486ABF5" w14:textId="77777777" w:rsidR="005D4BCF" w:rsidRDefault="005D4BCF" w:rsidP="00FF0434">
      <w:pPr>
        <w:jc w:val="right"/>
        <w:rPr>
          <w:i/>
          <w:iCs/>
          <w:szCs w:val="24"/>
          <w:lang w:eastAsia="lt-LT"/>
        </w:rPr>
      </w:pPr>
    </w:p>
    <w:p w14:paraId="36DD1F64" w14:textId="77777777" w:rsidR="005D4BCF" w:rsidRDefault="005D4BCF" w:rsidP="00FF0434">
      <w:pPr>
        <w:jc w:val="right"/>
        <w:rPr>
          <w:i/>
          <w:iCs/>
          <w:szCs w:val="24"/>
          <w:lang w:eastAsia="lt-LT"/>
        </w:rPr>
      </w:pPr>
    </w:p>
    <w:p w14:paraId="555C7F97" w14:textId="77777777" w:rsidR="005D4BCF" w:rsidRDefault="005D4BCF" w:rsidP="00FF0434">
      <w:pPr>
        <w:jc w:val="right"/>
        <w:rPr>
          <w:i/>
          <w:iCs/>
          <w:szCs w:val="24"/>
          <w:lang w:eastAsia="lt-LT"/>
        </w:rPr>
      </w:pPr>
    </w:p>
    <w:p w14:paraId="4BAC05C9" w14:textId="77777777" w:rsidR="005D4BCF" w:rsidRDefault="005D4BCF" w:rsidP="00FF0434">
      <w:pPr>
        <w:jc w:val="right"/>
        <w:rPr>
          <w:i/>
          <w:iCs/>
          <w:szCs w:val="24"/>
          <w:lang w:eastAsia="lt-LT"/>
        </w:rPr>
      </w:pPr>
    </w:p>
    <w:p w14:paraId="7DA02282" w14:textId="77777777" w:rsidR="005D4BCF" w:rsidRDefault="005D4BCF" w:rsidP="00FF0434">
      <w:pPr>
        <w:jc w:val="right"/>
        <w:rPr>
          <w:i/>
          <w:iCs/>
          <w:szCs w:val="24"/>
          <w:lang w:eastAsia="lt-LT"/>
        </w:rPr>
      </w:pPr>
    </w:p>
    <w:p w14:paraId="7F4ECDBE" w14:textId="77777777" w:rsidR="005D4BCF" w:rsidRDefault="005D4BCF" w:rsidP="00FF0434">
      <w:pPr>
        <w:jc w:val="right"/>
        <w:rPr>
          <w:i/>
          <w:iCs/>
          <w:szCs w:val="24"/>
          <w:lang w:eastAsia="lt-LT"/>
        </w:rPr>
      </w:pPr>
    </w:p>
    <w:p w14:paraId="35694572" w14:textId="77777777" w:rsidR="005D4BCF" w:rsidRDefault="005D4BCF" w:rsidP="00FF0434">
      <w:pPr>
        <w:jc w:val="right"/>
        <w:rPr>
          <w:i/>
          <w:iCs/>
          <w:szCs w:val="24"/>
          <w:lang w:eastAsia="lt-LT"/>
        </w:rPr>
      </w:pPr>
    </w:p>
    <w:p w14:paraId="0D982368" w14:textId="442D4B8F" w:rsidR="005D4BCF" w:rsidRPr="009C4E9F" w:rsidRDefault="005D4BCF" w:rsidP="005D4BCF">
      <w:pPr>
        <w:jc w:val="right"/>
        <w:rPr>
          <w:sz w:val="22"/>
          <w:szCs w:val="22"/>
        </w:rPr>
      </w:pPr>
      <w:r>
        <w:rPr>
          <w:i/>
          <w:iCs/>
          <w:szCs w:val="24"/>
          <w:lang w:eastAsia="lt-LT"/>
        </w:rPr>
        <w:tab/>
      </w:r>
      <w:r w:rsidRPr="009C4E9F">
        <w:rPr>
          <w:sz w:val="22"/>
          <w:szCs w:val="22"/>
        </w:rPr>
        <w:t xml:space="preserve">Sutarties </w:t>
      </w:r>
      <w:r w:rsidR="005551B9">
        <w:rPr>
          <w:sz w:val="22"/>
          <w:szCs w:val="22"/>
        </w:rPr>
        <w:t>2</w:t>
      </w:r>
      <w:r w:rsidRPr="009C4E9F">
        <w:rPr>
          <w:sz w:val="22"/>
          <w:szCs w:val="22"/>
        </w:rPr>
        <w:t xml:space="preserve"> priedas</w:t>
      </w:r>
    </w:p>
    <w:p w14:paraId="4C867C18" w14:textId="20930FC5" w:rsidR="005D4BCF" w:rsidRDefault="005D4BCF" w:rsidP="005D4BCF">
      <w:pPr>
        <w:tabs>
          <w:tab w:val="left" w:pos="7800"/>
        </w:tabs>
        <w:rPr>
          <w:i/>
          <w:iCs/>
          <w:szCs w:val="24"/>
          <w:lang w:eastAsia="lt-LT"/>
        </w:rPr>
      </w:pPr>
    </w:p>
    <w:p w14:paraId="44D77DDD" w14:textId="4DC59090" w:rsidR="005D4BCF" w:rsidRPr="005D4BCF" w:rsidRDefault="005D4BCF" w:rsidP="005D4BCF">
      <w:pPr>
        <w:tabs>
          <w:tab w:val="left" w:pos="3180"/>
        </w:tabs>
        <w:rPr>
          <w:b/>
          <w:bCs/>
          <w:szCs w:val="24"/>
          <w:lang w:eastAsia="lt-LT"/>
        </w:rPr>
      </w:pPr>
      <w:r>
        <w:rPr>
          <w:i/>
          <w:iCs/>
          <w:szCs w:val="24"/>
          <w:lang w:eastAsia="lt-LT"/>
        </w:rPr>
        <w:tab/>
      </w:r>
      <w:r w:rsidRPr="005D4BCF">
        <w:rPr>
          <w:b/>
          <w:bCs/>
          <w:szCs w:val="24"/>
          <w:lang w:eastAsia="lt-LT"/>
        </w:rPr>
        <w:t>PASIŪLYMO KOPIJA</w:t>
      </w:r>
    </w:p>
    <w:p w14:paraId="326E388F" w14:textId="77777777" w:rsidR="005D4BCF" w:rsidRDefault="005D4BCF" w:rsidP="00FF0434">
      <w:pPr>
        <w:jc w:val="right"/>
        <w:rPr>
          <w:i/>
          <w:iCs/>
          <w:szCs w:val="24"/>
          <w:lang w:eastAsia="lt-LT"/>
        </w:rPr>
      </w:pPr>
    </w:p>
    <w:p w14:paraId="4DC2D1C7" w14:textId="77777777" w:rsidR="005D4BCF" w:rsidRDefault="005D4BCF" w:rsidP="00FF0434">
      <w:pPr>
        <w:jc w:val="right"/>
        <w:rPr>
          <w:i/>
          <w:iCs/>
          <w:szCs w:val="24"/>
          <w:lang w:eastAsia="lt-LT"/>
        </w:rPr>
      </w:pPr>
    </w:p>
    <w:p w14:paraId="21043786" w14:textId="77777777" w:rsidR="005D4BCF" w:rsidRDefault="005D4BCF" w:rsidP="00FF0434">
      <w:pPr>
        <w:jc w:val="right"/>
        <w:rPr>
          <w:i/>
          <w:iCs/>
          <w:szCs w:val="24"/>
          <w:lang w:eastAsia="lt-LT"/>
        </w:rPr>
      </w:pPr>
    </w:p>
    <w:p w14:paraId="69F0F506" w14:textId="77777777" w:rsidR="005D4BCF" w:rsidRDefault="005D4BCF" w:rsidP="00FF0434">
      <w:pPr>
        <w:jc w:val="right"/>
        <w:rPr>
          <w:i/>
          <w:iCs/>
          <w:szCs w:val="24"/>
          <w:lang w:eastAsia="lt-LT"/>
        </w:rPr>
      </w:pPr>
    </w:p>
    <w:p w14:paraId="5963DA0E" w14:textId="77777777" w:rsidR="005D4BCF" w:rsidRDefault="005D4BCF" w:rsidP="00FF0434">
      <w:pPr>
        <w:jc w:val="right"/>
        <w:rPr>
          <w:i/>
          <w:iCs/>
          <w:szCs w:val="24"/>
          <w:lang w:eastAsia="lt-LT"/>
        </w:rPr>
      </w:pPr>
    </w:p>
    <w:p w14:paraId="34F968BC" w14:textId="77777777" w:rsidR="005D4BCF" w:rsidRDefault="005D4BCF" w:rsidP="00FF0434">
      <w:pPr>
        <w:jc w:val="right"/>
        <w:rPr>
          <w:i/>
          <w:iCs/>
          <w:szCs w:val="24"/>
          <w:lang w:eastAsia="lt-LT"/>
        </w:rPr>
      </w:pPr>
    </w:p>
    <w:p w14:paraId="62359DD9" w14:textId="77777777" w:rsidR="005D4BCF" w:rsidRDefault="005D4BCF" w:rsidP="00FF0434">
      <w:pPr>
        <w:jc w:val="right"/>
        <w:rPr>
          <w:i/>
          <w:iCs/>
          <w:szCs w:val="24"/>
          <w:lang w:eastAsia="lt-LT"/>
        </w:rPr>
      </w:pPr>
    </w:p>
    <w:p w14:paraId="0FC147AB" w14:textId="77777777" w:rsidR="005D4BCF" w:rsidRDefault="005D4BCF" w:rsidP="00FF0434">
      <w:pPr>
        <w:jc w:val="right"/>
        <w:rPr>
          <w:i/>
          <w:iCs/>
          <w:szCs w:val="24"/>
          <w:lang w:eastAsia="lt-LT"/>
        </w:rPr>
      </w:pPr>
    </w:p>
    <w:p w14:paraId="34DABF3C" w14:textId="77777777" w:rsidR="005D4BCF" w:rsidRDefault="005D4BCF" w:rsidP="00FF0434">
      <w:pPr>
        <w:jc w:val="right"/>
        <w:rPr>
          <w:i/>
          <w:iCs/>
          <w:szCs w:val="24"/>
          <w:lang w:eastAsia="lt-LT"/>
        </w:rPr>
      </w:pPr>
    </w:p>
    <w:p w14:paraId="2C577834" w14:textId="77777777" w:rsidR="005D4BCF" w:rsidRDefault="005D4BCF" w:rsidP="00FF0434">
      <w:pPr>
        <w:jc w:val="right"/>
        <w:rPr>
          <w:i/>
          <w:iCs/>
          <w:szCs w:val="24"/>
          <w:lang w:eastAsia="lt-LT"/>
        </w:rPr>
      </w:pPr>
    </w:p>
    <w:p w14:paraId="6C3A7B24" w14:textId="77777777" w:rsidR="005D4BCF" w:rsidRDefault="005D4BCF" w:rsidP="00FF0434">
      <w:pPr>
        <w:jc w:val="right"/>
        <w:rPr>
          <w:i/>
          <w:iCs/>
          <w:szCs w:val="24"/>
          <w:lang w:eastAsia="lt-LT"/>
        </w:rPr>
      </w:pPr>
    </w:p>
    <w:p w14:paraId="14D77E6D" w14:textId="77777777" w:rsidR="005D4BCF" w:rsidRDefault="005D4BCF" w:rsidP="00FF0434">
      <w:pPr>
        <w:jc w:val="right"/>
        <w:rPr>
          <w:i/>
          <w:iCs/>
          <w:szCs w:val="24"/>
          <w:lang w:eastAsia="lt-LT"/>
        </w:rPr>
      </w:pPr>
    </w:p>
    <w:p w14:paraId="3E295B0B" w14:textId="77777777" w:rsidR="005D4BCF" w:rsidRDefault="005D4BCF" w:rsidP="00FF0434">
      <w:pPr>
        <w:jc w:val="right"/>
        <w:rPr>
          <w:i/>
          <w:iCs/>
          <w:szCs w:val="24"/>
          <w:lang w:eastAsia="lt-LT"/>
        </w:rPr>
      </w:pPr>
    </w:p>
    <w:p w14:paraId="53B5C51C" w14:textId="77777777" w:rsidR="005D4BCF" w:rsidRDefault="005D4BCF" w:rsidP="00FF0434">
      <w:pPr>
        <w:jc w:val="right"/>
        <w:rPr>
          <w:i/>
          <w:iCs/>
          <w:szCs w:val="24"/>
          <w:lang w:eastAsia="lt-LT"/>
        </w:rPr>
      </w:pPr>
    </w:p>
    <w:p w14:paraId="5FE4659D" w14:textId="77777777" w:rsidR="005D4BCF" w:rsidRDefault="005D4BCF" w:rsidP="00FF0434">
      <w:pPr>
        <w:jc w:val="right"/>
        <w:rPr>
          <w:i/>
          <w:iCs/>
          <w:szCs w:val="24"/>
          <w:lang w:eastAsia="lt-LT"/>
        </w:rPr>
      </w:pPr>
    </w:p>
    <w:p w14:paraId="22D1414E" w14:textId="77777777" w:rsidR="005D4BCF" w:rsidRDefault="005D4BCF" w:rsidP="00FF0434">
      <w:pPr>
        <w:jc w:val="right"/>
        <w:rPr>
          <w:i/>
          <w:iCs/>
          <w:szCs w:val="24"/>
          <w:lang w:eastAsia="lt-LT"/>
        </w:rPr>
      </w:pPr>
    </w:p>
    <w:p w14:paraId="68474C17" w14:textId="77777777" w:rsidR="005D4BCF" w:rsidRDefault="005D4BCF" w:rsidP="00FF0434">
      <w:pPr>
        <w:jc w:val="right"/>
        <w:rPr>
          <w:i/>
          <w:iCs/>
          <w:szCs w:val="24"/>
          <w:lang w:eastAsia="lt-LT"/>
        </w:rPr>
      </w:pPr>
    </w:p>
    <w:p w14:paraId="1355CCB8" w14:textId="77777777" w:rsidR="005D4BCF" w:rsidRDefault="005D4BCF" w:rsidP="00FF0434">
      <w:pPr>
        <w:jc w:val="right"/>
        <w:rPr>
          <w:i/>
          <w:iCs/>
          <w:szCs w:val="24"/>
          <w:lang w:eastAsia="lt-LT"/>
        </w:rPr>
      </w:pPr>
    </w:p>
    <w:p w14:paraId="2BA7C604" w14:textId="77777777" w:rsidR="005D4BCF" w:rsidRDefault="005D4BCF" w:rsidP="00FF0434">
      <w:pPr>
        <w:jc w:val="right"/>
        <w:rPr>
          <w:i/>
          <w:iCs/>
          <w:szCs w:val="24"/>
          <w:lang w:eastAsia="lt-LT"/>
        </w:rPr>
      </w:pPr>
    </w:p>
    <w:p w14:paraId="4A741D3F" w14:textId="77777777" w:rsidR="005D4BCF" w:rsidRDefault="005D4BCF" w:rsidP="00FF0434">
      <w:pPr>
        <w:jc w:val="right"/>
        <w:rPr>
          <w:i/>
          <w:iCs/>
          <w:szCs w:val="24"/>
          <w:lang w:eastAsia="lt-LT"/>
        </w:rPr>
      </w:pPr>
    </w:p>
    <w:p w14:paraId="1504BEE6" w14:textId="77777777" w:rsidR="005D4BCF" w:rsidRDefault="005D4BCF" w:rsidP="00FF0434">
      <w:pPr>
        <w:jc w:val="right"/>
        <w:rPr>
          <w:i/>
          <w:iCs/>
          <w:szCs w:val="24"/>
          <w:lang w:eastAsia="lt-LT"/>
        </w:rPr>
      </w:pPr>
    </w:p>
    <w:p w14:paraId="3E3015FA" w14:textId="77777777" w:rsidR="005D4BCF" w:rsidRDefault="005D4BCF" w:rsidP="00FF0434">
      <w:pPr>
        <w:jc w:val="right"/>
        <w:rPr>
          <w:i/>
          <w:iCs/>
          <w:szCs w:val="24"/>
          <w:lang w:eastAsia="lt-LT"/>
        </w:rPr>
      </w:pPr>
    </w:p>
    <w:p w14:paraId="707DC9DC" w14:textId="77777777" w:rsidR="005D4BCF" w:rsidRDefault="005D4BCF" w:rsidP="00FF0434">
      <w:pPr>
        <w:jc w:val="right"/>
        <w:rPr>
          <w:i/>
          <w:iCs/>
          <w:szCs w:val="24"/>
          <w:lang w:eastAsia="lt-LT"/>
        </w:rPr>
      </w:pPr>
    </w:p>
    <w:p w14:paraId="735256AA" w14:textId="77777777" w:rsidR="005D4BCF" w:rsidRDefault="005D4BCF" w:rsidP="00FF0434">
      <w:pPr>
        <w:jc w:val="right"/>
        <w:rPr>
          <w:i/>
          <w:iCs/>
          <w:szCs w:val="24"/>
          <w:lang w:eastAsia="lt-LT"/>
        </w:rPr>
      </w:pPr>
    </w:p>
    <w:p w14:paraId="2B931D92" w14:textId="77777777" w:rsidR="005D4BCF" w:rsidRDefault="005D4BCF" w:rsidP="00FF0434">
      <w:pPr>
        <w:jc w:val="right"/>
        <w:rPr>
          <w:i/>
          <w:iCs/>
          <w:szCs w:val="24"/>
          <w:lang w:eastAsia="lt-LT"/>
        </w:rPr>
      </w:pPr>
    </w:p>
    <w:p w14:paraId="0FC6B4CA" w14:textId="77777777" w:rsidR="005D4BCF" w:rsidRDefault="005D4BCF" w:rsidP="00FF0434">
      <w:pPr>
        <w:jc w:val="right"/>
        <w:rPr>
          <w:i/>
          <w:iCs/>
          <w:szCs w:val="24"/>
          <w:lang w:eastAsia="lt-LT"/>
        </w:rPr>
      </w:pPr>
    </w:p>
    <w:p w14:paraId="3F5874E0" w14:textId="77777777" w:rsidR="005D4BCF" w:rsidRDefault="005D4BCF" w:rsidP="00FF0434">
      <w:pPr>
        <w:jc w:val="right"/>
        <w:rPr>
          <w:i/>
          <w:iCs/>
          <w:szCs w:val="24"/>
          <w:lang w:eastAsia="lt-LT"/>
        </w:rPr>
      </w:pPr>
    </w:p>
    <w:p w14:paraId="73D42F32" w14:textId="77777777" w:rsidR="005D4BCF" w:rsidRDefault="005D4BCF" w:rsidP="00FF0434">
      <w:pPr>
        <w:jc w:val="right"/>
        <w:rPr>
          <w:i/>
          <w:iCs/>
          <w:szCs w:val="24"/>
          <w:lang w:eastAsia="lt-LT"/>
        </w:rPr>
      </w:pPr>
    </w:p>
    <w:p w14:paraId="22259C02" w14:textId="77777777" w:rsidR="005D4BCF" w:rsidRDefault="005D4BCF" w:rsidP="00FF0434">
      <w:pPr>
        <w:jc w:val="right"/>
        <w:rPr>
          <w:i/>
          <w:iCs/>
          <w:szCs w:val="24"/>
          <w:lang w:eastAsia="lt-LT"/>
        </w:rPr>
      </w:pPr>
    </w:p>
    <w:p w14:paraId="579794FF" w14:textId="77777777" w:rsidR="005D4BCF" w:rsidRDefault="005D4BCF" w:rsidP="00FF0434">
      <w:pPr>
        <w:jc w:val="right"/>
        <w:rPr>
          <w:i/>
          <w:iCs/>
          <w:szCs w:val="24"/>
          <w:lang w:eastAsia="lt-LT"/>
        </w:rPr>
      </w:pPr>
    </w:p>
    <w:p w14:paraId="2DE56061" w14:textId="77777777" w:rsidR="005D4BCF" w:rsidRDefault="005D4BCF" w:rsidP="00FF0434">
      <w:pPr>
        <w:jc w:val="right"/>
        <w:rPr>
          <w:i/>
          <w:iCs/>
          <w:szCs w:val="24"/>
          <w:lang w:eastAsia="lt-LT"/>
        </w:rPr>
      </w:pPr>
    </w:p>
    <w:p w14:paraId="022C504B" w14:textId="77777777" w:rsidR="005D4BCF" w:rsidRDefault="005D4BCF" w:rsidP="00FF0434">
      <w:pPr>
        <w:jc w:val="right"/>
        <w:rPr>
          <w:i/>
          <w:iCs/>
          <w:szCs w:val="24"/>
          <w:lang w:eastAsia="lt-LT"/>
        </w:rPr>
      </w:pPr>
    </w:p>
    <w:p w14:paraId="197B6BBC" w14:textId="77777777" w:rsidR="005D4BCF" w:rsidRDefault="005D4BCF" w:rsidP="00FF0434">
      <w:pPr>
        <w:jc w:val="right"/>
        <w:rPr>
          <w:i/>
          <w:iCs/>
          <w:szCs w:val="24"/>
          <w:lang w:eastAsia="lt-LT"/>
        </w:rPr>
      </w:pPr>
    </w:p>
    <w:p w14:paraId="7E4B8BE0" w14:textId="77777777" w:rsidR="005D4BCF" w:rsidRDefault="005D4BCF" w:rsidP="00FF0434">
      <w:pPr>
        <w:jc w:val="right"/>
        <w:rPr>
          <w:i/>
          <w:iCs/>
          <w:szCs w:val="24"/>
          <w:lang w:eastAsia="lt-LT"/>
        </w:rPr>
      </w:pPr>
    </w:p>
    <w:p w14:paraId="07B99892" w14:textId="77777777" w:rsidR="005D4BCF" w:rsidRDefault="005D4BCF" w:rsidP="00FF0434">
      <w:pPr>
        <w:jc w:val="right"/>
        <w:rPr>
          <w:i/>
          <w:iCs/>
          <w:szCs w:val="24"/>
          <w:lang w:eastAsia="lt-LT"/>
        </w:rPr>
      </w:pPr>
    </w:p>
    <w:p w14:paraId="14CFAA31" w14:textId="77777777" w:rsidR="005D4BCF" w:rsidRDefault="005D4BCF" w:rsidP="00FF0434">
      <w:pPr>
        <w:jc w:val="right"/>
        <w:rPr>
          <w:i/>
          <w:iCs/>
          <w:szCs w:val="24"/>
          <w:lang w:eastAsia="lt-LT"/>
        </w:rPr>
      </w:pPr>
    </w:p>
    <w:p w14:paraId="68F769CF" w14:textId="77777777" w:rsidR="005D4BCF" w:rsidRDefault="005D4BCF" w:rsidP="00FF0434">
      <w:pPr>
        <w:jc w:val="right"/>
        <w:rPr>
          <w:i/>
          <w:iCs/>
          <w:szCs w:val="24"/>
          <w:lang w:eastAsia="lt-LT"/>
        </w:rPr>
      </w:pPr>
    </w:p>
    <w:p w14:paraId="09B980B4" w14:textId="77777777" w:rsidR="005D4BCF" w:rsidRDefault="005D4BCF" w:rsidP="00FF0434">
      <w:pPr>
        <w:jc w:val="right"/>
        <w:rPr>
          <w:i/>
          <w:iCs/>
          <w:szCs w:val="24"/>
          <w:lang w:eastAsia="lt-LT"/>
        </w:rPr>
      </w:pPr>
    </w:p>
    <w:p w14:paraId="7219F442" w14:textId="77777777" w:rsidR="005D4BCF" w:rsidRDefault="005D4BCF" w:rsidP="00FF0434">
      <w:pPr>
        <w:jc w:val="right"/>
        <w:rPr>
          <w:i/>
          <w:iCs/>
          <w:szCs w:val="24"/>
          <w:lang w:eastAsia="lt-LT"/>
        </w:rPr>
      </w:pPr>
    </w:p>
    <w:p w14:paraId="2173D90C" w14:textId="77777777" w:rsidR="005D4BCF" w:rsidRDefault="005D4BCF" w:rsidP="00FF0434">
      <w:pPr>
        <w:jc w:val="right"/>
        <w:rPr>
          <w:i/>
          <w:iCs/>
          <w:szCs w:val="24"/>
          <w:lang w:eastAsia="lt-LT"/>
        </w:rPr>
      </w:pPr>
    </w:p>
    <w:p w14:paraId="4A9A6EB6" w14:textId="77777777" w:rsidR="005D4BCF" w:rsidRDefault="005D4BCF" w:rsidP="00FF0434">
      <w:pPr>
        <w:jc w:val="right"/>
        <w:rPr>
          <w:i/>
          <w:iCs/>
          <w:szCs w:val="24"/>
          <w:lang w:eastAsia="lt-LT"/>
        </w:rPr>
      </w:pPr>
    </w:p>
    <w:p w14:paraId="188CCA62" w14:textId="77777777" w:rsidR="005D4BCF" w:rsidRDefault="005D4BCF" w:rsidP="00FF0434">
      <w:pPr>
        <w:jc w:val="right"/>
        <w:rPr>
          <w:i/>
          <w:iCs/>
          <w:szCs w:val="24"/>
          <w:lang w:eastAsia="lt-LT"/>
        </w:rPr>
      </w:pPr>
    </w:p>
    <w:p w14:paraId="7255E274" w14:textId="77777777" w:rsidR="005D4BCF" w:rsidRDefault="005D4BCF" w:rsidP="00FF0434">
      <w:pPr>
        <w:jc w:val="right"/>
        <w:rPr>
          <w:i/>
          <w:iCs/>
          <w:szCs w:val="24"/>
          <w:lang w:eastAsia="lt-LT"/>
        </w:rPr>
      </w:pPr>
    </w:p>
    <w:p w14:paraId="3FA533FF" w14:textId="77777777" w:rsidR="005D4BCF" w:rsidRDefault="005D4BCF" w:rsidP="00FF0434">
      <w:pPr>
        <w:jc w:val="right"/>
        <w:rPr>
          <w:i/>
          <w:iCs/>
          <w:szCs w:val="24"/>
          <w:lang w:eastAsia="lt-LT"/>
        </w:rPr>
      </w:pPr>
    </w:p>
    <w:p w14:paraId="5D097C02" w14:textId="77777777" w:rsidR="00A9523F" w:rsidRDefault="00A9523F" w:rsidP="00FF0434">
      <w:pPr>
        <w:jc w:val="right"/>
        <w:rPr>
          <w:i/>
          <w:iCs/>
          <w:szCs w:val="24"/>
          <w:lang w:eastAsia="lt-LT"/>
        </w:rPr>
      </w:pPr>
    </w:p>
    <w:p w14:paraId="7426EF5C" w14:textId="77777777" w:rsidR="00A9523F" w:rsidRDefault="00A9523F" w:rsidP="00FF0434">
      <w:pPr>
        <w:jc w:val="right"/>
        <w:rPr>
          <w:i/>
          <w:iCs/>
          <w:szCs w:val="24"/>
          <w:lang w:eastAsia="lt-LT"/>
        </w:rPr>
      </w:pPr>
    </w:p>
    <w:p w14:paraId="30CE6B75" w14:textId="77777777" w:rsidR="00A9523F" w:rsidRDefault="00A9523F" w:rsidP="00FF0434">
      <w:pPr>
        <w:jc w:val="right"/>
        <w:rPr>
          <w:i/>
          <w:iCs/>
          <w:szCs w:val="24"/>
          <w:lang w:eastAsia="lt-LT"/>
        </w:rPr>
      </w:pPr>
    </w:p>
    <w:p w14:paraId="02EEC816" w14:textId="77777777" w:rsidR="00A9523F" w:rsidRDefault="00A9523F" w:rsidP="00FF0434">
      <w:pPr>
        <w:jc w:val="right"/>
        <w:rPr>
          <w:i/>
          <w:iCs/>
          <w:szCs w:val="24"/>
          <w:lang w:eastAsia="lt-LT"/>
        </w:rPr>
      </w:pPr>
    </w:p>
    <w:p w14:paraId="2E43DAEB" w14:textId="1C3FB597" w:rsidR="00FF0434" w:rsidRDefault="00FF0434" w:rsidP="00FF0434">
      <w:pPr>
        <w:jc w:val="right"/>
        <w:rPr>
          <w:i/>
          <w:iCs/>
          <w:szCs w:val="24"/>
          <w:lang w:val="en-US" w:eastAsia="lt-LT"/>
        </w:rPr>
      </w:pPr>
      <w:r w:rsidRPr="004C3E7E">
        <w:rPr>
          <w:i/>
          <w:iCs/>
          <w:szCs w:val="24"/>
          <w:lang w:eastAsia="lt-LT"/>
        </w:rPr>
        <w:lastRenderedPageBreak/>
        <w:t xml:space="preserve">Pirkimo sąlygų </w:t>
      </w:r>
      <w:r w:rsidR="00F9671A">
        <w:rPr>
          <w:i/>
          <w:iCs/>
          <w:szCs w:val="24"/>
          <w:lang w:val="en-US" w:eastAsia="lt-LT"/>
        </w:rPr>
        <w:t>6</w:t>
      </w:r>
      <w:r w:rsidRPr="004C3E7E">
        <w:rPr>
          <w:i/>
          <w:iCs/>
          <w:szCs w:val="24"/>
          <w:lang w:val="en-US" w:eastAsia="lt-LT"/>
        </w:rPr>
        <w:t xml:space="preserve"> </w:t>
      </w:r>
      <w:proofErr w:type="spellStart"/>
      <w:r w:rsidRPr="004C3E7E">
        <w:rPr>
          <w:i/>
          <w:iCs/>
          <w:szCs w:val="24"/>
          <w:lang w:val="en-US" w:eastAsia="lt-LT"/>
        </w:rPr>
        <w:t>priedas</w:t>
      </w:r>
      <w:proofErr w:type="spellEnd"/>
    </w:p>
    <w:p w14:paraId="7A374C85" w14:textId="77777777" w:rsidR="00FF0434" w:rsidRPr="006F2684" w:rsidRDefault="00FF0434" w:rsidP="00FF0434">
      <w:pPr>
        <w:jc w:val="center"/>
        <w:rPr>
          <w:b/>
          <w:bCs/>
          <w:smallCaps/>
          <w:color w:val="000000"/>
          <w:szCs w:val="24"/>
          <w:lang w:eastAsia="lt-LT"/>
        </w:rPr>
      </w:pPr>
    </w:p>
    <w:p w14:paraId="11CAB1B7" w14:textId="77777777" w:rsidR="008B752F" w:rsidRDefault="008B752F" w:rsidP="008B752F">
      <w:pPr>
        <w:jc w:val="right"/>
      </w:pPr>
    </w:p>
    <w:p w14:paraId="1A27451B" w14:textId="77777777" w:rsidR="00D3597C" w:rsidRDefault="00D3597C" w:rsidP="008B752F">
      <w:pPr>
        <w:jc w:val="right"/>
        <w:rPr>
          <w:i/>
          <w:iCs/>
          <w:sz w:val="22"/>
          <w:szCs w:val="22"/>
        </w:rPr>
      </w:pPr>
    </w:p>
    <w:p w14:paraId="2810768C" w14:textId="77777777" w:rsidR="008B752F" w:rsidRDefault="008B752F" w:rsidP="008B752F">
      <w:pPr>
        <w:jc w:val="right"/>
        <w:rPr>
          <w:i/>
          <w:iCs/>
          <w:sz w:val="22"/>
          <w:szCs w:val="22"/>
        </w:rPr>
      </w:pPr>
    </w:p>
    <w:p w14:paraId="1AA0B420" w14:textId="77777777" w:rsidR="008B752F" w:rsidRPr="00745BDC" w:rsidRDefault="008B752F" w:rsidP="008B752F">
      <w:pPr>
        <w:widowControl w:val="0"/>
        <w:jc w:val="center"/>
        <w:rPr>
          <w:b/>
          <w:sz w:val="22"/>
        </w:rPr>
      </w:pPr>
      <w:r w:rsidRPr="00745BDC">
        <w:rPr>
          <w:b/>
          <w:sz w:val="22"/>
        </w:rPr>
        <w:t xml:space="preserve">DEKLARACIJA </w:t>
      </w:r>
    </w:p>
    <w:p w14:paraId="222AEC3E" w14:textId="77777777" w:rsidR="008B752F" w:rsidRPr="00745BDC" w:rsidRDefault="008B752F" w:rsidP="008B752F">
      <w:pPr>
        <w:widowControl w:val="0"/>
        <w:jc w:val="center"/>
        <w:rPr>
          <w:b/>
          <w:sz w:val="22"/>
        </w:rPr>
      </w:pPr>
      <w:r w:rsidRPr="00745BDC">
        <w:rPr>
          <w:b/>
          <w:sz w:val="22"/>
        </w:rPr>
        <w:t>DĖL PIRKIMŲ ĮSTATYMO 58 STRAIPSNIO 4</w:t>
      </w:r>
      <w:r w:rsidRPr="00745BDC">
        <w:rPr>
          <w:b/>
          <w:sz w:val="22"/>
          <w:vertAlign w:val="superscript"/>
        </w:rPr>
        <w:t>1</w:t>
      </w:r>
      <w:r w:rsidRPr="00745BDC">
        <w:rPr>
          <w:b/>
          <w:sz w:val="22"/>
        </w:rPr>
        <w:t xml:space="preserve"> DALIES NUOSTATŲ</w:t>
      </w:r>
    </w:p>
    <w:p w14:paraId="63B5DE56" w14:textId="77777777" w:rsidR="008B752F" w:rsidRPr="00745BDC" w:rsidRDefault="008B752F" w:rsidP="008B752F">
      <w:pPr>
        <w:widowControl w:val="0"/>
        <w:jc w:val="center"/>
        <w:rPr>
          <w:b/>
          <w:sz w:val="22"/>
        </w:rPr>
      </w:pPr>
    </w:p>
    <w:p w14:paraId="531F84F3" w14:textId="77777777" w:rsidR="008B752F" w:rsidRPr="00745BDC" w:rsidRDefault="008B752F" w:rsidP="008B752F">
      <w:pPr>
        <w:widowControl w:val="0"/>
        <w:jc w:val="center"/>
        <w:rPr>
          <w:sz w:val="22"/>
          <w:szCs w:val="22"/>
        </w:rPr>
      </w:pPr>
      <w:r w:rsidRPr="00745BDC">
        <w:rPr>
          <w:sz w:val="22"/>
          <w:szCs w:val="22"/>
        </w:rPr>
        <w:t>202_-__-__</w:t>
      </w:r>
    </w:p>
    <w:p w14:paraId="7B3C33D8" w14:textId="77777777" w:rsidR="008B752F" w:rsidRPr="00745BDC" w:rsidRDefault="008B752F" w:rsidP="008B752F">
      <w:pPr>
        <w:widowControl w:val="0"/>
        <w:jc w:val="center"/>
        <w:rPr>
          <w:sz w:val="22"/>
          <w:szCs w:val="22"/>
        </w:rPr>
      </w:pPr>
    </w:p>
    <w:p w14:paraId="4F9DCFF1" w14:textId="77777777" w:rsidR="008B752F" w:rsidRPr="00745BDC" w:rsidRDefault="008B752F" w:rsidP="008B752F">
      <w:pPr>
        <w:widowControl w:val="0"/>
        <w:ind w:firstLine="567"/>
        <w:rPr>
          <w:sz w:val="22"/>
          <w:szCs w:val="22"/>
        </w:rPr>
      </w:pPr>
      <w:r w:rsidRPr="00745BDC">
        <w:rPr>
          <w:sz w:val="22"/>
          <w:szCs w:val="22"/>
        </w:rPr>
        <w:t>Aš, ______________________________________________________________________________ ,</w:t>
      </w:r>
    </w:p>
    <w:p w14:paraId="743F2EBC" w14:textId="77777777" w:rsidR="008B752F" w:rsidRPr="00745BDC" w:rsidRDefault="008B752F" w:rsidP="008B752F">
      <w:pPr>
        <w:widowControl w:val="0"/>
        <w:ind w:firstLine="567"/>
        <w:jc w:val="center"/>
        <w:rPr>
          <w:sz w:val="22"/>
          <w:szCs w:val="22"/>
          <w:vertAlign w:val="superscript"/>
        </w:rPr>
      </w:pPr>
      <w:r w:rsidRPr="00745BDC">
        <w:rPr>
          <w:i/>
          <w:iCs/>
          <w:sz w:val="22"/>
          <w:szCs w:val="22"/>
          <w:vertAlign w:val="superscript"/>
        </w:rPr>
        <w:t>(tiekėjo vadovo ar jo įgalioto asmens pareigų pavadinimas, vardas ir pavardė)</w:t>
      </w:r>
    </w:p>
    <w:p w14:paraId="36F0C880" w14:textId="77777777" w:rsidR="008B752F" w:rsidRPr="00745BDC" w:rsidRDefault="008B752F" w:rsidP="008B752F">
      <w:pPr>
        <w:widowControl w:val="0"/>
        <w:ind w:firstLine="567"/>
        <w:rPr>
          <w:sz w:val="22"/>
          <w:szCs w:val="22"/>
        </w:rPr>
      </w:pPr>
      <w:r w:rsidRPr="00745BDC">
        <w:rPr>
          <w:sz w:val="22"/>
          <w:szCs w:val="22"/>
        </w:rPr>
        <w:t>vadovaudamas (-a) (atstovaudamas (-a))_________________________________________________ ,</w:t>
      </w:r>
    </w:p>
    <w:p w14:paraId="4E48A70C" w14:textId="77777777" w:rsidR="008B752F" w:rsidRPr="00745BDC" w:rsidRDefault="008B752F" w:rsidP="008B752F">
      <w:pPr>
        <w:widowControl w:val="0"/>
        <w:ind w:firstLine="567"/>
        <w:jc w:val="center"/>
        <w:rPr>
          <w:sz w:val="22"/>
          <w:szCs w:val="22"/>
          <w:vertAlign w:val="superscript"/>
        </w:rPr>
      </w:pPr>
      <w:r w:rsidRPr="00745BDC">
        <w:rPr>
          <w:i/>
          <w:iCs/>
          <w:sz w:val="22"/>
          <w:szCs w:val="22"/>
          <w:vertAlign w:val="superscript"/>
        </w:rPr>
        <w:t>(tiekėjo pavadinimas)</w:t>
      </w:r>
    </w:p>
    <w:p w14:paraId="543D5B50" w14:textId="77777777" w:rsidR="008B752F" w:rsidRPr="00745BDC" w:rsidRDefault="008B752F" w:rsidP="008B752F">
      <w:pPr>
        <w:widowControl w:val="0"/>
        <w:ind w:firstLine="567"/>
        <w:rPr>
          <w:sz w:val="22"/>
          <w:szCs w:val="22"/>
          <w:u w:val="single"/>
        </w:rPr>
      </w:pPr>
      <w:r w:rsidRPr="00745BDC">
        <w:rPr>
          <w:sz w:val="22"/>
          <w:szCs w:val="22"/>
        </w:rPr>
        <w:t>dalyvaujančiam  _____________________________________________________________________</w:t>
      </w:r>
    </w:p>
    <w:p w14:paraId="50E4F1BD" w14:textId="77777777" w:rsidR="008B752F" w:rsidRPr="00745BDC" w:rsidRDefault="008B752F" w:rsidP="008B752F">
      <w:pPr>
        <w:widowControl w:val="0"/>
        <w:ind w:firstLine="567"/>
        <w:jc w:val="center"/>
        <w:rPr>
          <w:sz w:val="22"/>
          <w:szCs w:val="22"/>
          <w:vertAlign w:val="superscript"/>
        </w:rPr>
      </w:pPr>
      <w:r w:rsidRPr="00745BDC">
        <w:rPr>
          <w:i/>
          <w:iCs/>
          <w:sz w:val="22"/>
          <w:szCs w:val="22"/>
          <w:vertAlign w:val="superscript"/>
        </w:rPr>
        <w:t>(perkančiojo subjekto pavadinimas)</w:t>
      </w:r>
    </w:p>
    <w:p w14:paraId="7A1ACC27" w14:textId="77777777" w:rsidR="008B752F" w:rsidRPr="00745BDC" w:rsidRDefault="008B752F" w:rsidP="008B752F">
      <w:pPr>
        <w:widowControl w:val="0"/>
        <w:ind w:firstLine="567"/>
        <w:rPr>
          <w:sz w:val="22"/>
          <w:szCs w:val="22"/>
        </w:rPr>
      </w:pPr>
      <w:r w:rsidRPr="00745BDC">
        <w:rPr>
          <w:sz w:val="22"/>
          <w:szCs w:val="22"/>
        </w:rPr>
        <w:t>vykdomame  ________________________________________________________________ pirkime,</w:t>
      </w:r>
    </w:p>
    <w:p w14:paraId="7116F4F8" w14:textId="77777777" w:rsidR="008B752F" w:rsidRPr="00745BDC" w:rsidRDefault="008B752F" w:rsidP="008B752F">
      <w:pPr>
        <w:widowControl w:val="0"/>
        <w:ind w:firstLine="567"/>
        <w:jc w:val="center"/>
        <w:rPr>
          <w:sz w:val="22"/>
          <w:szCs w:val="22"/>
          <w:vertAlign w:val="superscript"/>
        </w:rPr>
      </w:pPr>
      <w:r w:rsidRPr="00745BDC">
        <w:rPr>
          <w:i/>
          <w:iCs/>
          <w:sz w:val="22"/>
          <w:szCs w:val="22"/>
          <w:vertAlign w:val="superscript"/>
        </w:rPr>
        <w:t>(pirkimo objekto pavadinimas, pirkimo numeris, pirkimo paskelbimo CVP IS data</w:t>
      </w:r>
      <w:r w:rsidRPr="00745BDC">
        <w:rPr>
          <w:sz w:val="22"/>
          <w:szCs w:val="22"/>
          <w:vertAlign w:val="superscript"/>
        </w:rPr>
        <w:t>)</w:t>
      </w:r>
    </w:p>
    <w:p w14:paraId="18C0B13A" w14:textId="77777777" w:rsidR="008B752F" w:rsidRPr="00745BDC" w:rsidRDefault="008B752F" w:rsidP="008B752F">
      <w:pPr>
        <w:widowControl w:val="0"/>
        <w:ind w:firstLine="567"/>
        <w:rPr>
          <w:sz w:val="22"/>
          <w:szCs w:val="22"/>
        </w:rPr>
      </w:pPr>
      <w:r w:rsidRPr="00745BDC">
        <w:rPr>
          <w:sz w:val="22"/>
          <w:szCs w:val="22"/>
        </w:rPr>
        <w:t>deklaruoju ir patvirtinu, kad:</w:t>
      </w:r>
    </w:p>
    <w:p w14:paraId="335BBD89" w14:textId="77777777" w:rsidR="008B752F" w:rsidRPr="00745BDC" w:rsidRDefault="008B752F" w:rsidP="008B752F">
      <w:pPr>
        <w:widowControl w:val="0"/>
        <w:ind w:firstLine="567"/>
        <w:rPr>
          <w:sz w:val="22"/>
          <w:szCs w:val="22"/>
        </w:rPr>
      </w:pPr>
      <w:r w:rsidRPr="00745BDC">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618304D6" w14:textId="77777777" w:rsidR="008B752F" w:rsidRPr="00745BDC" w:rsidRDefault="008B752F" w:rsidP="008B752F">
      <w:pPr>
        <w:widowControl w:val="0"/>
        <w:ind w:firstLine="567"/>
        <w:rPr>
          <w:sz w:val="22"/>
          <w:szCs w:val="22"/>
        </w:rPr>
      </w:pPr>
      <w:r w:rsidRPr="00745BDC">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7A5D7E4C" w14:textId="77777777" w:rsidR="008B752F" w:rsidRPr="00745BDC" w:rsidRDefault="008B752F" w:rsidP="008B752F">
      <w:pPr>
        <w:widowControl w:val="0"/>
        <w:ind w:firstLine="567"/>
        <w:rPr>
          <w:sz w:val="22"/>
          <w:szCs w:val="22"/>
        </w:rPr>
      </w:pPr>
      <w:r w:rsidRPr="00745BDC">
        <w:rPr>
          <w:sz w:val="22"/>
          <w:szCs w:val="22"/>
        </w:rPr>
        <w:t>3) mano siūlomų prekių (įskaitant jų sudedamąsias dalis ir pakuotes) kilmė nėra ar paslaugos nėra ir nebus teikiamos iš VPĮ 92 straipsnio 15 dalyje numatytame sąraše nurodytų valstybių ar teritorijų;</w:t>
      </w:r>
    </w:p>
    <w:p w14:paraId="6FC333C6" w14:textId="77777777" w:rsidR="008B752F" w:rsidRPr="00745BDC" w:rsidRDefault="008B752F" w:rsidP="008B752F">
      <w:pPr>
        <w:widowControl w:val="0"/>
        <w:ind w:firstLine="567"/>
        <w:rPr>
          <w:sz w:val="22"/>
          <w:szCs w:val="22"/>
        </w:rPr>
      </w:pPr>
      <w:r w:rsidRPr="00745BDC">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2EA63109" w14:textId="77777777" w:rsidR="008B752F" w:rsidRPr="00745BDC" w:rsidRDefault="008B752F" w:rsidP="008B752F">
      <w:pPr>
        <w:widowControl w:val="0"/>
        <w:ind w:firstLine="567"/>
        <w:rPr>
          <w:sz w:val="22"/>
          <w:szCs w:val="22"/>
        </w:rPr>
      </w:pPr>
      <w:r w:rsidRPr="00745BDC">
        <w:rPr>
          <w:sz w:val="22"/>
          <w:szCs w:val="22"/>
        </w:rPr>
        <w:t>Patvirtinu, kad šie duomenys yra teisingi ir aktualūs pasiūlymo pateikimo dieną.</w:t>
      </w:r>
    </w:p>
    <w:p w14:paraId="38B3F4B8" w14:textId="77777777" w:rsidR="008B752F" w:rsidRPr="00745BDC" w:rsidRDefault="008B752F" w:rsidP="008B752F">
      <w:pPr>
        <w:widowControl w:val="0"/>
        <w:ind w:firstLine="567"/>
        <w:rPr>
          <w:sz w:val="22"/>
          <w:szCs w:val="22"/>
        </w:rPr>
      </w:pPr>
      <w:r w:rsidRPr="00745BDC">
        <w:rPr>
          <w:sz w:val="22"/>
          <w:szCs w:val="22"/>
        </w:rPr>
        <w:t>Suprantu, kad jeigu Perkančiajam subjektui kils abejonių dėl šioje deklaracijoje nurodytos informacijos, įrodančios Pirkimų įstatymo 58 straipsnio 4</w:t>
      </w:r>
      <w:r w:rsidRPr="00745BDC">
        <w:rPr>
          <w:sz w:val="22"/>
          <w:szCs w:val="22"/>
          <w:vertAlign w:val="superscript"/>
        </w:rPr>
        <w:t>1</w:t>
      </w:r>
      <w:r w:rsidRPr="00745BDC">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6AC01780" w14:textId="77777777" w:rsidR="008B752F" w:rsidRPr="00745BDC" w:rsidRDefault="008B752F" w:rsidP="008B752F">
      <w:pPr>
        <w:widowControl w:val="0"/>
        <w:ind w:firstLine="567"/>
        <w:rPr>
          <w:sz w:val="22"/>
          <w:szCs w:val="22"/>
        </w:rPr>
      </w:pPr>
      <w:r w:rsidRPr="00745BDC">
        <w:rPr>
          <w:sz w:val="22"/>
          <w:szCs w:val="22"/>
        </w:rPr>
        <w:t>Suprantu, kad Perkantysis subjektas šių dokumentų ir (ar) paaiškinimų gali paprašyti ir bet kuriuo pirkimo procedūros metu, jeigu tai būtina siekiant užtikrinti tinkamą pirkimo procedūros atlikimą.</w:t>
      </w:r>
    </w:p>
    <w:p w14:paraId="66526F7A" w14:textId="77777777" w:rsidR="008B752F" w:rsidRPr="00745BDC" w:rsidRDefault="008B752F" w:rsidP="008B752F">
      <w:pPr>
        <w:widowControl w:val="0"/>
        <w:rPr>
          <w:sz w:val="22"/>
          <w:szCs w:val="22"/>
        </w:rPr>
      </w:pPr>
    </w:p>
    <w:p w14:paraId="038B7D55" w14:textId="77777777" w:rsidR="008B752F" w:rsidRPr="00745BDC" w:rsidRDefault="008B752F" w:rsidP="008B752F">
      <w:pPr>
        <w:widowControl w:val="0"/>
        <w:rPr>
          <w:sz w:val="22"/>
          <w:szCs w:val="22"/>
        </w:rPr>
      </w:pPr>
    </w:p>
    <w:p w14:paraId="1953C979" w14:textId="77777777" w:rsidR="008B752F" w:rsidRPr="00745BDC" w:rsidRDefault="008B752F" w:rsidP="008B752F">
      <w:pPr>
        <w:widowControl w:val="0"/>
        <w:rPr>
          <w:sz w:val="22"/>
          <w:szCs w:val="22"/>
        </w:rPr>
      </w:pPr>
    </w:p>
    <w:p w14:paraId="3E64E526" w14:textId="77777777" w:rsidR="008B752F" w:rsidRPr="00745BDC" w:rsidRDefault="008B752F" w:rsidP="008B752F">
      <w:pPr>
        <w:widowControl w:val="0"/>
        <w:rPr>
          <w:sz w:val="22"/>
          <w:szCs w:val="22"/>
        </w:rPr>
      </w:pPr>
    </w:p>
    <w:tbl>
      <w:tblPr>
        <w:tblW w:w="0" w:type="auto"/>
        <w:tblCellMar>
          <w:left w:w="0" w:type="dxa"/>
          <w:right w:w="0" w:type="dxa"/>
        </w:tblCellMar>
        <w:tblLook w:val="04A0" w:firstRow="1" w:lastRow="0" w:firstColumn="1" w:lastColumn="0" w:noHBand="0" w:noVBand="1"/>
      </w:tblPr>
      <w:tblGrid>
        <w:gridCol w:w="3213"/>
        <w:gridCol w:w="3213"/>
        <w:gridCol w:w="3213"/>
      </w:tblGrid>
      <w:tr w:rsidR="008B752F" w:rsidRPr="00745BDC" w14:paraId="45C59A16" w14:textId="77777777" w:rsidTr="00073203">
        <w:tc>
          <w:tcPr>
            <w:tcW w:w="3284" w:type="dxa"/>
          </w:tcPr>
          <w:p w14:paraId="3FB7B381" w14:textId="77777777" w:rsidR="008B752F" w:rsidRPr="00745BDC" w:rsidRDefault="008B752F" w:rsidP="00073203">
            <w:pPr>
              <w:widowControl w:val="0"/>
              <w:ind w:firstLine="5"/>
              <w:jc w:val="center"/>
              <w:rPr>
                <w:sz w:val="22"/>
                <w:szCs w:val="22"/>
              </w:rPr>
            </w:pPr>
            <w:r w:rsidRPr="00745BDC">
              <w:rPr>
                <w:color w:val="000000"/>
                <w:sz w:val="22"/>
                <w:szCs w:val="22"/>
              </w:rPr>
              <w:t>____________________</w:t>
            </w:r>
          </w:p>
        </w:tc>
        <w:tc>
          <w:tcPr>
            <w:tcW w:w="3285" w:type="dxa"/>
          </w:tcPr>
          <w:p w14:paraId="056E2765" w14:textId="77777777" w:rsidR="008B752F" w:rsidRPr="00745BDC" w:rsidRDefault="008B752F" w:rsidP="00073203">
            <w:pPr>
              <w:widowControl w:val="0"/>
              <w:ind w:firstLine="5"/>
              <w:jc w:val="center"/>
              <w:rPr>
                <w:sz w:val="22"/>
                <w:szCs w:val="22"/>
              </w:rPr>
            </w:pPr>
            <w:r w:rsidRPr="00745BDC">
              <w:rPr>
                <w:color w:val="000000"/>
                <w:sz w:val="22"/>
                <w:szCs w:val="22"/>
              </w:rPr>
              <w:t>____________________</w:t>
            </w:r>
          </w:p>
        </w:tc>
        <w:tc>
          <w:tcPr>
            <w:tcW w:w="3285" w:type="dxa"/>
          </w:tcPr>
          <w:p w14:paraId="6DEA04C3" w14:textId="77777777" w:rsidR="008B752F" w:rsidRPr="00745BDC" w:rsidRDefault="008B752F" w:rsidP="00073203">
            <w:pPr>
              <w:widowControl w:val="0"/>
              <w:ind w:firstLine="5"/>
              <w:jc w:val="center"/>
              <w:rPr>
                <w:sz w:val="22"/>
                <w:szCs w:val="22"/>
              </w:rPr>
            </w:pPr>
            <w:r w:rsidRPr="00745BDC">
              <w:rPr>
                <w:color w:val="000000"/>
                <w:sz w:val="22"/>
                <w:szCs w:val="22"/>
              </w:rPr>
              <w:t>____________________</w:t>
            </w:r>
          </w:p>
        </w:tc>
      </w:tr>
      <w:tr w:rsidR="008B752F" w:rsidRPr="00745BDC" w14:paraId="47D9C9BA" w14:textId="77777777" w:rsidTr="00073203">
        <w:tc>
          <w:tcPr>
            <w:tcW w:w="3284" w:type="dxa"/>
          </w:tcPr>
          <w:p w14:paraId="48B51189" w14:textId="77777777" w:rsidR="008B752F" w:rsidRPr="00745BDC" w:rsidRDefault="008B752F" w:rsidP="00073203">
            <w:pPr>
              <w:widowControl w:val="0"/>
              <w:ind w:firstLine="5"/>
              <w:jc w:val="center"/>
              <w:rPr>
                <w:sz w:val="22"/>
                <w:szCs w:val="22"/>
              </w:rPr>
            </w:pPr>
            <w:r w:rsidRPr="00745BDC">
              <w:rPr>
                <w:i/>
                <w:iCs/>
                <w:color w:val="000000"/>
                <w:sz w:val="22"/>
                <w:szCs w:val="22"/>
                <w:vertAlign w:val="superscript"/>
              </w:rPr>
              <w:t>Pareigos</w:t>
            </w:r>
          </w:p>
        </w:tc>
        <w:tc>
          <w:tcPr>
            <w:tcW w:w="3285" w:type="dxa"/>
          </w:tcPr>
          <w:p w14:paraId="656EA2EA" w14:textId="77777777" w:rsidR="008B752F" w:rsidRPr="00745BDC" w:rsidRDefault="008B752F" w:rsidP="00073203">
            <w:pPr>
              <w:widowControl w:val="0"/>
              <w:ind w:firstLine="5"/>
              <w:jc w:val="center"/>
              <w:rPr>
                <w:sz w:val="22"/>
                <w:szCs w:val="22"/>
              </w:rPr>
            </w:pPr>
            <w:r w:rsidRPr="00745BDC">
              <w:rPr>
                <w:i/>
                <w:iCs/>
                <w:color w:val="000000"/>
                <w:sz w:val="22"/>
                <w:szCs w:val="22"/>
                <w:vertAlign w:val="superscript"/>
              </w:rPr>
              <w:t>parašas</w:t>
            </w:r>
          </w:p>
        </w:tc>
        <w:tc>
          <w:tcPr>
            <w:tcW w:w="3285" w:type="dxa"/>
          </w:tcPr>
          <w:p w14:paraId="606CC54B" w14:textId="77777777" w:rsidR="008B752F" w:rsidRPr="00745BDC" w:rsidRDefault="008B752F" w:rsidP="00073203">
            <w:pPr>
              <w:widowControl w:val="0"/>
              <w:ind w:firstLine="5"/>
              <w:jc w:val="center"/>
              <w:rPr>
                <w:sz w:val="22"/>
                <w:szCs w:val="22"/>
              </w:rPr>
            </w:pPr>
            <w:r w:rsidRPr="00745BDC">
              <w:rPr>
                <w:i/>
                <w:iCs/>
                <w:color w:val="000000"/>
                <w:sz w:val="22"/>
                <w:szCs w:val="22"/>
                <w:vertAlign w:val="superscript"/>
              </w:rPr>
              <w:t>vardas ir pavardė</w:t>
            </w:r>
          </w:p>
        </w:tc>
      </w:tr>
    </w:tbl>
    <w:p w14:paraId="091CCB9A" w14:textId="77777777" w:rsidR="008B752F" w:rsidRPr="00745BDC" w:rsidRDefault="008B752F" w:rsidP="008B752F">
      <w:pPr>
        <w:widowControl w:val="0"/>
        <w:jc w:val="right"/>
        <w:rPr>
          <w:b/>
        </w:rPr>
      </w:pPr>
    </w:p>
    <w:p w14:paraId="705EA386" w14:textId="77777777" w:rsidR="008B752F" w:rsidRDefault="008B752F" w:rsidP="008B752F">
      <w:pPr>
        <w:rPr>
          <w:sz w:val="22"/>
          <w:szCs w:val="22"/>
        </w:rPr>
      </w:pPr>
    </w:p>
    <w:p w14:paraId="76E9B28D" w14:textId="77777777" w:rsidR="00AB3D09" w:rsidRDefault="00AB3D09" w:rsidP="008B752F">
      <w:pPr>
        <w:rPr>
          <w:sz w:val="22"/>
          <w:szCs w:val="22"/>
        </w:rPr>
      </w:pPr>
    </w:p>
    <w:p w14:paraId="39EB7662" w14:textId="77777777" w:rsidR="00AB3D09" w:rsidRDefault="00AB3D09" w:rsidP="008B752F">
      <w:pPr>
        <w:rPr>
          <w:sz w:val="22"/>
          <w:szCs w:val="22"/>
        </w:rPr>
      </w:pPr>
    </w:p>
    <w:p w14:paraId="6186CD58" w14:textId="77777777" w:rsidR="00AB3D09" w:rsidRDefault="00AB3D09" w:rsidP="008B752F">
      <w:pPr>
        <w:rPr>
          <w:sz w:val="22"/>
          <w:szCs w:val="22"/>
        </w:rPr>
      </w:pPr>
    </w:p>
    <w:p w14:paraId="616E1416" w14:textId="77777777" w:rsidR="00AB3D09" w:rsidRDefault="00AB3D09" w:rsidP="008B752F">
      <w:pPr>
        <w:rPr>
          <w:sz w:val="22"/>
          <w:szCs w:val="22"/>
        </w:rPr>
      </w:pPr>
    </w:p>
    <w:p w14:paraId="0899C0F2" w14:textId="77777777" w:rsidR="00AB3D09" w:rsidRDefault="00AB3D09" w:rsidP="008B752F">
      <w:pPr>
        <w:rPr>
          <w:sz w:val="22"/>
          <w:szCs w:val="22"/>
        </w:rPr>
      </w:pPr>
    </w:p>
    <w:p w14:paraId="46D5E8AB" w14:textId="77777777" w:rsidR="00AB3D09" w:rsidRDefault="00AB3D09" w:rsidP="008B752F">
      <w:pPr>
        <w:rPr>
          <w:sz w:val="22"/>
          <w:szCs w:val="22"/>
        </w:rPr>
      </w:pPr>
    </w:p>
    <w:sectPr w:rsidR="00AB3D09" w:rsidSect="002E250C">
      <w:headerReference w:type="default" r:id="rId24"/>
      <w:pgSz w:w="11906" w:h="16838" w:code="9"/>
      <w:pgMar w:top="1134" w:right="991" w:bottom="1134" w:left="1276"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3D6D1" w14:textId="77777777" w:rsidR="000B489A" w:rsidRDefault="000B489A" w:rsidP="000744ED">
      <w:r>
        <w:separator/>
      </w:r>
    </w:p>
  </w:endnote>
  <w:endnote w:type="continuationSeparator" w:id="0">
    <w:p w14:paraId="5CDA8B53" w14:textId="77777777" w:rsidR="000B489A" w:rsidRDefault="000B489A" w:rsidP="00074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Optima">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8467614"/>
      <w:docPartObj>
        <w:docPartGallery w:val="Page Numbers (Bottom of Page)"/>
        <w:docPartUnique/>
      </w:docPartObj>
    </w:sdtPr>
    <w:sdtContent>
      <w:sdt>
        <w:sdtPr>
          <w:id w:val="-1769616900"/>
          <w:docPartObj>
            <w:docPartGallery w:val="Page Numbers (Top of Page)"/>
            <w:docPartUnique/>
          </w:docPartObj>
        </w:sdtPr>
        <w:sdtContent>
          <w:p w14:paraId="5C5C80AB" w14:textId="7F5E8BB9" w:rsidR="000F5CB4" w:rsidRDefault="000F5CB4">
            <w:pPr>
              <w:pStyle w:val="Porat"/>
              <w:jc w:val="right"/>
            </w:pPr>
            <w:r>
              <w:t xml:space="preserve">Puslapis </w:t>
            </w:r>
            <w:r>
              <w:rPr>
                <w:b/>
                <w:bCs/>
                <w:szCs w:val="24"/>
              </w:rPr>
              <w:fldChar w:fldCharType="begin"/>
            </w:r>
            <w:r>
              <w:rPr>
                <w:b/>
                <w:bCs/>
              </w:rPr>
              <w:instrText>PAGE</w:instrText>
            </w:r>
            <w:r>
              <w:rPr>
                <w:b/>
                <w:bCs/>
                <w:szCs w:val="24"/>
              </w:rPr>
              <w:fldChar w:fldCharType="separate"/>
            </w:r>
            <w:r>
              <w:rPr>
                <w:b/>
                <w:bCs/>
                <w:noProof/>
              </w:rPr>
              <w:t>26</w:t>
            </w:r>
            <w:r>
              <w:rPr>
                <w:b/>
                <w:bCs/>
                <w:szCs w:val="24"/>
              </w:rPr>
              <w:fldChar w:fldCharType="end"/>
            </w:r>
            <w:r>
              <w:t xml:space="preserve"> iš </w:t>
            </w:r>
            <w:r>
              <w:rPr>
                <w:b/>
                <w:bCs/>
                <w:szCs w:val="24"/>
              </w:rPr>
              <w:fldChar w:fldCharType="begin"/>
            </w:r>
            <w:r>
              <w:rPr>
                <w:b/>
                <w:bCs/>
              </w:rPr>
              <w:instrText>NUMPAGES</w:instrText>
            </w:r>
            <w:r>
              <w:rPr>
                <w:b/>
                <w:bCs/>
                <w:szCs w:val="24"/>
              </w:rPr>
              <w:fldChar w:fldCharType="separate"/>
            </w:r>
            <w:r>
              <w:rPr>
                <w:b/>
                <w:bCs/>
                <w:noProof/>
              </w:rPr>
              <w:t>66</w:t>
            </w:r>
            <w:r>
              <w:rPr>
                <w:b/>
                <w:bCs/>
                <w:szCs w:val="24"/>
              </w:rPr>
              <w:fldChar w:fldCharType="end"/>
            </w:r>
          </w:p>
        </w:sdtContent>
      </w:sdt>
    </w:sdtContent>
  </w:sdt>
  <w:p w14:paraId="45AA8A3C" w14:textId="77777777" w:rsidR="000F5CB4" w:rsidRDefault="000F5CB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043324"/>
      <w:docPartObj>
        <w:docPartGallery w:val="Page Numbers (Bottom of Page)"/>
        <w:docPartUnique/>
      </w:docPartObj>
    </w:sdtPr>
    <w:sdtContent>
      <w:sdt>
        <w:sdtPr>
          <w:id w:val="-1532641321"/>
          <w:docPartObj>
            <w:docPartGallery w:val="Page Numbers (Top of Page)"/>
            <w:docPartUnique/>
          </w:docPartObj>
        </w:sdtPr>
        <w:sdtContent>
          <w:p w14:paraId="06A29E5E" w14:textId="14D035E0" w:rsidR="000F5CB4" w:rsidRDefault="000F5CB4">
            <w:pPr>
              <w:pStyle w:val="Porat"/>
              <w:jc w:val="right"/>
            </w:pPr>
            <w:r>
              <w:t xml:space="preserve">Puslapis </w:t>
            </w:r>
            <w:r>
              <w:rPr>
                <w:b/>
                <w:bCs/>
                <w:szCs w:val="24"/>
              </w:rPr>
              <w:fldChar w:fldCharType="begin"/>
            </w:r>
            <w:r>
              <w:rPr>
                <w:b/>
                <w:bCs/>
              </w:rPr>
              <w:instrText>PAGE</w:instrText>
            </w:r>
            <w:r>
              <w:rPr>
                <w:b/>
                <w:bCs/>
                <w:szCs w:val="24"/>
              </w:rPr>
              <w:fldChar w:fldCharType="separate"/>
            </w:r>
            <w:r>
              <w:rPr>
                <w:b/>
                <w:bCs/>
                <w:noProof/>
              </w:rPr>
              <w:t>58</w:t>
            </w:r>
            <w:r>
              <w:rPr>
                <w:b/>
                <w:bCs/>
                <w:szCs w:val="24"/>
              </w:rPr>
              <w:fldChar w:fldCharType="end"/>
            </w:r>
            <w:r>
              <w:t xml:space="preserve"> iš </w:t>
            </w:r>
            <w:r>
              <w:rPr>
                <w:b/>
                <w:bCs/>
                <w:szCs w:val="24"/>
              </w:rPr>
              <w:fldChar w:fldCharType="begin"/>
            </w:r>
            <w:r>
              <w:rPr>
                <w:b/>
                <w:bCs/>
              </w:rPr>
              <w:instrText>NUMPAGES</w:instrText>
            </w:r>
            <w:r>
              <w:rPr>
                <w:b/>
                <w:bCs/>
                <w:szCs w:val="24"/>
              </w:rPr>
              <w:fldChar w:fldCharType="separate"/>
            </w:r>
            <w:r>
              <w:rPr>
                <w:b/>
                <w:bCs/>
                <w:noProof/>
              </w:rPr>
              <w:t>66</w:t>
            </w:r>
            <w:r>
              <w:rPr>
                <w:b/>
                <w:bCs/>
                <w:szCs w:val="24"/>
              </w:rPr>
              <w:fldChar w:fldCharType="end"/>
            </w:r>
          </w:p>
        </w:sdtContent>
      </w:sdt>
    </w:sdtContent>
  </w:sdt>
  <w:p w14:paraId="412F6570" w14:textId="77777777" w:rsidR="000F5CB4" w:rsidRDefault="000F5CB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4FE61" w14:textId="77777777" w:rsidR="000B489A" w:rsidRDefault="000B489A" w:rsidP="000744ED">
      <w:r>
        <w:separator/>
      </w:r>
    </w:p>
  </w:footnote>
  <w:footnote w:type="continuationSeparator" w:id="0">
    <w:p w14:paraId="17C59274" w14:textId="77777777" w:rsidR="000B489A" w:rsidRDefault="000B489A" w:rsidP="000744ED">
      <w:r>
        <w:continuationSeparator/>
      </w:r>
    </w:p>
  </w:footnote>
  <w:footnote w:id="1">
    <w:p w14:paraId="45D29357" w14:textId="794DBC00" w:rsidR="00B27400" w:rsidRDefault="00B27400">
      <w:pPr>
        <w:pStyle w:val="Puslapioinaostekstas"/>
      </w:pPr>
      <w:r>
        <w:rPr>
          <w:rStyle w:val="Puslapioinaosnuoroda"/>
        </w:rPr>
        <w:footnoteRef/>
      </w:r>
      <w:r>
        <w:t xml:space="preserve"> </w:t>
      </w:r>
      <w:r w:rsidRPr="00B27400">
        <w:rPr>
          <w:rFonts w:ascii="Times New Roman" w:hAnsi="Times New Roman"/>
        </w:rPr>
        <w:t>Viešųjų pirkimų tarnybos direktoriaus 2017 m. birželio 28 d. įsakymu Nr. 1S-95 (Viešųjų pirkimų tarnybos direktoriaus 2019 m. sausio 24 d. įsakymo Nr. 1S-13 redakcija) patvirtinta kainodaros taisyklių nustatymo metodika:</w:t>
      </w:r>
      <w:r>
        <w:rPr>
          <w:rFonts w:ascii="Times New Roman" w:hAnsi="Times New Roman"/>
        </w:rPr>
        <w:t xml:space="preserve"> </w:t>
      </w:r>
      <w:hyperlink r:id="rId1" w:history="1">
        <w:r w:rsidRPr="00E61E88">
          <w:rPr>
            <w:rStyle w:val="Hipersaitas"/>
            <w:rFonts w:ascii="Times New Roman" w:hAnsi="Times New Roman"/>
          </w:rPr>
          <w:t>https://www.e-tar.lt/portal/lt/legalAct/04cbd4205bd811e79198ffdb108a3753/asr</w:t>
        </w:r>
      </w:hyperlink>
      <w:r>
        <w:rPr>
          <w:rFonts w:ascii="Times New Roman" w:hAnsi="Times New Roman"/>
        </w:rPr>
        <w:t xml:space="preserve"> </w:t>
      </w:r>
    </w:p>
  </w:footnote>
  <w:footnote w:id="2">
    <w:p w14:paraId="77D2D31A" w14:textId="77777777" w:rsidR="00437A9C" w:rsidRPr="009324A3" w:rsidRDefault="00437A9C" w:rsidP="00437A9C">
      <w:pPr>
        <w:pStyle w:val="Puslapioinaostekstas"/>
        <w:rPr>
          <w:rFonts w:ascii="Times New Roman" w:hAnsi="Times New Roman"/>
        </w:rPr>
      </w:pPr>
      <w:r w:rsidRPr="00DE0FA8">
        <w:rPr>
          <w:rStyle w:val="Puslapioinaosnuoroda"/>
          <w:rFonts w:ascii="Times New Roman" w:hAnsi="Times New Roman"/>
        </w:rPr>
        <w:footnoteRef/>
      </w:r>
      <w:r w:rsidRPr="00DE0FA8">
        <w:rPr>
          <w:rFonts w:ascii="Times New Roman" w:hAnsi="Times New Roman"/>
        </w:rPr>
        <w:t xml:space="preserve"> </w:t>
      </w:r>
      <w:r w:rsidRPr="009324A3">
        <w:rPr>
          <w:rFonts w:ascii="Times New Roman" w:hAnsi="Times New Roman"/>
        </w:rPr>
        <w:t>Rėmimosi sąvokos paaiškinimas:</w:t>
      </w:r>
    </w:p>
    <w:p w14:paraId="6DF971D2" w14:textId="77777777" w:rsidR="00437A9C" w:rsidRPr="009324A3" w:rsidRDefault="00437A9C" w:rsidP="00437A9C">
      <w:pPr>
        <w:pStyle w:val="Puslapioinaostekstas"/>
        <w:rPr>
          <w:rFonts w:ascii="Times New Roman" w:hAnsi="Times New Roman"/>
        </w:rPr>
      </w:pPr>
      <w:hyperlink r:id="rId2" w:history="1">
        <w:r w:rsidRPr="009324A3">
          <w:rPr>
            <w:rStyle w:val="Hipersaitas"/>
            <w:rFonts w:ascii="Times New Roman" w:hAnsi="Times New Roman"/>
          </w:rPr>
          <w:t>https://klausk.vpt.lt/hc/lt/articles/115005687345</w:t>
        </w:r>
      </w:hyperlink>
    </w:p>
    <w:p w14:paraId="15907C5A" w14:textId="77777777" w:rsidR="00437A9C" w:rsidRDefault="00437A9C" w:rsidP="00437A9C">
      <w:pPr>
        <w:pStyle w:val="Puslapioinaostekstas"/>
      </w:pPr>
    </w:p>
  </w:footnote>
  <w:footnote w:id="3">
    <w:p w14:paraId="1E6F5330" w14:textId="77777777" w:rsidR="00C46A7F" w:rsidRPr="009324A3" w:rsidRDefault="00C46A7F" w:rsidP="00C46A7F">
      <w:pPr>
        <w:pStyle w:val="Puslapioinaostekstas"/>
        <w:jc w:val="left"/>
        <w:rPr>
          <w:rFonts w:ascii="Times New Roman" w:hAnsi="Times New Roman"/>
          <w:lang w:eastAsia="lt-LT"/>
        </w:rPr>
      </w:pPr>
      <w:r>
        <w:rPr>
          <w:rStyle w:val="Puslapioinaosnuoroda"/>
        </w:rPr>
        <w:footnoteRef/>
      </w:r>
      <w:r>
        <w:t xml:space="preserve"> </w:t>
      </w:r>
      <w:r w:rsidRPr="009324A3">
        <w:rPr>
          <w:rFonts w:ascii="Times New Roman" w:hAnsi="Times New Roman"/>
        </w:rPr>
        <w:t xml:space="preserve">Instrukcija lietuvių kalba: </w:t>
      </w:r>
      <w:hyperlink r:id="rId3" w:history="1">
        <w:r w:rsidRPr="009324A3">
          <w:rPr>
            <w:rStyle w:val="Hipersaitas"/>
            <w:rFonts w:ascii="Times New Roman" w:hAnsi="Times New Roman"/>
          </w:rPr>
          <w:t>https://vpt.lrv.lt/uploads/vpt/documents/files/LT_versija/CVP_IS/Mokymu_medziaga/Tiekejams/Kaip_parengti_ir_pateikti_pasiulyma_CVP_IS.pdf</w:t>
        </w:r>
      </w:hyperlink>
      <w:r w:rsidRPr="009324A3">
        <w:rPr>
          <w:rFonts w:ascii="Times New Roman" w:hAnsi="Times New Roman"/>
        </w:rPr>
        <w:t xml:space="preserve"> ,</w:t>
      </w:r>
    </w:p>
    <w:p w14:paraId="2FD708FE" w14:textId="77777777" w:rsidR="00C46A7F" w:rsidRPr="009324A3" w:rsidRDefault="00C46A7F" w:rsidP="00C46A7F">
      <w:pPr>
        <w:pStyle w:val="Puslapioinaostekstas"/>
        <w:jc w:val="left"/>
        <w:rPr>
          <w:rFonts w:ascii="Times New Roman" w:hAnsi="Times New Roman"/>
        </w:rPr>
      </w:pPr>
      <w:r w:rsidRPr="009324A3">
        <w:rPr>
          <w:rFonts w:ascii="Times New Roman" w:hAnsi="Times New Roman"/>
        </w:rPr>
        <w:t xml:space="preserve">Instrukcija anglų kalba: </w:t>
      </w:r>
      <w:hyperlink r:id="rId4" w:history="1">
        <w:r w:rsidRPr="009324A3">
          <w:rPr>
            <w:rStyle w:val="Hipersaitas"/>
            <w:rFonts w:ascii="Times New Roman" w:hAnsi="Times New Roman"/>
          </w:rPr>
          <w:t>https://vpt.lrv.lt/uploads/vpt/documents/files/EN_version/E-Public_Procurement/CVPIS_How_to_submit_bid.pdf</w:t>
        </w:r>
      </w:hyperlink>
    </w:p>
    <w:p w14:paraId="6780C6B9" w14:textId="77777777" w:rsidR="00C46A7F" w:rsidRDefault="00C46A7F" w:rsidP="00C46A7F">
      <w:pPr>
        <w:pStyle w:val="Puslapioinaostekstas"/>
        <w:jc w:val="left"/>
      </w:pPr>
      <w:r>
        <w:t xml:space="preserve"> </w:t>
      </w:r>
    </w:p>
  </w:footnote>
  <w:footnote w:id="4">
    <w:p w14:paraId="525487DD" w14:textId="77777777" w:rsidR="00C46A7F" w:rsidRDefault="00C46A7F" w:rsidP="00C46A7F">
      <w:pPr>
        <w:pStyle w:val="Puslapioinaostekstas"/>
      </w:pPr>
      <w:r>
        <w:rPr>
          <w:rStyle w:val="Puslapioinaosnuoroda"/>
        </w:rPr>
        <w:footnoteRef/>
      </w:r>
      <w:r>
        <w:t xml:space="preserve"> </w:t>
      </w:r>
      <w:r w:rsidRPr="009324A3">
        <w:rPr>
          <w:rFonts w:ascii="Times New Roman" w:hAnsi="Times New Roman"/>
        </w:rPr>
        <w:t xml:space="preserve">Mokomoji informacija, kaip pasirašyti elektroniniu parašu: </w:t>
      </w:r>
      <w:hyperlink r:id="rId5" w:history="1">
        <w:r w:rsidRPr="009324A3">
          <w:rPr>
            <w:rStyle w:val="Hipersaitas"/>
            <w:rFonts w:ascii="Times New Roman" w:hAnsi="Times New Roman"/>
          </w:rPr>
          <w:t>https://www.youtube.com/watch?v=mJq7jMardEI</w:t>
        </w:r>
      </w:hyperlink>
      <w:r>
        <w:t xml:space="preserve"> </w:t>
      </w:r>
    </w:p>
  </w:footnote>
  <w:footnote w:id="5">
    <w:p w14:paraId="0FED0F44" w14:textId="77777777" w:rsidR="00C46A7F" w:rsidRPr="009324A3" w:rsidRDefault="00C46A7F" w:rsidP="00C46A7F">
      <w:pPr>
        <w:pStyle w:val="Puslapioinaostekstas"/>
        <w:rPr>
          <w:rFonts w:ascii="Times New Roman" w:hAnsi="Times New Roman"/>
        </w:rPr>
      </w:pPr>
      <w:r>
        <w:rPr>
          <w:rStyle w:val="Puslapioinaosnuoroda"/>
        </w:rPr>
        <w:footnoteRef/>
      </w:r>
      <w:r>
        <w:t xml:space="preserve"> </w:t>
      </w:r>
      <w:r w:rsidRPr="009324A3">
        <w:rPr>
          <w:rFonts w:ascii="Times New Roman" w:hAnsi="Times New Roman"/>
        </w:rPr>
        <w:t xml:space="preserve">Viešųjų pirkimų </w:t>
      </w:r>
      <w:proofErr w:type="spellStart"/>
      <w:r w:rsidRPr="009324A3">
        <w:rPr>
          <w:rFonts w:ascii="Times New Roman" w:hAnsi="Times New Roman"/>
        </w:rPr>
        <w:t>tranybos</w:t>
      </w:r>
      <w:proofErr w:type="spellEnd"/>
      <w:r w:rsidRPr="009324A3">
        <w:rPr>
          <w:rFonts w:ascii="Times New Roman" w:hAnsi="Times New Roman"/>
        </w:rPr>
        <w:t xml:space="preserve"> informacija tiekėjams:</w:t>
      </w:r>
    </w:p>
    <w:p w14:paraId="146F5F59" w14:textId="77777777" w:rsidR="00C46A7F" w:rsidRPr="009324A3" w:rsidRDefault="00C46A7F" w:rsidP="00C46A7F">
      <w:pPr>
        <w:pStyle w:val="Puslapioinaostekstas"/>
        <w:rPr>
          <w:rFonts w:ascii="Times New Roman" w:hAnsi="Times New Roman"/>
          <w:bCs/>
        </w:rPr>
      </w:pPr>
      <w:hyperlink r:id="rId6" w:history="1">
        <w:r w:rsidRPr="009324A3">
          <w:rPr>
            <w:rStyle w:val="Hipersaitas"/>
            <w:rFonts w:ascii="Times New Roman" w:hAnsi="Times New Roman"/>
            <w:bCs/>
          </w:rPr>
          <w:t>https://vpt.lrv.lt/uploads/vpt/documents/files/mp/tiekejo_abc.pdf</w:t>
        </w:r>
      </w:hyperlink>
    </w:p>
    <w:p w14:paraId="0FA9A34A" w14:textId="77777777" w:rsidR="00C46A7F" w:rsidRDefault="00C46A7F" w:rsidP="00C46A7F">
      <w:pPr>
        <w:pStyle w:val="Puslapioinaostekstas"/>
      </w:pPr>
      <w:hyperlink r:id="rId7" w:history="1">
        <w:r w:rsidRPr="009324A3">
          <w:rPr>
            <w:rStyle w:val="Hipersaitas"/>
            <w:rFonts w:ascii="Times New Roman" w:hAnsi="Times New Roman"/>
          </w:rPr>
          <w:t>https://vpt.lrv.lt/lt/naujienos/kaip-sekmingai-dalyvauti-viesuosiuose-pirkimuose-2020-metais</w:t>
        </w:r>
      </w:hyperlink>
    </w:p>
  </w:footnote>
  <w:footnote w:id="6">
    <w:p w14:paraId="045DA8A2" w14:textId="77777777" w:rsidR="00EA6FB6" w:rsidRDefault="00EA6FB6" w:rsidP="00EA6FB6">
      <w:pPr>
        <w:pStyle w:val="Puslapioinaostekstas"/>
      </w:pPr>
      <w:r>
        <w:rPr>
          <w:rStyle w:val="Puslapioinaosnuoroda"/>
        </w:rPr>
        <w:footnoteRef/>
      </w:r>
      <w:r>
        <w:t xml:space="preserve"> </w:t>
      </w:r>
      <w:r w:rsidRPr="00F74A50">
        <w:rPr>
          <w:rFonts w:ascii="Times New Roman" w:hAnsi="Times New Roman"/>
        </w:rPr>
        <w:t xml:space="preserve">Viešųjų pirkimų tarnybos direktoriaus </w:t>
      </w:r>
      <w:r w:rsidRPr="00F74A50">
        <w:rPr>
          <w:rFonts w:ascii="Times New Roman" w:hAnsi="Times New Roman"/>
          <w:color w:val="000000"/>
        </w:rPr>
        <w:t xml:space="preserve">2022 m. gruodžio 30 d. įsakymu Nr. 1S-240 patvirtintos </w:t>
      </w:r>
      <w:r w:rsidRPr="00F74A50">
        <w:rPr>
          <w:rFonts w:ascii="Times New Roman" w:hAnsi="Times New Roman"/>
        </w:rPr>
        <w:t xml:space="preserve">Pasiūlymų patikslinimo, papildymo ar paaiškinimo taisyklės: </w:t>
      </w:r>
      <w:hyperlink r:id="rId8" w:history="1">
        <w:r w:rsidRPr="00F74A50">
          <w:rPr>
            <w:rStyle w:val="Hipersaitas"/>
            <w:rFonts w:ascii="Times New Roman" w:hAnsi="Times New Roman"/>
            <w:bCs/>
            <w:szCs w:val="24"/>
          </w:rPr>
          <w:t>https://e-tar.lt/portal/lt/legalAct/66ae9a80883011ed8df094f359a60216/asr</w:t>
        </w:r>
      </w:hyperlink>
      <w:r>
        <w:rPr>
          <w:rStyle w:val="Hipersaitas"/>
          <w:bCs/>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04C6" w14:textId="77777777" w:rsidR="000F5CB4" w:rsidRDefault="000F5CB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B26"/>
    <w:multiLevelType w:val="multilevel"/>
    <w:tmpl w:val="2B6A05D2"/>
    <w:lvl w:ilvl="0">
      <w:start w:val="2"/>
      <w:numFmt w:val="decimal"/>
      <w:lvlText w:val="%1."/>
      <w:lvlJc w:val="left"/>
      <w:pPr>
        <w:ind w:left="1643" w:hanging="444"/>
      </w:pPr>
      <w:rPr>
        <w:rFonts w:hint="default"/>
      </w:rPr>
    </w:lvl>
    <w:lvl w:ilvl="1">
      <w:start w:val="10"/>
      <w:numFmt w:val="decimal"/>
      <w:lvlText w:val="%1.%2."/>
      <w:lvlJc w:val="left"/>
      <w:pPr>
        <w:ind w:left="1643" w:hanging="444"/>
      </w:pPr>
      <w:rPr>
        <w:rFonts w:hint="default"/>
      </w:rPr>
    </w:lvl>
    <w:lvl w:ilvl="2">
      <w:start w:val="1"/>
      <w:numFmt w:val="decimal"/>
      <w:lvlText w:val="%1.%2.%3."/>
      <w:lvlJc w:val="left"/>
      <w:pPr>
        <w:ind w:left="1919" w:hanging="720"/>
      </w:pPr>
      <w:rPr>
        <w:rFonts w:hint="default"/>
      </w:rPr>
    </w:lvl>
    <w:lvl w:ilvl="3">
      <w:start w:val="1"/>
      <w:numFmt w:val="decimal"/>
      <w:lvlText w:val="%1.%2.%3.%4."/>
      <w:lvlJc w:val="left"/>
      <w:pPr>
        <w:ind w:left="1919" w:hanging="720"/>
      </w:pPr>
      <w:rPr>
        <w:rFonts w:hint="default"/>
      </w:rPr>
    </w:lvl>
    <w:lvl w:ilvl="4">
      <w:start w:val="1"/>
      <w:numFmt w:val="decimal"/>
      <w:lvlText w:val="%1.%2.%3.%4.%5."/>
      <w:lvlJc w:val="left"/>
      <w:pPr>
        <w:ind w:left="2279" w:hanging="1080"/>
      </w:pPr>
      <w:rPr>
        <w:rFonts w:hint="default"/>
      </w:rPr>
    </w:lvl>
    <w:lvl w:ilvl="5">
      <w:start w:val="1"/>
      <w:numFmt w:val="decimal"/>
      <w:lvlText w:val="%1.%2.%3.%4.%5.%6."/>
      <w:lvlJc w:val="left"/>
      <w:pPr>
        <w:ind w:left="2279" w:hanging="1080"/>
      </w:pPr>
      <w:rPr>
        <w:rFonts w:hint="default"/>
      </w:rPr>
    </w:lvl>
    <w:lvl w:ilvl="6">
      <w:start w:val="1"/>
      <w:numFmt w:val="decimal"/>
      <w:lvlText w:val="%1.%2.%3.%4.%5.%6.%7."/>
      <w:lvlJc w:val="left"/>
      <w:pPr>
        <w:ind w:left="2639" w:hanging="1440"/>
      </w:pPr>
      <w:rPr>
        <w:rFonts w:hint="default"/>
      </w:rPr>
    </w:lvl>
    <w:lvl w:ilvl="7">
      <w:start w:val="1"/>
      <w:numFmt w:val="decimal"/>
      <w:lvlText w:val="%1.%2.%3.%4.%5.%6.%7.%8."/>
      <w:lvlJc w:val="left"/>
      <w:pPr>
        <w:ind w:left="2639" w:hanging="1440"/>
      </w:pPr>
      <w:rPr>
        <w:rFonts w:hint="default"/>
      </w:rPr>
    </w:lvl>
    <w:lvl w:ilvl="8">
      <w:start w:val="1"/>
      <w:numFmt w:val="decimal"/>
      <w:lvlText w:val="%1.%2.%3.%4.%5.%6.%7.%8.%9."/>
      <w:lvlJc w:val="left"/>
      <w:pPr>
        <w:ind w:left="2999" w:hanging="1800"/>
      </w:pPr>
      <w:rPr>
        <w:rFonts w:hint="default"/>
      </w:rPr>
    </w:lvl>
  </w:abstractNum>
  <w:abstractNum w:abstractNumId="1" w15:restartNumberingAfterBreak="0">
    <w:nsid w:val="01F42303"/>
    <w:multiLevelType w:val="multilevel"/>
    <w:tmpl w:val="C4DA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A77C3"/>
    <w:multiLevelType w:val="multilevel"/>
    <w:tmpl w:val="3942F402"/>
    <w:lvl w:ilvl="0">
      <w:start w:val="8"/>
      <w:numFmt w:val="decimal"/>
      <w:lvlText w:val="%1."/>
      <w:lvlJc w:val="left"/>
      <w:pPr>
        <w:ind w:left="360" w:hanging="360"/>
      </w:pPr>
      <w:rPr>
        <w:rFonts w:hint="default"/>
        <w:b/>
        <w:bCs/>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B719A9"/>
    <w:multiLevelType w:val="multilevel"/>
    <w:tmpl w:val="20EA37B4"/>
    <w:lvl w:ilvl="0">
      <w:start w:val="2"/>
      <w:numFmt w:val="decimal"/>
      <w:lvlText w:val="%1."/>
      <w:lvlJc w:val="left"/>
      <w:pPr>
        <w:ind w:left="444" w:hanging="444"/>
      </w:pPr>
      <w:rPr>
        <w:rFonts w:hint="default"/>
      </w:rPr>
    </w:lvl>
    <w:lvl w:ilvl="1">
      <w:start w:val="12"/>
      <w:numFmt w:val="decimal"/>
      <w:lvlText w:val="%1.%2."/>
      <w:lvlJc w:val="left"/>
      <w:pPr>
        <w:ind w:left="444" w:hanging="444"/>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11542F"/>
    <w:multiLevelType w:val="multilevel"/>
    <w:tmpl w:val="CF244C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7C5D0A"/>
    <w:multiLevelType w:val="hybridMultilevel"/>
    <w:tmpl w:val="2474D056"/>
    <w:lvl w:ilvl="0" w:tplc="7FA0A046">
      <w:start w:val="2"/>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C56733B"/>
    <w:multiLevelType w:val="multilevel"/>
    <w:tmpl w:val="BF28069A"/>
    <w:lvl w:ilvl="0">
      <w:start w:val="4"/>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1176061"/>
    <w:multiLevelType w:val="multilevel"/>
    <w:tmpl w:val="F0BC14EC"/>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6816" w:hanging="720"/>
      </w:pPr>
      <w:rPr>
        <w:rFonts w:hint="default"/>
      </w:rPr>
    </w:lvl>
    <w:lvl w:ilvl="3">
      <w:start w:val="1"/>
      <w:numFmt w:val="decimal"/>
      <w:lvlText w:val="%1.%2.%3.%4."/>
      <w:lvlJc w:val="left"/>
      <w:pPr>
        <w:tabs>
          <w:tab w:val="num" w:pos="1332"/>
        </w:tabs>
        <w:ind w:left="1275"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FD0B59"/>
    <w:multiLevelType w:val="multilevel"/>
    <w:tmpl w:val="AF12DE5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ED2A06"/>
    <w:multiLevelType w:val="multilevel"/>
    <w:tmpl w:val="A12CB50E"/>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C65FDE"/>
    <w:multiLevelType w:val="multilevel"/>
    <w:tmpl w:val="69184FBE"/>
    <w:lvl w:ilvl="0">
      <w:start w:val="1"/>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1EDE6EB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9C4508"/>
    <w:multiLevelType w:val="multilevel"/>
    <w:tmpl w:val="F7EE1AB2"/>
    <w:lvl w:ilvl="0">
      <w:start w:val="4"/>
      <w:numFmt w:val="decimal"/>
      <w:lvlText w:val="%1."/>
      <w:lvlJc w:val="left"/>
      <w:pPr>
        <w:ind w:left="645" w:hanging="645"/>
      </w:pPr>
      <w:rPr>
        <w:rFonts w:eastAsia="Calibri" w:hint="default"/>
      </w:rPr>
    </w:lvl>
    <w:lvl w:ilvl="1">
      <w:start w:val="2"/>
      <w:numFmt w:val="decimal"/>
      <w:lvlText w:val="%1.%2."/>
      <w:lvlJc w:val="left"/>
      <w:pPr>
        <w:ind w:left="928" w:hanging="645"/>
      </w:pPr>
      <w:rPr>
        <w:rFonts w:eastAsia="Calibri" w:hint="default"/>
      </w:rPr>
    </w:lvl>
    <w:lvl w:ilvl="2">
      <w:start w:val="82"/>
      <w:numFmt w:val="decimal"/>
      <w:lvlText w:val="%1.%2.%3."/>
      <w:lvlJc w:val="left"/>
      <w:pPr>
        <w:ind w:left="1286" w:hanging="720"/>
      </w:pPr>
      <w:rPr>
        <w:rFonts w:eastAsia="Calibri" w:hint="default"/>
      </w:rPr>
    </w:lvl>
    <w:lvl w:ilvl="3">
      <w:start w:val="1"/>
      <w:numFmt w:val="decimal"/>
      <w:lvlText w:val="%1.%2.%3.%4."/>
      <w:lvlJc w:val="left"/>
      <w:pPr>
        <w:ind w:left="1569" w:hanging="720"/>
      </w:pPr>
      <w:rPr>
        <w:rFonts w:eastAsia="Calibri" w:hint="default"/>
      </w:rPr>
    </w:lvl>
    <w:lvl w:ilvl="4">
      <w:start w:val="1"/>
      <w:numFmt w:val="decimal"/>
      <w:lvlText w:val="%1.%2.%3.%4.%5."/>
      <w:lvlJc w:val="left"/>
      <w:pPr>
        <w:ind w:left="2212" w:hanging="1080"/>
      </w:pPr>
      <w:rPr>
        <w:rFonts w:eastAsia="Calibri" w:hint="default"/>
      </w:rPr>
    </w:lvl>
    <w:lvl w:ilvl="5">
      <w:start w:val="1"/>
      <w:numFmt w:val="decimal"/>
      <w:lvlText w:val="%1.%2.%3.%4.%5.%6."/>
      <w:lvlJc w:val="left"/>
      <w:pPr>
        <w:ind w:left="2495" w:hanging="1080"/>
      </w:pPr>
      <w:rPr>
        <w:rFonts w:eastAsia="Calibri" w:hint="default"/>
      </w:rPr>
    </w:lvl>
    <w:lvl w:ilvl="6">
      <w:start w:val="1"/>
      <w:numFmt w:val="decimal"/>
      <w:lvlText w:val="%1.%2.%3.%4.%5.%6.%7."/>
      <w:lvlJc w:val="left"/>
      <w:pPr>
        <w:ind w:left="3138" w:hanging="1440"/>
      </w:pPr>
      <w:rPr>
        <w:rFonts w:eastAsia="Calibri" w:hint="default"/>
      </w:rPr>
    </w:lvl>
    <w:lvl w:ilvl="7">
      <w:start w:val="1"/>
      <w:numFmt w:val="decimal"/>
      <w:lvlText w:val="%1.%2.%3.%4.%5.%6.%7.%8."/>
      <w:lvlJc w:val="left"/>
      <w:pPr>
        <w:ind w:left="3421" w:hanging="1440"/>
      </w:pPr>
      <w:rPr>
        <w:rFonts w:eastAsia="Calibri" w:hint="default"/>
      </w:rPr>
    </w:lvl>
    <w:lvl w:ilvl="8">
      <w:start w:val="1"/>
      <w:numFmt w:val="decimal"/>
      <w:lvlText w:val="%1.%2.%3.%4.%5.%6.%7.%8.%9."/>
      <w:lvlJc w:val="left"/>
      <w:pPr>
        <w:ind w:left="4064" w:hanging="1800"/>
      </w:pPr>
      <w:rPr>
        <w:rFonts w:eastAsia="Calibri" w:hint="default"/>
      </w:rPr>
    </w:lvl>
  </w:abstractNum>
  <w:abstractNum w:abstractNumId="15" w15:restartNumberingAfterBreak="0">
    <w:nsid w:val="22C6320A"/>
    <w:multiLevelType w:val="singleLevel"/>
    <w:tmpl w:val="06F8D1A2"/>
    <w:lvl w:ilvl="0">
      <w:start w:val="1"/>
      <w:numFmt w:val="bullet"/>
      <w:pStyle w:val="listtekstas"/>
      <w:lvlText w:val=""/>
      <w:lvlJc w:val="left"/>
      <w:pPr>
        <w:tabs>
          <w:tab w:val="num" w:pos="360"/>
        </w:tabs>
        <w:ind w:left="360" w:hanging="360"/>
      </w:pPr>
      <w:rPr>
        <w:rFonts w:ascii="Wingdings" w:hAnsi="Wingdings" w:hint="default"/>
      </w:rPr>
    </w:lvl>
  </w:abstractNum>
  <w:abstractNum w:abstractNumId="16" w15:restartNumberingAfterBreak="0">
    <w:nsid w:val="2AAE1663"/>
    <w:multiLevelType w:val="multilevel"/>
    <w:tmpl w:val="E5300F82"/>
    <w:lvl w:ilvl="0">
      <w:start w:val="1"/>
      <w:numFmt w:val="decimal"/>
      <w:lvlText w:val="%1."/>
      <w:lvlJc w:val="left"/>
      <w:pPr>
        <w:ind w:left="1070" w:hanging="360"/>
      </w:pPr>
      <w:rPr>
        <w:rFonts w:hint="default"/>
        <w:b/>
        <w:i w:val="0"/>
        <w:color w:val="auto"/>
      </w:rPr>
    </w:lvl>
    <w:lvl w:ilvl="1">
      <w:start w:val="1"/>
      <w:numFmt w:val="decimal"/>
      <w:lvlText w:val="%1.%2."/>
      <w:lvlJc w:val="left"/>
      <w:pPr>
        <w:ind w:left="1141" w:hanging="432"/>
      </w:pPr>
      <w:rPr>
        <w:b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8" w15:restartNumberingAfterBreak="0">
    <w:nsid w:val="2ED57089"/>
    <w:multiLevelType w:val="multilevel"/>
    <w:tmpl w:val="07407464"/>
    <w:lvl w:ilvl="0">
      <w:start w:val="2"/>
      <w:numFmt w:val="decimal"/>
      <w:lvlText w:val="%1."/>
      <w:lvlJc w:val="left"/>
      <w:pPr>
        <w:ind w:left="645" w:hanging="645"/>
      </w:pPr>
      <w:rPr>
        <w:rFonts w:hint="default"/>
      </w:rPr>
    </w:lvl>
    <w:lvl w:ilvl="1">
      <w:start w:val="14"/>
      <w:numFmt w:val="decimal"/>
      <w:lvlText w:val="%1.%2."/>
      <w:lvlJc w:val="left"/>
      <w:pPr>
        <w:ind w:left="1005" w:hanging="64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EEA13BE"/>
    <w:multiLevelType w:val="multilevel"/>
    <w:tmpl w:val="AA02B054"/>
    <w:lvl w:ilvl="0">
      <w:start w:val="1"/>
      <w:numFmt w:val="decimal"/>
      <w:pStyle w:val="Style1"/>
      <w:lvlText w:val="%1."/>
      <w:lvlJc w:val="left"/>
      <w:pPr>
        <w:tabs>
          <w:tab w:val="num" w:pos="3464"/>
        </w:tabs>
        <w:ind w:left="2160" w:firstLine="851"/>
      </w:pPr>
      <w:rPr>
        <w:rFonts w:hint="default"/>
        <w:strike w:val="0"/>
      </w:rPr>
    </w:lvl>
    <w:lvl w:ilvl="1">
      <w:start w:val="1"/>
      <w:numFmt w:val="decimal"/>
      <w:pStyle w:val="Style2"/>
      <w:lvlText w:val="%1.%2."/>
      <w:lvlJc w:val="left"/>
      <w:pPr>
        <w:tabs>
          <w:tab w:val="num" w:pos="2971"/>
        </w:tabs>
        <w:ind w:left="1440" w:firstLine="851"/>
      </w:pPr>
      <w:rPr>
        <w:rFonts w:hint="default"/>
        <w:strike w:val="0"/>
      </w:rPr>
    </w:lvl>
    <w:lvl w:ilvl="2">
      <w:start w:val="1"/>
      <w:numFmt w:val="decimal"/>
      <w:pStyle w:val="Style3"/>
      <w:lvlText w:val="%1.%2.%3."/>
      <w:lvlJc w:val="left"/>
      <w:pPr>
        <w:tabs>
          <w:tab w:val="num" w:pos="3861"/>
        </w:tabs>
        <w:ind w:left="2160" w:firstLine="851"/>
      </w:pPr>
      <w:rPr>
        <w:rFonts w:hint="default"/>
      </w:rPr>
    </w:lvl>
    <w:lvl w:ilvl="3">
      <w:start w:val="1"/>
      <w:numFmt w:val="decimal"/>
      <w:lvlText w:val="%1.%2.%3.%4."/>
      <w:lvlJc w:val="left"/>
      <w:pPr>
        <w:tabs>
          <w:tab w:val="num" w:pos="3024"/>
        </w:tabs>
        <w:ind w:left="2160" w:firstLine="851"/>
      </w:pPr>
      <w:rPr>
        <w:rFonts w:hint="default"/>
      </w:rPr>
    </w:lvl>
    <w:lvl w:ilvl="4">
      <w:start w:val="1"/>
      <w:numFmt w:val="decimal"/>
      <w:lvlText w:val="%1.%2.%3.%4.%5"/>
      <w:lvlJc w:val="left"/>
      <w:pPr>
        <w:tabs>
          <w:tab w:val="num" w:pos="3168"/>
        </w:tabs>
        <w:ind w:left="3168" w:hanging="1008"/>
      </w:pPr>
      <w:rPr>
        <w:rFonts w:hint="default"/>
      </w:rPr>
    </w:lvl>
    <w:lvl w:ilvl="5">
      <w:start w:val="1"/>
      <w:numFmt w:val="decimal"/>
      <w:lvlText w:val="%1.%2.%3.%4.%5.%6"/>
      <w:lvlJc w:val="left"/>
      <w:pPr>
        <w:tabs>
          <w:tab w:val="num" w:pos="3312"/>
        </w:tabs>
        <w:ind w:left="3312" w:hanging="1152"/>
      </w:pPr>
      <w:rPr>
        <w:rFonts w:hint="default"/>
      </w:rPr>
    </w:lvl>
    <w:lvl w:ilvl="6">
      <w:start w:val="1"/>
      <w:numFmt w:val="decimal"/>
      <w:lvlText w:val="%1.%2.%3.%4.%5.%6.%7"/>
      <w:lvlJc w:val="left"/>
      <w:pPr>
        <w:tabs>
          <w:tab w:val="num" w:pos="3456"/>
        </w:tabs>
        <w:ind w:left="3456" w:hanging="1296"/>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744"/>
        </w:tabs>
        <w:ind w:left="3744" w:hanging="1584"/>
      </w:pPr>
      <w:rPr>
        <w:rFonts w:hint="default"/>
      </w:rPr>
    </w:lvl>
  </w:abstractNum>
  <w:abstractNum w:abstractNumId="20"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2" w15:restartNumberingAfterBreak="0">
    <w:nsid w:val="3C2F1BEF"/>
    <w:multiLevelType w:val="multilevel"/>
    <w:tmpl w:val="20EA37B4"/>
    <w:lvl w:ilvl="0">
      <w:start w:val="2"/>
      <w:numFmt w:val="decimal"/>
      <w:lvlText w:val="%1."/>
      <w:lvlJc w:val="left"/>
      <w:pPr>
        <w:ind w:left="444" w:hanging="444"/>
      </w:pPr>
      <w:rPr>
        <w:rFonts w:hint="default"/>
      </w:rPr>
    </w:lvl>
    <w:lvl w:ilvl="1">
      <w:start w:val="12"/>
      <w:numFmt w:val="decimal"/>
      <w:lvlText w:val="%1.%2."/>
      <w:lvlJc w:val="left"/>
      <w:pPr>
        <w:ind w:left="444" w:hanging="444"/>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A5B5944"/>
    <w:multiLevelType w:val="hybridMultilevel"/>
    <w:tmpl w:val="46BC1612"/>
    <w:lvl w:ilvl="0" w:tplc="C4301920">
      <w:start w:val="2022"/>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E294542"/>
    <w:multiLevelType w:val="hybridMultilevel"/>
    <w:tmpl w:val="5928AED6"/>
    <w:lvl w:ilvl="0" w:tplc="007AB958">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28C065F"/>
    <w:multiLevelType w:val="multilevel"/>
    <w:tmpl w:val="578E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9B521D"/>
    <w:multiLevelType w:val="multilevel"/>
    <w:tmpl w:val="B4523A9E"/>
    <w:lvl w:ilvl="0">
      <w:start w:val="6"/>
      <w:numFmt w:val="decimal"/>
      <w:lvlText w:val="%1."/>
      <w:lvlJc w:val="left"/>
      <w:pPr>
        <w:ind w:left="444" w:hanging="444"/>
      </w:pPr>
      <w:rPr>
        <w:rFonts w:hint="default"/>
      </w:rPr>
    </w:lvl>
    <w:lvl w:ilvl="1">
      <w:start w:val="10"/>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CF2A5D"/>
    <w:multiLevelType w:val="multilevel"/>
    <w:tmpl w:val="889654D2"/>
    <w:lvl w:ilvl="0">
      <w:start w:val="1"/>
      <w:numFmt w:val="decimal"/>
      <w:pStyle w:val="L1"/>
      <w:lvlText w:val="%1."/>
      <w:lvlJc w:val="left"/>
      <w:pPr>
        <w:ind w:left="360" w:hanging="360"/>
      </w:pPr>
    </w:lvl>
    <w:lvl w:ilvl="1">
      <w:start w:val="1"/>
      <w:numFmt w:val="decimal"/>
      <w:pStyle w:val="L2"/>
      <w:lvlText w:val="%1.%2."/>
      <w:lvlJc w:val="left"/>
      <w:pPr>
        <w:ind w:left="792" w:hanging="432"/>
      </w:pPr>
      <w:rPr>
        <w:b w:val="0"/>
        <w:i w:val="0"/>
        <w:iCs/>
      </w:rPr>
    </w:lvl>
    <w:lvl w:ilvl="2">
      <w:start w:val="1"/>
      <w:numFmt w:val="decimal"/>
      <w:pStyle w:val="L3"/>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88F41CE"/>
    <w:multiLevelType w:val="hybridMultilevel"/>
    <w:tmpl w:val="73BEA81A"/>
    <w:lvl w:ilvl="0" w:tplc="3100213E">
      <w:start w:val="10"/>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31" w15:restartNumberingAfterBreak="0">
    <w:nsid w:val="5E565B8E"/>
    <w:multiLevelType w:val="multilevel"/>
    <w:tmpl w:val="287EDB52"/>
    <w:lvl w:ilvl="0">
      <w:start w:val="11"/>
      <w:numFmt w:val="decimal"/>
      <w:lvlText w:val="%1."/>
      <w:lvlJc w:val="left"/>
      <w:pPr>
        <w:ind w:left="444" w:hanging="444"/>
      </w:pPr>
      <w:rPr>
        <w:rFonts w:eastAsia="Calibri" w:hint="default"/>
        <w:sz w:val="22"/>
      </w:rPr>
    </w:lvl>
    <w:lvl w:ilvl="1">
      <w:start w:val="5"/>
      <w:numFmt w:val="decimal"/>
      <w:lvlText w:val="%1.%2."/>
      <w:lvlJc w:val="left"/>
      <w:pPr>
        <w:ind w:left="8808" w:hanging="444"/>
      </w:pPr>
      <w:rPr>
        <w:rFonts w:eastAsia="Calibri" w:hint="default"/>
        <w:sz w:val="22"/>
      </w:rPr>
    </w:lvl>
    <w:lvl w:ilvl="2">
      <w:start w:val="1"/>
      <w:numFmt w:val="decimal"/>
      <w:lvlText w:val="%1.%2.%3."/>
      <w:lvlJc w:val="left"/>
      <w:pPr>
        <w:ind w:left="720" w:hanging="720"/>
      </w:pPr>
      <w:rPr>
        <w:rFonts w:eastAsia="Calibri" w:hint="default"/>
        <w:sz w:val="22"/>
      </w:rPr>
    </w:lvl>
    <w:lvl w:ilvl="3">
      <w:start w:val="1"/>
      <w:numFmt w:val="decimal"/>
      <w:lvlText w:val="%1.%2.%3.%4."/>
      <w:lvlJc w:val="left"/>
      <w:pPr>
        <w:ind w:left="720" w:hanging="720"/>
      </w:pPr>
      <w:rPr>
        <w:rFonts w:eastAsia="Calibri" w:hint="default"/>
        <w:sz w:val="22"/>
      </w:rPr>
    </w:lvl>
    <w:lvl w:ilvl="4">
      <w:start w:val="1"/>
      <w:numFmt w:val="decimal"/>
      <w:lvlText w:val="%1.%2.%3.%4.%5."/>
      <w:lvlJc w:val="left"/>
      <w:pPr>
        <w:ind w:left="1080" w:hanging="1080"/>
      </w:pPr>
      <w:rPr>
        <w:rFonts w:eastAsia="Calibri" w:hint="default"/>
        <w:sz w:val="22"/>
      </w:rPr>
    </w:lvl>
    <w:lvl w:ilvl="5">
      <w:start w:val="1"/>
      <w:numFmt w:val="decimal"/>
      <w:lvlText w:val="%1.%2.%3.%4.%5.%6."/>
      <w:lvlJc w:val="left"/>
      <w:pPr>
        <w:ind w:left="1080" w:hanging="1080"/>
      </w:pPr>
      <w:rPr>
        <w:rFonts w:eastAsia="Calibri" w:hint="default"/>
        <w:sz w:val="22"/>
      </w:rPr>
    </w:lvl>
    <w:lvl w:ilvl="6">
      <w:start w:val="1"/>
      <w:numFmt w:val="decimal"/>
      <w:lvlText w:val="%1.%2.%3.%4.%5.%6.%7."/>
      <w:lvlJc w:val="left"/>
      <w:pPr>
        <w:ind w:left="1440" w:hanging="1440"/>
      </w:pPr>
      <w:rPr>
        <w:rFonts w:eastAsia="Calibri" w:hint="default"/>
        <w:sz w:val="22"/>
      </w:rPr>
    </w:lvl>
    <w:lvl w:ilvl="7">
      <w:start w:val="1"/>
      <w:numFmt w:val="decimal"/>
      <w:lvlText w:val="%1.%2.%3.%4.%5.%6.%7.%8."/>
      <w:lvlJc w:val="left"/>
      <w:pPr>
        <w:ind w:left="1440" w:hanging="1440"/>
      </w:pPr>
      <w:rPr>
        <w:rFonts w:eastAsia="Calibri" w:hint="default"/>
        <w:sz w:val="22"/>
      </w:rPr>
    </w:lvl>
    <w:lvl w:ilvl="8">
      <w:start w:val="1"/>
      <w:numFmt w:val="decimal"/>
      <w:lvlText w:val="%1.%2.%3.%4.%5.%6.%7.%8.%9."/>
      <w:lvlJc w:val="left"/>
      <w:pPr>
        <w:ind w:left="1800" w:hanging="1800"/>
      </w:pPr>
      <w:rPr>
        <w:rFonts w:eastAsia="Calibri" w:hint="default"/>
        <w:sz w:val="22"/>
      </w:rPr>
    </w:lvl>
  </w:abstractNum>
  <w:abstractNum w:abstractNumId="3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2661D65"/>
    <w:multiLevelType w:val="multilevel"/>
    <w:tmpl w:val="B886731C"/>
    <w:lvl w:ilvl="0">
      <w:start w:val="3"/>
      <w:numFmt w:val="decimal"/>
      <w:lvlText w:val="%1."/>
      <w:lvlJc w:val="left"/>
      <w:pPr>
        <w:ind w:left="2617" w:hanging="360"/>
      </w:pPr>
      <w:rPr>
        <w:rFonts w:hint="default"/>
      </w:rPr>
    </w:lvl>
    <w:lvl w:ilvl="1">
      <w:start w:val="1"/>
      <w:numFmt w:val="decimal"/>
      <w:lvlText w:val="%1.%2."/>
      <w:lvlJc w:val="left"/>
      <w:pPr>
        <w:ind w:left="2617" w:hanging="360"/>
      </w:pPr>
      <w:rPr>
        <w:rFonts w:hint="default"/>
      </w:rPr>
    </w:lvl>
    <w:lvl w:ilvl="2">
      <w:start w:val="1"/>
      <w:numFmt w:val="decimal"/>
      <w:lvlText w:val="%1.%2.%3."/>
      <w:lvlJc w:val="left"/>
      <w:pPr>
        <w:ind w:left="2977" w:hanging="720"/>
      </w:pPr>
      <w:rPr>
        <w:rFonts w:hint="default"/>
      </w:rPr>
    </w:lvl>
    <w:lvl w:ilvl="3">
      <w:start w:val="1"/>
      <w:numFmt w:val="decimal"/>
      <w:lvlText w:val="%1.%2.%3.%4."/>
      <w:lvlJc w:val="left"/>
      <w:pPr>
        <w:ind w:left="2977" w:hanging="720"/>
      </w:pPr>
      <w:rPr>
        <w:rFonts w:hint="default"/>
      </w:rPr>
    </w:lvl>
    <w:lvl w:ilvl="4">
      <w:start w:val="1"/>
      <w:numFmt w:val="decimal"/>
      <w:lvlText w:val="%1.%2.%3.%4.%5."/>
      <w:lvlJc w:val="left"/>
      <w:pPr>
        <w:ind w:left="3337" w:hanging="1080"/>
      </w:pPr>
      <w:rPr>
        <w:rFonts w:hint="default"/>
      </w:rPr>
    </w:lvl>
    <w:lvl w:ilvl="5">
      <w:start w:val="1"/>
      <w:numFmt w:val="decimal"/>
      <w:lvlText w:val="%1.%2.%3.%4.%5.%6."/>
      <w:lvlJc w:val="left"/>
      <w:pPr>
        <w:ind w:left="3337" w:hanging="1080"/>
      </w:pPr>
      <w:rPr>
        <w:rFonts w:hint="default"/>
      </w:rPr>
    </w:lvl>
    <w:lvl w:ilvl="6">
      <w:start w:val="1"/>
      <w:numFmt w:val="decimal"/>
      <w:lvlText w:val="%1.%2.%3.%4.%5.%6.%7."/>
      <w:lvlJc w:val="left"/>
      <w:pPr>
        <w:ind w:left="3697" w:hanging="1440"/>
      </w:pPr>
      <w:rPr>
        <w:rFonts w:hint="default"/>
      </w:rPr>
    </w:lvl>
    <w:lvl w:ilvl="7">
      <w:start w:val="1"/>
      <w:numFmt w:val="decimal"/>
      <w:lvlText w:val="%1.%2.%3.%4.%5.%6.%7.%8."/>
      <w:lvlJc w:val="left"/>
      <w:pPr>
        <w:ind w:left="3697" w:hanging="1440"/>
      </w:pPr>
      <w:rPr>
        <w:rFonts w:hint="default"/>
      </w:rPr>
    </w:lvl>
    <w:lvl w:ilvl="8">
      <w:start w:val="1"/>
      <w:numFmt w:val="decimal"/>
      <w:lvlText w:val="%1.%2.%3.%4.%5.%6.%7.%8.%9."/>
      <w:lvlJc w:val="left"/>
      <w:pPr>
        <w:ind w:left="4057" w:hanging="1800"/>
      </w:pPr>
      <w:rPr>
        <w:rFonts w:hint="default"/>
      </w:rPr>
    </w:lvl>
  </w:abstractNum>
  <w:abstractNum w:abstractNumId="34" w15:restartNumberingAfterBreak="0">
    <w:nsid w:val="64CE6CAD"/>
    <w:multiLevelType w:val="multilevel"/>
    <w:tmpl w:val="EFFA0DC8"/>
    <w:lvl w:ilvl="0">
      <w:start w:val="6"/>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9C6671"/>
    <w:multiLevelType w:val="multilevel"/>
    <w:tmpl w:val="EA0A381E"/>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9B34A7B"/>
    <w:multiLevelType w:val="multilevel"/>
    <w:tmpl w:val="3802EFE2"/>
    <w:lvl w:ilvl="0">
      <w:start w:val="1"/>
      <w:numFmt w:val="decimal"/>
      <w:lvlText w:val="%1."/>
      <w:lvlJc w:val="left"/>
      <w:pPr>
        <w:ind w:left="504" w:hanging="504"/>
      </w:pPr>
      <w:rPr>
        <w:rFonts w:eastAsia="Arial" w:hint="default"/>
      </w:rPr>
    </w:lvl>
    <w:lvl w:ilvl="1">
      <w:start w:val="3"/>
      <w:numFmt w:val="decimal"/>
      <w:lvlText w:val="%1.%2."/>
      <w:lvlJc w:val="left"/>
      <w:pPr>
        <w:ind w:left="504" w:hanging="504"/>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37" w15:restartNumberingAfterBreak="0">
    <w:nsid w:val="6D505B75"/>
    <w:multiLevelType w:val="multilevel"/>
    <w:tmpl w:val="B3AA2D48"/>
    <w:lvl w:ilvl="0">
      <w:start w:val="1"/>
      <w:numFmt w:val="decimal"/>
      <w:lvlText w:val="%1."/>
      <w:lvlJc w:val="left"/>
      <w:pPr>
        <w:ind w:left="360" w:hanging="360"/>
      </w:pPr>
      <w:rPr>
        <w:rFonts w:ascii="Times New Roman" w:hAnsi="Times New Roman" w:cs="Times New Roman" w:hint="default"/>
        <w:b/>
        <w:bCs/>
        <w:i w:val="0"/>
        <w:iCs/>
        <w:color w:val="auto"/>
        <w:sz w:val="22"/>
        <w:szCs w:val="22"/>
      </w:rPr>
    </w:lvl>
    <w:lvl w:ilvl="1">
      <w:start w:val="1"/>
      <w:numFmt w:val="decimal"/>
      <w:lvlText w:val="%1.%2."/>
      <w:lvlJc w:val="left"/>
      <w:pPr>
        <w:ind w:left="720" w:hanging="360"/>
      </w:pPr>
      <w:rPr>
        <w:rFonts w:ascii="Times New Roman" w:hAnsi="Times New Roman" w:cs="Times New Roman" w:hint="default"/>
        <w:b w:val="0"/>
        <w:bCs w:val="0"/>
        <w:color w:val="auto"/>
        <w:sz w:val="22"/>
        <w:szCs w:val="22"/>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6D897A14"/>
    <w:multiLevelType w:val="multilevel"/>
    <w:tmpl w:val="D9926552"/>
    <w:lvl w:ilvl="0">
      <w:start w:val="1"/>
      <w:numFmt w:val="decimal"/>
      <w:pStyle w:val="Bodytext3"/>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lt-LT" w:eastAsia="lt-LT" w:bidi="lt-LT"/>
      </w:rPr>
    </w:lvl>
    <w:lvl w:ilvl="1">
      <w:start w:val="1"/>
      <w:numFmt w:val="decimal"/>
      <w:pStyle w:val="antraslygis"/>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lvl>
    <w:lvl w:ilvl="2">
      <w:start w:val="1"/>
      <w:numFmt w:val="decimal"/>
      <w:pStyle w:val="treiaslygis"/>
      <w:lvlText w:val="%1.%2.%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C7745D"/>
    <w:multiLevelType w:val="multilevel"/>
    <w:tmpl w:val="76AE50C2"/>
    <w:lvl w:ilvl="0">
      <w:start w:val="1"/>
      <w:numFmt w:val="decimal"/>
      <w:lvlText w:val="%1."/>
      <w:lvlJc w:val="left"/>
      <w:pPr>
        <w:ind w:left="1110" w:hanging="1110"/>
      </w:pPr>
      <w:rPr>
        <w:rFonts w:hint="default"/>
        <w:b w:val="0"/>
        <w:color w:val="auto"/>
      </w:rPr>
    </w:lvl>
    <w:lvl w:ilvl="1">
      <w:start w:val="1"/>
      <w:numFmt w:val="decimal"/>
      <w:lvlText w:val="%1.%2."/>
      <w:lvlJc w:val="left"/>
      <w:pPr>
        <w:ind w:left="2103" w:hanging="1110"/>
      </w:pPr>
      <w:rPr>
        <w:rFonts w:hint="default"/>
        <w:color w:val="auto"/>
      </w:rPr>
    </w:lvl>
    <w:lvl w:ilvl="2">
      <w:start w:val="1"/>
      <w:numFmt w:val="decimal"/>
      <w:lvlText w:val="%1.%2.%3."/>
      <w:lvlJc w:val="left"/>
      <w:pPr>
        <w:ind w:left="2244" w:hanging="1110"/>
      </w:pPr>
      <w:rPr>
        <w:rFonts w:hint="default"/>
        <w:color w:val="auto"/>
      </w:rPr>
    </w:lvl>
    <w:lvl w:ilvl="3">
      <w:start w:val="1"/>
      <w:numFmt w:val="decimal"/>
      <w:lvlText w:val="%1.%2.%3.%4."/>
      <w:lvlJc w:val="left"/>
      <w:pPr>
        <w:ind w:left="2811" w:hanging="1110"/>
      </w:pPr>
      <w:rPr>
        <w:rFonts w:hint="default"/>
        <w:color w:val="auto"/>
      </w:rPr>
    </w:lvl>
    <w:lvl w:ilvl="4">
      <w:start w:val="1"/>
      <w:numFmt w:val="decimal"/>
      <w:lvlText w:val="%1.%2.%3.%4.%5."/>
      <w:lvlJc w:val="left"/>
      <w:pPr>
        <w:ind w:left="3378" w:hanging="1110"/>
      </w:pPr>
      <w:rPr>
        <w:rFonts w:hint="default"/>
        <w:color w:val="auto"/>
      </w:rPr>
    </w:lvl>
    <w:lvl w:ilvl="5">
      <w:start w:val="1"/>
      <w:numFmt w:val="decimal"/>
      <w:lvlText w:val="%1.%2.%3.%4.%5.%6."/>
      <w:lvlJc w:val="left"/>
      <w:pPr>
        <w:ind w:left="3945" w:hanging="111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40" w15:restartNumberingAfterBreak="0">
    <w:nsid w:val="706061A0"/>
    <w:multiLevelType w:val="multilevel"/>
    <w:tmpl w:val="80D00A4E"/>
    <w:lvl w:ilvl="0">
      <w:start w:val="1"/>
      <w:numFmt w:val="decimal"/>
      <w:lvlText w:val="%1."/>
      <w:lvlJc w:val="left"/>
      <w:pPr>
        <w:ind w:left="928" w:hanging="360"/>
      </w:pPr>
    </w:lvl>
    <w:lvl w:ilvl="1">
      <w:start w:val="1"/>
      <w:numFmt w:val="decimal"/>
      <w:lvlText w:val="%1.%2."/>
      <w:lvlJc w:val="left"/>
      <w:pPr>
        <w:ind w:left="128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4DB4208"/>
    <w:multiLevelType w:val="multilevel"/>
    <w:tmpl w:val="EE26CE8A"/>
    <w:lvl w:ilvl="0">
      <w:start w:val="1"/>
      <w:numFmt w:val="decimal"/>
      <w:pStyle w:val="Punktas"/>
      <w:lvlText w:val="%1."/>
      <w:lvlJc w:val="left"/>
      <w:pPr>
        <w:ind w:left="360" w:hanging="360"/>
      </w:pPr>
      <w:rPr>
        <w:b w:val="0"/>
        <w:i w:val="0"/>
      </w:rPr>
    </w:lvl>
    <w:lvl w:ilvl="1">
      <w:start w:val="1"/>
      <w:numFmt w:val="decimal"/>
      <w:pStyle w:val="1Papunktis"/>
      <w:lvlText w:val="%1.%2."/>
      <w:lvlJc w:val="left"/>
      <w:pPr>
        <w:ind w:left="2417"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2Papunktis"/>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43"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720350592">
    <w:abstractNumId w:val="16"/>
  </w:num>
  <w:num w:numId="2" w16cid:durableId="1899516954">
    <w:abstractNumId w:val="43"/>
  </w:num>
  <w:num w:numId="3" w16cid:durableId="1343627909">
    <w:abstractNumId w:val="20"/>
  </w:num>
  <w:num w:numId="4" w16cid:durableId="1040400126">
    <w:abstractNumId w:val="42"/>
  </w:num>
  <w:num w:numId="5" w16cid:durableId="1414738129">
    <w:abstractNumId w:val="7"/>
  </w:num>
  <w:num w:numId="6" w16cid:durableId="775096166">
    <w:abstractNumId w:val="12"/>
  </w:num>
  <w:num w:numId="7" w16cid:durableId="146408292">
    <w:abstractNumId w:val="25"/>
  </w:num>
  <w:num w:numId="8" w16cid:durableId="1789199481">
    <w:abstractNumId w:val="39"/>
  </w:num>
  <w:num w:numId="9" w16cid:durableId="2143884947">
    <w:abstractNumId w:val="28"/>
  </w:num>
  <w:num w:numId="10" w16cid:durableId="315959806">
    <w:abstractNumId w:val="5"/>
  </w:num>
  <w:num w:numId="11" w16cid:durableId="1381830671">
    <w:abstractNumId w:val="35"/>
  </w:num>
  <w:num w:numId="12" w16cid:durableId="1138062244">
    <w:abstractNumId w:val="41"/>
  </w:num>
  <w:num w:numId="13" w16cid:durableId="38863382">
    <w:abstractNumId w:val="33"/>
  </w:num>
  <w:num w:numId="14" w16cid:durableId="2090031080">
    <w:abstractNumId w:val="13"/>
  </w:num>
  <w:num w:numId="15" w16cid:durableId="1522865095">
    <w:abstractNumId w:val="15"/>
  </w:num>
  <w:num w:numId="16" w16cid:durableId="1488936300">
    <w:abstractNumId w:val="19"/>
  </w:num>
  <w:num w:numId="17" w16cid:durableId="52198949">
    <w:abstractNumId w:val="21"/>
  </w:num>
  <w:num w:numId="18" w16cid:durableId="768046862">
    <w:abstractNumId w:val="38"/>
  </w:num>
  <w:num w:numId="19" w16cid:durableId="1448160987">
    <w:abstractNumId w:val="23"/>
  </w:num>
  <w:num w:numId="20" w16cid:durableId="274142234">
    <w:abstractNumId w:val="17"/>
  </w:num>
  <w:num w:numId="21" w16cid:durableId="728458260">
    <w:abstractNumId w:val="30"/>
  </w:num>
  <w:num w:numId="22" w16cid:durableId="353917756">
    <w:abstractNumId w:val="32"/>
  </w:num>
  <w:num w:numId="23" w16cid:durableId="1220089986">
    <w:abstractNumId w:val="37"/>
  </w:num>
  <w:num w:numId="24" w16cid:durableId="1756319816">
    <w:abstractNumId w:val="11"/>
  </w:num>
  <w:num w:numId="25" w16cid:durableId="2120710007">
    <w:abstractNumId w:val="34"/>
  </w:num>
  <w:num w:numId="26" w16cid:durableId="1238594781">
    <w:abstractNumId w:val="9"/>
  </w:num>
  <w:num w:numId="27" w16cid:durableId="731732134">
    <w:abstractNumId w:val="10"/>
  </w:num>
  <w:num w:numId="28" w16cid:durableId="884100174">
    <w:abstractNumId w:val="3"/>
  </w:num>
  <w:num w:numId="29" w16cid:durableId="927814945">
    <w:abstractNumId w:val="36"/>
  </w:num>
  <w:num w:numId="30" w16cid:durableId="523372848">
    <w:abstractNumId w:val="4"/>
  </w:num>
  <w:num w:numId="31" w16cid:durableId="1613442654">
    <w:abstractNumId w:val="0"/>
  </w:num>
  <w:num w:numId="32" w16cid:durableId="318046823">
    <w:abstractNumId w:val="27"/>
  </w:num>
  <w:num w:numId="33" w16cid:durableId="692730115">
    <w:abstractNumId w:val="24"/>
  </w:num>
  <w:num w:numId="34" w16cid:durableId="1062561301">
    <w:abstractNumId w:val="31"/>
  </w:num>
  <w:num w:numId="35" w16cid:durableId="1382822174">
    <w:abstractNumId w:val="18"/>
  </w:num>
  <w:num w:numId="36" w16cid:durableId="695156685">
    <w:abstractNumId w:val="8"/>
  </w:num>
  <w:num w:numId="37" w16cid:durableId="1281649517">
    <w:abstractNumId w:val="14"/>
  </w:num>
  <w:num w:numId="38" w16cid:durableId="1338851033">
    <w:abstractNumId w:val="22"/>
  </w:num>
  <w:num w:numId="39" w16cid:durableId="2088764398">
    <w:abstractNumId w:val="26"/>
  </w:num>
  <w:num w:numId="40" w16cid:durableId="1176918448">
    <w:abstractNumId w:val="1"/>
  </w:num>
  <w:num w:numId="41" w16cid:durableId="1872375686">
    <w:abstractNumId w:val="40"/>
  </w:num>
  <w:num w:numId="42" w16cid:durableId="126569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53971181">
    <w:abstractNumId w:val="2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87034492">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ED"/>
    <w:rsid w:val="00000485"/>
    <w:rsid w:val="000031E2"/>
    <w:rsid w:val="00004ADE"/>
    <w:rsid w:val="00006ABC"/>
    <w:rsid w:val="00006DD4"/>
    <w:rsid w:val="00011539"/>
    <w:rsid w:val="00011914"/>
    <w:rsid w:val="00012B88"/>
    <w:rsid w:val="000136DA"/>
    <w:rsid w:val="00014F61"/>
    <w:rsid w:val="00017263"/>
    <w:rsid w:val="00017980"/>
    <w:rsid w:val="00020C26"/>
    <w:rsid w:val="00023B52"/>
    <w:rsid w:val="00025852"/>
    <w:rsid w:val="00026FC1"/>
    <w:rsid w:val="0003077A"/>
    <w:rsid w:val="0003123D"/>
    <w:rsid w:val="00031940"/>
    <w:rsid w:val="000322A9"/>
    <w:rsid w:val="00032CD3"/>
    <w:rsid w:val="0003428A"/>
    <w:rsid w:val="000357C6"/>
    <w:rsid w:val="00040AB0"/>
    <w:rsid w:val="0004131A"/>
    <w:rsid w:val="00041A29"/>
    <w:rsid w:val="00041A38"/>
    <w:rsid w:val="00041B1E"/>
    <w:rsid w:val="00047DC6"/>
    <w:rsid w:val="00050908"/>
    <w:rsid w:val="00051B78"/>
    <w:rsid w:val="000526A1"/>
    <w:rsid w:val="000536FC"/>
    <w:rsid w:val="00054A46"/>
    <w:rsid w:val="00055D54"/>
    <w:rsid w:val="00056DA0"/>
    <w:rsid w:val="00057AED"/>
    <w:rsid w:val="00057B1B"/>
    <w:rsid w:val="00061E36"/>
    <w:rsid w:val="00062009"/>
    <w:rsid w:val="0006439A"/>
    <w:rsid w:val="00065BF4"/>
    <w:rsid w:val="00065FC2"/>
    <w:rsid w:val="00066123"/>
    <w:rsid w:val="00067490"/>
    <w:rsid w:val="00067835"/>
    <w:rsid w:val="00067DF7"/>
    <w:rsid w:val="00071043"/>
    <w:rsid w:val="0007108A"/>
    <w:rsid w:val="000722B9"/>
    <w:rsid w:val="000744ED"/>
    <w:rsid w:val="00074F98"/>
    <w:rsid w:val="000757B5"/>
    <w:rsid w:val="0007653F"/>
    <w:rsid w:val="00077384"/>
    <w:rsid w:val="00077BCA"/>
    <w:rsid w:val="0008028F"/>
    <w:rsid w:val="00080847"/>
    <w:rsid w:val="000811CE"/>
    <w:rsid w:val="000844E0"/>
    <w:rsid w:val="00084E4F"/>
    <w:rsid w:val="00085CB4"/>
    <w:rsid w:val="000879BF"/>
    <w:rsid w:val="00091D74"/>
    <w:rsid w:val="00094341"/>
    <w:rsid w:val="00094A06"/>
    <w:rsid w:val="0009551E"/>
    <w:rsid w:val="00095BDC"/>
    <w:rsid w:val="00095C21"/>
    <w:rsid w:val="0009623F"/>
    <w:rsid w:val="00096DA2"/>
    <w:rsid w:val="0009754E"/>
    <w:rsid w:val="000A156C"/>
    <w:rsid w:val="000A2AE9"/>
    <w:rsid w:val="000A4749"/>
    <w:rsid w:val="000A4B28"/>
    <w:rsid w:val="000A5433"/>
    <w:rsid w:val="000A576B"/>
    <w:rsid w:val="000A62D1"/>
    <w:rsid w:val="000A75B4"/>
    <w:rsid w:val="000B0927"/>
    <w:rsid w:val="000B156C"/>
    <w:rsid w:val="000B30CA"/>
    <w:rsid w:val="000B3B67"/>
    <w:rsid w:val="000B489A"/>
    <w:rsid w:val="000B4C91"/>
    <w:rsid w:val="000B5631"/>
    <w:rsid w:val="000B6C7D"/>
    <w:rsid w:val="000B7D82"/>
    <w:rsid w:val="000C2AC4"/>
    <w:rsid w:val="000C3180"/>
    <w:rsid w:val="000C3859"/>
    <w:rsid w:val="000C46BD"/>
    <w:rsid w:val="000C5AA1"/>
    <w:rsid w:val="000C77A5"/>
    <w:rsid w:val="000D3A7C"/>
    <w:rsid w:val="000D410D"/>
    <w:rsid w:val="000D41F3"/>
    <w:rsid w:val="000E0CA4"/>
    <w:rsid w:val="000E0EEB"/>
    <w:rsid w:val="000E53C7"/>
    <w:rsid w:val="000E72D2"/>
    <w:rsid w:val="000F3299"/>
    <w:rsid w:val="000F3C1E"/>
    <w:rsid w:val="000F529A"/>
    <w:rsid w:val="000F5CB4"/>
    <w:rsid w:val="000F68D2"/>
    <w:rsid w:val="000F7224"/>
    <w:rsid w:val="0010116C"/>
    <w:rsid w:val="0010169A"/>
    <w:rsid w:val="00101E9A"/>
    <w:rsid w:val="001020CD"/>
    <w:rsid w:val="00102A45"/>
    <w:rsid w:val="00105A61"/>
    <w:rsid w:val="00105CF7"/>
    <w:rsid w:val="00105F61"/>
    <w:rsid w:val="001079D7"/>
    <w:rsid w:val="001106AB"/>
    <w:rsid w:val="00110B0C"/>
    <w:rsid w:val="001119E6"/>
    <w:rsid w:val="0011237B"/>
    <w:rsid w:val="001126F4"/>
    <w:rsid w:val="001136C0"/>
    <w:rsid w:val="00113E04"/>
    <w:rsid w:val="00115797"/>
    <w:rsid w:val="00117728"/>
    <w:rsid w:val="00117CAB"/>
    <w:rsid w:val="00122CBA"/>
    <w:rsid w:val="001241A2"/>
    <w:rsid w:val="00124BA6"/>
    <w:rsid w:val="00125F1C"/>
    <w:rsid w:val="00126686"/>
    <w:rsid w:val="00127B9F"/>
    <w:rsid w:val="001305F5"/>
    <w:rsid w:val="001313A3"/>
    <w:rsid w:val="001329BF"/>
    <w:rsid w:val="00132B69"/>
    <w:rsid w:val="00133486"/>
    <w:rsid w:val="0013682F"/>
    <w:rsid w:val="00136B12"/>
    <w:rsid w:val="00136B88"/>
    <w:rsid w:val="00136F02"/>
    <w:rsid w:val="00137C53"/>
    <w:rsid w:val="0014310E"/>
    <w:rsid w:val="00143E8D"/>
    <w:rsid w:val="001441AC"/>
    <w:rsid w:val="00144488"/>
    <w:rsid w:val="0014525B"/>
    <w:rsid w:val="00145315"/>
    <w:rsid w:val="00145CD3"/>
    <w:rsid w:val="00150FF5"/>
    <w:rsid w:val="00151AEB"/>
    <w:rsid w:val="001567ED"/>
    <w:rsid w:val="001567F7"/>
    <w:rsid w:val="00157528"/>
    <w:rsid w:val="001578C6"/>
    <w:rsid w:val="00161B58"/>
    <w:rsid w:val="00162E2E"/>
    <w:rsid w:val="001659EB"/>
    <w:rsid w:val="00165FB5"/>
    <w:rsid w:val="00166C8F"/>
    <w:rsid w:val="0016775F"/>
    <w:rsid w:val="00170816"/>
    <w:rsid w:val="00171393"/>
    <w:rsid w:val="00175B3D"/>
    <w:rsid w:val="00176374"/>
    <w:rsid w:val="0018031C"/>
    <w:rsid w:val="001804C9"/>
    <w:rsid w:val="001807A6"/>
    <w:rsid w:val="00181701"/>
    <w:rsid w:val="00181AE0"/>
    <w:rsid w:val="001829C1"/>
    <w:rsid w:val="00184A96"/>
    <w:rsid w:val="00184E29"/>
    <w:rsid w:val="0018743E"/>
    <w:rsid w:val="00187BD2"/>
    <w:rsid w:val="001915EE"/>
    <w:rsid w:val="0019251A"/>
    <w:rsid w:val="0019262D"/>
    <w:rsid w:val="001968A9"/>
    <w:rsid w:val="00197EF2"/>
    <w:rsid w:val="001A024A"/>
    <w:rsid w:val="001A0745"/>
    <w:rsid w:val="001A18F7"/>
    <w:rsid w:val="001B0DD0"/>
    <w:rsid w:val="001B2170"/>
    <w:rsid w:val="001B29F6"/>
    <w:rsid w:val="001B3180"/>
    <w:rsid w:val="001B46FD"/>
    <w:rsid w:val="001B484B"/>
    <w:rsid w:val="001C0587"/>
    <w:rsid w:val="001C09B4"/>
    <w:rsid w:val="001C45A4"/>
    <w:rsid w:val="001C7260"/>
    <w:rsid w:val="001D00F5"/>
    <w:rsid w:val="001D2038"/>
    <w:rsid w:val="001D3C8A"/>
    <w:rsid w:val="001D480F"/>
    <w:rsid w:val="001D51E9"/>
    <w:rsid w:val="001D5E0C"/>
    <w:rsid w:val="001D7840"/>
    <w:rsid w:val="001D7FFE"/>
    <w:rsid w:val="001E019E"/>
    <w:rsid w:val="001E18DA"/>
    <w:rsid w:val="001E2035"/>
    <w:rsid w:val="001E27EF"/>
    <w:rsid w:val="001E2953"/>
    <w:rsid w:val="001E2CAD"/>
    <w:rsid w:val="001E2E6E"/>
    <w:rsid w:val="001E45B7"/>
    <w:rsid w:val="001E47BA"/>
    <w:rsid w:val="001E5A93"/>
    <w:rsid w:val="001E6599"/>
    <w:rsid w:val="001F0636"/>
    <w:rsid w:val="002004A7"/>
    <w:rsid w:val="00200F4E"/>
    <w:rsid w:val="00202152"/>
    <w:rsid w:val="00202797"/>
    <w:rsid w:val="002027FE"/>
    <w:rsid w:val="002038AC"/>
    <w:rsid w:val="00204994"/>
    <w:rsid w:val="002051EC"/>
    <w:rsid w:val="0020712A"/>
    <w:rsid w:val="00210DAB"/>
    <w:rsid w:val="00210E37"/>
    <w:rsid w:val="00216F5C"/>
    <w:rsid w:val="00217A51"/>
    <w:rsid w:val="00217ECF"/>
    <w:rsid w:val="002214BD"/>
    <w:rsid w:val="00222C71"/>
    <w:rsid w:val="00223667"/>
    <w:rsid w:val="002240C2"/>
    <w:rsid w:val="0022451A"/>
    <w:rsid w:val="002251D4"/>
    <w:rsid w:val="002255CF"/>
    <w:rsid w:val="00225EC5"/>
    <w:rsid w:val="00231BDD"/>
    <w:rsid w:val="00231F10"/>
    <w:rsid w:val="00231F8C"/>
    <w:rsid w:val="0023256A"/>
    <w:rsid w:val="0023462D"/>
    <w:rsid w:val="002348AF"/>
    <w:rsid w:val="00235B90"/>
    <w:rsid w:val="00235D7C"/>
    <w:rsid w:val="0023641C"/>
    <w:rsid w:val="00236651"/>
    <w:rsid w:val="00236DFE"/>
    <w:rsid w:val="00236E59"/>
    <w:rsid w:val="002371B5"/>
    <w:rsid w:val="00240259"/>
    <w:rsid w:val="002413A7"/>
    <w:rsid w:val="0024219A"/>
    <w:rsid w:val="00243688"/>
    <w:rsid w:val="002440A9"/>
    <w:rsid w:val="002448CC"/>
    <w:rsid w:val="00244CE5"/>
    <w:rsid w:val="002511C8"/>
    <w:rsid w:val="002515E8"/>
    <w:rsid w:val="00253034"/>
    <w:rsid w:val="0025352C"/>
    <w:rsid w:val="00254651"/>
    <w:rsid w:val="002564E3"/>
    <w:rsid w:val="0025654C"/>
    <w:rsid w:val="0025787A"/>
    <w:rsid w:val="0026009F"/>
    <w:rsid w:val="00260598"/>
    <w:rsid w:val="002607D4"/>
    <w:rsid w:val="00261FA0"/>
    <w:rsid w:val="002621A4"/>
    <w:rsid w:val="00262718"/>
    <w:rsid w:val="0026476F"/>
    <w:rsid w:val="00266832"/>
    <w:rsid w:val="00266B91"/>
    <w:rsid w:val="002677C5"/>
    <w:rsid w:val="0027080D"/>
    <w:rsid w:val="00270A09"/>
    <w:rsid w:val="0027318F"/>
    <w:rsid w:val="002741D0"/>
    <w:rsid w:val="00275FC2"/>
    <w:rsid w:val="00276294"/>
    <w:rsid w:val="0027661A"/>
    <w:rsid w:val="002774B8"/>
    <w:rsid w:val="00277AD4"/>
    <w:rsid w:val="00280AE9"/>
    <w:rsid w:val="00281F61"/>
    <w:rsid w:val="002821DE"/>
    <w:rsid w:val="00282A42"/>
    <w:rsid w:val="0028598C"/>
    <w:rsid w:val="0028729A"/>
    <w:rsid w:val="00287D3F"/>
    <w:rsid w:val="00292F21"/>
    <w:rsid w:val="0029550B"/>
    <w:rsid w:val="00295A49"/>
    <w:rsid w:val="00296D19"/>
    <w:rsid w:val="002A197B"/>
    <w:rsid w:val="002A3F07"/>
    <w:rsid w:val="002A4F5E"/>
    <w:rsid w:val="002A55BB"/>
    <w:rsid w:val="002A6968"/>
    <w:rsid w:val="002A6A4F"/>
    <w:rsid w:val="002A7BAB"/>
    <w:rsid w:val="002B07DF"/>
    <w:rsid w:val="002B0B59"/>
    <w:rsid w:val="002B4AE4"/>
    <w:rsid w:val="002B4CAA"/>
    <w:rsid w:val="002B531A"/>
    <w:rsid w:val="002B5739"/>
    <w:rsid w:val="002B5A2F"/>
    <w:rsid w:val="002B65F6"/>
    <w:rsid w:val="002B6A43"/>
    <w:rsid w:val="002B7287"/>
    <w:rsid w:val="002B75D9"/>
    <w:rsid w:val="002B7690"/>
    <w:rsid w:val="002C0DFF"/>
    <w:rsid w:val="002C0E02"/>
    <w:rsid w:val="002C2968"/>
    <w:rsid w:val="002C3904"/>
    <w:rsid w:val="002C66F8"/>
    <w:rsid w:val="002C6CD7"/>
    <w:rsid w:val="002D1659"/>
    <w:rsid w:val="002D4612"/>
    <w:rsid w:val="002D5713"/>
    <w:rsid w:val="002D6BCE"/>
    <w:rsid w:val="002D7D85"/>
    <w:rsid w:val="002E0781"/>
    <w:rsid w:val="002E250C"/>
    <w:rsid w:val="002E27F8"/>
    <w:rsid w:val="002E4EE4"/>
    <w:rsid w:val="002E6942"/>
    <w:rsid w:val="002E69E8"/>
    <w:rsid w:val="002E7054"/>
    <w:rsid w:val="002F01AE"/>
    <w:rsid w:val="002F1B98"/>
    <w:rsid w:val="002F2ECA"/>
    <w:rsid w:val="002F4C2C"/>
    <w:rsid w:val="002F62BC"/>
    <w:rsid w:val="002F7722"/>
    <w:rsid w:val="00301A89"/>
    <w:rsid w:val="00301DAC"/>
    <w:rsid w:val="00303755"/>
    <w:rsid w:val="00303ABE"/>
    <w:rsid w:val="0030490B"/>
    <w:rsid w:val="00304924"/>
    <w:rsid w:val="00305EAC"/>
    <w:rsid w:val="00305EB6"/>
    <w:rsid w:val="00307EEC"/>
    <w:rsid w:val="00310159"/>
    <w:rsid w:val="00310851"/>
    <w:rsid w:val="00311FF2"/>
    <w:rsid w:val="003126A5"/>
    <w:rsid w:val="003174BC"/>
    <w:rsid w:val="0032261B"/>
    <w:rsid w:val="00322C34"/>
    <w:rsid w:val="00322C3B"/>
    <w:rsid w:val="00323449"/>
    <w:rsid w:val="003236BF"/>
    <w:rsid w:val="003237A7"/>
    <w:rsid w:val="00330828"/>
    <w:rsid w:val="00331772"/>
    <w:rsid w:val="00331807"/>
    <w:rsid w:val="00333856"/>
    <w:rsid w:val="00334248"/>
    <w:rsid w:val="00334A5F"/>
    <w:rsid w:val="00335FA1"/>
    <w:rsid w:val="003419DC"/>
    <w:rsid w:val="00341A10"/>
    <w:rsid w:val="00344531"/>
    <w:rsid w:val="00344810"/>
    <w:rsid w:val="00346250"/>
    <w:rsid w:val="00350D44"/>
    <w:rsid w:val="003531FF"/>
    <w:rsid w:val="00354090"/>
    <w:rsid w:val="00354AC1"/>
    <w:rsid w:val="003554D1"/>
    <w:rsid w:val="0036005C"/>
    <w:rsid w:val="0036144C"/>
    <w:rsid w:val="0036238E"/>
    <w:rsid w:val="00362411"/>
    <w:rsid w:val="00362ADA"/>
    <w:rsid w:val="0036309C"/>
    <w:rsid w:val="0036392A"/>
    <w:rsid w:val="00365B22"/>
    <w:rsid w:val="003665B4"/>
    <w:rsid w:val="003672C7"/>
    <w:rsid w:val="00371DB0"/>
    <w:rsid w:val="00372945"/>
    <w:rsid w:val="00372EA0"/>
    <w:rsid w:val="003746D7"/>
    <w:rsid w:val="00374F7F"/>
    <w:rsid w:val="0037535D"/>
    <w:rsid w:val="003757D0"/>
    <w:rsid w:val="003757DE"/>
    <w:rsid w:val="003758C7"/>
    <w:rsid w:val="00375B3F"/>
    <w:rsid w:val="00377C50"/>
    <w:rsid w:val="00381011"/>
    <w:rsid w:val="00381C52"/>
    <w:rsid w:val="003824BE"/>
    <w:rsid w:val="00383C16"/>
    <w:rsid w:val="00384474"/>
    <w:rsid w:val="00386881"/>
    <w:rsid w:val="003876BF"/>
    <w:rsid w:val="0039266B"/>
    <w:rsid w:val="00392F14"/>
    <w:rsid w:val="0039537D"/>
    <w:rsid w:val="00396B3A"/>
    <w:rsid w:val="003970D8"/>
    <w:rsid w:val="00397548"/>
    <w:rsid w:val="00397E06"/>
    <w:rsid w:val="003A06F9"/>
    <w:rsid w:val="003A1698"/>
    <w:rsid w:val="003A1EB3"/>
    <w:rsid w:val="003A27AB"/>
    <w:rsid w:val="003A3AF4"/>
    <w:rsid w:val="003A40A7"/>
    <w:rsid w:val="003A59AA"/>
    <w:rsid w:val="003A6121"/>
    <w:rsid w:val="003A7AD8"/>
    <w:rsid w:val="003B07D6"/>
    <w:rsid w:val="003B1F21"/>
    <w:rsid w:val="003B31F5"/>
    <w:rsid w:val="003B39F7"/>
    <w:rsid w:val="003B656E"/>
    <w:rsid w:val="003B7C8C"/>
    <w:rsid w:val="003C09A1"/>
    <w:rsid w:val="003C10AF"/>
    <w:rsid w:val="003C252F"/>
    <w:rsid w:val="003C3787"/>
    <w:rsid w:val="003C3DC7"/>
    <w:rsid w:val="003C4FAB"/>
    <w:rsid w:val="003C5150"/>
    <w:rsid w:val="003C5184"/>
    <w:rsid w:val="003C52C0"/>
    <w:rsid w:val="003C6540"/>
    <w:rsid w:val="003D0DE0"/>
    <w:rsid w:val="003D7ABF"/>
    <w:rsid w:val="003D7FC9"/>
    <w:rsid w:val="003E168B"/>
    <w:rsid w:val="003E2982"/>
    <w:rsid w:val="003E30CC"/>
    <w:rsid w:val="003E369E"/>
    <w:rsid w:val="003E498D"/>
    <w:rsid w:val="003E4EB5"/>
    <w:rsid w:val="003E58D5"/>
    <w:rsid w:val="003E5D74"/>
    <w:rsid w:val="003E6DCB"/>
    <w:rsid w:val="003E7050"/>
    <w:rsid w:val="003F036A"/>
    <w:rsid w:val="003F1F34"/>
    <w:rsid w:val="003F240B"/>
    <w:rsid w:val="003F3C12"/>
    <w:rsid w:val="003F54D7"/>
    <w:rsid w:val="003F5A44"/>
    <w:rsid w:val="003F60C3"/>
    <w:rsid w:val="003F64A7"/>
    <w:rsid w:val="003F78A7"/>
    <w:rsid w:val="003F7D1C"/>
    <w:rsid w:val="004008C8"/>
    <w:rsid w:val="00400A54"/>
    <w:rsid w:val="00400D7E"/>
    <w:rsid w:val="004010F8"/>
    <w:rsid w:val="00401559"/>
    <w:rsid w:val="00401900"/>
    <w:rsid w:val="004025AC"/>
    <w:rsid w:val="004031FB"/>
    <w:rsid w:val="00403B54"/>
    <w:rsid w:val="004040AC"/>
    <w:rsid w:val="00406B21"/>
    <w:rsid w:val="00407F91"/>
    <w:rsid w:val="00410073"/>
    <w:rsid w:val="004101E5"/>
    <w:rsid w:val="004104AE"/>
    <w:rsid w:val="004137AC"/>
    <w:rsid w:val="004145C6"/>
    <w:rsid w:val="00415E24"/>
    <w:rsid w:val="00415F3D"/>
    <w:rsid w:val="0041623A"/>
    <w:rsid w:val="00416428"/>
    <w:rsid w:val="00417F8A"/>
    <w:rsid w:val="004204A2"/>
    <w:rsid w:val="00420FF2"/>
    <w:rsid w:val="00427A34"/>
    <w:rsid w:val="00430D21"/>
    <w:rsid w:val="00432F82"/>
    <w:rsid w:val="00434367"/>
    <w:rsid w:val="00435A19"/>
    <w:rsid w:val="00436946"/>
    <w:rsid w:val="00437A9C"/>
    <w:rsid w:val="00437D89"/>
    <w:rsid w:val="004423A8"/>
    <w:rsid w:val="004427BC"/>
    <w:rsid w:val="00443C22"/>
    <w:rsid w:val="00446F14"/>
    <w:rsid w:val="00450367"/>
    <w:rsid w:val="0045102B"/>
    <w:rsid w:val="00451841"/>
    <w:rsid w:val="00454F19"/>
    <w:rsid w:val="00454F8F"/>
    <w:rsid w:val="004575A2"/>
    <w:rsid w:val="0045771F"/>
    <w:rsid w:val="00460B3F"/>
    <w:rsid w:val="004610E1"/>
    <w:rsid w:val="00461F16"/>
    <w:rsid w:val="00463A4F"/>
    <w:rsid w:val="00464CFB"/>
    <w:rsid w:val="00464E5E"/>
    <w:rsid w:val="004666C8"/>
    <w:rsid w:val="00466B41"/>
    <w:rsid w:val="00466FD3"/>
    <w:rsid w:val="0046769A"/>
    <w:rsid w:val="0047055A"/>
    <w:rsid w:val="00470996"/>
    <w:rsid w:val="0047371C"/>
    <w:rsid w:val="00473979"/>
    <w:rsid w:val="00473992"/>
    <w:rsid w:val="00474B86"/>
    <w:rsid w:val="004751C2"/>
    <w:rsid w:val="004757CB"/>
    <w:rsid w:val="00484108"/>
    <w:rsid w:val="004847E1"/>
    <w:rsid w:val="00485805"/>
    <w:rsid w:val="004871FD"/>
    <w:rsid w:val="00491C38"/>
    <w:rsid w:val="00493CB4"/>
    <w:rsid w:val="00496CBD"/>
    <w:rsid w:val="004972BD"/>
    <w:rsid w:val="0049752E"/>
    <w:rsid w:val="0049798A"/>
    <w:rsid w:val="00497CDC"/>
    <w:rsid w:val="004A262E"/>
    <w:rsid w:val="004A3428"/>
    <w:rsid w:val="004A35E5"/>
    <w:rsid w:val="004A3B9D"/>
    <w:rsid w:val="004A508E"/>
    <w:rsid w:val="004B00FF"/>
    <w:rsid w:val="004B186F"/>
    <w:rsid w:val="004B5CC3"/>
    <w:rsid w:val="004B5D70"/>
    <w:rsid w:val="004B6BBB"/>
    <w:rsid w:val="004C0BBC"/>
    <w:rsid w:val="004C1B4D"/>
    <w:rsid w:val="004C1F07"/>
    <w:rsid w:val="004C214D"/>
    <w:rsid w:val="004C5F41"/>
    <w:rsid w:val="004C676B"/>
    <w:rsid w:val="004C77AD"/>
    <w:rsid w:val="004D0401"/>
    <w:rsid w:val="004D116D"/>
    <w:rsid w:val="004D36F5"/>
    <w:rsid w:val="004D3CE8"/>
    <w:rsid w:val="004D50AF"/>
    <w:rsid w:val="004D59A6"/>
    <w:rsid w:val="004D5AE0"/>
    <w:rsid w:val="004D6828"/>
    <w:rsid w:val="004D6C4C"/>
    <w:rsid w:val="004D6C79"/>
    <w:rsid w:val="004D6CEB"/>
    <w:rsid w:val="004D7F98"/>
    <w:rsid w:val="004E28C6"/>
    <w:rsid w:val="004E520B"/>
    <w:rsid w:val="004E6287"/>
    <w:rsid w:val="004E6F42"/>
    <w:rsid w:val="004F07CB"/>
    <w:rsid w:val="004F09D6"/>
    <w:rsid w:val="004F0A0C"/>
    <w:rsid w:val="004F31A2"/>
    <w:rsid w:val="004F4086"/>
    <w:rsid w:val="004F602E"/>
    <w:rsid w:val="004F6CCB"/>
    <w:rsid w:val="004F71BD"/>
    <w:rsid w:val="004F7345"/>
    <w:rsid w:val="00500E61"/>
    <w:rsid w:val="00502C91"/>
    <w:rsid w:val="00503803"/>
    <w:rsid w:val="005044BD"/>
    <w:rsid w:val="005048C8"/>
    <w:rsid w:val="0050648A"/>
    <w:rsid w:val="00507A5E"/>
    <w:rsid w:val="00507DB9"/>
    <w:rsid w:val="0051186F"/>
    <w:rsid w:val="005135B0"/>
    <w:rsid w:val="00513DE7"/>
    <w:rsid w:val="0051516B"/>
    <w:rsid w:val="00515A4E"/>
    <w:rsid w:val="00516FAF"/>
    <w:rsid w:val="00517145"/>
    <w:rsid w:val="0052295A"/>
    <w:rsid w:val="005229CB"/>
    <w:rsid w:val="00526E59"/>
    <w:rsid w:val="00527983"/>
    <w:rsid w:val="00527AD2"/>
    <w:rsid w:val="0053214F"/>
    <w:rsid w:val="005337F4"/>
    <w:rsid w:val="00534CE0"/>
    <w:rsid w:val="00534E9A"/>
    <w:rsid w:val="005350C5"/>
    <w:rsid w:val="005354E0"/>
    <w:rsid w:val="00535F38"/>
    <w:rsid w:val="00536AEB"/>
    <w:rsid w:val="00536D5E"/>
    <w:rsid w:val="0053768D"/>
    <w:rsid w:val="00540659"/>
    <w:rsid w:val="0054241E"/>
    <w:rsid w:val="00542DCE"/>
    <w:rsid w:val="00542E7A"/>
    <w:rsid w:val="0054347F"/>
    <w:rsid w:val="00544331"/>
    <w:rsid w:val="00544B03"/>
    <w:rsid w:val="00550F57"/>
    <w:rsid w:val="005540DD"/>
    <w:rsid w:val="00554358"/>
    <w:rsid w:val="00555113"/>
    <w:rsid w:val="005551B9"/>
    <w:rsid w:val="00555651"/>
    <w:rsid w:val="005567C7"/>
    <w:rsid w:val="00557898"/>
    <w:rsid w:val="00557D47"/>
    <w:rsid w:val="00561123"/>
    <w:rsid w:val="005618CA"/>
    <w:rsid w:val="00561D20"/>
    <w:rsid w:val="00561EF9"/>
    <w:rsid w:val="00561F4C"/>
    <w:rsid w:val="00562A7D"/>
    <w:rsid w:val="005639AE"/>
    <w:rsid w:val="0056435E"/>
    <w:rsid w:val="0056579E"/>
    <w:rsid w:val="00566C49"/>
    <w:rsid w:val="0056797A"/>
    <w:rsid w:val="00570A56"/>
    <w:rsid w:val="0057279F"/>
    <w:rsid w:val="00574479"/>
    <w:rsid w:val="005756E8"/>
    <w:rsid w:val="005774FF"/>
    <w:rsid w:val="005809BC"/>
    <w:rsid w:val="00580FE1"/>
    <w:rsid w:val="005810A2"/>
    <w:rsid w:val="00582E21"/>
    <w:rsid w:val="005838ED"/>
    <w:rsid w:val="00583F1D"/>
    <w:rsid w:val="00584B44"/>
    <w:rsid w:val="00587007"/>
    <w:rsid w:val="005870F5"/>
    <w:rsid w:val="00587F9A"/>
    <w:rsid w:val="00592337"/>
    <w:rsid w:val="00593B04"/>
    <w:rsid w:val="0059405B"/>
    <w:rsid w:val="005947A1"/>
    <w:rsid w:val="00595E5B"/>
    <w:rsid w:val="005969EB"/>
    <w:rsid w:val="00597DA5"/>
    <w:rsid w:val="005A0327"/>
    <w:rsid w:val="005A0F96"/>
    <w:rsid w:val="005A1B0C"/>
    <w:rsid w:val="005A2252"/>
    <w:rsid w:val="005A31B4"/>
    <w:rsid w:val="005A391D"/>
    <w:rsid w:val="005A6C94"/>
    <w:rsid w:val="005A7710"/>
    <w:rsid w:val="005B03A3"/>
    <w:rsid w:val="005B04E2"/>
    <w:rsid w:val="005B0B36"/>
    <w:rsid w:val="005B0E37"/>
    <w:rsid w:val="005B168A"/>
    <w:rsid w:val="005B20FA"/>
    <w:rsid w:val="005B385D"/>
    <w:rsid w:val="005B3EA7"/>
    <w:rsid w:val="005C1812"/>
    <w:rsid w:val="005C37C8"/>
    <w:rsid w:val="005C395A"/>
    <w:rsid w:val="005C4366"/>
    <w:rsid w:val="005C57DF"/>
    <w:rsid w:val="005C7158"/>
    <w:rsid w:val="005D04D2"/>
    <w:rsid w:val="005D05CA"/>
    <w:rsid w:val="005D07C3"/>
    <w:rsid w:val="005D32E7"/>
    <w:rsid w:val="005D3D4F"/>
    <w:rsid w:val="005D4BCF"/>
    <w:rsid w:val="005D4FC4"/>
    <w:rsid w:val="005D709A"/>
    <w:rsid w:val="005E056E"/>
    <w:rsid w:val="005E1544"/>
    <w:rsid w:val="005E1B0B"/>
    <w:rsid w:val="005E1CE5"/>
    <w:rsid w:val="005E2141"/>
    <w:rsid w:val="005E5E1A"/>
    <w:rsid w:val="005E6BB3"/>
    <w:rsid w:val="005F0279"/>
    <w:rsid w:val="005F07D4"/>
    <w:rsid w:val="005F0B94"/>
    <w:rsid w:val="005F1B9B"/>
    <w:rsid w:val="005F43C8"/>
    <w:rsid w:val="005F46F2"/>
    <w:rsid w:val="005F56FA"/>
    <w:rsid w:val="005F59DA"/>
    <w:rsid w:val="005F5EB2"/>
    <w:rsid w:val="005F5FF1"/>
    <w:rsid w:val="005F750E"/>
    <w:rsid w:val="00601119"/>
    <w:rsid w:val="0060192F"/>
    <w:rsid w:val="0060213E"/>
    <w:rsid w:val="00602C3D"/>
    <w:rsid w:val="00602E54"/>
    <w:rsid w:val="00603020"/>
    <w:rsid w:val="006032A6"/>
    <w:rsid w:val="006043AC"/>
    <w:rsid w:val="00604826"/>
    <w:rsid w:val="006063B1"/>
    <w:rsid w:val="00610B5A"/>
    <w:rsid w:val="00611797"/>
    <w:rsid w:val="006120DB"/>
    <w:rsid w:val="00613097"/>
    <w:rsid w:val="006137BC"/>
    <w:rsid w:val="00614EED"/>
    <w:rsid w:val="00615789"/>
    <w:rsid w:val="00615838"/>
    <w:rsid w:val="00616C2D"/>
    <w:rsid w:val="006210E8"/>
    <w:rsid w:val="00621D25"/>
    <w:rsid w:val="00622C72"/>
    <w:rsid w:val="00623010"/>
    <w:rsid w:val="00623BD1"/>
    <w:rsid w:val="00625DA0"/>
    <w:rsid w:val="006272EE"/>
    <w:rsid w:val="0062735D"/>
    <w:rsid w:val="0062783A"/>
    <w:rsid w:val="00627ABA"/>
    <w:rsid w:val="00630506"/>
    <w:rsid w:val="00630C3E"/>
    <w:rsid w:val="00631FCE"/>
    <w:rsid w:val="006333B1"/>
    <w:rsid w:val="00633B6C"/>
    <w:rsid w:val="00633C9F"/>
    <w:rsid w:val="0063448D"/>
    <w:rsid w:val="00634CB2"/>
    <w:rsid w:val="00637125"/>
    <w:rsid w:val="00641204"/>
    <w:rsid w:val="00641CF1"/>
    <w:rsid w:val="0064301F"/>
    <w:rsid w:val="006437DE"/>
    <w:rsid w:val="00643CE8"/>
    <w:rsid w:val="00644EDA"/>
    <w:rsid w:val="006452BF"/>
    <w:rsid w:val="006457DB"/>
    <w:rsid w:val="006460FB"/>
    <w:rsid w:val="006517E4"/>
    <w:rsid w:val="006518AC"/>
    <w:rsid w:val="006525ED"/>
    <w:rsid w:val="00653BFB"/>
    <w:rsid w:val="00654023"/>
    <w:rsid w:val="006542A9"/>
    <w:rsid w:val="00657E90"/>
    <w:rsid w:val="00657F29"/>
    <w:rsid w:val="00660BC1"/>
    <w:rsid w:val="0066264C"/>
    <w:rsid w:val="00664319"/>
    <w:rsid w:val="00664417"/>
    <w:rsid w:val="00664670"/>
    <w:rsid w:val="006648D1"/>
    <w:rsid w:val="00664E16"/>
    <w:rsid w:val="006650B4"/>
    <w:rsid w:val="006659DA"/>
    <w:rsid w:val="00665D09"/>
    <w:rsid w:val="00666733"/>
    <w:rsid w:val="0067039A"/>
    <w:rsid w:val="006715EF"/>
    <w:rsid w:val="00671914"/>
    <w:rsid w:val="00671BCC"/>
    <w:rsid w:val="00671D78"/>
    <w:rsid w:val="0067328C"/>
    <w:rsid w:val="00673B4C"/>
    <w:rsid w:val="00673E6A"/>
    <w:rsid w:val="006744DE"/>
    <w:rsid w:val="006744EC"/>
    <w:rsid w:val="00674527"/>
    <w:rsid w:val="00674979"/>
    <w:rsid w:val="00674EB0"/>
    <w:rsid w:val="006772E8"/>
    <w:rsid w:val="006810C1"/>
    <w:rsid w:val="00681DCC"/>
    <w:rsid w:val="00682608"/>
    <w:rsid w:val="0068368F"/>
    <w:rsid w:val="00683F02"/>
    <w:rsid w:val="00684FA6"/>
    <w:rsid w:val="006879DA"/>
    <w:rsid w:val="006906E8"/>
    <w:rsid w:val="00691C54"/>
    <w:rsid w:val="00693650"/>
    <w:rsid w:val="00693EE6"/>
    <w:rsid w:val="00695866"/>
    <w:rsid w:val="00696E8B"/>
    <w:rsid w:val="006A0299"/>
    <w:rsid w:val="006A089F"/>
    <w:rsid w:val="006A1283"/>
    <w:rsid w:val="006A4946"/>
    <w:rsid w:val="006A4AE0"/>
    <w:rsid w:val="006A5017"/>
    <w:rsid w:val="006A55D1"/>
    <w:rsid w:val="006B0125"/>
    <w:rsid w:val="006B03BA"/>
    <w:rsid w:val="006B11FF"/>
    <w:rsid w:val="006B2EA7"/>
    <w:rsid w:val="006B60A7"/>
    <w:rsid w:val="006C1350"/>
    <w:rsid w:val="006C31BA"/>
    <w:rsid w:val="006C3831"/>
    <w:rsid w:val="006C48F9"/>
    <w:rsid w:val="006C4C36"/>
    <w:rsid w:val="006C540E"/>
    <w:rsid w:val="006C64A0"/>
    <w:rsid w:val="006C7341"/>
    <w:rsid w:val="006C7755"/>
    <w:rsid w:val="006D1547"/>
    <w:rsid w:val="006D183B"/>
    <w:rsid w:val="006D24BA"/>
    <w:rsid w:val="006D3804"/>
    <w:rsid w:val="006D6522"/>
    <w:rsid w:val="006D6DD3"/>
    <w:rsid w:val="006D79AB"/>
    <w:rsid w:val="006E0F15"/>
    <w:rsid w:val="006E149C"/>
    <w:rsid w:val="006E1553"/>
    <w:rsid w:val="006E1ADE"/>
    <w:rsid w:val="006E3DE8"/>
    <w:rsid w:val="006E3FFB"/>
    <w:rsid w:val="006E48BB"/>
    <w:rsid w:val="006E6245"/>
    <w:rsid w:val="006E764A"/>
    <w:rsid w:val="006F0456"/>
    <w:rsid w:val="006F09A7"/>
    <w:rsid w:val="006F12E4"/>
    <w:rsid w:val="006F1B98"/>
    <w:rsid w:val="006F2EA6"/>
    <w:rsid w:val="006F5365"/>
    <w:rsid w:val="006F5EC6"/>
    <w:rsid w:val="006F6190"/>
    <w:rsid w:val="006F6AE4"/>
    <w:rsid w:val="006F710C"/>
    <w:rsid w:val="0070006E"/>
    <w:rsid w:val="00700BAC"/>
    <w:rsid w:val="00700C7B"/>
    <w:rsid w:val="0070163D"/>
    <w:rsid w:val="0070191E"/>
    <w:rsid w:val="007049D8"/>
    <w:rsid w:val="007063F6"/>
    <w:rsid w:val="0070703D"/>
    <w:rsid w:val="007070AE"/>
    <w:rsid w:val="007071B0"/>
    <w:rsid w:val="007079B7"/>
    <w:rsid w:val="007113A0"/>
    <w:rsid w:val="0071298A"/>
    <w:rsid w:val="00712C0D"/>
    <w:rsid w:val="00712E42"/>
    <w:rsid w:val="00713176"/>
    <w:rsid w:val="0071741E"/>
    <w:rsid w:val="00720AE1"/>
    <w:rsid w:val="007219BC"/>
    <w:rsid w:val="0072236E"/>
    <w:rsid w:val="00724920"/>
    <w:rsid w:val="007264E1"/>
    <w:rsid w:val="00734AB4"/>
    <w:rsid w:val="0073590A"/>
    <w:rsid w:val="00736659"/>
    <w:rsid w:val="007369D6"/>
    <w:rsid w:val="00736A16"/>
    <w:rsid w:val="0074138E"/>
    <w:rsid w:val="00744E3E"/>
    <w:rsid w:val="007460D0"/>
    <w:rsid w:val="00751630"/>
    <w:rsid w:val="00751922"/>
    <w:rsid w:val="00751AEC"/>
    <w:rsid w:val="0075219D"/>
    <w:rsid w:val="00752477"/>
    <w:rsid w:val="00752660"/>
    <w:rsid w:val="0075417D"/>
    <w:rsid w:val="007541DD"/>
    <w:rsid w:val="00754DBD"/>
    <w:rsid w:val="00757DCC"/>
    <w:rsid w:val="007614AF"/>
    <w:rsid w:val="00761D1E"/>
    <w:rsid w:val="00762AEC"/>
    <w:rsid w:val="00763178"/>
    <w:rsid w:val="007641E6"/>
    <w:rsid w:val="007645A0"/>
    <w:rsid w:val="0076499B"/>
    <w:rsid w:val="00764E86"/>
    <w:rsid w:val="007658B1"/>
    <w:rsid w:val="00766490"/>
    <w:rsid w:val="007666DA"/>
    <w:rsid w:val="00772CB4"/>
    <w:rsid w:val="0077350A"/>
    <w:rsid w:val="00774189"/>
    <w:rsid w:val="007742E3"/>
    <w:rsid w:val="0077530B"/>
    <w:rsid w:val="00776218"/>
    <w:rsid w:val="007767BD"/>
    <w:rsid w:val="007767ED"/>
    <w:rsid w:val="00777111"/>
    <w:rsid w:val="00777A1C"/>
    <w:rsid w:val="00781EC9"/>
    <w:rsid w:val="007821BD"/>
    <w:rsid w:val="007825B6"/>
    <w:rsid w:val="00784B34"/>
    <w:rsid w:val="007855E1"/>
    <w:rsid w:val="0078648F"/>
    <w:rsid w:val="00786731"/>
    <w:rsid w:val="00786DEF"/>
    <w:rsid w:val="00786E31"/>
    <w:rsid w:val="00787285"/>
    <w:rsid w:val="0078739E"/>
    <w:rsid w:val="00787573"/>
    <w:rsid w:val="007902EE"/>
    <w:rsid w:val="00790FFE"/>
    <w:rsid w:val="007922D5"/>
    <w:rsid w:val="00792C7C"/>
    <w:rsid w:val="007941A6"/>
    <w:rsid w:val="0079469A"/>
    <w:rsid w:val="0079495B"/>
    <w:rsid w:val="00794CD1"/>
    <w:rsid w:val="0079746E"/>
    <w:rsid w:val="007A0742"/>
    <w:rsid w:val="007A07AC"/>
    <w:rsid w:val="007A1228"/>
    <w:rsid w:val="007A240E"/>
    <w:rsid w:val="007A372C"/>
    <w:rsid w:val="007A4F80"/>
    <w:rsid w:val="007A67F4"/>
    <w:rsid w:val="007A7EBB"/>
    <w:rsid w:val="007B100F"/>
    <w:rsid w:val="007B292C"/>
    <w:rsid w:val="007B3457"/>
    <w:rsid w:val="007B351C"/>
    <w:rsid w:val="007B5791"/>
    <w:rsid w:val="007B5905"/>
    <w:rsid w:val="007B7807"/>
    <w:rsid w:val="007C0410"/>
    <w:rsid w:val="007C08FF"/>
    <w:rsid w:val="007C1D6F"/>
    <w:rsid w:val="007C2F84"/>
    <w:rsid w:val="007C3AAE"/>
    <w:rsid w:val="007C4F06"/>
    <w:rsid w:val="007C50D2"/>
    <w:rsid w:val="007C6098"/>
    <w:rsid w:val="007D10DA"/>
    <w:rsid w:val="007D1252"/>
    <w:rsid w:val="007D14DE"/>
    <w:rsid w:val="007D1B91"/>
    <w:rsid w:val="007D1C39"/>
    <w:rsid w:val="007D23AB"/>
    <w:rsid w:val="007D2517"/>
    <w:rsid w:val="007D297D"/>
    <w:rsid w:val="007D3C78"/>
    <w:rsid w:val="007D7C88"/>
    <w:rsid w:val="007E2DB9"/>
    <w:rsid w:val="007E457F"/>
    <w:rsid w:val="007E51C7"/>
    <w:rsid w:val="007E66C4"/>
    <w:rsid w:val="007E7624"/>
    <w:rsid w:val="007F040B"/>
    <w:rsid w:val="007F04B4"/>
    <w:rsid w:val="007F23C6"/>
    <w:rsid w:val="007F3D21"/>
    <w:rsid w:val="007F404B"/>
    <w:rsid w:val="007F4610"/>
    <w:rsid w:val="007F46C3"/>
    <w:rsid w:val="007F63DA"/>
    <w:rsid w:val="00801BE5"/>
    <w:rsid w:val="00801E73"/>
    <w:rsid w:val="008028B0"/>
    <w:rsid w:val="00805862"/>
    <w:rsid w:val="0080719D"/>
    <w:rsid w:val="008071BF"/>
    <w:rsid w:val="0081097B"/>
    <w:rsid w:val="00813319"/>
    <w:rsid w:val="00822539"/>
    <w:rsid w:val="00823BD2"/>
    <w:rsid w:val="00823F09"/>
    <w:rsid w:val="008249D9"/>
    <w:rsid w:val="00824F4D"/>
    <w:rsid w:val="00826365"/>
    <w:rsid w:val="008267BB"/>
    <w:rsid w:val="008272C0"/>
    <w:rsid w:val="0082761B"/>
    <w:rsid w:val="00827BFF"/>
    <w:rsid w:val="00831384"/>
    <w:rsid w:val="00833277"/>
    <w:rsid w:val="008332A4"/>
    <w:rsid w:val="00835173"/>
    <w:rsid w:val="00836242"/>
    <w:rsid w:val="00837588"/>
    <w:rsid w:val="00840919"/>
    <w:rsid w:val="00841A4E"/>
    <w:rsid w:val="008425DE"/>
    <w:rsid w:val="00843FDE"/>
    <w:rsid w:val="0084509F"/>
    <w:rsid w:val="00846924"/>
    <w:rsid w:val="00850606"/>
    <w:rsid w:val="008527ED"/>
    <w:rsid w:val="00852FC7"/>
    <w:rsid w:val="008532CB"/>
    <w:rsid w:val="00855EAA"/>
    <w:rsid w:val="00856813"/>
    <w:rsid w:val="008575B6"/>
    <w:rsid w:val="008579F5"/>
    <w:rsid w:val="00862630"/>
    <w:rsid w:val="00863A6D"/>
    <w:rsid w:val="0086465E"/>
    <w:rsid w:val="00864ADD"/>
    <w:rsid w:val="00864D25"/>
    <w:rsid w:val="00864D3C"/>
    <w:rsid w:val="00864FEE"/>
    <w:rsid w:val="00867A9E"/>
    <w:rsid w:val="008704AD"/>
    <w:rsid w:val="008706CF"/>
    <w:rsid w:val="00870B4E"/>
    <w:rsid w:val="00870BF3"/>
    <w:rsid w:val="00871475"/>
    <w:rsid w:val="008734D8"/>
    <w:rsid w:val="008739B7"/>
    <w:rsid w:val="008751B5"/>
    <w:rsid w:val="00875625"/>
    <w:rsid w:val="00880B1F"/>
    <w:rsid w:val="008824C6"/>
    <w:rsid w:val="00882938"/>
    <w:rsid w:val="008836BD"/>
    <w:rsid w:val="00885221"/>
    <w:rsid w:val="00885EB7"/>
    <w:rsid w:val="00885F54"/>
    <w:rsid w:val="008909F5"/>
    <w:rsid w:val="008913C8"/>
    <w:rsid w:val="00891507"/>
    <w:rsid w:val="008919A6"/>
    <w:rsid w:val="00894366"/>
    <w:rsid w:val="0089678A"/>
    <w:rsid w:val="008973C5"/>
    <w:rsid w:val="008A1C8D"/>
    <w:rsid w:val="008A23AA"/>
    <w:rsid w:val="008A264E"/>
    <w:rsid w:val="008A298A"/>
    <w:rsid w:val="008A6C1F"/>
    <w:rsid w:val="008A6E3A"/>
    <w:rsid w:val="008A6F84"/>
    <w:rsid w:val="008A73CF"/>
    <w:rsid w:val="008A76EA"/>
    <w:rsid w:val="008B1216"/>
    <w:rsid w:val="008B19FF"/>
    <w:rsid w:val="008B24A3"/>
    <w:rsid w:val="008B3A6D"/>
    <w:rsid w:val="008B3D75"/>
    <w:rsid w:val="008B558C"/>
    <w:rsid w:val="008B6DDF"/>
    <w:rsid w:val="008B6E00"/>
    <w:rsid w:val="008B724D"/>
    <w:rsid w:val="008B752F"/>
    <w:rsid w:val="008C016C"/>
    <w:rsid w:val="008C0B4E"/>
    <w:rsid w:val="008C0C3B"/>
    <w:rsid w:val="008C1FA7"/>
    <w:rsid w:val="008C2874"/>
    <w:rsid w:val="008C4D65"/>
    <w:rsid w:val="008C516E"/>
    <w:rsid w:val="008C51F2"/>
    <w:rsid w:val="008C6251"/>
    <w:rsid w:val="008C63A7"/>
    <w:rsid w:val="008C650D"/>
    <w:rsid w:val="008C6F0C"/>
    <w:rsid w:val="008D0DC4"/>
    <w:rsid w:val="008D48E4"/>
    <w:rsid w:val="008D5F9B"/>
    <w:rsid w:val="008D5FB2"/>
    <w:rsid w:val="008D6D80"/>
    <w:rsid w:val="008E1A44"/>
    <w:rsid w:val="008E2AC4"/>
    <w:rsid w:val="008E2B01"/>
    <w:rsid w:val="008E2CC5"/>
    <w:rsid w:val="008E4FAE"/>
    <w:rsid w:val="008E54AE"/>
    <w:rsid w:val="008E7F0A"/>
    <w:rsid w:val="008F07B1"/>
    <w:rsid w:val="008F1191"/>
    <w:rsid w:val="008F36ED"/>
    <w:rsid w:val="008F3E02"/>
    <w:rsid w:val="008F443D"/>
    <w:rsid w:val="008F6AC8"/>
    <w:rsid w:val="008F6BA2"/>
    <w:rsid w:val="008F755C"/>
    <w:rsid w:val="008F7BF1"/>
    <w:rsid w:val="0090093C"/>
    <w:rsid w:val="00902721"/>
    <w:rsid w:val="00902F20"/>
    <w:rsid w:val="009043D4"/>
    <w:rsid w:val="0090442F"/>
    <w:rsid w:val="00905584"/>
    <w:rsid w:val="009056EC"/>
    <w:rsid w:val="00906E09"/>
    <w:rsid w:val="00907063"/>
    <w:rsid w:val="0091172C"/>
    <w:rsid w:val="00913759"/>
    <w:rsid w:val="00913DC7"/>
    <w:rsid w:val="00914509"/>
    <w:rsid w:val="00915955"/>
    <w:rsid w:val="00916FDC"/>
    <w:rsid w:val="009229EB"/>
    <w:rsid w:val="00922C0B"/>
    <w:rsid w:val="00923550"/>
    <w:rsid w:val="009237F1"/>
    <w:rsid w:val="00924324"/>
    <w:rsid w:val="009246F1"/>
    <w:rsid w:val="00924A73"/>
    <w:rsid w:val="0092559B"/>
    <w:rsid w:val="00927206"/>
    <w:rsid w:val="00927D72"/>
    <w:rsid w:val="00931327"/>
    <w:rsid w:val="009317A2"/>
    <w:rsid w:val="00931C30"/>
    <w:rsid w:val="00932603"/>
    <w:rsid w:val="00932BF1"/>
    <w:rsid w:val="00933D19"/>
    <w:rsid w:val="009350D4"/>
    <w:rsid w:val="00935668"/>
    <w:rsid w:val="009360BE"/>
    <w:rsid w:val="00940531"/>
    <w:rsid w:val="00940AD2"/>
    <w:rsid w:val="00941DF1"/>
    <w:rsid w:val="00942A8B"/>
    <w:rsid w:val="00944379"/>
    <w:rsid w:val="00944DE5"/>
    <w:rsid w:val="00945AFD"/>
    <w:rsid w:val="00945F89"/>
    <w:rsid w:val="00950B07"/>
    <w:rsid w:val="00950E4A"/>
    <w:rsid w:val="0095407F"/>
    <w:rsid w:val="009548DC"/>
    <w:rsid w:val="00954B44"/>
    <w:rsid w:val="0096069B"/>
    <w:rsid w:val="0096071B"/>
    <w:rsid w:val="009619C6"/>
    <w:rsid w:val="00962AD7"/>
    <w:rsid w:val="00962DB1"/>
    <w:rsid w:val="00963418"/>
    <w:rsid w:val="0096390E"/>
    <w:rsid w:val="009643A5"/>
    <w:rsid w:val="0096473A"/>
    <w:rsid w:val="00965982"/>
    <w:rsid w:val="00966067"/>
    <w:rsid w:val="00966588"/>
    <w:rsid w:val="009668EC"/>
    <w:rsid w:val="00970C6C"/>
    <w:rsid w:val="0097394E"/>
    <w:rsid w:val="009743F4"/>
    <w:rsid w:val="009755D6"/>
    <w:rsid w:val="0097688A"/>
    <w:rsid w:val="00976B5D"/>
    <w:rsid w:val="00976C7A"/>
    <w:rsid w:val="0097725D"/>
    <w:rsid w:val="009776A0"/>
    <w:rsid w:val="00977AB5"/>
    <w:rsid w:val="00981ECB"/>
    <w:rsid w:val="009836AC"/>
    <w:rsid w:val="00983D17"/>
    <w:rsid w:val="00984329"/>
    <w:rsid w:val="009845E7"/>
    <w:rsid w:val="009845F1"/>
    <w:rsid w:val="00986624"/>
    <w:rsid w:val="00990EC7"/>
    <w:rsid w:val="00991708"/>
    <w:rsid w:val="0099232D"/>
    <w:rsid w:val="00992F07"/>
    <w:rsid w:val="00992F4D"/>
    <w:rsid w:val="00993B46"/>
    <w:rsid w:val="00994EDD"/>
    <w:rsid w:val="009951EF"/>
    <w:rsid w:val="00996783"/>
    <w:rsid w:val="009968BD"/>
    <w:rsid w:val="00996C1A"/>
    <w:rsid w:val="009A1CCE"/>
    <w:rsid w:val="009A38C1"/>
    <w:rsid w:val="009A3AE7"/>
    <w:rsid w:val="009A4B5D"/>
    <w:rsid w:val="009A5317"/>
    <w:rsid w:val="009B15C2"/>
    <w:rsid w:val="009B259F"/>
    <w:rsid w:val="009B3538"/>
    <w:rsid w:val="009B3915"/>
    <w:rsid w:val="009B3F44"/>
    <w:rsid w:val="009B5683"/>
    <w:rsid w:val="009B76AE"/>
    <w:rsid w:val="009B7AF9"/>
    <w:rsid w:val="009C057D"/>
    <w:rsid w:val="009C0A4C"/>
    <w:rsid w:val="009C155C"/>
    <w:rsid w:val="009C19EE"/>
    <w:rsid w:val="009C3162"/>
    <w:rsid w:val="009C4E9F"/>
    <w:rsid w:val="009C56C2"/>
    <w:rsid w:val="009C6513"/>
    <w:rsid w:val="009C6C86"/>
    <w:rsid w:val="009C7BAF"/>
    <w:rsid w:val="009D0D81"/>
    <w:rsid w:val="009D105D"/>
    <w:rsid w:val="009D1789"/>
    <w:rsid w:val="009D18CE"/>
    <w:rsid w:val="009D1FCD"/>
    <w:rsid w:val="009D28F5"/>
    <w:rsid w:val="009D4633"/>
    <w:rsid w:val="009D5116"/>
    <w:rsid w:val="009D59B3"/>
    <w:rsid w:val="009D5F7B"/>
    <w:rsid w:val="009D73C7"/>
    <w:rsid w:val="009E0B65"/>
    <w:rsid w:val="009E12F6"/>
    <w:rsid w:val="009E44DA"/>
    <w:rsid w:val="009E4F3F"/>
    <w:rsid w:val="009E55D2"/>
    <w:rsid w:val="009E57B9"/>
    <w:rsid w:val="009E6DFF"/>
    <w:rsid w:val="009F2411"/>
    <w:rsid w:val="009F4A31"/>
    <w:rsid w:val="009F5DBC"/>
    <w:rsid w:val="009F6321"/>
    <w:rsid w:val="009F6733"/>
    <w:rsid w:val="009F6765"/>
    <w:rsid w:val="009F69D3"/>
    <w:rsid w:val="009F7203"/>
    <w:rsid w:val="00A01E5E"/>
    <w:rsid w:val="00A032A6"/>
    <w:rsid w:val="00A03CBC"/>
    <w:rsid w:val="00A0526B"/>
    <w:rsid w:val="00A057C4"/>
    <w:rsid w:val="00A129D4"/>
    <w:rsid w:val="00A12D55"/>
    <w:rsid w:val="00A15899"/>
    <w:rsid w:val="00A159BC"/>
    <w:rsid w:val="00A15A33"/>
    <w:rsid w:val="00A16334"/>
    <w:rsid w:val="00A16487"/>
    <w:rsid w:val="00A169FC"/>
    <w:rsid w:val="00A22B4C"/>
    <w:rsid w:val="00A24151"/>
    <w:rsid w:val="00A24B20"/>
    <w:rsid w:val="00A257D0"/>
    <w:rsid w:val="00A26705"/>
    <w:rsid w:val="00A31AB4"/>
    <w:rsid w:val="00A3239C"/>
    <w:rsid w:val="00A32C04"/>
    <w:rsid w:val="00A330C5"/>
    <w:rsid w:val="00A34A16"/>
    <w:rsid w:val="00A34B10"/>
    <w:rsid w:val="00A358B0"/>
    <w:rsid w:val="00A41224"/>
    <w:rsid w:val="00A41991"/>
    <w:rsid w:val="00A41B62"/>
    <w:rsid w:val="00A41EC1"/>
    <w:rsid w:val="00A42A28"/>
    <w:rsid w:val="00A43B87"/>
    <w:rsid w:val="00A4490D"/>
    <w:rsid w:val="00A44AAE"/>
    <w:rsid w:val="00A450FD"/>
    <w:rsid w:val="00A451D3"/>
    <w:rsid w:val="00A45EE6"/>
    <w:rsid w:val="00A463CC"/>
    <w:rsid w:val="00A4674B"/>
    <w:rsid w:val="00A47514"/>
    <w:rsid w:val="00A506F3"/>
    <w:rsid w:val="00A509F7"/>
    <w:rsid w:val="00A520BC"/>
    <w:rsid w:val="00A52A52"/>
    <w:rsid w:val="00A53411"/>
    <w:rsid w:val="00A55261"/>
    <w:rsid w:val="00A55F0C"/>
    <w:rsid w:val="00A56075"/>
    <w:rsid w:val="00A56303"/>
    <w:rsid w:val="00A573DB"/>
    <w:rsid w:val="00A578A8"/>
    <w:rsid w:val="00A60D02"/>
    <w:rsid w:val="00A61529"/>
    <w:rsid w:val="00A61762"/>
    <w:rsid w:val="00A62555"/>
    <w:rsid w:val="00A633F1"/>
    <w:rsid w:val="00A63A87"/>
    <w:rsid w:val="00A63AA6"/>
    <w:rsid w:val="00A64FA2"/>
    <w:rsid w:val="00A65ED0"/>
    <w:rsid w:val="00A67A64"/>
    <w:rsid w:val="00A711F9"/>
    <w:rsid w:val="00A72940"/>
    <w:rsid w:val="00A72D41"/>
    <w:rsid w:val="00A73A32"/>
    <w:rsid w:val="00A753F6"/>
    <w:rsid w:val="00A766E7"/>
    <w:rsid w:val="00A80E92"/>
    <w:rsid w:val="00A813DE"/>
    <w:rsid w:val="00A836EC"/>
    <w:rsid w:val="00A839AA"/>
    <w:rsid w:val="00A866B4"/>
    <w:rsid w:val="00A87B49"/>
    <w:rsid w:val="00A87B74"/>
    <w:rsid w:val="00A90216"/>
    <w:rsid w:val="00A913FB"/>
    <w:rsid w:val="00A92F53"/>
    <w:rsid w:val="00A946D5"/>
    <w:rsid w:val="00A9483E"/>
    <w:rsid w:val="00A94F3F"/>
    <w:rsid w:val="00A9523F"/>
    <w:rsid w:val="00A95A9E"/>
    <w:rsid w:val="00A961FC"/>
    <w:rsid w:val="00A97163"/>
    <w:rsid w:val="00AA2527"/>
    <w:rsid w:val="00AA3547"/>
    <w:rsid w:val="00AA47B3"/>
    <w:rsid w:val="00AA5EB2"/>
    <w:rsid w:val="00AB0A3A"/>
    <w:rsid w:val="00AB2B2D"/>
    <w:rsid w:val="00AB3D09"/>
    <w:rsid w:val="00AC0F8A"/>
    <w:rsid w:val="00AC21FC"/>
    <w:rsid w:val="00AC3F02"/>
    <w:rsid w:val="00AC6325"/>
    <w:rsid w:val="00AC6E25"/>
    <w:rsid w:val="00AD21AF"/>
    <w:rsid w:val="00AD22D9"/>
    <w:rsid w:val="00AD2ACF"/>
    <w:rsid w:val="00AD3079"/>
    <w:rsid w:val="00AD4432"/>
    <w:rsid w:val="00AD4DC5"/>
    <w:rsid w:val="00AD5C31"/>
    <w:rsid w:val="00AD5CDF"/>
    <w:rsid w:val="00AD5EF0"/>
    <w:rsid w:val="00AD5F16"/>
    <w:rsid w:val="00AD6042"/>
    <w:rsid w:val="00AD694C"/>
    <w:rsid w:val="00AD6B34"/>
    <w:rsid w:val="00AD7CA5"/>
    <w:rsid w:val="00AE47A6"/>
    <w:rsid w:val="00AE5C5B"/>
    <w:rsid w:val="00AE5EA3"/>
    <w:rsid w:val="00AF2849"/>
    <w:rsid w:val="00AF31D4"/>
    <w:rsid w:val="00AF3D89"/>
    <w:rsid w:val="00AF477B"/>
    <w:rsid w:val="00AF67B3"/>
    <w:rsid w:val="00AF689F"/>
    <w:rsid w:val="00AF71C1"/>
    <w:rsid w:val="00B00255"/>
    <w:rsid w:val="00B019C4"/>
    <w:rsid w:val="00B01C0C"/>
    <w:rsid w:val="00B02275"/>
    <w:rsid w:val="00B048D9"/>
    <w:rsid w:val="00B04C06"/>
    <w:rsid w:val="00B0500C"/>
    <w:rsid w:val="00B053A1"/>
    <w:rsid w:val="00B0651C"/>
    <w:rsid w:val="00B076F9"/>
    <w:rsid w:val="00B100AD"/>
    <w:rsid w:val="00B1011F"/>
    <w:rsid w:val="00B105F6"/>
    <w:rsid w:val="00B11F4C"/>
    <w:rsid w:val="00B12F66"/>
    <w:rsid w:val="00B13F69"/>
    <w:rsid w:val="00B1577E"/>
    <w:rsid w:val="00B158EF"/>
    <w:rsid w:val="00B15DCA"/>
    <w:rsid w:val="00B16415"/>
    <w:rsid w:val="00B215EC"/>
    <w:rsid w:val="00B21803"/>
    <w:rsid w:val="00B21D13"/>
    <w:rsid w:val="00B22B27"/>
    <w:rsid w:val="00B23BB1"/>
    <w:rsid w:val="00B246DF"/>
    <w:rsid w:val="00B27400"/>
    <w:rsid w:val="00B27F8A"/>
    <w:rsid w:val="00B307F6"/>
    <w:rsid w:val="00B30A2B"/>
    <w:rsid w:val="00B31F0B"/>
    <w:rsid w:val="00B32125"/>
    <w:rsid w:val="00B34934"/>
    <w:rsid w:val="00B351DE"/>
    <w:rsid w:val="00B35FAD"/>
    <w:rsid w:val="00B36953"/>
    <w:rsid w:val="00B37137"/>
    <w:rsid w:val="00B45A52"/>
    <w:rsid w:val="00B52284"/>
    <w:rsid w:val="00B563BB"/>
    <w:rsid w:val="00B603B9"/>
    <w:rsid w:val="00B60E99"/>
    <w:rsid w:val="00B6127C"/>
    <w:rsid w:val="00B6275C"/>
    <w:rsid w:val="00B63920"/>
    <w:rsid w:val="00B63A18"/>
    <w:rsid w:val="00B70BAD"/>
    <w:rsid w:val="00B718AF"/>
    <w:rsid w:val="00B7297D"/>
    <w:rsid w:val="00B7328C"/>
    <w:rsid w:val="00B73993"/>
    <w:rsid w:val="00B73C9A"/>
    <w:rsid w:val="00B74331"/>
    <w:rsid w:val="00B7479A"/>
    <w:rsid w:val="00B754F6"/>
    <w:rsid w:val="00B76998"/>
    <w:rsid w:val="00B76AA3"/>
    <w:rsid w:val="00B77878"/>
    <w:rsid w:val="00B806FB"/>
    <w:rsid w:val="00B80CAF"/>
    <w:rsid w:val="00B80E01"/>
    <w:rsid w:val="00B826CB"/>
    <w:rsid w:val="00B83B2B"/>
    <w:rsid w:val="00B83D83"/>
    <w:rsid w:val="00B85A1A"/>
    <w:rsid w:val="00B9125C"/>
    <w:rsid w:val="00B91BD6"/>
    <w:rsid w:val="00B92C3E"/>
    <w:rsid w:val="00B93888"/>
    <w:rsid w:val="00B949F3"/>
    <w:rsid w:val="00B94CD8"/>
    <w:rsid w:val="00B95554"/>
    <w:rsid w:val="00B9564F"/>
    <w:rsid w:val="00B967F4"/>
    <w:rsid w:val="00B96945"/>
    <w:rsid w:val="00B9788D"/>
    <w:rsid w:val="00BA0C16"/>
    <w:rsid w:val="00BA16A4"/>
    <w:rsid w:val="00BA1DC6"/>
    <w:rsid w:val="00BA1E69"/>
    <w:rsid w:val="00BA2113"/>
    <w:rsid w:val="00BA3327"/>
    <w:rsid w:val="00BA4EA9"/>
    <w:rsid w:val="00BA5403"/>
    <w:rsid w:val="00BA60EC"/>
    <w:rsid w:val="00BA64F4"/>
    <w:rsid w:val="00BB0E04"/>
    <w:rsid w:val="00BB150C"/>
    <w:rsid w:val="00BB1F2F"/>
    <w:rsid w:val="00BB1FE7"/>
    <w:rsid w:val="00BB2816"/>
    <w:rsid w:val="00BB525C"/>
    <w:rsid w:val="00BB6385"/>
    <w:rsid w:val="00BB65FB"/>
    <w:rsid w:val="00BC1141"/>
    <w:rsid w:val="00BC1B10"/>
    <w:rsid w:val="00BC23D4"/>
    <w:rsid w:val="00BC2C2B"/>
    <w:rsid w:val="00BC2CBA"/>
    <w:rsid w:val="00BC31F0"/>
    <w:rsid w:val="00BC4AB6"/>
    <w:rsid w:val="00BC4B26"/>
    <w:rsid w:val="00BC4FDC"/>
    <w:rsid w:val="00BC5F55"/>
    <w:rsid w:val="00BC6869"/>
    <w:rsid w:val="00BC7C77"/>
    <w:rsid w:val="00BD0708"/>
    <w:rsid w:val="00BD1848"/>
    <w:rsid w:val="00BD2046"/>
    <w:rsid w:val="00BD27E8"/>
    <w:rsid w:val="00BD2D1A"/>
    <w:rsid w:val="00BD5EFA"/>
    <w:rsid w:val="00BD6F02"/>
    <w:rsid w:val="00BD792D"/>
    <w:rsid w:val="00BE014E"/>
    <w:rsid w:val="00BE2868"/>
    <w:rsid w:val="00BE4691"/>
    <w:rsid w:val="00BE5065"/>
    <w:rsid w:val="00BE5414"/>
    <w:rsid w:val="00BE60DA"/>
    <w:rsid w:val="00BF1EE6"/>
    <w:rsid w:val="00BF2689"/>
    <w:rsid w:val="00BF2A6E"/>
    <w:rsid w:val="00BF3A1D"/>
    <w:rsid w:val="00BF5966"/>
    <w:rsid w:val="00BF59CE"/>
    <w:rsid w:val="00BF615B"/>
    <w:rsid w:val="00C01346"/>
    <w:rsid w:val="00C01448"/>
    <w:rsid w:val="00C02D2F"/>
    <w:rsid w:val="00C02DF4"/>
    <w:rsid w:val="00C06A0C"/>
    <w:rsid w:val="00C06FF8"/>
    <w:rsid w:val="00C10AD8"/>
    <w:rsid w:val="00C10E06"/>
    <w:rsid w:val="00C11C4C"/>
    <w:rsid w:val="00C125DC"/>
    <w:rsid w:val="00C12E6F"/>
    <w:rsid w:val="00C12F93"/>
    <w:rsid w:val="00C15335"/>
    <w:rsid w:val="00C20CF1"/>
    <w:rsid w:val="00C245C1"/>
    <w:rsid w:val="00C245E0"/>
    <w:rsid w:val="00C2601F"/>
    <w:rsid w:val="00C26376"/>
    <w:rsid w:val="00C269D9"/>
    <w:rsid w:val="00C26D11"/>
    <w:rsid w:val="00C279FE"/>
    <w:rsid w:val="00C27CB9"/>
    <w:rsid w:val="00C30319"/>
    <w:rsid w:val="00C30C4F"/>
    <w:rsid w:val="00C31092"/>
    <w:rsid w:val="00C31904"/>
    <w:rsid w:val="00C33E1D"/>
    <w:rsid w:val="00C34D3B"/>
    <w:rsid w:val="00C35214"/>
    <w:rsid w:val="00C36849"/>
    <w:rsid w:val="00C3687C"/>
    <w:rsid w:val="00C368EF"/>
    <w:rsid w:val="00C3713F"/>
    <w:rsid w:val="00C37433"/>
    <w:rsid w:val="00C4051B"/>
    <w:rsid w:val="00C407B2"/>
    <w:rsid w:val="00C40845"/>
    <w:rsid w:val="00C409B0"/>
    <w:rsid w:val="00C457C4"/>
    <w:rsid w:val="00C4645D"/>
    <w:rsid w:val="00C46635"/>
    <w:rsid w:val="00C46A7F"/>
    <w:rsid w:val="00C503AE"/>
    <w:rsid w:val="00C51274"/>
    <w:rsid w:val="00C525A0"/>
    <w:rsid w:val="00C572C4"/>
    <w:rsid w:val="00C57493"/>
    <w:rsid w:val="00C578DB"/>
    <w:rsid w:val="00C57A17"/>
    <w:rsid w:val="00C61F7F"/>
    <w:rsid w:val="00C64B70"/>
    <w:rsid w:val="00C66185"/>
    <w:rsid w:val="00C661D2"/>
    <w:rsid w:val="00C700C1"/>
    <w:rsid w:val="00C71584"/>
    <w:rsid w:val="00C71BB7"/>
    <w:rsid w:val="00C728A5"/>
    <w:rsid w:val="00C738C7"/>
    <w:rsid w:val="00C77822"/>
    <w:rsid w:val="00C77A62"/>
    <w:rsid w:val="00C801CE"/>
    <w:rsid w:val="00C81189"/>
    <w:rsid w:val="00C82AF8"/>
    <w:rsid w:val="00C83426"/>
    <w:rsid w:val="00C845EF"/>
    <w:rsid w:val="00C87400"/>
    <w:rsid w:val="00C87481"/>
    <w:rsid w:val="00C9099F"/>
    <w:rsid w:val="00C91507"/>
    <w:rsid w:val="00C92320"/>
    <w:rsid w:val="00C9332B"/>
    <w:rsid w:val="00C94BDF"/>
    <w:rsid w:val="00C96248"/>
    <w:rsid w:val="00C9640E"/>
    <w:rsid w:val="00C9678E"/>
    <w:rsid w:val="00C9729F"/>
    <w:rsid w:val="00C972BD"/>
    <w:rsid w:val="00C97682"/>
    <w:rsid w:val="00CA2BF1"/>
    <w:rsid w:val="00CA2F98"/>
    <w:rsid w:val="00CA3A64"/>
    <w:rsid w:val="00CA3BCB"/>
    <w:rsid w:val="00CA4C1A"/>
    <w:rsid w:val="00CA695E"/>
    <w:rsid w:val="00CB0575"/>
    <w:rsid w:val="00CB05D7"/>
    <w:rsid w:val="00CB0F83"/>
    <w:rsid w:val="00CB24CC"/>
    <w:rsid w:val="00CB2F53"/>
    <w:rsid w:val="00CB5872"/>
    <w:rsid w:val="00CB64B3"/>
    <w:rsid w:val="00CB6DE7"/>
    <w:rsid w:val="00CC16E2"/>
    <w:rsid w:val="00CC184A"/>
    <w:rsid w:val="00CC23C7"/>
    <w:rsid w:val="00CC2735"/>
    <w:rsid w:val="00CC2F8F"/>
    <w:rsid w:val="00CC4944"/>
    <w:rsid w:val="00CC4BFA"/>
    <w:rsid w:val="00CC71E8"/>
    <w:rsid w:val="00CC723A"/>
    <w:rsid w:val="00CD1241"/>
    <w:rsid w:val="00CD5F39"/>
    <w:rsid w:val="00CD6B5F"/>
    <w:rsid w:val="00CE014A"/>
    <w:rsid w:val="00CE2607"/>
    <w:rsid w:val="00CE29FD"/>
    <w:rsid w:val="00CE312D"/>
    <w:rsid w:val="00CE38EB"/>
    <w:rsid w:val="00CE405A"/>
    <w:rsid w:val="00CE4D9F"/>
    <w:rsid w:val="00CE5B3C"/>
    <w:rsid w:val="00CE5CC7"/>
    <w:rsid w:val="00CE62AF"/>
    <w:rsid w:val="00CE6499"/>
    <w:rsid w:val="00CE79D5"/>
    <w:rsid w:val="00CF2D2D"/>
    <w:rsid w:val="00CF33FD"/>
    <w:rsid w:val="00CF35F6"/>
    <w:rsid w:val="00CF3C2D"/>
    <w:rsid w:val="00CF463F"/>
    <w:rsid w:val="00CF5B24"/>
    <w:rsid w:val="00CF5BA9"/>
    <w:rsid w:val="00CF6141"/>
    <w:rsid w:val="00CF67EB"/>
    <w:rsid w:val="00CF779F"/>
    <w:rsid w:val="00CF7D09"/>
    <w:rsid w:val="00CF7EF9"/>
    <w:rsid w:val="00D00F70"/>
    <w:rsid w:val="00D010F4"/>
    <w:rsid w:val="00D019F2"/>
    <w:rsid w:val="00D0491F"/>
    <w:rsid w:val="00D049C0"/>
    <w:rsid w:val="00D06088"/>
    <w:rsid w:val="00D06FD3"/>
    <w:rsid w:val="00D10E97"/>
    <w:rsid w:val="00D111BC"/>
    <w:rsid w:val="00D13BEF"/>
    <w:rsid w:val="00D13DC8"/>
    <w:rsid w:val="00D15548"/>
    <w:rsid w:val="00D159DA"/>
    <w:rsid w:val="00D159F1"/>
    <w:rsid w:val="00D15E92"/>
    <w:rsid w:val="00D17025"/>
    <w:rsid w:val="00D172B5"/>
    <w:rsid w:val="00D17419"/>
    <w:rsid w:val="00D178C9"/>
    <w:rsid w:val="00D20EF1"/>
    <w:rsid w:val="00D215BE"/>
    <w:rsid w:val="00D22426"/>
    <w:rsid w:val="00D22C51"/>
    <w:rsid w:val="00D233FC"/>
    <w:rsid w:val="00D23B6B"/>
    <w:rsid w:val="00D23D34"/>
    <w:rsid w:val="00D24305"/>
    <w:rsid w:val="00D25916"/>
    <w:rsid w:val="00D268AA"/>
    <w:rsid w:val="00D308E0"/>
    <w:rsid w:val="00D31EC2"/>
    <w:rsid w:val="00D32BEA"/>
    <w:rsid w:val="00D33D06"/>
    <w:rsid w:val="00D34BC5"/>
    <w:rsid w:val="00D3585C"/>
    <w:rsid w:val="00D3597C"/>
    <w:rsid w:val="00D35D54"/>
    <w:rsid w:val="00D40118"/>
    <w:rsid w:val="00D408CB"/>
    <w:rsid w:val="00D40D4E"/>
    <w:rsid w:val="00D41556"/>
    <w:rsid w:val="00D423B3"/>
    <w:rsid w:val="00D427DD"/>
    <w:rsid w:val="00D42E58"/>
    <w:rsid w:val="00D431E5"/>
    <w:rsid w:val="00D45E74"/>
    <w:rsid w:val="00D4712D"/>
    <w:rsid w:val="00D472F9"/>
    <w:rsid w:val="00D476E3"/>
    <w:rsid w:val="00D500A5"/>
    <w:rsid w:val="00D53E05"/>
    <w:rsid w:val="00D53E72"/>
    <w:rsid w:val="00D5439B"/>
    <w:rsid w:val="00D5555F"/>
    <w:rsid w:val="00D5592F"/>
    <w:rsid w:val="00D56159"/>
    <w:rsid w:val="00D565CE"/>
    <w:rsid w:val="00D61C5D"/>
    <w:rsid w:val="00D61D67"/>
    <w:rsid w:val="00D634C6"/>
    <w:rsid w:val="00D64507"/>
    <w:rsid w:val="00D6512C"/>
    <w:rsid w:val="00D6566A"/>
    <w:rsid w:val="00D66614"/>
    <w:rsid w:val="00D66953"/>
    <w:rsid w:val="00D67710"/>
    <w:rsid w:val="00D67C2A"/>
    <w:rsid w:val="00D70A88"/>
    <w:rsid w:val="00D72543"/>
    <w:rsid w:val="00D72A1A"/>
    <w:rsid w:val="00D72DBF"/>
    <w:rsid w:val="00D73740"/>
    <w:rsid w:val="00D77A99"/>
    <w:rsid w:val="00D80146"/>
    <w:rsid w:val="00D80811"/>
    <w:rsid w:val="00D81424"/>
    <w:rsid w:val="00D853E1"/>
    <w:rsid w:val="00D875F7"/>
    <w:rsid w:val="00D90AD4"/>
    <w:rsid w:val="00D91E57"/>
    <w:rsid w:val="00D95876"/>
    <w:rsid w:val="00D96ACB"/>
    <w:rsid w:val="00D973D8"/>
    <w:rsid w:val="00D97E4D"/>
    <w:rsid w:val="00DA09CD"/>
    <w:rsid w:val="00DA280C"/>
    <w:rsid w:val="00DA4582"/>
    <w:rsid w:val="00DA4DD2"/>
    <w:rsid w:val="00DA5B3B"/>
    <w:rsid w:val="00DA5FB3"/>
    <w:rsid w:val="00DA70A7"/>
    <w:rsid w:val="00DA7AEE"/>
    <w:rsid w:val="00DB214E"/>
    <w:rsid w:val="00DB3BF1"/>
    <w:rsid w:val="00DB3BF4"/>
    <w:rsid w:val="00DB59D6"/>
    <w:rsid w:val="00DB616A"/>
    <w:rsid w:val="00DC1513"/>
    <w:rsid w:val="00DC4822"/>
    <w:rsid w:val="00DC6C94"/>
    <w:rsid w:val="00DC7DF8"/>
    <w:rsid w:val="00DD0F89"/>
    <w:rsid w:val="00DD1A00"/>
    <w:rsid w:val="00DD287D"/>
    <w:rsid w:val="00DD2BDB"/>
    <w:rsid w:val="00DD2C30"/>
    <w:rsid w:val="00DD4192"/>
    <w:rsid w:val="00DD583E"/>
    <w:rsid w:val="00DD6E8F"/>
    <w:rsid w:val="00DD79AA"/>
    <w:rsid w:val="00DE2154"/>
    <w:rsid w:val="00DE23F5"/>
    <w:rsid w:val="00DE351A"/>
    <w:rsid w:val="00DE3948"/>
    <w:rsid w:val="00DE6139"/>
    <w:rsid w:val="00DF0BA3"/>
    <w:rsid w:val="00DF132F"/>
    <w:rsid w:val="00DF2DF3"/>
    <w:rsid w:val="00DF469C"/>
    <w:rsid w:val="00DF5D39"/>
    <w:rsid w:val="00DF66D4"/>
    <w:rsid w:val="00DF6D17"/>
    <w:rsid w:val="00DF79D1"/>
    <w:rsid w:val="00E00523"/>
    <w:rsid w:val="00E00E4E"/>
    <w:rsid w:val="00E0110A"/>
    <w:rsid w:val="00E022A3"/>
    <w:rsid w:val="00E02A26"/>
    <w:rsid w:val="00E03D62"/>
    <w:rsid w:val="00E045EE"/>
    <w:rsid w:val="00E0471A"/>
    <w:rsid w:val="00E04D0D"/>
    <w:rsid w:val="00E05D60"/>
    <w:rsid w:val="00E0601B"/>
    <w:rsid w:val="00E074D8"/>
    <w:rsid w:val="00E11510"/>
    <w:rsid w:val="00E1335D"/>
    <w:rsid w:val="00E13816"/>
    <w:rsid w:val="00E15E84"/>
    <w:rsid w:val="00E21380"/>
    <w:rsid w:val="00E21A65"/>
    <w:rsid w:val="00E21D6A"/>
    <w:rsid w:val="00E22A11"/>
    <w:rsid w:val="00E22E15"/>
    <w:rsid w:val="00E23AA7"/>
    <w:rsid w:val="00E244DA"/>
    <w:rsid w:val="00E24E50"/>
    <w:rsid w:val="00E26EAE"/>
    <w:rsid w:val="00E27B3E"/>
    <w:rsid w:val="00E30719"/>
    <w:rsid w:val="00E30A27"/>
    <w:rsid w:val="00E31161"/>
    <w:rsid w:val="00E3117D"/>
    <w:rsid w:val="00E317E0"/>
    <w:rsid w:val="00E32C99"/>
    <w:rsid w:val="00E33993"/>
    <w:rsid w:val="00E33F9F"/>
    <w:rsid w:val="00E363A9"/>
    <w:rsid w:val="00E36B78"/>
    <w:rsid w:val="00E4054F"/>
    <w:rsid w:val="00E411D6"/>
    <w:rsid w:val="00E4186D"/>
    <w:rsid w:val="00E42560"/>
    <w:rsid w:val="00E42E36"/>
    <w:rsid w:val="00E43B6B"/>
    <w:rsid w:val="00E4698B"/>
    <w:rsid w:val="00E52EC6"/>
    <w:rsid w:val="00E54F0B"/>
    <w:rsid w:val="00E55BEB"/>
    <w:rsid w:val="00E55DE0"/>
    <w:rsid w:val="00E56413"/>
    <w:rsid w:val="00E56F2D"/>
    <w:rsid w:val="00E5731A"/>
    <w:rsid w:val="00E622D3"/>
    <w:rsid w:val="00E67318"/>
    <w:rsid w:val="00E708D0"/>
    <w:rsid w:val="00E74B6C"/>
    <w:rsid w:val="00E74CEA"/>
    <w:rsid w:val="00E74E15"/>
    <w:rsid w:val="00E76C67"/>
    <w:rsid w:val="00E77AB3"/>
    <w:rsid w:val="00E77E5F"/>
    <w:rsid w:val="00E8066F"/>
    <w:rsid w:val="00E819DF"/>
    <w:rsid w:val="00E81F9E"/>
    <w:rsid w:val="00E8545E"/>
    <w:rsid w:val="00E86456"/>
    <w:rsid w:val="00E86C7E"/>
    <w:rsid w:val="00E86E0F"/>
    <w:rsid w:val="00E900F3"/>
    <w:rsid w:val="00E917C0"/>
    <w:rsid w:val="00E92004"/>
    <w:rsid w:val="00E920C8"/>
    <w:rsid w:val="00E93557"/>
    <w:rsid w:val="00E93D9F"/>
    <w:rsid w:val="00E96773"/>
    <w:rsid w:val="00EA4FAA"/>
    <w:rsid w:val="00EA60DB"/>
    <w:rsid w:val="00EA6FB6"/>
    <w:rsid w:val="00EB1589"/>
    <w:rsid w:val="00EB27D8"/>
    <w:rsid w:val="00EB2CD3"/>
    <w:rsid w:val="00EB2CF4"/>
    <w:rsid w:val="00EB4661"/>
    <w:rsid w:val="00EB5223"/>
    <w:rsid w:val="00EB6810"/>
    <w:rsid w:val="00EB73F5"/>
    <w:rsid w:val="00EB7E27"/>
    <w:rsid w:val="00EC1110"/>
    <w:rsid w:val="00EC11D5"/>
    <w:rsid w:val="00EC3927"/>
    <w:rsid w:val="00EC43C0"/>
    <w:rsid w:val="00EC59B6"/>
    <w:rsid w:val="00EC6B16"/>
    <w:rsid w:val="00ED05E4"/>
    <w:rsid w:val="00ED0841"/>
    <w:rsid w:val="00ED1ECD"/>
    <w:rsid w:val="00ED2B57"/>
    <w:rsid w:val="00ED37E8"/>
    <w:rsid w:val="00ED4B72"/>
    <w:rsid w:val="00ED5F7B"/>
    <w:rsid w:val="00ED6BA5"/>
    <w:rsid w:val="00EE04D3"/>
    <w:rsid w:val="00EE0B9B"/>
    <w:rsid w:val="00EE6F4D"/>
    <w:rsid w:val="00EF1711"/>
    <w:rsid w:val="00EF3998"/>
    <w:rsid w:val="00EF5CC9"/>
    <w:rsid w:val="00EF6741"/>
    <w:rsid w:val="00EF6AFC"/>
    <w:rsid w:val="00EF7378"/>
    <w:rsid w:val="00EF7470"/>
    <w:rsid w:val="00EF7BD4"/>
    <w:rsid w:val="00F003CE"/>
    <w:rsid w:val="00F011A1"/>
    <w:rsid w:val="00F01F02"/>
    <w:rsid w:val="00F035EF"/>
    <w:rsid w:val="00F04947"/>
    <w:rsid w:val="00F0579E"/>
    <w:rsid w:val="00F076E8"/>
    <w:rsid w:val="00F07938"/>
    <w:rsid w:val="00F10F3C"/>
    <w:rsid w:val="00F134F7"/>
    <w:rsid w:val="00F16D5B"/>
    <w:rsid w:val="00F1761F"/>
    <w:rsid w:val="00F206B8"/>
    <w:rsid w:val="00F20B0F"/>
    <w:rsid w:val="00F20B6F"/>
    <w:rsid w:val="00F20E8F"/>
    <w:rsid w:val="00F21E34"/>
    <w:rsid w:val="00F2458D"/>
    <w:rsid w:val="00F24A38"/>
    <w:rsid w:val="00F25AD0"/>
    <w:rsid w:val="00F26431"/>
    <w:rsid w:val="00F27B08"/>
    <w:rsid w:val="00F31C29"/>
    <w:rsid w:val="00F31CF0"/>
    <w:rsid w:val="00F31F41"/>
    <w:rsid w:val="00F35941"/>
    <w:rsid w:val="00F400B0"/>
    <w:rsid w:val="00F421D1"/>
    <w:rsid w:val="00F43151"/>
    <w:rsid w:val="00F43DFE"/>
    <w:rsid w:val="00F4418B"/>
    <w:rsid w:val="00F45DB9"/>
    <w:rsid w:val="00F46A91"/>
    <w:rsid w:val="00F46DE4"/>
    <w:rsid w:val="00F5093B"/>
    <w:rsid w:val="00F513A6"/>
    <w:rsid w:val="00F52A36"/>
    <w:rsid w:val="00F52CE3"/>
    <w:rsid w:val="00F563DA"/>
    <w:rsid w:val="00F6031B"/>
    <w:rsid w:val="00F61106"/>
    <w:rsid w:val="00F61CE7"/>
    <w:rsid w:val="00F643BC"/>
    <w:rsid w:val="00F646C6"/>
    <w:rsid w:val="00F66F4A"/>
    <w:rsid w:val="00F67206"/>
    <w:rsid w:val="00F67F45"/>
    <w:rsid w:val="00F71D1E"/>
    <w:rsid w:val="00F71EA6"/>
    <w:rsid w:val="00F72D95"/>
    <w:rsid w:val="00F734A7"/>
    <w:rsid w:val="00F7396F"/>
    <w:rsid w:val="00F73C28"/>
    <w:rsid w:val="00F7460B"/>
    <w:rsid w:val="00F76A6D"/>
    <w:rsid w:val="00F80278"/>
    <w:rsid w:val="00F826E7"/>
    <w:rsid w:val="00F845A2"/>
    <w:rsid w:val="00F85814"/>
    <w:rsid w:val="00F86975"/>
    <w:rsid w:val="00F87681"/>
    <w:rsid w:val="00F90A8E"/>
    <w:rsid w:val="00F9206E"/>
    <w:rsid w:val="00F92FC1"/>
    <w:rsid w:val="00F93AEE"/>
    <w:rsid w:val="00F93E1E"/>
    <w:rsid w:val="00F941BA"/>
    <w:rsid w:val="00F961FA"/>
    <w:rsid w:val="00F9638C"/>
    <w:rsid w:val="00F9658A"/>
    <w:rsid w:val="00F9671A"/>
    <w:rsid w:val="00F96A57"/>
    <w:rsid w:val="00F97D01"/>
    <w:rsid w:val="00FA0051"/>
    <w:rsid w:val="00FA2191"/>
    <w:rsid w:val="00FA2276"/>
    <w:rsid w:val="00FA2500"/>
    <w:rsid w:val="00FA35D2"/>
    <w:rsid w:val="00FA6721"/>
    <w:rsid w:val="00FA72BB"/>
    <w:rsid w:val="00FB0C1C"/>
    <w:rsid w:val="00FB108A"/>
    <w:rsid w:val="00FB64FC"/>
    <w:rsid w:val="00FC3E3D"/>
    <w:rsid w:val="00FC5A0A"/>
    <w:rsid w:val="00FC69E1"/>
    <w:rsid w:val="00FD141D"/>
    <w:rsid w:val="00FD17FC"/>
    <w:rsid w:val="00FD25D0"/>
    <w:rsid w:val="00FD42D7"/>
    <w:rsid w:val="00FD5EC4"/>
    <w:rsid w:val="00FD60DC"/>
    <w:rsid w:val="00FD6232"/>
    <w:rsid w:val="00FE1711"/>
    <w:rsid w:val="00FE1F2F"/>
    <w:rsid w:val="00FE260C"/>
    <w:rsid w:val="00FE3790"/>
    <w:rsid w:val="00FE39C3"/>
    <w:rsid w:val="00FE5614"/>
    <w:rsid w:val="00FE5C14"/>
    <w:rsid w:val="00FF01E8"/>
    <w:rsid w:val="00FF0434"/>
    <w:rsid w:val="00FF0E08"/>
    <w:rsid w:val="00FF24D4"/>
    <w:rsid w:val="00FF2E7E"/>
    <w:rsid w:val="00FF3BC1"/>
    <w:rsid w:val="00FF40B3"/>
    <w:rsid w:val="00FF5C2D"/>
    <w:rsid w:val="00FF7338"/>
    <w:rsid w:val="00FF7B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48BF1"/>
  <w15:docId w15:val="{D64E45D4-3025-4474-9D5A-0CE9A72B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0"/>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2236E"/>
    <w:pPr>
      <w:spacing w:after="0" w:line="240" w:lineRule="auto"/>
      <w:jc w:val="both"/>
    </w:pPr>
    <w:rPr>
      <w:rFonts w:ascii="Times New Roman" w:hAnsi="Times New Roman" w:cs="Times New Roman"/>
      <w:sz w:val="24"/>
      <w:szCs w:val="20"/>
    </w:rPr>
  </w:style>
  <w:style w:type="paragraph" w:styleId="Antrat1">
    <w:name w:val="heading 1"/>
    <w:basedOn w:val="prastasis"/>
    <w:next w:val="prastasis"/>
    <w:link w:val="Antrat1Diagrama"/>
    <w:qFormat/>
    <w:rsid w:val="000744ED"/>
    <w:pPr>
      <w:keepNext/>
      <w:numPr>
        <w:numId w:val="4"/>
      </w:numPr>
      <w:outlineLvl w:val="0"/>
    </w:pPr>
  </w:style>
  <w:style w:type="paragraph" w:styleId="Antrat2">
    <w:name w:val="heading 2"/>
    <w:aliases w:val="Title Header2"/>
    <w:basedOn w:val="prastasis"/>
    <w:next w:val="prastasis"/>
    <w:link w:val="Antrat2Diagrama"/>
    <w:unhideWhenUsed/>
    <w:qFormat/>
    <w:rsid w:val="00132B6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aliases w:val="Section Header3,Sub-Clause Paragraph"/>
    <w:basedOn w:val="prastasis"/>
    <w:next w:val="prastasis"/>
    <w:link w:val="Antrat3Diagrama"/>
    <w:qFormat/>
    <w:rsid w:val="000744ED"/>
    <w:pPr>
      <w:keepNext/>
      <w:jc w:val="center"/>
      <w:outlineLvl w:val="2"/>
    </w:pPr>
    <w:rPr>
      <w:b/>
    </w:rPr>
  </w:style>
  <w:style w:type="paragraph" w:styleId="Antrat4">
    <w:name w:val="heading 4"/>
    <w:aliases w:val=" Sub-Clause Sub-paragraph,Sub-Clause Sub-paragraph"/>
    <w:basedOn w:val="prastasis"/>
    <w:next w:val="prastasis"/>
    <w:link w:val="Antrat4Diagrama"/>
    <w:qFormat/>
    <w:rsid w:val="00EE04D3"/>
    <w:pPr>
      <w:keepNext/>
      <w:jc w:val="center"/>
      <w:outlineLvl w:val="3"/>
    </w:pPr>
    <w:rPr>
      <w:sz w:val="28"/>
    </w:rPr>
  </w:style>
  <w:style w:type="paragraph" w:styleId="Antrat5">
    <w:name w:val="heading 5"/>
    <w:basedOn w:val="prastasis"/>
    <w:next w:val="prastasis"/>
    <w:link w:val="Antrat5Diagrama"/>
    <w:qFormat/>
    <w:rsid w:val="00EE04D3"/>
    <w:pPr>
      <w:spacing w:before="240" w:after="60"/>
      <w:outlineLvl w:val="4"/>
    </w:pPr>
    <w:rPr>
      <w:rFonts w:ascii="Calibri" w:hAnsi="Calibri"/>
      <w:b/>
      <w:bCs/>
      <w:i/>
      <w:iCs/>
      <w:sz w:val="26"/>
      <w:szCs w:val="26"/>
    </w:rPr>
  </w:style>
  <w:style w:type="paragraph" w:styleId="Antrat6">
    <w:name w:val="heading 6"/>
    <w:basedOn w:val="prastasis"/>
    <w:next w:val="prastasis"/>
    <w:link w:val="Antrat6Diagrama"/>
    <w:qFormat/>
    <w:rsid w:val="00EE04D3"/>
    <w:pPr>
      <w:keepNext/>
      <w:spacing w:line="360" w:lineRule="auto"/>
      <w:outlineLvl w:val="5"/>
    </w:pPr>
  </w:style>
  <w:style w:type="paragraph" w:styleId="Antrat7">
    <w:name w:val="heading 7"/>
    <w:basedOn w:val="prastasis"/>
    <w:next w:val="prastasis"/>
    <w:link w:val="Antrat7Diagrama"/>
    <w:qFormat/>
    <w:rsid w:val="00EE04D3"/>
    <w:pPr>
      <w:keepNext/>
      <w:spacing w:line="360" w:lineRule="auto"/>
      <w:jc w:val="center"/>
      <w:outlineLvl w:val="6"/>
    </w:pPr>
    <w:rPr>
      <w:b/>
      <w:sz w:val="40"/>
    </w:rPr>
  </w:style>
  <w:style w:type="paragraph" w:styleId="Antrat8">
    <w:name w:val="heading 8"/>
    <w:basedOn w:val="prastasis"/>
    <w:next w:val="prastasis"/>
    <w:link w:val="Antrat8Diagrama"/>
    <w:qFormat/>
    <w:rsid w:val="00EE04D3"/>
    <w:pPr>
      <w:keepNext/>
      <w:spacing w:line="360" w:lineRule="auto"/>
      <w:jc w:val="right"/>
      <w:outlineLvl w:val="7"/>
    </w:pPr>
    <w:rPr>
      <w:b/>
    </w:rPr>
  </w:style>
  <w:style w:type="paragraph" w:styleId="Antrat9">
    <w:name w:val="heading 9"/>
    <w:basedOn w:val="prastasis"/>
    <w:next w:val="prastasis"/>
    <w:link w:val="Antrat9Diagrama"/>
    <w:qFormat/>
    <w:rsid w:val="00EE04D3"/>
    <w:pPr>
      <w:keepNext/>
      <w:tabs>
        <w:tab w:val="num" w:pos="2304"/>
      </w:tabs>
      <w:ind w:left="2304" w:hanging="1584"/>
      <w:jc w:val="left"/>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744ED"/>
    <w:rPr>
      <w:rFonts w:ascii="Times New Roman" w:hAnsi="Times New Roman" w:cs="Times New Roman"/>
      <w:sz w:val="24"/>
      <w:szCs w:val="20"/>
    </w:rPr>
  </w:style>
  <w:style w:type="character" w:customStyle="1" w:styleId="Antrat3Diagrama">
    <w:name w:val="Antraštė 3 Diagrama"/>
    <w:aliases w:val="Section Header3 Diagrama,Sub-Clause Paragraph Diagrama"/>
    <w:basedOn w:val="Numatytasispastraiposriftas"/>
    <w:link w:val="Antrat3"/>
    <w:rsid w:val="000744ED"/>
    <w:rPr>
      <w:rFonts w:ascii="Times New Roman" w:hAnsi="Times New Roman" w:cs="Times New Roman"/>
      <w:b/>
      <w:sz w:val="24"/>
      <w:szCs w:val="20"/>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0744ED"/>
    <w:pPr>
      <w:ind w:firstLine="567"/>
    </w:pPr>
  </w:style>
  <w:style w:type="character" w:customStyle="1" w:styleId="PagrindinistekstasDiagrama">
    <w:name w:val="Pagrindinis tekstas Diagrama"/>
    <w:aliases w:val="Char Char Diagrama1, Char Diagrama1, Char Char Diagrama1, Char Char Char Diagrama Diagrama Diagrama Diagrama Diagrama Diagrama1,Char Diagrama1,body text Diagrama,contents Diagrama,bt Diagrama,b Diagrama,body inde Diagrama"/>
    <w:basedOn w:val="Numatytasispastraiposriftas"/>
    <w:link w:val="Pagrindinistekstas"/>
    <w:rsid w:val="000744ED"/>
    <w:rPr>
      <w:rFonts w:ascii="Times New Roman" w:hAnsi="Times New Roman" w:cs="Times New Roman"/>
      <w:sz w:val="24"/>
      <w:szCs w:val="20"/>
    </w:rPr>
  </w:style>
  <w:style w:type="paragraph" w:styleId="Antrats">
    <w:name w:val="header"/>
    <w:aliases w:val="Viršutinis kolontitulas Diagrama,Char Diagrama Diagrama Diagrama Diagrama Diagrama Diagrama Diagrama Diagrama Diagrama Diagrama Diagrama Diagrama Diagrama,Char Diagrama, Diagrama2,Diagrama2"/>
    <w:basedOn w:val="prastasis"/>
    <w:link w:val="AntratsDiagrama"/>
    <w:qFormat/>
    <w:rsid w:val="000744ED"/>
    <w:pPr>
      <w:tabs>
        <w:tab w:val="center" w:pos="4153"/>
        <w:tab w:val="right" w:pos="8306"/>
      </w:tabs>
    </w:pPr>
  </w:style>
  <w:style w:type="character" w:customStyle="1" w:styleId="AntratsDiagrama">
    <w:name w:val="Antraštės Diagrama"/>
    <w:aliases w:val="Viršutinis kolontitulas Diagrama Diagrama,Char Diagrama Diagrama Diagrama Diagrama Diagrama Diagrama Diagrama Diagrama Diagrama Diagrama Diagrama Diagrama Diagrama Diagrama,Char Diagrama Diagrama, Diagrama2 Diagrama,Diagrama2 Diagrama"/>
    <w:basedOn w:val="Numatytasispastraiposriftas"/>
    <w:link w:val="Antrats"/>
    <w:rsid w:val="000744ED"/>
    <w:rPr>
      <w:rFonts w:ascii="Times New Roman" w:hAnsi="Times New Roman" w:cs="Times New Roman"/>
      <w:sz w:val="24"/>
      <w:szCs w:val="20"/>
    </w:rPr>
  </w:style>
  <w:style w:type="character" w:styleId="Puslapionumeris">
    <w:name w:val="page number"/>
    <w:basedOn w:val="Numatytasispastraiposriftas"/>
    <w:rsid w:val="000744ED"/>
  </w:style>
  <w:style w:type="paragraph" w:styleId="Porat">
    <w:name w:val="footer"/>
    <w:basedOn w:val="prastasis"/>
    <w:link w:val="PoratDiagrama"/>
    <w:rsid w:val="000744ED"/>
    <w:pPr>
      <w:tabs>
        <w:tab w:val="center" w:pos="4153"/>
        <w:tab w:val="right" w:pos="8306"/>
      </w:tabs>
    </w:pPr>
  </w:style>
  <w:style w:type="character" w:customStyle="1" w:styleId="PoratDiagrama">
    <w:name w:val="Poraštė Diagrama"/>
    <w:basedOn w:val="Numatytasispastraiposriftas"/>
    <w:link w:val="Porat"/>
    <w:rsid w:val="000744ED"/>
    <w:rPr>
      <w:rFonts w:ascii="Times New Roman" w:hAnsi="Times New Roman" w:cs="Times New Roman"/>
      <w:sz w:val="24"/>
      <w:szCs w:val="20"/>
    </w:rPr>
  </w:style>
  <w:style w:type="paragraph" w:customStyle="1" w:styleId="Paraai">
    <w:name w:val="Parašai"/>
    <w:basedOn w:val="prastasis"/>
    <w:rsid w:val="000744ED"/>
    <w:pPr>
      <w:tabs>
        <w:tab w:val="left" w:pos="6237"/>
      </w:tabs>
      <w:spacing w:before="240"/>
    </w:p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SKYRIAUS NR"/>
    <w:basedOn w:val="prastasis"/>
    <w:link w:val="SraopastraipaDiagrama"/>
    <w:uiPriority w:val="34"/>
    <w:qFormat/>
    <w:rsid w:val="000744ED"/>
    <w:pPr>
      <w:ind w:left="720"/>
      <w:contextualSpacing/>
    </w:pPr>
  </w:style>
  <w:style w:type="character" w:styleId="Hipersaitas">
    <w:name w:val="Hyperlink"/>
    <w:aliases w:val="IVPK Hyperlink,Alna"/>
    <w:basedOn w:val="Numatytasispastraiposriftas"/>
    <w:uiPriority w:val="99"/>
    <w:rsid w:val="000744ED"/>
    <w:rPr>
      <w:rFonts w:cs="Times New Roman"/>
      <w:color w:val="0000FF"/>
      <w:u w:val="single"/>
    </w:rPr>
  </w:style>
  <w:style w:type="table" w:styleId="Lentelstinklelis">
    <w:name w:val="Table Grid"/>
    <w:basedOn w:val="prastojilentel"/>
    <w:uiPriority w:val="39"/>
    <w:rsid w:val="000744ED"/>
    <w:pPr>
      <w:spacing w:after="0" w:line="240" w:lineRule="auto"/>
    </w:pPr>
    <w:rPr>
      <w:rFonts w:ascii="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nhideWhenUsed/>
    <w:rsid w:val="000744ED"/>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0744ED"/>
    <w:rPr>
      <w:rFonts w:ascii="Times New Roman" w:hAnsi="Times New Roman" w:cs="Times New Roman"/>
      <w:sz w:val="24"/>
      <w:szCs w:val="20"/>
    </w:rPr>
  </w:style>
  <w:style w:type="paragraph" w:customStyle="1" w:styleId="1">
    <w:name w:val="Стиль1"/>
    <w:basedOn w:val="prastasis"/>
    <w:rsid w:val="000744ED"/>
    <w:pPr>
      <w:jc w:val="center"/>
    </w:pPr>
    <w:rPr>
      <w:lang w:val="ru-RU"/>
    </w:rPr>
  </w:style>
  <w:style w:type="character" w:styleId="Puslapioinaosnuoroda">
    <w:name w:val="footnote reference"/>
    <w:basedOn w:val="Numatytasispastraiposriftas"/>
    <w:uiPriority w:val="99"/>
    <w:rsid w:val="000744ED"/>
    <w:rPr>
      <w:rFonts w:cs="Times New Roman"/>
      <w:vertAlign w:val="superscript"/>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rsid w:val="000744ED"/>
    <w:rPr>
      <w:rFonts w:ascii="Times New Roman" w:hAnsi="Times New Roman" w:cs="Times New Roman"/>
      <w:sz w:val="24"/>
      <w:szCs w:val="20"/>
    </w:rPr>
  </w:style>
  <w:style w:type="paragraph" w:styleId="Puslapioinaostekstas">
    <w:name w:val="footnote text"/>
    <w:aliases w:val=" Diagrama1,Diagrama1,Footnote"/>
    <w:basedOn w:val="prastasis"/>
    <w:link w:val="PuslapioinaostekstasDiagrama"/>
    <w:uiPriority w:val="99"/>
    <w:rsid w:val="000744ED"/>
    <w:rPr>
      <w:rFonts w:ascii="Calibri" w:hAnsi="Calibri"/>
      <w:sz w:val="20"/>
    </w:rPr>
  </w:style>
  <w:style w:type="character" w:customStyle="1" w:styleId="PuslapioinaostekstasDiagrama">
    <w:name w:val="Puslapio išnašos tekstas Diagrama"/>
    <w:aliases w:val=" Diagrama1 Diagrama,Diagrama1 Diagrama,Footnote Diagrama"/>
    <w:basedOn w:val="Numatytasispastraiposriftas"/>
    <w:link w:val="Puslapioinaostekstas"/>
    <w:uiPriority w:val="99"/>
    <w:rsid w:val="000744ED"/>
    <w:rPr>
      <w:rFonts w:ascii="Calibri" w:hAnsi="Calibri" w:cs="Times New Roman"/>
      <w:sz w:val="20"/>
      <w:szCs w:val="20"/>
    </w:rPr>
  </w:style>
  <w:style w:type="numbering" w:customStyle="1" w:styleId="StyleNumberedLeft265cm3">
    <w:name w:val="Style Numbered Left:  265 cm3"/>
    <w:basedOn w:val="Sraonra"/>
    <w:rsid w:val="000744ED"/>
    <w:pPr>
      <w:numPr>
        <w:numId w:val="3"/>
      </w:numPr>
    </w:pPr>
  </w:style>
  <w:style w:type="paragraph" w:styleId="Debesliotekstas">
    <w:name w:val="Balloon Text"/>
    <w:basedOn w:val="prastasis"/>
    <w:link w:val="DebesliotekstasDiagrama"/>
    <w:unhideWhenUsed/>
    <w:rsid w:val="000744ED"/>
    <w:rPr>
      <w:rFonts w:ascii="Segoe UI" w:hAnsi="Segoe UI" w:cs="Segoe UI"/>
      <w:sz w:val="18"/>
      <w:szCs w:val="18"/>
    </w:rPr>
  </w:style>
  <w:style w:type="character" w:customStyle="1" w:styleId="DebesliotekstasDiagrama">
    <w:name w:val="Debesėlio tekstas Diagrama"/>
    <w:basedOn w:val="Numatytasispastraiposriftas"/>
    <w:link w:val="Debesliotekstas"/>
    <w:rsid w:val="000744ED"/>
    <w:rPr>
      <w:rFonts w:ascii="Segoe UI" w:hAnsi="Segoe UI" w:cs="Segoe UI"/>
      <w:sz w:val="18"/>
      <w:szCs w:val="18"/>
    </w:rPr>
  </w:style>
  <w:style w:type="table" w:customStyle="1" w:styleId="Lentelstinklelis1">
    <w:name w:val="Lentelės tinklelis1"/>
    <w:basedOn w:val="prastojilentel"/>
    <w:next w:val="Lentelstinklelis"/>
    <w:rsid w:val="000744ED"/>
    <w:pPr>
      <w:spacing w:after="0" w:line="240" w:lineRule="auto"/>
    </w:pPr>
    <w:rPr>
      <w:rFonts w:ascii="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4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744ED"/>
    <w:pPr>
      <w:spacing w:after="0" w:line="240" w:lineRule="auto"/>
      <w:ind w:firstLine="312"/>
      <w:jc w:val="both"/>
    </w:pPr>
    <w:rPr>
      <w:rFonts w:ascii="TimesLT" w:hAnsi="TimesLT" w:cs="Times New Roman"/>
      <w:snapToGrid w:val="0"/>
      <w:sz w:val="20"/>
      <w:szCs w:val="20"/>
      <w:lang w:val="en-US"/>
    </w:rPr>
  </w:style>
  <w:style w:type="paragraph" w:customStyle="1" w:styleId="Antrat21">
    <w:name w:val="Antraštė 21"/>
    <w:basedOn w:val="prastasis"/>
    <w:qFormat/>
    <w:rsid w:val="000744ED"/>
    <w:pPr>
      <w:spacing w:before="60" w:after="60"/>
      <w:jc w:val="center"/>
    </w:pPr>
    <w:rPr>
      <w:caps/>
      <w:sz w:val="22"/>
      <w:lang w:eastAsia="lt-LT"/>
    </w:rPr>
  </w:style>
  <w:style w:type="character" w:customStyle="1" w:styleId="Antrat2Diagrama">
    <w:name w:val="Antraštė 2 Diagrama"/>
    <w:aliases w:val="Title Header2 Diagrama"/>
    <w:basedOn w:val="Numatytasispastraiposriftas"/>
    <w:link w:val="Antrat2"/>
    <w:rsid w:val="00132B69"/>
    <w:rPr>
      <w:rFonts w:asciiTheme="majorHAnsi" w:eastAsiaTheme="majorEastAsia" w:hAnsiTheme="majorHAnsi" w:cstheme="majorBidi"/>
      <w:b/>
      <w:bCs/>
      <w:color w:val="4F81BD" w:themeColor="accent1"/>
      <w:sz w:val="26"/>
      <w:szCs w:val="26"/>
    </w:rPr>
  </w:style>
  <w:style w:type="paragraph" w:styleId="Turinys5">
    <w:name w:val="toc 5"/>
    <w:basedOn w:val="prastasis"/>
    <w:next w:val="prastasis"/>
    <w:autoRedefine/>
    <w:unhideWhenUsed/>
    <w:rsid w:val="007C3AAE"/>
    <w:pPr>
      <w:spacing w:after="100" w:line="276" w:lineRule="auto"/>
      <w:ind w:left="880"/>
      <w:jc w:val="left"/>
    </w:pPr>
    <w:rPr>
      <w:rFonts w:asciiTheme="minorHAnsi" w:eastAsiaTheme="minorEastAsia" w:hAnsiTheme="minorHAnsi" w:cstheme="minorBidi"/>
      <w:sz w:val="22"/>
      <w:szCs w:val="22"/>
      <w:lang w:eastAsia="lt-LT"/>
    </w:rPr>
  </w:style>
  <w:style w:type="character" w:customStyle="1" w:styleId="HTMLiankstoformatuotasDiagrama">
    <w:name w:val="HTML iš anksto formatuotas Diagrama"/>
    <w:link w:val="HTMLiankstoformatuotas"/>
    <w:locked/>
    <w:rsid w:val="00A753F6"/>
    <w:rPr>
      <w:rFonts w:cs="Times New Roman"/>
      <w:b/>
      <w:bCs/>
    </w:rPr>
  </w:style>
  <w:style w:type="paragraph" w:styleId="HTMLiankstoformatuotas">
    <w:name w:val="HTML Preformatted"/>
    <w:basedOn w:val="prastasis"/>
    <w:link w:val="HTMLiankstoformatuotasDiagrama"/>
    <w:rsid w:val="00A75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heme="minorHAnsi" w:hAnsiTheme="minorHAnsi"/>
      <w:b/>
      <w:bCs/>
      <w:sz w:val="22"/>
      <w:szCs w:val="22"/>
    </w:rPr>
  </w:style>
  <w:style w:type="character" w:customStyle="1" w:styleId="HTMLiankstoformatuotasDiagrama1">
    <w:name w:val="HTML iš anksto formatuotas Diagrama1"/>
    <w:basedOn w:val="Numatytasispastraiposriftas"/>
    <w:uiPriority w:val="99"/>
    <w:semiHidden/>
    <w:rsid w:val="00A753F6"/>
    <w:rPr>
      <w:rFonts w:ascii="Consolas" w:hAnsi="Consolas" w:cs="Times New Roman"/>
      <w:sz w:val="20"/>
      <w:szCs w:val="20"/>
    </w:rPr>
  </w:style>
  <w:style w:type="paragraph" w:customStyle="1" w:styleId="Patvirtinta">
    <w:name w:val="Patvirtinta"/>
    <w:rsid w:val="00F92FC1"/>
    <w:pPr>
      <w:tabs>
        <w:tab w:val="left" w:pos="1304"/>
        <w:tab w:val="left" w:pos="1457"/>
        <w:tab w:val="left" w:pos="1604"/>
        <w:tab w:val="left" w:pos="1757"/>
      </w:tabs>
      <w:autoSpaceDE w:val="0"/>
      <w:autoSpaceDN w:val="0"/>
      <w:adjustRightInd w:val="0"/>
      <w:spacing w:after="0" w:line="240" w:lineRule="auto"/>
      <w:ind w:left="5953"/>
    </w:pPr>
    <w:rPr>
      <w:rFonts w:ascii="TimesLT" w:hAnsi="TimesLT" w:cs="Times New Roman"/>
      <w:sz w:val="20"/>
      <w:szCs w:val="20"/>
      <w:lang w:val="en-US"/>
    </w:rPr>
  </w:style>
  <w:style w:type="paragraph" w:styleId="Turinys1">
    <w:name w:val="toc 1"/>
    <w:basedOn w:val="prastasis"/>
    <w:next w:val="prastasis"/>
    <w:autoRedefine/>
    <w:unhideWhenUsed/>
    <w:rsid w:val="00F92FC1"/>
    <w:pPr>
      <w:spacing w:after="100"/>
    </w:pPr>
  </w:style>
  <w:style w:type="paragraph" w:customStyle="1" w:styleId="Sutartiestekstas">
    <w:name w:val="Sutarties tekstas"/>
    <w:basedOn w:val="prastasis"/>
    <w:link w:val="SutartiestekstasDiagrama"/>
    <w:qFormat/>
    <w:rsid w:val="001659EB"/>
    <w:pPr>
      <w:keepNext/>
      <w:keepLines/>
      <w:numPr>
        <w:numId w:val="6"/>
      </w:numPr>
      <w:suppressLineNumbers/>
      <w:tabs>
        <w:tab w:val="left" w:pos="0"/>
        <w:tab w:val="left" w:pos="851"/>
      </w:tabs>
      <w:suppressAutoHyphens/>
      <w:spacing w:after="20" w:line="264" w:lineRule="auto"/>
      <w:ind w:left="0" w:firstLine="567"/>
      <w:contextualSpacing/>
    </w:pPr>
    <w:rPr>
      <w:sz w:val="20"/>
      <w:lang w:val="x-none" w:eastAsia="ar-SA"/>
    </w:rPr>
  </w:style>
  <w:style w:type="character" w:customStyle="1" w:styleId="SutartiestekstasDiagrama">
    <w:name w:val="Sutarties tekstas Diagrama"/>
    <w:link w:val="Sutartiestekstas"/>
    <w:rsid w:val="001659EB"/>
    <w:rPr>
      <w:rFonts w:ascii="Times New Roman" w:hAnsi="Times New Roman" w:cs="Times New Roman"/>
      <w:sz w:val="20"/>
      <w:szCs w:val="20"/>
      <w:lang w:val="x-none" w:eastAsia="ar-SA"/>
    </w:rPr>
  </w:style>
  <w:style w:type="paragraph" w:customStyle="1" w:styleId="Sraas21">
    <w:name w:val="Sąrašas 21"/>
    <w:basedOn w:val="Antrat1"/>
    <w:link w:val="Sraas21Char"/>
    <w:autoRedefine/>
    <w:rsid w:val="001659EB"/>
    <w:pPr>
      <w:keepNext w:val="0"/>
      <w:numPr>
        <w:numId w:val="0"/>
      </w:numPr>
      <w:suppressLineNumbers/>
      <w:tabs>
        <w:tab w:val="left" w:pos="284"/>
      </w:tabs>
      <w:suppressAutoHyphens/>
      <w:autoSpaceDE w:val="0"/>
      <w:autoSpaceDN w:val="0"/>
      <w:adjustRightInd w:val="0"/>
    </w:pPr>
    <w:rPr>
      <w:szCs w:val="24"/>
      <w:lang w:eastAsia="ar-SA"/>
    </w:rPr>
  </w:style>
  <w:style w:type="character" w:customStyle="1" w:styleId="Sraas21Char">
    <w:name w:val="Sąrašas 21 Char"/>
    <w:link w:val="Sraas21"/>
    <w:locked/>
    <w:rsid w:val="001659EB"/>
    <w:rPr>
      <w:rFonts w:ascii="Times New Roman" w:hAnsi="Times New Roman" w:cs="Times New Roman"/>
      <w:sz w:val="24"/>
      <w:szCs w:val="24"/>
      <w:lang w:eastAsia="ar-SA"/>
    </w:rPr>
  </w:style>
  <w:style w:type="paragraph" w:customStyle="1" w:styleId="00MANOTEKSTAS">
    <w:name w:val="00 MANO TEKSTAS"/>
    <w:basedOn w:val="Pagrindinistekstas"/>
    <w:rsid w:val="001659EB"/>
    <w:pPr>
      <w:tabs>
        <w:tab w:val="num" w:pos="1665"/>
      </w:tabs>
      <w:ind w:left="-87"/>
    </w:pPr>
    <w:rPr>
      <w:szCs w:val="24"/>
    </w:rPr>
  </w:style>
  <w:style w:type="paragraph" w:customStyle="1" w:styleId="TEKSTAS">
    <w:name w:val="TEKSTAS"/>
    <w:basedOn w:val="Sraas21"/>
    <w:link w:val="TEKSTASDiagrama"/>
    <w:qFormat/>
    <w:rsid w:val="001659EB"/>
    <w:pPr>
      <w:tabs>
        <w:tab w:val="clear" w:pos="284"/>
        <w:tab w:val="left" w:pos="567"/>
      </w:tabs>
    </w:pPr>
  </w:style>
  <w:style w:type="paragraph" w:customStyle="1" w:styleId="Straipsnis">
    <w:name w:val="Straipsnis"/>
    <w:basedOn w:val="prastasis"/>
    <w:link w:val="StraipsnisDiagrama"/>
    <w:qFormat/>
    <w:rsid w:val="001659EB"/>
    <w:pPr>
      <w:widowControl w:val="0"/>
      <w:tabs>
        <w:tab w:val="left" w:pos="720"/>
        <w:tab w:val="left" w:pos="8010"/>
      </w:tabs>
      <w:spacing w:after="80"/>
      <w:contextualSpacing/>
      <w:jc w:val="center"/>
    </w:pPr>
    <w:rPr>
      <w:b/>
      <w:sz w:val="22"/>
      <w:szCs w:val="22"/>
      <w:lang w:val="x-none"/>
    </w:rPr>
  </w:style>
  <w:style w:type="character" w:customStyle="1" w:styleId="TEKSTASDiagrama">
    <w:name w:val="TEKSTAS Diagrama"/>
    <w:link w:val="TEKSTAS"/>
    <w:rsid w:val="001659EB"/>
    <w:rPr>
      <w:rFonts w:ascii="Times New Roman" w:hAnsi="Times New Roman" w:cs="Times New Roman"/>
      <w:sz w:val="24"/>
      <w:szCs w:val="24"/>
      <w:lang w:eastAsia="ar-SA"/>
    </w:rPr>
  </w:style>
  <w:style w:type="paragraph" w:customStyle="1" w:styleId="STR1">
    <w:name w:val="STR1"/>
    <w:basedOn w:val="prastasis"/>
    <w:link w:val="STR1Diagrama"/>
    <w:qFormat/>
    <w:rsid w:val="001659EB"/>
    <w:pPr>
      <w:widowControl w:val="0"/>
      <w:tabs>
        <w:tab w:val="left" w:pos="720"/>
        <w:tab w:val="left" w:pos="8010"/>
      </w:tabs>
      <w:spacing w:before="240"/>
      <w:jc w:val="center"/>
    </w:pPr>
    <w:rPr>
      <w:sz w:val="22"/>
      <w:szCs w:val="22"/>
      <w:u w:val="single"/>
      <w:lang w:val="x-none"/>
    </w:rPr>
  </w:style>
  <w:style w:type="character" w:customStyle="1" w:styleId="StraipsnisDiagrama">
    <w:name w:val="Straipsnis Diagrama"/>
    <w:link w:val="Straipsnis"/>
    <w:rsid w:val="001659EB"/>
    <w:rPr>
      <w:rFonts w:ascii="Times New Roman" w:hAnsi="Times New Roman" w:cs="Times New Roman"/>
      <w:b/>
      <w:lang w:val="x-none"/>
    </w:rPr>
  </w:style>
  <w:style w:type="character" w:customStyle="1" w:styleId="STR1Diagrama">
    <w:name w:val="STR1 Diagrama"/>
    <w:link w:val="STR1"/>
    <w:rsid w:val="001659EB"/>
    <w:rPr>
      <w:rFonts w:ascii="Times New Roman" w:hAnsi="Times New Roman" w:cs="Times New Roman"/>
      <w:u w:val="single"/>
      <w:lang w:val="x-none"/>
    </w:rPr>
  </w:style>
  <w:style w:type="character" w:styleId="Komentaronuoroda">
    <w:name w:val="annotation reference"/>
    <w:basedOn w:val="Numatytasispastraiposriftas"/>
    <w:uiPriority w:val="99"/>
    <w:unhideWhenUsed/>
    <w:rsid w:val="00F73C28"/>
    <w:rPr>
      <w:sz w:val="16"/>
      <w:szCs w:val="16"/>
    </w:rPr>
  </w:style>
  <w:style w:type="paragraph" w:styleId="Komentarotekstas">
    <w:name w:val="annotation text"/>
    <w:basedOn w:val="prastasis"/>
    <w:link w:val="KomentarotekstasDiagrama"/>
    <w:uiPriority w:val="99"/>
    <w:unhideWhenUsed/>
    <w:rsid w:val="00F73C28"/>
    <w:rPr>
      <w:sz w:val="20"/>
    </w:rPr>
  </w:style>
  <w:style w:type="character" w:customStyle="1" w:styleId="KomentarotekstasDiagrama">
    <w:name w:val="Komentaro tekstas Diagrama"/>
    <w:basedOn w:val="Numatytasispastraiposriftas"/>
    <w:link w:val="Komentarotekstas"/>
    <w:uiPriority w:val="99"/>
    <w:rsid w:val="00F73C28"/>
    <w:rPr>
      <w:rFonts w:ascii="Times New Roman" w:hAnsi="Times New Roman" w:cs="Times New Roman"/>
      <w:sz w:val="20"/>
      <w:szCs w:val="20"/>
    </w:rPr>
  </w:style>
  <w:style w:type="paragraph" w:styleId="Komentarotema">
    <w:name w:val="annotation subject"/>
    <w:basedOn w:val="Komentarotekstas"/>
    <w:next w:val="Komentarotekstas"/>
    <w:link w:val="KomentarotemaDiagrama"/>
    <w:unhideWhenUsed/>
    <w:rsid w:val="00F73C28"/>
    <w:rPr>
      <w:b/>
      <w:bCs/>
    </w:rPr>
  </w:style>
  <w:style w:type="character" w:customStyle="1" w:styleId="KomentarotemaDiagrama">
    <w:name w:val="Komentaro tema Diagrama"/>
    <w:basedOn w:val="KomentarotekstasDiagrama"/>
    <w:link w:val="Komentarotema"/>
    <w:rsid w:val="00F73C28"/>
    <w:rPr>
      <w:rFonts w:ascii="Times New Roman" w:hAnsi="Times New Roman" w:cs="Times New Roman"/>
      <w:b/>
      <w:bCs/>
      <w:sz w:val="20"/>
      <w:szCs w:val="20"/>
    </w:rPr>
  </w:style>
  <w:style w:type="paragraph" w:styleId="Pataisymai">
    <w:name w:val="Revision"/>
    <w:hidden/>
    <w:uiPriority w:val="99"/>
    <w:semiHidden/>
    <w:rsid w:val="002B07DF"/>
    <w:pPr>
      <w:spacing w:after="0" w:line="240" w:lineRule="auto"/>
    </w:pPr>
    <w:rPr>
      <w:rFonts w:ascii="Times New Roman" w:hAnsi="Times New Roman" w:cs="Times New Roman"/>
      <w:sz w:val="24"/>
      <w:szCs w:val="20"/>
    </w:rPr>
  </w:style>
  <w:style w:type="character" w:customStyle="1" w:styleId="yellow">
    <w:name w:val="yellow"/>
    <w:basedOn w:val="Numatytasispastraiposriftas"/>
    <w:rsid w:val="0051516B"/>
  </w:style>
  <w:style w:type="paragraph" w:customStyle="1" w:styleId="DiagramaDiagrama4CharCharDiagramaDiagramaChar">
    <w:name w:val="Diagrama Diagrama4 Char Char Diagrama Diagrama Char"/>
    <w:basedOn w:val="prastasis"/>
    <w:rsid w:val="00664319"/>
    <w:pPr>
      <w:spacing w:after="160" w:line="240" w:lineRule="exact"/>
      <w:jc w:val="left"/>
    </w:pPr>
    <w:rPr>
      <w:rFonts w:ascii="Tahoma" w:hAnsi="Tahoma"/>
      <w:sz w:val="20"/>
      <w:lang w:val="en-US"/>
    </w:rPr>
  </w:style>
  <w:style w:type="paragraph" w:customStyle="1" w:styleId="L1">
    <w:name w:val="L1"/>
    <w:basedOn w:val="prastasis"/>
    <w:link w:val="L1Char"/>
    <w:qFormat/>
    <w:rsid w:val="00B74331"/>
    <w:pPr>
      <w:numPr>
        <w:numId w:val="9"/>
      </w:numPr>
      <w:pBdr>
        <w:top w:val="nil"/>
        <w:left w:val="nil"/>
        <w:bottom w:val="nil"/>
        <w:right w:val="nil"/>
        <w:between w:val="nil"/>
        <w:bar w:val="nil"/>
      </w:pBdr>
      <w:tabs>
        <w:tab w:val="left" w:pos="567"/>
        <w:tab w:val="left" w:pos="810"/>
        <w:tab w:val="left" w:pos="9072"/>
        <w:tab w:val="left" w:pos="9132"/>
      </w:tabs>
      <w:spacing w:after="200" w:line="276" w:lineRule="auto"/>
      <w:jc w:val="left"/>
    </w:pPr>
    <w:rPr>
      <w:rFonts w:eastAsia="Tms Rmn" w:cs="Tms Rmn"/>
      <w:bCs/>
      <w:noProof/>
      <w:color w:val="000000"/>
      <w:szCs w:val="22"/>
      <w:bdr w:val="nil"/>
    </w:rPr>
  </w:style>
  <w:style w:type="character" w:customStyle="1" w:styleId="L1Char">
    <w:name w:val="L1 Char"/>
    <w:basedOn w:val="Numatytasispastraiposriftas"/>
    <w:link w:val="L1"/>
    <w:rsid w:val="00B74331"/>
    <w:rPr>
      <w:rFonts w:ascii="Times New Roman" w:eastAsia="Tms Rmn" w:hAnsi="Times New Roman" w:cs="Tms Rmn"/>
      <w:bCs/>
      <w:noProof/>
      <w:color w:val="000000"/>
      <w:sz w:val="24"/>
      <w:bdr w:val="nil"/>
    </w:rPr>
  </w:style>
  <w:style w:type="paragraph" w:customStyle="1" w:styleId="L2">
    <w:name w:val="L2"/>
    <w:basedOn w:val="prastasis"/>
    <w:link w:val="L2Char"/>
    <w:qFormat/>
    <w:rsid w:val="00B74331"/>
    <w:pPr>
      <w:numPr>
        <w:ilvl w:val="1"/>
        <w:numId w:val="9"/>
      </w:numPr>
      <w:pBdr>
        <w:top w:val="nil"/>
        <w:left w:val="nil"/>
        <w:bottom w:val="nil"/>
        <w:right w:val="nil"/>
        <w:between w:val="nil"/>
        <w:bar w:val="nil"/>
      </w:pBdr>
      <w:tabs>
        <w:tab w:val="left" w:pos="567"/>
        <w:tab w:val="left" w:pos="810"/>
      </w:tabs>
      <w:spacing w:after="200" w:line="276" w:lineRule="auto"/>
      <w:ind w:left="788" w:hanging="431"/>
      <w:jc w:val="left"/>
    </w:pPr>
    <w:rPr>
      <w:rFonts w:eastAsia="Tms Rmn" w:cs="Tms Rmn"/>
      <w:bCs/>
      <w:noProof/>
      <w:color w:val="000000"/>
      <w:szCs w:val="22"/>
      <w:bdr w:val="nil"/>
    </w:rPr>
  </w:style>
  <w:style w:type="paragraph" w:customStyle="1" w:styleId="L3">
    <w:name w:val="L3"/>
    <w:basedOn w:val="prastasis"/>
    <w:link w:val="L3Char"/>
    <w:qFormat/>
    <w:rsid w:val="00B74331"/>
    <w:pPr>
      <w:numPr>
        <w:ilvl w:val="2"/>
        <w:numId w:val="9"/>
      </w:numPr>
      <w:pBdr>
        <w:top w:val="nil"/>
        <w:left w:val="nil"/>
        <w:bottom w:val="nil"/>
        <w:right w:val="nil"/>
        <w:between w:val="nil"/>
        <w:bar w:val="nil"/>
      </w:pBdr>
      <w:tabs>
        <w:tab w:val="left" w:pos="720"/>
      </w:tabs>
      <w:spacing w:after="200" w:line="276" w:lineRule="auto"/>
      <w:jc w:val="left"/>
    </w:pPr>
    <w:rPr>
      <w:rFonts w:eastAsia="Tms Rmn" w:cs="Tms Rmn"/>
      <w:noProof/>
      <w:color w:val="000000"/>
      <w:szCs w:val="22"/>
      <w:bdr w:val="nil"/>
    </w:rPr>
  </w:style>
  <w:style w:type="paragraph" w:customStyle="1" w:styleId="basicparagraph">
    <w:name w:val="basicparagraph"/>
    <w:basedOn w:val="prastasis"/>
    <w:rsid w:val="001E27EF"/>
    <w:pPr>
      <w:spacing w:before="100" w:beforeAutospacing="1" w:after="100" w:afterAutospacing="1"/>
      <w:jc w:val="left"/>
    </w:pPr>
    <w:rPr>
      <w:szCs w:val="24"/>
      <w:lang w:eastAsia="lt-LT"/>
    </w:rPr>
  </w:style>
  <w:style w:type="paragraph" w:customStyle="1" w:styleId="Punktas">
    <w:name w:val="Punktas"/>
    <w:basedOn w:val="prastasis"/>
    <w:link w:val="PunktasChar"/>
    <w:qFormat/>
    <w:rsid w:val="00786731"/>
    <w:pPr>
      <w:numPr>
        <w:numId w:val="12"/>
      </w:numPr>
      <w:spacing w:before="120"/>
      <w:ind w:left="284" w:hanging="502"/>
    </w:pPr>
    <w:rPr>
      <w:rFonts w:eastAsia="Calibri"/>
      <w:szCs w:val="24"/>
    </w:rPr>
  </w:style>
  <w:style w:type="character" w:customStyle="1" w:styleId="PunktasChar">
    <w:name w:val="Punktas Char"/>
    <w:link w:val="Punktas"/>
    <w:rsid w:val="00786731"/>
    <w:rPr>
      <w:rFonts w:ascii="Times New Roman" w:eastAsia="Calibri" w:hAnsi="Times New Roman" w:cs="Times New Roman"/>
      <w:sz w:val="24"/>
      <w:szCs w:val="24"/>
    </w:rPr>
  </w:style>
  <w:style w:type="paragraph" w:customStyle="1" w:styleId="1Papunktis">
    <w:name w:val="1 Papunktis"/>
    <w:basedOn w:val="prastasis"/>
    <w:qFormat/>
    <w:rsid w:val="00786731"/>
    <w:pPr>
      <w:numPr>
        <w:ilvl w:val="1"/>
        <w:numId w:val="12"/>
      </w:numPr>
      <w:spacing w:before="120"/>
      <w:ind w:left="993" w:hanging="677"/>
    </w:pPr>
    <w:rPr>
      <w:rFonts w:eastAsia="Calibri"/>
      <w:szCs w:val="24"/>
      <w14:scene3d>
        <w14:camera w14:prst="orthographicFront"/>
        <w14:lightRig w14:rig="threePt" w14:dir="t">
          <w14:rot w14:lat="0" w14:lon="0" w14:rev="0"/>
        </w14:lightRig>
      </w14:scene3d>
    </w:rPr>
  </w:style>
  <w:style w:type="paragraph" w:customStyle="1" w:styleId="2Papunktis">
    <w:name w:val="2 Papunktis"/>
    <w:basedOn w:val="1Papunktis"/>
    <w:qFormat/>
    <w:rsid w:val="00786731"/>
    <w:pPr>
      <w:numPr>
        <w:ilvl w:val="2"/>
      </w:numPr>
      <w:ind w:left="1701" w:hanging="787"/>
    </w:pPr>
  </w:style>
  <w:style w:type="character" w:customStyle="1" w:styleId="FontStyle12">
    <w:name w:val="Font Style12"/>
    <w:uiPriority w:val="99"/>
    <w:rsid w:val="00993B46"/>
    <w:rPr>
      <w:rFonts w:ascii="Times New Roman" w:hAnsi="Times New Roman" w:cs="Times New Roman"/>
      <w:sz w:val="24"/>
      <w:szCs w:val="24"/>
    </w:rPr>
  </w:style>
  <w:style w:type="character" w:customStyle="1" w:styleId="HTMLPreformattedChar1">
    <w:name w:val="HTML Preformatted Char1"/>
    <w:basedOn w:val="Numatytasispastraiposriftas"/>
    <w:uiPriority w:val="99"/>
    <w:semiHidden/>
    <w:rsid w:val="006E3FFB"/>
    <w:rPr>
      <w:rFonts w:ascii="Consolas" w:hAnsi="Consolas" w:cs="Consolas"/>
      <w:sz w:val="20"/>
      <w:szCs w:val="20"/>
    </w:rPr>
  </w:style>
  <w:style w:type="character" w:styleId="Perirtashipersaitas">
    <w:name w:val="FollowedHyperlink"/>
    <w:basedOn w:val="Numatytasispastraiposriftas"/>
    <w:unhideWhenUsed/>
    <w:rsid w:val="00837588"/>
    <w:rPr>
      <w:color w:val="800080" w:themeColor="followedHyperlink"/>
      <w:u w:val="single"/>
    </w:rPr>
  </w:style>
  <w:style w:type="character" w:customStyle="1" w:styleId="Neapdorotaspaminjimas1">
    <w:name w:val="Neapdorotas paminėjimas1"/>
    <w:basedOn w:val="Numatytasispastraiposriftas"/>
    <w:uiPriority w:val="99"/>
    <w:semiHidden/>
    <w:unhideWhenUsed/>
    <w:rsid w:val="00B12F66"/>
    <w:rPr>
      <w:color w:val="808080"/>
      <w:shd w:val="clear" w:color="auto" w:fill="E6E6E6"/>
    </w:rPr>
  </w:style>
  <w:style w:type="paragraph" w:customStyle="1" w:styleId="DiagramaDiagrama4CharCharDiagramaDiagramaChar0">
    <w:name w:val="Diagrama Diagrama4 Char Char Diagrama Diagrama Char"/>
    <w:basedOn w:val="prastasis"/>
    <w:rsid w:val="007219BC"/>
    <w:pPr>
      <w:spacing w:after="160" w:line="240" w:lineRule="exact"/>
      <w:jc w:val="left"/>
    </w:pPr>
    <w:rPr>
      <w:rFonts w:ascii="Tahoma" w:hAnsi="Tahoma"/>
      <w:sz w:val="20"/>
      <w:lang w:val="en-US"/>
    </w:rPr>
  </w:style>
  <w:style w:type="character" w:styleId="Grietas">
    <w:name w:val="Strong"/>
    <w:basedOn w:val="Numatytasispastraiposriftas"/>
    <w:uiPriority w:val="22"/>
    <w:qFormat/>
    <w:rsid w:val="00150FF5"/>
    <w:rPr>
      <w:b/>
      <w:bCs/>
    </w:rPr>
  </w:style>
  <w:style w:type="character" w:customStyle="1" w:styleId="Neapdorotaspaminjimas2">
    <w:name w:val="Neapdorotas paminėjimas2"/>
    <w:basedOn w:val="Numatytasispastraiposriftas"/>
    <w:uiPriority w:val="99"/>
    <w:semiHidden/>
    <w:unhideWhenUsed/>
    <w:rsid w:val="001E5A93"/>
    <w:rPr>
      <w:color w:val="605E5C"/>
      <w:shd w:val="clear" w:color="auto" w:fill="E1DFDD"/>
    </w:rPr>
  </w:style>
  <w:style w:type="character" w:customStyle="1" w:styleId="Antrat4Diagrama">
    <w:name w:val="Antraštė 4 Diagrama"/>
    <w:aliases w:val=" Sub-Clause Sub-paragraph Diagrama,Sub-Clause Sub-paragraph Diagrama"/>
    <w:basedOn w:val="Numatytasispastraiposriftas"/>
    <w:link w:val="Antrat4"/>
    <w:rsid w:val="00EE04D3"/>
    <w:rPr>
      <w:rFonts w:ascii="Times New Roman" w:hAnsi="Times New Roman" w:cs="Times New Roman"/>
      <w:sz w:val="28"/>
      <w:szCs w:val="20"/>
    </w:rPr>
  </w:style>
  <w:style w:type="character" w:customStyle="1" w:styleId="Antrat5Diagrama">
    <w:name w:val="Antraštė 5 Diagrama"/>
    <w:basedOn w:val="Numatytasispastraiposriftas"/>
    <w:link w:val="Antrat5"/>
    <w:rsid w:val="00EE04D3"/>
    <w:rPr>
      <w:rFonts w:ascii="Calibri" w:hAnsi="Calibri" w:cs="Times New Roman"/>
      <w:b/>
      <w:bCs/>
      <w:i/>
      <w:iCs/>
      <w:sz w:val="26"/>
      <w:szCs w:val="26"/>
    </w:rPr>
  </w:style>
  <w:style w:type="character" w:customStyle="1" w:styleId="Antrat6Diagrama">
    <w:name w:val="Antraštė 6 Diagrama"/>
    <w:basedOn w:val="Numatytasispastraiposriftas"/>
    <w:link w:val="Antrat6"/>
    <w:rsid w:val="00EE04D3"/>
    <w:rPr>
      <w:rFonts w:ascii="Times New Roman" w:hAnsi="Times New Roman" w:cs="Times New Roman"/>
      <w:sz w:val="24"/>
      <w:szCs w:val="20"/>
    </w:rPr>
  </w:style>
  <w:style w:type="character" w:customStyle="1" w:styleId="Antrat7Diagrama">
    <w:name w:val="Antraštė 7 Diagrama"/>
    <w:basedOn w:val="Numatytasispastraiposriftas"/>
    <w:link w:val="Antrat7"/>
    <w:rsid w:val="00EE04D3"/>
    <w:rPr>
      <w:rFonts w:ascii="Times New Roman" w:hAnsi="Times New Roman" w:cs="Times New Roman"/>
      <w:b/>
      <w:sz w:val="40"/>
      <w:szCs w:val="20"/>
    </w:rPr>
  </w:style>
  <w:style w:type="character" w:customStyle="1" w:styleId="Antrat8Diagrama">
    <w:name w:val="Antraštė 8 Diagrama"/>
    <w:basedOn w:val="Numatytasispastraiposriftas"/>
    <w:link w:val="Antrat8"/>
    <w:rsid w:val="00EE04D3"/>
    <w:rPr>
      <w:rFonts w:ascii="Times New Roman" w:hAnsi="Times New Roman" w:cs="Times New Roman"/>
      <w:b/>
      <w:sz w:val="24"/>
      <w:szCs w:val="20"/>
    </w:rPr>
  </w:style>
  <w:style w:type="character" w:customStyle="1" w:styleId="Antrat9Diagrama">
    <w:name w:val="Antraštė 9 Diagrama"/>
    <w:basedOn w:val="Numatytasispastraiposriftas"/>
    <w:link w:val="Antrat9"/>
    <w:rsid w:val="00EE04D3"/>
    <w:rPr>
      <w:rFonts w:ascii="Times New Roman" w:hAnsi="Times New Roman" w:cs="Times New Roman"/>
      <w:sz w:val="40"/>
      <w:szCs w:val="20"/>
      <w:lang w:eastAsia="lt-LT"/>
    </w:rPr>
  </w:style>
  <w:style w:type="character" w:customStyle="1" w:styleId="L2Char">
    <w:name w:val="L2 Char"/>
    <w:basedOn w:val="Numatytasispastraiposriftas"/>
    <w:link w:val="L2"/>
    <w:rsid w:val="00EE04D3"/>
    <w:rPr>
      <w:rFonts w:ascii="Times New Roman" w:eastAsia="Tms Rmn" w:hAnsi="Times New Roman" w:cs="Tms Rmn"/>
      <w:bCs/>
      <w:noProof/>
      <w:color w:val="000000"/>
      <w:sz w:val="24"/>
      <w:bdr w:val="nil"/>
    </w:rPr>
  </w:style>
  <w:style w:type="character" w:customStyle="1" w:styleId="L3Char">
    <w:name w:val="L3 Char"/>
    <w:basedOn w:val="Numatytasispastraiposriftas"/>
    <w:link w:val="L3"/>
    <w:rsid w:val="00EE04D3"/>
    <w:rPr>
      <w:rFonts w:ascii="Times New Roman" w:eastAsia="Tms Rmn" w:hAnsi="Times New Roman" w:cs="Tms Rmn"/>
      <w:noProof/>
      <w:color w:val="000000"/>
      <w:sz w:val="24"/>
      <w:bdr w:val="nil"/>
    </w:rPr>
  </w:style>
  <w:style w:type="paragraph" w:customStyle="1" w:styleId="Skyrius">
    <w:name w:val="Skyrius"/>
    <w:basedOn w:val="Antrat2"/>
    <w:link w:val="SkyriusChar"/>
    <w:qFormat/>
    <w:rsid w:val="00EE04D3"/>
    <w:pPr>
      <w:keepNext w:val="0"/>
      <w:keepLines w:val="0"/>
      <w:spacing w:before="120"/>
      <w:ind w:left="1418" w:hanging="360"/>
      <w:jc w:val="center"/>
    </w:pPr>
    <w:rPr>
      <w:rFonts w:ascii="Times New Roman" w:eastAsia="Calibri" w:hAnsi="Times New Roman" w:cs="Times New Roman"/>
      <w:bCs w:val="0"/>
      <w:color w:val="365F91" w:themeColor="accent1" w:themeShade="BF"/>
      <w:sz w:val="24"/>
      <w:szCs w:val="24"/>
    </w:rPr>
  </w:style>
  <w:style w:type="character" w:customStyle="1" w:styleId="SkyriusChar">
    <w:name w:val="Skyrius Char"/>
    <w:basedOn w:val="Antrat2Diagrama"/>
    <w:link w:val="Skyrius"/>
    <w:rsid w:val="00EE04D3"/>
    <w:rPr>
      <w:rFonts w:ascii="Times New Roman" w:eastAsia="Calibri" w:hAnsi="Times New Roman" w:cs="Times New Roman"/>
      <w:b/>
      <w:bCs w:val="0"/>
      <w:color w:val="365F91" w:themeColor="accent1" w:themeShade="BF"/>
      <w:sz w:val="24"/>
      <w:szCs w:val="24"/>
    </w:rPr>
  </w:style>
  <w:style w:type="paragraph" w:styleId="Antrat">
    <w:name w:val="caption"/>
    <w:basedOn w:val="prastasis"/>
    <w:next w:val="prastasis"/>
    <w:qFormat/>
    <w:rsid w:val="00EE04D3"/>
    <w:pPr>
      <w:framePr w:w="4150" w:hSpace="180" w:wrap="around" w:vAnchor="text" w:hAnchor="text" w:y="1"/>
      <w:jc w:val="center"/>
    </w:pPr>
    <w:rPr>
      <w:b/>
      <w:spacing w:val="20"/>
    </w:rPr>
  </w:style>
  <w:style w:type="paragraph" w:styleId="Pagrindiniotekstotrauka">
    <w:name w:val="Body Text Indent"/>
    <w:basedOn w:val="prastasis"/>
    <w:link w:val="PagrindiniotekstotraukaDiagrama"/>
    <w:rsid w:val="00EE04D3"/>
    <w:pPr>
      <w:spacing w:line="360" w:lineRule="auto"/>
      <w:ind w:left="720" w:firstLine="720"/>
    </w:pPr>
  </w:style>
  <w:style w:type="character" w:customStyle="1" w:styleId="PagrindiniotekstotraukaDiagrama">
    <w:name w:val="Pagrindinio teksto įtrauka Diagrama"/>
    <w:basedOn w:val="Numatytasispastraiposriftas"/>
    <w:link w:val="Pagrindiniotekstotrauka"/>
    <w:rsid w:val="00EE04D3"/>
    <w:rPr>
      <w:rFonts w:ascii="Times New Roman" w:hAnsi="Times New Roman" w:cs="Times New Roman"/>
      <w:sz w:val="24"/>
      <w:szCs w:val="20"/>
    </w:rPr>
  </w:style>
  <w:style w:type="paragraph" w:styleId="Pagrindiniotekstotrauka3">
    <w:name w:val="Body Text Indent 3"/>
    <w:basedOn w:val="prastasis"/>
    <w:link w:val="Pagrindiniotekstotrauka3Diagrama"/>
    <w:rsid w:val="00EE04D3"/>
    <w:pPr>
      <w:ind w:left="2552" w:hanging="1832"/>
    </w:pPr>
  </w:style>
  <w:style w:type="character" w:customStyle="1" w:styleId="Pagrindiniotekstotrauka3Diagrama">
    <w:name w:val="Pagrindinio teksto įtrauka 3 Diagrama"/>
    <w:basedOn w:val="Numatytasispastraiposriftas"/>
    <w:link w:val="Pagrindiniotekstotrauka3"/>
    <w:rsid w:val="00EE04D3"/>
    <w:rPr>
      <w:rFonts w:ascii="Times New Roman" w:hAnsi="Times New Roman" w:cs="Times New Roman"/>
      <w:sz w:val="24"/>
      <w:szCs w:val="20"/>
    </w:rPr>
  </w:style>
  <w:style w:type="paragraph" w:customStyle="1" w:styleId="2">
    <w:name w:val="Стиль2"/>
    <w:basedOn w:val="prastasis"/>
    <w:rsid w:val="00EE04D3"/>
    <w:pPr>
      <w:tabs>
        <w:tab w:val="left" w:pos="1298"/>
      </w:tabs>
      <w:spacing w:line="360" w:lineRule="auto"/>
      <w:ind w:firstLine="1298"/>
    </w:pPr>
    <w:rPr>
      <w:lang w:val="ru-RU"/>
    </w:rPr>
  </w:style>
  <w:style w:type="paragraph" w:customStyle="1" w:styleId="3">
    <w:name w:val="Стиль3"/>
    <w:basedOn w:val="prastasis"/>
    <w:uiPriority w:val="99"/>
    <w:rsid w:val="00EE04D3"/>
    <w:pPr>
      <w:jc w:val="center"/>
    </w:pPr>
    <w:rPr>
      <w:lang w:val="en-GB"/>
    </w:rPr>
  </w:style>
  <w:style w:type="paragraph" w:customStyle="1" w:styleId="4">
    <w:name w:val="Стиль4"/>
    <w:basedOn w:val="2"/>
    <w:rsid w:val="00EE04D3"/>
    <w:pPr>
      <w:tabs>
        <w:tab w:val="clear" w:pos="1298"/>
      </w:tabs>
    </w:pPr>
  </w:style>
  <w:style w:type="paragraph" w:styleId="Pagrindinistekstas2">
    <w:name w:val="Body Text 2"/>
    <w:basedOn w:val="prastasis"/>
    <w:link w:val="Pagrindinistekstas2Diagrama"/>
    <w:rsid w:val="00EE04D3"/>
    <w:pPr>
      <w:jc w:val="center"/>
    </w:pPr>
    <w:rPr>
      <w:b/>
      <w:sz w:val="40"/>
    </w:rPr>
  </w:style>
  <w:style w:type="character" w:customStyle="1" w:styleId="Pagrindinistekstas2Diagrama">
    <w:name w:val="Pagrindinis tekstas 2 Diagrama"/>
    <w:basedOn w:val="Numatytasispastraiposriftas"/>
    <w:link w:val="Pagrindinistekstas2"/>
    <w:rsid w:val="00EE04D3"/>
    <w:rPr>
      <w:rFonts w:ascii="Times New Roman" w:hAnsi="Times New Roman" w:cs="Times New Roman"/>
      <w:b/>
      <w:sz w:val="40"/>
      <w:szCs w:val="20"/>
    </w:rPr>
  </w:style>
  <w:style w:type="paragraph" w:customStyle="1" w:styleId="patvirtinta0">
    <w:name w:val="patvirtinta"/>
    <w:basedOn w:val="prastasis"/>
    <w:rsid w:val="00EE04D3"/>
    <w:pPr>
      <w:spacing w:before="100" w:beforeAutospacing="1" w:after="100" w:afterAutospacing="1"/>
    </w:pPr>
    <w:rPr>
      <w:szCs w:val="24"/>
      <w:lang w:val="en-US"/>
    </w:rPr>
  </w:style>
  <w:style w:type="paragraph" w:customStyle="1" w:styleId="NumPar1">
    <w:name w:val="NumPar 1"/>
    <w:basedOn w:val="prastasis"/>
    <w:next w:val="prastasis"/>
    <w:rsid w:val="00EE04D3"/>
    <w:pPr>
      <w:tabs>
        <w:tab w:val="num" w:pos="360"/>
      </w:tabs>
      <w:spacing w:before="120" w:after="120"/>
    </w:pPr>
  </w:style>
  <w:style w:type="paragraph" w:customStyle="1" w:styleId="DiagramaDiagramaDiagrama">
    <w:name w:val="Diagrama Diagrama Diagrama"/>
    <w:basedOn w:val="prastasis"/>
    <w:rsid w:val="00EE04D3"/>
    <w:pPr>
      <w:spacing w:after="160" w:line="240" w:lineRule="exact"/>
    </w:pPr>
    <w:rPr>
      <w:rFonts w:ascii="Tahoma" w:hAnsi="Tahoma"/>
      <w:sz w:val="20"/>
      <w:lang w:val="en-US"/>
    </w:rPr>
  </w:style>
  <w:style w:type="character" w:customStyle="1" w:styleId="DiagramaDiagrama2">
    <w:name w:val="Diagrama Diagrama2"/>
    <w:rsid w:val="00EE04D3"/>
    <w:rPr>
      <w:sz w:val="24"/>
      <w:lang w:val="lt-LT" w:eastAsia="en-US" w:bidi="ar-SA"/>
    </w:rPr>
  </w:style>
  <w:style w:type="character" w:customStyle="1" w:styleId="DiagramaDiagrama">
    <w:name w:val="Diagrama Diagrama"/>
    <w:locked/>
    <w:rsid w:val="00EE04D3"/>
    <w:rPr>
      <w:sz w:val="24"/>
      <w:lang w:val="lt-LT" w:eastAsia="en-US" w:bidi="ar-SA"/>
    </w:rPr>
  </w:style>
  <w:style w:type="paragraph" w:customStyle="1" w:styleId="Point1">
    <w:name w:val="Point 1"/>
    <w:basedOn w:val="prastasis"/>
    <w:rsid w:val="00EE04D3"/>
    <w:pPr>
      <w:spacing w:before="120" w:after="120"/>
      <w:ind w:left="1418" w:hanging="567"/>
    </w:pPr>
    <w:rPr>
      <w:lang w:val="en-GB"/>
    </w:rPr>
  </w:style>
  <w:style w:type="character" w:customStyle="1" w:styleId="DiagramaDiagrama5">
    <w:name w:val="Diagrama Diagrama5"/>
    <w:locked/>
    <w:rsid w:val="00EE04D3"/>
    <w:rPr>
      <w:sz w:val="24"/>
      <w:lang w:val="lt-LT" w:eastAsia="en-US" w:bidi="ar-SA"/>
    </w:rPr>
  </w:style>
  <w:style w:type="paragraph" w:customStyle="1" w:styleId="BodyText1">
    <w:name w:val="Body Text1"/>
    <w:link w:val="BodytextChar"/>
    <w:rsid w:val="00EE04D3"/>
    <w:pPr>
      <w:spacing w:after="0" w:line="240" w:lineRule="auto"/>
      <w:ind w:firstLine="312"/>
      <w:jc w:val="both"/>
    </w:pPr>
    <w:rPr>
      <w:rFonts w:ascii="TimesLT" w:hAnsi="TimesLT" w:cs="Times New Roman"/>
      <w:snapToGrid w:val="0"/>
      <w:sz w:val="20"/>
      <w:szCs w:val="20"/>
      <w:lang w:val="en-US"/>
    </w:rPr>
  </w:style>
  <w:style w:type="character" w:customStyle="1" w:styleId="CharCharDiagramaDiagrama1">
    <w:name w:val="Char Char Diagrama Diagrama1"/>
    <w:rsid w:val="00EE04D3"/>
    <w:rPr>
      <w:sz w:val="24"/>
      <w:lang w:eastAsia="en-US"/>
    </w:rPr>
  </w:style>
  <w:style w:type="character" w:customStyle="1" w:styleId="CharCharDiagrama">
    <w:name w:val="Char Char Diagrama"/>
    <w:aliases w:val=" Char Diagrama, Char Char Diagrama, Char Char Char Diagrama Diagrama Diagrama Diagrama Diagrama Diagrama, Char Char Char Diagrama Diagrama Diagrama Diagrama Diagrama Diagrama Diagrama Diagrama Diagrama Diagrama  Diagrama Diagrama"/>
    <w:rsid w:val="00EE04D3"/>
    <w:rPr>
      <w:sz w:val="24"/>
      <w:lang w:eastAsia="en-US"/>
    </w:rPr>
  </w:style>
  <w:style w:type="paragraph" w:customStyle="1" w:styleId="CentrBoldm">
    <w:name w:val="CentrBoldm"/>
    <w:basedOn w:val="prastasis"/>
    <w:rsid w:val="00EE04D3"/>
    <w:pPr>
      <w:autoSpaceDE w:val="0"/>
      <w:autoSpaceDN w:val="0"/>
      <w:adjustRightInd w:val="0"/>
      <w:jc w:val="center"/>
    </w:pPr>
    <w:rPr>
      <w:rFonts w:ascii="TimesLT" w:hAnsi="TimesLT"/>
      <w:b/>
      <w:bCs/>
      <w:sz w:val="20"/>
      <w:lang w:val="en-US"/>
    </w:rPr>
  </w:style>
  <w:style w:type="paragraph" w:customStyle="1" w:styleId="MAZAS">
    <w:name w:val="MAZAS"/>
    <w:rsid w:val="00EE04D3"/>
    <w:pPr>
      <w:autoSpaceDE w:val="0"/>
      <w:autoSpaceDN w:val="0"/>
      <w:adjustRightInd w:val="0"/>
      <w:spacing w:after="0" w:line="240" w:lineRule="auto"/>
      <w:ind w:firstLine="312"/>
      <w:jc w:val="both"/>
    </w:pPr>
    <w:rPr>
      <w:rFonts w:ascii="TimesLT" w:hAnsi="TimesLT" w:cs="Times New Roman"/>
      <w:color w:val="000000"/>
      <w:sz w:val="8"/>
      <w:szCs w:val="8"/>
      <w:lang w:val="en-US"/>
    </w:rPr>
  </w:style>
  <w:style w:type="paragraph" w:customStyle="1" w:styleId="Linija">
    <w:name w:val="Linija"/>
    <w:basedOn w:val="MAZAS"/>
    <w:rsid w:val="00EE04D3"/>
    <w:pPr>
      <w:ind w:firstLine="0"/>
      <w:jc w:val="center"/>
    </w:pPr>
    <w:rPr>
      <w:color w:val="auto"/>
      <w:sz w:val="12"/>
      <w:szCs w:val="12"/>
    </w:rPr>
  </w:style>
  <w:style w:type="character" w:customStyle="1" w:styleId="parahead1">
    <w:name w:val="parahead1"/>
    <w:rsid w:val="00EE04D3"/>
    <w:rPr>
      <w:rFonts w:ascii="Verdana" w:hAnsi="Verdana" w:hint="default"/>
      <w:b/>
      <w:bCs/>
      <w:color w:val="000000"/>
      <w:sz w:val="17"/>
      <w:szCs w:val="17"/>
    </w:rPr>
  </w:style>
  <w:style w:type="paragraph" w:styleId="Paprastasistekstas">
    <w:name w:val="Plain Text"/>
    <w:basedOn w:val="prastasis"/>
    <w:link w:val="PaprastasistekstasDiagrama"/>
    <w:rsid w:val="00EE04D3"/>
    <w:rPr>
      <w:rFonts w:ascii="Courier New" w:hAnsi="Courier New"/>
      <w:sz w:val="20"/>
      <w:lang w:val="en-GB"/>
    </w:rPr>
  </w:style>
  <w:style w:type="character" w:customStyle="1" w:styleId="PaprastasistekstasDiagrama">
    <w:name w:val="Paprastasis tekstas Diagrama"/>
    <w:basedOn w:val="Numatytasispastraiposriftas"/>
    <w:link w:val="Paprastasistekstas"/>
    <w:rsid w:val="00EE04D3"/>
    <w:rPr>
      <w:rFonts w:ascii="Courier New" w:hAnsi="Courier New" w:cs="Times New Roman"/>
      <w:sz w:val="20"/>
      <w:szCs w:val="20"/>
      <w:lang w:val="en-GB"/>
    </w:rPr>
  </w:style>
  <w:style w:type="paragraph" w:customStyle="1" w:styleId="Statja">
    <w:name w:val="Statja"/>
    <w:basedOn w:val="prastasis"/>
    <w:rsid w:val="00EE04D3"/>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rPr>
  </w:style>
  <w:style w:type="character" w:customStyle="1" w:styleId="BodytextChar">
    <w:name w:val="Body text Char"/>
    <w:link w:val="BodyText1"/>
    <w:rsid w:val="00EE04D3"/>
    <w:rPr>
      <w:rFonts w:ascii="TimesLT" w:hAnsi="TimesLT" w:cs="Times New Roman"/>
      <w:snapToGrid w:val="0"/>
      <w:sz w:val="20"/>
      <w:szCs w:val="20"/>
      <w:lang w:val="en-US"/>
    </w:rPr>
  </w:style>
  <w:style w:type="paragraph" w:customStyle="1" w:styleId="listtekstas">
    <w:name w:val="list tekstas"/>
    <w:basedOn w:val="prastasis"/>
    <w:rsid w:val="00EE04D3"/>
    <w:pPr>
      <w:numPr>
        <w:numId w:val="15"/>
      </w:numPr>
      <w:spacing w:after="120"/>
    </w:pPr>
    <w:rPr>
      <w:sz w:val="22"/>
      <w:lang w:eastAsia="lt-LT"/>
    </w:rPr>
  </w:style>
  <w:style w:type="paragraph" w:customStyle="1" w:styleId="Pagrindiniotekstotrauka21">
    <w:name w:val="Pagrindinio teksto įtrauka 21"/>
    <w:basedOn w:val="prastasis"/>
    <w:rsid w:val="00EE04D3"/>
    <w:pPr>
      <w:suppressAutoHyphens/>
      <w:spacing w:after="120" w:line="480" w:lineRule="auto"/>
      <w:ind w:left="283"/>
    </w:pPr>
    <w:rPr>
      <w:szCs w:val="24"/>
      <w:lang w:val="en-GB" w:eastAsia="ar-SA"/>
    </w:rPr>
  </w:style>
  <w:style w:type="paragraph" w:customStyle="1" w:styleId="Style1">
    <w:name w:val="Style1"/>
    <w:rsid w:val="00EE04D3"/>
    <w:pPr>
      <w:numPr>
        <w:numId w:val="16"/>
      </w:numPr>
      <w:spacing w:after="0" w:line="360" w:lineRule="auto"/>
      <w:jc w:val="both"/>
    </w:pPr>
    <w:rPr>
      <w:rFonts w:ascii="Times New Roman" w:hAnsi="Times New Roman" w:cs="Times New Roman"/>
      <w:sz w:val="24"/>
      <w:szCs w:val="24"/>
    </w:rPr>
  </w:style>
  <w:style w:type="paragraph" w:customStyle="1" w:styleId="Style2">
    <w:name w:val="Style2"/>
    <w:basedOn w:val="prastasis"/>
    <w:autoRedefine/>
    <w:rsid w:val="00EE04D3"/>
    <w:pPr>
      <w:numPr>
        <w:ilvl w:val="1"/>
        <w:numId w:val="16"/>
      </w:numPr>
      <w:tabs>
        <w:tab w:val="clear" w:pos="2971"/>
        <w:tab w:val="num" w:pos="1418"/>
      </w:tabs>
      <w:spacing w:line="360" w:lineRule="auto"/>
      <w:ind w:left="0" w:firstLine="993"/>
    </w:pPr>
    <w:rPr>
      <w:szCs w:val="24"/>
    </w:rPr>
  </w:style>
  <w:style w:type="paragraph" w:customStyle="1" w:styleId="Style3">
    <w:name w:val="Style3"/>
    <w:basedOn w:val="prastasis"/>
    <w:uiPriority w:val="99"/>
    <w:rsid w:val="00EE04D3"/>
    <w:pPr>
      <w:numPr>
        <w:ilvl w:val="2"/>
        <w:numId w:val="16"/>
      </w:numPr>
      <w:spacing w:line="360" w:lineRule="auto"/>
    </w:pPr>
    <w:rPr>
      <w:szCs w:val="24"/>
    </w:rPr>
  </w:style>
  <w:style w:type="paragraph" w:customStyle="1" w:styleId="Style4">
    <w:name w:val="Style4"/>
    <w:basedOn w:val="prastasis"/>
    <w:rsid w:val="00EE04D3"/>
    <w:pPr>
      <w:widowControl w:val="0"/>
      <w:autoSpaceDE w:val="0"/>
      <w:autoSpaceDN w:val="0"/>
      <w:adjustRightInd w:val="0"/>
      <w:spacing w:line="276" w:lineRule="exact"/>
      <w:ind w:hanging="360"/>
    </w:pPr>
    <w:rPr>
      <w:szCs w:val="24"/>
      <w:lang w:eastAsia="lt-LT"/>
    </w:rPr>
  </w:style>
  <w:style w:type="character" w:customStyle="1" w:styleId="Strong1">
    <w:name w:val="Strong1"/>
    <w:aliases w:val="STRONG"/>
    <w:rsid w:val="00EE04D3"/>
    <w:rPr>
      <w:b/>
    </w:rPr>
  </w:style>
  <w:style w:type="paragraph" w:styleId="prastasiniatinklio">
    <w:name w:val="Normal (Web)"/>
    <w:basedOn w:val="prastasis"/>
    <w:uiPriority w:val="99"/>
    <w:unhideWhenUsed/>
    <w:rsid w:val="00EE04D3"/>
    <w:rPr>
      <w:szCs w:val="24"/>
      <w:lang w:eastAsia="lt-LT"/>
    </w:rPr>
  </w:style>
  <w:style w:type="character" w:customStyle="1" w:styleId="ColorfulList-Accent1Char">
    <w:name w:val="Colorful List - Accent 1 Char"/>
    <w:link w:val="Spalvotassraas1parykinimas"/>
    <w:semiHidden/>
    <w:rsid w:val="00EE04D3"/>
    <w:rPr>
      <w:lang w:val="ru-RU" w:eastAsia="en-US"/>
    </w:rPr>
  </w:style>
  <w:style w:type="paragraph" w:customStyle="1" w:styleId="normal0020table">
    <w:name w:val="normal_0020table"/>
    <w:basedOn w:val="prastasis"/>
    <w:rsid w:val="00EE04D3"/>
    <w:pPr>
      <w:spacing w:before="100" w:beforeAutospacing="1" w:after="100" w:afterAutospacing="1"/>
      <w:jc w:val="left"/>
    </w:pPr>
    <w:rPr>
      <w:szCs w:val="24"/>
      <w:lang w:val="en-US"/>
    </w:rPr>
  </w:style>
  <w:style w:type="character" w:customStyle="1" w:styleId="normal0020tablechar">
    <w:name w:val="normal_0020table__char"/>
    <w:rsid w:val="00EE04D3"/>
  </w:style>
  <w:style w:type="paragraph" w:styleId="Pavadinimas">
    <w:name w:val="Title"/>
    <w:basedOn w:val="prastasis"/>
    <w:next w:val="prastasis"/>
    <w:link w:val="PavadinimasDiagrama"/>
    <w:qFormat/>
    <w:rsid w:val="00EE04D3"/>
    <w:pPr>
      <w:keepNext/>
      <w:keepLines/>
      <w:widowControl w:val="0"/>
      <w:spacing w:before="480" w:after="120" w:line="276" w:lineRule="auto"/>
      <w:contextualSpacing/>
      <w:jc w:val="left"/>
    </w:pPr>
    <w:rPr>
      <w:rFonts w:ascii="Arial" w:eastAsia="Arial" w:hAnsi="Arial" w:cs="Arial"/>
      <w:b/>
      <w:color w:val="000000"/>
      <w:sz w:val="72"/>
      <w:szCs w:val="72"/>
      <w:lang w:eastAsia="lt-LT"/>
    </w:rPr>
  </w:style>
  <w:style w:type="character" w:customStyle="1" w:styleId="PavadinimasDiagrama">
    <w:name w:val="Pavadinimas Diagrama"/>
    <w:basedOn w:val="Numatytasispastraiposriftas"/>
    <w:link w:val="Pavadinimas"/>
    <w:rsid w:val="00EE04D3"/>
    <w:rPr>
      <w:rFonts w:ascii="Arial" w:eastAsia="Arial" w:hAnsi="Arial" w:cs="Arial"/>
      <w:b/>
      <w:color w:val="000000"/>
      <w:sz w:val="72"/>
      <w:szCs w:val="72"/>
      <w:lang w:eastAsia="lt-LT"/>
    </w:rPr>
  </w:style>
  <w:style w:type="paragraph" w:styleId="Paantrat">
    <w:name w:val="Subtitle"/>
    <w:basedOn w:val="prastasis"/>
    <w:next w:val="prastasis"/>
    <w:link w:val="PaantratDiagrama"/>
    <w:qFormat/>
    <w:rsid w:val="00EE04D3"/>
    <w:pPr>
      <w:keepNext/>
      <w:keepLines/>
      <w:widowControl w:val="0"/>
      <w:spacing w:before="360" w:after="80" w:line="276" w:lineRule="auto"/>
      <w:contextualSpacing/>
      <w:jc w:val="left"/>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rsid w:val="00EE04D3"/>
    <w:rPr>
      <w:rFonts w:ascii="Georgia" w:eastAsia="Georgia" w:hAnsi="Georgia" w:cs="Georgia"/>
      <w:i/>
      <w:color w:val="666666"/>
      <w:sz w:val="48"/>
      <w:szCs w:val="48"/>
      <w:lang w:eastAsia="lt-LT"/>
    </w:rPr>
  </w:style>
  <w:style w:type="character" w:customStyle="1" w:styleId="PlainTextChar1">
    <w:name w:val="Plain Text Char1"/>
    <w:uiPriority w:val="99"/>
    <w:semiHidden/>
    <w:rsid w:val="00EE04D3"/>
    <w:rPr>
      <w:rFonts w:ascii="Consolas" w:eastAsia="Times New Roman" w:hAnsi="Consolas" w:cs="Consolas"/>
      <w:sz w:val="21"/>
      <w:szCs w:val="21"/>
      <w:lang w:val="ru-RU"/>
    </w:rPr>
  </w:style>
  <w:style w:type="character" w:customStyle="1" w:styleId="PaprastasistekstasDiagrama1">
    <w:name w:val="Paprastasis tekstas Diagrama1"/>
    <w:uiPriority w:val="99"/>
    <w:semiHidden/>
    <w:rsid w:val="00EE04D3"/>
    <w:rPr>
      <w:rFonts w:ascii="Consolas" w:eastAsia="Times New Roman" w:hAnsi="Consolas" w:cs="Consolas"/>
      <w:sz w:val="21"/>
      <w:szCs w:val="21"/>
      <w:lang w:val="ru-RU"/>
    </w:rPr>
  </w:style>
  <w:style w:type="paragraph" w:customStyle="1" w:styleId="Pagrindinistekstas20">
    <w:name w:val="Pagrindinis tekstas2"/>
    <w:rsid w:val="00EE04D3"/>
    <w:pPr>
      <w:snapToGrid w:val="0"/>
      <w:spacing w:after="0" w:line="240" w:lineRule="auto"/>
      <w:ind w:firstLine="312"/>
      <w:jc w:val="both"/>
    </w:pPr>
    <w:rPr>
      <w:rFonts w:ascii="TimesLT" w:hAnsi="TimesLT" w:cs="Times New Roman"/>
      <w:sz w:val="20"/>
      <w:szCs w:val="20"/>
      <w:lang w:val="en-US"/>
    </w:rPr>
  </w:style>
  <w:style w:type="paragraph" w:customStyle="1" w:styleId="linija0">
    <w:name w:val="linija"/>
    <w:basedOn w:val="prastasis"/>
    <w:rsid w:val="00EE04D3"/>
    <w:pPr>
      <w:spacing w:before="100" w:beforeAutospacing="1" w:after="100" w:afterAutospacing="1"/>
      <w:jc w:val="left"/>
    </w:pPr>
    <w:rPr>
      <w:szCs w:val="24"/>
      <w:lang w:eastAsia="lt-LT"/>
    </w:rPr>
  </w:style>
  <w:style w:type="character" w:customStyle="1" w:styleId="tblrowlbl1">
    <w:name w:val="tblrowlbl1"/>
    <w:rsid w:val="00EE04D3"/>
    <w:rPr>
      <w:rFonts w:ascii="Arial" w:hAnsi="Arial" w:cs="Arial" w:hint="default"/>
      <w:b/>
      <w:bCs/>
      <w:color w:val="000000"/>
      <w:sz w:val="18"/>
      <w:szCs w:val="18"/>
      <w:shd w:val="clear" w:color="auto" w:fill="FFFFFF"/>
    </w:rPr>
  </w:style>
  <w:style w:type="character" w:customStyle="1" w:styleId="tblrowlbl">
    <w:name w:val="tblrowlbl"/>
    <w:rsid w:val="00EE04D3"/>
  </w:style>
  <w:style w:type="numbering" w:customStyle="1" w:styleId="NoList1">
    <w:name w:val="No List1"/>
    <w:next w:val="Sraonra"/>
    <w:semiHidden/>
    <w:unhideWhenUsed/>
    <w:rsid w:val="00EE04D3"/>
  </w:style>
  <w:style w:type="paragraph" w:customStyle="1" w:styleId="Style5">
    <w:name w:val="Style5"/>
    <w:basedOn w:val="prastasis"/>
    <w:rsid w:val="00EE04D3"/>
    <w:pPr>
      <w:widowControl w:val="0"/>
      <w:autoSpaceDE w:val="0"/>
      <w:autoSpaceDN w:val="0"/>
      <w:adjustRightInd w:val="0"/>
      <w:spacing w:line="274" w:lineRule="exact"/>
      <w:ind w:firstLine="720"/>
    </w:pPr>
    <w:rPr>
      <w:rFonts w:ascii="Arial" w:hAnsi="Arial" w:cs="Arial"/>
      <w:sz w:val="20"/>
      <w:szCs w:val="24"/>
      <w:lang w:eastAsia="lt-LT"/>
    </w:rPr>
  </w:style>
  <w:style w:type="paragraph" w:customStyle="1" w:styleId="Style6">
    <w:name w:val="Style6"/>
    <w:basedOn w:val="prastasis"/>
    <w:rsid w:val="00EE04D3"/>
    <w:pPr>
      <w:widowControl w:val="0"/>
      <w:autoSpaceDE w:val="0"/>
      <w:autoSpaceDN w:val="0"/>
      <w:adjustRightInd w:val="0"/>
      <w:spacing w:line="257" w:lineRule="exact"/>
      <w:ind w:firstLine="312"/>
    </w:pPr>
    <w:rPr>
      <w:rFonts w:ascii="Arial" w:hAnsi="Arial" w:cs="Arial"/>
      <w:sz w:val="20"/>
      <w:szCs w:val="24"/>
      <w:lang w:eastAsia="lt-LT"/>
    </w:rPr>
  </w:style>
  <w:style w:type="paragraph" w:customStyle="1" w:styleId="Style7">
    <w:name w:val="Style7"/>
    <w:basedOn w:val="prastasis"/>
    <w:rsid w:val="00EE04D3"/>
    <w:pPr>
      <w:widowControl w:val="0"/>
      <w:autoSpaceDE w:val="0"/>
      <w:autoSpaceDN w:val="0"/>
      <w:adjustRightInd w:val="0"/>
      <w:spacing w:line="259" w:lineRule="exact"/>
      <w:ind w:firstLine="317"/>
    </w:pPr>
    <w:rPr>
      <w:rFonts w:ascii="Arial" w:hAnsi="Arial" w:cs="Arial"/>
      <w:sz w:val="20"/>
      <w:szCs w:val="24"/>
      <w:lang w:eastAsia="lt-LT"/>
    </w:rPr>
  </w:style>
  <w:style w:type="paragraph" w:customStyle="1" w:styleId="Style8">
    <w:name w:val="Style8"/>
    <w:basedOn w:val="prastasis"/>
    <w:rsid w:val="00EE04D3"/>
    <w:pPr>
      <w:widowControl w:val="0"/>
      <w:autoSpaceDE w:val="0"/>
      <w:autoSpaceDN w:val="0"/>
      <w:adjustRightInd w:val="0"/>
      <w:spacing w:line="254" w:lineRule="exact"/>
      <w:ind w:firstLine="720"/>
      <w:jc w:val="center"/>
    </w:pPr>
    <w:rPr>
      <w:rFonts w:ascii="Arial" w:hAnsi="Arial" w:cs="Arial"/>
      <w:sz w:val="20"/>
      <w:szCs w:val="24"/>
      <w:lang w:eastAsia="lt-LT"/>
    </w:rPr>
  </w:style>
  <w:style w:type="paragraph" w:customStyle="1" w:styleId="Style9">
    <w:name w:val="Style9"/>
    <w:basedOn w:val="prastasis"/>
    <w:rsid w:val="00EE04D3"/>
    <w:pPr>
      <w:widowControl w:val="0"/>
      <w:autoSpaceDE w:val="0"/>
      <w:autoSpaceDN w:val="0"/>
      <w:adjustRightInd w:val="0"/>
      <w:spacing w:line="250" w:lineRule="exact"/>
      <w:ind w:firstLine="720"/>
    </w:pPr>
    <w:rPr>
      <w:rFonts w:ascii="Arial" w:hAnsi="Arial" w:cs="Arial"/>
      <w:sz w:val="20"/>
      <w:szCs w:val="24"/>
      <w:lang w:eastAsia="lt-LT"/>
    </w:rPr>
  </w:style>
  <w:style w:type="paragraph" w:customStyle="1" w:styleId="Style10">
    <w:name w:val="Style1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1">
    <w:name w:val="Style11"/>
    <w:basedOn w:val="prastasis"/>
    <w:rsid w:val="00EE04D3"/>
    <w:pPr>
      <w:widowControl w:val="0"/>
      <w:autoSpaceDE w:val="0"/>
      <w:autoSpaceDN w:val="0"/>
      <w:adjustRightInd w:val="0"/>
      <w:spacing w:line="360" w:lineRule="exact"/>
      <w:ind w:hanging="1478"/>
      <w:jc w:val="left"/>
    </w:pPr>
    <w:rPr>
      <w:rFonts w:ascii="Arial" w:hAnsi="Arial" w:cs="Arial"/>
      <w:sz w:val="20"/>
      <w:szCs w:val="24"/>
      <w:lang w:eastAsia="lt-LT"/>
    </w:rPr>
  </w:style>
  <w:style w:type="paragraph" w:customStyle="1" w:styleId="Style12">
    <w:name w:val="Style12"/>
    <w:basedOn w:val="prastasis"/>
    <w:rsid w:val="00EE04D3"/>
    <w:pPr>
      <w:widowControl w:val="0"/>
      <w:autoSpaceDE w:val="0"/>
      <w:autoSpaceDN w:val="0"/>
      <w:adjustRightInd w:val="0"/>
      <w:spacing w:line="182" w:lineRule="exact"/>
      <w:ind w:firstLine="485"/>
    </w:pPr>
    <w:rPr>
      <w:rFonts w:ascii="Arial" w:hAnsi="Arial" w:cs="Arial"/>
      <w:sz w:val="20"/>
      <w:szCs w:val="24"/>
      <w:lang w:eastAsia="lt-LT"/>
    </w:rPr>
  </w:style>
  <w:style w:type="paragraph" w:customStyle="1" w:styleId="Style13">
    <w:name w:val="Style1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
    <w:name w:val="Style1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
    <w:name w:val="Style1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6">
    <w:name w:val="Style16"/>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17">
    <w:name w:val="Style17"/>
    <w:basedOn w:val="prastasis"/>
    <w:rsid w:val="00EE04D3"/>
    <w:pPr>
      <w:widowControl w:val="0"/>
      <w:autoSpaceDE w:val="0"/>
      <w:autoSpaceDN w:val="0"/>
      <w:adjustRightInd w:val="0"/>
      <w:spacing w:line="274" w:lineRule="exact"/>
      <w:ind w:hanging="840"/>
      <w:jc w:val="left"/>
    </w:pPr>
    <w:rPr>
      <w:rFonts w:ascii="Arial" w:hAnsi="Arial" w:cs="Arial"/>
      <w:sz w:val="20"/>
      <w:szCs w:val="24"/>
      <w:lang w:eastAsia="lt-LT"/>
    </w:rPr>
  </w:style>
  <w:style w:type="paragraph" w:customStyle="1" w:styleId="Style18">
    <w:name w:val="Style18"/>
    <w:basedOn w:val="prastasis"/>
    <w:rsid w:val="00EE04D3"/>
    <w:pPr>
      <w:widowControl w:val="0"/>
      <w:autoSpaceDE w:val="0"/>
      <w:autoSpaceDN w:val="0"/>
      <w:adjustRightInd w:val="0"/>
      <w:spacing w:line="178" w:lineRule="exact"/>
      <w:ind w:firstLine="1838"/>
      <w:jc w:val="left"/>
    </w:pPr>
    <w:rPr>
      <w:rFonts w:ascii="Arial" w:hAnsi="Arial" w:cs="Arial"/>
      <w:sz w:val="20"/>
      <w:szCs w:val="24"/>
      <w:lang w:eastAsia="lt-LT"/>
    </w:rPr>
  </w:style>
  <w:style w:type="paragraph" w:customStyle="1" w:styleId="Style19">
    <w:name w:val="Style19"/>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20">
    <w:name w:val="Style20"/>
    <w:basedOn w:val="prastasis"/>
    <w:rsid w:val="00EE04D3"/>
    <w:pPr>
      <w:widowControl w:val="0"/>
      <w:autoSpaceDE w:val="0"/>
      <w:autoSpaceDN w:val="0"/>
      <w:adjustRightInd w:val="0"/>
      <w:spacing w:line="182" w:lineRule="exact"/>
      <w:ind w:firstLine="571"/>
      <w:jc w:val="left"/>
    </w:pPr>
    <w:rPr>
      <w:rFonts w:ascii="Arial" w:hAnsi="Arial" w:cs="Arial"/>
      <w:sz w:val="20"/>
      <w:szCs w:val="24"/>
      <w:lang w:eastAsia="lt-LT"/>
    </w:rPr>
  </w:style>
  <w:style w:type="paragraph" w:customStyle="1" w:styleId="Style21">
    <w:name w:val="Style2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2">
    <w:name w:val="Style22"/>
    <w:basedOn w:val="prastasis"/>
    <w:rsid w:val="00EE04D3"/>
    <w:pPr>
      <w:widowControl w:val="0"/>
      <w:autoSpaceDE w:val="0"/>
      <w:autoSpaceDN w:val="0"/>
      <w:adjustRightInd w:val="0"/>
      <w:spacing w:line="179" w:lineRule="exact"/>
      <w:ind w:firstLine="571"/>
    </w:pPr>
    <w:rPr>
      <w:rFonts w:ascii="Arial" w:hAnsi="Arial" w:cs="Arial"/>
      <w:sz w:val="20"/>
      <w:szCs w:val="24"/>
      <w:lang w:eastAsia="lt-LT"/>
    </w:rPr>
  </w:style>
  <w:style w:type="paragraph" w:customStyle="1" w:styleId="Style23">
    <w:name w:val="Style23"/>
    <w:basedOn w:val="prastasis"/>
    <w:rsid w:val="00EE04D3"/>
    <w:pPr>
      <w:widowControl w:val="0"/>
      <w:autoSpaceDE w:val="0"/>
      <w:autoSpaceDN w:val="0"/>
      <w:adjustRightInd w:val="0"/>
      <w:spacing w:line="178" w:lineRule="exact"/>
      <w:ind w:firstLine="2525"/>
      <w:jc w:val="left"/>
    </w:pPr>
    <w:rPr>
      <w:rFonts w:ascii="Arial" w:hAnsi="Arial" w:cs="Arial"/>
      <w:sz w:val="20"/>
      <w:szCs w:val="24"/>
      <w:lang w:eastAsia="lt-LT"/>
    </w:rPr>
  </w:style>
  <w:style w:type="paragraph" w:customStyle="1" w:styleId="Style24">
    <w:name w:val="Style2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5">
    <w:name w:val="Style25"/>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26">
    <w:name w:val="Style26"/>
    <w:basedOn w:val="prastasis"/>
    <w:rsid w:val="00EE04D3"/>
    <w:pPr>
      <w:widowControl w:val="0"/>
      <w:autoSpaceDE w:val="0"/>
      <w:autoSpaceDN w:val="0"/>
      <w:adjustRightInd w:val="0"/>
      <w:spacing w:line="180" w:lineRule="exact"/>
      <w:ind w:firstLine="552"/>
      <w:jc w:val="left"/>
    </w:pPr>
    <w:rPr>
      <w:rFonts w:ascii="Arial" w:hAnsi="Arial" w:cs="Arial"/>
      <w:sz w:val="20"/>
      <w:szCs w:val="24"/>
      <w:lang w:eastAsia="lt-LT"/>
    </w:rPr>
  </w:style>
  <w:style w:type="paragraph" w:customStyle="1" w:styleId="Style27">
    <w:name w:val="Style2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8">
    <w:name w:val="Style2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9">
    <w:name w:val="Style29"/>
    <w:basedOn w:val="prastasis"/>
    <w:rsid w:val="00EE04D3"/>
    <w:pPr>
      <w:widowControl w:val="0"/>
      <w:autoSpaceDE w:val="0"/>
      <w:autoSpaceDN w:val="0"/>
      <w:adjustRightInd w:val="0"/>
      <w:spacing w:line="179" w:lineRule="exact"/>
      <w:ind w:firstLine="720"/>
      <w:jc w:val="left"/>
    </w:pPr>
    <w:rPr>
      <w:rFonts w:ascii="Arial" w:hAnsi="Arial" w:cs="Arial"/>
      <w:sz w:val="20"/>
      <w:szCs w:val="24"/>
      <w:lang w:eastAsia="lt-LT"/>
    </w:rPr>
  </w:style>
  <w:style w:type="paragraph" w:customStyle="1" w:styleId="Style30">
    <w:name w:val="Style30"/>
    <w:basedOn w:val="prastasis"/>
    <w:rsid w:val="00EE04D3"/>
    <w:pPr>
      <w:widowControl w:val="0"/>
      <w:autoSpaceDE w:val="0"/>
      <w:autoSpaceDN w:val="0"/>
      <w:adjustRightInd w:val="0"/>
      <w:spacing w:line="542" w:lineRule="exact"/>
      <w:ind w:hanging="1493"/>
      <w:jc w:val="left"/>
    </w:pPr>
    <w:rPr>
      <w:rFonts w:ascii="Arial" w:hAnsi="Arial" w:cs="Arial"/>
      <w:sz w:val="20"/>
      <w:szCs w:val="24"/>
      <w:lang w:eastAsia="lt-LT"/>
    </w:rPr>
  </w:style>
  <w:style w:type="paragraph" w:customStyle="1" w:styleId="Style31">
    <w:name w:val="Style3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32">
    <w:name w:val="Style32"/>
    <w:basedOn w:val="prastasis"/>
    <w:rsid w:val="00EE04D3"/>
    <w:pPr>
      <w:widowControl w:val="0"/>
      <w:autoSpaceDE w:val="0"/>
      <w:autoSpaceDN w:val="0"/>
      <w:adjustRightInd w:val="0"/>
      <w:spacing w:line="149" w:lineRule="exact"/>
      <w:ind w:firstLine="96"/>
    </w:pPr>
    <w:rPr>
      <w:rFonts w:ascii="Arial" w:hAnsi="Arial" w:cs="Arial"/>
      <w:sz w:val="20"/>
      <w:szCs w:val="24"/>
      <w:lang w:eastAsia="lt-LT"/>
    </w:rPr>
  </w:style>
  <w:style w:type="paragraph" w:customStyle="1" w:styleId="Style33">
    <w:name w:val="Style33"/>
    <w:basedOn w:val="prastasis"/>
    <w:rsid w:val="00EE04D3"/>
    <w:pPr>
      <w:widowControl w:val="0"/>
      <w:autoSpaceDE w:val="0"/>
      <w:autoSpaceDN w:val="0"/>
      <w:adjustRightInd w:val="0"/>
      <w:spacing w:line="149" w:lineRule="exact"/>
      <w:ind w:firstLine="562"/>
      <w:jc w:val="left"/>
    </w:pPr>
    <w:rPr>
      <w:rFonts w:ascii="Arial" w:hAnsi="Arial" w:cs="Arial"/>
      <w:sz w:val="20"/>
      <w:szCs w:val="24"/>
      <w:lang w:eastAsia="lt-LT"/>
    </w:rPr>
  </w:style>
  <w:style w:type="paragraph" w:customStyle="1" w:styleId="Style34">
    <w:name w:val="Style3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35">
    <w:name w:val="Style35"/>
    <w:basedOn w:val="prastasis"/>
    <w:rsid w:val="00EE04D3"/>
    <w:pPr>
      <w:widowControl w:val="0"/>
      <w:autoSpaceDE w:val="0"/>
      <w:autoSpaceDN w:val="0"/>
      <w:adjustRightInd w:val="0"/>
      <w:spacing w:line="149" w:lineRule="exact"/>
      <w:ind w:firstLine="720"/>
      <w:jc w:val="right"/>
    </w:pPr>
    <w:rPr>
      <w:rFonts w:ascii="Arial" w:hAnsi="Arial" w:cs="Arial"/>
      <w:sz w:val="20"/>
      <w:szCs w:val="24"/>
      <w:lang w:eastAsia="lt-LT"/>
    </w:rPr>
  </w:style>
  <w:style w:type="paragraph" w:customStyle="1" w:styleId="Style36">
    <w:name w:val="Style36"/>
    <w:basedOn w:val="prastasis"/>
    <w:rsid w:val="00EE04D3"/>
    <w:pPr>
      <w:widowControl w:val="0"/>
      <w:autoSpaceDE w:val="0"/>
      <w:autoSpaceDN w:val="0"/>
      <w:adjustRightInd w:val="0"/>
      <w:spacing w:line="180" w:lineRule="exact"/>
      <w:ind w:firstLine="547"/>
      <w:jc w:val="left"/>
    </w:pPr>
    <w:rPr>
      <w:rFonts w:ascii="Arial" w:hAnsi="Arial" w:cs="Arial"/>
      <w:sz w:val="20"/>
      <w:szCs w:val="24"/>
      <w:lang w:eastAsia="lt-LT"/>
    </w:rPr>
  </w:style>
  <w:style w:type="paragraph" w:customStyle="1" w:styleId="Style37">
    <w:name w:val="Style37"/>
    <w:basedOn w:val="prastasis"/>
    <w:rsid w:val="00EE04D3"/>
    <w:pPr>
      <w:widowControl w:val="0"/>
      <w:autoSpaceDE w:val="0"/>
      <w:autoSpaceDN w:val="0"/>
      <w:adjustRightInd w:val="0"/>
      <w:spacing w:line="180" w:lineRule="exact"/>
      <w:ind w:firstLine="576"/>
      <w:jc w:val="left"/>
    </w:pPr>
    <w:rPr>
      <w:rFonts w:ascii="Arial" w:hAnsi="Arial" w:cs="Arial"/>
      <w:sz w:val="20"/>
      <w:szCs w:val="24"/>
      <w:lang w:eastAsia="lt-LT"/>
    </w:rPr>
  </w:style>
  <w:style w:type="paragraph" w:customStyle="1" w:styleId="Style38">
    <w:name w:val="Style38"/>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39">
    <w:name w:val="Style39"/>
    <w:basedOn w:val="prastasis"/>
    <w:rsid w:val="00EE04D3"/>
    <w:pPr>
      <w:widowControl w:val="0"/>
      <w:autoSpaceDE w:val="0"/>
      <w:autoSpaceDN w:val="0"/>
      <w:adjustRightInd w:val="0"/>
      <w:spacing w:line="149" w:lineRule="exact"/>
      <w:ind w:firstLine="1368"/>
      <w:jc w:val="left"/>
    </w:pPr>
    <w:rPr>
      <w:rFonts w:ascii="Arial" w:hAnsi="Arial" w:cs="Arial"/>
      <w:sz w:val="20"/>
      <w:szCs w:val="24"/>
      <w:lang w:eastAsia="lt-LT"/>
    </w:rPr>
  </w:style>
  <w:style w:type="paragraph" w:customStyle="1" w:styleId="Style40">
    <w:name w:val="Style40"/>
    <w:basedOn w:val="prastasis"/>
    <w:rsid w:val="00EE04D3"/>
    <w:pPr>
      <w:widowControl w:val="0"/>
      <w:autoSpaceDE w:val="0"/>
      <w:autoSpaceDN w:val="0"/>
      <w:adjustRightInd w:val="0"/>
      <w:spacing w:line="178" w:lineRule="exact"/>
      <w:ind w:firstLine="470"/>
    </w:pPr>
    <w:rPr>
      <w:rFonts w:ascii="Arial" w:hAnsi="Arial" w:cs="Arial"/>
      <w:sz w:val="20"/>
      <w:szCs w:val="24"/>
      <w:lang w:eastAsia="lt-LT"/>
    </w:rPr>
  </w:style>
  <w:style w:type="paragraph" w:customStyle="1" w:styleId="Style41">
    <w:name w:val="Style41"/>
    <w:basedOn w:val="prastasis"/>
    <w:rsid w:val="00EE04D3"/>
    <w:pPr>
      <w:widowControl w:val="0"/>
      <w:autoSpaceDE w:val="0"/>
      <w:autoSpaceDN w:val="0"/>
      <w:adjustRightInd w:val="0"/>
      <w:spacing w:line="154" w:lineRule="exact"/>
      <w:ind w:firstLine="720"/>
      <w:jc w:val="left"/>
    </w:pPr>
    <w:rPr>
      <w:rFonts w:ascii="Arial" w:hAnsi="Arial" w:cs="Arial"/>
      <w:sz w:val="20"/>
      <w:szCs w:val="24"/>
      <w:lang w:eastAsia="lt-LT"/>
    </w:rPr>
  </w:style>
  <w:style w:type="paragraph" w:customStyle="1" w:styleId="Style42">
    <w:name w:val="Style4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43">
    <w:name w:val="Style43"/>
    <w:basedOn w:val="prastasis"/>
    <w:rsid w:val="00EE04D3"/>
    <w:pPr>
      <w:widowControl w:val="0"/>
      <w:autoSpaceDE w:val="0"/>
      <w:autoSpaceDN w:val="0"/>
      <w:adjustRightInd w:val="0"/>
      <w:spacing w:line="182" w:lineRule="exact"/>
      <w:ind w:hanging="566"/>
      <w:jc w:val="left"/>
    </w:pPr>
    <w:rPr>
      <w:rFonts w:ascii="Arial" w:hAnsi="Arial" w:cs="Arial"/>
      <w:sz w:val="20"/>
      <w:szCs w:val="24"/>
      <w:lang w:eastAsia="lt-LT"/>
    </w:rPr>
  </w:style>
  <w:style w:type="paragraph" w:customStyle="1" w:styleId="Style44">
    <w:name w:val="Style44"/>
    <w:basedOn w:val="prastasis"/>
    <w:rsid w:val="00EE04D3"/>
    <w:pPr>
      <w:widowControl w:val="0"/>
      <w:autoSpaceDE w:val="0"/>
      <w:autoSpaceDN w:val="0"/>
      <w:adjustRightInd w:val="0"/>
      <w:spacing w:line="182" w:lineRule="exact"/>
      <w:ind w:firstLine="547"/>
    </w:pPr>
    <w:rPr>
      <w:rFonts w:ascii="Arial" w:hAnsi="Arial" w:cs="Arial"/>
      <w:sz w:val="20"/>
      <w:szCs w:val="24"/>
      <w:lang w:eastAsia="lt-LT"/>
    </w:rPr>
  </w:style>
  <w:style w:type="paragraph" w:customStyle="1" w:styleId="Style45">
    <w:name w:val="Style45"/>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46">
    <w:name w:val="Style46"/>
    <w:basedOn w:val="prastasis"/>
    <w:rsid w:val="00EE04D3"/>
    <w:pPr>
      <w:widowControl w:val="0"/>
      <w:autoSpaceDE w:val="0"/>
      <w:autoSpaceDN w:val="0"/>
      <w:adjustRightInd w:val="0"/>
      <w:spacing w:line="182" w:lineRule="exact"/>
      <w:ind w:firstLine="566"/>
    </w:pPr>
    <w:rPr>
      <w:rFonts w:ascii="Arial" w:hAnsi="Arial" w:cs="Arial"/>
      <w:sz w:val="20"/>
      <w:szCs w:val="24"/>
      <w:lang w:eastAsia="lt-LT"/>
    </w:rPr>
  </w:style>
  <w:style w:type="paragraph" w:customStyle="1" w:styleId="Style47">
    <w:name w:val="Style47"/>
    <w:basedOn w:val="prastasis"/>
    <w:rsid w:val="00EE04D3"/>
    <w:pPr>
      <w:widowControl w:val="0"/>
      <w:autoSpaceDE w:val="0"/>
      <w:autoSpaceDN w:val="0"/>
      <w:adjustRightInd w:val="0"/>
      <w:spacing w:line="182" w:lineRule="exact"/>
      <w:ind w:firstLine="566"/>
    </w:pPr>
    <w:rPr>
      <w:rFonts w:ascii="Arial" w:hAnsi="Arial" w:cs="Arial"/>
      <w:sz w:val="20"/>
      <w:szCs w:val="24"/>
      <w:lang w:eastAsia="lt-LT"/>
    </w:rPr>
  </w:style>
  <w:style w:type="paragraph" w:customStyle="1" w:styleId="Style48">
    <w:name w:val="Style48"/>
    <w:basedOn w:val="prastasis"/>
    <w:rsid w:val="00EE04D3"/>
    <w:pPr>
      <w:widowControl w:val="0"/>
      <w:autoSpaceDE w:val="0"/>
      <w:autoSpaceDN w:val="0"/>
      <w:adjustRightInd w:val="0"/>
      <w:spacing w:line="389" w:lineRule="exact"/>
      <w:ind w:firstLine="720"/>
      <w:jc w:val="left"/>
    </w:pPr>
    <w:rPr>
      <w:rFonts w:ascii="Arial" w:hAnsi="Arial" w:cs="Arial"/>
      <w:sz w:val="20"/>
      <w:szCs w:val="24"/>
      <w:lang w:eastAsia="lt-LT"/>
    </w:rPr>
  </w:style>
  <w:style w:type="paragraph" w:customStyle="1" w:styleId="Style49">
    <w:name w:val="Style4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0">
    <w:name w:val="Style5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1">
    <w:name w:val="Style51"/>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52">
    <w:name w:val="Style52"/>
    <w:basedOn w:val="prastasis"/>
    <w:rsid w:val="00EE04D3"/>
    <w:pPr>
      <w:widowControl w:val="0"/>
      <w:autoSpaceDE w:val="0"/>
      <w:autoSpaceDN w:val="0"/>
      <w:adjustRightInd w:val="0"/>
      <w:spacing w:line="151" w:lineRule="exact"/>
      <w:ind w:firstLine="720"/>
      <w:jc w:val="center"/>
    </w:pPr>
    <w:rPr>
      <w:rFonts w:ascii="Arial" w:hAnsi="Arial" w:cs="Arial"/>
      <w:sz w:val="20"/>
      <w:szCs w:val="24"/>
      <w:lang w:eastAsia="lt-LT"/>
    </w:rPr>
  </w:style>
  <w:style w:type="paragraph" w:customStyle="1" w:styleId="Style53">
    <w:name w:val="Style53"/>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54">
    <w:name w:val="Style54"/>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55">
    <w:name w:val="Style5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6">
    <w:name w:val="Style5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7">
    <w:name w:val="Style57"/>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58">
    <w:name w:val="Style58"/>
    <w:basedOn w:val="prastasis"/>
    <w:rsid w:val="00EE04D3"/>
    <w:pPr>
      <w:widowControl w:val="0"/>
      <w:autoSpaceDE w:val="0"/>
      <w:autoSpaceDN w:val="0"/>
      <w:adjustRightInd w:val="0"/>
      <w:spacing w:line="184" w:lineRule="exact"/>
      <w:ind w:firstLine="600"/>
    </w:pPr>
    <w:rPr>
      <w:rFonts w:ascii="Arial" w:hAnsi="Arial" w:cs="Arial"/>
      <w:sz w:val="20"/>
      <w:szCs w:val="24"/>
      <w:lang w:eastAsia="lt-LT"/>
    </w:rPr>
  </w:style>
  <w:style w:type="paragraph" w:customStyle="1" w:styleId="Style59">
    <w:name w:val="Style59"/>
    <w:basedOn w:val="prastasis"/>
    <w:rsid w:val="00EE04D3"/>
    <w:pPr>
      <w:widowControl w:val="0"/>
      <w:autoSpaceDE w:val="0"/>
      <w:autoSpaceDN w:val="0"/>
      <w:adjustRightInd w:val="0"/>
      <w:spacing w:line="154" w:lineRule="exact"/>
      <w:ind w:firstLine="720"/>
    </w:pPr>
    <w:rPr>
      <w:rFonts w:ascii="Arial" w:hAnsi="Arial" w:cs="Arial"/>
      <w:sz w:val="20"/>
      <w:szCs w:val="24"/>
      <w:lang w:eastAsia="lt-LT"/>
    </w:rPr>
  </w:style>
  <w:style w:type="paragraph" w:customStyle="1" w:styleId="Style60">
    <w:name w:val="Style60"/>
    <w:basedOn w:val="prastasis"/>
    <w:rsid w:val="00EE04D3"/>
    <w:pPr>
      <w:widowControl w:val="0"/>
      <w:autoSpaceDE w:val="0"/>
      <w:autoSpaceDN w:val="0"/>
      <w:adjustRightInd w:val="0"/>
      <w:spacing w:line="180" w:lineRule="exact"/>
      <w:ind w:firstLine="595"/>
      <w:jc w:val="left"/>
    </w:pPr>
    <w:rPr>
      <w:rFonts w:ascii="Arial" w:hAnsi="Arial" w:cs="Arial"/>
      <w:sz w:val="20"/>
      <w:szCs w:val="24"/>
      <w:lang w:eastAsia="lt-LT"/>
    </w:rPr>
  </w:style>
  <w:style w:type="paragraph" w:customStyle="1" w:styleId="Style61">
    <w:name w:val="Style61"/>
    <w:basedOn w:val="prastasis"/>
    <w:rsid w:val="00EE04D3"/>
    <w:pPr>
      <w:widowControl w:val="0"/>
      <w:autoSpaceDE w:val="0"/>
      <w:autoSpaceDN w:val="0"/>
      <w:adjustRightInd w:val="0"/>
      <w:spacing w:line="182" w:lineRule="exact"/>
      <w:ind w:hanging="226"/>
      <w:jc w:val="left"/>
    </w:pPr>
    <w:rPr>
      <w:rFonts w:ascii="Arial" w:hAnsi="Arial" w:cs="Arial"/>
      <w:sz w:val="20"/>
      <w:szCs w:val="24"/>
      <w:lang w:eastAsia="lt-LT"/>
    </w:rPr>
  </w:style>
  <w:style w:type="paragraph" w:customStyle="1" w:styleId="Style62">
    <w:name w:val="Style6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63">
    <w:name w:val="Style63"/>
    <w:basedOn w:val="prastasis"/>
    <w:rsid w:val="00EE04D3"/>
    <w:pPr>
      <w:widowControl w:val="0"/>
      <w:autoSpaceDE w:val="0"/>
      <w:autoSpaceDN w:val="0"/>
      <w:adjustRightInd w:val="0"/>
      <w:spacing w:line="178" w:lineRule="exact"/>
      <w:ind w:firstLine="576"/>
      <w:jc w:val="left"/>
    </w:pPr>
    <w:rPr>
      <w:rFonts w:ascii="Arial" w:hAnsi="Arial" w:cs="Arial"/>
      <w:sz w:val="20"/>
      <w:szCs w:val="24"/>
      <w:lang w:eastAsia="lt-LT"/>
    </w:rPr>
  </w:style>
  <w:style w:type="paragraph" w:customStyle="1" w:styleId="Style64">
    <w:name w:val="Style64"/>
    <w:basedOn w:val="prastasis"/>
    <w:rsid w:val="00EE04D3"/>
    <w:pPr>
      <w:widowControl w:val="0"/>
      <w:autoSpaceDE w:val="0"/>
      <w:autoSpaceDN w:val="0"/>
      <w:adjustRightInd w:val="0"/>
      <w:spacing w:line="101" w:lineRule="exact"/>
      <w:ind w:firstLine="720"/>
    </w:pPr>
    <w:rPr>
      <w:rFonts w:ascii="Arial" w:hAnsi="Arial" w:cs="Arial"/>
      <w:sz w:val="20"/>
      <w:szCs w:val="24"/>
      <w:lang w:eastAsia="lt-LT"/>
    </w:rPr>
  </w:style>
  <w:style w:type="paragraph" w:customStyle="1" w:styleId="Style65">
    <w:name w:val="Style6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66">
    <w:name w:val="Style66"/>
    <w:basedOn w:val="prastasis"/>
    <w:rsid w:val="00EE04D3"/>
    <w:pPr>
      <w:widowControl w:val="0"/>
      <w:autoSpaceDE w:val="0"/>
      <w:autoSpaceDN w:val="0"/>
      <w:adjustRightInd w:val="0"/>
      <w:spacing w:line="178" w:lineRule="exact"/>
      <w:ind w:hanging="1949"/>
      <w:jc w:val="left"/>
    </w:pPr>
    <w:rPr>
      <w:rFonts w:ascii="Arial" w:hAnsi="Arial" w:cs="Arial"/>
      <w:sz w:val="20"/>
      <w:szCs w:val="24"/>
      <w:lang w:eastAsia="lt-LT"/>
    </w:rPr>
  </w:style>
  <w:style w:type="paragraph" w:customStyle="1" w:styleId="Style67">
    <w:name w:val="Style67"/>
    <w:basedOn w:val="prastasis"/>
    <w:rsid w:val="00EE04D3"/>
    <w:pPr>
      <w:widowControl w:val="0"/>
      <w:autoSpaceDE w:val="0"/>
      <w:autoSpaceDN w:val="0"/>
      <w:adjustRightInd w:val="0"/>
      <w:ind w:firstLine="720"/>
      <w:jc w:val="right"/>
    </w:pPr>
    <w:rPr>
      <w:rFonts w:ascii="Arial" w:hAnsi="Arial" w:cs="Arial"/>
      <w:sz w:val="20"/>
      <w:szCs w:val="24"/>
      <w:lang w:eastAsia="lt-LT"/>
    </w:rPr>
  </w:style>
  <w:style w:type="paragraph" w:customStyle="1" w:styleId="Style68">
    <w:name w:val="Style68"/>
    <w:basedOn w:val="prastasis"/>
    <w:rsid w:val="00EE04D3"/>
    <w:pPr>
      <w:widowControl w:val="0"/>
      <w:autoSpaceDE w:val="0"/>
      <w:autoSpaceDN w:val="0"/>
      <w:adjustRightInd w:val="0"/>
      <w:spacing w:line="298" w:lineRule="exact"/>
      <w:ind w:firstLine="720"/>
      <w:jc w:val="center"/>
    </w:pPr>
    <w:rPr>
      <w:rFonts w:ascii="Arial" w:hAnsi="Arial" w:cs="Arial"/>
      <w:sz w:val="20"/>
      <w:szCs w:val="24"/>
      <w:lang w:eastAsia="lt-LT"/>
    </w:rPr>
  </w:style>
  <w:style w:type="paragraph" w:customStyle="1" w:styleId="Style69">
    <w:name w:val="Style69"/>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70">
    <w:name w:val="Style70"/>
    <w:basedOn w:val="prastasis"/>
    <w:rsid w:val="00EE04D3"/>
    <w:pPr>
      <w:widowControl w:val="0"/>
      <w:autoSpaceDE w:val="0"/>
      <w:autoSpaceDN w:val="0"/>
      <w:adjustRightInd w:val="0"/>
      <w:spacing w:line="180" w:lineRule="exact"/>
      <w:ind w:firstLine="557"/>
      <w:jc w:val="left"/>
    </w:pPr>
    <w:rPr>
      <w:rFonts w:ascii="Arial" w:hAnsi="Arial" w:cs="Arial"/>
      <w:sz w:val="20"/>
      <w:szCs w:val="24"/>
      <w:lang w:eastAsia="lt-LT"/>
    </w:rPr>
  </w:style>
  <w:style w:type="paragraph" w:customStyle="1" w:styleId="Style71">
    <w:name w:val="Style71"/>
    <w:basedOn w:val="prastasis"/>
    <w:rsid w:val="00EE04D3"/>
    <w:pPr>
      <w:widowControl w:val="0"/>
      <w:autoSpaceDE w:val="0"/>
      <w:autoSpaceDN w:val="0"/>
      <w:adjustRightInd w:val="0"/>
      <w:spacing w:line="178" w:lineRule="exact"/>
      <w:ind w:firstLine="720"/>
      <w:jc w:val="center"/>
    </w:pPr>
    <w:rPr>
      <w:rFonts w:ascii="Arial" w:hAnsi="Arial" w:cs="Arial"/>
      <w:sz w:val="20"/>
      <w:szCs w:val="24"/>
      <w:lang w:eastAsia="lt-LT"/>
    </w:rPr>
  </w:style>
  <w:style w:type="paragraph" w:customStyle="1" w:styleId="Style72">
    <w:name w:val="Style72"/>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73">
    <w:name w:val="Style73"/>
    <w:basedOn w:val="prastasis"/>
    <w:rsid w:val="00EE04D3"/>
    <w:pPr>
      <w:widowControl w:val="0"/>
      <w:autoSpaceDE w:val="0"/>
      <w:autoSpaceDN w:val="0"/>
      <w:adjustRightInd w:val="0"/>
      <w:spacing w:line="180" w:lineRule="exact"/>
      <w:ind w:firstLine="720"/>
      <w:jc w:val="center"/>
    </w:pPr>
    <w:rPr>
      <w:rFonts w:ascii="Arial" w:hAnsi="Arial" w:cs="Arial"/>
      <w:sz w:val="20"/>
      <w:szCs w:val="24"/>
      <w:lang w:eastAsia="lt-LT"/>
    </w:rPr>
  </w:style>
  <w:style w:type="paragraph" w:customStyle="1" w:styleId="Style74">
    <w:name w:val="Style7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75">
    <w:name w:val="Style75"/>
    <w:basedOn w:val="prastasis"/>
    <w:rsid w:val="00EE04D3"/>
    <w:pPr>
      <w:widowControl w:val="0"/>
      <w:autoSpaceDE w:val="0"/>
      <w:autoSpaceDN w:val="0"/>
      <w:adjustRightInd w:val="0"/>
      <w:spacing w:line="365" w:lineRule="exact"/>
      <w:ind w:firstLine="720"/>
      <w:jc w:val="right"/>
    </w:pPr>
    <w:rPr>
      <w:rFonts w:ascii="Arial" w:hAnsi="Arial" w:cs="Arial"/>
      <w:sz w:val="20"/>
      <w:szCs w:val="24"/>
      <w:lang w:eastAsia="lt-LT"/>
    </w:rPr>
  </w:style>
  <w:style w:type="paragraph" w:customStyle="1" w:styleId="Style76">
    <w:name w:val="Style76"/>
    <w:basedOn w:val="prastasis"/>
    <w:rsid w:val="00EE04D3"/>
    <w:pPr>
      <w:widowControl w:val="0"/>
      <w:autoSpaceDE w:val="0"/>
      <w:autoSpaceDN w:val="0"/>
      <w:adjustRightInd w:val="0"/>
      <w:spacing w:line="178" w:lineRule="exact"/>
      <w:ind w:hanging="1718"/>
      <w:jc w:val="left"/>
    </w:pPr>
    <w:rPr>
      <w:rFonts w:ascii="Arial" w:hAnsi="Arial" w:cs="Arial"/>
      <w:sz w:val="20"/>
      <w:szCs w:val="24"/>
      <w:lang w:eastAsia="lt-LT"/>
    </w:rPr>
  </w:style>
  <w:style w:type="paragraph" w:customStyle="1" w:styleId="Style77">
    <w:name w:val="Style77"/>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78">
    <w:name w:val="Style78"/>
    <w:basedOn w:val="prastasis"/>
    <w:rsid w:val="00EE04D3"/>
    <w:pPr>
      <w:widowControl w:val="0"/>
      <w:autoSpaceDE w:val="0"/>
      <w:autoSpaceDN w:val="0"/>
      <w:adjustRightInd w:val="0"/>
      <w:spacing w:line="120" w:lineRule="exact"/>
      <w:ind w:firstLine="720"/>
    </w:pPr>
    <w:rPr>
      <w:rFonts w:ascii="Arial" w:hAnsi="Arial" w:cs="Arial"/>
      <w:sz w:val="20"/>
      <w:szCs w:val="24"/>
      <w:lang w:eastAsia="lt-LT"/>
    </w:rPr>
  </w:style>
  <w:style w:type="paragraph" w:customStyle="1" w:styleId="Style79">
    <w:name w:val="Style79"/>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80">
    <w:name w:val="Style8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81">
    <w:name w:val="Style81"/>
    <w:basedOn w:val="prastasis"/>
    <w:rsid w:val="00EE04D3"/>
    <w:pPr>
      <w:widowControl w:val="0"/>
      <w:autoSpaceDE w:val="0"/>
      <w:autoSpaceDN w:val="0"/>
      <w:adjustRightInd w:val="0"/>
      <w:spacing w:line="182" w:lineRule="exact"/>
      <w:ind w:firstLine="720"/>
      <w:jc w:val="center"/>
    </w:pPr>
    <w:rPr>
      <w:rFonts w:ascii="Arial" w:hAnsi="Arial" w:cs="Arial"/>
      <w:sz w:val="20"/>
      <w:szCs w:val="24"/>
      <w:lang w:eastAsia="lt-LT"/>
    </w:rPr>
  </w:style>
  <w:style w:type="paragraph" w:customStyle="1" w:styleId="Style82">
    <w:name w:val="Style82"/>
    <w:basedOn w:val="prastasis"/>
    <w:rsid w:val="00EE04D3"/>
    <w:pPr>
      <w:widowControl w:val="0"/>
      <w:autoSpaceDE w:val="0"/>
      <w:autoSpaceDN w:val="0"/>
      <w:adjustRightInd w:val="0"/>
      <w:spacing w:line="178" w:lineRule="exact"/>
      <w:ind w:firstLine="3797"/>
      <w:jc w:val="left"/>
    </w:pPr>
    <w:rPr>
      <w:rFonts w:ascii="Arial" w:hAnsi="Arial" w:cs="Arial"/>
      <w:sz w:val="20"/>
      <w:szCs w:val="24"/>
      <w:lang w:eastAsia="lt-LT"/>
    </w:rPr>
  </w:style>
  <w:style w:type="paragraph" w:customStyle="1" w:styleId="Style83">
    <w:name w:val="Style83"/>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84">
    <w:name w:val="Style84"/>
    <w:basedOn w:val="prastasis"/>
    <w:rsid w:val="00EE04D3"/>
    <w:pPr>
      <w:widowControl w:val="0"/>
      <w:autoSpaceDE w:val="0"/>
      <w:autoSpaceDN w:val="0"/>
      <w:adjustRightInd w:val="0"/>
      <w:spacing w:line="182" w:lineRule="exact"/>
      <w:ind w:hanging="499"/>
      <w:jc w:val="left"/>
    </w:pPr>
    <w:rPr>
      <w:rFonts w:ascii="Arial" w:hAnsi="Arial" w:cs="Arial"/>
      <w:sz w:val="20"/>
      <w:szCs w:val="24"/>
      <w:lang w:eastAsia="lt-LT"/>
    </w:rPr>
  </w:style>
  <w:style w:type="paragraph" w:customStyle="1" w:styleId="Style85">
    <w:name w:val="Style85"/>
    <w:basedOn w:val="prastasis"/>
    <w:rsid w:val="00EE04D3"/>
    <w:pPr>
      <w:widowControl w:val="0"/>
      <w:autoSpaceDE w:val="0"/>
      <w:autoSpaceDN w:val="0"/>
      <w:adjustRightInd w:val="0"/>
      <w:spacing w:line="182" w:lineRule="exact"/>
      <w:ind w:firstLine="475"/>
    </w:pPr>
    <w:rPr>
      <w:rFonts w:ascii="Arial" w:hAnsi="Arial" w:cs="Arial"/>
      <w:sz w:val="20"/>
      <w:szCs w:val="24"/>
      <w:lang w:eastAsia="lt-LT"/>
    </w:rPr>
  </w:style>
  <w:style w:type="paragraph" w:customStyle="1" w:styleId="Style86">
    <w:name w:val="Style86"/>
    <w:basedOn w:val="prastasis"/>
    <w:rsid w:val="00EE04D3"/>
    <w:pPr>
      <w:widowControl w:val="0"/>
      <w:autoSpaceDE w:val="0"/>
      <w:autoSpaceDN w:val="0"/>
      <w:adjustRightInd w:val="0"/>
      <w:spacing w:line="178" w:lineRule="exact"/>
      <w:ind w:firstLine="720"/>
    </w:pPr>
    <w:rPr>
      <w:rFonts w:ascii="Arial" w:hAnsi="Arial" w:cs="Arial"/>
      <w:sz w:val="20"/>
      <w:szCs w:val="24"/>
      <w:lang w:eastAsia="lt-LT"/>
    </w:rPr>
  </w:style>
  <w:style w:type="paragraph" w:customStyle="1" w:styleId="Style87">
    <w:name w:val="Style87"/>
    <w:basedOn w:val="prastasis"/>
    <w:rsid w:val="00EE04D3"/>
    <w:pPr>
      <w:widowControl w:val="0"/>
      <w:autoSpaceDE w:val="0"/>
      <w:autoSpaceDN w:val="0"/>
      <w:adjustRightInd w:val="0"/>
      <w:spacing w:line="178" w:lineRule="exact"/>
      <w:ind w:firstLine="3720"/>
      <w:jc w:val="left"/>
    </w:pPr>
    <w:rPr>
      <w:rFonts w:ascii="Arial" w:hAnsi="Arial" w:cs="Arial"/>
      <w:sz w:val="20"/>
      <w:szCs w:val="24"/>
      <w:lang w:eastAsia="lt-LT"/>
    </w:rPr>
  </w:style>
  <w:style w:type="paragraph" w:customStyle="1" w:styleId="Style88">
    <w:name w:val="Style88"/>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89">
    <w:name w:val="Style8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0">
    <w:name w:val="Style9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1">
    <w:name w:val="Style91"/>
    <w:basedOn w:val="prastasis"/>
    <w:rsid w:val="00EE04D3"/>
    <w:pPr>
      <w:widowControl w:val="0"/>
      <w:autoSpaceDE w:val="0"/>
      <w:autoSpaceDN w:val="0"/>
      <w:adjustRightInd w:val="0"/>
      <w:spacing w:line="178" w:lineRule="exact"/>
      <w:ind w:firstLine="581"/>
    </w:pPr>
    <w:rPr>
      <w:rFonts w:ascii="Arial" w:hAnsi="Arial" w:cs="Arial"/>
      <w:sz w:val="20"/>
      <w:szCs w:val="24"/>
      <w:lang w:eastAsia="lt-LT"/>
    </w:rPr>
  </w:style>
  <w:style w:type="paragraph" w:customStyle="1" w:styleId="Style92">
    <w:name w:val="Style92"/>
    <w:basedOn w:val="prastasis"/>
    <w:rsid w:val="00EE04D3"/>
    <w:pPr>
      <w:widowControl w:val="0"/>
      <w:autoSpaceDE w:val="0"/>
      <w:autoSpaceDN w:val="0"/>
      <w:adjustRightInd w:val="0"/>
      <w:spacing w:line="178" w:lineRule="exact"/>
      <w:ind w:firstLine="571"/>
    </w:pPr>
    <w:rPr>
      <w:rFonts w:ascii="Arial" w:hAnsi="Arial" w:cs="Arial"/>
      <w:sz w:val="20"/>
      <w:szCs w:val="24"/>
      <w:lang w:eastAsia="lt-LT"/>
    </w:rPr>
  </w:style>
  <w:style w:type="paragraph" w:customStyle="1" w:styleId="Style93">
    <w:name w:val="Style9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4">
    <w:name w:val="Style94"/>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95">
    <w:name w:val="Style9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6">
    <w:name w:val="Style96"/>
    <w:basedOn w:val="prastasis"/>
    <w:rsid w:val="00EE04D3"/>
    <w:pPr>
      <w:widowControl w:val="0"/>
      <w:autoSpaceDE w:val="0"/>
      <w:autoSpaceDN w:val="0"/>
      <w:adjustRightInd w:val="0"/>
      <w:spacing w:line="283" w:lineRule="exact"/>
      <w:ind w:firstLine="720"/>
      <w:jc w:val="left"/>
    </w:pPr>
    <w:rPr>
      <w:rFonts w:ascii="Arial" w:hAnsi="Arial" w:cs="Arial"/>
      <w:sz w:val="20"/>
      <w:szCs w:val="24"/>
      <w:lang w:eastAsia="lt-LT"/>
    </w:rPr>
  </w:style>
  <w:style w:type="paragraph" w:customStyle="1" w:styleId="Style97">
    <w:name w:val="Style97"/>
    <w:basedOn w:val="prastasis"/>
    <w:rsid w:val="00EE04D3"/>
    <w:pPr>
      <w:widowControl w:val="0"/>
      <w:autoSpaceDE w:val="0"/>
      <w:autoSpaceDN w:val="0"/>
      <w:adjustRightInd w:val="0"/>
      <w:spacing w:line="281" w:lineRule="exact"/>
      <w:ind w:firstLine="840"/>
      <w:jc w:val="left"/>
    </w:pPr>
    <w:rPr>
      <w:rFonts w:ascii="Arial" w:hAnsi="Arial" w:cs="Arial"/>
      <w:sz w:val="20"/>
      <w:szCs w:val="24"/>
      <w:lang w:eastAsia="lt-LT"/>
    </w:rPr>
  </w:style>
  <w:style w:type="paragraph" w:customStyle="1" w:styleId="Style98">
    <w:name w:val="Style98"/>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99">
    <w:name w:val="Style99"/>
    <w:basedOn w:val="prastasis"/>
    <w:rsid w:val="00EE04D3"/>
    <w:pPr>
      <w:widowControl w:val="0"/>
      <w:autoSpaceDE w:val="0"/>
      <w:autoSpaceDN w:val="0"/>
      <w:adjustRightInd w:val="0"/>
      <w:spacing w:line="235" w:lineRule="exact"/>
      <w:ind w:firstLine="720"/>
      <w:jc w:val="left"/>
    </w:pPr>
    <w:rPr>
      <w:rFonts w:ascii="Arial" w:hAnsi="Arial" w:cs="Arial"/>
      <w:sz w:val="20"/>
      <w:szCs w:val="24"/>
      <w:lang w:eastAsia="lt-LT"/>
    </w:rPr>
  </w:style>
  <w:style w:type="paragraph" w:customStyle="1" w:styleId="Style100">
    <w:name w:val="Style100"/>
    <w:basedOn w:val="prastasis"/>
    <w:rsid w:val="00EE04D3"/>
    <w:pPr>
      <w:widowControl w:val="0"/>
      <w:autoSpaceDE w:val="0"/>
      <w:autoSpaceDN w:val="0"/>
      <w:adjustRightInd w:val="0"/>
      <w:spacing w:line="240" w:lineRule="exact"/>
      <w:ind w:firstLine="720"/>
      <w:jc w:val="center"/>
    </w:pPr>
    <w:rPr>
      <w:rFonts w:ascii="Arial" w:hAnsi="Arial" w:cs="Arial"/>
      <w:sz w:val="20"/>
      <w:szCs w:val="24"/>
      <w:lang w:eastAsia="lt-LT"/>
    </w:rPr>
  </w:style>
  <w:style w:type="paragraph" w:customStyle="1" w:styleId="Style101">
    <w:name w:val="Style101"/>
    <w:basedOn w:val="prastasis"/>
    <w:rsid w:val="00EE04D3"/>
    <w:pPr>
      <w:widowControl w:val="0"/>
      <w:autoSpaceDE w:val="0"/>
      <w:autoSpaceDN w:val="0"/>
      <w:adjustRightInd w:val="0"/>
      <w:spacing w:line="144" w:lineRule="exact"/>
      <w:ind w:firstLine="720"/>
      <w:jc w:val="left"/>
    </w:pPr>
    <w:rPr>
      <w:rFonts w:ascii="Arial" w:hAnsi="Arial" w:cs="Arial"/>
      <w:sz w:val="20"/>
      <w:szCs w:val="24"/>
      <w:lang w:eastAsia="lt-LT"/>
    </w:rPr>
  </w:style>
  <w:style w:type="paragraph" w:customStyle="1" w:styleId="Style102">
    <w:name w:val="Style10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3">
    <w:name w:val="Style103"/>
    <w:basedOn w:val="prastasis"/>
    <w:rsid w:val="00EE04D3"/>
    <w:pPr>
      <w:widowControl w:val="0"/>
      <w:autoSpaceDE w:val="0"/>
      <w:autoSpaceDN w:val="0"/>
      <w:adjustRightInd w:val="0"/>
      <w:spacing w:line="226" w:lineRule="exact"/>
      <w:ind w:firstLine="720"/>
    </w:pPr>
    <w:rPr>
      <w:rFonts w:ascii="Arial" w:hAnsi="Arial" w:cs="Arial"/>
      <w:sz w:val="20"/>
      <w:szCs w:val="24"/>
      <w:lang w:eastAsia="lt-LT"/>
    </w:rPr>
  </w:style>
  <w:style w:type="paragraph" w:customStyle="1" w:styleId="Style104">
    <w:name w:val="Style104"/>
    <w:basedOn w:val="prastasis"/>
    <w:rsid w:val="00EE04D3"/>
    <w:pPr>
      <w:widowControl w:val="0"/>
      <w:autoSpaceDE w:val="0"/>
      <w:autoSpaceDN w:val="0"/>
      <w:adjustRightInd w:val="0"/>
      <w:spacing w:line="259" w:lineRule="exact"/>
      <w:ind w:firstLine="720"/>
      <w:jc w:val="left"/>
    </w:pPr>
    <w:rPr>
      <w:rFonts w:ascii="Arial" w:hAnsi="Arial" w:cs="Arial"/>
      <w:sz w:val="20"/>
      <w:szCs w:val="24"/>
      <w:lang w:eastAsia="lt-LT"/>
    </w:rPr>
  </w:style>
  <w:style w:type="paragraph" w:customStyle="1" w:styleId="Style105">
    <w:name w:val="Style10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6">
    <w:name w:val="Style10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7">
    <w:name w:val="Style10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8">
    <w:name w:val="Style10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9">
    <w:name w:val="Style109"/>
    <w:basedOn w:val="prastasis"/>
    <w:rsid w:val="00EE04D3"/>
    <w:pPr>
      <w:widowControl w:val="0"/>
      <w:autoSpaceDE w:val="0"/>
      <w:autoSpaceDN w:val="0"/>
      <w:adjustRightInd w:val="0"/>
      <w:spacing w:line="254" w:lineRule="exact"/>
      <w:ind w:firstLine="317"/>
    </w:pPr>
    <w:rPr>
      <w:rFonts w:ascii="Arial" w:hAnsi="Arial" w:cs="Arial"/>
      <w:sz w:val="20"/>
      <w:szCs w:val="24"/>
      <w:lang w:eastAsia="lt-LT"/>
    </w:rPr>
  </w:style>
  <w:style w:type="paragraph" w:customStyle="1" w:styleId="Style110">
    <w:name w:val="Style110"/>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111">
    <w:name w:val="Style111"/>
    <w:basedOn w:val="prastasis"/>
    <w:rsid w:val="00EE04D3"/>
    <w:pPr>
      <w:widowControl w:val="0"/>
      <w:autoSpaceDE w:val="0"/>
      <w:autoSpaceDN w:val="0"/>
      <w:adjustRightInd w:val="0"/>
      <w:spacing w:line="211" w:lineRule="exact"/>
      <w:ind w:hanging="226"/>
      <w:jc w:val="left"/>
    </w:pPr>
    <w:rPr>
      <w:rFonts w:ascii="Arial" w:hAnsi="Arial" w:cs="Arial"/>
      <w:sz w:val="20"/>
      <w:szCs w:val="24"/>
      <w:lang w:eastAsia="lt-LT"/>
    </w:rPr>
  </w:style>
  <w:style w:type="paragraph" w:customStyle="1" w:styleId="Style112">
    <w:name w:val="Style112"/>
    <w:basedOn w:val="prastasis"/>
    <w:rsid w:val="00EE04D3"/>
    <w:pPr>
      <w:widowControl w:val="0"/>
      <w:autoSpaceDE w:val="0"/>
      <w:autoSpaceDN w:val="0"/>
      <w:adjustRightInd w:val="0"/>
      <w:spacing w:line="115" w:lineRule="exact"/>
      <w:ind w:firstLine="720"/>
      <w:jc w:val="center"/>
    </w:pPr>
    <w:rPr>
      <w:rFonts w:ascii="Arial" w:hAnsi="Arial" w:cs="Arial"/>
      <w:sz w:val="20"/>
      <w:szCs w:val="24"/>
      <w:lang w:eastAsia="lt-LT"/>
    </w:rPr>
  </w:style>
  <w:style w:type="paragraph" w:customStyle="1" w:styleId="Style113">
    <w:name w:val="Style11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14">
    <w:name w:val="Style114"/>
    <w:basedOn w:val="prastasis"/>
    <w:rsid w:val="00EE04D3"/>
    <w:pPr>
      <w:widowControl w:val="0"/>
      <w:autoSpaceDE w:val="0"/>
      <w:autoSpaceDN w:val="0"/>
      <w:adjustRightInd w:val="0"/>
      <w:spacing w:line="178" w:lineRule="exact"/>
      <w:ind w:firstLine="466"/>
    </w:pPr>
    <w:rPr>
      <w:rFonts w:ascii="Arial" w:hAnsi="Arial" w:cs="Arial"/>
      <w:sz w:val="20"/>
      <w:szCs w:val="24"/>
      <w:lang w:eastAsia="lt-LT"/>
    </w:rPr>
  </w:style>
  <w:style w:type="paragraph" w:customStyle="1" w:styleId="Style115">
    <w:name w:val="Style115"/>
    <w:basedOn w:val="prastasis"/>
    <w:rsid w:val="00EE04D3"/>
    <w:pPr>
      <w:widowControl w:val="0"/>
      <w:autoSpaceDE w:val="0"/>
      <w:autoSpaceDN w:val="0"/>
      <w:adjustRightInd w:val="0"/>
      <w:spacing w:line="259" w:lineRule="exact"/>
      <w:ind w:firstLine="264"/>
      <w:jc w:val="left"/>
    </w:pPr>
    <w:rPr>
      <w:rFonts w:ascii="Arial" w:hAnsi="Arial" w:cs="Arial"/>
      <w:sz w:val="20"/>
      <w:szCs w:val="24"/>
      <w:lang w:eastAsia="lt-LT"/>
    </w:rPr>
  </w:style>
  <w:style w:type="paragraph" w:customStyle="1" w:styleId="Style116">
    <w:name w:val="Style116"/>
    <w:basedOn w:val="prastasis"/>
    <w:rsid w:val="00EE04D3"/>
    <w:pPr>
      <w:widowControl w:val="0"/>
      <w:autoSpaceDE w:val="0"/>
      <w:autoSpaceDN w:val="0"/>
      <w:adjustRightInd w:val="0"/>
      <w:spacing w:line="432" w:lineRule="exact"/>
      <w:ind w:firstLine="720"/>
      <w:jc w:val="center"/>
    </w:pPr>
    <w:rPr>
      <w:rFonts w:ascii="Arial" w:hAnsi="Arial" w:cs="Arial"/>
      <w:sz w:val="20"/>
      <w:szCs w:val="24"/>
      <w:lang w:eastAsia="lt-LT"/>
    </w:rPr>
  </w:style>
  <w:style w:type="paragraph" w:customStyle="1" w:styleId="Style117">
    <w:name w:val="Style117"/>
    <w:basedOn w:val="prastasis"/>
    <w:rsid w:val="00EE04D3"/>
    <w:pPr>
      <w:widowControl w:val="0"/>
      <w:autoSpaceDE w:val="0"/>
      <w:autoSpaceDN w:val="0"/>
      <w:adjustRightInd w:val="0"/>
      <w:spacing w:line="192" w:lineRule="exact"/>
      <w:ind w:firstLine="720"/>
      <w:jc w:val="left"/>
    </w:pPr>
    <w:rPr>
      <w:rFonts w:ascii="Arial" w:hAnsi="Arial" w:cs="Arial"/>
      <w:sz w:val="20"/>
      <w:szCs w:val="24"/>
      <w:lang w:eastAsia="lt-LT"/>
    </w:rPr>
  </w:style>
  <w:style w:type="paragraph" w:customStyle="1" w:styleId="Style118">
    <w:name w:val="Style118"/>
    <w:basedOn w:val="prastasis"/>
    <w:rsid w:val="00EE04D3"/>
    <w:pPr>
      <w:widowControl w:val="0"/>
      <w:autoSpaceDE w:val="0"/>
      <w:autoSpaceDN w:val="0"/>
      <w:adjustRightInd w:val="0"/>
      <w:spacing w:line="206" w:lineRule="exact"/>
      <w:ind w:firstLine="720"/>
      <w:jc w:val="left"/>
    </w:pPr>
    <w:rPr>
      <w:rFonts w:ascii="Arial" w:hAnsi="Arial" w:cs="Arial"/>
      <w:sz w:val="20"/>
      <w:szCs w:val="24"/>
      <w:lang w:eastAsia="lt-LT"/>
    </w:rPr>
  </w:style>
  <w:style w:type="paragraph" w:customStyle="1" w:styleId="Style119">
    <w:name w:val="Style119"/>
    <w:basedOn w:val="prastasis"/>
    <w:rsid w:val="00EE04D3"/>
    <w:pPr>
      <w:widowControl w:val="0"/>
      <w:autoSpaceDE w:val="0"/>
      <w:autoSpaceDN w:val="0"/>
      <w:adjustRightInd w:val="0"/>
      <w:spacing w:line="211" w:lineRule="exact"/>
      <w:ind w:firstLine="216"/>
      <w:jc w:val="left"/>
    </w:pPr>
    <w:rPr>
      <w:rFonts w:ascii="Arial" w:hAnsi="Arial" w:cs="Arial"/>
      <w:sz w:val="20"/>
      <w:szCs w:val="24"/>
      <w:lang w:eastAsia="lt-LT"/>
    </w:rPr>
  </w:style>
  <w:style w:type="paragraph" w:customStyle="1" w:styleId="Style120">
    <w:name w:val="Style120"/>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121">
    <w:name w:val="Style121"/>
    <w:basedOn w:val="prastasis"/>
    <w:rsid w:val="00EE04D3"/>
    <w:pPr>
      <w:widowControl w:val="0"/>
      <w:autoSpaceDE w:val="0"/>
      <w:autoSpaceDN w:val="0"/>
      <w:adjustRightInd w:val="0"/>
      <w:spacing w:line="413" w:lineRule="exact"/>
      <w:ind w:firstLine="720"/>
      <w:jc w:val="left"/>
    </w:pPr>
    <w:rPr>
      <w:rFonts w:ascii="Arial" w:hAnsi="Arial" w:cs="Arial"/>
      <w:sz w:val="20"/>
      <w:szCs w:val="24"/>
      <w:lang w:eastAsia="lt-LT"/>
    </w:rPr>
  </w:style>
  <w:style w:type="paragraph" w:customStyle="1" w:styleId="Style122">
    <w:name w:val="Style12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3">
    <w:name w:val="Style12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4">
    <w:name w:val="Style12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5">
    <w:name w:val="Style125"/>
    <w:basedOn w:val="prastasis"/>
    <w:rsid w:val="00EE04D3"/>
    <w:pPr>
      <w:widowControl w:val="0"/>
      <w:autoSpaceDE w:val="0"/>
      <w:autoSpaceDN w:val="0"/>
      <w:adjustRightInd w:val="0"/>
      <w:spacing w:line="139" w:lineRule="exact"/>
      <w:ind w:firstLine="720"/>
      <w:jc w:val="left"/>
    </w:pPr>
    <w:rPr>
      <w:rFonts w:ascii="Arial" w:hAnsi="Arial" w:cs="Arial"/>
      <w:sz w:val="20"/>
      <w:szCs w:val="24"/>
      <w:lang w:eastAsia="lt-LT"/>
    </w:rPr>
  </w:style>
  <w:style w:type="paragraph" w:customStyle="1" w:styleId="Style126">
    <w:name w:val="Style12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7">
    <w:name w:val="Style12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8">
    <w:name w:val="Style128"/>
    <w:basedOn w:val="prastasis"/>
    <w:rsid w:val="00EE04D3"/>
    <w:pPr>
      <w:widowControl w:val="0"/>
      <w:autoSpaceDE w:val="0"/>
      <w:autoSpaceDN w:val="0"/>
      <w:adjustRightInd w:val="0"/>
      <w:spacing w:line="197" w:lineRule="exact"/>
      <w:ind w:firstLine="720"/>
      <w:jc w:val="left"/>
    </w:pPr>
    <w:rPr>
      <w:rFonts w:ascii="Arial" w:hAnsi="Arial" w:cs="Arial"/>
      <w:sz w:val="20"/>
      <w:szCs w:val="24"/>
      <w:lang w:eastAsia="lt-LT"/>
    </w:rPr>
  </w:style>
  <w:style w:type="paragraph" w:customStyle="1" w:styleId="Style129">
    <w:name w:val="Style129"/>
    <w:basedOn w:val="prastasis"/>
    <w:rsid w:val="00EE04D3"/>
    <w:pPr>
      <w:widowControl w:val="0"/>
      <w:autoSpaceDE w:val="0"/>
      <w:autoSpaceDN w:val="0"/>
      <w:adjustRightInd w:val="0"/>
      <w:spacing w:line="178" w:lineRule="exact"/>
      <w:ind w:hanging="1786"/>
      <w:jc w:val="left"/>
    </w:pPr>
    <w:rPr>
      <w:rFonts w:ascii="Arial" w:hAnsi="Arial" w:cs="Arial"/>
      <w:sz w:val="20"/>
      <w:szCs w:val="24"/>
      <w:lang w:eastAsia="lt-LT"/>
    </w:rPr>
  </w:style>
  <w:style w:type="paragraph" w:customStyle="1" w:styleId="Style130">
    <w:name w:val="Style13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1">
    <w:name w:val="Style131"/>
    <w:basedOn w:val="prastasis"/>
    <w:rsid w:val="00EE04D3"/>
    <w:pPr>
      <w:widowControl w:val="0"/>
      <w:autoSpaceDE w:val="0"/>
      <w:autoSpaceDN w:val="0"/>
      <w:adjustRightInd w:val="0"/>
      <w:spacing w:line="211" w:lineRule="exact"/>
      <w:ind w:firstLine="451"/>
      <w:jc w:val="left"/>
    </w:pPr>
    <w:rPr>
      <w:rFonts w:ascii="Arial" w:hAnsi="Arial" w:cs="Arial"/>
      <w:sz w:val="20"/>
      <w:szCs w:val="24"/>
      <w:lang w:eastAsia="lt-LT"/>
    </w:rPr>
  </w:style>
  <w:style w:type="paragraph" w:customStyle="1" w:styleId="Style132">
    <w:name w:val="Style132"/>
    <w:basedOn w:val="prastasis"/>
    <w:rsid w:val="00EE04D3"/>
    <w:pPr>
      <w:widowControl w:val="0"/>
      <w:autoSpaceDE w:val="0"/>
      <w:autoSpaceDN w:val="0"/>
      <w:adjustRightInd w:val="0"/>
      <w:spacing w:line="182" w:lineRule="exact"/>
      <w:ind w:hanging="389"/>
      <w:jc w:val="left"/>
    </w:pPr>
    <w:rPr>
      <w:rFonts w:ascii="Arial" w:hAnsi="Arial" w:cs="Arial"/>
      <w:sz w:val="20"/>
      <w:szCs w:val="24"/>
      <w:lang w:eastAsia="lt-LT"/>
    </w:rPr>
  </w:style>
  <w:style w:type="paragraph" w:customStyle="1" w:styleId="Style133">
    <w:name w:val="Style13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4">
    <w:name w:val="Style134"/>
    <w:basedOn w:val="prastasis"/>
    <w:rsid w:val="00EE04D3"/>
    <w:pPr>
      <w:widowControl w:val="0"/>
      <w:autoSpaceDE w:val="0"/>
      <w:autoSpaceDN w:val="0"/>
      <w:adjustRightInd w:val="0"/>
      <w:spacing w:line="456" w:lineRule="exact"/>
      <w:ind w:hanging="139"/>
      <w:jc w:val="left"/>
    </w:pPr>
    <w:rPr>
      <w:rFonts w:ascii="Arial" w:hAnsi="Arial" w:cs="Arial"/>
      <w:sz w:val="20"/>
      <w:szCs w:val="24"/>
      <w:lang w:eastAsia="lt-LT"/>
    </w:rPr>
  </w:style>
  <w:style w:type="paragraph" w:customStyle="1" w:styleId="Style135">
    <w:name w:val="Style135"/>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136">
    <w:name w:val="Style136"/>
    <w:basedOn w:val="prastasis"/>
    <w:rsid w:val="00EE04D3"/>
    <w:pPr>
      <w:widowControl w:val="0"/>
      <w:autoSpaceDE w:val="0"/>
      <w:autoSpaceDN w:val="0"/>
      <w:adjustRightInd w:val="0"/>
      <w:spacing w:line="234" w:lineRule="exact"/>
      <w:ind w:firstLine="312"/>
    </w:pPr>
    <w:rPr>
      <w:rFonts w:ascii="Arial" w:hAnsi="Arial" w:cs="Arial"/>
      <w:sz w:val="20"/>
      <w:szCs w:val="24"/>
      <w:lang w:eastAsia="lt-LT"/>
    </w:rPr>
  </w:style>
  <w:style w:type="paragraph" w:customStyle="1" w:styleId="Style137">
    <w:name w:val="Style137"/>
    <w:basedOn w:val="prastasis"/>
    <w:rsid w:val="00EE04D3"/>
    <w:pPr>
      <w:widowControl w:val="0"/>
      <w:autoSpaceDE w:val="0"/>
      <w:autoSpaceDN w:val="0"/>
      <w:adjustRightInd w:val="0"/>
      <w:spacing w:line="442" w:lineRule="exact"/>
      <w:ind w:firstLine="384"/>
      <w:jc w:val="left"/>
    </w:pPr>
    <w:rPr>
      <w:rFonts w:ascii="Arial" w:hAnsi="Arial" w:cs="Arial"/>
      <w:sz w:val="20"/>
      <w:szCs w:val="24"/>
      <w:lang w:eastAsia="lt-LT"/>
    </w:rPr>
  </w:style>
  <w:style w:type="paragraph" w:customStyle="1" w:styleId="Style138">
    <w:name w:val="Style13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9">
    <w:name w:val="Style13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0">
    <w:name w:val="Style140"/>
    <w:basedOn w:val="prastasis"/>
    <w:rsid w:val="00EE04D3"/>
    <w:pPr>
      <w:widowControl w:val="0"/>
      <w:autoSpaceDE w:val="0"/>
      <w:autoSpaceDN w:val="0"/>
      <w:adjustRightInd w:val="0"/>
      <w:spacing w:line="228" w:lineRule="exact"/>
      <w:ind w:firstLine="720"/>
      <w:jc w:val="left"/>
    </w:pPr>
    <w:rPr>
      <w:rFonts w:ascii="Arial" w:hAnsi="Arial" w:cs="Arial"/>
      <w:sz w:val="20"/>
      <w:szCs w:val="24"/>
      <w:lang w:eastAsia="lt-LT"/>
    </w:rPr>
  </w:style>
  <w:style w:type="paragraph" w:customStyle="1" w:styleId="Style141">
    <w:name w:val="Style14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2">
    <w:name w:val="Style142"/>
    <w:basedOn w:val="prastasis"/>
    <w:rsid w:val="00EE04D3"/>
    <w:pPr>
      <w:widowControl w:val="0"/>
      <w:autoSpaceDE w:val="0"/>
      <w:autoSpaceDN w:val="0"/>
      <w:adjustRightInd w:val="0"/>
      <w:spacing w:line="211" w:lineRule="exact"/>
      <w:ind w:firstLine="221"/>
      <w:jc w:val="left"/>
    </w:pPr>
    <w:rPr>
      <w:rFonts w:ascii="Arial" w:hAnsi="Arial" w:cs="Arial"/>
      <w:sz w:val="20"/>
      <w:szCs w:val="24"/>
      <w:lang w:eastAsia="lt-LT"/>
    </w:rPr>
  </w:style>
  <w:style w:type="paragraph" w:customStyle="1" w:styleId="Style143">
    <w:name w:val="Style14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4">
    <w:name w:val="Style144"/>
    <w:basedOn w:val="prastasis"/>
    <w:rsid w:val="00EE04D3"/>
    <w:pPr>
      <w:widowControl w:val="0"/>
      <w:autoSpaceDE w:val="0"/>
      <w:autoSpaceDN w:val="0"/>
      <w:adjustRightInd w:val="0"/>
      <w:spacing w:line="192" w:lineRule="exact"/>
      <w:ind w:firstLine="720"/>
    </w:pPr>
    <w:rPr>
      <w:rFonts w:ascii="Arial" w:hAnsi="Arial" w:cs="Arial"/>
      <w:sz w:val="20"/>
      <w:szCs w:val="24"/>
      <w:lang w:eastAsia="lt-LT"/>
    </w:rPr>
  </w:style>
  <w:style w:type="paragraph" w:customStyle="1" w:styleId="Style145">
    <w:name w:val="Style145"/>
    <w:basedOn w:val="prastasis"/>
    <w:rsid w:val="00EE04D3"/>
    <w:pPr>
      <w:widowControl w:val="0"/>
      <w:autoSpaceDE w:val="0"/>
      <w:autoSpaceDN w:val="0"/>
      <w:adjustRightInd w:val="0"/>
      <w:spacing w:line="235" w:lineRule="exact"/>
      <w:ind w:firstLine="331"/>
    </w:pPr>
    <w:rPr>
      <w:rFonts w:ascii="Arial" w:hAnsi="Arial" w:cs="Arial"/>
      <w:sz w:val="20"/>
      <w:szCs w:val="24"/>
      <w:lang w:eastAsia="lt-LT"/>
    </w:rPr>
  </w:style>
  <w:style w:type="paragraph" w:customStyle="1" w:styleId="Style146">
    <w:name w:val="Style14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7">
    <w:name w:val="Style147"/>
    <w:basedOn w:val="prastasis"/>
    <w:rsid w:val="00EE04D3"/>
    <w:pPr>
      <w:widowControl w:val="0"/>
      <w:autoSpaceDE w:val="0"/>
      <w:autoSpaceDN w:val="0"/>
      <w:adjustRightInd w:val="0"/>
      <w:spacing w:line="178" w:lineRule="exact"/>
      <w:ind w:firstLine="720"/>
      <w:jc w:val="center"/>
    </w:pPr>
    <w:rPr>
      <w:rFonts w:ascii="Arial" w:hAnsi="Arial" w:cs="Arial"/>
      <w:sz w:val="20"/>
      <w:szCs w:val="24"/>
      <w:lang w:eastAsia="lt-LT"/>
    </w:rPr>
  </w:style>
  <w:style w:type="paragraph" w:customStyle="1" w:styleId="Style148">
    <w:name w:val="Style14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9">
    <w:name w:val="Style149"/>
    <w:basedOn w:val="prastasis"/>
    <w:rsid w:val="00EE04D3"/>
    <w:pPr>
      <w:widowControl w:val="0"/>
      <w:autoSpaceDE w:val="0"/>
      <w:autoSpaceDN w:val="0"/>
      <w:adjustRightInd w:val="0"/>
      <w:spacing w:line="211" w:lineRule="exact"/>
      <w:ind w:firstLine="720"/>
      <w:jc w:val="left"/>
    </w:pPr>
    <w:rPr>
      <w:rFonts w:ascii="Arial" w:hAnsi="Arial" w:cs="Arial"/>
      <w:sz w:val="20"/>
      <w:szCs w:val="24"/>
      <w:lang w:eastAsia="lt-LT"/>
    </w:rPr>
  </w:style>
  <w:style w:type="paragraph" w:customStyle="1" w:styleId="Style150">
    <w:name w:val="Style15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1">
    <w:name w:val="Style15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2">
    <w:name w:val="Style15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3">
    <w:name w:val="Style153"/>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character" w:customStyle="1" w:styleId="FontStyle155">
    <w:name w:val="Font Style155"/>
    <w:rsid w:val="00EE04D3"/>
    <w:rPr>
      <w:rFonts w:ascii="Times New Roman" w:hAnsi="Times New Roman" w:cs="Times New Roman"/>
      <w:b/>
      <w:bCs/>
      <w:sz w:val="26"/>
      <w:szCs w:val="26"/>
    </w:rPr>
  </w:style>
  <w:style w:type="character" w:customStyle="1" w:styleId="FontStyle156">
    <w:name w:val="Font Style156"/>
    <w:rsid w:val="00EE04D3"/>
    <w:rPr>
      <w:rFonts w:ascii="Times New Roman" w:hAnsi="Times New Roman" w:cs="Times New Roman"/>
      <w:b/>
      <w:bCs/>
      <w:spacing w:val="10"/>
      <w:sz w:val="30"/>
      <w:szCs w:val="30"/>
    </w:rPr>
  </w:style>
  <w:style w:type="character" w:customStyle="1" w:styleId="FontStyle157">
    <w:name w:val="Font Style157"/>
    <w:rsid w:val="00EE04D3"/>
    <w:rPr>
      <w:rFonts w:ascii="Times New Roman" w:hAnsi="Times New Roman" w:cs="Times New Roman"/>
      <w:i/>
      <w:iCs/>
      <w:sz w:val="20"/>
      <w:szCs w:val="20"/>
    </w:rPr>
  </w:style>
  <w:style w:type="character" w:customStyle="1" w:styleId="FontStyle158">
    <w:name w:val="Font Style158"/>
    <w:rsid w:val="00EE04D3"/>
    <w:rPr>
      <w:rFonts w:ascii="Times New Roman" w:hAnsi="Times New Roman" w:cs="Times New Roman"/>
      <w:i/>
      <w:iCs/>
      <w:smallCaps/>
      <w:sz w:val="20"/>
      <w:szCs w:val="20"/>
    </w:rPr>
  </w:style>
  <w:style w:type="character" w:customStyle="1" w:styleId="FontStyle159">
    <w:name w:val="Font Style159"/>
    <w:rsid w:val="00EE04D3"/>
    <w:rPr>
      <w:rFonts w:ascii="Times New Roman" w:hAnsi="Times New Roman" w:cs="Times New Roman"/>
      <w:b/>
      <w:bCs/>
      <w:sz w:val="20"/>
      <w:szCs w:val="20"/>
    </w:rPr>
  </w:style>
  <w:style w:type="character" w:customStyle="1" w:styleId="FontStyle160">
    <w:name w:val="Font Style160"/>
    <w:rsid w:val="00EE04D3"/>
    <w:rPr>
      <w:rFonts w:ascii="Times New Roman" w:hAnsi="Times New Roman" w:cs="Times New Roman"/>
      <w:sz w:val="20"/>
      <w:szCs w:val="20"/>
    </w:rPr>
  </w:style>
  <w:style w:type="character" w:customStyle="1" w:styleId="FontStyle161">
    <w:name w:val="Font Style161"/>
    <w:rsid w:val="00EE04D3"/>
    <w:rPr>
      <w:rFonts w:ascii="Times New Roman" w:hAnsi="Times New Roman" w:cs="Times New Roman"/>
      <w:b/>
      <w:bCs/>
      <w:sz w:val="18"/>
      <w:szCs w:val="18"/>
    </w:rPr>
  </w:style>
  <w:style w:type="character" w:customStyle="1" w:styleId="FontStyle162">
    <w:name w:val="Font Style162"/>
    <w:rsid w:val="00EE04D3"/>
    <w:rPr>
      <w:rFonts w:ascii="Times New Roman" w:hAnsi="Times New Roman" w:cs="Times New Roman"/>
      <w:sz w:val="14"/>
      <w:szCs w:val="14"/>
    </w:rPr>
  </w:style>
  <w:style w:type="character" w:customStyle="1" w:styleId="FontStyle163">
    <w:name w:val="Font Style163"/>
    <w:rsid w:val="00EE04D3"/>
    <w:rPr>
      <w:rFonts w:ascii="Times New Roman" w:hAnsi="Times New Roman" w:cs="Times New Roman"/>
      <w:i/>
      <w:iCs/>
      <w:sz w:val="14"/>
      <w:szCs w:val="14"/>
    </w:rPr>
  </w:style>
  <w:style w:type="character" w:customStyle="1" w:styleId="FontStyle164">
    <w:name w:val="Font Style164"/>
    <w:rsid w:val="00EE04D3"/>
    <w:rPr>
      <w:rFonts w:ascii="Times New Roman" w:hAnsi="Times New Roman" w:cs="Times New Roman"/>
      <w:b/>
      <w:bCs/>
      <w:sz w:val="14"/>
      <w:szCs w:val="14"/>
    </w:rPr>
  </w:style>
  <w:style w:type="character" w:customStyle="1" w:styleId="FontStyle165">
    <w:name w:val="Font Style165"/>
    <w:rsid w:val="00EE04D3"/>
    <w:rPr>
      <w:rFonts w:ascii="Times New Roman" w:hAnsi="Times New Roman" w:cs="Times New Roman"/>
      <w:sz w:val="14"/>
      <w:szCs w:val="14"/>
    </w:rPr>
  </w:style>
  <w:style w:type="character" w:customStyle="1" w:styleId="FontStyle166">
    <w:name w:val="Font Style166"/>
    <w:rsid w:val="00EE04D3"/>
    <w:rPr>
      <w:rFonts w:ascii="Bookman Old Style" w:hAnsi="Bookman Old Style" w:cs="Bookman Old Style"/>
      <w:i/>
      <w:iCs/>
      <w:sz w:val="20"/>
      <w:szCs w:val="20"/>
    </w:rPr>
  </w:style>
  <w:style w:type="character" w:customStyle="1" w:styleId="FontStyle167">
    <w:name w:val="Font Style167"/>
    <w:rsid w:val="00EE04D3"/>
    <w:rPr>
      <w:rFonts w:ascii="Times New Roman" w:hAnsi="Times New Roman" w:cs="Times New Roman"/>
      <w:i/>
      <w:iCs/>
      <w:spacing w:val="10"/>
      <w:sz w:val="10"/>
      <w:szCs w:val="10"/>
    </w:rPr>
  </w:style>
  <w:style w:type="character" w:customStyle="1" w:styleId="FontStyle168">
    <w:name w:val="Font Style168"/>
    <w:rsid w:val="00EE04D3"/>
    <w:rPr>
      <w:rFonts w:ascii="Bookman Old Style" w:hAnsi="Bookman Old Style" w:cs="Bookman Old Style"/>
      <w:b/>
      <w:bCs/>
      <w:spacing w:val="20"/>
      <w:sz w:val="12"/>
      <w:szCs w:val="12"/>
    </w:rPr>
  </w:style>
  <w:style w:type="character" w:customStyle="1" w:styleId="FontStyle169">
    <w:name w:val="Font Style169"/>
    <w:rsid w:val="00EE04D3"/>
    <w:rPr>
      <w:rFonts w:ascii="Century Gothic" w:hAnsi="Century Gothic" w:cs="Century Gothic"/>
      <w:smallCaps/>
      <w:spacing w:val="20"/>
      <w:sz w:val="8"/>
      <w:szCs w:val="8"/>
    </w:rPr>
  </w:style>
  <w:style w:type="character" w:customStyle="1" w:styleId="FontStyle170">
    <w:name w:val="Font Style170"/>
    <w:rsid w:val="00EE04D3"/>
    <w:rPr>
      <w:rFonts w:ascii="Courier New" w:hAnsi="Courier New" w:cs="Courier New"/>
      <w:sz w:val="20"/>
      <w:szCs w:val="20"/>
    </w:rPr>
  </w:style>
  <w:style w:type="character" w:customStyle="1" w:styleId="FontStyle171">
    <w:name w:val="Font Style171"/>
    <w:rsid w:val="00EE04D3"/>
    <w:rPr>
      <w:rFonts w:ascii="Times New Roman" w:hAnsi="Times New Roman" w:cs="Times New Roman"/>
      <w:sz w:val="16"/>
      <w:szCs w:val="16"/>
    </w:rPr>
  </w:style>
  <w:style w:type="character" w:customStyle="1" w:styleId="FontStyle172">
    <w:name w:val="Font Style172"/>
    <w:rsid w:val="00EE04D3"/>
    <w:rPr>
      <w:rFonts w:ascii="Times New Roman" w:hAnsi="Times New Roman" w:cs="Times New Roman"/>
      <w:b/>
      <w:bCs/>
      <w:sz w:val="16"/>
      <w:szCs w:val="16"/>
    </w:rPr>
  </w:style>
  <w:style w:type="character" w:customStyle="1" w:styleId="FontStyle173">
    <w:name w:val="Font Style173"/>
    <w:rsid w:val="00EE04D3"/>
    <w:rPr>
      <w:rFonts w:ascii="Times New Roman" w:hAnsi="Times New Roman" w:cs="Times New Roman"/>
      <w:i/>
      <w:iCs/>
      <w:spacing w:val="20"/>
      <w:sz w:val="22"/>
      <w:szCs w:val="22"/>
    </w:rPr>
  </w:style>
  <w:style w:type="character" w:customStyle="1" w:styleId="FontStyle174">
    <w:name w:val="Font Style174"/>
    <w:rsid w:val="00EE04D3"/>
    <w:rPr>
      <w:rFonts w:ascii="Times New Roman" w:hAnsi="Times New Roman" w:cs="Times New Roman"/>
      <w:i/>
      <w:iCs/>
      <w:sz w:val="24"/>
      <w:szCs w:val="24"/>
    </w:rPr>
  </w:style>
  <w:style w:type="character" w:customStyle="1" w:styleId="FontStyle175">
    <w:name w:val="Font Style175"/>
    <w:rsid w:val="00EE04D3"/>
    <w:rPr>
      <w:rFonts w:ascii="Times New Roman" w:hAnsi="Times New Roman" w:cs="Times New Roman"/>
      <w:b/>
      <w:bCs/>
      <w:sz w:val="10"/>
      <w:szCs w:val="10"/>
    </w:rPr>
  </w:style>
  <w:style w:type="character" w:customStyle="1" w:styleId="FontStyle176">
    <w:name w:val="Font Style176"/>
    <w:rsid w:val="00EE04D3"/>
    <w:rPr>
      <w:rFonts w:ascii="Times New Roman" w:hAnsi="Times New Roman" w:cs="Times New Roman"/>
      <w:i/>
      <w:iCs/>
      <w:sz w:val="10"/>
      <w:szCs w:val="10"/>
    </w:rPr>
  </w:style>
  <w:style w:type="character" w:customStyle="1" w:styleId="FontStyle177">
    <w:name w:val="Font Style177"/>
    <w:rsid w:val="00EE04D3"/>
    <w:rPr>
      <w:rFonts w:ascii="Constantia" w:hAnsi="Constantia" w:cs="Constantia"/>
      <w:sz w:val="16"/>
      <w:szCs w:val="16"/>
    </w:rPr>
  </w:style>
  <w:style w:type="character" w:customStyle="1" w:styleId="FontStyle178">
    <w:name w:val="Font Style178"/>
    <w:rsid w:val="00EE04D3"/>
    <w:rPr>
      <w:rFonts w:ascii="Century Gothic" w:hAnsi="Century Gothic" w:cs="Century Gothic"/>
      <w:i/>
      <w:iCs/>
      <w:spacing w:val="-10"/>
      <w:sz w:val="18"/>
      <w:szCs w:val="18"/>
    </w:rPr>
  </w:style>
  <w:style w:type="character" w:customStyle="1" w:styleId="FontStyle179">
    <w:name w:val="Font Style179"/>
    <w:rsid w:val="00EE04D3"/>
    <w:rPr>
      <w:rFonts w:ascii="Times New Roman" w:hAnsi="Times New Roman" w:cs="Times New Roman"/>
      <w:i/>
      <w:iCs/>
      <w:sz w:val="8"/>
      <w:szCs w:val="8"/>
    </w:rPr>
  </w:style>
  <w:style w:type="character" w:customStyle="1" w:styleId="FontStyle180">
    <w:name w:val="Font Style180"/>
    <w:rsid w:val="00EE04D3"/>
    <w:rPr>
      <w:rFonts w:ascii="Times New Roman" w:hAnsi="Times New Roman" w:cs="Times New Roman"/>
      <w:b/>
      <w:bCs/>
      <w:sz w:val="8"/>
      <w:szCs w:val="8"/>
    </w:rPr>
  </w:style>
  <w:style w:type="character" w:customStyle="1" w:styleId="FontStyle181">
    <w:name w:val="Font Style181"/>
    <w:rsid w:val="00EE04D3"/>
    <w:rPr>
      <w:rFonts w:ascii="Bookman Old Style" w:hAnsi="Bookman Old Style" w:cs="Bookman Old Style"/>
      <w:sz w:val="20"/>
      <w:szCs w:val="20"/>
    </w:rPr>
  </w:style>
  <w:style w:type="character" w:customStyle="1" w:styleId="FontStyle182">
    <w:name w:val="Font Style182"/>
    <w:rsid w:val="00EE04D3"/>
    <w:rPr>
      <w:rFonts w:ascii="Courier New" w:hAnsi="Courier New" w:cs="Courier New"/>
      <w:sz w:val="20"/>
      <w:szCs w:val="20"/>
    </w:rPr>
  </w:style>
  <w:style w:type="character" w:customStyle="1" w:styleId="FontStyle183">
    <w:name w:val="Font Style183"/>
    <w:rsid w:val="00EE04D3"/>
    <w:rPr>
      <w:rFonts w:ascii="Times New Roman" w:hAnsi="Times New Roman" w:cs="Times New Roman"/>
      <w:b/>
      <w:bCs/>
      <w:i/>
      <w:iCs/>
      <w:sz w:val="12"/>
      <w:szCs w:val="12"/>
    </w:rPr>
  </w:style>
  <w:style w:type="character" w:customStyle="1" w:styleId="FontStyle184">
    <w:name w:val="Font Style184"/>
    <w:rsid w:val="00EE04D3"/>
    <w:rPr>
      <w:rFonts w:ascii="Times New Roman" w:hAnsi="Times New Roman" w:cs="Times New Roman"/>
      <w:sz w:val="12"/>
      <w:szCs w:val="12"/>
    </w:rPr>
  </w:style>
  <w:style w:type="character" w:customStyle="1" w:styleId="FontStyle185">
    <w:name w:val="Font Style185"/>
    <w:rsid w:val="00EE04D3"/>
    <w:rPr>
      <w:rFonts w:ascii="Times New Roman" w:hAnsi="Times New Roman" w:cs="Times New Roman"/>
      <w:sz w:val="12"/>
      <w:szCs w:val="12"/>
    </w:rPr>
  </w:style>
  <w:style w:type="character" w:customStyle="1" w:styleId="FontStyle186">
    <w:name w:val="Font Style186"/>
    <w:rsid w:val="00EE04D3"/>
    <w:rPr>
      <w:rFonts w:ascii="Times New Roman" w:hAnsi="Times New Roman" w:cs="Times New Roman"/>
      <w:b/>
      <w:bCs/>
      <w:sz w:val="8"/>
      <w:szCs w:val="8"/>
    </w:rPr>
  </w:style>
  <w:style w:type="character" w:customStyle="1" w:styleId="FontStyle187">
    <w:name w:val="Font Style187"/>
    <w:rsid w:val="00EE04D3"/>
    <w:rPr>
      <w:rFonts w:ascii="Constantia" w:hAnsi="Constantia" w:cs="Constantia"/>
      <w:b/>
      <w:bCs/>
      <w:spacing w:val="-10"/>
      <w:sz w:val="16"/>
      <w:szCs w:val="16"/>
    </w:rPr>
  </w:style>
  <w:style w:type="character" w:customStyle="1" w:styleId="FontStyle188">
    <w:name w:val="Font Style188"/>
    <w:rsid w:val="00EE04D3"/>
    <w:rPr>
      <w:rFonts w:ascii="Times New Roman" w:hAnsi="Times New Roman" w:cs="Times New Roman"/>
      <w:i/>
      <w:iCs/>
      <w:sz w:val="12"/>
      <w:szCs w:val="12"/>
    </w:rPr>
  </w:style>
  <w:style w:type="character" w:customStyle="1" w:styleId="FontStyle189">
    <w:name w:val="Font Style189"/>
    <w:rsid w:val="00EE04D3"/>
    <w:rPr>
      <w:rFonts w:ascii="Candara" w:hAnsi="Candara" w:cs="Candara"/>
      <w:i/>
      <w:iCs/>
      <w:sz w:val="12"/>
      <w:szCs w:val="12"/>
    </w:rPr>
  </w:style>
  <w:style w:type="character" w:customStyle="1" w:styleId="FontStyle190">
    <w:name w:val="Font Style190"/>
    <w:rsid w:val="00EE04D3"/>
    <w:rPr>
      <w:rFonts w:ascii="Times New Roman" w:hAnsi="Times New Roman" w:cs="Times New Roman"/>
      <w:b/>
      <w:bCs/>
      <w:spacing w:val="10"/>
      <w:sz w:val="8"/>
      <w:szCs w:val="8"/>
    </w:rPr>
  </w:style>
  <w:style w:type="character" w:customStyle="1" w:styleId="FontStyle191">
    <w:name w:val="Font Style191"/>
    <w:rsid w:val="00EE04D3"/>
    <w:rPr>
      <w:rFonts w:ascii="Times New Roman" w:hAnsi="Times New Roman" w:cs="Times New Roman"/>
      <w:i/>
      <w:iCs/>
      <w:sz w:val="10"/>
      <w:szCs w:val="10"/>
    </w:rPr>
  </w:style>
  <w:style w:type="character" w:customStyle="1" w:styleId="FontStyle192">
    <w:name w:val="Font Style192"/>
    <w:rsid w:val="00EE04D3"/>
    <w:rPr>
      <w:rFonts w:ascii="Franklin Gothic Demi" w:hAnsi="Franklin Gothic Demi" w:cs="Franklin Gothic Demi"/>
      <w:b/>
      <w:bCs/>
      <w:i/>
      <w:iCs/>
      <w:spacing w:val="90"/>
      <w:sz w:val="14"/>
      <w:szCs w:val="14"/>
    </w:rPr>
  </w:style>
  <w:style w:type="character" w:customStyle="1" w:styleId="FontStyle193">
    <w:name w:val="Font Style193"/>
    <w:rsid w:val="00EE04D3"/>
    <w:rPr>
      <w:rFonts w:ascii="Constantia" w:hAnsi="Constantia" w:cs="Constantia"/>
      <w:sz w:val="16"/>
      <w:szCs w:val="16"/>
    </w:rPr>
  </w:style>
  <w:style w:type="character" w:customStyle="1" w:styleId="FontStyle194">
    <w:name w:val="Font Style194"/>
    <w:rsid w:val="00EE04D3"/>
    <w:rPr>
      <w:rFonts w:ascii="Constantia" w:hAnsi="Constantia" w:cs="Constantia"/>
      <w:i/>
      <w:iCs/>
      <w:sz w:val="8"/>
      <w:szCs w:val="8"/>
    </w:rPr>
  </w:style>
  <w:style w:type="character" w:customStyle="1" w:styleId="FontStyle195">
    <w:name w:val="Font Style195"/>
    <w:rsid w:val="00EE04D3"/>
    <w:rPr>
      <w:rFonts w:ascii="Times New Roman" w:hAnsi="Times New Roman" w:cs="Times New Roman"/>
      <w:sz w:val="22"/>
      <w:szCs w:val="22"/>
    </w:rPr>
  </w:style>
  <w:style w:type="character" w:customStyle="1" w:styleId="FontStyle196">
    <w:name w:val="Font Style196"/>
    <w:rsid w:val="00EE04D3"/>
    <w:rPr>
      <w:rFonts w:ascii="Georgia" w:hAnsi="Georgia" w:cs="Georgia"/>
      <w:sz w:val="10"/>
      <w:szCs w:val="10"/>
    </w:rPr>
  </w:style>
  <w:style w:type="character" w:customStyle="1" w:styleId="FontStyle197">
    <w:name w:val="Font Style197"/>
    <w:rsid w:val="00EE04D3"/>
    <w:rPr>
      <w:rFonts w:ascii="Times New Roman" w:hAnsi="Times New Roman" w:cs="Times New Roman"/>
      <w:sz w:val="10"/>
      <w:szCs w:val="10"/>
    </w:rPr>
  </w:style>
  <w:style w:type="character" w:customStyle="1" w:styleId="FontStyle198">
    <w:name w:val="Font Style198"/>
    <w:rsid w:val="00EE04D3"/>
    <w:rPr>
      <w:rFonts w:ascii="Times New Roman" w:hAnsi="Times New Roman" w:cs="Times New Roman"/>
      <w:sz w:val="16"/>
      <w:szCs w:val="16"/>
    </w:rPr>
  </w:style>
  <w:style w:type="character" w:customStyle="1" w:styleId="FontStyle199">
    <w:name w:val="Font Style199"/>
    <w:rsid w:val="00EE04D3"/>
    <w:rPr>
      <w:rFonts w:ascii="Arial Unicode MS" w:eastAsia="Arial Unicode MS" w:cs="Arial Unicode MS"/>
      <w:sz w:val="16"/>
      <w:szCs w:val="16"/>
    </w:rPr>
  </w:style>
  <w:style w:type="character" w:customStyle="1" w:styleId="FontStyle200">
    <w:name w:val="Font Style200"/>
    <w:rsid w:val="00EE04D3"/>
    <w:rPr>
      <w:rFonts w:ascii="Arial Narrow" w:hAnsi="Arial Narrow" w:cs="Arial Narrow"/>
      <w:b/>
      <w:bCs/>
      <w:sz w:val="12"/>
      <w:szCs w:val="12"/>
    </w:rPr>
  </w:style>
  <w:style w:type="character" w:customStyle="1" w:styleId="FontStyle201">
    <w:name w:val="Font Style201"/>
    <w:rsid w:val="00EE04D3"/>
    <w:rPr>
      <w:rFonts w:ascii="Arial Narrow" w:hAnsi="Arial Narrow" w:cs="Arial Narrow"/>
      <w:b/>
      <w:bCs/>
      <w:sz w:val="16"/>
      <w:szCs w:val="16"/>
    </w:rPr>
  </w:style>
  <w:style w:type="character" w:customStyle="1" w:styleId="FontStyle202">
    <w:name w:val="Font Style202"/>
    <w:rsid w:val="00EE04D3"/>
    <w:rPr>
      <w:rFonts w:ascii="Arial Narrow" w:hAnsi="Arial Narrow" w:cs="Arial Narrow"/>
      <w:b/>
      <w:bCs/>
      <w:sz w:val="10"/>
      <w:szCs w:val="10"/>
    </w:rPr>
  </w:style>
  <w:style w:type="character" w:customStyle="1" w:styleId="FontStyle203">
    <w:name w:val="Font Style203"/>
    <w:rsid w:val="00EE04D3"/>
    <w:rPr>
      <w:rFonts w:ascii="Arial Narrow" w:hAnsi="Arial Narrow" w:cs="Arial Narrow"/>
      <w:sz w:val="12"/>
      <w:szCs w:val="12"/>
    </w:rPr>
  </w:style>
  <w:style w:type="character" w:customStyle="1" w:styleId="FontStyle204">
    <w:name w:val="Font Style204"/>
    <w:rsid w:val="00EE04D3"/>
    <w:rPr>
      <w:rFonts w:ascii="Arial Narrow" w:hAnsi="Arial Narrow" w:cs="Arial Narrow"/>
      <w:sz w:val="8"/>
      <w:szCs w:val="8"/>
    </w:rPr>
  </w:style>
  <w:style w:type="character" w:customStyle="1" w:styleId="FontStyle205">
    <w:name w:val="Font Style205"/>
    <w:rsid w:val="00EE04D3"/>
    <w:rPr>
      <w:rFonts w:ascii="Arial Narrow" w:hAnsi="Arial Narrow" w:cs="Arial Narrow"/>
      <w:i/>
      <w:iCs/>
      <w:sz w:val="10"/>
      <w:szCs w:val="10"/>
    </w:rPr>
  </w:style>
  <w:style w:type="character" w:customStyle="1" w:styleId="FontStyle206">
    <w:name w:val="Font Style206"/>
    <w:rsid w:val="00EE04D3"/>
    <w:rPr>
      <w:rFonts w:ascii="Times New Roman" w:hAnsi="Times New Roman" w:cs="Times New Roman"/>
      <w:sz w:val="20"/>
      <w:szCs w:val="20"/>
    </w:rPr>
  </w:style>
  <w:style w:type="character" w:customStyle="1" w:styleId="FontStyle207">
    <w:name w:val="Font Style207"/>
    <w:rsid w:val="00EE04D3"/>
    <w:rPr>
      <w:rFonts w:ascii="Times New Roman" w:hAnsi="Times New Roman" w:cs="Times New Roman"/>
      <w:sz w:val="20"/>
      <w:szCs w:val="20"/>
    </w:rPr>
  </w:style>
  <w:style w:type="character" w:customStyle="1" w:styleId="FontStyle208">
    <w:name w:val="Font Style208"/>
    <w:rsid w:val="00EE04D3"/>
    <w:rPr>
      <w:rFonts w:ascii="David" w:cs="David"/>
      <w:b/>
      <w:bCs/>
      <w:sz w:val="22"/>
      <w:szCs w:val="22"/>
    </w:rPr>
  </w:style>
  <w:style w:type="character" w:customStyle="1" w:styleId="FontStyle209">
    <w:name w:val="Font Style209"/>
    <w:rsid w:val="00EE04D3"/>
    <w:rPr>
      <w:rFonts w:ascii="Arial Narrow" w:hAnsi="Arial Narrow" w:cs="Arial Narrow"/>
      <w:sz w:val="8"/>
      <w:szCs w:val="8"/>
    </w:rPr>
  </w:style>
  <w:style w:type="character" w:customStyle="1" w:styleId="FontStyle210">
    <w:name w:val="Font Style210"/>
    <w:rsid w:val="00EE04D3"/>
    <w:rPr>
      <w:rFonts w:ascii="Arial Narrow" w:hAnsi="Arial Narrow" w:cs="Arial Narrow"/>
      <w:i/>
      <w:iCs/>
      <w:sz w:val="8"/>
      <w:szCs w:val="8"/>
    </w:rPr>
  </w:style>
  <w:style w:type="character" w:customStyle="1" w:styleId="FontStyle211">
    <w:name w:val="Font Style211"/>
    <w:rsid w:val="00EE04D3"/>
    <w:rPr>
      <w:rFonts w:ascii="Arial Narrow" w:hAnsi="Arial Narrow" w:cs="Arial Narrow"/>
      <w:sz w:val="10"/>
      <w:szCs w:val="10"/>
    </w:rPr>
  </w:style>
  <w:style w:type="character" w:customStyle="1" w:styleId="FontStyle212">
    <w:name w:val="Font Style212"/>
    <w:rsid w:val="00EE04D3"/>
    <w:rPr>
      <w:rFonts w:ascii="Times New Roman" w:hAnsi="Times New Roman" w:cs="Times New Roman"/>
      <w:b/>
      <w:bCs/>
      <w:sz w:val="8"/>
      <w:szCs w:val="8"/>
    </w:rPr>
  </w:style>
  <w:style w:type="character" w:customStyle="1" w:styleId="FontStyle213">
    <w:name w:val="Font Style213"/>
    <w:rsid w:val="00EE04D3"/>
    <w:rPr>
      <w:rFonts w:ascii="Arial Narrow" w:hAnsi="Arial Narrow" w:cs="Arial Narrow"/>
      <w:i/>
      <w:iCs/>
      <w:sz w:val="12"/>
      <w:szCs w:val="12"/>
    </w:rPr>
  </w:style>
  <w:style w:type="character" w:customStyle="1" w:styleId="FontStyle214">
    <w:name w:val="Font Style214"/>
    <w:rsid w:val="00EE04D3"/>
    <w:rPr>
      <w:rFonts w:ascii="Times New Roman" w:hAnsi="Times New Roman" w:cs="Times New Roman"/>
      <w:b/>
      <w:bCs/>
      <w:w w:val="20"/>
      <w:sz w:val="14"/>
      <w:szCs w:val="14"/>
    </w:rPr>
  </w:style>
  <w:style w:type="character" w:customStyle="1" w:styleId="FontStyle215">
    <w:name w:val="Font Style215"/>
    <w:rsid w:val="00EE04D3"/>
    <w:rPr>
      <w:rFonts w:ascii="Times New Roman" w:hAnsi="Times New Roman" w:cs="Times New Roman"/>
      <w:b/>
      <w:bCs/>
      <w:smallCaps/>
      <w:sz w:val="8"/>
      <w:szCs w:val="8"/>
    </w:rPr>
  </w:style>
  <w:style w:type="character" w:customStyle="1" w:styleId="FontStyle216">
    <w:name w:val="Font Style216"/>
    <w:rsid w:val="00EE04D3"/>
    <w:rPr>
      <w:rFonts w:ascii="Arial Unicode MS" w:eastAsia="Arial Unicode MS" w:cs="Arial Unicode MS"/>
      <w:b/>
      <w:bCs/>
      <w:sz w:val="18"/>
      <w:szCs w:val="18"/>
    </w:rPr>
  </w:style>
  <w:style w:type="character" w:customStyle="1" w:styleId="FontStyle217">
    <w:name w:val="Font Style217"/>
    <w:rsid w:val="00EE04D3"/>
    <w:rPr>
      <w:rFonts w:ascii="Times New Roman" w:hAnsi="Times New Roman" w:cs="Times New Roman"/>
      <w:sz w:val="20"/>
      <w:szCs w:val="20"/>
    </w:rPr>
  </w:style>
  <w:style w:type="character" w:customStyle="1" w:styleId="FontStyle218">
    <w:name w:val="Font Style218"/>
    <w:rsid w:val="00EE04D3"/>
    <w:rPr>
      <w:rFonts w:ascii="Arial Narrow" w:hAnsi="Arial Narrow" w:cs="Arial Narrow"/>
      <w:b/>
      <w:bCs/>
      <w:i/>
      <w:iCs/>
      <w:sz w:val="26"/>
      <w:szCs w:val="26"/>
    </w:rPr>
  </w:style>
  <w:style w:type="character" w:customStyle="1" w:styleId="FontStyle219">
    <w:name w:val="Font Style219"/>
    <w:rsid w:val="00EE04D3"/>
    <w:rPr>
      <w:rFonts w:ascii="Arial Narrow" w:hAnsi="Arial Narrow" w:cs="Arial Narrow"/>
      <w:spacing w:val="-20"/>
      <w:sz w:val="34"/>
      <w:szCs w:val="34"/>
    </w:rPr>
  </w:style>
  <w:style w:type="character" w:customStyle="1" w:styleId="FontStyle220">
    <w:name w:val="Font Style220"/>
    <w:rsid w:val="00EE04D3"/>
    <w:rPr>
      <w:rFonts w:ascii="Times New Roman" w:hAnsi="Times New Roman" w:cs="Times New Roman"/>
      <w:sz w:val="20"/>
      <w:szCs w:val="20"/>
    </w:rPr>
  </w:style>
  <w:style w:type="character" w:customStyle="1" w:styleId="FontStyle221">
    <w:name w:val="Font Style221"/>
    <w:rsid w:val="00EE04D3"/>
    <w:rPr>
      <w:rFonts w:ascii="Times New Roman" w:hAnsi="Times New Roman" w:cs="Times New Roman"/>
      <w:spacing w:val="-10"/>
      <w:sz w:val="32"/>
      <w:szCs w:val="32"/>
    </w:rPr>
  </w:style>
  <w:style w:type="character" w:customStyle="1" w:styleId="FontStyle222">
    <w:name w:val="Font Style222"/>
    <w:rsid w:val="00EE04D3"/>
    <w:rPr>
      <w:rFonts w:ascii="Times New Roman" w:hAnsi="Times New Roman" w:cs="Times New Roman"/>
      <w:b/>
      <w:bCs/>
      <w:sz w:val="32"/>
      <w:szCs w:val="32"/>
    </w:rPr>
  </w:style>
  <w:style w:type="character" w:customStyle="1" w:styleId="FontStyle223">
    <w:name w:val="Font Style223"/>
    <w:rsid w:val="00EE04D3"/>
    <w:rPr>
      <w:rFonts w:ascii="Times New Roman" w:hAnsi="Times New Roman" w:cs="Times New Roman"/>
      <w:i/>
      <w:iCs/>
      <w:sz w:val="14"/>
      <w:szCs w:val="14"/>
    </w:rPr>
  </w:style>
  <w:style w:type="character" w:customStyle="1" w:styleId="FontStyle224">
    <w:name w:val="Font Style224"/>
    <w:rsid w:val="00EE04D3"/>
    <w:rPr>
      <w:rFonts w:ascii="Franklin Gothic Heavy" w:hAnsi="Franklin Gothic Heavy" w:cs="Franklin Gothic Heavy"/>
      <w:sz w:val="22"/>
      <w:szCs w:val="22"/>
    </w:rPr>
  </w:style>
  <w:style w:type="character" w:customStyle="1" w:styleId="FontStyle225">
    <w:name w:val="Font Style225"/>
    <w:rsid w:val="00EE04D3"/>
    <w:rPr>
      <w:rFonts w:ascii="Arial Narrow" w:hAnsi="Arial Narrow" w:cs="Arial Narrow"/>
      <w:sz w:val="12"/>
      <w:szCs w:val="12"/>
    </w:rPr>
  </w:style>
  <w:style w:type="character" w:customStyle="1" w:styleId="FontStyle226">
    <w:name w:val="Font Style226"/>
    <w:rsid w:val="00EE04D3"/>
    <w:rPr>
      <w:rFonts w:ascii="Arial Narrow" w:hAnsi="Arial Narrow" w:cs="Arial Narrow"/>
      <w:sz w:val="14"/>
      <w:szCs w:val="14"/>
    </w:rPr>
  </w:style>
  <w:style w:type="numbering" w:customStyle="1" w:styleId="NoList11">
    <w:name w:val="No List11"/>
    <w:next w:val="Sraonra"/>
    <w:semiHidden/>
    <w:rsid w:val="00EE04D3"/>
  </w:style>
  <w:style w:type="paragraph" w:styleId="Pagrindinistekstas3">
    <w:name w:val="Body Text 3"/>
    <w:basedOn w:val="prastasis"/>
    <w:link w:val="Pagrindinistekstas3Diagrama"/>
    <w:rsid w:val="00EE04D3"/>
    <w:rPr>
      <w:lang w:val="x-none" w:eastAsia="x-none"/>
    </w:rPr>
  </w:style>
  <w:style w:type="character" w:customStyle="1" w:styleId="Pagrindinistekstas3Diagrama">
    <w:name w:val="Pagrindinis tekstas 3 Diagrama"/>
    <w:basedOn w:val="Numatytasispastraiposriftas"/>
    <w:link w:val="Pagrindinistekstas3"/>
    <w:rsid w:val="00EE04D3"/>
    <w:rPr>
      <w:rFonts w:ascii="Times New Roman" w:hAnsi="Times New Roman" w:cs="Times New Roman"/>
      <w:sz w:val="24"/>
      <w:szCs w:val="20"/>
      <w:lang w:val="x-none" w:eastAsia="x-none"/>
    </w:rPr>
  </w:style>
  <w:style w:type="paragraph" w:customStyle="1" w:styleId="Debesliotekstas1">
    <w:name w:val="Debesėlio tekstas1"/>
    <w:basedOn w:val="prastasis"/>
    <w:semiHidden/>
    <w:rsid w:val="00EE04D3"/>
    <w:pPr>
      <w:jc w:val="left"/>
    </w:pPr>
    <w:rPr>
      <w:rFonts w:ascii="Tahoma" w:hAnsi="Tahoma" w:cs="Tahoma"/>
      <w:sz w:val="16"/>
      <w:szCs w:val="16"/>
      <w:lang w:eastAsia="lt-LT"/>
    </w:rPr>
  </w:style>
  <w:style w:type="paragraph" w:customStyle="1" w:styleId="Head42">
    <w:name w:val="Head 4.2"/>
    <w:basedOn w:val="prastasis"/>
    <w:rsid w:val="00EE04D3"/>
    <w:pPr>
      <w:tabs>
        <w:tab w:val="left" w:pos="360"/>
      </w:tabs>
      <w:suppressAutoHyphens/>
      <w:ind w:left="360" w:hanging="360"/>
      <w:jc w:val="left"/>
    </w:pPr>
    <w:rPr>
      <w:b/>
      <w:lang w:eastAsia="lt-LT"/>
    </w:rPr>
  </w:style>
  <w:style w:type="paragraph" w:styleId="Tekstoblokas">
    <w:name w:val="Block Text"/>
    <w:basedOn w:val="prastasis"/>
    <w:rsid w:val="00EE04D3"/>
    <w:pPr>
      <w:tabs>
        <w:tab w:val="left" w:pos="1080"/>
      </w:tabs>
      <w:suppressAutoHyphens/>
      <w:spacing w:after="200"/>
      <w:ind w:left="1080" w:right="-72" w:hanging="540"/>
    </w:pPr>
    <w:rPr>
      <w:lang w:eastAsia="lt-LT"/>
    </w:rPr>
  </w:style>
  <w:style w:type="paragraph" w:styleId="Turinys2">
    <w:name w:val="toc 2"/>
    <w:basedOn w:val="prastasis"/>
    <w:next w:val="prastasis"/>
    <w:autoRedefine/>
    <w:rsid w:val="00EE04D3"/>
    <w:pPr>
      <w:ind w:left="240"/>
      <w:jc w:val="left"/>
    </w:pPr>
    <w:rPr>
      <w:lang w:eastAsia="lt-LT"/>
    </w:rPr>
  </w:style>
  <w:style w:type="paragraph" w:customStyle="1" w:styleId="Head52">
    <w:name w:val="Head 5.2"/>
    <w:basedOn w:val="prastasis"/>
    <w:rsid w:val="00EE04D3"/>
    <w:pPr>
      <w:tabs>
        <w:tab w:val="left" w:pos="533"/>
      </w:tabs>
      <w:suppressAutoHyphens/>
      <w:ind w:left="533" w:hanging="533"/>
    </w:pPr>
    <w:rPr>
      <w:b/>
      <w:lang w:eastAsia="lt-LT"/>
    </w:rPr>
  </w:style>
  <w:style w:type="paragraph" w:customStyle="1" w:styleId="prastasistinklapis1">
    <w:name w:val="Įprastasis (tinklapis)1"/>
    <w:basedOn w:val="prastasis"/>
    <w:rsid w:val="00EE04D3"/>
    <w:pPr>
      <w:spacing w:before="100" w:after="100"/>
      <w:jc w:val="left"/>
    </w:pPr>
    <w:rPr>
      <w:rFonts w:ascii="Arial Unicode MS" w:eastAsia="Arial Unicode MS" w:hAnsi="Arial Unicode MS"/>
      <w:lang w:val="en-GB"/>
    </w:rPr>
  </w:style>
  <w:style w:type="paragraph" w:styleId="Literatrossraoantrat">
    <w:name w:val="toa heading"/>
    <w:basedOn w:val="prastasis"/>
    <w:next w:val="prastasis"/>
    <w:rsid w:val="00EE04D3"/>
    <w:pPr>
      <w:tabs>
        <w:tab w:val="left" w:pos="9000"/>
        <w:tab w:val="right" w:pos="9360"/>
      </w:tabs>
      <w:suppressAutoHyphens/>
      <w:overflowPunct w:val="0"/>
      <w:autoSpaceDE w:val="0"/>
      <w:autoSpaceDN w:val="0"/>
      <w:adjustRightInd w:val="0"/>
      <w:textAlignment w:val="baseline"/>
    </w:pPr>
    <w:rPr>
      <w:lang w:val="en-US"/>
    </w:rPr>
  </w:style>
  <w:style w:type="paragraph" w:customStyle="1" w:styleId="BankNormal">
    <w:name w:val="BankNormal"/>
    <w:basedOn w:val="prastasis"/>
    <w:rsid w:val="00EE04D3"/>
    <w:pPr>
      <w:overflowPunct w:val="0"/>
      <w:autoSpaceDE w:val="0"/>
      <w:autoSpaceDN w:val="0"/>
      <w:adjustRightInd w:val="0"/>
      <w:spacing w:after="240"/>
      <w:jc w:val="left"/>
      <w:textAlignment w:val="baseline"/>
    </w:pPr>
    <w:rPr>
      <w:lang w:val="en-US"/>
    </w:rPr>
  </w:style>
  <w:style w:type="paragraph" w:styleId="HTMLadresas">
    <w:name w:val="HTML Address"/>
    <w:basedOn w:val="prastasis"/>
    <w:link w:val="HTMLadresasDiagrama"/>
    <w:rsid w:val="00EE04D3"/>
    <w:pPr>
      <w:suppressAutoHyphens/>
      <w:overflowPunct w:val="0"/>
      <w:autoSpaceDE w:val="0"/>
      <w:autoSpaceDN w:val="0"/>
      <w:adjustRightInd w:val="0"/>
      <w:textAlignment w:val="baseline"/>
    </w:pPr>
    <w:rPr>
      <w:i/>
      <w:lang w:val="en-US"/>
    </w:rPr>
  </w:style>
  <w:style w:type="character" w:customStyle="1" w:styleId="HTMLadresasDiagrama">
    <w:name w:val="HTML adresas Diagrama"/>
    <w:basedOn w:val="Numatytasispastraiposriftas"/>
    <w:link w:val="HTMLadresas"/>
    <w:rsid w:val="00EE04D3"/>
    <w:rPr>
      <w:rFonts w:ascii="Times New Roman" w:hAnsi="Times New Roman" w:cs="Times New Roman"/>
      <w:i/>
      <w:sz w:val="24"/>
      <w:szCs w:val="20"/>
      <w:lang w:val="en-US"/>
    </w:rPr>
  </w:style>
  <w:style w:type="paragraph" w:styleId="Turinys3">
    <w:name w:val="toc 3"/>
    <w:basedOn w:val="prastasis"/>
    <w:next w:val="prastasis"/>
    <w:autoRedefine/>
    <w:rsid w:val="00EE04D3"/>
    <w:pPr>
      <w:ind w:left="480"/>
      <w:jc w:val="left"/>
    </w:pPr>
    <w:rPr>
      <w:lang w:eastAsia="lt-LT"/>
    </w:rPr>
  </w:style>
  <w:style w:type="paragraph" w:styleId="Turinys4">
    <w:name w:val="toc 4"/>
    <w:basedOn w:val="prastasis"/>
    <w:next w:val="prastasis"/>
    <w:autoRedefine/>
    <w:rsid w:val="00EE04D3"/>
    <w:pPr>
      <w:ind w:left="720"/>
      <w:jc w:val="left"/>
    </w:pPr>
    <w:rPr>
      <w:szCs w:val="24"/>
      <w:lang w:val="en-US"/>
    </w:rPr>
  </w:style>
  <w:style w:type="paragraph" w:styleId="Turinys6">
    <w:name w:val="toc 6"/>
    <w:basedOn w:val="prastasis"/>
    <w:next w:val="prastasis"/>
    <w:autoRedefine/>
    <w:rsid w:val="00EE04D3"/>
    <w:pPr>
      <w:ind w:left="1200"/>
      <w:jc w:val="left"/>
    </w:pPr>
    <w:rPr>
      <w:szCs w:val="24"/>
      <w:lang w:val="en-US"/>
    </w:rPr>
  </w:style>
  <w:style w:type="paragraph" w:styleId="Turinys7">
    <w:name w:val="toc 7"/>
    <w:basedOn w:val="prastasis"/>
    <w:next w:val="prastasis"/>
    <w:autoRedefine/>
    <w:rsid w:val="00EE04D3"/>
    <w:pPr>
      <w:ind w:left="1440"/>
      <w:jc w:val="left"/>
    </w:pPr>
    <w:rPr>
      <w:szCs w:val="24"/>
      <w:lang w:val="en-US"/>
    </w:rPr>
  </w:style>
  <w:style w:type="paragraph" w:styleId="Turinys8">
    <w:name w:val="toc 8"/>
    <w:basedOn w:val="prastasis"/>
    <w:next w:val="prastasis"/>
    <w:autoRedefine/>
    <w:rsid w:val="00EE04D3"/>
    <w:pPr>
      <w:ind w:left="1680"/>
      <w:jc w:val="left"/>
    </w:pPr>
    <w:rPr>
      <w:szCs w:val="24"/>
      <w:lang w:val="en-US"/>
    </w:rPr>
  </w:style>
  <w:style w:type="paragraph" w:styleId="Turinys9">
    <w:name w:val="toc 9"/>
    <w:basedOn w:val="prastasis"/>
    <w:next w:val="prastasis"/>
    <w:autoRedefine/>
    <w:rsid w:val="00EE04D3"/>
    <w:pPr>
      <w:ind w:left="1920"/>
      <w:jc w:val="left"/>
    </w:pPr>
    <w:rPr>
      <w:szCs w:val="24"/>
      <w:lang w:val="en-US"/>
    </w:rPr>
  </w:style>
  <w:style w:type="paragraph" w:customStyle="1" w:styleId="normaltableau">
    <w:name w:val="normal_tableau"/>
    <w:basedOn w:val="prastasis"/>
    <w:rsid w:val="00EE04D3"/>
    <w:pPr>
      <w:spacing w:before="120" w:after="120"/>
    </w:pPr>
    <w:rPr>
      <w:rFonts w:ascii="Optima" w:hAnsi="Optima"/>
      <w:sz w:val="22"/>
      <w:lang w:val="en-GB"/>
    </w:rPr>
  </w:style>
  <w:style w:type="numbering" w:customStyle="1" w:styleId="Punktai">
    <w:name w:val="Punktai"/>
    <w:basedOn w:val="Sraonra"/>
    <w:rsid w:val="00EE04D3"/>
    <w:pPr>
      <w:numPr>
        <w:numId w:val="17"/>
      </w:numPr>
    </w:pPr>
  </w:style>
  <w:style w:type="paragraph" w:styleId="Sraassuenkleliais">
    <w:name w:val="List Bullet"/>
    <w:basedOn w:val="prastasis"/>
    <w:rsid w:val="00EE04D3"/>
    <w:pPr>
      <w:tabs>
        <w:tab w:val="num" w:pos="360"/>
      </w:tabs>
      <w:ind w:left="360" w:hanging="360"/>
      <w:jc w:val="left"/>
    </w:pPr>
    <w:rPr>
      <w:szCs w:val="24"/>
      <w:lang w:val="en-GB"/>
    </w:rPr>
  </w:style>
  <w:style w:type="paragraph" w:customStyle="1" w:styleId="Hipersaitas1">
    <w:name w:val="Hipersaitas1"/>
    <w:basedOn w:val="prastasis"/>
    <w:rsid w:val="00EE04D3"/>
    <w:pPr>
      <w:spacing w:before="100" w:beforeAutospacing="1" w:after="100" w:afterAutospacing="1"/>
      <w:jc w:val="left"/>
    </w:pPr>
    <w:rPr>
      <w:szCs w:val="24"/>
      <w:lang w:eastAsia="lt-LT"/>
    </w:rPr>
  </w:style>
  <w:style w:type="paragraph" w:customStyle="1" w:styleId="ISTATYMAS">
    <w:name w:val="ISTATYMAS"/>
    <w:rsid w:val="00EE04D3"/>
    <w:pPr>
      <w:spacing w:after="0" w:line="240" w:lineRule="auto"/>
      <w:jc w:val="center"/>
    </w:pPr>
    <w:rPr>
      <w:rFonts w:ascii="TimesLT" w:hAnsi="TimesLT" w:cs="Times New Roman"/>
      <w:snapToGrid w:val="0"/>
      <w:sz w:val="20"/>
      <w:szCs w:val="20"/>
      <w:lang w:val="en-US"/>
    </w:rPr>
  </w:style>
  <w:style w:type="paragraph" w:customStyle="1" w:styleId="Pavadinimas1">
    <w:name w:val="Pavadinimas1"/>
    <w:rsid w:val="00EE04D3"/>
    <w:pPr>
      <w:spacing w:after="0" w:line="240" w:lineRule="auto"/>
      <w:ind w:left="850"/>
    </w:pPr>
    <w:rPr>
      <w:rFonts w:ascii="TimesLT" w:hAnsi="TimesLT" w:cs="Times New Roman"/>
      <w:b/>
      <w:caps/>
      <w:snapToGrid w:val="0"/>
      <w:szCs w:val="20"/>
      <w:lang w:val="en-US"/>
    </w:rPr>
  </w:style>
  <w:style w:type="paragraph" w:styleId="Sraas">
    <w:name w:val="List"/>
    <w:basedOn w:val="prastasis"/>
    <w:rsid w:val="00EE04D3"/>
    <w:pPr>
      <w:suppressAutoHyphens/>
      <w:overflowPunct w:val="0"/>
      <w:autoSpaceDE w:val="0"/>
      <w:autoSpaceDN w:val="0"/>
      <w:adjustRightInd w:val="0"/>
      <w:ind w:left="360" w:hanging="360"/>
      <w:textAlignment w:val="baseline"/>
    </w:pPr>
    <w:rPr>
      <w:lang w:val="en-US"/>
    </w:rPr>
  </w:style>
  <w:style w:type="paragraph" w:customStyle="1" w:styleId="tajtip">
    <w:name w:val="tajtip"/>
    <w:basedOn w:val="prastasis"/>
    <w:rsid w:val="00EE04D3"/>
    <w:pPr>
      <w:spacing w:before="100" w:beforeAutospacing="1" w:after="100" w:afterAutospacing="1"/>
      <w:jc w:val="left"/>
    </w:pPr>
    <w:rPr>
      <w:szCs w:val="24"/>
      <w:lang w:val="en-US"/>
    </w:rPr>
  </w:style>
  <w:style w:type="character" w:customStyle="1" w:styleId="TitleHeader2CharChar">
    <w:name w:val="Title Header2 Char Char"/>
    <w:rsid w:val="00EE04D3"/>
    <w:rPr>
      <w:sz w:val="24"/>
      <w:lang w:val="lt-LT" w:eastAsia="lt-LT" w:bidi="ar-SA"/>
    </w:rPr>
  </w:style>
  <w:style w:type="character" w:customStyle="1" w:styleId="CharChar7">
    <w:name w:val="Char Char7"/>
    <w:rsid w:val="00EE04D3"/>
    <w:rPr>
      <w:sz w:val="24"/>
      <w:lang w:val="lt-LT" w:eastAsia="lt-LT" w:bidi="ar-SA"/>
    </w:rPr>
  </w:style>
  <w:style w:type="character" w:customStyle="1" w:styleId="zinlist1">
    <w:name w:val="zin_list1"/>
    <w:rsid w:val="00EE04D3"/>
    <w:rPr>
      <w:i/>
      <w:iCs/>
      <w:sz w:val="17"/>
      <w:szCs w:val="17"/>
    </w:rPr>
  </w:style>
  <w:style w:type="character" w:customStyle="1" w:styleId="TitleHeader2CharChar1">
    <w:name w:val="Title Header2 Char Char1"/>
    <w:rsid w:val="00EE04D3"/>
    <w:rPr>
      <w:sz w:val="24"/>
      <w:lang w:val="lt-LT" w:eastAsia="lt-LT" w:bidi="ar-SA"/>
    </w:rPr>
  </w:style>
  <w:style w:type="character" w:customStyle="1" w:styleId="CharChar3">
    <w:name w:val="Char Char3"/>
    <w:rsid w:val="00EE04D3"/>
    <w:rPr>
      <w:rFonts w:ascii="Arial" w:hAnsi="Arial" w:cs="Arial"/>
      <w:szCs w:val="24"/>
      <w:lang w:val="lt-LT" w:eastAsia="lt-LT" w:bidi="ar-SA"/>
    </w:rPr>
  </w:style>
  <w:style w:type="character" w:customStyle="1" w:styleId="CharChar2">
    <w:name w:val="Char Char2"/>
    <w:semiHidden/>
    <w:rsid w:val="00EE04D3"/>
    <w:rPr>
      <w:rFonts w:ascii="Arial" w:hAnsi="Arial" w:cs="Arial"/>
      <w:szCs w:val="24"/>
      <w:lang w:val="lt-LT" w:eastAsia="lt-LT" w:bidi="ar-SA"/>
    </w:rPr>
  </w:style>
  <w:style w:type="character" w:customStyle="1" w:styleId="apple-style-span">
    <w:name w:val="apple-style-span"/>
    <w:rsid w:val="00EE04D3"/>
  </w:style>
  <w:style w:type="character" w:customStyle="1" w:styleId="Bodytext30">
    <w:name w:val="Body text (3)_"/>
    <w:link w:val="Bodytext3"/>
    <w:rsid w:val="00EE04D3"/>
    <w:rPr>
      <w:b/>
      <w:bCs/>
      <w:color w:val="000000"/>
      <w:sz w:val="21"/>
      <w:szCs w:val="21"/>
      <w:lang w:bidi="lt-LT"/>
    </w:rPr>
  </w:style>
  <w:style w:type="character" w:customStyle="1" w:styleId="Bodytext2">
    <w:name w:val="Body text (2)_"/>
    <w:link w:val="Bodytext20"/>
    <w:rsid w:val="00EE04D3"/>
    <w:rPr>
      <w:sz w:val="21"/>
      <w:szCs w:val="21"/>
      <w:shd w:val="clear" w:color="auto" w:fill="FFFFFF"/>
    </w:rPr>
  </w:style>
  <w:style w:type="character" w:customStyle="1" w:styleId="Bodytext2Bold">
    <w:name w:val="Body text (2) + Bold"/>
    <w:rsid w:val="00EE04D3"/>
    <w:rPr>
      <w:rFonts w:ascii="Times New Roman" w:eastAsia="Times New Roman" w:hAnsi="Times New Roman" w:cs="Times New Roman"/>
      <w:b/>
      <w:bCs/>
      <w:color w:val="000000"/>
      <w:spacing w:val="0"/>
      <w:w w:val="100"/>
      <w:position w:val="0"/>
      <w:sz w:val="21"/>
      <w:szCs w:val="21"/>
      <w:shd w:val="clear" w:color="auto" w:fill="FFFFFF"/>
      <w:lang w:val="lt-LT" w:eastAsia="lt-LT" w:bidi="lt-LT"/>
    </w:rPr>
  </w:style>
  <w:style w:type="character" w:customStyle="1" w:styleId="Bodytext3NotBold">
    <w:name w:val="Body text (3) + Not Bold"/>
    <w:rsid w:val="00EE04D3"/>
    <w:rPr>
      <w:rFonts w:ascii="Times New Roman" w:eastAsia="Times New Roman" w:hAnsi="Times New Roman" w:cs="Times New Roman"/>
      <w:b/>
      <w:bCs/>
      <w:color w:val="000000"/>
      <w:spacing w:val="0"/>
      <w:w w:val="100"/>
      <w:position w:val="0"/>
      <w:sz w:val="21"/>
      <w:szCs w:val="21"/>
      <w:shd w:val="clear" w:color="auto" w:fill="FFFFFF"/>
      <w:lang w:val="lt-LT" w:eastAsia="lt-LT" w:bidi="lt-LT"/>
    </w:rPr>
  </w:style>
  <w:style w:type="paragraph" w:customStyle="1" w:styleId="Bodytext3">
    <w:name w:val="Body text (3)"/>
    <w:basedOn w:val="prastasis"/>
    <w:link w:val="Bodytext30"/>
    <w:rsid w:val="00EE04D3"/>
    <w:pPr>
      <w:widowControl w:val="0"/>
      <w:numPr>
        <w:numId w:val="18"/>
      </w:numPr>
      <w:tabs>
        <w:tab w:val="left" w:pos="3261"/>
      </w:tabs>
      <w:spacing w:after="221" w:line="210" w:lineRule="exact"/>
      <w:ind w:left="2880"/>
    </w:pPr>
    <w:rPr>
      <w:rFonts w:asciiTheme="minorHAnsi" w:hAnsiTheme="minorHAnsi" w:cstheme="minorBidi"/>
      <w:b/>
      <w:bCs/>
      <w:color w:val="000000"/>
      <w:sz w:val="21"/>
      <w:szCs w:val="21"/>
      <w:lang w:bidi="lt-LT"/>
    </w:rPr>
  </w:style>
  <w:style w:type="paragraph" w:customStyle="1" w:styleId="Bodytext20">
    <w:name w:val="Body text (2)"/>
    <w:basedOn w:val="prastasis"/>
    <w:link w:val="Bodytext2"/>
    <w:rsid w:val="00EE04D3"/>
    <w:pPr>
      <w:widowControl w:val="0"/>
      <w:shd w:val="clear" w:color="auto" w:fill="FFFFFF"/>
      <w:spacing w:before="300" w:line="250" w:lineRule="exact"/>
      <w:ind w:hanging="800"/>
    </w:pPr>
    <w:rPr>
      <w:rFonts w:asciiTheme="minorHAnsi" w:hAnsiTheme="minorHAnsi" w:cstheme="minorBidi"/>
      <w:sz w:val="21"/>
      <w:szCs w:val="21"/>
    </w:rPr>
  </w:style>
  <w:style w:type="character" w:customStyle="1" w:styleId="Bodytext2Italic">
    <w:name w:val="Body text (2) + Italic"/>
    <w:rsid w:val="00EE04D3"/>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lt-LT" w:eastAsia="lt-LT" w:bidi="lt-LT"/>
    </w:rPr>
  </w:style>
  <w:style w:type="paragraph" w:customStyle="1" w:styleId="antraslygis">
    <w:name w:val="antras lygis"/>
    <w:basedOn w:val="Bodytext20"/>
    <w:link w:val="antraslygisChar"/>
    <w:qFormat/>
    <w:rsid w:val="00EE04D3"/>
    <w:pPr>
      <w:numPr>
        <w:ilvl w:val="1"/>
        <w:numId w:val="18"/>
      </w:numPr>
      <w:shd w:val="clear" w:color="auto" w:fill="auto"/>
      <w:tabs>
        <w:tab w:val="left" w:pos="567"/>
      </w:tabs>
      <w:spacing w:before="0"/>
      <w:ind w:left="567" w:hanging="567"/>
    </w:pPr>
    <w:rPr>
      <w:color w:val="000000"/>
      <w:lang w:bidi="lt-LT"/>
    </w:rPr>
  </w:style>
  <w:style w:type="paragraph" w:customStyle="1" w:styleId="ketvirtaslygis">
    <w:name w:val="ketvirtas lygis"/>
    <w:basedOn w:val="Bodytext20"/>
    <w:link w:val="ketvirtaslygisChar"/>
    <w:qFormat/>
    <w:rsid w:val="00EE04D3"/>
    <w:pPr>
      <w:shd w:val="clear" w:color="auto" w:fill="auto"/>
      <w:spacing w:before="0"/>
      <w:ind w:left="2127" w:hanging="851"/>
    </w:pPr>
    <w:rPr>
      <w:color w:val="000000"/>
      <w:lang w:bidi="lt-LT"/>
    </w:rPr>
  </w:style>
  <w:style w:type="character" w:customStyle="1" w:styleId="antraslygisChar">
    <w:name w:val="antras lygis Char"/>
    <w:link w:val="antraslygis"/>
    <w:rsid w:val="00EE04D3"/>
    <w:rPr>
      <w:color w:val="000000"/>
      <w:sz w:val="21"/>
      <w:szCs w:val="21"/>
      <w:lang w:bidi="lt-LT"/>
    </w:rPr>
  </w:style>
  <w:style w:type="paragraph" w:customStyle="1" w:styleId="treiaslygis">
    <w:name w:val="trečias lygis"/>
    <w:basedOn w:val="Bodytext20"/>
    <w:link w:val="treiaslygisChar"/>
    <w:rsid w:val="00EE04D3"/>
    <w:pPr>
      <w:numPr>
        <w:ilvl w:val="2"/>
        <w:numId w:val="18"/>
      </w:numPr>
      <w:shd w:val="clear" w:color="auto" w:fill="auto"/>
      <w:spacing w:before="0"/>
      <w:ind w:left="1276" w:hanging="709"/>
    </w:pPr>
    <w:rPr>
      <w:color w:val="000000"/>
      <w:lang w:bidi="lt-LT"/>
    </w:rPr>
  </w:style>
  <w:style w:type="character" w:customStyle="1" w:styleId="treiaslygisChar">
    <w:name w:val="trečias lygis Char"/>
    <w:link w:val="treiaslygis"/>
    <w:rsid w:val="00EE04D3"/>
    <w:rPr>
      <w:color w:val="000000"/>
      <w:sz w:val="21"/>
      <w:szCs w:val="21"/>
      <w:lang w:bidi="lt-LT"/>
    </w:rPr>
  </w:style>
  <w:style w:type="character" w:customStyle="1" w:styleId="ketvirtaslygisChar">
    <w:name w:val="ketvirtas lygis Char"/>
    <w:link w:val="ketvirtaslygis"/>
    <w:rsid w:val="00EE04D3"/>
    <w:rPr>
      <w:color w:val="000000"/>
      <w:sz w:val="21"/>
      <w:szCs w:val="21"/>
      <w:lang w:bidi="lt-LT"/>
    </w:rPr>
  </w:style>
  <w:style w:type="table" w:styleId="Spalvotassraas1parykinimas">
    <w:name w:val="Colorful List Accent 1"/>
    <w:basedOn w:val="prastojilentel"/>
    <w:link w:val="ColorfulList-Accent1Char"/>
    <w:semiHidden/>
    <w:unhideWhenUsed/>
    <w:rsid w:val="00EE04D3"/>
    <w:pPr>
      <w:spacing w:after="0" w:line="240" w:lineRule="auto"/>
    </w:pPr>
    <w:rPr>
      <w:lang w:val="ru-RU"/>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TEXTAS1Diagrama">
    <w:name w:val="TEXTAS1 Diagrama"/>
    <w:link w:val="TEXTAS1"/>
    <w:locked/>
    <w:rsid w:val="00EE04D3"/>
    <w:rPr>
      <w:kern w:val="16"/>
      <w:lang w:val="x-none" w:eastAsia="ar-SA"/>
    </w:rPr>
  </w:style>
  <w:style w:type="paragraph" w:customStyle="1" w:styleId="TEXTAS1">
    <w:name w:val="TEXTAS1"/>
    <w:basedOn w:val="prastasis"/>
    <w:link w:val="TEXTAS1Diagrama"/>
    <w:qFormat/>
    <w:rsid w:val="00EE04D3"/>
    <w:pPr>
      <w:widowControl w:val="0"/>
      <w:tabs>
        <w:tab w:val="left" w:pos="1134"/>
      </w:tabs>
      <w:autoSpaceDE w:val="0"/>
      <w:autoSpaceDN w:val="0"/>
      <w:adjustRightInd w:val="0"/>
      <w:ind w:left="142"/>
      <w:outlineLvl w:val="0"/>
    </w:pPr>
    <w:rPr>
      <w:rFonts w:asciiTheme="minorHAnsi" w:hAnsiTheme="minorHAnsi" w:cstheme="minorBidi"/>
      <w:kern w:val="16"/>
      <w:sz w:val="22"/>
      <w:szCs w:val="22"/>
      <w:lang w:val="x-none" w:eastAsia="ar-SA"/>
    </w:rPr>
  </w:style>
  <w:style w:type="paragraph" w:customStyle="1" w:styleId="BodyText21">
    <w:name w:val="Body Text2"/>
    <w:rsid w:val="00EE04D3"/>
    <w:pPr>
      <w:spacing w:after="0" w:line="240" w:lineRule="auto"/>
      <w:ind w:firstLine="312"/>
      <w:jc w:val="both"/>
    </w:pPr>
    <w:rPr>
      <w:rFonts w:ascii="TimesLT" w:hAnsi="TimesLT" w:cs="Times New Roman"/>
      <w:snapToGrid w:val="0"/>
      <w:sz w:val="20"/>
      <w:szCs w:val="20"/>
      <w:lang w:val="en-US"/>
    </w:rPr>
  </w:style>
  <w:style w:type="paragraph" w:customStyle="1" w:styleId="SUTARTSTRAIPSN">
    <w:name w:val="SUTART_STRAIPSN"/>
    <w:basedOn w:val="prastasis"/>
    <w:link w:val="SUTARTSTRAIPSNDiagrama"/>
    <w:qFormat/>
    <w:rsid w:val="00EE04D3"/>
    <w:pPr>
      <w:widowControl w:val="0"/>
      <w:spacing w:before="240"/>
      <w:jc w:val="center"/>
      <w:outlineLvl w:val="0"/>
    </w:pPr>
    <w:rPr>
      <w:sz w:val="22"/>
      <w:szCs w:val="22"/>
      <w:u w:val="single"/>
      <w:lang w:val="x-none"/>
    </w:rPr>
  </w:style>
  <w:style w:type="character" w:customStyle="1" w:styleId="SUTARTSTRAIPSNDiagrama">
    <w:name w:val="SUTART_STRAIPSN Diagrama"/>
    <w:link w:val="SUTARTSTRAIPSN"/>
    <w:rsid w:val="00EE04D3"/>
    <w:rPr>
      <w:rFonts w:ascii="Times New Roman" w:hAnsi="Times New Roman" w:cs="Times New Roman"/>
      <w:u w:val="single"/>
      <w:lang w:val="x-none"/>
    </w:rPr>
  </w:style>
  <w:style w:type="paragraph" w:customStyle="1" w:styleId="TXT">
    <w:name w:val="TXT"/>
    <w:basedOn w:val="prastasis"/>
    <w:rsid w:val="00EE04D3"/>
    <w:pPr>
      <w:numPr>
        <w:numId w:val="19"/>
      </w:numPr>
      <w:spacing w:line="360" w:lineRule="auto"/>
    </w:pPr>
    <w:rPr>
      <w:szCs w:val="24"/>
    </w:rPr>
  </w:style>
  <w:style w:type="paragraph" w:customStyle="1" w:styleId="Tekstosarasas01">
    <w:name w:val="Teksto sarasas 01"/>
    <w:basedOn w:val="prastasis"/>
    <w:rsid w:val="00EE04D3"/>
    <w:pPr>
      <w:tabs>
        <w:tab w:val="num" w:pos="360"/>
      </w:tabs>
      <w:spacing w:after="120"/>
      <w:ind w:left="360" w:hanging="360"/>
    </w:pPr>
    <w:rPr>
      <w:rFonts w:ascii="TimesLT" w:hAnsi="TimesLT"/>
      <w:sz w:val="22"/>
      <w:lang w:eastAsia="lt-LT"/>
    </w:rPr>
  </w:style>
  <w:style w:type="character" w:styleId="Neapdorotaspaminjimas">
    <w:name w:val="Unresolved Mention"/>
    <w:basedOn w:val="Numatytasispastraiposriftas"/>
    <w:uiPriority w:val="99"/>
    <w:semiHidden/>
    <w:unhideWhenUsed/>
    <w:rsid w:val="00850606"/>
    <w:rPr>
      <w:color w:val="605E5C"/>
      <w:shd w:val="clear" w:color="auto" w:fill="E1DFDD"/>
    </w:rPr>
  </w:style>
  <w:style w:type="paragraph" w:customStyle="1" w:styleId="47">
    <w:name w:val="47"/>
    <w:basedOn w:val="prastasis"/>
    <w:uiPriority w:val="99"/>
    <w:rsid w:val="00323449"/>
    <w:pPr>
      <w:numPr>
        <w:ilvl w:val="1"/>
        <w:numId w:val="20"/>
      </w:numPr>
      <w:tabs>
        <w:tab w:val="left" w:pos="1080"/>
      </w:tabs>
    </w:pPr>
    <w:rPr>
      <w:iCs/>
      <w:szCs w:val="24"/>
    </w:rPr>
  </w:style>
  <w:style w:type="paragraph" w:styleId="Betarp">
    <w:name w:val="No Spacing"/>
    <w:link w:val="BetarpDiagrama"/>
    <w:uiPriority w:val="1"/>
    <w:qFormat/>
    <w:rsid w:val="002B0B59"/>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2B0B59"/>
    <w:rPr>
      <w:rFonts w:eastAsiaTheme="minorEastAsia"/>
      <w:sz w:val="21"/>
      <w:szCs w:val="21"/>
      <w:lang w:eastAsia="lt-LT"/>
    </w:rPr>
  </w:style>
  <w:style w:type="character" w:customStyle="1" w:styleId="Hyperlink0">
    <w:name w:val="Hyperlink.0"/>
    <w:uiPriority w:val="99"/>
    <w:rsid w:val="00437A9C"/>
  </w:style>
  <w:style w:type="paragraph" w:customStyle="1" w:styleId="Sraas1">
    <w:name w:val="Sąrašas 1"/>
    <w:basedOn w:val="Antrat1"/>
    <w:rsid w:val="00437A9C"/>
    <w:pPr>
      <w:widowControl w:val="0"/>
      <w:numPr>
        <w:numId w:val="21"/>
      </w:numPr>
      <w:tabs>
        <w:tab w:val="num" w:pos="737"/>
        <w:tab w:val="num" w:pos="7397"/>
      </w:tabs>
      <w:autoSpaceDE w:val="0"/>
      <w:autoSpaceDN w:val="0"/>
      <w:adjustRightInd w:val="0"/>
      <w:spacing w:before="360" w:after="360"/>
      <w:ind w:left="567" w:hanging="210"/>
      <w:jc w:val="center"/>
    </w:pPr>
    <w:rPr>
      <w:b/>
      <w:lang w:val="x-none" w:eastAsia="x-none"/>
    </w:rPr>
  </w:style>
  <w:style w:type="paragraph" w:customStyle="1" w:styleId="Sraas31">
    <w:name w:val="Sąrašas 31"/>
    <w:basedOn w:val="Antrat7"/>
    <w:rsid w:val="00437A9C"/>
    <w:pPr>
      <w:keepNext w:val="0"/>
      <w:widowControl w:val="0"/>
      <w:numPr>
        <w:ilvl w:val="2"/>
        <w:numId w:val="2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rFonts w:ascii="Calibri" w:hAnsi="Calibri"/>
      <w:bCs/>
      <w:sz w:val="24"/>
      <w:szCs w:val="24"/>
      <w:lang w:val="ru-RU"/>
    </w:rPr>
  </w:style>
  <w:style w:type="paragraph" w:customStyle="1" w:styleId="Sraas41">
    <w:name w:val="Sąrašas 41"/>
    <w:basedOn w:val="prastasis"/>
    <w:rsid w:val="00437A9C"/>
    <w:pPr>
      <w:widowControl w:val="0"/>
      <w:numPr>
        <w:ilvl w:val="3"/>
        <w:numId w:val="21"/>
      </w:numPr>
      <w:tabs>
        <w:tab w:val="num" w:pos="1985"/>
      </w:tabs>
      <w:autoSpaceDE w:val="0"/>
      <w:autoSpaceDN w:val="0"/>
      <w:adjustRightInd w:val="0"/>
      <w:ind w:left="1418"/>
    </w:pPr>
    <w:rPr>
      <w:szCs w:val="24"/>
      <w:lang w:eastAsia="lt-LT"/>
    </w:rPr>
  </w:style>
  <w:style w:type="paragraph" w:customStyle="1" w:styleId="Sraas51">
    <w:name w:val="Sąrašas 51"/>
    <w:basedOn w:val="prastasis"/>
    <w:rsid w:val="00437A9C"/>
    <w:pPr>
      <w:widowControl w:val="0"/>
      <w:numPr>
        <w:ilvl w:val="4"/>
        <w:numId w:val="21"/>
      </w:numPr>
      <w:tabs>
        <w:tab w:val="num" w:pos="2552"/>
      </w:tabs>
      <w:autoSpaceDE w:val="0"/>
      <w:autoSpaceDN w:val="0"/>
      <w:adjustRightInd w:val="0"/>
      <w:ind w:left="1701"/>
    </w:pPr>
    <w:rPr>
      <w:szCs w:val="24"/>
      <w:lang w:eastAsia="lt-LT"/>
    </w:rPr>
  </w:style>
  <w:style w:type="paragraph" w:customStyle="1" w:styleId="Sraas6">
    <w:name w:val="Sąrašas 6"/>
    <w:basedOn w:val="prastasis"/>
    <w:rsid w:val="00437A9C"/>
    <w:pPr>
      <w:widowControl w:val="0"/>
      <w:numPr>
        <w:ilvl w:val="5"/>
        <w:numId w:val="21"/>
      </w:numPr>
      <w:tabs>
        <w:tab w:val="num" w:pos="3119"/>
      </w:tabs>
      <w:autoSpaceDE w:val="0"/>
      <w:autoSpaceDN w:val="0"/>
      <w:adjustRightInd w:val="0"/>
      <w:ind w:left="2268"/>
    </w:pPr>
    <w:rPr>
      <w:szCs w:val="24"/>
      <w:lang w:eastAsia="lt-LT"/>
    </w:rPr>
  </w:style>
  <w:style w:type="paragraph" w:customStyle="1" w:styleId="Pirmas">
    <w:name w:val="Pirmas"/>
    <w:rsid w:val="00871475"/>
    <w:pPr>
      <w:suppressAutoHyphens/>
      <w:spacing w:after="0" w:line="360" w:lineRule="auto"/>
      <w:ind w:left="1211" w:hanging="360"/>
    </w:pPr>
    <w:rPr>
      <w:rFonts w:ascii="Times New Roman" w:eastAsia="Arial" w:hAnsi="Times New Roman" w:cs="Times New Roman"/>
      <w:b/>
      <w:caps/>
      <w:sz w:val="24"/>
      <w:szCs w:val="20"/>
      <w:lang w:val="en-US" w:eastAsia="ar-SA"/>
    </w:rPr>
  </w:style>
  <w:style w:type="character" w:customStyle="1" w:styleId="FontStyle15">
    <w:name w:val="Font Style15"/>
    <w:rsid w:val="00580FE1"/>
    <w:rPr>
      <w:rFonts w:ascii="Arial" w:hAnsi="Arial" w:cs="Arial"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08204">
      <w:bodyDiv w:val="1"/>
      <w:marLeft w:val="0"/>
      <w:marRight w:val="0"/>
      <w:marTop w:val="0"/>
      <w:marBottom w:val="0"/>
      <w:divBdr>
        <w:top w:val="none" w:sz="0" w:space="0" w:color="auto"/>
        <w:left w:val="none" w:sz="0" w:space="0" w:color="auto"/>
        <w:bottom w:val="none" w:sz="0" w:space="0" w:color="auto"/>
        <w:right w:val="none" w:sz="0" w:space="0" w:color="auto"/>
      </w:divBdr>
    </w:div>
    <w:div w:id="816188291">
      <w:bodyDiv w:val="1"/>
      <w:marLeft w:val="0"/>
      <w:marRight w:val="0"/>
      <w:marTop w:val="0"/>
      <w:marBottom w:val="0"/>
      <w:divBdr>
        <w:top w:val="none" w:sz="0" w:space="0" w:color="auto"/>
        <w:left w:val="none" w:sz="0" w:space="0" w:color="auto"/>
        <w:bottom w:val="none" w:sz="0" w:space="0" w:color="auto"/>
        <w:right w:val="none" w:sz="0" w:space="0" w:color="auto"/>
      </w:divBdr>
    </w:div>
    <w:div w:id="1263759426">
      <w:bodyDiv w:val="1"/>
      <w:marLeft w:val="0"/>
      <w:marRight w:val="0"/>
      <w:marTop w:val="0"/>
      <w:marBottom w:val="0"/>
      <w:divBdr>
        <w:top w:val="none" w:sz="0" w:space="0" w:color="auto"/>
        <w:left w:val="none" w:sz="0" w:space="0" w:color="auto"/>
        <w:bottom w:val="none" w:sz="0" w:space="0" w:color="auto"/>
        <w:right w:val="none" w:sz="0" w:space="0" w:color="auto"/>
      </w:divBdr>
    </w:div>
    <w:div w:id="1789423803">
      <w:bodyDiv w:val="1"/>
      <w:marLeft w:val="0"/>
      <w:marRight w:val="0"/>
      <w:marTop w:val="0"/>
      <w:marBottom w:val="0"/>
      <w:divBdr>
        <w:top w:val="none" w:sz="0" w:space="0" w:color="auto"/>
        <w:left w:val="none" w:sz="0" w:space="0" w:color="auto"/>
        <w:bottom w:val="none" w:sz="0" w:space="0" w:color="auto"/>
        <w:right w:val="none" w:sz="0" w:space="0" w:color="auto"/>
      </w:divBdr>
    </w:div>
    <w:div w:id="194402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vpt.lrv.lt/uploads/vpt/documents/files/uzsifravimo_instrukcija.pdf"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7" Type="http://schemas.openxmlformats.org/officeDocument/2006/relationships/endnotes" Target="endnotes.xml"/><Relationship Id="rId12" Type="http://schemas.openxmlformats.org/officeDocument/2006/relationships/hyperlink" Target="http://vpt.lrv.lt/uploads/vpt/documents/files/EBVPD%20pildymas(Tiek%C4%97jas).pdf"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vpd.eviesiejipirkimai.lt/espd-web/"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info@kaunoautobusai.lt" TargetMode="External"/><Relationship Id="rId10" Type="http://schemas.openxmlformats.org/officeDocument/2006/relationships/hyperlink" Target="https://ec.europa.eu/tools/ecertis/" TargetMode="Externa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hyperlink" Target="https://cvpp.eviesiejipirkimai.lt/" TargetMode="External"/><Relationship Id="rId14" Type="http://schemas.openxmlformats.org/officeDocument/2006/relationships/footer" Target="footer1.xml"/><Relationship Id="rId22" Type="http://schemas.openxmlformats.org/officeDocument/2006/relationships/hyperlink" Target="https://kt.gov.lt/lt/atviri-duomenys/diskvalifikavimas-is-viesuju-pirkim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tar.lt/portal/lt/legalAct/66ae9a80883011ed8df094f359a60216/asr" TargetMode="External"/><Relationship Id="rId3" Type="http://schemas.openxmlformats.org/officeDocument/2006/relationships/hyperlink" Target="https://vpt.lrv.lt/uploads/vpt/documents/files/LT_versija/CVP_IS/Mokymu_medziaga/Tiekejams/Kaip_parengti_ir_pateikti_pasiulyma_CVP_IS.pdf" TargetMode="External"/><Relationship Id="rId7" Type="http://schemas.openxmlformats.org/officeDocument/2006/relationships/hyperlink" Target="https://vpt.lrv.lt/lt/naujienos/kaip-sekmingai-dalyvauti-viesuosiuose-pirkimuose-2020-metais" TargetMode="External"/><Relationship Id="rId2" Type="http://schemas.openxmlformats.org/officeDocument/2006/relationships/hyperlink" Target="https://klausk.vpt.lt/hc/lt/articles/115005687345" TargetMode="External"/><Relationship Id="rId1" Type="http://schemas.openxmlformats.org/officeDocument/2006/relationships/hyperlink" Target="https://www.e-tar.lt/portal/lt/legalAct/04cbd4205bd811e79198ffdb108a3753/asr" TargetMode="External"/><Relationship Id="rId6" Type="http://schemas.openxmlformats.org/officeDocument/2006/relationships/hyperlink" Target="https://vpt.lrv.lt/uploads/vpt/documents/files/mp/tiekejo_abc.pdf" TargetMode="External"/><Relationship Id="rId5" Type="http://schemas.openxmlformats.org/officeDocument/2006/relationships/hyperlink" Target="https://www.youtube.com/watch?v=mJq7jMardEI" TargetMode="External"/><Relationship Id="rId4" Type="http://schemas.openxmlformats.org/officeDocument/2006/relationships/hyperlink" Target="https://vpt.lrv.lt/uploads/vpt/documents/files/EN_version/E-Public_Procurement/CVPIS_How_to_submit_bi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A313D-34BB-4AFD-9F24-F6715FF93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36</Pages>
  <Words>76414</Words>
  <Characters>43557</Characters>
  <Application>Microsoft Office Word</Application>
  <DocSecurity>0</DocSecurity>
  <Lines>362</Lines>
  <Paragraphs>239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Darbinis</dc:creator>
  <cp:lastModifiedBy>Džiuljeta Medžiaušienė</cp:lastModifiedBy>
  <cp:revision>56</cp:revision>
  <cp:lastPrinted>2026-10-13T07:28:00Z</cp:lastPrinted>
  <dcterms:created xsi:type="dcterms:W3CDTF">2026-10-14T11:06:00Z</dcterms:created>
  <dcterms:modified xsi:type="dcterms:W3CDTF">2026-10-15T06:44:00Z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968807245</vt:i4>
  </property>
</Properties>
</file>