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1FB0C" w14:textId="77777777" w:rsidR="00C75A50" w:rsidRPr="00EC2153" w:rsidRDefault="00C75A50" w:rsidP="00C75A50">
      <w:pPr>
        <w:pStyle w:val="Antrat2"/>
        <w:numPr>
          <w:ilvl w:val="0"/>
          <w:numId w:val="0"/>
        </w:numPr>
        <w:ind w:left="5823"/>
        <w:rPr>
          <w:rFonts w:asciiTheme="minorHAnsi" w:eastAsia="Calibri" w:hAnsiTheme="minorHAnsi" w:cstheme="minorHAnsi"/>
          <w:color w:val="0070C0"/>
          <w:sz w:val="21"/>
          <w:szCs w:val="21"/>
        </w:rPr>
      </w:pPr>
      <w:bookmarkStart w:id="0" w:name="_Ref38539939"/>
      <w:bookmarkStart w:id="1" w:name="_Ref38541068"/>
      <w:bookmarkStart w:id="2" w:name="_Ref38885053"/>
      <w:bookmarkStart w:id="3" w:name="_Ref38899023"/>
      <w:bookmarkStart w:id="4" w:name="_Toc242186015"/>
      <w:r w:rsidRPr="00EC2153">
        <w:rPr>
          <w:rFonts w:asciiTheme="minorHAnsi" w:eastAsia="Calibri" w:hAnsiTheme="minorHAnsi" w:cstheme="minorHAnsi"/>
          <w:color w:val="0070C0"/>
          <w:sz w:val="21"/>
          <w:szCs w:val="21"/>
        </w:rPr>
        <w:t>Pirkimo sąlygų 2 priedas „Techninė specifikacija“</w:t>
      </w:r>
      <w:bookmarkEnd w:id="0"/>
      <w:bookmarkEnd w:id="1"/>
      <w:bookmarkEnd w:id="2"/>
      <w:bookmarkEnd w:id="3"/>
      <w:bookmarkEnd w:id="4"/>
    </w:p>
    <w:p w14:paraId="5E93C1B3" w14:textId="209E1DB7" w:rsidR="00C44C25" w:rsidRDefault="00C44C25" w:rsidP="00401916">
      <w:pPr>
        <w:jc w:val="center"/>
        <w:rPr>
          <w:rFonts w:eastAsia="Calibri"/>
          <w:b/>
          <w:caps/>
          <w:sz w:val="24"/>
          <w:szCs w:val="24"/>
          <w:lang w:eastAsia="en-US"/>
        </w:rPr>
      </w:pPr>
    </w:p>
    <w:p w14:paraId="19CFD6CE" w14:textId="2410260E" w:rsidR="00C44C25" w:rsidRPr="00401916" w:rsidRDefault="00C44C25" w:rsidP="00401916">
      <w:pPr>
        <w:jc w:val="center"/>
        <w:rPr>
          <w:b/>
          <w:bCs/>
          <w:color w:val="000000"/>
        </w:rPr>
      </w:pPr>
      <w:r w:rsidRPr="00401916">
        <w:rPr>
          <w:b/>
          <w:bCs/>
          <w:color w:val="000000"/>
          <w:sz w:val="24"/>
          <w:szCs w:val="24"/>
        </w:rPr>
        <w:t>LENGVŲJŲ AUTOMOBILIŲ VEIKLOS NUOMA SU TECHNINIU APTARNAVIMU</w:t>
      </w:r>
    </w:p>
    <w:p w14:paraId="0C9E3DD0" w14:textId="55705F99" w:rsidR="004B7784" w:rsidRDefault="004B7784" w:rsidP="00714452">
      <w:pPr>
        <w:jc w:val="center"/>
        <w:rPr>
          <w:rFonts w:eastAsia="Calibri"/>
          <w:b/>
          <w:caps/>
          <w:sz w:val="24"/>
          <w:szCs w:val="24"/>
          <w:lang w:eastAsia="en-US"/>
        </w:rPr>
      </w:pPr>
    </w:p>
    <w:p w14:paraId="48E27998" w14:textId="198BA777" w:rsidR="004B7784" w:rsidRPr="00401916" w:rsidRDefault="00E3413C" w:rsidP="00401916">
      <w:pPr>
        <w:pStyle w:val="Sraopastraipa"/>
        <w:numPr>
          <w:ilvl w:val="0"/>
          <w:numId w:val="26"/>
        </w:numPr>
        <w:jc w:val="center"/>
        <w:rPr>
          <w:rFonts w:eastAsia="Calibri"/>
          <w:b/>
          <w:caps/>
          <w:sz w:val="24"/>
          <w:szCs w:val="24"/>
          <w:lang w:eastAsia="en-US"/>
        </w:rPr>
      </w:pPr>
      <w:r w:rsidRPr="00401916">
        <w:rPr>
          <w:rFonts w:eastAsia="Calibri"/>
          <w:b/>
          <w:caps/>
          <w:sz w:val="24"/>
          <w:szCs w:val="24"/>
          <w:lang w:eastAsia="en-US"/>
        </w:rPr>
        <w:t xml:space="preserve">Pirkimo objektas </w:t>
      </w:r>
    </w:p>
    <w:p w14:paraId="67E6D05B" w14:textId="77777777" w:rsidR="00E3413C" w:rsidRDefault="00C44C25" w:rsidP="00E3413C">
      <w:pPr>
        <w:pStyle w:val="paragraph"/>
        <w:spacing w:before="0" w:beforeAutospacing="0" w:after="0" w:afterAutospacing="0"/>
        <w:ind w:firstLine="720"/>
        <w:jc w:val="both"/>
        <w:textAlignment w:val="baseline"/>
        <w:rPr>
          <w:rStyle w:val="eop"/>
          <w:bdr w:val="none" w:sz="0" w:space="0" w:color="auto" w:frame="1"/>
          <w:shd w:val="clear" w:color="auto" w:fill="C6C6C6"/>
        </w:rPr>
      </w:pPr>
      <w:r>
        <w:rPr>
          <w:rStyle w:val="normaltextrun"/>
        </w:rPr>
        <w:t>Į</w:t>
      </w:r>
      <w:r w:rsidR="008C1D1E">
        <w:rPr>
          <w:rStyle w:val="normaltextrun"/>
        </w:rPr>
        <w:t>sigyjama</w:t>
      </w:r>
      <w:r w:rsidR="00E3413C">
        <w:rPr>
          <w:rStyle w:val="normaltextrun"/>
        </w:rPr>
        <w:t xml:space="preserve"> 8 (aštuon</w:t>
      </w:r>
      <w:r w:rsidR="008C1D1E">
        <w:rPr>
          <w:rStyle w:val="normaltextrun"/>
        </w:rPr>
        <w:t>ių</w:t>
      </w:r>
      <w:r w:rsidR="00E3413C">
        <w:rPr>
          <w:rStyle w:val="normaltextrun"/>
        </w:rPr>
        <w:t>) nauj</w:t>
      </w:r>
      <w:r w:rsidR="008C1D1E">
        <w:rPr>
          <w:rStyle w:val="normaltextrun"/>
        </w:rPr>
        <w:t>ų</w:t>
      </w:r>
      <w:r w:rsidR="00E3413C">
        <w:rPr>
          <w:rStyle w:val="normaltextrun"/>
        </w:rPr>
        <w:t xml:space="preserve"> gryn</w:t>
      </w:r>
      <w:r w:rsidR="008C1D1E">
        <w:rPr>
          <w:rStyle w:val="normaltextrun"/>
        </w:rPr>
        <w:t>ųjų</w:t>
      </w:r>
      <w:r w:rsidR="00E3413C">
        <w:rPr>
          <w:rStyle w:val="normaltextrun"/>
        </w:rPr>
        <w:t xml:space="preserve"> elektromobili</w:t>
      </w:r>
      <w:r w:rsidR="007156AC">
        <w:rPr>
          <w:rStyle w:val="normaltextrun"/>
        </w:rPr>
        <w:t>ų veiklos nuoma su techniniu aptarnavimu</w:t>
      </w:r>
      <w:r w:rsidR="005A3D04">
        <w:rPr>
          <w:rStyle w:val="normaltextrun"/>
        </w:rPr>
        <w:t xml:space="preserve">. </w:t>
      </w:r>
      <w:r w:rsidR="00E3413C">
        <w:rPr>
          <w:rStyle w:val="normaltextrun"/>
        </w:rPr>
        <w:t xml:space="preserve"> </w:t>
      </w:r>
      <w:r w:rsidR="00E90AE3">
        <w:rPr>
          <w:rStyle w:val="normaltextrun"/>
        </w:rPr>
        <w:t xml:space="preserve">Elektromobiliai </w:t>
      </w:r>
      <w:r w:rsidR="00E3413C">
        <w:rPr>
          <w:rStyle w:val="normaltextrun"/>
        </w:rPr>
        <w:t>skirti Užimtumo tarnybos prie Lietuvos Respublikos socialinės apsaugos ir darbo ministerijos darbuotojų tarnybinėms reikmėms ir kasdienei veiklai vykdyti.</w:t>
      </w:r>
      <w:r w:rsidR="00E3413C">
        <w:rPr>
          <w:rStyle w:val="eop"/>
          <w:bdr w:val="none" w:sz="0" w:space="0" w:color="auto" w:frame="1"/>
          <w:shd w:val="clear" w:color="auto" w:fill="C6C6C6"/>
        </w:rPr>
        <w:t> </w:t>
      </w:r>
    </w:p>
    <w:p w14:paraId="619D1AE2" w14:textId="53F7ED1A" w:rsidR="0050591B" w:rsidRPr="00D9499D" w:rsidRDefault="0007094E" w:rsidP="00F60F3F">
      <w:pPr>
        <w:pStyle w:val="paragraph"/>
        <w:spacing w:before="0" w:beforeAutospacing="0" w:after="0" w:afterAutospacing="0"/>
        <w:ind w:firstLine="720"/>
        <w:jc w:val="both"/>
        <w:textAlignment w:val="baseline"/>
      </w:pPr>
      <w:r w:rsidRPr="00D9499D">
        <w:t>Pirkimas skaidomas į 4 (keturias) pirkimo dalis:</w:t>
      </w:r>
    </w:p>
    <w:p w14:paraId="2F4D1E7F" w14:textId="1FD934CE" w:rsidR="0007094E" w:rsidRPr="00401916" w:rsidRDefault="0007094E" w:rsidP="0007094E">
      <w:pPr>
        <w:pStyle w:val="Betarp"/>
        <w:tabs>
          <w:tab w:val="left" w:pos="993"/>
        </w:tabs>
        <w:spacing w:after="120"/>
        <w:ind w:left="567"/>
        <w:contextualSpacing/>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ab/>
      </w:r>
      <w:r w:rsidRPr="00401916">
        <w:rPr>
          <w:rFonts w:ascii="Times New Roman" w:eastAsia="Calibri" w:hAnsi="Times New Roman" w:cs="Times New Roman"/>
          <w:color w:val="000000" w:themeColor="text1"/>
          <w:sz w:val="24"/>
          <w:szCs w:val="24"/>
        </w:rPr>
        <w:t>1-a pirkimo objekto dalis -</w:t>
      </w:r>
      <w:r>
        <w:rPr>
          <w:rFonts w:ascii="Times New Roman" w:eastAsia="Calibri" w:hAnsi="Times New Roman" w:cs="Times New Roman"/>
          <w:color w:val="000000" w:themeColor="text1"/>
          <w:sz w:val="24"/>
          <w:szCs w:val="24"/>
        </w:rPr>
        <w:t xml:space="preserve"> </w:t>
      </w:r>
      <w:r w:rsidRPr="00401916">
        <w:rPr>
          <w:rFonts w:ascii="Times New Roman" w:eastAsia="Calibri" w:hAnsi="Times New Roman" w:cs="Times New Roman"/>
          <w:color w:val="000000" w:themeColor="text1"/>
          <w:sz w:val="24"/>
          <w:szCs w:val="24"/>
        </w:rPr>
        <w:t>2 elektromobilių  nuoma</w:t>
      </w:r>
      <w:r w:rsidR="00B474CC">
        <w:rPr>
          <w:rFonts w:ascii="Times New Roman" w:eastAsia="Calibri" w:hAnsi="Times New Roman" w:cs="Times New Roman"/>
          <w:color w:val="000000" w:themeColor="text1"/>
          <w:sz w:val="24"/>
          <w:szCs w:val="24"/>
        </w:rPr>
        <w:t>;</w:t>
      </w:r>
      <w:r w:rsidRPr="00401916">
        <w:rPr>
          <w:rFonts w:ascii="Times New Roman" w:eastAsia="Calibri" w:hAnsi="Times New Roman" w:cs="Times New Roman"/>
          <w:color w:val="000000" w:themeColor="text1"/>
          <w:sz w:val="24"/>
          <w:szCs w:val="24"/>
        </w:rPr>
        <w:t xml:space="preserve"> </w:t>
      </w:r>
    </w:p>
    <w:p w14:paraId="3C97CBCC" w14:textId="47305DA4" w:rsidR="0007094E" w:rsidRPr="00401916" w:rsidRDefault="0007094E" w:rsidP="00401916">
      <w:pPr>
        <w:pStyle w:val="Betarp"/>
        <w:tabs>
          <w:tab w:val="left" w:pos="993"/>
          <w:tab w:val="left" w:pos="7356"/>
        </w:tabs>
        <w:spacing w:after="120"/>
        <w:ind w:left="567"/>
        <w:contextualSpacing/>
        <w:jc w:val="both"/>
        <w:rPr>
          <w:rFonts w:ascii="Times New Roman" w:eastAsia="Calibri" w:hAnsi="Times New Roman" w:cs="Times New Roman"/>
          <w:color w:val="000000" w:themeColor="text1"/>
          <w:sz w:val="24"/>
          <w:szCs w:val="24"/>
        </w:rPr>
      </w:pPr>
      <w:r w:rsidRPr="00401916">
        <w:rPr>
          <w:rFonts w:ascii="Times New Roman" w:eastAsia="Calibri" w:hAnsi="Times New Roman" w:cs="Times New Roman"/>
          <w:color w:val="000000" w:themeColor="text1"/>
          <w:sz w:val="24"/>
          <w:szCs w:val="24"/>
        </w:rPr>
        <w:tab/>
        <w:t>2-a pirkimo objekto dalis</w:t>
      </w:r>
      <w:r>
        <w:rPr>
          <w:rFonts w:ascii="Times New Roman" w:eastAsia="Calibri" w:hAnsi="Times New Roman" w:cs="Times New Roman"/>
          <w:color w:val="000000" w:themeColor="text1"/>
          <w:sz w:val="24"/>
          <w:szCs w:val="24"/>
        </w:rPr>
        <w:t xml:space="preserve"> </w:t>
      </w:r>
      <w:r w:rsidRPr="00401916">
        <w:rPr>
          <w:rFonts w:ascii="Times New Roman" w:eastAsia="Calibri" w:hAnsi="Times New Roman" w:cs="Times New Roman"/>
          <w:color w:val="000000" w:themeColor="text1"/>
          <w:sz w:val="24"/>
          <w:szCs w:val="24"/>
        </w:rPr>
        <w:t>-</w:t>
      </w:r>
      <w:r>
        <w:rPr>
          <w:rFonts w:ascii="Times New Roman" w:eastAsia="Calibri" w:hAnsi="Times New Roman" w:cs="Times New Roman"/>
          <w:color w:val="000000" w:themeColor="text1"/>
          <w:sz w:val="24"/>
          <w:szCs w:val="24"/>
        </w:rPr>
        <w:t xml:space="preserve"> </w:t>
      </w:r>
      <w:r w:rsidRPr="00401916">
        <w:rPr>
          <w:rFonts w:ascii="Times New Roman" w:eastAsia="Calibri" w:hAnsi="Times New Roman" w:cs="Times New Roman"/>
          <w:color w:val="000000" w:themeColor="text1"/>
          <w:sz w:val="24"/>
          <w:szCs w:val="24"/>
        </w:rPr>
        <w:t>2 elektromobilių  nuoma;</w:t>
      </w:r>
      <w:r w:rsidR="00964071">
        <w:rPr>
          <w:rFonts w:ascii="Times New Roman" w:eastAsia="Calibri" w:hAnsi="Times New Roman" w:cs="Times New Roman"/>
          <w:color w:val="000000" w:themeColor="text1"/>
          <w:sz w:val="24"/>
          <w:szCs w:val="24"/>
        </w:rPr>
        <w:tab/>
      </w:r>
    </w:p>
    <w:p w14:paraId="26722CE6" w14:textId="1EF56F79" w:rsidR="0007094E" w:rsidRPr="00401916" w:rsidRDefault="0007094E" w:rsidP="0007094E">
      <w:pPr>
        <w:pStyle w:val="Betarp"/>
        <w:tabs>
          <w:tab w:val="left" w:pos="993"/>
        </w:tabs>
        <w:spacing w:after="120"/>
        <w:ind w:left="567"/>
        <w:contextualSpacing/>
        <w:jc w:val="both"/>
        <w:rPr>
          <w:rFonts w:ascii="Times New Roman" w:eastAsia="Calibri" w:hAnsi="Times New Roman" w:cs="Times New Roman"/>
          <w:color w:val="000000" w:themeColor="text1"/>
          <w:sz w:val="24"/>
          <w:szCs w:val="24"/>
        </w:rPr>
      </w:pPr>
      <w:r w:rsidRPr="00401916">
        <w:rPr>
          <w:rFonts w:ascii="Times New Roman" w:eastAsia="Calibri" w:hAnsi="Times New Roman" w:cs="Times New Roman"/>
          <w:color w:val="000000" w:themeColor="text1"/>
          <w:sz w:val="24"/>
          <w:szCs w:val="24"/>
        </w:rPr>
        <w:tab/>
        <w:t>3-ia pirkimo objekto dalis -2 elektromobilių  nuoma;</w:t>
      </w:r>
    </w:p>
    <w:p w14:paraId="05313A97" w14:textId="313EE410" w:rsidR="0007094E" w:rsidRPr="00401916" w:rsidRDefault="0007094E" w:rsidP="0007094E">
      <w:pPr>
        <w:pStyle w:val="Betarp"/>
        <w:tabs>
          <w:tab w:val="left" w:pos="993"/>
        </w:tabs>
        <w:spacing w:after="120"/>
        <w:ind w:left="567"/>
        <w:contextualSpacing/>
        <w:jc w:val="both"/>
        <w:rPr>
          <w:rFonts w:ascii="Times New Roman" w:eastAsia="Calibri" w:hAnsi="Times New Roman" w:cs="Times New Roman"/>
          <w:color w:val="000000" w:themeColor="text1"/>
          <w:sz w:val="24"/>
          <w:szCs w:val="24"/>
        </w:rPr>
      </w:pPr>
      <w:r w:rsidRPr="00401916">
        <w:rPr>
          <w:rFonts w:ascii="Times New Roman" w:eastAsia="Calibri" w:hAnsi="Times New Roman" w:cs="Times New Roman"/>
          <w:color w:val="000000" w:themeColor="text1"/>
          <w:sz w:val="24"/>
          <w:szCs w:val="24"/>
        </w:rPr>
        <w:tab/>
        <w:t>4-a pirkimo objekto dalis -</w:t>
      </w:r>
      <w:r>
        <w:rPr>
          <w:rFonts w:ascii="Times New Roman" w:eastAsia="Calibri" w:hAnsi="Times New Roman" w:cs="Times New Roman"/>
          <w:color w:val="000000" w:themeColor="text1"/>
          <w:sz w:val="24"/>
          <w:szCs w:val="24"/>
        </w:rPr>
        <w:t xml:space="preserve"> </w:t>
      </w:r>
      <w:r w:rsidRPr="00401916">
        <w:rPr>
          <w:rFonts w:ascii="Times New Roman" w:eastAsia="Calibri" w:hAnsi="Times New Roman" w:cs="Times New Roman"/>
          <w:color w:val="000000" w:themeColor="text1"/>
          <w:sz w:val="24"/>
          <w:szCs w:val="24"/>
        </w:rPr>
        <w:t xml:space="preserve">2 elektromobilių  nuoma. </w:t>
      </w:r>
    </w:p>
    <w:p w14:paraId="656A6994" w14:textId="3C7CA52E" w:rsidR="00714452" w:rsidRPr="00401916" w:rsidRDefault="00E3413C" w:rsidP="00401916">
      <w:pPr>
        <w:pStyle w:val="Sraopastraipa"/>
        <w:numPr>
          <w:ilvl w:val="0"/>
          <w:numId w:val="26"/>
        </w:numPr>
        <w:jc w:val="center"/>
        <w:rPr>
          <w:b/>
          <w:bCs/>
          <w:sz w:val="24"/>
          <w:szCs w:val="24"/>
        </w:rPr>
      </w:pPr>
      <w:r w:rsidRPr="00401916">
        <w:rPr>
          <w:b/>
          <w:bCs/>
          <w:sz w:val="24"/>
          <w:szCs w:val="24"/>
        </w:rPr>
        <w:t>REIKALAVIMAI PIRK</w:t>
      </w:r>
      <w:r w:rsidR="00AD5D0C" w:rsidRPr="00401916">
        <w:rPr>
          <w:b/>
          <w:bCs/>
          <w:sz w:val="24"/>
          <w:szCs w:val="24"/>
        </w:rPr>
        <w:t>IMO OBJEKTUI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3"/>
        <w:gridCol w:w="7"/>
        <w:gridCol w:w="7724"/>
      </w:tblGrid>
      <w:tr w:rsidR="00714452" w14:paraId="41900ED8" w14:textId="77777777" w:rsidTr="000A2A6D">
        <w:trPr>
          <w:trHeight w:val="200"/>
        </w:trPr>
        <w:tc>
          <w:tcPr>
            <w:tcW w:w="9634" w:type="dxa"/>
            <w:gridSpan w:val="3"/>
            <w:tcBorders>
              <w:top w:val="single" w:sz="4" w:space="0" w:color="auto"/>
              <w:left w:val="single" w:sz="4" w:space="0" w:color="auto"/>
              <w:bottom w:val="single" w:sz="4" w:space="0" w:color="auto"/>
              <w:right w:val="single" w:sz="4" w:space="0" w:color="auto"/>
            </w:tcBorders>
            <w:hideMark/>
          </w:tcPr>
          <w:p w14:paraId="07AAE140" w14:textId="77777777" w:rsidR="00714452" w:rsidRDefault="00714452" w:rsidP="000A2A6D">
            <w:pPr>
              <w:suppressAutoHyphens w:val="0"/>
              <w:jc w:val="center"/>
              <w:rPr>
                <w:b/>
                <w:sz w:val="24"/>
                <w:szCs w:val="24"/>
              </w:rPr>
            </w:pPr>
            <w:r>
              <w:rPr>
                <w:b/>
                <w:sz w:val="24"/>
                <w:szCs w:val="24"/>
              </w:rPr>
              <w:t>Bendrieji reikalavimai</w:t>
            </w:r>
          </w:p>
        </w:tc>
      </w:tr>
      <w:tr w:rsidR="003812EE" w14:paraId="53F65FAE" w14:textId="77777777" w:rsidTr="0021186E">
        <w:trPr>
          <w:trHeight w:val="222"/>
        </w:trPr>
        <w:tc>
          <w:tcPr>
            <w:tcW w:w="1903" w:type="dxa"/>
            <w:vMerge w:val="restart"/>
            <w:tcBorders>
              <w:top w:val="single" w:sz="4" w:space="0" w:color="auto"/>
              <w:left w:val="single" w:sz="4" w:space="0" w:color="auto"/>
              <w:right w:val="single" w:sz="4" w:space="0" w:color="auto"/>
            </w:tcBorders>
            <w:hideMark/>
          </w:tcPr>
          <w:p w14:paraId="3CEF0BFE" w14:textId="7D27E637" w:rsidR="003812EE" w:rsidRPr="004D5566" w:rsidRDefault="003812EE" w:rsidP="004D5566">
            <w:pPr>
              <w:suppressAutoHyphens w:val="0"/>
              <w:rPr>
                <w:b/>
                <w:sz w:val="24"/>
                <w:szCs w:val="24"/>
              </w:rPr>
            </w:pPr>
            <w:r w:rsidRPr="004D5566">
              <w:rPr>
                <w:b/>
                <w:sz w:val="24"/>
                <w:szCs w:val="24"/>
              </w:rPr>
              <w:t xml:space="preserve"> Automobilis </w:t>
            </w:r>
          </w:p>
          <w:p w14:paraId="77863B86" w14:textId="2F64CC16" w:rsidR="003812EE" w:rsidRDefault="003812EE" w:rsidP="004D5566">
            <w:pPr>
              <w:suppressAutoHyphens w:val="0"/>
              <w:rPr>
                <w:b/>
                <w:sz w:val="24"/>
                <w:szCs w:val="24"/>
              </w:rPr>
            </w:pPr>
          </w:p>
        </w:tc>
        <w:tc>
          <w:tcPr>
            <w:tcW w:w="7731" w:type="dxa"/>
            <w:gridSpan w:val="2"/>
            <w:tcBorders>
              <w:top w:val="single" w:sz="4" w:space="0" w:color="auto"/>
              <w:left w:val="single" w:sz="4" w:space="0" w:color="auto"/>
              <w:bottom w:val="single" w:sz="4" w:space="0" w:color="auto"/>
              <w:right w:val="single" w:sz="4" w:space="0" w:color="auto"/>
            </w:tcBorders>
            <w:hideMark/>
          </w:tcPr>
          <w:p w14:paraId="73A6757E" w14:textId="2999CCF2" w:rsidR="003812EE" w:rsidRDefault="003812EE" w:rsidP="0019221C">
            <w:pPr>
              <w:suppressAutoHyphens w:val="0"/>
              <w:jc w:val="both"/>
              <w:rPr>
                <w:sz w:val="24"/>
                <w:szCs w:val="24"/>
              </w:rPr>
            </w:pPr>
            <w:r>
              <w:rPr>
                <w:sz w:val="24"/>
                <w:szCs w:val="24"/>
              </w:rPr>
              <w:t>Paskirtis – įstaigos struktūrinių padalinių darbuotojų pervežimui darbo tikslais į kitus struktūrinius padalinius, institucijas, pas klientus, važiuojant tiek miesto, tiek užmiesčio sąlygomis.</w:t>
            </w:r>
          </w:p>
        </w:tc>
      </w:tr>
      <w:tr w:rsidR="003812EE" w14:paraId="20871B74" w14:textId="77777777" w:rsidTr="0021186E">
        <w:trPr>
          <w:trHeight w:val="222"/>
        </w:trPr>
        <w:tc>
          <w:tcPr>
            <w:tcW w:w="0" w:type="auto"/>
            <w:vMerge/>
            <w:tcBorders>
              <w:left w:val="single" w:sz="4" w:space="0" w:color="auto"/>
              <w:right w:val="single" w:sz="4" w:space="0" w:color="auto"/>
            </w:tcBorders>
            <w:vAlign w:val="center"/>
            <w:hideMark/>
          </w:tcPr>
          <w:p w14:paraId="2DC16842" w14:textId="77777777" w:rsidR="003812EE" w:rsidRDefault="003812EE" w:rsidP="000A2A6D">
            <w:pPr>
              <w:suppressAutoHyphens w:val="0"/>
              <w:rPr>
                <w:b/>
                <w:sz w:val="24"/>
                <w:szCs w:val="24"/>
              </w:rPr>
            </w:pPr>
          </w:p>
        </w:tc>
        <w:tc>
          <w:tcPr>
            <w:tcW w:w="7731" w:type="dxa"/>
            <w:gridSpan w:val="2"/>
            <w:tcBorders>
              <w:top w:val="single" w:sz="4" w:space="0" w:color="auto"/>
              <w:left w:val="single" w:sz="4" w:space="0" w:color="auto"/>
              <w:bottom w:val="single" w:sz="4" w:space="0" w:color="auto"/>
              <w:right w:val="single" w:sz="4" w:space="0" w:color="auto"/>
            </w:tcBorders>
            <w:hideMark/>
          </w:tcPr>
          <w:p w14:paraId="6FC981D7" w14:textId="79630113" w:rsidR="003812EE" w:rsidRDefault="003812EE" w:rsidP="0019221C">
            <w:pPr>
              <w:suppressAutoHyphens w:val="0"/>
              <w:jc w:val="both"/>
              <w:rPr>
                <w:sz w:val="24"/>
                <w:szCs w:val="24"/>
              </w:rPr>
            </w:pPr>
            <w:r>
              <w:rPr>
                <w:sz w:val="24"/>
                <w:szCs w:val="24"/>
              </w:rPr>
              <w:t>Veiklos nuomos terminas – 60 mėnesių.</w:t>
            </w:r>
          </w:p>
        </w:tc>
      </w:tr>
      <w:tr w:rsidR="003812EE" w14:paraId="424B78A9" w14:textId="77777777" w:rsidTr="0021186E">
        <w:trPr>
          <w:trHeight w:val="970"/>
        </w:trPr>
        <w:tc>
          <w:tcPr>
            <w:tcW w:w="0" w:type="auto"/>
            <w:vMerge/>
            <w:tcBorders>
              <w:left w:val="single" w:sz="4" w:space="0" w:color="auto"/>
              <w:right w:val="single" w:sz="4" w:space="0" w:color="auto"/>
            </w:tcBorders>
            <w:vAlign w:val="center"/>
            <w:hideMark/>
          </w:tcPr>
          <w:p w14:paraId="7A34FED7" w14:textId="77777777" w:rsidR="003812EE" w:rsidRDefault="003812EE" w:rsidP="000A2A6D">
            <w:pPr>
              <w:suppressAutoHyphens w:val="0"/>
              <w:rPr>
                <w:b/>
                <w:sz w:val="24"/>
                <w:szCs w:val="24"/>
              </w:rPr>
            </w:pPr>
          </w:p>
        </w:tc>
        <w:tc>
          <w:tcPr>
            <w:tcW w:w="7731" w:type="dxa"/>
            <w:gridSpan w:val="2"/>
            <w:tcBorders>
              <w:top w:val="single" w:sz="4" w:space="0" w:color="auto"/>
              <w:left w:val="single" w:sz="4" w:space="0" w:color="auto"/>
              <w:bottom w:val="single" w:sz="4" w:space="0" w:color="auto"/>
              <w:right w:val="single" w:sz="4" w:space="0" w:color="auto"/>
            </w:tcBorders>
            <w:hideMark/>
          </w:tcPr>
          <w:p w14:paraId="5E2165CE" w14:textId="4588DB05" w:rsidR="003812EE" w:rsidRPr="00CB14CF" w:rsidRDefault="003812EE" w:rsidP="0019221C">
            <w:pPr>
              <w:suppressAutoHyphens w:val="0"/>
              <w:jc w:val="both"/>
              <w:rPr>
                <w:sz w:val="24"/>
                <w:szCs w:val="24"/>
              </w:rPr>
            </w:pPr>
            <w:r w:rsidRPr="009B2CDE">
              <w:rPr>
                <w:sz w:val="24"/>
                <w:szCs w:val="24"/>
              </w:rPr>
              <w:t>Automobilis naujas</w:t>
            </w:r>
            <w:r>
              <w:rPr>
                <w:sz w:val="24"/>
                <w:szCs w:val="24"/>
              </w:rPr>
              <w:t>, neeksploatuotas (pagamintas ne anksčiau kaip 2026 m)</w:t>
            </w:r>
            <w:r w:rsidRPr="009B2CDE">
              <w:rPr>
                <w:sz w:val="24"/>
                <w:szCs w:val="24"/>
              </w:rPr>
              <w:t>, M1 klasės</w:t>
            </w:r>
            <w:r>
              <w:rPr>
                <w:sz w:val="24"/>
                <w:szCs w:val="24"/>
              </w:rPr>
              <w:t>, varomas tik elektros energija (</w:t>
            </w:r>
            <w:r w:rsidRPr="00DB0B42">
              <w:rPr>
                <w:sz w:val="24"/>
                <w:szCs w:val="24"/>
              </w:rPr>
              <w:t>gryn</w:t>
            </w:r>
            <w:r>
              <w:rPr>
                <w:sz w:val="24"/>
                <w:szCs w:val="24"/>
              </w:rPr>
              <w:t xml:space="preserve">asis </w:t>
            </w:r>
            <w:r w:rsidRPr="00DB0B42">
              <w:rPr>
                <w:sz w:val="24"/>
                <w:szCs w:val="24"/>
              </w:rPr>
              <w:t>elektromobili</w:t>
            </w:r>
            <w:r>
              <w:rPr>
                <w:sz w:val="24"/>
                <w:szCs w:val="24"/>
              </w:rPr>
              <w:t>s</w:t>
            </w:r>
            <w:r w:rsidRPr="00DB0B42">
              <w:rPr>
                <w:sz w:val="24"/>
                <w:szCs w:val="24"/>
              </w:rPr>
              <w:t xml:space="preserve"> (BEV – </w:t>
            </w:r>
            <w:proofErr w:type="spellStart"/>
            <w:r w:rsidRPr="00DB0B42">
              <w:rPr>
                <w:sz w:val="24"/>
                <w:szCs w:val="24"/>
              </w:rPr>
              <w:t>Battery</w:t>
            </w:r>
            <w:proofErr w:type="spellEnd"/>
            <w:r w:rsidRPr="00DB0B42">
              <w:rPr>
                <w:sz w:val="24"/>
                <w:szCs w:val="24"/>
              </w:rPr>
              <w:t xml:space="preserve"> </w:t>
            </w:r>
            <w:proofErr w:type="spellStart"/>
            <w:r w:rsidRPr="00DB0B42">
              <w:rPr>
                <w:sz w:val="24"/>
                <w:szCs w:val="24"/>
              </w:rPr>
              <w:t>Electric</w:t>
            </w:r>
            <w:proofErr w:type="spellEnd"/>
            <w:r w:rsidRPr="00DB0B42">
              <w:rPr>
                <w:sz w:val="24"/>
                <w:szCs w:val="24"/>
              </w:rPr>
              <w:t xml:space="preserve"> </w:t>
            </w:r>
            <w:proofErr w:type="spellStart"/>
            <w:r w:rsidRPr="00DB0B42">
              <w:rPr>
                <w:sz w:val="24"/>
                <w:szCs w:val="24"/>
              </w:rPr>
              <w:t>Vehicle</w:t>
            </w:r>
            <w:proofErr w:type="spellEnd"/>
            <w:r w:rsidRPr="00DB0B42">
              <w:rPr>
                <w:sz w:val="24"/>
                <w:szCs w:val="24"/>
              </w:rPr>
              <w:t>), neturint</w:t>
            </w:r>
            <w:r>
              <w:rPr>
                <w:sz w:val="24"/>
                <w:szCs w:val="24"/>
              </w:rPr>
              <w:t>i</w:t>
            </w:r>
            <w:r w:rsidRPr="00DB0B42">
              <w:rPr>
                <w:sz w:val="24"/>
                <w:szCs w:val="24"/>
              </w:rPr>
              <w:t>s vidaus degimo variklio</w:t>
            </w:r>
            <w:r>
              <w:rPr>
                <w:sz w:val="24"/>
                <w:szCs w:val="24"/>
              </w:rPr>
              <w:t>.</w:t>
            </w:r>
          </w:p>
        </w:tc>
      </w:tr>
      <w:tr w:rsidR="003812EE" w14:paraId="56240908" w14:textId="77777777" w:rsidTr="00401916">
        <w:trPr>
          <w:trHeight w:val="701"/>
        </w:trPr>
        <w:tc>
          <w:tcPr>
            <w:tcW w:w="0" w:type="auto"/>
            <w:vMerge/>
            <w:tcBorders>
              <w:left w:val="single" w:sz="4" w:space="0" w:color="auto"/>
              <w:right w:val="single" w:sz="4" w:space="0" w:color="auto"/>
            </w:tcBorders>
            <w:vAlign w:val="center"/>
            <w:hideMark/>
          </w:tcPr>
          <w:p w14:paraId="093271BD" w14:textId="77777777" w:rsidR="003812EE" w:rsidRDefault="003812EE" w:rsidP="000A2A6D">
            <w:pPr>
              <w:suppressAutoHyphens w:val="0"/>
              <w:rPr>
                <w:b/>
                <w:sz w:val="24"/>
                <w:szCs w:val="24"/>
              </w:rPr>
            </w:pPr>
          </w:p>
        </w:tc>
        <w:tc>
          <w:tcPr>
            <w:tcW w:w="7731" w:type="dxa"/>
            <w:gridSpan w:val="2"/>
            <w:tcBorders>
              <w:top w:val="single" w:sz="4" w:space="0" w:color="auto"/>
              <w:left w:val="single" w:sz="4" w:space="0" w:color="auto"/>
              <w:right w:val="single" w:sz="4" w:space="0" w:color="auto"/>
            </w:tcBorders>
            <w:hideMark/>
          </w:tcPr>
          <w:p w14:paraId="6F421B73" w14:textId="11E901D4" w:rsidR="003812EE" w:rsidRPr="00401916" w:rsidRDefault="003812EE" w:rsidP="0019221C">
            <w:pPr>
              <w:jc w:val="both"/>
              <w:rPr>
                <w:strike/>
                <w:sz w:val="24"/>
                <w:szCs w:val="24"/>
              </w:rPr>
            </w:pPr>
            <w:r w:rsidRPr="009E2219">
              <w:rPr>
                <w:sz w:val="24"/>
                <w:szCs w:val="24"/>
              </w:rPr>
              <w:t>Veiklos nuomos laikotarpiu (60</w:t>
            </w:r>
            <w:r>
              <w:rPr>
                <w:sz w:val="24"/>
                <w:szCs w:val="24"/>
              </w:rPr>
              <w:t xml:space="preserve"> </w:t>
            </w:r>
            <w:r w:rsidRPr="009E2219">
              <w:rPr>
                <w:sz w:val="24"/>
                <w:szCs w:val="24"/>
              </w:rPr>
              <w:t>mėn.)</w:t>
            </w:r>
            <w:r>
              <w:rPr>
                <w:sz w:val="24"/>
                <w:szCs w:val="24"/>
              </w:rPr>
              <w:t xml:space="preserve"> </w:t>
            </w:r>
            <w:r w:rsidRPr="009E2219">
              <w:rPr>
                <w:sz w:val="24"/>
                <w:szCs w:val="24"/>
              </w:rPr>
              <w:t>automobilio numatoma rida ne daugiau kaip 75 000 km</w:t>
            </w:r>
            <w:r>
              <w:rPr>
                <w:sz w:val="24"/>
                <w:szCs w:val="24"/>
              </w:rPr>
              <w:t>.</w:t>
            </w:r>
          </w:p>
        </w:tc>
      </w:tr>
      <w:tr w:rsidR="003812EE" w14:paraId="16DCCF20" w14:textId="77777777" w:rsidTr="0021186E">
        <w:trPr>
          <w:trHeight w:val="222"/>
        </w:trPr>
        <w:tc>
          <w:tcPr>
            <w:tcW w:w="0" w:type="auto"/>
            <w:vMerge/>
            <w:tcBorders>
              <w:left w:val="single" w:sz="4" w:space="0" w:color="auto"/>
              <w:right w:val="single" w:sz="4" w:space="0" w:color="auto"/>
            </w:tcBorders>
            <w:vAlign w:val="center"/>
            <w:hideMark/>
          </w:tcPr>
          <w:p w14:paraId="3F7B544B" w14:textId="77777777" w:rsidR="003812EE" w:rsidRDefault="003812EE" w:rsidP="000A2A6D">
            <w:pPr>
              <w:suppressAutoHyphens w:val="0"/>
              <w:rPr>
                <w:b/>
                <w:sz w:val="24"/>
                <w:szCs w:val="24"/>
              </w:rPr>
            </w:pPr>
          </w:p>
        </w:tc>
        <w:tc>
          <w:tcPr>
            <w:tcW w:w="7731" w:type="dxa"/>
            <w:gridSpan w:val="2"/>
            <w:tcBorders>
              <w:top w:val="single" w:sz="4" w:space="0" w:color="auto"/>
              <w:left w:val="single" w:sz="4" w:space="0" w:color="auto"/>
              <w:bottom w:val="single" w:sz="4" w:space="0" w:color="auto"/>
              <w:right w:val="single" w:sz="4" w:space="0" w:color="auto"/>
            </w:tcBorders>
            <w:hideMark/>
          </w:tcPr>
          <w:p w14:paraId="795D99A9" w14:textId="19245021" w:rsidR="003812EE" w:rsidRDefault="003812EE" w:rsidP="0019221C">
            <w:pPr>
              <w:suppressAutoHyphens w:val="0"/>
              <w:jc w:val="both"/>
              <w:rPr>
                <w:sz w:val="24"/>
                <w:szCs w:val="24"/>
              </w:rPr>
            </w:pPr>
            <w:r>
              <w:rPr>
                <w:sz w:val="24"/>
                <w:szCs w:val="24"/>
              </w:rPr>
              <w:t>Perduodant automobilį Pirkėjui, automobilis privalo būti įregistruotas Lietuvos Respublikoje, techniškai tvarkingas, pilnai sukomplektuotas ir tinkamas naudoti tiek Lietuvos Respublikoje, tiek Europos Sąjungoje.</w:t>
            </w:r>
          </w:p>
        </w:tc>
      </w:tr>
      <w:tr w:rsidR="003812EE" w14:paraId="4D3C338A" w14:textId="77777777" w:rsidTr="0021186E">
        <w:trPr>
          <w:trHeight w:val="222"/>
        </w:trPr>
        <w:tc>
          <w:tcPr>
            <w:tcW w:w="0" w:type="auto"/>
            <w:vMerge/>
            <w:tcBorders>
              <w:left w:val="single" w:sz="4" w:space="0" w:color="auto"/>
              <w:right w:val="single" w:sz="4" w:space="0" w:color="auto"/>
            </w:tcBorders>
            <w:vAlign w:val="center"/>
            <w:hideMark/>
          </w:tcPr>
          <w:p w14:paraId="3002B34D" w14:textId="77777777" w:rsidR="003812EE" w:rsidRDefault="003812EE" w:rsidP="000A2A6D">
            <w:pPr>
              <w:suppressAutoHyphens w:val="0"/>
              <w:rPr>
                <w:b/>
                <w:sz w:val="24"/>
                <w:szCs w:val="24"/>
              </w:rPr>
            </w:pPr>
          </w:p>
        </w:tc>
        <w:tc>
          <w:tcPr>
            <w:tcW w:w="7731" w:type="dxa"/>
            <w:gridSpan w:val="2"/>
            <w:tcBorders>
              <w:top w:val="single" w:sz="4" w:space="0" w:color="auto"/>
              <w:left w:val="single" w:sz="4" w:space="0" w:color="auto"/>
              <w:bottom w:val="single" w:sz="4" w:space="0" w:color="auto"/>
              <w:right w:val="single" w:sz="4" w:space="0" w:color="auto"/>
            </w:tcBorders>
            <w:hideMark/>
          </w:tcPr>
          <w:p w14:paraId="26E4B26E" w14:textId="44D396A8" w:rsidR="003812EE" w:rsidRDefault="003812EE" w:rsidP="0019221C">
            <w:pPr>
              <w:suppressAutoHyphens w:val="0"/>
              <w:jc w:val="both"/>
              <w:rPr>
                <w:sz w:val="24"/>
                <w:szCs w:val="24"/>
              </w:rPr>
            </w:pPr>
            <w:r>
              <w:rPr>
                <w:sz w:val="24"/>
                <w:szCs w:val="24"/>
              </w:rPr>
              <w:t>Kartu su perduodamu automobiliu:</w:t>
            </w:r>
          </w:p>
          <w:p w14:paraId="22E0566D" w14:textId="7A7E5E19" w:rsidR="003812EE" w:rsidRDefault="003812EE" w:rsidP="0019221C">
            <w:pPr>
              <w:pStyle w:val="Sraopastraipa"/>
              <w:numPr>
                <w:ilvl w:val="0"/>
                <w:numId w:val="14"/>
              </w:numPr>
              <w:suppressAutoHyphens w:val="0"/>
              <w:jc w:val="both"/>
              <w:rPr>
                <w:sz w:val="24"/>
                <w:szCs w:val="24"/>
              </w:rPr>
            </w:pPr>
            <w:r>
              <w:rPr>
                <w:sz w:val="24"/>
                <w:szCs w:val="24"/>
              </w:rPr>
              <w:t xml:space="preserve">pateikiami </w:t>
            </w:r>
            <w:r w:rsidRPr="00404A9E">
              <w:rPr>
                <w:sz w:val="24"/>
                <w:szCs w:val="24"/>
              </w:rPr>
              <w:t>eksplo</w:t>
            </w:r>
            <w:r>
              <w:rPr>
                <w:sz w:val="24"/>
                <w:szCs w:val="24"/>
              </w:rPr>
              <w:t>a</w:t>
            </w:r>
            <w:r w:rsidRPr="00404A9E">
              <w:rPr>
                <w:sz w:val="24"/>
                <w:szCs w:val="24"/>
              </w:rPr>
              <w:t>tacijai reikalingi</w:t>
            </w:r>
            <w:r w:rsidR="001C76AA">
              <w:rPr>
                <w:sz w:val="24"/>
                <w:szCs w:val="24"/>
              </w:rPr>
              <w:t xml:space="preserve"> (</w:t>
            </w:r>
            <w:r w:rsidR="00987189">
              <w:rPr>
                <w:sz w:val="24"/>
                <w:szCs w:val="24"/>
              </w:rPr>
              <w:t>privalomi)</w:t>
            </w:r>
            <w:r w:rsidRPr="00404A9E">
              <w:rPr>
                <w:sz w:val="24"/>
                <w:szCs w:val="24"/>
              </w:rPr>
              <w:t xml:space="preserve"> dokumentai: registracijos liudijimas, </w:t>
            </w:r>
            <w:r>
              <w:rPr>
                <w:sz w:val="24"/>
                <w:szCs w:val="24"/>
              </w:rPr>
              <w:t>į</w:t>
            </w:r>
            <w:r w:rsidRPr="00404A9E">
              <w:rPr>
                <w:sz w:val="24"/>
                <w:szCs w:val="24"/>
              </w:rPr>
              <w:t>prastinės transporto priemonių valdytojų civilinės atsakomybės privalomojo draudimo sutarties liudijimas, Kasko draudimo polisas, automobilio eksploatacijos (naudojimo) aprašymas (instrukcija) lietuvių kalba</w:t>
            </w:r>
            <w:r>
              <w:rPr>
                <w:sz w:val="24"/>
                <w:szCs w:val="24"/>
              </w:rPr>
              <w:t xml:space="preserve">, automobilio techniniai duomenys </w:t>
            </w:r>
            <w:r w:rsidR="00560D5D">
              <w:rPr>
                <w:sz w:val="24"/>
                <w:szCs w:val="24"/>
              </w:rPr>
              <w:t xml:space="preserve"> ir</w:t>
            </w:r>
            <w:r w:rsidR="00B157FF">
              <w:rPr>
                <w:sz w:val="24"/>
                <w:szCs w:val="24"/>
              </w:rPr>
              <w:t xml:space="preserve"> </w:t>
            </w:r>
            <w:r w:rsidR="00705523">
              <w:rPr>
                <w:sz w:val="24"/>
                <w:szCs w:val="24"/>
              </w:rPr>
              <w:t>panašiai</w:t>
            </w:r>
            <w:r w:rsidR="00BB6AD3">
              <w:rPr>
                <w:sz w:val="24"/>
                <w:szCs w:val="24"/>
              </w:rPr>
              <w:t>.</w:t>
            </w:r>
          </w:p>
          <w:p w14:paraId="72A55F0C" w14:textId="32F7D7AA" w:rsidR="003812EE" w:rsidRPr="00740CA2" w:rsidRDefault="003812EE" w:rsidP="0019221C">
            <w:pPr>
              <w:pStyle w:val="Sraopastraipa"/>
              <w:numPr>
                <w:ilvl w:val="0"/>
                <w:numId w:val="14"/>
              </w:numPr>
              <w:suppressAutoHyphens w:val="0"/>
              <w:jc w:val="both"/>
              <w:rPr>
                <w:sz w:val="24"/>
                <w:szCs w:val="24"/>
              </w:rPr>
            </w:pPr>
            <w:r>
              <w:rPr>
                <w:sz w:val="24"/>
                <w:szCs w:val="24"/>
              </w:rPr>
              <w:t xml:space="preserve">pateikiamos būtinos priemonės: automobilio raktai (mažiausiai 2 </w:t>
            </w:r>
            <w:proofErr w:type="spellStart"/>
            <w:r>
              <w:rPr>
                <w:sz w:val="24"/>
                <w:szCs w:val="24"/>
              </w:rPr>
              <w:t>kompl</w:t>
            </w:r>
            <w:proofErr w:type="spellEnd"/>
            <w:r>
              <w:rPr>
                <w:sz w:val="24"/>
                <w:szCs w:val="24"/>
              </w:rPr>
              <w:t xml:space="preserve">.), </w:t>
            </w:r>
            <w:r w:rsidRPr="00E813A5">
              <w:rPr>
                <w:sz w:val="24"/>
                <w:szCs w:val="24"/>
              </w:rPr>
              <w:t>pirmosios pagalbos rinkinys</w:t>
            </w:r>
            <w:r>
              <w:rPr>
                <w:sz w:val="24"/>
                <w:szCs w:val="24"/>
              </w:rPr>
              <w:t xml:space="preserve"> (vaistinėlė), </w:t>
            </w:r>
            <w:r w:rsidRPr="008124B9">
              <w:rPr>
                <w:sz w:val="24"/>
                <w:szCs w:val="24"/>
              </w:rPr>
              <w:t>teisės aktais nustatytus reikalavimus atitinkantis</w:t>
            </w:r>
            <w:r>
              <w:rPr>
                <w:sz w:val="24"/>
                <w:szCs w:val="24"/>
              </w:rPr>
              <w:t xml:space="preserve"> gesintuvas, avarinio sustojimo ženklas, liemenė </w:t>
            </w:r>
            <w:r w:rsidRPr="007B33C7">
              <w:rPr>
                <w:sz w:val="24"/>
                <w:szCs w:val="24"/>
              </w:rPr>
              <w:t>su šviesą atspindinčiais elementais</w:t>
            </w:r>
            <w:r>
              <w:rPr>
                <w:sz w:val="24"/>
                <w:szCs w:val="24"/>
              </w:rPr>
              <w:t xml:space="preserve">, automobilinis keltuvas (domkratas), atsarginis ratas arba </w:t>
            </w:r>
            <w:r w:rsidRPr="00F10052">
              <w:rPr>
                <w:sz w:val="24"/>
                <w:szCs w:val="24"/>
              </w:rPr>
              <w:t>padangų remonto komplekt</w:t>
            </w:r>
            <w:r>
              <w:rPr>
                <w:sz w:val="24"/>
                <w:szCs w:val="24"/>
              </w:rPr>
              <w:t>as</w:t>
            </w:r>
            <w:r w:rsidRPr="00F10052">
              <w:rPr>
                <w:sz w:val="24"/>
                <w:szCs w:val="24"/>
              </w:rPr>
              <w:t xml:space="preserve"> su sandarinimo skysčiu ir kompresoriumi</w:t>
            </w:r>
            <w:r>
              <w:rPr>
                <w:sz w:val="24"/>
                <w:szCs w:val="24"/>
              </w:rPr>
              <w:t>, automobilio traukos baterijos įkrovimui naudojami kabeliai (ne trumpesni kaip 5m).</w:t>
            </w:r>
          </w:p>
        </w:tc>
      </w:tr>
      <w:tr w:rsidR="003812EE" w14:paraId="66934B9E" w14:textId="77777777" w:rsidTr="0021186E">
        <w:trPr>
          <w:trHeight w:val="222"/>
        </w:trPr>
        <w:tc>
          <w:tcPr>
            <w:tcW w:w="0" w:type="auto"/>
            <w:vMerge/>
            <w:tcBorders>
              <w:left w:val="single" w:sz="4" w:space="0" w:color="auto"/>
              <w:right w:val="single" w:sz="4" w:space="0" w:color="auto"/>
            </w:tcBorders>
            <w:vAlign w:val="center"/>
          </w:tcPr>
          <w:p w14:paraId="1E9FD348" w14:textId="77777777" w:rsidR="003812EE" w:rsidRDefault="003812EE" w:rsidP="000A2A6D">
            <w:pPr>
              <w:suppressAutoHyphens w:val="0"/>
              <w:rPr>
                <w:b/>
                <w:sz w:val="24"/>
                <w:szCs w:val="24"/>
              </w:rPr>
            </w:pPr>
          </w:p>
        </w:tc>
        <w:tc>
          <w:tcPr>
            <w:tcW w:w="7731" w:type="dxa"/>
            <w:gridSpan w:val="2"/>
            <w:tcBorders>
              <w:top w:val="single" w:sz="4" w:space="0" w:color="auto"/>
              <w:left w:val="single" w:sz="4" w:space="0" w:color="auto"/>
              <w:bottom w:val="single" w:sz="4" w:space="0" w:color="auto"/>
              <w:right w:val="single" w:sz="4" w:space="0" w:color="auto"/>
            </w:tcBorders>
          </w:tcPr>
          <w:p w14:paraId="74792527" w14:textId="634D57C3" w:rsidR="003812EE" w:rsidRDefault="003812EE" w:rsidP="0019221C">
            <w:pPr>
              <w:suppressAutoHyphens w:val="0"/>
              <w:jc w:val="both"/>
              <w:rPr>
                <w:sz w:val="24"/>
                <w:szCs w:val="24"/>
              </w:rPr>
            </w:pPr>
            <w:r w:rsidRPr="00B0112E">
              <w:rPr>
                <w:sz w:val="24"/>
                <w:szCs w:val="24"/>
              </w:rPr>
              <w:t>Automobilių pristatymo laikotarpis – ne vėliau kaip per 5 mėn.</w:t>
            </w:r>
            <w:r>
              <w:rPr>
                <w:sz w:val="24"/>
                <w:szCs w:val="24"/>
              </w:rPr>
              <w:t xml:space="preserve"> nuo sutarties įsigaliojimo</w:t>
            </w:r>
          </w:p>
        </w:tc>
      </w:tr>
      <w:tr w:rsidR="003812EE" w14:paraId="66FC8777" w14:textId="77777777" w:rsidTr="00804853">
        <w:trPr>
          <w:trHeight w:val="222"/>
        </w:trPr>
        <w:tc>
          <w:tcPr>
            <w:tcW w:w="0" w:type="auto"/>
            <w:vMerge/>
            <w:tcBorders>
              <w:left w:val="single" w:sz="4" w:space="0" w:color="auto"/>
              <w:right w:val="single" w:sz="4" w:space="0" w:color="auto"/>
            </w:tcBorders>
            <w:vAlign w:val="center"/>
            <w:hideMark/>
          </w:tcPr>
          <w:p w14:paraId="1992096E" w14:textId="77777777" w:rsidR="003812EE" w:rsidRDefault="003812EE" w:rsidP="000A2A6D">
            <w:pPr>
              <w:suppressAutoHyphens w:val="0"/>
              <w:rPr>
                <w:b/>
                <w:sz w:val="24"/>
                <w:szCs w:val="24"/>
              </w:rPr>
            </w:pPr>
          </w:p>
        </w:tc>
        <w:tc>
          <w:tcPr>
            <w:tcW w:w="7731" w:type="dxa"/>
            <w:gridSpan w:val="2"/>
            <w:tcBorders>
              <w:top w:val="single" w:sz="4" w:space="0" w:color="auto"/>
              <w:left w:val="single" w:sz="4" w:space="0" w:color="auto"/>
              <w:bottom w:val="single" w:sz="4" w:space="0" w:color="auto"/>
              <w:right w:val="single" w:sz="4" w:space="0" w:color="auto"/>
            </w:tcBorders>
            <w:hideMark/>
          </w:tcPr>
          <w:p w14:paraId="128081B4" w14:textId="1A4AD704" w:rsidR="003812EE" w:rsidRDefault="003812EE" w:rsidP="0019221C">
            <w:pPr>
              <w:suppressAutoHyphens w:val="0"/>
              <w:jc w:val="both"/>
              <w:rPr>
                <w:sz w:val="24"/>
                <w:szCs w:val="24"/>
              </w:rPr>
            </w:pPr>
            <w:r w:rsidRPr="00B0112E">
              <w:rPr>
                <w:sz w:val="24"/>
                <w:szCs w:val="24"/>
              </w:rPr>
              <w:t>Automobiliai pristatomi adresu: Asanavičiūtės g. 23, Vilnius</w:t>
            </w:r>
            <w:r>
              <w:rPr>
                <w:sz w:val="24"/>
                <w:szCs w:val="24"/>
              </w:rPr>
              <w:t xml:space="preserve">. </w:t>
            </w:r>
            <w:r w:rsidRPr="003B2249">
              <w:rPr>
                <w:sz w:val="24"/>
                <w:szCs w:val="24"/>
              </w:rPr>
              <w:t>Automobilių pristatymo išlaidas į nurodytą Pirkėjo vietą apmoka Tiekėjas.</w:t>
            </w:r>
          </w:p>
        </w:tc>
      </w:tr>
      <w:tr w:rsidR="003812EE" w14:paraId="2B4FA1C9" w14:textId="77777777" w:rsidTr="0021186E">
        <w:trPr>
          <w:trHeight w:val="222"/>
        </w:trPr>
        <w:tc>
          <w:tcPr>
            <w:tcW w:w="0" w:type="auto"/>
            <w:vMerge/>
            <w:tcBorders>
              <w:left w:val="single" w:sz="4" w:space="0" w:color="auto"/>
              <w:bottom w:val="single" w:sz="4" w:space="0" w:color="auto"/>
              <w:right w:val="single" w:sz="4" w:space="0" w:color="auto"/>
            </w:tcBorders>
            <w:vAlign w:val="center"/>
          </w:tcPr>
          <w:p w14:paraId="41F2EA5F" w14:textId="77777777" w:rsidR="003812EE" w:rsidRDefault="003812EE" w:rsidP="000A2A6D">
            <w:pPr>
              <w:suppressAutoHyphens w:val="0"/>
              <w:rPr>
                <w:b/>
                <w:sz w:val="24"/>
                <w:szCs w:val="24"/>
              </w:rPr>
            </w:pPr>
          </w:p>
        </w:tc>
        <w:tc>
          <w:tcPr>
            <w:tcW w:w="7731" w:type="dxa"/>
            <w:gridSpan w:val="2"/>
            <w:tcBorders>
              <w:top w:val="single" w:sz="4" w:space="0" w:color="auto"/>
              <w:left w:val="single" w:sz="4" w:space="0" w:color="auto"/>
              <w:bottom w:val="single" w:sz="4" w:space="0" w:color="auto"/>
              <w:right w:val="single" w:sz="4" w:space="0" w:color="auto"/>
            </w:tcBorders>
          </w:tcPr>
          <w:p w14:paraId="21D4A9CE" w14:textId="77777777" w:rsidR="003812EE" w:rsidRDefault="003812EE" w:rsidP="003E7617">
            <w:pPr>
              <w:suppressAutoHyphens w:val="0"/>
              <w:jc w:val="both"/>
              <w:rPr>
                <w:sz w:val="24"/>
                <w:szCs w:val="24"/>
              </w:rPr>
            </w:pPr>
            <w:r w:rsidRPr="003E7617">
              <w:rPr>
                <w:sz w:val="24"/>
                <w:szCs w:val="24"/>
              </w:rPr>
              <w:t>Pasibaigus veiklos nuomos sutarties laikotarpiu Tiekėjas savo lėšomis pasiima automobil</w:t>
            </w:r>
            <w:r>
              <w:rPr>
                <w:sz w:val="24"/>
                <w:szCs w:val="24"/>
              </w:rPr>
              <w:t>ius</w:t>
            </w:r>
            <w:r w:rsidRPr="003E7617">
              <w:rPr>
                <w:sz w:val="24"/>
                <w:szCs w:val="24"/>
              </w:rPr>
              <w:t xml:space="preserve"> iš Pirkėjo nurodytos vietos (</w:t>
            </w:r>
            <w:r>
              <w:rPr>
                <w:sz w:val="24"/>
                <w:szCs w:val="24"/>
              </w:rPr>
              <w:t>Asanavičiūtės g. 23, Vilnius</w:t>
            </w:r>
            <w:r w:rsidRPr="003E7617">
              <w:rPr>
                <w:sz w:val="24"/>
                <w:szCs w:val="24"/>
              </w:rPr>
              <w:t>).</w:t>
            </w:r>
          </w:p>
          <w:p w14:paraId="1F160878" w14:textId="7FCD1BE0" w:rsidR="009F2D13" w:rsidRPr="00B0112E" w:rsidRDefault="009F2D13" w:rsidP="003E7617">
            <w:pPr>
              <w:suppressAutoHyphens w:val="0"/>
              <w:jc w:val="both"/>
              <w:rPr>
                <w:sz w:val="24"/>
                <w:szCs w:val="24"/>
              </w:rPr>
            </w:pPr>
          </w:p>
        </w:tc>
      </w:tr>
      <w:tr w:rsidR="00714452" w14:paraId="323B7EB6" w14:textId="77777777" w:rsidTr="000A2A6D">
        <w:trPr>
          <w:trHeight w:val="222"/>
        </w:trPr>
        <w:tc>
          <w:tcPr>
            <w:tcW w:w="9634" w:type="dxa"/>
            <w:gridSpan w:val="3"/>
            <w:tcBorders>
              <w:top w:val="single" w:sz="4" w:space="0" w:color="auto"/>
              <w:left w:val="single" w:sz="4" w:space="0" w:color="auto"/>
              <w:bottom w:val="single" w:sz="4" w:space="0" w:color="auto"/>
              <w:right w:val="single" w:sz="4" w:space="0" w:color="auto"/>
            </w:tcBorders>
            <w:hideMark/>
          </w:tcPr>
          <w:p w14:paraId="769E4EA1" w14:textId="77777777" w:rsidR="00714452" w:rsidRDefault="00714452" w:rsidP="000A2A6D">
            <w:pPr>
              <w:suppressAutoHyphens w:val="0"/>
              <w:jc w:val="center"/>
              <w:rPr>
                <w:b/>
                <w:sz w:val="24"/>
                <w:szCs w:val="24"/>
              </w:rPr>
            </w:pPr>
            <w:r>
              <w:rPr>
                <w:b/>
                <w:sz w:val="24"/>
                <w:szCs w:val="24"/>
              </w:rPr>
              <w:lastRenderedPageBreak/>
              <w:t>Techniniai reikalavimai</w:t>
            </w:r>
          </w:p>
        </w:tc>
      </w:tr>
      <w:tr w:rsidR="003812EE" w14:paraId="22141118" w14:textId="77777777" w:rsidTr="001F4433">
        <w:trPr>
          <w:trHeight w:val="300"/>
        </w:trPr>
        <w:tc>
          <w:tcPr>
            <w:tcW w:w="1903" w:type="dxa"/>
            <w:vMerge w:val="restart"/>
            <w:tcBorders>
              <w:top w:val="single" w:sz="4" w:space="0" w:color="auto"/>
              <w:left w:val="single" w:sz="4" w:space="0" w:color="auto"/>
              <w:right w:val="single" w:sz="4" w:space="0" w:color="auto"/>
            </w:tcBorders>
          </w:tcPr>
          <w:p w14:paraId="2F78C849" w14:textId="3002AAC2" w:rsidR="003812EE" w:rsidRDefault="003812EE" w:rsidP="00B02922">
            <w:pPr>
              <w:suppressAutoHyphens w:val="0"/>
              <w:rPr>
                <w:b/>
                <w:sz w:val="24"/>
                <w:szCs w:val="24"/>
              </w:rPr>
            </w:pPr>
            <w:r>
              <w:rPr>
                <w:b/>
                <w:sz w:val="24"/>
                <w:szCs w:val="24"/>
              </w:rPr>
              <w:t>Kėbulas ir vidaus įranga</w:t>
            </w:r>
          </w:p>
          <w:p w14:paraId="47A86CE3" w14:textId="77777777" w:rsidR="003812EE" w:rsidRDefault="003812EE" w:rsidP="00B02922">
            <w:pPr>
              <w:suppressAutoHyphens w:val="0"/>
              <w:rPr>
                <w:b/>
                <w:sz w:val="24"/>
                <w:szCs w:val="24"/>
              </w:rPr>
            </w:pPr>
          </w:p>
        </w:tc>
        <w:tc>
          <w:tcPr>
            <w:tcW w:w="7731" w:type="dxa"/>
            <w:gridSpan w:val="2"/>
            <w:tcBorders>
              <w:top w:val="single" w:sz="4" w:space="0" w:color="auto"/>
              <w:left w:val="single" w:sz="4" w:space="0" w:color="auto"/>
              <w:bottom w:val="single" w:sz="4" w:space="0" w:color="auto"/>
              <w:right w:val="single" w:sz="4" w:space="0" w:color="auto"/>
            </w:tcBorders>
            <w:hideMark/>
          </w:tcPr>
          <w:p w14:paraId="23662E89" w14:textId="494A5C39" w:rsidR="003812EE" w:rsidRDefault="003812EE" w:rsidP="00B02922">
            <w:pPr>
              <w:suppressAutoHyphens w:val="0"/>
              <w:rPr>
                <w:b/>
                <w:sz w:val="24"/>
                <w:szCs w:val="24"/>
              </w:rPr>
            </w:pPr>
            <w:r>
              <w:rPr>
                <w:sz w:val="24"/>
                <w:szCs w:val="24"/>
              </w:rPr>
              <w:t>Ne mažiau kaip 5 sėdimos vietos (kartu su vairuotoju).</w:t>
            </w:r>
          </w:p>
        </w:tc>
      </w:tr>
      <w:tr w:rsidR="003812EE" w14:paraId="455A7383" w14:textId="77777777" w:rsidTr="001F4433">
        <w:trPr>
          <w:trHeight w:val="300"/>
        </w:trPr>
        <w:tc>
          <w:tcPr>
            <w:tcW w:w="1903" w:type="dxa"/>
            <w:vMerge/>
            <w:tcBorders>
              <w:left w:val="single" w:sz="4" w:space="0" w:color="auto"/>
              <w:right w:val="single" w:sz="4" w:space="0" w:color="auto"/>
            </w:tcBorders>
          </w:tcPr>
          <w:p w14:paraId="0D91F321" w14:textId="77777777" w:rsidR="003812EE" w:rsidRDefault="003812EE" w:rsidP="00B02922">
            <w:pPr>
              <w:suppressAutoHyphens w:val="0"/>
              <w:rPr>
                <w:b/>
                <w:sz w:val="24"/>
                <w:szCs w:val="24"/>
              </w:rPr>
            </w:pPr>
          </w:p>
        </w:tc>
        <w:tc>
          <w:tcPr>
            <w:tcW w:w="7731" w:type="dxa"/>
            <w:gridSpan w:val="2"/>
            <w:tcBorders>
              <w:top w:val="single" w:sz="4" w:space="0" w:color="auto"/>
              <w:left w:val="single" w:sz="4" w:space="0" w:color="auto"/>
              <w:bottom w:val="single" w:sz="4" w:space="0" w:color="auto"/>
              <w:right w:val="single" w:sz="4" w:space="0" w:color="auto"/>
            </w:tcBorders>
          </w:tcPr>
          <w:p w14:paraId="3328F562" w14:textId="7B3DE048" w:rsidR="003812EE" w:rsidRDefault="003812EE" w:rsidP="00B02922">
            <w:pPr>
              <w:suppressAutoHyphens w:val="0"/>
              <w:rPr>
                <w:sz w:val="24"/>
                <w:szCs w:val="24"/>
              </w:rPr>
            </w:pPr>
            <w:r>
              <w:rPr>
                <w:sz w:val="24"/>
                <w:szCs w:val="24"/>
              </w:rPr>
              <w:t xml:space="preserve"> Ne mažiau kaip 4 durų.</w:t>
            </w:r>
          </w:p>
        </w:tc>
      </w:tr>
      <w:tr w:rsidR="003812EE" w14:paraId="14EDA248" w14:textId="77777777" w:rsidTr="001F4433">
        <w:trPr>
          <w:trHeight w:val="300"/>
        </w:trPr>
        <w:tc>
          <w:tcPr>
            <w:tcW w:w="1903" w:type="dxa"/>
            <w:vMerge/>
            <w:tcBorders>
              <w:left w:val="single" w:sz="4" w:space="0" w:color="auto"/>
              <w:right w:val="single" w:sz="4" w:space="0" w:color="auto"/>
            </w:tcBorders>
          </w:tcPr>
          <w:p w14:paraId="3D282B42" w14:textId="77777777" w:rsidR="003812EE" w:rsidRDefault="003812EE" w:rsidP="00B02922">
            <w:pPr>
              <w:suppressAutoHyphens w:val="0"/>
              <w:rPr>
                <w:b/>
                <w:sz w:val="24"/>
                <w:szCs w:val="24"/>
              </w:rPr>
            </w:pPr>
          </w:p>
        </w:tc>
        <w:tc>
          <w:tcPr>
            <w:tcW w:w="7731" w:type="dxa"/>
            <w:gridSpan w:val="2"/>
            <w:tcBorders>
              <w:top w:val="single" w:sz="4" w:space="0" w:color="auto"/>
              <w:left w:val="single" w:sz="4" w:space="0" w:color="auto"/>
              <w:bottom w:val="single" w:sz="4" w:space="0" w:color="auto"/>
              <w:right w:val="single" w:sz="4" w:space="0" w:color="auto"/>
            </w:tcBorders>
          </w:tcPr>
          <w:p w14:paraId="49106488" w14:textId="2ECF41E2" w:rsidR="003812EE" w:rsidRDefault="003812EE" w:rsidP="00B02922">
            <w:pPr>
              <w:suppressAutoHyphens w:val="0"/>
              <w:rPr>
                <w:sz w:val="24"/>
                <w:szCs w:val="24"/>
              </w:rPr>
            </w:pPr>
            <w:r w:rsidRPr="00132E6A">
              <w:rPr>
                <w:sz w:val="24"/>
                <w:szCs w:val="24"/>
              </w:rPr>
              <w:t>Šildymo sistema ir oro kondicionierius.</w:t>
            </w:r>
          </w:p>
        </w:tc>
      </w:tr>
      <w:tr w:rsidR="003812EE" w14:paraId="5EC0A71E" w14:textId="77777777" w:rsidTr="001F4433">
        <w:trPr>
          <w:trHeight w:val="300"/>
        </w:trPr>
        <w:tc>
          <w:tcPr>
            <w:tcW w:w="1903" w:type="dxa"/>
            <w:vMerge/>
            <w:tcBorders>
              <w:left w:val="single" w:sz="4" w:space="0" w:color="auto"/>
              <w:right w:val="single" w:sz="4" w:space="0" w:color="auto"/>
            </w:tcBorders>
          </w:tcPr>
          <w:p w14:paraId="56785D27" w14:textId="77777777" w:rsidR="003812EE" w:rsidRDefault="003812EE" w:rsidP="00B02922">
            <w:pPr>
              <w:suppressAutoHyphens w:val="0"/>
              <w:rPr>
                <w:b/>
                <w:sz w:val="24"/>
                <w:szCs w:val="24"/>
              </w:rPr>
            </w:pPr>
          </w:p>
        </w:tc>
        <w:tc>
          <w:tcPr>
            <w:tcW w:w="7731" w:type="dxa"/>
            <w:gridSpan w:val="2"/>
            <w:tcBorders>
              <w:top w:val="single" w:sz="4" w:space="0" w:color="auto"/>
              <w:left w:val="single" w:sz="4" w:space="0" w:color="auto"/>
              <w:bottom w:val="single" w:sz="4" w:space="0" w:color="auto"/>
              <w:right w:val="single" w:sz="4" w:space="0" w:color="auto"/>
            </w:tcBorders>
          </w:tcPr>
          <w:p w14:paraId="629A912F" w14:textId="6C4EAA29" w:rsidR="003812EE" w:rsidRPr="00D74358" w:rsidRDefault="003812EE" w:rsidP="00B02922">
            <w:pPr>
              <w:suppressAutoHyphens w:val="0"/>
              <w:rPr>
                <w:sz w:val="24"/>
                <w:szCs w:val="24"/>
              </w:rPr>
            </w:pPr>
            <w:r w:rsidRPr="00D74358">
              <w:rPr>
                <w:sz w:val="24"/>
                <w:szCs w:val="24"/>
              </w:rPr>
              <w:t>Privalo turėti bagažinę.</w:t>
            </w:r>
          </w:p>
        </w:tc>
      </w:tr>
      <w:tr w:rsidR="003812EE" w14:paraId="59A85028" w14:textId="77777777" w:rsidTr="001F4433">
        <w:trPr>
          <w:trHeight w:val="300"/>
        </w:trPr>
        <w:tc>
          <w:tcPr>
            <w:tcW w:w="0" w:type="auto"/>
            <w:vMerge/>
            <w:tcBorders>
              <w:left w:val="single" w:sz="4" w:space="0" w:color="auto"/>
              <w:right w:val="single" w:sz="4" w:space="0" w:color="auto"/>
            </w:tcBorders>
            <w:vAlign w:val="center"/>
            <w:hideMark/>
          </w:tcPr>
          <w:p w14:paraId="76E07898" w14:textId="77777777" w:rsidR="003812EE" w:rsidRDefault="003812EE" w:rsidP="00B02922">
            <w:pPr>
              <w:suppressAutoHyphens w:val="0"/>
              <w:rPr>
                <w:b/>
                <w:sz w:val="24"/>
                <w:szCs w:val="24"/>
              </w:rPr>
            </w:pPr>
          </w:p>
        </w:tc>
        <w:tc>
          <w:tcPr>
            <w:tcW w:w="7731" w:type="dxa"/>
            <w:gridSpan w:val="2"/>
            <w:tcBorders>
              <w:top w:val="single" w:sz="4" w:space="0" w:color="auto"/>
              <w:left w:val="single" w:sz="4" w:space="0" w:color="auto"/>
              <w:bottom w:val="single" w:sz="4" w:space="0" w:color="auto"/>
              <w:right w:val="single" w:sz="4" w:space="0" w:color="auto"/>
            </w:tcBorders>
          </w:tcPr>
          <w:p w14:paraId="1C7F45DF" w14:textId="7991A348" w:rsidR="003812EE" w:rsidRDefault="003812EE" w:rsidP="00B02922">
            <w:pPr>
              <w:suppressAutoHyphens w:val="0"/>
              <w:rPr>
                <w:sz w:val="24"/>
                <w:szCs w:val="24"/>
              </w:rPr>
            </w:pPr>
            <w:r w:rsidRPr="00B02922">
              <w:rPr>
                <w:sz w:val="24"/>
                <w:szCs w:val="24"/>
              </w:rPr>
              <w:t>Kilimėliai vairuotojui, keleiviams ir bagažinei.</w:t>
            </w:r>
          </w:p>
        </w:tc>
      </w:tr>
      <w:tr w:rsidR="003812EE" w14:paraId="4A79FC4C" w14:textId="77777777" w:rsidTr="001F4433">
        <w:trPr>
          <w:trHeight w:val="300"/>
        </w:trPr>
        <w:tc>
          <w:tcPr>
            <w:tcW w:w="0" w:type="auto"/>
            <w:vMerge/>
            <w:tcBorders>
              <w:left w:val="single" w:sz="4" w:space="0" w:color="auto"/>
              <w:right w:val="single" w:sz="4" w:space="0" w:color="auto"/>
            </w:tcBorders>
            <w:vAlign w:val="center"/>
          </w:tcPr>
          <w:p w14:paraId="218B9728" w14:textId="77777777" w:rsidR="003812EE" w:rsidRDefault="003812EE" w:rsidP="00B02922">
            <w:pPr>
              <w:suppressAutoHyphens w:val="0"/>
              <w:rPr>
                <w:b/>
                <w:sz w:val="24"/>
                <w:szCs w:val="24"/>
              </w:rPr>
            </w:pPr>
          </w:p>
        </w:tc>
        <w:tc>
          <w:tcPr>
            <w:tcW w:w="7731" w:type="dxa"/>
            <w:gridSpan w:val="2"/>
            <w:tcBorders>
              <w:top w:val="single" w:sz="4" w:space="0" w:color="auto"/>
              <w:left w:val="single" w:sz="4" w:space="0" w:color="auto"/>
              <w:bottom w:val="single" w:sz="4" w:space="0" w:color="auto"/>
              <w:right w:val="single" w:sz="4" w:space="0" w:color="auto"/>
            </w:tcBorders>
          </w:tcPr>
          <w:p w14:paraId="0332AF41" w14:textId="204F61D3" w:rsidR="003812EE" w:rsidRPr="00B02922" w:rsidRDefault="003812EE" w:rsidP="00B02922">
            <w:pPr>
              <w:suppressAutoHyphens w:val="0"/>
              <w:rPr>
                <w:sz w:val="24"/>
                <w:szCs w:val="24"/>
              </w:rPr>
            </w:pPr>
            <w:r>
              <w:rPr>
                <w:sz w:val="24"/>
                <w:szCs w:val="24"/>
              </w:rPr>
              <w:t>Kėbulo s</w:t>
            </w:r>
            <w:r w:rsidRPr="00D74358">
              <w:rPr>
                <w:sz w:val="24"/>
                <w:szCs w:val="24"/>
              </w:rPr>
              <w:t>palva – pasirinktinai iš gamintojo siūlomų</w:t>
            </w:r>
            <w:r>
              <w:rPr>
                <w:sz w:val="24"/>
                <w:szCs w:val="24"/>
              </w:rPr>
              <w:t>.</w:t>
            </w:r>
          </w:p>
        </w:tc>
      </w:tr>
      <w:tr w:rsidR="003812EE" w14:paraId="57630BF0" w14:textId="77777777" w:rsidTr="001F4433">
        <w:trPr>
          <w:trHeight w:val="300"/>
        </w:trPr>
        <w:tc>
          <w:tcPr>
            <w:tcW w:w="0" w:type="auto"/>
            <w:vMerge/>
            <w:tcBorders>
              <w:left w:val="single" w:sz="4" w:space="0" w:color="auto"/>
              <w:bottom w:val="single" w:sz="4" w:space="0" w:color="auto"/>
              <w:right w:val="single" w:sz="4" w:space="0" w:color="auto"/>
            </w:tcBorders>
            <w:vAlign w:val="center"/>
          </w:tcPr>
          <w:p w14:paraId="10639E36" w14:textId="77777777" w:rsidR="003812EE" w:rsidRDefault="003812EE" w:rsidP="00B02922">
            <w:pPr>
              <w:suppressAutoHyphens w:val="0"/>
              <w:rPr>
                <w:b/>
                <w:sz w:val="24"/>
                <w:szCs w:val="24"/>
              </w:rPr>
            </w:pPr>
          </w:p>
        </w:tc>
        <w:tc>
          <w:tcPr>
            <w:tcW w:w="7731" w:type="dxa"/>
            <w:gridSpan w:val="2"/>
            <w:tcBorders>
              <w:top w:val="single" w:sz="4" w:space="0" w:color="auto"/>
              <w:left w:val="single" w:sz="4" w:space="0" w:color="auto"/>
              <w:bottom w:val="single" w:sz="4" w:space="0" w:color="auto"/>
              <w:right w:val="single" w:sz="4" w:space="0" w:color="auto"/>
            </w:tcBorders>
          </w:tcPr>
          <w:p w14:paraId="58B94A45" w14:textId="791821D9" w:rsidR="003812EE" w:rsidRPr="00401916" w:rsidRDefault="003812EE" w:rsidP="00401916">
            <w:pPr>
              <w:pStyle w:val="Default"/>
              <w:rPr>
                <w:sz w:val="23"/>
                <w:szCs w:val="23"/>
              </w:rPr>
            </w:pPr>
            <w:r>
              <w:rPr>
                <w:sz w:val="23"/>
                <w:szCs w:val="23"/>
              </w:rPr>
              <w:t xml:space="preserve">Laisvų rankų įrangą, siekiant užtikrinti saugų vairavimą. </w:t>
            </w:r>
          </w:p>
        </w:tc>
      </w:tr>
      <w:tr w:rsidR="00B02922" w14:paraId="198F6973" w14:textId="77777777" w:rsidTr="000D3C5D">
        <w:trPr>
          <w:trHeight w:val="449"/>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2917E7B3" w14:textId="31D52D54" w:rsidR="00B02922" w:rsidRDefault="00AD4954" w:rsidP="00B02922">
            <w:pPr>
              <w:rPr>
                <w:b/>
                <w:sz w:val="24"/>
                <w:szCs w:val="24"/>
              </w:rPr>
            </w:pPr>
            <w:r>
              <w:rPr>
                <w:b/>
                <w:sz w:val="24"/>
                <w:szCs w:val="24"/>
              </w:rPr>
              <w:t>Elektr</w:t>
            </w:r>
            <w:r w:rsidR="003213CD">
              <w:rPr>
                <w:b/>
                <w:sz w:val="24"/>
                <w:szCs w:val="24"/>
              </w:rPr>
              <w:t>os</w:t>
            </w:r>
            <w:r>
              <w:rPr>
                <w:b/>
                <w:sz w:val="24"/>
                <w:szCs w:val="24"/>
              </w:rPr>
              <w:t xml:space="preserve"> įranga</w:t>
            </w:r>
          </w:p>
        </w:tc>
        <w:tc>
          <w:tcPr>
            <w:tcW w:w="7731" w:type="dxa"/>
            <w:gridSpan w:val="2"/>
            <w:tcBorders>
              <w:top w:val="single" w:sz="4" w:space="0" w:color="auto"/>
              <w:left w:val="single" w:sz="4" w:space="0" w:color="auto"/>
              <w:bottom w:val="single" w:sz="4" w:space="0" w:color="auto"/>
              <w:right w:val="single" w:sz="4" w:space="0" w:color="auto"/>
            </w:tcBorders>
            <w:hideMark/>
          </w:tcPr>
          <w:p w14:paraId="1520775A" w14:textId="79D0E076" w:rsidR="00B02922" w:rsidRDefault="00AD4954" w:rsidP="00B02922">
            <w:pPr>
              <w:suppressAutoHyphens w:val="0"/>
              <w:rPr>
                <w:sz w:val="24"/>
                <w:szCs w:val="24"/>
              </w:rPr>
            </w:pPr>
            <w:r w:rsidRPr="00AD4954">
              <w:rPr>
                <w:sz w:val="24"/>
                <w:szCs w:val="24"/>
              </w:rPr>
              <w:t xml:space="preserve">Vienu pilnu </w:t>
            </w:r>
            <w:r w:rsidR="00195131">
              <w:rPr>
                <w:sz w:val="24"/>
                <w:szCs w:val="24"/>
              </w:rPr>
              <w:t xml:space="preserve">traukos </w:t>
            </w:r>
            <w:r w:rsidRPr="00AD4954">
              <w:rPr>
                <w:sz w:val="24"/>
                <w:szCs w:val="24"/>
              </w:rPr>
              <w:t>baterijos įkrovimu nuvažiuojamas atstumas pagal WLTP metodiką turi būti ne mažesnis kaip 400 km</w:t>
            </w:r>
            <w:r w:rsidR="00701713">
              <w:rPr>
                <w:sz w:val="24"/>
                <w:szCs w:val="24"/>
              </w:rPr>
              <w:t>.</w:t>
            </w:r>
          </w:p>
        </w:tc>
      </w:tr>
      <w:tr w:rsidR="00B02922" w14:paraId="2D412590" w14:textId="77777777" w:rsidTr="00615F09">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7DB0A51B" w14:textId="77777777" w:rsidR="00B02922" w:rsidRDefault="00B02922" w:rsidP="00B02922">
            <w:pPr>
              <w:suppressAutoHyphens w:val="0"/>
              <w:rPr>
                <w:b/>
                <w:sz w:val="24"/>
                <w:szCs w:val="24"/>
              </w:rPr>
            </w:pPr>
          </w:p>
        </w:tc>
        <w:tc>
          <w:tcPr>
            <w:tcW w:w="7731" w:type="dxa"/>
            <w:gridSpan w:val="2"/>
            <w:tcBorders>
              <w:top w:val="single" w:sz="4" w:space="0" w:color="auto"/>
              <w:left w:val="single" w:sz="4" w:space="0" w:color="auto"/>
              <w:bottom w:val="single" w:sz="4" w:space="0" w:color="auto"/>
              <w:right w:val="single" w:sz="4" w:space="0" w:color="auto"/>
            </w:tcBorders>
          </w:tcPr>
          <w:p w14:paraId="7CBB01CE" w14:textId="5AEA8439" w:rsidR="00B02922" w:rsidRDefault="00AD4954" w:rsidP="00B02922">
            <w:pPr>
              <w:suppressAutoHyphens w:val="0"/>
              <w:rPr>
                <w:sz w:val="24"/>
                <w:szCs w:val="24"/>
              </w:rPr>
            </w:pPr>
            <w:r>
              <w:rPr>
                <w:sz w:val="24"/>
                <w:szCs w:val="24"/>
              </w:rPr>
              <w:t>N</w:t>
            </w:r>
            <w:r w:rsidRPr="00AD4954">
              <w:rPr>
                <w:sz w:val="24"/>
                <w:szCs w:val="24"/>
              </w:rPr>
              <w:t>e mažesn</w:t>
            </w:r>
            <w:r>
              <w:rPr>
                <w:sz w:val="24"/>
                <w:szCs w:val="24"/>
              </w:rPr>
              <w:t>ė</w:t>
            </w:r>
            <w:r w:rsidRPr="00AD4954">
              <w:rPr>
                <w:sz w:val="24"/>
                <w:szCs w:val="24"/>
              </w:rPr>
              <w:t xml:space="preserve"> kaip</w:t>
            </w:r>
            <w:r>
              <w:rPr>
                <w:sz w:val="24"/>
                <w:szCs w:val="24"/>
              </w:rPr>
              <w:t xml:space="preserve"> </w:t>
            </w:r>
            <w:r w:rsidRPr="00AD4954">
              <w:rPr>
                <w:sz w:val="24"/>
                <w:szCs w:val="24"/>
              </w:rPr>
              <w:t>11 kW kintamosios srovės (AC) įkrovimo gali</w:t>
            </w:r>
            <w:r>
              <w:rPr>
                <w:sz w:val="24"/>
                <w:szCs w:val="24"/>
              </w:rPr>
              <w:t>a.</w:t>
            </w:r>
          </w:p>
        </w:tc>
      </w:tr>
      <w:tr w:rsidR="00B02922" w14:paraId="6B55DCBB" w14:textId="77777777" w:rsidTr="00615F09">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55874B73" w14:textId="77777777" w:rsidR="00B02922" w:rsidRDefault="00B02922" w:rsidP="00B02922">
            <w:pPr>
              <w:suppressAutoHyphens w:val="0"/>
              <w:rPr>
                <w:b/>
                <w:sz w:val="24"/>
                <w:szCs w:val="24"/>
              </w:rPr>
            </w:pPr>
          </w:p>
        </w:tc>
        <w:tc>
          <w:tcPr>
            <w:tcW w:w="7731" w:type="dxa"/>
            <w:gridSpan w:val="2"/>
            <w:tcBorders>
              <w:top w:val="single" w:sz="4" w:space="0" w:color="auto"/>
              <w:left w:val="single" w:sz="4" w:space="0" w:color="auto"/>
              <w:bottom w:val="single" w:sz="4" w:space="0" w:color="auto"/>
              <w:right w:val="single" w:sz="4" w:space="0" w:color="auto"/>
            </w:tcBorders>
          </w:tcPr>
          <w:p w14:paraId="4266584A" w14:textId="5D3FFA9D" w:rsidR="00B02922" w:rsidRPr="00B02922" w:rsidRDefault="00AD4954" w:rsidP="00B02922">
            <w:pPr>
              <w:suppressAutoHyphens w:val="0"/>
              <w:rPr>
                <w:sz w:val="24"/>
                <w:szCs w:val="24"/>
              </w:rPr>
            </w:pPr>
            <w:r>
              <w:rPr>
                <w:sz w:val="24"/>
                <w:szCs w:val="24"/>
              </w:rPr>
              <w:t>N</w:t>
            </w:r>
            <w:r w:rsidRPr="00AD4954">
              <w:rPr>
                <w:sz w:val="24"/>
                <w:szCs w:val="24"/>
              </w:rPr>
              <w:t>e mažesnė kaip 100 kW</w:t>
            </w:r>
            <w:r>
              <w:rPr>
                <w:sz w:val="24"/>
                <w:szCs w:val="24"/>
              </w:rPr>
              <w:t xml:space="preserve"> nuolatinės srovės (</w:t>
            </w:r>
            <w:r w:rsidRPr="00AD4954">
              <w:rPr>
                <w:sz w:val="24"/>
                <w:szCs w:val="24"/>
              </w:rPr>
              <w:t>DC</w:t>
            </w:r>
            <w:r>
              <w:rPr>
                <w:sz w:val="24"/>
                <w:szCs w:val="24"/>
              </w:rPr>
              <w:t>)</w:t>
            </w:r>
            <w:r w:rsidRPr="00AD4954">
              <w:rPr>
                <w:sz w:val="24"/>
                <w:szCs w:val="24"/>
              </w:rPr>
              <w:t xml:space="preserve"> greito įkrovimo galia</w:t>
            </w:r>
            <w:r w:rsidR="00701713">
              <w:rPr>
                <w:sz w:val="24"/>
                <w:szCs w:val="24"/>
              </w:rPr>
              <w:t>.</w:t>
            </w:r>
            <w:r w:rsidRPr="00AD4954">
              <w:rPr>
                <w:sz w:val="24"/>
                <w:szCs w:val="24"/>
              </w:rPr>
              <w:t xml:space="preserve">  </w:t>
            </w:r>
          </w:p>
        </w:tc>
      </w:tr>
      <w:tr w:rsidR="00B02922" w14:paraId="54A7C74F" w14:textId="77777777" w:rsidTr="00615F09">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7A2569A1" w14:textId="77777777" w:rsidR="00B02922" w:rsidRDefault="00B02922" w:rsidP="00B02922">
            <w:pPr>
              <w:suppressAutoHyphens w:val="0"/>
              <w:rPr>
                <w:b/>
                <w:sz w:val="24"/>
                <w:szCs w:val="24"/>
              </w:rPr>
            </w:pPr>
          </w:p>
        </w:tc>
        <w:tc>
          <w:tcPr>
            <w:tcW w:w="7731" w:type="dxa"/>
            <w:gridSpan w:val="2"/>
            <w:tcBorders>
              <w:top w:val="single" w:sz="4" w:space="0" w:color="auto"/>
              <w:left w:val="single" w:sz="4" w:space="0" w:color="auto"/>
              <w:bottom w:val="single" w:sz="4" w:space="0" w:color="auto"/>
              <w:right w:val="single" w:sz="4" w:space="0" w:color="auto"/>
            </w:tcBorders>
          </w:tcPr>
          <w:p w14:paraId="342B8174" w14:textId="77777777" w:rsidR="00B02922" w:rsidRDefault="00615F09" w:rsidP="00B02922">
            <w:pPr>
              <w:suppressAutoHyphens w:val="0"/>
              <w:rPr>
                <w:sz w:val="24"/>
                <w:szCs w:val="24"/>
              </w:rPr>
            </w:pPr>
            <w:r>
              <w:rPr>
                <w:sz w:val="24"/>
                <w:szCs w:val="24"/>
              </w:rPr>
              <w:t>Įkrovimo kabelių jungtys:</w:t>
            </w:r>
          </w:p>
          <w:p w14:paraId="6C3448ED" w14:textId="52F8443E" w:rsidR="00615F09" w:rsidRDefault="00615F09" w:rsidP="00615F09">
            <w:pPr>
              <w:pStyle w:val="Sraopastraipa"/>
              <w:numPr>
                <w:ilvl w:val="0"/>
                <w:numId w:val="15"/>
              </w:numPr>
              <w:suppressAutoHyphens w:val="0"/>
              <w:rPr>
                <w:sz w:val="24"/>
                <w:szCs w:val="24"/>
              </w:rPr>
            </w:pPr>
            <w:r>
              <w:rPr>
                <w:sz w:val="24"/>
                <w:szCs w:val="24"/>
              </w:rPr>
              <w:t xml:space="preserve">ne mažiau kaip </w:t>
            </w:r>
            <w:r w:rsidRPr="00615F09">
              <w:rPr>
                <w:sz w:val="24"/>
                <w:szCs w:val="24"/>
              </w:rPr>
              <w:t>Type 2</w:t>
            </w:r>
            <w:r>
              <w:rPr>
                <w:sz w:val="24"/>
                <w:szCs w:val="24"/>
              </w:rPr>
              <w:t xml:space="preserve"> </w:t>
            </w:r>
            <w:r w:rsidRPr="00615F09">
              <w:rPr>
                <w:sz w:val="24"/>
                <w:szCs w:val="24"/>
              </w:rPr>
              <w:t>kintamosios srovės (AC) įkrovimui</w:t>
            </w:r>
            <w:r>
              <w:rPr>
                <w:sz w:val="24"/>
                <w:szCs w:val="24"/>
              </w:rPr>
              <w:t>,</w:t>
            </w:r>
          </w:p>
          <w:p w14:paraId="08523429" w14:textId="72706BC1" w:rsidR="00615F09" w:rsidRPr="00615F09" w:rsidRDefault="00615F09" w:rsidP="00615F09">
            <w:pPr>
              <w:pStyle w:val="Sraopastraipa"/>
              <w:numPr>
                <w:ilvl w:val="0"/>
                <w:numId w:val="15"/>
              </w:numPr>
              <w:suppressAutoHyphens w:val="0"/>
              <w:rPr>
                <w:sz w:val="24"/>
                <w:szCs w:val="24"/>
              </w:rPr>
            </w:pPr>
            <w:r>
              <w:rPr>
                <w:sz w:val="24"/>
                <w:szCs w:val="24"/>
              </w:rPr>
              <w:t xml:space="preserve">ne mažiau kaip </w:t>
            </w:r>
            <w:r w:rsidRPr="00615F09">
              <w:rPr>
                <w:sz w:val="24"/>
                <w:szCs w:val="24"/>
              </w:rPr>
              <w:t>CCS2</w:t>
            </w:r>
            <w:r>
              <w:rPr>
                <w:sz w:val="24"/>
                <w:szCs w:val="24"/>
              </w:rPr>
              <w:t xml:space="preserve"> </w:t>
            </w:r>
            <w:r w:rsidRPr="00615F09">
              <w:rPr>
                <w:sz w:val="24"/>
                <w:szCs w:val="24"/>
              </w:rPr>
              <w:t>nuolatinės srovės (DC) greitajam įkrovimui</w:t>
            </w:r>
          </w:p>
        </w:tc>
      </w:tr>
      <w:tr w:rsidR="00615F09" w14:paraId="5AD72E32" w14:textId="77777777" w:rsidTr="00615F09">
        <w:trPr>
          <w:trHeight w:val="264"/>
        </w:trPr>
        <w:tc>
          <w:tcPr>
            <w:tcW w:w="1903" w:type="dxa"/>
            <w:vMerge w:val="restart"/>
            <w:tcBorders>
              <w:top w:val="single" w:sz="4" w:space="0" w:color="auto"/>
              <w:left w:val="single" w:sz="4" w:space="0" w:color="auto"/>
              <w:right w:val="single" w:sz="4" w:space="0" w:color="auto"/>
            </w:tcBorders>
            <w:vAlign w:val="center"/>
            <w:hideMark/>
          </w:tcPr>
          <w:p w14:paraId="5A60B705" w14:textId="4864B76C" w:rsidR="00615F09" w:rsidRDefault="00615F09" w:rsidP="00B02922">
            <w:pPr>
              <w:suppressAutoHyphens w:val="0"/>
              <w:rPr>
                <w:b/>
                <w:sz w:val="24"/>
                <w:szCs w:val="24"/>
              </w:rPr>
            </w:pPr>
            <w:r>
              <w:rPr>
                <w:b/>
                <w:sz w:val="24"/>
                <w:szCs w:val="24"/>
              </w:rPr>
              <w:t>Techninė priežiūra ir remontai</w:t>
            </w:r>
          </w:p>
        </w:tc>
        <w:tc>
          <w:tcPr>
            <w:tcW w:w="7731" w:type="dxa"/>
            <w:gridSpan w:val="2"/>
            <w:tcBorders>
              <w:top w:val="single" w:sz="4" w:space="0" w:color="auto"/>
              <w:left w:val="single" w:sz="4" w:space="0" w:color="auto"/>
              <w:bottom w:val="single" w:sz="4" w:space="0" w:color="auto"/>
              <w:right w:val="single" w:sz="4" w:space="0" w:color="auto"/>
            </w:tcBorders>
            <w:hideMark/>
          </w:tcPr>
          <w:p w14:paraId="4B5A1B53" w14:textId="100531A3" w:rsidR="00615F09" w:rsidRDefault="00C36ADD" w:rsidP="007F0320">
            <w:pPr>
              <w:suppressAutoHyphens w:val="0"/>
              <w:jc w:val="both"/>
              <w:rPr>
                <w:sz w:val="24"/>
                <w:szCs w:val="24"/>
              </w:rPr>
            </w:pPr>
            <w:r>
              <w:rPr>
                <w:bCs/>
                <w:sz w:val="24"/>
                <w:szCs w:val="24"/>
              </w:rPr>
              <w:t>Tiekėjas</w:t>
            </w:r>
            <w:r w:rsidR="00195131" w:rsidRPr="00195131">
              <w:rPr>
                <w:bCs/>
                <w:sz w:val="24"/>
                <w:szCs w:val="24"/>
              </w:rPr>
              <w:t xml:space="preserve"> savo lėšomis organizuoja ir vykdo automobilių techninius aptarnavimus</w:t>
            </w:r>
            <w:r w:rsidR="00195131">
              <w:rPr>
                <w:bCs/>
                <w:sz w:val="24"/>
                <w:szCs w:val="24"/>
              </w:rPr>
              <w:t xml:space="preserve">, </w:t>
            </w:r>
            <w:r w:rsidR="00195131" w:rsidRPr="00195131">
              <w:rPr>
                <w:bCs/>
                <w:sz w:val="24"/>
                <w:szCs w:val="24"/>
              </w:rPr>
              <w:t>paruošimą techninėms apžiūroms</w:t>
            </w:r>
            <w:r w:rsidR="00E53133">
              <w:rPr>
                <w:bCs/>
                <w:sz w:val="24"/>
                <w:szCs w:val="24"/>
              </w:rPr>
              <w:t xml:space="preserve">, </w:t>
            </w:r>
            <w:r w:rsidR="00E53133" w:rsidRPr="00E53133">
              <w:rPr>
                <w:bCs/>
                <w:sz w:val="24"/>
                <w:szCs w:val="24"/>
              </w:rPr>
              <w:t>einamuosius (neplaninius) remontus (atsiradusių gedimų šalinimus)</w:t>
            </w:r>
            <w:r w:rsidR="00E53133">
              <w:rPr>
                <w:bCs/>
                <w:sz w:val="24"/>
                <w:szCs w:val="24"/>
              </w:rPr>
              <w:t>.</w:t>
            </w:r>
          </w:p>
        </w:tc>
      </w:tr>
      <w:tr w:rsidR="00E53133" w14:paraId="0733E0F6" w14:textId="77777777" w:rsidTr="00615F09">
        <w:trPr>
          <w:trHeight w:val="264"/>
        </w:trPr>
        <w:tc>
          <w:tcPr>
            <w:tcW w:w="1903" w:type="dxa"/>
            <w:vMerge/>
            <w:tcBorders>
              <w:top w:val="single" w:sz="4" w:space="0" w:color="auto"/>
              <w:left w:val="single" w:sz="4" w:space="0" w:color="auto"/>
              <w:right w:val="single" w:sz="4" w:space="0" w:color="auto"/>
            </w:tcBorders>
            <w:vAlign w:val="center"/>
          </w:tcPr>
          <w:p w14:paraId="4097330D" w14:textId="77777777" w:rsidR="00E53133" w:rsidRDefault="00E53133" w:rsidP="00E53133">
            <w:pPr>
              <w:suppressAutoHyphens w:val="0"/>
              <w:rPr>
                <w:b/>
                <w:sz w:val="24"/>
                <w:szCs w:val="24"/>
              </w:rPr>
            </w:pPr>
          </w:p>
        </w:tc>
        <w:tc>
          <w:tcPr>
            <w:tcW w:w="7731" w:type="dxa"/>
            <w:gridSpan w:val="2"/>
            <w:tcBorders>
              <w:top w:val="single" w:sz="4" w:space="0" w:color="auto"/>
              <w:left w:val="single" w:sz="4" w:space="0" w:color="auto"/>
              <w:bottom w:val="single" w:sz="4" w:space="0" w:color="auto"/>
              <w:right w:val="single" w:sz="4" w:space="0" w:color="auto"/>
            </w:tcBorders>
          </w:tcPr>
          <w:p w14:paraId="038E5A89" w14:textId="324DECF1" w:rsidR="00E53133" w:rsidRPr="00195131" w:rsidRDefault="00E53133" w:rsidP="007F0320">
            <w:pPr>
              <w:suppressAutoHyphens w:val="0"/>
              <w:jc w:val="both"/>
              <w:rPr>
                <w:bCs/>
                <w:sz w:val="24"/>
                <w:szCs w:val="24"/>
              </w:rPr>
            </w:pPr>
            <w:r>
              <w:rPr>
                <w:bCs/>
                <w:sz w:val="24"/>
                <w:szCs w:val="24"/>
              </w:rPr>
              <w:t>Automobilių paėmimą techniniams aptarnavimams ir remontams iš jų buvimo vietos ir grąžinimą atgal organizuoja ir vykdo</w:t>
            </w:r>
            <w:r w:rsidR="00C36ADD">
              <w:rPr>
                <w:bCs/>
                <w:sz w:val="24"/>
                <w:szCs w:val="24"/>
              </w:rPr>
              <w:t xml:space="preserve"> Tiekėjas</w:t>
            </w:r>
            <w:r>
              <w:rPr>
                <w:bCs/>
                <w:sz w:val="24"/>
                <w:szCs w:val="24"/>
              </w:rPr>
              <w:t>.</w:t>
            </w:r>
          </w:p>
        </w:tc>
      </w:tr>
      <w:tr w:rsidR="007D416C" w14:paraId="0BB4F609" w14:textId="77777777" w:rsidTr="00615F09">
        <w:trPr>
          <w:trHeight w:val="264"/>
        </w:trPr>
        <w:tc>
          <w:tcPr>
            <w:tcW w:w="1903" w:type="dxa"/>
            <w:vMerge/>
            <w:tcBorders>
              <w:top w:val="single" w:sz="4" w:space="0" w:color="auto"/>
              <w:left w:val="single" w:sz="4" w:space="0" w:color="auto"/>
              <w:right w:val="single" w:sz="4" w:space="0" w:color="auto"/>
            </w:tcBorders>
            <w:vAlign w:val="center"/>
          </w:tcPr>
          <w:p w14:paraId="77AEAC2A" w14:textId="77777777" w:rsidR="007D416C" w:rsidRDefault="007D416C" w:rsidP="00E53133">
            <w:pPr>
              <w:suppressAutoHyphens w:val="0"/>
              <w:rPr>
                <w:b/>
                <w:sz w:val="24"/>
                <w:szCs w:val="24"/>
              </w:rPr>
            </w:pPr>
          </w:p>
        </w:tc>
        <w:tc>
          <w:tcPr>
            <w:tcW w:w="7731" w:type="dxa"/>
            <w:gridSpan w:val="2"/>
            <w:tcBorders>
              <w:top w:val="single" w:sz="4" w:space="0" w:color="auto"/>
              <w:left w:val="single" w:sz="4" w:space="0" w:color="auto"/>
              <w:bottom w:val="single" w:sz="4" w:space="0" w:color="auto"/>
              <w:right w:val="single" w:sz="4" w:space="0" w:color="auto"/>
            </w:tcBorders>
          </w:tcPr>
          <w:p w14:paraId="030FAEE3" w14:textId="1DCE30AC" w:rsidR="007D416C" w:rsidRDefault="007D416C" w:rsidP="007F0320">
            <w:pPr>
              <w:suppressAutoHyphens w:val="0"/>
              <w:jc w:val="both"/>
              <w:rPr>
                <w:bCs/>
                <w:sz w:val="24"/>
                <w:szCs w:val="24"/>
              </w:rPr>
            </w:pPr>
            <w:r>
              <w:rPr>
                <w:bCs/>
                <w:sz w:val="24"/>
                <w:szCs w:val="24"/>
              </w:rPr>
              <w:t>Jei automobilio remontas</w:t>
            </w:r>
            <w:r w:rsidR="00AF7CCD">
              <w:rPr>
                <w:bCs/>
                <w:sz w:val="24"/>
                <w:szCs w:val="24"/>
              </w:rPr>
              <w:t xml:space="preserve"> </w:t>
            </w:r>
            <w:r w:rsidR="00AF7CCD" w:rsidRPr="006F0B33">
              <w:rPr>
                <w:bCs/>
                <w:sz w:val="24"/>
                <w:szCs w:val="24"/>
              </w:rPr>
              <w:t>ar techninis aptarnavimas</w:t>
            </w:r>
            <w:r w:rsidRPr="006F0B33">
              <w:rPr>
                <w:bCs/>
                <w:sz w:val="24"/>
                <w:szCs w:val="24"/>
              </w:rPr>
              <w:t xml:space="preserve"> </w:t>
            </w:r>
            <w:r>
              <w:rPr>
                <w:bCs/>
                <w:sz w:val="24"/>
                <w:szCs w:val="24"/>
              </w:rPr>
              <w:t xml:space="preserve">trunka ilgiau nei vieną darbo dieną, </w:t>
            </w:r>
            <w:r w:rsidR="00F516AE">
              <w:rPr>
                <w:bCs/>
                <w:sz w:val="24"/>
                <w:szCs w:val="24"/>
              </w:rPr>
              <w:t>Tiekėjas</w:t>
            </w:r>
            <w:r w:rsidR="00F516AE" w:rsidRPr="00195131">
              <w:rPr>
                <w:bCs/>
                <w:sz w:val="24"/>
                <w:szCs w:val="24"/>
              </w:rPr>
              <w:t xml:space="preserve"> </w:t>
            </w:r>
            <w:r>
              <w:rPr>
                <w:bCs/>
                <w:sz w:val="24"/>
                <w:szCs w:val="24"/>
              </w:rPr>
              <w:t xml:space="preserve">sekančią dieną suteikia lygiavertį </w:t>
            </w:r>
            <w:r w:rsidR="004850E6">
              <w:rPr>
                <w:bCs/>
                <w:sz w:val="24"/>
                <w:szCs w:val="24"/>
              </w:rPr>
              <w:t xml:space="preserve">arba aukštesnės klasės </w:t>
            </w:r>
            <w:r>
              <w:rPr>
                <w:bCs/>
                <w:sz w:val="24"/>
                <w:szCs w:val="24"/>
              </w:rPr>
              <w:t>pakaitinį automobilį, kurį savo sąskaita pristato</w:t>
            </w:r>
            <w:r w:rsidR="00334CF3">
              <w:rPr>
                <w:bCs/>
                <w:sz w:val="24"/>
                <w:szCs w:val="24"/>
              </w:rPr>
              <w:t xml:space="preserve"> </w:t>
            </w:r>
            <w:r w:rsidR="005E105A">
              <w:rPr>
                <w:bCs/>
                <w:sz w:val="24"/>
                <w:szCs w:val="24"/>
              </w:rPr>
              <w:t>P</w:t>
            </w:r>
            <w:r w:rsidR="005416A3">
              <w:rPr>
                <w:bCs/>
                <w:sz w:val="24"/>
                <w:szCs w:val="24"/>
              </w:rPr>
              <w:t>irkėjui</w:t>
            </w:r>
            <w:r>
              <w:rPr>
                <w:bCs/>
                <w:sz w:val="24"/>
                <w:szCs w:val="24"/>
              </w:rPr>
              <w:t>.</w:t>
            </w:r>
          </w:p>
        </w:tc>
      </w:tr>
      <w:tr w:rsidR="00E53133" w14:paraId="42598A4A" w14:textId="77777777" w:rsidTr="00615F09">
        <w:trPr>
          <w:trHeight w:val="264"/>
        </w:trPr>
        <w:tc>
          <w:tcPr>
            <w:tcW w:w="1903" w:type="dxa"/>
            <w:vMerge/>
            <w:tcBorders>
              <w:top w:val="single" w:sz="4" w:space="0" w:color="auto"/>
              <w:left w:val="single" w:sz="4" w:space="0" w:color="auto"/>
              <w:right w:val="single" w:sz="4" w:space="0" w:color="auto"/>
            </w:tcBorders>
            <w:vAlign w:val="center"/>
          </w:tcPr>
          <w:p w14:paraId="2E673121" w14:textId="77777777" w:rsidR="00E53133" w:rsidRDefault="00E53133" w:rsidP="00E53133">
            <w:pPr>
              <w:suppressAutoHyphens w:val="0"/>
              <w:rPr>
                <w:b/>
                <w:sz w:val="24"/>
                <w:szCs w:val="24"/>
              </w:rPr>
            </w:pPr>
          </w:p>
        </w:tc>
        <w:tc>
          <w:tcPr>
            <w:tcW w:w="7731" w:type="dxa"/>
            <w:gridSpan w:val="2"/>
            <w:tcBorders>
              <w:top w:val="single" w:sz="4" w:space="0" w:color="auto"/>
              <w:left w:val="single" w:sz="4" w:space="0" w:color="auto"/>
              <w:bottom w:val="single" w:sz="4" w:space="0" w:color="auto"/>
              <w:right w:val="single" w:sz="4" w:space="0" w:color="auto"/>
            </w:tcBorders>
          </w:tcPr>
          <w:p w14:paraId="47D49B60" w14:textId="262F4B90" w:rsidR="00E53133" w:rsidRDefault="00127D7B" w:rsidP="007F0320">
            <w:pPr>
              <w:suppressAutoHyphens w:val="0"/>
              <w:jc w:val="both"/>
              <w:rPr>
                <w:bCs/>
                <w:sz w:val="24"/>
                <w:szCs w:val="24"/>
              </w:rPr>
            </w:pPr>
            <w:r>
              <w:rPr>
                <w:bCs/>
                <w:sz w:val="24"/>
                <w:szCs w:val="24"/>
              </w:rPr>
              <w:t xml:space="preserve"> </w:t>
            </w:r>
            <w:r w:rsidR="00951049">
              <w:rPr>
                <w:bCs/>
                <w:sz w:val="24"/>
                <w:szCs w:val="24"/>
              </w:rPr>
              <w:t xml:space="preserve">Tiekėjas </w:t>
            </w:r>
            <w:r>
              <w:rPr>
                <w:bCs/>
                <w:sz w:val="24"/>
                <w:szCs w:val="24"/>
              </w:rPr>
              <w:t>automobilius pateikia</w:t>
            </w:r>
            <w:r w:rsidR="0062285B">
              <w:rPr>
                <w:bCs/>
                <w:sz w:val="24"/>
                <w:szCs w:val="24"/>
              </w:rPr>
              <w:t xml:space="preserve"> su esamam sezonui pritaikyt</w:t>
            </w:r>
            <w:r w:rsidR="00287F01">
              <w:rPr>
                <w:bCs/>
                <w:sz w:val="24"/>
                <w:szCs w:val="24"/>
              </w:rPr>
              <w:t>omis padangomis, o pasikeitus sezonui</w:t>
            </w:r>
            <w:r w:rsidR="0040647D">
              <w:rPr>
                <w:bCs/>
                <w:sz w:val="24"/>
                <w:szCs w:val="24"/>
              </w:rPr>
              <w:t>,</w:t>
            </w:r>
            <w:r w:rsidR="00287F01">
              <w:rPr>
                <w:bCs/>
                <w:sz w:val="24"/>
                <w:szCs w:val="24"/>
              </w:rPr>
              <w:t xml:space="preserve"> </w:t>
            </w:r>
            <w:r w:rsidR="004A11C3">
              <w:rPr>
                <w:bCs/>
                <w:sz w:val="24"/>
                <w:szCs w:val="24"/>
              </w:rPr>
              <w:t>Tiekėjas</w:t>
            </w:r>
            <w:r w:rsidR="004A11C3" w:rsidRPr="00195131">
              <w:rPr>
                <w:bCs/>
                <w:sz w:val="24"/>
                <w:szCs w:val="24"/>
              </w:rPr>
              <w:t xml:space="preserve"> </w:t>
            </w:r>
            <w:r w:rsidR="00780297">
              <w:rPr>
                <w:bCs/>
                <w:sz w:val="24"/>
                <w:szCs w:val="24"/>
              </w:rPr>
              <w:t xml:space="preserve">visą veiklos nuomos laikotarpį </w:t>
            </w:r>
            <w:r w:rsidR="00E7182B">
              <w:rPr>
                <w:bCs/>
                <w:sz w:val="24"/>
                <w:szCs w:val="24"/>
              </w:rPr>
              <w:t xml:space="preserve">savo sąskaita </w:t>
            </w:r>
            <w:r w:rsidR="000A178A">
              <w:rPr>
                <w:bCs/>
                <w:sz w:val="24"/>
                <w:szCs w:val="24"/>
              </w:rPr>
              <w:t>savalaikiai</w:t>
            </w:r>
            <w:r w:rsidR="005A2487">
              <w:rPr>
                <w:bCs/>
                <w:sz w:val="24"/>
                <w:szCs w:val="24"/>
              </w:rPr>
              <w:t xml:space="preserve"> </w:t>
            </w:r>
            <w:r w:rsidR="00E7182B">
              <w:rPr>
                <w:bCs/>
                <w:sz w:val="24"/>
                <w:szCs w:val="24"/>
              </w:rPr>
              <w:t>keičia</w:t>
            </w:r>
            <w:r w:rsidR="00512271">
              <w:rPr>
                <w:bCs/>
                <w:sz w:val="24"/>
                <w:szCs w:val="24"/>
              </w:rPr>
              <w:t xml:space="preserve"> </w:t>
            </w:r>
            <w:r w:rsidR="00CE4A8D">
              <w:rPr>
                <w:bCs/>
                <w:sz w:val="24"/>
                <w:szCs w:val="24"/>
              </w:rPr>
              <w:t xml:space="preserve">automobilio </w:t>
            </w:r>
            <w:r w:rsidR="00512271">
              <w:rPr>
                <w:bCs/>
                <w:sz w:val="24"/>
                <w:szCs w:val="24"/>
              </w:rPr>
              <w:t>esamas</w:t>
            </w:r>
            <w:r w:rsidR="00CE4A8D">
              <w:rPr>
                <w:bCs/>
                <w:sz w:val="24"/>
                <w:szCs w:val="24"/>
              </w:rPr>
              <w:t xml:space="preserve"> padangas</w:t>
            </w:r>
            <w:r w:rsidR="005A2487">
              <w:rPr>
                <w:bCs/>
                <w:sz w:val="24"/>
                <w:szCs w:val="24"/>
              </w:rPr>
              <w:t xml:space="preserve"> į tinkamas</w:t>
            </w:r>
            <w:r w:rsidR="00E7182B">
              <w:rPr>
                <w:bCs/>
                <w:sz w:val="24"/>
                <w:szCs w:val="24"/>
              </w:rPr>
              <w:t xml:space="preserve"> </w:t>
            </w:r>
            <w:r w:rsidR="000A178A">
              <w:rPr>
                <w:bCs/>
                <w:sz w:val="24"/>
                <w:szCs w:val="24"/>
              </w:rPr>
              <w:t>sezonines padangas.</w:t>
            </w:r>
            <w:r w:rsidR="00835FED">
              <w:rPr>
                <w:bCs/>
                <w:sz w:val="24"/>
                <w:szCs w:val="24"/>
              </w:rPr>
              <w:t xml:space="preserve"> Sezoninės padangos saugomos</w:t>
            </w:r>
            <w:r w:rsidR="0097275C">
              <w:rPr>
                <w:bCs/>
                <w:sz w:val="24"/>
                <w:szCs w:val="24"/>
              </w:rPr>
              <w:t xml:space="preserve"> (sandėliuojamos)</w:t>
            </w:r>
            <w:r w:rsidR="00835FED">
              <w:rPr>
                <w:bCs/>
                <w:sz w:val="24"/>
                <w:szCs w:val="24"/>
              </w:rPr>
              <w:t xml:space="preserve"> pas </w:t>
            </w:r>
            <w:r w:rsidR="00951049">
              <w:rPr>
                <w:bCs/>
                <w:sz w:val="24"/>
                <w:szCs w:val="24"/>
              </w:rPr>
              <w:t>Tiekėj</w:t>
            </w:r>
            <w:r w:rsidR="00B1185F">
              <w:rPr>
                <w:bCs/>
                <w:sz w:val="24"/>
                <w:szCs w:val="24"/>
              </w:rPr>
              <w:t>ą</w:t>
            </w:r>
            <w:r w:rsidR="00835FED">
              <w:rPr>
                <w:bCs/>
                <w:sz w:val="24"/>
                <w:szCs w:val="24"/>
              </w:rPr>
              <w:t>.</w:t>
            </w:r>
          </w:p>
        </w:tc>
      </w:tr>
      <w:tr w:rsidR="00E53133" w14:paraId="06DBD7CA" w14:textId="77777777" w:rsidTr="000A2A6D">
        <w:trPr>
          <w:trHeight w:val="287"/>
        </w:trPr>
        <w:tc>
          <w:tcPr>
            <w:tcW w:w="9634" w:type="dxa"/>
            <w:gridSpan w:val="3"/>
            <w:tcBorders>
              <w:top w:val="single" w:sz="4" w:space="0" w:color="auto"/>
              <w:left w:val="single" w:sz="4" w:space="0" w:color="auto"/>
              <w:bottom w:val="single" w:sz="4" w:space="0" w:color="auto"/>
              <w:right w:val="single" w:sz="4" w:space="0" w:color="auto"/>
            </w:tcBorders>
            <w:hideMark/>
          </w:tcPr>
          <w:p w14:paraId="720A0E84" w14:textId="7543D478" w:rsidR="00E53133" w:rsidRDefault="00E53133" w:rsidP="00E53133">
            <w:pPr>
              <w:suppressAutoHyphens w:val="0"/>
              <w:jc w:val="center"/>
              <w:rPr>
                <w:sz w:val="24"/>
                <w:szCs w:val="24"/>
              </w:rPr>
            </w:pPr>
            <w:r>
              <w:rPr>
                <w:b/>
                <w:sz w:val="24"/>
                <w:szCs w:val="24"/>
              </w:rPr>
              <w:t xml:space="preserve">Kiti reikalavimai </w:t>
            </w:r>
          </w:p>
        </w:tc>
      </w:tr>
      <w:tr w:rsidR="00A97019" w14:paraId="1C67E379" w14:textId="77777777" w:rsidTr="00A97019">
        <w:trPr>
          <w:trHeight w:val="287"/>
        </w:trPr>
        <w:tc>
          <w:tcPr>
            <w:tcW w:w="1910" w:type="dxa"/>
            <w:gridSpan w:val="2"/>
            <w:tcBorders>
              <w:top w:val="single" w:sz="4" w:space="0" w:color="auto"/>
              <w:left w:val="single" w:sz="4" w:space="0" w:color="auto"/>
              <w:bottom w:val="single" w:sz="4" w:space="0" w:color="auto"/>
              <w:right w:val="single" w:sz="4" w:space="0" w:color="auto"/>
            </w:tcBorders>
          </w:tcPr>
          <w:p w14:paraId="3AF22159" w14:textId="6781EB32" w:rsidR="00A97019" w:rsidRDefault="00A97019" w:rsidP="00A97019">
            <w:pPr>
              <w:suppressAutoHyphens w:val="0"/>
              <w:rPr>
                <w:b/>
                <w:sz w:val="24"/>
                <w:szCs w:val="24"/>
              </w:rPr>
            </w:pPr>
            <w:proofErr w:type="spellStart"/>
            <w:r>
              <w:rPr>
                <w:b/>
                <w:sz w:val="24"/>
                <w:szCs w:val="24"/>
              </w:rPr>
              <w:t>Telemetrinės</w:t>
            </w:r>
            <w:proofErr w:type="spellEnd"/>
            <w:r>
              <w:rPr>
                <w:b/>
                <w:sz w:val="24"/>
                <w:szCs w:val="24"/>
              </w:rPr>
              <w:t xml:space="preserve"> įrangos įrengimas automobiliuose</w:t>
            </w:r>
          </w:p>
        </w:tc>
        <w:tc>
          <w:tcPr>
            <w:tcW w:w="7724" w:type="dxa"/>
            <w:tcBorders>
              <w:top w:val="single" w:sz="4" w:space="0" w:color="auto"/>
              <w:left w:val="single" w:sz="4" w:space="0" w:color="auto"/>
              <w:bottom w:val="single" w:sz="4" w:space="0" w:color="auto"/>
              <w:right w:val="single" w:sz="4" w:space="0" w:color="auto"/>
            </w:tcBorders>
          </w:tcPr>
          <w:p w14:paraId="7E28D785" w14:textId="7F728FB3" w:rsidR="00A97019" w:rsidRPr="00F233B7" w:rsidRDefault="00B1185F" w:rsidP="003319CA">
            <w:pPr>
              <w:suppressAutoHyphens w:val="0"/>
              <w:jc w:val="both"/>
              <w:rPr>
                <w:sz w:val="24"/>
                <w:szCs w:val="24"/>
              </w:rPr>
            </w:pPr>
            <w:r w:rsidRPr="00F233B7">
              <w:rPr>
                <w:sz w:val="24"/>
                <w:szCs w:val="24"/>
              </w:rPr>
              <w:t xml:space="preserve">Tiekėjas </w:t>
            </w:r>
            <w:r w:rsidR="00A97019" w:rsidRPr="00F233B7">
              <w:rPr>
                <w:sz w:val="24"/>
                <w:szCs w:val="24"/>
              </w:rPr>
              <w:t xml:space="preserve">sudaro galimybę (leidžia) Pirkėjui savo lėšomis įdiegti (sumontuoti) </w:t>
            </w:r>
            <w:proofErr w:type="spellStart"/>
            <w:r w:rsidR="00A97019" w:rsidRPr="00F233B7">
              <w:rPr>
                <w:sz w:val="24"/>
                <w:szCs w:val="24"/>
              </w:rPr>
              <w:t>telemetrinę</w:t>
            </w:r>
            <w:proofErr w:type="spellEnd"/>
            <w:r w:rsidR="00A97019" w:rsidRPr="00F233B7">
              <w:rPr>
                <w:sz w:val="24"/>
                <w:szCs w:val="24"/>
              </w:rPr>
              <w:t xml:space="preserve"> įrangą automobiliuose. </w:t>
            </w:r>
          </w:p>
          <w:p w14:paraId="7FE0FAE7" w14:textId="77777777" w:rsidR="00A97019" w:rsidRPr="00F233B7" w:rsidRDefault="00A97019" w:rsidP="003319CA">
            <w:pPr>
              <w:suppressAutoHyphens w:val="0"/>
              <w:jc w:val="both"/>
              <w:rPr>
                <w:sz w:val="24"/>
                <w:szCs w:val="24"/>
              </w:rPr>
            </w:pPr>
          </w:p>
          <w:p w14:paraId="7D3604ED" w14:textId="77777777" w:rsidR="00A97019" w:rsidRPr="00566A85" w:rsidRDefault="00A97019" w:rsidP="003319CA">
            <w:pPr>
              <w:suppressAutoHyphens w:val="0"/>
              <w:jc w:val="both"/>
              <w:rPr>
                <w:bCs/>
                <w:sz w:val="24"/>
                <w:szCs w:val="24"/>
                <w:highlight w:val="yellow"/>
              </w:rPr>
            </w:pPr>
          </w:p>
        </w:tc>
      </w:tr>
      <w:tr w:rsidR="00A97019" w14:paraId="0CC33479" w14:textId="77777777" w:rsidTr="00A97019">
        <w:trPr>
          <w:trHeight w:val="287"/>
        </w:trPr>
        <w:tc>
          <w:tcPr>
            <w:tcW w:w="1910" w:type="dxa"/>
            <w:gridSpan w:val="2"/>
            <w:tcBorders>
              <w:top w:val="single" w:sz="4" w:space="0" w:color="auto"/>
              <w:left w:val="single" w:sz="4" w:space="0" w:color="auto"/>
              <w:bottom w:val="single" w:sz="4" w:space="0" w:color="auto"/>
              <w:right w:val="single" w:sz="4" w:space="0" w:color="auto"/>
            </w:tcBorders>
          </w:tcPr>
          <w:p w14:paraId="36831B9B" w14:textId="6FBA75BE" w:rsidR="00A97019" w:rsidRDefault="00A97019" w:rsidP="00A97019">
            <w:pPr>
              <w:suppressAutoHyphens w:val="0"/>
              <w:rPr>
                <w:b/>
                <w:sz w:val="24"/>
                <w:szCs w:val="24"/>
              </w:rPr>
            </w:pPr>
            <w:r w:rsidRPr="003E2706">
              <w:rPr>
                <w:b/>
                <w:sz w:val="24"/>
                <w:szCs w:val="24"/>
              </w:rPr>
              <w:t>Automobilių žymėjimas</w:t>
            </w:r>
          </w:p>
        </w:tc>
        <w:tc>
          <w:tcPr>
            <w:tcW w:w="7724" w:type="dxa"/>
            <w:tcBorders>
              <w:top w:val="single" w:sz="4" w:space="0" w:color="auto"/>
              <w:left w:val="single" w:sz="4" w:space="0" w:color="auto"/>
              <w:bottom w:val="single" w:sz="4" w:space="0" w:color="auto"/>
              <w:right w:val="single" w:sz="4" w:space="0" w:color="auto"/>
            </w:tcBorders>
          </w:tcPr>
          <w:p w14:paraId="50C6B9FA" w14:textId="77777777" w:rsidR="00FE7CDC" w:rsidRPr="00FE7CDC" w:rsidRDefault="00B1185F" w:rsidP="00FE7CDC">
            <w:pPr>
              <w:suppressAutoHyphens w:val="0"/>
              <w:jc w:val="both"/>
              <w:rPr>
                <w:bCs/>
                <w:sz w:val="24"/>
                <w:szCs w:val="24"/>
              </w:rPr>
            </w:pPr>
            <w:r>
              <w:rPr>
                <w:sz w:val="24"/>
                <w:szCs w:val="24"/>
              </w:rPr>
              <w:t xml:space="preserve">Tiekėjas </w:t>
            </w:r>
            <w:r w:rsidR="00FE7CDC" w:rsidRPr="00FE7CDC">
              <w:rPr>
                <w:bCs/>
                <w:sz w:val="24"/>
                <w:szCs w:val="24"/>
              </w:rPr>
              <w:t xml:space="preserve">savo lėšomis (įskaitant darbą ir medžiagas) pažymi automobilius (užklijuoja ant automobilio abiejų priekinių durelių šonų paslaugų Pirkėjo logotipą ir pavadinimą): </w:t>
            </w:r>
          </w:p>
          <w:p w14:paraId="72D994B8" w14:textId="77777777" w:rsidR="00FE7CDC" w:rsidRPr="00FE7CDC" w:rsidRDefault="00FE7CDC" w:rsidP="00FE7CDC">
            <w:pPr>
              <w:suppressAutoHyphens w:val="0"/>
              <w:jc w:val="both"/>
              <w:rPr>
                <w:bCs/>
                <w:sz w:val="24"/>
                <w:szCs w:val="24"/>
              </w:rPr>
            </w:pPr>
            <w:r w:rsidRPr="00FE7CDC">
              <w:rPr>
                <w:noProof/>
                <w:sz w:val="24"/>
                <w:szCs w:val="24"/>
              </w:rPr>
              <w:drawing>
                <wp:inline distT="0" distB="0" distL="0" distR="0" wp14:anchorId="35AC67AA" wp14:editId="3211B887">
                  <wp:extent cx="1685925" cy="695325"/>
                  <wp:effectExtent l="0" t="0" r="9525" b="9525"/>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11">
                            <a:extLst>
                              <a:ext uri="{28A0092B-C50C-407E-A947-70E740481C1C}">
                                <a14:useLocalDpi xmlns:a14="http://schemas.microsoft.com/office/drawing/2010/main" val="0"/>
                              </a:ext>
                            </a:extLst>
                          </a:blip>
                          <a:srcRect l="32443" t="59171" r="60081" b="35358"/>
                          <a:stretch>
                            <a:fillRect/>
                          </a:stretch>
                        </pic:blipFill>
                        <pic:spPr bwMode="auto">
                          <a:xfrm>
                            <a:off x="0" y="0"/>
                            <a:ext cx="1685925" cy="695325"/>
                          </a:xfrm>
                          <a:prstGeom prst="rect">
                            <a:avLst/>
                          </a:prstGeom>
                          <a:noFill/>
                          <a:ln>
                            <a:noFill/>
                          </a:ln>
                        </pic:spPr>
                      </pic:pic>
                    </a:graphicData>
                  </a:graphic>
                </wp:inline>
              </w:drawing>
            </w:r>
          </w:p>
          <w:p w14:paraId="74573F1A" w14:textId="76F11F2D" w:rsidR="005F0AF7" w:rsidRDefault="00FE7CDC" w:rsidP="00E359E3">
            <w:pPr>
              <w:suppressAutoHyphens w:val="0"/>
              <w:jc w:val="both"/>
              <w:rPr>
                <w:bCs/>
                <w:sz w:val="24"/>
                <w:szCs w:val="24"/>
              </w:rPr>
            </w:pPr>
            <w:r w:rsidRPr="00FE7CDC">
              <w:rPr>
                <w:bCs/>
                <w:sz w:val="24"/>
                <w:szCs w:val="24"/>
              </w:rPr>
              <w:t>Logotipo ir užrašo spalva parenkama, atsižvelgiant į automobilio kėbulo spalvą (logotipas ir užrašai ant automobilio privalo būti aiškiai matomi ir lengvai įskaitomi). Didžiosios raidės turi būti ne žemesnės kaip 75 mm, mažosios – ne žemesnės kaip 50 mm aukščio, raidžių storis – ne mažiau kaip 4 mm, logotipas - ne žemesnis kaip 150 mm aukščio (reikalavimai patvirtinti Lietuvos Respublikos Vyriausybės 2009 m. gegužės 27 d. nutarimu Nr. 543 „Dėl Pavyzdinių tarnybinių lengvųjų automobilių naudojimo biudžetinėse įstaigose taisyklių patvirtinimo“).</w:t>
            </w:r>
          </w:p>
          <w:p w14:paraId="5EC6D416" w14:textId="315221FA" w:rsidR="00A97019" w:rsidRPr="009F2D13" w:rsidRDefault="006802ED" w:rsidP="00E359E3">
            <w:pPr>
              <w:suppressAutoHyphens w:val="0"/>
              <w:jc w:val="both"/>
              <w:rPr>
                <w:bCs/>
                <w:sz w:val="24"/>
                <w:szCs w:val="24"/>
              </w:rPr>
            </w:pPr>
            <w:r>
              <w:rPr>
                <w:bCs/>
                <w:sz w:val="24"/>
                <w:szCs w:val="24"/>
              </w:rPr>
              <w:lastRenderedPageBreak/>
              <w:t xml:space="preserve">Pasibaigus nuomos laikotarpiui, </w:t>
            </w:r>
            <w:r w:rsidRPr="006802ED">
              <w:rPr>
                <w:bCs/>
                <w:sz w:val="24"/>
                <w:szCs w:val="24"/>
              </w:rPr>
              <w:t>Tiekėjas savo lėšomis</w:t>
            </w:r>
            <w:r>
              <w:rPr>
                <w:bCs/>
                <w:sz w:val="24"/>
                <w:szCs w:val="24"/>
              </w:rPr>
              <w:t xml:space="preserve"> nuima (panaikina)</w:t>
            </w:r>
            <w:r w:rsidR="00B20CE1">
              <w:rPr>
                <w:bCs/>
                <w:sz w:val="24"/>
                <w:szCs w:val="24"/>
              </w:rPr>
              <w:t xml:space="preserve"> nuo durelių </w:t>
            </w:r>
            <w:r w:rsidR="004551E1">
              <w:rPr>
                <w:bCs/>
                <w:sz w:val="24"/>
                <w:szCs w:val="24"/>
              </w:rPr>
              <w:t>užrašus ir logotipus.</w:t>
            </w:r>
          </w:p>
        </w:tc>
      </w:tr>
      <w:tr w:rsidR="00A97019" w14:paraId="543DECCC" w14:textId="77777777" w:rsidTr="00A97019">
        <w:trPr>
          <w:trHeight w:val="287"/>
        </w:trPr>
        <w:tc>
          <w:tcPr>
            <w:tcW w:w="1910" w:type="dxa"/>
            <w:gridSpan w:val="2"/>
            <w:tcBorders>
              <w:top w:val="single" w:sz="4" w:space="0" w:color="auto"/>
              <w:left w:val="single" w:sz="4" w:space="0" w:color="auto"/>
              <w:bottom w:val="single" w:sz="4" w:space="0" w:color="auto"/>
              <w:right w:val="single" w:sz="4" w:space="0" w:color="auto"/>
            </w:tcBorders>
          </w:tcPr>
          <w:p w14:paraId="4216FFAC" w14:textId="2152D2C2" w:rsidR="00A97019" w:rsidRPr="003E2706" w:rsidRDefault="00A97019" w:rsidP="00A97019">
            <w:pPr>
              <w:suppressAutoHyphens w:val="0"/>
              <w:rPr>
                <w:b/>
                <w:sz w:val="24"/>
                <w:szCs w:val="24"/>
              </w:rPr>
            </w:pPr>
            <w:r>
              <w:rPr>
                <w:b/>
                <w:sz w:val="24"/>
                <w:szCs w:val="24"/>
              </w:rPr>
              <w:lastRenderedPageBreak/>
              <w:t>Draudimas</w:t>
            </w:r>
          </w:p>
        </w:tc>
        <w:tc>
          <w:tcPr>
            <w:tcW w:w="7724" w:type="dxa"/>
            <w:tcBorders>
              <w:top w:val="single" w:sz="4" w:space="0" w:color="auto"/>
              <w:left w:val="single" w:sz="4" w:space="0" w:color="auto"/>
              <w:bottom w:val="single" w:sz="4" w:space="0" w:color="auto"/>
              <w:right w:val="single" w:sz="4" w:space="0" w:color="auto"/>
            </w:tcBorders>
          </w:tcPr>
          <w:p w14:paraId="075B4A4C" w14:textId="65B1D58B" w:rsidR="00A97019" w:rsidRPr="00A97019" w:rsidRDefault="00B1185F" w:rsidP="009962E0">
            <w:pPr>
              <w:suppressAutoHyphens w:val="0"/>
              <w:jc w:val="both"/>
              <w:rPr>
                <w:sz w:val="24"/>
                <w:szCs w:val="24"/>
              </w:rPr>
            </w:pPr>
            <w:r>
              <w:rPr>
                <w:bCs/>
                <w:sz w:val="24"/>
                <w:szCs w:val="24"/>
              </w:rPr>
              <w:t xml:space="preserve">Tiekėjas </w:t>
            </w:r>
            <w:r w:rsidR="00A97019" w:rsidRPr="00A97019">
              <w:rPr>
                <w:bCs/>
                <w:sz w:val="24"/>
                <w:szCs w:val="24"/>
              </w:rPr>
              <w:t xml:space="preserve">savo lėšomis draudžia automobilius privalomos civilinės atsakomybės ir KASKO (įskaitant Kasko draudimą su pagalba kelyje) draudimais </w:t>
            </w:r>
            <w:r w:rsidR="00A97019" w:rsidRPr="008C6370">
              <w:rPr>
                <w:bCs/>
                <w:sz w:val="24"/>
                <w:szCs w:val="24"/>
              </w:rPr>
              <w:t>visą</w:t>
            </w:r>
            <w:r w:rsidR="00A97019" w:rsidRPr="00A97019">
              <w:rPr>
                <w:bCs/>
                <w:sz w:val="24"/>
                <w:szCs w:val="24"/>
              </w:rPr>
              <w:t xml:space="preserve"> sutarties laikotarpį bei, įvykus draudiminiam įvykiui, administruoja įvykį. Frančizę moka Pirkėjas. Frančizė </w:t>
            </w:r>
            <w:r w:rsidR="003213CD">
              <w:rPr>
                <w:bCs/>
                <w:sz w:val="24"/>
                <w:szCs w:val="24"/>
              </w:rPr>
              <w:t xml:space="preserve">turi neviršyti </w:t>
            </w:r>
            <w:r w:rsidR="00A97019" w:rsidRPr="00A97019">
              <w:rPr>
                <w:bCs/>
                <w:sz w:val="24"/>
                <w:szCs w:val="24"/>
              </w:rPr>
              <w:t>300 Eur.</w:t>
            </w:r>
          </w:p>
        </w:tc>
      </w:tr>
      <w:tr w:rsidR="00A97019" w14:paraId="76521954" w14:textId="77777777" w:rsidTr="00A97019">
        <w:trPr>
          <w:trHeight w:val="287"/>
        </w:trPr>
        <w:tc>
          <w:tcPr>
            <w:tcW w:w="1910" w:type="dxa"/>
            <w:gridSpan w:val="2"/>
            <w:tcBorders>
              <w:top w:val="single" w:sz="4" w:space="0" w:color="auto"/>
              <w:left w:val="single" w:sz="4" w:space="0" w:color="auto"/>
              <w:bottom w:val="single" w:sz="4" w:space="0" w:color="auto"/>
              <w:right w:val="single" w:sz="4" w:space="0" w:color="auto"/>
            </w:tcBorders>
          </w:tcPr>
          <w:p w14:paraId="2C8A0E0D" w14:textId="7EB82A8E" w:rsidR="00A97019" w:rsidRDefault="00A97019" w:rsidP="00A97019">
            <w:pPr>
              <w:suppressAutoHyphens w:val="0"/>
              <w:rPr>
                <w:b/>
                <w:sz w:val="24"/>
                <w:szCs w:val="24"/>
              </w:rPr>
            </w:pPr>
            <w:r>
              <w:rPr>
                <w:b/>
                <w:sz w:val="24"/>
                <w:szCs w:val="24"/>
              </w:rPr>
              <w:t>Aplinkos apsauga</w:t>
            </w:r>
          </w:p>
        </w:tc>
        <w:tc>
          <w:tcPr>
            <w:tcW w:w="7724" w:type="dxa"/>
            <w:tcBorders>
              <w:top w:val="single" w:sz="4" w:space="0" w:color="auto"/>
              <w:left w:val="single" w:sz="4" w:space="0" w:color="auto"/>
              <w:bottom w:val="single" w:sz="4" w:space="0" w:color="auto"/>
              <w:right w:val="single" w:sz="4" w:space="0" w:color="auto"/>
            </w:tcBorders>
          </w:tcPr>
          <w:p w14:paraId="4749D3E0" w14:textId="3AC6DB6E" w:rsidR="001B1180" w:rsidRPr="00A97019" w:rsidRDefault="00A97019" w:rsidP="009962E0">
            <w:pPr>
              <w:suppressAutoHyphens w:val="0"/>
              <w:jc w:val="both"/>
              <w:rPr>
                <w:bCs/>
                <w:sz w:val="24"/>
                <w:szCs w:val="24"/>
              </w:rPr>
            </w:pPr>
            <w:r w:rsidRPr="00A97019">
              <w:rPr>
                <w:bCs/>
                <w:sz w:val="24"/>
                <w:szCs w:val="24"/>
              </w:rPr>
              <w:t>Automobiliai privalo atitikti Aplinkos apsaugos kriterijų taikymo vykdant žaliuosius pirkimus tvarkos aprašo, patvirtinto Aplinkos ministro 2011 m. birželio 28 d. įsakymu Nr. D1-508, 2 priedo 10 punkte nurodytą minimalų aplinkos apsaugos</w:t>
            </w:r>
            <w:r w:rsidR="00253815">
              <w:rPr>
                <w:bCs/>
                <w:sz w:val="24"/>
                <w:szCs w:val="24"/>
              </w:rPr>
              <w:t xml:space="preserve"> reikalavimą</w:t>
            </w:r>
            <w:r w:rsidR="00632D28">
              <w:rPr>
                <w:bCs/>
                <w:sz w:val="24"/>
                <w:szCs w:val="24"/>
              </w:rPr>
              <w:t xml:space="preserve"> </w:t>
            </w:r>
            <w:r w:rsidR="00C1219D">
              <w:rPr>
                <w:bCs/>
                <w:sz w:val="24"/>
                <w:szCs w:val="24"/>
              </w:rPr>
              <w:t>-</w:t>
            </w:r>
            <w:r w:rsidR="00313032">
              <w:rPr>
                <w:bCs/>
                <w:sz w:val="24"/>
                <w:szCs w:val="24"/>
              </w:rPr>
              <w:t xml:space="preserve"> </w:t>
            </w:r>
            <w:r w:rsidR="00313032" w:rsidRPr="00AA73DC">
              <w:rPr>
                <w:bCs/>
                <w:sz w:val="24"/>
                <w:szCs w:val="24"/>
              </w:rPr>
              <w:t>M</w:t>
            </w:r>
            <w:r w:rsidR="00313032" w:rsidRPr="00AA73DC">
              <w:rPr>
                <w:bCs/>
                <w:sz w:val="24"/>
                <w:szCs w:val="24"/>
                <w:vertAlign w:val="subscript"/>
              </w:rPr>
              <w:t>1</w:t>
            </w:r>
            <w:r w:rsidR="00313032" w:rsidRPr="00AA73DC">
              <w:rPr>
                <w:bCs/>
                <w:sz w:val="24"/>
                <w:szCs w:val="24"/>
              </w:rPr>
              <w:t>, M</w:t>
            </w:r>
            <w:r w:rsidR="00313032" w:rsidRPr="00AA73DC">
              <w:rPr>
                <w:bCs/>
                <w:sz w:val="24"/>
                <w:szCs w:val="24"/>
                <w:vertAlign w:val="subscript"/>
              </w:rPr>
              <w:t>2</w:t>
            </w:r>
            <w:r w:rsidR="00313032" w:rsidRPr="00AA73DC">
              <w:rPr>
                <w:bCs/>
                <w:sz w:val="24"/>
                <w:szCs w:val="24"/>
              </w:rPr>
              <w:t xml:space="preserve"> ir N</w:t>
            </w:r>
            <w:r w:rsidR="00313032" w:rsidRPr="00AA73DC">
              <w:rPr>
                <w:bCs/>
                <w:sz w:val="24"/>
                <w:szCs w:val="24"/>
                <w:vertAlign w:val="subscript"/>
              </w:rPr>
              <w:t>1</w:t>
            </w:r>
            <w:r w:rsidR="00313032" w:rsidRPr="00AA73DC">
              <w:rPr>
                <w:bCs/>
                <w:sz w:val="24"/>
                <w:szCs w:val="24"/>
              </w:rPr>
              <w:t xml:space="preserve"> kategorijų transporto priemonių, išskyrus Lietuvos Respublikos alternatyviųjų degalų įstatymo 15 straipsnio 7 dalyje nurodytas transporto priemones, įsigijimas, nuoma arba finansinė nuoma (lizingas) turi atitikti šį aplinkos apsaugos kriterijų: atliekant pirkimus šio įstatymo 15 straipsnio 1 dalyje nustatytais atvejais ir atsižvelgiant į šio įstatymo 15 straipsnio 4 dalyje pirkimams nustatytus reikalavimus, perkama transporto priemonė suprantama taip, kaip ji apibrėžta Alternatyviųjų degalų įstatymo 2 straipsnio 16 dalyje.</w:t>
            </w:r>
          </w:p>
        </w:tc>
      </w:tr>
    </w:tbl>
    <w:p w14:paraId="1BA12B87" w14:textId="0280B561" w:rsidR="0088291D" w:rsidRDefault="0088291D" w:rsidP="00812562">
      <w:pPr>
        <w:pStyle w:val="Antrat2"/>
        <w:numPr>
          <w:ilvl w:val="0"/>
          <w:numId w:val="0"/>
        </w:numPr>
        <w:ind w:right="-441"/>
        <w:jc w:val="left"/>
        <w:rPr>
          <w:szCs w:val="24"/>
        </w:rPr>
      </w:pPr>
    </w:p>
    <w:sectPr w:rsidR="0088291D" w:rsidSect="003213CD">
      <w:pgSz w:w="12240" w:h="15840" w:code="1"/>
      <w:pgMar w:top="993" w:right="567" w:bottom="1134" w:left="1701" w:header="567" w:footer="0" w:gutter="0"/>
      <w:pgNumType w:start="1"/>
      <w:cols w:space="1296"/>
      <w:formProt w:val="0"/>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993BC" w14:textId="77777777" w:rsidR="007520C5" w:rsidRDefault="007520C5">
      <w:r>
        <w:separator/>
      </w:r>
    </w:p>
  </w:endnote>
  <w:endnote w:type="continuationSeparator" w:id="0">
    <w:p w14:paraId="00061C4A" w14:textId="77777777" w:rsidR="007520C5" w:rsidRDefault="00752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Liberation Sans">
    <w:altName w:val="Arial"/>
    <w:charset w:val="01"/>
    <w:family w:val="swiss"/>
    <w:pitch w:val="variable"/>
  </w:font>
  <w:font w:name="Droid Sans Fallback">
    <w:panose1 w:val="00000000000000000000"/>
    <w:charset w:val="00"/>
    <w:family w:val="roman"/>
    <w:notTrueType/>
    <w:pitch w:val="default"/>
  </w:font>
  <w:font w:name="FreeSans">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E1B69" w14:textId="77777777" w:rsidR="007520C5" w:rsidRDefault="007520C5">
      <w:r>
        <w:separator/>
      </w:r>
    </w:p>
  </w:footnote>
  <w:footnote w:type="continuationSeparator" w:id="0">
    <w:p w14:paraId="7F0C7F84" w14:textId="77777777" w:rsidR="007520C5" w:rsidRDefault="007520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3784"/>
    <w:multiLevelType w:val="multilevel"/>
    <w:tmpl w:val="EDEE44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BD3F16"/>
    <w:multiLevelType w:val="hybridMultilevel"/>
    <w:tmpl w:val="BF22F786"/>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 w15:restartNumberingAfterBreak="0">
    <w:nsid w:val="0B492801"/>
    <w:multiLevelType w:val="multilevel"/>
    <w:tmpl w:val="32926E1A"/>
    <w:lvl w:ilvl="0">
      <w:start w:val="1"/>
      <w:numFmt w:val="decimal"/>
      <w:lvlText w:val="%1."/>
      <w:lvlJc w:val="left"/>
      <w:pPr>
        <w:ind w:left="502" w:hanging="360"/>
      </w:pPr>
    </w:lvl>
    <w:lvl w:ilvl="1">
      <w:start w:val="1"/>
      <w:numFmt w:val="decimal"/>
      <w:lvlText w:val="%1.%2."/>
      <w:lvlJc w:val="left"/>
      <w:pPr>
        <w:ind w:left="574" w:hanging="432"/>
      </w:pPr>
      <w:rPr>
        <w:rFonts w:ascii="Times New Roman" w:hAnsi="Times New Roman" w:cs="Times New Roman" w:hint="default"/>
      </w:rPr>
    </w:lvl>
    <w:lvl w:ilvl="2">
      <w:start w:val="1"/>
      <w:numFmt w:val="decimal"/>
      <w:lvlText w:val="%1.%2.%3."/>
      <w:lvlJc w:val="left"/>
      <w:pPr>
        <w:ind w:left="1366" w:hanging="122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9"/>
      <w:numFmt w:val="decimal"/>
      <w:lvlText w:val="%1.%2.%3.%4.%5.%6.%7.%8.%9."/>
      <w:lvlJc w:val="left"/>
      <w:pPr>
        <w:ind w:left="4462" w:hanging="1440"/>
      </w:pPr>
    </w:lvl>
  </w:abstractNum>
  <w:abstractNum w:abstractNumId="3" w15:restartNumberingAfterBreak="0">
    <w:nsid w:val="1064043A"/>
    <w:multiLevelType w:val="hybridMultilevel"/>
    <w:tmpl w:val="17F8EED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6AE4BE7"/>
    <w:multiLevelType w:val="multilevel"/>
    <w:tmpl w:val="37E80CEC"/>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5" w15:restartNumberingAfterBreak="0">
    <w:nsid w:val="16E637C5"/>
    <w:multiLevelType w:val="multilevel"/>
    <w:tmpl w:val="9B94F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051A48"/>
    <w:multiLevelType w:val="multilevel"/>
    <w:tmpl w:val="FB4677B8"/>
    <w:lvl w:ilvl="0">
      <w:start w:val="1"/>
      <w:numFmt w:val="decimal"/>
      <w:pStyle w:val="Antrat1"/>
      <w:suff w:val="space"/>
      <w:lvlText w:val="%1."/>
      <w:lvlJc w:val="left"/>
      <w:pPr>
        <w:ind w:left="4544" w:hanging="432"/>
      </w:pPr>
    </w:lvl>
    <w:lvl w:ilvl="1">
      <w:start w:val="1"/>
      <w:numFmt w:val="decimal"/>
      <w:pStyle w:val="Antrat2"/>
      <w:suff w:val="space"/>
      <w:lvlText w:val="%1.%2."/>
      <w:lvlJc w:val="left"/>
      <w:pPr>
        <w:ind w:left="1124" w:firstLine="720"/>
      </w:pPr>
      <w:rPr>
        <w:b w:val="0"/>
        <w:i w:val="0"/>
      </w:rPr>
    </w:lvl>
    <w:lvl w:ilvl="2">
      <w:start w:val="1"/>
      <w:numFmt w:val="decimal"/>
      <w:pStyle w:val="Antrat3"/>
      <w:suff w:val="space"/>
      <w:lvlText w:val="%1.%2.%3."/>
      <w:lvlJc w:val="left"/>
      <w:pPr>
        <w:ind w:left="851" w:firstLine="720"/>
      </w:pPr>
    </w:lvl>
    <w:lvl w:ilvl="3">
      <w:start w:val="1"/>
      <w:numFmt w:val="decimal"/>
      <w:pStyle w:val="Antrat4"/>
      <w:lvlText w:val="%1.%2.%3.%4"/>
      <w:lvlJc w:val="left"/>
      <w:pPr>
        <w:tabs>
          <w:tab w:val="num" w:pos="2435"/>
        </w:tabs>
        <w:ind w:left="2435" w:hanging="864"/>
      </w:pPr>
    </w:lvl>
    <w:lvl w:ilvl="4">
      <w:start w:val="1"/>
      <w:numFmt w:val="decimal"/>
      <w:pStyle w:val="Antrat5"/>
      <w:lvlText w:val="%1.%2.%3.%4.%5"/>
      <w:lvlJc w:val="left"/>
      <w:pPr>
        <w:tabs>
          <w:tab w:val="num" w:pos="2579"/>
        </w:tabs>
        <w:ind w:left="2579" w:hanging="1008"/>
      </w:pPr>
    </w:lvl>
    <w:lvl w:ilvl="5">
      <w:start w:val="1"/>
      <w:numFmt w:val="decimal"/>
      <w:pStyle w:val="Antrat6"/>
      <w:lvlText w:val="%1.%2.%3.%4.%5.%6"/>
      <w:lvlJc w:val="left"/>
      <w:pPr>
        <w:tabs>
          <w:tab w:val="num" w:pos="2723"/>
        </w:tabs>
        <w:ind w:left="2723" w:hanging="1152"/>
      </w:pPr>
    </w:lvl>
    <w:lvl w:ilvl="6">
      <w:start w:val="1"/>
      <w:numFmt w:val="decimal"/>
      <w:pStyle w:val="Antrat7"/>
      <w:lvlText w:val="%1.%2.%3.%4.%5.%6.%7"/>
      <w:lvlJc w:val="left"/>
      <w:pPr>
        <w:tabs>
          <w:tab w:val="num" w:pos="2867"/>
        </w:tabs>
        <w:ind w:left="2867" w:hanging="1296"/>
      </w:pPr>
    </w:lvl>
    <w:lvl w:ilvl="7">
      <w:start w:val="1"/>
      <w:numFmt w:val="decimal"/>
      <w:pStyle w:val="Antrat8"/>
      <w:lvlText w:val="%1.%2.%3.%4.%5.%6.%7.%8"/>
      <w:lvlJc w:val="left"/>
      <w:pPr>
        <w:tabs>
          <w:tab w:val="num" w:pos="3011"/>
        </w:tabs>
        <w:ind w:left="3011" w:hanging="1440"/>
      </w:pPr>
    </w:lvl>
    <w:lvl w:ilvl="8">
      <w:start w:val="1"/>
      <w:numFmt w:val="decimal"/>
      <w:pStyle w:val="Antrat9"/>
      <w:lvlText w:val="%1.%2.%3.%4.%5.%6.%7.%8.%9"/>
      <w:lvlJc w:val="left"/>
      <w:pPr>
        <w:tabs>
          <w:tab w:val="num" w:pos="3155"/>
        </w:tabs>
        <w:ind w:left="3155" w:hanging="1584"/>
      </w:pPr>
    </w:lvl>
  </w:abstractNum>
  <w:abstractNum w:abstractNumId="7" w15:restartNumberingAfterBreak="0">
    <w:nsid w:val="1B4E4057"/>
    <w:multiLevelType w:val="multilevel"/>
    <w:tmpl w:val="3B963E0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284694"/>
    <w:multiLevelType w:val="multilevel"/>
    <w:tmpl w:val="D956359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9" w15:restartNumberingAfterBreak="0">
    <w:nsid w:val="28C83F16"/>
    <w:multiLevelType w:val="multilevel"/>
    <w:tmpl w:val="C0EE01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EF105E"/>
    <w:multiLevelType w:val="multilevel"/>
    <w:tmpl w:val="423201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874516"/>
    <w:multiLevelType w:val="multilevel"/>
    <w:tmpl w:val="4DA08B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40B3618"/>
    <w:multiLevelType w:val="multilevel"/>
    <w:tmpl w:val="FC2473FA"/>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0B75C56"/>
    <w:multiLevelType w:val="hybridMultilevel"/>
    <w:tmpl w:val="44F4BC4C"/>
    <w:lvl w:ilvl="0" w:tplc="E68E872C">
      <w:start w:val="1"/>
      <w:numFmt w:val="upperLetter"/>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15" w15:restartNumberingAfterBreak="0">
    <w:nsid w:val="418009D2"/>
    <w:multiLevelType w:val="multilevel"/>
    <w:tmpl w:val="E988B51C"/>
    <w:lvl w:ilvl="0">
      <w:start w:val="1"/>
      <w:numFmt w:val="decimal"/>
      <w:suff w:val="space"/>
      <w:lvlText w:val="%1."/>
      <w:lvlJc w:val="left"/>
      <w:pPr>
        <w:ind w:left="4544" w:hanging="432"/>
      </w:pPr>
    </w:lvl>
    <w:lvl w:ilvl="1">
      <w:start w:val="1"/>
      <w:numFmt w:val="decimal"/>
      <w:suff w:val="space"/>
      <w:lvlText w:val="%1.%2."/>
      <w:lvlJc w:val="left"/>
      <w:pPr>
        <w:ind w:left="1124" w:firstLine="720"/>
      </w:pPr>
      <w:rPr>
        <w:b w:val="0"/>
        <w:i w:val="0"/>
      </w:rPr>
    </w:lvl>
    <w:lvl w:ilvl="2">
      <w:start w:val="1"/>
      <w:numFmt w:val="decimal"/>
      <w:suff w:val="space"/>
      <w:lvlText w:val="%1.%2.%3."/>
      <w:lvlJc w:val="left"/>
      <w:pPr>
        <w:ind w:left="851" w:firstLine="720"/>
      </w:pPr>
    </w:lvl>
    <w:lvl w:ilvl="3">
      <w:start w:val="1"/>
      <w:numFmt w:val="decimal"/>
      <w:lvlText w:val="%1.%2.%3.%4"/>
      <w:lvlJc w:val="left"/>
      <w:pPr>
        <w:tabs>
          <w:tab w:val="num" w:pos="2435"/>
        </w:tabs>
        <w:ind w:left="2435" w:hanging="864"/>
      </w:pPr>
    </w:lvl>
    <w:lvl w:ilvl="4">
      <w:start w:val="1"/>
      <w:numFmt w:val="decimal"/>
      <w:lvlText w:val="%1.%2.%3.%4.%5"/>
      <w:lvlJc w:val="left"/>
      <w:pPr>
        <w:tabs>
          <w:tab w:val="num" w:pos="2579"/>
        </w:tabs>
        <w:ind w:left="2579" w:hanging="1008"/>
      </w:pPr>
    </w:lvl>
    <w:lvl w:ilvl="5">
      <w:start w:val="1"/>
      <w:numFmt w:val="decimal"/>
      <w:lvlText w:val="%1.%2.%3.%4.%5.%6"/>
      <w:lvlJc w:val="left"/>
      <w:pPr>
        <w:tabs>
          <w:tab w:val="num" w:pos="2723"/>
        </w:tabs>
        <w:ind w:left="2723" w:hanging="1152"/>
      </w:pPr>
    </w:lvl>
    <w:lvl w:ilvl="6">
      <w:start w:val="1"/>
      <w:numFmt w:val="decimal"/>
      <w:lvlText w:val="%1.%2.%3.%4.%5.%6.%7"/>
      <w:lvlJc w:val="left"/>
      <w:pPr>
        <w:tabs>
          <w:tab w:val="num" w:pos="2867"/>
        </w:tabs>
        <w:ind w:left="2867" w:hanging="1296"/>
      </w:pPr>
    </w:lvl>
    <w:lvl w:ilvl="7">
      <w:start w:val="1"/>
      <w:numFmt w:val="decimal"/>
      <w:lvlText w:val="%1.%2.%3.%4.%5.%6.%7.%8"/>
      <w:lvlJc w:val="left"/>
      <w:pPr>
        <w:tabs>
          <w:tab w:val="num" w:pos="3011"/>
        </w:tabs>
        <w:ind w:left="3011" w:hanging="1440"/>
      </w:pPr>
    </w:lvl>
    <w:lvl w:ilvl="8">
      <w:start w:val="1"/>
      <w:numFmt w:val="decimal"/>
      <w:lvlText w:val="%1.%2.%3.%4.%5.%6.%7.%8.%9"/>
      <w:lvlJc w:val="left"/>
      <w:pPr>
        <w:tabs>
          <w:tab w:val="num" w:pos="3155"/>
        </w:tabs>
        <w:ind w:left="3155" w:hanging="1584"/>
      </w:pPr>
    </w:lvl>
  </w:abstractNum>
  <w:abstractNum w:abstractNumId="16" w15:restartNumberingAfterBreak="0">
    <w:nsid w:val="47566C62"/>
    <w:multiLevelType w:val="multilevel"/>
    <w:tmpl w:val="5420A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A031663"/>
    <w:multiLevelType w:val="multilevel"/>
    <w:tmpl w:val="D2549FA6"/>
    <w:lvl w:ilvl="0">
      <w:start w:val="1"/>
      <w:numFmt w:val="decimal"/>
      <w:lvlText w:val="%1."/>
      <w:lvlJc w:val="left"/>
      <w:pPr>
        <w:ind w:left="0" w:firstLine="737"/>
      </w:pPr>
      <w:rPr>
        <w:b/>
      </w:rPr>
    </w:lvl>
    <w:lvl w:ilvl="1">
      <w:start w:val="1"/>
      <w:numFmt w:val="decimal"/>
      <w:lvlText w:val="%1.%2."/>
      <w:lvlJc w:val="left"/>
      <w:pPr>
        <w:ind w:left="-17" w:firstLine="737"/>
      </w:pPr>
      <w:rPr>
        <w:b w:val="0"/>
        <w:strike w:val="0"/>
        <w:color w:val="000000"/>
      </w:rPr>
    </w:lvl>
    <w:lvl w:ilvl="2">
      <w:start w:val="1"/>
      <w:numFmt w:val="decimal"/>
      <w:lvlText w:val="%1.%2.%3."/>
      <w:lvlJc w:val="left"/>
      <w:pPr>
        <w:ind w:left="1338" w:hanging="487"/>
      </w:pPr>
    </w:lvl>
    <w:lvl w:ilvl="3">
      <w:start w:val="1"/>
      <w:numFmt w:val="decimal"/>
      <w:lvlText w:val="%1.%2.%3.%4."/>
      <w:lvlJc w:val="left"/>
      <w:pPr>
        <w:ind w:left="0" w:firstLine="73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24F4F00"/>
    <w:multiLevelType w:val="multilevel"/>
    <w:tmpl w:val="F9EA4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50252F8"/>
    <w:multiLevelType w:val="multilevel"/>
    <w:tmpl w:val="6D06F3C0"/>
    <w:lvl w:ilvl="0">
      <w:start w:val="1"/>
      <w:numFmt w:val="decimal"/>
      <w:suff w:val="space"/>
      <w:lvlText w:val="%1."/>
      <w:lvlJc w:val="left"/>
      <w:pPr>
        <w:ind w:left="360" w:hanging="360"/>
      </w:pPr>
    </w:lvl>
    <w:lvl w:ilvl="1">
      <w:start w:val="1"/>
      <w:numFmt w:val="decimal"/>
      <w:suff w:val="space"/>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5983304"/>
    <w:multiLevelType w:val="multilevel"/>
    <w:tmpl w:val="B9C69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96929DD"/>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9AD5B48"/>
    <w:multiLevelType w:val="hybridMultilevel"/>
    <w:tmpl w:val="4C0E13B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9CD1A87"/>
    <w:multiLevelType w:val="hybridMultilevel"/>
    <w:tmpl w:val="D1846FB0"/>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4" w15:restartNumberingAfterBreak="0">
    <w:nsid w:val="6DC87313"/>
    <w:multiLevelType w:val="multilevel"/>
    <w:tmpl w:val="CB9EE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72D54AE"/>
    <w:multiLevelType w:val="hybridMultilevel"/>
    <w:tmpl w:val="20EE8FB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7E4E3918"/>
    <w:multiLevelType w:val="multilevel"/>
    <w:tmpl w:val="0ADA8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37131382">
    <w:abstractNumId w:val="6"/>
  </w:num>
  <w:num w:numId="2" w16cid:durableId="241528531">
    <w:abstractNumId w:val="4"/>
  </w:num>
  <w:num w:numId="3" w16cid:durableId="1691494478">
    <w:abstractNumId w:val="0"/>
  </w:num>
  <w:num w:numId="4" w16cid:durableId="998191040">
    <w:abstractNumId w:val="13"/>
  </w:num>
  <w:num w:numId="5" w16cid:durableId="399671089">
    <w:abstractNumId w:val="19"/>
  </w:num>
  <w:num w:numId="6" w16cid:durableId="2144998825">
    <w:abstractNumId w:val="21"/>
  </w:num>
  <w:num w:numId="7" w16cid:durableId="1943341701">
    <w:abstractNumId w:val="15"/>
  </w:num>
  <w:num w:numId="8" w16cid:durableId="1627740781">
    <w:abstractNumId w:val="22"/>
  </w:num>
  <w:num w:numId="9" w16cid:durableId="431433229">
    <w:abstractNumId w:val="2"/>
  </w:num>
  <w:num w:numId="10" w16cid:durableId="724724530">
    <w:abstractNumId w:val="8"/>
  </w:num>
  <w:num w:numId="11" w16cid:durableId="1100636170">
    <w:abstractNumId w:val="17"/>
  </w:num>
  <w:num w:numId="12" w16cid:durableId="396170647">
    <w:abstractNumId w:val="14"/>
  </w:num>
  <w:num w:numId="13" w16cid:durableId="271205101">
    <w:abstractNumId w:val="3"/>
  </w:num>
  <w:num w:numId="14" w16cid:durableId="2057660475">
    <w:abstractNumId w:val="23"/>
  </w:num>
  <w:num w:numId="15" w16cid:durableId="1016151073">
    <w:abstractNumId w:val="1"/>
  </w:num>
  <w:num w:numId="16" w16cid:durableId="207034666">
    <w:abstractNumId w:val="20"/>
  </w:num>
  <w:num w:numId="17" w16cid:durableId="872886289">
    <w:abstractNumId w:val="9"/>
  </w:num>
  <w:num w:numId="18" w16cid:durableId="551044645">
    <w:abstractNumId w:val="10"/>
  </w:num>
  <w:num w:numId="19" w16cid:durableId="2116099194">
    <w:abstractNumId w:val="11"/>
  </w:num>
  <w:num w:numId="20" w16cid:durableId="2033611218">
    <w:abstractNumId w:val="7"/>
  </w:num>
  <w:num w:numId="21" w16cid:durableId="1893426179">
    <w:abstractNumId w:val="16"/>
  </w:num>
  <w:num w:numId="22" w16cid:durableId="1000542949">
    <w:abstractNumId w:val="5"/>
  </w:num>
  <w:num w:numId="23" w16cid:durableId="283001145">
    <w:abstractNumId w:val="26"/>
  </w:num>
  <w:num w:numId="24" w16cid:durableId="704405706">
    <w:abstractNumId w:val="18"/>
  </w:num>
  <w:num w:numId="25" w16cid:durableId="1807509629">
    <w:abstractNumId w:val="24"/>
  </w:num>
  <w:num w:numId="26" w16cid:durableId="223873741">
    <w:abstractNumId w:val="25"/>
  </w:num>
  <w:num w:numId="27" w16cid:durableId="19277652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D8C"/>
    <w:rsid w:val="000003A4"/>
    <w:rsid w:val="00000E32"/>
    <w:rsid w:val="00002A2B"/>
    <w:rsid w:val="000030C8"/>
    <w:rsid w:val="00007628"/>
    <w:rsid w:val="00007ABD"/>
    <w:rsid w:val="00011DD8"/>
    <w:rsid w:val="000145B3"/>
    <w:rsid w:val="0001533C"/>
    <w:rsid w:val="0002504E"/>
    <w:rsid w:val="000276E9"/>
    <w:rsid w:val="00033190"/>
    <w:rsid w:val="00034EED"/>
    <w:rsid w:val="0003528A"/>
    <w:rsid w:val="00035B8F"/>
    <w:rsid w:val="00044376"/>
    <w:rsid w:val="0005009B"/>
    <w:rsid w:val="00054623"/>
    <w:rsid w:val="000548DB"/>
    <w:rsid w:val="00055576"/>
    <w:rsid w:val="0007094E"/>
    <w:rsid w:val="00071D02"/>
    <w:rsid w:val="00080940"/>
    <w:rsid w:val="00092391"/>
    <w:rsid w:val="00094DE0"/>
    <w:rsid w:val="000A03F5"/>
    <w:rsid w:val="000A157A"/>
    <w:rsid w:val="000A178A"/>
    <w:rsid w:val="000A2A6D"/>
    <w:rsid w:val="000A7F7F"/>
    <w:rsid w:val="000B189B"/>
    <w:rsid w:val="000D36C2"/>
    <w:rsid w:val="000D3C5D"/>
    <w:rsid w:val="000D7251"/>
    <w:rsid w:val="000E7C89"/>
    <w:rsid w:val="000F0078"/>
    <w:rsid w:val="000F2B30"/>
    <w:rsid w:val="000F39D6"/>
    <w:rsid w:val="0010200A"/>
    <w:rsid w:val="00102D24"/>
    <w:rsid w:val="0010504F"/>
    <w:rsid w:val="00107F57"/>
    <w:rsid w:val="00113D50"/>
    <w:rsid w:val="00114364"/>
    <w:rsid w:val="001150E2"/>
    <w:rsid w:val="001168F8"/>
    <w:rsid w:val="001175D4"/>
    <w:rsid w:val="00125A94"/>
    <w:rsid w:val="0012733C"/>
    <w:rsid w:val="00127D7B"/>
    <w:rsid w:val="00131579"/>
    <w:rsid w:val="00132E6A"/>
    <w:rsid w:val="00134F4D"/>
    <w:rsid w:val="001374F2"/>
    <w:rsid w:val="00142A54"/>
    <w:rsid w:val="00142CC0"/>
    <w:rsid w:val="0015016C"/>
    <w:rsid w:val="0015254A"/>
    <w:rsid w:val="001628F4"/>
    <w:rsid w:val="00163A2B"/>
    <w:rsid w:val="00163F5C"/>
    <w:rsid w:val="00165506"/>
    <w:rsid w:val="00165C74"/>
    <w:rsid w:val="0017054A"/>
    <w:rsid w:val="0017057E"/>
    <w:rsid w:val="00170EA5"/>
    <w:rsid w:val="00177165"/>
    <w:rsid w:val="001810E5"/>
    <w:rsid w:val="00182DF8"/>
    <w:rsid w:val="00185B9C"/>
    <w:rsid w:val="0019120D"/>
    <w:rsid w:val="0019221C"/>
    <w:rsid w:val="00195131"/>
    <w:rsid w:val="001A40DB"/>
    <w:rsid w:val="001A7689"/>
    <w:rsid w:val="001B1180"/>
    <w:rsid w:val="001B1D8C"/>
    <w:rsid w:val="001B2BCD"/>
    <w:rsid w:val="001C2741"/>
    <w:rsid w:val="001C76AA"/>
    <w:rsid w:val="001D0790"/>
    <w:rsid w:val="001D2AD4"/>
    <w:rsid w:val="001D3E98"/>
    <w:rsid w:val="001E2508"/>
    <w:rsid w:val="001F0A95"/>
    <w:rsid w:val="001F4CF0"/>
    <w:rsid w:val="00202101"/>
    <w:rsid w:val="002023C9"/>
    <w:rsid w:val="00207442"/>
    <w:rsid w:val="00212F46"/>
    <w:rsid w:val="00226DCC"/>
    <w:rsid w:val="00230A75"/>
    <w:rsid w:val="00232568"/>
    <w:rsid w:val="00232AAD"/>
    <w:rsid w:val="00232F74"/>
    <w:rsid w:val="00237250"/>
    <w:rsid w:val="0024243F"/>
    <w:rsid w:val="00251E17"/>
    <w:rsid w:val="002520EF"/>
    <w:rsid w:val="00253815"/>
    <w:rsid w:val="00254F48"/>
    <w:rsid w:val="0025797D"/>
    <w:rsid w:val="00257C71"/>
    <w:rsid w:val="00261D92"/>
    <w:rsid w:val="00264DAC"/>
    <w:rsid w:val="002667AC"/>
    <w:rsid w:val="002669C8"/>
    <w:rsid w:val="00270CAA"/>
    <w:rsid w:val="00275458"/>
    <w:rsid w:val="0028467C"/>
    <w:rsid w:val="002854F4"/>
    <w:rsid w:val="00285C08"/>
    <w:rsid w:val="00287F01"/>
    <w:rsid w:val="00291FA9"/>
    <w:rsid w:val="002A53C4"/>
    <w:rsid w:val="002C781A"/>
    <w:rsid w:val="002D3150"/>
    <w:rsid w:val="002D7C7B"/>
    <w:rsid w:val="002E1689"/>
    <w:rsid w:val="002E168C"/>
    <w:rsid w:val="002E4EF3"/>
    <w:rsid w:val="002E7642"/>
    <w:rsid w:val="002F5BF2"/>
    <w:rsid w:val="002F6C1D"/>
    <w:rsid w:val="002F7EF9"/>
    <w:rsid w:val="003025E2"/>
    <w:rsid w:val="00303647"/>
    <w:rsid w:val="00304EA5"/>
    <w:rsid w:val="00313032"/>
    <w:rsid w:val="00315AFE"/>
    <w:rsid w:val="003165CB"/>
    <w:rsid w:val="00316A6E"/>
    <w:rsid w:val="00317EF1"/>
    <w:rsid w:val="003213CD"/>
    <w:rsid w:val="00325487"/>
    <w:rsid w:val="00326818"/>
    <w:rsid w:val="003319CA"/>
    <w:rsid w:val="00334CF3"/>
    <w:rsid w:val="003471FE"/>
    <w:rsid w:val="00350336"/>
    <w:rsid w:val="0035221B"/>
    <w:rsid w:val="0035289B"/>
    <w:rsid w:val="00357717"/>
    <w:rsid w:val="003627E1"/>
    <w:rsid w:val="00365863"/>
    <w:rsid w:val="00366CDF"/>
    <w:rsid w:val="00371306"/>
    <w:rsid w:val="00380DF0"/>
    <w:rsid w:val="003812EE"/>
    <w:rsid w:val="003842B3"/>
    <w:rsid w:val="00384969"/>
    <w:rsid w:val="003A008F"/>
    <w:rsid w:val="003A3D24"/>
    <w:rsid w:val="003A7121"/>
    <w:rsid w:val="003B007A"/>
    <w:rsid w:val="003B05BD"/>
    <w:rsid w:val="003B12E4"/>
    <w:rsid w:val="003B2249"/>
    <w:rsid w:val="003B4040"/>
    <w:rsid w:val="003B49CE"/>
    <w:rsid w:val="003B4A1B"/>
    <w:rsid w:val="003B67D2"/>
    <w:rsid w:val="003C10F1"/>
    <w:rsid w:val="003C7162"/>
    <w:rsid w:val="003D0043"/>
    <w:rsid w:val="003D3C92"/>
    <w:rsid w:val="003E2706"/>
    <w:rsid w:val="003E2936"/>
    <w:rsid w:val="003E2BCE"/>
    <w:rsid w:val="003E468C"/>
    <w:rsid w:val="003E57A8"/>
    <w:rsid w:val="003E5853"/>
    <w:rsid w:val="003E7617"/>
    <w:rsid w:val="003F35BE"/>
    <w:rsid w:val="00401916"/>
    <w:rsid w:val="00402CEE"/>
    <w:rsid w:val="00404A9E"/>
    <w:rsid w:val="004062F7"/>
    <w:rsid w:val="0040647D"/>
    <w:rsid w:val="0040739B"/>
    <w:rsid w:val="00411242"/>
    <w:rsid w:val="00412E7D"/>
    <w:rsid w:val="00414C33"/>
    <w:rsid w:val="00435A8D"/>
    <w:rsid w:val="004427D5"/>
    <w:rsid w:val="00446C0C"/>
    <w:rsid w:val="00447A1D"/>
    <w:rsid w:val="004511EC"/>
    <w:rsid w:val="004551E1"/>
    <w:rsid w:val="0045636A"/>
    <w:rsid w:val="004606F8"/>
    <w:rsid w:val="00461937"/>
    <w:rsid w:val="00464A7A"/>
    <w:rsid w:val="00465AA9"/>
    <w:rsid w:val="00467A53"/>
    <w:rsid w:val="004740FB"/>
    <w:rsid w:val="00477C85"/>
    <w:rsid w:val="004850E6"/>
    <w:rsid w:val="004A11C3"/>
    <w:rsid w:val="004B4172"/>
    <w:rsid w:val="004B4BE1"/>
    <w:rsid w:val="004B5C60"/>
    <w:rsid w:val="004B7784"/>
    <w:rsid w:val="004C5FEB"/>
    <w:rsid w:val="004D38E4"/>
    <w:rsid w:val="004D5226"/>
    <w:rsid w:val="004D5566"/>
    <w:rsid w:val="004E064A"/>
    <w:rsid w:val="004F5B07"/>
    <w:rsid w:val="004F717B"/>
    <w:rsid w:val="0050125C"/>
    <w:rsid w:val="0050251C"/>
    <w:rsid w:val="00503305"/>
    <w:rsid w:val="00504168"/>
    <w:rsid w:val="0050591B"/>
    <w:rsid w:val="00506855"/>
    <w:rsid w:val="00507A70"/>
    <w:rsid w:val="00512271"/>
    <w:rsid w:val="0051377B"/>
    <w:rsid w:val="005151DA"/>
    <w:rsid w:val="0051780B"/>
    <w:rsid w:val="00526844"/>
    <w:rsid w:val="005303EA"/>
    <w:rsid w:val="005323F3"/>
    <w:rsid w:val="00534AE8"/>
    <w:rsid w:val="00536545"/>
    <w:rsid w:val="00536A43"/>
    <w:rsid w:val="005416A3"/>
    <w:rsid w:val="00557B39"/>
    <w:rsid w:val="00560D5D"/>
    <w:rsid w:val="00566A85"/>
    <w:rsid w:val="005727DC"/>
    <w:rsid w:val="00575F3D"/>
    <w:rsid w:val="00581B42"/>
    <w:rsid w:val="00582625"/>
    <w:rsid w:val="00583CE3"/>
    <w:rsid w:val="0058595B"/>
    <w:rsid w:val="005876CC"/>
    <w:rsid w:val="00593467"/>
    <w:rsid w:val="005A0FA1"/>
    <w:rsid w:val="005A2487"/>
    <w:rsid w:val="005A29DF"/>
    <w:rsid w:val="005A3D04"/>
    <w:rsid w:val="005B06A2"/>
    <w:rsid w:val="005B457D"/>
    <w:rsid w:val="005B4961"/>
    <w:rsid w:val="005B4F9D"/>
    <w:rsid w:val="005C079A"/>
    <w:rsid w:val="005C4E27"/>
    <w:rsid w:val="005C7343"/>
    <w:rsid w:val="005D2605"/>
    <w:rsid w:val="005E105A"/>
    <w:rsid w:val="005E5834"/>
    <w:rsid w:val="005E726D"/>
    <w:rsid w:val="005F0AF7"/>
    <w:rsid w:val="005F3577"/>
    <w:rsid w:val="00600BF5"/>
    <w:rsid w:val="00602810"/>
    <w:rsid w:val="00611B8E"/>
    <w:rsid w:val="00612C6A"/>
    <w:rsid w:val="00615F09"/>
    <w:rsid w:val="006165CB"/>
    <w:rsid w:val="00616828"/>
    <w:rsid w:val="00616926"/>
    <w:rsid w:val="0062285B"/>
    <w:rsid w:val="006232B8"/>
    <w:rsid w:val="0062353B"/>
    <w:rsid w:val="00623C26"/>
    <w:rsid w:val="00632D28"/>
    <w:rsid w:val="00634369"/>
    <w:rsid w:val="00641D6C"/>
    <w:rsid w:val="006460B0"/>
    <w:rsid w:val="00654D3C"/>
    <w:rsid w:val="006572E2"/>
    <w:rsid w:val="006633F1"/>
    <w:rsid w:val="00665A13"/>
    <w:rsid w:val="006663A0"/>
    <w:rsid w:val="00666870"/>
    <w:rsid w:val="00667741"/>
    <w:rsid w:val="0067085D"/>
    <w:rsid w:val="0067247F"/>
    <w:rsid w:val="006802ED"/>
    <w:rsid w:val="0068788C"/>
    <w:rsid w:val="00695365"/>
    <w:rsid w:val="006A0B4D"/>
    <w:rsid w:val="006A4781"/>
    <w:rsid w:val="006A6874"/>
    <w:rsid w:val="006B5E3F"/>
    <w:rsid w:val="006C03F0"/>
    <w:rsid w:val="006C48EA"/>
    <w:rsid w:val="006C57A6"/>
    <w:rsid w:val="006C6650"/>
    <w:rsid w:val="006D79B5"/>
    <w:rsid w:val="006E0488"/>
    <w:rsid w:val="006E72A5"/>
    <w:rsid w:val="006F0B33"/>
    <w:rsid w:val="006F55E1"/>
    <w:rsid w:val="00701713"/>
    <w:rsid w:val="007023CF"/>
    <w:rsid w:val="007029A2"/>
    <w:rsid w:val="00705523"/>
    <w:rsid w:val="00707F4A"/>
    <w:rsid w:val="00711023"/>
    <w:rsid w:val="00712AF9"/>
    <w:rsid w:val="00714452"/>
    <w:rsid w:val="007156AC"/>
    <w:rsid w:val="0071618F"/>
    <w:rsid w:val="0072098F"/>
    <w:rsid w:val="00724006"/>
    <w:rsid w:val="00727041"/>
    <w:rsid w:val="0072706D"/>
    <w:rsid w:val="007270C7"/>
    <w:rsid w:val="00727AAE"/>
    <w:rsid w:val="007302F8"/>
    <w:rsid w:val="00740CA2"/>
    <w:rsid w:val="00741092"/>
    <w:rsid w:val="007506D0"/>
    <w:rsid w:val="007520C5"/>
    <w:rsid w:val="0075438A"/>
    <w:rsid w:val="0076243E"/>
    <w:rsid w:val="00762AFB"/>
    <w:rsid w:val="00763E04"/>
    <w:rsid w:val="007645B0"/>
    <w:rsid w:val="00764D14"/>
    <w:rsid w:val="00764E21"/>
    <w:rsid w:val="00767D7B"/>
    <w:rsid w:val="0077557F"/>
    <w:rsid w:val="007757D6"/>
    <w:rsid w:val="00780297"/>
    <w:rsid w:val="00780C56"/>
    <w:rsid w:val="00780D4C"/>
    <w:rsid w:val="00781749"/>
    <w:rsid w:val="00791D28"/>
    <w:rsid w:val="007A0681"/>
    <w:rsid w:val="007A16ED"/>
    <w:rsid w:val="007B33C7"/>
    <w:rsid w:val="007B6226"/>
    <w:rsid w:val="007B6EB8"/>
    <w:rsid w:val="007B703F"/>
    <w:rsid w:val="007C1697"/>
    <w:rsid w:val="007C21BB"/>
    <w:rsid w:val="007D0BC4"/>
    <w:rsid w:val="007D25BC"/>
    <w:rsid w:val="007D3534"/>
    <w:rsid w:val="007D40AD"/>
    <w:rsid w:val="007D416C"/>
    <w:rsid w:val="007D4DD9"/>
    <w:rsid w:val="007D5B62"/>
    <w:rsid w:val="007E2846"/>
    <w:rsid w:val="007F0320"/>
    <w:rsid w:val="007F07E9"/>
    <w:rsid w:val="007F0EA5"/>
    <w:rsid w:val="007F19C0"/>
    <w:rsid w:val="007F1BBA"/>
    <w:rsid w:val="007F3206"/>
    <w:rsid w:val="007F4DE8"/>
    <w:rsid w:val="007F701F"/>
    <w:rsid w:val="007F7434"/>
    <w:rsid w:val="00802DB9"/>
    <w:rsid w:val="008124B9"/>
    <w:rsid w:val="00812562"/>
    <w:rsid w:val="00812B08"/>
    <w:rsid w:val="008136EA"/>
    <w:rsid w:val="00831FDB"/>
    <w:rsid w:val="00835FED"/>
    <w:rsid w:val="008447A5"/>
    <w:rsid w:val="00846FE3"/>
    <w:rsid w:val="0085459A"/>
    <w:rsid w:val="00857A70"/>
    <w:rsid w:val="00862CA6"/>
    <w:rsid w:val="008664E3"/>
    <w:rsid w:val="00866C18"/>
    <w:rsid w:val="008717CF"/>
    <w:rsid w:val="008738EE"/>
    <w:rsid w:val="00880DE5"/>
    <w:rsid w:val="0088201A"/>
    <w:rsid w:val="0088291D"/>
    <w:rsid w:val="0088312D"/>
    <w:rsid w:val="008831F0"/>
    <w:rsid w:val="00887E01"/>
    <w:rsid w:val="00890F40"/>
    <w:rsid w:val="0089589C"/>
    <w:rsid w:val="00897142"/>
    <w:rsid w:val="008A06C9"/>
    <w:rsid w:val="008A2927"/>
    <w:rsid w:val="008A4437"/>
    <w:rsid w:val="008A619A"/>
    <w:rsid w:val="008B3196"/>
    <w:rsid w:val="008B4966"/>
    <w:rsid w:val="008C1D1E"/>
    <w:rsid w:val="008C376F"/>
    <w:rsid w:val="008C5A93"/>
    <w:rsid w:val="008C6370"/>
    <w:rsid w:val="008D7DC3"/>
    <w:rsid w:val="008E2BAE"/>
    <w:rsid w:val="008E2F85"/>
    <w:rsid w:val="008E445D"/>
    <w:rsid w:val="008E78DD"/>
    <w:rsid w:val="008F013E"/>
    <w:rsid w:val="008F1200"/>
    <w:rsid w:val="008F3D86"/>
    <w:rsid w:val="009010A8"/>
    <w:rsid w:val="009027C4"/>
    <w:rsid w:val="00904565"/>
    <w:rsid w:val="0091196E"/>
    <w:rsid w:val="00913C16"/>
    <w:rsid w:val="00921101"/>
    <w:rsid w:val="00921987"/>
    <w:rsid w:val="00930892"/>
    <w:rsid w:val="00935C2B"/>
    <w:rsid w:val="00935F47"/>
    <w:rsid w:val="0093699D"/>
    <w:rsid w:val="009431AC"/>
    <w:rsid w:val="00946461"/>
    <w:rsid w:val="009505D6"/>
    <w:rsid w:val="00951049"/>
    <w:rsid w:val="00951C08"/>
    <w:rsid w:val="0095383A"/>
    <w:rsid w:val="00960FA8"/>
    <w:rsid w:val="00964071"/>
    <w:rsid w:val="00964A67"/>
    <w:rsid w:val="00966B03"/>
    <w:rsid w:val="00967054"/>
    <w:rsid w:val="0097236E"/>
    <w:rsid w:val="0097275C"/>
    <w:rsid w:val="009737E9"/>
    <w:rsid w:val="009742E0"/>
    <w:rsid w:val="00983854"/>
    <w:rsid w:val="00987189"/>
    <w:rsid w:val="00987B13"/>
    <w:rsid w:val="00992E4C"/>
    <w:rsid w:val="009956CF"/>
    <w:rsid w:val="009960F6"/>
    <w:rsid w:val="009962E0"/>
    <w:rsid w:val="009A5712"/>
    <w:rsid w:val="009A68DA"/>
    <w:rsid w:val="009B5DAC"/>
    <w:rsid w:val="009C2C80"/>
    <w:rsid w:val="009C314E"/>
    <w:rsid w:val="009D27B8"/>
    <w:rsid w:val="009D420F"/>
    <w:rsid w:val="009D4A76"/>
    <w:rsid w:val="009D4D87"/>
    <w:rsid w:val="009D5184"/>
    <w:rsid w:val="009D72DF"/>
    <w:rsid w:val="009E0466"/>
    <w:rsid w:val="009E07FE"/>
    <w:rsid w:val="009E2219"/>
    <w:rsid w:val="009E2ECB"/>
    <w:rsid w:val="009F2D13"/>
    <w:rsid w:val="00A01974"/>
    <w:rsid w:val="00A03706"/>
    <w:rsid w:val="00A05FA5"/>
    <w:rsid w:val="00A16B25"/>
    <w:rsid w:val="00A22BC7"/>
    <w:rsid w:val="00A24D8E"/>
    <w:rsid w:val="00A27050"/>
    <w:rsid w:val="00A27A76"/>
    <w:rsid w:val="00A315D3"/>
    <w:rsid w:val="00A34F66"/>
    <w:rsid w:val="00A439B0"/>
    <w:rsid w:val="00A43F2F"/>
    <w:rsid w:val="00A5502D"/>
    <w:rsid w:val="00A55F9A"/>
    <w:rsid w:val="00A6466C"/>
    <w:rsid w:val="00A654D4"/>
    <w:rsid w:val="00A66E0B"/>
    <w:rsid w:val="00A7089A"/>
    <w:rsid w:val="00A73392"/>
    <w:rsid w:val="00A82F81"/>
    <w:rsid w:val="00A90A54"/>
    <w:rsid w:val="00A965CB"/>
    <w:rsid w:val="00A97019"/>
    <w:rsid w:val="00AA0988"/>
    <w:rsid w:val="00AA711A"/>
    <w:rsid w:val="00AA73DC"/>
    <w:rsid w:val="00AB5CFA"/>
    <w:rsid w:val="00AC316B"/>
    <w:rsid w:val="00AC4E62"/>
    <w:rsid w:val="00AC7E27"/>
    <w:rsid w:val="00AD24B1"/>
    <w:rsid w:val="00AD4954"/>
    <w:rsid w:val="00AD5BE9"/>
    <w:rsid w:val="00AD5D0C"/>
    <w:rsid w:val="00AE1FD3"/>
    <w:rsid w:val="00AE408B"/>
    <w:rsid w:val="00AF0A6F"/>
    <w:rsid w:val="00AF1601"/>
    <w:rsid w:val="00AF1769"/>
    <w:rsid w:val="00AF3B32"/>
    <w:rsid w:val="00AF71CB"/>
    <w:rsid w:val="00AF7CCD"/>
    <w:rsid w:val="00AF7D36"/>
    <w:rsid w:val="00B0112E"/>
    <w:rsid w:val="00B021C1"/>
    <w:rsid w:val="00B02922"/>
    <w:rsid w:val="00B069AC"/>
    <w:rsid w:val="00B07499"/>
    <w:rsid w:val="00B1185F"/>
    <w:rsid w:val="00B157FF"/>
    <w:rsid w:val="00B159E8"/>
    <w:rsid w:val="00B16634"/>
    <w:rsid w:val="00B20CE1"/>
    <w:rsid w:val="00B21F55"/>
    <w:rsid w:val="00B26D49"/>
    <w:rsid w:val="00B329B6"/>
    <w:rsid w:val="00B406C9"/>
    <w:rsid w:val="00B46F9E"/>
    <w:rsid w:val="00B474CC"/>
    <w:rsid w:val="00B5221E"/>
    <w:rsid w:val="00B52E4C"/>
    <w:rsid w:val="00B53BBB"/>
    <w:rsid w:val="00B56590"/>
    <w:rsid w:val="00B60860"/>
    <w:rsid w:val="00B62060"/>
    <w:rsid w:val="00B70C46"/>
    <w:rsid w:val="00B7361C"/>
    <w:rsid w:val="00B767A0"/>
    <w:rsid w:val="00B77220"/>
    <w:rsid w:val="00B80420"/>
    <w:rsid w:val="00B831C8"/>
    <w:rsid w:val="00B8502A"/>
    <w:rsid w:val="00B86515"/>
    <w:rsid w:val="00B9403B"/>
    <w:rsid w:val="00B96E10"/>
    <w:rsid w:val="00BA0B65"/>
    <w:rsid w:val="00BA1C9F"/>
    <w:rsid w:val="00BA6EB1"/>
    <w:rsid w:val="00BB6AD3"/>
    <w:rsid w:val="00BB7D96"/>
    <w:rsid w:val="00BC0AB7"/>
    <w:rsid w:val="00BC0C8E"/>
    <w:rsid w:val="00BC3A6D"/>
    <w:rsid w:val="00BC4903"/>
    <w:rsid w:val="00BC52A8"/>
    <w:rsid w:val="00BC7ED1"/>
    <w:rsid w:val="00BD7790"/>
    <w:rsid w:val="00BE1BEC"/>
    <w:rsid w:val="00BF152F"/>
    <w:rsid w:val="00BF156B"/>
    <w:rsid w:val="00BF2B9B"/>
    <w:rsid w:val="00BF590D"/>
    <w:rsid w:val="00BF7E40"/>
    <w:rsid w:val="00C0022C"/>
    <w:rsid w:val="00C01404"/>
    <w:rsid w:val="00C020AA"/>
    <w:rsid w:val="00C03290"/>
    <w:rsid w:val="00C0445D"/>
    <w:rsid w:val="00C04FCB"/>
    <w:rsid w:val="00C1219D"/>
    <w:rsid w:val="00C128A5"/>
    <w:rsid w:val="00C13A32"/>
    <w:rsid w:val="00C1555E"/>
    <w:rsid w:val="00C25253"/>
    <w:rsid w:val="00C25C29"/>
    <w:rsid w:val="00C26DF7"/>
    <w:rsid w:val="00C32022"/>
    <w:rsid w:val="00C33CA9"/>
    <w:rsid w:val="00C36ADD"/>
    <w:rsid w:val="00C44C25"/>
    <w:rsid w:val="00C462BA"/>
    <w:rsid w:val="00C53306"/>
    <w:rsid w:val="00C565EA"/>
    <w:rsid w:val="00C641A5"/>
    <w:rsid w:val="00C647AF"/>
    <w:rsid w:val="00C6670B"/>
    <w:rsid w:val="00C70B46"/>
    <w:rsid w:val="00C70DC2"/>
    <w:rsid w:val="00C717CA"/>
    <w:rsid w:val="00C737DB"/>
    <w:rsid w:val="00C73993"/>
    <w:rsid w:val="00C75A50"/>
    <w:rsid w:val="00C841BA"/>
    <w:rsid w:val="00C86A50"/>
    <w:rsid w:val="00C93909"/>
    <w:rsid w:val="00C94094"/>
    <w:rsid w:val="00CB27C5"/>
    <w:rsid w:val="00CB410D"/>
    <w:rsid w:val="00CB411A"/>
    <w:rsid w:val="00CC465E"/>
    <w:rsid w:val="00CC5040"/>
    <w:rsid w:val="00CC52EF"/>
    <w:rsid w:val="00CC6FD9"/>
    <w:rsid w:val="00CC7AED"/>
    <w:rsid w:val="00CD533A"/>
    <w:rsid w:val="00CD5484"/>
    <w:rsid w:val="00CD6CBA"/>
    <w:rsid w:val="00CD76FB"/>
    <w:rsid w:val="00CE2FB8"/>
    <w:rsid w:val="00CE4A8D"/>
    <w:rsid w:val="00CE5E4A"/>
    <w:rsid w:val="00CE6CE3"/>
    <w:rsid w:val="00CF2273"/>
    <w:rsid w:val="00CF3DA4"/>
    <w:rsid w:val="00D003E7"/>
    <w:rsid w:val="00D02012"/>
    <w:rsid w:val="00D0519B"/>
    <w:rsid w:val="00D064F6"/>
    <w:rsid w:val="00D166F8"/>
    <w:rsid w:val="00D21D1F"/>
    <w:rsid w:val="00D25F03"/>
    <w:rsid w:val="00D30916"/>
    <w:rsid w:val="00D45EA8"/>
    <w:rsid w:val="00D471AE"/>
    <w:rsid w:val="00D5041A"/>
    <w:rsid w:val="00D51E98"/>
    <w:rsid w:val="00D61358"/>
    <w:rsid w:val="00D61E57"/>
    <w:rsid w:val="00D62210"/>
    <w:rsid w:val="00D63727"/>
    <w:rsid w:val="00D73385"/>
    <w:rsid w:val="00D74181"/>
    <w:rsid w:val="00D74358"/>
    <w:rsid w:val="00D755B8"/>
    <w:rsid w:val="00D773FC"/>
    <w:rsid w:val="00D774A0"/>
    <w:rsid w:val="00D856BD"/>
    <w:rsid w:val="00D90D95"/>
    <w:rsid w:val="00D9191C"/>
    <w:rsid w:val="00D9499D"/>
    <w:rsid w:val="00DA1402"/>
    <w:rsid w:val="00DA333C"/>
    <w:rsid w:val="00DB0B42"/>
    <w:rsid w:val="00DD5ED6"/>
    <w:rsid w:val="00DE2B1A"/>
    <w:rsid w:val="00DE73BD"/>
    <w:rsid w:val="00DF05F0"/>
    <w:rsid w:val="00DF47FB"/>
    <w:rsid w:val="00E02094"/>
    <w:rsid w:val="00E02BBF"/>
    <w:rsid w:val="00E0506B"/>
    <w:rsid w:val="00E06DBE"/>
    <w:rsid w:val="00E124B9"/>
    <w:rsid w:val="00E16649"/>
    <w:rsid w:val="00E202E2"/>
    <w:rsid w:val="00E20741"/>
    <w:rsid w:val="00E23557"/>
    <w:rsid w:val="00E236E3"/>
    <w:rsid w:val="00E3413C"/>
    <w:rsid w:val="00E359E3"/>
    <w:rsid w:val="00E405BD"/>
    <w:rsid w:val="00E40E21"/>
    <w:rsid w:val="00E44D75"/>
    <w:rsid w:val="00E4634B"/>
    <w:rsid w:val="00E53133"/>
    <w:rsid w:val="00E53C2D"/>
    <w:rsid w:val="00E55D5A"/>
    <w:rsid w:val="00E60CA4"/>
    <w:rsid w:val="00E61228"/>
    <w:rsid w:val="00E61C76"/>
    <w:rsid w:val="00E668AB"/>
    <w:rsid w:val="00E7182B"/>
    <w:rsid w:val="00E80BA7"/>
    <w:rsid w:val="00E813A5"/>
    <w:rsid w:val="00E90AE3"/>
    <w:rsid w:val="00E916B2"/>
    <w:rsid w:val="00EA2949"/>
    <w:rsid w:val="00EB56D3"/>
    <w:rsid w:val="00EB5800"/>
    <w:rsid w:val="00EC2B2D"/>
    <w:rsid w:val="00EC3605"/>
    <w:rsid w:val="00EC3B2D"/>
    <w:rsid w:val="00EC5CBF"/>
    <w:rsid w:val="00EC7B5F"/>
    <w:rsid w:val="00ED5540"/>
    <w:rsid w:val="00ED7594"/>
    <w:rsid w:val="00EE0106"/>
    <w:rsid w:val="00EE6942"/>
    <w:rsid w:val="00EF2DAD"/>
    <w:rsid w:val="00EF3A9B"/>
    <w:rsid w:val="00F10052"/>
    <w:rsid w:val="00F1143A"/>
    <w:rsid w:val="00F123A3"/>
    <w:rsid w:val="00F140B2"/>
    <w:rsid w:val="00F17C1D"/>
    <w:rsid w:val="00F233B7"/>
    <w:rsid w:val="00F30119"/>
    <w:rsid w:val="00F303A3"/>
    <w:rsid w:val="00F320C4"/>
    <w:rsid w:val="00F516AE"/>
    <w:rsid w:val="00F56D6A"/>
    <w:rsid w:val="00F60F3F"/>
    <w:rsid w:val="00F612A9"/>
    <w:rsid w:val="00F62311"/>
    <w:rsid w:val="00F64AFE"/>
    <w:rsid w:val="00F70D18"/>
    <w:rsid w:val="00F72B24"/>
    <w:rsid w:val="00F87DAC"/>
    <w:rsid w:val="00F96019"/>
    <w:rsid w:val="00F9621F"/>
    <w:rsid w:val="00FA05B7"/>
    <w:rsid w:val="00FA3619"/>
    <w:rsid w:val="00FB4A11"/>
    <w:rsid w:val="00FC17BD"/>
    <w:rsid w:val="00FC32DE"/>
    <w:rsid w:val="00FC352E"/>
    <w:rsid w:val="00FC3624"/>
    <w:rsid w:val="00FE21EB"/>
    <w:rsid w:val="00FE2916"/>
    <w:rsid w:val="00FE7CDC"/>
    <w:rsid w:val="00FF3C40"/>
    <w:rsid w:val="00FF533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3BF8D3"/>
  <w15:docId w15:val="{B114C407-A059-4A17-9606-61429793C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B0EA6"/>
    <w:pPr>
      <w:suppressAutoHyphens/>
    </w:pPr>
    <w:rPr>
      <w:rFonts w:ascii="Times New Roman" w:eastAsia="Times New Roman" w:hAnsi="Times New Roman"/>
    </w:rPr>
  </w:style>
  <w:style w:type="paragraph" w:styleId="Antrat1">
    <w:name w:val="heading 1"/>
    <w:basedOn w:val="prastasis"/>
    <w:next w:val="prastasis"/>
    <w:link w:val="Antrat1Diagrama"/>
    <w:qFormat/>
    <w:rsid w:val="00BF33AB"/>
    <w:pPr>
      <w:keepNext/>
      <w:numPr>
        <w:numId w:val="1"/>
      </w:numPr>
      <w:spacing w:before="360" w:after="360"/>
      <w:jc w:val="center"/>
      <w:outlineLvl w:val="0"/>
    </w:pPr>
    <w:rPr>
      <w:sz w:val="28"/>
    </w:rPr>
  </w:style>
  <w:style w:type="paragraph" w:styleId="Antrat2">
    <w:name w:val="heading 2"/>
    <w:basedOn w:val="prastasis"/>
    <w:next w:val="prastasis"/>
    <w:link w:val="Antrat2Diagrama"/>
    <w:qFormat/>
    <w:rsid w:val="00BF33AB"/>
    <w:pPr>
      <w:numPr>
        <w:ilvl w:val="1"/>
        <w:numId w:val="1"/>
      </w:numPr>
      <w:jc w:val="both"/>
      <w:outlineLvl w:val="1"/>
    </w:pPr>
    <w:rPr>
      <w:sz w:val="24"/>
    </w:rPr>
  </w:style>
  <w:style w:type="paragraph" w:styleId="Antrat3">
    <w:name w:val="heading 3"/>
    <w:basedOn w:val="prastasis"/>
    <w:next w:val="prastasis"/>
    <w:link w:val="Antrat3Diagrama"/>
    <w:qFormat/>
    <w:rsid w:val="00BF33AB"/>
    <w:pPr>
      <w:keepNext/>
      <w:numPr>
        <w:ilvl w:val="2"/>
        <w:numId w:val="1"/>
      </w:numPr>
      <w:jc w:val="both"/>
      <w:outlineLvl w:val="2"/>
    </w:pPr>
    <w:rPr>
      <w:sz w:val="24"/>
    </w:rPr>
  </w:style>
  <w:style w:type="paragraph" w:styleId="Antrat4">
    <w:name w:val="heading 4"/>
    <w:basedOn w:val="prastasis"/>
    <w:next w:val="prastasis"/>
    <w:link w:val="Antrat4Diagrama"/>
    <w:qFormat/>
    <w:rsid w:val="00BF33AB"/>
    <w:pPr>
      <w:keepNext/>
      <w:numPr>
        <w:ilvl w:val="3"/>
        <w:numId w:val="1"/>
      </w:numPr>
      <w:outlineLvl w:val="3"/>
    </w:pPr>
    <w:rPr>
      <w:b/>
      <w:sz w:val="44"/>
    </w:rPr>
  </w:style>
  <w:style w:type="paragraph" w:styleId="Antrat5">
    <w:name w:val="heading 5"/>
    <w:basedOn w:val="prastasis"/>
    <w:next w:val="prastasis"/>
    <w:link w:val="Antrat5Diagrama"/>
    <w:qFormat/>
    <w:rsid w:val="00BF33AB"/>
    <w:pPr>
      <w:keepNext/>
      <w:numPr>
        <w:ilvl w:val="4"/>
        <w:numId w:val="1"/>
      </w:numPr>
      <w:outlineLvl w:val="4"/>
    </w:pPr>
    <w:rPr>
      <w:b/>
      <w:sz w:val="40"/>
    </w:rPr>
  </w:style>
  <w:style w:type="paragraph" w:styleId="Antrat6">
    <w:name w:val="heading 6"/>
    <w:basedOn w:val="prastasis"/>
    <w:next w:val="prastasis"/>
    <w:link w:val="Antrat6Diagrama"/>
    <w:qFormat/>
    <w:rsid w:val="00BF33AB"/>
    <w:pPr>
      <w:keepNext/>
      <w:numPr>
        <w:ilvl w:val="5"/>
        <w:numId w:val="1"/>
      </w:numPr>
      <w:outlineLvl w:val="5"/>
    </w:pPr>
    <w:rPr>
      <w:b/>
      <w:sz w:val="36"/>
    </w:rPr>
  </w:style>
  <w:style w:type="paragraph" w:styleId="Antrat7">
    <w:name w:val="heading 7"/>
    <w:basedOn w:val="prastasis"/>
    <w:next w:val="prastasis"/>
    <w:link w:val="Antrat7Diagrama"/>
    <w:qFormat/>
    <w:rsid w:val="00BF33AB"/>
    <w:pPr>
      <w:keepNext/>
      <w:numPr>
        <w:ilvl w:val="6"/>
        <w:numId w:val="1"/>
      </w:numPr>
      <w:outlineLvl w:val="6"/>
    </w:pPr>
    <w:rPr>
      <w:sz w:val="48"/>
    </w:rPr>
  </w:style>
  <w:style w:type="paragraph" w:styleId="Antrat8">
    <w:name w:val="heading 8"/>
    <w:basedOn w:val="prastasis"/>
    <w:next w:val="prastasis"/>
    <w:link w:val="Antrat8Diagrama"/>
    <w:qFormat/>
    <w:rsid w:val="00BF33AB"/>
    <w:pPr>
      <w:keepNext/>
      <w:numPr>
        <w:ilvl w:val="7"/>
        <w:numId w:val="1"/>
      </w:numPr>
      <w:outlineLvl w:val="7"/>
    </w:pPr>
    <w:rPr>
      <w:b/>
      <w:sz w:val="18"/>
    </w:rPr>
  </w:style>
  <w:style w:type="paragraph" w:styleId="Antrat9">
    <w:name w:val="heading 9"/>
    <w:basedOn w:val="prastasis"/>
    <w:next w:val="prastasis"/>
    <w:link w:val="Antrat9Diagrama"/>
    <w:qFormat/>
    <w:rsid w:val="00BF33AB"/>
    <w:pPr>
      <w:keepNext/>
      <w:numPr>
        <w:ilvl w:val="8"/>
        <w:numId w:val="1"/>
      </w:numPr>
      <w:outlineLvl w:val="8"/>
    </w:pPr>
    <w:rPr>
      <w:sz w:val="4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BF33AB"/>
    <w:rPr>
      <w:rFonts w:ascii="Times New Roman" w:eastAsia="Times New Roman" w:hAnsi="Times New Roman" w:cs="Times New Roman"/>
      <w:sz w:val="28"/>
      <w:szCs w:val="20"/>
      <w:lang w:val="lt-LT" w:eastAsia="lt-LT"/>
    </w:rPr>
  </w:style>
  <w:style w:type="character" w:customStyle="1" w:styleId="Antrat2Diagrama">
    <w:name w:val="Antraštė 2 Diagrama"/>
    <w:link w:val="Antrat2"/>
    <w:rsid w:val="00BF33AB"/>
    <w:rPr>
      <w:rFonts w:ascii="Times New Roman" w:eastAsia="Times New Roman" w:hAnsi="Times New Roman" w:cs="Times New Roman"/>
      <w:sz w:val="24"/>
      <w:szCs w:val="20"/>
      <w:lang w:val="lt-LT" w:eastAsia="lt-LT"/>
    </w:rPr>
  </w:style>
  <w:style w:type="character" w:customStyle="1" w:styleId="Antrat3Diagrama">
    <w:name w:val="Antraštė 3 Diagrama"/>
    <w:link w:val="Antrat3"/>
    <w:rsid w:val="00BF33AB"/>
    <w:rPr>
      <w:rFonts w:ascii="Times New Roman" w:eastAsia="Times New Roman" w:hAnsi="Times New Roman" w:cs="Times New Roman"/>
      <w:sz w:val="24"/>
      <w:szCs w:val="20"/>
      <w:lang w:val="lt-LT" w:eastAsia="lt-LT"/>
    </w:rPr>
  </w:style>
  <w:style w:type="character" w:customStyle="1" w:styleId="Antrat4Diagrama">
    <w:name w:val="Antraštė 4 Diagrama"/>
    <w:link w:val="Antrat4"/>
    <w:rsid w:val="00BF33AB"/>
    <w:rPr>
      <w:rFonts w:ascii="Times New Roman" w:eastAsia="Times New Roman" w:hAnsi="Times New Roman" w:cs="Times New Roman"/>
      <w:b/>
      <w:sz w:val="44"/>
      <w:szCs w:val="20"/>
      <w:lang w:val="lt-LT" w:eastAsia="lt-LT"/>
    </w:rPr>
  </w:style>
  <w:style w:type="character" w:customStyle="1" w:styleId="Antrat5Diagrama">
    <w:name w:val="Antraštė 5 Diagrama"/>
    <w:link w:val="Antrat5"/>
    <w:rsid w:val="00BF33AB"/>
    <w:rPr>
      <w:rFonts w:ascii="Times New Roman" w:eastAsia="Times New Roman" w:hAnsi="Times New Roman" w:cs="Times New Roman"/>
      <w:b/>
      <w:sz w:val="40"/>
      <w:szCs w:val="20"/>
      <w:lang w:val="lt-LT" w:eastAsia="lt-LT"/>
    </w:rPr>
  </w:style>
  <w:style w:type="character" w:customStyle="1" w:styleId="Antrat6Diagrama">
    <w:name w:val="Antraštė 6 Diagrama"/>
    <w:link w:val="Antrat6"/>
    <w:rsid w:val="00BF33AB"/>
    <w:rPr>
      <w:rFonts w:ascii="Times New Roman" w:eastAsia="Times New Roman" w:hAnsi="Times New Roman" w:cs="Times New Roman"/>
      <w:b/>
      <w:sz w:val="36"/>
      <w:szCs w:val="20"/>
      <w:lang w:val="lt-LT" w:eastAsia="lt-LT"/>
    </w:rPr>
  </w:style>
  <w:style w:type="character" w:customStyle="1" w:styleId="Antrat7Diagrama">
    <w:name w:val="Antraštė 7 Diagrama"/>
    <w:link w:val="Antrat7"/>
    <w:rsid w:val="00BF33AB"/>
    <w:rPr>
      <w:rFonts w:ascii="Times New Roman" w:eastAsia="Times New Roman" w:hAnsi="Times New Roman" w:cs="Times New Roman"/>
      <w:sz w:val="48"/>
      <w:szCs w:val="20"/>
      <w:lang w:val="lt-LT" w:eastAsia="lt-LT"/>
    </w:rPr>
  </w:style>
  <w:style w:type="character" w:customStyle="1" w:styleId="Antrat8Diagrama">
    <w:name w:val="Antraštė 8 Diagrama"/>
    <w:link w:val="Antrat8"/>
    <w:rsid w:val="00BF33AB"/>
    <w:rPr>
      <w:rFonts w:ascii="Times New Roman" w:eastAsia="Times New Roman" w:hAnsi="Times New Roman" w:cs="Times New Roman"/>
      <w:b/>
      <w:sz w:val="18"/>
      <w:szCs w:val="20"/>
      <w:lang w:val="lt-LT" w:eastAsia="lt-LT"/>
    </w:rPr>
  </w:style>
  <w:style w:type="character" w:customStyle="1" w:styleId="Antrat9Diagrama">
    <w:name w:val="Antraštė 9 Diagrama"/>
    <w:link w:val="Antrat9"/>
    <w:rsid w:val="00BF33AB"/>
    <w:rPr>
      <w:rFonts w:ascii="Times New Roman" w:eastAsia="Times New Roman" w:hAnsi="Times New Roman" w:cs="Times New Roman"/>
      <w:sz w:val="40"/>
      <w:szCs w:val="20"/>
      <w:lang w:val="lt-LT" w:eastAsia="lt-LT"/>
    </w:rPr>
  </w:style>
  <w:style w:type="character" w:customStyle="1" w:styleId="AntratsDiagrama">
    <w:name w:val="Antraštės Diagrama"/>
    <w:link w:val="Antrats"/>
    <w:uiPriority w:val="99"/>
    <w:rsid w:val="00BF33AB"/>
    <w:rPr>
      <w:rFonts w:ascii="Times New Roman" w:eastAsia="Times New Roman" w:hAnsi="Times New Roman" w:cs="Times New Roman"/>
      <w:sz w:val="24"/>
      <w:szCs w:val="20"/>
      <w:lang w:val="lt-LT" w:eastAsia="lt-LT"/>
    </w:rPr>
  </w:style>
  <w:style w:type="character" w:customStyle="1" w:styleId="InternetLink">
    <w:name w:val="Internet Link"/>
    <w:uiPriority w:val="99"/>
    <w:rsid w:val="00BF33AB"/>
    <w:rPr>
      <w:color w:val="0000FF"/>
      <w:u w:val="single"/>
    </w:rPr>
  </w:style>
  <w:style w:type="character" w:styleId="Puslapionumeris">
    <w:name w:val="page number"/>
    <w:basedOn w:val="Numatytasispastraiposriftas"/>
    <w:rsid w:val="00BF33AB"/>
  </w:style>
  <w:style w:type="character" w:styleId="Komentaronuoroda">
    <w:name w:val="annotation reference"/>
    <w:uiPriority w:val="99"/>
    <w:rsid w:val="00BF33AB"/>
    <w:rPr>
      <w:sz w:val="16"/>
      <w:szCs w:val="16"/>
    </w:rPr>
  </w:style>
  <w:style w:type="character" w:customStyle="1" w:styleId="KomentarotekstasDiagrama">
    <w:name w:val="Komentaro tekstas Diagrama"/>
    <w:link w:val="Komentarotekstas"/>
    <w:rsid w:val="00BF33AB"/>
    <w:rPr>
      <w:rFonts w:ascii="Times New Roman" w:eastAsia="Times New Roman" w:hAnsi="Times New Roman" w:cs="Times New Roman"/>
      <w:sz w:val="20"/>
      <w:szCs w:val="20"/>
      <w:lang w:val="lt-LT" w:eastAsia="lt-LT"/>
    </w:rPr>
  </w:style>
  <w:style w:type="character" w:customStyle="1" w:styleId="DebesliotekstasDiagrama">
    <w:name w:val="Debesėlio tekstas Diagrama"/>
    <w:link w:val="Debesliotekstas"/>
    <w:uiPriority w:val="99"/>
    <w:semiHidden/>
    <w:rsid w:val="00BF33AB"/>
    <w:rPr>
      <w:rFonts w:ascii="Tahoma" w:eastAsia="Times New Roman" w:hAnsi="Tahoma" w:cs="Tahoma"/>
      <w:sz w:val="16"/>
      <w:szCs w:val="16"/>
      <w:lang w:val="lt-LT" w:eastAsia="lt-LT"/>
    </w:rPr>
  </w:style>
  <w:style w:type="character" w:customStyle="1" w:styleId="PuslapioinaostekstasDiagrama">
    <w:name w:val="Puslapio išnašos tekstas Diagrama"/>
    <w:aliases w:val="Footnote Text Blue Diagrama,Footnote text Diagrama,fn Diagrama,Footnote Text Char Char Diagrama,Footnote Text Char Char Char Char Char Char Diagrama,Footnote Text Char Char Char Char Char Diagrama"/>
    <w:link w:val="Puslapioinaostekstas"/>
    <w:rsid w:val="00E15209"/>
    <w:rPr>
      <w:rFonts w:ascii="Times New Roman" w:eastAsia="Times New Roman" w:hAnsi="Times New Roman"/>
    </w:rPr>
  </w:style>
  <w:style w:type="character" w:styleId="Puslapioinaosnuoroda">
    <w:name w:val="footnote reference"/>
    <w:unhideWhenUsed/>
    <w:rsid w:val="00E15209"/>
    <w:rPr>
      <w:vertAlign w:val="superscript"/>
    </w:rPr>
  </w:style>
  <w:style w:type="character" w:customStyle="1" w:styleId="BodyTextChar">
    <w:name w:val="Body Text Char"/>
    <w:link w:val="TextBody"/>
    <w:rsid w:val="0055404F"/>
    <w:rPr>
      <w:rFonts w:ascii="Times New Roman" w:eastAsia="Times New Roman" w:hAnsi="Times New Roman"/>
      <w:lang w:eastAsia="en-US"/>
    </w:rPr>
  </w:style>
  <w:style w:type="character" w:customStyle="1" w:styleId="KomentarotemaDiagrama">
    <w:name w:val="Komentaro tema Diagrama"/>
    <w:link w:val="Komentarotema"/>
    <w:uiPriority w:val="99"/>
    <w:semiHidden/>
    <w:rsid w:val="00E8785D"/>
    <w:rPr>
      <w:rFonts w:ascii="Times New Roman" w:eastAsia="Times New Roman" w:hAnsi="Times New Roman" w:cs="Times New Roman"/>
      <w:b/>
      <w:bCs/>
      <w:sz w:val="20"/>
      <w:szCs w:val="20"/>
      <w:lang w:val="lt-LT" w:eastAsia="lt-LT"/>
    </w:rPr>
  </w:style>
  <w:style w:type="character" w:customStyle="1" w:styleId="PoratDiagrama">
    <w:name w:val="Poraštė Diagrama"/>
    <w:link w:val="Porat"/>
    <w:uiPriority w:val="99"/>
    <w:rsid w:val="00D41DEF"/>
    <w:rPr>
      <w:rFonts w:ascii="Times New Roman" w:eastAsia="Times New Roman" w:hAnsi="Times New Roman"/>
    </w:rPr>
  </w:style>
  <w:style w:type="character" w:customStyle="1" w:styleId="Pagrindinistekstas2Diagrama">
    <w:name w:val="Pagrindinis tekstas 2 Diagrama"/>
    <w:link w:val="Pagrindinistekstas2"/>
    <w:uiPriority w:val="99"/>
    <w:semiHidden/>
    <w:rsid w:val="00A452D7"/>
    <w:rPr>
      <w:rFonts w:ascii="Times New Roman" w:eastAsia="Times New Roman" w:hAnsi="Times New Roman"/>
    </w:rPr>
  </w:style>
  <w:style w:type="character" w:customStyle="1" w:styleId="ListLabel1">
    <w:name w:val="ListLabel 1"/>
    <w:rPr>
      <w:b w:val="0"/>
      <w:i w:val="0"/>
    </w:rPr>
  </w:style>
  <w:style w:type="character" w:customStyle="1" w:styleId="ListLabel2">
    <w:name w:val="ListLabel 2"/>
    <w:rPr>
      <w:rFonts w:eastAsia="Times New Roman" w:cs="Times New Roman"/>
    </w:rPr>
  </w:style>
  <w:style w:type="character" w:customStyle="1" w:styleId="ListLabel3">
    <w:name w:val="ListLabel 3"/>
    <w:rPr>
      <w:rFonts w:cs="Courier New"/>
    </w:rPr>
  </w:style>
  <w:style w:type="character" w:customStyle="1" w:styleId="ListLabel4">
    <w:name w:val="ListLabel 4"/>
    <w:rPr>
      <w:b/>
    </w:rPr>
  </w:style>
  <w:style w:type="character" w:customStyle="1" w:styleId="ListLabel5">
    <w:name w:val="ListLabel 5"/>
    <w:rPr>
      <w:rFonts w:cs="Times New Roman"/>
    </w:rPr>
  </w:style>
  <w:style w:type="character" w:customStyle="1" w:styleId="FootnoteCharacters">
    <w:name w:val="Footnote Characters"/>
  </w:style>
  <w:style w:type="character" w:customStyle="1" w:styleId="FootnoteAnchor">
    <w:name w:val="Footnote Anchor"/>
    <w:rPr>
      <w:vertAlign w:val="superscript"/>
    </w:rPr>
  </w:style>
  <w:style w:type="character" w:customStyle="1" w:styleId="EndnoteAnchor">
    <w:name w:val="Endnote Anchor"/>
    <w:rPr>
      <w:vertAlign w:val="superscript"/>
    </w:rPr>
  </w:style>
  <w:style w:type="character" w:customStyle="1" w:styleId="EndnoteCharacters">
    <w:name w:val="Endnote Characters"/>
  </w:style>
  <w:style w:type="paragraph" w:customStyle="1" w:styleId="Heading">
    <w:name w:val="Heading"/>
    <w:basedOn w:val="prastasis"/>
    <w:next w:val="TextBody"/>
    <w:pPr>
      <w:keepNext/>
      <w:spacing w:before="240" w:after="120"/>
    </w:pPr>
    <w:rPr>
      <w:rFonts w:ascii="Liberation Sans" w:eastAsia="Droid Sans Fallback" w:hAnsi="Liberation Sans" w:cs="FreeSans"/>
      <w:sz w:val="28"/>
      <w:szCs w:val="28"/>
    </w:rPr>
  </w:style>
  <w:style w:type="paragraph" w:customStyle="1" w:styleId="TextBody">
    <w:name w:val="Text Body"/>
    <w:basedOn w:val="prastasis"/>
    <w:link w:val="BodyTextChar"/>
    <w:rsid w:val="0055404F"/>
    <w:pPr>
      <w:spacing w:line="288" w:lineRule="auto"/>
      <w:jc w:val="both"/>
    </w:pPr>
    <w:rPr>
      <w:lang w:eastAsia="en-US"/>
    </w:rPr>
  </w:style>
  <w:style w:type="paragraph" w:styleId="Sraas">
    <w:name w:val="List"/>
    <w:basedOn w:val="TextBody"/>
    <w:rPr>
      <w:rFonts w:cs="FreeSans"/>
    </w:rPr>
  </w:style>
  <w:style w:type="paragraph" w:styleId="Antrat">
    <w:name w:val="caption"/>
    <w:basedOn w:val="prastasis"/>
    <w:pPr>
      <w:suppressLineNumbers/>
      <w:spacing w:before="120" w:after="120"/>
    </w:pPr>
    <w:rPr>
      <w:rFonts w:cs="FreeSans"/>
      <w:i/>
      <w:iCs/>
      <w:sz w:val="24"/>
      <w:szCs w:val="24"/>
    </w:rPr>
  </w:style>
  <w:style w:type="paragraph" w:customStyle="1" w:styleId="Index">
    <w:name w:val="Index"/>
    <w:basedOn w:val="prastasis"/>
    <w:pPr>
      <w:suppressLineNumbers/>
    </w:pPr>
    <w:rPr>
      <w:rFonts w:cs="FreeSans"/>
    </w:rPr>
  </w:style>
  <w:style w:type="paragraph" w:styleId="Antrats">
    <w:name w:val="header"/>
    <w:basedOn w:val="prastasis"/>
    <w:link w:val="AntratsDiagrama"/>
    <w:uiPriority w:val="99"/>
    <w:rsid w:val="00BF33AB"/>
    <w:pPr>
      <w:widowControl w:val="0"/>
      <w:tabs>
        <w:tab w:val="center" w:pos="4153"/>
        <w:tab w:val="right" w:pos="8306"/>
      </w:tabs>
      <w:spacing w:after="20"/>
      <w:jc w:val="both"/>
    </w:pPr>
    <w:rPr>
      <w:sz w:val="24"/>
    </w:rPr>
  </w:style>
  <w:style w:type="paragraph" w:styleId="prastasiniatinklio">
    <w:name w:val="Normal (Web)"/>
    <w:basedOn w:val="prastasis"/>
    <w:rsid w:val="00BF33AB"/>
    <w:pPr>
      <w:spacing w:after="280"/>
    </w:pPr>
    <w:rPr>
      <w:sz w:val="24"/>
      <w:szCs w:val="24"/>
    </w:rPr>
  </w:style>
  <w:style w:type="paragraph" w:styleId="Komentarotekstas">
    <w:name w:val="annotation text"/>
    <w:basedOn w:val="prastasis"/>
    <w:link w:val="KomentarotekstasDiagrama"/>
    <w:rsid w:val="00BF33AB"/>
  </w:style>
  <w:style w:type="paragraph" w:styleId="Debesliotekstas">
    <w:name w:val="Balloon Text"/>
    <w:basedOn w:val="prastasis"/>
    <w:link w:val="DebesliotekstasDiagrama"/>
    <w:uiPriority w:val="99"/>
    <w:semiHidden/>
    <w:unhideWhenUsed/>
    <w:rsid w:val="00BF33AB"/>
    <w:rPr>
      <w:rFonts w:ascii="Tahoma" w:hAnsi="Tahoma" w:cs="Tahoma"/>
      <w:sz w:val="16"/>
      <w:szCs w:val="16"/>
    </w:rPr>
  </w:style>
  <w:style w:type="paragraph" w:styleId="Tekstoblokas">
    <w:name w:val="Block Text"/>
    <w:basedOn w:val="prastasis"/>
    <w:uiPriority w:val="99"/>
    <w:rsid w:val="00827F43"/>
    <w:pPr>
      <w:tabs>
        <w:tab w:val="left" w:pos="1080"/>
      </w:tabs>
      <w:spacing w:after="200"/>
      <w:ind w:left="1080" w:right="-72" w:hanging="540"/>
      <w:jc w:val="both"/>
    </w:pPr>
    <w:rPr>
      <w:sz w:val="24"/>
    </w:rPr>
  </w:style>
  <w:style w:type="paragraph" w:styleId="Puslapioinaostekstas">
    <w:name w:val="footnote text"/>
    <w:aliases w:val="Footnote Text Blue,Footnote text,fn,Footnote Text Char Char,Footnote Text Char Char Char Char Char Char,Footnote Text Char Char Char Char Char,Footnote Text Blue Char Char Char Char,Footnote Text Char Char Char Char"/>
    <w:basedOn w:val="prastasis"/>
    <w:link w:val="PuslapioinaostekstasDiagrama"/>
    <w:unhideWhenUsed/>
    <w:rsid w:val="00E15209"/>
  </w:style>
  <w:style w:type="paragraph" w:styleId="Komentarotema">
    <w:name w:val="annotation subject"/>
    <w:basedOn w:val="Komentarotekstas"/>
    <w:link w:val="KomentarotemaDiagrama"/>
    <w:uiPriority w:val="99"/>
    <w:semiHidden/>
    <w:unhideWhenUsed/>
    <w:rsid w:val="00E8785D"/>
    <w:rPr>
      <w:b/>
      <w:bCs/>
    </w:rPr>
  </w:style>
  <w:style w:type="paragraph" w:customStyle="1" w:styleId="bodytext">
    <w:name w:val="bodytext"/>
    <w:basedOn w:val="prastasis"/>
    <w:rsid w:val="00435B34"/>
    <w:pPr>
      <w:spacing w:after="280"/>
    </w:pPr>
    <w:rPr>
      <w:sz w:val="24"/>
      <w:szCs w:val="24"/>
    </w:rPr>
  </w:style>
  <w:style w:type="paragraph" w:styleId="Porat">
    <w:name w:val="footer"/>
    <w:basedOn w:val="prastasis"/>
    <w:link w:val="PoratDiagrama"/>
    <w:uiPriority w:val="99"/>
    <w:unhideWhenUsed/>
    <w:rsid w:val="00D41DEF"/>
    <w:pPr>
      <w:tabs>
        <w:tab w:val="center" w:pos="4819"/>
        <w:tab w:val="right" w:pos="9638"/>
      </w:tabs>
    </w:pPr>
  </w:style>
  <w:style w:type="paragraph" w:styleId="Pagrindinistekstas2">
    <w:name w:val="Body Text 2"/>
    <w:basedOn w:val="prastasis"/>
    <w:link w:val="Pagrindinistekstas2Diagrama"/>
    <w:uiPriority w:val="99"/>
    <w:semiHidden/>
    <w:unhideWhenUsed/>
    <w:rsid w:val="00A452D7"/>
    <w:pPr>
      <w:spacing w:after="120" w:line="480" w:lineRule="auto"/>
    </w:pPr>
  </w:style>
  <w:style w:type="paragraph" w:styleId="Sraopastraipa">
    <w:name w:val="List Paragraph"/>
    <w:basedOn w:val="prastasis"/>
    <w:uiPriority w:val="34"/>
    <w:qFormat/>
    <w:rsid w:val="003A6CCB"/>
    <w:pPr>
      <w:ind w:left="720"/>
      <w:contextualSpacing/>
    </w:pPr>
  </w:style>
  <w:style w:type="paragraph" w:customStyle="1" w:styleId="Footnote">
    <w:name w:val="Footnote"/>
    <w:basedOn w:val="prastasis"/>
  </w:style>
  <w:style w:type="table" w:styleId="Lentelstinklelis">
    <w:name w:val="Table Grid"/>
    <w:basedOn w:val="prastojilentel"/>
    <w:uiPriority w:val="59"/>
    <w:rsid w:val="00A109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astasis1">
    <w:name w:val="Įprastasis1"/>
    <w:rsid w:val="00055576"/>
    <w:pPr>
      <w:suppressAutoHyphens/>
      <w:autoSpaceDN w:val="0"/>
      <w:spacing w:after="200" w:line="276" w:lineRule="auto"/>
      <w:textAlignment w:val="baseline"/>
    </w:pPr>
    <w:rPr>
      <w:sz w:val="22"/>
      <w:szCs w:val="22"/>
      <w:lang w:eastAsia="en-US"/>
    </w:rPr>
  </w:style>
  <w:style w:type="character" w:customStyle="1" w:styleId="Numatytasispastraiposriftas1">
    <w:name w:val="Numatytasis pastraipos šriftas1"/>
    <w:rsid w:val="00055576"/>
  </w:style>
  <w:style w:type="character" w:styleId="Hipersaitas">
    <w:name w:val="Hyperlink"/>
    <w:uiPriority w:val="99"/>
    <w:rsid w:val="006C03F0"/>
    <w:rPr>
      <w:color w:val="0000FF"/>
      <w:u w:val="single"/>
    </w:rPr>
  </w:style>
  <w:style w:type="paragraph" w:styleId="Pataisymai">
    <w:name w:val="Revision"/>
    <w:hidden/>
    <w:uiPriority w:val="99"/>
    <w:semiHidden/>
    <w:rsid w:val="007F3206"/>
    <w:rPr>
      <w:rFonts w:ascii="Times New Roman" w:eastAsia="Times New Roman" w:hAnsi="Times New Roman"/>
    </w:rPr>
  </w:style>
  <w:style w:type="paragraph" w:styleId="Pagrindinistekstas">
    <w:name w:val="Body Text"/>
    <w:basedOn w:val="prastasis"/>
    <w:link w:val="PagrindinistekstasDiagrama"/>
    <w:semiHidden/>
    <w:unhideWhenUsed/>
    <w:rsid w:val="00316A6E"/>
    <w:pPr>
      <w:spacing w:after="120"/>
    </w:pPr>
  </w:style>
  <w:style w:type="character" w:customStyle="1" w:styleId="PagrindinistekstasDiagrama">
    <w:name w:val="Pagrindinis tekstas Diagrama"/>
    <w:basedOn w:val="Numatytasispastraiposriftas"/>
    <w:link w:val="Pagrindinistekstas"/>
    <w:semiHidden/>
    <w:rsid w:val="00316A6E"/>
    <w:rPr>
      <w:rFonts w:ascii="Times New Roman" w:eastAsia="Times New Roman" w:hAnsi="Times New Roman"/>
    </w:rPr>
  </w:style>
  <w:style w:type="character" w:customStyle="1" w:styleId="NumberingSymbols">
    <w:name w:val="Numbering Symbols"/>
    <w:rsid w:val="007D4DD9"/>
  </w:style>
  <w:style w:type="paragraph" w:customStyle="1" w:styleId="Quotations">
    <w:name w:val="Quotations"/>
    <w:basedOn w:val="prastasis"/>
    <w:rsid w:val="007D4DD9"/>
    <w:pPr>
      <w:spacing w:line="276" w:lineRule="auto"/>
    </w:pPr>
    <w:rPr>
      <w:rFonts w:ascii="Calibri" w:eastAsia="Droid Sans Fallback" w:hAnsi="Calibri" w:cs="Calibri"/>
      <w:color w:val="00000A"/>
      <w:sz w:val="22"/>
      <w:szCs w:val="22"/>
      <w:lang w:eastAsia="en-US"/>
    </w:rPr>
  </w:style>
  <w:style w:type="paragraph" w:styleId="Pavadinimas">
    <w:name w:val="Title"/>
    <w:basedOn w:val="Heading"/>
    <w:link w:val="PavadinimasDiagrama"/>
    <w:rsid w:val="007D4DD9"/>
    <w:pPr>
      <w:spacing w:line="276" w:lineRule="auto"/>
    </w:pPr>
    <w:rPr>
      <w:color w:val="00000A"/>
      <w:lang w:eastAsia="en-US"/>
    </w:rPr>
  </w:style>
  <w:style w:type="character" w:customStyle="1" w:styleId="PavadinimasDiagrama">
    <w:name w:val="Pavadinimas Diagrama"/>
    <w:basedOn w:val="Numatytasispastraiposriftas"/>
    <w:link w:val="Pavadinimas"/>
    <w:rsid w:val="007D4DD9"/>
    <w:rPr>
      <w:rFonts w:ascii="Liberation Sans" w:eastAsia="Droid Sans Fallback" w:hAnsi="Liberation Sans" w:cs="FreeSans"/>
      <w:color w:val="00000A"/>
      <w:sz w:val="28"/>
      <w:szCs w:val="28"/>
      <w:lang w:eastAsia="en-US"/>
    </w:rPr>
  </w:style>
  <w:style w:type="paragraph" w:styleId="Paantrat">
    <w:name w:val="Subtitle"/>
    <w:basedOn w:val="Heading"/>
    <w:link w:val="PaantratDiagrama"/>
    <w:rsid w:val="007D4DD9"/>
    <w:pPr>
      <w:spacing w:line="276" w:lineRule="auto"/>
    </w:pPr>
    <w:rPr>
      <w:color w:val="00000A"/>
      <w:lang w:eastAsia="en-US"/>
    </w:rPr>
  </w:style>
  <w:style w:type="character" w:customStyle="1" w:styleId="PaantratDiagrama">
    <w:name w:val="Paantraštė Diagrama"/>
    <w:basedOn w:val="Numatytasispastraiposriftas"/>
    <w:link w:val="Paantrat"/>
    <w:rsid w:val="007D4DD9"/>
    <w:rPr>
      <w:rFonts w:ascii="Liberation Sans" w:eastAsia="Droid Sans Fallback" w:hAnsi="Liberation Sans" w:cs="FreeSans"/>
      <w:color w:val="00000A"/>
      <w:sz w:val="28"/>
      <w:szCs w:val="28"/>
      <w:lang w:eastAsia="en-US"/>
    </w:rPr>
  </w:style>
  <w:style w:type="paragraph" w:customStyle="1" w:styleId="TableContents">
    <w:name w:val="Table Contents"/>
    <w:basedOn w:val="prastasis"/>
    <w:rsid w:val="007D4DD9"/>
    <w:pPr>
      <w:spacing w:line="276" w:lineRule="auto"/>
    </w:pPr>
    <w:rPr>
      <w:rFonts w:ascii="Calibri" w:eastAsia="Droid Sans Fallback" w:hAnsi="Calibri" w:cs="Calibri"/>
      <w:color w:val="00000A"/>
      <w:sz w:val="22"/>
      <w:szCs w:val="22"/>
      <w:lang w:eastAsia="en-US"/>
    </w:rPr>
  </w:style>
  <w:style w:type="paragraph" w:customStyle="1" w:styleId="TableHeading">
    <w:name w:val="Table Heading"/>
    <w:basedOn w:val="TableContents"/>
    <w:rsid w:val="007D4DD9"/>
  </w:style>
  <w:style w:type="paragraph" w:customStyle="1" w:styleId="Normal2">
    <w:name w:val="Normal+2"/>
    <w:basedOn w:val="prastasis"/>
    <w:next w:val="prastasis"/>
    <w:rsid w:val="007D4DD9"/>
    <w:pPr>
      <w:suppressAutoHyphens w:val="0"/>
      <w:autoSpaceDE w:val="0"/>
      <w:autoSpaceDN w:val="0"/>
      <w:adjustRightInd w:val="0"/>
    </w:pPr>
    <w:rPr>
      <w:sz w:val="24"/>
      <w:szCs w:val="24"/>
    </w:rPr>
  </w:style>
  <w:style w:type="character" w:customStyle="1" w:styleId="Neapdorotaspaminjimas1">
    <w:name w:val="Neapdorotas paminėjimas1"/>
    <w:basedOn w:val="Numatytasispastraiposriftas"/>
    <w:uiPriority w:val="99"/>
    <w:semiHidden/>
    <w:unhideWhenUsed/>
    <w:rsid w:val="009431AC"/>
    <w:rPr>
      <w:color w:val="605E5C"/>
      <w:shd w:val="clear" w:color="auto" w:fill="E1DFDD"/>
    </w:rPr>
  </w:style>
  <w:style w:type="character" w:styleId="Neapdorotaspaminjimas">
    <w:name w:val="Unresolved Mention"/>
    <w:basedOn w:val="Numatytasispastraiposriftas"/>
    <w:uiPriority w:val="99"/>
    <w:semiHidden/>
    <w:unhideWhenUsed/>
    <w:rsid w:val="0005009B"/>
    <w:rPr>
      <w:color w:val="605E5C"/>
      <w:shd w:val="clear" w:color="auto" w:fill="E1DFDD"/>
    </w:rPr>
  </w:style>
  <w:style w:type="paragraph" w:customStyle="1" w:styleId="paragraph">
    <w:name w:val="paragraph"/>
    <w:basedOn w:val="prastasis"/>
    <w:rsid w:val="00E3413C"/>
    <w:pPr>
      <w:suppressAutoHyphens w:val="0"/>
      <w:spacing w:before="100" w:beforeAutospacing="1" w:after="100" w:afterAutospacing="1"/>
    </w:pPr>
    <w:rPr>
      <w:sz w:val="24"/>
      <w:szCs w:val="24"/>
    </w:rPr>
  </w:style>
  <w:style w:type="character" w:customStyle="1" w:styleId="normaltextrun">
    <w:name w:val="normaltextrun"/>
    <w:basedOn w:val="Numatytasispastraiposriftas"/>
    <w:rsid w:val="00E3413C"/>
  </w:style>
  <w:style w:type="character" w:customStyle="1" w:styleId="eop">
    <w:name w:val="eop"/>
    <w:basedOn w:val="Numatytasispastraiposriftas"/>
    <w:rsid w:val="00E3413C"/>
  </w:style>
  <w:style w:type="paragraph" w:styleId="Betarp">
    <w:name w:val="No Spacing"/>
    <w:link w:val="BetarpDiagrama"/>
    <w:uiPriority w:val="1"/>
    <w:qFormat/>
    <w:rsid w:val="0007094E"/>
    <w:rPr>
      <w:rFonts w:asciiTheme="minorHAnsi" w:eastAsiaTheme="minorEastAsia" w:hAnsiTheme="minorHAnsi" w:cstheme="minorBidi"/>
      <w:sz w:val="21"/>
      <w:szCs w:val="21"/>
    </w:rPr>
  </w:style>
  <w:style w:type="character" w:customStyle="1" w:styleId="BetarpDiagrama">
    <w:name w:val="Be tarpų Diagrama"/>
    <w:basedOn w:val="Numatytasispastraiposriftas"/>
    <w:link w:val="Betarp"/>
    <w:uiPriority w:val="1"/>
    <w:rsid w:val="0007094E"/>
    <w:rPr>
      <w:rFonts w:asciiTheme="minorHAnsi" w:eastAsiaTheme="minorEastAsia" w:hAnsiTheme="minorHAnsi" w:cstheme="minorBidi"/>
      <w:sz w:val="21"/>
      <w:szCs w:val="21"/>
    </w:rPr>
  </w:style>
  <w:style w:type="paragraph" w:customStyle="1" w:styleId="Default">
    <w:name w:val="Default"/>
    <w:rsid w:val="00002A2B"/>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2762387">
      <w:bodyDiv w:val="1"/>
      <w:marLeft w:val="0"/>
      <w:marRight w:val="0"/>
      <w:marTop w:val="0"/>
      <w:marBottom w:val="0"/>
      <w:divBdr>
        <w:top w:val="none" w:sz="0" w:space="0" w:color="auto"/>
        <w:left w:val="none" w:sz="0" w:space="0" w:color="auto"/>
        <w:bottom w:val="none" w:sz="0" w:space="0" w:color="auto"/>
        <w:right w:val="none" w:sz="0" w:space="0" w:color="auto"/>
      </w:divBdr>
    </w:div>
    <w:div w:id="1083531852">
      <w:bodyDiv w:val="1"/>
      <w:marLeft w:val="0"/>
      <w:marRight w:val="0"/>
      <w:marTop w:val="0"/>
      <w:marBottom w:val="0"/>
      <w:divBdr>
        <w:top w:val="none" w:sz="0" w:space="0" w:color="auto"/>
        <w:left w:val="none" w:sz="0" w:space="0" w:color="auto"/>
        <w:bottom w:val="none" w:sz="0" w:space="0" w:color="auto"/>
        <w:right w:val="none" w:sz="0" w:space="0" w:color="auto"/>
      </w:divBdr>
    </w:div>
    <w:div w:id="16116193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3DE7DC4C7090428ACFC5F1BBB493E5" ma:contentTypeVersion="12" ma:contentTypeDescription="Create a new document." ma:contentTypeScope="" ma:versionID="1b5dee88ab815a7e251ed47511da59dd">
  <xsd:schema xmlns:xsd="http://www.w3.org/2001/XMLSchema" xmlns:xs="http://www.w3.org/2001/XMLSchema" xmlns:p="http://schemas.microsoft.com/office/2006/metadata/properties" xmlns:ns1="http://schemas.microsoft.com/sharepoint/v3" xmlns:ns3="c6711817-7028-496c-956d-a299402e4e95" targetNamespace="http://schemas.microsoft.com/office/2006/metadata/properties" ma:root="true" ma:fieldsID="84bef57fb4b8f8a3e9ccbdce6f5c47d2" ns1:_="" ns3:_="">
    <xsd:import namespace="http://schemas.microsoft.com/sharepoint/v3"/>
    <xsd:import namespace="c6711817-7028-496c-956d-a299402e4e9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1:_ip_UnifiedCompliancePolicyProperties" minOccurs="0"/>
                <xsd:element ref="ns1:_ip_UnifiedCompliancePolicyUIAction"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711817-7028-496c-956d-a299402e4e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5516A4-E40F-40F1-A863-8B9715DF91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6711817-7028-496c-956d-a299402e4e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319628-4C9E-4322-BCB8-0F059B1CC9DE}">
  <ds:schemaRefs>
    <ds:schemaRef ds:uri="http://schemas.microsoft.com/sharepoint/v3/contenttype/forms"/>
  </ds:schemaRefs>
</ds:datastoreItem>
</file>

<file path=customXml/itemProps3.xml><?xml version="1.0" encoding="utf-8"?>
<ds:datastoreItem xmlns:ds="http://schemas.openxmlformats.org/officeDocument/2006/customXml" ds:itemID="{BE7BA67E-DAD2-468D-A4CD-1601BD496DD4}">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95870FF0-3543-4752-AD69-48687941068B}">
  <ds:schemaRefs>
    <ds:schemaRef ds:uri="http://schemas.openxmlformats.org/officeDocument/2006/bibliography"/>
  </ds:schemaRefs>
</ds:datastoreItem>
</file>

<file path=docMetadata/LabelInfo.xml><?xml version="1.0" encoding="utf-8"?>
<clbl:labelList xmlns:clbl="http://schemas.microsoft.com/office/2020/mipLabelMetadata">
  <clbl:label id="{66ad46dd-f7c7-43aa-9c22-1b7ad782ac3b}" enabled="1" method="Privileged" siteId="{ba0f5621-abfd-470f-adc9-da21d4cc1825}" removed="0"/>
</clbl:labelList>
</file>

<file path=docProps/app.xml><?xml version="1.0" encoding="utf-8"?>
<Properties xmlns="http://schemas.openxmlformats.org/officeDocument/2006/extended-properties" xmlns:vt="http://schemas.openxmlformats.org/officeDocument/2006/docPropsVTypes">
  <Template>Normal</Template>
  <TotalTime>32</TotalTime>
  <Pages>3</Pages>
  <Words>4129</Words>
  <Characters>2354</Characters>
  <Application>Microsoft Office Word</Application>
  <DocSecurity>0</DocSecurity>
  <Lines>19</Lines>
  <Paragraphs>12</Paragraphs>
  <ScaleCrop>false</ScaleCrop>
  <HeadingPairs>
    <vt:vector size="8" baseType="variant">
      <vt:variant>
        <vt:lpstr>Pavadinimas</vt:lpstr>
      </vt:variant>
      <vt:variant>
        <vt:i4>1</vt:i4>
      </vt:variant>
      <vt:variant>
        <vt:lpstr>Название</vt:lpstr>
      </vt:variant>
      <vt:variant>
        <vt:i4>1</vt:i4>
      </vt:variant>
      <vt:variant>
        <vt:lpstr>Title</vt:lpstr>
      </vt:variant>
      <vt:variant>
        <vt:i4>1</vt:i4>
      </vt:variant>
      <vt:variant>
        <vt:lpstr>Headings</vt:lpstr>
      </vt:variant>
      <vt:variant>
        <vt:i4>15</vt:i4>
      </vt:variant>
    </vt:vector>
  </HeadingPairs>
  <TitlesOfParts>
    <vt:vector size="18" baseType="lpstr">
      <vt:lpstr>PASLAUGŲ PIRKIMO-PARDAVIMO SUTARTIS Nr</vt:lpstr>
      <vt:lpstr>PASLAUGŲ PIRKIMO-PARDAVIMO SUTARTIS Nr</vt:lpstr>
      <vt:lpstr>PASLAUGŲ PIRKIMO-PARDAVIMO SUTARTIS Nr</vt:lpstr>
      <vt:lpstr>7.6. Paslaugų pirkėjas paskiria kontaktiniu asmeniu, atsakingu už Sutarties vykd</vt:lpstr>
      <vt:lpstr>7.7. Paslaugų teikėjas paskiria kontaktiniu asmeniu, atsakingu už Sutarties vykd</vt:lpstr>
      <vt:lpstr>(pareigos, vardas, pavardė)</vt:lpstr>
      <vt:lpstr>tel.: ____________________, el. paštas: ________________________.</vt:lpstr>
      <vt:lpstr>    </vt:lpstr>
      <vt:lpstr>    2016-__-__ Programinės įrangos licencijų nuomos paslaugų viešojo pirkimo-</vt:lpstr>
      <vt:lpstr>    pardavimo sutarties Nr. _______/_______</vt:lpstr>
      <vt:lpstr>    1 priedas</vt:lpstr>
      <vt:lpstr>    2016-__-__ Programinės įrangos licencijų nuomos paslaugų viešojo pirkimo-</vt:lpstr>
      <vt:lpstr>    pardavimo sutarties Nr. _______/_______</vt:lpstr>
      <vt:lpstr>    2 priedas</vt:lpstr>
      <vt:lpstr>    </vt:lpstr>
      <vt:lpstr>    2016-__-__ Programinės įrangos licencijų nuomos paslaugų viešojo pirkimo-</vt:lpstr>
      <vt:lpstr>    pardavimo sutarties Nr. _______/_______</vt:lpstr>
      <vt:lpstr>    3 priedas</vt:lpstr>
    </vt:vector>
  </TitlesOfParts>
  <Company>Lietuvos darbo birža</Company>
  <LinksUpToDate>false</LinksUpToDate>
  <CharactersWithSpaces>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PASLAUGŲ PIRKIMO-PARDAVIMO SUTARTIS Nr</dc:title>
  <dc:subject/>
  <dc:creator>X</dc:creator>
  <cp:keywords/>
  <dc:description/>
  <cp:lastModifiedBy>Inga Meliešienė</cp:lastModifiedBy>
  <cp:revision>11</cp:revision>
  <cp:lastPrinted>2016-07-25T14:42:00Z</cp:lastPrinted>
  <dcterms:created xsi:type="dcterms:W3CDTF">2026-10-13T06:01:00Z</dcterms:created>
  <dcterms:modified xsi:type="dcterms:W3CDTF">2026-10-15T09:03:00Z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0x0101007D3DE7DC4C7090428ACFC5F1BBB493E5</vt:lpwstr>
  </property>
</Properties>
</file>