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662E9" w14:textId="77777777" w:rsidR="00955EB4" w:rsidRPr="00ED0B4F" w:rsidRDefault="00E32A9A" w:rsidP="00ED0B4F">
      <w:pPr>
        <w:keepNext/>
        <w:keepLines/>
        <w:pBdr>
          <w:bottom w:val="single" w:sz="4" w:space="2" w:color="ED7D31"/>
        </w:pBdr>
        <w:spacing w:after="0" w:line="240" w:lineRule="auto"/>
        <w:jc w:val="right"/>
        <w:outlineLvl w:val="0"/>
        <w:rPr>
          <w:rFonts w:eastAsia="Calibri Light" w:cstheme="minorHAnsi"/>
          <w:kern w:val="0"/>
          <w:sz w:val="24"/>
          <w:szCs w:val="24"/>
          <w:lang w:eastAsia="lt-LT"/>
          <w14:ligatures w14:val="none"/>
        </w:rPr>
      </w:pPr>
      <w:bookmarkStart w:id="0" w:name="_Ref38540913"/>
      <w:bookmarkStart w:id="1" w:name="_Ref38898051"/>
      <w:bookmarkStart w:id="2" w:name="_Ref38901392"/>
      <w:bookmarkStart w:id="3" w:name="_Toc230253030"/>
      <w:r w:rsidRPr="00ED0B4F">
        <w:rPr>
          <w:rFonts w:eastAsia="Calibri Light" w:cstheme="minorHAnsi"/>
          <w:kern w:val="0"/>
          <w:sz w:val="24"/>
          <w:szCs w:val="24"/>
          <w:lang w:eastAsia="lt-LT"/>
          <w14:ligatures w14:val="none"/>
        </w:rPr>
        <w:t>Pirkimo sąlygų 6 priedas „Pasiūlymo forma</w:t>
      </w:r>
      <w:bookmarkEnd w:id="0"/>
      <w:bookmarkEnd w:id="1"/>
      <w:bookmarkEnd w:id="2"/>
      <w:bookmarkEnd w:id="3"/>
    </w:p>
    <w:p w14:paraId="0831D0C4" w14:textId="77777777" w:rsidR="00D41DA9" w:rsidRPr="00ED0B4F" w:rsidRDefault="00D41DA9" w:rsidP="00ED0B4F">
      <w:pPr>
        <w:spacing w:after="0" w:line="240" w:lineRule="auto"/>
        <w:jc w:val="center"/>
        <w:rPr>
          <w:rFonts w:eastAsia="Calibri" w:cstheme="minorHAnsi"/>
          <w:b/>
          <w:kern w:val="0"/>
          <w:sz w:val="24"/>
          <w:szCs w:val="24"/>
          <w:lang w:eastAsia="lt-LT"/>
          <w14:ligatures w14:val="none"/>
        </w:rPr>
      </w:pPr>
    </w:p>
    <w:p w14:paraId="1CA56F80" w14:textId="13E30B36" w:rsidR="00E32A9A" w:rsidRPr="00ED0B4F" w:rsidRDefault="00E32A9A" w:rsidP="00ED0B4F">
      <w:pPr>
        <w:spacing w:after="0" w:line="240" w:lineRule="auto"/>
        <w:jc w:val="center"/>
        <w:rPr>
          <w:rFonts w:eastAsia="Calibri" w:cstheme="minorHAnsi"/>
          <w:b/>
          <w:kern w:val="0"/>
          <w:sz w:val="24"/>
          <w:szCs w:val="24"/>
          <w:lang w:eastAsia="lt-LT"/>
          <w14:ligatures w14:val="none"/>
        </w:rPr>
      </w:pPr>
      <w:r w:rsidRPr="00ED0B4F">
        <w:rPr>
          <w:rFonts w:eastAsia="Calibri" w:cstheme="minorHAnsi"/>
          <w:b/>
          <w:kern w:val="0"/>
          <w:sz w:val="24"/>
          <w:szCs w:val="24"/>
          <w:lang w:eastAsia="lt-LT"/>
          <w14:ligatures w14:val="none"/>
        </w:rPr>
        <w:t>PASIŪLYMAS SUPAPRASTINTAM PIRKIMUI ATVIRO KONKURSO BŪDU</w:t>
      </w:r>
    </w:p>
    <w:p w14:paraId="11B331FB" w14:textId="11CCED62" w:rsidR="00E32A9A" w:rsidRPr="00ED0B4F" w:rsidRDefault="00E32A9A" w:rsidP="004D2D0F">
      <w:pPr>
        <w:widowControl w:val="0"/>
        <w:tabs>
          <w:tab w:val="left" w:pos="360"/>
          <w:tab w:val="left" w:pos="1276"/>
        </w:tabs>
        <w:spacing w:after="0" w:line="240" w:lineRule="auto"/>
        <w:jc w:val="center"/>
        <w:rPr>
          <w:rFonts w:eastAsia="Calibri" w:cstheme="minorHAnsi"/>
          <w:b/>
          <w:caps/>
          <w:kern w:val="0"/>
          <w:sz w:val="24"/>
          <w:szCs w:val="24"/>
          <w:lang w:eastAsia="lt-LT"/>
          <w14:ligatures w14:val="none"/>
        </w:rPr>
      </w:pPr>
      <w:r w:rsidRPr="00ED0B4F">
        <w:rPr>
          <w:rFonts w:eastAsia="Calibri" w:cstheme="minorHAnsi"/>
          <w:b/>
          <w:caps/>
          <w:kern w:val="0"/>
          <w:sz w:val="24"/>
          <w:szCs w:val="24"/>
          <w:lang w:eastAsia="lt-LT"/>
          <w14:ligatures w14:val="none"/>
        </w:rPr>
        <w:t>„</w:t>
      </w:r>
      <w:r w:rsidR="004D2D0F" w:rsidRPr="00E072FD">
        <w:rPr>
          <w:rFonts w:cstheme="minorHAnsi"/>
          <w:b/>
          <w:bCs/>
          <w:sz w:val="24"/>
          <w:szCs w:val="24"/>
          <w:lang w:val="pt-BR"/>
        </w:rPr>
        <w:t>MAITINIMO PASLAUGOS NEPASITURINTIEMS ASMENIMS ORGANIZAVIMAS</w:t>
      </w:r>
      <w:r w:rsidRPr="00ED0B4F">
        <w:rPr>
          <w:rFonts w:eastAsia="Calibri" w:cstheme="minorHAnsi"/>
          <w:b/>
          <w:bCs/>
          <w:kern w:val="0"/>
          <w:sz w:val="24"/>
          <w:szCs w:val="24"/>
          <w:lang w:eastAsia="lt-LT"/>
          <w14:ligatures w14:val="none"/>
        </w:rPr>
        <w:t>“</w:t>
      </w:r>
    </w:p>
    <w:p w14:paraId="229131AB" w14:textId="77777777" w:rsidR="00E32A9A" w:rsidRPr="00ED0B4F" w:rsidRDefault="00E32A9A" w:rsidP="00ED0B4F">
      <w:pPr>
        <w:spacing w:after="0" w:line="240" w:lineRule="auto"/>
        <w:jc w:val="center"/>
        <w:rPr>
          <w:rFonts w:eastAsia="Calibri" w:cstheme="minorHAnsi"/>
          <w:bCs/>
          <w:kern w:val="0"/>
          <w:sz w:val="24"/>
          <w:szCs w:val="24"/>
          <w:lang w:eastAsia="lt-LT"/>
          <w14:ligatures w14:val="none"/>
        </w:rPr>
      </w:pPr>
      <w:r w:rsidRPr="00ED0B4F">
        <w:rPr>
          <w:rFonts w:eastAsia="Calibri" w:cstheme="minorHAnsi"/>
          <w:bCs/>
          <w:kern w:val="0"/>
          <w:sz w:val="24"/>
          <w:szCs w:val="24"/>
          <w:lang w:eastAsia="lt-LT"/>
          <w14:ligatures w14:val="none"/>
        </w:rPr>
        <w:t>(Data)</w:t>
      </w:r>
    </w:p>
    <w:p w14:paraId="372B2B8A" w14:textId="77777777" w:rsidR="00E32A9A" w:rsidRPr="00ED0B4F" w:rsidRDefault="00E32A9A" w:rsidP="00ED0B4F">
      <w:pPr>
        <w:shd w:val="clear" w:color="auto" w:fill="FFFFFF"/>
        <w:spacing w:after="0" w:line="240" w:lineRule="auto"/>
        <w:jc w:val="center"/>
        <w:rPr>
          <w:rFonts w:eastAsia="Calibri" w:cstheme="minorHAnsi"/>
          <w:bCs/>
          <w:kern w:val="0"/>
          <w:sz w:val="24"/>
          <w:szCs w:val="24"/>
          <w:lang w:eastAsia="lt-LT"/>
          <w14:ligatures w14:val="none"/>
        </w:rPr>
      </w:pPr>
      <w:r w:rsidRPr="00ED0B4F">
        <w:rPr>
          <w:rFonts w:eastAsia="Calibri" w:cstheme="minorHAnsi"/>
          <w:bCs/>
          <w:kern w:val="0"/>
          <w:sz w:val="24"/>
          <w:szCs w:val="24"/>
          <w:lang w:eastAsia="lt-LT"/>
          <w14:ligatures w14:val="none"/>
        </w:rPr>
        <w:t>__________</w:t>
      </w:r>
    </w:p>
    <w:p w14:paraId="0E320C60" w14:textId="77777777" w:rsidR="00E32A9A" w:rsidRPr="00ED0B4F" w:rsidRDefault="00E32A9A" w:rsidP="00ED0B4F">
      <w:pPr>
        <w:shd w:val="clear" w:color="auto" w:fill="FFFFFF"/>
        <w:spacing w:after="0" w:line="240" w:lineRule="auto"/>
        <w:jc w:val="center"/>
        <w:rPr>
          <w:rFonts w:eastAsia="Calibri" w:cstheme="minorHAnsi"/>
          <w:bCs/>
          <w:kern w:val="0"/>
          <w:sz w:val="24"/>
          <w:szCs w:val="24"/>
          <w:lang w:eastAsia="lt-LT"/>
          <w14:ligatures w14:val="none"/>
        </w:rPr>
      </w:pPr>
      <w:r w:rsidRPr="00ED0B4F">
        <w:rPr>
          <w:rFonts w:eastAsia="Calibri" w:cstheme="minorHAnsi"/>
          <w:bCs/>
          <w:kern w:val="0"/>
          <w:sz w:val="24"/>
          <w:szCs w:val="24"/>
          <w:lang w:eastAsia="lt-LT"/>
          <w14:ligatures w14:val="none"/>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E32A9A" w:rsidRPr="00ED0B4F" w14:paraId="4BF9AFBB" w14:textId="77777777" w:rsidTr="00043D9A">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7E0A" w14:textId="6263FBE9" w:rsidR="00E32A9A" w:rsidRPr="00ED0B4F" w:rsidRDefault="00E32A9A" w:rsidP="00ED0B4F">
            <w:pPr>
              <w:spacing w:after="0" w:line="240" w:lineRule="auto"/>
              <w:rPr>
                <w:rFonts w:eastAsia="Calibri" w:cstheme="minorHAnsi"/>
                <w:i/>
                <w:kern w:val="0"/>
                <w:sz w:val="24"/>
                <w:szCs w:val="24"/>
                <w:lang w:eastAsia="lt-LT"/>
                <w14:ligatures w14:val="none"/>
              </w:rPr>
            </w:pPr>
            <w:r w:rsidRPr="00ED0B4F">
              <w:rPr>
                <w:rFonts w:eastAsia="Calibri" w:cstheme="minorHAnsi"/>
                <w:kern w:val="0"/>
                <w:sz w:val="24"/>
                <w:szCs w:val="24"/>
                <w:lang w:eastAsia="lt-LT"/>
                <w14:ligatures w14:val="none"/>
              </w:rPr>
              <w:t xml:space="preserve">Tiekėjo pavadinimas ir įm. kodas </w:t>
            </w:r>
            <w:r w:rsidRPr="00ED0B4F">
              <w:rPr>
                <w:rFonts w:eastAsia="Calibri" w:cstheme="minorHAnsi"/>
                <w:i/>
                <w:kern w:val="0"/>
                <w:sz w:val="24"/>
                <w:szCs w:val="24"/>
                <w:lang w:eastAsia="lt-LT"/>
                <w14:ligatures w14:val="none"/>
              </w:rPr>
              <w:t xml:space="preserve">(jeigu dalyvauja </w:t>
            </w:r>
            <w:r w:rsidR="00192692" w:rsidRPr="00ED0B4F">
              <w:rPr>
                <w:rFonts w:eastAsia="Calibri" w:cstheme="minorHAnsi"/>
                <w:i/>
                <w:kern w:val="0"/>
                <w:sz w:val="24"/>
                <w:szCs w:val="24"/>
                <w:lang w:eastAsia="lt-LT"/>
                <w14:ligatures w14:val="none"/>
              </w:rPr>
              <w:t>tiekėjų</w:t>
            </w:r>
            <w:r w:rsidRPr="00ED0B4F">
              <w:rPr>
                <w:rFonts w:eastAsia="Calibri" w:cstheme="minorHAnsi"/>
                <w:i/>
                <w:kern w:val="0"/>
                <w:sz w:val="24"/>
                <w:szCs w:val="24"/>
                <w:lang w:eastAsia="lt-LT"/>
                <w14:ligatures w14:val="none"/>
              </w:rPr>
              <w:t xml:space="preserve"> grupė, surašomi visų narių pavadinimai ir įm. kodai: </w:t>
            </w:r>
          </w:p>
          <w:p w14:paraId="071D2432" w14:textId="77777777" w:rsidR="00E32A9A" w:rsidRPr="00ED0B4F" w:rsidRDefault="00E32A9A" w:rsidP="00ED0B4F">
            <w:pPr>
              <w:spacing w:after="0" w:line="240" w:lineRule="auto"/>
              <w:rPr>
                <w:rFonts w:eastAsia="Calibri" w:cstheme="minorHAnsi"/>
                <w:i/>
                <w:kern w:val="0"/>
                <w:sz w:val="24"/>
                <w:szCs w:val="24"/>
                <w:lang w:eastAsia="lt-LT"/>
                <w14:ligatures w14:val="none"/>
              </w:rPr>
            </w:pPr>
            <w:r w:rsidRPr="00ED0B4F">
              <w:rPr>
                <w:rFonts w:eastAsia="Calibri" w:cstheme="minorHAnsi"/>
                <w:i/>
                <w:kern w:val="0"/>
                <w:sz w:val="24"/>
                <w:szCs w:val="24"/>
                <w:lang w:eastAsia="lt-LT"/>
                <w14:ligatures w14:val="none"/>
              </w:rPr>
              <w:t xml:space="preserve">Atsakingasis partneris: </w:t>
            </w:r>
          </w:p>
          <w:p w14:paraId="04024E7C" w14:textId="77777777" w:rsidR="00E32A9A" w:rsidRPr="00ED0B4F" w:rsidRDefault="00E32A9A" w:rsidP="00ED0B4F">
            <w:pPr>
              <w:spacing w:after="0" w:line="240" w:lineRule="auto"/>
              <w:rPr>
                <w:rFonts w:eastAsia="Calibri" w:cstheme="minorHAnsi"/>
                <w:i/>
                <w:kern w:val="0"/>
                <w:sz w:val="24"/>
                <w:szCs w:val="24"/>
                <w:lang w:eastAsia="lt-LT"/>
                <w14:ligatures w14:val="none"/>
              </w:rPr>
            </w:pPr>
            <w:r w:rsidRPr="00ED0B4F">
              <w:rPr>
                <w:rFonts w:eastAsia="Calibri" w:cstheme="minorHAnsi"/>
                <w:i/>
                <w:kern w:val="0"/>
                <w:sz w:val="24"/>
                <w:szCs w:val="24"/>
                <w:lang w:eastAsia="lt-LT"/>
                <w14:ligatures w14:val="none"/>
              </w:rPr>
              <w:t>Partneris Nr. 1:</w:t>
            </w:r>
          </w:p>
          <w:p w14:paraId="6789A6FD"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i/>
                <w:kern w:val="0"/>
                <w:sz w:val="24"/>
                <w:szCs w:val="24"/>
                <w:lang w:eastAsia="lt-LT"/>
                <w14:ligatures w14:val="none"/>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81DBD"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0265A77E" w14:textId="77777777" w:rsidTr="00043D9A">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76B21" w14:textId="0955A3F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 xml:space="preserve">Tiekėjo adresas </w:t>
            </w:r>
            <w:r w:rsidRPr="00ED0B4F">
              <w:rPr>
                <w:rFonts w:eastAsia="Calibri" w:cstheme="minorHAnsi"/>
                <w:i/>
                <w:kern w:val="0"/>
                <w:sz w:val="24"/>
                <w:szCs w:val="24"/>
                <w:lang w:eastAsia="lt-LT"/>
                <w14:ligatures w14:val="none"/>
              </w:rPr>
              <w:t xml:space="preserve">/Jei dalyvauja </w:t>
            </w:r>
            <w:r w:rsidR="00192692" w:rsidRPr="00ED0B4F">
              <w:rPr>
                <w:rFonts w:eastAsia="Calibri" w:cstheme="minorHAnsi"/>
                <w:i/>
                <w:kern w:val="0"/>
                <w:sz w:val="24"/>
                <w:szCs w:val="24"/>
                <w:lang w:eastAsia="lt-LT"/>
                <w14:ligatures w14:val="none"/>
              </w:rPr>
              <w:t>tiekėjų</w:t>
            </w:r>
            <w:r w:rsidRPr="00ED0B4F">
              <w:rPr>
                <w:rFonts w:eastAsia="Calibri" w:cstheme="minorHAnsi"/>
                <w:i/>
                <w:kern w:val="0"/>
                <w:sz w:val="24"/>
                <w:szCs w:val="24"/>
                <w:lang w:eastAsia="lt-LT"/>
                <w14:ligatures w14:val="none"/>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5B4CC"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443D452D" w14:textId="77777777" w:rsidTr="00043D9A">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734CA"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0DCB6"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40F00CDB"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542A061F"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6B39C7EC"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22B7A1D2"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79C7BD24"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7EB015B2"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tc>
      </w:tr>
      <w:tr w:rsidR="00E32A9A" w:rsidRPr="00ED0B4F" w14:paraId="15E14375" w14:textId="77777777" w:rsidTr="00043D9A">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39E65"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07ABC"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0B01D466" w14:textId="77777777" w:rsidTr="00043D9A">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5AC14"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76D87"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53D3A320" w14:textId="77777777" w:rsidTr="00043D9A">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E0660"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68FE"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bl>
    <w:p w14:paraId="7925EE12" w14:textId="77777777" w:rsidR="00E32A9A" w:rsidRPr="00ED0B4F" w:rsidRDefault="00E32A9A" w:rsidP="00ED0B4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14:ligatures w14:val="none"/>
        </w:rPr>
      </w:pPr>
      <w:r w:rsidRPr="00ED0B4F">
        <w:rPr>
          <w:rFonts w:eastAsia="Lucida Sans Unicode" w:cstheme="minorHAnsi"/>
          <w:kern w:val="3"/>
          <w:sz w:val="24"/>
          <w:szCs w:val="24"/>
          <w:lang w:eastAsia="hi-IN" w:bidi="hi-IN"/>
          <w14:ligatures w14:val="none"/>
        </w:rPr>
        <w:t>Šiuo pasiūlymu pažymime, kad sutinkame su visais viešojo pirkimo dokumentais, nustatytais:</w:t>
      </w:r>
    </w:p>
    <w:p w14:paraId="3F2B1483" w14:textId="1D83FD4D" w:rsidR="00E32A9A" w:rsidRPr="00ED0B4F" w:rsidRDefault="005916CA" w:rsidP="00ED0B4F">
      <w:pPr>
        <w:numPr>
          <w:ilvl w:val="0"/>
          <w:numId w:val="7"/>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textAlignment w:val="baseline"/>
        <w:rPr>
          <w:rFonts w:eastAsia="Lucida Sans Unicode" w:cstheme="minorHAnsi"/>
          <w:kern w:val="3"/>
          <w:sz w:val="24"/>
          <w:szCs w:val="24"/>
          <w:lang w:eastAsia="hi-IN" w:bidi="hi-IN"/>
          <w14:ligatures w14:val="none"/>
        </w:rPr>
      </w:pPr>
      <w:r w:rsidRPr="00ED0B4F">
        <w:rPr>
          <w:rFonts w:eastAsia="Lucida Sans Unicode" w:cstheme="minorHAnsi"/>
          <w:kern w:val="3"/>
          <w:sz w:val="24"/>
          <w:szCs w:val="24"/>
          <w:lang w:eastAsia="hi-IN" w:bidi="hi-IN"/>
          <w14:ligatures w14:val="none"/>
        </w:rPr>
        <w:t>V</w:t>
      </w:r>
      <w:r w:rsidR="00E32A9A" w:rsidRPr="00ED0B4F">
        <w:rPr>
          <w:rFonts w:eastAsia="Lucida Sans Unicode" w:cstheme="minorHAnsi"/>
          <w:kern w:val="3"/>
          <w:sz w:val="24"/>
          <w:szCs w:val="24"/>
          <w:lang w:eastAsia="hi-IN" w:bidi="hi-IN"/>
          <w14:ligatures w14:val="none"/>
        </w:rPr>
        <w:t>iešojo</w:t>
      </w:r>
      <w:r>
        <w:rPr>
          <w:rFonts w:eastAsia="Lucida Sans Unicode" w:cstheme="minorHAnsi"/>
          <w:kern w:val="3"/>
          <w:sz w:val="24"/>
          <w:szCs w:val="24"/>
          <w:lang w:eastAsia="hi-IN" w:bidi="hi-IN"/>
          <w14:ligatures w14:val="none"/>
        </w:rPr>
        <w:t xml:space="preserve"> supaprastinto</w:t>
      </w:r>
      <w:r w:rsidR="00E32A9A" w:rsidRPr="00ED0B4F">
        <w:rPr>
          <w:rFonts w:eastAsia="Lucida Sans Unicode" w:cstheme="minorHAnsi"/>
          <w:kern w:val="3"/>
          <w:sz w:val="24"/>
          <w:szCs w:val="24"/>
          <w:lang w:eastAsia="hi-IN" w:bidi="hi-IN"/>
          <w14:ligatures w14:val="none"/>
        </w:rPr>
        <w:t xml:space="preserve"> pirkimo, atliekamo atviro konkurso būdu, skelbime, paskelbtame Viešųjų pirkimų įstatymo nustatyta tvarka;</w:t>
      </w:r>
    </w:p>
    <w:p w14:paraId="72BEB5AF" w14:textId="77777777" w:rsidR="00E32A9A" w:rsidRPr="00ED0B4F" w:rsidRDefault="00E32A9A" w:rsidP="00ED0B4F">
      <w:pPr>
        <w:numPr>
          <w:ilvl w:val="0"/>
          <w:numId w:val="7"/>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jc w:val="both"/>
        <w:textAlignment w:val="baseline"/>
        <w:rPr>
          <w:rFonts w:eastAsia="Lucida Sans Unicode" w:cstheme="minorHAnsi"/>
          <w:kern w:val="3"/>
          <w:sz w:val="24"/>
          <w:szCs w:val="24"/>
          <w:lang w:eastAsia="hi-IN" w:bidi="hi-IN"/>
          <w14:ligatures w14:val="none"/>
        </w:rPr>
      </w:pPr>
      <w:r w:rsidRPr="00ED0B4F">
        <w:rPr>
          <w:rFonts w:eastAsia="Lucida Sans Unicode" w:cstheme="minorHAnsi"/>
          <w:kern w:val="3"/>
          <w:sz w:val="24"/>
          <w:szCs w:val="24"/>
          <w:lang w:eastAsia="hi-IN" w:bidi="hi-IN"/>
          <w14:ligatures w14:val="none"/>
        </w:rPr>
        <w:t>kituose pirkimo dokumentuose (jų paaiškinimuose, papildymuose).</w:t>
      </w:r>
    </w:p>
    <w:p w14:paraId="74FFA878" w14:textId="66182D6C" w:rsidR="00955EB4" w:rsidRPr="00ED0B4F" w:rsidRDefault="00E32A9A" w:rsidP="00ED0B4F">
      <w:pPr>
        <w:spacing w:after="0" w:line="240" w:lineRule="auto"/>
        <w:jc w:val="both"/>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Siūlom</w:t>
      </w:r>
      <w:r w:rsidR="005348B7" w:rsidRPr="00ED0B4F">
        <w:rPr>
          <w:rFonts w:eastAsia="Calibri" w:cstheme="minorHAnsi"/>
          <w:kern w:val="0"/>
          <w:sz w:val="24"/>
          <w:szCs w:val="24"/>
          <w:lang w:eastAsia="lt-LT"/>
          <w14:ligatures w14:val="none"/>
        </w:rPr>
        <w:t>os</w:t>
      </w:r>
      <w:r w:rsidRPr="00ED0B4F">
        <w:rPr>
          <w:rFonts w:eastAsia="Calibri" w:cstheme="minorHAnsi"/>
          <w:kern w:val="0"/>
          <w:sz w:val="24"/>
          <w:szCs w:val="24"/>
          <w:lang w:eastAsia="lt-LT"/>
          <w14:ligatures w14:val="none"/>
        </w:rPr>
        <w:t xml:space="preserve"> </w:t>
      </w:r>
      <w:r w:rsidR="004D2D0F">
        <w:rPr>
          <w:rFonts w:eastAsia="Calibri" w:cstheme="minorHAnsi"/>
          <w:kern w:val="0"/>
          <w:sz w:val="24"/>
          <w:szCs w:val="24"/>
          <w:lang w:eastAsia="lt-LT"/>
          <w14:ligatures w14:val="none"/>
        </w:rPr>
        <w:t>paslaugos</w:t>
      </w:r>
      <w:r w:rsidRPr="00ED0B4F">
        <w:rPr>
          <w:rFonts w:eastAsia="Calibri" w:cstheme="minorHAnsi"/>
          <w:kern w:val="0"/>
          <w:sz w:val="24"/>
          <w:szCs w:val="24"/>
          <w:lang w:eastAsia="lt-LT"/>
          <w14:ligatures w14:val="none"/>
        </w:rPr>
        <w:t xml:space="preserve"> visiškai atitinka pirkimo dokumentuose nurodytus reikalavimus.</w:t>
      </w:r>
    </w:p>
    <w:p w14:paraId="621B3D8C" w14:textId="560D0FAE" w:rsidR="001A3CAB" w:rsidRDefault="001A3CAB" w:rsidP="00ED0B4F">
      <w:pPr>
        <w:spacing w:after="0" w:line="240" w:lineRule="auto"/>
        <w:jc w:val="right"/>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1 Lentelė:</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532"/>
        <w:gridCol w:w="1589"/>
        <w:gridCol w:w="993"/>
        <w:gridCol w:w="1560"/>
        <w:gridCol w:w="1560"/>
        <w:gridCol w:w="1561"/>
      </w:tblGrid>
      <w:tr w:rsidR="004D2D0F" w:rsidRPr="004D2D0F" w14:paraId="75E639AA" w14:textId="77777777" w:rsidTr="004D2D0F">
        <w:trPr>
          <w:trHeight w:val="603"/>
        </w:trPr>
        <w:tc>
          <w:tcPr>
            <w:tcW w:w="775" w:type="dxa"/>
            <w:tcBorders>
              <w:top w:val="single" w:sz="4" w:space="0" w:color="auto"/>
              <w:left w:val="single" w:sz="4" w:space="0" w:color="auto"/>
              <w:bottom w:val="single" w:sz="4" w:space="0" w:color="auto"/>
              <w:right w:val="single" w:sz="4" w:space="0" w:color="auto"/>
            </w:tcBorders>
            <w:vAlign w:val="center"/>
            <w:hideMark/>
          </w:tcPr>
          <w:p w14:paraId="3D6F70E2"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Eil. Nr.</w:t>
            </w:r>
          </w:p>
        </w:tc>
        <w:tc>
          <w:tcPr>
            <w:tcW w:w="1532" w:type="dxa"/>
            <w:tcBorders>
              <w:top w:val="single" w:sz="4" w:space="0" w:color="auto"/>
              <w:left w:val="single" w:sz="4" w:space="0" w:color="auto"/>
              <w:bottom w:val="single" w:sz="4" w:space="0" w:color="auto"/>
              <w:right w:val="single" w:sz="4" w:space="0" w:color="auto"/>
            </w:tcBorders>
            <w:vAlign w:val="center"/>
            <w:hideMark/>
          </w:tcPr>
          <w:p w14:paraId="774A670A"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Pirkimo objekto pavadinimas</w:t>
            </w:r>
          </w:p>
        </w:tc>
        <w:tc>
          <w:tcPr>
            <w:tcW w:w="1589" w:type="dxa"/>
            <w:tcBorders>
              <w:top w:val="single" w:sz="4" w:space="0" w:color="auto"/>
              <w:left w:val="single" w:sz="4" w:space="0" w:color="auto"/>
              <w:bottom w:val="single" w:sz="4" w:space="0" w:color="auto"/>
              <w:right w:val="single" w:sz="4" w:space="0" w:color="auto"/>
            </w:tcBorders>
            <w:vAlign w:val="center"/>
            <w:hideMark/>
          </w:tcPr>
          <w:p w14:paraId="7C5FDBC5"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Maitinimo paslaugų įkainis 1 asmeniui už 1 kartą  per dieną,</w:t>
            </w:r>
          </w:p>
          <w:p w14:paraId="047F1F90"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Eur be PVM</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EA88B1"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PVM</w:t>
            </w:r>
          </w:p>
          <w:p w14:paraId="0F8ABCAE" w14:textId="77777777" w:rsidR="004D2D0F" w:rsidRPr="004D2D0F" w:rsidRDefault="004D2D0F" w:rsidP="004D2D0F">
            <w:pPr>
              <w:spacing w:after="0" w:line="240" w:lineRule="auto"/>
              <w:rPr>
                <w:rFonts w:eastAsia="Calibri" w:cstheme="minorHAnsi"/>
                <w:kern w:val="0"/>
                <w:sz w:val="24"/>
                <w:szCs w:val="24"/>
                <w:lang w:val="en-US" w:eastAsia="lt-LT"/>
                <w14:ligatures w14:val="none"/>
              </w:rPr>
            </w:pPr>
            <w:r w:rsidRPr="004D2D0F">
              <w:rPr>
                <w:rFonts w:eastAsia="Calibri" w:cstheme="minorHAnsi"/>
                <w:kern w:val="0"/>
                <w:sz w:val="24"/>
                <w:szCs w:val="24"/>
                <w:lang w:eastAsia="lt-LT"/>
                <w14:ligatures w14:val="none"/>
              </w:rPr>
              <w:t>(...</w:t>
            </w:r>
            <w:r w:rsidRPr="004D2D0F">
              <w:rPr>
                <w:rFonts w:eastAsia="Calibri" w:cstheme="minorHAnsi"/>
                <w:kern w:val="0"/>
                <w:sz w:val="24"/>
                <w:szCs w:val="24"/>
                <w:lang w:val="en-US" w:eastAsia="lt-LT"/>
                <w14:ligatures w14:val="none"/>
              </w:rPr>
              <w:t>%),</w:t>
            </w:r>
          </w:p>
          <w:p w14:paraId="58751289" w14:textId="77777777" w:rsidR="004D2D0F" w:rsidRPr="004D2D0F" w:rsidRDefault="004D2D0F" w:rsidP="004D2D0F">
            <w:pPr>
              <w:spacing w:after="0" w:line="240" w:lineRule="auto"/>
              <w:rPr>
                <w:rFonts w:eastAsia="Calibri" w:cstheme="minorHAnsi"/>
                <w:b/>
                <w:kern w:val="0"/>
                <w:sz w:val="24"/>
                <w:szCs w:val="24"/>
                <w:u w:val="single"/>
                <w:lang w:eastAsia="lt-LT"/>
                <w14:ligatures w14:val="none"/>
              </w:rPr>
            </w:pPr>
            <w:proofErr w:type="spellStart"/>
            <w:r w:rsidRPr="004D2D0F">
              <w:rPr>
                <w:rFonts w:eastAsia="Calibri" w:cstheme="minorHAnsi"/>
                <w:kern w:val="0"/>
                <w:sz w:val="24"/>
                <w:szCs w:val="24"/>
                <w:lang w:val="en-US" w:eastAsia="lt-LT"/>
                <w14:ligatures w14:val="none"/>
              </w:rPr>
              <w:t>Eur</w:t>
            </w:r>
            <w:proofErr w:type="spellEnd"/>
          </w:p>
        </w:tc>
        <w:tc>
          <w:tcPr>
            <w:tcW w:w="1560" w:type="dxa"/>
            <w:tcBorders>
              <w:top w:val="single" w:sz="4" w:space="0" w:color="auto"/>
              <w:left w:val="single" w:sz="4" w:space="0" w:color="auto"/>
              <w:bottom w:val="single" w:sz="4" w:space="0" w:color="auto"/>
              <w:right w:val="single" w:sz="4" w:space="0" w:color="auto"/>
            </w:tcBorders>
            <w:vAlign w:val="center"/>
            <w:hideMark/>
          </w:tcPr>
          <w:p w14:paraId="1E54FBDF"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Maitinimo paslaugų įkainis 1 asmeniui už 1 kartą  per dieną,</w:t>
            </w:r>
          </w:p>
          <w:p w14:paraId="3D4F5548"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Eur su PVM</w:t>
            </w:r>
          </w:p>
        </w:tc>
        <w:tc>
          <w:tcPr>
            <w:tcW w:w="1560" w:type="dxa"/>
            <w:tcBorders>
              <w:top w:val="single" w:sz="4" w:space="0" w:color="auto"/>
              <w:left w:val="single" w:sz="4" w:space="0" w:color="auto"/>
              <w:bottom w:val="single" w:sz="4" w:space="0" w:color="auto"/>
              <w:right w:val="single" w:sz="4" w:space="0" w:color="auto"/>
            </w:tcBorders>
            <w:vAlign w:val="center"/>
          </w:tcPr>
          <w:p w14:paraId="278778A2" w14:textId="4EF295AB" w:rsidR="004D2D0F" w:rsidRPr="004D2D0F" w:rsidRDefault="002405C8" w:rsidP="004D2D0F">
            <w:pPr>
              <w:spacing w:after="0" w:line="240" w:lineRule="auto"/>
              <w:rPr>
                <w:rFonts w:eastAsia="Calibri" w:cstheme="minorHAnsi"/>
                <w:b/>
                <w:kern w:val="0"/>
                <w:sz w:val="24"/>
                <w:szCs w:val="24"/>
                <w:lang w:eastAsia="lt-LT"/>
                <w14:ligatures w14:val="none"/>
              </w:rPr>
            </w:pPr>
            <w:r>
              <w:rPr>
                <w:rFonts w:eastAsia="Calibri" w:cstheme="minorHAnsi"/>
                <w:kern w:val="0"/>
                <w:sz w:val="24"/>
                <w:szCs w:val="24"/>
                <w:lang w:eastAsia="lt-LT"/>
                <w14:ligatures w14:val="none"/>
              </w:rPr>
              <w:t>Maksimali</w:t>
            </w:r>
            <w:r w:rsidR="00943F47">
              <w:rPr>
                <w:rFonts w:eastAsia="Calibri" w:cstheme="minorHAnsi"/>
                <w:kern w:val="0"/>
                <w:sz w:val="24"/>
                <w:szCs w:val="24"/>
                <w:lang w:eastAsia="lt-LT"/>
                <w14:ligatures w14:val="none"/>
              </w:rPr>
              <w:t xml:space="preserve"> m</w:t>
            </w:r>
            <w:r w:rsidR="004D2D0F" w:rsidRPr="004D2D0F">
              <w:rPr>
                <w:rFonts w:eastAsia="Calibri" w:cstheme="minorHAnsi"/>
                <w:kern w:val="0"/>
                <w:sz w:val="24"/>
                <w:szCs w:val="24"/>
                <w:lang w:eastAsia="lt-LT"/>
                <w14:ligatures w14:val="none"/>
              </w:rPr>
              <w:t>aitinimo paslaugos apimtis sutarties galiojimo laikotarpiu</w:t>
            </w:r>
          </w:p>
          <w:p w14:paraId="132BB1A6"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c>
          <w:tcPr>
            <w:tcW w:w="1561" w:type="dxa"/>
            <w:tcBorders>
              <w:top w:val="single" w:sz="4" w:space="0" w:color="auto"/>
              <w:left w:val="single" w:sz="4" w:space="0" w:color="auto"/>
              <w:bottom w:val="single" w:sz="4" w:space="0" w:color="auto"/>
              <w:right w:val="single" w:sz="4" w:space="0" w:color="auto"/>
            </w:tcBorders>
            <w:vAlign w:val="center"/>
            <w:hideMark/>
          </w:tcPr>
          <w:p w14:paraId="0E4AFC22"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 xml:space="preserve">Pasiūlymo kaina, </w:t>
            </w:r>
          </w:p>
          <w:p w14:paraId="6DB75B1F"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Eur su PVM</w:t>
            </w:r>
          </w:p>
          <w:p w14:paraId="2E2FAC00"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5x6</w:t>
            </w:r>
          </w:p>
        </w:tc>
      </w:tr>
      <w:tr w:rsidR="004D2D0F" w:rsidRPr="004D2D0F" w14:paraId="7ACB24F6" w14:textId="77777777" w:rsidTr="004D2D0F">
        <w:trPr>
          <w:trHeight w:val="321"/>
        </w:trPr>
        <w:tc>
          <w:tcPr>
            <w:tcW w:w="775" w:type="dxa"/>
            <w:tcBorders>
              <w:top w:val="single" w:sz="4" w:space="0" w:color="auto"/>
              <w:left w:val="single" w:sz="4" w:space="0" w:color="auto"/>
              <w:bottom w:val="single" w:sz="4" w:space="0" w:color="auto"/>
              <w:right w:val="single" w:sz="4" w:space="0" w:color="auto"/>
            </w:tcBorders>
            <w:vAlign w:val="center"/>
            <w:hideMark/>
          </w:tcPr>
          <w:p w14:paraId="1C3F1B68"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1</w:t>
            </w:r>
          </w:p>
        </w:tc>
        <w:tc>
          <w:tcPr>
            <w:tcW w:w="1532" w:type="dxa"/>
            <w:tcBorders>
              <w:top w:val="single" w:sz="4" w:space="0" w:color="auto"/>
              <w:left w:val="single" w:sz="4" w:space="0" w:color="auto"/>
              <w:bottom w:val="single" w:sz="4" w:space="0" w:color="auto"/>
              <w:right w:val="single" w:sz="4" w:space="0" w:color="auto"/>
            </w:tcBorders>
            <w:vAlign w:val="center"/>
            <w:hideMark/>
          </w:tcPr>
          <w:p w14:paraId="3C0B26F2"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2</w:t>
            </w:r>
          </w:p>
        </w:tc>
        <w:tc>
          <w:tcPr>
            <w:tcW w:w="1589" w:type="dxa"/>
            <w:tcBorders>
              <w:top w:val="single" w:sz="4" w:space="0" w:color="auto"/>
              <w:left w:val="single" w:sz="4" w:space="0" w:color="auto"/>
              <w:bottom w:val="single" w:sz="4" w:space="0" w:color="auto"/>
              <w:right w:val="single" w:sz="4" w:space="0" w:color="auto"/>
            </w:tcBorders>
            <w:hideMark/>
          </w:tcPr>
          <w:p w14:paraId="12E1D44E"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3</w:t>
            </w:r>
          </w:p>
        </w:tc>
        <w:tc>
          <w:tcPr>
            <w:tcW w:w="993" w:type="dxa"/>
            <w:tcBorders>
              <w:top w:val="single" w:sz="4" w:space="0" w:color="auto"/>
              <w:left w:val="single" w:sz="4" w:space="0" w:color="auto"/>
              <w:bottom w:val="single" w:sz="4" w:space="0" w:color="auto"/>
              <w:right w:val="single" w:sz="4" w:space="0" w:color="auto"/>
            </w:tcBorders>
            <w:hideMark/>
          </w:tcPr>
          <w:p w14:paraId="7C9A6543"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4</w:t>
            </w:r>
          </w:p>
        </w:tc>
        <w:tc>
          <w:tcPr>
            <w:tcW w:w="1560" w:type="dxa"/>
            <w:tcBorders>
              <w:top w:val="single" w:sz="4" w:space="0" w:color="auto"/>
              <w:left w:val="single" w:sz="4" w:space="0" w:color="auto"/>
              <w:bottom w:val="single" w:sz="4" w:space="0" w:color="auto"/>
              <w:right w:val="single" w:sz="4" w:space="0" w:color="auto"/>
            </w:tcBorders>
            <w:hideMark/>
          </w:tcPr>
          <w:p w14:paraId="4A2BACA2"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88A8EE8" w14:textId="31041B1D"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6</w:t>
            </w:r>
          </w:p>
        </w:tc>
        <w:tc>
          <w:tcPr>
            <w:tcW w:w="1561" w:type="dxa"/>
            <w:tcBorders>
              <w:top w:val="single" w:sz="4" w:space="0" w:color="auto"/>
              <w:left w:val="single" w:sz="4" w:space="0" w:color="auto"/>
              <w:bottom w:val="single" w:sz="4" w:space="0" w:color="auto"/>
              <w:right w:val="single" w:sz="4" w:space="0" w:color="auto"/>
            </w:tcBorders>
            <w:hideMark/>
          </w:tcPr>
          <w:p w14:paraId="46991BC5"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7</w:t>
            </w:r>
          </w:p>
        </w:tc>
      </w:tr>
      <w:tr w:rsidR="004D2D0F" w:rsidRPr="004D2D0F" w14:paraId="56B5E981" w14:textId="77777777" w:rsidTr="004D2D0F">
        <w:trPr>
          <w:trHeight w:val="248"/>
        </w:trPr>
        <w:tc>
          <w:tcPr>
            <w:tcW w:w="775" w:type="dxa"/>
            <w:tcBorders>
              <w:top w:val="single" w:sz="4" w:space="0" w:color="auto"/>
              <w:left w:val="single" w:sz="4" w:space="0" w:color="auto"/>
              <w:bottom w:val="single" w:sz="4" w:space="0" w:color="auto"/>
              <w:right w:val="single" w:sz="4" w:space="0" w:color="auto"/>
            </w:tcBorders>
            <w:vAlign w:val="center"/>
            <w:hideMark/>
          </w:tcPr>
          <w:p w14:paraId="5E55EDBF"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1.</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39D40A8" w14:textId="77777777" w:rsid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Maitinimo paslaugos nepasiturintiems asmenims</w:t>
            </w:r>
          </w:p>
          <w:p w14:paraId="0A33A4DA" w14:textId="77777777" w:rsidR="002405C8" w:rsidRDefault="002405C8" w:rsidP="004D2D0F">
            <w:pPr>
              <w:spacing w:after="0" w:line="240" w:lineRule="auto"/>
              <w:rPr>
                <w:rFonts w:eastAsia="Calibri" w:cstheme="minorHAnsi"/>
                <w:kern w:val="0"/>
                <w:sz w:val="24"/>
                <w:szCs w:val="24"/>
                <w:lang w:eastAsia="lt-LT"/>
                <w14:ligatures w14:val="none"/>
              </w:rPr>
            </w:pPr>
            <w:r>
              <w:rPr>
                <w:rFonts w:eastAsia="Calibri" w:cstheme="minorHAnsi"/>
                <w:kern w:val="0"/>
                <w:sz w:val="24"/>
                <w:szCs w:val="24"/>
                <w:lang w:eastAsia="lt-LT"/>
                <w14:ligatures w14:val="none"/>
              </w:rPr>
              <w:t>...................</w:t>
            </w:r>
          </w:p>
          <w:p w14:paraId="218EA64F" w14:textId="3DF58DF2" w:rsidR="002405C8" w:rsidRPr="004D2D0F" w:rsidRDefault="002405C8" w:rsidP="004D2D0F">
            <w:pPr>
              <w:spacing w:after="0" w:line="240" w:lineRule="auto"/>
              <w:rPr>
                <w:rFonts w:eastAsia="Calibri" w:cstheme="minorHAnsi"/>
                <w:kern w:val="0"/>
                <w:sz w:val="24"/>
                <w:szCs w:val="24"/>
                <w:lang w:eastAsia="lt-LT"/>
                <w14:ligatures w14:val="none"/>
              </w:rPr>
            </w:pPr>
            <w:r>
              <w:rPr>
                <w:rFonts w:eastAsia="Calibri" w:cstheme="minorHAnsi"/>
                <w:kern w:val="0"/>
                <w:sz w:val="24"/>
                <w:szCs w:val="24"/>
                <w:lang w:eastAsia="lt-LT"/>
                <w14:ligatures w14:val="none"/>
              </w:rPr>
              <w:t>(</w:t>
            </w:r>
            <w:r w:rsidRPr="002405C8">
              <w:rPr>
                <w:rFonts w:eastAsia="Calibri" w:cstheme="minorHAnsi"/>
                <w:i/>
                <w:iCs/>
                <w:color w:val="EE0000"/>
                <w:kern w:val="0"/>
                <w:sz w:val="24"/>
                <w:szCs w:val="24"/>
                <w:lang w:eastAsia="lt-LT"/>
                <w14:ligatures w14:val="none"/>
              </w:rPr>
              <w:t>nurodyti paslaugų teikimo vietos adresą</w:t>
            </w:r>
            <w:r>
              <w:rPr>
                <w:rFonts w:eastAsia="Calibri" w:cstheme="minorHAnsi"/>
                <w:kern w:val="0"/>
                <w:sz w:val="24"/>
                <w:szCs w:val="24"/>
                <w:lang w:eastAsia="lt-LT"/>
                <w14:ligatures w14:val="none"/>
              </w:rPr>
              <w:t>)</w:t>
            </w:r>
          </w:p>
        </w:tc>
        <w:tc>
          <w:tcPr>
            <w:tcW w:w="1589" w:type="dxa"/>
            <w:tcBorders>
              <w:top w:val="single" w:sz="4" w:space="0" w:color="auto"/>
              <w:left w:val="single" w:sz="4" w:space="0" w:color="auto"/>
              <w:bottom w:val="single" w:sz="4" w:space="0" w:color="auto"/>
              <w:right w:val="single" w:sz="4" w:space="0" w:color="auto"/>
            </w:tcBorders>
            <w:vAlign w:val="center"/>
          </w:tcPr>
          <w:p w14:paraId="788EEA14"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c>
          <w:tcPr>
            <w:tcW w:w="993" w:type="dxa"/>
            <w:tcBorders>
              <w:top w:val="single" w:sz="4" w:space="0" w:color="auto"/>
              <w:left w:val="single" w:sz="4" w:space="0" w:color="auto"/>
              <w:bottom w:val="single" w:sz="4" w:space="0" w:color="auto"/>
              <w:right w:val="single" w:sz="4" w:space="0" w:color="auto"/>
            </w:tcBorders>
            <w:vAlign w:val="center"/>
          </w:tcPr>
          <w:p w14:paraId="1DB7091D"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c>
          <w:tcPr>
            <w:tcW w:w="1560" w:type="dxa"/>
            <w:tcBorders>
              <w:top w:val="single" w:sz="4" w:space="0" w:color="auto"/>
              <w:left w:val="single" w:sz="4" w:space="0" w:color="auto"/>
              <w:bottom w:val="single" w:sz="4" w:space="0" w:color="auto"/>
              <w:right w:val="single" w:sz="4" w:space="0" w:color="auto"/>
            </w:tcBorders>
            <w:vAlign w:val="center"/>
          </w:tcPr>
          <w:p w14:paraId="11E55D27"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432D449A" w14:textId="77777777" w:rsidR="00662CB0" w:rsidRDefault="00662CB0" w:rsidP="004D2D0F">
            <w:pPr>
              <w:spacing w:after="0" w:line="240" w:lineRule="auto"/>
              <w:rPr>
                <w:rFonts w:eastAsia="Calibri" w:cstheme="minorHAnsi"/>
                <w:kern w:val="0"/>
                <w:sz w:val="24"/>
                <w:szCs w:val="24"/>
                <w:lang w:eastAsia="lt-LT"/>
                <w14:ligatures w14:val="none"/>
              </w:rPr>
            </w:pPr>
            <w:r>
              <w:rPr>
                <w:rFonts w:eastAsia="Calibri" w:cstheme="minorHAnsi"/>
                <w:kern w:val="0"/>
                <w:sz w:val="24"/>
                <w:szCs w:val="24"/>
                <w:lang w:eastAsia="lt-LT"/>
                <w14:ligatures w14:val="none"/>
              </w:rPr>
              <w:t>63000</w:t>
            </w:r>
          </w:p>
          <w:p w14:paraId="27335CD0" w14:textId="4FAD373F"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maitinimų</w:t>
            </w:r>
          </w:p>
        </w:tc>
        <w:tc>
          <w:tcPr>
            <w:tcW w:w="1561" w:type="dxa"/>
            <w:tcBorders>
              <w:top w:val="single" w:sz="4" w:space="0" w:color="auto"/>
              <w:left w:val="single" w:sz="4" w:space="0" w:color="auto"/>
              <w:bottom w:val="single" w:sz="4" w:space="0" w:color="auto"/>
              <w:right w:val="single" w:sz="4" w:space="0" w:color="auto"/>
            </w:tcBorders>
            <w:vAlign w:val="center"/>
          </w:tcPr>
          <w:p w14:paraId="787C6183"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r>
    </w:tbl>
    <w:p w14:paraId="5DBCA2BB" w14:textId="77777777" w:rsidR="004D2D0F" w:rsidRPr="00ED0B4F" w:rsidRDefault="004D2D0F" w:rsidP="00ED0B4F">
      <w:pPr>
        <w:spacing w:after="0" w:line="240" w:lineRule="auto"/>
        <w:jc w:val="right"/>
        <w:rPr>
          <w:rFonts w:eastAsia="Calibri" w:cstheme="minorHAnsi"/>
          <w:kern w:val="0"/>
          <w:sz w:val="24"/>
          <w:szCs w:val="24"/>
          <w:lang w:eastAsia="lt-LT"/>
          <w14:ligatures w14:val="none"/>
        </w:rPr>
      </w:pPr>
    </w:p>
    <w:p w14:paraId="19181838" w14:textId="77777777" w:rsidR="00192692" w:rsidRPr="00ED0B4F" w:rsidRDefault="00192692" w:rsidP="00ED0B4F">
      <w:pPr>
        <w:widowControl w:val="0"/>
        <w:spacing w:after="0" w:line="240" w:lineRule="auto"/>
        <w:jc w:val="both"/>
        <w:rPr>
          <w:rFonts w:cstheme="minorHAnsi"/>
          <w:i/>
          <w:sz w:val="24"/>
          <w:szCs w:val="24"/>
        </w:rPr>
      </w:pPr>
      <w:r w:rsidRPr="00ED0B4F">
        <w:rPr>
          <w:rFonts w:cstheme="minorHAnsi"/>
          <w:i/>
          <w:sz w:val="24"/>
          <w:szCs w:val="24"/>
        </w:rPr>
        <w:t>Pastabos:</w:t>
      </w:r>
    </w:p>
    <w:p w14:paraId="4C65EE17" w14:textId="77777777" w:rsidR="00192692" w:rsidRPr="00ED0B4F" w:rsidRDefault="00192692" w:rsidP="00ED0B4F">
      <w:pPr>
        <w:widowControl w:val="0"/>
        <w:spacing w:after="0" w:line="240" w:lineRule="auto"/>
        <w:jc w:val="both"/>
        <w:rPr>
          <w:rFonts w:cstheme="minorHAnsi"/>
          <w:i/>
          <w:sz w:val="24"/>
          <w:szCs w:val="24"/>
        </w:rPr>
      </w:pPr>
      <w:r w:rsidRPr="00ED0B4F">
        <w:rPr>
          <w:rFonts w:cstheme="minorHAnsi"/>
          <w:b/>
          <w:i/>
          <w:sz w:val="24"/>
          <w:szCs w:val="24"/>
        </w:rPr>
        <w:lastRenderedPageBreak/>
        <w:t>-</w:t>
      </w:r>
      <w:r w:rsidRPr="00ED0B4F">
        <w:rPr>
          <w:rFonts w:cstheme="minorHAnsi"/>
          <w:i/>
          <w:sz w:val="24"/>
          <w:szCs w:val="24"/>
        </w:rPr>
        <w:t xml:space="preserve"> kainos pasiūlyme nurodomos, paliekant du skaitmenis po kablelio;</w:t>
      </w:r>
    </w:p>
    <w:p w14:paraId="7D6BC8B6" w14:textId="77777777" w:rsidR="00192692" w:rsidRPr="00ED0B4F" w:rsidRDefault="00192692" w:rsidP="00ED0B4F">
      <w:pPr>
        <w:widowControl w:val="0"/>
        <w:spacing w:after="0" w:line="240" w:lineRule="auto"/>
        <w:jc w:val="both"/>
        <w:rPr>
          <w:rFonts w:cstheme="minorHAnsi"/>
          <w:i/>
          <w:sz w:val="24"/>
          <w:szCs w:val="24"/>
        </w:rPr>
      </w:pPr>
      <w:r w:rsidRPr="00ED0B4F">
        <w:rPr>
          <w:rFonts w:cstheme="minorHAnsi"/>
          <w:i/>
          <w:sz w:val="24"/>
          <w:szCs w:val="24"/>
        </w:rPr>
        <w:t>-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AFFDE96" w14:textId="77777777" w:rsidR="00192692" w:rsidRPr="00ED0B4F" w:rsidRDefault="00192692" w:rsidP="00ED0B4F">
      <w:pPr>
        <w:widowControl w:val="0"/>
        <w:spacing w:after="0" w:line="240" w:lineRule="auto"/>
        <w:jc w:val="both"/>
        <w:rPr>
          <w:rFonts w:cstheme="minorHAnsi"/>
          <w:i/>
          <w:sz w:val="24"/>
          <w:szCs w:val="24"/>
        </w:rPr>
      </w:pPr>
    </w:p>
    <w:p w14:paraId="4373FB4E" w14:textId="350AECB2" w:rsidR="00B84957" w:rsidRPr="00ED0B4F" w:rsidRDefault="00192692" w:rsidP="00ED0B4F">
      <w:pPr>
        <w:spacing w:after="0" w:line="240" w:lineRule="auto"/>
        <w:jc w:val="both"/>
        <w:rPr>
          <w:rFonts w:eastAsia="Calibri" w:cstheme="minorHAnsi"/>
          <w:kern w:val="0"/>
          <w:sz w:val="24"/>
          <w:szCs w:val="24"/>
          <w:lang w:eastAsia="lt-LT"/>
          <w14:ligatures w14:val="none"/>
        </w:rPr>
      </w:pPr>
      <w:r w:rsidRPr="00ED0B4F">
        <w:rPr>
          <w:rFonts w:cstheme="minorHAnsi"/>
          <w:iCs/>
          <w:sz w:val="24"/>
          <w:szCs w:val="24"/>
          <w:u w:val="single"/>
        </w:rPr>
        <w:t>Jei tiekėjas yra ne PVM mokėtojas, turi apie tai nurodyti pasiūlyme, nurodant teisinį pagrindą</w:t>
      </w:r>
      <w:r w:rsidRPr="00ED0B4F">
        <w:rPr>
          <w:rFonts w:cstheme="minorHAnsi"/>
          <w:iCs/>
          <w:sz w:val="24"/>
          <w:szCs w:val="24"/>
        </w:rPr>
        <w:t>. Tiekėjas turi įvertinti ar sutarties vykdymo metu netaps PVM mokėtoju. Jei tiekėjas vykdydamas sutartį taps PVM mokėtoju, pasiūlyme bendrą kainą turi nurodyti Eur su PVM. Bendros kainos bus vertinamos ir lyginamos su visais mokesčiais, įskaitant PVM.</w:t>
      </w:r>
    </w:p>
    <w:p w14:paraId="06CAA513" w14:textId="77777777" w:rsidR="00B84957" w:rsidRPr="00ED0B4F" w:rsidRDefault="00B84957" w:rsidP="00ED0B4F">
      <w:pPr>
        <w:spacing w:after="0" w:line="240" w:lineRule="auto"/>
        <w:jc w:val="both"/>
        <w:rPr>
          <w:rFonts w:eastAsia="Calibri" w:cstheme="minorHAnsi"/>
          <w:kern w:val="0"/>
          <w:sz w:val="24"/>
          <w:szCs w:val="24"/>
          <w:lang w:eastAsia="lt-LT"/>
          <w14:ligatures w14:val="none"/>
        </w:rPr>
      </w:pPr>
    </w:p>
    <w:p w14:paraId="272B6BC6" w14:textId="77777777" w:rsidR="00192692" w:rsidRPr="00ED0B4F" w:rsidRDefault="00192692" w:rsidP="00ED0B4F">
      <w:pPr>
        <w:widowControl w:val="0"/>
        <w:spacing w:after="0" w:line="240" w:lineRule="auto"/>
        <w:jc w:val="both"/>
        <w:rPr>
          <w:rFonts w:cstheme="minorHAnsi"/>
          <w:bCs/>
          <w:iCs/>
          <w:sz w:val="24"/>
          <w:szCs w:val="24"/>
          <w:lang w:eastAsia="ar-SA"/>
        </w:rPr>
      </w:pPr>
      <w:r w:rsidRPr="00ED0B4F">
        <w:rPr>
          <w:rFonts w:eastAsia="Lucida Sans Unicode" w:cstheme="minorHAnsi"/>
          <w:kern w:val="3"/>
          <w:sz w:val="24"/>
          <w:szCs w:val="24"/>
          <w:lang w:eastAsia="hi-IN" w:bidi="hi-IN"/>
        </w:rPr>
        <w:t>Kartu su pasiūlymu pateikiami šie dokumentai:</w:t>
      </w:r>
    </w:p>
    <w:tbl>
      <w:tblPr>
        <w:tblW w:w="9479" w:type="dxa"/>
        <w:tblInd w:w="5" w:type="dxa"/>
        <w:tblLayout w:type="fixed"/>
        <w:tblCellMar>
          <w:left w:w="10" w:type="dxa"/>
          <w:right w:w="10" w:type="dxa"/>
        </w:tblCellMar>
        <w:tblLook w:val="0000" w:firstRow="0" w:lastRow="0" w:firstColumn="0" w:lastColumn="0" w:noHBand="0" w:noVBand="0"/>
      </w:tblPr>
      <w:tblGrid>
        <w:gridCol w:w="435"/>
        <w:gridCol w:w="6209"/>
        <w:gridCol w:w="2835"/>
      </w:tblGrid>
      <w:tr w:rsidR="00192692" w:rsidRPr="00ED0B4F" w14:paraId="7941FE2C" w14:textId="77777777" w:rsidTr="00B31036">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D2424D"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r w:rsidRPr="00ED0B4F">
              <w:rPr>
                <w:rFonts w:eastAsia="Lucida Sans Unicode" w:cstheme="minorHAns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4666BA"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r w:rsidRPr="00ED0B4F">
              <w:rPr>
                <w:rFonts w:eastAsia="Lucida Sans Unicode" w:cstheme="minorHAnsi"/>
                <w:kern w:val="3"/>
                <w:sz w:val="24"/>
                <w:szCs w:val="24"/>
                <w:lang w:eastAsia="hi-IN" w:bidi="hi-IN"/>
              </w:rPr>
              <w:t>Pavadinimas</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DFD6D8"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r w:rsidRPr="00ED0B4F">
              <w:rPr>
                <w:rFonts w:eastAsia="Lucida Sans Unicode" w:cstheme="minorHAnsi"/>
                <w:kern w:val="3"/>
                <w:sz w:val="24"/>
                <w:szCs w:val="24"/>
                <w:lang w:eastAsia="hi-IN" w:bidi="hi-IN"/>
              </w:rPr>
              <w:t>Dokumento puslapių skaičius</w:t>
            </w:r>
          </w:p>
        </w:tc>
      </w:tr>
      <w:tr w:rsidR="00192692" w:rsidRPr="00ED0B4F" w14:paraId="28E9CDB4" w14:textId="77777777" w:rsidTr="00B31036">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C0D8CA" w14:textId="77777777" w:rsidR="00192692" w:rsidRPr="00ED0B4F" w:rsidRDefault="00192692" w:rsidP="00ED0B4F">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49B27F" w14:textId="77777777" w:rsidR="00192692" w:rsidRPr="00ED0B4F" w:rsidRDefault="00192692" w:rsidP="00ED0B4F">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518861" w14:textId="77777777" w:rsidR="00192692" w:rsidRPr="00ED0B4F" w:rsidRDefault="00192692" w:rsidP="00ED0B4F">
            <w:pPr>
              <w:widowControl w:val="0"/>
              <w:snapToGrid w:val="0"/>
              <w:spacing w:after="0" w:line="240" w:lineRule="auto"/>
              <w:ind w:firstLine="567"/>
              <w:jc w:val="right"/>
              <w:rPr>
                <w:rFonts w:eastAsia="Lucida Sans Unicode" w:cstheme="minorHAnsi"/>
                <w:kern w:val="3"/>
                <w:sz w:val="24"/>
                <w:szCs w:val="24"/>
                <w:lang w:eastAsia="hi-IN" w:bidi="hi-IN"/>
              </w:rPr>
            </w:pPr>
          </w:p>
        </w:tc>
      </w:tr>
      <w:tr w:rsidR="00192692" w:rsidRPr="00ED0B4F" w14:paraId="4C6597F1" w14:textId="77777777" w:rsidTr="00B31036">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852B6A" w14:textId="77777777" w:rsidR="00192692" w:rsidRPr="00ED0B4F" w:rsidRDefault="00192692" w:rsidP="00ED0B4F">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DF3DC1" w14:textId="77777777" w:rsidR="00192692" w:rsidRPr="00ED0B4F" w:rsidRDefault="00192692" w:rsidP="00ED0B4F">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50CA17" w14:textId="77777777" w:rsidR="00192692" w:rsidRPr="00ED0B4F" w:rsidRDefault="00192692" w:rsidP="00ED0B4F">
            <w:pPr>
              <w:widowControl w:val="0"/>
              <w:snapToGrid w:val="0"/>
              <w:spacing w:after="0" w:line="240" w:lineRule="auto"/>
              <w:ind w:firstLine="567"/>
              <w:jc w:val="right"/>
              <w:rPr>
                <w:rFonts w:eastAsia="Lucida Sans Unicode" w:cstheme="minorHAnsi"/>
                <w:kern w:val="3"/>
                <w:sz w:val="24"/>
                <w:szCs w:val="24"/>
                <w:lang w:eastAsia="hi-IN" w:bidi="hi-IN"/>
              </w:rPr>
            </w:pPr>
          </w:p>
        </w:tc>
      </w:tr>
    </w:tbl>
    <w:p w14:paraId="7082CC3E" w14:textId="77777777" w:rsidR="00192692" w:rsidRPr="00ED0B4F" w:rsidRDefault="00192692" w:rsidP="00ED0B4F">
      <w:pPr>
        <w:widowControl w:val="0"/>
        <w:spacing w:after="0" w:line="240" w:lineRule="auto"/>
        <w:jc w:val="both"/>
        <w:rPr>
          <w:rFonts w:cstheme="minorHAnsi"/>
          <w:sz w:val="24"/>
          <w:szCs w:val="24"/>
        </w:rPr>
      </w:pPr>
    </w:p>
    <w:p w14:paraId="64E2629A" w14:textId="77777777" w:rsidR="00192692" w:rsidRPr="00ED0B4F" w:rsidRDefault="00192692" w:rsidP="00ED0B4F">
      <w:pPr>
        <w:widowControl w:val="0"/>
        <w:spacing w:after="0" w:line="240" w:lineRule="auto"/>
        <w:ind w:left="360"/>
        <w:jc w:val="both"/>
        <w:rPr>
          <w:rFonts w:cstheme="minorHAnsi"/>
          <w:sz w:val="24"/>
          <w:szCs w:val="24"/>
        </w:rPr>
      </w:pPr>
      <w:r w:rsidRPr="00ED0B4F">
        <w:rPr>
          <w:rFonts w:cstheme="minorHAnsi"/>
          <w:sz w:val="24"/>
          <w:szCs w:val="24"/>
        </w:rPr>
        <w:t xml:space="preserve">Ši pasiūlyme nurodyta informacija yra konfidenciali </w:t>
      </w:r>
      <w:r w:rsidRPr="00ED0B4F">
        <w:rPr>
          <w:rFonts w:cstheme="minorHAnsi"/>
          <w:i/>
          <w:sz w:val="24"/>
          <w:szCs w:val="24"/>
        </w:rPr>
        <w:t>/Perkančioji organizacija šios informacijos negali atskleisti tretiesiems asmenims/</w:t>
      </w:r>
      <w:r w:rsidRPr="00ED0B4F">
        <w:rPr>
          <w:rFonts w:cstheme="minorHAnsi"/>
          <w:sz w:val="24"/>
          <w:szCs w:val="24"/>
        </w:rPr>
        <w:t>:</w:t>
      </w:r>
    </w:p>
    <w:tbl>
      <w:tblPr>
        <w:tblW w:w="9498" w:type="dxa"/>
        <w:tblInd w:w="108" w:type="dxa"/>
        <w:tblLayout w:type="fixed"/>
        <w:tblCellMar>
          <w:left w:w="10" w:type="dxa"/>
          <w:right w:w="10" w:type="dxa"/>
        </w:tblCellMar>
        <w:tblLook w:val="0000" w:firstRow="0" w:lastRow="0" w:firstColumn="0" w:lastColumn="0" w:noHBand="0" w:noVBand="0"/>
      </w:tblPr>
      <w:tblGrid>
        <w:gridCol w:w="567"/>
        <w:gridCol w:w="4744"/>
        <w:gridCol w:w="4187"/>
      </w:tblGrid>
      <w:tr w:rsidR="00192692" w:rsidRPr="00ED0B4F" w14:paraId="4C30BD41" w14:textId="77777777" w:rsidTr="00B31036">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EDA65B"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proofErr w:type="spellStart"/>
            <w:r w:rsidRPr="00ED0B4F">
              <w:rPr>
                <w:rFonts w:eastAsia="Lucida Sans Unicode" w:cstheme="minorHAnsi"/>
                <w:kern w:val="3"/>
                <w:sz w:val="24"/>
                <w:szCs w:val="24"/>
                <w:lang w:eastAsia="hi-IN" w:bidi="hi-IN"/>
              </w:rPr>
              <w:t>Eil.Nr</w:t>
            </w:r>
            <w:proofErr w:type="spellEnd"/>
            <w:r w:rsidRPr="00ED0B4F">
              <w:rPr>
                <w:rFonts w:eastAsia="Lucida Sans Unicode" w:cstheme="minorHAns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713C6ED" w14:textId="77777777" w:rsidR="00192692" w:rsidRPr="00ED0B4F" w:rsidRDefault="00192692" w:rsidP="00ED0B4F">
            <w:pPr>
              <w:widowControl w:val="0"/>
              <w:snapToGrid w:val="0"/>
              <w:spacing w:after="0" w:line="240" w:lineRule="auto"/>
              <w:jc w:val="center"/>
              <w:rPr>
                <w:rFonts w:cstheme="minorHAnsi"/>
                <w:kern w:val="3"/>
                <w:sz w:val="24"/>
                <w:szCs w:val="24"/>
                <w:lang w:eastAsia="hi-IN" w:bidi="hi-IN"/>
              </w:rPr>
            </w:pPr>
            <w:r w:rsidRPr="00ED0B4F">
              <w:rPr>
                <w:rFonts w:cstheme="minorHAnsi"/>
                <w:kern w:val="3"/>
                <w:sz w:val="24"/>
                <w:szCs w:val="24"/>
                <w:lang w:eastAsia="hi-IN" w:bidi="hi-IN"/>
              </w:rPr>
              <w:t>Pateikto dokumento pavadinimas (rekomenduojama pavadinime vartoti žodį „Konfidencialu“)</w:t>
            </w: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35214" w14:textId="77777777" w:rsidR="00192692" w:rsidRPr="00ED0B4F" w:rsidRDefault="00192692" w:rsidP="00ED0B4F">
            <w:pPr>
              <w:widowControl w:val="0"/>
              <w:snapToGrid w:val="0"/>
              <w:spacing w:after="0" w:line="240" w:lineRule="auto"/>
              <w:jc w:val="center"/>
              <w:rPr>
                <w:rFonts w:cstheme="minorHAnsi"/>
                <w:kern w:val="3"/>
                <w:sz w:val="24"/>
                <w:szCs w:val="24"/>
                <w:lang w:eastAsia="hi-IN" w:bidi="hi-IN"/>
              </w:rPr>
            </w:pPr>
            <w:r w:rsidRPr="00ED0B4F">
              <w:rPr>
                <w:rFonts w:cstheme="minorHAnsi"/>
                <w:kern w:val="3"/>
                <w:sz w:val="24"/>
                <w:szCs w:val="24"/>
                <w:lang w:eastAsia="hi-IN" w:bidi="hi-IN"/>
              </w:rPr>
              <w:t>Dokumentas yra įkeltas šioje CVP IS pasiūlymo lango eilutėje („Prisegti dokumentai“)</w:t>
            </w:r>
          </w:p>
        </w:tc>
      </w:tr>
      <w:tr w:rsidR="00192692" w:rsidRPr="00ED0B4F" w14:paraId="67CEF085" w14:textId="77777777" w:rsidTr="00B31036">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04D9475A" w14:textId="77777777" w:rsidR="00192692" w:rsidRPr="00ED0B4F" w:rsidRDefault="00192692" w:rsidP="00ED0B4F">
            <w:pPr>
              <w:widowControl w:val="0"/>
              <w:snapToGrid w:val="0"/>
              <w:spacing w:after="0" w:line="240" w:lineRule="auto"/>
              <w:rPr>
                <w:rFonts w:eastAsia="Lucida Sans Unicode" w:cstheme="minorHAns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1E92E7EB" w14:textId="77777777" w:rsidR="00192692" w:rsidRPr="00ED0B4F" w:rsidRDefault="00192692" w:rsidP="00ED0B4F">
            <w:pPr>
              <w:widowControl w:val="0"/>
              <w:snapToGrid w:val="0"/>
              <w:spacing w:after="0" w:line="240" w:lineRule="auto"/>
              <w:jc w:val="both"/>
              <w:rPr>
                <w:rFonts w:cstheme="minorHAnsi"/>
                <w:kern w:val="3"/>
                <w:sz w:val="24"/>
                <w:szCs w:val="24"/>
                <w:lang w:eastAsia="hi-IN" w:bidi="hi-IN"/>
              </w:rPr>
            </w:pP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7D9E6" w14:textId="77777777" w:rsidR="00192692" w:rsidRPr="00ED0B4F" w:rsidRDefault="00192692" w:rsidP="00ED0B4F">
            <w:pPr>
              <w:widowControl w:val="0"/>
              <w:snapToGrid w:val="0"/>
              <w:spacing w:after="0" w:line="240" w:lineRule="auto"/>
              <w:jc w:val="both"/>
              <w:rPr>
                <w:rFonts w:cstheme="minorHAnsi"/>
                <w:kern w:val="3"/>
                <w:sz w:val="24"/>
                <w:szCs w:val="24"/>
                <w:lang w:eastAsia="hi-IN" w:bidi="hi-IN"/>
              </w:rPr>
            </w:pPr>
          </w:p>
        </w:tc>
      </w:tr>
      <w:tr w:rsidR="00192692" w:rsidRPr="00ED0B4F" w14:paraId="124867DA" w14:textId="77777777" w:rsidTr="00B31036">
        <w:tc>
          <w:tcPr>
            <w:tcW w:w="567" w:type="dxa"/>
            <w:tcBorders>
              <w:left w:val="single" w:sz="4" w:space="0" w:color="000000"/>
              <w:bottom w:val="single" w:sz="4" w:space="0" w:color="000000"/>
            </w:tcBorders>
            <w:tcMar>
              <w:top w:w="0" w:type="dxa"/>
              <w:left w:w="108" w:type="dxa"/>
              <w:bottom w:w="0" w:type="dxa"/>
              <w:right w:w="108" w:type="dxa"/>
            </w:tcMar>
          </w:tcPr>
          <w:p w14:paraId="08EDFF5A" w14:textId="77777777" w:rsidR="00192692" w:rsidRPr="00ED0B4F" w:rsidRDefault="00192692" w:rsidP="00ED0B4F">
            <w:pPr>
              <w:widowControl w:val="0"/>
              <w:snapToGrid w:val="0"/>
              <w:spacing w:after="0" w:line="240" w:lineRule="auto"/>
              <w:jc w:val="both"/>
              <w:rPr>
                <w:rFonts w:cstheme="minorHAns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2D69DBCA" w14:textId="77777777" w:rsidR="00192692" w:rsidRPr="00ED0B4F" w:rsidRDefault="00192692" w:rsidP="00ED0B4F">
            <w:pPr>
              <w:widowControl w:val="0"/>
              <w:snapToGrid w:val="0"/>
              <w:spacing w:after="0" w:line="240" w:lineRule="auto"/>
              <w:jc w:val="both"/>
              <w:rPr>
                <w:rFonts w:eastAsia="Lucida Sans Unicode" w:cstheme="minorHAnsi"/>
                <w:kern w:val="3"/>
                <w:sz w:val="24"/>
                <w:szCs w:val="24"/>
                <w:lang w:eastAsia="hi-IN" w:bidi="hi-IN"/>
              </w:rPr>
            </w:pPr>
          </w:p>
        </w:tc>
        <w:tc>
          <w:tcPr>
            <w:tcW w:w="418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121A1C8" w14:textId="77777777" w:rsidR="00192692" w:rsidRPr="00ED0B4F" w:rsidRDefault="00192692" w:rsidP="00ED0B4F">
            <w:pPr>
              <w:widowControl w:val="0"/>
              <w:snapToGrid w:val="0"/>
              <w:spacing w:after="0" w:line="240" w:lineRule="auto"/>
              <w:jc w:val="both"/>
              <w:rPr>
                <w:rFonts w:eastAsia="Lucida Sans Unicode" w:cstheme="minorHAnsi"/>
                <w:kern w:val="3"/>
                <w:sz w:val="24"/>
                <w:szCs w:val="24"/>
                <w:lang w:eastAsia="hi-IN" w:bidi="hi-IN"/>
              </w:rPr>
            </w:pPr>
          </w:p>
        </w:tc>
      </w:tr>
    </w:tbl>
    <w:p w14:paraId="7EC4C2C6" w14:textId="77777777" w:rsidR="00192692" w:rsidRPr="00ED0B4F" w:rsidRDefault="00192692" w:rsidP="00ED0B4F">
      <w:pPr>
        <w:widowControl w:val="0"/>
        <w:spacing w:after="0" w:line="240" w:lineRule="auto"/>
        <w:ind w:firstLine="851"/>
        <w:jc w:val="both"/>
        <w:rPr>
          <w:rFonts w:cstheme="minorHAnsi"/>
          <w:sz w:val="24"/>
          <w:szCs w:val="24"/>
        </w:rPr>
      </w:pPr>
      <w:r w:rsidRPr="00ED0B4F">
        <w:rPr>
          <w:rFonts w:eastAsia="Lucida Sans Unicode" w:cstheme="minorHAnsi"/>
          <w:kern w:val="3"/>
          <w:sz w:val="24"/>
          <w:szCs w:val="24"/>
          <w:u w:val="single"/>
          <w:lang w:eastAsia="hi-IN" w:bidi="hi-IN"/>
        </w:rPr>
        <w:t>Pastaba</w:t>
      </w:r>
      <w:r w:rsidRPr="00ED0B4F">
        <w:rPr>
          <w:rFonts w:eastAsia="Lucida Sans Unicode" w:cstheme="minorHAnsi"/>
          <w:kern w:val="3"/>
          <w:sz w:val="24"/>
          <w:szCs w:val="24"/>
          <w:lang w:eastAsia="hi-IN" w:bidi="hi-IN"/>
        </w:rPr>
        <w:t xml:space="preserve">. </w:t>
      </w:r>
      <w:r w:rsidRPr="00ED0B4F">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5D71290E" w14:textId="77777777" w:rsidR="00192692" w:rsidRPr="00ED0B4F" w:rsidRDefault="00192692" w:rsidP="00ED0B4F">
      <w:pPr>
        <w:widowControl w:val="0"/>
        <w:spacing w:after="0" w:line="240" w:lineRule="auto"/>
        <w:ind w:firstLine="720"/>
        <w:jc w:val="both"/>
        <w:rPr>
          <w:rFonts w:cstheme="minorHAnsi"/>
          <w:bCs/>
          <w:sz w:val="24"/>
          <w:szCs w:val="24"/>
        </w:rPr>
      </w:pPr>
    </w:p>
    <w:p w14:paraId="5940D321" w14:textId="77777777" w:rsidR="00192692" w:rsidRPr="00ED0B4F" w:rsidRDefault="00192692" w:rsidP="00ED0B4F">
      <w:pPr>
        <w:widowControl w:val="0"/>
        <w:spacing w:after="0" w:line="240" w:lineRule="auto"/>
        <w:ind w:firstLine="720"/>
        <w:jc w:val="both"/>
        <w:rPr>
          <w:rFonts w:cstheme="minorHAnsi"/>
          <w:b/>
          <w:bCs/>
          <w:sz w:val="24"/>
          <w:szCs w:val="24"/>
        </w:rPr>
      </w:pPr>
      <w:r w:rsidRPr="00ED0B4F">
        <w:rPr>
          <w:rFonts w:cstheme="minorHAnsi"/>
          <w:b/>
          <w:bCs/>
          <w:sz w:val="24"/>
          <w:szCs w:val="24"/>
        </w:rPr>
        <w:t>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PO prašo konfidencialią informaciją nurodyti aiškiai, pagrįstai, pageidaujama atskiru (-</w:t>
      </w:r>
      <w:proofErr w:type="spellStart"/>
      <w:r w:rsidRPr="00ED0B4F">
        <w:rPr>
          <w:rFonts w:cstheme="minorHAnsi"/>
          <w:b/>
          <w:bCs/>
          <w:sz w:val="24"/>
          <w:szCs w:val="24"/>
        </w:rPr>
        <w:t>ais</w:t>
      </w:r>
      <w:proofErr w:type="spellEnd"/>
      <w:r w:rsidRPr="00ED0B4F">
        <w:rPr>
          <w:rFonts w:cstheme="minorHAnsi"/>
          <w:b/>
          <w:bCs/>
          <w:sz w:val="24"/>
          <w:szCs w:val="24"/>
        </w:rPr>
        <w:t>) dokumentu (-</w:t>
      </w:r>
      <w:proofErr w:type="spellStart"/>
      <w:r w:rsidRPr="00ED0B4F">
        <w:rPr>
          <w:rFonts w:cstheme="minorHAnsi"/>
          <w:b/>
          <w:bCs/>
          <w:sz w:val="24"/>
          <w:szCs w:val="24"/>
        </w:rPr>
        <w:t>ais</w:t>
      </w:r>
      <w:proofErr w:type="spellEnd"/>
      <w:r w:rsidRPr="00ED0B4F">
        <w:rPr>
          <w:rFonts w:cstheme="minorHAnsi"/>
          <w:b/>
          <w:bCs/>
          <w:sz w:val="24"/>
          <w:szCs w:val="24"/>
        </w:rPr>
        <w:t>).</w:t>
      </w:r>
    </w:p>
    <w:p w14:paraId="26F0790C" w14:textId="77777777" w:rsidR="00192692" w:rsidRPr="00ED0B4F" w:rsidRDefault="00192692" w:rsidP="00ED0B4F">
      <w:pPr>
        <w:widowControl w:val="0"/>
        <w:tabs>
          <w:tab w:val="left" w:pos="9460"/>
        </w:tabs>
        <w:spacing w:after="0" w:line="240" w:lineRule="auto"/>
        <w:ind w:firstLine="720"/>
        <w:jc w:val="both"/>
        <w:rPr>
          <w:rFonts w:cstheme="minorHAnsi"/>
          <w:sz w:val="24"/>
          <w:szCs w:val="24"/>
        </w:rPr>
      </w:pPr>
    </w:p>
    <w:p w14:paraId="726095F3" w14:textId="77777777" w:rsidR="00192692" w:rsidRPr="00ED0B4F" w:rsidRDefault="00192692" w:rsidP="00ED0B4F">
      <w:pPr>
        <w:widowControl w:val="0"/>
        <w:tabs>
          <w:tab w:val="left" w:pos="9460"/>
        </w:tabs>
        <w:spacing w:after="0" w:line="240" w:lineRule="auto"/>
        <w:ind w:firstLine="720"/>
        <w:jc w:val="both"/>
        <w:rPr>
          <w:rFonts w:cstheme="minorHAnsi"/>
          <w:iCs/>
          <w:sz w:val="24"/>
          <w:szCs w:val="24"/>
        </w:rPr>
      </w:pPr>
      <w:r w:rsidRPr="00ED0B4F">
        <w:rPr>
          <w:rFonts w:cstheme="minorHAnsi"/>
          <w:b/>
          <w:bCs/>
          <w:sz w:val="24"/>
          <w:szCs w:val="24"/>
        </w:rPr>
        <w:t xml:space="preserve">Patvirtiname, kad Pasiūlymas galioja ne trumpiau nei 90 dienų nuo pasiūlymų pateikimo </w:t>
      </w:r>
      <w:r w:rsidRPr="00ED0B4F">
        <w:rPr>
          <w:rFonts w:cstheme="minorHAnsi"/>
          <w:b/>
          <w:bCs/>
          <w:iCs/>
          <w:sz w:val="24"/>
          <w:szCs w:val="24"/>
        </w:rPr>
        <w:t>galutinio termino pabaigos</w:t>
      </w:r>
      <w:r w:rsidRPr="00ED0B4F">
        <w:rPr>
          <w:rFonts w:cstheme="minorHAnsi"/>
          <w:iCs/>
          <w:sz w:val="24"/>
          <w:szCs w:val="24"/>
        </w:rPr>
        <w:t>.</w:t>
      </w:r>
    </w:p>
    <w:p w14:paraId="7E658E40" w14:textId="77777777" w:rsidR="00192692" w:rsidRPr="00ED0B4F" w:rsidRDefault="00192692" w:rsidP="00ED0B4F">
      <w:pPr>
        <w:widowControl w:val="0"/>
        <w:spacing w:after="0" w:line="240" w:lineRule="auto"/>
        <w:jc w:val="both"/>
        <w:rPr>
          <w:rFonts w:cstheme="minorHAnsi"/>
          <w:i/>
          <w:sz w:val="24"/>
          <w:szCs w:val="24"/>
          <w:u w:val="single"/>
        </w:rPr>
      </w:pPr>
    </w:p>
    <w:p w14:paraId="190F1A93" w14:textId="77777777" w:rsidR="00192692" w:rsidRPr="00ED0B4F" w:rsidRDefault="00192692" w:rsidP="00ED0B4F">
      <w:pPr>
        <w:widowControl w:val="0"/>
        <w:spacing w:after="0" w:line="240" w:lineRule="auto"/>
        <w:jc w:val="both"/>
        <w:rPr>
          <w:rFonts w:cstheme="minorHAnsi"/>
          <w:sz w:val="24"/>
          <w:szCs w:val="24"/>
        </w:rPr>
      </w:pPr>
      <w:r w:rsidRPr="00ED0B4F">
        <w:rPr>
          <w:rFonts w:cstheme="minorHAnsi"/>
          <w:i/>
          <w:sz w:val="24"/>
          <w:szCs w:val="24"/>
          <w:u w:val="single"/>
        </w:rPr>
        <w:t>Pastaba</w:t>
      </w:r>
      <w:r w:rsidRPr="00ED0B4F">
        <w:rPr>
          <w:rFonts w:cstheme="minorHAnsi"/>
          <w:sz w:val="24"/>
          <w:szCs w:val="24"/>
        </w:rPr>
        <w:t xml:space="preserve">. Jeigu pasiūlymas pasirašomas tiekėjo įgalioto asmens, kartu su pasiūlymu </w:t>
      </w:r>
      <w:r w:rsidRPr="00ED0B4F">
        <w:rPr>
          <w:rFonts w:cstheme="minorHAnsi"/>
          <w:b/>
          <w:sz w:val="24"/>
          <w:szCs w:val="24"/>
          <w:u w:val="single"/>
        </w:rPr>
        <w:t>turi būti pateiktas įgaliojimas</w:t>
      </w:r>
      <w:r w:rsidRPr="00ED0B4F">
        <w:rPr>
          <w:rFonts w:cstheme="minorHAnsi"/>
          <w:b/>
          <w:sz w:val="24"/>
          <w:szCs w:val="24"/>
        </w:rPr>
        <w:t xml:space="preserve"> (originalas arba tinkamai patvirtinta kopija) </w:t>
      </w:r>
      <w:r w:rsidRPr="00ED0B4F">
        <w:rPr>
          <w:rFonts w:cstheme="minorHAnsi"/>
          <w:sz w:val="24"/>
          <w:szCs w:val="24"/>
        </w:rPr>
        <w:t>asmeniui pasirašyti pasiūlymą</w:t>
      </w:r>
    </w:p>
    <w:p w14:paraId="737B2D7A" w14:textId="77777777" w:rsidR="00192692" w:rsidRPr="00ED0B4F" w:rsidRDefault="00192692" w:rsidP="00ED0B4F">
      <w:pPr>
        <w:widowControl w:val="0"/>
        <w:spacing w:after="0" w:line="240" w:lineRule="auto"/>
        <w:jc w:val="both"/>
        <w:rPr>
          <w:rFonts w:cstheme="minorHAnsi"/>
          <w:sz w:val="24"/>
          <w:szCs w:val="24"/>
        </w:rPr>
      </w:pPr>
      <w:r w:rsidRPr="00ED0B4F">
        <w:rPr>
          <w:rFonts w:cstheme="minorHAnsi"/>
          <w:sz w:val="24"/>
          <w:szCs w:val="24"/>
        </w:rPr>
        <w:t>(ir kitus su pirkimu susijusius dokumentus).</w:t>
      </w:r>
    </w:p>
    <w:p w14:paraId="578C8460" w14:textId="77777777" w:rsidR="00192692" w:rsidRPr="00ED0B4F" w:rsidRDefault="00192692" w:rsidP="00ED0B4F">
      <w:pPr>
        <w:widowControl w:val="0"/>
        <w:spacing w:after="0" w:line="240" w:lineRule="auto"/>
        <w:jc w:val="both"/>
        <w:rPr>
          <w:rFonts w:cstheme="minorHAnsi"/>
          <w:sz w:val="24"/>
          <w:szCs w:val="24"/>
        </w:rPr>
      </w:pPr>
    </w:p>
    <w:p w14:paraId="44BF35CF" w14:textId="77777777" w:rsidR="00192692" w:rsidRPr="00ED0B4F" w:rsidRDefault="00192692" w:rsidP="00ED0B4F">
      <w:pPr>
        <w:widowControl w:val="0"/>
        <w:spacing w:after="0" w:line="240" w:lineRule="auto"/>
        <w:jc w:val="both"/>
        <w:rPr>
          <w:rFonts w:cstheme="minorHAnsi"/>
          <w:sz w:val="24"/>
          <w:szCs w:val="24"/>
        </w:rPr>
      </w:pPr>
      <w:r w:rsidRPr="00ED0B4F">
        <w:rPr>
          <w:rFonts w:cstheme="minorHAns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192692" w:rsidRPr="00ED0B4F" w14:paraId="11F5D4D3" w14:textId="77777777" w:rsidTr="00B31036">
        <w:trPr>
          <w:trHeight w:val="73"/>
          <w:jc w:val="right"/>
        </w:trPr>
        <w:tc>
          <w:tcPr>
            <w:tcW w:w="3588" w:type="dxa"/>
            <w:tcBorders>
              <w:top w:val="single" w:sz="4" w:space="0" w:color="auto"/>
              <w:left w:val="nil"/>
              <w:bottom w:val="nil"/>
              <w:right w:val="nil"/>
            </w:tcBorders>
          </w:tcPr>
          <w:p w14:paraId="7680255B" w14:textId="77777777" w:rsidR="00192692" w:rsidRPr="00ED0B4F" w:rsidRDefault="00192692" w:rsidP="00ED0B4F">
            <w:pPr>
              <w:widowControl w:val="0"/>
              <w:snapToGrid w:val="0"/>
              <w:spacing w:after="0" w:line="240" w:lineRule="auto"/>
              <w:jc w:val="center"/>
              <w:rPr>
                <w:rFonts w:cstheme="minorHAnsi"/>
                <w:position w:val="6"/>
                <w:sz w:val="24"/>
                <w:szCs w:val="24"/>
              </w:rPr>
            </w:pPr>
            <w:r w:rsidRPr="00ED0B4F">
              <w:rPr>
                <w:rFonts w:cstheme="minorHAnsi"/>
                <w:position w:val="6"/>
                <w:sz w:val="24"/>
                <w:szCs w:val="24"/>
              </w:rPr>
              <w:t>(Tiekėjo arba jo įgalioto asmens pareigų pavadinimas)</w:t>
            </w:r>
          </w:p>
        </w:tc>
        <w:tc>
          <w:tcPr>
            <w:tcW w:w="300" w:type="dxa"/>
          </w:tcPr>
          <w:p w14:paraId="2D260820" w14:textId="77777777" w:rsidR="00192692" w:rsidRPr="00ED0B4F" w:rsidRDefault="00192692" w:rsidP="00ED0B4F">
            <w:pPr>
              <w:widowControl w:val="0"/>
              <w:spacing w:after="0" w:line="240" w:lineRule="auto"/>
              <w:ind w:right="-1"/>
              <w:jc w:val="center"/>
              <w:rPr>
                <w:rFonts w:eastAsia="Calibri" w:cstheme="minorHAnsi"/>
                <w:sz w:val="24"/>
                <w:szCs w:val="24"/>
              </w:rPr>
            </w:pPr>
          </w:p>
        </w:tc>
        <w:tc>
          <w:tcPr>
            <w:tcW w:w="2445" w:type="dxa"/>
            <w:tcBorders>
              <w:top w:val="single" w:sz="4" w:space="0" w:color="auto"/>
              <w:left w:val="nil"/>
              <w:bottom w:val="nil"/>
              <w:right w:val="nil"/>
            </w:tcBorders>
          </w:tcPr>
          <w:p w14:paraId="2712750A" w14:textId="77777777" w:rsidR="00192692" w:rsidRPr="00ED0B4F" w:rsidRDefault="00192692" w:rsidP="00ED0B4F">
            <w:pPr>
              <w:widowControl w:val="0"/>
              <w:spacing w:after="0" w:line="240" w:lineRule="auto"/>
              <w:ind w:right="-1"/>
              <w:jc w:val="center"/>
              <w:rPr>
                <w:rFonts w:eastAsia="Calibri" w:cstheme="minorHAnsi"/>
                <w:sz w:val="24"/>
                <w:szCs w:val="24"/>
              </w:rPr>
            </w:pPr>
            <w:r w:rsidRPr="00ED0B4F">
              <w:rPr>
                <w:rFonts w:eastAsia="Calibri" w:cstheme="minorHAnsi"/>
                <w:position w:val="6"/>
                <w:sz w:val="24"/>
                <w:szCs w:val="24"/>
              </w:rPr>
              <w:t>(Parašas)</w:t>
            </w:r>
          </w:p>
        </w:tc>
        <w:tc>
          <w:tcPr>
            <w:tcW w:w="236" w:type="dxa"/>
          </w:tcPr>
          <w:p w14:paraId="0A20CA11" w14:textId="77777777" w:rsidR="00192692" w:rsidRPr="00ED0B4F" w:rsidRDefault="00192692" w:rsidP="00ED0B4F">
            <w:pPr>
              <w:widowControl w:val="0"/>
              <w:spacing w:after="0" w:line="240" w:lineRule="auto"/>
              <w:ind w:right="-1"/>
              <w:jc w:val="center"/>
              <w:rPr>
                <w:rFonts w:eastAsia="Calibri" w:cstheme="minorHAnsi"/>
                <w:sz w:val="24"/>
                <w:szCs w:val="24"/>
              </w:rPr>
            </w:pPr>
          </w:p>
        </w:tc>
        <w:tc>
          <w:tcPr>
            <w:tcW w:w="3259" w:type="dxa"/>
            <w:tcBorders>
              <w:top w:val="single" w:sz="4" w:space="0" w:color="auto"/>
              <w:left w:val="nil"/>
              <w:bottom w:val="nil"/>
            </w:tcBorders>
          </w:tcPr>
          <w:p w14:paraId="26F4A1F4" w14:textId="77777777" w:rsidR="00192692" w:rsidRPr="00ED0B4F" w:rsidRDefault="00192692" w:rsidP="00ED0B4F">
            <w:pPr>
              <w:widowControl w:val="0"/>
              <w:spacing w:after="0" w:line="240" w:lineRule="auto"/>
              <w:ind w:right="-1"/>
              <w:jc w:val="center"/>
              <w:rPr>
                <w:rFonts w:eastAsia="Calibri" w:cstheme="minorHAnsi"/>
                <w:sz w:val="24"/>
                <w:szCs w:val="24"/>
              </w:rPr>
            </w:pPr>
            <w:r w:rsidRPr="00ED0B4F">
              <w:rPr>
                <w:rFonts w:eastAsia="Calibri" w:cstheme="minorHAnsi"/>
                <w:position w:val="6"/>
                <w:sz w:val="24"/>
                <w:szCs w:val="24"/>
              </w:rPr>
              <w:t>(Vardas ir pavardė)</w:t>
            </w:r>
          </w:p>
        </w:tc>
      </w:tr>
    </w:tbl>
    <w:p w14:paraId="2BA6A849" w14:textId="702FAB13" w:rsidR="00ED0B4F" w:rsidRPr="00ED0B4F" w:rsidRDefault="00ED0B4F" w:rsidP="00ED0B4F">
      <w:pPr>
        <w:widowControl w:val="0"/>
        <w:spacing w:after="0" w:line="240" w:lineRule="auto"/>
        <w:jc w:val="right"/>
        <w:rPr>
          <w:rFonts w:cstheme="minorHAnsi"/>
          <w:iCs/>
          <w:sz w:val="24"/>
          <w:szCs w:val="24"/>
        </w:rPr>
      </w:pPr>
    </w:p>
    <w:sectPr w:rsidR="00ED0B4F" w:rsidRPr="00ED0B4F" w:rsidSect="00764D5F">
      <w:footerReference w:type="first" r:id="rId8"/>
      <w:pgSz w:w="11906" w:h="16838" w:code="9"/>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C8394" w14:textId="77777777" w:rsidR="00470676" w:rsidRDefault="00470676" w:rsidP="00E32A9A">
      <w:pPr>
        <w:spacing w:after="0" w:line="240" w:lineRule="auto"/>
      </w:pPr>
      <w:r>
        <w:separator/>
      </w:r>
    </w:p>
  </w:endnote>
  <w:endnote w:type="continuationSeparator" w:id="0">
    <w:p w14:paraId="459A32B3" w14:textId="77777777" w:rsidR="00470676" w:rsidRDefault="00470676" w:rsidP="00E3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87055"/>
      <w:docPartObj>
        <w:docPartGallery w:val="Page Numbers (Bottom of Page)"/>
        <w:docPartUnique/>
      </w:docPartObj>
    </w:sdtPr>
    <w:sdtContent>
      <w:p w14:paraId="24C410B4" w14:textId="10786297" w:rsidR="00E32A9A" w:rsidRDefault="00E32A9A">
        <w:pPr>
          <w:pStyle w:val="Porat"/>
          <w:jc w:val="right"/>
        </w:pPr>
        <w:r>
          <w:fldChar w:fldCharType="begin"/>
        </w:r>
        <w:r>
          <w:instrText>PAGE   \* MERGEFORMAT</w:instrText>
        </w:r>
        <w:r>
          <w:fldChar w:fldCharType="separate"/>
        </w:r>
        <w:r>
          <w:t>2</w:t>
        </w:r>
        <w:r>
          <w:fldChar w:fldCharType="end"/>
        </w:r>
      </w:p>
    </w:sdtContent>
  </w:sdt>
  <w:p w14:paraId="07212D86" w14:textId="77777777" w:rsidR="00E32A9A" w:rsidRPr="006471A9" w:rsidRDefault="00E32A9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DDF49" w14:textId="77777777" w:rsidR="00470676" w:rsidRDefault="00470676" w:rsidP="00E32A9A">
      <w:pPr>
        <w:spacing w:after="0" w:line="240" w:lineRule="auto"/>
      </w:pPr>
      <w:r>
        <w:separator/>
      </w:r>
    </w:p>
  </w:footnote>
  <w:footnote w:type="continuationSeparator" w:id="0">
    <w:p w14:paraId="5B0D63D0" w14:textId="77777777" w:rsidR="00470676" w:rsidRDefault="00470676" w:rsidP="00E32A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2"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C1D18"/>
    <w:multiLevelType w:val="hybridMultilevel"/>
    <w:tmpl w:val="A200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136AD"/>
    <w:multiLevelType w:val="hybridMultilevel"/>
    <w:tmpl w:val="4314CF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461FB3"/>
    <w:multiLevelType w:val="hybridMultilevel"/>
    <w:tmpl w:val="5F92CA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EF501EC"/>
    <w:multiLevelType w:val="hybridMultilevel"/>
    <w:tmpl w:val="CBCAA1D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72E7DAB"/>
    <w:multiLevelType w:val="multilevel"/>
    <w:tmpl w:val="9F60C834"/>
    <w:lvl w:ilvl="0">
      <w:start w:val="10"/>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1CFE71C5"/>
    <w:multiLevelType w:val="multilevel"/>
    <w:tmpl w:val="A94A2E28"/>
    <w:lvl w:ilvl="0">
      <w:start w:val="11"/>
      <w:numFmt w:val="decimal"/>
      <w:lvlText w:val="%1."/>
      <w:lvlJc w:val="left"/>
      <w:pPr>
        <w:ind w:left="660" w:hanging="660"/>
      </w:pPr>
      <w:rPr>
        <w:rFonts w:hint="default"/>
      </w:rPr>
    </w:lvl>
    <w:lvl w:ilvl="1">
      <w:start w:val="2"/>
      <w:numFmt w:val="decimal"/>
      <w:lvlText w:val="%1.%2."/>
      <w:lvlJc w:val="left"/>
      <w:pPr>
        <w:ind w:left="94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69074D"/>
    <w:multiLevelType w:val="multilevel"/>
    <w:tmpl w:val="4B08D7EA"/>
    <w:lvl w:ilvl="0">
      <w:start w:val="1"/>
      <w:numFmt w:val="decimal"/>
      <w:pStyle w:val="Normalnumbered"/>
      <w:lvlText w:val="%1."/>
      <w:lvlJc w:val="left"/>
      <w:pPr>
        <w:tabs>
          <w:tab w:val="num" w:pos="454"/>
        </w:tabs>
        <w:ind w:left="340" w:hanging="34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4B623D"/>
    <w:multiLevelType w:val="multilevel"/>
    <w:tmpl w:val="0324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D71A3B"/>
    <w:multiLevelType w:val="multilevel"/>
    <w:tmpl w:val="DB96B22A"/>
    <w:lvl w:ilvl="0">
      <w:start w:val="34"/>
      <w:numFmt w:val="decimal"/>
      <w:lvlText w:val="%1"/>
      <w:lvlJc w:val="left"/>
      <w:pPr>
        <w:ind w:left="375" w:hanging="375"/>
      </w:pPr>
      <w:rPr>
        <w:rFonts w:hint="default"/>
      </w:rPr>
    </w:lvl>
    <w:lvl w:ilvl="1">
      <w:start w:val="1"/>
      <w:numFmt w:val="decimal"/>
      <w:lvlText w:val="%1.%2"/>
      <w:lvlJc w:val="left"/>
      <w:pPr>
        <w:ind w:left="715" w:hanging="375"/>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5" w15:restartNumberingAfterBreak="0">
    <w:nsid w:val="2F31342C"/>
    <w:multiLevelType w:val="hybridMultilevel"/>
    <w:tmpl w:val="92D8E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30622F"/>
    <w:multiLevelType w:val="hybridMultilevel"/>
    <w:tmpl w:val="C82CCCF6"/>
    <w:lvl w:ilvl="0" w:tplc="7DC43A6A">
      <w:start w:val="1"/>
      <w:numFmt w:val="decimal"/>
      <w:lvlText w:val="%1."/>
      <w:lvlJc w:val="left"/>
      <w:pPr>
        <w:ind w:left="1020" w:hanging="360"/>
      </w:pPr>
    </w:lvl>
    <w:lvl w:ilvl="1" w:tplc="744C028A">
      <w:start w:val="1"/>
      <w:numFmt w:val="decimal"/>
      <w:lvlText w:val="%2."/>
      <w:lvlJc w:val="left"/>
      <w:pPr>
        <w:ind w:left="1020" w:hanging="360"/>
      </w:pPr>
    </w:lvl>
    <w:lvl w:ilvl="2" w:tplc="DF904A08">
      <w:start w:val="1"/>
      <w:numFmt w:val="decimal"/>
      <w:lvlText w:val="%3."/>
      <w:lvlJc w:val="left"/>
      <w:pPr>
        <w:ind w:left="1020" w:hanging="360"/>
      </w:pPr>
    </w:lvl>
    <w:lvl w:ilvl="3" w:tplc="A41EC014">
      <w:start w:val="1"/>
      <w:numFmt w:val="decimal"/>
      <w:lvlText w:val="%4."/>
      <w:lvlJc w:val="left"/>
      <w:pPr>
        <w:ind w:left="1020" w:hanging="360"/>
      </w:pPr>
    </w:lvl>
    <w:lvl w:ilvl="4" w:tplc="7A325CE4">
      <w:start w:val="1"/>
      <w:numFmt w:val="decimal"/>
      <w:lvlText w:val="%5."/>
      <w:lvlJc w:val="left"/>
      <w:pPr>
        <w:ind w:left="1020" w:hanging="360"/>
      </w:pPr>
    </w:lvl>
    <w:lvl w:ilvl="5" w:tplc="F67CACDC">
      <w:start w:val="1"/>
      <w:numFmt w:val="decimal"/>
      <w:lvlText w:val="%6."/>
      <w:lvlJc w:val="left"/>
      <w:pPr>
        <w:ind w:left="1020" w:hanging="360"/>
      </w:pPr>
    </w:lvl>
    <w:lvl w:ilvl="6" w:tplc="FCEEF80C">
      <w:start w:val="1"/>
      <w:numFmt w:val="decimal"/>
      <w:lvlText w:val="%7."/>
      <w:lvlJc w:val="left"/>
      <w:pPr>
        <w:ind w:left="1020" w:hanging="360"/>
      </w:pPr>
    </w:lvl>
    <w:lvl w:ilvl="7" w:tplc="9DDA2C74">
      <w:start w:val="1"/>
      <w:numFmt w:val="decimal"/>
      <w:lvlText w:val="%8."/>
      <w:lvlJc w:val="left"/>
      <w:pPr>
        <w:ind w:left="1020" w:hanging="360"/>
      </w:pPr>
    </w:lvl>
    <w:lvl w:ilvl="8" w:tplc="ADFE5D26">
      <w:start w:val="1"/>
      <w:numFmt w:val="decimal"/>
      <w:lvlText w:val="%9."/>
      <w:lvlJc w:val="left"/>
      <w:pPr>
        <w:ind w:left="1020" w:hanging="360"/>
      </w:p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74A5C5A"/>
    <w:multiLevelType w:val="multilevel"/>
    <w:tmpl w:val="64CC4E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4A4FB6"/>
    <w:multiLevelType w:val="multilevel"/>
    <w:tmpl w:val="82B85488"/>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23" w15:restartNumberingAfterBreak="0">
    <w:nsid w:val="45BC124F"/>
    <w:multiLevelType w:val="multilevel"/>
    <w:tmpl w:val="38BCE296"/>
    <w:lvl w:ilvl="0">
      <w:start w:val="1"/>
      <w:numFmt w:val="decimal"/>
      <w:lvlText w:val="%1."/>
      <w:lvlJc w:val="left"/>
      <w:pPr>
        <w:ind w:left="72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F746015"/>
    <w:multiLevelType w:val="multilevel"/>
    <w:tmpl w:val="8D6037A4"/>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500F28A0"/>
    <w:multiLevelType w:val="hybridMultilevel"/>
    <w:tmpl w:val="5B949A0E"/>
    <w:lvl w:ilvl="0" w:tplc="04270001">
      <w:start w:val="1"/>
      <w:numFmt w:val="bullet"/>
      <w:lvlText w:val=""/>
      <w:lvlJc w:val="left"/>
      <w:pPr>
        <w:ind w:left="1430"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2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C6953ED"/>
    <w:multiLevelType w:val="multilevel"/>
    <w:tmpl w:val="CD328828"/>
    <w:lvl w:ilvl="0">
      <w:start w:val="5"/>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C72200D"/>
    <w:multiLevelType w:val="multilevel"/>
    <w:tmpl w:val="E8A25730"/>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8" w15:restartNumberingAfterBreak="0">
    <w:nsid w:val="77747F77"/>
    <w:multiLevelType w:val="hybridMultilevel"/>
    <w:tmpl w:val="9A8445EE"/>
    <w:lvl w:ilvl="0" w:tplc="3B1E62BA">
      <w:start w:val="1"/>
      <w:numFmt w:val="decimal"/>
      <w:lvlText w:val="%1)"/>
      <w:lvlJc w:val="left"/>
      <w:pPr>
        <w:ind w:left="1020" w:hanging="360"/>
      </w:pPr>
    </w:lvl>
    <w:lvl w:ilvl="1" w:tplc="DC3A3A4A">
      <w:start w:val="1"/>
      <w:numFmt w:val="decimal"/>
      <w:lvlText w:val="%2)"/>
      <w:lvlJc w:val="left"/>
      <w:pPr>
        <w:ind w:left="1020" w:hanging="360"/>
      </w:pPr>
    </w:lvl>
    <w:lvl w:ilvl="2" w:tplc="774AE086">
      <w:start w:val="1"/>
      <w:numFmt w:val="decimal"/>
      <w:lvlText w:val="%3)"/>
      <w:lvlJc w:val="left"/>
      <w:pPr>
        <w:ind w:left="1020" w:hanging="360"/>
      </w:pPr>
    </w:lvl>
    <w:lvl w:ilvl="3" w:tplc="FB4C4CC8">
      <w:start w:val="1"/>
      <w:numFmt w:val="decimal"/>
      <w:lvlText w:val="%4)"/>
      <w:lvlJc w:val="left"/>
      <w:pPr>
        <w:ind w:left="1020" w:hanging="360"/>
      </w:pPr>
    </w:lvl>
    <w:lvl w:ilvl="4" w:tplc="2D4ADB5C">
      <w:start w:val="1"/>
      <w:numFmt w:val="decimal"/>
      <w:lvlText w:val="%5)"/>
      <w:lvlJc w:val="left"/>
      <w:pPr>
        <w:ind w:left="1020" w:hanging="360"/>
      </w:pPr>
    </w:lvl>
    <w:lvl w:ilvl="5" w:tplc="D444D7A6">
      <w:start w:val="1"/>
      <w:numFmt w:val="decimal"/>
      <w:lvlText w:val="%6)"/>
      <w:lvlJc w:val="left"/>
      <w:pPr>
        <w:ind w:left="1020" w:hanging="360"/>
      </w:pPr>
    </w:lvl>
    <w:lvl w:ilvl="6" w:tplc="B428ED62">
      <w:start w:val="1"/>
      <w:numFmt w:val="decimal"/>
      <w:lvlText w:val="%7)"/>
      <w:lvlJc w:val="left"/>
      <w:pPr>
        <w:ind w:left="1020" w:hanging="360"/>
      </w:pPr>
    </w:lvl>
    <w:lvl w:ilvl="7" w:tplc="511E54C2">
      <w:start w:val="1"/>
      <w:numFmt w:val="decimal"/>
      <w:lvlText w:val="%8)"/>
      <w:lvlJc w:val="left"/>
      <w:pPr>
        <w:ind w:left="1020" w:hanging="360"/>
      </w:pPr>
    </w:lvl>
    <w:lvl w:ilvl="8" w:tplc="1ED0922E">
      <w:start w:val="1"/>
      <w:numFmt w:val="decimal"/>
      <w:lvlText w:val="%9)"/>
      <w:lvlJc w:val="left"/>
      <w:pPr>
        <w:ind w:left="1020" w:hanging="360"/>
      </w:pPr>
    </w:lvl>
  </w:abstractNum>
  <w:abstractNum w:abstractNumId="39" w15:restartNumberingAfterBreak="0">
    <w:nsid w:val="7C830D2D"/>
    <w:multiLevelType w:val="multilevel"/>
    <w:tmpl w:val="4E1AB27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0369398">
    <w:abstractNumId w:val="16"/>
  </w:num>
  <w:num w:numId="2" w16cid:durableId="787553980">
    <w:abstractNumId w:val="8"/>
  </w:num>
  <w:num w:numId="3" w16cid:durableId="161245298">
    <w:abstractNumId w:val="36"/>
  </w:num>
  <w:num w:numId="4" w16cid:durableId="324749846">
    <w:abstractNumId w:val="31"/>
  </w:num>
  <w:num w:numId="5" w16cid:durableId="1596014250">
    <w:abstractNumId w:val="26"/>
  </w:num>
  <w:num w:numId="6" w16cid:durableId="69542391">
    <w:abstractNumId w:val="33"/>
  </w:num>
  <w:num w:numId="7" w16cid:durableId="392700324">
    <w:abstractNumId w:val="37"/>
  </w:num>
  <w:num w:numId="8" w16cid:durableId="2145653365">
    <w:abstractNumId w:val="19"/>
  </w:num>
  <w:num w:numId="9" w16cid:durableId="141233828">
    <w:abstractNumId w:val="30"/>
  </w:num>
  <w:num w:numId="10" w16cid:durableId="1572351951">
    <w:abstractNumId w:val="27"/>
  </w:num>
  <w:num w:numId="11" w16cid:durableId="285431957">
    <w:abstractNumId w:val="29"/>
  </w:num>
  <w:num w:numId="12" w16cid:durableId="1799109694">
    <w:abstractNumId w:val="32"/>
  </w:num>
  <w:num w:numId="13" w16cid:durableId="760832946">
    <w:abstractNumId w:val="3"/>
  </w:num>
  <w:num w:numId="14" w16cid:durableId="1281910504">
    <w:abstractNumId w:val="21"/>
  </w:num>
  <w:num w:numId="15" w16cid:durableId="1719667218">
    <w:abstractNumId w:val="28"/>
  </w:num>
  <w:num w:numId="16" w16cid:durableId="2096003823">
    <w:abstractNumId w:val="18"/>
  </w:num>
  <w:num w:numId="17" w16cid:durableId="384793412">
    <w:abstractNumId w:val="25"/>
  </w:num>
  <w:num w:numId="18" w16cid:durableId="705519346">
    <w:abstractNumId w:val="22"/>
  </w:num>
  <w:num w:numId="19" w16cid:durableId="1347250577">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4993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036291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6501479">
    <w:abstractNumId w:val="15"/>
  </w:num>
  <w:num w:numId="23" w16cid:durableId="1873298603">
    <w:abstractNumId w:val="10"/>
  </w:num>
  <w:num w:numId="24" w16cid:durableId="91434139">
    <w:abstractNumId w:val="6"/>
  </w:num>
  <w:num w:numId="25" w16cid:durableId="10229131">
    <w:abstractNumId w:val="23"/>
  </w:num>
  <w:num w:numId="26" w16cid:durableId="2062627100">
    <w:abstractNumId w:val="24"/>
  </w:num>
  <w:num w:numId="27" w16cid:durableId="1780493331">
    <w:abstractNumId w:val="34"/>
  </w:num>
  <w:num w:numId="28" w16cid:durableId="1241330531">
    <w:abstractNumId w:val="39"/>
  </w:num>
  <w:num w:numId="29" w16cid:durableId="213127641">
    <w:abstractNumId w:val="9"/>
  </w:num>
  <w:num w:numId="30" w16cid:durableId="319699462">
    <w:abstractNumId w:val="11"/>
  </w:num>
  <w:num w:numId="31" w16cid:durableId="119615853">
    <w:abstractNumId w:val="13"/>
  </w:num>
  <w:num w:numId="32" w16cid:durableId="1399788431">
    <w:abstractNumId w:val="12"/>
  </w:num>
  <w:num w:numId="33" w16cid:durableId="1669938034">
    <w:abstractNumId w:val="14"/>
  </w:num>
  <w:num w:numId="34" w16cid:durableId="1849250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81725034">
    <w:abstractNumId w:val="38"/>
  </w:num>
  <w:num w:numId="36" w16cid:durableId="1784885455">
    <w:abstractNumId w:val="17"/>
  </w:num>
  <w:num w:numId="37" w16cid:durableId="1387140403">
    <w:abstractNumId w:val="5"/>
  </w:num>
  <w:num w:numId="38" w16cid:durableId="548550">
    <w:abstractNumId w:val="7"/>
  </w:num>
  <w:num w:numId="39" w16cid:durableId="854614209">
    <w:abstractNumId w:val="4"/>
  </w:num>
  <w:num w:numId="40" w16cid:durableId="1047922895">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46"/>
    <w:rsid w:val="000043CC"/>
    <w:rsid w:val="00004A64"/>
    <w:rsid w:val="00012C3B"/>
    <w:rsid w:val="00027C78"/>
    <w:rsid w:val="00037946"/>
    <w:rsid w:val="00037DEC"/>
    <w:rsid w:val="00042D44"/>
    <w:rsid w:val="00043D9A"/>
    <w:rsid w:val="000602E0"/>
    <w:rsid w:val="00065B2E"/>
    <w:rsid w:val="00067773"/>
    <w:rsid w:val="000800CA"/>
    <w:rsid w:val="00086B1B"/>
    <w:rsid w:val="00090A0C"/>
    <w:rsid w:val="000934E2"/>
    <w:rsid w:val="0009780A"/>
    <w:rsid w:val="000A4C7D"/>
    <w:rsid w:val="000E437C"/>
    <w:rsid w:val="000F0662"/>
    <w:rsid w:val="000F19F3"/>
    <w:rsid w:val="000F3004"/>
    <w:rsid w:val="000F6E01"/>
    <w:rsid w:val="0010121A"/>
    <w:rsid w:val="0010182F"/>
    <w:rsid w:val="00103F82"/>
    <w:rsid w:val="001074D9"/>
    <w:rsid w:val="0010768B"/>
    <w:rsid w:val="0011013E"/>
    <w:rsid w:val="00111284"/>
    <w:rsid w:val="00111913"/>
    <w:rsid w:val="001169A9"/>
    <w:rsid w:val="00132D29"/>
    <w:rsid w:val="0014333D"/>
    <w:rsid w:val="00150670"/>
    <w:rsid w:val="0015267C"/>
    <w:rsid w:val="00160A20"/>
    <w:rsid w:val="00163235"/>
    <w:rsid w:val="00180C60"/>
    <w:rsid w:val="00192692"/>
    <w:rsid w:val="00192792"/>
    <w:rsid w:val="00192B8F"/>
    <w:rsid w:val="001A3CAB"/>
    <w:rsid w:val="001A7870"/>
    <w:rsid w:val="001B08AF"/>
    <w:rsid w:val="001B18BF"/>
    <w:rsid w:val="001B4F92"/>
    <w:rsid w:val="001C23D8"/>
    <w:rsid w:val="001C3B70"/>
    <w:rsid w:val="001E13CD"/>
    <w:rsid w:val="001E580B"/>
    <w:rsid w:val="001F2F7A"/>
    <w:rsid w:val="001F5345"/>
    <w:rsid w:val="00200C68"/>
    <w:rsid w:val="002021CD"/>
    <w:rsid w:val="00202401"/>
    <w:rsid w:val="00202924"/>
    <w:rsid w:val="00202B86"/>
    <w:rsid w:val="0020308B"/>
    <w:rsid w:val="00206849"/>
    <w:rsid w:val="00215AC7"/>
    <w:rsid w:val="00230102"/>
    <w:rsid w:val="00231183"/>
    <w:rsid w:val="002365C0"/>
    <w:rsid w:val="00237784"/>
    <w:rsid w:val="002405C8"/>
    <w:rsid w:val="002576F8"/>
    <w:rsid w:val="002700D2"/>
    <w:rsid w:val="00281F70"/>
    <w:rsid w:val="00284C15"/>
    <w:rsid w:val="002939A1"/>
    <w:rsid w:val="002C52EE"/>
    <w:rsid w:val="002D2B5F"/>
    <w:rsid w:val="002D5CE5"/>
    <w:rsid w:val="002E14DD"/>
    <w:rsid w:val="00301567"/>
    <w:rsid w:val="00302F9B"/>
    <w:rsid w:val="0033345E"/>
    <w:rsid w:val="00342C49"/>
    <w:rsid w:val="00345BEA"/>
    <w:rsid w:val="003609EE"/>
    <w:rsid w:val="003615F5"/>
    <w:rsid w:val="003640C1"/>
    <w:rsid w:val="00373735"/>
    <w:rsid w:val="00383715"/>
    <w:rsid w:val="00395BE4"/>
    <w:rsid w:val="003A71C1"/>
    <w:rsid w:val="003B20ED"/>
    <w:rsid w:val="003B39D8"/>
    <w:rsid w:val="003B429C"/>
    <w:rsid w:val="003B6396"/>
    <w:rsid w:val="003C4707"/>
    <w:rsid w:val="003C6BEA"/>
    <w:rsid w:val="003D0498"/>
    <w:rsid w:val="003E37F4"/>
    <w:rsid w:val="003F3216"/>
    <w:rsid w:val="003F4CA1"/>
    <w:rsid w:val="003F7DA4"/>
    <w:rsid w:val="004109CA"/>
    <w:rsid w:val="0041641B"/>
    <w:rsid w:val="004173B1"/>
    <w:rsid w:val="004436EB"/>
    <w:rsid w:val="00446A42"/>
    <w:rsid w:val="00470676"/>
    <w:rsid w:val="00472955"/>
    <w:rsid w:val="00473924"/>
    <w:rsid w:val="004A1C6E"/>
    <w:rsid w:val="004A5148"/>
    <w:rsid w:val="004B020E"/>
    <w:rsid w:val="004B673A"/>
    <w:rsid w:val="004C6247"/>
    <w:rsid w:val="004D2D0F"/>
    <w:rsid w:val="004D4725"/>
    <w:rsid w:val="004E0E69"/>
    <w:rsid w:val="004E2DBC"/>
    <w:rsid w:val="004E3736"/>
    <w:rsid w:val="004F6F89"/>
    <w:rsid w:val="005056F6"/>
    <w:rsid w:val="00506A20"/>
    <w:rsid w:val="00520938"/>
    <w:rsid w:val="00522ECF"/>
    <w:rsid w:val="005348B7"/>
    <w:rsid w:val="00551AAD"/>
    <w:rsid w:val="00557BF0"/>
    <w:rsid w:val="005708F0"/>
    <w:rsid w:val="00575EBD"/>
    <w:rsid w:val="00580236"/>
    <w:rsid w:val="00581E73"/>
    <w:rsid w:val="00590B45"/>
    <w:rsid w:val="005916CA"/>
    <w:rsid w:val="00591E95"/>
    <w:rsid w:val="00596DD8"/>
    <w:rsid w:val="005A60D2"/>
    <w:rsid w:val="005A68AE"/>
    <w:rsid w:val="005C20A2"/>
    <w:rsid w:val="005C257A"/>
    <w:rsid w:val="005D601F"/>
    <w:rsid w:val="005E0BB2"/>
    <w:rsid w:val="005E6391"/>
    <w:rsid w:val="005F01B8"/>
    <w:rsid w:val="005F3892"/>
    <w:rsid w:val="005F7451"/>
    <w:rsid w:val="00604F79"/>
    <w:rsid w:val="006054E9"/>
    <w:rsid w:val="00615476"/>
    <w:rsid w:val="00617DFD"/>
    <w:rsid w:val="00620B76"/>
    <w:rsid w:val="006273C2"/>
    <w:rsid w:val="006330D5"/>
    <w:rsid w:val="006333A2"/>
    <w:rsid w:val="0063613F"/>
    <w:rsid w:val="0064061F"/>
    <w:rsid w:val="006465FA"/>
    <w:rsid w:val="00652A70"/>
    <w:rsid w:val="00655C5A"/>
    <w:rsid w:val="006562F4"/>
    <w:rsid w:val="00662CB0"/>
    <w:rsid w:val="00670131"/>
    <w:rsid w:val="00673A23"/>
    <w:rsid w:val="006801AC"/>
    <w:rsid w:val="00682A7F"/>
    <w:rsid w:val="0069492B"/>
    <w:rsid w:val="006A0E3F"/>
    <w:rsid w:val="006A6E45"/>
    <w:rsid w:val="006B7CFA"/>
    <w:rsid w:val="006C2C6A"/>
    <w:rsid w:val="006C4F77"/>
    <w:rsid w:val="006C6C92"/>
    <w:rsid w:val="006D23EC"/>
    <w:rsid w:val="006E643A"/>
    <w:rsid w:val="006F2596"/>
    <w:rsid w:val="006F51A0"/>
    <w:rsid w:val="006F6A99"/>
    <w:rsid w:val="00706208"/>
    <w:rsid w:val="00717B9A"/>
    <w:rsid w:val="0073211F"/>
    <w:rsid w:val="0073235D"/>
    <w:rsid w:val="00746AD6"/>
    <w:rsid w:val="0076042C"/>
    <w:rsid w:val="00764D5F"/>
    <w:rsid w:val="007674AB"/>
    <w:rsid w:val="00770BD9"/>
    <w:rsid w:val="00775F37"/>
    <w:rsid w:val="00791C02"/>
    <w:rsid w:val="00792060"/>
    <w:rsid w:val="007934FB"/>
    <w:rsid w:val="00794320"/>
    <w:rsid w:val="007A1631"/>
    <w:rsid w:val="007A18E0"/>
    <w:rsid w:val="007B011E"/>
    <w:rsid w:val="007B2AA7"/>
    <w:rsid w:val="007B3421"/>
    <w:rsid w:val="007B73CF"/>
    <w:rsid w:val="007C7BBF"/>
    <w:rsid w:val="007D03D4"/>
    <w:rsid w:val="007D2031"/>
    <w:rsid w:val="007D34F2"/>
    <w:rsid w:val="007E4EE8"/>
    <w:rsid w:val="007E58B4"/>
    <w:rsid w:val="007F1078"/>
    <w:rsid w:val="007F78E1"/>
    <w:rsid w:val="0080699C"/>
    <w:rsid w:val="00807EAA"/>
    <w:rsid w:val="0081510F"/>
    <w:rsid w:val="008303EC"/>
    <w:rsid w:val="00833546"/>
    <w:rsid w:val="0083766D"/>
    <w:rsid w:val="00842E1A"/>
    <w:rsid w:val="00843B67"/>
    <w:rsid w:val="0084444B"/>
    <w:rsid w:val="00844578"/>
    <w:rsid w:val="0085706C"/>
    <w:rsid w:val="00867E03"/>
    <w:rsid w:val="00881196"/>
    <w:rsid w:val="00881F4A"/>
    <w:rsid w:val="008850CB"/>
    <w:rsid w:val="008939E1"/>
    <w:rsid w:val="00896F70"/>
    <w:rsid w:val="00897E56"/>
    <w:rsid w:val="008A7C2F"/>
    <w:rsid w:val="008A7D6C"/>
    <w:rsid w:val="008B113A"/>
    <w:rsid w:val="008B5C61"/>
    <w:rsid w:val="008C44C7"/>
    <w:rsid w:val="008C75BB"/>
    <w:rsid w:val="008D5ED8"/>
    <w:rsid w:val="008F0B60"/>
    <w:rsid w:val="008F2EF8"/>
    <w:rsid w:val="008F41A3"/>
    <w:rsid w:val="008F6EF9"/>
    <w:rsid w:val="009026D8"/>
    <w:rsid w:val="009029F6"/>
    <w:rsid w:val="00902C07"/>
    <w:rsid w:val="009167CD"/>
    <w:rsid w:val="00917342"/>
    <w:rsid w:val="009214FC"/>
    <w:rsid w:val="00924703"/>
    <w:rsid w:val="00930FE6"/>
    <w:rsid w:val="00933635"/>
    <w:rsid w:val="00933EF2"/>
    <w:rsid w:val="00943F47"/>
    <w:rsid w:val="00944472"/>
    <w:rsid w:val="00946375"/>
    <w:rsid w:val="0094729E"/>
    <w:rsid w:val="00953795"/>
    <w:rsid w:val="00955EB4"/>
    <w:rsid w:val="00961BE3"/>
    <w:rsid w:val="00962FEB"/>
    <w:rsid w:val="00972C26"/>
    <w:rsid w:val="00974C01"/>
    <w:rsid w:val="0097609F"/>
    <w:rsid w:val="00984AFD"/>
    <w:rsid w:val="00992A9B"/>
    <w:rsid w:val="009A20B2"/>
    <w:rsid w:val="009A3F26"/>
    <w:rsid w:val="009C3C19"/>
    <w:rsid w:val="009C69D6"/>
    <w:rsid w:val="009D7AB3"/>
    <w:rsid w:val="009E2E04"/>
    <w:rsid w:val="009E4981"/>
    <w:rsid w:val="009E692D"/>
    <w:rsid w:val="009F1B49"/>
    <w:rsid w:val="00A05E4C"/>
    <w:rsid w:val="00A07439"/>
    <w:rsid w:val="00A078DE"/>
    <w:rsid w:val="00A217C9"/>
    <w:rsid w:val="00A2268C"/>
    <w:rsid w:val="00A23086"/>
    <w:rsid w:val="00A25924"/>
    <w:rsid w:val="00A376A5"/>
    <w:rsid w:val="00A4094A"/>
    <w:rsid w:val="00A5134A"/>
    <w:rsid w:val="00A573FF"/>
    <w:rsid w:val="00A80FAF"/>
    <w:rsid w:val="00A84085"/>
    <w:rsid w:val="00A866CD"/>
    <w:rsid w:val="00A9164F"/>
    <w:rsid w:val="00A9189A"/>
    <w:rsid w:val="00A930D2"/>
    <w:rsid w:val="00AA178C"/>
    <w:rsid w:val="00AA2F6F"/>
    <w:rsid w:val="00AB5853"/>
    <w:rsid w:val="00AC0C24"/>
    <w:rsid w:val="00AC139A"/>
    <w:rsid w:val="00AC1E9E"/>
    <w:rsid w:val="00AC200A"/>
    <w:rsid w:val="00AE7FC1"/>
    <w:rsid w:val="00AF5F9B"/>
    <w:rsid w:val="00B063CB"/>
    <w:rsid w:val="00B075FC"/>
    <w:rsid w:val="00B07F93"/>
    <w:rsid w:val="00B132C9"/>
    <w:rsid w:val="00B27F34"/>
    <w:rsid w:val="00B5137E"/>
    <w:rsid w:val="00B51FEA"/>
    <w:rsid w:val="00B57920"/>
    <w:rsid w:val="00B65BC0"/>
    <w:rsid w:val="00B77B0E"/>
    <w:rsid w:val="00B8140B"/>
    <w:rsid w:val="00B829E4"/>
    <w:rsid w:val="00B840CF"/>
    <w:rsid w:val="00B84957"/>
    <w:rsid w:val="00B932F1"/>
    <w:rsid w:val="00B93AD1"/>
    <w:rsid w:val="00B93BC5"/>
    <w:rsid w:val="00B95731"/>
    <w:rsid w:val="00B968E0"/>
    <w:rsid w:val="00B978AB"/>
    <w:rsid w:val="00BA5594"/>
    <w:rsid w:val="00BA6172"/>
    <w:rsid w:val="00BB17BC"/>
    <w:rsid w:val="00BC4FAE"/>
    <w:rsid w:val="00BE0877"/>
    <w:rsid w:val="00BE08E9"/>
    <w:rsid w:val="00BE6281"/>
    <w:rsid w:val="00BE6825"/>
    <w:rsid w:val="00BF0D74"/>
    <w:rsid w:val="00C10984"/>
    <w:rsid w:val="00C12AF3"/>
    <w:rsid w:val="00C176DB"/>
    <w:rsid w:val="00C20B61"/>
    <w:rsid w:val="00C443E4"/>
    <w:rsid w:val="00C524B3"/>
    <w:rsid w:val="00C60286"/>
    <w:rsid w:val="00C668F4"/>
    <w:rsid w:val="00C70D70"/>
    <w:rsid w:val="00C80EEE"/>
    <w:rsid w:val="00C828E4"/>
    <w:rsid w:val="00C829A5"/>
    <w:rsid w:val="00C90029"/>
    <w:rsid w:val="00C94056"/>
    <w:rsid w:val="00C94A17"/>
    <w:rsid w:val="00CA3FF8"/>
    <w:rsid w:val="00CB20DA"/>
    <w:rsid w:val="00CB36BB"/>
    <w:rsid w:val="00CB5CB5"/>
    <w:rsid w:val="00CC1F80"/>
    <w:rsid w:val="00CC5FD8"/>
    <w:rsid w:val="00CF312C"/>
    <w:rsid w:val="00D00797"/>
    <w:rsid w:val="00D03935"/>
    <w:rsid w:val="00D06C93"/>
    <w:rsid w:val="00D125AB"/>
    <w:rsid w:val="00D2276C"/>
    <w:rsid w:val="00D3502B"/>
    <w:rsid w:val="00D41DA9"/>
    <w:rsid w:val="00D63F03"/>
    <w:rsid w:val="00D83D6F"/>
    <w:rsid w:val="00D85867"/>
    <w:rsid w:val="00D955CA"/>
    <w:rsid w:val="00DA099C"/>
    <w:rsid w:val="00DC7889"/>
    <w:rsid w:val="00DE096E"/>
    <w:rsid w:val="00E029AE"/>
    <w:rsid w:val="00E07564"/>
    <w:rsid w:val="00E07B02"/>
    <w:rsid w:val="00E11D96"/>
    <w:rsid w:val="00E2281C"/>
    <w:rsid w:val="00E25591"/>
    <w:rsid w:val="00E25CF8"/>
    <w:rsid w:val="00E3249F"/>
    <w:rsid w:val="00E32A9A"/>
    <w:rsid w:val="00E3414D"/>
    <w:rsid w:val="00E35E24"/>
    <w:rsid w:val="00E413AF"/>
    <w:rsid w:val="00E45A2A"/>
    <w:rsid w:val="00E53691"/>
    <w:rsid w:val="00E719B2"/>
    <w:rsid w:val="00E76A24"/>
    <w:rsid w:val="00E76EFB"/>
    <w:rsid w:val="00E80778"/>
    <w:rsid w:val="00E80DCB"/>
    <w:rsid w:val="00E87B68"/>
    <w:rsid w:val="00E926D4"/>
    <w:rsid w:val="00EA5D20"/>
    <w:rsid w:val="00EB1D94"/>
    <w:rsid w:val="00EB4385"/>
    <w:rsid w:val="00EB4B26"/>
    <w:rsid w:val="00EB5F00"/>
    <w:rsid w:val="00EB7781"/>
    <w:rsid w:val="00ED023F"/>
    <w:rsid w:val="00ED0B4F"/>
    <w:rsid w:val="00EE3D64"/>
    <w:rsid w:val="00EE524F"/>
    <w:rsid w:val="00EE567E"/>
    <w:rsid w:val="00EF5244"/>
    <w:rsid w:val="00F01F1A"/>
    <w:rsid w:val="00F11718"/>
    <w:rsid w:val="00F31039"/>
    <w:rsid w:val="00F36CB6"/>
    <w:rsid w:val="00F46EA2"/>
    <w:rsid w:val="00F504F5"/>
    <w:rsid w:val="00F81301"/>
    <w:rsid w:val="00F834DC"/>
    <w:rsid w:val="00F85BA7"/>
    <w:rsid w:val="00F871D6"/>
    <w:rsid w:val="00FA15E7"/>
    <w:rsid w:val="00FB1675"/>
    <w:rsid w:val="00FC22F0"/>
    <w:rsid w:val="00FC7227"/>
    <w:rsid w:val="00FD209D"/>
    <w:rsid w:val="00FE19CC"/>
    <w:rsid w:val="00FE2D9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C3E48"/>
  <w15:chartTrackingRefBased/>
  <w15:docId w15:val="{A1DBB313-EDB2-42B0-83D7-963E2AE1C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335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8335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83354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unhideWhenUsed/>
    <w:qFormat/>
    <w:rsid w:val="0083354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unhideWhenUsed/>
    <w:qFormat/>
    <w:rsid w:val="0083354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unhideWhenUsed/>
    <w:qFormat/>
    <w:rsid w:val="0083354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3354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3354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3354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3354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83354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83354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rsid w:val="0083354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rsid w:val="0083354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rsid w:val="008335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335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335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335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33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335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335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335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335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3354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33546"/>
    <w:pPr>
      <w:ind w:left="720"/>
      <w:contextualSpacing/>
    </w:pPr>
  </w:style>
  <w:style w:type="character" w:styleId="Rykuspabraukimas">
    <w:name w:val="Intense Emphasis"/>
    <w:basedOn w:val="Numatytasispastraiposriftas"/>
    <w:uiPriority w:val="21"/>
    <w:qFormat/>
    <w:rsid w:val="00833546"/>
    <w:rPr>
      <w:i/>
      <w:iCs/>
      <w:color w:val="2F5496" w:themeColor="accent1" w:themeShade="BF"/>
    </w:rPr>
  </w:style>
  <w:style w:type="paragraph" w:styleId="Iskirtacitata">
    <w:name w:val="Intense Quote"/>
    <w:basedOn w:val="prastasis"/>
    <w:next w:val="prastasis"/>
    <w:link w:val="IskirtacitataDiagrama"/>
    <w:uiPriority w:val="30"/>
    <w:qFormat/>
    <w:rsid w:val="00833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33546"/>
    <w:rPr>
      <w:i/>
      <w:iCs/>
      <w:color w:val="2F5496" w:themeColor="accent1" w:themeShade="BF"/>
    </w:rPr>
  </w:style>
  <w:style w:type="character" w:styleId="Rykinuoroda">
    <w:name w:val="Intense Reference"/>
    <w:basedOn w:val="Numatytasispastraiposriftas"/>
    <w:uiPriority w:val="32"/>
    <w:qFormat/>
    <w:rsid w:val="00833546"/>
    <w:rPr>
      <w:b/>
      <w:bCs/>
      <w:smallCaps/>
      <w:color w:val="2F5496" w:themeColor="accent1" w:themeShade="BF"/>
      <w:spacing w:val="5"/>
    </w:rPr>
  </w:style>
  <w:style w:type="numbering" w:customStyle="1" w:styleId="Sraonra1">
    <w:name w:val="Sąrašo nėra1"/>
    <w:next w:val="Sraonra"/>
    <w:uiPriority w:val="99"/>
    <w:semiHidden/>
    <w:unhideWhenUsed/>
    <w:rsid w:val="00E32A9A"/>
  </w:style>
  <w:style w:type="character" w:styleId="Hipersaitas">
    <w:name w:val="Hyperlink"/>
    <w:basedOn w:val="Numatytasispastraiposriftas"/>
    <w:uiPriority w:val="99"/>
    <w:unhideWhenUsed/>
    <w:rsid w:val="00E32A9A"/>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iPriority w:val="99"/>
    <w:unhideWhenUsed/>
    <w:qFormat/>
    <w:rsid w:val="00E32A9A"/>
    <w:pPr>
      <w:spacing w:line="276" w:lineRule="auto"/>
    </w:pPr>
    <w:rPr>
      <w:rFonts w:eastAsia="Calibri"/>
      <w:kern w:val="0"/>
      <w:sz w:val="20"/>
      <w:szCs w:val="20"/>
      <w:lang w:eastAsia="lt-LT"/>
      <w14:ligatures w14:val="none"/>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E32A9A"/>
    <w:rPr>
      <w:rFonts w:eastAsia="Calibri"/>
      <w:kern w:val="0"/>
      <w:sz w:val="20"/>
      <w:szCs w:val="20"/>
      <w:lang w:eastAsia="lt-LT"/>
      <w14:ligatures w14:val="none"/>
    </w:rPr>
  </w:style>
  <w:style w:type="paragraph" w:styleId="Komentarotekstas">
    <w:name w:val="annotation text"/>
    <w:basedOn w:val="prastasis"/>
    <w:link w:val="KomentarotekstasDiagrama"/>
    <w:unhideWhenUsed/>
    <w:qFormat/>
    <w:rsid w:val="00E32A9A"/>
    <w:pPr>
      <w:spacing w:line="276" w:lineRule="auto"/>
    </w:pPr>
    <w:rPr>
      <w:rFonts w:eastAsia="Calibri"/>
      <w:kern w:val="0"/>
      <w:sz w:val="20"/>
      <w:szCs w:val="20"/>
      <w:lang w:eastAsia="lt-LT"/>
      <w14:ligatures w14:val="none"/>
    </w:rPr>
  </w:style>
  <w:style w:type="character" w:customStyle="1" w:styleId="KomentarotekstasDiagrama">
    <w:name w:val="Komentaro tekstas Diagrama"/>
    <w:basedOn w:val="Numatytasispastraiposriftas"/>
    <w:link w:val="Komentarotekstas"/>
    <w:qFormat/>
    <w:rsid w:val="00E32A9A"/>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32A9A"/>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E32A9A"/>
    <w:rPr>
      <w:vertAlign w:val="superscript"/>
    </w:rPr>
  </w:style>
  <w:style w:type="character" w:styleId="Komentaronuoroda">
    <w:name w:val="annotation reference"/>
    <w:basedOn w:val="Numatytasispastraiposriftas"/>
    <w:unhideWhenUsed/>
    <w:qFormat/>
    <w:rsid w:val="00E32A9A"/>
    <w:rPr>
      <w:sz w:val="16"/>
      <w:szCs w:val="16"/>
    </w:rPr>
  </w:style>
  <w:style w:type="table" w:styleId="Lentelstinklelis">
    <w:name w:val="Table Grid"/>
    <w:basedOn w:val="prastojilentel"/>
    <w:uiPriority w:val="59"/>
    <w:rsid w:val="00E32A9A"/>
    <w:pPr>
      <w:spacing w:after="0" w:line="240" w:lineRule="auto"/>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E32A9A"/>
    <w:pPr>
      <w:spacing w:line="276" w:lineRule="auto"/>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E32A9A"/>
    <w:rPr>
      <w:rFonts w:ascii="Segoe UI" w:eastAsia="Calibri"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E32A9A"/>
    <w:rPr>
      <w:color w:val="808080"/>
      <w:shd w:val="clear" w:color="auto" w:fill="E6E6E6"/>
    </w:rPr>
  </w:style>
  <w:style w:type="paragraph" w:styleId="Komentarotema">
    <w:name w:val="annotation subject"/>
    <w:basedOn w:val="Komentarotekstas"/>
    <w:next w:val="Komentarotekstas"/>
    <w:link w:val="KomentarotemaDiagrama"/>
    <w:semiHidden/>
    <w:unhideWhenUsed/>
    <w:rsid w:val="00E32A9A"/>
    <w:rPr>
      <w:b/>
      <w:bCs/>
    </w:rPr>
  </w:style>
  <w:style w:type="character" w:customStyle="1" w:styleId="KomentarotemaDiagrama">
    <w:name w:val="Komentaro tema Diagrama"/>
    <w:basedOn w:val="KomentarotekstasDiagrama"/>
    <w:link w:val="Komentarotema"/>
    <w:semiHidden/>
    <w:rsid w:val="00E32A9A"/>
    <w:rPr>
      <w:rFonts w:eastAsia="Calibri"/>
      <w:b/>
      <w:bCs/>
      <w:kern w:val="0"/>
      <w:sz w:val="20"/>
      <w:szCs w:val="20"/>
      <w:lang w:eastAsia="lt-LT"/>
      <w14:ligatures w14:val="none"/>
    </w:rPr>
  </w:style>
  <w:style w:type="paragraph" w:styleId="prastasiniatinklio">
    <w:name w:val="Normal (Web)"/>
    <w:basedOn w:val="prastasis"/>
    <w:uiPriority w:val="99"/>
    <w:unhideWhenUsed/>
    <w:qFormat/>
    <w:rsid w:val="00E32A9A"/>
    <w:pPr>
      <w:spacing w:before="100" w:beforeAutospacing="1" w:after="100" w:afterAutospacing="1" w:line="276" w:lineRule="auto"/>
    </w:pPr>
    <w:rPr>
      <w:rFonts w:eastAsia="Calibri"/>
      <w:kern w:val="0"/>
      <w:sz w:val="21"/>
      <w:szCs w:val="21"/>
      <w:lang w:eastAsia="lt-LT"/>
      <w14:ligatures w14:val="none"/>
    </w:rPr>
  </w:style>
  <w:style w:type="character" w:customStyle="1" w:styleId="pildymui">
    <w:name w:val="pildymui"/>
    <w:basedOn w:val="Numatytasispastraiposriftas"/>
    <w:rsid w:val="00E32A9A"/>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E32A9A"/>
    <w:pPr>
      <w:spacing w:line="276"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E32A9A"/>
    <w:rPr>
      <w:rFonts w:eastAsia="Calibri"/>
      <w:kern w:val="0"/>
      <w:sz w:val="21"/>
      <w:szCs w:val="20"/>
      <w:lang w:eastAsia="lt-LT"/>
      <w14:ligatures w14:val="none"/>
    </w:rPr>
  </w:style>
  <w:style w:type="character" w:customStyle="1" w:styleId="Internetlink">
    <w:name w:val="Internet link"/>
    <w:rsid w:val="00E32A9A"/>
    <w:rPr>
      <w:color w:val="000080"/>
      <w:u w:val="single"/>
    </w:rPr>
  </w:style>
  <w:style w:type="paragraph" w:styleId="Antrats">
    <w:name w:val="header"/>
    <w:basedOn w:val="prastasis"/>
    <w:link w:val="AntratsDiagrama"/>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AntratsDiagrama">
    <w:name w:val="Antraštės Diagrama"/>
    <w:basedOn w:val="Numatytasispastraiposriftas"/>
    <w:link w:val="Antrats"/>
    <w:rsid w:val="00E32A9A"/>
    <w:rPr>
      <w:rFonts w:eastAsia="Calibri"/>
      <w:kern w:val="0"/>
      <w:sz w:val="21"/>
      <w:szCs w:val="21"/>
      <w:lang w:eastAsia="lt-LT"/>
      <w14:ligatures w14:val="none"/>
    </w:rPr>
  </w:style>
  <w:style w:type="paragraph" w:styleId="Porat">
    <w:name w:val="footer"/>
    <w:basedOn w:val="prastasis"/>
    <w:link w:val="PoratDiagrama"/>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PoratDiagrama">
    <w:name w:val="Poraštė Diagrama"/>
    <w:basedOn w:val="Numatytasispastraiposriftas"/>
    <w:link w:val="Porat"/>
    <w:qFormat/>
    <w:rsid w:val="00E32A9A"/>
    <w:rPr>
      <w:rFonts w:eastAsia="Calibri"/>
      <w:kern w:val="0"/>
      <w:sz w:val="21"/>
      <w:szCs w:val="21"/>
      <w:lang w:eastAsia="lt-LT"/>
      <w14:ligatures w14:val="none"/>
    </w:rPr>
  </w:style>
  <w:style w:type="paragraph" w:styleId="Pataisymai">
    <w:name w:val="Revision"/>
    <w:hidden/>
    <w:semiHidden/>
    <w:rsid w:val="00E32A9A"/>
    <w:pPr>
      <w:spacing w:after="0" w:line="240" w:lineRule="auto"/>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E32A9A"/>
    <w:rPr>
      <w:i/>
      <w:iCs/>
      <w:color w:val="595959"/>
    </w:rPr>
  </w:style>
  <w:style w:type="paragraph" w:customStyle="1" w:styleId="Antrat10">
    <w:name w:val="Antraštė1"/>
    <w:basedOn w:val="prastasis"/>
    <w:next w:val="prastasis"/>
    <w:unhideWhenUsed/>
    <w:qFormat/>
    <w:rsid w:val="00E32A9A"/>
    <w:pPr>
      <w:spacing w:line="240" w:lineRule="auto"/>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E32A9A"/>
    <w:rPr>
      <w:b/>
      <w:bCs/>
    </w:rPr>
  </w:style>
  <w:style w:type="character" w:customStyle="1" w:styleId="Emfaz1">
    <w:name w:val="Emfazė1"/>
    <w:basedOn w:val="Numatytasispastraiposriftas"/>
    <w:uiPriority w:val="20"/>
    <w:qFormat/>
    <w:rsid w:val="00E32A9A"/>
    <w:rPr>
      <w:i/>
      <w:iCs/>
      <w:color w:val="000000"/>
    </w:rPr>
  </w:style>
  <w:style w:type="paragraph" w:styleId="Betarp">
    <w:name w:val="No Spacing"/>
    <w:link w:val="BetarpDiagrama"/>
    <w:uiPriority w:val="1"/>
    <w:qFormat/>
    <w:rsid w:val="00E32A9A"/>
    <w:pPr>
      <w:spacing w:after="0" w:line="240" w:lineRule="auto"/>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E32A9A"/>
    <w:rPr>
      <w:caps w:val="0"/>
      <w:smallCaps/>
      <w:color w:val="404040"/>
      <w:spacing w:val="0"/>
      <w:u w:val="single" w:color="7F7F7F"/>
    </w:rPr>
  </w:style>
  <w:style w:type="character" w:styleId="Knygospavadinimas">
    <w:name w:val="Book Title"/>
    <w:basedOn w:val="Numatytasispastraiposriftas"/>
    <w:uiPriority w:val="33"/>
    <w:qFormat/>
    <w:rsid w:val="00E32A9A"/>
    <w:rPr>
      <w:b/>
      <w:bCs/>
      <w:caps w:val="0"/>
      <w:smallCaps/>
      <w:spacing w:val="0"/>
    </w:rPr>
  </w:style>
  <w:style w:type="paragraph" w:styleId="Turinioantrat">
    <w:name w:val="TOC Heading"/>
    <w:basedOn w:val="Antrat1"/>
    <w:next w:val="prastasis"/>
    <w:uiPriority w:val="39"/>
    <w:unhideWhenUsed/>
    <w:qFormat/>
    <w:rsid w:val="00E32A9A"/>
    <w:pPr>
      <w:pBdr>
        <w:bottom w:val="single" w:sz="4" w:space="2" w:color="ED7D31"/>
      </w:pBdr>
      <w:spacing w:after="120" w:line="240" w:lineRule="auto"/>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E32A9A"/>
    <w:rPr>
      <w:rFonts w:eastAsia="Calibri"/>
      <w:kern w:val="0"/>
      <w:sz w:val="21"/>
      <w:szCs w:val="21"/>
      <w:lang w:eastAsia="lt-LT"/>
      <w14:ligatures w14:val="none"/>
    </w:rPr>
  </w:style>
  <w:style w:type="character" w:styleId="Vietosrezervavimoenklotekstas">
    <w:name w:val="Placeholder Text"/>
    <w:basedOn w:val="Numatytasispastraiposriftas"/>
    <w:rsid w:val="00E32A9A"/>
    <w:rPr>
      <w:color w:val="808080"/>
    </w:rPr>
  </w:style>
  <w:style w:type="paragraph" w:styleId="Turinys1">
    <w:name w:val="toc 1"/>
    <w:basedOn w:val="prastasis"/>
    <w:next w:val="prastasis"/>
    <w:autoRedefine/>
    <w:uiPriority w:val="39"/>
    <w:unhideWhenUsed/>
    <w:rsid w:val="00E32A9A"/>
    <w:pPr>
      <w:tabs>
        <w:tab w:val="left" w:pos="142"/>
        <w:tab w:val="right" w:leader="dot" w:pos="9962"/>
      </w:tabs>
      <w:spacing w:after="0" w:line="276" w:lineRule="auto"/>
      <w:ind w:left="426" w:hanging="284"/>
    </w:pPr>
    <w:rPr>
      <w:rFonts w:eastAsia="Calibri"/>
      <w:kern w:val="0"/>
      <w:sz w:val="21"/>
      <w:szCs w:val="21"/>
      <w:lang w:eastAsia="lt-LT"/>
      <w14:ligatures w14:val="none"/>
    </w:rPr>
  </w:style>
  <w:style w:type="paragraph" w:customStyle="1" w:styleId="tajtip">
    <w:name w:val="tajtip"/>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E32A9A"/>
    <w:rPr>
      <w:color w:val="954F72"/>
      <w:u w:val="single"/>
    </w:rPr>
  </w:style>
  <w:style w:type="paragraph" w:customStyle="1" w:styleId="Body2">
    <w:name w:val="Body 2"/>
    <w:rsid w:val="00E32A9A"/>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E32A9A"/>
    <w:pPr>
      <w:numPr>
        <w:numId w:val="2"/>
      </w:numPr>
    </w:pPr>
  </w:style>
  <w:style w:type="paragraph" w:styleId="Turinys2">
    <w:name w:val="toc 2"/>
    <w:basedOn w:val="prastasis"/>
    <w:next w:val="prastasis"/>
    <w:autoRedefine/>
    <w:uiPriority w:val="39"/>
    <w:unhideWhenUsed/>
    <w:rsid w:val="00E32A9A"/>
    <w:pPr>
      <w:tabs>
        <w:tab w:val="right" w:leader="dot" w:pos="9962"/>
      </w:tabs>
      <w:spacing w:after="0" w:line="276" w:lineRule="auto"/>
      <w:ind w:left="220"/>
    </w:pPr>
    <w:rPr>
      <w:rFonts w:eastAsia="Calibri"/>
      <w:kern w:val="0"/>
      <w:sz w:val="21"/>
      <w:szCs w:val="21"/>
      <w:lang w:eastAsia="lt-LT"/>
      <w14:ligatures w14:val="none"/>
    </w:rPr>
  </w:style>
  <w:style w:type="table" w:customStyle="1" w:styleId="TableGrid2">
    <w:name w:val="Table Grid2"/>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E32A9A"/>
    <w:pPr>
      <w:numPr>
        <w:numId w:val="4"/>
      </w:numPr>
      <w:spacing w:before="240" w:after="240" w:line="240" w:lineRule="auto"/>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E32A9A"/>
    <w:pPr>
      <w:numPr>
        <w:ilvl w:val="1"/>
        <w:numId w:val="4"/>
      </w:numPr>
      <w:spacing w:before="120" w:after="12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E32A9A"/>
    <w:pPr>
      <w:numPr>
        <w:ilvl w:val="2"/>
      </w:numPr>
    </w:pPr>
  </w:style>
  <w:style w:type="paragraph" w:customStyle="1" w:styleId="Heading">
    <w:name w:val="Heading"/>
    <w:next w:val="Body2"/>
    <w:rsid w:val="00E32A9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E32A9A"/>
    <w:pPr>
      <w:spacing w:after="0" w:line="240" w:lineRule="auto"/>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E32A9A"/>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E32A9A"/>
    <w:rPr>
      <w:vertAlign w:val="superscript"/>
    </w:rPr>
  </w:style>
  <w:style w:type="character" w:customStyle="1" w:styleId="Normal12ptChar">
    <w:name w:val="Normal + 12 pt Char"/>
    <w:basedOn w:val="Numatytasispastraiposriftas"/>
    <w:link w:val="Normal12pt"/>
    <w:locked/>
    <w:rsid w:val="00E32A9A"/>
  </w:style>
  <w:style w:type="paragraph" w:customStyle="1" w:styleId="Normal12pt">
    <w:name w:val="Normal + 12 pt"/>
    <w:basedOn w:val="prastasis"/>
    <w:link w:val="Normal12ptChar"/>
    <w:rsid w:val="00E32A9A"/>
    <w:pPr>
      <w:spacing w:after="0" w:line="240" w:lineRule="auto"/>
      <w:ind w:right="-283"/>
      <w:jc w:val="both"/>
    </w:pPr>
  </w:style>
  <w:style w:type="paragraph" w:customStyle="1" w:styleId="pf0">
    <w:name w:val="pf0"/>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Numatytasispastraiposriftas"/>
    <w:rsid w:val="00E32A9A"/>
    <w:rPr>
      <w:rFonts w:ascii="Segoe UI" w:hAnsi="Segoe UI" w:cs="Segoe UI" w:hint="default"/>
      <w:sz w:val="18"/>
      <w:szCs w:val="18"/>
    </w:rPr>
  </w:style>
  <w:style w:type="character" w:customStyle="1" w:styleId="Paminjimas1">
    <w:name w:val="Paminėjimas1"/>
    <w:basedOn w:val="Numatytasispastraiposriftas"/>
    <w:uiPriority w:val="99"/>
    <w:unhideWhenUsed/>
    <w:rsid w:val="00E32A9A"/>
    <w:rPr>
      <w:color w:val="2B579A"/>
      <w:shd w:val="clear" w:color="auto" w:fill="E6E6E6"/>
    </w:rPr>
  </w:style>
  <w:style w:type="table" w:customStyle="1" w:styleId="3">
    <w:name w:val="3"/>
    <w:basedOn w:val="prastojilentel"/>
    <w:rsid w:val="00E32A9A"/>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E32A9A"/>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32A9A"/>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E32A9A"/>
    <w:pPr>
      <w:spacing w:after="120" w:line="480" w:lineRule="auto"/>
      <w:ind w:left="283"/>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E32A9A"/>
    <w:rPr>
      <w:rFonts w:eastAsia="Calibri"/>
      <w:kern w:val="0"/>
      <w:sz w:val="21"/>
      <w:szCs w:val="21"/>
      <w:lang w:eastAsia="lt-LT"/>
      <w14:ligatures w14:val="none"/>
    </w:rPr>
  </w:style>
  <w:style w:type="character" w:customStyle="1" w:styleId="cf11">
    <w:name w:val="cf11"/>
    <w:basedOn w:val="Numatytasispastraiposriftas"/>
    <w:rsid w:val="00E32A9A"/>
    <w:rPr>
      <w:rFonts w:ascii="Segoe UI" w:hAnsi="Segoe UI" w:cs="Segoe UI" w:hint="default"/>
      <w:color w:val="0000FF"/>
      <w:sz w:val="18"/>
      <w:szCs w:val="18"/>
    </w:rPr>
  </w:style>
  <w:style w:type="character" w:customStyle="1" w:styleId="cf21">
    <w:name w:val="cf21"/>
    <w:basedOn w:val="Numatytasispastraiposriftas"/>
    <w:rsid w:val="00E32A9A"/>
    <w:rPr>
      <w:rFonts w:ascii="Segoe UI" w:hAnsi="Segoe UI" w:cs="Segoe UI" w:hint="default"/>
      <w:color w:val="538135"/>
      <w:sz w:val="18"/>
      <w:szCs w:val="18"/>
    </w:rPr>
  </w:style>
  <w:style w:type="table" w:customStyle="1" w:styleId="TableGrid1">
    <w:name w:val="Table Grid1"/>
    <w:basedOn w:val="prastojilentel"/>
    <w:uiPriority w:val="99"/>
    <w:rsid w:val="00E32A9A"/>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E32A9A"/>
    <w:pPr>
      <w:spacing w:after="120" w:line="276" w:lineRule="auto"/>
      <w:ind w:left="283"/>
    </w:pPr>
    <w:rPr>
      <w:rFonts w:ascii="Calibri" w:eastAsia="Times New Roman" w:hAnsi="Calibri" w:cs="Times New Roman"/>
      <w:kern w:val="0"/>
      <w:lang w:eastAsia="lt-LT"/>
      <w14:ligatures w14:val="none"/>
    </w:rPr>
  </w:style>
  <w:style w:type="character" w:customStyle="1" w:styleId="PagrindiniotekstotraukaDiagrama">
    <w:name w:val="Pagrindinio teksto įtrauka Diagrama"/>
    <w:basedOn w:val="Numatytasispastraiposriftas"/>
    <w:link w:val="Pagrindiniotekstotrauka"/>
    <w:uiPriority w:val="99"/>
    <w:semiHidden/>
    <w:rsid w:val="00E32A9A"/>
    <w:rPr>
      <w:rFonts w:ascii="Calibri" w:eastAsia="Times New Roman" w:hAnsi="Calibri" w:cs="Times New Roman"/>
      <w:kern w:val="0"/>
      <w:lang w:eastAsia="lt-LT"/>
      <w14:ligatures w14:val="none"/>
    </w:rPr>
  </w:style>
  <w:style w:type="character" w:customStyle="1" w:styleId="FontStyle28">
    <w:name w:val="Font Style28"/>
    <w:uiPriority w:val="99"/>
    <w:qFormat/>
    <w:rsid w:val="00E32A9A"/>
    <w:rPr>
      <w:rFonts w:ascii="Times New Roman" w:hAnsi="Times New Roman" w:cs="Times New Roman"/>
      <w:sz w:val="20"/>
      <w:szCs w:val="20"/>
    </w:rPr>
  </w:style>
  <w:style w:type="paragraph" w:customStyle="1" w:styleId="Stilius3">
    <w:name w:val="Stilius3"/>
    <w:basedOn w:val="prastasis"/>
    <w:link w:val="Stilius3Diagrama"/>
    <w:qFormat/>
    <w:rsid w:val="00E32A9A"/>
    <w:pPr>
      <w:spacing w:before="200" w:after="0" w:line="240" w:lineRule="auto"/>
      <w:jc w:val="both"/>
    </w:pPr>
    <w:rPr>
      <w:rFonts w:ascii="Times New Roman" w:eastAsia="Times New Roman" w:hAnsi="Times New Roman" w:cs="Times New Roman"/>
      <w:kern w:val="0"/>
      <w14:ligatures w14:val="none"/>
    </w:rPr>
  </w:style>
  <w:style w:type="character" w:customStyle="1" w:styleId="Stilius3Diagrama">
    <w:name w:val="Stilius3 Diagrama"/>
    <w:link w:val="Stilius3"/>
    <w:qFormat/>
    <w:locked/>
    <w:rsid w:val="00E32A9A"/>
    <w:rPr>
      <w:rFonts w:ascii="Times New Roman" w:eastAsia="Times New Roman" w:hAnsi="Times New Roman" w:cs="Times New Roman"/>
      <w:kern w:val="0"/>
      <w14:ligatures w14:val="none"/>
    </w:rPr>
  </w:style>
  <w:style w:type="paragraph" w:styleId="Adresasantvoko">
    <w:name w:val="envelope address"/>
    <w:basedOn w:val="prastasis"/>
    <w:uiPriority w:val="99"/>
    <w:semiHidden/>
    <w:unhideWhenUsed/>
    <w:rsid w:val="00E32A9A"/>
    <w:pPr>
      <w:framePr w:w="7920" w:h="1980" w:hRule="exact" w:hSpace="180" w:wrap="auto" w:hAnchor="page" w:xAlign="center" w:yAlign="bottom"/>
      <w:spacing w:after="0" w:line="240" w:lineRule="auto"/>
      <w:ind w:left="2880"/>
    </w:pPr>
    <w:rPr>
      <w:rFonts w:ascii="!Adorable" w:eastAsia="Times New Roman" w:hAnsi="!Adorable" w:cs="Times New Roman"/>
      <w:kern w:val="0"/>
      <w:sz w:val="36"/>
      <w14:ligatures w14:val="none"/>
    </w:rPr>
  </w:style>
  <w:style w:type="paragraph" w:styleId="Vokoatgalinisadresas">
    <w:name w:val="envelope return"/>
    <w:basedOn w:val="prastasis"/>
    <w:uiPriority w:val="99"/>
    <w:semiHidden/>
    <w:unhideWhenUsed/>
    <w:rsid w:val="00E32A9A"/>
    <w:pPr>
      <w:spacing w:after="0" w:line="240" w:lineRule="auto"/>
    </w:pPr>
    <w:rPr>
      <w:rFonts w:ascii="Calibri Light" w:eastAsia="Times New Roman" w:hAnsi="Calibri Light" w:cs="Times New Roman"/>
      <w:kern w:val="0"/>
      <w:sz w:val="28"/>
      <w:szCs w:val="20"/>
      <w14:ligatures w14:val="none"/>
    </w:rPr>
  </w:style>
  <w:style w:type="paragraph" w:customStyle="1" w:styleId="msonormal0">
    <w:name w:val="msonormal"/>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5">
    <w:name w:val="xl65"/>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6">
    <w:name w:val="xl66"/>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7">
    <w:name w:val="xl67"/>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8">
    <w:name w:val="xl68"/>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9">
    <w:name w:val="xl69"/>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0">
    <w:name w:val="xl70"/>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1">
    <w:name w:val="xl71"/>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2">
    <w:name w:val="xl72"/>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73">
    <w:name w:val="xl73"/>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4">
    <w:name w:val="xl74"/>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5">
    <w:name w:val="xl75"/>
    <w:basedOn w:val="prastasis"/>
    <w:rsid w:val="00E32A9A"/>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kern w:val="0"/>
      <w:sz w:val="24"/>
      <w:szCs w:val="24"/>
      <w:lang w:eastAsia="lt-LT"/>
      <w14:ligatures w14:val="none"/>
    </w:rPr>
  </w:style>
  <w:style w:type="paragraph" w:customStyle="1" w:styleId="xl76">
    <w:name w:val="xl76"/>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7">
    <w:name w:val="xl77"/>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numbering" w:customStyle="1" w:styleId="LFO52">
    <w:name w:val="LFO52"/>
    <w:basedOn w:val="Sraonra"/>
    <w:rsid w:val="00E32A9A"/>
    <w:pPr>
      <w:numPr>
        <w:numId w:val="7"/>
      </w:numPr>
    </w:pPr>
  </w:style>
  <w:style w:type="character" w:customStyle="1" w:styleId="Lentelsuraas2">
    <w:name w:val="Lentelės u˛raas (2)"/>
    <w:basedOn w:val="Numatytasispastraiposriftas"/>
    <w:qFormat/>
    <w:rsid w:val="00E32A9A"/>
    <w:rPr>
      <w:rFonts w:ascii="Times New Roman" w:hAnsi="Times New Roman" w:cs="Times New Roman"/>
      <w:spacing w:val="0"/>
      <w:sz w:val="22"/>
      <w:szCs w:val="22"/>
    </w:rPr>
  </w:style>
  <w:style w:type="character" w:customStyle="1" w:styleId="wacimagecontainer">
    <w:name w:val="wacimagecontainer"/>
    <w:basedOn w:val="Numatytasispastraiposriftas"/>
    <w:rsid w:val="00E32A9A"/>
  </w:style>
  <w:style w:type="table" w:customStyle="1" w:styleId="Lentelstinklelis51">
    <w:name w:val="Lentelės tinklelis51"/>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E32A9A"/>
    <w:pPr>
      <w:spacing w:after="100" w:line="276" w:lineRule="auto"/>
      <w:ind w:left="420"/>
    </w:pPr>
    <w:rPr>
      <w:rFonts w:eastAsia="Calibri"/>
      <w:kern w:val="0"/>
      <w:sz w:val="21"/>
      <w:szCs w:val="21"/>
      <w:lang w:eastAsia="lt-LT"/>
      <w14:ligatures w14:val="none"/>
    </w:rPr>
  </w:style>
  <w:style w:type="paragraph" w:customStyle="1" w:styleId="Stilius5">
    <w:name w:val="Stilius5"/>
    <w:basedOn w:val="prastasis"/>
    <w:link w:val="Stilius5Diagrama"/>
    <w:qFormat/>
    <w:rsid w:val="00E32A9A"/>
    <w:pPr>
      <w:spacing w:after="200" w:line="276" w:lineRule="auto"/>
      <w:jc w:val="center"/>
    </w:pPr>
    <w:rPr>
      <w:rFonts w:ascii="Times New Roman" w:eastAsia="Times New Roman" w:hAnsi="Times New Roman" w:cs="Times New Roman"/>
      <w:b/>
      <w:kern w:val="0"/>
      <w:sz w:val="28"/>
      <w:szCs w:val="28"/>
      <w14:ligatures w14:val="none"/>
    </w:rPr>
  </w:style>
  <w:style w:type="character" w:customStyle="1" w:styleId="Stilius5Diagrama">
    <w:name w:val="Stilius5 Diagrama"/>
    <w:link w:val="Stilius5"/>
    <w:locked/>
    <w:rsid w:val="00E32A9A"/>
    <w:rPr>
      <w:rFonts w:ascii="Times New Roman" w:eastAsia="Times New Roman" w:hAnsi="Times New Roman" w:cs="Times New Roman"/>
      <w:b/>
      <w:kern w:val="0"/>
      <w:sz w:val="28"/>
      <w:szCs w:val="28"/>
      <w14:ligatures w14:val="none"/>
    </w:rPr>
  </w:style>
  <w:style w:type="paragraph" w:customStyle="1" w:styleId="elementtoproof">
    <w:name w:val="elementtoproof"/>
    <w:basedOn w:val="prastasis"/>
    <w:uiPriority w:val="99"/>
    <w:rsid w:val="00E32A9A"/>
    <w:pPr>
      <w:spacing w:after="0" w:line="240" w:lineRule="auto"/>
    </w:pPr>
    <w:rPr>
      <w:rFonts w:ascii="Aptos" w:hAnsi="Aptos" w:cs="Aptos"/>
      <w:kern w:val="0"/>
      <w:sz w:val="24"/>
      <w:szCs w:val="24"/>
      <w:lang w:eastAsia="lt-LT"/>
      <w14:ligatures w14:val="none"/>
    </w:rPr>
  </w:style>
  <w:style w:type="paragraph" w:customStyle="1" w:styleId="Sraopastraipa1">
    <w:name w:val="Sąrašo pastraipa1"/>
    <w:basedOn w:val="prastasis"/>
    <w:qFormat/>
    <w:rsid w:val="00E32A9A"/>
    <w:pPr>
      <w:spacing w:after="200" w:line="276" w:lineRule="auto"/>
      <w:ind w:left="720"/>
      <w:contextualSpacing/>
    </w:pPr>
    <w:rPr>
      <w:rFonts w:ascii="Calibri" w:eastAsia="Times New Roman" w:hAnsi="Calibri" w:cs="Times New Roman"/>
      <w:kern w:val="0"/>
      <w14:ligatures w14:val="none"/>
    </w:rPr>
  </w:style>
  <w:style w:type="paragraph" w:customStyle="1" w:styleId="Stilius1">
    <w:name w:val="Stilius1"/>
    <w:basedOn w:val="prastasis"/>
    <w:link w:val="Stilius1Diagrama"/>
    <w:autoRedefine/>
    <w:qFormat/>
    <w:rsid w:val="00E32A9A"/>
    <w:pPr>
      <w:numPr>
        <w:ilvl w:val="3"/>
        <w:numId w:val="7"/>
      </w:numPr>
      <w:spacing w:before="240" w:after="240" w:line="240" w:lineRule="auto"/>
      <w:jc w:val="center"/>
    </w:pPr>
    <w:rPr>
      <w:rFonts w:ascii="Times New Roman" w:eastAsia="Times New Roman" w:hAnsi="Times New Roman" w:cs="Times New Roman"/>
      <w:b/>
      <w:kern w:val="0"/>
      <w14:ligatures w14:val="none"/>
    </w:rPr>
  </w:style>
  <w:style w:type="character" w:customStyle="1" w:styleId="Stilius1Diagrama">
    <w:name w:val="Stilius1 Diagrama"/>
    <w:link w:val="Stilius1"/>
    <w:locked/>
    <w:rsid w:val="00E32A9A"/>
    <w:rPr>
      <w:rFonts w:ascii="Times New Roman" w:eastAsia="Times New Roman" w:hAnsi="Times New Roman" w:cs="Times New Roman"/>
      <w:b/>
      <w:kern w:val="0"/>
      <w14:ligatures w14:val="none"/>
    </w:rPr>
  </w:style>
  <w:style w:type="paragraph" w:customStyle="1" w:styleId="Stilius4">
    <w:name w:val="Stilius4"/>
    <w:basedOn w:val="prastasis"/>
    <w:rsid w:val="00E32A9A"/>
    <w:pPr>
      <w:numPr>
        <w:numId w:val="16"/>
      </w:numPr>
      <w:spacing w:before="200" w:after="0" w:line="276" w:lineRule="auto"/>
      <w:ind w:hanging="578"/>
    </w:pPr>
    <w:rPr>
      <w:rFonts w:ascii="Times New Roman" w:eastAsia="Times New Roman" w:hAnsi="Times New Roman" w:cs="Times New Roman"/>
      <w:kern w:val="0"/>
      <w14:ligatures w14:val="none"/>
    </w:rPr>
  </w:style>
  <w:style w:type="paragraph" w:customStyle="1" w:styleId="Bodytxt">
    <w:name w:val="Bodytxt"/>
    <w:basedOn w:val="prastasis"/>
    <w:rsid w:val="00E32A9A"/>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Default">
    <w:name w:val="Default"/>
    <w:rsid w:val="00E32A9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styleId="Eilutsnumeris">
    <w:name w:val="line number"/>
    <w:basedOn w:val="Numatytasispastraiposriftas"/>
    <w:uiPriority w:val="99"/>
    <w:semiHidden/>
    <w:unhideWhenUsed/>
    <w:rsid w:val="00E32A9A"/>
  </w:style>
  <w:style w:type="paragraph" w:customStyle="1" w:styleId="Logo">
    <w:name w:val="Logo"/>
    <w:basedOn w:val="prastasis"/>
    <w:rsid w:val="00E32A9A"/>
    <w:pPr>
      <w:spacing w:after="0" w:line="240" w:lineRule="auto"/>
    </w:pPr>
    <w:rPr>
      <w:rFonts w:ascii="Times New Roman" w:eastAsia="Times New Roman" w:hAnsi="Times New Roman" w:cs="Times New Roman"/>
      <w:kern w:val="0"/>
      <w:sz w:val="24"/>
      <w:szCs w:val="20"/>
      <w14:ligatures w14:val="none"/>
    </w:rPr>
  </w:style>
  <w:style w:type="character" w:styleId="Neapdorotaspaminjimas">
    <w:name w:val="Unresolved Mention"/>
    <w:basedOn w:val="Numatytasispastraiposriftas"/>
    <w:uiPriority w:val="99"/>
    <w:semiHidden/>
    <w:unhideWhenUsed/>
    <w:rsid w:val="00E32A9A"/>
    <w:rPr>
      <w:color w:val="605E5C"/>
      <w:shd w:val="clear" w:color="auto" w:fill="E1DFDD"/>
    </w:rPr>
  </w:style>
  <w:style w:type="paragraph" w:customStyle="1" w:styleId="Betarp1">
    <w:name w:val="Be tarpų1"/>
    <w:qFormat/>
    <w:rsid w:val="00E32A9A"/>
    <w:pPr>
      <w:spacing w:after="0" w:line="240" w:lineRule="auto"/>
    </w:pPr>
    <w:rPr>
      <w:rFonts w:ascii="Times New Roman" w:eastAsia="Calibri" w:hAnsi="Times New Roman" w:cs="Times New Roman"/>
      <w:kern w:val="0"/>
      <w:sz w:val="24"/>
      <w:szCs w:val="24"/>
      <w:lang w:eastAsia="lt-LT"/>
      <w14:ligatures w14:val="none"/>
    </w:rPr>
  </w:style>
  <w:style w:type="numbering" w:customStyle="1" w:styleId="Sraonra11">
    <w:name w:val="Sąrašo nėra11"/>
    <w:next w:val="Sraonra"/>
    <w:uiPriority w:val="99"/>
    <w:semiHidden/>
    <w:unhideWhenUsed/>
    <w:rsid w:val="00E32A9A"/>
  </w:style>
  <w:style w:type="table" w:customStyle="1" w:styleId="Lentelstinklelis1">
    <w:name w:val="Lentelės tinklelis1"/>
    <w:basedOn w:val="prastojilentel"/>
    <w:next w:val="Lentelstinklelis"/>
    <w:uiPriority w:val="59"/>
    <w:rsid w:val="00E32A9A"/>
    <w:pPr>
      <w:spacing w:after="0" w:line="240" w:lineRule="auto"/>
    </w:pPr>
    <w:rPr>
      <w:rFonts w:ascii="Times New Roman" w:eastAsia="Times New Roman" w:hAnsi="Times New Roman" w:cs="Times New Roman"/>
      <w:kern w:val="0"/>
      <w:sz w:val="24"/>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Numatytasispastraiposriftas"/>
    <w:rsid w:val="00E32A9A"/>
  </w:style>
  <w:style w:type="character" w:styleId="Nerykuspabraukimas">
    <w:name w:val="Subtle Emphasis"/>
    <w:basedOn w:val="Numatytasispastraiposriftas"/>
    <w:uiPriority w:val="19"/>
    <w:qFormat/>
    <w:rsid w:val="00E32A9A"/>
    <w:rPr>
      <w:i/>
      <w:iCs/>
      <w:color w:val="404040" w:themeColor="text1" w:themeTint="BF"/>
    </w:rPr>
  </w:style>
  <w:style w:type="character" w:styleId="Emfaz">
    <w:name w:val="Emphasis"/>
    <w:basedOn w:val="Numatytasispastraiposriftas"/>
    <w:uiPriority w:val="20"/>
    <w:qFormat/>
    <w:rsid w:val="00E32A9A"/>
    <w:rPr>
      <w:i/>
      <w:iCs/>
    </w:rPr>
  </w:style>
  <w:style w:type="character" w:styleId="Nerykinuoroda">
    <w:name w:val="Subtle Reference"/>
    <w:basedOn w:val="Numatytasispastraiposriftas"/>
    <w:uiPriority w:val="31"/>
    <w:qFormat/>
    <w:rsid w:val="00E32A9A"/>
    <w:rPr>
      <w:smallCaps/>
      <w:color w:val="5A5A5A" w:themeColor="text1" w:themeTint="A5"/>
    </w:rPr>
  </w:style>
  <w:style w:type="character" w:styleId="Perirtashipersaitas">
    <w:name w:val="FollowedHyperlink"/>
    <w:basedOn w:val="Numatytasispastraiposriftas"/>
    <w:semiHidden/>
    <w:unhideWhenUsed/>
    <w:rsid w:val="00E32A9A"/>
    <w:rPr>
      <w:color w:val="954F72" w:themeColor="followedHyperlink"/>
      <w:u w:val="single"/>
    </w:rPr>
  </w:style>
  <w:style w:type="numbering" w:customStyle="1" w:styleId="Sraonra2">
    <w:name w:val="Sąrašo nėra2"/>
    <w:next w:val="Sraonra"/>
    <w:uiPriority w:val="99"/>
    <w:semiHidden/>
    <w:unhideWhenUsed/>
    <w:rsid w:val="00D63F03"/>
  </w:style>
  <w:style w:type="paragraph" w:customStyle="1" w:styleId="Heading1nonumbering">
    <w:name w:val="Heading1 no numbering"/>
    <w:basedOn w:val="Antrat1"/>
    <w:next w:val="prastasis"/>
    <w:qFormat/>
    <w:rsid w:val="00D63F03"/>
    <w:pPr>
      <w:spacing w:before="600" w:after="240" w:line="240" w:lineRule="auto"/>
      <w:jc w:val="center"/>
    </w:pPr>
    <w:rPr>
      <w:rFonts w:ascii="Calibri" w:eastAsia="Calibri" w:hAnsi="Calibri" w:cs="Calibri"/>
      <w:b/>
      <w:bCs/>
      <w:color w:val="auto"/>
      <w:kern w:val="0"/>
      <w:sz w:val="32"/>
      <w:szCs w:val="32"/>
      <w14:ligatures w14:val="none"/>
    </w:rPr>
  </w:style>
  <w:style w:type="paragraph" w:customStyle="1" w:styleId="Normalnumbered">
    <w:name w:val="Normal numbered"/>
    <w:basedOn w:val="prastasis"/>
    <w:qFormat/>
    <w:rsid w:val="00D63F03"/>
    <w:pPr>
      <w:numPr>
        <w:numId w:val="32"/>
      </w:numPr>
      <w:tabs>
        <w:tab w:val="clear" w:pos="454"/>
      </w:tabs>
      <w:spacing w:after="0" w:line="240" w:lineRule="auto"/>
      <w:ind w:left="360" w:hanging="360"/>
      <w:jc w:val="both"/>
    </w:pPr>
    <w:rPr>
      <w:rFonts w:eastAsia="Calibri" w:cs="Calibri"/>
      <w:kern w:val="0"/>
      <w14:ligatures w14:val="none"/>
    </w:rPr>
  </w:style>
  <w:style w:type="numbering" w:customStyle="1" w:styleId="Sraonra3">
    <w:name w:val="Sąrašo nėra3"/>
    <w:next w:val="Sraonra"/>
    <w:uiPriority w:val="99"/>
    <w:semiHidden/>
    <w:unhideWhenUsed/>
    <w:rsid w:val="00930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76FC3-ED18-4282-9CB2-5EEA9D32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2505</Words>
  <Characters>1429</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Dalia Slapšienė</cp:lastModifiedBy>
  <cp:revision>11</cp:revision>
  <cp:lastPrinted>2026-09-07T08:30:00Z</cp:lastPrinted>
  <dcterms:created xsi:type="dcterms:W3CDTF">2026-09-03T11:06:00Z</dcterms:created>
  <dcterms:modified xsi:type="dcterms:W3CDTF">2026-10-14T07:43:00Z</dcterms:modified>
</cp:coreProperties>
</file>