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FC5D8" w14:textId="77777777" w:rsidR="00F522B0" w:rsidRDefault="00F522B0" w:rsidP="004E4612">
      <w:pPr>
        <w:spacing w:after="120" w:line="20" w:lineRule="atLeast"/>
        <w:contextualSpacing/>
        <w:rPr>
          <w:rFonts w:cstheme="minorHAnsi"/>
        </w:rPr>
      </w:pPr>
    </w:p>
    <w:p w14:paraId="49966D44" w14:textId="77777777" w:rsidR="00F522B0" w:rsidRPr="002870AB" w:rsidRDefault="00F522B0" w:rsidP="00F522B0">
      <w:pPr>
        <w:spacing w:after="120" w:line="300" w:lineRule="auto"/>
        <w:ind w:left="567"/>
        <w:contextualSpacing/>
        <w:jc w:val="center"/>
        <w:rPr>
          <w:rFonts w:ascii="Arial" w:hAnsi="Arial" w:cs="Arial"/>
          <w:b/>
          <w:bCs/>
        </w:rPr>
      </w:pPr>
      <w:r w:rsidRPr="002870AB">
        <w:rPr>
          <w:noProof/>
        </w:rPr>
        <w:drawing>
          <wp:inline distT="0" distB="0" distL="0" distR="0" wp14:anchorId="25110CE1" wp14:editId="1A27D78D">
            <wp:extent cx="690245" cy="802005"/>
            <wp:effectExtent l="0" t="0" r="0" b="0"/>
            <wp:docPr id="1" name="Paveikslėlis 2" descr="Paveikslėlis, kuriame yra žinutė&#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veikslėlis 2" descr="Paveikslėlis, kuriame yra žinutė&#10;&#10;Automatiškai sugeneruotas aprašymas"/>
                    <pic:cNvPicPr>
                      <a:picLocks noChangeAspect="1"/>
                    </pic:cNvPicPr>
                  </pic:nvPicPr>
                  <pic:blipFill>
                    <a:blip r:embed="rId11">
                      <a:lum contrast="30000"/>
                      <a:extLst>
                        <a:ext uri="{28A0092B-C50C-407E-A947-70E740481C1C}">
                          <a14:useLocalDpi xmlns:a14="http://schemas.microsoft.com/office/drawing/2010/main" val="0"/>
                        </a:ext>
                      </a:extLst>
                    </a:blip>
                    <a:srcRect/>
                    <a:stretch>
                      <a:fillRect/>
                    </a:stretch>
                  </pic:blipFill>
                  <pic:spPr bwMode="auto">
                    <a:xfrm>
                      <a:off x="0" y="0"/>
                      <a:ext cx="690245" cy="802005"/>
                    </a:xfrm>
                    <a:prstGeom prst="rect">
                      <a:avLst/>
                    </a:prstGeom>
                    <a:solidFill>
                      <a:srgbClr val="FFFFFF"/>
                    </a:solidFill>
                    <a:ln>
                      <a:noFill/>
                    </a:ln>
                  </pic:spPr>
                </pic:pic>
              </a:graphicData>
            </a:graphic>
          </wp:inline>
        </w:drawing>
      </w:r>
    </w:p>
    <w:p w14:paraId="2AEA960F" w14:textId="77777777" w:rsidR="00F522B0" w:rsidRPr="00737C7C" w:rsidRDefault="00F522B0" w:rsidP="00F522B0">
      <w:pPr>
        <w:pBdr>
          <w:bottom w:val="single" w:sz="4" w:space="1" w:color="auto"/>
        </w:pBdr>
        <w:spacing w:after="120" w:line="300" w:lineRule="auto"/>
        <w:ind w:left="567"/>
        <w:contextualSpacing/>
        <w:jc w:val="center"/>
        <w:rPr>
          <w:rFonts w:ascii="Times New Roman" w:eastAsia="Lucida Sans Unicode" w:hAnsi="Times New Roman" w:cs="Times New Roman"/>
          <w:b/>
          <w:color w:val="000000"/>
          <w:kern w:val="2"/>
          <w:sz w:val="24"/>
          <w:szCs w:val="24"/>
        </w:rPr>
      </w:pPr>
      <w:r w:rsidRPr="00737C7C">
        <w:rPr>
          <w:rFonts w:ascii="Times New Roman" w:eastAsia="Lucida Sans Unicode" w:hAnsi="Times New Roman" w:cs="Times New Roman"/>
          <w:b/>
          <w:color w:val="000000"/>
          <w:kern w:val="2"/>
          <w:sz w:val="24"/>
          <w:szCs w:val="24"/>
        </w:rPr>
        <w:t>LAZDIJŲ RAJONO SAVIVALDYBĖS ADMINISTRACIJA</w:t>
      </w:r>
    </w:p>
    <w:p w14:paraId="048B7473" w14:textId="5CA2905F" w:rsidR="00F522B0" w:rsidRPr="00737C7C" w:rsidRDefault="00F522B0" w:rsidP="00F522B0">
      <w:pPr>
        <w:spacing w:after="120" w:line="20" w:lineRule="atLeast"/>
        <w:contextualSpacing/>
        <w:jc w:val="center"/>
        <w:rPr>
          <w:rFonts w:ascii="Times New Roman" w:hAnsi="Times New Roman" w:cs="Times New Roman"/>
          <w:sz w:val="24"/>
          <w:szCs w:val="24"/>
        </w:rPr>
      </w:pPr>
      <w:r w:rsidRPr="00737C7C">
        <w:rPr>
          <w:rFonts w:ascii="Times New Roman" w:hAnsi="Times New Roman" w:cs="Times New Roman"/>
          <w:sz w:val="24"/>
          <w:szCs w:val="24"/>
        </w:rPr>
        <w:t>Biudžetinė įstaiga, Vilniaus g. 1, 67106 Lazdijai, http://www.lazdijai.lt, tel. (</w:t>
      </w:r>
      <w:r w:rsidR="00757557">
        <w:rPr>
          <w:rFonts w:ascii="Times New Roman" w:hAnsi="Times New Roman" w:cs="Times New Roman"/>
          <w:sz w:val="24"/>
          <w:szCs w:val="24"/>
        </w:rPr>
        <w:t>0</w:t>
      </w:r>
      <w:r w:rsidRPr="00737C7C">
        <w:rPr>
          <w:rFonts w:ascii="Times New Roman" w:hAnsi="Times New Roman" w:cs="Times New Roman"/>
          <w:sz w:val="24"/>
          <w:szCs w:val="24"/>
        </w:rPr>
        <w:t xml:space="preserve"> 318) 66 108,              faks. (</w:t>
      </w:r>
      <w:r w:rsidR="00757557">
        <w:rPr>
          <w:rFonts w:ascii="Times New Roman" w:hAnsi="Times New Roman" w:cs="Times New Roman"/>
          <w:sz w:val="24"/>
          <w:szCs w:val="24"/>
        </w:rPr>
        <w:t>0</w:t>
      </w:r>
      <w:r w:rsidRPr="00737C7C">
        <w:rPr>
          <w:rFonts w:ascii="Times New Roman" w:hAnsi="Times New Roman" w:cs="Times New Roman"/>
          <w:sz w:val="24"/>
          <w:szCs w:val="24"/>
        </w:rPr>
        <w:t xml:space="preserve"> 318) 51 351,   el. p. </w:t>
      </w:r>
      <w:hyperlink r:id="rId12" w:history="1">
        <w:r w:rsidRPr="00737C7C">
          <w:rPr>
            <w:rFonts w:ascii="Times New Roman" w:hAnsi="Times New Roman" w:cs="Times New Roman"/>
            <w:sz w:val="24"/>
            <w:szCs w:val="24"/>
          </w:rPr>
          <w:t>info@lazdijai.lt</w:t>
        </w:r>
      </w:hyperlink>
      <w:r w:rsidRPr="00737C7C">
        <w:rPr>
          <w:rFonts w:ascii="Times New Roman" w:hAnsi="Times New Roman" w:cs="Times New Roman"/>
          <w:sz w:val="24"/>
          <w:szCs w:val="24"/>
        </w:rPr>
        <w:t>.                                                                                            Duomenys kaupiami ir saugomi Juridinių asmenų registre, kodas 188714992</w:t>
      </w:r>
    </w:p>
    <w:p w14:paraId="74FF1FB0" w14:textId="77777777" w:rsidR="00F522B0" w:rsidRPr="00737C7C" w:rsidRDefault="00F522B0" w:rsidP="00F522B0">
      <w:pPr>
        <w:spacing w:after="120" w:line="20" w:lineRule="atLeast"/>
        <w:contextualSpacing/>
        <w:jc w:val="center"/>
        <w:rPr>
          <w:rFonts w:ascii="Times New Roman" w:hAnsi="Times New Roman" w:cs="Times New Roman"/>
          <w:color w:val="00B050"/>
          <w:sz w:val="24"/>
          <w:szCs w:val="24"/>
        </w:rPr>
      </w:pPr>
    </w:p>
    <w:p w14:paraId="7A6FA0D0" w14:textId="77777777" w:rsidR="00F522B0" w:rsidRPr="00737C7C" w:rsidRDefault="00F522B0" w:rsidP="00F522B0">
      <w:pPr>
        <w:tabs>
          <w:tab w:val="left" w:pos="870"/>
        </w:tabs>
        <w:spacing w:after="120" w:line="20" w:lineRule="atLeast"/>
        <w:contextualSpacing/>
        <w:rPr>
          <w:rFonts w:ascii="Times New Roman" w:hAnsi="Times New Roman" w:cs="Times New Roman"/>
          <w:color w:val="00B050"/>
          <w:sz w:val="24"/>
          <w:szCs w:val="24"/>
        </w:rPr>
      </w:pPr>
      <w:r w:rsidRPr="00737C7C">
        <w:rPr>
          <w:rFonts w:ascii="Times New Roman" w:hAnsi="Times New Roman" w:cs="Times New Roman"/>
          <w:color w:val="00B050"/>
          <w:sz w:val="24"/>
          <w:szCs w:val="24"/>
        </w:rPr>
        <w:tab/>
      </w:r>
    </w:p>
    <w:p w14:paraId="277951C3" w14:textId="77777777" w:rsidR="00F522B0" w:rsidRPr="00737C7C" w:rsidRDefault="00F522B0" w:rsidP="00F522B0">
      <w:pPr>
        <w:spacing w:after="120" w:line="20" w:lineRule="atLeast"/>
        <w:contextualSpacing/>
        <w:jc w:val="center"/>
        <w:rPr>
          <w:rFonts w:ascii="Times New Roman" w:hAnsi="Times New Roman" w:cs="Times New Roman"/>
          <w:sz w:val="24"/>
          <w:szCs w:val="24"/>
        </w:rPr>
      </w:pPr>
    </w:p>
    <w:p w14:paraId="7442659A" w14:textId="77777777" w:rsidR="00F522B0" w:rsidRPr="00737C7C" w:rsidRDefault="00F522B0" w:rsidP="00F522B0">
      <w:pPr>
        <w:spacing w:after="120" w:line="20" w:lineRule="atLeast"/>
        <w:ind w:left="5245"/>
        <w:contextualSpacing/>
        <w:rPr>
          <w:rFonts w:ascii="Times New Roman" w:hAnsi="Times New Roman" w:cs="Times New Roman"/>
          <w:b/>
          <w:bCs/>
          <w:sz w:val="24"/>
          <w:szCs w:val="24"/>
        </w:rPr>
      </w:pPr>
      <w:r w:rsidRPr="00737C7C">
        <w:rPr>
          <w:rFonts w:ascii="Times New Roman" w:hAnsi="Times New Roman" w:cs="Times New Roman"/>
          <w:b/>
          <w:bCs/>
          <w:sz w:val="24"/>
          <w:szCs w:val="24"/>
        </w:rPr>
        <w:t xml:space="preserve">PATVIRTINTA </w:t>
      </w:r>
    </w:p>
    <w:p w14:paraId="3240B4E4" w14:textId="42B833EB" w:rsidR="00F522B0" w:rsidRPr="00737C7C" w:rsidRDefault="00F522B0" w:rsidP="00F522B0">
      <w:pPr>
        <w:spacing w:after="120" w:line="20" w:lineRule="atLeast"/>
        <w:ind w:left="5245"/>
        <w:contextualSpacing/>
        <w:rPr>
          <w:rFonts w:ascii="Times New Roman" w:hAnsi="Times New Roman" w:cs="Times New Roman"/>
          <w:sz w:val="24"/>
          <w:szCs w:val="24"/>
        </w:rPr>
      </w:pPr>
      <w:r w:rsidRPr="00737C7C">
        <w:rPr>
          <w:rFonts w:ascii="Times New Roman" w:hAnsi="Times New Roman" w:cs="Times New Roman"/>
          <w:sz w:val="24"/>
          <w:szCs w:val="24"/>
        </w:rPr>
        <w:t>Nuolatinės Lazdijų rajono savivaldybės administracijos viešųjų pirkimų komisijos 202</w:t>
      </w:r>
      <w:r>
        <w:rPr>
          <w:rFonts w:ascii="Times New Roman" w:hAnsi="Times New Roman" w:cs="Times New Roman"/>
          <w:sz w:val="24"/>
          <w:szCs w:val="24"/>
        </w:rPr>
        <w:t>6</w:t>
      </w:r>
      <w:r w:rsidRPr="00737C7C">
        <w:rPr>
          <w:rFonts w:ascii="Times New Roman" w:hAnsi="Times New Roman" w:cs="Times New Roman"/>
          <w:sz w:val="24"/>
          <w:szCs w:val="24"/>
        </w:rPr>
        <w:t xml:space="preserve"> m. </w:t>
      </w:r>
      <w:r w:rsidR="0063671C">
        <w:rPr>
          <w:rFonts w:ascii="Times New Roman" w:hAnsi="Times New Roman" w:cs="Times New Roman"/>
          <w:sz w:val="24"/>
          <w:szCs w:val="24"/>
        </w:rPr>
        <w:t xml:space="preserve">spalio </w:t>
      </w:r>
      <w:r w:rsidR="00B0044E">
        <w:rPr>
          <w:rFonts w:ascii="Times New Roman" w:hAnsi="Times New Roman" w:cs="Times New Roman"/>
          <w:sz w:val="24"/>
          <w:szCs w:val="24"/>
        </w:rPr>
        <w:t>14</w:t>
      </w:r>
      <w:r w:rsidR="0063671C">
        <w:rPr>
          <w:rFonts w:ascii="Times New Roman" w:hAnsi="Times New Roman" w:cs="Times New Roman"/>
          <w:sz w:val="24"/>
          <w:szCs w:val="24"/>
        </w:rPr>
        <w:t xml:space="preserve"> </w:t>
      </w:r>
      <w:r w:rsidRPr="00737C7C">
        <w:rPr>
          <w:rFonts w:ascii="Times New Roman" w:hAnsi="Times New Roman" w:cs="Times New Roman"/>
          <w:sz w:val="24"/>
          <w:szCs w:val="24"/>
        </w:rPr>
        <w:t>d. protokolu Nr. J17-2</w:t>
      </w:r>
      <w:r w:rsidR="001A4AB4">
        <w:rPr>
          <w:rFonts w:ascii="Times New Roman" w:hAnsi="Times New Roman" w:cs="Times New Roman"/>
          <w:sz w:val="24"/>
          <w:szCs w:val="24"/>
        </w:rPr>
        <w:t>6</w:t>
      </w:r>
      <w:r w:rsidRPr="00737C7C">
        <w:rPr>
          <w:rFonts w:ascii="Times New Roman" w:hAnsi="Times New Roman" w:cs="Times New Roman"/>
          <w:sz w:val="24"/>
          <w:szCs w:val="24"/>
        </w:rPr>
        <w:t>/</w:t>
      </w:r>
      <w:r w:rsidR="00B0044E">
        <w:rPr>
          <w:rFonts w:ascii="Times New Roman" w:hAnsi="Times New Roman" w:cs="Times New Roman"/>
          <w:sz w:val="24"/>
          <w:szCs w:val="24"/>
        </w:rPr>
        <w:t>239</w:t>
      </w:r>
    </w:p>
    <w:p w14:paraId="3264B07E" w14:textId="77777777" w:rsidR="0063671C" w:rsidRDefault="00F522B0" w:rsidP="00F522B0">
      <w:pPr>
        <w:tabs>
          <w:tab w:val="left" w:pos="870"/>
        </w:tabs>
        <w:spacing w:after="120" w:line="20" w:lineRule="atLeast"/>
        <w:contextualSpacing/>
        <w:rPr>
          <w:rFonts w:ascii="Times New Roman" w:hAnsi="Times New Roman" w:cs="Times New Roman"/>
          <w:color w:val="00B050"/>
          <w:sz w:val="24"/>
          <w:szCs w:val="24"/>
        </w:rPr>
      </w:pPr>
      <w:r w:rsidRPr="00737C7C">
        <w:rPr>
          <w:rFonts w:ascii="Times New Roman" w:hAnsi="Times New Roman" w:cs="Times New Roman"/>
          <w:color w:val="00B050"/>
          <w:sz w:val="24"/>
          <w:szCs w:val="24"/>
        </w:rPr>
        <w:tab/>
      </w:r>
      <w:r w:rsidR="0009376B">
        <w:rPr>
          <w:rFonts w:ascii="Times New Roman" w:hAnsi="Times New Roman" w:cs="Times New Roman"/>
          <w:color w:val="00B050"/>
          <w:sz w:val="24"/>
          <w:szCs w:val="24"/>
        </w:rPr>
        <w:tab/>
      </w:r>
      <w:r w:rsidR="0009376B">
        <w:rPr>
          <w:rFonts w:ascii="Times New Roman" w:hAnsi="Times New Roman" w:cs="Times New Roman"/>
          <w:color w:val="00B050"/>
          <w:sz w:val="24"/>
          <w:szCs w:val="24"/>
        </w:rPr>
        <w:tab/>
      </w:r>
      <w:r w:rsidR="0009376B">
        <w:rPr>
          <w:rFonts w:ascii="Times New Roman" w:hAnsi="Times New Roman" w:cs="Times New Roman"/>
          <w:color w:val="00B050"/>
          <w:sz w:val="24"/>
          <w:szCs w:val="24"/>
        </w:rPr>
        <w:tab/>
      </w:r>
      <w:r w:rsidR="0009376B">
        <w:rPr>
          <w:rFonts w:ascii="Times New Roman" w:hAnsi="Times New Roman" w:cs="Times New Roman"/>
          <w:color w:val="00B050"/>
          <w:sz w:val="24"/>
          <w:szCs w:val="24"/>
        </w:rPr>
        <w:tab/>
      </w:r>
    </w:p>
    <w:p w14:paraId="62A33A73" w14:textId="77777777" w:rsidR="0063671C" w:rsidRDefault="0063671C" w:rsidP="00F522B0">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color w:val="00B050"/>
          <w:sz w:val="24"/>
          <w:szCs w:val="24"/>
        </w:rPr>
        <w:tab/>
      </w:r>
      <w:r>
        <w:rPr>
          <w:rFonts w:ascii="Times New Roman" w:hAnsi="Times New Roman" w:cs="Times New Roman"/>
          <w:color w:val="00B050"/>
          <w:sz w:val="24"/>
          <w:szCs w:val="24"/>
        </w:rPr>
        <w:tab/>
      </w:r>
      <w:r>
        <w:rPr>
          <w:rFonts w:ascii="Times New Roman" w:hAnsi="Times New Roman" w:cs="Times New Roman"/>
          <w:color w:val="00B050"/>
          <w:sz w:val="24"/>
          <w:szCs w:val="24"/>
        </w:rPr>
        <w:tab/>
      </w:r>
      <w:r>
        <w:rPr>
          <w:rFonts w:ascii="Times New Roman" w:hAnsi="Times New Roman" w:cs="Times New Roman"/>
          <w:color w:val="00B050"/>
          <w:sz w:val="24"/>
          <w:szCs w:val="24"/>
        </w:rPr>
        <w:tab/>
      </w:r>
      <w:r>
        <w:rPr>
          <w:rFonts w:ascii="Times New Roman" w:hAnsi="Times New Roman" w:cs="Times New Roman"/>
          <w:color w:val="00B050"/>
          <w:sz w:val="24"/>
          <w:szCs w:val="24"/>
        </w:rPr>
        <w:tab/>
      </w:r>
      <w:r w:rsidR="0009376B" w:rsidRPr="0009376B">
        <w:rPr>
          <w:rFonts w:ascii="Times New Roman" w:hAnsi="Times New Roman" w:cs="Times New Roman"/>
          <w:b/>
          <w:bCs/>
          <w:sz w:val="24"/>
          <w:szCs w:val="24"/>
        </w:rPr>
        <w:t>PAKEITIMAI PATVIRTINTI</w:t>
      </w:r>
      <w:r w:rsidR="0009376B" w:rsidRPr="0009376B">
        <w:rPr>
          <w:rFonts w:ascii="Times New Roman" w:hAnsi="Times New Roman" w:cs="Times New Roman"/>
          <w:sz w:val="24"/>
          <w:szCs w:val="24"/>
        </w:rPr>
        <w:t>:</w:t>
      </w:r>
      <w:r w:rsidR="0009376B">
        <w:rPr>
          <w:rFonts w:ascii="Times New Roman" w:hAnsi="Times New Roman" w:cs="Times New Roman"/>
          <w:sz w:val="24"/>
          <w:szCs w:val="24"/>
        </w:rPr>
        <w:t xml:space="preserve"> </w:t>
      </w:r>
    </w:p>
    <w:p w14:paraId="776850B0" w14:textId="25D55513" w:rsidR="00F522B0" w:rsidRPr="0009376B" w:rsidRDefault="0063671C" w:rsidP="00F522B0">
      <w:pPr>
        <w:tabs>
          <w:tab w:val="left" w:pos="870"/>
        </w:tabs>
        <w:spacing w:after="120" w:line="20" w:lineRule="atLeast"/>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09376B">
        <w:rPr>
          <w:rFonts w:ascii="Times New Roman" w:hAnsi="Times New Roman" w:cs="Times New Roman"/>
          <w:sz w:val="24"/>
          <w:szCs w:val="24"/>
        </w:rPr>
        <w:t>NETAIKOMA</w:t>
      </w:r>
    </w:p>
    <w:p w14:paraId="77EC632D" w14:textId="77777777" w:rsidR="00F522B0" w:rsidRPr="00737C7C" w:rsidRDefault="00F522B0" w:rsidP="00F522B0">
      <w:pPr>
        <w:spacing w:after="120" w:line="20" w:lineRule="atLeast"/>
        <w:ind w:left="5245"/>
        <w:contextualSpacing/>
        <w:rPr>
          <w:rFonts w:ascii="Times New Roman" w:hAnsi="Times New Roman" w:cs="Times New Roman"/>
          <w:sz w:val="24"/>
          <w:szCs w:val="24"/>
        </w:rPr>
      </w:pPr>
    </w:p>
    <w:p w14:paraId="42A59D46" w14:textId="77777777" w:rsidR="00F522B0" w:rsidRPr="00737C7C" w:rsidRDefault="00F522B0" w:rsidP="00F522B0">
      <w:pPr>
        <w:spacing w:after="120" w:line="20" w:lineRule="atLeast"/>
        <w:contextualSpacing/>
        <w:jc w:val="center"/>
        <w:rPr>
          <w:rFonts w:ascii="Times New Roman" w:hAnsi="Times New Roman" w:cs="Times New Roman"/>
          <w:sz w:val="24"/>
          <w:szCs w:val="24"/>
        </w:rPr>
      </w:pPr>
    </w:p>
    <w:p w14:paraId="668F5DDE" w14:textId="77777777" w:rsidR="00F522B0" w:rsidRDefault="00F522B0" w:rsidP="00F522B0">
      <w:pPr>
        <w:spacing w:after="120" w:line="2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SUPARASTINTO</w:t>
      </w:r>
      <w:r w:rsidRPr="00737C7C">
        <w:rPr>
          <w:rFonts w:ascii="Times New Roman" w:hAnsi="Times New Roman" w:cs="Times New Roman"/>
          <w:b/>
          <w:bCs/>
          <w:sz w:val="24"/>
          <w:szCs w:val="24"/>
        </w:rPr>
        <w:t xml:space="preserve"> VIEŠOJO PIRKIMO</w:t>
      </w:r>
    </w:p>
    <w:p w14:paraId="519D3245" w14:textId="24E0A91A" w:rsidR="00AE7AF8" w:rsidRDefault="00AE7AF8" w:rsidP="0082359D">
      <w:pPr>
        <w:spacing w:after="120" w:line="20" w:lineRule="atLeast"/>
        <w:contextualSpacing/>
        <w:jc w:val="center"/>
        <w:rPr>
          <w:rFonts w:ascii="Times New Roman" w:hAnsi="Times New Roman" w:cs="Times New Roman"/>
          <w:b/>
          <w:bCs/>
          <w:sz w:val="28"/>
          <w:szCs w:val="28"/>
        </w:rPr>
      </w:pPr>
      <w:r w:rsidRPr="00AE7AF8">
        <w:rPr>
          <w:rFonts w:ascii="Times New Roman" w:hAnsi="Times New Roman" w:cs="Times New Roman"/>
          <w:b/>
          <w:bCs/>
          <w:sz w:val="28"/>
          <w:szCs w:val="28"/>
        </w:rPr>
        <w:t>S</w:t>
      </w:r>
      <w:r>
        <w:rPr>
          <w:rFonts w:ascii="Times New Roman" w:hAnsi="Times New Roman" w:cs="Times New Roman"/>
          <w:b/>
          <w:bCs/>
          <w:sz w:val="28"/>
          <w:szCs w:val="28"/>
        </w:rPr>
        <w:t xml:space="preserve">TALO TENISO REIKMENYS IR ĮRANGA </w:t>
      </w:r>
    </w:p>
    <w:p w14:paraId="7563CC56" w14:textId="07292C82" w:rsidR="0082359D" w:rsidRPr="00737C7C" w:rsidRDefault="0082359D" w:rsidP="0082359D">
      <w:pPr>
        <w:spacing w:after="120" w:line="20" w:lineRule="atLeast"/>
        <w:contextualSpacing/>
        <w:jc w:val="center"/>
        <w:rPr>
          <w:rFonts w:ascii="Times New Roman" w:hAnsi="Times New Roman" w:cs="Times New Roman"/>
          <w:b/>
          <w:bCs/>
          <w:sz w:val="24"/>
          <w:szCs w:val="24"/>
        </w:rPr>
      </w:pPr>
      <w:r w:rsidRPr="00737C7C">
        <w:rPr>
          <w:rFonts w:ascii="Times New Roman" w:hAnsi="Times New Roman" w:cs="Times New Roman"/>
          <w:b/>
          <w:bCs/>
          <w:sz w:val="24"/>
          <w:szCs w:val="24"/>
        </w:rPr>
        <w:t>ATVIRO KONKURSO SPECIALIOSIOS SĄLYGOS</w:t>
      </w:r>
    </w:p>
    <w:p w14:paraId="15939B90" w14:textId="77777777" w:rsidR="00A50287" w:rsidRDefault="00A50287" w:rsidP="0082359D">
      <w:pPr>
        <w:spacing w:after="120" w:line="20" w:lineRule="atLeast"/>
        <w:contextualSpacing/>
        <w:jc w:val="right"/>
        <w:rPr>
          <w:rFonts w:ascii="Times New Roman" w:hAnsi="Times New Roman" w:cs="Times New Roman"/>
          <w:b/>
          <w:bCs/>
          <w:sz w:val="24"/>
          <w:szCs w:val="24"/>
        </w:rPr>
      </w:pPr>
    </w:p>
    <w:p w14:paraId="545ECF12" w14:textId="77777777" w:rsidR="00F522B0" w:rsidRDefault="00F522B0" w:rsidP="004E4612">
      <w:pPr>
        <w:spacing w:after="120" w:line="20" w:lineRule="atLeast"/>
        <w:contextualSpacing/>
        <w:rPr>
          <w:rFonts w:cstheme="minorHAnsi"/>
        </w:rPr>
      </w:pPr>
    </w:p>
    <w:p w14:paraId="46169D88" w14:textId="77777777" w:rsidR="00F522B0" w:rsidRDefault="00F522B0" w:rsidP="004E4612">
      <w:pPr>
        <w:spacing w:after="120" w:line="20" w:lineRule="atLeast"/>
        <w:contextualSpacing/>
        <w:rPr>
          <w:rFonts w:cstheme="minorHAnsi"/>
        </w:rPr>
      </w:pPr>
    </w:p>
    <w:p w14:paraId="2E29F483" w14:textId="060D189C" w:rsidR="00F522B0" w:rsidRPr="0040362E" w:rsidRDefault="00A50287" w:rsidP="00C850A3">
      <w:pPr>
        <w:spacing w:after="120" w:line="20" w:lineRule="atLeast"/>
        <w:contextualSpacing/>
        <w:jc w:val="right"/>
        <w:rPr>
          <w:rFonts w:ascii="Times New Roman" w:hAnsi="Times New Roman" w:cs="Times New Roman"/>
          <w:b/>
          <w:bCs/>
          <w:sz w:val="24"/>
          <w:szCs w:val="24"/>
        </w:rPr>
      </w:pPr>
      <w:r>
        <w:rPr>
          <w:rFonts w:cstheme="minorHAnsi"/>
        </w:rPr>
        <w:tab/>
      </w:r>
      <w:r>
        <w:rPr>
          <w:rFonts w:cstheme="minorHAnsi"/>
        </w:rPr>
        <w:tab/>
      </w:r>
      <w:r>
        <w:rPr>
          <w:rFonts w:cstheme="minorHAnsi"/>
        </w:rPr>
        <w:tab/>
      </w:r>
      <w:r>
        <w:rPr>
          <w:rFonts w:cstheme="minorHAnsi"/>
        </w:rPr>
        <w:tab/>
      </w:r>
      <w:r w:rsidR="005741AF">
        <w:rPr>
          <w:rFonts w:cstheme="minorHAnsi"/>
        </w:rPr>
        <w:t xml:space="preserve">  </w:t>
      </w:r>
      <w:r w:rsidRPr="0040362E">
        <w:rPr>
          <w:rFonts w:ascii="Times New Roman" w:hAnsi="Times New Roman" w:cs="Times New Roman"/>
          <w:b/>
          <w:bCs/>
          <w:sz w:val="24"/>
          <w:szCs w:val="24"/>
        </w:rPr>
        <w:t xml:space="preserve">Versija Nr. </w:t>
      </w:r>
      <w:r w:rsidR="00C850A3">
        <w:rPr>
          <w:rFonts w:ascii="Times New Roman" w:hAnsi="Times New Roman" w:cs="Times New Roman"/>
          <w:b/>
          <w:bCs/>
          <w:sz w:val="24"/>
          <w:szCs w:val="24"/>
        </w:rPr>
        <w:t>1</w:t>
      </w:r>
    </w:p>
    <w:p w14:paraId="4B37FAEE" w14:textId="77777777" w:rsidR="00F522B0" w:rsidRDefault="00F522B0" w:rsidP="004E4612">
      <w:pPr>
        <w:spacing w:after="120" w:line="20" w:lineRule="atLeast"/>
        <w:contextualSpacing/>
        <w:rPr>
          <w:rFonts w:cstheme="minorHAnsi"/>
        </w:rPr>
      </w:pPr>
    </w:p>
    <w:p w14:paraId="7DD4B413" w14:textId="77777777" w:rsidR="00F522B0" w:rsidRDefault="00F522B0" w:rsidP="004E4612">
      <w:pPr>
        <w:spacing w:after="120" w:line="20" w:lineRule="atLeast"/>
        <w:contextualSpacing/>
        <w:rPr>
          <w:rFonts w:cstheme="minorHAnsi"/>
        </w:rPr>
      </w:pPr>
    </w:p>
    <w:p w14:paraId="69DBA006" w14:textId="77777777" w:rsidR="00F522B0" w:rsidRDefault="00F522B0" w:rsidP="004E4612">
      <w:pPr>
        <w:spacing w:after="120" w:line="20" w:lineRule="atLeast"/>
        <w:contextualSpacing/>
        <w:rPr>
          <w:rFonts w:cstheme="minorHAnsi"/>
        </w:rPr>
      </w:pPr>
    </w:p>
    <w:p w14:paraId="2D8686F4" w14:textId="77777777" w:rsidR="00F522B0" w:rsidRDefault="00F522B0" w:rsidP="004E4612">
      <w:pPr>
        <w:spacing w:after="120" w:line="20" w:lineRule="atLeast"/>
        <w:contextualSpacing/>
        <w:rPr>
          <w:rFonts w:cstheme="minorHAnsi"/>
        </w:rPr>
      </w:pPr>
    </w:p>
    <w:p w14:paraId="33231264" w14:textId="77777777" w:rsidR="00F522B0" w:rsidRDefault="00F522B0" w:rsidP="004E4612">
      <w:pPr>
        <w:spacing w:after="120" w:line="20" w:lineRule="atLeast"/>
        <w:contextualSpacing/>
        <w:rPr>
          <w:rFonts w:cstheme="minorHAnsi"/>
        </w:rPr>
      </w:pPr>
    </w:p>
    <w:p w14:paraId="35200361" w14:textId="77777777" w:rsidR="00F522B0" w:rsidRDefault="00F522B0" w:rsidP="004E4612">
      <w:pPr>
        <w:spacing w:after="120" w:line="20" w:lineRule="atLeast"/>
        <w:contextualSpacing/>
        <w:rPr>
          <w:rFonts w:cstheme="minorHAnsi"/>
        </w:rPr>
      </w:pPr>
    </w:p>
    <w:p w14:paraId="0ED3D7AF" w14:textId="77777777" w:rsidR="00F522B0" w:rsidRDefault="00F522B0" w:rsidP="004E4612">
      <w:pPr>
        <w:spacing w:after="120" w:line="20" w:lineRule="atLeast"/>
        <w:contextualSpacing/>
        <w:rPr>
          <w:rFonts w:cstheme="minorHAnsi"/>
        </w:rPr>
      </w:pPr>
    </w:p>
    <w:p w14:paraId="141AFD36" w14:textId="77777777" w:rsidR="00F522B0" w:rsidRDefault="00F522B0" w:rsidP="004E4612">
      <w:pPr>
        <w:spacing w:after="120" w:line="20" w:lineRule="atLeast"/>
        <w:contextualSpacing/>
        <w:rPr>
          <w:rFonts w:cstheme="minorHAnsi"/>
        </w:rPr>
      </w:pPr>
    </w:p>
    <w:p w14:paraId="21A4346C" w14:textId="77777777" w:rsidR="00F522B0" w:rsidRDefault="00F522B0" w:rsidP="004E4612">
      <w:pPr>
        <w:spacing w:after="120" w:line="20" w:lineRule="atLeast"/>
        <w:contextualSpacing/>
        <w:rPr>
          <w:rFonts w:cstheme="minorHAnsi"/>
        </w:rPr>
      </w:pPr>
    </w:p>
    <w:p w14:paraId="734F1444" w14:textId="77777777" w:rsidR="00F522B0" w:rsidRDefault="00F522B0" w:rsidP="004E4612">
      <w:pPr>
        <w:spacing w:after="120" w:line="20" w:lineRule="atLeast"/>
        <w:contextualSpacing/>
        <w:rPr>
          <w:rFonts w:cstheme="minorHAnsi"/>
        </w:rPr>
      </w:pPr>
    </w:p>
    <w:p w14:paraId="74F8653D" w14:textId="77777777" w:rsidR="00F522B0" w:rsidRDefault="00F522B0" w:rsidP="004E4612">
      <w:pPr>
        <w:spacing w:after="120" w:line="20" w:lineRule="atLeast"/>
        <w:contextualSpacing/>
        <w:rPr>
          <w:rFonts w:cstheme="minorHAnsi"/>
        </w:rPr>
      </w:pPr>
    </w:p>
    <w:p w14:paraId="5B86693E" w14:textId="77777777" w:rsidR="00F522B0" w:rsidRDefault="00F522B0" w:rsidP="004E4612">
      <w:pPr>
        <w:spacing w:after="120" w:line="20" w:lineRule="atLeast"/>
        <w:contextualSpacing/>
        <w:rPr>
          <w:rFonts w:cstheme="minorHAnsi"/>
        </w:rPr>
      </w:pPr>
    </w:p>
    <w:p w14:paraId="193D199D" w14:textId="77777777" w:rsidR="00F522B0" w:rsidRDefault="00F522B0" w:rsidP="004E4612">
      <w:pPr>
        <w:spacing w:after="120" w:line="20" w:lineRule="atLeast"/>
        <w:contextualSpacing/>
        <w:rPr>
          <w:rFonts w:cstheme="minorHAnsi"/>
        </w:rPr>
      </w:pPr>
    </w:p>
    <w:p w14:paraId="29E6625D" w14:textId="77777777" w:rsidR="00F522B0" w:rsidRDefault="00F522B0" w:rsidP="004E4612">
      <w:pPr>
        <w:spacing w:after="120" w:line="20" w:lineRule="atLeast"/>
        <w:contextualSpacing/>
        <w:rPr>
          <w:rFonts w:cstheme="minorHAnsi"/>
        </w:rPr>
      </w:pPr>
    </w:p>
    <w:p w14:paraId="031D41E5" w14:textId="77777777" w:rsidR="00F522B0" w:rsidRDefault="00F522B0" w:rsidP="004E4612">
      <w:pPr>
        <w:spacing w:after="120" w:line="20" w:lineRule="atLeast"/>
        <w:contextualSpacing/>
        <w:rPr>
          <w:rFonts w:cstheme="minorHAnsi"/>
        </w:rPr>
      </w:pPr>
    </w:p>
    <w:p w14:paraId="71112858" w14:textId="77777777" w:rsidR="00F522B0" w:rsidRDefault="00F522B0" w:rsidP="004E4612">
      <w:pPr>
        <w:spacing w:after="120" w:line="20" w:lineRule="atLeast"/>
        <w:contextualSpacing/>
        <w:rPr>
          <w:rFonts w:cstheme="minorHAnsi"/>
        </w:rPr>
      </w:pPr>
    </w:p>
    <w:p w14:paraId="3C46C4C1" w14:textId="77777777" w:rsidR="00FB1F4B" w:rsidRDefault="00FB1F4B" w:rsidP="004E4612">
      <w:pPr>
        <w:spacing w:after="120" w:line="20" w:lineRule="atLeast"/>
        <w:contextualSpacing/>
        <w:rPr>
          <w:rFonts w:cstheme="minorHAnsi"/>
        </w:rPr>
      </w:pPr>
    </w:p>
    <w:p w14:paraId="777E9E3D" w14:textId="77777777" w:rsidR="00FB1F4B" w:rsidRDefault="00FB1F4B" w:rsidP="004E4612">
      <w:pPr>
        <w:spacing w:after="120" w:line="20" w:lineRule="atLeast"/>
        <w:contextualSpacing/>
        <w:rPr>
          <w:rFonts w:cstheme="minorHAnsi"/>
        </w:rPr>
      </w:pPr>
    </w:p>
    <w:p w14:paraId="42EB456F" w14:textId="77777777" w:rsidR="00FB1F4B" w:rsidRDefault="00FB1F4B" w:rsidP="004E4612">
      <w:pPr>
        <w:spacing w:after="120" w:line="20" w:lineRule="atLeast"/>
        <w:contextualSpacing/>
        <w:rPr>
          <w:rFonts w:cstheme="minorHAnsi"/>
        </w:rPr>
      </w:pPr>
    </w:p>
    <w:p w14:paraId="1CD32102" w14:textId="77777777" w:rsidR="00FB1F4B" w:rsidRDefault="00FB1F4B" w:rsidP="004E4612">
      <w:pPr>
        <w:spacing w:after="120" w:line="20" w:lineRule="atLeast"/>
        <w:contextualSpacing/>
        <w:rPr>
          <w:rFonts w:cstheme="minorHAnsi"/>
        </w:rPr>
      </w:pPr>
    </w:p>
    <w:sdt>
      <w:sdtPr>
        <w:rPr>
          <w:rFonts w:ascii="Times New Roman" w:eastAsiaTheme="minorEastAsia" w:hAnsi="Times New Roman" w:cs="Times New Roman"/>
          <w:b/>
          <w:bCs/>
          <w:smallCaps/>
          <w:color w:val="auto"/>
          <w:sz w:val="24"/>
          <w:szCs w:val="24"/>
          <w:shd w:val="clear" w:color="auto" w:fill="E6E6E6"/>
        </w:rPr>
        <w:id w:val="707541176"/>
        <w:docPartObj>
          <w:docPartGallery w:val="Table of Contents"/>
          <w:docPartUnique/>
        </w:docPartObj>
      </w:sdtPr>
      <w:sdtEndPr>
        <w:rPr>
          <w:b w:val="0"/>
          <w:bCs w:val="0"/>
          <w:smallCaps w:val="0"/>
        </w:rPr>
      </w:sdtEndPr>
      <w:sdtContent>
        <w:p w14:paraId="27B4918C" w14:textId="77777777" w:rsidR="00FB1F4B" w:rsidRPr="00737C7C" w:rsidRDefault="00FB1F4B" w:rsidP="00FB1F4B">
          <w:pPr>
            <w:pStyle w:val="Turinioantrat"/>
            <w:spacing w:before="0" w:line="20" w:lineRule="atLeast"/>
            <w:ind w:left="432" w:hanging="432"/>
            <w:contextualSpacing/>
            <w:rPr>
              <w:rFonts w:ascii="Times New Roman" w:hAnsi="Times New Roman" w:cs="Times New Roman"/>
              <w:sz w:val="24"/>
              <w:szCs w:val="24"/>
            </w:rPr>
          </w:pPr>
          <w:r w:rsidRPr="00737C7C">
            <w:rPr>
              <w:rFonts w:ascii="Times New Roman" w:hAnsi="Times New Roman" w:cs="Times New Roman"/>
              <w:sz w:val="24"/>
              <w:szCs w:val="24"/>
            </w:rPr>
            <w:t>TURINYS</w:t>
          </w:r>
        </w:p>
        <w:p w14:paraId="7F371C4E" w14:textId="1454799E" w:rsidR="00CF671E" w:rsidRDefault="00FB1F4B">
          <w:pPr>
            <w:pStyle w:val="Turinys1"/>
            <w:tabs>
              <w:tab w:val="left" w:pos="720"/>
            </w:tabs>
            <w:rPr>
              <w:noProof/>
              <w:kern w:val="2"/>
              <w:sz w:val="24"/>
              <w:szCs w:val="24"/>
              <w14:ligatures w14:val="standardContextual"/>
            </w:rPr>
          </w:pPr>
          <w:r w:rsidRPr="00737C7C">
            <w:rPr>
              <w:rFonts w:ascii="Times New Roman" w:hAnsi="Times New Roman" w:cs="Times New Roman"/>
              <w:color w:val="2B579A"/>
              <w:sz w:val="24"/>
              <w:szCs w:val="24"/>
              <w:shd w:val="clear" w:color="auto" w:fill="E6E6E6"/>
            </w:rPr>
            <w:fldChar w:fldCharType="begin"/>
          </w:r>
          <w:r w:rsidRPr="00737C7C">
            <w:rPr>
              <w:rFonts w:ascii="Times New Roman" w:hAnsi="Times New Roman" w:cs="Times New Roman"/>
              <w:sz w:val="24"/>
              <w:szCs w:val="24"/>
            </w:rPr>
            <w:instrText xml:space="preserve"> TOC \o "1-3" \h \z \u </w:instrText>
          </w:r>
          <w:r w:rsidRPr="00737C7C">
            <w:rPr>
              <w:rFonts w:ascii="Times New Roman" w:hAnsi="Times New Roman" w:cs="Times New Roman"/>
              <w:color w:val="2B579A"/>
              <w:sz w:val="24"/>
              <w:szCs w:val="24"/>
              <w:shd w:val="clear" w:color="auto" w:fill="E6E6E6"/>
            </w:rPr>
            <w:fldChar w:fldCharType="separate"/>
          </w:r>
          <w:hyperlink w:anchor="_Toc242974348" w:history="1">
            <w:r w:rsidR="00CF671E" w:rsidRPr="00C7751F">
              <w:rPr>
                <w:rStyle w:val="Hipersaitas"/>
                <w:rFonts w:cstheme="minorHAnsi"/>
                <w:b/>
                <w:bCs/>
                <w:noProof/>
              </w:rPr>
              <w:t>1.</w:t>
            </w:r>
            <w:r w:rsidR="00CF671E">
              <w:rPr>
                <w:noProof/>
                <w:kern w:val="2"/>
                <w:sz w:val="24"/>
                <w:szCs w:val="24"/>
                <w14:ligatures w14:val="standardContextual"/>
              </w:rPr>
              <w:tab/>
            </w:r>
            <w:r w:rsidR="00CF671E" w:rsidRPr="00C7751F">
              <w:rPr>
                <w:rStyle w:val="Hipersaitas"/>
                <w:rFonts w:cstheme="minorHAnsi"/>
                <w:b/>
                <w:bCs/>
                <w:noProof/>
              </w:rPr>
              <w:t>Bendra informacija</w:t>
            </w:r>
            <w:r w:rsidR="00CF671E">
              <w:rPr>
                <w:noProof/>
                <w:webHidden/>
              </w:rPr>
              <w:tab/>
            </w:r>
            <w:r w:rsidR="00CF671E">
              <w:rPr>
                <w:noProof/>
                <w:webHidden/>
              </w:rPr>
              <w:fldChar w:fldCharType="begin"/>
            </w:r>
            <w:r w:rsidR="00CF671E">
              <w:rPr>
                <w:noProof/>
                <w:webHidden/>
              </w:rPr>
              <w:instrText xml:space="preserve"> PAGEREF _Toc242974348 \h </w:instrText>
            </w:r>
            <w:r w:rsidR="00CF671E">
              <w:rPr>
                <w:noProof/>
                <w:webHidden/>
              </w:rPr>
            </w:r>
            <w:r w:rsidR="00CF671E">
              <w:rPr>
                <w:noProof/>
                <w:webHidden/>
              </w:rPr>
              <w:fldChar w:fldCharType="separate"/>
            </w:r>
            <w:r w:rsidR="00CF671E">
              <w:rPr>
                <w:noProof/>
                <w:webHidden/>
              </w:rPr>
              <w:t>3</w:t>
            </w:r>
            <w:r w:rsidR="00CF671E">
              <w:rPr>
                <w:noProof/>
                <w:webHidden/>
              </w:rPr>
              <w:fldChar w:fldCharType="end"/>
            </w:r>
          </w:hyperlink>
        </w:p>
        <w:p w14:paraId="0045E815" w14:textId="76F7336F" w:rsidR="00CF671E" w:rsidRDefault="00CF671E">
          <w:pPr>
            <w:pStyle w:val="Turinys1"/>
            <w:rPr>
              <w:noProof/>
              <w:kern w:val="2"/>
              <w:sz w:val="24"/>
              <w:szCs w:val="24"/>
              <w14:ligatures w14:val="standardContextual"/>
            </w:rPr>
          </w:pPr>
          <w:hyperlink w:anchor="_Toc242974349" w:history="1">
            <w:r w:rsidRPr="00C7751F">
              <w:rPr>
                <w:rStyle w:val="Hipersaitas"/>
                <w:rFonts w:ascii="Calibri" w:hAnsi="Calibri" w:cs="Calibri"/>
                <w:b/>
                <w:bCs/>
                <w:noProof/>
              </w:rPr>
              <w:t>2</w:t>
            </w:r>
            <w:r w:rsidRPr="00C7751F">
              <w:rPr>
                <w:rStyle w:val="Hipersaitas"/>
                <w:noProof/>
              </w:rPr>
              <w:t xml:space="preserve">. </w:t>
            </w:r>
            <w:r w:rsidRPr="00C7751F">
              <w:rPr>
                <w:rStyle w:val="Hipersaitas"/>
                <w:rFonts w:cstheme="minorHAnsi"/>
                <w:b/>
                <w:bCs/>
                <w:noProof/>
              </w:rPr>
              <w:t>Pirkimo objektas</w:t>
            </w:r>
            <w:r>
              <w:rPr>
                <w:noProof/>
                <w:webHidden/>
              </w:rPr>
              <w:tab/>
            </w:r>
            <w:r>
              <w:rPr>
                <w:noProof/>
                <w:webHidden/>
              </w:rPr>
              <w:fldChar w:fldCharType="begin"/>
            </w:r>
            <w:r>
              <w:rPr>
                <w:noProof/>
                <w:webHidden/>
              </w:rPr>
              <w:instrText xml:space="preserve"> PAGEREF _Toc242974349 \h </w:instrText>
            </w:r>
            <w:r>
              <w:rPr>
                <w:noProof/>
                <w:webHidden/>
              </w:rPr>
            </w:r>
            <w:r>
              <w:rPr>
                <w:noProof/>
                <w:webHidden/>
              </w:rPr>
              <w:fldChar w:fldCharType="separate"/>
            </w:r>
            <w:r>
              <w:rPr>
                <w:noProof/>
                <w:webHidden/>
              </w:rPr>
              <w:t>3</w:t>
            </w:r>
            <w:r>
              <w:rPr>
                <w:noProof/>
                <w:webHidden/>
              </w:rPr>
              <w:fldChar w:fldCharType="end"/>
            </w:r>
          </w:hyperlink>
        </w:p>
        <w:p w14:paraId="14E517F7" w14:textId="4F5EA0FF" w:rsidR="00CF671E" w:rsidRDefault="00CF671E">
          <w:pPr>
            <w:pStyle w:val="Turinys1"/>
            <w:rPr>
              <w:noProof/>
              <w:kern w:val="2"/>
              <w:sz w:val="24"/>
              <w:szCs w:val="24"/>
              <w14:ligatures w14:val="standardContextual"/>
            </w:rPr>
          </w:pPr>
          <w:hyperlink w:anchor="_Toc242974350" w:history="1">
            <w:r w:rsidRPr="00C7751F">
              <w:rPr>
                <w:rStyle w:val="Hipersaitas"/>
                <w:rFonts w:cstheme="minorHAnsi"/>
                <w:b/>
                <w:bCs/>
                <w:noProof/>
              </w:rPr>
              <w:t>3</w:t>
            </w:r>
            <w:r w:rsidRPr="00C7751F">
              <w:rPr>
                <w:rStyle w:val="Hipersaitas"/>
                <w:rFonts w:cstheme="minorHAnsi"/>
                <w:noProof/>
              </w:rPr>
              <w:t xml:space="preserve">. </w:t>
            </w:r>
            <w:r w:rsidRPr="00C7751F">
              <w:rPr>
                <w:rStyle w:val="Hipersaitas"/>
                <w:rFonts w:cstheme="minorHAnsi"/>
                <w:b/>
                <w:bCs/>
                <w:noProof/>
              </w:rPr>
              <w:t>Susitikimai su tiekėjais ir objekto apžiūra</w:t>
            </w:r>
            <w:r>
              <w:rPr>
                <w:noProof/>
                <w:webHidden/>
              </w:rPr>
              <w:tab/>
            </w:r>
            <w:r>
              <w:rPr>
                <w:noProof/>
                <w:webHidden/>
              </w:rPr>
              <w:fldChar w:fldCharType="begin"/>
            </w:r>
            <w:r>
              <w:rPr>
                <w:noProof/>
                <w:webHidden/>
              </w:rPr>
              <w:instrText xml:space="preserve"> PAGEREF _Toc242974350 \h </w:instrText>
            </w:r>
            <w:r>
              <w:rPr>
                <w:noProof/>
                <w:webHidden/>
              </w:rPr>
            </w:r>
            <w:r>
              <w:rPr>
                <w:noProof/>
                <w:webHidden/>
              </w:rPr>
              <w:fldChar w:fldCharType="separate"/>
            </w:r>
            <w:r>
              <w:rPr>
                <w:noProof/>
                <w:webHidden/>
              </w:rPr>
              <w:t>4</w:t>
            </w:r>
            <w:r>
              <w:rPr>
                <w:noProof/>
                <w:webHidden/>
              </w:rPr>
              <w:fldChar w:fldCharType="end"/>
            </w:r>
          </w:hyperlink>
        </w:p>
        <w:p w14:paraId="33D52A43" w14:textId="1E01AF4C" w:rsidR="00CF671E" w:rsidRDefault="00CF671E">
          <w:pPr>
            <w:pStyle w:val="Turinys1"/>
            <w:rPr>
              <w:noProof/>
              <w:kern w:val="2"/>
              <w:sz w:val="24"/>
              <w:szCs w:val="24"/>
              <w14:ligatures w14:val="standardContextual"/>
            </w:rPr>
          </w:pPr>
          <w:hyperlink w:anchor="_Toc242974351" w:history="1">
            <w:r w:rsidRPr="00C7751F">
              <w:rPr>
                <w:rStyle w:val="Hipersaitas"/>
                <w:rFonts w:cstheme="majorHAnsi"/>
                <w:b/>
                <w:bCs/>
                <w:noProof/>
              </w:rPr>
              <w:t>4</w:t>
            </w:r>
            <w:r w:rsidRPr="00C7751F">
              <w:rPr>
                <w:rStyle w:val="Hipersaitas"/>
                <w:rFonts w:cstheme="majorHAnsi"/>
                <w:noProof/>
              </w:rPr>
              <w:t xml:space="preserve">. </w:t>
            </w:r>
            <w:r w:rsidRPr="00C7751F">
              <w:rPr>
                <w:rStyle w:val="Hipersaitas"/>
                <w:rFonts w:cstheme="minorHAnsi"/>
                <w:b/>
                <w:bCs/>
                <w:noProof/>
              </w:rPr>
              <w:t>Tiekėjų pašalinimo pagrindai ir kvalifikacijos reikalavimai</w:t>
            </w:r>
            <w:r>
              <w:rPr>
                <w:noProof/>
                <w:webHidden/>
              </w:rPr>
              <w:tab/>
            </w:r>
            <w:r>
              <w:rPr>
                <w:noProof/>
                <w:webHidden/>
              </w:rPr>
              <w:fldChar w:fldCharType="begin"/>
            </w:r>
            <w:r>
              <w:rPr>
                <w:noProof/>
                <w:webHidden/>
              </w:rPr>
              <w:instrText xml:space="preserve"> PAGEREF _Toc242974351 \h </w:instrText>
            </w:r>
            <w:r>
              <w:rPr>
                <w:noProof/>
                <w:webHidden/>
              </w:rPr>
            </w:r>
            <w:r>
              <w:rPr>
                <w:noProof/>
                <w:webHidden/>
              </w:rPr>
              <w:fldChar w:fldCharType="separate"/>
            </w:r>
            <w:r>
              <w:rPr>
                <w:noProof/>
                <w:webHidden/>
              </w:rPr>
              <w:t>4</w:t>
            </w:r>
            <w:r>
              <w:rPr>
                <w:noProof/>
                <w:webHidden/>
              </w:rPr>
              <w:fldChar w:fldCharType="end"/>
            </w:r>
          </w:hyperlink>
        </w:p>
        <w:p w14:paraId="13C311C8" w14:textId="6704858A" w:rsidR="00CF671E" w:rsidRDefault="00CF671E">
          <w:pPr>
            <w:pStyle w:val="Turinys1"/>
            <w:rPr>
              <w:noProof/>
              <w:kern w:val="2"/>
              <w:sz w:val="24"/>
              <w:szCs w:val="24"/>
              <w14:ligatures w14:val="standardContextual"/>
            </w:rPr>
          </w:pPr>
          <w:hyperlink w:anchor="_Toc242974352" w:history="1">
            <w:r w:rsidRPr="00C7751F">
              <w:rPr>
                <w:rStyle w:val="Hipersaitas"/>
                <w:rFonts w:cstheme="minorHAnsi"/>
                <w:b/>
                <w:bCs/>
                <w:noProof/>
              </w:rPr>
              <w:t>5.</w:t>
            </w:r>
            <w:r w:rsidRPr="00C7751F">
              <w:rPr>
                <w:rStyle w:val="Hipersaitas"/>
                <w:rFonts w:ascii="Calibri" w:hAnsi="Calibri" w:cs="Calibri"/>
                <w:b/>
                <w:bCs/>
                <w:noProof/>
              </w:rPr>
              <w:t>Reikalavimai, susiję su nacionaliniu saugumu</w:t>
            </w:r>
            <w:r>
              <w:rPr>
                <w:noProof/>
                <w:webHidden/>
              </w:rPr>
              <w:tab/>
            </w:r>
            <w:r>
              <w:rPr>
                <w:noProof/>
                <w:webHidden/>
              </w:rPr>
              <w:fldChar w:fldCharType="begin"/>
            </w:r>
            <w:r>
              <w:rPr>
                <w:noProof/>
                <w:webHidden/>
              </w:rPr>
              <w:instrText xml:space="preserve"> PAGEREF _Toc242974352 \h </w:instrText>
            </w:r>
            <w:r>
              <w:rPr>
                <w:noProof/>
                <w:webHidden/>
              </w:rPr>
            </w:r>
            <w:r>
              <w:rPr>
                <w:noProof/>
                <w:webHidden/>
              </w:rPr>
              <w:fldChar w:fldCharType="separate"/>
            </w:r>
            <w:r>
              <w:rPr>
                <w:noProof/>
                <w:webHidden/>
              </w:rPr>
              <w:t>4</w:t>
            </w:r>
            <w:r>
              <w:rPr>
                <w:noProof/>
                <w:webHidden/>
              </w:rPr>
              <w:fldChar w:fldCharType="end"/>
            </w:r>
          </w:hyperlink>
        </w:p>
        <w:p w14:paraId="3D8DEF9C" w14:textId="65D106FD" w:rsidR="00CF671E" w:rsidRDefault="00CF671E">
          <w:pPr>
            <w:pStyle w:val="Turinys1"/>
            <w:rPr>
              <w:noProof/>
              <w:kern w:val="2"/>
              <w:sz w:val="24"/>
              <w:szCs w:val="24"/>
              <w14:ligatures w14:val="standardContextual"/>
            </w:rPr>
          </w:pPr>
          <w:hyperlink w:anchor="_Toc242974353" w:history="1">
            <w:r w:rsidRPr="00C7751F">
              <w:rPr>
                <w:rStyle w:val="Hipersaitas"/>
                <w:b/>
                <w:bCs/>
                <w:noProof/>
              </w:rPr>
              <w:t>6. Specialieji reikalavimai pasiūlymų rengimui ir pateikimui</w:t>
            </w:r>
            <w:r>
              <w:rPr>
                <w:noProof/>
                <w:webHidden/>
              </w:rPr>
              <w:tab/>
            </w:r>
            <w:r>
              <w:rPr>
                <w:noProof/>
                <w:webHidden/>
              </w:rPr>
              <w:fldChar w:fldCharType="begin"/>
            </w:r>
            <w:r>
              <w:rPr>
                <w:noProof/>
                <w:webHidden/>
              </w:rPr>
              <w:instrText xml:space="preserve"> PAGEREF _Toc242974353 \h </w:instrText>
            </w:r>
            <w:r>
              <w:rPr>
                <w:noProof/>
                <w:webHidden/>
              </w:rPr>
            </w:r>
            <w:r>
              <w:rPr>
                <w:noProof/>
                <w:webHidden/>
              </w:rPr>
              <w:fldChar w:fldCharType="separate"/>
            </w:r>
            <w:r>
              <w:rPr>
                <w:noProof/>
                <w:webHidden/>
              </w:rPr>
              <w:t>5</w:t>
            </w:r>
            <w:r>
              <w:rPr>
                <w:noProof/>
                <w:webHidden/>
              </w:rPr>
              <w:fldChar w:fldCharType="end"/>
            </w:r>
          </w:hyperlink>
        </w:p>
        <w:p w14:paraId="092E183B" w14:textId="429C5E79" w:rsidR="00CF671E" w:rsidRDefault="00CF671E">
          <w:pPr>
            <w:pStyle w:val="Turinys1"/>
            <w:tabs>
              <w:tab w:val="left" w:pos="720"/>
            </w:tabs>
            <w:rPr>
              <w:noProof/>
              <w:kern w:val="2"/>
              <w:sz w:val="24"/>
              <w:szCs w:val="24"/>
              <w14:ligatures w14:val="standardContextual"/>
            </w:rPr>
          </w:pPr>
          <w:hyperlink w:anchor="_Toc242974354" w:history="1">
            <w:r w:rsidRPr="00C7751F">
              <w:rPr>
                <w:rStyle w:val="Hipersaitas"/>
                <w:rFonts w:eastAsia="Calibri" w:cstheme="minorHAnsi"/>
                <w:b/>
                <w:bCs/>
                <w:noProof/>
              </w:rPr>
              <w:t>7.</w:t>
            </w:r>
            <w:r>
              <w:rPr>
                <w:noProof/>
                <w:kern w:val="2"/>
                <w:sz w:val="24"/>
                <w:szCs w:val="24"/>
                <w14:ligatures w14:val="standardContextual"/>
              </w:rPr>
              <w:tab/>
            </w:r>
            <w:r w:rsidRPr="00C7751F">
              <w:rPr>
                <w:rStyle w:val="Hipersaitas"/>
                <w:rFonts w:cstheme="minorHAnsi"/>
                <w:b/>
                <w:bCs/>
                <w:noProof/>
              </w:rPr>
              <w:t>Pasiūlymo galiojimo užtikrinimas</w:t>
            </w:r>
            <w:r>
              <w:rPr>
                <w:noProof/>
                <w:webHidden/>
              </w:rPr>
              <w:tab/>
            </w:r>
            <w:r>
              <w:rPr>
                <w:noProof/>
                <w:webHidden/>
              </w:rPr>
              <w:fldChar w:fldCharType="begin"/>
            </w:r>
            <w:r>
              <w:rPr>
                <w:noProof/>
                <w:webHidden/>
              </w:rPr>
              <w:instrText xml:space="preserve"> PAGEREF _Toc242974354 \h </w:instrText>
            </w:r>
            <w:r>
              <w:rPr>
                <w:noProof/>
                <w:webHidden/>
              </w:rPr>
            </w:r>
            <w:r>
              <w:rPr>
                <w:noProof/>
                <w:webHidden/>
              </w:rPr>
              <w:fldChar w:fldCharType="separate"/>
            </w:r>
            <w:r>
              <w:rPr>
                <w:noProof/>
                <w:webHidden/>
              </w:rPr>
              <w:t>5</w:t>
            </w:r>
            <w:r>
              <w:rPr>
                <w:noProof/>
                <w:webHidden/>
              </w:rPr>
              <w:fldChar w:fldCharType="end"/>
            </w:r>
          </w:hyperlink>
        </w:p>
        <w:p w14:paraId="486439C5" w14:textId="6F1F5DAD" w:rsidR="00CF671E" w:rsidRDefault="00CF671E">
          <w:pPr>
            <w:pStyle w:val="Turinys1"/>
            <w:tabs>
              <w:tab w:val="left" w:pos="720"/>
            </w:tabs>
            <w:rPr>
              <w:noProof/>
              <w:kern w:val="2"/>
              <w:sz w:val="24"/>
              <w:szCs w:val="24"/>
              <w14:ligatures w14:val="standardContextual"/>
            </w:rPr>
          </w:pPr>
          <w:hyperlink w:anchor="_Toc242974355" w:history="1">
            <w:r w:rsidRPr="00C7751F">
              <w:rPr>
                <w:rStyle w:val="Hipersaitas"/>
                <w:rFonts w:eastAsia="Calibri" w:cstheme="minorHAnsi"/>
                <w:b/>
                <w:bCs/>
                <w:noProof/>
              </w:rPr>
              <w:t>8.</w:t>
            </w:r>
            <w:r>
              <w:rPr>
                <w:noProof/>
                <w:kern w:val="2"/>
                <w:sz w:val="24"/>
                <w:szCs w:val="24"/>
                <w14:ligatures w14:val="standardContextual"/>
              </w:rPr>
              <w:tab/>
            </w:r>
            <w:r w:rsidRPr="00C7751F">
              <w:rPr>
                <w:rStyle w:val="Hipersaitas"/>
                <w:rFonts w:cstheme="minorHAnsi"/>
                <w:b/>
                <w:bCs/>
                <w:noProof/>
              </w:rPr>
              <w:t>Elektroninis aukcionas</w:t>
            </w:r>
            <w:r>
              <w:rPr>
                <w:noProof/>
                <w:webHidden/>
              </w:rPr>
              <w:tab/>
            </w:r>
            <w:r>
              <w:rPr>
                <w:noProof/>
                <w:webHidden/>
              </w:rPr>
              <w:fldChar w:fldCharType="begin"/>
            </w:r>
            <w:r>
              <w:rPr>
                <w:noProof/>
                <w:webHidden/>
              </w:rPr>
              <w:instrText xml:space="preserve"> PAGEREF _Toc242974355 \h </w:instrText>
            </w:r>
            <w:r>
              <w:rPr>
                <w:noProof/>
                <w:webHidden/>
              </w:rPr>
            </w:r>
            <w:r>
              <w:rPr>
                <w:noProof/>
                <w:webHidden/>
              </w:rPr>
              <w:fldChar w:fldCharType="separate"/>
            </w:r>
            <w:r>
              <w:rPr>
                <w:noProof/>
                <w:webHidden/>
              </w:rPr>
              <w:t>6</w:t>
            </w:r>
            <w:r>
              <w:rPr>
                <w:noProof/>
                <w:webHidden/>
              </w:rPr>
              <w:fldChar w:fldCharType="end"/>
            </w:r>
          </w:hyperlink>
        </w:p>
        <w:p w14:paraId="48090618" w14:textId="0645C988" w:rsidR="00CF671E" w:rsidRDefault="00CF671E">
          <w:pPr>
            <w:pStyle w:val="Turinys1"/>
            <w:tabs>
              <w:tab w:val="left" w:pos="720"/>
            </w:tabs>
            <w:rPr>
              <w:noProof/>
              <w:kern w:val="2"/>
              <w:sz w:val="24"/>
              <w:szCs w:val="24"/>
              <w14:ligatures w14:val="standardContextual"/>
            </w:rPr>
          </w:pPr>
          <w:hyperlink w:anchor="_Toc242974356" w:history="1">
            <w:r w:rsidRPr="00C7751F">
              <w:rPr>
                <w:rStyle w:val="Hipersaitas"/>
                <w:rFonts w:eastAsia="Calibri" w:cstheme="minorHAnsi"/>
                <w:b/>
                <w:bCs/>
                <w:noProof/>
              </w:rPr>
              <w:t>9.</w:t>
            </w:r>
            <w:r>
              <w:rPr>
                <w:noProof/>
                <w:kern w:val="2"/>
                <w:sz w:val="24"/>
                <w:szCs w:val="24"/>
                <w14:ligatures w14:val="standardContextual"/>
              </w:rPr>
              <w:tab/>
            </w:r>
            <w:r w:rsidRPr="00C7751F">
              <w:rPr>
                <w:rStyle w:val="Hipersaitas"/>
                <w:rFonts w:cstheme="minorHAnsi"/>
                <w:b/>
                <w:bCs/>
                <w:noProof/>
              </w:rPr>
              <w:t>Pasiūlymų vertinimas</w:t>
            </w:r>
            <w:r>
              <w:rPr>
                <w:noProof/>
                <w:webHidden/>
              </w:rPr>
              <w:tab/>
            </w:r>
            <w:r>
              <w:rPr>
                <w:noProof/>
                <w:webHidden/>
              </w:rPr>
              <w:fldChar w:fldCharType="begin"/>
            </w:r>
            <w:r>
              <w:rPr>
                <w:noProof/>
                <w:webHidden/>
              </w:rPr>
              <w:instrText xml:space="preserve"> PAGEREF _Toc242974356 \h </w:instrText>
            </w:r>
            <w:r>
              <w:rPr>
                <w:noProof/>
                <w:webHidden/>
              </w:rPr>
            </w:r>
            <w:r>
              <w:rPr>
                <w:noProof/>
                <w:webHidden/>
              </w:rPr>
              <w:fldChar w:fldCharType="separate"/>
            </w:r>
            <w:r>
              <w:rPr>
                <w:noProof/>
                <w:webHidden/>
              </w:rPr>
              <w:t>6</w:t>
            </w:r>
            <w:r>
              <w:rPr>
                <w:noProof/>
                <w:webHidden/>
              </w:rPr>
              <w:fldChar w:fldCharType="end"/>
            </w:r>
          </w:hyperlink>
        </w:p>
        <w:p w14:paraId="1D3BA428" w14:textId="461EBE82" w:rsidR="00CF671E" w:rsidRDefault="00CF671E">
          <w:pPr>
            <w:pStyle w:val="Turinys1"/>
            <w:tabs>
              <w:tab w:val="left" w:pos="720"/>
            </w:tabs>
            <w:rPr>
              <w:noProof/>
              <w:kern w:val="2"/>
              <w:sz w:val="24"/>
              <w:szCs w:val="24"/>
              <w14:ligatures w14:val="standardContextual"/>
            </w:rPr>
          </w:pPr>
          <w:hyperlink w:anchor="_Toc242974357" w:history="1">
            <w:r w:rsidRPr="00C7751F">
              <w:rPr>
                <w:rStyle w:val="Hipersaitas"/>
                <w:rFonts w:eastAsia="Calibri" w:cstheme="minorHAnsi"/>
                <w:b/>
                <w:bCs/>
                <w:noProof/>
              </w:rPr>
              <w:t>10.</w:t>
            </w:r>
            <w:r>
              <w:rPr>
                <w:noProof/>
                <w:kern w:val="2"/>
                <w:sz w:val="24"/>
                <w:szCs w:val="24"/>
                <w14:ligatures w14:val="standardContextual"/>
              </w:rPr>
              <w:tab/>
            </w:r>
            <w:r w:rsidRPr="00C7751F">
              <w:rPr>
                <w:rStyle w:val="Hipersaitas"/>
                <w:rFonts w:cstheme="minorHAnsi"/>
                <w:b/>
                <w:bCs/>
                <w:noProof/>
              </w:rPr>
              <w:t>Sutarties sudarymas</w:t>
            </w:r>
            <w:r>
              <w:rPr>
                <w:noProof/>
                <w:webHidden/>
              </w:rPr>
              <w:tab/>
            </w:r>
            <w:r>
              <w:rPr>
                <w:noProof/>
                <w:webHidden/>
              </w:rPr>
              <w:fldChar w:fldCharType="begin"/>
            </w:r>
            <w:r>
              <w:rPr>
                <w:noProof/>
                <w:webHidden/>
              </w:rPr>
              <w:instrText xml:space="preserve"> PAGEREF _Toc242974357 \h </w:instrText>
            </w:r>
            <w:r>
              <w:rPr>
                <w:noProof/>
                <w:webHidden/>
              </w:rPr>
            </w:r>
            <w:r>
              <w:rPr>
                <w:noProof/>
                <w:webHidden/>
              </w:rPr>
              <w:fldChar w:fldCharType="separate"/>
            </w:r>
            <w:r>
              <w:rPr>
                <w:noProof/>
                <w:webHidden/>
              </w:rPr>
              <w:t>6</w:t>
            </w:r>
            <w:r>
              <w:rPr>
                <w:noProof/>
                <w:webHidden/>
              </w:rPr>
              <w:fldChar w:fldCharType="end"/>
            </w:r>
          </w:hyperlink>
        </w:p>
        <w:p w14:paraId="1415596B" w14:textId="46EEF4AA" w:rsidR="00CF671E" w:rsidRDefault="00CF671E">
          <w:pPr>
            <w:pStyle w:val="Turinys1"/>
            <w:tabs>
              <w:tab w:val="left" w:pos="720"/>
            </w:tabs>
            <w:rPr>
              <w:noProof/>
              <w:kern w:val="2"/>
              <w:sz w:val="24"/>
              <w:szCs w:val="24"/>
              <w14:ligatures w14:val="standardContextual"/>
            </w:rPr>
          </w:pPr>
          <w:hyperlink w:anchor="_Toc242974358" w:history="1">
            <w:r w:rsidRPr="00C7751F">
              <w:rPr>
                <w:rStyle w:val="Hipersaitas"/>
                <w:rFonts w:cstheme="minorHAnsi"/>
                <w:noProof/>
              </w:rPr>
              <w:t>11.</w:t>
            </w:r>
            <w:r>
              <w:rPr>
                <w:noProof/>
                <w:kern w:val="2"/>
                <w:sz w:val="24"/>
                <w:szCs w:val="24"/>
                <w14:ligatures w14:val="standardContextual"/>
              </w:rPr>
              <w:tab/>
            </w:r>
            <w:r w:rsidRPr="00C7751F">
              <w:rPr>
                <w:rStyle w:val="Hipersaitas"/>
                <w:rFonts w:cstheme="minorHAnsi"/>
                <w:b/>
                <w:bCs/>
                <w:noProof/>
              </w:rPr>
              <w:t>Kitos sąlygos</w:t>
            </w:r>
            <w:r>
              <w:rPr>
                <w:noProof/>
                <w:webHidden/>
              </w:rPr>
              <w:tab/>
            </w:r>
            <w:r>
              <w:rPr>
                <w:noProof/>
                <w:webHidden/>
              </w:rPr>
              <w:fldChar w:fldCharType="begin"/>
            </w:r>
            <w:r>
              <w:rPr>
                <w:noProof/>
                <w:webHidden/>
              </w:rPr>
              <w:instrText xml:space="preserve"> PAGEREF _Toc242974358 \h </w:instrText>
            </w:r>
            <w:r>
              <w:rPr>
                <w:noProof/>
                <w:webHidden/>
              </w:rPr>
            </w:r>
            <w:r>
              <w:rPr>
                <w:noProof/>
                <w:webHidden/>
              </w:rPr>
              <w:fldChar w:fldCharType="separate"/>
            </w:r>
            <w:r>
              <w:rPr>
                <w:noProof/>
                <w:webHidden/>
              </w:rPr>
              <w:t>6</w:t>
            </w:r>
            <w:r>
              <w:rPr>
                <w:noProof/>
                <w:webHidden/>
              </w:rPr>
              <w:fldChar w:fldCharType="end"/>
            </w:r>
          </w:hyperlink>
        </w:p>
        <w:p w14:paraId="12140AE8" w14:textId="4F90E0D9" w:rsidR="00CF671E" w:rsidRDefault="00CF671E">
          <w:pPr>
            <w:pStyle w:val="Turinys1"/>
            <w:rPr>
              <w:noProof/>
              <w:kern w:val="2"/>
              <w:sz w:val="24"/>
              <w:szCs w:val="24"/>
              <w14:ligatures w14:val="standardContextual"/>
            </w:rPr>
          </w:pPr>
          <w:hyperlink w:anchor="_Toc242974359" w:history="1">
            <w:r w:rsidRPr="00C7751F">
              <w:rPr>
                <w:rStyle w:val="Hipersaitas"/>
                <w:rFonts w:ascii="Times New Roman" w:hAnsi="Times New Roman" w:cs="Times New Roman"/>
                <w:noProof/>
              </w:rPr>
              <w:t>Pirkimo sąlygų 1 priedas „Terminai</w:t>
            </w:r>
            <w:r w:rsidRPr="00C7751F">
              <w:rPr>
                <w:rStyle w:val="Hipersaitas"/>
                <w:rFonts w:cstheme="minorHAnsi"/>
                <w:noProof/>
              </w:rPr>
              <w:t>“</w:t>
            </w:r>
            <w:r>
              <w:rPr>
                <w:noProof/>
                <w:webHidden/>
              </w:rPr>
              <w:tab/>
            </w:r>
            <w:r>
              <w:rPr>
                <w:noProof/>
                <w:webHidden/>
              </w:rPr>
              <w:fldChar w:fldCharType="begin"/>
            </w:r>
            <w:r>
              <w:rPr>
                <w:noProof/>
                <w:webHidden/>
              </w:rPr>
              <w:instrText xml:space="preserve"> PAGEREF _Toc242974359 \h </w:instrText>
            </w:r>
            <w:r>
              <w:rPr>
                <w:noProof/>
                <w:webHidden/>
              </w:rPr>
            </w:r>
            <w:r>
              <w:rPr>
                <w:noProof/>
                <w:webHidden/>
              </w:rPr>
              <w:fldChar w:fldCharType="separate"/>
            </w:r>
            <w:r>
              <w:rPr>
                <w:noProof/>
                <w:webHidden/>
              </w:rPr>
              <w:t>8</w:t>
            </w:r>
            <w:r>
              <w:rPr>
                <w:noProof/>
                <w:webHidden/>
              </w:rPr>
              <w:fldChar w:fldCharType="end"/>
            </w:r>
          </w:hyperlink>
        </w:p>
        <w:p w14:paraId="25F32021" w14:textId="47649F3F" w:rsidR="00CF671E" w:rsidRDefault="00CF671E">
          <w:pPr>
            <w:pStyle w:val="Turinys2"/>
            <w:rPr>
              <w:noProof/>
              <w:kern w:val="2"/>
              <w:sz w:val="24"/>
              <w:szCs w:val="24"/>
              <w14:ligatures w14:val="standardContextual"/>
            </w:rPr>
          </w:pPr>
          <w:hyperlink w:anchor="_Toc242974360" w:history="1">
            <w:r w:rsidRPr="00C7751F">
              <w:rPr>
                <w:rStyle w:val="Hipersaitas"/>
                <w:rFonts w:ascii="Times New Roman" w:eastAsia="Calibri" w:hAnsi="Times New Roman" w:cs="Times New Roman"/>
                <w:noProof/>
              </w:rPr>
              <w:t>Pirkimo sąlygų 2 priedas „Techninė specifikacija ir kiti reikalavimai pirkimo objektui</w:t>
            </w:r>
            <w:r w:rsidRPr="00C7751F">
              <w:rPr>
                <w:rStyle w:val="Hipersaitas"/>
                <w:rFonts w:eastAsia="Calibri" w:cstheme="minorHAnsi"/>
                <w:noProof/>
              </w:rPr>
              <w:t>“</w:t>
            </w:r>
            <w:r>
              <w:rPr>
                <w:noProof/>
                <w:webHidden/>
              </w:rPr>
              <w:tab/>
            </w:r>
            <w:r>
              <w:rPr>
                <w:noProof/>
                <w:webHidden/>
              </w:rPr>
              <w:fldChar w:fldCharType="begin"/>
            </w:r>
            <w:r>
              <w:rPr>
                <w:noProof/>
                <w:webHidden/>
              </w:rPr>
              <w:instrText xml:space="preserve"> PAGEREF _Toc242974360 \h </w:instrText>
            </w:r>
            <w:r>
              <w:rPr>
                <w:noProof/>
                <w:webHidden/>
              </w:rPr>
            </w:r>
            <w:r>
              <w:rPr>
                <w:noProof/>
                <w:webHidden/>
              </w:rPr>
              <w:fldChar w:fldCharType="separate"/>
            </w:r>
            <w:r>
              <w:rPr>
                <w:noProof/>
                <w:webHidden/>
              </w:rPr>
              <w:t>11</w:t>
            </w:r>
            <w:r>
              <w:rPr>
                <w:noProof/>
                <w:webHidden/>
              </w:rPr>
              <w:fldChar w:fldCharType="end"/>
            </w:r>
          </w:hyperlink>
        </w:p>
        <w:p w14:paraId="7B244E27" w14:textId="3B70356C" w:rsidR="00CF671E" w:rsidRDefault="00CF671E">
          <w:pPr>
            <w:pStyle w:val="Turinys2"/>
            <w:rPr>
              <w:noProof/>
              <w:kern w:val="2"/>
              <w:sz w:val="24"/>
              <w:szCs w:val="24"/>
              <w14:ligatures w14:val="standardContextual"/>
            </w:rPr>
          </w:pPr>
          <w:hyperlink w:anchor="_Toc242974361" w:history="1">
            <w:r w:rsidRPr="00C7751F">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_Toc242974361 \h </w:instrText>
            </w:r>
            <w:r>
              <w:rPr>
                <w:noProof/>
                <w:webHidden/>
              </w:rPr>
            </w:r>
            <w:r>
              <w:rPr>
                <w:noProof/>
                <w:webHidden/>
              </w:rPr>
              <w:fldChar w:fldCharType="separate"/>
            </w:r>
            <w:r>
              <w:rPr>
                <w:noProof/>
                <w:webHidden/>
              </w:rPr>
              <w:t>17</w:t>
            </w:r>
            <w:r>
              <w:rPr>
                <w:noProof/>
                <w:webHidden/>
              </w:rPr>
              <w:fldChar w:fldCharType="end"/>
            </w:r>
          </w:hyperlink>
        </w:p>
        <w:p w14:paraId="3AD728E7" w14:textId="4F6C20C0" w:rsidR="00CF671E" w:rsidRDefault="00CF671E">
          <w:pPr>
            <w:pStyle w:val="Turinys2"/>
            <w:rPr>
              <w:noProof/>
              <w:kern w:val="2"/>
              <w:sz w:val="24"/>
              <w:szCs w:val="24"/>
              <w14:ligatures w14:val="standardContextual"/>
            </w:rPr>
          </w:pPr>
          <w:hyperlink w:anchor="_Toc242974362" w:history="1">
            <w:r w:rsidRPr="00C7751F">
              <w:rPr>
                <w:rStyle w:val="Hipersaitas"/>
                <w:rFonts w:eastAsia="Calibri" w:cstheme="minorHAnsi"/>
                <w:noProof/>
              </w:rPr>
              <w:t>Pirkimo sąlygų 4 priedas „Tiekėjų kvalifikacijos</w:t>
            </w:r>
            <w:r>
              <w:rPr>
                <w:noProof/>
                <w:webHidden/>
              </w:rPr>
              <w:tab/>
            </w:r>
            <w:r>
              <w:rPr>
                <w:noProof/>
                <w:webHidden/>
              </w:rPr>
              <w:fldChar w:fldCharType="begin"/>
            </w:r>
            <w:r>
              <w:rPr>
                <w:noProof/>
                <w:webHidden/>
              </w:rPr>
              <w:instrText xml:space="preserve"> PAGEREF _Toc242974362 \h </w:instrText>
            </w:r>
            <w:r>
              <w:rPr>
                <w:noProof/>
                <w:webHidden/>
              </w:rPr>
            </w:r>
            <w:r>
              <w:rPr>
                <w:noProof/>
                <w:webHidden/>
              </w:rPr>
              <w:fldChar w:fldCharType="separate"/>
            </w:r>
            <w:r>
              <w:rPr>
                <w:noProof/>
                <w:webHidden/>
              </w:rPr>
              <w:t>18</w:t>
            </w:r>
            <w:r>
              <w:rPr>
                <w:noProof/>
                <w:webHidden/>
              </w:rPr>
              <w:fldChar w:fldCharType="end"/>
            </w:r>
          </w:hyperlink>
        </w:p>
        <w:p w14:paraId="6B48EDC6" w14:textId="34EBA657" w:rsidR="00CF671E" w:rsidRDefault="00CF671E">
          <w:pPr>
            <w:pStyle w:val="Turinys2"/>
            <w:rPr>
              <w:noProof/>
              <w:kern w:val="2"/>
              <w:sz w:val="24"/>
              <w:szCs w:val="24"/>
              <w14:ligatures w14:val="standardContextual"/>
            </w:rPr>
          </w:pPr>
          <w:hyperlink w:anchor="_Toc242974363" w:history="1">
            <w:r w:rsidRPr="00C7751F">
              <w:rPr>
                <w:rStyle w:val="Hipersaitas"/>
                <w:rFonts w:eastAsia="Calibri" w:cstheme="minorHAnsi"/>
                <w:noProof/>
              </w:rPr>
              <w:t>reikalavimai ir reikalaujami kokybės bei</w:t>
            </w:r>
            <w:r>
              <w:rPr>
                <w:noProof/>
                <w:webHidden/>
              </w:rPr>
              <w:tab/>
            </w:r>
            <w:r>
              <w:rPr>
                <w:noProof/>
                <w:webHidden/>
              </w:rPr>
              <w:fldChar w:fldCharType="begin"/>
            </w:r>
            <w:r>
              <w:rPr>
                <w:noProof/>
                <w:webHidden/>
              </w:rPr>
              <w:instrText xml:space="preserve"> PAGEREF _Toc242974363 \h </w:instrText>
            </w:r>
            <w:r>
              <w:rPr>
                <w:noProof/>
                <w:webHidden/>
              </w:rPr>
            </w:r>
            <w:r>
              <w:rPr>
                <w:noProof/>
                <w:webHidden/>
              </w:rPr>
              <w:fldChar w:fldCharType="separate"/>
            </w:r>
            <w:r>
              <w:rPr>
                <w:noProof/>
                <w:webHidden/>
              </w:rPr>
              <w:t>18</w:t>
            </w:r>
            <w:r>
              <w:rPr>
                <w:noProof/>
                <w:webHidden/>
              </w:rPr>
              <w:fldChar w:fldCharType="end"/>
            </w:r>
          </w:hyperlink>
        </w:p>
        <w:p w14:paraId="67D6A62F" w14:textId="2B85CE32" w:rsidR="00CF671E" w:rsidRDefault="00CF671E">
          <w:pPr>
            <w:pStyle w:val="Turinys2"/>
            <w:rPr>
              <w:noProof/>
              <w:kern w:val="2"/>
              <w:sz w:val="24"/>
              <w:szCs w:val="24"/>
              <w14:ligatures w14:val="standardContextual"/>
            </w:rPr>
          </w:pPr>
          <w:hyperlink w:anchor="_Toc242974364" w:history="1">
            <w:r w:rsidRPr="00C7751F">
              <w:rPr>
                <w:rStyle w:val="Hipersaitas"/>
                <w:rFonts w:eastAsia="Calibri" w:cstheme="minorHAnsi"/>
                <w:noProof/>
              </w:rPr>
              <w:t>aplinkos apsaugos vadybos sistemų standartai“</w:t>
            </w:r>
            <w:r>
              <w:rPr>
                <w:noProof/>
                <w:webHidden/>
              </w:rPr>
              <w:tab/>
            </w:r>
            <w:r>
              <w:rPr>
                <w:noProof/>
                <w:webHidden/>
              </w:rPr>
              <w:fldChar w:fldCharType="begin"/>
            </w:r>
            <w:r>
              <w:rPr>
                <w:noProof/>
                <w:webHidden/>
              </w:rPr>
              <w:instrText xml:space="preserve"> PAGEREF _Toc242974364 \h </w:instrText>
            </w:r>
            <w:r>
              <w:rPr>
                <w:noProof/>
                <w:webHidden/>
              </w:rPr>
            </w:r>
            <w:r>
              <w:rPr>
                <w:noProof/>
                <w:webHidden/>
              </w:rPr>
              <w:fldChar w:fldCharType="separate"/>
            </w:r>
            <w:r>
              <w:rPr>
                <w:noProof/>
                <w:webHidden/>
              </w:rPr>
              <w:t>18</w:t>
            </w:r>
            <w:r>
              <w:rPr>
                <w:noProof/>
                <w:webHidden/>
              </w:rPr>
              <w:fldChar w:fldCharType="end"/>
            </w:r>
          </w:hyperlink>
        </w:p>
        <w:p w14:paraId="30B25096" w14:textId="19CBBA66" w:rsidR="00CF671E" w:rsidRDefault="00CF671E">
          <w:pPr>
            <w:pStyle w:val="Turinys2"/>
            <w:rPr>
              <w:noProof/>
              <w:kern w:val="2"/>
              <w:sz w:val="24"/>
              <w:szCs w:val="24"/>
              <w14:ligatures w14:val="standardContextual"/>
            </w:rPr>
          </w:pPr>
          <w:hyperlink w:anchor="_Toc242974365" w:history="1">
            <w:r w:rsidRPr="00C7751F">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_Toc242974365 \h </w:instrText>
            </w:r>
            <w:r>
              <w:rPr>
                <w:noProof/>
                <w:webHidden/>
              </w:rPr>
            </w:r>
            <w:r>
              <w:rPr>
                <w:noProof/>
                <w:webHidden/>
              </w:rPr>
              <w:fldChar w:fldCharType="separate"/>
            </w:r>
            <w:r>
              <w:rPr>
                <w:noProof/>
                <w:webHidden/>
              </w:rPr>
              <w:t>20</w:t>
            </w:r>
            <w:r>
              <w:rPr>
                <w:noProof/>
                <w:webHidden/>
              </w:rPr>
              <w:fldChar w:fldCharType="end"/>
            </w:r>
          </w:hyperlink>
        </w:p>
        <w:p w14:paraId="43CA5977" w14:textId="0A067413" w:rsidR="00CF671E" w:rsidRDefault="00CF671E">
          <w:pPr>
            <w:pStyle w:val="Turinys2"/>
            <w:rPr>
              <w:noProof/>
              <w:kern w:val="2"/>
              <w:sz w:val="24"/>
              <w:szCs w:val="24"/>
              <w14:ligatures w14:val="standardContextual"/>
            </w:rPr>
          </w:pPr>
          <w:hyperlink w:anchor="_Toc242974366" w:history="1">
            <w:r w:rsidRPr="00C7751F">
              <w:rPr>
                <w:rStyle w:val="Hipersaitas"/>
                <w:rFonts w:eastAsia="Calibri" w:cstheme="minorHAnsi"/>
                <w:noProof/>
              </w:rPr>
              <w:t>Pirkimo sąlygų 7 priedas „Pasiūlymų vertinimo kriterijai ir sąlygos“</w:t>
            </w:r>
            <w:r>
              <w:rPr>
                <w:noProof/>
                <w:webHidden/>
              </w:rPr>
              <w:tab/>
            </w:r>
            <w:r>
              <w:rPr>
                <w:noProof/>
                <w:webHidden/>
              </w:rPr>
              <w:fldChar w:fldCharType="begin"/>
            </w:r>
            <w:r>
              <w:rPr>
                <w:noProof/>
                <w:webHidden/>
              </w:rPr>
              <w:instrText xml:space="preserve"> PAGEREF _Toc242974366 \h </w:instrText>
            </w:r>
            <w:r>
              <w:rPr>
                <w:noProof/>
                <w:webHidden/>
              </w:rPr>
            </w:r>
            <w:r>
              <w:rPr>
                <w:noProof/>
                <w:webHidden/>
              </w:rPr>
              <w:fldChar w:fldCharType="separate"/>
            </w:r>
            <w:r>
              <w:rPr>
                <w:noProof/>
                <w:webHidden/>
              </w:rPr>
              <w:t>31</w:t>
            </w:r>
            <w:r>
              <w:rPr>
                <w:noProof/>
                <w:webHidden/>
              </w:rPr>
              <w:fldChar w:fldCharType="end"/>
            </w:r>
          </w:hyperlink>
        </w:p>
        <w:p w14:paraId="0A591A78" w14:textId="5C153BA7" w:rsidR="00CF671E" w:rsidRDefault="00CF671E" w:rsidP="007D42BC">
          <w:pPr>
            <w:pStyle w:val="Turinys2"/>
            <w:rPr>
              <w:noProof/>
              <w:kern w:val="2"/>
              <w:sz w:val="24"/>
              <w:szCs w:val="24"/>
              <w14:ligatures w14:val="standardContextual"/>
            </w:rPr>
          </w:pPr>
          <w:hyperlink w:anchor="_Toc242974367" w:history="1">
            <w:r w:rsidRPr="00C7751F">
              <w:rPr>
                <w:rStyle w:val="Hipersaitas"/>
                <w:noProof/>
              </w:rPr>
              <w:t>Pirkimo sąlygų 8 priedas „Tiekėjo atitikties deklaracija dėl</w:t>
            </w:r>
            <w:r w:rsidR="007D42BC">
              <w:rPr>
                <w:rStyle w:val="Hipersaitas"/>
                <w:noProof/>
              </w:rPr>
              <w:t xml:space="preserve"> </w:t>
            </w:r>
          </w:hyperlink>
          <w:hyperlink w:anchor="_Toc242974368" w:history="1">
            <w:r w:rsidRPr="00C7751F">
              <w:rPr>
                <w:rStyle w:val="Hipersaitas"/>
                <w:noProof/>
              </w:rPr>
              <w:t>VPĮ 45 str. 2</w:t>
            </w:r>
            <w:r w:rsidRPr="00C7751F">
              <w:rPr>
                <w:rStyle w:val="Hipersaitas"/>
                <w:noProof/>
                <w:vertAlign w:val="superscript"/>
              </w:rPr>
              <w:t>1</w:t>
            </w:r>
            <w:r w:rsidRPr="00C7751F">
              <w:rPr>
                <w:rStyle w:val="Hipersaitas"/>
                <w:noProof/>
              </w:rPr>
              <w:t xml:space="preserve"> d. reikalavimų“</w:t>
            </w:r>
            <w:r>
              <w:rPr>
                <w:noProof/>
                <w:webHidden/>
              </w:rPr>
              <w:tab/>
            </w:r>
            <w:r>
              <w:rPr>
                <w:noProof/>
                <w:webHidden/>
              </w:rPr>
              <w:fldChar w:fldCharType="begin"/>
            </w:r>
            <w:r>
              <w:rPr>
                <w:noProof/>
                <w:webHidden/>
              </w:rPr>
              <w:instrText xml:space="preserve"> PAGEREF _Toc242974368 \h </w:instrText>
            </w:r>
            <w:r>
              <w:rPr>
                <w:noProof/>
                <w:webHidden/>
              </w:rPr>
            </w:r>
            <w:r>
              <w:rPr>
                <w:noProof/>
                <w:webHidden/>
              </w:rPr>
              <w:fldChar w:fldCharType="separate"/>
            </w:r>
            <w:r>
              <w:rPr>
                <w:noProof/>
                <w:webHidden/>
              </w:rPr>
              <w:t>32</w:t>
            </w:r>
            <w:r>
              <w:rPr>
                <w:noProof/>
                <w:webHidden/>
              </w:rPr>
              <w:fldChar w:fldCharType="end"/>
            </w:r>
          </w:hyperlink>
        </w:p>
        <w:p w14:paraId="17592BDD" w14:textId="7A923FE0" w:rsidR="00CF671E" w:rsidRDefault="00CF671E">
          <w:pPr>
            <w:pStyle w:val="Turinys1"/>
            <w:rPr>
              <w:noProof/>
              <w:kern w:val="2"/>
              <w:sz w:val="24"/>
              <w:szCs w:val="24"/>
              <w14:ligatures w14:val="standardContextual"/>
            </w:rPr>
          </w:pPr>
          <w:hyperlink w:anchor="_Toc242974369" w:history="1">
            <w:r w:rsidRPr="00C7751F">
              <w:rPr>
                <w:rStyle w:val="Hipersaitas"/>
                <w:rFonts w:ascii="Times New Roman" w:hAnsi="Times New Roman" w:cs="Times New Roman"/>
                <w:noProof/>
              </w:rPr>
              <w:t>Pirkimo sąlygų 9 priedas „</w:t>
            </w:r>
            <w:r w:rsidRPr="00C7751F">
              <w:rPr>
                <w:rStyle w:val="Hipersaitas"/>
                <w:rFonts w:ascii="Times New Roman" w:eastAsia="Arial Unicode MS" w:hAnsi="Times New Roman" w:cs="Times New Roman"/>
                <w:bCs/>
                <w:noProof/>
                <w:bdr w:val="nil"/>
                <w:lang w:eastAsia="en-US"/>
              </w:rPr>
              <w:t>Deklaracijos dėl tiekėjo atsakingų asmenų forma</w:t>
            </w:r>
            <w:r w:rsidRPr="00C7751F">
              <w:rPr>
                <w:rStyle w:val="Hipersaitas"/>
                <w:rFonts w:ascii="Times New Roman" w:hAnsi="Times New Roman" w:cs="Times New Roman"/>
                <w:noProof/>
              </w:rPr>
              <w:t>“</w:t>
            </w:r>
            <w:r>
              <w:rPr>
                <w:noProof/>
                <w:webHidden/>
              </w:rPr>
              <w:tab/>
            </w:r>
            <w:r>
              <w:rPr>
                <w:noProof/>
                <w:webHidden/>
              </w:rPr>
              <w:fldChar w:fldCharType="begin"/>
            </w:r>
            <w:r>
              <w:rPr>
                <w:noProof/>
                <w:webHidden/>
              </w:rPr>
              <w:instrText xml:space="preserve"> PAGEREF _Toc242974369 \h </w:instrText>
            </w:r>
            <w:r>
              <w:rPr>
                <w:noProof/>
                <w:webHidden/>
              </w:rPr>
            </w:r>
            <w:r>
              <w:rPr>
                <w:noProof/>
                <w:webHidden/>
              </w:rPr>
              <w:fldChar w:fldCharType="separate"/>
            </w:r>
            <w:r>
              <w:rPr>
                <w:noProof/>
                <w:webHidden/>
              </w:rPr>
              <w:t>34</w:t>
            </w:r>
            <w:r>
              <w:rPr>
                <w:noProof/>
                <w:webHidden/>
              </w:rPr>
              <w:fldChar w:fldCharType="end"/>
            </w:r>
          </w:hyperlink>
        </w:p>
        <w:p w14:paraId="52F46E96" w14:textId="1BF5776A" w:rsidR="00CF671E" w:rsidRDefault="00CF671E">
          <w:pPr>
            <w:pStyle w:val="Turinys1"/>
            <w:rPr>
              <w:noProof/>
              <w:kern w:val="2"/>
              <w:sz w:val="24"/>
              <w:szCs w:val="24"/>
              <w14:ligatures w14:val="standardContextual"/>
            </w:rPr>
          </w:pPr>
          <w:hyperlink w:anchor="_Toc242974370" w:history="1">
            <w:r w:rsidRPr="00C7751F">
              <w:rPr>
                <w:rStyle w:val="Hipersaitas"/>
                <w:rFonts w:ascii="Times New Roman" w:hAnsi="Times New Roman" w:cs="Times New Roman"/>
                <w:noProof/>
              </w:rPr>
              <w:t>Pirkimo sąlygų 10 priedas „Sutarties projektas“</w:t>
            </w:r>
            <w:r>
              <w:rPr>
                <w:noProof/>
                <w:webHidden/>
              </w:rPr>
              <w:tab/>
            </w:r>
            <w:r>
              <w:rPr>
                <w:noProof/>
                <w:webHidden/>
              </w:rPr>
              <w:fldChar w:fldCharType="begin"/>
            </w:r>
            <w:r>
              <w:rPr>
                <w:noProof/>
                <w:webHidden/>
              </w:rPr>
              <w:instrText xml:space="preserve"> PAGEREF _Toc242974370 \h </w:instrText>
            </w:r>
            <w:r>
              <w:rPr>
                <w:noProof/>
                <w:webHidden/>
              </w:rPr>
            </w:r>
            <w:r>
              <w:rPr>
                <w:noProof/>
                <w:webHidden/>
              </w:rPr>
              <w:fldChar w:fldCharType="separate"/>
            </w:r>
            <w:r>
              <w:rPr>
                <w:noProof/>
                <w:webHidden/>
              </w:rPr>
              <w:t>35</w:t>
            </w:r>
            <w:r>
              <w:rPr>
                <w:noProof/>
                <w:webHidden/>
              </w:rPr>
              <w:fldChar w:fldCharType="end"/>
            </w:r>
          </w:hyperlink>
        </w:p>
        <w:p w14:paraId="6DB97966" w14:textId="06435E44" w:rsidR="00FB1F4B" w:rsidRDefault="00FB1F4B" w:rsidP="00FB1F4B">
          <w:pPr>
            <w:spacing w:after="120" w:line="20" w:lineRule="atLeast"/>
            <w:contextualSpacing/>
            <w:rPr>
              <w:szCs w:val="24"/>
              <w:shd w:val="clear" w:color="auto" w:fill="E6E6E6"/>
            </w:rPr>
          </w:pPr>
          <w:r w:rsidRPr="00737C7C">
            <w:rPr>
              <w:rFonts w:ascii="Times New Roman" w:hAnsi="Times New Roman" w:cs="Times New Roman"/>
              <w:b/>
              <w:bCs/>
              <w:color w:val="2B579A"/>
              <w:sz w:val="24"/>
              <w:szCs w:val="24"/>
              <w:shd w:val="clear" w:color="auto" w:fill="E6E6E6"/>
            </w:rPr>
            <w:fldChar w:fldCharType="end"/>
          </w:r>
        </w:p>
      </w:sdtContent>
    </w:sdt>
    <w:p w14:paraId="41322BFE" w14:textId="77777777" w:rsidR="00FB1F4B" w:rsidRDefault="00FB1F4B" w:rsidP="004E4612">
      <w:pPr>
        <w:spacing w:after="120" w:line="20" w:lineRule="atLeast"/>
        <w:contextualSpacing/>
        <w:rPr>
          <w:rFonts w:cstheme="minorHAnsi"/>
        </w:rPr>
      </w:pPr>
    </w:p>
    <w:p w14:paraId="57EC3E7B" w14:textId="77777777" w:rsidR="00FB1F4B" w:rsidRDefault="00FB1F4B" w:rsidP="004E4612">
      <w:pPr>
        <w:spacing w:after="120" w:line="20" w:lineRule="atLeast"/>
        <w:contextualSpacing/>
        <w:rPr>
          <w:rFonts w:cstheme="minorHAnsi"/>
        </w:rPr>
      </w:pPr>
    </w:p>
    <w:p w14:paraId="5036E7EB" w14:textId="77777777" w:rsidR="00FB1F4B" w:rsidRDefault="00FB1F4B" w:rsidP="004E4612">
      <w:pPr>
        <w:spacing w:after="120" w:line="20" w:lineRule="atLeast"/>
        <w:contextualSpacing/>
        <w:rPr>
          <w:rFonts w:cstheme="minorHAnsi"/>
        </w:rPr>
      </w:pPr>
    </w:p>
    <w:p w14:paraId="7ACE7440" w14:textId="77777777" w:rsidR="00FB1F4B" w:rsidRDefault="00FB1F4B" w:rsidP="004E4612">
      <w:pPr>
        <w:spacing w:after="120" w:line="20" w:lineRule="atLeast"/>
        <w:contextualSpacing/>
        <w:rPr>
          <w:rFonts w:cstheme="minorHAnsi"/>
        </w:rPr>
      </w:pPr>
    </w:p>
    <w:p w14:paraId="3137DA5A" w14:textId="77777777" w:rsidR="00FB1F4B" w:rsidRDefault="00FB1F4B" w:rsidP="004E4612">
      <w:pPr>
        <w:spacing w:after="120" w:line="20" w:lineRule="atLeast"/>
        <w:contextualSpacing/>
        <w:rPr>
          <w:rFonts w:cstheme="minorHAnsi"/>
        </w:rPr>
      </w:pPr>
    </w:p>
    <w:p w14:paraId="63B89C23" w14:textId="77777777" w:rsidR="00FB1F4B" w:rsidRDefault="00FB1F4B" w:rsidP="004E4612">
      <w:pPr>
        <w:spacing w:after="120" w:line="20" w:lineRule="atLeast"/>
        <w:contextualSpacing/>
        <w:rPr>
          <w:rFonts w:cstheme="minorHAnsi"/>
        </w:rPr>
      </w:pPr>
    </w:p>
    <w:p w14:paraId="1EBEC697" w14:textId="77777777" w:rsidR="00FB1F4B" w:rsidRDefault="00FB1F4B" w:rsidP="004E4612">
      <w:pPr>
        <w:spacing w:after="120" w:line="20" w:lineRule="atLeast"/>
        <w:contextualSpacing/>
        <w:rPr>
          <w:rFonts w:cstheme="minorHAnsi"/>
        </w:rPr>
      </w:pPr>
    </w:p>
    <w:p w14:paraId="705DAF00" w14:textId="77777777" w:rsidR="00FB1F4B" w:rsidRDefault="00FB1F4B" w:rsidP="004E4612">
      <w:pPr>
        <w:spacing w:after="120" w:line="20" w:lineRule="atLeast"/>
        <w:contextualSpacing/>
        <w:rPr>
          <w:rFonts w:cstheme="minorHAnsi"/>
        </w:rPr>
      </w:pPr>
    </w:p>
    <w:p w14:paraId="1274B372" w14:textId="77777777" w:rsidR="00FB1F4B" w:rsidRDefault="00FB1F4B" w:rsidP="004E4612">
      <w:pPr>
        <w:spacing w:after="120" w:line="20" w:lineRule="atLeast"/>
        <w:contextualSpacing/>
        <w:rPr>
          <w:rFonts w:cstheme="minorHAnsi"/>
        </w:rPr>
      </w:pPr>
    </w:p>
    <w:p w14:paraId="18A7560D" w14:textId="77777777" w:rsidR="009444A7" w:rsidRDefault="009444A7" w:rsidP="004E4612">
      <w:pPr>
        <w:spacing w:after="120" w:line="20" w:lineRule="atLeast"/>
        <w:contextualSpacing/>
        <w:rPr>
          <w:rFonts w:cstheme="minorHAnsi"/>
        </w:rPr>
      </w:pPr>
    </w:p>
    <w:p w14:paraId="37863045" w14:textId="77777777" w:rsidR="00FB1F4B" w:rsidRDefault="00FB1F4B" w:rsidP="004E4612">
      <w:pPr>
        <w:spacing w:after="120" w:line="20" w:lineRule="atLeast"/>
        <w:contextualSpacing/>
        <w:rPr>
          <w:rFonts w:cstheme="minorHAnsi"/>
        </w:rPr>
      </w:pPr>
    </w:p>
    <w:p w14:paraId="29275440" w14:textId="77777777" w:rsidR="00315060" w:rsidRDefault="00315060" w:rsidP="004E4612">
      <w:pPr>
        <w:spacing w:after="120" w:line="20" w:lineRule="atLeast"/>
        <w:contextualSpacing/>
        <w:rPr>
          <w:rFonts w:cstheme="minorHAnsi"/>
        </w:rPr>
      </w:pPr>
    </w:p>
    <w:p w14:paraId="4955C262" w14:textId="77777777" w:rsidR="00315060" w:rsidRDefault="00315060" w:rsidP="004E4612">
      <w:pPr>
        <w:spacing w:after="120" w:line="20" w:lineRule="atLeast"/>
        <w:contextualSpacing/>
        <w:rPr>
          <w:rFonts w:cstheme="minorHAnsi"/>
        </w:rPr>
      </w:pPr>
    </w:p>
    <w:p w14:paraId="2F28DF06" w14:textId="77777777" w:rsidR="00315060" w:rsidRDefault="00315060" w:rsidP="004E4612">
      <w:pPr>
        <w:spacing w:after="120" w:line="20" w:lineRule="atLeast"/>
        <w:contextualSpacing/>
        <w:rPr>
          <w:rFonts w:cstheme="minorHAnsi"/>
        </w:rPr>
      </w:pPr>
    </w:p>
    <w:p w14:paraId="0B3E4B69" w14:textId="77777777" w:rsidR="00315060" w:rsidRDefault="00315060" w:rsidP="004E4612">
      <w:pPr>
        <w:spacing w:after="120" w:line="20" w:lineRule="atLeast"/>
        <w:contextualSpacing/>
        <w:rPr>
          <w:rFonts w:cstheme="minorHAnsi"/>
        </w:rPr>
      </w:pPr>
    </w:p>
    <w:p w14:paraId="732F5BF3" w14:textId="77777777" w:rsidR="00315060" w:rsidRDefault="00315060" w:rsidP="004E4612">
      <w:pPr>
        <w:spacing w:after="120" w:line="20" w:lineRule="atLeast"/>
        <w:contextualSpacing/>
        <w:rPr>
          <w:rFonts w:cstheme="minorHAnsi"/>
        </w:rPr>
      </w:pPr>
    </w:p>
    <w:p w14:paraId="133AE252" w14:textId="77777777" w:rsidR="00FB1F4B" w:rsidRDefault="00FB1F4B" w:rsidP="004E4612">
      <w:pPr>
        <w:spacing w:after="120" w:line="20" w:lineRule="atLeast"/>
        <w:contextualSpacing/>
        <w:rPr>
          <w:rFonts w:cstheme="minorHAnsi"/>
        </w:rPr>
      </w:pPr>
    </w:p>
    <w:p w14:paraId="4C82E91F" w14:textId="77777777" w:rsidR="00FB1F4B" w:rsidRDefault="00FB1F4B" w:rsidP="004E4612">
      <w:pPr>
        <w:spacing w:after="120" w:line="20" w:lineRule="atLeast"/>
        <w:contextualSpacing/>
        <w:rPr>
          <w:rFonts w:cstheme="minorHAnsi"/>
        </w:rPr>
      </w:pPr>
    </w:p>
    <w:p w14:paraId="46778E56" w14:textId="77777777" w:rsidR="00FB1F4B" w:rsidRDefault="00FB1F4B" w:rsidP="004E4612">
      <w:pPr>
        <w:spacing w:after="120" w:line="20" w:lineRule="atLeast"/>
        <w:contextualSpacing/>
        <w:rPr>
          <w:rFonts w:cstheme="minorHAnsi"/>
        </w:rPr>
      </w:pPr>
    </w:p>
    <w:p w14:paraId="5E5FF82F" w14:textId="77777777" w:rsidR="00FB1F4B" w:rsidRDefault="00FB1F4B" w:rsidP="004E4612">
      <w:pPr>
        <w:spacing w:after="120" w:line="20" w:lineRule="atLeast"/>
        <w:contextualSpacing/>
        <w:rPr>
          <w:rFonts w:cstheme="minorHAnsi"/>
        </w:rPr>
      </w:pPr>
    </w:p>
    <w:p w14:paraId="7DBFF88B" w14:textId="0FE73970" w:rsidR="002415C7" w:rsidRPr="00313137" w:rsidRDefault="00263B34" w:rsidP="00457163">
      <w:pPr>
        <w:pStyle w:val="Antrat1"/>
        <w:numPr>
          <w:ilvl w:val="0"/>
          <w:numId w:val="1"/>
        </w:numPr>
        <w:spacing w:line="20" w:lineRule="atLeast"/>
        <w:ind w:left="567" w:hanging="567"/>
        <w:contextualSpacing/>
        <w:rPr>
          <w:rFonts w:asciiTheme="minorHAnsi" w:hAnsiTheme="minorHAnsi" w:cstheme="minorHAnsi"/>
          <w:b/>
          <w:bCs/>
          <w:sz w:val="32"/>
          <w:szCs w:val="32"/>
        </w:rPr>
      </w:pPr>
      <w:bookmarkStart w:id="0" w:name="_Toc126333928"/>
      <w:bookmarkStart w:id="1" w:name="_Toc335201954"/>
      <w:bookmarkStart w:id="2" w:name="_Toc147739116"/>
      <w:bookmarkStart w:id="3" w:name="_Toc242974348"/>
      <w:r w:rsidRPr="00313137">
        <w:rPr>
          <w:rFonts w:asciiTheme="minorHAnsi" w:hAnsiTheme="minorHAnsi" w:cstheme="minorHAnsi"/>
          <w:b/>
          <w:bCs/>
          <w:sz w:val="32"/>
          <w:szCs w:val="32"/>
        </w:rPr>
        <w:lastRenderedPageBreak/>
        <w:t>Bendra informacija</w:t>
      </w:r>
      <w:bookmarkEnd w:id="0"/>
      <w:bookmarkEnd w:id="3"/>
    </w:p>
    <w:p w14:paraId="16826079" w14:textId="3B5EA952" w:rsidR="002D7F06" w:rsidRPr="00C27CF9" w:rsidRDefault="00C27CF9" w:rsidP="7AAD5E53">
      <w:pPr>
        <w:pStyle w:val="Sraopastraipa"/>
        <w:numPr>
          <w:ilvl w:val="1"/>
          <w:numId w:val="1"/>
        </w:numPr>
        <w:spacing w:after="0" w:line="20" w:lineRule="atLeast"/>
        <w:ind w:left="0" w:firstLine="567"/>
        <w:jc w:val="both"/>
        <w:rPr>
          <w:rFonts w:ascii="Times New Roman" w:hAnsi="Times New Roman" w:cs="Times New Roman"/>
          <w:sz w:val="24"/>
          <w:szCs w:val="24"/>
        </w:rPr>
      </w:pPr>
      <w:r w:rsidRPr="00C27CF9">
        <w:rPr>
          <w:rFonts w:ascii="Times New Roman" w:hAnsi="Times New Roman" w:cs="Times New Roman"/>
          <w:sz w:val="24"/>
          <w:szCs w:val="24"/>
        </w:rPr>
        <w:t xml:space="preserve">Perkančioji organizacija – </w:t>
      </w:r>
      <w:r w:rsidR="00001473" w:rsidRPr="00001473">
        <w:rPr>
          <w:rFonts w:ascii="Times New Roman" w:hAnsi="Times New Roman" w:cs="Times New Roman"/>
          <w:sz w:val="24"/>
          <w:szCs w:val="24"/>
        </w:rPr>
        <w:t>VšĮ Lazdijų sporto centras</w:t>
      </w:r>
      <w:r w:rsidRPr="00C27CF9">
        <w:rPr>
          <w:rFonts w:ascii="Times New Roman" w:hAnsi="Times New Roman" w:cs="Times New Roman"/>
          <w:sz w:val="24"/>
          <w:szCs w:val="24"/>
        </w:rPr>
        <w:t xml:space="preserve">, juridinio asmens kodas </w:t>
      </w:r>
      <w:r w:rsidR="002C1927" w:rsidRPr="002C1927">
        <w:rPr>
          <w:rFonts w:ascii="Times New Roman" w:hAnsi="Times New Roman" w:cs="Times New Roman"/>
          <w:sz w:val="24"/>
          <w:szCs w:val="24"/>
        </w:rPr>
        <w:t>190613858</w:t>
      </w:r>
      <w:r w:rsidRPr="00C27CF9">
        <w:rPr>
          <w:rFonts w:ascii="Times New Roman" w:hAnsi="Times New Roman" w:cs="Times New Roman"/>
          <w:sz w:val="24"/>
          <w:szCs w:val="24"/>
        </w:rPr>
        <w:t xml:space="preserve">, adresas </w:t>
      </w:r>
      <w:proofErr w:type="spellStart"/>
      <w:r w:rsidR="002C1927">
        <w:rPr>
          <w:rFonts w:ascii="Times New Roman" w:hAnsi="Times New Roman" w:cs="Times New Roman"/>
          <w:sz w:val="24"/>
          <w:szCs w:val="24"/>
        </w:rPr>
        <w:t>Lazdijos</w:t>
      </w:r>
      <w:proofErr w:type="spellEnd"/>
      <w:r w:rsidRPr="00C27CF9">
        <w:rPr>
          <w:rFonts w:ascii="Times New Roman" w:hAnsi="Times New Roman" w:cs="Times New Roman"/>
          <w:sz w:val="24"/>
          <w:szCs w:val="24"/>
        </w:rPr>
        <w:t xml:space="preserve"> g. </w:t>
      </w:r>
      <w:r w:rsidR="002C1927">
        <w:rPr>
          <w:rFonts w:ascii="Times New Roman" w:hAnsi="Times New Roman" w:cs="Times New Roman"/>
          <w:sz w:val="24"/>
          <w:szCs w:val="24"/>
        </w:rPr>
        <w:t>5</w:t>
      </w:r>
      <w:r w:rsidRPr="00C27CF9">
        <w:rPr>
          <w:rFonts w:ascii="Times New Roman" w:hAnsi="Times New Roman" w:cs="Times New Roman"/>
          <w:sz w:val="24"/>
          <w:szCs w:val="24"/>
        </w:rPr>
        <w:t>, Lazdijai. Perkančioji organizacija nėra PVM mokėtoja</w:t>
      </w:r>
      <w:r w:rsidR="00BE4A54">
        <w:rPr>
          <w:rFonts w:ascii="Times New Roman" w:hAnsi="Times New Roman" w:cs="Times New Roman"/>
          <w:sz w:val="24"/>
          <w:szCs w:val="24"/>
        </w:rPr>
        <w:t>.</w:t>
      </w:r>
    </w:p>
    <w:p w14:paraId="1E987EE7" w14:textId="01ADE702" w:rsidR="00686AA2" w:rsidRPr="00686AA2" w:rsidRDefault="00686AA2" w:rsidP="00686AA2">
      <w:pPr>
        <w:spacing w:after="0" w:line="240" w:lineRule="auto"/>
        <w:ind w:firstLine="567"/>
        <w:jc w:val="both"/>
        <w:rPr>
          <w:rFonts w:ascii="Times New Roman" w:eastAsia="Calibri" w:hAnsi="Times New Roman" w:cs="Times New Roman"/>
          <w:sz w:val="24"/>
          <w:szCs w:val="24"/>
        </w:rPr>
      </w:pPr>
      <w:r w:rsidRPr="00686AA2">
        <w:rPr>
          <w:rFonts w:ascii="Times New Roman" w:eastAsia="Calibri" w:hAnsi="Times New Roman" w:cs="Times New Roman"/>
          <w:sz w:val="24"/>
          <w:szCs w:val="24"/>
        </w:rPr>
        <w:t xml:space="preserve">1.2. </w:t>
      </w:r>
      <w:r w:rsidR="0005235A" w:rsidRPr="0005235A">
        <w:rPr>
          <w:rFonts w:ascii="Times New Roman" w:eastAsia="Calibri" w:hAnsi="Times New Roman" w:cs="Times New Roman"/>
          <w:sz w:val="24"/>
          <w:szCs w:val="24"/>
        </w:rPr>
        <w:t xml:space="preserve">Pirkimą perkančiosios organizacijos vardu atlieka </w:t>
      </w:r>
      <w:r w:rsidRPr="00686AA2">
        <w:rPr>
          <w:rFonts w:ascii="Times New Roman" w:eastAsia="Calibri" w:hAnsi="Times New Roman" w:cs="Times New Roman"/>
          <w:sz w:val="24"/>
          <w:szCs w:val="24"/>
        </w:rPr>
        <w:t xml:space="preserve">Pirkimo vykdytojas – Lazdijų rajono savivaldybės administracija, juridinio asmens kodas 188714992, adresas Vilniaus g. 1, Lazdijai. Darbo laikas nuo pirmadienio iki ketvirtadienio nuo </w:t>
      </w:r>
      <w:r w:rsidR="008F3A40">
        <w:rPr>
          <w:rFonts w:ascii="Times New Roman" w:eastAsia="Calibri" w:hAnsi="Times New Roman" w:cs="Times New Roman"/>
          <w:sz w:val="24"/>
          <w:szCs w:val="24"/>
        </w:rPr>
        <w:t>7</w:t>
      </w:r>
      <w:r w:rsidRPr="00686AA2">
        <w:rPr>
          <w:rFonts w:ascii="Times New Roman" w:eastAsia="Calibri" w:hAnsi="Times New Roman" w:cs="Times New Roman"/>
          <w:sz w:val="24"/>
          <w:szCs w:val="24"/>
        </w:rPr>
        <w:t>:</w:t>
      </w:r>
      <w:r w:rsidR="008F3A40">
        <w:rPr>
          <w:rFonts w:ascii="Times New Roman" w:eastAsia="Calibri" w:hAnsi="Times New Roman" w:cs="Times New Roman"/>
          <w:sz w:val="24"/>
          <w:szCs w:val="24"/>
        </w:rPr>
        <w:t>45</w:t>
      </w:r>
      <w:r w:rsidRPr="00686AA2">
        <w:rPr>
          <w:rFonts w:ascii="Times New Roman" w:eastAsia="Calibri" w:hAnsi="Times New Roman" w:cs="Times New Roman"/>
          <w:sz w:val="24"/>
          <w:szCs w:val="24"/>
        </w:rPr>
        <w:t xml:space="preserve"> iki 17:00 val., penktadieniais nuo </w:t>
      </w:r>
      <w:r w:rsidR="003D2E85">
        <w:rPr>
          <w:rFonts w:ascii="Times New Roman" w:eastAsia="Calibri" w:hAnsi="Times New Roman" w:cs="Times New Roman"/>
          <w:sz w:val="24"/>
          <w:szCs w:val="24"/>
        </w:rPr>
        <w:t>7</w:t>
      </w:r>
      <w:r w:rsidRPr="00686AA2">
        <w:rPr>
          <w:rFonts w:ascii="Times New Roman" w:eastAsia="Calibri" w:hAnsi="Times New Roman" w:cs="Times New Roman"/>
          <w:sz w:val="24"/>
          <w:szCs w:val="24"/>
        </w:rPr>
        <w:t>:</w:t>
      </w:r>
      <w:r w:rsidR="003D2E85">
        <w:rPr>
          <w:rFonts w:ascii="Times New Roman" w:eastAsia="Calibri" w:hAnsi="Times New Roman" w:cs="Times New Roman"/>
          <w:sz w:val="24"/>
          <w:szCs w:val="24"/>
        </w:rPr>
        <w:t>45</w:t>
      </w:r>
      <w:r w:rsidRPr="00686AA2">
        <w:rPr>
          <w:rFonts w:ascii="Times New Roman" w:eastAsia="Calibri" w:hAnsi="Times New Roman" w:cs="Times New Roman"/>
          <w:sz w:val="24"/>
          <w:szCs w:val="24"/>
        </w:rPr>
        <w:t xml:space="preserve"> iki 1</w:t>
      </w:r>
      <w:r w:rsidR="008F3A40">
        <w:rPr>
          <w:rFonts w:ascii="Times New Roman" w:eastAsia="Calibri" w:hAnsi="Times New Roman" w:cs="Times New Roman"/>
          <w:sz w:val="24"/>
          <w:szCs w:val="24"/>
        </w:rPr>
        <w:t>2</w:t>
      </w:r>
      <w:r w:rsidRPr="00686AA2">
        <w:rPr>
          <w:rFonts w:ascii="Times New Roman" w:eastAsia="Calibri" w:hAnsi="Times New Roman" w:cs="Times New Roman"/>
          <w:sz w:val="24"/>
          <w:szCs w:val="24"/>
        </w:rPr>
        <w:t>:45 val. Perkančioji organizacija nėra PVM mokėtoja.</w:t>
      </w:r>
    </w:p>
    <w:p w14:paraId="21768C2D" w14:textId="77777777" w:rsidR="00686AA2" w:rsidRPr="00686AA2" w:rsidRDefault="00686AA2" w:rsidP="00686AA2">
      <w:pPr>
        <w:spacing w:after="0" w:line="240" w:lineRule="auto"/>
        <w:ind w:firstLine="567"/>
        <w:jc w:val="both"/>
        <w:rPr>
          <w:rFonts w:ascii="Times New Roman" w:eastAsia="Calibri" w:hAnsi="Times New Roman" w:cs="Times New Roman"/>
          <w:sz w:val="24"/>
          <w:szCs w:val="24"/>
        </w:rPr>
      </w:pPr>
      <w:r w:rsidRPr="00686AA2">
        <w:rPr>
          <w:rFonts w:ascii="Times New Roman" w:eastAsia="Calibri" w:hAnsi="Times New Roman" w:cs="Times New Roman"/>
          <w:sz w:val="24"/>
          <w:szCs w:val="24"/>
        </w:rPr>
        <w:t xml:space="preserve">1.3. Pirkimo procedūras vykdo Centrinė perkančioji organizacija – Lazdijų rajono savivaldybės administracijos Nuolatinė Lazdijų rajono savivaldybės administracijos viešųjų pirkimų komisija (toliau – komisija), vadovaujantis Lazdijų rajono savivaldybės tarybos 2022 m. liepos 29 d. sprendimu Nr. 5TS-1156 „Dėl teisės atlikti centrinės perkančiosios organizacijos funkcijas suteikimo Lazdijų rajono savivaldybės administracijai“, suteikiančiu Lazdijų rajono savivaldybės administracijai teisę atlikti centrinės perkančiosios organizacijos funkcijas. Sutartį pasirašys perkančioji organizacija. </w:t>
      </w:r>
    </w:p>
    <w:p w14:paraId="2239DD1B" w14:textId="4A72B398" w:rsidR="002F5F8E" w:rsidRPr="009D4C57" w:rsidRDefault="002F5F8E" w:rsidP="00686AA2">
      <w:pPr>
        <w:spacing w:after="0" w:line="240" w:lineRule="auto"/>
        <w:ind w:firstLine="567"/>
        <w:jc w:val="both"/>
        <w:rPr>
          <w:rFonts w:ascii="Times New Roman" w:eastAsia="Calibri" w:hAnsi="Times New Roman" w:cs="Times New Roman"/>
          <w:i/>
          <w:iCs/>
          <w:sz w:val="24"/>
          <w:szCs w:val="24"/>
        </w:rPr>
      </w:pPr>
      <w:r w:rsidRPr="6E07B99D">
        <w:rPr>
          <w:color w:val="000000" w:themeColor="text1"/>
        </w:rPr>
        <w:t>1.</w:t>
      </w:r>
      <w:r w:rsidR="00686AA2">
        <w:rPr>
          <w:color w:val="000000" w:themeColor="text1"/>
        </w:rPr>
        <w:t>4</w:t>
      </w:r>
      <w:r w:rsidRPr="6E07B99D">
        <w:rPr>
          <w:color w:val="000000" w:themeColor="text1"/>
        </w:rPr>
        <w:t xml:space="preserve">. </w:t>
      </w:r>
      <w:r w:rsidR="007D6857" w:rsidRPr="00686AA2">
        <w:rPr>
          <w:rFonts w:ascii="Times New Roman" w:hAnsi="Times New Roman" w:cs="Times New Roman"/>
          <w:color w:val="000000" w:themeColor="text1"/>
          <w:sz w:val="24"/>
          <w:szCs w:val="24"/>
        </w:rPr>
        <w:t>Pirkimas</w:t>
      </w:r>
      <w:r w:rsidR="00B37854" w:rsidRPr="00686AA2">
        <w:rPr>
          <w:rFonts w:ascii="Times New Roman" w:hAnsi="Times New Roman" w:cs="Times New Roman"/>
          <w:color w:val="000000" w:themeColor="text1"/>
          <w:sz w:val="24"/>
          <w:szCs w:val="24"/>
        </w:rPr>
        <w:t xml:space="preserve"> neatlieka</w:t>
      </w:r>
      <w:r w:rsidR="007D6857" w:rsidRPr="00686AA2">
        <w:rPr>
          <w:rFonts w:ascii="Times New Roman" w:hAnsi="Times New Roman" w:cs="Times New Roman"/>
          <w:color w:val="000000" w:themeColor="text1"/>
          <w:sz w:val="24"/>
          <w:szCs w:val="24"/>
        </w:rPr>
        <w:t>mas</w:t>
      </w:r>
      <w:r w:rsidR="00B37854" w:rsidRPr="00686AA2">
        <w:rPr>
          <w:rFonts w:ascii="Times New Roman" w:hAnsi="Times New Roman" w:cs="Times New Roman"/>
          <w:color w:val="000000" w:themeColor="text1"/>
          <w:sz w:val="24"/>
          <w:szCs w:val="24"/>
        </w:rPr>
        <w:t xml:space="preserve"> </w:t>
      </w:r>
      <w:r w:rsidRPr="00686AA2">
        <w:rPr>
          <w:rFonts w:ascii="Times New Roman" w:hAnsi="Times New Roman" w:cs="Times New Roman"/>
          <w:color w:val="000000" w:themeColor="text1"/>
          <w:sz w:val="24"/>
          <w:szCs w:val="24"/>
        </w:rPr>
        <w:t>naudojantis centralizuotų pirkimų katalogu</w:t>
      </w:r>
      <w:r w:rsidR="007D6857" w:rsidRPr="00686AA2">
        <w:rPr>
          <w:rFonts w:ascii="Times New Roman" w:hAnsi="Times New Roman" w:cs="Times New Roman"/>
          <w:color w:val="000000" w:themeColor="text1"/>
          <w:sz w:val="24"/>
          <w:szCs w:val="24"/>
        </w:rPr>
        <w:t>, nes</w:t>
      </w:r>
      <w:r w:rsidR="007D6857" w:rsidRPr="6E07B99D">
        <w:rPr>
          <w:color w:val="000000" w:themeColor="text1"/>
        </w:rPr>
        <w:t xml:space="preserve"> </w:t>
      </w:r>
      <w:r w:rsidR="009D4C57" w:rsidRPr="009D4C57">
        <w:rPr>
          <w:rFonts w:ascii="Times New Roman" w:hAnsi="Times New Roman" w:cs="Times New Roman"/>
          <w:sz w:val="24"/>
          <w:szCs w:val="24"/>
        </w:rPr>
        <w:t>kataloge nesiūlom</w:t>
      </w:r>
      <w:r w:rsidR="009D4C57">
        <w:rPr>
          <w:rFonts w:ascii="Times New Roman" w:hAnsi="Times New Roman" w:cs="Times New Roman"/>
          <w:sz w:val="24"/>
          <w:szCs w:val="24"/>
        </w:rPr>
        <w:t>os</w:t>
      </w:r>
      <w:r w:rsidR="009D4C57" w:rsidRPr="009D4C57">
        <w:rPr>
          <w:rFonts w:ascii="Times New Roman" w:hAnsi="Times New Roman" w:cs="Times New Roman"/>
          <w:sz w:val="24"/>
          <w:szCs w:val="24"/>
        </w:rPr>
        <w:t xml:space="preserve"> </w:t>
      </w:r>
      <w:r w:rsidR="009D4C57">
        <w:rPr>
          <w:rFonts w:ascii="Times New Roman" w:hAnsi="Times New Roman" w:cs="Times New Roman"/>
          <w:sz w:val="24"/>
          <w:szCs w:val="24"/>
        </w:rPr>
        <w:t>Perkančiosios organizacijos poreikius atitinkančios prekės</w:t>
      </w:r>
      <w:r w:rsidR="009D4C57" w:rsidRPr="009D4C57">
        <w:rPr>
          <w:rFonts w:ascii="Times New Roman" w:hAnsi="Times New Roman" w:cs="Times New Roman"/>
          <w:sz w:val="24"/>
          <w:szCs w:val="24"/>
        </w:rPr>
        <w:t>.</w:t>
      </w:r>
      <w:r w:rsidR="008C5F5E" w:rsidRPr="009D4C57">
        <w:rPr>
          <w:rFonts w:ascii="Times New Roman" w:hAnsi="Times New Roman" w:cs="Times New Roman"/>
          <w:sz w:val="24"/>
          <w:szCs w:val="24"/>
        </w:rPr>
        <w:t xml:space="preserve"> </w:t>
      </w:r>
      <w:r w:rsidRPr="009D4C57">
        <w:rPr>
          <w:rFonts w:ascii="Times New Roman" w:hAnsi="Times New Roman" w:cs="Times New Roman"/>
          <w:sz w:val="24"/>
          <w:szCs w:val="24"/>
        </w:rPr>
        <w:t xml:space="preserve"> </w:t>
      </w:r>
    </w:p>
    <w:p w14:paraId="62DF64D0" w14:textId="08742C4B" w:rsidR="00AA23FB" w:rsidRPr="00535F98" w:rsidRDefault="002F5F8E" w:rsidP="00535F98">
      <w:pPr>
        <w:spacing w:after="0" w:line="240" w:lineRule="auto"/>
        <w:ind w:firstLine="567"/>
        <w:rPr>
          <w:rFonts w:cstheme="minorHAnsi"/>
        </w:rPr>
      </w:pPr>
      <w:r w:rsidRPr="0037691C">
        <w:rPr>
          <w:rFonts w:cstheme="minorHAnsi"/>
        </w:rPr>
        <w:t>1.</w:t>
      </w:r>
      <w:r w:rsidR="00944898">
        <w:rPr>
          <w:rFonts w:cstheme="minorHAnsi"/>
        </w:rPr>
        <w:t>5.</w:t>
      </w:r>
      <w:r w:rsidR="00535F98">
        <w:rPr>
          <w:rFonts w:cstheme="minorHAnsi"/>
        </w:rPr>
        <w:t xml:space="preserve"> </w:t>
      </w:r>
      <w:r w:rsidR="00AA23FB" w:rsidRPr="00535F98">
        <w:rPr>
          <w:rFonts w:ascii="Times New Roman" w:eastAsia="Times New Roman" w:hAnsi="Times New Roman" w:cs="Times New Roman"/>
          <w:sz w:val="24"/>
          <w:szCs w:val="24"/>
        </w:rPr>
        <w:t>Perkančioji organizacija nerezervuoja teisės dalyvauti pirkime.</w:t>
      </w:r>
    </w:p>
    <w:p w14:paraId="573233DF" w14:textId="1F723538" w:rsidR="00E32C8E" w:rsidRPr="00535F98" w:rsidRDefault="00C447D2" w:rsidP="00535F98">
      <w:pPr>
        <w:pStyle w:val="Sraopastraipa"/>
        <w:spacing w:after="0" w:line="240" w:lineRule="auto"/>
        <w:ind w:left="0" w:firstLine="567"/>
        <w:jc w:val="both"/>
        <w:rPr>
          <w:rFonts w:ascii="Times New Roman" w:hAnsi="Times New Roman" w:cs="Times New Roman"/>
          <w:sz w:val="24"/>
          <w:szCs w:val="24"/>
        </w:rPr>
      </w:pPr>
      <w:r w:rsidRPr="00535F98">
        <w:rPr>
          <w:rFonts w:ascii="Times New Roman" w:hAnsi="Times New Roman" w:cs="Times New Roman"/>
          <w:sz w:val="24"/>
          <w:szCs w:val="24"/>
        </w:rPr>
        <w:t>1.</w:t>
      </w:r>
      <w:r w:rsidR="00535F98" w:rsidRPr="00535F98">
        <w:rPr>
          <w:rFonts w:ascii="Times New Roman" w:hAnsi="Times New Roman" w:cs="Times New Roman"/>
          <w:sz w:val="24"/>
          <w:szCs w:val="24"/>
        </w:rPr>
        <w:t>6</w:t>
      </w:r>
      <w:r w:rsidRPr="00535F98">
        <w:rPr>
          <w:rFonts w:ascii="Times New Roman" w:hAnsi="Times New Roman" w:cs="Times New Roman"/>
          <w:sz w:val="24"/>
          <w:szCs w:val="24"/>
        </w:rPr>
        <w:t xml:space="preserve">. </w:t>
      </w:r>
      <w:r w:rsidR="00E32C8E" w:rsidRPr="00535F98">
        <w:rPr>
          <w:rFonts w:ascii="Times New Roman" w:hAnsi="Times New Roman" w:cs="Times New Roman"/>
          <w:sz w:val="24"/>
          <w:szCs w:val="24"/>
        </w:rPr>
        <w:t xml:space="preserve">Stebėtojai dalyvauti </w:t>
      </w:r>
      <w:r w:rsidR="008A3C98" w:rsidRPr="00535F98">
        <w:rPr>
          <w:rFonts w:ascii="Times New Roman" w:hAnsi="Times New Roman" w:cs="Times New Roman"/>
          <w:sz w:val="24"/>
          <w:szCs w:val="24"/>
        </w:rPr>
        <w:t>K</w:t>
      </w:r>
      <w:r w:rsidR="00E32C8E" w:rsidRPr="00535F98">
        <w:rPr>
          <w:rFonts w:ascii="Times New Roman" w:hAnsi="Times New Roman" w:cs="Times New Roman"/>
          <w:sz w:val="24"/>
          <w:szCs w:val="24"/>
        </w:rPr>
        <w:t>omisijos posėdžiuose nėra kviečiami.</w:t>
      </w:r>
    </w:p>
    <w:p w14:paraId="39603E6D" w14:textId="042D8CED" w:rsidR="005E62F0" w:rsidRPr="00496CA2" w:rsidRDefault="00A75395" w:rsidP="00A75395">
      <w:pPr>
        <w:tabs>
          <w:tab w:val="left" w:pos="1134"/>
        </w:tabs>
        <w:spacing w:after="0" w:line="240" w:lineRule="auto"/>
        <w:ind w:firstLine="567"/>
        <w:jc w:val="both"/>
        <w:rPr>
          <w:rFonts w:ascii="Times New Roman" w:hAnsi="Times New Roman" w:cs="Times New Roman"/>
          <w:sz w:val="24"/>
          <w:szCs w:val="24"/>
        </w:rPr>
      </w:pPr>
      <w:r w:rsidRPr="002A40AA">
        <w:rPr>
          <w:rFonts w:ascii="Times New Roman" w:hAnsi="Times New Roman" w:cs="Times New Roman"/>
          <w:sz w:val="24"/>
          <w:szCs w:val="24"/>
        </w:rPr>
        <w:t xml:space="preserve">1.7. </w:t>
      </w:r>
      <w:r w:rsidR="003A502A" w:rsidRPr="002A40AA">
        <w:rPr>
          <w:rFonts w:ascii="Times New Roman" w:hAnsi="Times New Roman" w:cs="Times New Roman"/>
          <w:sz w:val="24"/>
          <w:szCs w:val="24"/>
        </w:rPr>
        <w:t>Atliekamas žaliasis pirkimas. Pirkimas vykdomas vadovaujantis Lietuvos Respublikos aplinkos ministro 2011 m. birželio 28 d. įsakymo Nr. D1-508 „</w:t>
      </w:r>
      <w:hyperlink r:id="rId13" w:history="1">
        <w:r w:rsidR="003A502A" w:rsidRPr="002A40AA">
          <w:rPr>
            <w:rStyle w:val="Hipersaitas"/>
            <w:rFonts w:ascii="Times New Roman" w:hAnsi="Times New Roman" w:cs="Times New Roman"/>
            <w:color w:val="0070C0"/>
            <w:sz w:val="24"/>
            <w:szCs w:val="24"/>
            <w:u w:val="single"/>
          </w:rPr>
          <w:t>Dėl Aplinkos apsaugos kriterijų taikymo, vykdant žaliuosius pirkimus, tvarkos aprašo patvirtinimo</w:t>
        </w:r>
      </w:hyperlink>
      <w:r w:rsidR="003A502A" w:rsidRPr="00A75395">
        <w:rPr>
          <w:rFonts w:cstheme="minorHAnsi"/>
        </w:rPr>
        <w:t xml:space="preserve">“ </w:t>
      </w:r>
      <w:r w:rsidR="00262ADE" w:rsidRPr="00B473F0">
        <w:rPr>
          <w:rFonts w:ascii="Times New Roman" w:hAnsi="Times New Roman" w:cs="Times New Roman"/>
          <w:sz w:val="24"/>
          <w:szCs w:val="24"/>
        </w:rPr>
        <w:t>4.4.4.</w:t>
      </w:r>
      <w:r w:rsidR="0063671C" w:rsidRPr="00B473F0">
        <w:rPr>
          <w:rFonts w:ascii="Times New Roman" w:hAnsi="Times New Roman" w:cs="Times New Roman"/>
          <w:sz w:val="24"/>
          <w:szCs w:val="24"/>
        </w:rPr>
        <w:t>1</w:t>
      </w:r>
      <w:r w:rsidR="00262ADE" w:rsidRPr="00B473F0">
        <w:rPr>
          <w:rFonts w:ascii="Times New Roman" w:hAnsi="Times New Roman" w:cs="Times New Roman"/>
          <w:sz w:val="24"/>
          <w:szCs w:val="24"/>
        </w:rPr>
        <w:t xml:space="preserve"> papunkčiu (gaminys yra tvirtas, ilgaamžis, funkcionalus, jis ar jo sudedamosios dalys tinka naudoti daug kartų ir (ar) lengvai pataisomos, ir (ar) pakeičiamos.</w:t>
      </w:r>
      <w:r w:rsidR="00856F3E" w:rsidRPr="00B473F0">
        <w:rPr>
          <w:rFonts w:ascii="Times New Roman" w:hAnsi="Times New Roman" w:cs="Times New Roman"/>
          <w:sz w:val="24"/>
          <w:szCs w:val="24"/>
        </w:rPr>
        <w:t xml:space="preserve"> Reikalavimas numatytas Sutarties projekte</w:t>
      </w:r>
      <w:r w:rsidR="00E54D50" w:rsidRPr="00B473F0">
        <w:rPr>
          <w:rFonts w:ascii="Times New Roman" w:hAnsi="Times New Roman" w:cs="Times New Roman"/>
          <w:sz w:val="24"/>
          <w:szCs w:val="24"/>
        </w:rPr>
        <w:t xml:space="preserve"> </w:t>
      </w:r>
      <w:r w:rsidR="00B862E8" w:rsidRPr="00B473F0">
        <w:rPr>
          <w:rFonts w:ascii="Times New Roman" w:hAnsi="Times New Roman" w:cs="Times New Roman"/>
          <w:sz w:val="24"/>
          <w:szCs w:val="24"/>
        </w:rPr>
        <w:t>specialiųjų</w:t>
      </w:r>
      <w:r w:rsidR="006D73D5" w:rsidRPr="00B473F0">
        <w:rPr>
          <w:rFonts w:ascii="Times New Roman" w:hAnsi="Times New Roman" w:cs="Times New Roman"/>
          <w:sz w:val="24"/>
          <w:szCs w:val="24"/>
        </w:rPr>
        <w:t xml:space="preserve"> pirkimo</w:t>
      </w:r>
      <w:r w:rsidR="00B862E8" w:rsidRPr="00B473F0">
        <w:rPr>
          <w:rFonts w:ascii="Times New Roman" w:hAnsi="Times New Roman" w:cs="Times New Roman"/>
          <w:sz w:val="24"/>
          <w:szCs w:val="24"/>
        </w:rPr>
        <w:t xml:space="preserve"> </w:t>
      </w:r>
      <w:r w:rsidR="00E54D50" w:rsidRPr="00B473F0">
        <w:rPr>
          <w:rFonts w:ascii="Times New Roman" w:hAnsi="Times New Roman" w:cs="Times New Roman"/>
          <w:sz w:val="24"/>
          <w:szCs w:val="24"/>
        </w:rPr>
        <w:t>sąlygų 10</w:t>
      </w:r>
      <w:r w:rsidR="00B862E8" w:rsidRPr="00B473F0">
        <w:rPr>
          <w:rFonts w:ascii="Times New Roman" w:hAnsi="Times New Roman" w:cs="Times New Roman"/>
          <w:sz w:val="24"/>
          <w:szCs w:val="24"/>
        </w:rPr>
        <w:t xml:space="preserve"> pried</w:t>
      </w:r>
      <w:r w:rsidR="00B524A8" w:rsidRPr="00B473F0">
        <w:rPr>
          <w:rFonts w:ascii="Times New Roman" w:hAnsi="Times New Roman" w:cs="Times New Roman"/>
          <w:sz w:val="24"/>
          <w:szCs w:val="24"/>
        </w:rPr>
        <w:t>o 13.1 p</w:t>
      </w:r>
      <w:r w:rsidR="00E54D50" w:rsidRPr="00B473F0">
        <w:rPr>
          <w:rFonts w:ascii="Times New Roman" w:hAnsi="Times New Roman" w:cs="Times New Roman"/>
          <w:sz w:val="24"/>
          <w:szCs w:val="24"/>
        </w:rPr>
        <w:t>.</w:t>
      </w:r>
    </w:p>
    <w:p w14:paraId="2413C02D" w14:textId="0229F442" w:rsidR="00E32C8E" w:rsidRPr="00FB24A4" w:rsidRDefault="00FB24A4" w:rsidP="00FB24A4">
      <w:pPr>
        <w:tabs>
          <w:tab w:val="left" w:pos="993"/>
        </w:tabs>
        <w:spacing w:after="0" w:line="240" w:lineRule="auto"/>
        <w:ind w:firstLine="567"/>
        <w:jc w:val="both"/>
        <w:rPr>
          <w:rFonts w:ascii="Times New Roman" w:eastAsia="Arial" w:hAnsi="Times New Roman" w:cs="Times New Roman"/>
          <w:sz w:val="24"/>
          <w:szCs w:val="24"/>
        </w:rPr>
      </w:pPr>
      <w:r w:rsidRPr="00FB24A4">
        <w:rPr>
          <w:rFonts w:ascii="Times New Roman" w:eastAsia="Arial" w:hAnsi="Times New Roman" w:cs="Times New Roman"/>
          <w:sz w:val="24"/>
          <w:szCs w:val="24"/>
        </w:rPr>
        <w:t xml:space="preserve">1.8. </w:t>
      </w:r>
      <w:r w:rsidR="00E32C8E" w:rsidRPr="00FB24A4">
        <w:rPr>
          <w:rFonts w:ascii="Times New Roman" w:eastAsia="Arial" w:hAnsi="Times New Roman" w:cs="Times New Roman"/>
          <w:sz w:val="24"/>
          <w:szCs w:val="24"/>
        </w:rPr>
        <w:t xml:space="preserve">Išankstinis skelbimas apie </w:t>
      </w:r>
      <w:r w:rsidR="007A68AD" w:rsidRPr="00FB24A4">
        <w:rPr>
          <w:rFonts w:ascii="Times New Roman" w:eastAsia="Arial" w:hAnsi="Times New Roman" w:cs="Times New Roman"/>
          <w:sz w:val="24"/>
          <w:szCs w:val="24"/>
        </w:rPr>
        <w:t>p</w:t>
      </w:r>
      <w:r w:rsidR="00E32C8E" w:rsidRPr="00FB24A4">
        <w:rPr>
          <w:rFonts w:ascii="Times New Roman" w:eastAsia="Arial" w:hAnsi="Times New Roman" w:cs="Times New Roman"/>
          <w:sz w:val="24"/>
          <w:szCs w:val="24"/>
        </w:rPr>
        <w:t>irkimą nebuvo paskelbtas</w:t>
      </w:r>
      <w:r w:rsidRPr="00FB24A4">
        <w:rPr>
          <w:rFonts w:ascii="Times New Roman" w:eastAsia="Arial" w:hAnsi="Times New Roman" w:cs="Times New Roman"/>
          <w:sz w:val="24"/>
          <w:szCs w:val="24"/>
        </w:rPr>
        <w:t>.</w:t>
      </w:r>
    </w:p>
    <w:p w14:paraId="72EF28E7" w14:textId="5898B7E8" w:rsidR="00AF1430" w:rsidRPr="00FB24A4" w:rsidRDefault="00FB24A4" w:rsidP="00FB24A4">
      <w:pPr>
        <w:pStyle w:val="Sraopastraipa"/>
        <w:numPr>
          <w:ilvl w:val="1"/>
          <w:numId w:val="18"/>
        </w:numPr>
        <w:tabs>
          <w:tab w:val="left" w:pos="567"/>
          <w:tab w:val="left" w:pos="993"/>
        </w:tabs>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lang w:eastAsia="en-US"/>
        </w:rPr>
        <w:t xml:space="preserve"> </w:t>
      </w:r>
      <w:r w:rsidR="00015FC9" w:rsidRPr="00FB24A4">
        <w:rPr>
          <w:rFonts w:ascii="Times New Roman" w:hAnsi="Times New Roman" w:cs="Times New Roman"/>
          <w:sz w:val="24"/>
          <w:szCs w:val="24"/>
          <w:lang w:eastAsia="en-US"/>
        </w:rPr>
        <w:t>P</w:t>
      </w:r>
      <w:r w:rsidR="00E32C8E" w:rsidRPr="00FB24A4">
        <w:rPr>
          <w:rFonts w:ascii="Times New Roman" w:hAnsi="Times New Roman" w:cs="Times New Roman"/>
          <w:sz w:val="24"/>
          <w:szCs w:val="24"/>
          <w:lang w:eastAsia="en-US"/>
        </w:rPr>
        <w:t>irkime</w:t>
      </w:r>
      <w:r w:rsidR="00E32C8E" w:rsidRPr="00FB24A4">
        <w:rPr>
          <w:rFonts w:ascii="Times New Roman" w:hAnsi="Times New Roman" w:cs="Times New Roman"/>
          <w:sz w:val="24"/>
          <w:szCs w:val="24"/>
        </w:rPr>
        <w:t xml:space="preserve"> </w:t>
      </w:r>
      <w:r w:rsidR="007A68AD" w:rsidRPr="00FB24A4">
        <w:rPr>
          <w:rFonts w:ascii="Times New Roman" w:hAnsi="Times New Roman" w:cs="Times New Roman"/>
          <w:sz w:val="24"/>
          <w:szCs w:val="24"/>
        </w:rPr>
        <w:t>perkančioji organizacija</w:t>
      </w:r>
      <w:r w:rsidR="00E32C8E" w:rsidRPr="00FB24A4">
        <w:rPr>
          <w:rFonts w:ascii="Times New Roman" w:hAnsi="Times New Roman" w:cs="Times New Roman"/>
          <w:sz w:val="24"/>
          <w:szCs w:val="24"/>
          <w:lang w:eastAsia="en-US"/>
        </w:rPr>
        <w:t xml:space="preserve"> nenumato skelbti pranešimo dėl savanoriško </w:t>
      </w:r>
      <w:proofErr w:type="spellStart"/>
      <w:r w:rsidR="00E32C8E" w:rsidRPr="00FB24A4">
        <w:rPr>
          <w:rFonts w:ascii="Times New Roman" w:hAnsi="Times New Roman" w:cs="Times New Roman"/>
          <w:i/>
          <w:iCs/>
          <w:sz w:val="24"/>
          <w:szCs w:val="24"/>
          <w:lang w:eastAsia="en-US"/>
        </w:rPr>
        <w:t>ex</w:t>
      </w:r>
      <w:proofErr w:type="spellEnd"/>
      <w:r w:rsidR="00E32C8E" w:rsidRPr="00FB24A4">
        <w:rPr>
          <w:rFonts w:ascii="Times New Roman" w:hAnsi="Times New Roman" w:cs="Times New Roman"/>
          <w:i/>
          <w:iCs/>
          <w:sz w:val="24"/>
          <w:szCs w:val="24"/>
          <w:lang w:eastAsia="en-US"/>
        </w:rPr>
        <w:t xml:space="preserve"> ante</w:t>
      </w:r>
      <w:r w:rsidR="00E32C8E" w:rsidRPr="00FB24A4">
        <w:rPr>
          <w:rFonts w:ascii="Times New Roman" w:hAnsi="Times New Roman" w:cs="Times New Roman"/>
          <w:sz w:val="24"/>
          <w:szCs w:val="24"/>
          <w:lang w:eastAsia="en-US"/>
        </w:rPr>
        <w:t xml:space="preserve"> skaidrumo.</w:t>
      </w:r>
    </w:p>
    <w:p w14:paraId="54F87F9F" w14:textId="2727BBF6" w:rsidR="004D070C" w:rsidRPr="00FB24A4" w:rsidRDefault="00FB24A4" w:rsidP="00FB24A4">
      <w:pPr>
        <w:pStyle w:val="Sraopastraipa"/>
        <w:numPr>
          <w:ilvl w:val="1"/>
          <w:numId w:val="18"/>
        </w:numPr>
        <w:tabs>
          <w:tab w:val="left" w:pos="851"/>
          <w:tab w:val="left" w:pos="993"/>
        </w:tabs>
        <w:spacing w:after="0" w:line="240" w:lineRule="auto"/>
        <w:jc w:val="both"/>
        <w:rPr>
          <w:rFonts w:ascii="Times New Roman" w:hAnsi="Times New Roman" w:cs="Times New Roman"/>
          <w:sz w:val="24"/>
          <w:szCs w:val="24"/>
        </w:rPr>
      </w:pPr>
      <w:r w:rsidRPr="00FB24A4">
        <w:rPr>
          <w:rFonts w:ascii="Times New Roman" w:hAnsi="Times New Roman" w:cs="Times New Roman"/>
          <w:sz w:val="24"/>
          <w:szCs w:val="24"/>
        </w:rPr>
        <w:t xml:space="preserve"> </w:t>
      </w:r>
      <w:r w:rsidR="007466F8" w:rsidRPr="00FB24A4">
        <w:rPr>
          <w:rFonts w:ascii="Times New Roman" w:hAnsi="Times New Roman" w:cs="Times New Roman"/>
          <w:sz w:val="24"/>
          <w:szCs w:val="24"/>
        </w:rPr>
        <w:t>Pirkime neleidžia</w:t>
      </w:r>
      <w:r w:rsidR="00216820" w:rsidRPr="00FB24A4">
        <w:rPr>
          <w:rFonts w:ascii="Times New Roman" w:hAnsi="Times New Roman" w:cs="Times New Roman"/>
          <w:sz w:val="24"/>
          <w:szCs w:val="24"/>
        </w:rPr>
        <w:t>ma</w:t>
      </w:r>
      <w:r w:rsidR="007466F8" w:rsidRPr="00FB24A4">
        <w:rPr>
          <w:rFonts w:ascii="Times New Roman" w:hAnsi="Times New Roman" w:cs="Times New Roman"/>
          <w:sz w:val="24"/>
          <w:szCs w:val="24"/>
        </w:rPr>
        <w:t xml:space="preserve"> pateikti alternatyvių </w:t>
      </w:r>
      <w:r w:rsidR="00D27E76" w:rsidRPr="00FB24A4">
        <w:rPr>
          <w:rFonts w:ascii="Times New Roman" w:hAnsi="Times New Roman" w:cs="Times New Roman"/>
          <w:sz w:val="24"/>
          <w:szCs w:val="24"/>
        </w:rPr>
        <w:t>p</w:t>
      </w:r>
      <w:r w:rsidR="007466F8" w:rsidRPr="00FB24A4">
        <w:rPr>
          <w:rFonts w:ascii="Times New Roman" w:hAnsi="Times New Roman" w:cs="Times New Roman"/>
          <w:sz w:val="24"/>
          <w:szCs w:val="24"/>
        </w:rPr>
        <w:t xml:space="preserve">asiūlymų. </w:t>
      </w:r>
    </w:p>
    <w:p w14:paraId="0C002F05" w14:textId="469DF765" w:rsidR="00E32C8E" w:rsidRPr="00D56541" w:rsidRDefault="004D070C" w:rsidP="00D56541">
      <w:pPr>
        <w:pStyle w:val="Sraopastraipa"/>
        <w:numPr>
          <w:ilvl w:val="1"/>
          <w:numId w:val="18"/>
        </w:numPr>
        <w:tabs>
          <w:tab w:val="left" w:pos="851"/>
          <w:tab w:val="left" w:pos="993"/>
        </w:tabs>
        <w:spacing w:after="0" w:line="240" w:lineRule="auto"/>
        <w:ind w:left="0" w:firstLine="567"/>
        <w:jc w:val="both"/>
        <w:rPr>
          <w:rFonts w:ascii="Times New Roman" w:hAnsi="Times New Roman" w:cs="Times New Roman"/>
          <w:sz w:val="24"/>
          <w:szCs w:val="24"/>
        </w:rPr>
      </w:pPr>
      <w:r w:rsidRPr="00D56541">
        <w:rPr>
          <w:rFonts w:ascii="Times New Roman" w:hAnsi="Times New Roman" w:cs="Times New Roman"/>
          <w:sz w:val="24"/>
          <w:szCs w:val="24"/>
        </w:rPr>
        <w:t xml:space="preserve"> </w:t>
      </w:r>
      <w:r w:rsidR="00E32C8E" w:rsidRPr="00D56541">
        <w:rPr>
          <w:rFonts w:ascii="Times New Roman" w:eastAsia="Arial" w:hAnsi="Times New Roman" w:cs="Times New Roman"/>
          <w:sz w:val="24"/>
          <w:szCs w:val="24"/>
        </w:rPr>
        <w:t xml:space="preserve">Bendrosios </w:t>
      </w:r>
      <w:r w:rsidR="007E5F55" w:rsidRPr="00D56541">
        <w:rPr>
          <w:rFonts w:ascii="Times New Roman" w:eastAsia="Arial" w:hAnsi="Times New Roman" w:cs="Times New Roman"/>
          <w:sz w:val="24"/>
          <w:szCs w:val="24"/>
        </w:rPr>
        <w:t xml:space="preserve">pirkimo </w:t>
      </w:r>
      <w:r w:rsidR="00E32C8E" w:rsidRPr="00D56541">
        <w:rPr>
          <w:rFonts w:ascii="Times New Roman" w:eastAsia="Arial" w:hAnsi="Times New Roman" w:cs="Times New Roman"/>
          <w:sz w:val="24"/>
          <w:szCs w:val="24"/>
        </w:rPr>
        <w:t>sąlygos yra neatskiriama ši</w:t>
      </w:r>
      <w:r w:rsidR="00C07F25" w:rsidRPr="00D56541">
        <w:rPr>
          <w:rFonts w:ascii="Times New Roman" w:eastAsia="Arial" w:hAnsi="Times New Roman" w:cs="Times New Roman"/>
          <w:sz w:val="24"/>
          <w:szCs w:val="24"/>
        </w:rPr>
        <w:t>ų</w:t>
      </w:r>
      <w:r w:rsidR="00E32C8E" w:rsidRPr="00D56541">
        <w:rPr>
          <w:rFonts w:ascii="Times New Roman" w:eastAsia="Arial" w:hAnsi="Times New Roman" w:cs="Times New Roman"/>
          <w:sz w:val="24"/>
          <w:szCs w:val="24"/>
        </w:rPr>
        <w:t xml:space="preserve"> </w:t>
      </w:r>
      <w:r w:rsidR="00F4541C" w:rsidRPr="00D56541">
        <w:rPr>
          <w:rFonts w:ascii="Times New Roman" w:eastAsia="Arial" w:hAnsi="Times New Roman" w:cs="Times New Roman"/>
          <w:sz w:val="24"/>
          <w:szCs w:val="24"/>
        </w:rPr>
        <w:t>p</w:t>
      </w:r>
      <w:r w:rsidR="00E32C8E" w:rsidRPr="00D56541">
        <w:rPr>
          <w:rFonts w:ascii="Times New Roman" w:eastAsia="Arial" w:hAnsi="Times New Roman" w:cs="Times New Roman"/>
          <w:sz w:val="24"/>
          <w:szCs w:val="24"/>
        </w:rPr>
        <w:t>irkimo sąlygų dalis.</w:t>
      </w:r>
    </w:p>
    <w:p w14:paraId="1530556F" w14:textId="3796D74C" w:rsidR="00D56541" w:rsidRPr="00D56541" w:rsidRDefault="00D56541" w:rsidP="00D56541">
      <w:pPr>
        <w:pStyle w:val="Sraopastraipa"/>
        <w:numPr>
          <w:ilvl w:val="1"/>
          <w:numId w:val="18"/>
        </w:numPr>
        <w:tabs>
          <w:tab w:val="left" w:pos="851"/>
          <w:tab w:val="left" w:pos="993"/>
        </w:tabs>
        <w:spacing w:after="0" w:line="240" w:lineRule="auto"/>
        <w:jc w:val="both"/>
        <w:rPr>
          <w:rFonts w:ascii="Times New Roman" w:hAnsi="Times New Roman" w:cs="Times New Roman"/>
          <w:sz w:val="24"/>
          <w:szCs w:val="24"/>
        </w:rPr>
      </w:pPr>
      <w:r w:rsidRPr="00D56541">
        <w:rPr>
          <w:rFonts w:ascii="Times New Roman" w:hAnsi="Times New Roman" w:cs="Times New Roman"/>
          <w:sz w:val="24"/>
          <w:szCs w:val="24"/>
        </w:rPr>
        <w:t xml:space="preserve"> Perkančiosios organizacijos kontaktinis asmuo:</w:t>
      </w:r>
    </w:p>
    <w:p w14:paraId="7A4A3380" w14:textId="302A447E" w:rsidR="00D56541" w:rsidRPr="00D56541" w:rsidRDefault="00D56541" w:rsidP="00D56541">
      <w:pPr>
        <w:tabs>
          <w:tab w:val="left" w:pos="851"/>
          <w:tab w:val="left" w:pos="993"/>
        </w:tabs>
        <w:spacing w:after="0" w:line="240" w:lineRule="auto"/>
        <w:ind w:firstLine="567"/>
        <w:jc w:val="both"/>
        <w:rPr>
          <w:rFonts w:ascii="Times New Roman" w:hAnsi="Times New Roman" w:cs="Times New Roman"/>
          <w:sz w:val="24"/>
          <w:szCs w:val="24"/>
        </w:rPr>
      </w:pPr>
      <w:r w:rsidRPr="00D56541">
        <w:rPr>
          <w:rFonts w:ascii="Times New Roman" w:hAnsi="Times New Roman" w:cs="Times New Roman"/>
          <w:sz w:val="24"/>
          <w:szCs w:val="24"/>
        </w:rPr>
        <w:t xml:space="preserve">1.12.1. dėl viešojo pirkimo procedūrų – Edita Zagurskienė, Teisės ir personalo skyriaus vyr. specialistė, el. p. </w:t>
      </w:r>
      <w:hyperlink r:id="rId14" w:history="1">
        <w:r w:rsidR="00315060" w:rsidRPr="009B4616">
          <w:rPr>
            <w:rStyle w:val="Hipersaitas"/>
            <w:rFonts w:ascii="Times New Roman" w:hAnsi="Times New Roman" w:cs="Times New Roman"/>
            <w:sz w:val="24"/>
            <w:szCs w:val="24"/>
          </w:rPr>
          <w:t>edita.zagurskiene@lazdijai</w:t>
        </w:r>
      </w:hyperlink>
      <w:r w:rsidRPr="00D56541">
        <w:rPr>
          <w:rFonts w:ascii="Times New Roman" w:hAnsi="Times New Roman" w:cs="Times New Roman"/>
          <w:sz w:val="24"/>
          <w:szCs w:val="24"/>
        </w:rPr>
        <w:t xml:space="preserve">.lt, tel. +370 621 60349; </w:t>
      </w:r>
    </w:p>
    <w:p w14:paraId="724DBC11" w14:textId="24ABA623" w:rsidR="00D56541" w:rsidRPr="00D56541" w:rsidRDefault="00D56541" w:rsidP="00D56541">
      <w:pPr>
        <w:tabs>
          <w:tab w:val="left" w:pos="851"/>
          <w:tab w:val="left" w:pos="993"/>
        </w:tabs>
        <w:spacing w:after="0" w:line="240" w:lineRule="auto"/>
        <w:ind w:firstLine="567"/>
        <w:jc w:val="both"/>
        <w:rPr>
          <w:rFonts w:ascii="Times New Roman" w:hAnsi="Times New Roman" w:cs="Times New Roman"/>
          <w:sz w:val="24"/>
          <w:szCs w:val="24"/>
        </w:rPr>
      </w:pPr>
      <w:r w:rsidRPr="00D56541">
        <w:rPr>
          <w:rFonts w:ascii="Times New Roman" w:hAnsi="Times New Roman" w:cs="Times New Roman"/>
          <w:sz w:val="24"/>
          <w:szCs w:val="24"/>
        </w:rPr>
        <w:t xml:space="preserve">1.12.2. dėl pirkimo objekto: </w:t>
      </w:r>
      <w:r w:rsidR="000D28C1" w:rsidRPr="000D28C1">
        <w:rPr>
          <w:rFonts w:ascii="Times New Roman" w:hAnsi="Times New Roman" w:cs="Times New Roman"/>
          <w:sz w:val="24"/>
          <w:szCs w:val="24"/>
        </w:rPr>
        <w:t>Skirmantas Lydeka</w:t>
      </w:r>
      <w:r w:rsidRPr="00D56541">
        <w:rPr>
          <w:rFonts w:ascii="Times New Roman" w:hAnsi="Times New Roman" w:cs="Times New Roman"/>
          <w:sz w:val="24"/>
          <w:szCs w:val="24"/>
        </w:rPr>
        <w:t xml:space="preserve">, </w:t>
      </w:r>
      <w:r w:rsidR="000D28C1" w:rsidRPr="000D28C1">
        <w:rPr>
          <w:rFonts w:ascii="Times New Roman" w:hAnsi="Times New Roman" w:cs="Times New Roman"/>
          <w:sz w:val="24"/>
          <w:szCs w:val="24"/>
        </w:rPr>
        <w:t>VšĮ Lazdijų sporto centras</w:t>
      </w:r>
      <w:r w:rsidRPr="00D56541">
        <w:rPr>
          <w:rFonts w:ascii="Times New Roman" w:hAnsi="Times New Roman" w:cs="Times New Roman"/>
          <w:sz w:val="24"/>
          <w:szCs w:val="24"/>
        </w:rPr>
        <w:t xml:space="preserve"> ūkved</w:t>
      </w:r>
      <w:r w:rsidR="000D28C1">
        <w:rPr>
          <w:rFonts w:ascii="Times New Roman" w:hAnsi="Times New Roman" w:cs="Times New Roman"/>
          <w:sz w:val="24"/>
          <w:szCs w:val="24"/>
        </w:rPr>
        <w:t>ys</w:t>
      </w:r>
      <w:r w:rsidRPr="00D56541">
        <w:rPr>
          <w:rFonts w:ascii="Times New Roman" w:hAnsi="Times New Roman" w:cs="Times New Roman"/>
          <w:sz w:val="24"/>
          <w:szCs w:val="24"/>
        </w:rPr>
        <w:t xml:space="preserve">, el. p.: </w:t>
      </w:r>
      <w:hyperlink r:id="rId15" w:history="1">
        <w:r w:rsidR="00315060" w:rsidRPr="009B4616">
          <w:rPr>
            <w:rStyle w:val="Hipersaitas"/>
            <w:rFonts w:ascii="Times New Roman" w:hAnsi="Times New Roman" w:cs="Times New Roman"/>
            <w:sz w:val="24"/>
            <w:szCs w:val="24"/>
          </w:rPr>
          <w:t>skirmantas.lydeka@lazdijusc</w:t>
        </w:r>
      </w:hyperlink>
      <w:r w:rsidR="004F3FE2" w:rsidRPr="004F3FE2">
        <w:rPr>
          <w:rFonts w:ascii="Times New Roman" w:hAnsi="Times New Roman" w:cs="Times New Roman"/>
          <w:sz w:val="24"/>
          <w:szCs w:val="24"/>
        </w:rPr>
        <w:t>.lt</w:t>
      </w:r>
      <w:r w:rsidRPr="00D56541">
        <w:rPr>
          <w:rFonts w:ascii="Times New Roman" w:hAnsi="Times New Roman" w:cs="Times New Roman"/>
          <w:sz w:val="24"/>
          <w:szCs w:val="24"/>
        </w:rPr>
        <w:t>,  tel. +370</w:t>
      </w:r>
      <w:r w:rsidR="00F233F9">
        <w:rPr>
          <w:rFonts w:ascii="Times New Roman" w:hAnsi="Times New Roman" w:cs="Times New Roman"/>
          <w:sz w:val="24"/>
          <w:szCs w:val="24"/>
        </w:rPr>
        <w:t> </w:t>
      </w:r>
      <w:r w:rsidR="00F233F9" w:rsidRPr="00F233F9">
        <w:rPr>
          <w:rFonts w:ascii="Times New Roman" w:hAnsi="Times New Roman" w:cs="Times New Roman"/>
          <w:sz w:val="24"/>
          <w:szCs w:val="24"/>
        </w:rPr>
        <w:t>676</w:t>
      </w:r>
      <w:r w:rsidR="00F233F9">
        <w:rPr>
          <w:rFonts w:ascii="Times New Roman" w:hAnsi="Times New Roman" w:cs="Times New Roman"/>
          <w:sz w:val="24"/>
          <w:szCs w:val="24"/>
        </w:rPr>
        <w:t xml:space="preserve"> </w:t>
      </w:r>
      <w:r w:rsidR="00F233F9" w:rsidRPr="00F233F9">
        <w:rPr>
          <w:rFonts w:ascii="Times New Roman" w:hAnsi="Times New Roman" w:cs="Times New Roman"/>
          <w:sz w:val="24"/>
          <w:szCs w:val="24"/>
        </w:rPr>
        <w:t>06748</w:t>
      </w:r>
      <w:r w:rsidRPr="00D56541">
        <w:rPr>
          <w:rFonts w:ascii="Times New Roman" w:hAnsi="Times New Roman" w:cs="Times New Roman"/>
          <w:sz w:val="24"/>
          <w:szCs w:val="24"/>
        </w:rPr>
        <w:t>.</w:t>
      </w:r>
    </w:p>
    <w:p w14:paraId="7935061E" w14:textId="77777777" w:rsidR="00D56541" w:rsidRPr="00D56541" w:rsidRDefault="00D56541" w:rsidP="00D56541">
      <w:pPr>
        <w:tabs>
          <w:tab w:val="left" w:pos="851"/>
          <w:tab w:val="left" w:pos="993"/>
        </w:tabs>
        <w:spacing w:after="0" w:line="240" w:lineRule="auto"/>
        <w:ind w:firstLine="567"/>
        <w:jc w:val="both"/>
        <w:rPr>
          <w:rFonts w:ascii="Times New Roman" w:hAnsi="Times New Roman" w:cs="Times New Roman"/>
          <w:b/>
          <w:bCs/>
          <w:sz w:val="24"/>
          <w:szCs w:val="24"/>
        </w:rPr>
      </w:pPr>
      <w:r w:rsidRPr="00D56541">
        <w:rPr>
          <w:rFonts w:ascii="Times New Roman" w:hAnsi="Times New Roman" w:cs="Times New Roman"/>
          <w:sz w:val="24"/>
          <w:szCs w:val="24"/>
        </w:rPr>
        <w:t xml:space="preserve">1.13. </w:t>
      </w:r>
      <w:r w:rsidRPr="00D56541">
        <w:rPr>
          <w:rFonts w:ascii="Times New Roman" w:hAnsi="Times New Roman" w:cs="Times New Roman"/>
          <w:b/>
          <w:bCs/>
          <w:sz w:val="24"/>
          <w:szCs w:val="24"/>
        </w:rPr>
        <w:t xml:space="preserve">Bet kokia informacija, apklausos sąlygų paaiškinimai, pranešimai ar kitas perkančiosios organizacijos ir tiekėjų susirašinėjimas yra vykdomas tik CVP IS priemonėmis, kaip numatyta VPĮ 22 str. 1 d.  </w:t>
      </w:r>
    </w:p>
    <w:p w14:paraId="6A4F6C6C" w14:textId="7BF4FF8B" w:rsidR="00D56541" w:rsidRPr="00D56541" w:rsidRDefault="00D56541" w:rsidP="00D56541">
      <w:pPr>
        <w:tabs>
          <w:tab w:val="left" w:pos="851"/>
          <w:tab w:val="left" w:pos="993"/>
        </w:tabs>
        <w:spacing w:after="0" w:line="240" w:lineRule="auto"/>
        <w:ind w:firstLine="567"/>
        <w:jc w:val="both"/>
        <w:rPr>
          <w:rFonts w:ascii="Times New Roman" w:hAnsi="Times New Roman" w:cs="Times New Roman"/>
          <w:sz w:val="24"/>
          <w:szCs w:val="24"/>
        </w:rPr>
      </w:pPr>
      <w:r w:rsidRPr="00D56541">
        <w:rPr>
          <w:rFonts w:ascii="Times New Roman" w:hAnsi="Times New Roman" w:cs="Times New Roman"/>
          <w:sz w:val="24"/>
          <w:szCs w:val="24"/>
        </w:rPr>
        <w:t xml:space="preserve">1.14. Šiam pirkimui taikomi pirkimo procedūriniai terminai nurodyti šių pirkimo </w:t>
      </w:r>
      <w:r w:rsidR="00B862E8">
        <w:rPr>
          <w:rFonts w:ascii="Times New Roman" w:hAnsi="Times New Roman" w:cs="Times New Roman"/>
          <w:sz w:val="24"/>
          <w:szCs w:val="24"/>
        </w:rPr>
        <w:t xml:space="preserve">specialiųjų </w:t>
      </w:r>
      <w:r w:rsidR="006D73D5">
        <w:rPr>
          <w:rFonts w:ascii="Times New Roman" w:hAnsi="Times New Roman" w:cs="Times New Roman"/>
          <w:sz w:val="24"/>
          <w:szCs w:val="24"/>
        </w:rPr>
        <w:t xml:space="preserve">pirkimo </w:t>
      </w:r>
      <w:r w:rsidRPr="00D56541">
        <w:rPr>
          <w:rFonts w:ascii="Times New Roman" w:hAnsi="Times New Roman" w:cs="Times New Roman"/>
          <w:sz w:val="24"/>
          <w:szCs w:val="24"/>
        </w:rPr>
        <w:t>sąlygų 1 priede.</w:t>
      </w:r>
    </w:p>
    <w:p w14:paraId="5DEDEBC7" w14:textId="1ED44FB6" w:rsidR="00B41C66" w:rsidRPr="00F0499F" w:rsidRDefault="00507DC9" w:rsidP="00717DCC">
      <w:pPr>
        <w:pStyle w:val="Antrat1"/>
        <w:spacing w:line="20" w:lineRule="atLeast"/>
        <w:contextualSpacing/>
      </w:pPr>
      <w:bookmarkStart w:id="4" w:name="_Ref39426332"/>
      <w:bookmarkStart w:id="5" w:name="_Ref39426338"/>
      <w:bookmarkStart w:id="6" w:name="_Toc126333929"/>
      <w:bookmarkStart w:id="7" w:name="_Toc242974349"/>
      <w:bookmarkEnd w:id="1"/>
      <w:r w:rsidRPr="00313137">
        <w:rPr>
          <w:rFonts w:ascii="Calibri" w:hAnsi="Calibri" w:cs="Calibri"/>
          <w:b/>
          <w:bCs/>
          <w:sz w:val="32"/>
          <w:szCs w:val="32"/>
        </w:rPr>
        <w:t>2</w:t>
      </w:r>
      <w:r>
        <w:t xml:space="preserve">. </w:t>
      </w:r>
      <w:r w:rsidR="00B41C66" w:rsidRPr="00313137">
        <w:rPr>
          <w:rFonts w:asciiTheme="minorHAnsi" w:hAnsiTheme="minorHAnsi" w:cstheme="minorHAnsi"/>
          <w:b/>
          <w:bCs/>
          <w:sz w:val="32"/>
          <w:szCs w:val="32"/>
        </w:rPr>
        <w:t>Pirkimo objektas</w:t>
      </w:r>
      <w:bookmarkEnd w:id="4"/>
      <w:bookmarkEnd w:id="5"/>
      <w:bookmarkEnd w:id="6"/>
      <w:bookmarkEnd w:id="7"/>
    </w:p>
    <w:p w14:paraId="0B7B0A50" w14:textId="6918D139" w:rsidR="00B41C66" w:rsidRPr="000F4C61" w:rsidRDefault="00F869F9" w:rsidP="00F869F9">
      <w:pPr>
        <w:pStyle w:val="Betarp"/>
        <w:numPr>
          <w:ilvl w:val="1"/>
          <w:numId w:val="19"/>
        </w:numPr>
        <w:tabs>
          <w:tab w:val="left" w:pos="993"/>
        </w:tabs>
        <w:spacing w:after="120"/>
        <w:ind w:left="0" w:firstLine="567"/>
        <w:contextualSpacing/>
        <w:jc w:val="both"/>
        <w:rPr>
          <w:rFonts w:ascii="Times New Roman" w:hAnsi="Times New Roman" w:cs="Times New Roman"/>
          <w:color w:val="FF0000"/>
          <w:sz w:val="24"/>
          <w:szCs w:val="24"/>
        </w:rPr>
      </w:pPr>
      <w:r>
        <w:rPr>
          <w:rFonts w:ascii="Times New Roman" w:eastAsia="Calibri" w:hAnsi="Times New Roman" w:cs="Times New Roman"/>
          <w:color w:val="000000" w:themeColor="text1"/>
          <w:sz w:val="24"/>
          <w:szCs w:val="24"/>
        </w:rPr>
        <w:t xml:space="preserve"> </w:t>
      </w:r>
      <w:r w:rsidR="00B41C66" w:rsidRPr="000F4C61">
        <w:rPr>
          <w:rFonts w:ascii="Times New Roman" w:eastAsia="Calibri" w:hAnsi="Times New Roman" w:cs="Times New Roman"/>
          <w:color w:val="000000" w:themeColor="text1"/>
          <w:sz w:val="24"/>
          <w:szCs w:val="24"/>
        </w:rPr>
        <w:t xml:space="preserve">Perkančioji organizacija numato įsigyti </w:t>
      </w:r>
      <w:r w:rsidR="00D10464">
        <w:rPr>
          <w:rFonts w:ascii="Times New Roman" w:eastAsia="Calibri" w:hAnsi="Times New Roman" w:cs="Times New Roman"/>
          <w:sz w:val="24"/>
          <w:szCs w:val="24"/>
        </w:rPr>
        <w:t>s</w:t>
      </w:r>
      <w:r w:rsidR="00D10464" w:rsidRPr="00D10464">
        <w:rPr>
          <w:rFonts w:ascii="Times New Roman" w:eastAsia="Calibri" w:hAnsi="Times New Roman" w:cs="Times New Roman"/>
          <w:sz w:val="24"/>
          <w:szCs w:val="24"/>
        </w:rPr>
        <w:t>talo teniso reikmen</w:t>
      </w:r>
      <w:r w:rsidR="00D10464">
        <w:rPr>
          <w:rFonts w:ascii="Times New Roman" w:eastAsia="Calibri" w:hAnsi="Times New Roman" w:cs="Times New Roman"/>
          <w:sz w:val="24"/>
          <w:szCs w:val="24"/>
        </w:rPr>
        <w:t>i</w:t>
      </w:r>
      <w:r w:rsidR="00D10464" w:rsidRPr="00D10464">
        <w:rPr>
          <w:rFonts w:ascii="Times New Roman" w:eastAsia="Calibri" w:hAnsi="Times New Roman" w:cs="Times New Roman"/>
          <w:sz w:val="24"/>
          <w:szCs w:val="24"/>
        </w:rPr>
        <w:t>s ir įrang</w:t>
      </w:r>
      <w:r w:rsidR="00D10464">
        <w:rPr>
          <w:rFonts w:ascii="Times New Roman" w:eastAsia="Calibri" w:hAnsi="Times New Roman" w:cs="Times New Roman"/>
          <w:sz w:val="24"/>
          <w:szCs w:val="24"/>
        </w:rPr>
        <w:t>ą</w:t>
      </w:r>
      <w:r w:rsidR="00B41C66" w:rsidRPr="000F4C61">
        <w:rPr>
          <w:rFonts w:ascii="Times New Roman" w:eastAsia="Calibri" w:hAnsi="Times New Roman" w:cs="Times New Roman"/>
          <w:sz w:val="24"/>
          <w:szCs w:val="24"/>
        </w:rPr>
        <w:t>.</w:t>
      </w:r>
      <w:r w:rsidR="00B41C66" w:rsidRPr="000F4C61">
        <w:rPr>
          <w:rFonts w:ascii="Times New Roman" w:hAnsi="Times New Roman" w:cs="Times New Roman"/>
          <w:sz w:val="24"/>
          <w:szCs w:val="24"/>
        </w:rPr>
        <w:t xml:space="preserve"> Reikalavimai pirkimo objektui nustatyti </w:t>
      </w:r>
      <w:r w:rsidR="00704310" w:rsidRPr="000F4C61">
        <w:rPr>
          <w:rFonts w:ascii="Times New Roman" w:hAnsi="Times New Roman" w:cs="Times New Roman"/>
          <w:sz w:val="24"/>
          <w:szCs w:val="24"/>
        </w:rPr>
        <w:t>s</w:t>
      </w:r>
      <w:r w:rsidR="00444CAF" w:rsidRPr="000F4C61">
        <w:rPr>
          <w:rFonts w:ascii="Times New Roman" w:hAnsi="Times New Roman" w:cs="Times New Roman"/>
          <w:sz w:val="24"/>
          <w:szCs w:val="24"/>
        </w:rPr>
        <w:t xml:space="preserve">pecialiųjų </w:t>
      </w:r>
      <w:r w:rsidR="00CE7209" w:rsidRPr="000F4C61">
        <w:rPr>
          <w:rFonts w:ascii="Times New Roman" w:hAnsi="Times New Roman" w:cs="Times New Roman"/>
          <w:sz w:val="24"/>
          <w:szCs w:val="24"/>
        </w:rPr>
        <w:t xml:space="preserve">pirkimo </w:t>
      </w:r>
      <w:r w:rsidR="00444CAF" w:rsidRPr="000F4C61">
        <w:rPr>
          <w:rFonts w:ascii="Times New Roman" w:hAnsi="Times New Roman" w:cs="Times New Roman"/>
          <w:sz w:val="24"/>
          <w:szCs w:val="24"/>
        </w:rPr>
        <w:t xml:space="preserve">sąlygų </w:t>
      </w:r>
      <w:r w:rsidR="00804149" w:rsidRPr="00097051">
        <w:rPr>
          <w:rFonts w:ascii="Times New Roman" w:hAnsi="Times New Roman" w:cs="Times New Roman"/>
          <w:sz w:val="24"/>
          <w:szCs w:val="24"/>
        </w:rPr>
        <w:t xml:space="preserve">2, </w:t>
      </w:r>
      <w:r w:rsidR="005C2C23" w:rsidRPr="00097051">
        <w:rPr>
          <w:rFonts w:ascii="Times New Roman" w:hAnsi="Times New Roman" w:cs="Times New Roman"/>
          <w:sz w:val="24"/>
          <w:szCs w:val="24"/>
        </w:rPr>
        <w:t>6</w:t>
      </w:r>
      <w:r w:rsidR="00804149" w:rsidRPr="00097051">
        <w:rPr>
          <w:rFonts w:ascii="Times New Roman" w:hAnsi="Times New Roman" w:cs="Times New Roman"/>
          <w:sz w:val="24"/>
          <w:szCs w:val="24"/>
        </w:rPr>
        <w:t xml:space="preserve">, </w:t>
      </w:r>
      <w:r w:rsidR="005C2C23" w:rsidRPr="00097051">
        <w:rPr>
          <w:rFonts w:ascii="Times New Roman" w:hAnsi="Times New Roman" w:cs="Times New Roman"/>
          <w:sz w:val="24"/>
          <w:szCs w:val="24"/>
        </w:rPr>
        <w:t>10</w:t>
      </w:r>
      <w:r w:rsidR="00FA7D78" w:rsidRPr="00097051">
        <w:rPr>
          <w:rFonts w:ascii="Times New Roman" w:hAnsi="Times New Roman" w:cs="Times New Roman"/>
          <w:sz w:val="24"/>
          <w:szCs w:val="24"/>
        </w:rPr>
        <w:t xml:space="preserve"> </w:t>
      </w:r>
      <w:r w:rsidR="00444CAF" w:rsidRPr="000F4C61">
        <w:rPr>
          <w:rFonts w:ascii="Times New Roman" w:hAnsi="Times New Roman" w:cs="Times New Roman"/>
          <w:sz w:val="24"/>
          <w:szCs w:val="24"/>
        </w:rPr>
        <w:t>pried</w:t>
      </w:r>
      <w:r w:rsidR="00804149" w:rsidRPr="000F4C61">
        <w:rPr>
          <w:rFonts w:ascii="Times New Roman" w:hAnsi="Times New Roman" w:cs="Times New Roman"/>
          <w:sz w:val="24"/>
          <w:szCs w:val="24"/>
        </w:rPr>
        <w:t>uos</w:t>
      </w:r>
      <w:r w:rsidR="00444CAF" w:rsidRPr="000F4C61">
        <w:rPr>
          <w:rFonts w:ascii="Times New Roman" w:hAnsi="Times New Roman" w:cs="Times New Roman"/>
          <w:sz w:val="24"/>
          <w:szCs w:val="24"/>
        </w:rPr>
        <w:t>e</w:t>
      </w:r>
      <w:r w:rsidR="00B41C66" w:rsidRPr="000F4C61">
        <w:rPr>
          <w:rFonts w:ascii="Times New Roman" w:hAnsi="Times New Roman" w:cs="Times New Roman"/>
          <w:sz w:val="24"/>
          <w:szCs w:val="24"/>
        </w:rPr>
        <w:t>.</w:t>
      </w:r>
    </w:p>
    <w:p w14:paraId="750AD133" w14:textId="2ED955D4" w:rsidR="00B17A50" w:rsidRDefault="00507DC9" w:rsidP="001C5435">
      <w:pPr>
        <w:pStyle w:val="Betarp"/>
        <w:ind w:firstLine="567"/>
        <w:contextualSpacing/>
        <w:jc w:val="both"/>
        <w:rPr>
          <w:rFonts w:ascii="Times New Roman" w:hAnsi="Times New Roman" w:cs="Times New Roman"/>
          <w:sz w:val="24"/>
          <w:szCs w:val="24"/>
        </w:rPr>
      </w:pPr>
      <w:r w:rsidRPr="000F4C61">
        <w:rPr>
          <w:rFonts w:ascii="Times New Roman" w:hAnsi="Times New Roman" w:cs="Times New Roman"/>
          <w:sz w:val="24"/>
          <w:szCs w:val="24"/>
        </w:rPr>
        <w:lastRenderedPageBreak/>
        <w:t>2.2</w:t>
      </w:r>
      <w:r w:rsidR="00F869F9">
        <w:rPr>
          <w:rFonts w:ascii="Times New Roman" w:hAnsi="Times New Roman" w:cs="Times New Roman"/>
          <w:sz w:val="24"/>
          <w:szCs w:val="24"/>
        </w:rPr>
        <w:t>.</w:t>
      </w:r>
      <w:r w:rsidR="000F4C61" w:rsidRPr="000F4C61">
        <w:rPr>
          <w:rFonts w:ascii="Times New Roman" w:hAnsi="Times New Roman" w:cs="Times New Roman"/>
          <w:sz w:val="24"/>
          <w:szCs w:val="24"/>
        </w:rPr>
        <w:t xml:space="preserve"> </w:t>
      </w:r>
      <w:r w:rsidR="00B93C53" w:rsidRPr="00B93C53">
        <w:rPr>
          <w:rFonts w:ascii="Times New Roman" w:hAnsi="Times New Roman" w:cs="Times New Roman"/>
          <w:sz w:val="24"/>
          <w:szCs w:val="24"/>
        </w:rPr>
        <w:t>Pirkimo objektas į dalis neskaidomas</w:t>
      </w:r>
      <w:r w:rsidR="00B93C53">
        <w:rPr>
          <w:rFonts w:ascii="Times New Roman" w:hAnsi="Times New Roman" w:cs="Times New Roman"/>
          <w:sz w:val="24"/>
          <w:szCs w:val="24"/>
        </w:rPr>
        <w:t>.</w:t>
      </w:r>
      <w:r w:rsidR="00B93C53" w:rsidRPr="00B93C53">
        <w:rPr>
          <w:rFonts w:ascii="Times New Roman" w:hAnsi="Times New Roman" w:cs="Times New Roman"/>
          <w:sz w:val="24"/>
          <w:szCs w:val="24"/>
        </w:rPr>
        <w:t xml:space="preserve"> </w:t>
      </w:r>
      <w:r w:rsidR="00DF7B52" w:rsidRPr="00DF7B52">
        <w:rPr>
          <w:rFonts w:ascii="Times New Roman" w:hAnsi="Times New Roman" w:cs="Times New Roman"/>
          <w:sz w:val="24"/>
          <w:szCs w:val="24"/>
        </w:rPr>
        <w:t xml:space="preserve">Tiekėjai turi siūlyti pirkimo objektą pilna apimtimi. </w:t>
      </w:r>
      <w:r w:rsidR="007554D6" w:rsidRPr="000F4C61">
        <w:rPr>
          <w:rFonts w:ascii="Times New Roman" w:hAnsi="Times New Roman" w:cs="Times New Roman"/>
          <w:sz w:val="24"/>
          <w:szCs w:val="24"/>
        </w:rPr>
        <w:t xml:space="preserve">Pirkimo apimtys, reikalavimai ir techninė specifikacija apibrėžti </w:t>
      </w:r>
      <w:r w:rsidR="007204DB" w:rsidRPr="000F4C61">
        <w:rPr>
          <w:rFonts w:ascii="Times New Roman" w:hAnsi="Times New Roman" w:cs="Times New Roman"/>
          <w:sz w:val="24"/>
          <w:szCs w:val="24"/>
        </w:rPr>
        <w:t xml:space="preserve">specialiųjų </w:t>
      </w:r>
      <w:r w:rsidR="007554D6" w:rsidRPr="000F4C61">
        <w:rPr>
          <w:rFonts w:ascii="Times New Roman" w:hAnsi="Times New Roman" w:cs="Times New Roman"/>
          <w:sz w:val="24"/>
          <w:szCs w:val="24"/>
        </w:rPr>
        <w:t xml:space="preserve">pirkimo sąlygų </w:t>
      </w:r>
      <w:r w:rsidR="00E83920" w:rsidRPr="000B4053">
        <w:rPr>
          <w:rFonts w:ascii="Times New Roman" w:hAnsi="Times New Roman" w:cs="Times New Roman"/>
          <w:sz w:val="24"/>
          <w:szCs w:val="24"/>
        </w:rPr>
        <w:t>2, 6 ir 10</w:t>
      </w:r>
      <w:r w:rsidR="007554D6" w:rsidRPr="000B4053">
        <w:rPr>
          <w:rFonts w:ascii="Times New Roman" w:hAnsi="Times New Roman" w:cs="Times New Roman"/>
          <w:sz w:val="24"/>
          <w:szCs w:val="24"/>
        </w:rPr>
        <w:t xml:space="preserve"> </w:t>
      </w:r>
      <w:r w:rsidR="007554D6" w:rsidRPr="00E83920">
        <w:rPr>
          <w:rFonts w:ascii="Times New Roman" w:hAnsi="Times New Roman" w:cs="Times New Roman"/>
          <w:sz w:val="24"/>
          <w:szCs w:val="24"/>
        </w:rPr>
        <w:t>pried</w:t>
      </w:r>
      <w:r w:rsidR="00E83920" w:rsidRPr="00E83920">
        <w:rPr>
          <w:rFonts w:ascii="Times New Roman" w:hAnsi="Times New Roman" w:cs="Times New Roman"/>
          <w:sz w:val="24"/>
          <w:szCs w:val="24"/>
        </w:rPr>
        <w:t>uos</w:t>
      </w:r>
      <w:r w:rsidR="007554D6" w:rsidRPr="00E83920">
        <w:rPr>
          <w:rFonts w:ascii="Times New Roman" w:hAnsi="Times New Roman" w:cs="Times New Roman"/>
          <w:sz w:val="24"/>
          <w:szCs w:val="24"/>
        </w:rPr>
        <w:t xml:space="preserve">e. </w:t>
      </w:r>
    </w:p>
    <w:p w14:paraId="0CA81FB8" w14:textId="4E4A12D0" w:rsidR="00325243" w:rsidRPr="000F4C61" w:rsidRDefault="00325243" w:rsidP="00F869F9">
      <w:pPr>
        <w:pStyle w:val="Sraopastraipa"/>
        <w:spacing w:after="0" w:line="240" w:lineRule="auto"/>
        <w:ind w:left="0" w:firstLine="567"/>
        <w:jc w:val="both"/>
        <w:rPr>
          <w:rFonts w:ascii="Times New Roman" w:hAnsi="Times New Roman" w:cs="Times New Roman"/>
          <w:sz w:val="24"/>
          <w:szCs w:val="24"/>
        </w:rPr>
      </w:pPr>
      <w:r w:rsidRPr="000F4C61">
        <w:rPr>
          <w:rFonts w:ascii="Times New Roman" w:hAnsi="Times New Roman" w:cs="Times New Roman"/>
          <w:sz w:val="24"/>
          <w:szCs w:val="24"/>
        </w:rPr>
        <w:t>2.</w:t>
      </w:r>
      <w:r w:rsidR="00F869F9">
        <w:rPr>
          <w:rFonts w:ascii="Times New Roman" w:hAnsi="Times New Roman" w:cs="Times New Roman"/>
          <w:sz w:val="24"/>
          <w:szCs w:val="24"/>
        </w:rPr>
        <w:t>3</w:t>
      </w:r>
      <w:r w:rsidRPr="000F4C61">
        <w:rPr>
          <w:rFonts w:ascii="Times New Roman" w:hAnsi="Times New Roman" w:cs="Times New Roman"/>
          <w:sz w:val="24"/>
          <w:szCs w:val="24"/>
        </w:rPr>
        <w:t>.</w:t>
      </w:r>
      <w:r w:rsidR="00E53E12" w:rsidRPr="000F4C61">
        <w:rPr>
          <w:rFonts w:ascii="Times New Roman" w:hAnsi="Times New Roman" w:cs="Times New Roman"/>
          <w:sz w:val="24"/>
          <w:szCs w:val="24"/>
        </w:rPr>
        <w:t xml:space="preserve"> Jeigu apibūdinant pirkimo objektą techninėje specifikacijoje </w:t>
      </w:r>
      <w:r w:rsidR="009E3AFC">
        <w:rPr>
          <w:rFonts w:ascii="Times New Roman" w:hAnsi="Times New Roman" w:cs="Times New Roman"/>
          <w:sz w:val="24"/>
          <w:szCs w:val="24"/>
        </w:rPr>
        <w:t xml:space="preserve">ir kituose pirkimo </w:t>
      </w:r>
      <w:r w:rsidR="002D3CDD">
        <w:rPr>
          <w:rFonts w:ascii="Times New Roman" w:hAnsi="Times New Roman" w:cs="Times New Roman"/>
          <w:sz w:val="24"/>
          <w:szCs w:val="24"/>
        </w:rPr>
        <w:t>dokumentuose</w:t>
      </w:r>
      <w:r w:rsidR="009E3AFC">
        <w:rPr>
          <w:rFonts w:ascii="Times New Roman" w:hAnsi="Times New Roman" w:cs="Times New Roman"/>
          <w:sz w:val="24"/>
          <w:szCs w:val="24"/>
        </w:rPr>
        <w:t xml:space="preserve"> </w:t>
      </w:r>
      <w:r w:rsidR="00E53E12" w:rsidRPr="000F4C61">
        <w:rPr>
          <w:rFonts w:ascii="Times New Roman" w:hAnsi="Times New Roman" w:cs="Times New Roman"/>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0F4C61">
        <w:rPr>
          <w:rFonts w:ascii="Times New Roman" w:hAnsi="Times New Roman" w:cs="Times New Roman"/>
          <w:sz w:val="24"/>
          <w:szCs w:val="24"/>
        </w:rPr>
        <w:t xml:space="preserve">turi būti </w:t>
      </w:r>
      <w:r w:rsidR="00AE7624" w:rsidRPr="000F4C61">
        <w:rPr>
          <w:rFonts w:ascii="Times New Roman" w:hAnsi="Times New Roman" w:cs="Times New Roman"/>
          <w:sz w:val="24"/>
          <w:szCs w:val="24"/>
        </w:rPr>
        <w:t xml:space="preserve">laikoma, kad kiekviena tokia nuoroda yra pateikta su žodžiais „arba lygiavertis“. </w:t>
      </w:r>
    </w:p>
    <w:p w14:paraId="3031DC86" w14:textId="17A93B56" w:rsidR="00004521" w:rsidRPr="000F4C61" w:rsidRDefault="00004521" w:rsidP="00FE7FEB">
      <w:pPr>
        <w:pStyle w:val="Sraopastraipa"/>
        <w:spacing w:after="0" w:line="240" w:lineRule="auto"/>
        <w:ind w:left="0" w:firstLine="567"/>
        <w:jc w:val="both"/>
        <w:rPr>
          <w:rFonts w:ascii="Times New Roman" w:hAnsi="Times New Roman" w:cs="Times New Roman"/>
          <w:sz w:val="24"/>
          <w:szCs w:val="24"/>
        </w:rPr>
      </w:pPr>
      <w:r w:rsidRPr="000F4C61">
        <w:rPr>
          <w:rFonts w:ascii="Times New Roman" w:hAnsi="Times New Roman" w:cs="Times New Roman"/>
          <w:sz w:val="24"/>
          <w:szCs w:val="24"/>
        </w:rPr>
        <w:t>2.</w:t>
      </w:r>
      <w:r w:rsidR="00F869F9">
        <w:rPr>
          <w:rFonts w:ascii="Times New Roman" w:hAnsi="Times New Roman" w:cs="Times New Roman"/>
          <w:sz w:val="24"/>
          <w:szCs w:val="24"/>
        </w:rPr>
        <w:t>4</w:t>
      </w:r>
      <w:r w:rsidRPr="000F4C61">
        <w:rPr>
          <w:rFonts w:ascii="Times New Roman" w:hAnsi="Times New Roman" w:cs="Times New Roman"/>
          <w:sz w:val="24"/>
          <w:szCs w:val="24"/>
        </w:rPr>
        <w:t xml:space="preserve">. Jeigu apibūdinant pirkimo objektą techninėje specifikacijoje </w:t>
      </w:r>
      <w:r w:rsidR="002D3CDD">
        <w:rPr>
          <w:rFonts w:ascii="Times New Roman" w:hAnsi="Times New Roman" w:cs="Times New Roman"/>
          <w:sz w:val="24"/>
          <w:szCs w:val="24"/>
        </w:rPr>
        <w:t xml:space="preserve">ir kituose pirkimo dokumentuose </w:t>
      </w:r>
      <w:r w:rsidRPr="000F4C61">
        <w:rPr>
          <w:rFonts w:ascii="Times New Roman" w:hAnsi="Times New Roman" w:cs="Times New Roman"/>
          <w:sz w:val="24"/>
          <w:szCs w:val="24"/>
        </w:rPr>
        <w:t>nurodytas standartas</w:t>
      </w:r>
      <w:r w:rsidR="00245655" w:rsidRPr="000F4C61">
        <w:rPr>
          <w:rFonts w:ascii="Times New Roman" w:hAnsi="Times New Roman" w:cs="Times New Roman"/>
          <w:sz w:val="24"/>
          <w:szCs w:val="24"/>
        </w:rPr>
        <w:t xml:space="preserve">, </w:t>
      </w:r>
      <w:r w:rsidR="00245655" w:rsidRPr="000F4C61">
        <w:rPr>
          <w:rFonts w:ascii="Times New Roman" w:hAnsi="Times New Roman" w:cs="Times New Roman"/>
          <w:color w:val="000000"/>
          <w:sz w:val="24"/>
          <w:szCs w:val="24"/>
        </w:rPr>
        <w:t>techninis liudijimas ar bendrosios techninės specifikacijos</w:t>
      </w:r>
      <w:r w:rsidR="00046522" w:rsidRPr="000F4C61">
        <w:rPr>
          <w:rFonts w:ascii="Times New Roman" w:hAnsi="Times New Roman" w:cs="Times New Roman"/>
          <w:color w:val="000000"/>
          <w:sz w:val="24"/>
          <w:szCs w:val="24"/>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0F4C61">
        <w:rPr>
          <w:rFonts w:ascii="Times New Roman" w:hAnsi="Times New Roman" w:cs="Times New Roman"/>
          <w:color w:val="000000"/>
          <w:sz w:val="24"/>
          <w:szCs w:val="24"/>
        </w:rPr>
        <w:t xml:space="preserve">, </w:t>
      </w:r>
      <w:r w:rsidR="00245655" w:rsidRPr="000F4C61">
        <w:rPr>
          <w:rFonts w:ascii="Times New Roman" w:hAnsi="Times New Roman" w:cs="Times New Roman"/>
          <w:sz w:val="24"/>
          <w:szCs w:val="24"/>
        </w:rPr>
        <w:t xml:space="preserve">turi būti laikoma, kad kiekviena tokia nuoroda yra pateikta su žodžiais „arba lygiavertis“. </w:t>
      </w: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8" w:name="_Toc126333930"/>
      <w:bookmarkStart w:id="9" w:name="_Toc242974350"/>
      <w:r w:rsidRPr="00313137">
        <w:rPr>
          <w:rFonts w:asciiTheme="minorHAnsi" w:hAnsiTheme="minorHAnsi" w:cstheme="minorHAnsi"/>
          <w:b/>
          <w:bCs/>
          <w:sz w:val="32"/>
          <w:szCs w:val="32"/>
        </w:rPr>
        <w:t>3</w:t>
      </w:r>
      <w:r w:rsidRPr="00D24970">
        <w:rPr>
          <w:rFonts w:asciiTheme="minorHAnsi" w:hAnsiTheme="minorHAnsi" w:cstheme="minorHAnsi"/>
        </w:rPr>
        <w:t>.</w:t>
      </w:r>
      <w:r w:rsidR="00D24970">
        <w:rPr>
          <w:rFonts w:asciiTheme="minorHAnsi" w:hAnsiTheme="minorHAnsi" w:cstheme="minorHAnsi"/>
        </w:rPr>
        <w:t xml:space="preserve"> </w:t>
      </w:r>
      <w:bookmarkStart w:id="10" w:name="_Ref39427921"/>
      <w:bookmarkStart w:id="11" w:name="_Ref39427927"/>
      <w:bookmarkStart w:id="12" w:name="_Ref39740354"/>
      <w:r w:rsidR="00D22226" w:rsidRPr="00313137">
        <w:rPr>
          <w:rFonts w:asciiTheme="minorHAnsi" w:hAnsiTheme="minorHAnsi" w:cstheme="minorHAnsi"/>
          <w:b/>
          <w:bCs/>
          <w:sz w:val="32"/>
          <w:szCs w:val="32"/>
        </w:rPr>
        <w:t>Susitikimai su tiekėjais</w:t>
      </w:r>
      <w:bookmarkEnd w:id="10"/>
      <w:bookmarkEnd w:id="11"/>
      <w:r w:rsidR="003B6924" w:rsidRPr="00313137">
        <w:rPr>
          <w:rFonts w:asciiTheme="minorHAnsi" w:hAnsiTheme="minorHAnsi" w:cstheme="minorHAnsi"/>
          <w:b/>
          <w:bCs/>
          <w:sz w:val="32"/>
          <w:szCs w:val="32"/>
        </w:rPr>
        <w:t xml:space="preserve"> ir objekto apžiūra</w:t>
      </w:r>
      <w:bookmarkEnd w:id="8"/>
      <w:bookmarkEnd w:id="9"/>
      <w:bookmarkEnd w:id="12"/>
    </w:p>
    <w:p w14:paraId="3A422005" w14:textId="7F10409A" w:rsidR="00B176FD" w:rsidRPr="00FA4A0F" w:rsidRDefault="00862DB8" w:rsidP="00FA4A0F">
      <w:pPr>
        <w:pStyle w:val="Sraopastraipa"/>
        <w:spacing w:after="0"/>
        <w:ind w:left="0" w:firstLine="567"/>
        <w:jc w:val="both"/>
        <w:rPr>
          <w:rFonts w:ascii="Times New Roman" w:hAnsi="Times New Roman" w:cs="Times New Roman"/>
          <w:iCs/>
          <w:sz w:val="24"/>
          <w:szCs w:val="24"/>
        </w:rPr>
      </w:pPr>
      <w:r w:rsidRPr="00FA4A0F">
        <w:rPr>
          <w:rFonts w:ascii="Times New Roman" w:hAnsi="Times New Roman" w:cs="Times New Roman"/>
          <w:iCs/>
          <w:sz w:val="24"/>
          <w:szCs w:val="24"/>
        </w:rPr>
        <w:t xml:space="preserve">3.1. </w:t>
      </w:r>
      <w:r w:rsidR="00FA4A0F" w:rsidRPr="00FA4A0F">
        <w:rPr>
          <w:rFonts w:ascii="Times New Roman" w:hAnsi="Times New Roman" w:cs="Times New Roman"/>
          <w:iCs/>
          <w:sz w:val="24"/>
          <w:szCs w:val="24"/>
        </w:rPr>
        <w:t>Pe</w:t>
      </w:r>
      <w:r w:rsidR="00B176FD" w:rsidRPr="00FA4A0F">
        <w:rPr>
          <w:rFonts w:ascii="Times New Roman" w:hAnsi="Times New Roman" w:cs="Times New Roman"/>
          <w:iCs/>
          <w:sz w:val="24"/>
          <w:szCs w:val="24"/>
        </w:rPr>
        <w:t xml:space="preserve">rkančioji organizacija nerengs susitikimo su tiekėjais dėl pirkimo </w:t>
      </w:r>
      <w:r w:rsidR="004257A5" w:rsidRPr="00FA4A0F">
        <w:rPr>
          <w:rFonts w:ascii="Times New Roman" w:hAnsi="Times New Roman" w:cs="Times New Roman"/>
          <w:iCs/>
          <w:sz w:val="24"/>
          <w:szCs w:val="24"/>
        </w:rPr>
        <w:t>sąlyg</w:t>
      </w:r>
      <w:r w:rsidR="00B176FD" w:rsidRPr="00FA4A0F">
        <w:rPr>
          <w:rFonts w:ascii="Times New Roman" w:hAnsi="Times New Roman" w:cs="Times New Roman"/>
          <w:iCs/>
          <w:sz w:val="24"/>
          <w:szCs w:val="24"/>
        </w:rPr>
        <w:t>ų</w:t>
      </w:r>
      <w:r w:rsidR="00946722" w:rsidRPr="00FA4A0F">
        <w:rPr>
          <w:rFonts w:ascii="Times New Roman" w:hAnsi="Times New Roman" w:cs="Times New Roman"/>
          <w:iCs/>
          <w:sz w:val="24"/>
          <w:szCs w:val="24"/>
        </w:rPr>
        <w:t xml:space="preserve"> paaiškinimo</w:t>
      </w:r>
      <w:r w:rsidR="00B176FD" w:rsidRPr="00FA4A0F">
        <w:rPr>
          <w:rFonts w:ascii="Times New Roman" w:hAnsi="Times New Roman" w:cs="Times New Roman"/>
          <w:iCs/>
          <w:sz w:val="24"/>
          <w:szCs w:val="24"/>
        </w:rPr>
        <w:t>.</w:t>
      </w:r>
    </w:p>
    <w:p w14:paraId="24A7FE06" w14:textId="480ED7E8" w:rsidR="00BE0587" w:rsidRPr="00FA4A0F" w:rsidRDefault="00FA4A0F" w:rsidP="00FA4A0F">
      <w:pPr>
        <w:pStyle w:val="Body2"/>
        <w:numPr>
          <w:ilvl w:val="1"/>
          <w:numId w:val="11"/>
        </w:numPr>
        <w:tabs>
          <w:tab w:val="left" w:pos="993"/>
        </w:tabs>
        <w:spacing w:after="0"/>
        <w:ind w:firstLine="207"/>
        <w:rPr>
          <w:rFonts w:asciiTheme="minorHAnsi" w:hAnsiTheme="minorHAnsi" w:cstheme="minorHAnsi"/>
          <w:sz w:val="24"/>
          <w:szCs w:val="24"/>
          <w:lang w:val="lt-LT"/>
        </w:rPr>
      </w:pPr>
      <w:proofErr w:type="spellStart"/>
      <w:r w:rsidRPr="00FA4A0F">
        <w:rPr>
          <w:rFonts w:cstheme="minorHAnsi"/>
          <w:sz w:val="24"/>
          <w:szCs w:val="24"/>
        </w:rPr>
        <w:t>P</w:t>
      </w:r>
      <w:r w:rsidR="00BE0587" w:rsidRPr="00FA4A0F">
        <w:rPr>
          <w:rFonts w:cstheme="minorHAnsi"/>
          <w:sz w:val="24"/>
          <w:szCs w:val="24"/>
        </w:rPr>
        <w:t>erkančioji</w:t>
      </w:r>
      <w:proofErr w:type="spellEnd"/>
      <w:r w:rsidR="00BE0587" w:rsidRPr="00FA4A0F">
        <w:rPr>
          <w:rFonts w:cstheme="minorHAnsi"/>
          <w:sz w:val="24"/>
          <w:szCs w:val="24"/>
        </w:rPr>
        <w:t xml:space="preserve"> </w:t>
      </w:r>
      <w:proofErr w:type="spellStart"/>
      <w:r w:rsidR="00BE0587" w:rsidRPr="00FA4A0F">
        <w:rPr>
          <w:rFonts w:cstheme="minorHAnsi"/>
          <w:sz w:val="24"/>
          <w:szCs w:val="24"/>
        </w:rPr>
        <w:t>organizacija</w:t>
      </w:r>
      <w:proofErr w:type="spellEnd"/>
      <w:r w:rsidR="00BE0587" w:rsidRPr="00FA4A0F">
        <w:rPr>
          <w:rFonts w:cstheme="minorHAnsi"/>
          <w:sz w:val="24"/>
          <w:szCs w:val="24"/>
        </w:rPr>
        <w:t xml:space="preserve"> </w:t>
      </w:r>
      <w:proofErr w:type="spellStart"/>
      <w:r w:rsidR="00BE0587" w:rsidRPr="00FA4A0F">
        <w:rPr>
          <w:rFonts w:cstheme="minorHAnsi"/>
          <w:sz w:val="24"/>
          <w:szCs w:val="24"/>
        </w:rPr>
        <w:t>nerengs</w:t>
      </w:r>
      <w:proofErr w:type="spellEnd"/>
      <w:r w:rsidR="00BE0587" w:rsidRPr="00FA4A0F">
        <w:rPr>
          <w:rFonts w:cstheme="minorHAnsi"/>
          <w:sz w:val="24"/>
          <w:szCs w:val="24"/>
        </w:rPr>
        <w:t xml:space="preserve"> </w:t>
      </w:r>
      <w:proofErr w:type="spellStart"/>
      <w:r w:rsidR="00BE0587" w:rsidRPr="00FA4A0F">
        <w:rPr>
          <w:rFonts w:cstheme="minorHAnsi"/>
          <w:sz w:val="24"/>
          <w:szCs w:val="24"/>
        </w:rPr>
        <w:t>objekto</w:t>
      </w:r>
      <w:proofErr w:type="spellEnd"/>
      <w:r w:rsidR="00BE0587" w:rsidRPr="00FA4A0F">
        <w:rPr>
          <w:rFonts w:cstheme="minorHAnsi"/>
          <w:sz w:val="24"/>
          <w:szCs w:val="24"/>
        </w:rPr>
        <w:t xml:space="preserve"> </w:t>
      </w:r>
      <w:proofErr w:type="spellStart"/>
      <w:r w:rsidR="00BE0587" w:rsidRPr="00FA4A0F">
        <w:rPr>
          <w:rFonts w:cstheme="minorHAnsi"/>
          <w:sz w:val="24"/>
          <w:szCs w:val="24"/>
        </w:rPr>
        <w:t>apžiūros</w:t>
      </w:r>
      <w:proofErr w:type="spellEnd"/>
      <w:r w:rsidR="00BE0587" w:rsidRPr="00FA4A0F">
        <w:rPr>
          <w:rFonts w:cstheme="minorHAnsi"/>
          <w:sz w:val="24"/>
          <w:szCs w:val="24"/>
        </w:rPr>
        <w:t>.</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3" w:name="_Ref39473754"/>
      <w:bookmarkStart w:id="14" w:name="_Ref39473761"/>
      <w:bookmarkStart w:id="15" w:name="_Ref39474188"/>
      <w:bookmarkStart w:id="16" w:name="_Toc126333931"/>
      <w:bookmarkStart w:id="17" w:name="_Toc242974351"/>
      <w:r w:rsidRPr="00313137">
        <w:rPr>
          <w:rFonts w:cstheme="majorHAnsi"/>
          <w:b/>
          <w:bCs/>
          <w:sz w:val="32"/>
          <w:szCs w:val="32"/>
        </w:rPr>
        <w:t>4</w:t>
      </w:r>
      <w:r>
        <w:rPr>
          <w:rFonts w:cstheme="majorHAnsi"/>
        </w:rPr>
        <w:t xml:space="preserve">. </w:t>
      </w:r>
      <w:r w:rsidR="00173ACB" w:rsidRPr="00313137">
        <w:rPr>
          <w:rFonts w:asciiTheme="minorHAnsi" w:hAnsiTheme="minorHAnsi" w:cstheme="minorHAnsi"/>
          <w:b/>
          <w:bCs/>
          <w:sz w:val="32"/>
          <w:szCs w:val="32"/>
        </w:rPr>
        <w:t>Tiekėjų pašalinimo pagrindai</w:t>
      </w:r>
      <w:bookmarkEnd w:id="13"/>
      <w:bookmarkEnd w:id="14"/>
      <w:bookmarkEnd w:id="15"/>
      <w:r w:rsidR="00975F1F" w:rsidRPr="00313137">
        <w:rPr>
          <w:rFonts w:asciiTheme="minorHAnsi" w:hAnsiTheme="minorHAnsi" w:cstheme="minorHAnsi"/>
          <w:b/>
          <w:bCs/>
          <w:sz w:val="32"/>
          <w:szCs w:val="32"/>
        </w:rPr>
        <w:t xml:space="preserve"> ir kvalifikacijos reikalavimai</w:t>
      </w:r>
      <w:bookmarkEnd w:id="16"/>
      <w:bookmarkEnd w:id="17"/>
    </w:p>
    <w:p w14:paraId="23B058CE" w14:textId="0B877A7D" w:rsidR="002C5249" w:rsidRPr="00F44E68" w:rsidRDefault="009D2F13" w:rsidP="127DD6E8">
      <w:pPr>
        <w:pStyle w:val="Sraopastraipa"/>
        <w:spacing w:after="120" w:line="20" w:lineRule="atLeast"/>
        <w:ind w:left="0" w:firstLine="567"/>
        <w:jc w:val="both"/>
        <w:rPr>
          <w:rFonts w:ascii="Times New Roman" w:hAnsi="Times New Roman" w:cs="Times New Roman"/>
          <w:sz w:val="24"/>
          <w:szCs w:val="24"/>
        </w:rPr>
      </w:pPr>
      <w:r w:rsidRPr="00F44E68">
        <w:rPr>
          <w:rFonts w:ascii="Times New Roman" w:hAnsi="Times New Roman" w:cs="Times New Roman"/>
          <w:sz w:val="24"/>
          <w:szCs w:val="24"/>
        </w:rPr>
        <w:t xml:space="preserve">4.1. </w:t>
      </w:r>
      <w:r w:rsidR="002C5249" w:rsidRPr="00F44E68">
        <w:rPr>
          <w:rFonts w:ascii="Times New Roman" w:hAnsi="Times New Roman" w:cs="Times New Roman"/>
          <w:sz w:val="24"/>
          <w:szCs w:val="24"/>
        </w:rPr>
        <w:t>Reikalavimai dėl tiekėjo ir</w:t>
      </w:r>
      <w:bookmarkStart w:id="18" w:name="_Hlk41039660"/>
      <w:r w:rsidR="00942379" w:rsidRPr="00F44E68">
        <w:rPr>
          <w:rFonts w:ascii="Times New Roman" w:hAnsi="Times New Roman" w:cs="Times New Roman"/>
          <w:sz w:val="24"/>
          <w:szCs w:val="24"/>
        </w:rPr>
        <w:t xml:space="preserve"> </w:t>
      </w:r>
      <w:r w:rsidR="002C5249" w:rsidRPr="00F44E68">
        <w:rPr>
          <w:rFonts w:ascii="Times New Roman" w:hAnsi="Times New Roman" w:cs="Times New Roman"/>
          <w:sz w:val="24"/>
          <w:szCs w:val="24"/>
        </w:rPr>
        <w:t>subtiekėjų</w:t>
      </w:r>
      <w:r w:rsidR="00942379" w:rsidRPr="00F44E68">
        <w:rPr>
          <w:rFonts w:ascii="Times New Roman" w:hAnsi="Times New Roman" w:cs="Times New Roman"/>
          <w:sz w:val="24"/>
          <w:szCs w:val="24"/>
        </w:rPr>
        <w:t xml:space="preserve"> (jei taikoma)</w:t>
      </w:r>
      <w:r w:rsidR="00953F2B" w:rsidRPr="00F44E68">
        <w:rPr>
          <w:rFonts w:ascii="Times New Roman" w:hAnsi="Times New Roman" w:cs="Times New Roman"/>
          <w:sz w:val="24"/>
          <w:szCs w:val="24"/>
        </w:rPr>
        <w:t xml:space="preserve">, </w:t>
      </w:r>
      <w:r w:rsidR="007F34C7" w:rsidRPr="00F44E68">
        <w:rPr>
          <w:rFonts w:ascii="Times New Roman" w:hAnsi="Times New Roman" w:cs="Times New Roman"/>
          <w:sz w:val="24"/>
          <w:szCs w:val="24"/>
        </w:rPr>
        <w:t>ūkio subjektų, kurių pajėgumais tiekėjas remiasi,</w:t>
      </w:r>
      <w:r w:rsidR="002C5249" w:rsidRPr="00F44E68">
        <w:rPr>
          <w:rFonts w:ascii="Times New Roman" w:hAnsi="Times New Roman" w:cs="Times New Roman"/>
          <w:sz w:val="24"/>
          <w:szCs w:val="24"/>
        </w:rPr>
        <w:t xml:space="preserve"> </w:t>
      </w:r>
      <w:bookmarkEnd w:id="18"/>
      <w:r w:rsidR="002C5249" w:rsidRPr="00F44E68">
        <w:rPr>
          <w:rFonts w:ascii="Times New Roman" w:hAnsi="Times New Roman" w:cs="Times New Roman"/>
          <w:sz w:val="24"/>
          <w:szCs w:val="24"/>
        </w:rPr>
        <w:t xml:space="preserve">pašalinimo pagrindų nebuvimo bei jų nebuvimą patvirtinantys dokumentai nurodyti </w:t>
      </w:r>
      <w:r w:rsidR="006A737F" w:rsidRPr="00F44E68">
        <w:rPr>
          <w:rFonts w:ascii="Times New Roman" w:hAnsi="Times New Roman" w:cs="Times New Roman"/>
          <w:sz w:val="24"/>
          <w:szCs w:val="24"/>
        </w:rPr>
        <w:t xml:space="preserve">specialiųjų </w:t>
      </w:r>
      <w:r w:rsidR="006A737F" w:rsidRPr="00F44E68">
        <w:rPr>
          <w:rFonts w:ascii="Times New Roman" w:eastAsia="Calibri" w:hAnsi="Times New Roman" w:cs="Times New Roman"/>
          <w:sz w:val="24"/>
          <w:szCs w:val="24"/>
        </w:rPr>
        <w:t>p</w:t>
      </w:r>
      <w:r w:rsidR="00551FA7" w:rsidRPr="00F44E68">
        <w:rPr>
          <w:rFonts w:ascii="Times New Roman" w:eastAsia="Calibri" w:hAnsi="Times New Roman" w:cs="Times New Roman"/>
          <w:sz w:val="24"/>
          <w:szCs w:val="24"/>
        </w:rPr>
        <w:t xml:space="preserve">irkimo </w:t>
      </w:r>
      <w:r w:rsidR="006773B6" w:rsidRPr="00F44E68">
        <w:rPr>
          <w:rFonts w:ascii="Times New Roman" w:eastAsia="Calibri" w:hAnsi="Times New Roman" w:cs="Times New Roman"/>
          <w:sz w:val="24"/>
          <w:szCs w:val="24"/>
        </w:rPr>
        <w:t xml:space="preserve">sąlygų </w:t>
      </w:r>
      <w:r w:rsidR="002D34A3" w:rsidRPr="002D34A3">
        <w:rPr>
          <w:rFonts w:ascii="Times New Roman" w:hAnsi="Times New Roman" w:cs="Times New Roman"/>
          <w:sz w:val="24"/>
          <w:szCs w:val="24"/>
        </w:rPr>
        <w:t>3</w:t>
      </w:r>
      <w:r w:rsidR="00984B02" w:rsidRPr="002D34A3">
        <w:rPr>
          <w:rFonts w:ascii="Times New Roman" w:hAnsi="Times New Roman" w:cs="Times New Roman"/>
          <w:sz w:val="24"/>
          <w:szCs w:val="24"/>
        </w:rPr>
        <w:t xml:space="preserve"> </w:t>
      </w:r>
      <w:r w:rsidR="006773B6" w:rsidRPr="00F44E68">
        <w:rPr>
          <w:rFonts w:ascii="Times New Roman" w:eastAsia="Calibri" w:hAnsi="Times New Roman" w:cs="Times New Roman"/>
          <w:sz w:val="24"/>
          <w:szCs w:val="24"/>
        </w:rPr>
        <w:t>priede</w:t>
      </w:r>
      <w:r w:rsidR="002C5249" w:rsidRPr="00F44E68">
        <w:rPr>
          <w:rFonts w:ascii="Times New Roman" w:hAnsi="Times New Roman" w:cs="Times New Roman"/>
          <w:sz w:val="24"/>
          <w:szCs w:val="24"/>
        </w:rPr>
        <w:t xml:space="preserve">. </w:t>
      </w:r>
    </w:p>
    <w:p w14:paraId="1E370941" w14:textId="3A24C1B4" w:rsidR="00854C30" w:rsidRDefault="00970624" w:rsidP="00970624">
      <w:pPr>
        <w:pStyle w:val="Sraopastraipa"/>
        <w:tabs>
          <w:tab w:val="left" w:pos="851"/>
        </w:tabs>
        <w:spacing w:after="0" w:line="20" w:lineRule="atLeast"/>
        <w:ind w:left="0" w:firstLine="567"/>
        <w:jc w:val="both"/>
        <w:rPr>
          <w:rFonts w:ascii="Times New Roman" w:hAnsi="Times New Roman" w:cs="Times New Roman"/>
          <w:sz w:val="24"/>
          <w:szCs w:val="24"/>
        </w:rPr>
      </w:pPr>
      <w:r w:rsidRPr="0071107F">
        <w:rPr>
          <w:rFonts w:ascii="Times New Roman" w:hAnsi="Times New Roman" w:cs="Times New Roman"/>
          <w:sz w:val="24"/>
          <w:szCs w:val="24"/>
        </w:rPr>
        <w:t>4.2.</w:t>
      </w:r>
      <w:r w:rsidR="00F25B42" w:rsidRPr="0071107F">
        <w:rPr>
          <w:rFonts w:ascii="Times New Roman" w:hAnsi="Times New Roman" w:cs="Times New Roman"/>
          <w:sz w:val="24"/>
          <w:szCs w:val="24"/>
        </w:rPr>
        <w:t xml:space="preserve"> </w:t>
      </w:r>
      <w:r w:rsidR="00854C30" w:rsidRPr="00225BF9">
        <w:rPr>
          <w:rFonts w:ascii="Times New Roman" w:hAnsi="Times New Roman" w:cs="Times New Roman"/>
          <w:b/>
          <w:bCs/>
          <w:sz w:val="24"/>
          <w:szCs w:val="24"/>
        </w:rPr>
        <w:t xml:space="preserve">Tiekėjai kartu su pasiūlymu turi pateikti užpildą ir pasirašytą Pirkimo sąlygų </w:t>
      </w:r>
      <w:r w:rsidR="002D34A3">
        <w:rPr>
          <w:rFonts w:ascii="Times New Roman" w:hAnsi="Times New Roman" w:cs="Times New Roman"/>
          <w:b/>
          <w:bCs/>
          <w:sz w:val="24"/>
          <w:szCs w:val="24"/>
        </w:rPr>
        <w:t>9</w:t>
      </w:r>
      <w:r w:rsidR="00854C30" w:rsidRPr="00225BF9">
        <w:rPr>
          <w:rFonts w:ascii="Times New Roman" w:hAnsi="Times New Roman" w:cs="Times New Roman"/>
          <w:b/>
          <w:bCs/>
          <w:sz w:val="24"/>
          <w:szCs w:val="24"/>
        </w:rPr>
        <w:t xml:space="preserve"> priedą „Deklaracijos dėl tiekėjo atsakingų asmenų forma</w:t>
      </w:r>
      <w:r w:rsidR="00854C30" w:rsidRPr="00225BF9">
        <w:rPr>
          <w:rFonts w:ascii="Times New Roman" w:hAnsi="Times New Roman" w:cs="Times New Roman"/>
          <w:sz w:val="24"/>
          <w:szCs w:val="24"/>
        </w:rPr>
        <w:t>“.</w:t>
      </w:r>
    </w:p>
    <w:p w14:paraId="34E32D48" w14:textId="427DDFC8" w:rsidR="007B6F6D" w:rsidRPr="000607B5" w:rsidRDefault="00854C30" w:rsidP="00970624">
      <w:pPr>
        <w:pStyle w:val="Sraopastraipa"/>
        <w:tabs>
          <w:tab w:val="left" w:pos="851"/>
        </w:tabs>
        <w:spacing w:after="0" w:line="20" w:lineRule="atLeast"/>
        <w:ind w:left="0" w:firstLine="567"/>
        <w:jc w:val="both"/>
        <w:rPr>
          <w:rFonts w:ascii="Times New Roman" w:hAnsi="Times New Roman" w:cs="Times New Roman"/>
          <w:sz w:val="24"/>
          <w:szCs w:val="24"/>
        </w:rPr>
      </w:pPr>
      <w:r>
        <w:rPr>
          <w:rFonts w:ascii="Times New Roman" w:hAnsi="Times New Roman" w:cs="Times New Roman"/>
          <w:sz w:val="24"/>
          <w:szCs w:val="24"/>
        </w:rPr>
        <w:t xml:space="preserve">4.3. </w:t>
      </w:r>
      <w:r w:rsidR="00990E9B" w:rsidRPr="0071107F">
        <w:rPr>
          <w:rFonts w:ascii="Times New Roman" w:hAnsi="Times New Roman" w:cs="Times New Roman"/>
          <w:sz w:val="24"/>
          <w:szCs w:val="24"/>
        </w:rPr>
        <w:t>Tiekėjams</w:t>
      </w:r>
      <w:r w:rsidR="00990E9B" w:rsidRPr="000607B5">
        <w:rPr>
          <w:rFonts w:ascii="Times New Roman" w:hAnsi="Times New Roman" w:cs="Times New Roman"/>
          <w:sz w:val="24"/>
          <w:szCs w:val="24"/>
        </w:rPr>
        <w:t xml:space="preserve"> </w:t>
      </w:r>
      <w:r w:rsidR="001C2022" w:rsidRPr="001C2022">
        <w:rPr>
          <w:rFonts w:ascii="Times New Roman" w:hAnsi="Times New Roman" w:cs="Times New Roman"/>
          <w:sz w:val="24"/>
          <w:szCs w:val="24"/>
        </w:rPr>
        <w:t>nenustatomi kvalifikacijos reikalavimai</w:t>
      </w:r>
      <w:r w:rsidR="000607B5" w:rsidRPr="000607B5">
        <w:rPr>
          <w:rFonts w:ascii="Times New Roman" w:hAnsi="Times New Roman" w:cs="Times New Roman"/>
          <w:sz w:val="24"/>
          <w:szCs w:val="24"/>
        </w:rPr>
        <w:t>. Reikalavimai dėl kokybės vadybos sistemos ir (arba) aplinkos apsaugos vadybos sistemos standartų laikymosi nėra nustatomi.</w:t>
      </w:r>
    </w:p>
    <w:p w14:paraId="3C37CFE0" w14:textId="6796024F" w:rsidR="00F44E68" w:rsidRDefault="00F44E68" w:rsidP="00970624">
      <w:pPr>
        <w:pStyle w:val="Sraopastraipa"/>
        <w:tabs>
          <w:tab w:val="left" w:pos="851"/>
        </w:tabs>
        <w:spacing w:after="0" w:line="20" w:lineRule="atLeast"/>
        <w:ind w:left="0" w:firstLine="567"/>
        <w:jc w:val="both"/>
        <w:rPr>
          <w:rFonts w:ascii="Times New Roman" w:hAnsi="Times New Roman" w:cs="Times New Roman"/>
          <w:sz w:val="24"/>
          <w:szCs w:val="24"/>
        </w:rPr>
      </w:pPr>
      <w:r w:rsidRPr="00F44E68">
        <w:rPr>
          <w:rFonts w:ascii="Times New Roman" w:hAnsi="Times New Roman" w:cs="Times New Roman"/>
          <w:sz w:val="24"/>
          <w:szCs w:val="24"/>
        </w:rPr>
        <w:t>4.3. Jeigu tiekėjo kvalifikacija dėl teisės verstis atitinkama veikla tikrinama ne visa apimtimi, tiekėjas įsipareigoja, kad pirkimo sutartį vykdys tik tokią teisę turintys asmenys.</w:t>
      </w:r>
    </w:p>
    <w:p w14:paraId="69D62E2B" w14:textId="7F94BB77" w:rsidR="00A000BE" w:rsidRPr="00313137" w:rsidRDefault="00D24970" w:rsidP="0037632B">
      <w:pPr>
        <w:pStyle w:val="Antrat1"/>
        <w:tabs>
          <w:tab w:val="left" w:pos="567"/>
        </w:tabs>
        <w:spacing w:after="0"/>
        <w:contextualSpacing/>
        <w:jc w:val="both"/>
        <w:rPr>
          <w:rFonts w:cstheme="minorBidi"/>
          <w:b/>
          <w:bCs/>
          <w:sz w:val="32"/>
          <w:szCs w:val="32"/>
        </w:rPr>
      </w:pPr>
      <w:bookmarkStart w:id="19" w:name="_Toc126333932"/>
      <w:bookmarkStart w:id="20" w:name="_Toc242974352"/>
      <w:r w:rsidRPr="00313137">
        <w:rPr>
          <w:rFonts w:asciiTheme="minorHAnsi" w:hAnsiTheme="minorHAnsi" w:cstheme="minorHAnsi"/>
          <w:b/>
          <w:bCs/>
          <w:sz w:val="32"/>
          <w:szCs w:val="32"/>
        </w:rPr>
        <w:t>5</w:t>
      </w:r>
      <w:r w:rsidR="001E3D5A" w:rsidRPr="00313137">
        <w:rPr>
          <w:rFonts w:asciiTheme="minorHAnsi" w:hAnsiTheme="minorHAnsi" w:cstheme="minorHAnsi"/>
          <w:b/>
          <w:bCs/>
          <w:sz w:val="32"/>
          <w:szCs w:val="32"/>
        </w:rPr>
        <w:t>.</w:t>
      </w:r>
      <w:r w:rsidR="009743D3" w:rsidRPr="00313137">
        <w:rPr>
          <w:rFonts w:ascii="Calibri" w:hAnsi="Calibri" w:cs="Calibri"/>
          <w:b/>
          <w:bCs/>
          <w:sz w:val="32"/>
          <w:szCs w:val="32"/>
        </w:rPr>
        <w:t>Reikalavimai, susiję su nacionaliniu saugumu</w:t>
      </w:r>
      <w:bookmarkEnd w:id="19"/>
      <w:bookmarkEnd w:id="20"/>
      <w:r w:rsidR="009743D3" w:rsidRPr="00313137">
        <w:rPr>
          <w:b/>
          <w:bCs/>
          <w:sz w:val="32"/>
          <w:szCs w:val="32"/>
        </w:rPr>
        <w:t xml:space="preserve"> </w:t>
      </w:r>
    </w:p>
    <w:p w14:paraId="231CBEFD" w14:textId="55DE3E73" w:rsidR="00011007" w:rsidRPr="0080170A" w:rsidRDefault="00011007" w:rsidP="0080170A">
      <w:pPr>
        <w:tabs>
          <w:tab w:val="left" w:pos="1134"/>
        </w:tabs>
        <w:spacing w:after="0" w:line="20" w:lineRule="atLeast"/>
        <w:ind w:firstLine="567"/>
        <w:jc w:val="both"/>
        <w:rPr>
          <w:rFonts w:ascii="Times New Roman" w:hAnsi="Times New Roman" w:cs="Times New Roman"/>
          <w:iCs/>
          <w:sz w:val="24"/>
          <w:szCs w:val="24"/>
        </w:rPr>
      </w:pPr>
      <w:r>
        <w:rPr>
          <w:rFonts w:ascii="Times New Roman" w:hAnsi="Times New Roman" w:cs="Times New Roman"/>
          <w:color w:val="000000" w:themeColor="text1"/>
          <w:sz w:val="24"/>
          <w:szCs w:val="24"/>
        </w:rPr>
        <w:t xml:space="preserve">5.1. </w:t>
      </w:r>
      <w:r w:rsidRPr="00C37E0B">
        <w:rPr>
          <w:rFonts w:ascii="Times New Roman" w:hAnsi="Times New Roman" w:cs="Times New Roman"/>
          <w:color w:val="000000" w:themeColor="text1"/>
          <w:sz w:val="24"/>
          <w:szCs w:val="24"/>
        </w:rPr>
        <w:t xml:space="preserve">Pirkimui </w:t>
      </w:r>
      <w:r w:rsidR="0080170A">
        <w:rPr>
          <w:rFonts w:ascii="Times New Roman" w:hAnsi="Times New Roman" w:cs="Times New Roman"/>
          <w:color w:val="000000" w:themeColor="text1"/>
          <w:sz w:val="24"/>
          <w:szCs w:val="24"/>
        </w:rPr>
        <w:t>ne</w:t>
      </w:r>
      <w:r w:rsidRPr="00C37E0B">
        <w:rPr>
          <w:rFonts w:ascii="Times New Roman" w:hAnsi="Times New Roman" w:cs="Times New Roman"/>
          <w:color w:val="000000" w:themeColor="text1"/>
          <w:sz w:val="24"/>
          <w:szCs w:val="24"/>
        </w:rPr>
        <w:t xml:space="preserve">taikomos Reglamento nuostatos. </w:t>
      </w:r>
      <w:bookmarkStart w:id="21" w:name="_Ref185434876"/>
      <w:r w:rsidR="0080170A">
        <w:rPr>
          <w:rFonts w:ascii="Times New Roman" w:hAnsi="Times New Roman" w:cs="Times New Roman"/>
          <w:iCs/>
          <w:sz w:val="24"/>
          <w:szCs w:val="24"/>
        </w:rPr>
        <w:t xml:space="preserve">Tačiau </w:t>
      </w:r>
      <w:r w:rsidRPr="00C37E0B">
        <w:rPr>
          <w:rFonts w:ascii="Times New Roman" w:hAnsi="Times New Roman" w:cs="Times New Roman"/>
          <w:iCs/>
          <w:sz w:val="24"/>
          <w:szCs w:val="24"/>
        </w:rPr>
        <w:t>Perkančioji organizacija atmes tiekėjo pasiūlymą, jei bus tenkinama bent viena VPĮ 45 str. 2</w:t>
      </w:r>
      <w:r w:rsidRPr="00C37E0B">
        <w:rPr>
          <w:rFonts w:ascii="Times New Roman" w:hAnsi="Times New Roman" w:cs="Times New Roman"/>
          <w:iCs/>
          <w:sz w:val="24"/>
          <w:szCs w:val="24"/>
          <w:vertAlign w:val="superscript"/>
        </w:rPr>
        <w:t>1</w:t>
      </w:r>
      <w:r w:rsidRPr="00C37E0B">
        <w:rPr>
          <w:rFonts w:ascii="Times New Roman" w:hAnsi="Times New Roman" w:cs="Times New Roman"/>
          <w:iCs/>
          <w:sz w:val="24"/>
          <w:szCs w:val="24"/>
        </w:rPr>
        <w:t xml:space="preserve"> d. </w:t>
      </w:r>
      <w:r w:rsidR="00786110" w:rsidRPr="00786110">
        <w:rPr>
          <w:rFonts w:ascii="Times New Roman" w:hAnsi="Times New Roman" w:cs="Times New Roman"/>
          <w:iCs/>
          <w:sz w:val="24"/>
          <w:szCs w:val="24"/>
        </w:rPr>
        <w:t>1, 2, 3 ir 6 p</w:t>
      </w:r>
      <w:r w:rsidR="00EE3F9E">
        <w:rPr>
          <w:rFonts w:ascii="Times New Roman" w:hAnsi="Times New Roman" w:cs="Times New Roman"/>
          <w:iCs/>
          <w:sz w:val="24"/>
          <w:szCs w:val="24"/>
        </w:rPr>
        <w:t>.</w:t>
      </w:r>
      <w:r w:rsidRPr="00C37E0B">
        <w:rPr>
          <w:rFonts w:ascii="Times New Roman" w:hAnsi="Times New Roman" w:cs="Times New Roman"/>
          <w:iCs/>
          <w:sz w:val="24"/>
          <w:szCs w:val="24"/>
        </w:rPr>
        <w:t xml:space="preserve"> nurodytų sąlygų. </w:t>
      </w:r>
      <w:r w:rsidRPr="009F3390">
        <w:rPr>
          <w:rFonts w:ascii="Times New Roman" w:hAnsi="Times New Roman" w:cs="Times New Roman"/>
          <w:b/>
          <w:bCs/>
          <w:iCs/>
          <w:sz w:val="24"/>
          <w:szCs w:val="24"/>
        </w:rPr>
        <w:t xml:space="preserve">Tiekėjas kartu su pasiūlymu turi pateikti laisvos formos </w:t>
      </w:r>
      <w:r w:rsidRPr="009F3390">
        <w:rPr>
          <w:rFonts w:ascii="Times New Roman" w:hAnsi="Times New Roman" w:cs="Times New Roman"/>
          <w:b/>
          <w:bCs/>
          <w:sz w:val="24"/>
          <w:szCs w:val="24"/>
        </w:rPr>
        <w:t>atitikties</w:t>
      </w:r>
      <w:r w:rsidRPr="009F3390">
        <w:rPr>
          <w:rFonts w:ascii="Times New Roman" w:hAnsi="Times New Roman" w:cs="Times New Roman"/>
          <w:b/>
          <w:bCs/>
          <w:iCs/>
          <w:sz w:val="24"/>
          <w:szCs w:val="24"/>
        </w:rPr>
        <w:t xml:space="preserve"> deklaraciją</w:t>
      </w:r>
      <w:r w:rsidRPr="00B33CE0">
        <w:rPr>
          <w:rFonts w:ascii="Times New Roman" w:hAnsi="Times New Roman" w:cs="Times New Roman"/>
          <w:iCs/>
          <w:sz w:val="24"/>
          <w:szCs w:val="24"/>
        </w:rPr>
        <w:t xml:space="preserve"> </w:t>
      </w:r>
      <w:r w:rsidRPr="00C37E0B">
        <w:rPr>
          <w:rFonts w:ascii="Times New Roman" w:hAnsi="Times New Roman" w:cs="Times New Roman"/>
          <w:iCs/>
          <w:sz w:val="24"/>
          <w:szCs w:val="24"/>
        </w:rPr>
        <w:t xml:space="preserve">(pavyzdinė forma pateikiama specialiųjų pirkimo </w:t>
      </w:r>
      <w:r w:rsidRPr="00FE07C0">
        <w:rPr>
          <w:rFonts w:ascii="Times New Roman" w:hAnsi="Times New Roman" w:cs="Times New Roman"/>
          <w:iCs/>
          <w:sz w:val="24"/>
          <w:szCs w:val="24"/>
        </w:rPr>
        <w:t xml:space="preserve">sąlygų </w:t>
      </w:r>
      <w:r w:rsidR="00EE3F9E" w:rsidRPr="001F1880">
        <w:rPr>
          <w:rFonts w:ascii="Times New Roman" w:hAnsi="Times New Roman" w:cs="Times New Roman"/>
          <w:iCs/>
          <w:sz w:val="24"/>
          <w:szCs w:val="24"/>
        </w:rPr>
        <w:t>8</w:t>
      </w:r>
      <w:r w:rsidRPr="001F1880">
        <w:rPr>
          <w:rFonts w:ascii="Times New Roman" w:hAnsi="Times New Roman" w:cs="Times New Roman"/>
          <w:iCs/>
          <w:sz w:val="24"/>
          <w:szCs w:val="24"/>
        </w:rPr>
        <w:t xml:space="preserve"> priede</w:t>
      </w:r>
      <w:r w:rsidRPr="00C37E0B">
        <w:rPr>
          <w:rFonts w:ascii="Times New Roman" w:hAnsi="Times New Roman" w:cs="Times New Roman"/>
          <w:iCs/>
          <w:sz w:val="24"/>
          <w:szCs w:val="24"/>
        </w:rPr>
        <w:t>) dėl atitikties VPĮ 45 str. 2</w:t>
      </w:r>
      <w:r w:rsidRPr="00C37E0B">
        <w:rPr>
          <w:rFonts w:ascii="Times New Roman" w:hAnsi="Times New Roman" w:cs="Times New Roman"/>
          <w:iCs/>
          <w:sz w:val="24"/>
          <w:szCs w:val="24"/>
          <w:vertAlign w:val="superscript"/>
        </w:rPr>
        <w:t>1</w:t>
      </w:r>
      <w:r w:rsidRPr="00C37E0B">
        <w:rPr>
          <w:rFonts w:ascii="Times New Roman" w:hAnsi="Times New Roman" w:cs="Times New Roman"/>
          <w:iCs/>
          <w:sz w:val="24"/>
          <w:szCs w:val="24"/>
        </w:rPr>
        <w:t> d. 1, 2, 3 ir 6 p.</w:t>
      </w:r>
      <w:bookmarkEnd w:id="21"/>
    </w:p>
    <w:p w14:paraId="20D7B43F" w14:textId="74605301" w:rsidR="00011007" w:rsidRPr="00633A11" w:rsidRDefault="00011007" w:rsidP="00011007">
      <w:pPr>
        <w:tabs>
          <w:tab w:val="left" w:pos="993"/>
        </w:tabs>
        <w:spacing w:after="0" w:line="20" w:lineRule="atLeast"/>
        <w:ind w:firstLine="567"/>
        <w:jc w:val="both"/>
        <w:rPr>
          <w:rFonts w:ascii="Times New Roman" w:hAnsi="Times New Roman" w:cs="Times New Roman"/>
          <w:iCs/>
          <w:sz w:val="24"/>
          <w:szCs w:val="24"/>
        </w:rPr>
      </w:pPr>
      <w:r>
        <w:rPr>
          <w:rFonts w:ascii="Times New Roman" w:hAnsi="Times New Roman" w:cs="Times New Roman"/>
          <w:iCs/>
          <w:sz w:val="24"/>
          <w:szCs w:val="24"/>
        </w:rPr>
        <w:t>5.</w:t>
      </w:r>
      <w:r w:rsidR="00463552">
        <w:rPr>
          <w:rFonts w:ascii="Times New Roman" w:hAnsi="Times New Roman" w:cs="Times New Roman"/>
          <w:iCs/>
          <w:sz w:val="24"/>
          <w:szCs w:val="24"/>
        </w:rPr>
        <w:t>2</w:t>
      </w:r>
      <w:r>
        <w:rPr>
          <w:rFonts w:ascii="Times New Roman" w:hAnsi="Times New Roman" w:cs="Times New Roman"/>
          <w:iCs/>
          <w:sz w:val="24"/>
          <w:szCs w:val="24"/>
        </w:rPr>
        <w:t>.</w:t>
      </w:r>
      <w:r w:rsidRPr="00E634C0">
        <w:rPr>
          <w:rFonts w:ascii="Times New Roman" w:hAnsi="Times New Roman" w:cs="Times New Roman"/>
          <w:iCs/>
          <w:sz w:val="24"/>
          <w:szCs w:val="24"/>
        </w:rPr>
        <w:t xml:space="preserve"> Perkančiajai organizacijai kilus abejonių dėl </w:t>
      </w:r>
      <w:r w:rsidR="00463552">
        <w:rPr>
          <w:rFonts w:ascii="Times New Roman" w:hAnsi="Times New Roman" w:cs="Times New Roman"/>
          <w:iCs/>
          <w:sz w:val="24"/>
          <w:szCs w:val="24"/>
        </w:rPr>
        <w:t>5.1</w:t>
      </w:r>
      <w:r w:rsidRPr="00E634C0">
        <w:rPr>
          <w:rFonts w:ascii="Times New Roman" w:hAnsi="Times New Roman" w:cs="Times New Roman"/>
          <w:iCs/>
          <w:sz w:val="24"/>
          <w:szCs w:val="24"/>
        </w:rPr>
        <w:t xml:space="preserve"> punkte tiekėjo deklaracijoje nurodytos informacijos teisingumo, ji prašys ekonomiškai naudingiausią pasiūlymą pateikusio tiekėjo pateikti šioje deklaracijoje nurodytą informaciją patvirtinančius, VPĮ 51 straipsnio 12 dalyje nurodytus ar kitus perkančiajai organizacijai priimtinus dokumentus ir (ar) paaiškinimus. Tokių dokumentų ir (ar) paaiškinimų perkančioji organizacija gali prašyti bet kurio tiekėjo bet kuriuo pirkimo procedūros metu siekdama užtikrinti tinkamą pirkimo procedūros atlikimą</w:t>
      </w:r>
      <w:r w:rsidRPr="00C54ADA">
        <w:rPr>
          <w:rFonts w:ascii="Times New Roman" w:hAnsi="Times New Roman" w:cs="Times New Roman"/>
          <w:i/>
          <w:iCs/>
          <w:color w:val="000000" w:themeColor="text1"/>
          <w:sz w:val="24"/>
          <w:szCs w:val="24"/>
        </w:rPr>
        <w:t>.</w:t>
      </w:r>
    </w:p>
    <w:p w14:paraId="4BEDE7AF" w14:textId="457E0FAE" w:rsidR="00AF62E6" w:rsidRPr="00313137" w:rsidRDefault="00245E8F" w:rsidP="00142AB7">
      <w:pPr>
        <w:pStyle w:val="Antrat1"/>
        <w:spacing w:line="20" w:lineRule="atLeast"/>
        <w:contextualSpacing/>
        <w:rPr>
          <w:rFonts w:asciiTheme="minorHAnsi" w:hAnsiTheme="minorHAnsi" w:cstheme="minorBidi"/>
          <w:b/>
          <w:bCs/>
          <w:sz w:val="32"/>
          <w:szCs w:val="32"/>
        </w:rPr>
      </w:pPr>
      <w:bookmarkStart w:id="22" w:name="_Ref39666794"/>
      <w:bookmarkStart w:id="23" w:name="_Ref39666796"/>
      <w:bookmarkStart w:id="24" w:name="_Toc126333933"/>
      <w:bookmarkStart w:id="25" w:name="_Toc242974353"/>
      <w:r w:rsidRPr="00313137">
        <w:rPr>
          <w:rFonts w:asciiTheme="minorHAnsi" w:hAnsiTheme="minorHAnsi" w:cstheme="minorBidi"/>
          <w:b/>
          <w:bCs/>
          <w:sz w:val="32"/>
          <w:szCs w:val="32"/>
        </w:rPr>
        <w:lastRenderedPageBreak/>
        <w:t>6</w:t>
      </w:r>
      <w:r w:rsidR="0005396D" w:rsidRPr="00313137">
        <w:rPr>
          <w:rFonts w:asciiTheme="minorHAnsi" w:hAnsiTheme="minorHAnsi" w:cstheme="minorBidi"/>
          <w:b/>
          <w:bCs/>
          <w:sz w:val="32"/>
          <w:szCs w:val="32"/>
        </w:rPr>
        <w:t xml:space="preserve">. </w:t>
      </w:r>
      <w:r w:rsidR="00220588" w:rsidRPr="00313137">
        <w:rPr>
          <w:rFonts w:asciiTheme="minorHAnsi" w:hAnsiTheme="minorHAnsi" w:cstheme="minorBidi"/>
          <w:b/>
          <w:bCs/>
          <w:sz w:val="32"/>
          <w:szCs w:val="32"/>
        </w:rPr>
        <w:t>Specialieji r</w:t>
      </w:r>
      <w:r w:rsidR="00DF58E2" w:rsidRPr="00313137">
        <w:rPr>
          <w:rFonts w:asciiTheme="minorHAnsi" w:hAnsiTheme="minorHAnsi" w:cstheme="minorBidi"/>
          <w:b/>
          <w:bCs/>
          <w:sz w:val="32"/>
          <w:szCs w:val="32"/>
        </w:rPr>
        <w:t>eikalavimai pasiūlymų rengimui ir pateikimui</w:t>
      </w:r>
      <w:bookmarkEnd w:id="22"/>
      <w:bookmarkEnd w:id="23"/>
      <w:bookmarkEnd w:id="24"/>
      <w:bookmarkEnd w:id="25"/>
    </w:p>
    <w:p w14:paraId="3D47F821" w14:textId="2F93D89B" w:rsidR="00EF5623" w:rsidRPr="005F3748" w:rsidRDefault="00192AF9" w:rsidP="001032F8">
      <w:pPr>
        <w:spacing w:after="0" w:line="20" w:lineRule="atLeast"/>
        <w:ind w:firstLine="567"/>
        <w:jc w:val="both"/>
        <w:rPr>
          <w:rFonts w:ascii="Times New Roman" w:hAnsi="Times New Roman" w:cs="Times New Roman"/>
          <w:i/>
          <w:iCs/>
          <w:color w:val="7030A0"/>
          <w:sz w:val="24"/>
          <w:szCs w:val="24"/>
        </w:rPr>
      </w:pPr>
      <w:r w:rsidRPr="005F3748">
        <w:rPr>
          <w:rFonts w:ascii="Times New Roman" w:hAnsi="Times New Roman" w:cs="Times New Roman"/>
          <w:sz w:val="24"/>
          <w:szCs w:val="24"/>
        </w:rPr>
        <w:t xml:space="preserve">6.1. </w:t>
      </w:r>
      <w:r w:rsidR="00EF5623" w:rsidRPr="005F3748">
        <w:rPr>
          <w:rFonts w:ascii="Times New Roman" w:hAnsi="Times New Roman" w:cs="Times New Roman"/>
          <w:sz w:val="24"/>
          <w:szCs w:val="24"/>
        </w:rPr>
        <w:t xml:space="preserve">Tiekėjo </w:t>
      </w:r>
      <w:r w:rsidR="0058726C" w:rsidRPr="005F3748">
        <w:rPr>
          <w:rFonts w:ascii="Times New Roman" w:hAnsi="Times New Roman" w:cs="Times New Roman"/>
          <w:sz w:val="24"/>
          <w:szCs w:val="24"/>
        </w:rPr>
        <w:t>p</w:t>
      </w:r>
      <w:r w:rsidR="00EF5623" w:rsidRPr="005F3748">
        <w:rPr>
          <w:rFonts w:ascii="Times New Roman" w:hAnsi="Times New Roman" w:cs="Times New Roman"/>
          <w:sz w:val="24"/>
          <w:szCs w:val="24"/>
        </w:rPr>
        <w:t>asiūlymą sudaro CVP IS pateikiamų ir žemiau nurodytų dokumentų visuma</w:t>
      </w:r>
      <w:r w:rsidR="00FD53CF" w:rsidRPr="005F3748">
        <w:rPr>
          <w:rFonts w:ascii="Times New Roman" w:hAnsi="Times New Roman" w:cs="Times New Roman"/>
          <w:sz w:val="24"/>
          <w:szCs w:val="24"/>
        </w:rPr>
        <w:t>:</w:t>
      </w:r>
    </w:p>
    <w:p w14:paraId="0B17BEF7" w14:textId="33F6B130" w:rsidR="00FF12F1" w:rsidRPr="009943E2" w:rsidRDefault="003F0DA7"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943E2">
        <w:rPr>
          <w:rFonts w:ascii="Times New Roman" w:hAnsi="Times New Roman" w:cs="Times New Roman"/>
          <w:sz w:val="24"/>
          <w:szCs w:val="24"/>
        </w:rPr>
        <w:t xml:space="preserve">tiekėjo pasirašytas </w:t>
      </w:r>
      <w:r w:rsidR="005A195F" w:rsidRPr="009943E2">
        <w:rPr>
          <w:rFonts w:ascii="Times New Roman" w:hAnsi="Times New Roman" w:cs="Times New Roman"/>
          <w:sz w:val="24"/>
          <w:szCs w:val="24"/>
        </w:rPr>
        <w:t>p</w:t>
      </w:r>
      <w:r w:rsidRPr="009943E2">
        <w:rPr>
          <w:rFonts w:ascii="Times New Roman" w:hAnsi="Times New Roman" w:cs="Times New Roman"/>
          <w:sz w:val="24"/>
          <w:szCs w:val="24"/>
        </w:rPr>
        <w:t xml:space="preserve">asiūlymas, parengtas pagal </w:t>
      </w:r>
      <w:r w:rsidR="007C1C57" w:rsidRPr="009943E2">
        <w:rPr>
          <w:rFonts w:ascii="Times New Roman" w:hAnsi="Times New Roman" w:cs="Times New Roman"/>
          <w:sz w:val="24"/>
          <w:szCs w:val="24"/>
        </w:rPr>
        <w:t>specialiųjų p</w:t>
      </w:r>
      <w:r w:rsidR="00551FA7" w:rsidRPr="009943E2">
        <w:rPr>
          <w:rFonts w:ascii="Times New Roman" w:hAnsi="Times New Roman" w:cs="Times New Roman"/>
          <w:sz w:val="24"/>
          <w:szCs w:val="24"/>
        </w:rPr>
        <w:t xml:space="preserve">irkimo </w:t>
      </w:r>
      <w:r w:rsidR="00476F8C" w:rsidRPr="009943E2">
        <w:rPr>
          <w:rFonts w:ascii="Times New Roman" w:hAnsi="Times New Roman" w:cs="Times New Roman"/>
          <w:sz w:val="24"/>
          <w:szCs w:val="24"/>
        </w:rPr>
        <w:t>sąlygų</w:t>
      </w:r>
      <w:r w:rsidR="00DE5F20" w:rsidRPr="009943E2">
        <w:rPr>
          <w:rFonts w:ascii="Times New Roman" w:hAnsi="Times New Roman" w:cs="Times New Roman"/>
          <w:sz w:val="24"/>
          <w:szCs w:val="24"/>
        </w:rPr>
        <w:t xml:space="preserve"> </w:t>
      </w:r>
      <w:r w:rsidR="00EE3F9E">
        <w:rPr>
          <w:rFonts w:ascii="Times New Roman" w:hAnsi="Times New Roman" w:cs="Times New Roman"/>
          <w:sz w:val="24"/>
          <w:szCs w:val="24"/>
          <w:shd w:val="clear" w:color="auto" w:fill="FFFFFF"/>
        </w:rPr>
        <w:t>6</w:t>
      </w:r>
      <w:r w:rsidR="00DE5F20" w:rsidRPr="009943E2">
        <w:rPr>
          <w:rFonts w:ascii="Times New Roman" w:hAnsi="Times New Roman" w:cs="Times New Roman"/>
          <w:sz w:val="24"/>
          <w:szCs w:val="24"/>
          <w:shd w:val="clear" w:color="auto" w:fill="FFFFFF"/>
        </w:rPr>
        <w:t xml:space="preserve"> </w:t>
      </w:r>
      <w:r w:rsidR="00476F8C" w:rsidRPr="009943E2">
        <w:rPr>
          <w:rFonts w:ascii="Times New Roman" w:hAnsi="Times New Roman" w:cs="Times New Roman"/>
          <w:sz w:val="24"/>
          <w:szCs w:val="24"/>
        </w:rPr>
        <w:t xml:space="preserve">priede </w:t>
      </w:r>
      <w:r w:rsidRPr="009943E2">
        <w:rPr>
          <w:rFonts w:ascii="Times New Roman" w:hAnsi="Times New Roman" w:cs="Times New Roman"/>
          <w:sz w:val="24"/>
          <w:szCs w:val="24"/>
        </w:rPr>
        <w:t xml:space="preserve">pateiktą </w:t>
      </w:r>
      <w:r w:rsidR="00C35C26" w:rsidRPr="009943E2">
        <w:rPr>
          <w:rFonts w:ascii="Times New Roman" w:hAnsi="Times New Roman" w:cs="Times New Roman"/>
          <w:sz w:val="24"/>
          <w:szCs w:val="24"/>
        </w:rPr>
        <w:t>p</w:t>
      </w:r>
      <w:r w:rsidRPr="009943E2">
        <w:rPr>
          <w:rFonts w:ascii="Times New Roman" w:hAnsi="Times New Roman" w:cs="Times New Roman"/>
          <w:sz w:val="24"/>
          <w:szCs w:val="24"/>
        </w:rPr>
        <w:t>asiūlymo formą.</w:t>
      </w:r>
    </w:p>
    <w:p w14:paraId="3459FD0B" w14:textId="0C90FE5D" w:rsidR="009C1155" w:rsidRPr="009943E2" w:rsidRDefault="009C115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943E2">
        <w:rPr>
          <w:rFonts w:ascii="Times New Roman" w:hAnsi="Times New Roman" w:cs="Times New Roman"/>
          <w:sz w:val="24"/>
          <w:szCs w:val="24"/>
        </w:rPr>
        <w:t xml:space="preserve">užpildytas EBVPD (specialiųjų pirkimo sąlygų </w:t>
      </w:r>
      <w:r w:rsidR="00936F63" w:rsidRPr="00936F63">
        <w:rPr>
          <w:rFonts w:ascii="Times New Roman" w:hAnsi="Times New Roman" w:cs="Times New Roman"/>
          <w:sz w:val="24"/>
          <w:szCs w:val="24"/>
        </w:rPr>
        <w:t>5</w:t>
      </w:r>
      <w:r w:rsidRPr="009943E2">
        <w:rPr>
          <w:rFonts w:ascii="Times New Roman" w:hAnsi="Times New Roman" w:cs="Times New Roman"/>
          <w:color w:val="00B050"/>
          <w:sz w:val="24"/>
          <w:szCs w:val="24"/>
        </w:rPr>
        <w:t xml:space="preserve"> </w:t>
      </w:r>
      <w:r w:rsidRPr="009943E2">
        <w:rPr>
          <w:rFonts w:ascii="Times New Roman" w:hAnsi="Times New Roman" w:cs="Times New Roman"/>
          <w:sz w:val="24"/>
          <w:szCs w:val="24"/>
        </w:rPr>
        <w:t xml:space="preserve">priedas). </w:t>
      </w:r>
      <w:r w:rsidR="0008659E" w:rsidRPr="009943E2">
        <w:rPr>
          <w:rFonts w:ascii="Times New Roman" w:hAnsi="Times New Roman" w:cs="Times New Roman"/>
          <w:sz w:val="24"/>
          <w:szCs w:val="24"/>
        </w:rPr>
        <w:t>Pateikdamas ir p</w:t>
      </w:r>
      <w:r w:rsidRPr="009943E2">
        <w:rPr>
          <w:rFonts w:ascii="Times New Roman" w:hAnsi="Times New Roman" w:cs="Times New Roman"/>
          <w:sz w:val="24"/>
          <w:szCs w:val="24"/>
        </w:rPr>
        <w:t xml:space="preserve">asirašydamas </w:t>
      </w:r>
      <w:r w:rsidR="00C35C26" w:rsidRPr="009943E2">
        <w:rPr>
          <w:rFonts w:ascii="Times New Roman" w:hAnsi="Times New Roman" w:cs="Times New Roman"/>
          <w:sz w:val="24"/>
          <w:szCs w:val="24"/>
        </w:rPr>
        <w:t>p</w:t>
      </w:r>
      <w:r w:rsidRPr="009943E2">
        <w:rPr>
          <w:rFonts w:ascii="Times New Roman" w:hAnsi="Times New Roman" w:cs="Times New Roman"/>
          <w:sz w:val="24"/>
          <w:szCs w:val="24"/>
        </w:rPr>
        <w:t>asiūlymą, tiekėjas patvirtina ir EBVPD tikrumą;</w:t>
      </w:r>
    </w:p>
    <w:p w14:paraId="021CA68F" w14:textId="346D8E49" w:rsidR="007C1C57" w:rsidRPr="006A20AF" w:rsidRDefault="000C55D6"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6A20AF">
        <w:rPr>
          <w:rFonts w:ascii="Times New Roman" w:hAnsi="Times New Roman" w:cs="Times New Roman"/>
          <w:sz w:val="24"/>
          <w:szCs w:val="24"/>
        </w:rPr>
        <w:t xml:space="preserve">jungtinės veiklos sutarties kopija (jeigu </w:t>
      </w:r>
      <w:r w:rsidR="00C35C26" w:rsidRPr="006A20AF">
        <w:rPr>
          <w:rFonts w:ascii="Times New Roman" w:hAnsi="Times New Roman" w:cs="Times New Roman"/>
          <w:sz w:val="24"/>
          <w:szCs w:val="24"/>
        </w:rPr>
        <w:t>p</w:t>
      </w:r>
      <w:r w:rsidRPr="006A20AF">
        <w:rPr>
          <w:rFonts w:ascii="Times New Roman" w:hAnsi="Times New Roman" w:cs="Times New Roman"/>
          <w:sz w:val="24"/>
          <w:szCs w:val="24"/>
        </w:rPr>
        <w:t>irkime dalyvauja ūkio subjektų grupė jungtinės veiklos sutarties pagrindu)</w:t>
      </w:r>
      <w:r w:rsidR="007C1C57" w:rsidRPr="006A20AF">
        <w:rPr>
          <w:rFonts w:ascii="Times New Roman" w:hAnsi="Times New Roman" w:cs="Times New Roman"/>
          <w:sz w:val="24"/>
          <w:szCs w:val="24"/>
        </w:rPr>
        <w:t>;</w:t>
      </w:r>
    </w:p>
    <w:p w14:paraId="50A0B33A" w14:textId="5DAAFF49" w:rsidR="006D0EC0" w:rsidRPr="009943E2" w:rsidRDefault="006D0EC0"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943E2">
        <w:rPr>
          <w:rFonts w:ascii="Times New Roman" w:hAnsi="Times New Roman" w:cs="Times New Roman"/>
          <w:sz w:val="24"/>
          <w:szCs w:val="24"/>
        </w:rPr>
        <w:t xml:space="preserve">dokumentas, patvirtinantis, kad asmuo, kuris </w:t>
      </w:r>
      <w:r w:rsidR="0008659E" w:rsidRPr="009943E2">
        <w:rPr>
          <w:rFonts w:ascii="Times New Roman" w:hAnsi="Times New Roman" w:cs="Times New Roman"/>
          <w:sz w:val="24"/>
          <w:szCs w:val="24"/>
        </w:rPr>
        <w:t xml:space="preserve">pateikė ir </w:t>
      </w:r>
      <w:r w:rsidRPr="009943E2">
        <w:rPr>
          <w:rFonts w:ascii="Times New Roman" w:hAnsi="Times New Roman" w:cs="Times New Roman"/>
          <w:sz w:val="24"/>
          <w:szCs w:val="24"/>
        </w:rPr>
        <w:t>pasirašė</w:t>
      </w:r>
      <w:r w:rsidR="0008659E" w:rsidRPr="009943E2">
        <w:rPr>
          <w:rFonts w:ascii="Times New Roman" w:hAnsi="Times New Roman" w:cs="Times New Roman"/>
          <w:sz w:val="24"/>
          <w:szCs w:val="24"/>
        </w:rPr>
        <w:t xml:space="preserve"> </w:t>
      </w:r>
      <w:r w:rsidR="00212F68" w:rsidRPr="009943E2">
        <w:rPr>
          <w:rFonts w:ascii="Times New Roman" w:hAnsi="Times New Roman" w:cs="Times New Roman"/>
          <w:sz w:val="24"/>
          <w:szCs w:val="24"/>
        </w:rPr>
        <w:t>p</w:t>
      </w:r>
      <w:r w:rsidRPr="009943E2">
        <w:rPr>
          <w:rFonts w:ascii="Times New Roman" w:hAnsi="Times New Roman" w:cs="Times New Roman"/>
          <w:sz w:val="24"/>
          <w:szCs w:val="24"/>
        </w:rPr>
        <w:t xml:space="preserve">asiūlymą (jei jis ne tiekėjo vadovas), turėjo teisę jį </w:t>
      </w:r>
      <w:r w:rsidR="0008659E" w:rsidRPr="009943E2">
        <w:rPr>
          <w:rFonts w:ascii="Times New Roman" w:hAnsi="Times New Roman" w:cs="Times New Roman"/>
          <w:sz w:val="24"/>
          <w:szCs w:val="24"/>
        </w:rPr>
        <w:t xml:space="preserve">pateikti ir </w:t>
      </w:r>
      <w:r w:rsidRPr="009943E2">
        <w:rPr>
          <w:rFonts w:ascii="Times New Roman" w:hAnsi="Times New Roman" w:cs="Times New Roman"/>
          <w:sz w:val="24"/>
          <w:szCs w:val="24"/>
        </w:rPr>
        <w:t>pasirašyti;</w:t>
      </w:r>
    </w:p>
    <w:p w14:paraId="0997451A" w14:textId="4D6247DD" w:rsidR="006D0EC0" w:rsidRPr="009943E2" w:rsidRDefault="00212F68" w:rsidP="00FE7FEB">
      <w:pPr>
        <w:pStyle w:val="Sraopastraipa"/>
        <w:numPr>
          <w:ilvl w:val="2"/>
          <w:numId w:val="8"/>
        </w:numPr>
        <w:tabs>
          <w:tab w:val="left" w:pos="1276"/>
        </w:tabs>
        <w:spacing w:after="0" w:line="240" w:lineRule="auto"/>
        <w:ind w:left="0" w:firstLine="567"/>
        <w:jc w:val="both"/>
        <w:rPr>
          <w:rFonts w:ascii="Times New Roman" w:hAnsi="Times New Roman" w:cs="Times New Roman"/>
          <w:sz w:val="24"/>
          <w:szCs w:val="24"/>
          <w:u w:val="single"/>
        </w:rPr>
      </w:pPr>
      <w:r w:rsidRPr="009943E2">
        <w:rPr>
          <w:rFonts w:ascii="Times New Roman" w:hAnsi="Times New Roman" w:cs="Times New Roman"/>
          <w:sz w:val="24"/>
          <w:szCs w:val="24"/>
        </w:rPr>
        <w:t>p</w:t>
      </w:r>
      <w:r w:rsidR="006D0EC0" w:rsidRPr="009943E2">
        <w:rPr>
          <w:rFonts w:ascii="Times New Roman" w:hAnsi="Times New Roman" w:cs="Times New Roman"/>
          <w:sz w:val="24"/>
          <w:szCs w:val="24"/>
        </w:rPr>
        <w:t>asiūlymo galiojimą užtikrinantis dokumentas (jeigu reikalaujama</w:t>
      </w:r>
      <w:r w:rsidR="00223080">
        <w:rPr>
          <w:rFonts w:ascii="Times New Roman" w:hAnsi="Times New Roman" w:cs="Times New Roman"/>
          <w:sz w:val="24"/>
          <w:szCs w:val="24"/>
        </w:rPr>
        <w:t xml:space="preserve"> šių sąlygų 7 skyriuje</w:t>
      </w:r>
      <w:r w:rsidR="006D0EC0" w:rsidRPr="009943E2">
        <w:rPr>
          <w:rFonts w:ascii="Times New Roman" w:hAnsi="Times New Roman" w:cs="Times New Roman"/>
          <w:sz w:val="24"/>
          <w:szCs w:val="24"/>
        </w:rPr>
        <w:t>);</w:t>
      </w:r>
    </w:p>
    <w:p w14:paraId="53A8B5A3" w14:textId="109B0BB3" w:rsidR="00450415" w:rsidRPr="009943E2"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9943E2">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0A4D1BFD" w14:textId="5A7C8BAD" w:rsidR="00450415" w:rsidRPr="009943E2" w:rsidRDefault="00450415" w:rsidP="00FE7FEB">
      <w:pPr>
        <w:pStyle w:val="Sraopastraipa"/>
        <w:numPr>
          <w:ilvl w:val="2"/>
          <w:numId w:val="8"/>
        </w:numPr>
        <w:spacing w:after="0" w:line="240" w:lineRule="auto"/>
        <w:ind w:left="0" w:firstLine="567"/>
        <w:jc w:val="both"/>
        <w:rPr>
          <w:rFonts w:ascii="Times New Roman" w:hAnsi="Times New Roman" w:cs="Times New Roman"/>
          <w:sz w:val="24"/>
          <w:szCs w:val="24"/>
          <w:u w:val="single"/>
        </w:rPr>
      </w:pPr>
      <w:r w:rsidRPr="00CA64E1">
        <w:rPr>
          <w:rFonts w:cstheme="minorHAnsi"/>
        </w:rPr>
        <w:t xml:space="preserve"> </w:t>
      </w:r>
      <w:r w:rsidRPr="009943E2">
        <w:rPr>
          <w:rFonts w:ascii="Times New Roman" w:hAnsi="Times New Roman" w:cs="Times New Roman"/>
          <w:sz w:val="24"/>
          <w:szCs w:val="24"/>
        </w:rPr>
        <w:t xml:space="preserve">jei tiekėjas pasitelkia subtiekėjus, subtiekėjo deklaracija ar kitas dokumentas, patvirtinantis jo sutikimą būti subtiekėju </w:t>
      </w:r>
      <w:r w:rsidR="00212F68" w:rsidRPr="009943E2">
        <w:rPr>
          <w:rFonts w:ascii="Times New Roman" w:hAnsi="Times New Roman" w:cs="Times New Roman"/>
          <w:sz w:val="24"/>
          <w:szCs w:val="24"/>
        </w:rPr>
        <w:t>p</w:t>
      </w:r>
      <w:r w:rsidRPr="009943E2">
        <w:rPr>
          <w:rFonts w:ascii="Times New Roman" w:hAnsi="Times New Roman" w:cs="Times New Roman"/>
          <w:sz w:val="24"/>
          <w:szCs w:val="24"/>
        </w:rPr>
        <w:t>irkime;</w:t>
      </w:r>
    </w:p>
    <w:p w14:paraId="77197BAB" w14:textId="058C07FB" w:rsidR="00562737" w:rsidRDefault="00D9758F" w:rsidP="00E32D40">
      <w:pPr>
        <w:pStyle w:val="Sraopastraipa"/>
        <w:numPr>
          <w:ilvl w:val="2"/>
          <w:numId w:val="8"/>
        </w:numPr>
        <w:spacing w:after="0" w:line="240" w:lineRule="auto"/>
        <w:ind w:left="0" w:firstLine="567"/>
        <w:jc w:val="both"/>
        <w:rPr>
          <w:rFonts w:ascii="Times New Roman" w:hAnsi="Times New Roman" w:cs="Times New Roman"/>
          <w:sz w:val="24"/>
          <w:szCs w:val="24"/>
        </w:rPr>
      </w:pPr>
      <w:r>
        <w:rPr>
          <w:rFonts w:ascii="Times New Roman" w:hAnsi="Times New Roman" w:cs="Times New Roman"/>
          <w:sz w:val="24"/>
          <w:szCs w:val="24"/>
        </w:rPr>
        <w:t>u</w:t>
      </w:r>
      <w:r w:rsidR="00562737">
        <w:rPr>
          <w:rFonts w:ascii="Times New Roman" w:hAnsi="Times New Roman" w:cs="Times New Roman"/>
          <w:sz w:val="24"/>
          <w:szCs w:val="24"/>
        </w:rPr>
        <w:t xml:space="preserve">žpildytas ir pasirašytas </w:t>
      </w:r>
      <w:r w:rsidR="00A030DE">
        <w:rPr>
          <w:rFonts w:ascii="Times New Roman" w:hAnsi="Times New Roman" w:cs="Times New Roman"/>
          <w:sz w:val="24"/>
          <w:szCs w:val="24"/>
        </w:rPr>
        <w:t>specialiųjų p</w:t>
      </w:r>
      <w:r w:rsidR="00562737" w:rsidRPr="00562737">
        <w:rPr>
          <w:rFonts w:ascii="Times New Roman" w:hAnsi="Times New Roman" w:cs="Times New Roman"/>
          <w:sz w:val="24"/>
          <w:szCs w:val="24"/>
        </w:rPr>
        <w:t xml:space="preserve">irkimo </w:t>
      </w:r>
      <w:r w:rsidR="00562737" w:rsidRPr="000E5A62">
        <w:rPr>
          <w:rFonts w:ascii="Times New Roman" w:hAnsi="Times New Roman" w:cs="Times New Roman"/>
          <w:sz w:val="24"/>
          <w:szCs w:val="24"/>
        </w:rPr>
        <w:t xml:space="preserve">sąlygų </w:t>
      </w:r>
      <w:r w:rsidR="000E5A62">
        <w:rPr>
          <w:rFonts w:ascii="Times New Roman" w:hAnsi="Times New Roman" w:cs="Times New Roman"/>
          <w:sz w:val="24"/>
          <w:szCs w:val="24"/>
        </w:rPr>
        <w:t>9</w:t>
      </w:r>
      <w:r w:rsidR="00562737" w:rsidRPr="000E5A62">
        <w:rPr>
          <w:rFonts w:ascii="Times New Roman" w:hAnsi="Times New Roman" w:cs="Times New Roman"/>
          <w:sz w:val="24"/>
          <w:szCs w:val="24"/>
        </w:rPr>
        <w:t xml:space="preserve"> priedas</w:t>
      </w:r>
      <w:r w:rsidR="00562737" w:rsidRPr="00562737">
        <w:rPr>
          <w:rFonts w:ascii="Times New Roman" w:hAnsi="Times New Roman" w:cs="Times New Roman"/>
          <w:sz w:val="24"/>
          <w:szCs w:val="24"/>
        </w:rPr>
        <w:t xml:space="preserve"> „Deklaracijos dėl tiekėjo atsakingų asmenų forma“</w:t>
      </w:r>
      <w:r>
        <w:rPr>
          <w:rFonts w:ascii="Times New Roman" w:hAnsi="Times New Roman" w:cs="Times New Roman"/>
          <w:sz w:val="24"/>
          <w:szCs w:val="24"/>
        </w:rPr>
        <w:t xml:space="preserve"> ir</w:t>
      </w:r>
      <w:r w:rsidR="00562737">
        <w:rPr>
          <w:rFonts w:ascii="Times New Roman" w:hAnsi="Times New Roman" w:cs="Times New Roman"/>
          <w:sz w:val="24"/>
          <w:szCs w:val="24"/>
        </w:rPr>
        <w:t xml:space="preserve"> </w:t>
      </w:r>
      <w:r w:rsidR="000E5A62">
        <w:rPr>
          <w:rFonts w:ascii="Times New Roman" w:hAnsi="Times New Roman" w:cs="Times New Roman"/>
          <w:sz w:val="24"/>
          <w:szCs w:val="24"/>
        </w:rPr>
        <w:t>8</w:t>
      </w:r>
      <w:r>
        <w:rPr>
          <w:rFonts w:ascii="Times New Roman" w:hAnsi="Times New Roman" w:cs="Times New Roman"/>
          <w:sz w:val="24"/>
          <w:szCs w:val="24"/>
        </w:rPr>
        <w:t xml:space="preserve"> priedas </w:t>
      </w:r>
      <w:r w:rsidR="008051BE" w:rsidRPr="008051BE">
        <w:rPr>
          <w:rFonts w:ascii="Times New Roman" w:hAnsi="Times New Roman" w:cs="Times New Roman"/>
          <w:sz w:val="24"/>
          <w:szCs w:val="24"/>
        </w:rPr>
        <w:t xml:space="preserve">laisvos formos </w:t>
      </w:r>
      <w:r w:rsidR="00941014" w:rsidRPr="00941014">
        <w:rPr>
          <w:rFonts w:ascii="Times New Roman" w:hAnsi="Times New Roman" w:cs="Times New Roman"/>
          <w:sz w:val="24"/>
          <w:szCs w:val="24"/>
        </w:rPr>
        <w:t>Tiekėjo atitikties deklaracija dėl VPĮ 45 str. 2</w:t>
      </w:r>
      <w:r w:rsidR="00941014" w:rsidRPr="00941014">
        <w:rPr>
          <w:rFonts w:ascii="Times New Roman" w:hAnsi="Times New Roman" w:cs="Times New Roman"/>
          <w:sz w:val="24"/>
          <w:szCs w:val="24"/>
          <w:vertAlign w:val="superscript"/>
        </w:rPr>
        <w:t>1</w:t>
      </w:r>
      <w:r w:rsidR="00941014" w:rsidRPr="00941014">
        <w:rPr>
          <w:rFonts w:ascii="Times New Roman" w:hAnsi="Times New Roman" w:cs="Times New Roman"/>
          <w:sz w:val="24"/>
          <w:szCs w:val="24"/>
        </w:rPr>
        <w:t xml:space="preserve"> d. reikalavimų</w:t>
      </w:r>
      <w:r>
        <w:rPr>
          <w:rFonts w:ascii="Times New Roman" w:hAnsi="Times New Roman" w:cs="Times New Roman"/>
          <w:sz w:val="24"/>
          <w:szCs w:val="24"/>
        </w:rPr>
        <w:t>;</w:t>
      </w:r>
    </w:p>
    <w:p w14:paraId="553ABC18" w14:textId="5B4A037F" w:rsidR="007C1C57" w:rsidRPr="00E32D40" w:rsidRDefault="00E32D40" w:rsidP="00E32D40">
      <w:pPr>
        <w:pStyle w:val="Sraopastraipa"/>
        <w:numPr>
          <w:ilvl w:val="2"/>
          <w:numId w:val="8"/>
        </w:numPr>
        <w:spacing w:after="0" w:line="240" w:lineRule="auto"/>
        <w:ind w:left="0" w:firstLine="567"/>
        <w:jc w:val="both"/>
        <w:rPr>
          <w:rFonts w:ascii="Times New Roman" w:hAnsi="Times New Roman" w:cs="Times New Roman"/>
          <w:sz w:val="24"/>
          <w:szCs w:val="24"/>
        </w:rPr>
      </w:pPr>
      <w:r w:rsidRPr="00E32D40">
        <w:rPr>
          <w:rFonts w:ascii="Times New Roman" w:hAnsi="Times New Roman" w:cs="Times New Roman"/>
          <w:sz w:val="24"/>
          <w:szCs w:val="24"/>
        </w:rPr>
        <w:t>kiti reikalingi kartu su pasiūlymu pateikti dokumentai</w:t>
      </w:r>
      <w:r w:rsidR="0098319E">
        <w:rPr>
          <w:rFonts w:ascii="Times New Roman" w:hAnsi="Times New Roman" w:cs="Times New Roman"/>
          <w:sz w:val="24"/>
          <w:szCs w:val="24"/>
        </w:rPr>
        <w:t>, pagrindžiantys siūlomos prekės techninius parametrus</w:t>
      </w:r>
      <w:r w:rsidR="00450415" w:rsidRPr="00E32D40">
        <w:rPr>
          <w:rFonts w:ascii="Times New Roman" w:hAnsi="Times New Roman" w:cs="Times New Roman"/>
          <w:sz w:val="24"/>
          <w:szCs w:val="24"/>
        </w:rPr>
        <w:t>.</w:t>
      </w:r>
    </w:p>
    <w:p w14:paraId="479B3B42" w14:textId="1AFC2F9E" w:rsidR="00FD03FA" w:rsidRPr="001770A5" w:rsidRDefault="00C7179F" w:rsidP="00922C44">
      <w:pPr>
        <w:spacing w:after="0" w:line="240" w:lineRule="auto"/>
        <w:ind w:firstLine="567"/>
        <w:jc w:val="both"/>
        <w:rPr>
          <w:rFonts w:ascii="Times New Roman" w:hAnsi="Times New Roman" w:cs="Times New Roman"/>
          <w:sz w:val="24"/>
          <w:szCs w:val="24"/>
          <w:u w:val="single"/>
        </w:rPr>
      </w:pPr>
      <w:r w:rsidRPr="001770A5">
        <w:rPr>
          <w:rFonts w:ascii="Times New Roman" w:hAnsi="Times New Roman" w:cs="Times New Roman"/>
          <w:sz w:val="24"/>
          <w:szCs w:val="24"/>
        </w:rPr>
        <w:t>6.2</w:t>
      </w:r>
      <w:r w:rsidR="00EE3480" w:rsidRPr="001770A5">
        <w:rPr>
          <w:rFonts w:ascii="Times New Roman" w:hAnsi="Times New Roman" w:cs="Times New Roman"/>
          <w:color w:val="7030A0"/>
          <w:sz w:val="24"/>
          <w:szCs w:val="24"/>
        </w:rPr>
        <w:t>.</w:t>
      </w:r>
      <w:r w:rsidR="004771AF" w:rsidRPr="001770A5">
        <w:rPr>
          <w:rFonts w:ascii="Times New Roman" w:hAnsi="Times New Roman" w:cs="Times New Roman"/>
          <w:color w:val="7030A0"/>
          <w:sz w:val="24"/>
          <w:szCs w:val="24"/>
        </w:rPr>
        <w:t xml:space="preserve"> </w:t>
      </w:r>
      <w:r w:rsidR="00BD41D7" w:rsidRPr="001770A5">
        <w:rPr>
          <w:rFonts w:ascii="Times New Roman" w:eastAsia="Calibri" w:hAnsi="Times New Roman" w:cs="Times New Roman"/>
          <w:sz w:val="24"/>
          <w:szCs w:val="24"/>
        </w:rPr>
        <w:t>P</w:t>
      </w:r>
      <w:r w:rsidR="00FD03FA" w:rsidRPr="001770A5">
        <w:rPr>
          <w:rFonts w:ascii="Times New Roman" w:eastAsia="Calibri" w:hAnsi="Times New Roman" w:cs="Times New Roman"/>
          <w:sz w:val="24"/>
          <w:szCs w:val="24"/>
        </w:rPr>
        <w:t xml:space="preserve">asiūlymas </w:t>
      </w:r>
      <w:r w:rsidR="00071366" w:rsidRPr="001770A5">
        <w:rPr>
          <w:rFonts w:ascii="Times New Roman" w:eastAsia="Calibri" w:hAnsi="Times New Roman" w:cs="Times New Roman"/>
          <w:sz w:val="24"/>
          <w:szCs w:val="24"/>
        </w:rPr>
        <w:t>turi</w:t>
      </w:r>
      <w:r w:rsidR="00FD03FA" w:rsidRPr="001770A5">
        <w:rPr>
          <w:rFonts w:ascii="Times New Roman" w:eastAsia="Calibri" w:hAnsi="Times New Roman" w:cs="Times New Roman"/>
          <w:sz w:val="24"/>
          <w:szCs w:val="24"/>
        </w:rPr>
        <w:t xml:space="preserve"> būti pasirašytas </w:t>
      </w:r>
      <w:r w:rsidR="00DD138F" w:rsidRPr="001770A5">
        <w:rPr>
          <w:rFonts w:ascii="Times New Roman" w:eastAsia="Calibri" w:hAnsi="Times New Roman" w:cs="Times New Roman"/>
          <w:sz w:val="24"/>
          <w:szCs w:val="24"/>
        </w:rPr>
        <w:t xml:space="preserve">fiziniu parašu arba </w:t>
      </w:r>
      <w:r w:rsidR="00FD03FA" w:rsidRPr="001770A5">
        <w:rPr>
          <w:rFonts w:ascii="Times New Roman" w:eastAsia="Calibri" w:hAnsi="Times New Roman" w:cs="Times New Roman"/>
          <w:sz w:val="24"/>
          <w:szCs w:val="24"/>
        </w:rPr>
        <w:t xml:space="preserve">kvalifikuotu elektroniniu parašu. Jeigu tiekėjas dokumentus tvirtina naudodamas elektroninį, o ne fizinį parašą, elektroninis parašas turi atitikti VPĮ 22 straipsnio 11 dalies 2 ir 3 punktuose nustatytus reikalavimus. </w:t>
      </w:r>
      <w:r w:rsidR="00FD03FA" w:rsidRPr="001770A5">
        <w:rPr>
          <w:rFonts w:ascii="Times New Roman" w:hAnsi="Times New Roman" w:cs="Times New Roman"/>
          <w:sz w:val="24"/>
          <w:szCs w:val="24"/>
        </w:rPr>
        <w:t>Perkančiajai organizacijai kilus abejonių dėl dokumentų tikrumo, ji turi teisę reikalauti pateikti dokumentų originalus.</w:t>
      </w:r>
      <w:r w:rsidR="00FD03FA" w:rsidRPr="001770A5">
        <w:rPr>
          <w:rFonts w:ascii="Times New Roman" w:eastAsia="Calibri" w:hAnsi="Times New Roman" w:cs="Times New Roman"/>
          <w:sz w:val="24"/>
          <w:szCs w:val="24"/>
        </w:rPr>
        <w:t xml:space="preserve"> Gali būti:</w:t>
      </w:r>
    </w:p>
    <w:p w14:paraId="293D3908" w14:textId="1DF5A18C" w:rsidR="00FD03FA" w:rsidRPr="001770A5" w:rsidRDefault="00C7179F" w:rsidP="00922C44">
      <w:pPr>
        <w:pStyle w:val="Sraopastraipa"/>
        <w:spacing w:after="0" w:line="240" w:lineRule="auto"/>
        <w:ind w:left="0" w:firstLine="567"/>
        <w:jc w:val="both"/>
        <w:rPr>
          <w:rFonts w:ascii="Times New Roman" w:hAnsi="Times New Roman" w:cs="Times New Roman"/>
          <w:bCs/>
          <w:iCs/>
          <w:sz w:val="24"/>
          <w:szCs w:val="24"/>
          <w:u w:val="single"/>
        </w:rPr>
      </w:pPr>
      <w:r w:rsidRPr="001770A5">
        <w:rPr>
          <w:rFonts w:ascii="Times New Roman" w:eastAsia="Calibri" w:hAnsi="Times New Roman" w:cs="Times New Roman"/>
          <w:bCs/>
          <w:iCs/>
          <w:sz w:val="24"/>
          <w:szCs w:val="24"/>
        </w:rPr>
        <w:t>6</w:t>
      </w:r>
      <w:r w:rsidR="00390B20" w:rsidRPr="001770A5">
        <w:rPr>
          <w:rFonts w:ascii="Times New Roman" w:eastAsia="Calibri" w:hAnsi="Times New Roman" w:cs="Times New Roman"/>
          <w:bCs/>
          <w:iCs/>
          <w:sz w:val="24"/>
          <w:szCs w:val="24"/>
        </w:rPr>
        <w:t>.</w:t>
      </w:r>
      <w:r w:rsidRPr="001770A5">
        <w:rPr>
          <w:rFonts w:ascii="Times New Roman" w:eastAsia="Calibri" w:hAnsi="Times New Roman" w:cs="Times New Roman"/>
          <w:bCs/>
          <w:iCs/>
          <w:sz w:val="24"/>
          <w:szCs w:val="24"/>
        </w:rPr>
        <w:t>2</w:t>
      </w:r>
      <w:r w:rsidR="00390B20" w:rsidRPr="001770A5">
        <w:rPr>
          <w:rFonts w:ascii="Times New Roman" w:eastAsia="Calibri" w:hAnsi="Times New Roman" w:cs="Times New Roman"/>
          <w:bCs/>
          <w:iCs/>
          <w:sz w:val="24"/>
          <w:szCs w:val="24"/>
        </w:rPr>
        <w:t>.</w:t>
      </w:r>
      <w:r w:rsidR="00EE3480" w:rsidRPr="001770A5">
        <w:rPr>
          <w:rFonts w:ascii="Times New Roman" w:eastAsia="Calibri" w:hAnsi="Times New Roman" w:cs="Times New Roman"/>
          <w:bCs/>
          <w:iCs/>
          <w:sz w:val="24"/>
          <w:szCs w:val="24"/>
        </w:rPr>
        <w:t>1</w:t>
      </w:r>
      <w:r w:rsidR="00FD03FA" w:rsidRPr="001770A5">
        <w:rPr>
          <w:rFonts w:ascii="Times New Roman" w:eastAsia="Calibri" w:hAnsi="Times New Roman" w:cs="Times New Roman"/>
          <w:bCs/>
          <w:iCs/>
          <w:sz w:val="24"/>
          <w:szCs w:val="24"/>
        </w:rPr>
        <w:t xml:space="preserve"> pateikiami kvalifikuotu elektroniniu parašu pasirašyti elektroninėmis priemonėmis suformuoti dokumentai;</w:t>
      </w:r>
    </w:p>
    <w:p w14:paraId="2CC1AA85" w14:textId="40F4D236" w:rsidR="00FD03FA" w:rsidRPr="001770A5" w:rsidRDefault="00FD03FA" w:rsidP="00922C44">
      <w:pPr>
        <w:pStyle w:val="Sraopastraipa"/>
        <w:numPr>
          <w:ilvl w:val="2"/>
          <w:numId w:val="13"/>
        </w:numPr>
        <w:tabs>
          <w:tab w:val="left" w:pos="1418"/>
        </w:tabs>
        <w:spacing w:after="0" w:line="240" w:lineRule="auto"/>
        <w:ind w:left="0" w:firstLine="567"/>
        <w:jc w:val="both"/>
        <w:rPr>
          <w:rFonts w:ascii="Times New Roman" w:hAnsi="Times New Roman" w:cs="Times New Roman"/>
          <w:bCs/>
          <w:iCs/>
          <w:sz w:val="24"/>
          <w:szCs w:val="24"/>
        </w:rPr>
      </w:pPr>
      <w:r w:rsidRPr="001770A5">
        <w:rPr>
          <w:rFonts w:ascii="Times New Roman" w:eastAsia="Calibri" w:hAnsi="Times New Roman" w:cs="Times New Roman"/>
          <w:bCs/>
          <w:iCs/>
          <w:sz w:val="24"/>
          <w:szCs w:val="24"/>
        </w:rPr>
        <w:t>skaitmeninės dokumentų kopijos (</w:t>
      </w:r>
      <w:r w:rsidRPr="001770A5">
        <w:rPr>
          <w:rFonts w:ascii="Times New Roman" w:eastAsia="Calibri" w:hAnsi="Times New Roman" w:cs="Times New Roman"/>
          <w:iCs/>
          <w:sz w:val="24"/>
          <w:szCs w:val="24"/>
        </w:rPr>
        <w:t>fiziniu parašu tvirtinami dokumentai turi būti pateikiami pasirašyti ir nuskenuoti)</w:t>
      </w:r>
      <w:r w:rsidRPr="001770A5">
        <w:rPr>
          <w:rFonts w:ascii="Times New Roman" w:eastAsia="Calibri" w:hAnsi="Times New Roman" w:cs="Times New Roman"/>
          <w:bCs/>
          <w:iCs/>
          <w:sz w:val="24"/>
          <w:szCs w:val="24"/>
        </w:rPr>
        <w:t>.</w:t>
      </w:r>
    </w:p>
    <w:p w14:paraId="6602056D" w14:textId="7967F69E" w:rsidR="00B51225" w:rsidRPr="00A0531C" w:rsidRDefault="00A0531C" w:rsidP="00A0531C">
      <w:pPr>
        <w:spacing w:after="0" w:line="240" w:lineRule="auto"/>
        <w:ind w:firstLine="567"/>
        <w:jc w:val="both"/>
        <w:rPr>
          <w:rFonts w:ascii="Times New Roman" w:eastAsia="Arial" w:hAnsi="Times New Roman" w:cs="Times New Roman"/>
          <w:sz w:val="24"/>
          <w:szCs w:val="24"/>
        </w:rPr>
      </w:pPr>
      <w:r>
        <w:rPr>
          <w:rFonts w:ascii="Times New Roman" w:hAnsi="Times New Roman" w:cs="Times New Roman"/>
          <w:sz w:val="24"/>
          <w:szCs w:val="24"/>
        </w:rPr>
        <w:t xml:space="preserve">6.3. </w:t>
      </w:r>
      <w:r w:rsidR="0099696F" w:rsidRPr="00A0531C">
        <w:rPr>
          <w:rFonts w:ascii="Times New Roman" w:hAnsi="Times New Roman" w:cs="Times New Roman"/>
          <w:sz w:val="24"/>
          <w:szCs w:val="24"/>
        </w:rPr>
        <w:t>P</w:t>
      </w:r>
      <w:r w:rsidR="0048587E" w:rsidRPr="00A0531C">
        <w:rPr>
          <w:rFonts w:ascii="Times New Roman" w:hAnsi="Times New Roman" w:cs="Times New Roman"/>
          <w:sz w:val="24"/>
          <w:szCs w:val="24"/>
        </w:rPr>
        <w:t>asiūlymas turi būti parengtas</w:t>
      </w:r>
      <w:r w:rsidR="00EE44B0" w:rsidRPr="00A0531C">
        <w:rPr>
          <w:rFonts w:ascii="Times New Roman" w:hAnsi="Times New Roman" w:cs="Times New Roman"/>
          <w:sz w:val="24"/>
          <w:szCs w:val="24"/>
        </w:rPr>
        <w:t xml:space="preserve">, </w:t>
      </w:r>
      <w:r w:rsidR="0048587E" w:rsidRPr="00A0531C">
        <w:rPr>
          <w:rFonts w:ascii="Times New Roman" w:hAnsi="Times New Roman" w:cs="Times New Roman"/>
          <w:sz w:val="24"/>
          <w:szCs w:val="24"/>
        </w:rPr>
        <w:t>lietuvių</w:t>
      </w:r>
      <w:r w:rsidRPr="00A0531C">
        <w:rPr>
          <w:rFonts w:ascii="Times New Roman" w:hAnsi="Times New Roman" w:cs="Times New Roman"/>
          <w:sz w:val="24"/>
          <w:szCs w:val="24"/>
        </w:rPr>
        <w:t xml:space="preserve"> k</w:t>
      </w:r>
      <w:r w:rsidR="00D17972" w:rsidRPr="00A0531C">
        <w:rPr>
          <w:rFonts w:ascii="Times New Roman" w:hAnsi="Times New Roman" w:cs="Times New Roman"/>
          <w:color w:val="7030A0"/>
          <w:sz w:val="24"/>
          <w:szCs w:val="24"/>
        </w:rPr>
        <w:t>.</w:t>
      </w:r>
      <w:r w:rsidR="0048587E" w:rsidRPr="00A0531C">
        <w:rPr>
          <w:rFonts w:ascii="Times New Roman" w:hAnsi="Times New Roman" w:cs="Times New Roman"/>
          <w:color w:val="7030A0"/>
          <w:sz w:val="24"/>
          <w:szCs w:val="24"/>
        </w:rPr>
        <w:t xml:space="preserve"> </w:t>
      </w:r>
      <w:r w:rsidR="00F17A1F" w:rsidRPr="00A0531C">
        <w:rPr>
          <w:rFonts w:ascii="Times New Roman" w:eastAsia="Arial" w:hAnsi="Times New Roman" w:cs="Times New Roman"/>
          <w:sz w:val="24"/>
          <w:szCs w:val="24"/>
        </w:rPr>
        <w:t>Jei kurie nors su pasiūlymu teikiami dokumentai parengti ne</w:t>
      </w:r>
      <w:r w:rsidR="001427AB" w:rsidRPr="00A0531C">
        <w:rPr>
          <w:rFonts w:ascii="Times New Roman" w:eastAsia="Arial" w:hAnsi="Times New Roman" w:cs="Times New Roman"/>
          <w:sz w:val="24"/>
          <w:szCs w:val="24"/>
        </w:rPr>
        <w:t xml:space="preserve"> ta kalba, kuria</w:t>
      </w:r>
      <w:r w:rsidR="00F17A1F" w:rsidRPr="00A0531C">
        <w:rPr>
          <w:rFonts w:ascii="Times New Roman" w:eastAsia="Arial" w:hAnsi="Times New Roman" w:cs="Times New Roman"/>
          <w:sz w:val="24"/>
          <w:szCs w:val="24"/>
        </w:rPr>
        <w:t xml:space="preserve"> </w:t>
      </w:r>
      <w:r w:rsidR="0BCA4ED4" w:rsidRPr="00A0531C">
        <w:rPr>
          <w:rFonts w:ascii="Times New Roman" w:eastAsia="Arial" w:hAnsi="Times New Roman" w:cs="Times New Roman"/>
          <w:sz w:val="24"/>
          <w:szCs w:val="24"/>
        </w:rPr>
        <w:t>reikalaujama</w:t>
      </w:r>
      <w:r w:rsidR="001427AB" w:rsidRPr="00A0531C">
        <w:rPr>
          <w:rFonts w:ascii="Times New Roman" w:eastAsia="Arial" w:hAnsi="Times New Roman" w:cs="Times New Roman"/>
          <w:sz w:val="24"/>
          <w:szCs w:val="24"/>
        </w:rPr>
        <w:t xml:space="preserve">, </w:t>
      </w:r>
      <w:r w:rsidR="003F1D78" w:rsidRPr="00A0531C">
        <w:rPr>
          <w:rFonts w:ascii="Times New Roman" w:eastAsia="Arial" w:hAnsi="Times New Roman" w:cs="Times New Roman"/>
          <w:sz w:val="24"/>
          <w:szCs w:val="24"/>
        </w:rPr>
        <w:t xml:space="preserve">turi būti pateiktas tikslus vertimas į </w:t>
      </w:r>
      <w:r w:rsidR="40DC6EFC" w:rsidRPr="00A0531C">
        <w:rPr>
          <w:rFonts w:ascii="Times New Roman" w:eastAsia="Arial" w:hAnsi="Times New Roman" w:cs="Times New Roman"/>
          <w:sz w:val="24"/>
          <w:szCs w:val="24"/>
        </w:rPr>
        <w:t>reikalaujamą</w:t>
      </w:r>
      <w:r w:rsidR="001427AB" w:rsidRPr="00A0531C">
        <w:rPr>
          <w:rFonts w:ascii="Times New Roman" w:eastAsia="Arial" w:hAnsi="Times New Roman" w:cs="Times New Roman"/>
          <w:sz w:val="24"/>
          <w:szCs w:val="24"/>
        </w:rPr>
        <w:t xml:space="preserve"> </w:t>
      </w:r>
      <w:r w:rsidR="00141BF1" w:rsidRPr="00A0531C">
        <w:rPr>
          <w:rFonts w:ascii="Times New Roman" w:eastAsia="Arial" w:hAnsi="Times New Roman" w:cs="Times New Roman"/>
          <w:sz w:val="24"/>
          <w:szCs w:val="24"/>
        </w:rPr>
        <w:t>kalbą</w:t>
      </w:r>
      <w:r w:rsidR="00F17A1F" w:rsidRPr="00A0531C">
        <w:rPr>
          <w:rFonts w:ascii="Times New Roman" w:eastAsia="Arial" w:hAnsi="Times New Roman" w:cs="Times New Roman"/>
          <w:sz w:val="24"/>
          <w:szCs w:val="24"/>
        </w:rPr>
        <w:t xml:space="preserve">. </w:t>
      </w:r>
      <w:r w:rsidR="0085364E" w:rsidRPr="00A0531C">
        <w:rPr>
          <w:rFonts w:ascii="Times New Roman" w:hAnsi="Times New Roman" w:cs="Times New Roman"/>
          <w:sz w:val="24"/>
          <w:szCs w:val="24"/>
        </w:rPr>
        <w:t>Perkančiajai organizacijai turint įtarimų</w:t>
      </w:r>
      <w:r w:rsidR="0048587E" w:rsidRPr="00A0531C">
        <w:rPr>
          <w:rFonts w:ascii="Times New Roman" w:hAnsi="Times New Roman" w:cs="Times New Roman"/>
          <w:sz w:val="24"/>
          <w:szCs w:val="24"/>
        </w:rPr>
        <w:t xml:space="preserve"> dėl pasiūlyme pateikto dokumento vertimo kokybės ir (ar) jo atitikties dokumento originalo turiniui, perkančioji organizacija reikalauja pateikti vertimą atlikusio asmens parašu ir vertimų biuro antspaudu (jei turi) patvirtintą šio dokumento vertimą</w:t>
      </w:r>
      <w:r w:rsidR="00B51225" w:rsidRPr="00A0531C">
        <w:rPr>
          <w:rFonts w:ascii="Times New Roman" w:hAnsi="Times New Roman" w:cs="Times New Roman"/>
          <w:sz w:val="24"/>
          <w:szCs w:val="24"/>
        </w:rPr>
        <w:t>.</w:t>
      </w:r>
    </w:p>
    <w:p w14:paraId="466400DE" w14:textId="370AF73B" w:rsidR="005566D5" w:rsidRPr="00A0531C" w:rsidRDefault="00A0531C" w:rsidP="00A0531C">
      <w:pPr>
        <w:spacing w:after="0" w:line="240" w:lineRule="auto"/>
        <w:ind w:firstLine="567"/>
        <w:jc w:val="both"/>
        <w:rPr>
          <w:rFonts w:ascii="Times New Roman" w:eastAsia="Arial" w:hAnsi="Times New Roman" w:cs="Times New Roman"/>
          <w:sz w:val="24"/>
          <w:szCs w:val="24"/>
        </w:rPr>
      </w:pPr>
      <w:r>
        <w:rPr>
          <w:rFonts w:ascii="Times New Roman" w:eastAsia="Arial" w:hAnsi="Times New Roman" w:cs="Times New Roman"/>
          <w:sz w:val="24"/>
          <w:szCs w:val="24"/>
        </w:rPr>
        <w:t xml:space="preserve">6.4. </w:t>
      </w:r>
      <w:r w:rsidR="005566D5" w:rsidRPr="00A0531C">
        <w:rPr>
          <w:rFonts w:ascii="Times New Roman" w:eastAsia="Arial" w:hAnsi="Times New Roman" w:cs="Times New Roman"/>
          <w:sz w:val="24"/>
          <w:szCs w:val="24"/>
        </w:rPr>
        <w:t>Pasiūlymo kaina su PVM turi būti nurodoma dviejų skaičių po kablelio tikslumu. Kaina (ir jos sudėtinės dalys)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22059CDA" w14:textId="115FFCF1" w:rsidR="003A0EC0" w:rsidRPr="007D20B0" w:rsidRDefault="003A0EC0" w:rsidP="00922C44">
      <w:pPr>
        <w:pStyle w:val="Sraopastraipa"/>
        <w:numPr>
          <w:ilvl w:val="1"/>
          <w:numId w:val="9"/>
        </w:numPr>
        <w:spacing w:line="240" w:lineRule="auto"/>
        <w:ind w:left="0" w:firstLine="567"/>
        <w:jc w:val="both"/>
        <w:rPr>
          <w:rFonts w:ascii="Times New Roman" w:hAnsi="Times New Roman" w:cs="Times New Roman"/>
          <w:sz w:val="24"/>
          <w:szCs w:val="24"/>
        </w:rPr>
      </w:pPr>
      <w:r w:rsidRPr="007D20B0">
        <w:rPr>
          <w:rFonts w:ascii="Times New Roman" w:eastAsia="Arial" w:hAnsi="Times New Roman" w:cs="Times New Roman"/>
          <w:sz w:val="24"/>
          <w:szCs w:val="24"/>
        </w:rPr>
        <w:t xml:space="preserve">Tiekėjų </w:t>
      </w:r>
      <w:r w:rsidR="00A217B2" w:rsidRPr="007D20B0">
        <w:rPr>
          <w:rFonts w:ascii="Times New Roman" w:eastAsia="Arial" w:hAnsi="Times New Roman" w:cs="Times New Roman"/>
          <w:sz w:val="24"/>
          <w:szCs w:val="24"/>
        </w:rPr>
        <w:t>p</w:t>
      </w:r>
      <w:r w:rsidRPr="007D20B0">
        <w:rPr>
          <w:rFonts w:ascii="Times New Roman" w:eastAsia="Arial" w:hAnsi="Times New Roman" w:cs="Times New Roman"/>
          <w:sz w:val="24"/>
          <w:szCs w:val="24"/>
        </w:rPr>
        <w:t xml:space="preserve">asiūlymuose nurodytos kainos bus vertinamos </w:t>
      </w:r>
      <w:r w:rsidRPr="007D20B0">
        <w:rPr>
          <w:rFonts w:ascii="Times New Roman" w:hAnsi="Times New Roman" w:cs="Times New Roman"/>
          <w:sz w:val="24"/>
          <w:szCs w:val="24"/>
        </w:rPr>
        <w:t>ir lyginamos su visais mokesčiais, įskaitant PVM</w:t>
      </w:r>
      <w:r w:rsidR="006E3394" w:rsidRPr="007D20B0">
        <w:rPr>
          <w:rFonts w:ascii="Times New Roman" w:hAnsi="Times New Roman" w:cs="Times New Roman"/>
          <w:sz w:val="24"/>
          <w:szCs w:val="24"/>
        </w:rPr>
        <w:t>.</w:t>
      </w:r>
      <w:r w:rsidRPr="007D20B0">
        <w:rPr>
          <w:rFonts w:ascii="Times New Roman" w:hAnsi="Times New Roman" w:cs="Times New Roman"/>
          <w:sz w:val="24"/>
          <w:szCs w:val="24"/>
        </w:rPr>
        <w:t xml:space="preserve"> </w:t>
      </w:r>
    </w:p>
    <w:p w14:paraId="7A15AE0A" w14:textId="70E9AA9F" w:rsidR="00EE1C85" w:rsidRPr="00313137" w:rsidRDefault="00EE1C85" w:rsidP="0097765E">
      <w:pPr>
        <w:pStyle w:val="Antrat1"/>
        <w:numPr>
          <w:ilvl w:val="0"/>
          <w:numId w:val="9"/>
        </w:numPr>
        <w:tabs>
          <w:tab w:val="left" w:pos="709"/>
        </w:tabs>
        <w:rPr>
          <w:rFonts w:asciiTheme="minorHAnsi" w:hAnsiTheme="minorHAnsi" w:cstheme="minorHAnsi"/>
          <w:b/>
          <w:bCs/>
          <w:sz w:val="32"/>
          <w:szCs w:val="32"/>
        </w:rPr>
      </w:pPr>
      <w:bookmarkStart w:id="26" w:name="_Toc91497102"/>
      <w:bookmarkStart w:id="27" w:name="_Toc91497103"/>
      <w:bookmarkStart w:id="28" w:name="_Toc91497104"/>
      <w:bookmarkStart w:id="29" w:name="_Toc91497105"/>
      <w:bookmarkStart w:id="30" w:name="_Toc91497106"/>
      <w:bookmarkStart w:id="31" w:name="_Ref39430768"/>
      <w:bookmarkStart w:id="32" w:name="_Ref39430779"/>
      <w:bookmarkStart w:id="33" w:name="_Toc126333934"/>
      <w:bookmarkStart w:id="34" w:name="_Toc242974354"/>
      <w:bookmarkEnd w:id="26"/>
      <w:bookmarkEnd w:id="27"/>
      <w:bookmarkEnd w:id="28"/>
      <w:bookmarkEnd w:id="29"/>
      <w:bookmarkEnd w:id="30"/>
      <w:r w:rsidRPr="00313137">
        <w:rPr>
          <w:rFonts w:asciiTheme="minorHAnsi" w:hAnsiTheme="minorHAnsi" w:cstheme="minorHAnsi"/>
          <w:b/>
          <w:bCs/>
          <w:sz w:val="32"/>
          <w:szCs w:val="32"/>
        </w:rPr>
        <w:t>Pasiūlymo galiojimo užtikrinimas</w:t>
      </w:r>
      <w:bookmarkEnd w:id="31"/>
      <w:bookmarkEnd w:id="32"/>
      <w:bookmarkEnd w:id="33"/>
      <w:bookmarkEnd w:id="34"/>
    </w:p>
    <w:p w14:paraId="2B38CB47" w14:textId="27A40CB3" w:rsidR="00B3551C" w:rsidRPr="00F0499F" w:rsidRDefault="00655F17" w:rsidP="00014897">
      <w:pPr>
        <w:pStyle w:val="Sraopastraipa"/>
        <w:spacing w:after="0" w:line="240" w:lineRule="auto"/>
        <w:ind w:left="0" w:firstLine="567"/>
        <w:jc w:val="both"/>
      </w:pPr>
      <w:r>
        <w:t xml:space="preserve">7.1.  </w:t>
      </w:r>
      <w:r w:rsidR="00FB5F37" w:rsidRPr="00FB5F37">
        <w:rPr>
          <w:rFonts w:ascii="Times New Roman" w:eastAsia="Calibri" w:hAnsi="Times New Roman" w:cs="Times New Roman"/>
          <w:sz w:val="24"/>
          <w:szCs w:val="24"/>
        </w:rPr>
        <w:t xml:space="preserve">Nereikalaujama pasiūlymo galiojimo užtikrinimo, tačiau jei laimėjęs tiekėjas, kuris bus kviečiamas sudaryti pirkimo sutartį, atsisakys ją sudaryti, jis, perkančiajai organizacijai pareikalavus, </w:t>
      </w:r>
      <w:r w:rsidR="00FB5F37" w:rsidRPr="00FB5F37">
        <w:rPr>
          <w:rFonts w:ascii="Times New Roman" w:eastAsia="Calibri" w:hAnsi="Times New Roman" w:cs="Times New Roman"/>
          <w:sz w:val="24"/>
          <w:szCs w:val="24"/>
        </w:rPr>
        <w:lastRenderedPageBreak/>
        <w:t>turės sumokėti kainos skirtumą tarp jo pasiūlymo kainos ir kito dalyvio, pasiūlymų eilėje esančio po laimėjusio tiekėjo, pasiūlymo kainos. Atlyginti skirtumą tarp kainų, perkančioji organizacija nereikalauja, jeigu tiekėjas atsisako sudaryti sutartį dėl nenugalimos jėgos (force majeure) aplinkybių arba jis bankrutuoja</w:t>
      </w:r>
      <w:r w:rsidR="00B3551C" w:rsidRPr="00E52B26">
        <w:rPr>
          <w:rFonts w:ascii="Times New Roman" w:eastAsia="Calibri" w:hAnsi="Times New Roman" w:cs="Times New Roman"/>
          <w:sz w:val="24"/>
          <w:szCs w:val="24"/>
        </w:rPr>
        <w:t>.</w:t>
      </w:r>
    </w:p>
    <w:p w14:paraId="7136C94B" w14:textId="6E03C3FE" w:rsidR="00040C0F" w:rsidRPr="00313137" w:rsidRDefault="00040C0F" w:rsidP="0097765E">
      <w:pPr>
        <w:pStyle w:val="Antrat1"/>
        <w:numPr>
          <w:ilvl w:val="0"/>
          <w:numId w:val="9"/>
        </w:numPr>
        <w:tabs>
          <w:tab w:val="left" w:pos="709"/>
        </w:tabs>
        <w:spacing w:line="20" w:lineRule="atLeast"/>
        <w:contextualSpacing/>
        <w:rPr>
          <w:rFonts w:asciiTheme="minorHAnsi" w:hAnsiTheme="minorHAnsi" w:cstheme="minorHAnsi"/>
          <w:b/>
          <w:bCs/>
          <w:sz w:val="32"/>
          <w:szCs w:val="32"/>
        </w:rPr>
      </w:pPr>
      <w:bookmarkStart w:id="35" w:name="_Ref39658218"/>
      <w:bookmarkStart w:id="36" w:name="_Ref39658226"/>
      <w:bookmarkStart w:id="37" w:name="_Ref39658248"/>
      <w:bookmarkStart w:id="38" w:name="_Ref39658251"/>
      <w:bookmarkStart w:id="39" w:name="_Toc126333935"/>
      <w:bookmarkStart w:id="40" w:name="_Ref39485250"/>
      <w:bookmarkStart w:id="41" w:name="_Ref39485258"/>
      <w:bookmarkStart w:id="42" w:name="_Toc242974355"/>
      <w:r w:rsidRPr="00313137">
        <w:rPr>
          <w:rFonts w:asciiTheme="minorHAnsi" w:hAnsiTheme="minorHAnsi" w:cstheme="minorHAnsi"/>
          <w:b/>
          <w:bCs/>
          <w:sz w:val="32"/>
          <w:szCs w:val="32"/>
        </w:rPr>
        <w:t>Elektroninis aukcionas</w:t>
      </w:r>
      <w:bookmarkEnd w:id="35"/>
      <w:bookmarkEnd w:id="36"/>
      <w:bookmarkEnd w:id="37"/>
      <w:bookmarkEnd w:id="38"/>
      <w:bookmarkEnd w:id="39"/>
      <w:bookmarkEnd w:id="42"/>
    </w:p>
    <w:p w14:paraId="0BFDB7B0" w14:textId="1653774D" w:rsidR="00040C0F" w:rsidRPr="002311BF" w:rsidRDefault="002827E4" w:rsidP="00FB5F37">
      <w:pPr>
        <w:spacing w:after="0" w:line="240" w:lineRule="auto"/>
        <w:ind w:firstLine="567"/>
        <w:rPr>
          <w:rFonts w:ascii="Times New Roman" w:hAnsi="Times New Roman" w:cs="Times New Roman"/>
          <w:sz w:val="24"/>
          <w:szCs w:val="24"/>
        </w:rPr>
      </w:pPr>
      <w:r w:rsidRPr="002311BF">
        <w:rPr>
          <w:rFonts w:ascii="Times New Roman" w:hAnsi="Times New Roman" w:cs="Times New Roman"/>
          <w:sz w:val="24"/>
          <w:szCs w:val="24"/>
        </w:rPr>
        <w:t xml:space="preserve">8.1. </w:t>
      </w:r>
      <w:r w:rsidR="00040C0F" w:rsidRPr="002311BF">
        <w:rPr>
          <w:rFonts w:ascii="Times New Roman" w:hAnsi="Times New Roman" w:cs="Times New Roman"/>
          <w:sz w:val="24"/>
          <w:szCs w:val="24"/>
        </w:rPr>
        <w:t>Perkančioji organizacija pirkime netaikys elektroninio aukciono.</w:t>
      </w:r>
    </w:p>
    <w:p w14:paraId="14CBD3AD" w14:textId="23B8A7AF" w:rsidR="009D0DC5" w:rsidRPr="00313137" w:rsidRDefault="00EA001C" w:rsidP="0097765E">
      <w:pPr>
        <w:pStyle w:val="Antrat1"/>
        <w:numPr>
          <w:ilvl w:val="0"/>
          <w:numId w:val="9"/>
        </w:numPr>
        <w:tabs>
          <w:tab w:val="left" w:pos="709"/>
        </w:tabs>
        <w:spacing w:line="20" w:lineRule="atLeast"/>
        <w:contextualSpacing/>
        <w:rPr>
          <w:rFonts w:asciiTheme="minorHAnsi" w:hAnsiTheme="minorHAnsi" w:cstheme="minorHAnsi"/>
          <w:b/>
          <w:bCs/>
          <w:sz w:val="32"/>
          <w:szCs w:val="32"/>
        </w:rPr>
      </w:pPr>
      <w:bookmarkStart w:id="43" w:name="_Ref39667303"/>
      <w:bookmarkStart w:id="44" w:name="_Ref39667308"/>
      <w:bookmarkStart w:id="45" w:name="_Toc126333936"/>
      <w:bookmarkStart w:id="46" w:name="_Toc242974356"/>
      <w:r w:rsidRPr="00313137">
        <w:rPr>
          <w:rFonts w:asciiTheme="minorHAnsi" w:hAnsiTheme="minorHAnsi" w:cstheme="minorHAnsi"/>
          <w:b/>
          <w:bCs/>
          <w:sz w:val="32"/>
          <w:szCs w:val="32"/>
        </w:rPr>
        <w:t>P</w:t>
      </w:r>
      <w:r w:rsidR="00014A61" w:rsidRPr="00313137">
        <w:rPr>
          <w:rFonts w:asciiTheme="minorHAnsi" w:hAnsiTheme="minorHAnsi" w:cstheme="minorHAnsi"/>
          <w:b/>
          <w:bCs/>
          <w:sz w:val="32"/>
          <w:szCs w:val="32"/>
        </w:rPr>
        <w:t>asiūlymų vertinimas</w:t>
      </w:r>
      <w:bookmarkEnd w:id="40"/>
      <w:bookmarkEnd w:id="41"/>
      <w:bookmarkEnd w:id="43"/>
      <w:bookmarkEnd w:id="44"/>
      <w:bookmarkEnd w:id="45"/>
      <w:bookmarkEnd w:id="46"/>
    </w:p>
    <w:p w14:paraId="46E1A60B" w14:textId="08D9ED32" w:rsidR="004E71CB" w:rsidRPr="00660DA5" w:rsidRDefault="004E71CB" w:rsidP="00660DA5">
      <w:pPr>
        <w:pStyle w:val="Sraopastraipa"/>
        <w:numPr>
          <w:ilvl w:val="1"/>
          <w:numId w:val="9"/>
        </w:numPr>
        <w:tabs>
          <w:tab w:val="left" w:pos="993"/>
        </w:tabs>
        <w:spacing w:after="0" w:line="240" w:lineRule="auto"/>
        <w:ind w:left="0" w:firstLine="567"/>
        <w:jc w:val="both"/>
        <w:rPr>
          <w:rFonts w:ascii="Times New Roman" w:hAnsi="Times New Roman" w:cs="Times New Roman"/>
          <w:sz w:val="24"/>
          <w:szCs w:val="24"/>
        </w:rPr>
      </w:pPr>
      <w:r w:rsidRPr="00660DA5">
        <w:rPr>
          <w:rFonts w:ascii="Times New Roman" w:eastAsia="Calibri" w:hAnsi="Times New Roman" w:cs="Times New Roman"/>
          <w:sz w:val="24"/>
          <w:szCs w:val="24"/>
        </w:rPr>
        <w:t xml:space="preserve">Perkančioji organizacija ekonomiškai naudingiausią pasiūlymą išrenka pagal tiekėjo pasiūlyme nurodytą </w:t>
      </w:r>
      <w:r w:rsidR="00003A3F" w:rsidRPr="00660DA5">
        <w:rPr>
          <w:rFonts w:ascii="Times New Roman" w:eastAsia="Calibri" w:hAnsi="Times New Roman" w:cs="Times New Roman"/>
          <w:sz w:val="24"/>
          <w:szCs w:val="24"/>
        </w:rPr>
        <w:t>kain</w:t>
      </w:r>
      <w:r w:rsidRPr="00660DA5">
        <w:rPr>
          <w:rFonts w:ascii="Times New Roman" w:eastAsia="Calibri" w:hAnsi="Times New Roman" w:cs="Times New Roman"/>
          <w:sz w:val="24"/>
          <w:szCs w:val="24"/>
        </w:rPr>
        <w:t>ą</w:t>
      </w:r>
      <w:r w:rsidR="00003A3F" w:rsidRPr="00660DA5">
        <w:rPr>
          <w:rFonts w:ascii="Times New Roman" w:eastAsia="Calibri" w:hAnsi="Times New Roman" w:cs="Times New Roman"/>
          <w:sz w:val="24"/>
          <w:szCs w:val="24"/>
        </w:rPr>
        <w:t xml:space="preserve">, kuri turi būti apskaičiuota ir nurodyta taip, kaip reikalaujama </w:t>
      </w:r>
      <w:bookmarkStart w:id="47" w:name="_Hlk91157291"/>
      <w:r w:rsidR="00CE14DF" w:rsidRPr="00660DA5">
        <w:rPr>
          <w:rFonts w:ascii="Times New Roman" w:eastAsia="Calibri" w:hAnsi="Times New Roman" w:cs="Times New Roman"/>
          <w:sz w:val="24"/>
          <w:szCs w:val="24"/>
        </w:rPr>
        <w:t xml:space="preserve">specialiųjų </w:t>
      </w:r>
      <w:r w:rsidR="00090235" w:rsidRPr="00660DA5">
        <w:rPr>
          <w:rFonts w:ascii="Times New Roman" w:eastAsia="Calibri" w:hAnsi="Times New Roman" w:cs="Times New Roman"/>
          <w:sz w:val="24"/>
          <w:szCs w:val="24"/>
        </w:rPr>
        <w:t>p</w:t>
      </w:r>
      <w:r w:rsidR="00551FA7" w:rsidRPr="00660DA5">
        <w:rPr>
          <w:rFonts w:ascii="Times New Roman" w:eastAsia="Calibri" w:hAnsi="Times New Roman" w:cs="Times New Roman"/>
          <w:sz w:val="24"/>
          <w:szCs w:val="24"/>
        </w:rPr>
        <w:t xml:space="preserve">irkimo </w:t>
      </w:r>
      <w:r w:rsidR="00A176D5" w:rsidRPr="00660DA5">
        <w:rPr>
          <w:rFonts w:ascii="Times New Roman" w:eastAsia="Calibri" w:hAnsi="Times New Roman" w:cs="Times New Roman"/>
          <w:sz w:val="24"/>
          <w:szCs w:val="24"/>
        </w:rPr>
        <w:t xml:space="preserve">sąlygų </w:t>
      </w:r>
      <w:bookmarkEnd w:id="47"/>
      <w:r w:rsidR="002311BF" w:rsidRPr="00660DA5">
        <w:rPr>
          <w:rFonts w:ascii="Times New Roman" w:hAnsi="Times New Roman" w:cs="Times New Roman"/>
          <w:sz w:val="24"/>
          <w:szCs w:val="24"/>
          <w:shd w:val="clear" w:color="auto" w:fill="FFFFFF"/>
        </w:rPr>
        <w:t>6, 7</w:t>
      </w:r>
      <w:r w:rsidR="00090235" w:rsidRPr="00660DA5">
        <w:rPr>
          <w:rFonts w:ascii="Times New Roman" w:eastAsia="Calibri" w:hAnsi="Times New Roman" w:cs="Times New Roman"/>
          <w:sz w:val="24"/>
          <w:szCs w:val="24"/>
        </w:rPr>
        <w:t xml:space="preserve"> pried</w:t>
      </w:r>
      <w:r w:rsidR="002311BF" w:rsidRPr="00660DA5">
        <w:rPr>
          <w:rFonts w:ascii="Times New Roman" w:eastAsia="Calibri" w:hAnsi="Times New Roman" w:cs="Times New Roman"/>
          <w:sz w:val="24"/>
          <w:szCs w:val="24"/>
        </w:rPr>
        <w:t>uos</w:t>
      </w:r>
      <w:r w:rsidR="00090235" w:rsidRPr="00660DA5">
        <w:rPr>
          <w:rFonts w:ascii="Times New Roman" w:eastAsia="Calibri" w:hAnsi="Times New Roman" w:cs="Times New Roman"/>
          <w:sz w:val="24"/>
          <w:szCs w:val="24"/>
        </w:rPr>
        <w:t xml:space="preserve">e. </w:t>
      </w:r>
    </w:p>
    <w:p w14:paraId="102136D3" w14:textId="3AFFA035" w:rsidR="00D734C6" w:rsidRPr="00007283" w:rsidRDefault="00D734C6" w:rsidP="00FB5F37">
      <w:pPr>
        <w:pStyle w:val="Sraopastraipa"/>
        <w:numPr>
          <w:ilvl w:val="1"/>
          <w:numId w:val="9"/>
        </w:numPr>
        <w:tabs>
          <w:tab w:val="left" w:pos="993"/>
        </w:tabs>
        <w:spacing w:after="0" w:line="20" w:lineRule="atLeast"/>
        <w:ind w:left="0" w:firstLine="567"/>
        <w:jc w:val="both"/>
        <w:rPr>
          <w:rFonts w:ascii="Times New Roman" w:eastAsiaTheme="minorHAnsi" w:hAnsi="Times New Roman" w:cs="Times New Roman"/>
          <w:bCs/>
          <w:iCs/>
          <w:sz w:val="24"/>
          <w:szCs w:val="24"/>
        </w:rPr>
      </w:pPr>
      <w:r w:rsidRPr="00007283">
        <w:rPr>
          <w:rFonts w:ascii="Times New Roman" w:hAnsi="Times New Roman" w:cs="Times New Roman"/>
          <w:sz w:val="24"/>
          <w:szCs w:val="24"/>
        </w:rPr>
        <w:t xml:space="preserve">Laimėjusiu </w:t>
      </w:r>
      <w:r w:rsidR="005D7D8C" w:rsidRPr="00007283">
        <w:rPr>
          <w:rFonts w:ascii="Times New Roman" w:hAnsi="Times New Roman" w:cs="Times New Roman"/>
          <w:sz w:val="24"/>
          <w:szCs w:val="24"/>
        </w:rPr>
        <w:t>pasiūlymu</w:t>
      </w:r>
      <w:r w:rsidRPr="00007283">
        <w:rPr>
          <w:rFonts w:ascii="Times New Roman" w:hAnsi="Times New Roman" w:cs="Times New Roman"/>
          <w:sz w:val="24"/>
          <w:szCs w:val="24"/>
        </w:rPr>
        <w:t xml:space="preserve"> galės būti pripažintas tik 1 (vienas) </w:t>
      </w:r>
      <w:r w:rsidR="005D7D8C" w:rsidRPr="00007283">
        <w:rPr>
          <w:rFonts w:ascii="Times New Roman" w:hAnsi="Times New Roman" w:cs="Times New Roman"/>
          <w:sz w:val="24"/>
          <w:szCs w:val="24"/>
        </w:rPr>
        <w:t>ekonomiškai naudingiausias pasiūlymas, esantis pasiūlymų eilės pirmojoje vietoje</w:t>
      </w:r>
      <w:r w:rsidRPr="00007283">
        <w:rPr>
          <w:rFonts w:ascii="Times New Roman" w:hAnsi="Times New Roman" w:cs="Times New Roman"/>
          <w:sz w:val="24"/>
          <w:szCs w:val="24"/>
        </w:rPr>
        <w:t xml:space="preserve">. </w:t>
      </w:r>
    </w:p>
    <w:p w14:paraId="50ABD630" w14:textId="77777777" w:rsidR="00352748" w:rsidRPr="00352748" w:rsidRDefault="00007283" w:rsidP="000F1D16">
      <w:pPr>
        <w:pStyle w:val="Betarp"/>
        <w:numPr>
          <w:ilvl w:val="1"/>
          <w:numId w:val="9"/>
        </w:numPr>
        <w:shd w:val="clear" w:color="auto" w:fill="DEEAF6" w:themeFill="accent5" w:themeFillTint="33"/>
        <w:tabs>
          <w:tab w:val="left" w:pos="993"/>
        </w:tabs>
        <w:spacing w:line="20" w:lineRule="atLeast"/>
        <w:ind w:left="0" w:firstLine="567"/>
        <w:contextualSpacing/>
        <w:jc w:val="both"/>
        <w:rPr>
          <w:rStyle w:val="cf01"/>
          <w:rFonts w:ascii="Times New Roman" w:eastAsiaTheme="minorHAnsi" w:hAnsi="Times New Roman" w:cs="Times New Roman"/>
          <w:bCs/>
          <w:sz w:val="24"/>
          <w:szCs w:val="24"/>
        </w:rPr>
      </w:pPr>
      <w:r w:rsidRPr="00924591">
        <w:rPr>
          <w:rStyle w:val="cf01"/>
          <w:rFonts w:ascii="Times New Roman" w:eastAsiaTheme="minorHAnsi" w:hAnsi="Times New Roman" w:cs="Times New Roman"/>
          <w:b/>
          <w:sz w:val="24"/>
          <w:szCs w:val="24"/>
        </w:rPr>
        <w:t>Perkančioji organizacija atmes tiekėjo pasiūlymą, jeigu</w:t>
      </w:r>
      <w:r w:rsidR="00352748">
        <w:rPr>
          <w:rStyle w:val="cf01"/>
          <w:rFonts w:ascii="Times New Roman" w:eastAsiaTheme="minorHAnsi" w:hAnsi="Times New Roman" w:cs="Times New Roman"/>
          <w:b/>
          <w:sz w:val="24"/>
          <w:szCs w:val="24"/>
        </w:rPr>
        <w:t>:</w:t>
      </w:r>
    </w:p>
    <w:p w14:paraId="2996BAFE" w14:textId="68A54CBA" w:rsidR="00444EF8" w:rsidRPr="00B37F86" w:rsidRDefault="00352748" w:rsidP="000F1D16">
      <w:pPr>
        <w:pStyle w:val="Betarp"/>
        <w:shd w:val="clear" w:color="auto" w:fill="DEEAF6" w:themeFill="accent5" w:themeFillTint="33"/>
        <w:tabs>
          <w:tab w:val="left" w:pos="993"/>
        </w:tabs>
        <w:spacing w:line="20" w:lineRule="atLeast"/>
        <w:ind w:firstLine="567"/>
        <w:contextualSpacing/>
        <w:jc w:val="both"/>
        <w:rPr>
          <w:rStyle w:val="cf01"/>
          <w:rFonts w:ascii="Times New Roman" w:eastAsiaTheme="minorHAnsi" w:hAnsi="Times New Roman" w:cs="Times New Roman"/>
          <w:bCs/>
          <w:sz w:val="24"/>
          <w:szCs w:val="24"/>
        </w:rPr>
      </w:pPr>
      <w:r w:rsidRPr="00352748">
        <w:rPr>
          <w:rStyle w:val="cf01"/>
          <w:rFonts w:ascii="Times New Roman" w:eastAsiaTheme="minorHAnsi" w:hAnsi="Times New Roman" w:cs="Times New Roman"/>
          <w:bCs/>
          <w:sz w:val="24"/>
          <w:szCs w:val="24"/>
        </w:rPr>
        <w:t>9.3.1.</w:t>
      </w:r>
      <w:r w:rsidR="00007283" w:rsidRPr="00007283">
        <w:rPr>
          <w:rStyle w:val="cf01"/>
          <w:rFonts w:ascii="Times New Roman" w:eastAsiaTheme="minorHAnsi" w:hAnsi="Times New Roman" w:cs="Times New Roman"/>
          <w:bCs/>
          <w:sz w:val="24"/>
          <w:szCs w:val="24"/>
        </w:rPr>
        <w:t xml:space="preserve"> </w:t>
      </w:r>
      <w:r w:rsidR="00007283" w:rsidRPr="00352748">
        <w:rPr>
          <w:rStyle w:val="cf01"/>
          <w:rFonts w:ascii="Times New Roman" w:eastAsiaTheme="minorHAnsi" w:hAnsi="Times New Roman" w:cs="Times New Roman"/>
          <w:bCs/>
          <w:sz w:val="24"/>
          <w:szCs w:val="24"/>
        </w:rPr>
        <w:t>kartu su pasiūlymu</w:t>
      </w:r>
      <w:r w:rsidR="00007283" w:rsidRPr="00007283">
        <w:rPr>
          <w:rStyle w:val="cf01"/>
          <w:rFonts w:ascii="Times New Roman" w:eastAsiaTheme="minorHAnsi" w:hAnsi="Times New Roman" w:cs="Times New Roman"/>
          <w:bCs/>
          <w:sz w:val="24"/>
          <w:szCs w:val="24"/>
        </w:rPr>
        <w:t xml:space="preserve"> nebus pateikt</w:t>
      </w:r>
      <w:r w:rsidR="00970486">
        <w:rPr>
          <w:rStyle w:val="cf01"/>
          <w:rFonts w:ascii="Times New Roman" w:eastAsiaTheme="minorHAnsi" w:hAnsi="Times New Roman" w:cs="Times New Roman"/>
          <w:bCs/>
          <w:sz w:val="24"/>
          <w:szCs w:val="24"/>
        </w:rPr>
        <w:t>a</w:t>
      </w:r>
      <w:r w:rsidR="002A6955">
        <w:rPr>
          <w:rStyle w:val="cf01"/>
          <w:rFonts w:ascii="Times New Roman" w:eastAsiaTheme="minorHAnsi" w:hAnsi="Times New Roman" w:cs="Times New Roman"/>
          <w:bCs/>
          <w:sz w:val="24"/>
          <w:szCs w:val="24"/>
        </w:rPr>
        <w:t>s</w:t>
      </w:r>
      <w:r w:rsidR="00007283" w:rsidRPr="00007283">
        <w:rPr>
          <w:rStyle w:val="cf01"/>
          <w:rFonts w:ascii="Times New Roman" w:eastAsiaTheme="minorHAnsi" w:hAnsi="Times New Roman" w:cs="Times New Roman"/>
          <w:bCs/>
          <w:sz w:val="24"/>
          <w:szCs w:val="24"/>
        </w:rPr>
        <w:t xml:space="preserve"> </w:t>
      </w:r>
      <w:r w:rsidR="002A6955">
        <w:rPr>
          <w:rStyle w:val="cf01"/>
          <w:rFonts w:ascii="Times New Roman" w:eastAsiaTheme="minorHAnsi" w:hAnsi="Times New Roman" w:cs="Times New Roman"/>
          <w:bCs/>
          <w:sz w:val="24"/>
          <w:szCs w:val="24"/>
        </w:rPr>
        <w:t xml:space="preserve">užpildytas </w:t>
      </w:r>
      <w:r w:rsidR="00007283" w:rsidRPr="00B37F86">
        <w:rPr>
          <w:rStyle w:val="cf01"/>
          <w:rFonts w:ascii="Times New Roman" w:eastAsiaTheme="minorHAnsi" w:hAnsi="Times New Roman" w:cs="Times New Roman"/>
          <w:bCs/>
          <w:sz w:val="24"/>
          <w:szCs w:val="24"/>
        </w:rPr>
        <w:t>tiekėjo pasiūlym</w:t>
      </w:r>
      <w:r w:rsidR="008B6B7B">
        <w:rPr>
          <w:rStyle w:val="cf01"/>
          <w:rFonts w:ascii="Times New Roman" w:eastAsiaTheme="minorHAnsi" w:hAnsi="Times New Roman" w:cs="Times New Roman"/>
          <w:bCs/>
          <w:sz w:val="24"/>
          <w:szCs w:val="24"/>
        </w:rPr>
        <w:t>as</w:t>
      </w:r>
      <w:r w:rsidR="00007283" w:rsidRPr="00B37F86">
        <w:rPr>
          <w:rStyle w:val="cf01"/>
          <w:rFonts w:ascii="Times New Roman" w:eastAsiaTheme="minorHAnsi" w:hAnsi="Times New Roman" w:cs="Times New Roman"/>
          <w:bCs/>
          <w:sz w:val="24"/>
          <w:szCs w:val="24"/>
        </w:rPr>
        <w:t>, parengtas pagal specialiųjų pirkimo sąlygų 6 priede pateiktą pasiūlymo formą</w:t>
      </w:r>
      <w:r w:rsidR="00E355C6">
        <w:rPr>
          <w:rStyle w:val="cf01"/>
          <w:rFonts w:ascii="Times New Roman" w:eastAsiaTheme="minorHAnsi" w:hAnsi="Times New Roman" w:cs="Times New Roman"/>
          <w:bCs/>
          <w:sz w:val="24"/>
          <w:szCs w:val="24"/>
        </w:rPr>
        <w:t>;</w:t>
      </w:r>
    </w:p>
    <w:p w14:paraId="62CF71CC" w14:textId="6F4046F7" w:rsidR="00007283" w:rsidRPr="000F1D16" w:rsidRDefault="00A66C8F" w:rsidP="000F1D16">
      <w:pPr>
        <w:pStyle w:val="Betarp"/>
        <w:shd w:val="clear" w:color="auto" w:fill="DEEAF6" w:themeFill="accent5" w:themeFillTint="33"/>
        <w:spacing w:line="20" w:lineRule="atLeast"/>
        <w:ind w:firstLine="567"/>
        <w:contextualSpacing/>
        <w:jc w:val="both"/>
        <w:rPr>
          <w:rStyle w:val="cf01"/>
          <w:rFonts w:ascii="Times New Roman" w:eastAsiaTheme="minorHAnsi" w:hAnsi="Times New Roman" w:cs="Times New Roman"/>
          <w:bCs/>
          <w:sz w:val="24"/>
          <w:szCs w:val="24"/>
        </w:rPr>
      </w:pPr>
      <w:r w:rsidRPr="000430D7">
        <w:rPr>
          <w:rStyle w:val="cf01"/>
          <w:rFonts w:ascii="Times New Roman" w:eastAsiaTheme="minorHAnsi" w:hAnsi="Times New Roman" w:cs="Times New Roman"/>
          <w:bCs/>
          <w:sz w:val="24"/>
          <w:szCs w:val="24"/>
        </w:rPr>
        <w:t>9.</w:t>
      </w:r>
      <w:r w:rsidR="00352748">
        <w:rPr>
          <w:rStyle w:val="cf01"/>
          <w:rFonts w:ascii="Times New Roman" w:eastAsiaTheme="minorHAnsi" w:hAnsi="Times New Roman" w:cs="Times New Roman"/>
          <w:bCs/>
          <w:sz w:val="24"/>
          <w:szCs w:val="24"/>
        </w:rPr>
        <w:t>3</w:t>
      </w:r>
      <w:r w:rsidRPr="000430D7">
        <w:rPr>
          <w:rStyle w:val="cf01"/>
          <w:rFonts w:ascii="Times New Roman" w:eastAsiaTheme="minorHAnsi" w:hAnsi="Times New Roman" w:cs="Times New Roman"/>
          <w:bCs/>
          <w:sz w:val="24"/>
          <w:szCs w:val="24"/>
        </w:rPr>
        <w:t>.</w:t>
      </w:r>
      <w:r w:rsidR="00352748">
        <w:rPr>
          <w:rStyle w:val="cf01"/>
          <w:rFonts w:ascii="Times New Roman" w:eastAsiaTheme="minorHAnsi" w:hAnsi="Times New Roman" w:cs="Times New Roman"/>
          <w:bCs/>
          <w:sz w:val="24"/>
          <w:szCs w:val="24"/>
        </w:rPr>
        <w:t>2</w:t>
      </w:r>
      <w:r w:rsidR="00E227A6">
        <w:rPr>
          <w:rStyle w:val="cf01"/>
          <w:rFonts w:ascii="Times New Roman" w:eastAsiaTheme="minorHAnsi" w:hAnsi="Times New Roman" w:cs="Times New Roman"/>
          <w:bCs/>
          <w:sz w:val="24"/>
          <w:szCs w:val="24"/>
        </w:rPr>
        <w:t>.</w:t>
      </w:r>
      <w:r w:rsidR="00007283" w:rsidRPr="009E1B86">
        <w:rPr>
          <w:rStyle w:val="cf01"/>
          <w:rFonts w:ascii="Times New Roman" w:eastAsiaTheme="minorHAnsi" w:hAnsi="Times New Roman" w:cs="Times New Roman"/>
          <w:bCs/>
          <w:sz w:val="24"/>
          <w:szCs w:val="24"/>
        </w:rPr>
        <w:t xml:space="preserve"> </w:t>
      </w:r>
      <w:r w:rsidR="00007283" w:rsidRPr="000F1D16">
        <w:rPr>
          <w:rStyle w:val="cf01"/>
          <w:rFonts w:ascii="Times New Roman" w:eastAsiaTheme="minorHAnsi" w:hAnsi="Times New Roman" w:cs="Times New Roman"/>
          <w:bCs/>
          <w:sz w:val="24"/>
          <w:szCs w:val="24"/>
        </w:rPr>
        <w:t xml:space="preserve">tiekėjo pasiūlyta kaina viršys pirkimui skirtą finansavimą – </w:t>
      </w:r>
      <w:r w:rsidR="006D056F" w:rsidRPr="000F1D16">
        <w:rPr>
          <w:rStyle w:val="cf01"/>
          <w:rFonts w:ascii="Times New Roman" w:eastAsiaTheme="minorHAnsi" w:hAnsi="Times New Roman" w:cs="Times New Roman"/>
          <w:bCs/>
          <w:sz w:val="24"/>
          <w:szCs w:val="24"/>
        </w:rPr>
        <w:t>62</w:t>
      </w:r>
      <w:r w:rsidR="00134489" w:rsidRPr="000F1D16">
        <w:rPr>
          <w:rStyle w:val="cf01"/>
          <w:rFonts w:ascii="Times New Roman" w:eastAsiaTheme="minorHAnsi" w:hAnsi="Times New Roman" w:cs="Times New Roman"/>
          <w:bCs/>
          <w:sz w:val="24"/>
          <w:szCs w:val="24"/>
        </w:rPr>
        <w:t>.</w:t>
      </w:r>
      <w:r w:rsidR="006D056F" w:rsidRPr="000F1D16">
        <w:rPr>
          <w:rStyle w:val="cf01"/>
          <w:rFonts w:ascii="Times New Roman" w:eastAsiaTheme="minorHAnsi" w:hAnsi="Times New Roman" w:cs="Times New Roman"/>
          <w:bCs/>
          <w:sz w:val="24"/>
          <w:szCs w:val="24"/>
        </w:rPr>
        <w:t xml:space="preserve">315,00 </w:t>
      </w:r>
      <w:r w:rsidR="00007283" w:rsidRPr="000F1D16">
        <w:rPr>
          <w:rStyle w:val="cf01"/>
          <w:rFonts w:ascii="Times New Roman" w:eastAsiaTheme="minorHAnsi" w:hAnsi="Times New Roman" w:cs="Times New Roman"/>
          <w:bCs/>
          <w:sz w:val="24"/>
          <w:szCs w:val="24"/>
        </w:rPr>
        <w:t>su PVM</w:t>
      </w:r>
      <w:r w:rsidRPr="000F1D16">
        <w:rPr>
          <w:rStyle w:val="cf01"/>
          <w:rFonts w:ascii="Times New Roman" w:eastAsiaTheme="minorHAnsi" w:hAnsi="Times New Roman" w:cs="Times New Roman"/>
          <w:bCs/>
          <w:sz w:val="24"/>
          <w:szCs w:val="24"/>
        </w:rPr>
        <w:t>;</w:t>
      </w:r>
    </w:p>
    <w:p w14:paraId="56CD2F79" w14:textId="0B811EC9" w:rsidR="00D241E1" w:rsidRDefault="00A66C8F" w:rsidP="000F1D16">
      <w:pPr>
        <w:pStyle w:val="Betarp"/>
        <w:shd w:val="clear" w:color="auto" w:fill="DEEAF6" w:themeFill="accent5" w:themeFillTint="33"/>
        <w:spacing w:line="20" w:lineRule="atLeast"/>
        <w:ind w:firstLine="567"/>
        <w:contextualSpacing/>
        <w:jc w:val="both"/>
        <w:rPr>
          <w:rStyle w:val="cf01"/>
          <w:rFonts w:ascii="Times New Roman" w:eastAsiaTheme="minorHAnsi" w:hAnsi="Times New Roman" w:cs="Times New Roman"/>
          <w:bCs/>
          <w:sz w:val="24"/>
          <w:szCs w:val="24"/>
        </w:rPr>
      </w:pPr>
      <w:r w:rsidRPr="000F1D16">
        <w:rPr>
          <w:rStyle w:val="cf01"/>
          <w:rFonts w:ascii="Times New Roman" w:eastAsiaTheme="minorHAnsi" w:hAnsi="Times New Roman" w:cs="Times New Roman"/>
          <w:bCs/>
          <w:sz w:val="24"/>
          <w:szCs w:val="24"/>
        </w:rPr>
        <w:t>9.</w:t>
      </w:r>
      <w:r w:rsidR="00352748" w:rsidRPr="000F1D16">
        <w:rPr>
          <w:rStyle w:val="cf01"/>
          <w:rFonts w:ascii="Times New Roman" w:eastAsiaTheme="minorHAnsi" w:hAnsi="Times New Roman" w:cs="Times New Roman"/>
          <w:bCs/>
          <w:sz w:val="24"/>
          <w:szCs w:val="24"/>
        </w:rPr>
        <w:t>3</w:t>
      </w:r>
      <w:r w:rsidRPr="000F1D16">
        <w:rPr>
          <w:rStyle w:val="cf01"/>
          <w:rFonts w:ascii="Times New Roman" w:eastAsiaTheme="minorHAnsi" w:hAnsi="Times New Roman" w:cs="Times New Roman"/>
          <w:bCs/>
          <w:sz w:val="24"/>
          <w:szCs w:val="24"/>
        </w:rPr>
        <w:t>.</w:t>
      </w:r>
      <w:r w:rsidR="00352748" w:rsidRPr="000F1D16">
        <w:rPr>
          <w:rStyle w:val="cf01"/>
          <w:rFonts w:ascii="Times New Roman" w:eastAsiaTheme="minorHAnsi" w:hAnsi="Times New Roman" w:cs="Times New Roman"/>
          <w:bCs/>
          <w:sz w:val="24"/>
          <w:szCs w:val="24"/>
        </w:rPr>
        <w:t>3</w:t>
      </w:r>
      <w:r w:rsidR="00E227A6" w:rsidRPr="000F1D16">
        <w:rPr>
          <w:rStyle w:val="cf01"/>
          <w:rFonts w:ascii="Times New Roman" w:eastAsiaTheme="minorHAnsi" w:hAnsi="Times New Roman" w:cs="Times New Roman"/>
          <w:bCs/>
          <w:sz w:val="24"/>
          <w:szCs w:val="24"/>
        </w:rPr>
        <w:t>.</w:t>
      </w:r>
      <w:r w:rsidRPr="000F1D16">
        <w:rPr>
          <w:rStyle w:val="cf01"/>
          <w:rFonts w:ascii="Times New Roman" w:eastAsiaTheme="minorHAnsi" w:hAnsi="Times New Roman" w:cs="Times New Roman"/>
          <w:bCs/>
          <w:sz w:val="24"/>
          <w:szCs w:val="24"/>
        </w:rPr>
        <w:t xml:space="preserve"> tiekėjas </w:t>
      </w:r>
      <w:r w:rsidR="00576309" w:rsidRPr="000F1D16">
        <w:rPr>
          <w:rStyle w:val="cf01"/>
          <w:rFonts w:ascii="Times New Roman" w:eastAsiaTheme="minorHAnsi" w:hAnsi="Times New Roman" w:cs="Times New Roman"/>
          <w:bCs/>
          <w:sz w:val="24"/>
          <w:szCs w:val="24"/>
        </w:rPr>
        <w:t>ne</w:t>
      </w:r>
      <w:r w:rsidR="009C783B" w:rsidRPr="000F1D16">
        <w:rPr>
          <w:rStyle w:val="cf01"/>
          <w:rFonts w:ascii="Times New Roman" w:eastAsiaTheme="minorHAnsi" w:hAnsi="Times New Roman" w:cs="Times New Roman"/>
          <w:bCs/>
          <w:sz w:val="24"/>
          <w:szCs w:val="24"/>
        </w:rPr>
        <w:t>pa</w:t>
      </w:r>
      <w:r w:rsidR="00576309" w:rsidRPr="000F1D16">
        <w:rPr>
          <w:rStyle w:val="cf01"/>
          <w:rFonts w:ascii="Times New Roman" w:eastAsiaTheme="minorHAnsi" w:hAnsi="Times New Roman" w:cs="Times New Roman"/>
          <w:bCs/>
          <w:sz w:val="24"/>
          <w:szCs w:val="24"/>
        </w:rPr>
        <w:t>teiks</w:t>
      </w:r>
      <w:r w:rsidR="00EC76D6" w:rsidRPr="000F1D16">
        <w:rPr>
          <w:rStyle w:val="cf01"/>
          <w:rFonts w:ascii="Times New Roman" w:eastAsiaTheme="minorHAnsi" w:hAnsi="Times New Roman" w:cs="Times New Roman"/>
          <w:bCs/>
          <w:sz w:val="24"/>
          <w:szCs w:val="24"/>
        </w:rPr>
        <w:t xml:space="preserve"> </w:t>
      </w:r>
      <w:r w:rsidRPr="000F1D16">
        <w:rPr>
          <w:rStyle w:val="cf01"/>
          <w:rFonts w:ascii="Times New Roman" w:eastAsiaTheme="minorHAnsi" w:hAnsi="Times New Roman" w:cs="Times New Roman"/>
          <w:bCs/>
          <w:sz w:val="24"/>
          <w:szCs w:val="24"/>
        </w:rPr>
        <w:t>dokumentų (gamintojų techninės dokumentacijos (bukletų, brošiūrų, techninių duomenų lapų, „</w:t>
      </w:r>
      <w:proofErr w:type="spellStart"/>
      <w:r w:rsidRPr="000F1D16">
        <w:rPr>
          <w:rStyle w:val="cf01"/>
          <w:rFonts w:ascii="Times New Roman" w:eastAsiaTheme="minorHAnsi" w:hAnsi="Times New Roman" w:cs="Times New Roman"/>
          <w:bCs/>
          <w:sz w:val="24"/>
          <w:szCs w:val="24"/>
        </w:rPr>
        <w:t>print</w:t>
      </w:r>
      <w:proofErr w:type="spellEnd"/>
      <w:r w:rsidRPr="000F1D16">
        <w:rPr>
          <w:rStyle w:val="cf01"/>
          <w:rFonts w:ascii="Times New Roman" w:eastAsiaTheme="minorHAnsi" w:hAnsi="Times New Roman" w:cs="Times New Roman"/>
          <w:bCs/>
          <w:sz w:val="24"/>
          <w:szCs w:val="24"/>
        </w:rPr>
        <w:t xml:space="preserve"> </w:t>
      </w:r>
      <w:proofErr w:type="spellStart"/>
      <w:r w:rsidRPr="000F1D16">
        <w:rPr>
          <w:rStyle w:val="cf01"/>
          <w:rFonts w:ascii="Times New Roman" w:eastAsiaTheme="minorHAnsi" w:hAnsi="Times New Roman" w:cs="Times New Roman"/>
          <w:bCs/>
          <w:sz w:val="24"/>
          <w:szCs w:val="24"/>
        </w:rPr>
        <w:t>screen‘ų</w:t>
      </w:r>
      <w:proofErr w:type="spellEnd"/>
      <w:r w:rsidRPr="000F1D16">
        <w:rPr>
          <w:rStyle w:val="cf01"/>
          <w:rFonts w:ascii="Times New Roman" w:eastAsiaTheme="minorHAnsi" w:hAnsi="Times New Roman" w:cs="Times New Roman"/>
          <w:bCs/>
          <w:sz w:val="24"/>
          <w:szCs w:val="24"/>
        </w:rPr>
        <w:t>“ ar pan.), kurie pagrįstų kiekvieną keliamą techninės specifikacijos reikalavimą)</w:t>
      </w:r>
      <w:r w:rsidR="00D90A9A" w:rsidRPr="000F1D16">
        <w:rPr>
          <w:rStyle w:val="cf01"/>
          <w:rFonts w:ascii="Times New Roman" w:eastAsiaTheme="minorHAnsi" w:hAnsi="Times New Roman" w:cs="Times New Roman"/>
          <w:bCs/>
          <w:sz w:val="24"/>
          <w:szCs w:val="24"/>
        </w:rPr>
        <w:t xml:space="preserve"> </w:t>
      </w:r>
      <w:r w:rsidR="00CB7A9D" w:rsidRPr="000F1D16">
        <w:rPr>
          <w:rStyle w:val="cf01"/>
          <w:rFonts w:ascii="Times New Roman" w:eastAsiaTheme="minorHAnsi" w:hAnsi="Times New Roman" w:cs="Times New Roman"/>
          <w:bCs/>
          <w:sz w:val="24"/>
          <w:szCs w:val="24"/>
        </w:rPr>
        <w:t>ir/</w:t>
      </w:r>
      <w:r w:rsidR="00D90A9A" w:rsidRPr="000F1D16">
        <w:rPr>
          <w:rStyle w:val="cf01"/>
          <w:rFonts w:ascii="Times New Roman" w:eastAsiaTheme="minorHAnsi" w:hAnsi="Times New Roman" w:cs="Times New Roman"/>
          <w:bCs/>
          <w:sz w:val="24"/>
          <w:szCs w:val="24"/>
        </w:rPr>
        <w:t xml:space="preserve">arba </w:t>
      </w:r>
      <w:r w:rsidR="00CB7A9D" w:rsidRPr="000F1D16">
        <w:rPr>
          <w:rStyle w:val="cf01"/>
          <w:rFonts w:ascii="Times New Roman" w:eastAsiaTheme="minorHAnsi" w:hAnsi="Times New Roman" w:cs="Times New Roman"/>
          <w:bCs/>
          <w:sz w:val="24"/>
          <w:szCs w:val="24"/>
        </w:rPr>
        <w:t>jeigu tiekėjas vietoje dokumentų (gamintojų techninės dokumentacijos (bukletų, brošiūrų, techninių duomenų lapų, „</w:t>
      </w:r>
      <w:proofErr w:type="spellStart"/>
      <w:r w:rsidR="00CB7A9D" w:rsidRPr="000F1D16">
        <w:rPr>
          <w:rStyle w:val="cf01"/>
          <w:rFonts w:ascii="Times New Roman" w:eastAsiaTheme="minorHAnsi" w:hAnsi="Times New Roman" w:cs="Times New Roman"/>
          <w:bCs/>
          <w:sz w:val="24"/>
          <w:szCs w:val="24"/>
        </w:rPr>
        <w:t>print</w:t>
      </w:r>
      <w:proofErr w:type="spellEnd"/>
      <w:r w:rsidR="00CB7A9D" w:rsidRPr="000F1D16">
        <w:rPr>
          <w:rStyle w:val="cf01"/>
          <w:rFonts w:ascii="Times New Roman" w:eastAsiaTheme="minorHAnsi" w:hAnsi="Times New Roman" w:cs="Times New Roman"/>
          <w:bCs/>
          <w:sz w:val="24"/>
          <w:szCs w:val="24"/>
        </w:rPr>
        <w:t xml:space="preserve"> </w:t>
      </w:r>
      <w:proofErr w:type="spellStart"/>
      <w:r w:rsidR="00CB7A9D" w:rsidRPr="000F1D16">
        <w:rPr>
          <w:rStyle w:val="cf01"/>
          <w:rFonts w:ascii="Times New Roman" w:eastAsiaTheme="minorHAnsi" w:hAnsi="Times New Roman" w:cs="Times New Roman"/>
          <w:bCs/>
          <w:sz w:val="24"/>
          <w:szCs w:val="24"/>
        </w:rPr>
        <w:t>screen‘ų</w:t>
      </w:r>
      <w:proofErr w:type="spellEnd"/>
      <w:r w:rsidR="00CB7A9D" w:rsidRPr="000F1D16">
        <w:rPr>
          <w:rStyle w:val="cf01"/>
          <w:rFonts w:ascii="Times New Roman" w:eastAsiaTheme="minorHAnsi" w:hAnsi="Times New Roman" w:cs="Times New Roman"/>
          <w:bCs/>
          <w:sz w:val="24"/>
          <w:szCs w:val="24"/>
        </w:rPr>
        <w:t>“ ar pan.), kurie pagrįstų kiekvieną keliamą techninės specifikacijos reikalavimą) pateiks tik nuorodas į interneto svetaines</w:t>
      </w:r>
      <w:r w:rsidR="00D241E1" w:rsidRPr="000F1D16">
        <w:rPr>
          <w:rStyle w:val="cf01"/>
          <w:rFonts w:ascii="Times New Roman" w:eastAsiaTheme="minorHAnsi" w:hAnsi="Times New Roman" w:cs="Times New Roman"/>
          <w:bCs/>
          <w:sz w:val="24"/>
          <w:szCs w:val="24"/>
        </w:rPr>
        <w:t>;</w:t>
      </w:r>
    </w:p>
    <w:p w14:paraId="75891690" w14:textId="107527ED" w:rsidR="00D241E1" w:rsidRPr="009E1B86" w:rsidRDefault="00D241E1" w:rsidP="000F1D16">
      <w:pPr>
        <w:pStyle w:val="Betarp"/>
        <w:shd w:val="clear" w:color="auto" w:fill="DEEAF6" w:themeFill="accent5" w:themeFillTint="33"/>
        <w:spacing w:line="20" w:lineRule="atLeast"/>
        <w:ind w:firstLine="567"/>
        <w:contextualSpacing/>
        <w:jc w:val="both"/>
        <w:rPr>
          <w:rStyle w:val="cf01"/>
          <w:rFonts w:ascii="Times New Roman" w:eastAsiaTheme="minorHAnsi" w:hAnsi="Times New Roman" w:cs="Times New Roman"/>
          <w:bCs/>
          <w:sz w:val="24"/>
          <w:szCs w:val="24"/>
        </w:rPr>
      </w:pPr>
      <w:r>
        <w:rPr>
          <w:rStyle w:val="cf01"/>
          <w:rFonts w:ascii="Times New Roman" w:eastAsiaTheme="minorHAnsi" w:hAnsi="Times New Roman" w:cs="Times New Roman"/>
          <w:bCs/>
          <w:sz w:val="24"/>
          <w:szCs w:val="24"/>
        </w:rPr>
        <w:t>9.</w:t>
      </w:r>
      <w:r w:rsidR="00352748">
        <w:rPr>
          <w:rStyle w:val="cf01"/>
          <w:rFonts w:ascii="Times New Roman" w:eastAsiaTheme="minorHAnsi" w:hAnsi="Times New Roman" w:cs="Times New Roman"/>
          <w:bCs/>
          <w:sz w:val="24"/>
          <w:szCs w:val="24"/>
        </w:rPr>
        <w:t>3</w:t>
      </w:r>
      <w:r>
        <w:rPr>
          <w:rStyle w:val="cf01"/>
          <w:rFonts w:ascii="Times New Roman" w:eastAsiaTheme="minorHAnsi" w:hAnsi="Times New Roman" w:cs="Times New Roman"/>
          <w:bCs/>
          <w:sz w:val="24"/>
          <w:szCs w:val="24"/>
        </w:rPr>
        <w:t>.3. kitais bendrosios pirkimo sąlygose numatytais pagrindais.</w:t>
      </w:r>
    </w:p>
    <w:p w14:paraId="678C44CA" w14:textId="6EB53055" w:rsidR="00FE7908" w:rsidRPr="009E2509" w:rsidRDefault="00FE7908" w:rsidP="0097765E">
      <w:pPr>
        <w:pStyle w:val="Antrat1"/>
        <w:numPr>
          <w:ilvl w:val="0"/>
          <w:numId w:val="9"/>
        </w:numPr>
        <w:tabs>
          <w:tab w:val="left" w:pos="567"/>
        </w:tabs>
        <w:spacing w:line="20" w:lineRule="atLeast"/>
        <w:contextualSpacing/>
        <w:rPr>
          <w:rFonts w:asciiTheme="minorHAnsi" w:hAnsiTheme="minorHAnsi" w:cstheme="minorHAnsi"/>
          <w:b/>
          <w:bCs/>
          <w:sz w:val="32"/>
          <w:szCs w:val="32"/>
        </w:rPr>
      </w:pPr>
      <w:bookmarkStart w:id="48" w:name="_Ref39425999"/>
      <w:bookmarkStart w:id="49" w:name="_Ref39426005"/>
      <w:bookmarkStart w:id="50" w:name="_Toc126333937"/>
      <w:bookmarkStart w:id="51" w:name="_Toc242974357"/>
      <w:r w:rsidRPr="009E2509">
        <w:rPr>
          <w:rFonts w:asciiTheme="minorHAnsi" w:hAnsiTheme="minorHAnsi" w:cstheme="minorHAnsi"/>
          <w:b/>
          <w:bCs/>
          <w:sz w:val="32"/>
          <w:szCs w:val="32"/>
        </w:rPr>
        <w:t>S</w:t>
      </w:r>
      <w:r w:rsidR="00281735" w:rsidRPr="009E2509">
        <w:rPr>
          <w:rFonts w:asciiTheme="minorHAnsi" w:hAnsiTheme="minorHAnsi" w:cstheme="minorHAnsi"/>
          <w:b/>
          <w:bCs/>
          <w:sz w:val="32"/>
          <w:szCs w:val="32"/>
        </w:rPr>
        <w:t>utarties sudarymas</w:t>
      </w:r>
      <w:bookmarkEnd w:id="48"/>
      <w:bookmarkEnd w:id="49"/>
      <w:bookmarkEnd w:id="50"/>
      <w:bookmarkEnd w:id="51"/>
    </w:p>
    <w:p w14:paraId="27CAEFF7" w14:textId="1E50F202" w:rsidR="00F57665" w:rsidRPr="00924591" w:rsidRDefault="00F57665" w:rsidP="00924591">
      <w:pPr>
        <w:pStyle w:val="Sraopastraipa"/>
        <w:numPr>
          <w:ilvl w:val="1"/>
          <w:numId w:val="14"/>
        </w:numPr>
        <w:tabs>
          <w:tab w:val="left" w:pos="1134"/>
        </w:tabs>
        <w:spacing w:after="0" w:line="240" w:lineRule="auto"/>
        <w:ind w:left="0" w:firstLine="567"/>
        <w:jc w:val="both"/>
        <w:rPr>
          <w:rFonts w:ascii="Times New Roman" w:hAnsi="Times New Roman" w:cs="Times New Roman"/>
          <w:color w:val="000000" w:themeColor="text1"/>
          <w:sz w:val="24"/>
          <w:szCs w:val="24"/>
        </w:rPr>
      </w:pPr>
      <w:r w:rsidRPr="00924591">
        <w:rPr>
          <w:rFonts w:ascii="Times New Roman" w:hAnsi="Times New Roman" w:cs="Times New Roman"/>
          <w:color w:val="000000" w:themeColor="text1"/>
          <w:sz w:val="24"/>
          <w:szCs w:val="24"/>
        </w:rPr>
        <w:t>Ši pirkimo procedūra atliekama siekiant sudaryti sutartį</w:t>
      </w:r>
      <w:r w:rsidR="009A7D11" w:rsidRPr="00924591">
        <w:rPr>
          <w:rFonts w:ascii="Times New Roman" w:hAnsi="Times New Roman" w:cs="Times New Roman"/>
          <w:color w:val="000000" w:themeColor="text1"/>
          <w:sz w:val="24"/>
          <w:szCs w:val="24"/>
        </w:rPr>
        <w:t xml:space="preserve"> su tiekėju, kurio pasiūlymas</w:t>
      </w:r>
      <w:r w:rsidR="007B12FF" w:rsidRPr="00924591">
        <w:rPr>
          <w:rFonts w:ascii="Times New Roman" w:hAnsi="Times New Roman" w:cs="Times New Roman"/>
          <w:color w:val="000000" w:themeColor="text1"/>
          <w:sz w:val="24"/>
          <w:szCs w:val="24"/>
        </w:rPr>
        <w:t xml:space="preserve">, vadovaujantis </w:t>
      </w:r>
      <w:r w:rsidR="008F4194" w:rsidRPr="00924591">
        <w:rPr>
          <w:rFonts w:ascii="Times New Roman" w:hAnsi="Times New Roman" w:cs="Times New Roman"/>
          <w:color w:val="000000" w:themeColor="text1"/>
          <w:sz w:val="24"/>
          <w:szCs w:val="24"/>
        </w:rPr>
        <w:t>p</w:t>
      </w:r>
      <w:r w:rsidR="007B12FF" w:rsidRPr="00924591">
        <w:rPr>
          <w:rFonts w:ascii="Times New Roman" w:hAnsi="Times New Roman" w:cs="Times New Roman"/>
          <w:color w:val="000000" w:themeColor="text1"/>
          <w:sz w:val="24"/>
          <w:szCs w:val="24"/>
        </w:rPr>
        <w:t xml:space="preserve">irkimo </w:t>
      </w:r>
      <w:r w:rsidR="00207E40" w:rsidRPr="00924591">
        <w:rPr>
          <w:rFonts w:ascii="Times New Roman" w:hAnsi="Times New Roman" w:cs="Times New Roman"/>
          <w:color w:val="000000" w:themeColor="text1"/>
          <w:sz w:val="24"/>
          <w:szCs w:val="24"/>
        </w:rPr>
        <w:t>sąlygose</w:t>
      </w:r>
      <w:r w:rsidR="007B12FF" w:rsidRPr="00924591">
        <w:rPr>
          <w:rFonts w:ascii="Times New Roman" w:hAnsi="Times New Roman" w:cs="Times New Roman"/>
          <w:color w:val="0070C0"/>
          <w:sz w:val="24"/>
          <w:szCs w:val="24"/>
        </w:rPr>
        <w:t xml:space="preserve"> </w:t>
      </w:r>
      <w:r w:rsidR="007B12FF" w:rsidRPr="00924591">
        <w:rPr>
          <w:rFonts w:ascii="Times New Roman" w:hAnsi="Times New Roman" w:cs="Times New Roman"/>
          <w:color w:val="000000" w:themeColor="text1"/>
          <w:sz w:val="24"/>
          <w:szCs w:val="24"/>
        </w:rPr>
        <w:t>nustatyta tvarka</w:t>
      </w:r>
      <w:r w:rsidR="0023505D" w:rsidRPr="00924591">
        <w:rPr>
          <w:rFonts w:ascii="Times New Roman" w:hAnsi="Times New Roman" w:cs="Times New Roman"/>
          <w:color w:val="000000" w:themeColor="text1"/>
          <w:sz w:val="24"/>
          <w:szCs w:val="24"/>
        </w:rPr>
        <w:t>,</w:t>
      </w:r>
      <w:r w:rsidR="009A7D11" w:rsidRPr="00924591">
        <w:rPr>
          <w:rFonts w:ascii="Times New Roman" w:hAnsi="Times New Roman" w:cs="Times New Roman"/>
          <w:color w:val="000000" w:themeColor="text1"/>
          <w:sz w:val="24"/>
          <w:szCs w:val="24"/>
        </w:rPr>
        <w:t xml:space="preserve"> bus pripažintas laimėjęs</w:t>
      </w:r>
      <w:r w:rsidR="00F065D6" w:rsidRPr="00924591">
        <w:rPr>
          <w:rFonts w:ascii="Times New Roman" w:hAnsi="Times New Roman" w:cs="Times New Roman"/>
          <w:color w:val="000000" w:themeColor="text1"/>
          <w:sz w:val="24"/>
          <w:szCs w:val="24"/>
        </w:rPr>
        <w:t xml:space="preserve">. </w:t>
      </w:r>
      <w:r w:rsidR="004B2DE4" w:rsidRPr="00924591">
        <w:rPr>
          <w:rFonts w:ascii="Times New Roman" w:hAnsi="Times New Roman" w:cs="Times New Roman"/>
          <w:sz w:val="24"/>
          <w:szCs w:val="24"/>
        </w:rPr>
        <w:t xml:space="preserve">Sutarties sąlygos pateikiamos </w:t>
      </w:r>
      <w:r w:rsidR="007A5D9C" w:rsidRPr="00394023">
        <w:rPr>
          <w:rFonts w:ascii="Times New Roman" w:hAnsi="Times New Roman" w:cs="Times New Roman"/>
          <w:sz w:val="24"/>
          <w:szCs w:val="24"/>
        </w:rPr>
        <w:t>P</w:t>
      </w:r>
      <w:r w:rsidR="00551FA7" w:rsidRPr="00394023">
        <w:rPr>
          <w:rFonts w:ascii="Times New Roman" w:hAnsi="Times New Roman" w:cs="Times New Roman"/>
          <w:sz w:val="24"/>
          <w:szCs w:val="24"/>
        </w:rPr>
        <w:t xml:space="preserve">irkimo </w:t>
      </w:r>
      <w:r w:rsidR="00D86901" w:rsidRPr="00394023">
        <w:rPr>
          <w:rFonts w:ascii="Times New Roman" w:hAnsi="Times New Roman" w:cs="Times New Roman"/>
          <w:sz w:val="24"/>
          <w:szCs w:val="24"/>
        </w:rPr>
        <w:t>sąlygų</w:t>
      </w:r>
      <w:r w:rsidR="00394023">
        <w:rPr>
          <w:rFonts w:ascii="Times New Roman" w:hAnsi="Times New Roman" w:cs="Times New Roman"/>
          <w:sz w:val="24"/>
          <w:szCs w:val="24"/>
        </w:rPr>
        <w:t xml:space="preserve"> 10</w:t>
      </w:r>
      <w:r w:rsidR="00D86901" w:rsidRPr="00394023">
        <w:rPr>
          <w:rFonts w:ascii="Times New Roman" w:hAnsi="Times New Roman" w:cs="Times New Roman"/>
          <w:sz w:val="24"/>
          <w:szCs w:val="24"/>
        </w:rPr>
        <w:t xml:space="preserve"> priede „Sutarties projektas“</w:t>
      </w:r>
      <w:r w:rsidR="004B2DE4" w:rsidRPr="00394023">
        <w:rPr>
          <w:rFonts w:ascii="Times New Roman" w:hAnsi="Times New Roman" w:cs="Times New Roman"/>
          <w:sz w:val="24"/>
          <w:szCs w:val="24"/>
        </w:rPr>
        <w:t>.</w:t>
      </w:r>
    </w:p>
    <w:p w14:paraId="1640F94B" w14:textId="1B994232" w:rsidR="00640DBD" w:rsidRPr="001616F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sz w:val="32"/>
          <w:szCs w:val="32"/>
        </w:rPr>
      </w:pPr>
      <w:bookmarkStart w:id="52" w:name="_Toc126333938"/>
      <w:bookmarkStart w:id="53" w:name="_Toc242974358"/>
      <w:bookmarkEnd w:id="2"/>
      <w:r w:rsidRPr="001616F6">
        <w:rPr>
          <w:rFonts w:asciiTheme="minorHAnsi" w:hAnsiTheme="minorHAnsi" w:cstheme="minorHAnsi"/>
          <w:b/>
          <w:bCs/>
          <w:sz w:val="32"/>
          <w:szCs w:val="32"/>
        </w:rPr>
        <w:t>Kitos sąlygos</w:t>
      </w:r>
      <w:bookmarkEnd w:id="52"/>
      <w:bookmarkEnd w:id="53"/>
    </w:p>
    <w:p w14:paraId="273AEE94" w14:textId="3DEA1EDB" w:rsidR="0061412D" w:rsidRPr="00737C7C" w:rsidRDefault="0061412D" w:rsidP="0061412D">
      <w:pPr>
        <w:shd w:val="clear" w:color="auto" w:fill="FFFFFF"/>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11.1. </w:t>
      </w:r>
      <w:r w:rsidRPr="00737C7C">
        <w:rPr>
          <w:rFonts w:ascii="Times New Roman" w:eastAsia="Times New Roman" w:hAnsi="Times New Roman" w:cs="Times New Roman"/>
          <w:sz w:val="24"/>
          <w:szCs w:val="24"/>
        </w:rPr>
        <w:t>Pirkimas laikomas įvykusiu, jeigu yra bent vienas neatmestas pasiūlymas arba yra bent vienas tiekėjas, kurio pasiūlymas atitinka perkančiosios organizacijos keliamus reikalavimus.</w:t>
      </w:r>
    </w:p>
    <w:p w14:paraId="1ADF6A6D" w14:textId="77777777" w:rsidR="0061412D" w:rsidRPr="00737C7C" w:rsidRDefault="0061412D" w:rsidP="0061412D">
      <w:pPr>
        <w:shd w:val="clear" w:color="auto" w:fill="FFFFFF"/>
        <w:spacing w:after="0" w:line="240" w:lineRule="auto"/>
        <w:ind w:firstLine="567"/>
        <w:jc w:val="both"/>
        <w:rPr>
          <w:rFonts w:ascii="Times New Roman" w:eastAsia="Times New Roman" w:hAnsi="Times New Roman" w:cs="Times New Roman"/>
          <w:sz w:val="24"/>
          <w:szCs w:val="24"/>
        </w:rPr>
      </w:pPr>
      <w:r w:rsidRPr="00737C7C">
        <w:rPr>
          <w:rFonts w:ascii="Times New Roman" w:eastAsia="Times New Roman" w:hAnsi="Times New Roman" w:cs="Times New Roman"/>
          <w:sz w:val="24"/>
          <w:szCs w:val="24"/>
        </w:rPr>
        <w:t xml:space="preserve">11.2. Perkančioji organizacija bet kuriuo metu iki pirkimo sutarties sudarymo, turi teisę nutraukti pirkimo procedūras, jeigu atsirado aplinkybių, kurių nebuvo galima numatyti (perkamas objektas tapo nereikalingas, nėra lėšų už jį sumokėti, iš esmės keičiamos pirkimo sąlygos, pažeisti VPĮ principai ir pan.). </w:t>
      </w:r>
    </w:p>
    <w:p w14:paraId="08029617" w14:textId="77777777" w:rsidR="0061412D" w:rsidRPr="00737C7C" w:rsidRDefault="0061412D" w:rsidP="0061412D">
      <w:pPr>
        <w:shd w:val="clear" w:color="auto" w:fill="FFFFFF"/>
        <w:spacing w:after="0" w:line="240" w:lineRule="auto"/>
        <w:ind w:firstLine="567"/>
        <w:jc w:val="both"/>
        <w:rPr>
          <w:rFonts w:ascii="Times New Roman" w:eastAsia="Times New Roman" w:hAnsi="Times New Roman" w:cs="Times New Roman"/>
          <w:sz w:val="24"/>
          <w:szCs w:val="24"/>
        </w:rPr>
      </w:pPr>
      <w:r w:rsidRPr="00737C7C">
        <w:rPr>
          <w:rFonts w:ascii="Times New Roman" w:eastAsia="Times New Roman" w:hAnsi="Times New Roman" w:cs="Times New Roman"/>
          <w:sz w:val="24"/>
          <w:szCs w:val="24"/>
        </w:rPr>
        <w:t>11.3. Pirkimo procedūros, kurios neapibrėžtos šiose Pirkimo sąlygose, vykdomos vadovaujantis Viešųjų pirkimų įstatymo ir kitų teisės aktų nuostatomis.</w:t>
      </w:r>
    </w:p>
    <w:p w14:paraId="28DF579A" w14:textId="5A56A0DE" w:rsidR="00D43E2A" w:rsidRPr="00BE4BC1" w:rsidRDefault="0061412D" w:rsidP="00BE4BC1">
      <w:pPr>
        <w:shd w:val="clear" w:color="auto" w:fill="FFFFFF"/>
        <w:spacing w:after="0" w:line="240" w:lineRule="auto"/>
        <w:ind w:firstLine="567"/>
        <w:jc w:val="both"/>
        <w:rPr>
          <w:rFonts w:ascii="Times New Roman" w:eastAsia="Times New Roman" w:hAnsi="Times New Roman" w:cs="Times New Roman"/>
          <w:color w:val="1F4E79" w:themeColor="accent5" w:themeShade="80"/>
          <w:sz w:val="24"/>
          <w:szCs w:val="24"/>
        </w:rPr>
      </w:pPr>
      <w:r w:rsidRPr="00737C7C">
        <w:rPr>
          <w:rFonts w:ascii="Times New Roman" w:eastAsia="Times New Roman" w:hAnsi="Times New Roman" w:cs="Times New Roman"/>
          <w:sz w:val="24"/>
          <w:szCs w:val="24"/>
        </w:rPr>
        <w:t xml:space="preserve">11.4. </w:t>
      </w:r>
      <w:r w:rsidRPr="0007407A">
        <w:rPr>
          <w:rFonts w:ascii="Times New Roman" w:eastAsia="Times New Roman" w:hAnsi="Times New Roman" w:cs="Times New Roman"/>
          <w:b/>
          <w:bCs/>
          <w:sz w:val="24"/>
          <w:szCs w:val="24"/>
        </w:rPr>
        <w:t xml:space="preserve">Tiekėjai </w:t>
      </w:r>
      <w:r>
        <w:rPr>
          <w:rFonts w:ascii="Times New Roman" w:eastAsia="Times New Roman" w:hAnsi="Times New Roman" w:cs="Times New Roman"/>
          <w:b/>
          <w:bCs/>
          <w:sz w:val="24"/>
          <w:szCs w:val="24"/>
        </w:rPr>
        <w:t xml:space="preserve">tiek </w:t>
      </w:r>
      <w:r w:rsidRPr="0007407A">
        <w:rPr>
          <w:rFonts w:ascii="Times New Roman" w:eastAsia="Times New Roman" w:hAnsi="Times New Roman" w:cs="Times New Roman"/>
          <w:b/>
          <w:bCs/>
          <w:sz w:val="24"/>
          <w:szCs w:val="24"/>
        </w:rPr>
        <w:t>pasiūlyme</w:t>
      </w:r>
      <w:r>
        <w:rPr>
          <w:rFonts w:ascii="Times New Roman" w:eastAsia="Times New Roman" w:hAnsi="Times New Roman" w:cs="Times New Roman"/>
          <w:b/>
          <w:bCs/>
          <w:sz w:val="24"/>
          <w:szCs w:val="24"/>
        </w:rPr>
        <w:t xml:space="preserve">, tiek teikiant kitus pasiūlymo dokumentus </w:t>
      </w:r>
      <w:r w:rsidRPr="0007407A">
        <w:rPr>
          <w:rFonts w:ascii="Times New Roman" w:eastAsia="Times New Roman" w:hAnsi="Times New Roman" w:cs="Times New Roman"/>
          <w:b/>
          <w:bCs/>
          <w:sz w:val="24"/>
          <w:szCs w:val="24"/>
        </w:rPr>
        <w:t xml:space="preserve">turi nurodyti, kokia pasiūlyme </w:t>
      </w:r>
      <w:r>
        <w:rPr>
          <w:rFonts w:ascii="Times New Roman" w:eastAsia="Times New Roman" w:hAnsi="Times New Roman" w:cs="Times New Roman"/>
          <w:b/>
          <w:bCs/>
          <w:sz w:val="24"/>
          <w:szCs w:val="24"/>
        </w:rPr>
        <w:t xml:space="preserve">ir kituose dokumentuose </w:t>
      </w:r>
      <w:r w:rsidRPr="0007407A">
        <w:rPr>
          <w:rFonts w:ascii="Times New Roman" w:eastAsia="Times New Roman" w:hAnsi="Times New Roman" w:cs="Times New Roman"/>
          <w:b/>
          <w:bCs/>
          <w:sz w:val="24"/>
          <w:szCs w:val="24"/>
        </w:rPr>
        <w:t xml:space="preserve">pateikta informacija yra konfidenciali </w:t>
      </w:r>
      <w:r w:rsidRPr="00FD2A5A">
        <w:rPr>
          <w:rFonts w:ascii="Times New Roman" w:eastAsia="Times New Roman" w:hAnsi="Times New Roman" w:cs="Times New Roman"/>
          <w:sz w:val="24"/>
          <w:szCs w:val="24"/>
        </w:rPr>
        <w:t>(tokią informaciją sudaro, visų pirma, komercinė (gamybinė) paslaptis ir konfidencialieji pasiūlymų aspektai)</w:t>
      </w:r>
      <w:bookmarkStart w:id="54" w:name="_Hlk172744502"/>
      <w:r w:rsidR="00B22059">
        <w:rPr>
          <w:rFonts w:ascii="Times New Roman" w:eastAsia="Times New Roman" w:hAnsi="Times New Roman" w:cs="Times New Roman"/>
          <w:sz w:val="24"/>
          <w:szCs w:val="24"/>
        </w:rPr>
        <w:t xml:space="preserve"> </w:t>
      </w:r>
      <w:hyperlink r:id="rId16" w:history="1">
        <w:r w:rsidR="00CB5809" w:rsidRPr="0004049F">
          <w:rPr>
            <w:rStyle w:val="Hipersaitas"/>
            <w:rFonts w:ascii="Times New Roman" w:eastAsia="Times New Roman" w:hAnsi="Times New Roman" w:cs="Times New Roman"/>
            <w:sz w:val="24"/>
            <w:szCs w:val="24"/>
          </w:rPr>
          <w:t>https://vpt.lrv.lt/media/viesa/saugykla/2024/5/XNqhLtSLXOs.pdf</w:t>
        </w:r>
      </w:hyperlink>
      <w:bookmarkEnd w:id="54"/>
      <w:r w:rsidR="00CB5809">
        <w:rPr>
          <w:rFonts w:ascii="Times New Roman" w:eastAsia="Times New Roman" w:hAnsi="Times New Roman" w:cs="Times New Roman"/>
          <w:color w:val="1F4E79" w:themeColor="accent5" w:themeShade="80"/>
          <w:sz w:val="24"/>
          <w:szCs w:val="24"/>
        </w:rPr>
        <w:t xml:space="preserve">. </w:t>
      </w:r>
      <w:r w:rsidR="00BE4BC1">
        <w:rPr>
          <w:rFonts w:ascii="Times New Roman" w:eastAsia="Times New Roman" w:hAnsi="Times New Roman" w:cs="Times New Roman"/>
          <w:color w:val="1F4E79" w:themeColor="accent5" w:themeShade="80"/>
          <w:sz w:val="24"/>
          <w:szCs w:val="24"/>
        </w:rPr>
        <w:t xml:space="preserve"> </w:t>
      </w:r>
      <w:r w:rsidR="00CB5809" w:rsidRPr="00CB5809">
        <w:rPr>
          <w:rFonts w:ascii="Times New Roman" w:eastAsia="Times New Roman" w:hAnsi="Times New Roman" w:cs="Times New Roman"/>
          <w:sz w:val="24"/>
          <w:szCs w:val="24"/>
        </w:rPr>
        <w:t>Jei tiekėjas nenurodo konfidencialios informacijos, laikoma, kad tokios informacijos tiekėjo pasiūlyme ir kituose teiktuose pirkime dokumentuose nėra.</w:t>
      </w:r>
    </w:p>
    <w:p w14:paraId="58FABD38" w14:textId="77777777" w:rsidR="00315060" w:rsidRDefault="00315060" w:rsidP="00315060">
      <w:bookmarkStart w:id="55" w:name="_Toc126333939"/>
    </w:p>
    <w:p w14:paraId="058A58DB" w14:textId="77777777" w:rsidR="00315060" w:rsidRDefault="00315060" w:rsidP="00315060"/>
    <w:p w14:paraId="19683F1F" w14:textId="77777777" w:rsidR="00307C95" w:rsidRDefault="00307C95" w:rsidP="00315060"/>
    <w:p w14:paraId="578EA1A8" w14:textId="77777777" w:rsidR="00307C95" w:rsidRDefault="00307C95" w:rsidP="00315060"/>
    <w:p w14:paraId="558DA82F" w14:textId="77777777" w:rsidR="00307C95" w:rsidRDefault="00307C95" w:rsidP="00315060"/>
    <w:p w14:paraId="7A5FCC91" w14:textId="77777777" w:rsidR="00307C95" w:rsidRDefault="00307C95" w:rsidP="00315060"/>
    <w:p w14:paraId="1D69E7E5" w14:textId="77777777" w:rsidR="00307C95" w:rsidRDefault="00307C95" w:rsidP="00315060"/>
    <w:p w14:paraId="7AC6FC85" w14:textId="77777777" w:rsidR="00307C95" w:rsidRDefault="00307C95" w:rsidP="00315060"/>
    <w:p w14:paraId="07F2661F" w14:textId="77777777" w:rsidR="00307C95" w:rsidRDefault="00307C95" w:rsidP="00315060"/>
    <w:p w14:paraId="46AE58B9" w14:textId="77777777" w:rsidR="00307C95" w:rsidRDefault="00307C95" w:rsidP="00315060"/>
    <w:p w14:paraId="75AD2538" w14:textId="77777777" w:rsidR="00307C95" w:rsidRDefault="00307C95" w:rsidP="00315060"/>
    <w:p w14:paraId="15F17326" w14:textId="77777777" w:rsidR="00307C95" w:rsidRDefault="00307C95" w:rsidP="00315060"/>
    <w:p w14:paraId="7BB3B227" w14:textId="77777777" w:rsidR="00307C95" w:rsidRDefault="00307C95" w:rsidP="00315060"/>
    <w:p w14:paraId="0E18F17C" w14:textId="77777777" w:rsidR="00307C95" w:rsidRDefault="00307C95" w:rsidP="00315060"/>
    <w:p w14:paraId="27B9F0BB" w14:textId="77777777" w:rsidR="00307C95" w:rsidRDefault="00307C95" w:rsidP="00315060"/>
    <w:p w14:paraId="5F08B904" w14:textId="77777777" w:rsidR="00307C95" w:rsidRDefault="00307C95" w:rsidP="00315060"/>
    <w:p w14:paraId="78092EBF" w14:textId="77777777" w:rsidR="00307C95" w:rsidRDefault="00307C95" w:rsidP="00315060"/>
    <w:p w14:paraId="7AAF57B2" w14:textId="77777777" w:rsidR="00307C95" w:rsidRDefault="00307C95" w:rsidP="00315060"/>
    <w:p w14:paraId="57BFBBED" w14:textId="77777777" w:rsidR="00307C95" w:rsidRDefault="00307C95" w:rsidP="00315060"/>
    <w:p w14:paraId="42C0ACB7" w14:textId="77777777" w:rsidR="00307C95" w:rsidRDefault="00307C95" w:rsidP="00315060"/>
    <w:p w14:paraId="78791BC3" w14:textId="77777777" w:rsidR="00307C95" w:rsidRDefault="00307C95" w:rsidP="00315060"/>
    <w:p w14:paraId="4865E14B" w14:textId="77777777" w:rsidR="00307C95" w:rsidRDefault="00307C95" w:rsidP="00315060"/>
    <w:p w14:paraId="2ACCAAB3" w14:textId="77777777" w:rsidR="00307C95" w:rsidRDefault="00307C95" w:rsidP="00315060"/>
    <w:p w14:paraId="2D32AD21" w14:textId="77777777" w:rsidR="00307C95" w:rsidRDefault="00307C95" w:rsidP="00315060"/>
    <w:p w14:paraId="7BE289F7" w14:textId="77777777" w:rsidR="00307C95" w:rsidRDefault="00307C95" w:rsidP="00315060"/>
    <w:p w14:paraId="1DF37652" w14:textId="62D0CD5E" w:rsidR="00774AA5" w:rsidRPr="005C1E12" w:rsidRDefault="000631F1" w:rsidP="005C1E12">
      <w:pPr>
        <w:pStyle w:val="Antrat1"/>
        <w:jc w:val="right"/>
        <w:rPr>
          <w:rFonts w:asciiTheme="minorHAnsi" w:hAnsiTheme="minorHAnsi" w:cstheme="minorHAnsi"/>
          <w:sz w:val="21"/>
          <w:szCs w:val="21"/>
        </w:rPr>
      </w:pPr>
      <w:bookmarkStart w:id="56" w:name="_Toc242974359"/>
      <w:r w:rsidRPr="00BE4BC1">
        <w:rPr>
          <w:rFonts w:ascii="Times New Roman" w:hAnsi="Times New Roman" w:cs="Times New Roman"/>
          <w:color w:val="0070C0"/>
          <w:sz w:val="21"/>
          <w:szCs w:val="21"/>
        </w:rPr>
        <w:lastRenderedPageBreak/>
        <w:t>P</w:t>
      </w:r>
      <w:r w:rsidR="008F59C5" w:rsidRPr="00BE4BC1">
        <w:rPr>
          <w:rFonts w:ascii="Times New Roman" w:hAnsi="Times New Roman" w:cs="Times New Roman"/>
          <w:color w:val="0070C0"/>
          <w:sz w:val="21"/>
          <w:szCs w:val="21"/>
        </w:rPr>
        <w:t>irkimo sąlygų 1 priedas „Terminai</w:t>
      </w:r>
      <w:r w:rsidR="008F59C5" w:rsidRPr="005C1E12">
        <w:rPr>
          <w:rFonts w:asciiTheme="minorHAnsi" w:hAnsiTheme="minorHAnsi" w:cstheme="minorHAnsi"/>
          <w:color w:val="0070C0"/>
          <w:sz w:val="21"/>
          <w:szCs w:val="21"/>
        </w:rPr>
        <w:t>“</w:t>
      </w:r>
      <w:bookmarkEnd w:id="55"/>
      <w:bookmarkEnd w:id="56"/>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2AD7D146" w:rsidR="00774AA5" w:rsidRPr="007A5AF6" w:rsidRDefault="009F4FBE" w:rsidP="004B3551">
            <w:pPr>
              <w:jc w:val="center"/>
              <w:rPr>
                <w:rFonts w:ascii="Times New Roman" w:hAnsi="Times New Roman" w:cs="Times New Roman"/>
                <w:b/>
                <w:bCs/>
                <w:sz w:val="22"/>
                <w:szCs w:val="22"/>
              </w:rPr>
            </w:pPr>
            <w:r w:rsidRPr="007A5AF6">
              <w:rPr>
                <w:rFonts w:ascii="Times New Roman" w:hAnsi="Times New Roman" w:cs="Times New Roman"/>
                <w:b/>
                <w:bCs/>
                <w:sz w:val="22"/>
                <w:szCs w:val="22"/>
              </w:rPr>
              <w:t>Eil.</w:t>
            </w:r>
            <w:r w:rsidR="003C749E">
              <w:rPr>
                <w:rFonts w:ascii="Times New Roman" w:hAnsi="Times New Roman" w:cs="Times New Roman"/>
                <w:b/>
                <w:bCs/>
                <w:sz w:val="22"/>
                <w:szCs w:val="22"/>
              </w:rPr>
              <w:t xml:space="preserve"> </w:t>
            </w:r>
            <w:r w:rsidRPr="007A5AF6">
              <w:rPr>
                <w:rFonts w:ascii="Times New Roman" w:hAnsi="Times New Roman" w:cs="Times New Roman"/>
                <w:b/>
                <w:bCs/>
                <w:sz w:val="22"/>
                <w:szCs w:val="22"/>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7A5AF6" w:rsidRDefault="004B3551" w:rsidP="004B3551">
            <w:pPr>
              <w:jc w:val="center"/>
              <w:rPr>
                <w:rFonts w:ascii="Times New Roman" w:hAnsi="Times New Roman" w:cs="Times New Roman"/>
                <w:b/>
                <w:bCs/>
                <w:sz w:val="22"/>
                <w:szCs w:val="22"/>
              </w:rPr>
            </w:pPr>
            <w:r w:rsidRPr="007A5AF6">
              <w:rPr>
                <w:rFonts w:ascii="Times New Roman" w:hAnsi="Times New Roman" w:cs="Times New Roman"/>
                <w:b/>
                <w:bCs/>
                <w:sz w:val="22"/>
                <w:szCs w:val="22"/>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7A5AF6" w:rsidRDefault="00774AA5" w:rsidP="004B3551">
            <w:pPr>
              <w:spacing w:after="0"/>
              <w:jc w:val="center"/>
              <w:rPr>
                <w:rFonts w:ascii="Times New Roman" w:hAnsi="Times New Roman" w:cs="Times New Roman"/>
                <w:b/>
                <w:sz w:val="22"/>
                <w:szCs w:val="22"/>
              </w:rPr>
            </w:pPr>
            <w:r w:rsidRPr="007A5AF6">
              <w:rPr>
                <w:rFonts w:ascii="Times New Roman" w:hAnsi="Times New Roman" w:cs="Times New Roman"/>
                <w:b/>
                <w:sz w:val="22"/>
                <w:szCs w:val="22"/>
              </w:rPr>
              <w:t>DATA/DIENŲ SKAIČIUS/ LAIKAS</w:t>
            </w:r>
          </w:p>
          <w:p w14:paraId="677BC1F4" w14:textId="77777777" w:rsidR="00774AA5" w:rsidRPr="007A5AF6" w:rsidRDefault="00774AA5" w:rsidP="004B3551">
            <w:pPr>
              <w:spacing w:after="0"/>
              <w:jc w:val="center"/>
              <w:rPr>
                <w:rFonts w:ascii="Times New Roman" w:hAnsi="Times New Roman" w:cs="Times New Roman"/>
                <w:sz w:val="22"/>
                <w:szCs w:val="22"/>
              </w:rPr>
            </w:pPr>
            <w:r w:rsidRPr="007A5AF6">
              <w:rPr>
                <w:rFonts w:ascii="Times New Roman" w:hAnsi="Times New Roman" w:cs="Times New Roman"/>
                <w:sz w:val="22"/>
                <w:szCs w:val="22"/>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7A5AF6" w:rsidRDefault="00774AA5" w:rsidP="004B3551">
            <w:pPr>
              <w:jc w:val="center"/>
              <w:rPr>
                <w:rFonts w:ascii="Times New Roman" w:hAnsi="Times New Roman" w:cs="Times New Roman"/>
                <w:b/>
                <w:sz w:val="22"/>
                <w:szCs w:val="22"/>
              </w:rPr>
            </w:pPr>
            <w:r w:rsidRPr="007A5AF6">
              <w:rPr>
                <w:rFonts w:ascii="Times New Roman" w:hAnsi="Times New Roman" w:cs="Times New Roman"/>
                <w:b/>
                <w:sz w:val="22"/>
                <w:szCs w:val="22"/>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F17A11" w:rsidRDefault="006932C2" w:rsidP="006932C2">
            <w:pPr>
              <w:keepNext/>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1.</w:t>
            </w:r>
          </w:p>
        </w:tc>
        <w:tc>
          <w:tcPr>
            <w:tcW w:w="2531" w:type="dxa"/>
            <w:tcMar>
              <w:top w:w="0" w:type="dxa"/>
              <w:left w:w="108" w:type="dxa"/>
              <w:bottom w:w="0" w:type="dxa"/>
              <w:right w:w="108" w:type="dxa"/>
            </w:tcMar>
          </w:tcPr>
          <w:p w14:paraId="25B87B88" w14:textId="77777777" w:rsidR="00774AA5" w:rsidRPr="00F17A11" w:rsidRDefault="00774AA5" w:rsidP="0003169B">
            <w:pPr>
              <w:keepNext/>
              <w:spacing w:after="0" w:line="240" w:lineRule="auto"/>
              <w:rPr>
                <w:rFonts w:ascii="Times New Roman" w:hAnsi="Times New Roman" w:cs="Times New Roman"/>
                <w:sz w:val="22"/>
                <w:szCs w:val="22"/>
              </w:rPr>
            </w:pPr>
            <w:r w:rsidRPr="00F17A11">
              <w:rPr>
                <w:rFonts w:ascii="Times New Roman" w:hAnsi="Times New Roman" w:cs="Times New Roman"/>
                <w:bCs/>
                <w:sz w:val="22"/>
                <w:szCs w:val="22"/>
              </w:rPr>
              <w:t>Pasiūlymų pateikimo terminas</w:t>
            </w:r>
          </w:p>
        </w:tc>
        <w:tc>
          <w:tcPr>
            <w:tcW w:w="3643" w:type="dxa"/>
            <w:tcMar>
              <w:top w:w="0" w:type="dxa"/>
              <w:left w:w="108" w:type="dxa"/>
              <w:bottom w:w="0" w:type="dxa"/>
              <w:right w:w="108" w:type="dxa"/>
            </w:tcMar>
          </w:tcPr>
          <w:p w14:paraId="3167CE4C" w14:textId="719F5068"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nurodytas </w:t>
            </w:r>
            <w:r w:rsidR="00C47599" w:rsidRPr="00F17A11">
              <w:rPr>
                <w:rFonts w:ascii="Times New Roman" w:hAnsi="Times New Roman" w:cs="Times New Roman"/>
                <w:sz w:val="22"/>
                <w:szCs w:val="22"/>
              </w:rPr>
              <w:t>s</w:t>
            </w:r>
            <w:r w:rsidRPr="00F17A11">
              <w:rPr>
                <w:rFonts w:ascii="Times New Roman" w:hAnsi="Times New Roman" w:cs="Times New Roman"/>
                <w:sz w:val="22"/>
                <w:szCs w:val="22"/>
              </w:rPr>
              <w:t xml:space="preserve">kelbime </w:t>
            </w:r>
          </w:p>
        </w:tc>
        <w:tc>
          <w:tcPr>
            <w:tcW w:w="2954" w:type="dxa"/>
            <w:tcMar>
              <w:top w:w="0" w:type="dxa"/>
              <w:left w:w="108" w:type="dxa"/>
              <w:bottom w:w="0" w:type="dxa"/>
              <w:right w:w="108" w:type="dxa"/>
            </w:tcMar>
          </w:tcPr>
          <w:p w14:paraId="2BC4B21F" w14:textId="0CE68D8A" w:rsidR="00774AA5" w:rsidRPr="00F17A11" w:rsidRDefault="00774AA5" w:rsidP="00593F3E">
            <w:pPr>
              <w:spacing w:after="0" w:line="240" w:lineRule="auto"/>
              <w:rPr>
                <w:rFonts w:ascii="Times New Roman" w:hAnsi="Times New Roman" w:cs="Times New Roman"/>
                <w:iCs/>
                <w:sz w:val="22"/>
                <w:szCs w:val="22"/>
              </w:rPr>
            </w:pPr>
            <w:r w:rsidRPr="00F17A11">
              <w:rPr>
                <w:rFonts w:ascii="Times New Roman" w:hAnsi="Times New Roman" w:cs="Times New Roman"/>
                <w:sz w:val="22"/>
                <w:szCs w:val="22"/>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F17A11" w:rsidRDefault="006932C2" w:rsidP="006932C2">
            <w:pPr>
              <w:keepNext/>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2.</w:t>
            </w:r>
          </w:p>
        </w:tc>
        <w:tc>
          <w:tcPr>
            <w:tcW w:w="2531" w:type="dxa"/>
            <w:tcMar>
              <w:top w:w="0" w:type="dxa"/>
              <w:left w:w="108" w:type="dxa"/>
              <w:bottom w:w="0" w:type="dxa"/>
              <w:right w:w="108" w:type="dxa"/>
            </w:tcMar>
          </w:tcPr>
          <w:p w14:paraId="2368993B" w14:textId="77777777" w:rsidR="00774AA5" w:rsidRPr="00F17A11" w:rsidRDefault="00774AA5" w:rsidP="0003169B">
            <w:pPr>
              <w:keepNext/>
              <w:spacing w:after="0" w:line="240" w:lineRule="auto"/>
              <w:rPr>
                <w:rFonts w:ascii="Times New Roman" w:hAnsi="Times New Roman" w:cs="Times New Roman"/>
                <w:sz w:val="22"/>
                <w:szCs w:val="22"/>
              </w:rPr>
            </w:pPr>
            <w:r w:rsidRPr="00F17A11">
              <w:rPr>
                <w:rFonts w:ascii="Times New Roman" w:eastAsia="Times New Roman" w:hAnsi="Times New Roman" w:cs="Times New Roman"/>
                <w:sz w:val="22"/>
                <w:szCs w:val="22"/>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Pradedamas ne anksčiau nei </w:t>
            </w:r>
            <w:r w:rsidRPr="00F17A11">
              <w:rPr>
                <w:rFonts w:ascii="Times New Roman" w:hAnsi="Times New Roman" w:cs="Times New Roman"/>
                <w:color w:val="000000" w:themeColor="text1"/>
                <w:sz w:val="22"/>
                <w:szCs w:val="22"/>
              </w:rPr>
              <w:t xml:space="preserve">po </w:t>
            </w:r>
            <w:r w:rsidR="006B0247" w:rsidRPr="00F17A11">
              <w:rPr>
                <w:rFonts w:ascii="Times New Roman" w:hAnsi="Times New Roman" w:cs="Times New Roman"/>
                <w:color w:val="000000" w:themeColor="text1"/>
                <w:sz w:val="22"/>
                <w:szCs w:val="22"/>
              </w:rPr>
              <w:t>30</w:t>
            </w:r>
            <w:r w:rsidRPr="00F17A11">
              <w:rPr>
                <w:rFonts w:ascii="Times New Roman" w:hAnsi="Times New Roman" w:cs="Times New Roman"/>
                <w:color w:val="000000" w:themeColor="text1"/>
                <w:sz w:val="22"/>
                <w:szCs w:val="22"/>
              </w:rPr>
              <w:t xml:space="preserve"> minučių</w:t>
            </w:r>
            <w:r w:rsidRPr="00F17A11">
              <w:rPr>
                <w:rFonts w:ascii="Times New Roman" w:hAnsi="Times New Roman" w:cs="Times New Roman"/>
                <w:sz w:val="22"/>
                <w:szCs w:val="22"/>
              </w:rPr>
              <w:t xml:space="preserve"> po pasiūlymų pateikimo termino pabaigos</w:t>
            </w:r>
          </w:p>
        </w:tc>
        <w:tc>
          <w:tcPr>
            <w:tcW w:w="2954" w:type="dxa"/>
            <w:tcMar>
              <w:top w:w="0" w:type="dxa"/>
              <w:left w:w="108" w:type="dxa"/>
              <w:bottom w:w="0" w:type="dxa"/>
              <w:right w:w="108" w:type="dxa"/>
            </w:tcMar>
          </w:tcPr>
          <w:p w14:paraId="516BC120" w14:textId="3556D373" w:rsidR="00774AA5" w:rsidRPr="00F17A11" w:rsidRDefault="00774AA5" w:rsidP="0003169B">
            <w:pPr>
              <w:spacing w:after="0" w:line="240" w:lineRule="auto"/>
              <w:rPr>
                <w:rFonts w:ascii="Times New Roman" w:hAnsi="Times New Roman" w:cs="Times New Roman"/>
                <w:iCs/>
                <w:sz w:val="22"/>
                <w:szCs w:val="22"/>
              </w:rPr>
            </w:pP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F17A11" w:rsidRDefault="006932C2" w:rsidP="006932C2">
            <w:pPr>
              <w:keepNext/>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3.</w:t>
            </w:r>
          </w:p>
        </w:tc>
        <w:tc>
          <w:tcPr>
            <w:tcW w:w="2531" w:type="dxa"/>
            <w:tcMar>
              <w:top w:w="0" w:type="dxa"/>
              <w:left w:w="108" w:type="dxa"/>
              <w:bottom w:w="0" w:type="dxa"/>
              <w:right w:w="108" w:type="dxa"/>
            </w:tcMar>
          </w:tcPr>
          <w:p w14:paraId="4AD453C1" w14:textId="70320C71" w:rsidR="00774AA5" w:rsidRPr="00F17A11" w:rsidRDefault="00774AA5" w:rsidP="0003169B">
            <w:pPr>
              <w:keepNext/>
              <w:spacing w:after="0" w:line="240" w:lineRule="auto"/>
              <w:rPr>
                <w:rFonts w:ascii="Times New Roman" w:hAnsi="Times New Roman" w:cs="Times New Roman"/>
                <w:bCs/>
                <w:sz w:val="22"/>
                <w:szCs w:val="22"/>
              </w:rPr>
            </w:pPr>
            <w:r w:rsidRPr="00F17A11">
              <w:rPr>
                <w:rFonts w:ascii="Times New Roman" w:hAnsi="Times New Roman" w:cs="Times New Roman"/>
                <w:sz w:val="22"/>
                <w:szCs w:val="22"/>
              </w:rPr>
              <w:t xml:space="preserve">Prašymą paaiškinti, patikslinti pirkimo </w:t>
            </w:r>
            <w:r w:rsidR="00EF5E21" w:rsidRPr="00F17A11">
              <w:rPr>
                <w:rFonts w:ascii="Times New Roman" w:hAnsi="Times New Roman" w:cs="Times New Roman"/>
                <w:sz w:val="22"/>
                <w:szCs w:val="22"/>
              </w:rPr>
              <w:t>sąlygas</w:t>
            </w:r>
            <w:r w:rsidRPr="00F17A11">
              <w:rPr>
                <w:rFonts w:ascii="Times New Roman" w:hAnsi="Times New Roman" w:cs="Times New Roman"/>
                <w:sz w:val="22"/>
                <w:szCs w:val="22"/>
              </w:rPr>
              <w:t xml:space="preserve"> tiekėjas turi pateikti ne vėliau kaip:</w:t>
            </w:r>
          </w:p>
        </w:tc>
        <w:tc>
          <w:tcPr>
            <w:tcW w:w="3643" w:type="dxa"/>
            <w:tcMar>
              <w:top w:w="0" w:type="dxa"/>
              <w:left w:w="108" w:type="dxa"/>
              <w:bottom w:w="0" w:type="dxa"/>
              <w:right w:w="108" w:type="dxa"/>
            </w:tcMar>
          </w:tcPr>
          <w:p w14:paraId="56FC8010" w14:textId="09CF815E" w:rsidR="00774AA5" w:rsidRPr="00F17A11" w:rsidRDefault="008E28AD"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6</w:t>
            </w:r>
            <w:r w:rsidR="005F17E7" w:rsidRPr="00F17A11">
              <w:rPr>
                <w:rFonts w:ascii="Times New Roman" w:hAnsi="Times New Roman" w:cs="Times New Roman"/>
                <w:sz w:val="22"/>
                <w:szCs w:val="22"/>
              </w:rPr>
              <w:t xml:space="preserve"> dienų iki pasiūlymų pateikimo termino dienos</w:t>
            </w:r>
          </w:p>
        </w:tc>
        <w:tc>
          <w:tcPr>
            <w:tcW w:w="2954" w:type="dxa"/>
            <w:tcMar>
              <w:top w:w="0" w:type="dxa"/>
              <w:left w:w="108" w:type="dxa"/>
              <w:bottom w:w="0" w:type="dxa"/>
              <w:right w:w="108" w:type="dxa"/>
            </w:tcMar>
          </w:tcPr>
          <w:p w14:paraId="6B3FEA86" w14:textId="0EA8E507" w:rsidR="00774AA5" w:rsidRPr="00F17A11" w:rsidRDefault="00774AA5" w:rsidP="00424668">
            <w:pPr>
              <w:spacing w:after="0" w:line="240" w:lineRule="auto"/>
              <w:rPr>
                <w:rFonts w:ascii="Times New Roman" w:hAnsi="Times New Roman" w:cs="Times New Roman"/>
                <w:iCs/>
                <w:color w:val="7030A0"/>
                <w:sz w:val="22"/>
                <w:szCs w:val="22"/>
              </w:rPr>
            </w:pP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E3634E1" w14:textId="6A145837"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Perkančioji organizacija </w:t>
            </w:r>
            <w:r w:rsidR="009B3AF8" w:rsidRPr="00F17A11">
              <w:rPr>
                <w:rFonts w:ascii="Times New Roman" w:hAnsi="Times New Roman" w:cs="Times New Roman"/>
                <w:sz w:val="22"/>
                <w:szCs w:val="22"/>
              </w:rPr>
              <w:t>p</w:t>
            </w:r>
            <w:r w:rsidRPr="00F17A11">
              <w:rPr>
                <w:rFonts w:ascii="Times New Roman" w:hAnsi="Times New Roman" w:cs="Times New Roman"/>
                <w:sz w:val="22"/>
                <w:szCs w:val="22"/>
              </w:rPr>
              <w:t xml:space="preserve">irkimo </w:t>
            </w:r>
            <w:r w:rsidR="00EF5E21" w:rsidRPr="00F17A11">
              <w:rPr>
                <w:rFonts w:ascii="Times New Roman" w:hAnsi="Times New Roman" w:cs="Times New Roman"/>
                <w:sz w:val="22"/>
                <w:szCs w:val="22"/>
              </w:rPr>
              <w:t>sąlygų</w:t>
            </w:r>
            <w:r w:rsidRPr="00F17A11">
              <w:rPr>
                <w:rFonts w:ascii="Times New Roman" w:hAnsi="Times New Roman" w:cs="Times New Roman"/>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5A8D2E5F" w:rsidR="00774AA5" w:rsidRPr="00F17A11" w:rsidRDefault="004D6F77"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4</w:t>
            </w:r>
            <w:r w:rsidR="00CE1F13" w:rsidRPr="00F17A11">
              <w:rPr>
                <w:rFonts w:ascii="Times New Roman" w:hAnsi="Times New Roman" w:cs="Times New Roman"/>
                <w:color w:val="00B050"/>
                <w:sz w:val="22"/>
                <w:szCs w:val="22"/>
              </w:rPr>
              <w:t xml:space="preserve"> </w:t>
            </w:r>
            <w:r w:rsidR="00CE1F13" w:rsidRPr="00F17A11">
              <w:rPr>
                <w:rFonts w:ascii="Times New Roman" w:hAnsi="Times New Roman" w:cs="Times New Roman"/>
                <w:sz w:val="22"/>
                <w:szCs w:val="22"/>
              </w:rPr>
              <w:t>dienų iki pasiūlymų pateikimo termino dienos</w:t>
            </w:r>
          </w:p>
        </w:tc>
        <w:tc>
          <w:tcPr>
            <w:tcW w:w="2954" w:type="dxa"/>
            <w:tcMar>
              <w:top w:w="0" w:type="dxa"/>
              <w:left w:w="108" w:type="dxa"/>
              <w:bottom w:w="0" w:type="dxa"/>
              <w:right w:w="108" w:type="dxa"/>
            </w:tcMar>
          </w:tcPr>
          <w:p w14:paraId="2E898EC9" w14:textId="2A9A3222" w:rsidR="00774AA5" w:rsidRPr="00F17A11" w:rsidRDefault="00774AA5" w:rsidP="00CE1F13">
            <w:pPr>
              <w:spacing w:after="0" w:line="240" w:lineRule="auto"/>
              <w:rPr>
                <w:rFonts w:ascii="Times New Roman" w:hAnsi="Times New Roman" w:cs="Times New Roman"/>
                <w:sz w:val="22"/>
                <w:szCs w:val="22"/>
              </w:rPr>
            </w:pP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58839D1" w14:textId="4F4D0EEB" w:rsidR="00774AA5" w:rsidRPr="00F17A11" w:rsidRDefault="00455131"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O</w:t>
            </w:r>
            <w:r w:rsidR="00774AA5" w:rsidRPr="00F17A11">
              <w:rPr>
                <w:rFonts w:ascii="Times New Roman" w:hAnsi="Times New Roman" w:cs="Times New Roman"/>
                <w:sz w:val="22"/>
                <w:szCs w:val="22"/>
              </w:rPr>
              <w:t>bjekto apžiūra bus vykdoma:</w:t>
            </w:r>
          </w:p>
        </w:tc>
        <w:tc>
          <w:tcPr>
            <w:tcW w:w="3643" w:type="dxa"/>
            <w:tcMar>
              <w:top w:w="0" w:type="dxa"/>
              <w:left w:w="108" w:type="dxa"/>
              <w:bottom w:w="0" w:type="dxa"/>
              <w:right w:w="108" w:type="dxa"/>
            </w:tcMar>
          </w:tcPr>
          <w:p w14:paraId="16ACE08C" w14:textId="77777777" w:rsidR="00774AA5" w:rsidRPr="00F17A11" w:rsidRDefault="00774AA5" w:rsidP="0003169B">
            <w:pPr>
              <w:spacing w:after="0" w:line="240" w:lineRule="auto"/>
              <w:rPr>
                <w:rFonts w:ascii="Times New Roman" w:hAnsi="Times New Roman" w:cs="Times New Roman"/>
                <w:iCs/>
                <w:color w:val="FF0000"/>
                <w:sz w:val="22"/>
                <w:szCs w:val="22"/>
              </w:rPr>
            </w:pPr>
            <w:r w:rsidRPr="00F17A11">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0CB425FC" w14:textId="43CC66EB"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7FDC819" w14:textId="2D3D8B4C"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Perkančioji organizacija rengs susitikimus su tiekėjais dėl pirkimo </w:t>
            </w:r>
            <w:r w:rsidR="006932C2" w:rsidRPr="00F17A11">
              <w:rPr>
                <w:rFonts w:ascii="Times New Roman" w:hAnsi="Times New Roman" w:cs="Times New Roman"/>
                <w:sz w:val="22"/>
                <w:szCs w:val="22"/>
              </w:rPr>
              <w:t>sąlygų</w:t>
            </w:r>
            <w:r w:rsidRPr="00F17A11">
              <w:rPr>
                <w:rFonts w:ascii="Times New Roman" w:hAnsi="Times New Roman" w:cs="Times New Roman"/>
                <w:sz w:val="22"/>
                <w:szCs w:val="22"/>
              </w:rPr>
              <w:t xml:space="preserve"> paaiškinimo</w:t>
            </w:r>
          </w:p>
        </w:tc>
        <w:tc>
          <w:tcPr>
            <w:tcW w:w="3643" w:type="dxa"/>
            <w:tcMar>
              <w:top w:w="0" w:type="dxa"/>
              <w:left w:w="108" w:type="dxa"/>
              <w:bottom w:w="0" w:type="dxa"/>
              <w:right w:w="108" w:type="dxa"/>
            </w:tcMar>
          </w:tcPr>
          <w:p w14:paraId="37463C11" w14:textId="77777777" w:rsidR="00774AA5" w:rsidRPr="00F17A11" w:rsidRDefault="00774AA5" w:rsidP="0003169B">
            <w:pPr>
              <w:spacing w:after="0" w:line="240" w:lineRule="auto"/>
              <w:rPr>
                <w:rFonts w:ascii="Times New Roman" w:hAnsi="Times New Roman" w:cs="Times New Roman"/>
                <w:iCs/>
                <w:sz w:val="22"/>
                <w:szCs w:val="22"/>
              </w:rPr>
            </w:pPr>
            <w:r w:rsidRPr="00F17A11">
              <w:rPr>
                <w:rFonts w:ascii="Times New Roman" w:hAnsi="Times New Roman" w:cs="Times New Roman"/>
                <w:iCs/>
                <w:sz w:val="22"/>
                <w:szCs w:val="22"/>
              </w:rPr>
              <w:t>NETAIKOMA</w:t>
            </w:r>
          </w:p>
        </w:tc>
        <w:tc>
          <w:tcPr>
            <w:tcW w:w="2954" w:type="dxa"/>
            <w:tcMar>
              <w:top w:w="0" w:type="dxa"/>
              <w:left w:w="108" w:type="dxa"/>
              <w:bottom w:w="0" w:type="dxa"/>
              <w:right w:w="108" w:type="dxa"/>
            </w:tcMar>
          </w:tcPr>
          <w:p w14:paraId="1C7B20C9" w14:textId="3952CABE"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1664470B" w14:textId="04429B88"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Tiekėjai turi pateikti prekių pavyzdžius</w:t>
            </w:r>
          </w:p>
        </w:tc>
        <w:tc>
          <w:tcPr>
            <w:tcW w:w="3643" w:type="dxa"/>
            <w:tcMar>
              <w:top w:w="0" w:type="dxa"/>
              <w:left w:w="108" w:type="dxa"/>
              <w:bottom w:w="0" w:type="dxa"/>
              <w:right w:w="108" w:type="dxa"/>
            </w:tcMar>
          </w:tcPr>
          <w:p w14:paraId="2B01D5F8" w14:textId="77777777" w:rsidR="00774AA5" w:rsidRPr="00F17A11" w:rsidRDefault="00774AA5" w:rsidP="0003169B">
            <w:pPr>
              <w:pStyle w:val="Body2"/>
              <w:spacing w:after="0"/>
              <w:rPr>
                <w:rFonts w:cs="Times New Roman"/>
                <w:color w:val="auto"/>
                <w:sz w:val="22"/>
                <w:szCs w:val="22"/>
                <w:lang w:val="lt-LT"/>
              </w:rPr>
            </w:pPr>
            <w:r w:rsidRPr="00F17A11">
              <w:rPr>
                <w:rFonts w:cs="Times New Roman"/>
                <w:color w:val="auto"/>
                <w:sz w:val="22"/>
                <w:szCs w:val="22"/>
                <w:lang w:val="lt-LT"/>
              </w:rPr>
              <w:t>NETAIKOMA</w:t>
            </w:r>
          </w:p>
          <w:p w14:paraId="2276FCB7" w14:textId="16D7263C" w:rsidR="00774AA5" w:rsidRPr="00F17A11" w:rsidRDefault="00955067" w:rsidP="0003169B">
            <w:pPr>
              <w:spacing w:after="0" w:line="240" w:lineRule="auto"/>
              <w:rPr>
                <w:rFonts w:ascii="Times New Roman" w:hAnsi="Times New Roman" w:cs="Times New Roman"/>
                <w:iCs/>
                <w:color w:val="00B050"/>
                <w:sz w:val="22"/>
                <w:szCs w:val="22"/>
              </w:rPr>
            </w:pPr>
            <w:r w:rsidRPr="00F17A11">
              <w:rPr>
                <w:rFonts w:ascii="Times New Roman" w:hAnsi="Times New Roman" w:cs="Times New Roman"/>
                <w:i/>
                <w:iCs/>
                <w:color w:val="7030A0"/>
                <w:sz w:val="22"/>
                <w:szCs w:val="22"/>
              </w:rPr>
              <w:t xml:space="preserve"> </w:t>
            </w:r>
          </w:p>
        </w:tc>
        <w:tc>
          <w:tcPr>
            <w:tcW w:w="2954" w:type="dxa"/>
            <w:tcMar>
              <w:top w:w="0" w:type="dxa"/>
              <w:left w:w="108" w:type="dxa"/>
              <w:bottom w:w="0" w:type="dxa"/>
              <w:right w:w="108" w:type="dxa"/>
            </w:tcMar>
          </w:tcPr>
          <w:p w14:paraId="49C9AF54" w14:textId="060712A8"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0CE1883"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F17A11" w:rsidRDefault="00774AA5" w:rsidP="0003169B">
            <w:pPr>
              <w:spacing w:after="0" w:line="240" w:lineRule="auto"/>
              <w:rPr>
                <w:rFonts w:ascii="Times New Roman" w:hAnsi="Times New Roman" w:cs="Times New Roman"/>
                <w:iCs/>
                <w:sz w:val="22"/>
                <w:szCs w:val="22"/>
              </w:rPr>
            </w:pPr>
            <w:r w:rsidRPr="00F17A11">
              <w:rPr>
                <w:rFonts w:ascii="Times New Roman" w:hAnsi="Times New Roman" w:cs="Times New Roman"/>
                <w:iCs/>
                <w:sz w:val="22"/>
                <w:szCs w:val="22"/>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F17A11"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78067C"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sz w:val="22"/>
                <w:szCs w:val="22"/>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188B85DD" w:rsidR="00EF6436" w:rsidRPr="00F17A11" w:rsidRDefault="004D6F77" w:rsidP="0003169B">
            <w:pPr>
              <w:spacing w:after="0" w:line="240" w:lineRule="auto"/>
              <w:rPr>
                <w:rFonts w:ascii="Times New Roman" w:hAnsi="Times New Roman" w:cs="Times New Roman"/>
                <w:sz w:val="22"/>
                <w:szCs w:val="22"/>
              </w:rPr>
            </w:pPr>
            <w:r w:rsidRPr="00F17A11">
              <w:rPr>
                <w:rFonts w:ascii="Times New Roman" w:hAnsi="Times New Roman" w:cs="Times New Roman"/>
                <w:iCs/>
                <w:sz w:val="22"/>
                <w:szCs w:val="22"/>
              </w:rPr>
              <w:t>NETAIKOMA</w:t>
            </w:r>
          </w:p>
          <w:p w14:paraId="4DD4DD87" w14:textId="36DF3448" w:rsidR="00774AA5" w:rsidRPr="00F17A11" w:rsidRDefault="00774AA5" w:rsidP="0003169B">
            <w:pPr>
              <w:spacing w:after="0" w:line="240" w:lineRule="auto"/>
              <w:rPr>
                <w:rFonts w:ascii="Times New Roman" w:hAnsi="Times New Roman" w:cs="Times New Roman"/>
                <w:iCs/>
                <w:sz w:val="22"/>
                <w:szCs w:val="22"/>
              </w:rPr>
            </w:pPr>
          </w:p>
        </w:tc>
        <w:tc>
          <w:tcPr>
            <w:tcW w:w="2954" w:type="dxa"/>
            <w:tcMar>
              <w:top w:w="0" w:type="dxa"/>
              <w:left w:w="108" w:type="dxa"/>
              <w:bottom w:w="0" w:type="dxa"/>
              <w:right w:w="108" w:type="dxa"/>
            </w:tcMar>
          </w:tcPr>
          <w:p w14:paraId="7A43570F" w14:textId="335B818D" w:rsidR="00774AA5" w:rsidRPr="00F17A11" w:rsidRDefault="00036D9E" w:rsidP="127DD6E8">
            <w:pPr>
              <w:spacing w:after="0" w:line="240" w:lineRule="auto"/>
              <w:rPr>
                <w:rFonts w:ascii="Times New Roman" w:hAnsi="Times New Roman" w:cs="Times New Roman"/>
                <w:sz w:val="22"/>
                <w:szCs w:val="22"/>
              </w:rPr>
            </w:pPr>
            <w:r w:rsidRPr="00036D9E">
              <w:rPr>
                <w:rFonts w:ascii="Times New Roman" w:hAnsi="Times New Roman" w:cs="Times New Roman"/>
                <w:sz w:val="22"/>
                <w:szCs w:val="22"/>
              </w:rPr>
              <w:t>neprašoma pateikti pasiūlymo galiojimo užtikrinimą patvirtinančio dokumento</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27FEFE6F"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color w:val="000000" w:themeColor="text1"/>
                <w:sz w:val="22"/>
                <w:szCs w:val="22"/>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47F0A622" w:rsidR="006E5188" w:rsidRPr="00F17A11" w:rsidRDefault="004D6F77" w:rsidP="006E5188">
            <w:pPr>
              <w:spacing w:after="0" w:line="240" w:lineRule="auto"/>
              <w:jc w:val="both"/>
              <w:rPr>
                <w:rFonts w:ascii="Times New Roman" w:hAnsi="Times New Roman" w:cs="Times New Roman"/>
                <w:sz w:val="22"/>
                <w:szCs w:val="22"/>
              </w:rPr>
            </w:pPr>
            <w:r w:rsidRPr="00F17A11">
              <w:rPr>
                <w:rFonts w:ascii="Times New Roman" w:hAnsi="Times New Roman" w:cs="Times New Roman"/>
                <w:sz w:val="22"/>
                <w:szCs w:val="22"/>
              </w:rPr>
              <w:t>NETAIKOMA</w:t>
            </w:r>
          </w:p>
          <w:p w14:paraId="684369EC" w14:textId="06D354C1" w:rsidR="00774AA5" w:rsidRPr="00F17A11" w:rsidRDefault="00774AA5" w:rsidP="0003169B">
            <w:pPr>
              <w:spacing w:after="0" w:line="240" w:lineRule="auto"/>
              <w:jc w:val="both"/>
              <w:rPr>
                <w:rFonts w:ascii="Times New Roman" w:hAnsi="Times New Roman" w:cs="Times New Roman"/>
                <w:color w:val="000000" w:themeColor="text1"/>
                <w:sz w:val="22"/>
                <w:szCs w:val="22"/>
              </w:rPr>
            </w:pPr>
          </w:p>
        </w:tc>
        <w:tc>
          <w:tcPr>
            <w:tcW w:w="2954" w:type="dxa"/>
            <w:tcMar>
              <w:top w:w="0" w:type="dxa"/>
              <w:left w:w="108" w:type="dxa"/>
              <w:bottom w:w="0" w:type="dxa"/>
              <w:right w:w="108" w:type="dxa"/>
            </w:tcMar>
          </w:tcPr>
          <w:p w14:paraId="7D43700D" w14:textId="6B2712B7" w:rsidR="00774AA5" w:rsidRPr="00F17A11" w:rsidRDefault="00036D9E" w:rsidP="0003169B">
            <w:pPr>
              <w:spacing w:after="0" w:line="240" w:lineRule="auto"/>
              <w:rPr>
                <w:rFonts w:ascii="Times New Roman" w:hAnsi="Times New Roman" w:cs="Times New Roman"/>
                <w:sz w:val="22"/>
                <w:szCs w:val="22"/>
              </w:rPr>
            </w:pPr>
            <w:r w:rsidRPr="00036D9E">
              <w:rPr>
                <w:rFonts w:ascii="Times New Roman" w:hAnsi="Times New Roman" w:cs="Times New Roman"/>
                <w:sz w:val="22"/>
                <w:szCs w:val="22"/>
              </w:rPr>
              <w:t>neprašoma pateikti pasiūlymo galiojimo užtikrinimą patvirtinančio dokumento</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738116EE"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3 (tris) darbo dienas nuo sprendimo priėmimo dienos</w:t>
            </w:r>
          </w:p>
        </w:tc>
        <w:tc>
          <w:tcPr>
            <w:tcW w:w="2954" w:type="dxa"/>
            <w:tcMar>
              <w:top w:w="0" w:type="dxa"/>
              <w:left w:w="108" w:type="dxa"/>
              <w:bottom w:w="0" w:type="dxa"/>
              <w:right w:w="108" w:type="dxa"/>
            </w:tcMar>
          </w:tcPr>
          <w:p w14:paraId="1A133141" w14:textId="16262ED2" w:rsidR="00774AA5" w:rsidRPr="00F17A11" w:rsidRDefault="00774AA5" w:rsidP="0003169B">
            <w:pPr>
              <w:spacing w:after="0" w:line="240" w:lineRule="auto"/>
              <w:rPr>
                <w:rFonts w:ascii="Times New Roman" w:hAnsi="Times New Roman" w:cs="Times New Roman"/>
                <w:bCs/>
                <w:sz w:val="22"/>
                <w:szCs w:val="22"/>
              </w:rPr>
            </w:pP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F6E38E5"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 xml:space="preserve">Perkančioji organizacija pirkimo dalyviams praneša apie priimtą sprendimą nustatyti laimėjusį pasiūlymą, </w:t>
            </w:r>
            <w:r w:rsidRPr="00F17A11">
              <w:rPr>
                <w:rFonts w:ascii="Times New Roman" w:hAnsi="Times New Roman" w:cs="Times New Roman"/>
                <w:sz w:val="22"/>
                <w:szCs w:val="22"/>
              </w:rPr>
              <w:t>dėl kurio bus sudaroma</w:t>
            </w:r>
            <w:r w:rsidRPr="00F17A11">
              <w:rPr>
                <w:rFonts w:ascii="Times New Roman" w:hAnsi="Times New Roman" w:cs="Times New Roman"/>
                <w:bCs/>
                <w:sz w:val="22"/>
                <w:szCs w:val="22"/>
              </w:rPr>
              <w:t xml:space="preserve"> sutartis ne vėliau kaip per</w:t>
            </w:r>
          </w:p>
        </w:tc>
        <w:tc>
          <w:tcPr>
            <w:tcW w:w="3643" w:type="dxa"/>
            <w:tcMar>
              <w:top w:w="0" w:type="dxa"/>
              <w:left w:w="108" w:type="dxa"/>
              <w:bottom w:w="0" w:type="dxa"/>
              <w:right w:w="108" w:type="dxa"/>
            </w:tcMar>
          </w:tcPr>
          <w:p w14:paraId="02898D3A" w14:textId="1A56EDAC" w:rsidR="00774AA5" w:rsidRPr="00F17A11" w:rsidRDefault="00CC70B1"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3</w:t>
            </w:r>
            <w:r w:rsidR="00774AA5" w:rsidRPr="00F17A11">
              <w:rPr>
                <w:rFonts w:ascii="Times New Roman" w:hAnsi="Times New Roman" w:cs="Times New Roman"/>
                <w:bCs/>
                <w:sz w:val="22"/>
                <w:szCs w:val="22"/>
              </w:rPr>
              <w:t xml:space="preserve"> (</w:t>
            </w:r>
            <w:r w:rsidR="00D707AB" w:rsidRPr="00F17A11">
              <w:rPr>
                <w:rFonts w:ascii="Times New Roman" w:hAnsi="Times New Roman" w:cs="Times New Roman"/>
                <w:bCs/>
                <w:sz w:val="22"/>
                <w:szCs w:val="22"/>
              </w:rPr>
              <w:t>tris</w:t>
            </w:r>
            <w:r w:rsidR="00774AA5" w:rsidRPr="00F17A11">
              <w:rPr>
                <w:rFonts w:ascii="Times New Roman" w:hAnsi="Times New Roman" w:cs="Times New Roman"/>
                <w:bCs/>
                <w:sz w:val="22"/>
                <w:szCs w:val="22"/>
              </w:rPr>
              <w:t>) darbo dienas nuo sprendimo priėmimo dienos</w:t>
            </w:r>
          </w:p>
        </w:tc>
        <w:tc>
          <w:tcPr>
            <w:tcW w:w="2954" w:type="dxa"/>
            <w:tcMar>
              <w:top w:w="0" w:type="dxa"/>
              <w:left w:w="108" w:type="dxa"/>
              <w:bottom w:w="0" w:type="dxa"/>
              <w:right w:w="108" w:type="dxa"/>
            </w:tcMar>
          </w:tcPr>
          <w:p w14:paraId="71FB89FD" w14:textId="2A118ABE"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343562B6"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bCs/>
                <w:sz w:val="22"/>
                <w:szCs w:val="22"/>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F17A11" w:rsidRDefault="00774AA5" w:rsidP="0003169B">
            <w:pPr>
              <w:pStyle w:val="tajtip"/>
              <w:shd w:val="clear" w:color="auto" w:fill="FFFFFF"/>
              <w:spacing w:before="0" w:beforeAutospacing="0" w:after="0" w:afterAutospacing="0"/>
              <w:ind w:firstLine="313"/>
              <w:rPr>
                <w:sz w:val="22"/>
                <w:szCs w:val="22"/>
              </w:rPr>
            </w:pP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4FECB953"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color w:val="000000"/>
                <w:sz w:val="22"/>
                <w:szCs w:val="22"/>
                <w:shd w:val="clear" w:color="auto" w:fill="FFFFFF"/>
              </w:rPr>
              <w:t xml:space="preserve">Tiekėjas turi teisę pateikti pretenziją perkančiajai organizacijai, pateikti prašymą ar pareikšti ieškinį teismui </w:t>
            </w:r>
            <w:r w:rsidRPr="00F17A11">
              <w:rPr>
                <w:rFonts w:ascii="Times New Roman" w:hAnsi="Times New Roman" w:cs="Times New Roman"/>
                <w:bCs/>
                <w:sz w:val="22"/>
                <w:szCs w:val="22"/>
              </w:rPr>
              <w:t>ne vėliau kaip per</w:t>
            </w:r>
          </w:p>
        </w:tc>
        <w:tc>
          <w:tcPr>
            <w:tcW w:w="3643" w:type="dxa"/>
            <w:tcMar>
              <w:top w:w="0" w:type="dxa"/>
              <w:left w:w="108" w:type="dxa"/>
              <w:bottom w:w="0" w:type="dxa"/>
              <w:right w:w="108" w:type="dxa"/>
            </w:tcMar>
          </w:tcPr>
          <w:p w14:paraId="765132CB" w14:textId="59496809" w:rsidR="00CE7FDF" w:rsidRPr="00F17A11" w:rsidRDefault="00774AA5" w:rsidP="00CE7FDF">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5 (penkias) </w:t>
            </w:r>
            <w:r w:rsidR="007A5905" w:rsidRPr="00F17A11">
              <w:rPr>
                <w:rFonts w:ascii="Times New Roman" w:hAnsi="Times New Roman" w:cs="Times New Roman"/>
                <w:sz w:val="22"/>
                <w:szCs w:val="22"/>
              </w:rPr>
              <w:t xml:space="preserve">darbo </w:t>
            </w:r>
            <w:r w:rsidRPr="00F17A11">
              <w:rPr>
                <w:rFonts w:ascii="Times New Roman" w:hAnsi="Times New Roman" w:cs="Times New Roman"/>
                <w:sz w:val="22"/>
                <w:szCs w:val="22"/>
              </w:rPr>
              <w:t>dienas</w:t>
            </w:r>
          </w:p>
          <w:p w14:paraId="382D24E4" w14:textId="77777777" w:rsidR="00D65C16" w:rsidRPr="00F17A11" w:rsidRDefault="00D65C16" w:rsidP="00CE7FDF">
            <w:pPr>
              <w:spacing w:after="0" w:line="240" w:lineRule="auto"/>
              <w:rPr>
                <w:rFonts w:ascii="Times New Roman" w:hAnsi="Times New Roman" w:cs="Times New Roman"/>
                <w:sz w:val="22"/>
                <w:szCs w:val="22"/>
              </w:rPr>
            </w:pPr>
          </w:p>
          <w:p w14:paraId="38F150E0" w14:textId="091326A3" w:rsidR="006C7941" w:rsidRPr="00F17A11" w:rsidRDefault="00D65C16" w:rsidP="006C7941">
            <w:pPr>
              <w:spacing w:after="0" w:line="240" w:lineRule="auto"/>
              <w:jc w:val="both"/>
              <w:rPr>
                <w:rFonts w:ascii="Times New Roman" w:hAnsi="Times New Roman" w:cs="Times New Roman"/>
                <w:sz w:val="22"/>
                <w:szCs w:val="22"/>
              </w:rPr>
            </w:pPr>
            <w:r w:rsidRPr="00F17A11">
              <w:rPr>
                <w:rFonts w:ascii="Times New Roman" w:hAnsi="Times New Roman" w:cs="Times New Roman"/>
                <w:sz w:val="22"/>
                <w:szCs w:val="22"/>
              </w:rPr>
              <w:t xml:space="preserve">nuo </w:t>
            </w:r>
            <w:r w:rsidR="006C7941" w:rsidRPr="00F17A11">
              <w:rPr>
                <w:rFonts w:ascii="Times New Roman" w:eastAsia="Arial" w:hAnsi="Times New Roman" w:cs="Times New Roman"/>
                <w:sz w:val="22"/>
                <w:szCs w:val="22"/>
              </w:rPr>
              <w:t>perkančiosios organizacijos</w:t>
            </w:r>
            <w:r w:rsidRPr="00F17A11">
              <w:rPr>
                <w:rFonts w:ascii="Times New Roman" w:hAnsi="Times New Roman" w:cs="Times New Roman"/>
                <w:sz w:val="22"/>
                <w:szCs w:val="22"/>
              </w:rPr>
              <w:t xml:space="preserve"> pranešimo raštu apie jos priimtą sprendimą išsiuntimo tiekėjams dienos arba nuo paskelbimo apie </w:t>
            </w:r>
            <w:r w:rsidR="006C7941" w:rsidRPr="00F17A11">
              <w:rPr>
                <w:rFonts w:ascii="Times New Roman" w:eastAsia="Arial" w:hAnsi="Times New Roman" w:cs="Times New Roman"/>
                <w:sz w:val="22"/>
                <w:szCs w:val="22"/>
              </w:rPr>
              <w:t>perkančiosios organizacijos</w:t>
            </w:r>
            <w:r w:rsidRPr="00F17A11">
              <w:rPr>
                <w:rFonts w:ascii="Times New Roman" w:hAnsi="Times New Roman" w:cs="Times New Roman"/>
                <w:sz w:val="22"/>
                <w:szCs w:val="22"/>
              </w:rPr>
              <w:t xml:space="preserve"> priimtus sprendimus dienos, jei VPĮ nenumato reikalavimo raštu informuoti tiekėjus apie </w:t>
            </w:r>
            <w:r w:rsidRPr="00F17A11">
              <w:rPr>
                <w:rFonts w:ascii="Times New Roman" w:eastAsia="Arial" w:hAnsi="Times New Roman" w:cs="Times New Roman"/>
                <w:sz w:val="22"/>
                <w:szCs w:val="22"/>
              </w:rPr>
              <w:t xml:space="preserve"> </w:t>
            </w:r>
            <w:r w:rsidR="006C7941" w:rsidRPr="00F17A11">
              <w:rPr>
                <w:rFonts w:ascii="Times New Roman" w:eastAsia="Arial" w:hAnsi="Times New Roman" w:cs="Times New Roman"/>
                <w:sz w:val="22"/>
                <w:szCs w:val="22"/>
              </w:rPr>
              <w:t>perkančiosios organizacijos</w:t>
            </w:r>
            <w:r w:rsidRPr="00F17A11">
              <w:rPr>
                <w:rFonts w:ascii="Times New Roman" w:hAnsi="Times New Roman" w:cs="Times New Roman"/>
                <w:sz w:val="22"/>
                <w:szCs w:val="22"/>
              </w:rPr>
              <w:t xml:space="preserve"> priimtus sprendimus;</w:t>
            </w:r>
          </w:p>
          <w:p w14:paraId="24167C40" w14:textId="4434CEE0" w:rsidR="00774AA5" w:rsidRPr="00F17A11" w:rsidRDefault="00D65C16" w:rsidP="006C7941">
            <w:pPr>
              <w:spacing w:after="0" w:line="240" w:lineRule="auto"/>
              <w:jc w:val="both"/>
              <w:rPr>
                <w:rFonts w:ascii="Times New Roman" w:hAnsi="Times New Roman" w:cs="Times New Roman"/>
                <w:sz w:val="22"/>
                <w:szCs w:val="22"/>
              </w:rPr>
            </w:pPr>
            <w:r w:rsidRPr="00F17A11">
              <w:rPr>
                <w:rFonts w:ascii="Times New Roman" w:hAnsi="Times New Roman" w:cs="Times New Roman"/>
                <w:sz w:val="22"/>
                <w:szCs w:val="22"/>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F17A11" w:rsidRDefault="00774AA5" w:rsidP="0003169B">
            <w:pPr>
              <w:spacing w:after="0" w:line="240" w:lineRule="auto"/>
              <w:rPr>
                <w:rFonts w:ascii="Times New Roman" w:hAnsi="Times New Roman" w:cs="Times New Roman"/>
                <w:bCs/>
                <w:sz w:val="22"/>
                <w:szCs w:val="22"/>
              </w:rPr>
            </w:pP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F17A11"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4B78EF85" w14:textId="77777777"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6 (šešias) darbo dienas nuo pretenzijos gavimo dienos</w:t>
            </w:r>
          </w:p>
        </w:tc>
        <w:tc>
          <w:tcPr>
            <w:tcW w:w="2954" w:type="dxa"/>
            <w:tcMar>
              <w:top w:w="0" w:type="dxa"/>
              <w:left w:w="108" w:type="dxa"/>
              <w:bottom w:w="0" w:type="dxa"/>
              <w:right w:w="108" w:type="dxa"/>
            </w:tcMar>
          </w:tcPr>
          <w:p w14:paraId="2E4EA800" w14:textId="424A9933"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F17A11" w:rsidRDefault="00774AA5" w:rsidP="0097765E">
            <w:pPr>
              <w:pStyle w:val="Sraopastraipa"/>
              <w:numPr>
                <w:ilvl w:val="0"/>
                <w:numId w:val="6"/>
              </w:numPr>
              <w:spacing w:after="0" w:line="240" w:lineRule="auto"/>
              <w:rPr>
                <w:rFonts w:ascii="Times New Roman" w:hAnsi="Times New Roman" w:cs="Times New Roman"/>
                <w:bCs/>
                <w:sz w:val="22"/>
                <w:szCs w:val="22"/>
              </w:rPr>
            </w:pPr>
          </w:p>
        </w:tc>
        <w:tc>
          <w:tcPr>
            <w:tcW w:w="2531" w:type="dxa"/>
            <w:tcMar>
              <w:top w:w="0" w:type="dxa"/>
              <w:left w:w="108" w:type="dxa"/>
              <w:bottom w:w="0" w:type="dxa"/>
              <w:right w:w="108" w:type="dxa"/>
            </w:tcMar>
          </w:tcPr>
          <w:p w14:paraId="09ECB10C" w14:textId="77777777" w:rsidR="00774AA5" w:rsidRPr="00F17A11" w:rsidRDefault="00774AA5" w:rsidP="0003169B">
            <w:pPr>
              <w:spacing w:after="0" w:line="240" w:lineRule="auto"/>
              <w:rPr>
                <w:rFonts w:ascii="Times New Roman" w:hAnsi="Times New Roman" w:cs="Times New Roman"/>
                <w:bCs/>
                <w:sz w:val="22"/>
                <w:szCs w:val="22"/>
              </w:rPr>
            </w:pPr>
            <w:r w:rsidRPr="00F17A11">
              <w:rPr>
                <w:rFonts w:ascii="Times New Roman" w:hAnsi="Times New Roman" w:cs="Times New Roman"/>
                <w:sz w:val="22"/>
                <w:szCs w:val="22"/>
              </w:rPr>
              <w:t>Jeigu perkančioji organizacija per nustatytą terminą neišnagrinėja jai pateiktos pretenzijos, tiekėjas turi teisę pateikti prašymą ar pareikšti ieškinį teismui per</w:t>
            </w:r>
            <w:r w:rsidRPr="00F17A11">
              <w:rPr>
                <w:rFonts w:ascii="Times New Roman" w:hAnsi="Times New Roman" w:cs="Times New Roman"/>
                <w:bCs/>
                <w:sz w:val="22"/>
                <w:szCs w:val="22"/>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F17A11" w:rsidRDefault="00774AA5" w:rsidP="0003169B">
            <w:pPr>
              <w:spacing w:after="0" w:line="240" w:lineRule="auto"/>
              <w:rPr>
                <w:rFonts w:ascii="Times New Roman" w:hAnsi="Times New Roman" w:cs="Times New Roman"/>
                <w:sz w:val="22"/>
                <w:szCs w:val="22"/>
              </w:rPr>
            </w:pP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F17A11" w:rsidRDefault="00774AA5" w:rsidP="0097765E">
            <w:pPr>
              <w:pStyle w:val="Sraopastraipa"/>
              <w:numPr>
                <w:ilvl w:val="0"/>
                <w:numId w:val="6"/>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3AE3E0BA" w14:textId="77777777" w:rsidR="00774AA5" w:rsidRPr="00F17A11" w:rsidRDefault="00774AA5"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17A11" w:rsidRDefault="00774AA5" w:rsidP="00433991">
            <w:pPr>
              <w:spacing w:after="0" w:line="240" w:lineRule="auto"/>
              <w:jc w:val="both"/>
              <w:rPr>
                <w:rFonts w:ascii="Times New Roman" w:hAnsi="Times New Roman" w:cs="Times New Roman"/>
                <w:sz w:val="22"/>
                <w:szCs w:val="22"/>
              </w:rPr>
            </w:pPr>
            <w:r w:rsidRPr="00F17A11">
              <w:rPr>
                <w:rFonts w:ascii="Times New Roman" w:hAnsi="Times New Roman" w:cs="Times New Roman"/>
                <w:bCs/>
                <w:sz w:val="22"/>
                <w:szCs w:val="22"/>
              </w:rPr>
              <w:t xml:space="preserve">5 (penkių) </w:t>
            </w:r>
            <w:r w:rsidR="00024DB9" w:rsidRPr="00F17A11">
              <w:rPr>
                <w:rFonts w:ascii="Times New Roman" w:hAnsi="Times New Roman" w:cs="Times New Roman"/>
                <w:bCs/>
                <w:sz w:val="22"/>
                <w:szCs w:val="22"/>
              </w:rPr>
              <w:t xml:space="preserve">darbo </w:t>
            </w:r>
            <w:r w:rsidRPr="00F17A11">
              <w:rPr>
                <w:rFonts w:ascii="Times New Roman" w:hAnsi="Times New Roman" w:cs="Times New Roman"/>
                <w:bCs/>
                <w:sz w:val="22"/>
                <w:szCs w:val="22"/>
              </w:rPr>
              <w:t>dienų,</w:t>
            </w:r>
            <w:r w:rsidRPr="00F17A11">
              <w:rPr>
                <w:rFonts w:ascii="Times New Roman" w:hAnsi="Times New Roman" w:cs="Times New Roman"/>
                <w:sz w:val="22"/>
                <w:szCs w:val="22"/>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774AA5" w:rsidRPr="00F17A11" w:rsidRDefault="00774AA5" w:rsidP="0003169B">
            <w:pPr>
              <w:spacing w:after="0" w:line="240" w:lineRule="auto"/>
              <w:rPr>
                <w:rFonts w:ascii="Times New Roman" w:hAnsi="Times New Roman" w:cs="Times New Roman"/>
                <w:sz w:val="22"/>
                <w:szCs w:val="22"/>
              </w:rPr>
            </w:pP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17A11" w:rsidRDefault="00F50C57" w:rsidP="0097765E">
            <w:pPr>
              <w:pStyle w:val="Sraopastraipa"/>
              <w:numPr>
                <w:ilvl w:val="0"/>
                <w:numId w:val="6"/>
              </w:numPr>
              <w:spacing w:after="0" w:line="240" w:lineRule="auto"/>
              <w:rPr>
                <w:rFonts w:ascii="Times New Roman" w:hAnsi="Times New Roman" w:cs="Times New Roman"/>
                <w:sz w:val="22"/>
                <w:szCs w:val="22"/>
              </w:rPr>
            </w:pPr>
          </w:p>
        </w:tc>
        <w:tc>
          <w:tcPr>
            <w:tcW w:w="2531" w:type="dxa"/>
            <w:tcMar>
              <w:top w:w="0" w:type="dxa"/>
              <w:left w:w="108" w:type="dxa"/>
              <w:bottom w:w="0" w:type="dxa"/>
              <w:right w:w="108" w:type="dxa"/>
            </w:tcMar>
          </w:tcPr>
          <w:p w14:paraId="187F2A99" w14:textId="787AA8A5" w:rsidR="00F50C57" w:rsidRPr="00F17A11" w:rsidRDefault="00F50C57" w:rsidP="0003169B">
            <w:pPr>
              <w:spacing w:after="0" w:line="240" w:lineRule="auto"/>
              <w:rPr>
                <w:rFonts w:ascii="Times New Roman" w:hAnsi="Times New Roman" w:cs="Times New Roman"/>
                <w:sz w:val="22"/>
                <w:szCs w:val="22"/>
              </w:rPr>
            </w:pPr>
            <w:r w:rsidRPr="00F17A11">
              <w:rPr>
                <w:rFonts w:ascii="Times New Roman" w:hAnsi="Times New Roman" w:cs="Times New Roman"/>
                <w:sz w:val="22"/>
                <w:szCs w:val="22"/>
              </w:rPr>
              <w:t xml:space="preserve">Jeigu </w:t>
            </w:r>
            <w:r w:rsidR="00F46E88" w:rsidRPr="00F17A11">
              <w:rPr>
                <w:rFonts w:ascii="Times New Roman" w:hAnsi="Times New Roman" w:cs="Times New Roman"/>
                <w:iCs/>
                <w:sz w:val="22"/>
                <w:szCs w:val="22"/>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F17A11" w:rsidRDefault="000B4E01" w:rsidP="00451AF7">
            <w:pPr>
              <w:spacing w:after="0" w:line="240" w:lineRule="auto"/>
              <w:jc w:val="both"/>
              <w:rPr>
                <w:rFonts w:ascii="Times New Roman" w:hAnsi="Times New Roman" w:cs="Times New Roman"/>
                <w:i/>
                <w:iCs/>
                <w:sz w:val="22"/>
                <w:szCs w:val="22"/>
              </w:rPr>
            </w:pPr>
            <w:r w:rsidRPr="00F17A11">
              <w:rPr>
                <w:rFonts w:ascii="Times New Roman" w:hAnsi="Times New Roman" w:cs="Times New Roman"/>
                <w:i/>
                <w:iCs/>
                <w:sz w:val="22"/>
                <w:szCs w:val="22"/>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17A11" w:rsidRDefault="00ED5B78" w:rsidP="00451AF7">
            <w:pPr>
              <w:spacing w:after="0" w:line="240" w:lineRule="auto"/>
              <w:jc w:val="both"/>
              <w:rPr>
                <w:rFonts w:ascii="Times New Roman" w:hAnsi="Times New Roman" w:cs="Times New Roman"/>
                <w:i/>
                <w:iCs/>
                <w:sz w:val="22"/>
                <w:szCs w:val="22"/>
              </w:rPr>
            </w:pPr>
          </w:p>
        </w:tc>
        <w:tc>
          <w:tcPr>
            <w:tcW w:w="2954" w:type="dxa"/>
            <w:tcMar>
              <w:top w:w="0" w:type="dxa"/>
              <w:left w:w="108" w:type="dxa"/>
              <w:bottom w:w="0" w:type="dxa"/>
              <w:right w:w="108" w:type="dxa"/>
            </w:tcMar>
          </w:tcPr>
          <w:p w14:paraId="34B7E883" w14:textId="77777777" w:rsidR="00F50C57" w:rsidRPr="00F17A11" w:rsidRDefault="00F50C57" w:rsidP="0003169B">
            <w:pPr>
              <w:spacing w:after="0" w:line="240" w:lineRule="auto"/>
              <w:rPr>
                <w:rFonts w:ascii="Times New Roman" w:hAnsi="Times New Roman" w:cs="Times New Roman"/>
                <w:sz w:val="22"/>
                <w:szCs w:val="22"/>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30A5BDEE" w:rsidR="008D704D" w:rsidRPr="00F0499F" w:rsidRDefault="008D704D" w:rsidP="00FB4F3A">
      <w:pPr>
        <w:pStyle w:val="Antrat2"/>
        <w:pBdr>
          <w:bottom w:val="single" w:sz="4" w:space="1" w:color="auto"/>
        </w:pBdr>
        <w:jc w:val="right"/>
        <w:rPr>
          <w:rFonts w:asciiTheme="minorHAnsi" w:eastAsia="Calibri" w:hAnsiTheme="minorHAnsi" w:cstheme="minorHAnsi"/>
          <w:color w:val="0070C0"/>
          <w:sz w:val="21"/>
          <w:szCs w:val="21"/>
        </w:rPr>
      </w:pPr>
      <w:bookmarkStart w:id="57" w:name="_Ref38539939"/>
      <w:bookmarkStart w:id="58" w:name="_Ref38541068"/>
      <w:bookmarkStart w:id="59" w:name="_Ref38885053"/>
      <w:bookmarkStart w:id="60" w:name="_Ref38899023"/>
      <w:bookmarkStart w:id="61" w:name="_Toc126333940"/>
      <w:bookmarkStart w:id="62" w:name="_Toc242974360"/>
      <w:r w:rsidRPr="00BE4BC1">
        <w:rPr>
          <w:rFonts w:ascii="Times New Roman" w:eastAsia="Calibri" w:hAnsi="Times New Roman" w:cs="Times New Roman"/>
          <w:color w:val="0070C0"/>
          <w:sz w:val="21"/>
          <w:szCs w:val="21"/>
        </w:rPr>
        <w:lastRenderedPageBreak/>
        <w:t xml:space="preserve">Pirkimo sąlygų </w:t>
      </w:r>
      <w:r w:rsidR="005F0B78" w:rsidRPr="00BE4BC1">
        <w:rPr>
          <w:rFonts w:ascii="Times New Roman" w:eastAsia="Calibri" w:hAnsi="Times New Roman" w:cs="Times New Roman"/>
          <w:color w:val="0070C0"/>
          <w:sz w:val="21"/>
          <w:szCs w:val="21"/>
        </w:rPr>
        <w:t>2</w:t>
      </w:r>
      <w:r w:rsidRPr="00BE4BC1">
        <w:rPr>
          <w:rFonts w:ascii="Times New Roman" w:eastAsia="Calibri" w:hAnsi="Times New Roman" w:cs="Times New Roman"/>
          <w:color w:val="0070C0"/>
          <w:sz w:val="21"/>
          <w:szCs w:val="21"/>
        </w:rPr>
        <w:t xml:space="preserve"> priedas „Techninė specifikacija</w:t>
      </w:r>
      <w:r w:rsidR="001C2328">
        <w:rPr>
          <w:rFonts w:ascii="Times New Roman" w:eastAsia="Calibri" w:hAnsi="Times New Roman" w:cs="Times New Roman"/>
          <w:color w:val="0070C0"/>
          <w:sz w:val="21"/>
          <w:szCs w:val="21"/>
        </w:rPr>
        <w:t xml:space="preserve"> ir</w:t>
      </w:r>
      <w:r w:rsidR="00D30199">
        <w:rPr>
          <w:rFonts w:ascii="Times New Roman" w:eastAsia="Calibri" w:hAnsi="Times New Roman" w:cs="Times New Roman"/>
          <w:color w:val="0070C0"/>
          <w:sz w:val="21"/>
          <w:szCs w:val="21"/>
        </w:rPr>
        <w:t xml:space="preserve"> kiti</w:t>
      </w:r>
      <w:r w:rsidR="001C2328">
        <w:rPr>
          <w:rFonts w:ascii="Times New Roman" w:eastAsia="Calibri" w:hAnsi="Times New Roman" w:cs="Times New Roman"/>
          <w:color w:val="0070C0"/>
          <w:sz w:val="21"/>
          <w:szCs w:val="21"/>
        </w:rPr>
        <w:t xml:space="preserve"> reikalavimai pirkimo obj</w:t>
      </w:r>
      <w:r w:rsidR="00B37157">
        <w:rPr>
          <w:rFonts w:ascii="Times New Roman" w:eastAsia="Calibri" w:hAnsi="Times New Roman" w:cs="Times New Roman"/>
          <w:color w:val="0070C0"/>
          <w:sz w:val="21"/>
          <w:szCs w:val="21"/>
        </w:rPr>
        <w:t>ek</w:t>
      </w:r>
      <w:r w:rsidR="001C2328">
        <w:rPr>
          <w:rFonts w:ascii="Times New Roman" w:eastAsia="Calibri" w:hAnsi="Times New Roman" w:cs="Times New Roman"/>
          <w:color w:val="0070C0"/>
          <w:sz w:val="21"/>
          <w:szCs w:val="21"/>
        </w:rPr>
        <w:t>tui</w:t>
      </w:r>
      <w:r w:rsidRPr="00F0499F">
        <w:rPr>
          <w:rFonts w:asciiTheme="minorHAnsi" w:eastAsia="Calibri" w:hAnsiTheme="minorHAnsi" w:cstheme="minorHAnsi"/>
          <w:color w:val="0070C0"/>
          <w:sz w:val="21"/>
          <w:szCs w:val="21"/>
        </w:rPr>
        <w:t>“</w:t>
      </w:r>
      <w:bookmarkEnd w:id="57"/>
      <w:bookmarkEnd w:id="58"/>
      <w:bookmarkEnd w:id="59"/>
      <w:bookmarkEnd w:id="60"/>
      <w:bookmarkEnd w:id="61"/>
      <w:bookmarkEnd w:id="62"/>
    </w:p>
    <w:p w14:paraId="5AEF388D" w14:textId="77777777" w:rsidR="00B87AB2" w:rsidRDefault="00B87AB2" w:rsidP="00B87AB2">
      <w:pPr>
        <w:spacing w:after="0" w:line="240" w:lineRule="auto"/>
        <w:ind w:left="1072" w:right="6"/>
        <w:contextualSpacing/>
        <w:jc w:val="center"/>
        <w:rPr>
          <w:rFonts w:ascii="Times New Roman" w:eastAsia="Times New Roman" w:hAnsi="Times New Roman" w:cs="Times New Roman"/>
          <w:b/>
          <w:bCs/>
          <w:color w:val="000000"/>
          <w:sz w:val="24"/>
          <w:szCs w:val="24"/>
          <w:lang w:eastAsia="en-US"/>
        </w:rPr>
      </w:pPr>
    </w:p>
    <w:p w14:paraId="437B4576" w14:textId="77777777" w:rsidR="008973AB" w:rsidRPr="008973AB" w:rsidRDefault="008973AB" w:rsidP="008973AB">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r w:rsidRPr="008973AB">
        <w:rPr>
          <w:rFonts w:ascii="Times New Roman" w:eastAsia="Times New Roman" w:hAnsi="Times New Roman" w:cs="Times New Roman"/>
          <w:b/>
          <w:bCs/>
          <w:color w:val="000000"/>
          <w:sz w:val="24"/>
          <w:szCs w:val="24"/>
          <w:lang w:eastAsia="en-US"/>
        </w:rPr>
        <w:t xml:space="preserve">TECHNINĖ SPECIFIKACIJA </w:t>
      </w:r>
    </w:p>
    <w:p w14:paraId="6B249D4D" w14:textId="77777777" w:rsidR="008973AB" w:rsidRPr="008973AB" w:rsidRDefault="008973AB" w:rsidP="008973AB">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6B38037" w14:textId="1297CC55" w:rsidR="008973AB" w:rsidRPr="008973AB" w:rsidRDefault="008973AB" w:rsidP="008973AB">
      <w:pPr>
        <w:numPr>
          <w:ilvl w:val="0"/>
          <w:numId w:val="25"/>
        </w:numPr>
        <w:spacing w:after="0" w:line="360" w:lineRule="auto"/>
        <w:ind w:left="0" w:firstLine="851"/>
        <w:contextualSpacing/>
        <w:jc w:val="both"/>
        <w:rPr>
          <w:rFonts w:ascii="Times New Roman" w:eastAsia="Times New Roman" w:hAnsi="Times New Roman" w:cs="Times New Roman"/>
          <w:sz w:val="24"/>
          <w:szCs w:val="24"/>
          <w:lang w:eastAsia="en-US"/>
        </w:rPr>
      </w:pPr>
      <w:r w:rsidRPr="008973AB">
        <w:rPr>
          <w:rFonts w:ascii="Times New Roman" w:eastAsia="Times New Roman" w:hAnsi="Times New Roman" w:cs="Times New Roman"/>
          <w:sz w:val="24"/>
          <w:szCs w:val="24"/>
          <w:lang w:eastAsia="en-US"/>
        </w:rPr>
        <w:t xml:space="preserve">VšĮ Lazdijų sporto centras numato įsigyti </w:t>
      </w:r>
      <w:r w:rsidR="00C34856">
        <w:rPr>
          <w:rFonts w:ascii="Times New Roman" w:eastAsia="Times New Roman" w:hAnsi="Times New Roman" w:cs="Times New Roman"/>
          <w:kern w:val="2"/>
          <w:sz w:val="24"/>
          <w:szCs w:val="24"/>
          <w:lang w:eastAsia="en-US"/>
        </w:rPr>
        <w:t>s</w:t>
      </w:r>
      <w:r w:rsidRPr="008973AB">
        <w:rPr>
          <w:rFonts w:ascii="Times New Roman" w:eastAsia="Times New Roman" w:hAnsi="Times New Roman" w:cs="Times New Roman"/>
          <w:kern w:val="2"/>
          <w:sz w:val="24"/>
          <w:szCs w:val="24"/>
          <w:lang w:eastAsia="en-US"/>
        </w:rPr>
        <w:t xml:space="preserve">talo teniso reikmenis ir įrangą </w:t>
      </w:r>
      <w:r w:rsidRPr="008973AB">
        <w:rPr>
          <w:rFonts w:ascii="Times New Roman" w:eastAsia="Times New Roman" w:hAnsi="Times New Roman" w:cs="Times New Roman"/>
          <w:sz w:val="24"/>
          <w:szCs w:val="24"/>
          <w:lang w:eastAsia="en-US"/>
        </w:rPr>
        <w:t>(toliau – prekė). Pirkimo objektas neskaidomas į dalis.</w:t>
      </w:r>
    </w:p>
    <w:p w14:paraId="5F4AB7E3" w14:textId="6696E215" w:rsidR="008973AB" w:rsidRPr="008973AB" w:rsidRDefault="008973AB" w:rsidP="008973AB">
      <w:pPr>
        <w:numPr>
          <w:ilvl w:val="0"/>
          <w:numId w:val="25"/>
        </w:numPr>
        <w:spacing w:after="0" w:line="360" w:lineRule="auto"/>
        <w:ind w:left="0" w:firstLine="851"/>
        <w:contextualSpacing/>
        <w:jc w:val="both"/>
        <w:rPr>
          <w:rFonts w:ascii="Times New Roman" w:eastAsia="Times New Roman" w:hAnsi="Times New Roman" w:cs="Times New Roman"/>
          <w:sz w:val="24"/>
          <w:szCs w:val="24"/>
          <w:lang w:eastAsia="en-US"/>
        </w:rPr>
      </w:pPr>
      <w:r w:rsidRPr="008973AB">
        <w:rPr>
          <w:rFonts w:ascii="Times New Roman" w:eastAsia="Times New Roman" w:hAnsi="Times New Roman" w:cs="Times New Roman"/>
          <w:sz w:val="24"/>
          <w:szCs w:val="24"/>
          <w:lang w:eastAsia="en-US"/>
        </w:rPr>
        <w:t xml:space="preserve">Tiekėjas turi prekes pristatyti, sunešti ir jei taikoma sumontuoti pagal Pirkėjo pateiktas prekių išdėstymo vietas, adresu: </w:t>
      </w:r>
      <w:proofErr w:type="spellStart"/>
      <w:r w:rsidRPr="008973AB">
        <w:rPr>
          <w:rFonts w:ascii="Times New Roman" w:eastAsia="Times New Roman" w:hAnsi="Times New Roman" w:cs="Times New Roman"/>
          <w:sz w:val="24"/>
          <w:szCs w:val="24"/>
          <w:lang w:eastAsia="en-US"/>
        </w:rPr>
        <w:t>Lazdijos</w:t>
      </w:r>
      <w:proofErr w:type="spellEnd"/>
      <w:r w:rsidRPr="008973AB">
        <w:rPr>
          <w:rFonts w:ascii="Times New Roman" w:eastAsia="Times New Roman" w:hAnsi="Times New Roman" w:cs="Times New Roman"/>
          <w:sz w:val="24"/>
          <w:szCs w:val="24"/>
          <w:lang w:eastAsia="en-US"/>
        </w:rPr>
        <w:t xml:space="preserve"> g. 5, Lazdijai, per Sutartyje nustatytus terminus. Prekės turi būti pilnai paruoštos naudojimui.</w:t>
      </w:r>
    </w:p>
    <w:p w14:paraId="507D6DAF" w14:textId="77777777" w:rsidR="008973AB" w:rsidRPr="008973AB" w:rsidRDefault="008973AB" w:rsidP="008973AB">
      <w:pPr>
        <w:numPr>
          <w:ilvl w:val="0"/>
          <w:numId w:val="25"/>
        </w:numPr>
        <w:spacing w:after="0" w:line="360" w:lineRule="auto"/>
        <w:ind w:left="0" w:firstLine="851"/>
        <w:contextualSpacing/>
        <w:jc w:val="both"/>
        <w:rPr>
          <w:rFonts w:ascii="Times New Roman" w:eastAsia="Times New Roman" w:hAnsi="Times New Roman" w:cs="Times New Roman"/>
          <w:sz w:val="24"/>
          <w:szCs w:val="24"/>
          <w:lang w:eastAsia="en-US"/>
        </w:rPr>
      </w:pPr>
      <w:r w:rsidRPr="008973AB">
        <w:rPr>
          <w:rFonts w:ascii="Times New Roman" w:eastAsia="Times New Roman" w:hAnsi="Times New Roman" w:cs="Times New Roman"/>
          <w:sz w:val="24"/>
          <w:szCs w:val="24"/>
          <w:lang w:eastAsia="en-US"/>
        </w:rPr>
        <w:t>Tiekėjas turi siūlyti tik kokybišką prekę pagal techninėje specifikacijoje nurodytus reikalavimus.</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Times New Roman" w:hAnsi="Times New Roman" w:cs="Times New Roman"/>
          <w:sz w:val="24"/>
          <w:szCs w:val="24"/>
          <w:lang w:eastAsia="en-US"/>
        </w:rPr>
        <w:t>Prekės turi būti naujos ir nenaudotos.</w:t>
      </w:r>
    </w:p>
    <w:p w14:paraId="76E5B3D4" w14:textId="77777777" w:rsidR="008973AB" w:rsidRPr="008973AB" w:rsidRDefault="008973AB" w:rsidP="008973AB">
      <w:pPr>
        <w:numPr>
          <w:ilvl w:val="0"/>
          <w:numId w:val="25"/>
        </w:numPr>
        <w:tabs>
          <w:tab w:val="left" w:pos="1276"/>
        </w:tabs>
        <w:spacing w:after="0" w:line="360" w:lineRule="auto"/>
        <w:ind w:left="0" w:firstLine="851"/>
        <w:contextualSpacing/>
        <w:jc w:val="both"/>
        <w:rPr>
          <w:rFonts w:ascii="Times New Roman" w:eastAsia="Times New Roman" w:hAnsi="Times New Roman" w:cs="Times New Roman"/>
          <w:sz w:val="24"/>
          <w:szCs w:val="24"/>
          <w:lang w:eastAsia="en-US"/>
        </w:rPr>
      </w:pPr>
      <w:r w:rsidRPr="008973AB">
        <w:rPr>
          <w:rFonts w:ascii="Times New Roman" w:eastAsia="Times New Roman" w:hAnsi="Times New Roman" w:cs="Times New Roman"/>
          <w:sz w:val="24"/>
          <w:szCs w:val="24"/>
          <w:lang w:eastAsia="en-US"/>
        </w:rPr>
        <w:t xml:space="preserve">Siūlomos prekės turi visiškai atitikti </w:t>
      </w:r>
      <w:r w:rsidRPr="008973AB">
        <w:rPr>
          <w:rFonts w:ascii="Times New Roman" w:eastAsia="Aptos" w:hAnsi="Times New Roman" w:cs="Times New Roman"/>
          <w:kern w:val="2"/>
          <w:sz w:val="24"/>
          <w:szCs w:val="24"/>
          <w:lang w:eastAsia="en-US"/>
          <w14:ligatures w14:val="standardContextual"/>
        </w:rPr>
        <w:t xml:space="preserve">Lietuvos Respublikos ir </w:t>
      </w:r>
      <w:r w:rsidRPr="008973AB">
        <w:rPr>
          <w:rFonts w:ascii="Times New Roman" w:eastAsia="Times New Roman" w:hAnsi="Times New Roman" w:cs="Times New Roman"/>
          <w:sz w:val="24"/>
          <w:szCs w:val="24"/>
          <w:lang w:eastAsia="en-US"/>
        </w:rPr>
        <w:t>Europos Sąjungos</w:t>
      </w:r>
      <w:r w:rsidRPr="008973AB">
        <w:rPr>
          <w:rFonts w:ascii="Times New Roman" w:eastAsia="Aptos" w:hAnsi="Times New Roman" w:cs="Times New Roman"/>
          <w:kern w:val="2"/>
          <w:sz w:val="24"/>
          <w:szCs w:val="24"/>
          <w:lang w:eastAsia="en-US"/>
          <w14:ligatures w14:val="standardContextual"/>
        </w:rPr>
        <w:t xml:space="preserve"> teisės aktų</w:t>
      </w:r>
      <w:r w:rsidRPr="008973AB">
        <w:rPr>
          <w:rFonts w:ascii="Times New Roman" w:eastAsia="Times New Roman" w:hAnsi="Times New Roman" w:cs="Times New Roman"/>
          <w:sz w:val="24"/>
          <w:szCs w:val="24"/>
          <w:lang w:eastAsia="en-US"/>
        </w:rPr>
        <w:t xml:space="preserve"> bei jiems taikomų standartų saugos ir kokybės reikalavimus (įskaitant Reglamentą (ES) </w:t>
      </w:r>
      <w:r w:rsidRPr="008973AB">
        <w:rPr>
          <w:rFonts w:ascii="Times New Roman" w:eastAsia="Aptos" w:hAnsi="Times New Roman" w:cs="Times New Roman"/>
          <w:kern w:val="2"/>
          <w:sz w:val="24"/>
          <w:szCs w:val="24"/>
          <w:lang w:eastAsia="en-US"/>
          <w14:ligatures w14:val="standardContextual"/>
        </w:rPr>
        <w:t>2023/988)</w:t>
      </w:r>
      <w:r w:rsidRPr="008973AB">
        <w:rPr>
          <w:rFonts w:ascii="Aptos" w:eastAsia="Aptos" w:hAnsi="Aptos" w:cs="Times New Roman"/>
          <w:kern w:val="2"/>
          <w:sz w:val="22"/>
          <w:szCs w:val="22"/>
          <w:lang w:eastAsia="en-US"/>
          <w14:ligatures w14:val="standardContextual"/>
        </w:rPr>
        <w:t>.</w:t>
      </w:r>
      <w:r w:rsidRPr="008973AB">
        <w:rPr>
          <w:rFonts w:ascii="Times New Roman" w:eastAsia="Times New Roman" w:hAnsi="Times New Roman" w:cs="Times New Roman"/>
          <w:sz w:val="24"/>
          <w:szCs w:val="24"/>
          <w:lang w:eastAsia="en-US"/>
        </w:rPr>
        <w:t xml:space="preserve"> Papildomi reikalavimai: stalo teniso stalas, skirtas naudoti vidaus sąlygomis (</w:t>
      </w:r>
      <w:r w:rsidRPr="008973AB">
        <w:rPr>
          <w:rFonts w:ascii="Times New Roman" w:eastAsia="Aptos" w:hAnsi="Times New Roman" w:cs="Times New Roman"/>
          <w:kern w:val="2"/>
          <w:sz w:val="24"/>
          <w:szCs w:val="24"/>
          <w:lang w:eastAsia="en-US"/>
          <w14:ligatures w14:val="standardContextual"/>
        </w:rPr>
        <w:t>EN 14468-1 A, ITTF sertifikatas),</w:t>
      </w:r>
      <w:r w:rsidRPr="008973AB">
        <w:rPr>
          <w:rFonts w:ascii="Times New Roman" w:eastAsia="Aptos" w:hAnsi="Times New Roman" w:cs="Times New Roman"/>
          <w:b/>
          <w:bCs/>
          <w:kern w:val="2"/>
          <w:sz w:val="24"/>
          <w:szCs w:val="24"/>
          <w:lang w:eastAsia="en-US"/>
          <w14:ligatures w14:val="standardContextual"/>
        </w:rPr>
        <w:t xml:space="preserve"> </w:t>
      </w:r>
      <w:r w:rsidRPr="008973AB">
        <w:rPr>
          <w:rFonts w:ascii="Times New Roman" w:eastAsia="Times New Roman" w:hAnsi="Times New Roman" w:cs="Times New Roman"/>
          <w:sz w:val="24"/>
          <w:szCs w:val="24"/>
          <w:lang w:eastAsia="en-US"/>
        </w:rPr>
        <w:t>tinkliukas (</w:t>
      </w:r>
      <w:r w:rsidRPr="008973AB">
        <w:rPr>
          <w:rFonts w:ascii="Times New Roman" w:eastAsia="Aptos" w:hAnsi="Times New Roman" w:cs="Times New Roman"/>
          <w:kern w:val="2"/>
          <w:sz w:val="24"/>
          <w:szCs w:val="24"/>
          <w:lang w:eastAsia="en-US"/>
          <w14:ligatures w14:val="standardContextual"/>
        </w:rPr>
        <w:t>ITTF sertifikatas</w:t>
      </w:r>
      <w:r w:rsidRPr="008973AB">
        <w:rPr>
          <w:rFonts w:ascii="Times New Roman" w:eastAsia="Aptos" w:hAnsi="Times New Roman" w:cs="Times New Roman"/>
          <w:b/>
          <w:bCs/>
          <w:kern w:val="2"/>
          <w:sz w:val="24"/>
          <w:szCs w:val="24"/>
          <w:lang w:eastAsia="en-US"/>
          <w14:ligatures w14:val="standardContextual"/>
        </w:rPr>
        <w:t xml:space="preserve">), </w:t>
      </w:r>
      <w:r w:rsidRPr="008973AB">
        <w:rPr>
          <w:rFonts w:ascii="Times New Roman" w:eastAsia="Aptos" w:hAnsi="Times New Roman" w:cs="Times New Roman"/>
          <w:kern w:val="2"/>
          <w:sz w:val="24"/>
          <w:szCs w:val="24"/>
          <w:lang w:eastAsia="en-US"/>
          <w14:ligatures w14:val="standardContextual"/>
        </w:rPr>
        <w:t>raketės guma</w:t>
      </w:r>
      <w:r w:rsidRPr="008973AB">
        <w:rPr>
          <w:rFonts w:ascii="Times New Roman" w:eastAsia="Aptos" w:hAnsi="Times New Roman" w:cs="Times New Roman"/>
          <w:b/>
          <w:bCs/>
          <w:kern w:val="2"/>
          <w:sz w:val="24"/>
          <w:szCs w:val="24"/>
          <w:lang w:eastAsia="en-US"/>
          <w14:ligatures w14:val="standardContextual"/>
        </w:rPr>
        <w:t xml:space="preserve"> (</w:t>
      </w:r>
      <w:r w:rsidRPr="008973AB">
        <w:rPr>
          <w:rFonts w:ascii="Times New Roman" w:eastAsia="Aptos" w:hAnsi="Times New Roman" w:cs="Times New Roman"/>
          <w:kern w:val="2"/>
          <w:sz w:val="24"/>
          <w:szCs w:val="24"/>
          <w:lang w:eastAsia="en-US"/>
          <w14:ligatures w14:val="standardContextual"/>
        </w:rPr>
        <w:t>ITTF sertifikatas</w:t>
      </w:r>
      <w:r w:rsidRPr="008973AB">
        <w:rPr>
          <w:rFonts w:ascii="Times New Roman" w:eastAsia="Aptos" w:hAnsi="Times New Roman" w:cs="Times New Roman"/>
          <w:b/>
          <w:bCs/>
          <w:kern w:val="2"/>
          <w:sz w:val="24"/>
          <w:szCs w:val="24"/>
          <w:lang w:eastAsia="en-US"/>
          <w14:ligatures w14:val="standardContextual"/>
        </w:rPr>
        <w:t xml:space="preserve">), </w:t>
      </w:r>
      <w:r w:rsidRPr="008973AB">
        <w:rPr>
          <w:rFonts w:ascii="Times New Roman" w:eastAsia="Times New Roman" w:hAnsi="Times New Roman" w:cs="Times New Roman"/>
          <w:sz w:val="24"/>
          <w:szCs w:val="24"/>
          <w:lang w:eastAsia="en-US"/>
        </w:rPr>
        <w:t>raketė su klijuojamomis gumomis (gumoms IITF sertifikatas), kamuoliukai (ITTF sertifikatas).</w:t>
      </w:r>
    </w:p>
    <w:p w14:paraId="6530C360" w14:textId="77777777" w:rsidR="008973AB" w:rsidRPr="008973AB" w:rsidRDefault="008973AB" w:rsidP="008973AB">
      <w:pPr>
        <w:numPr>
          <w:ilvl w:val="0"/>
          <w:numId w:val="25"/>
        </w:numPr>
        <w:tabs>
          <w:tab w:val="left" w:pos="1276"/>
        </w:tabs>
        <w:spacing w:after="0" w:line="360" w:lineRule="auto"/>
        <w:ind w:left="0" w:right="-178" w:firstLine="851"/>
        <w:contextualSpacing/>
        <w:jc w:val="both"/>
        <w:rPr>
          <w:rFonts w:ascii="Times New Roman" w:eastAsia="Aptos" w:hAnsi="Times New Roman" w:cs="Times New Roman"/>
          <w:bCs/>
          <w:kern w:val="2"/>
          <w:sz w:val="24"/>
          <w:szCs w:val="24"/>
          <w:lang w:eastAsia="en-US"/>
          <w14:ligatures w14:val="standardContextual"/>
        </w:rPr>
      </w:pPr>
      <w:r w:rsidRPr="008973AB">
        <w:rPr>
          <w:rFonts w:ascii="Times New Roman" w:eastAsia="Aptos" w:hAnsi="Times New Roman" w:cs="Times New Roman"/>
          <w:bCs/>
          <w:kern w:val="2"/>
          <w:sz w:val="24"/>
          <w:szCs w:val="24"/>
          <w:lang w:eastAsia="en-US"/>
          <w14:ligatures w14:val="standardContextual"/>
        </w:rPr>
        <w:t>Įrangai suteikiamas 24 mėnesių garantinis terminas, kuris pradedamas skaičiuoti nuo jų perdavimo–priėmimo akto pasirašymo dienos. Kitam inventoriui taikomas 6 mėnesių garantinis terminas, kuris pradedamas skaičiuoti nuo jų perdavimo–priėmimo akto pasirašymo dienos.</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Aptos" w:hAnsi="Times New Roman" w:cs="Times New Roman"/>
          <w:bCs/>
          <w:kern w:val="2"/>
          <w:sz w:val="24"/>
          <w:szCs w:val="24"/>
          <w:lang w:eastAsia="en-US"/>
          <w14:ligatures w14:val="standardContextual"/>
        </w:rPr>
        <w:t>Garantiniu laikotarpiu užtikrinamas atsarginių dalių tiekimas kamuoliukų šaudyklės įrangai.</w:t>
      </w:r>
    </w:p>
    <w:p w14:paraId="1AC4215B" w14:textId="77777777" w:rsidR="008973AB" w:rsidRPr="008973AB" w:rsidRDefault="008973AB" w:rsidP="008973AB">
      <w:pPr>
        <w:numPr>
          <w:ilvl w:val="0"/>
          <w:numId w:val="25"/>
        </w:numPr>
        <w:tabs>
          <w:tab w:val="left" w:pos="1276"/>
        </w:tabs>
        <w:spacing w:after="0" w:line="360" w:lineRule="auto"/>
        <w:ind w:left="0" w:right="-178" w:firstLine="851"/>
        <w:contextualSpacing/>
        <w:jc w:val="both"/>
        <w:rPr>
          <w:rFonts w:ascii="Times New Roman" w:eastAsia="Aptos" w:hAnsi="Times New Roman" w:cs="Times New Roman"/>
          <w:bCs/>
          <w:kern w:val="2"/>
          <w:sz w:val="24"/>
          <w:szCs w:val="24"/>
          <w:lang w:eastAsia="en-US"/>
          <w14:ligatures w14:val="standardContextual"/>
        </w:rPr>
      </w:pPr>
      <w:r w:rsidRPr="008973AB">
        <w:rPr>
          <w:rFonts w:ascii="Times New Roman" w:eastAsia="Aptos" w:hAnsi="Times New Roman" w:cs="Times New Roman"/>
          <w:bCs/>
          <w:kern w:val="2"/>
          <w:sz w:val="24"/>
          <w:szCs w:val="24"/>
          <w:lang w:eastAsia="en-US"/>
          <w14:ligatures w14:val="standardContextual"/>
        </w:rPr>
        <w:t>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71404D9D" w14:textId="77777777" w:rsidR="008973AB" w:rsidRPr="008973AB" w:rsidRDefault="008973AB" w:rsidP="008973AB">
      <w:pPr>
        <w:numPr>
          <w:ilvl w:val="0"/>
          <w:numId w:val="25"/>
        </w:numPr>
        <w:tabs>
          <w:tab w:val="left" w:pos="1276"/>
        </w:tabs>
        <w:spacing w:after="0" w:line="360" w:lineRule="auto"/>
        <w:ind w:left="0" w:right="-178" w:firstLine="851"/>
        <w:contextualSpacing/>
        <w:jc w:val="both"/>
        <w:rPr>
          <w:rFonts w:ascii="Times New Roman" w:eastAsia="Aptos" w:hAnsi="Times New Roman" w:cs="Times New Roman"/>
          <w:bCs/>
          <w:kern w:val="2"/>
          <w:sz w:val="24"/>
          <w:szCs w:val="24"/>
          <w:lang w:eastAsia="en-US"/>
          <w14:ligatures w14:val="standardContextual"/>
        </w:rPr>
      </w:pPr>
      <w:r w:rsidRPr="008973AB">
        <w:rPr>
          <w:rFonts w:ascii="Times New Roman" w:eastAsia="Aptos" w:hAnsi="Times New Roman" w:cs="Times New Roman"/>
          <w:bCs/>
          <w:kern w:val="2"/>
          <w:sz w:val="24"/>
          <w:szCs w:val="24"/>
          <w:lang w:eastAsia="en-US"/>
          <w14:ligatures w14:val="standardContextual"/>
        </w:rPr>
        <w:t>Techniniai reikalavimai prekėms:</w:t>
      </w:r>
    </w:p>
    <w:tbl>
      <w:tblPr>
        <w:tblpPr w:leftFromText="180" w:rightFromText="180" w:vertAnchor="text" w:tblpX="-186" w:tblpY="1"/>
        <w:tblOverlap w:val="neve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9077"/>
      </w:tblGrid>
      <w:tr w:rsidR="008973AB" w:rsidRPr="008973AB" w14:paraId="67B89449" w14:textId="77777777" w:rsidTr="00F72664">
        <w:tc>
          <w:tcPr>
            <w:tcW w:w="1271" w:type="dxa"/>
            <w:tcBorders>
              <w:top w:val="single" w:sz="4" w:space="0" w:color="000000"/>
              <w:left w:val="single" w:sz="4" w:space="0" w:color="000000"/>
              <w:bottom w:val="single" w:sz="4" w:space="0" w:color="000000"/>
              <w:right w:val="single" w:sz="4" w:space="0" w:color="000000"/>
            </w:tcBorders>
            <w:hideMark/>
          </w:tcPr>
          <w:p w14:paraId="4AEE6AA8" w14:textId="77777777" w:rsidR="008973AB" w:rsidRPr="008973AB" w:rsidRDefault="008973AB" w:rsidP="008973AB">
            <w:pPr>
              <w:spacing w:after="0" w:line="240" w:lineRule="auto"/>
              <w:contextualSpacing/>
              <w:rPr>
                <w:rFonts w:ascii="Times New Roman" w:eastAsia="Aptos" w:hAnsi="Times New Roman" w:cs="Times New Roman"/>
                <w:b/>
                <w:kern w:val="2"/>
                <w:sz w:val="24"/>
                <w:szCs w:val="24"/>
                <w:lang w:eastAsia="en-US"/>
                <w14:ligatures w14:val="standardContextual"/>
              </w:rPr>
            </w:pPr>
            <w:r w:rsidRPr="008973AB">
              <w:rPr>
                <w:rFonts w:ascii="Times New Roman" w:eastAsia="Aptos" w:hAnsi="Times New Roman" w:cs="Times New Roman"/>
                <w:b/>
                <w:kern w:val="2"/>
                <w:sz w:val="24"/>
                <w:szCs w:val="24"/>
                <w:lang w:eastAsia="en-US"/>
                <w14:ligatures w14:val="standardContextual"/>
              </w:rPr>
              <w:t>Eil.</w:t>
            </w:r>
          </w:p>
          <w:p w14:paraId="377E9B27" w14:textId="77777777" w:rsidR="008973AB" w:rsidRPr="008973AB" w:rsidRDefault="008973AB" w:rsidP="008973AB">
            <w:pPr>
              <w:spacing w:after="0" w:line="240" w:lineRule="auto"/>
              <w:contextualSpacing/>
              <w:rPr>
                <w:rFonts w:ascii="Times New Roman" w:eastAsia="Aptos" w:hAnsi="Times New Roman" w:cs="Times New Roman"/>
                <w:b/>
                <w:i/>
                <w:kern w:val="2"/>
                <w:sz w:val="24"/>
                <w:szCs w:val="24"/>
                <w:lang w:eastAsia="en-US"/>
                <w14:ligatures w14:val="standardContextual"/>
              </w:rPr>
            </w:pPr>
            <w:r w:rsidRPr="008973AB">
              <w:rPr>
                <w:rFonts w:ascii="Times New Roman" w:eastAsia="Aptos" w:hAnsi="Times New Roman" w:cs="Times New Roman"/>
                <w:b/>
                <w:kern w:val="2"/>
                <w:sz w:val="24"/>
                <w:szCs w:val="24"/>
                <w:lang w:eastAsia="en-US"/>
                <w14:ligatures w14:val="standardContextual"/>
              </w:rPr>
              <w:t>Nr.</w:t>
            </w:r>
          </w:p>
        </w:tc>
        <w:tc>
          <w:tcPr>
            <w:tcW w:w="9077" w:type="dxa"/>
            <w:tcBorders>
              <w:top w:val="single" w:sz="4" w:space="0" w:color="000000"/>
              <w:left w:val="single" w:sz="4" w:space="0" w:color="000000"/>
              <w:bottom w:val="single" w:sz="4" w:space="0" w:color="000000"/>
              <w:right w:val="single" w:sz="4" w:space="0" w:color="000000"/>
            </w:tcBorders>
            <w:hideMark/>
          </w:tcPr>
          <w:p w14:paraId="0F130522" w14:textId="77777777" w:rsidR="008973AB" w:rsidRPr="008973AB" w:rsidRDefault="008973AB" w:rsidP="008973AB">
            <w:pPr>
              <w:spacing w:after="0" w:line="240" w:lineRule="auto"/>
              <w:contextualSpacing/>
              <w:rPr>
                <w:rFonts w:ascii="Times New Roman" w:eastAsia="Aptos" w:hAnsi="Times New Roman" w:cs="Times New Roman"/>
                <w:b/>
                <w:i/>
                <w:kern w:val="2"/>
                <w:sz w:val="24"/>
                <w:szCs w:val="24"/>
                <w:lang w:eastAsia="en-US"/>
                <w14:ligatures w14:val="standardContextual"/>
              </w:rPr>
            </w:pPr>
            <w:r w:rsidRPr="008973AB">
              <w:rPr>
                <w:rFonts w:ascii="Times New Roman" w:eastAsia="Aptos" w:hAnsi="Times New Roman" w:cs="Times New Roman"/>
                <w:b/>
                <w:kern w:val="2"/>
                <w:sz w:val="24"/>
                <w:szCs w:val="24"/>
                <w:lang w:eastAsia="en-US"/>
                <w14:ligatures w14:val="standardContextual"/>
              </w:rPr>
              <w:t>Prekės pavadinimas ir reikalaujamos techninės charakteristikos</w:t>
            </w:r>
          </w:p>
        </w:tc>
      </w:tr>
      <w:tr w:rsidR="008973AB" w:rsidRPr="008973AB" w14:paraId="520E34A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F1D916F" w14:textId="77777777" w:rsidR="008973AB" w:rsidRPr="008973AB" w:rsidRDefault="008973AB" w:rsidP="008973AB">
            <w:pPr>
              <w:spacing w:after="0" w:line="240" w:lineRule="auto"/>
              <w:contextualSpacing/>
              <w:jc w:val="both"/>
              <w:rPr>
                <w:rFonts w:ascii="Times New Roman" w:eastAsia="Aptos" w:hAnsi="Times New Roman" w:cs="Times New Roman"/>
                <w:b/>
                <w:kern w:val="2"/>
                <w:sz w:val="24"/>
                <w:szCs w:val="24"/>
                <w:lang w:eastAsia="en-US"/>
                <w14:ligatures w14:val="standardContextual"/>
              </w:rPr>
            </w:pPr>
            <w:r w:rsidRPr="008973AB">
              <w:rPr>
                <w:rFonts w:ascii="Times New Roman" w:eastAsia="Aptos" w:hAnsi="Times New Roman" w:cs="Times New Roman"/>
                <w:b/>
                <w:kern w:val="2"/>
                <w:sz w:val="24"/>
                <w:szCs w:val="24"/>
                <w:lang w:eastAsia="en-US"/>
                <w14:ligatures w14:val="standardContextual"/>
              </w:rPr>
              <w:t>7.1.</w:t>
            </w:r>
          </w:p>
        </w:tc>
        <w:tc>
          <w:tcPr>
            <w:tcW w:w="9077" w:type="dxa"/>
            <w:tcBorders>
              <w:top w:val="single" w:sz="4" w:space="0" w:color="000000"/>
              <w:left w:val="single" w:sz="4" w:space="0" w:color="000000"/>
              <w:bottom w:val="single" w:sz="4" w:space="0" w:color="000000"/>
              <w:right w:val="single" w:sz="4" w:space="0" w:color="000000"/>
            </w:tcBorders>
          </w:tcPr>
          <w:p w14:paraId="1C610BCB" w14:textId="77777777" w:rsidR="008973AB" w:rsidRPr="008973AB" w:rsidRDefault="008973AB" w:rsidP="008973AB">
            <w:pPr>
              <w:spacing w:after="0" w:line="240" w:lineRule="auto"/>
              <w:contextualSpacing/>
              <w:rPr>
                <w:rFonts w:ascii="Times New Roman" w:eastAsia="Aptos" w:hAnsi="Times New Roman" w:cs="Times New Roman"/>
                <w:b/>
                <w:i/>
                <w:kern w:val="2"/>
                <w:sz w:val="24"/>
                <w:szCs w:val="24"/>
                <w:lang w:eastAsia="en-US"/>
                <w14:ligatures w14:val="standardContextual"/>
              </w:rPr>
            </w:pPr>
            <w:r w:rsidRPr="008973AB">
              <w:rPr>
                <w:rFonts w:ascii="Times New Roman" w:eastAsia="Aptos" w:hAnsi="Times New Roman" w:cs="Times New Roman"/>
                <w:b/>
                <w:i/>
                <w:kern w:val="2"/>
                <w:sz w:val="24"/>
                <w:szCs w:val="24"/>
                <w:lang w:eastAsia="en-US"/>
                <w14:ligatures w14:val="standardContextual"/>
              </w:rPr>
              <w:t xml:space="preserve">Stalo teniso stalas, </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Aptos" w:hAnsi="Times New Roman" w:cs="Times New Roman"/>
                <w:b/>
                <w:i/>
                <w:kern w:val="2"/>
                <w:sz w:val="24"/>
                <w:szCs w:val="24"/>
                <w:lang w:eastAsia="en-US"/>
                <w14:ligatures w14:val="standardContextual"/>
              </w:rPr>
              <w:t>skirtas naudoti vidaus sąlygomis (5 vnt.)</w:t>
            </w:r>
          </w:p>
        </w:tc>
      </w:tr>
      <w:tr w:rsidR="008973AB" w:rsidRPr="008973AB" w14:paraId="672D0757"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605BBB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7.1.1</w:t>
            </w:r>
          </w:p>
        </w:tc>
        <w:tc>
          <w:tcPr>
            <w:tcW w:w="9077" w:type="dxa"/>
            <w:tcBorders>
              <w:top w:val="single" w:sz="4" w:space="0" w:color="000000"/>
              <w:left w:val="single" w:sz="4" w:space="0" w:color="000000"/>
              <w:bottom w:val="single" w:sz="4" w:space="0" w:color="000000"/>
              <w:right w:val="single" w:sz="4" w:space="0" w:color="000000"/>
            </w:tcBorders>
          </w:tcPr>
          <w:p w14:paraId="24FF09F0"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color w:val="000000"/>
                <w:kern w:val="2"/>
                <w:sz w:val="24"/>
                <w:szCs w:val="24"/>
                <w:lang w:eastAsia="en-US"/>
                <w14:ligatures w14:val="standardContextual"/>
              </w:rPr>
            </w:pPr>
            <w:r w:rsidRPr="008973AB">
              <w:rPr>
                <w:rFonts w:ascii="Times New Roman" w:eastAsia="Aptos" w:hAnsi="Times New Roman" w:cs="Times New Roman"/>
                <w:color w:val="000000"/>
                <w:kern w:val="2"/>
                <w:sz w:val="24"/>
                <w:szCs w:val="24"/>
                <w:lang w:eastAsia="en-US"/>
                <w14:ligatures w14:val="standardContextual"/>
              </w:rPr>
              <w:t>Pristatomas surinktas (</w:t>
            </w:r>
            <w:r w:rsidRPr="008973AB">
              <w:rPr>
                <w:rFonts w:ascii="Times New Roman" w:eastAsia="Aptos" w:hAnsi="Times New Roman" w:cs="Times New Roman"/>
                <w:i/>
                <w:iCs/>
                <w:color w:val="000000"/>
                <w:kern w:val="2"/>
                <w:sz w:val="24"/>
                <w:szCs w:val="24"/>
                <w:lang w:eastAsia="en-US"/>
                <w14:ligatures w14:val="standardContextual"/>
              </w:rPr>
              <w:t>arba Tiekėjo atsakingų asmenų surenkamas vietoje</w:t>
            </w:r>
            <w:r w:rsidRPr="008973AB">
              <w:rPr>
                <w:rFonts w:ascii="Times New Roman" w:eastAsia="Aptos" w:hAnsi="Times New Roman" w:cs="Times New Roman"/>
                <w:color w:val="000000"/>
                <w:kern w:val="2"/>
                <w:sz w:val="24"/>
                <w:szCs w:val="24"/>
                <w:lang w:eastAsia="en-US"/>
                <w14:ligatures w14:val="standardContextual"/>
              </w:rPr>
              <w:t>), kad galima būtų iškarto naudoti.</w:t>
            </w:r>
          </w:p>
        </w:tc>
      </w:tr>
      <w:tr w:rsidR="008973AB" w:rsidRPr="008973AB" w14:paraId="089BBA0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57F759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lastRenderedPageBreak/>
              <w:t>7.1.2</w:t>
            </w:r>
          </w:p>
        </w:tc>
        <w:tc>
          <w:tcPr>
            <w:tcW w:w="9077" w:type="dxa"/>
            <w:tcBorders>
              <w:top w:val="single" w:sz="4" w:space="0" w:color="000000"/>
              <w:left w:val="single" w:sz="4" w:space="0" w:color="000000"/>
              <w:bottom w:val="single" w:sz="4" w:space="0" w:color="000000"/>
              <w:right w:val="single" w:sz="4" w:space="0" w:color="000000"/>
            </w:tcBorders>
          </w:tcPr>
          <w:p w14:paraId="45CDF0CD"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color w:val="000000"/>
                <w:kern w:val="2"/>
                <w:sz w:val="24"/>
                <w:szCs w:val="24"/>
                <w:lang w:eastAsia="en-US"/>
                <w14:ligatures w14:val="standardContextual"/>
              </w:rPr>
            </w:pPr>
            <w:r w:rsidRPr="008973AB">
              <w:rPr>
                <w:rFonts w:ascii="Times New Roman" w:eastAsia="Aptos" w:hAnsi="Times New Roman" w:cs="Times New Roman"/>
                <w:color w:val="000000"/>
                <w:kern w:val="2"/>
                <w:sz w:val="24"/>
                <w:szCs w:val="24"/>
                <w:lang w:eastAsia="en-US"/>
                <w14:ligatures w14:val="standardContextual"/>
              </w:rPr>
              <w:t>Fiksavimo sistema: kabelių sistema su rankena – vienu metu atrakina abu užraktus. Automatinis fiksavimo mechanizmas užtikrina, kad stalas liktų saugiai sulankstytas.</w:t>
            </w:r>
          </w:p>
        </w:tc>
      </w:tr>
      <w:tr w:rsidR="008973AB" w:rsidRPr="008973AB" w14:paraId="2ADFC0A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93B371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w:t>
            </w:r>
          </w:p>
        </w:tc>
        <w:tc>
          <w:tcPr>
            <w:tcW w:w="9077" w:type="dxa"/>
            <w:tcBorders>
              <w:top w:val="single" w:sz="4" w:space="0" w:color="000000"/>
              <w:left w:val="single" w:sz="4" w:space="0" w:color="000000"/>
              <w:bottom w:val="single" w:sz="4" w:space="0" w:color="000000"/>
              <w:right w:val="single" w:sz="4" w:space="0" w:color="000000"/>
            </w:tcBorders>
          </w:tcPr>
          <w:p w14:paraId="4FBD43D2"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Stalviršio storis ne mažiau kaip 25 mm, su specialia poliesterio arba lygiaverte danga.</w:t>
            </w:r>
          </w:p>
        </w:tc>
      </w:tr>
      <w:tr w:rsidR="008973AB" w:rsidRPr="008973AB" w14:paraId="667AB0E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4EEC00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7.1.4</w:t>
            </w:r>
          </w:p>
        </w:tc>
        <w:tc>
          <w:tcPr>
            <w:tcW w:w="9077" w:type="dxa"/>
            <w:tcBorders>
              <w:top w:val="single" w:sz="4" w:space="0" w:color="000000"/>
              <w:left w:val="single" w:sz="4" w:space="0" w:color="000000"/>
              <w:bottom w:val="single" w:sz="4" w:space="0" w:color="000000"/>
              <w:right w:val="single" w:sz="4" w:space="0" w:color="000000"/>
            </w:tcBorders>
          </w:tcPr>
          <w:p w14:paraId="364A9674"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highlight w:val="white"/>
                <w:lang w:eastAsia="en-US"/>
                <w14:ligatures w14:val="standardContextual"/>
              </w:rPr>
              <w:t>Profilio rėmas ne mažiau kaip 60 mm</w:t>
            </w:r>
          </w:p>
        </w:tc>
      </w:tr>
      <w:tr w:rsidR="008973AB" w:rsidRPr="008973AB" w14:paraId="36AE0CF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BE1D382"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7.1.5</w:t>
            </w:r>
          </w:p>
        </w:tc>
        <w:tc>
          <w:tcPr>
            <w:tcW w:w="9077" w:type="dxa"/>
            <w:tcBorders>
              <w:top w:val="single" w:sz="4" w:space="0" w:color="000000"/>
              <w:left w:val="single" w:sz="4" w:space="0" w:color="000000"/>
              <w:bottom w:val="single" w:sz="4" w:space="0" w:color="000000"/>
              <w:right w:val="single" w:sz="4" w:space="0" w:color="000000"/>
            </w:tcBorders>
          </w:tcPr>
          <w:p w14:paraId="717BD52D"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highlight w:val="white"/>
                <w:lang w:eastAsia="en-US"/>
                <w14:ligatures w14:val="standardContextual"/>
              </w:rPr>
              <w:t>Keturi pasukami ratukai, kurių diametras 125 mm (+/- 2 mm). Du iš jų su stabdžiais.</w:t>
            </w:r>
          </w:p>
        </w:tc>
      </w:tr>
      <w:tr w:rsidR="008973AB" w:rsidRPr="008973AB" w14:paraId="49C9B8F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E34560B"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7.1.6</w:t>
            </w:r>
          </w:p>
        </w:tc>
        <w:tc>
          <w:tcPr>
            <w:tcW w:w="9077" w:type="dxa"/>
            <w:tcBorders>
              <w:top w:val="single" w:sz="4" w:space="0" w:color="000000"/>
              <w:left w:val="single" w:sz="4" w:space="0" w:color="000000"/>
              <w:bottom w:val="single" w:sz="4" w:space="0" w:color="000000"/>
              <w:right w:val="single" w:sz="4" w:space="0" w:color="000000"/>
            </w:tcBorders>
          </w:tcPr>
          <w:p w14:paraId="48D5B691"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highlight w:val="white"/>
                <w:lang w:eastAsia="en-US"/>
                <w14:ligatures w14:val="standardContextual"/>
              </w:rPr>
              <w:t>Gumos arba lygiavertės medžiagos aukščio reguliatoriai</w:t>
            </w:r>
          </w:p>
        </w:tc>
      </w:tr>
      <w:tr w:rsidR="008973AB" w:rsidRPr="008973AB" w14:paraId="4903C99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AC9788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7.1.7</w:t>
            </w:r>
          </w:p>
        </w:tc>
        <w:tc>
          <w:tcPr>
            <w:tcW w:w="9077" w:type="dxa"/>
            <w:tcBorders>
              <w:top w:val="single" w:sz="4" w:space="0" w:color="000000"/>
              <w:left w:val="single" w:sz="4" w:space="0" w:color="000000"/>
              <w:bottom w:val="single" w:sz="4" w:space="0" w:color="000000"/>
              <w:right w:val="single" w:sz="4" w:space="0" w:color="000000"/>
            </w:tcBorders>
          </w:tcPr>
          <w:p w14:paraId="7E20BD1C" w14:textId="77777777" w:rsidR="008973AB" w:rsidRPr="008973AB" w:rsidRDefault="008973AB" w:rsidP="008973AB">
            <w:pPr>
              <w:tabs>
                <w:tab w:val="left" w:pos="1440"/>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Atitinka reikalavimus pagal EN 14468-1 A standartą arba lygiavertį standartą, sertifikuotas ITTF </w:t>
            </w:r>
            <w:r w:rsidRPr="008973AB">
              <w:rPr>
                <w:rFonts w:ascii="Times New Roman" w:eastAsia="Aptos" w:hAnsi="Times New Roman" w:cs="Times New Roman"/>
                <w:i/>
                <w:iCs/>
                <w:kern w:val="2"/>
                <w:sz w:val="24"/>
                <w:szCs w:val="24"/>
                <w:lang w:eastAsia="en-US"/>
                <w14:ligatures w14:val="standardContextual"/>
              </w:rPr>
              <w:t>(pateikti pagrindžiančius dokumentus)</w:t>
            </w:r>
          </w:p>
        </w:tc>
      </w:tr>
      <w:tr w:rsidR="008973AB" w:rsidRPr="008973AB" w14:paraId="65AA1833" w14:textId="77777777" w:rsidTr="00F72664">
        <w:trPr>
          <w:trHeight w:val="420"/>
        </w:trPr>
        <w:tc>
          <w:tcPr>
            <w:tcW w:w="1271" w:type="dxa"/>
            <w:tcBorders>
              <w:top w:val="single" w:sz="4" w:space="0" w:color="000000"/>
              <w:left w:val="single" w:sz="4" w:space="0" w:color="000000"/>
              <w:bottom w:val="single" w:sz="4" w:space="0" w:color="000000"/>
              <w:right w:val="single" w:sz="4" w:space="0" w:color="000000"/>
            </w:tcBorders>
          </w:tcPr>
          <w:p w14:paraId="315A8259"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7.1.8</w:t>
            </w:r>
          </w:p>
        </w:tc>
        <w:tc>
          <w:tcPr>
            <w:tcW w:w="9077" w:type="dxa"/>
            <w:tcBorders>
              <w:top w:val="single" w:sz="4" w:space="0" w:color="000000"/>
              <w:left w:val="single" w:sz="4" w:space="0" w:color="000000"/>
              <w:bottom w:val="single" w:sz="4" w:space="0" w:color="000000"/>
              <w:right w:val="single" w:sz="4" w:space="0" w:color="000000"/>
            </w:tcBorders>
          </w:tcPr>
          <w:p w14:paraId="784762E6"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Svoris be pakuotės 116 kg (+/- 4 kg)</w:t>
            </w:r>
          </w:p>
        </w:tc>
      </w:tr>
      <w:tr w:rsidR="008973AB" w:rsidRPr="008973AB" w14:paraId="752E7FB7"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96F461A" w14:textId="77777777" w:rsidR="008973AB" w:rsidRPr="008973AB" w:rsidRDefault="008973AB" w:rsidP="008973AB">
            <w:pPr>
              <w:tabs>
                <w:tab w:val="left" w:pos="176"/>
              </w:tabs>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7.1.9</w:t>
            </w:r>
          </w:p>
        </w:tc>
        <w:tc>
          <w:tcPr>
            <w:tcW w:w="9077" w:type="dxa"/>
            <w:tcBorders>
              <w:top w:val="single" w:sz="4" w:space="0" w:color="000000"/>
              <w:left w:val="single" w:sz="4" w:space="0" w:color="000000"/>
              <w:bottom w:val="single" w:sz="4" w:space="0" w:color="000000"/>
              <w:right w:val="single" w:sz="4" w:space="0" w:color="000000"/>
            </w:tcBorders>
          </w:tcPr>
          <w:p w14:paraId="4CE12AA9"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Saugojimo/laikymo matmenys: 152,5 x 55 x 162 cm (+/- 1 cm)</w:t>
            </w:r>
          </w:p>
        </w:tc>
      </w:tr>
      <w:tr w:rsidR="008973AB" w:rsidRPr="008973AB" w14:paraId="3B0AF41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3E6860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7.2.</w:t>
            </w:r>
          </w:p>
        </w:tc>
        <w:tc>
          <w:tcPr>
            <w:tcW w:w="9077" w:type="dxa"/>
            <w:tcBorders>
              <w:top w:val="single" w:sz="4" w:space="0" w:color="000000"/>
              <w:left w:val="single" w:sz="4" w:space="0" w:color="000000"/>
              <w:bottom w:val="single" w:sz="4" w:space="0" w:color="000000"/>
              <w:right w:val="single" w:sz="4" w:space="0" w:color="000000"/>
            </w:tcBorders>
          </w:tcPr>
          <w:p w14:paraId="0DB02F15" w14:textId="77777777" w:rsidR="008973AB" w:rsidRPr="008973AB" w:rsidRDefault="008973AB" w:rsidP="008973AB">
            <w:pPr>
              <w:tabs>
                <w:tab w:val="left" w:pos="251"/>
              </w:tabs>
              <w:spacing w:after="0" w:line="240" w:lineRule="auto"/>
              <w:contextualSpacing/>
              <w:rPr>
                <w:rFonts w:ascii="Times New Roman" w:eastAsia="Aptos" w:hAnsi="Times New Roman" w:cs="Times New Roman"/>
                <w:b/>
                <w:i/>
                <w:iCs/>
                <w:kern w:val="2"/>
                <w:sz w:val="24"/>
                <w:szCs w:val="28"/>
                <w:lang w:eastAsia="en-US"/>
                <w14:ligatures w14:val="standardContextual"/>
              </w:rPr>
            </w:pPr>
            <w:r w:rsidRPr="008973AB">
              <w:rPr>
                <w:rFonts w:ascii="Times New Roman" w:eastAsia="Aptos" w:hAnsi="Times New Roman" w:cs="Times New Roman"/>
                <w:b/>
                <w:i/>
                <w:iCs/>
                <w:kern w:val="2"/>
                <w:sz w:val="24"/>
                <w:szCs w:val="28"/>
                <w:lang w:eastAsia="en-US"/>
                <w14:ligatures w14:val="standardContextual"/>
              </w:rPr>
              <w:t>Atitvaras (20 vnt.)</w:t>
            </w:r>
          </w:p>
        </w:tc>
      </w:tr>
      <w:tr w:rsidR="008973AB" w:rsidRPr="008973AB" w14:paraId="44FF75D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E442BA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7.2.1</w:t>
            </w:r>
          </w:p>
        </w:tc>
        <w:tc>
          <w:tcPr>
            <w:tcW w:w="9077" w:type="dxa"/>
            <w:tcBorders>
              <w:top w:val="single" w:sz="4" w:space="0" w:color="000000"/>
              <w:left w:val="single" w:sz="4" w:space="0" w:color="000000"/>
              <w:bottom w:val="single" w:sz="4" w:space="0" w:color="000000"/>
              <w:right w:val="single" w:sz="4" w:space="0" w:color="000000"/>
            </w:tcBorders>
          </w:tcPr>
          <w:p w14:paraId="084B1F61"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Plastikinio arba lygiavertės medžiagos rėmo konstrukcija</w:t>
            </w:r>
          </w:p>
        </w:tc>
      </w:tr>
      <w:tr w:rsidR="008973AB" w:rsidRPr="008973AB" w14:paraId="6F6D576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757F23A"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7.2.2</w:t>
            </w:r>
          </w:p>
        </w:tc>
        <w:tc>
          <w:tcPr>
            <w:tcW w:w="9077" w:type="dxa"/>
            <w:tcBorders>
              <w:top w:val="single" w:sz="4" w:space="0" w:color="000000"/>
              <w:left w:val="single" w:sz="4" w:space="0" w:color="000000"/>
              <w:bottom w:val="single" w:sz="4" w:space="0" w:color="000000"/>
              <w:right w:val="single" w:sz="4" w:space="0" w:color="000000"/>
            </w:tcBorders>
          </w:tcPr>
          <w:p w14:paraId="23F454FE"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Dydis: 68 x 138 cm (+/- 2 cm)</w:t>
            </w:r>
          </w:p>
        </w:tc>
      </w:tr>
      <w:tr w:rsidR="008973AB" w:rsidRPr="008973AB" w14:paraId="37EDFC9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0BF2764"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7.2.3</w:t>
            </w:r>
          </w:p>
        </w:tc>
        <w:tc>
          <w:tcPr>
            <w:tcW w:w="9077" w:type="dxa"/>
            <w:tcBorders>
              <w:top w:val="single" w:sz="4" w:space="0" w:color="000000"/>
              <w:left w:val="single" w:sz="4" w:space="0" w:color="000000"/>
              <w:bottom w:val="single" w:sz="4" w:space="0" w:color="000000"/>
              <w:right w:val="single" w:sz="4" w:space="0" w:color="000000"/>
            </w:tcBorders>
          </w:tcPr>
          <w:p w14:paraId="505715D9"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Tinkamas naudoti įvairioms sporto šakoms.</w:t>
            </w:r>
          </w:p>
        </w:tc>
      </w:tr>
      <w:tr w:rsidR="008973AB" w:rsidRPr="008973AB" w14:paraId="211CC1A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000607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w:t>
            </w:r>
          </w:p>
        </w:tc>
        <w:tc>
          <w:tcPr>
            <w:tcW w:w="9077" w:type="dxa"/>
            <w:tcBorders>
              <w:top w:val="single" w:sz="4" w:space="0" w:color="000000"/>
              <w:left w:val="single" w:sz="4" w:space="0" w:color="000000"/>
              <w:bottom w:val="single" w:sz="4" w:space="0" w:color="000000"/>
              <w:right w:val="single" w:sz="4" w:space="0" w:color="000000"/>
            </w:tcBorders>
          </w:tcPr>
          <w:p w14:paraId="69815167" w14:textId="77777777" w:rsidR="008973AB" w:rsidRPr="008973AB" w:rsidRDefault="008973AB" w:rsidP="008973AB">
            <w:pPr>
              <w:tabs>
                <w:tab w:val="left" w:pos="251"/>
              </w:tabs>
              <w:spacing w:after="0" w:line="240" w:lineRule="auto"/>
              <w:contextualSpacing/>
              <w:rPr>
                <w:rFonts w:ascii="Times New Roman" w:eastAsia="Aptos" w:hAnsi="Times New Roman" w:cs="Times New Roman"/>
                <w:b/>
                <w:i/>
                <w:iCs/>
                <w:kern w:val="2"/>
                <w:sz w:val="24"/>
                <w:szCs w:val="28"/>
                <w:lang w:eastAsia="en-US"/>
                <w14:ligatures w14:val="standardContextual"/>
              </w:rPr>
            </w:pPr>
            <w:r w:rsidRPr="008973AB">
              <w:rPr>
                <w:rFonts w:ascii="Times New Roman" w:eastAsia="Aptos" w:hAnsi="Times New Roman" w:cs="Times New Roman"/>
                <w:b/>
                <w:i/>
                <w:iCs/>
                <w:kern w:val="2"/>
                <w:sz w:val="24"/>
                <w:szCs w:val="28"/>
                <w:lang w:eastAsia="en-US"/>
                <w14:ligatures w14:val="standardContextual"/>
              </w:rPr>
              <w:t>Tinkliukas (30 vnt.)</w:t>
            </w:r>
          </w:p>
        </w:tc>
      </w:tr>
      <w:tr w:rsidR="008973AB" w:rsidRPr="008973AB" w14:paraId="2FD5F9B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73DBFF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7.3.1</w:t>
            </w:r>
          </w:p>
        </w:tc>
        <w:tc>
          <w:tcPr>
            <w:tcW w:w="9077" w:type="dxa"/>
            <w:tcBorders>
              <w:top w:val="single" w:sz="4" w:space="0" w:color="000000"/>
              <w:left w:val="single" w:sz="4" w:space="0" w:color="000000"/>
              <w:bottom w:val="single" w:sz="4" w:space="0" w:color="000000"/>
              <w:right w:val="single" w:sz="4" w:space="0" w:color="000000"/>
            </w:tcBorders>
          </w:tcPr>
          <w:p w14:paraId="46FB4013" w14:textId="77777777" w:rsidR="008973AB" w:rsidRPr="008973AB" w:rsidRDefault="008973AB" w:rsidP="008973AB">
            <w:pPr>
              <w:tabs>
                <w:tab w:val="left" w:pos="251"/>
              </w:tabs>
              <w:spacing w:after="0" w:line="240" w:lineRule="auto"/>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Komplektuojamas su dviem tinkliukais (pagrindiniu ir atsarginiu) ir metaline arba lygiaverte tinkliuko laikymo konstrukcija.</w:t>
            </w:r>
          </w:p>
        </w:tc>
      </w:tr>
      <w:tr w:rsidR="008973AB" w:rsidRPr="008973AB" w14:paraId="18528C2C"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ED988AB" w14:textId="7777777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7.3.2</w:t>
            </w:r>
          </w:p>
        </w:tc>
        <w:tc>
          <w:tcPr>
            <w:tcW w:w="9077" w:type="dxa"/>
            <w:tcBorders>
              <w:top w:val="single" w:sz="4" w:space="0" w:color="000000"/>
              <w:left w:val="single" w:sz="4" w:space="0" w:color="000000"/>
              <w:bottom w:val="single" w:sz="4" w:space="0" w:color="000000"/>
              <w:right w:val="single" w:sz="4" w:space="0" w:color="000000"/>
            </w:tcBorders>
          </w:tcPr>
          <w:p w14:paraId="3A5CE1E3" w14:textId="77777777" w:rsidR="008973AB" w:rsidRPr="008973AB" w:rsidRDefault="008973AB" w:rsidP="008973AB">
            <w:pPr>
              <w:tabs>
                <w:tab w:val="left" w:pos="251"/>
              </w:tabs>
              <w:spacing w:after="0" w:line="240" w:lineRule="auto"/>
              <w:ind w:left="40"/>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Slėgio plokštė ir kontaktinis paviršius su gumine arba lygiaverte apsauga, apsaugančią stalą nuo pažeidimų</w:t>
            </w:r>
          </w:p>
        </w:tc>
      </w:tr>
      <w:tr w:rsidR="008973AB" w:rsidRPr="008973AB" w14:paraId="6831EB2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1D82B22" w14:textId="6223F46F"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w:t>
            </w:r>
            <w:r w:rsidR="00800F5A">
              <w:rPr>
                <w:rFonts w:ascii="Times New Roman" w:eastAsia="Aptos" w:hAnsi="Times New Roman" w:cs="Times New Roman"/>
                <w:kern w:val="2"/>
                <w:sz w:val="24"/>
                <w:szCs w:val="24"/>
                <w:lang w:eastAsia="en-US"/>
                <w14:ligatures w14:val="standardContextual"/>
              </w:rPr>
              <w:t>3</w:t>
            </w:r>
          </w:p>
        </w:tc>
        <w:tc>
          <w:tcPr>
            <w:tcW w:w="9077" w:type="dxa"/>
            <w:tcBorders>
              <w:top w:val="single" w:sz="4" w:space="0" w:color="000000"/>
              <w:left w:val="single" w:sz="4" w:space="0" w:color="000000"/>
              <w:bottom w:val="single" w:sz="4" w:space="0" w:color="000000"/>
              <w:right w:val="single" w:sz="4" w:space="0" w:color="000000"/>
            </w:tcBorders>
          </w:tcPr>
          <w:p w14:paraId="4CFB8534" w14:textId="77777777" w:rsidR="008973AB" w:rsidRPr="008973AB" w:rsidRDefault="008973AB" w:rsidP="008973AB">
            <w:pPr>
              <w:tabs>
                <w:tab w:val="left" w:pos="251"/>
              </w:tabs>
              <w:spacing w:after="0" w:line="360" w:lineRule="auto"/>
              <w:ind w:left="37"/>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14 mm tvirtinimo varžtas (+/- 1 mm)</w:t>
            </w:r>
          </w:p>
        </w:tc>
      </w:tr>
      <w:tr w:rsidR="008973AB" w:rsidRPr="008973AB" w14:paraId="6339F3A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E178AD7" w14:textId="7ACEFA15"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w:t>
            </w:r>
            <w:r w:rsidR="00800F5A">
              <w:rPr>
                <w:rFonts w:ascii="Times New Roman" w:eastAsia="Aptos" w:hAnsi="Times New Roman" w:cs="Times New Roman"/>
                <w:kern w:val="2"/>
                <w:sz w:val="24"/>
                <w:szCs w:val="24"/>
                <w:lang w:eastAsia="en-US"/>
                <w14:ligatures w14:val="standardContextual"/>
              </w:rPr>
              <w:t>4</w:t>
            </w:r>
          </w:p>
        </w:tc>
        <w:tc>
          <w:tcPr>
            <w:tcW w:w="9077" w:type="dxa"/>
            <w:tcBorders>
              <w:top w:val="single" w:sz="4" w:space="0" w:color="000000"/>
              <w:left w:val="single" w:sz="4" w:space="0" w:color="000000"/>
              <w:bottom w:val="single" w:sz="4" w:space="0" w:color="000000"/>
              <w:right w:val="single" w:sz="4" w:space="0" w:color="000000"/>
            </w:tcBorders>
          </w:tcPr>
          <w:p w14:paraId="4836391D" w14:textId="77777777" w:rsidR="008973AB" w:rsidRPr="008973AB" w:rsidRDefault="008973AB" w:rsidP="008973AB">
            <w:pPr>
              <w:tabs>
                <w:tab w:val="left" w:pos="251"/>
              </w:tabs>
              <w:spacing w:after="0" w:line="360" w:lineRule="auto"/>
              <w:rPr>
                <w:rFonts w:ascii="Times New Roman" w:eastAsia="Aptos" w:hAnsi="Times New Roman" w:cs="Times New Roman"/>
                <w:bCs/>
                <w:kern w:val="2"/>
                <w:sz w:val="24"/>
                <w:szCs w:val="28"/>
                <w:lang w:eastAsia="en-US"/>
                <w14:ligatures w14:val="standardContextual"/>
              </w:rPr>
            </w:pPr>
            <w:proofErr w:type="spellStart"/>
            <w:r w:rsidRPr="008973AB">
              <w:rPr>
                <w:rFonts w:ascii="Times New Roman" w:eastAsia="Aptos" w:hAnsi="Times New Roman" w:cs="Times New Roman"/>
                <w:bCs/>
                <w:kern w:val="2"/>
                <w:sz w:val="24"/>
                <w:szCs w:val="28"/>
                <w:lang w:eastAsia="en-US"/>
                <w14:ligatures w14:val="standardContextual"/>
              </w:rPr>
              <w:t>Mikro</w:t>
            </w:r>
            <w:proofErr w:type="spellEnd"/>
            <w:r w:rsidRPr="008973AB">
              <w:rPr>
                <w:rFonts w:ascii="Times New Roman" w:eastAsia="Aptos" w:hAnsi="Times New Roman" w:cs="Times New Roman"/>
                <w:bCs/>
                <w:kern w:val="2"/>
                <w:sz w:val="24"/>
                <w:szCs w:val="28"/>
                <w:lang w:eastAsia="en-US"/>
                <w14:ligatures w14:val="standardContextual"/>
              </w:rPr>
              <w:t xml:space="preserve"> vertikalaus reguliavimo sistema arba lygiavertė</w:t>
            </w:r>
          </w:p>
        </w:tc>
      </w:tr>
      <w:tr w:rsidR="008973AB" w:rsidRPr="008973AB" w14:paraId="541521B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1458A56" w14:textId="147490F6" w:rsidR="008973AB" w:rsidRPr="008973AB" w:rsidRDefault="008973AB" w:rsidP="008973AB">
            <w:pPr>
              <w:spacing w:after="0" w:line="360" w:lineRule="auto"/>
              <w:ind w:firstLine="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w:t>
            </w:r>
            <w:r w:rsidR="00800F5A">
              <w:rPr>
                <w:rFonts w:ascii="Times New Roman" w:eastAsia="Aptos" w:hAnsi="Times New Roman" w:cs="Times New Roman"/>
                <w:kern w:val="2"/>
                <w:sz w:val="24"/>
                <w:szCs w:val="24"/>
                <w:lang w:eastAsia="en-US"/>
                <w14:ligatures w14:val="standardContextual"/>
              </w:rPr>
              <w:t>5</w:t>
            </w:r>
          </w:p>
        </w:tc>
        <w:tc>
          <w:tcPr>
            <w:tcW w:w="9077" w:type="dxa"/>
            <w:tcBorders>
              <w:top w:val="single" w:sz="4" w:space="0" w:color="000000"/>
              <w:left w:val="single" w:sz="4" w:space="0" w:color="000000"/>
              <w:bottom w:val="single" w:sz="4" w:space="0" w:color="000000"/>
              <w:right w:val="single" w:sz="4" w:space="0" w:color="000000"/>
            </w:tcBorders>
          </w:tcPr>
          <w:p w14:paraId="23D8ED52" w14:textId="77777777" w:rsidR="008973AB" w:rsidRPr="008973AB" w:rsidRDefault="008973AB" w:rsidP="008973AB">
            <w:pPr>
              <w:tabs>
                <w:tab w:val="left" w:pos="251"/>
              </w:tabs>
              <w:spacing w:after="0" w:line="360" w:lineRule="auto"/>
              <w:ind w:left="37"/>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Medvilnės ir geležies siūlų tinklas</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Aptos" w:hAnsi="Times New Roman" w:cs="Times New Roman"/>
                <w:bCs/>
                <w:kern w:val="2"/>
                <w:sz w:val="24"/>
                <w:szCs w:val="28"/>
                <w:lang w:eastAsia="en-US"/>
                <w14:ligatures w14:val="standardContextual"/>
              </w:rPr>
              <w:t>arba lygiavertis</w:t>
            </w:r>
          </w:p>
        </w:tc>
      </w:tr>
      <w:tr w:rsidR="008973AB" w:rsidRPr="008973AB" w14:paraId="76A3B9F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9BBCC96" w14:textId="64389D9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7.3.</w:t>
            </w:r>
            <w:r w:rsidR="00800F5A">
              <w:rPr>
                <w:rFonts w:ascii="Times New Roman" w:eastAsia="Aptos" w:hAnsi="Times New Roman" w:cs="Times New Roman"/>
                <w:kern w:val="2"/>
                <w:sz w:val="24"/>
                <w:szCs w:val="24"/>
                <w:lang w:eastAsia="en-US"/>
                <w14:ligatures w14:val="standardContextual"/>
              </w:rPr>
              <w:t>6</w:t>
            </w:r>
          </w:p>
        </w:tc>
        <w:tc>
          <w:tcPr>
            <w:tcW w:w="9077" w:type="dxa"/>
            <w:tcBorders>
              <w:top w:val="single" w:sz="4" w:space="0" w:color="000000"/>
              <w:left w:val="single" w:sz="4" w:space="0" w:color="000000"/>
              <w:bottom w:val="single" w:sz="4" w:space="0" w:color="000000"/>
              <w:right w:val="single" w:sz="4" w:space="0" w:color="000000"/>
            </w:tcBorders>
          </w:tcPr>
          <w:p w14:paraId="44A48589" w14:textId="77777777" w:rsidR="008973AB" w:rsidRPr="008973AB" w:rsidRDefault="008973AB" w:rsidP="008973AB">
            <w:pPr>
              <w:tabs>
                <w:tab w:val="left" w:pos="251"/>
              </w:tabs>
              <w:spacing w:after="0" w:line="360" w:lineRule="auto"/>
              <w:ind w:left="37"/>
              <w:contextualSpacing/>
              <w:rPr>
                <w:rFonts w:ascii="Times New Roman" w:eastAsia="Aptos" w:hAnsi="Times New Roman" w:cs="Times New Roman"/>
                <w:bCs/>
                <w:kern w:val="2"/>
                <w:sz w:val="24"/>
                <w:szCs w:val="28"/>
                <w:lang w:eastAsia="en-US"/>
                <w14:ligatures w14:val="standardContextual"/>
              </w:rPr>
            </w:pPr>
            <w:r w:rsidRPr="008973AB">
              <w:rPr>
                <w:rFonts w:ascii="Times New Roman" w:eastAsia="Aptos" w:hAnsi="Times New Roman" w:cs="Times New Roman"/>
                <w:bCs/>
                <w:kern w:val="2"/>
                <w:sz w:val="24"/>
                <w:szCs w:val="28"/>
                <w:lang w:eastAsia="en-US"/>
                <w14:ligatures w14:val="standardContextual"/>
              </w:rPr>
              <w:t>Atitinka EN 14468-2 standartą, sertifikuotas ITTF (</w:t>
            </w:r>
            <w:r w:rsidRPr="008973AB">
              <w:rPr>
                <w:rFonts w:ascii="Times New Roman" w:eastAsia="Aptos" w:hAnsi="Times New Roman" w:cs="Times New Roman"/>
                <w:bCs/>
                <w:i/>
                <w:iCs/>
                <w:kern w:val="2"/>
                <w:sz w:val="24"/>
                <w:szCs w:val="28"/>
                <w:lang w:eastAsia="en-US"/>
                <w14:ligatures w14:val="standardContextual"/>
              </w:rPr>
              <w:t>pateikti pagrindžiančius dokumentus</w:t>
            </w:r>
            <w:r w:rsidRPr="008973AB">
              <w:rPr>
                <w:rFonts w:ascii="Times New Roman" w:eastAsia="Aptos" w:hAnsi="Times New Roman" w:cs="Times New Roman"/>
                <w:bCs/>
                <w:kern w:val="2"/>
                <w:sz w:val="24"/>
                <w:szCs w:val="28"/>
                <w:lang w:eastAsia="en-US"/>
                <w14:ligatures w14:val="standardContextual"/>
              </w:rPr>
              <w:t>)</w:t>
            </w:r>
          </w:p>
        </w:tc>
      </w:tr>
      <w:tr w:rsidR="008973AB" w:rsidRPr="008973AB" w14:paraId="54B44C8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2218FAD" w14:textId="77777777"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w:t>
            </w:r>
          </w:p>
        </w:tc>
        <w:tc>
          <w:tcPr>
            <w:tcW w:w="9077" w:type="dxa"/>
            <w:tcBorders>
              <w:top w:val="single" w:sz="4" w:space="0" w:color="000000"/>
              <w:left w:val="single" w:sz="4" w:space="0" w:color="000000"/>
              <w:bottom w:val="single" w:sz="4" w:space="0" w:color="000000"/>
              <w:right w:val="single" w:sz="4" w:space="0" w:color="000000"/>
            </w:tcBorders>
          </w:tcPr>
          <w:p w14:paraId="5C917EA4" w14:textId="77777777" w:rsidR="008973AB" w:rsidRPr="008973AB" w:rsidRDefault="008973AB" w:rsidP="008973AB">
            <w:pPr>
              <w:tabs>
                <w:tab w:val="left" w:pos="251"/>
              </w:tabs>
              <w:spacing w:after="0" w:line="240" w:lineRule="auto"/>
              <w:ind w:left="37"/>
              <w:contextualSpacing/>
              <w:rPr>
                <w:rFonts w:ascii="Times New Roman" w:eastAsia="Times New Roman" w:hAnsi="Times New Roman" w:cs="Times New Roman"/>
                <w:b/>
                <w:bCs/>
                <w:i/>
                <w:iCs/>
                <w:color w:val="000000"/>
                <w:kern w:val="2"/>
                <w:sz w:val="24"/>
                <w:szCs w:val="24"/>
                <w14:ligatures w14:val="standardContextual"/>
              </w:rPr>
            </w:pPr>
            <w:r w:rsidRPr="008973AB">
              <w:rPr>
                <w:rFonts w:ascii="Times New Roman" w:eastAsia="Times New Roman" w:hAnsi="Times New Roman" w:cs="Times New Roman"/>
                <w:b/>
                <w:bCs/>
                <w:i/>
                <w:iCs/>
                <w:color w:val="000000"/>
                <w:kern w:val="2"/>
                <w:sz w:val="24"/>
                <w:szCs w:val="24"/>
                <w14:ligatures w14:val="standardContextual"/>
              </w:rPr>
              <w:t>Rezultatų skaičiavimo lentelė (5 vnt.)</w:t>
            </w:r>
          </w:p>
        </w:tc>
      </w:tr>
      <w:tr w:rsidR="008973AB" w:rsidRPr="008973AB" w14:paraId="3A5CC50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3E86D39" w14:textId="7777777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7.4.1</w:t>
            </w:r>
          </w:p>
        </w:tc>
        <w:tc>
          <w:tcPr>
            <w:tcW w:w="9077" w:type="dxa"/>
            <w:tcBorders>
              <w:top w:val="single" w:sz="4" w:space="0" w:color="000000"/>
              <w:left w:val="single" w:sz="4" w:space="0" w:color="000000"/>
              <w:bottom w:val="single" w:sz="4" w:space="0" w:color="000000"/>
              <w:right w:val="single" w:sz="4" w:space="0" w:color="000000"/>
            </w:tcBorders>
          </w:tcPr>
          <w:p w14:paraId="26B2F48E" w14:textId="77777777" w:rsidR="008973AB" w:rsidRPr="008973AB" w:rsidRDefault="008973AB" w:rsidP="008973AB">
            <w:pPr>
              <w:tabs>
                <w:tab w:val="left" w:pos="251"/>
              </w:tabs>
              <w:spacing w:after="0" w:line="240" w:lineRule="auto"/>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Ne mažiau 8 žiedai kortelėms</w:t>
            </w:r>
          </w:p>
        </w:tc>
      </w:tr>
      <w:tr w:rsidR="008973AB" w:rsidRPr="008973AB" w14:paraId="3893ADB7"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40058EB" w14:textId="77777777"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7.4.2</w:t>
            </w:r>
          </w:p>
        </w:tc>
        <w:tc>
          <w:tcPr>
            <w:tcW w:w="9077" w:type="dxa"/>
            <w:tcBorders>
              <w:top w:val="single" w:sz="4" w:space="0" w:color="000000"/>
              <w:left w:val="single" w:sz="4" w:space="0" w:color="000000"/>
              <w:bottom w:val="single" w:sz="4" w:space="0" w:color="000000"/>
              <w:right w:val="single" w:sz="4" w:space="0" w:color="000000"/>
            </w:tcBorders>
          </w:tcPr>
          <w:p w14:paraId="6C5FF700" w14:textId="77777777" w:rsidR="008973AB" w:rsidRPr="008973AB" w:rsidRDefault="008973AB" w:rsidP="008973AB">
            <w:pPr>
              <w:tabs>
                <w:tab w:val="left" w:pos="251"/>
              </w:tabs>
              <w:spacing w:after="0" w:line="240" w:lineRule="auto"/>
              <w:ind w:left="37"/>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Plastiko arba lygiavertės medžiagos korpusas</w:t>
            </w:r>
          </w:p>
        </w:tc>
      </w:tr>
      <w:tr w:rsidR="008973AB" w:rsidRPr="008973AB" w14:paraId="33CA890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47C22EB" w14:textId="7777777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7.4.3</w:t>
            </w:r>
          </w:p>
        </w:tc>
        <w:tc>
          <w:tcPr>
            <w:tcW w:w="9077" w:type="dxa"/>
            <w:tcBorders>
              <w:top w:val="single" w:sz="4" w:space="0" w:color="000000"/>
              <w:left w:val="single" w:sz="4" w:space="0" w:color="000000"/>
              <w:bottom w:val="single" w:sz="4" w:space="0" w:color="000000"/>
              <w:right w:val="single" w:sz="4" w:space="0" w:color="000000"/>
            </w:tcBorders>
          </w:tcPr>
          <w:p w14:paraId="79545840" w14:textId="77777777" w:rsidR="008973AB" w:rsidRPr="008973AB" w:rsidRDefault="008973AB" w:rsidP="008973AB">
            <w:pPr>
              <w:tabs>
                <w:tab w:val="left" w:pos="251"/>
              </w:tabs>
              <w:spacing w:after="0" w:line="240" w:lineRule="auto"/>
              <w:ind w:left="37"/>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Taškų rodymas ne mažiau kaip 0-31, tinkama įvairioms sporto šakoms</w:t>
            </w:r>
          </w:p>
        </w:tc>
      </w:tr>
      <w:tr w:rsidR="008973AB" w:rsidRPr="008973AB" w14:paraId="1874215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BF6F202" w14:textId="7777777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7.4.4</w:t>
            </w:r>
          </w:p>
        </w:tc>
        <w:tc>
          <w:tcPr>
            <w:tcW w:w="9077" w:type="dxa"/>
            <w:tcBorders>
              <w:top w:val="single" w:sz="4" w:space="0" w:color="000000"/>
              <w:left w:val="single" w:sz="4" w:space="0" w:color="000000"/>
              <w:bottom w:val="single" w:sz="4" w:space="0" w:color="000000"/>
              <w:right w:val="single" w:sz="4" w:space="0" w:color="000000"/>
            </w:tcBorders>
          </w:tcPr>
          <w:p w14:paraId="4BAF203A" w14:textId="77777777" w:rsidR="008973AB" w:rsidRPr="008973AB" w:rsidRDefault="008973AB" w:rsidP="008973AB">
            <w:pPr>
              <w:tabs>
                <w:tab w:val="left" w:pos="251"/>
              </w:tabs>
              <w:spacing w:after="0" w:line="240" w:lineRule="auto"/>
              <w:ind w:left="37"/>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Setų rodymas ne mažiau kaip 0-7, tinkama varžyboms su didesnių setų kiekiu</w:t>
            </w:r>
          </w:p>
        </w:tc>
      </w:tr>
      <w:tr w:rsidR="008973AB" w:rsidRPr="008973AB" w14:paraId="35DB003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A2F0EDF" w14:textId="77777777" w:rsidR="008973AB" w:rsidRPr="008973AB" w:rsidRDefault="008973AB" w:rsidP="008973AB">
            <w:pPr>
              <w:spacing w:after="0" w:line="36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7.4.5</w:t>
            </w:r>
          </w:p>
        </w:tc>
        <w:tc>
          <w:tcPr>
            <w:tcW w:w="9077" w:type="dxa"/>
            <w:tcBorders>
              <w:top w:val="single" w:sz="4" w:space="0" w:color="000000"/>
              <w:left w:val="single" w:sz="4" w:space="0" w:color="000000"/>
              <w:bottom w:val="single" w:sz="4" w:space="0" w:color="000000"/>
              <w:right w:val="single" w:sz="4" w:space="0" w:color="000000"/>
            </w:tcBorders>
          </w:tcPr>
          <w:p w14:paraId="3A5A50D0" w14:textId="77777777" w:rsidR="008973AB" w:rsidRPr="008973AB" w:rsidRDefault="008973AB" w:rsidP="008973AB">
            <w:pPr>
              <w:tabs>
                <w:tab w:val="left" w:pos="251"/>
              </w:tabs>
              <w:spacing w:after="0" w:line="240" w:lineRule="auto"/>
              <w:ind w:left="37"/>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Sulankstoma į dėžės formą arba lygiaverčiu būdu (</w:t>
            </w:r>
            <w:r w:rsidRPr="008973AB">
              <w:rPr>
                <w:rFonts w:ascii="Times New Roman" w:eastAsia="Times New Roman" w:hAnsi="Times New Roman" w:cs="Times New Roman"/>
                <w:i/>
                <w:iCs/>
                <w:color w:val="000000"/>
                <w:kern w:val="2"/>
                <w:sz w:val="24"/>
                <w:szCs w:val="24"/>
                <w14:ligatures w14:val="standardContextual"/>
              </w:rPr>
              <w:t>transportavimui ir laikymui</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Times New Roman" w:hAnsi="Times New Roman" w:cs="Times New Roman"/>
                <w:i/>
                <w:iCs/>
                <w:color w:val="000000"/>
                <w:kern w:val="2"/>
                <w:sz w:val="24"/>
                <w:szCs w:val="24"/>
                <w14:ligatures w14:val="standardContextual"/>
              </w:rPr>
              <w:t>bei apsaugančiu žiedus bei korteles nuo pažeidimų</w:t>
            </w:r>
            <w:r w:rsidRPr="008973AB">
              <w:rPr>
                <w:rFonts w:ascii="Times New Roman" w:eastAsia="Times New Roman" w:hAnsi="Times New Roman" w:cs="Times New Roman"/>
                <w:color w:val="000000"/>
                <w:kern w:val="2"/>
                <w:sz w:val="24"/>
                <w:szCs w:val="24"/>
                <w14:ligatures w14:val="standardContextual"/>
              </w:rPr>
              <w:t>).</w:t>
            </w:r>
          </w:p>
        </w:tc>
      </w:tr>
      <w:tr w:rsidR="008973AB" w:rsidRPr="008973AB" w14:paraId="5EB5753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DA366B1" w14:textId="77777777" w:rsidR="008973AB" w:rsidRPr="008973AB" w:rsidRDefault="008973AB" w:rsidP="008973AB">
            <w:pPr>
              <w:spacing w:line="259"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7.4.6</w:t>
            </w:r>
          </w:p>
        </w:tc>
        <w:tc>
          <w:tcPr>
            <w:tcW w:w="9077" w:type="dxa"/>
            <w:tcBorders>
              <w:top w:val="single" w:sz="4" w:space="0" w:color="000000"/>
              <w:left w:val="single" w:sz="4" w:space="0" w:color="000000"/>
              <w:bottom w:val="single" w:sz="4" w:space="0" w:color="000000"/>
              <w:right w:val="single" w:sz="4" w:space="0" w:color="000000"/>
            </w:tcBorders>
          </w:tcPr>
          <w:p w14:paraId="70A756AF" w14:textId="77777777" w:rsidR="008973AB" w:rsidRPr="008973AB" w:rsidRDefault="008973AB" w:rsidP="008973AB">
            <w:pPr>
              <w:tabs>
                <w:tab w:val="left" w:pos="251"/>
              </w:tabs>
              <w:spacing w:after="0" w:line="240" w:lineRule="auto"/>
              <w:ind w:left="37"/>
              <w:rPr>
                <w:rFonts w:ascii="Times New Roman" w:eastAsia="Times New Roman" w:hAnsi="Times New Roman" w:cs="Times New Roman"/>
                <w:bCs/>
                <w:color w:val="000000"/>
                <w:kern w:val="2"/>
                <w:sz w:val="24"/>
                <w:szCs w:val="24"/>
                <w14:ligatures w14:val="standardContextual"/>
              </w:rPr>
            </w:pPr>
            <w:r w:rsidRPr="008973AB">
              <w:rPr>
                <w:rFonts w:ascii="Times New Roman" w:eastAsia="Times New Roman" w:hAnsi="Times New Roman" w:cs="Times New Roman"/>
                <w:bCs/>
                <w:color w:val="000000"/>
                <w:kern w:val="2"/>
                <w:sz w:val="24"/>
                <w:szCs w:val="24"/>
                <w14:ligatures w14:val="standardContextual"/>
              </w:rPr>
              <w:t xml:space="preserve">Sulankstytas dydis: </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Times New Roman" w:hAnsi="Times New Roman" w:cs="Times New Roman"/>
                <w:bCs/>
                <w:color w:val="000000"/>
                <w:kern w:val="2"/>
                <w:sz w:val="24"/>
                <w:szCs w:val="24"/>
                <w14:ligatures w14:val="standardContextual"/>
              </w:rPr>
              <w:t>ilgis ne didesnis kaip 450 mm, plotis ne didesnis kaip 250 mm.</w:t>
            </w:r>
          </w:p>
        </w:tc>
      </w:tr>
      <w:tr w:rsidR="008973AB" w:rsidRPr="008973AB" w14:paraId="0074CD7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25F236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w:t>
            </w:r>
          </w:p>
        </w:tc>
        <w:tc>
          <w:tcPr>
            <w:tcW w:w="9077" w:type="dxa"/>
            <w:tcBorders>
              <w:top w:val="single" w:sz="4" w:space="0" w:color="000000"/>
              <w:left w:val="single" w:sz="4" w:space="0" w:color="000000"/>
              <w:bottom w:val="single" w:sz="4" w:space="0" w:color="000000"/>
              <w:right w:val="single" w:sz="4" w:space="0" w:color="000000"/>
            </w:tcBorders>
          </w:tcPr>
          <w:p w14:paraId="46DF52B5" w14:textId="77777777" w:rsidR="008973AB" w:rsidRPr="008973AB" w:rsidRDefault="008973AB" w:rsidP="008973AB">
            <w:pPr>
              <w:tabs>
                <w:tab w:val="left" w:pos="173"/>
              </w:tabs>
              <w:spacing w:after="0" w:line="240" w:lineRule="auto"/>
              <w:jc w:val="both"/>
              <w:rPr>
                <w:rFonts w:ascii="Times New Roman" w:eastAsia="Aptos" w:hAnsi="Times New Roman" w:cs="Times New Roman"/>
                <w:b/>
                <w:bCs/>
                <w:i/>
                <w:iCs/>
                <w:kern w:val="2"/>
                <w:sz w:val="24"/>
                <w:szCs w:val="28"/>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Raketės pagrindas (50 vnt.)</w:t>
            </w:r>
          </w:p>
        </w:tc>
      </w:tr>
      <w:tr w:rsidR="008973AB" w:rsidRPr="008973AB" w14:paraId="1AE533D7"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BFBDED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7.5.1</w:t>
            </w:r>
          </w:p>
        </w:tc>
        <w:tc>
          <w:tcPr>
            <w:tcW w:w="9077" w:type="dxa"/>
            <w:tcBorders>
              <w:top w:val="single" w:sz="4" w:space="0" w:color="000000"/>
              <w:left w:val="single" w:sz="4" w:space="0" w:color="000000"/>
              <w:bottom w:val="single" w:sz="4" w:space="0" w:color="000000"/>
              <w:right w:val="single" w:sz="4" w:space="0" w:color="000000"/>
            </w:tcBorders>
          </w:tcPr>
          <w:p w14:paraId="289FF0CA" w14:textId="77777777" w:rsidR="008973AB" w:rsidRPr="008973AB" w:rsidRDefault="008973AB" w:rsidP="008973AB">
            <w:pPr>
              <w:tabs>
                <w:tab w:val="left" w:pos="173"/>
              </w:tabs>
              <w:spacing w:after="0" w:line="240" w:lineRule="auto"/>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Storis 5,7 mm (+/- 0,2 mm)</w:t>
            </w:r>
          </w:p>
        </w:tc>
      </w:tr>
      <w:tr w:rsidR="008973AB" w:rsidRPr="008973AB" w14:paraId="0512CD9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6026EA5"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7.5.2</w:t>
            </w:r>
          </w:p>
        </w:tc>
        <w:tc>
          <w:tcPr>
            <w:tcW w:w="9077" w:type="dxa"/>
            <w:tcBorders>
              <w:top w:val="single" w:sz="4" w:space="0" w:color="000000"/>
              <w:left w:val="single" w:sz="4" w:space="0" w:color="000000"/>
              <w:bottom w:val="single" w:sz="4" w:space="0" w:color="000000"/>
              <w:right w:val="single" w:sz="4" w:space="0" w:color="000000"/>
            </w:tcBorders>
          </w:tcPr>
          <w:p w14:paraId="065BA698" w14:textId="77777777" w:rsidR="008973AB" w:rsidRPr="008973AB" w:rsidRDefault="008973AB" w:rsidP="008973AB">
            <w:pPr>
              <w:tabs>
                <w:tab w:val="left" w:pos="173"/>
              </w:tabs>
              <w:spacing w:after="0" w:line="240" w:lineRule="auto"/>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Viršutinė </w:t>
            </w:r>
            <w:proofErr w:type="spellStart"/>
            <w:r w:rsidRPr="008973AB">
              <w:rPr>
                <w:rFonts w:ascii="Times New Roman" w:eastAsia="Aptos" w:hAnsi="Times New Roman" w:cs="Times New Roman"/>
                <w:kern w:val="2"/>
                <w:sz w:val="24"/>
                <w:szCs w:val="24"/>
                <w:lang w:eastAsia="en-US"/>
                <w14:ligatures w14:val="standardContextual"/>
              </w:rPr>
              <w:t>faneruotė</w:t>
            </w:r>
            <w:proofErr w:type="spellEnd"/>
            <w:r w:rsidRPr="008973AB">
              <w:rPr>
                <w:rFonts w:ascii="Times New Roman" w:eastAsia="Aptos" w:hAnsi="Times New Roman" w:cs="Times New Roman"/>
                <w:kern w:val="2"/>
                <w:sz w:val="24"/>
                <w:szCs w:val="24"/>
                <w:lang w:eastAsia="en-US"/>
                <w14:ligatures w14:val="standardContextual"/>
              </w:rPr>
              <w:t xml:space="preserve"> – </w:t>
            </w:r>
            <w:proofErr w:type="spellStart"/>
            <w:r w:rsidRPr="008973AB">
              <w:rPr>
                <w:rFonts w:ascii="Times New Roman" w:eastAsia="Aptos" w:hAnsi="Times New Roman" w:cs="Times New Roman"/>
                <w:kern w:val="2"/>
                <w:sz w:val="24"/>
                <w:szCs w:val="24"/>
                <w:lang w:eastAsia="en-US"/>
                <w14:ligatures w14:val="standardContextual"/>
              </w:rPr>
              <w:t>Limba</w:t>
            </w:r>
            <w:proofErr w:type="spellEnd"/>
            <w:r w:rsidRPr="008973AB">
              <w:rPr>
                <w:rFonts w:ascii="Times New Roman" w:eastAsia="Aptos" w:hAnsi="Times New Roman" w:cs="Times New Roman"/>
                <w:kern w:val="2"/>
                <w:sz w:val="24"/>
                <w:szCs w:val="24"/>
                <w:lang w:eastAsia="en-US"/>
                <w14:ligatures w14:val="standardContextual"/>
              </w:rPr>
              <w:t xml:space="preserve"> arba lygiavertė</w:t>
            </w:r>
          </w:p>
        </w:tc>
      </w:tr>
      <w:tr w:rsidR="008973AB" w:rsidRPr="008973AB" w14:paraId="356C944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D64FDEE"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7.5.3</w:t>
            </w:r>
          </w:p>
        </w:tc>
        <w:tc>
          <w:tcPr>
            <w:tcW w:w="9077" w:type="dxa"/>
            <w:tcBorders>
              <w:top w:val="single" w:sz="4" w:space="0" w:color="000000"/>
              <w:left w:val="single" w:sz="4" w:space="0" w:color="000000"/>
              <w:bottom w:val="single" w:sz="4" w:space="0" w:color="000000"/>
              <w:right w:val="single" w:sz="4" w:space="0" w:color="000000"/>
            </w:tcBorders>
          </w:tcPr>
          <w:p w14:paraId="666E6D86"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Galimybė pasirinkti rankeną – FL (platėjanti) ir/arba ST (tiesi) arba lygiavertė.</w:t>
            </w:r>
          </w:p>
        </w:tc>
      </w:tr>
      <w:tr w:rsidR="008973AB" w:rsidRPr="008973AB" w14:paraId="4A780BA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1807501"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7.5.4</w:t>
            </w:r>
          </w:p>
        </w:tc>
        <w:tc>
          <w:tcPr>
            <w:tcW w:w="9077" w:type="dxa"/>
            <w:tcBorders>
              <w:top w:val="single" w:sz="4" w:space="0" w:color="000000"/>
              <w:left w:val="single" w:sz="4" w:space="0" w:color="000000"/>
              <w:bottom w:val="single" w:sz="4" w:space="0" w:color="000000"/>
              <w:right w:val="single" w:sz="4" w:space="0" w:color="000000"/>
            </w:tcBorders>
          </w:tcPr>
          <w:p w14:paraId="581576B6"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Konstrukcijos sluoksnių kiekis ne mažiau 7</w:t>
            </w:r>
          </w:p>
        </w:tc>
      </w:tr>
      <w:tr w:rsidR="008973AB" w:rsidRPr="008973AB" w14:paraId="3168EE7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A647A02"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7.5.5</w:t>
            </w:r>
          </w:p>
        </w:tc>
        <w:tc>
          <w:tcPr>
            <w:tcW w:w="9077" w:type="dxa"/>
            <w:tcBorders>
              <w:top w:val="single" w:sz="4" w:space="0" w:color="000000"/>
              <w:left w:val="single" w:sz="4" w:space="0" w:color="000000"/>
              <w:bottom w:val="single" w:sz="4" w:space="0" w:color="000000"/>
              <w:right w:val="single" w:sz="4" w:space="0" w:color="000000"/>
            </w:tcBorders>
          </w:tcPr>
          <w:p w14:paraId="7BA9853A"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Pagrindo konstrukcija sustiprinta sintetiniu pluoštu (anglies, PBO-c, ARY-c arba lygiaverčiu pluoštu), suteikiančiu pagrindui papildomo stabilumo ir vienodo atšokimo visame plote.</w:t>
            </w:r>
          </w:p>
        </w:tc>
      </w:tr>
      <w:tr w:rsidR="008973AB" w:rsidRPr="008973AB" w14:paraId="0646AB5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1922B5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lastRenderedPageBreak/>
              <w:t>7.6</w:t>
            </w:r>
          </w:p>
        </w:tc>
        <w:tc>
          <w:tcPr>
            <w:tcW w:w="9077" w:type="dxa"/>
            <w:tcBorders>
              <w:top w:val="single" w:sz="4" w:space="0" w:color="000000"/>
              <w:left w:val="single" w:sz="4" w:space="0" w:color="000000"/>
              <w:bottom w:val="single" w:sz="4" w:space="0" w:color="000000"/>
              <w:right w:val="single" w:sz="4" w:space="0" w:color="000000"/>
            </w:tcBorders>
          </w:tcPr>
          <w:p w14:paraId="7F94B091"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Raketės guma (250 vnt.)</w:t>
            </w:r>
          </w:p>
        </w:tc>
      </w:tr>
      <w:tr w:rsidR="008973AB" w:rsidRPr="008973AB" w14:paraId="3E77B3C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0278AB5"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7.6.1</w:t>
            </w:r>
          </w:p>
        </w:tc>
        <w:tc>
          <w:tcPr>
            <w:tcW w:w="9077" w:type="dxa"/>
            <w:tcBorders>
              <w:top w:val="single" w:sz="4" w:space="0" w:color="000000"/>
              <w:left w:val="single" w:sz="4" w:space="0" w:color="000000"/>
              <w:bottom w:val="single" w:sz="4" w:space="0" w:color="000000"/>
              <w:right w:val="single" w:sz="4" w:space="0" w:color="000000"/>
            </w:tcBorders>
          </w:tcPr>
          <w:p w14:paraId="68012FBF"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Profesionaliam sportui skirta guma su vidinio įtempimo (angl. </w:t>
            </w:r>
            <w:proofErr w:type="spellStart"/>
            <w:r w:rsidRPr="008973AB">
              <w:rPr>
                <w:rFonts w:ascii="Times New Roman" w:eastAsia="Aptos" w:hAnsi="Times New Roman" w:cs="Times New Roman"/>
                <w:kern w:val="2"/>
                <w:sz w:val="24"/>
                <w:szCs w:val="24"/>
                <w:lang w:eastAsia="en-US"/>
                <w14:ligatures w14:val="standardContextual"/>
              </w:rPr>
              <w:t>built-in</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speed</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glue</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effect</w:t>
            </w:r>
            <w:proofErr w:type="spellEnd"/>
            <w:r w:rsidRPr="008973AB">
              <w:rPr>
                <w:rFonts w:ascii="Times New Roman" w:eastAsia="Aptos" w:hAnsi="Times New Roman" w:cs="Times New Roman"/>
                <w:kern w:val="2"/>
                <w:sz w:val="24"/>
                <w:szCs w:val="24"/>
                <w:lang w:eastAsia="en-US"/>
                <w14:ligatures w14:val="standardContextual"/>
              </w:rPr>
              <w:t xml:space="preserve"> / </w:t>
            </w:r>
            <w:proofErr w:type="spellStart"/>
            <w:r w:rsidRPr="008973AB">
              <w:rPr>
                <w:rFonts w:ascii="Times New Roman" w:eastAsia="Aptos" w:hAnsi="Times New Roman" w:cs="Times New Roman"/>
                <w:kern w:val="2"/>
                <w:sz w:val="24"/>
                <w:szCs w:val="24"/>
                <w:lang w:eastAsia="en-US"/>
                <w14:ligatures w14:val="standardContextual"/>
              </w:rPr>
              <w:t>Tensor</w:t>
            </w:r>
            <w:proofErr w:type="spellEnd"/>
            <w:r w:rsidRPr="008973AB">
              <w:rPr>
                <w:rFonts w:ascii="Times New Roman" w:eastAsia="Aptos" w:hAnsi="Times New Roman" w:cs="Times New Roman"/>
                <w:kern w:val="2"/>
                <w:sz w:val="24"/>
                <w:szCs w:val="24"/>
                <w:lang w:eastAsia="en-US"/>
                <w14:ligatures w14:val="standardContextual"/>
              </w:rPr>
              <w:t xml:space="preserve"> ar lygiaverte) technologija, užtikrinančia aukštą energijos perdavimą.</w:t>
            </w:r>
          </w:p>
          <w:p w14:paraId="1091A51B"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highlight w:val="white"/>
                <w:lang w:eastAsia="en-US"/>
                <w14:ligatures w14:val="standardContextual"/>
              </w:rPr>
            </w:pPr>
          </w:p>
        </w:tc>
      </w:tr>
      <w:tr w:rsidR="008973AB" w:rsidRPr="008973AB" w14:paraId="052023B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139CC1E"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7.6.2</w:t>
            </w:r>
          </w:p>
        </w:tc>
        <w:tc>
          <w:tcPr>
            <w:tcW w:w="9077" w:type="dxa"/>
            <w:tcBorders>
              <w:top w:val="single" w:sz="4" w:space="0" w:color="000000"/>
              <w:left w:val="single" w:sz="4" w:space="0" w:color="000000"/>
              <w:bottom w:val="single" w:sz="4" w:space="0" w:color="000000"/>
              <w:right w:val="single" w:sz="4" w:space="0" w:color="000000"/>
            </w:tcBorders>
          </w:tcPr>
          <w:p w14:paraId="71584C0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Gumos viršutinis paviršius su integruota maksimalaus sukimo ir sukibimo technologija (angl. </w:t>
            </w:r>
            <w:proofErr w:type="spellStart"/>
            <w:r w:rsidRPr="008973AB">
              <w:rPr>
                <w:rFonts w:ascii="Times New Roman" w:eastAsia="Aptos" w:hAnsi="Times New Roman" w:cs="Times New Roman"/>
                <w:kern w:val="2"/>
                <w:sz w:val="24"/>
                <w:szCs w:val="24"/>
                <w:lang w:eastAsia="en-US"/>
                <w14:ligatures w14:val="standardContextual"/>
              </w:rPr>
              <w:t>high</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traction</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surface</w:t>
            </w:r>
            <w:proofErr w:type="spellEnd"/>
            <w:r w:rsidRPr="008973AB">
              <w:rPr>
                <w:rFonts w:ascii="Times New Roman" w:eastAsia="Aptos" w:hAnsi="Times New Roman" w:cs="Times New Roman"/>
                <w:kern w:val="2"/>
                <w:sz w:val="24"/>
                <w:szCs w:val="24"/>
                <w:lang w:eastAsia="en-US"/>
                <w14:ligatures w14:val="standardContextual"/>
              </w:rPr>
              <w:t xml:space="preserve"> ar lygiaverte).</w:t>
            </w:r>
          </w:p>
          <w:p w14:paraId="636A6E8E"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p>
        </w:tc>
      </w:tr>
      <w:tr w:rsidR="008973AB" w:rsidRPr="008973AB" w14:paraId="09D539F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D06ED10"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7.6.3</w:t>
            </w:r>
          </w:p>
        </w:tc>
        <w:tc>
          <w:tcPr>
            <w:tcW w:w="9077" w:type="dxa"/>
            <w:tcBorders>
              <w:top w:val="single" w:sz="4" w:space="0" w:color="000000"/>
              <w:left w:val="single" w:sz="4" w:space="0" w:color="000000"/>
              <w:bottom w:val="single" w:sz="4" w:space="0" w:color="000000"/>
              <w:right w:val="single" w:sz="4" w:space="0" w:color="000000"/>
            </w:tcBorders>
          </w:tcPr>
          <w:p w14:paraId="4DC14086"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Spalvos ir storio pasirinkimas: juoda, raudona arba kitos pagal taisykles leidžiamos spalvos   nuo 1,9 iki 2.0, MAX.</w:t>
            </w:r>
          </w:p>
        </w:tc>
      </w:tr>
      <w:tr w:rsidR="008973AB" w:rsidRPr="008973AB" w14:paraId="1FE9FB3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41E4233"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7.6.4</w:t>
            </w:r>
          </w:p>
        </w:tc>
        <w:tc>
          <w:tcPr>
            <w:tcW w:w="9077" w:type="dxa"/>
            <w:tcBorders>
              <w:top w:val="single" w:sz="4" w:space="0" w:color="000000"/>
              <w:left w:val="single" w:sz="4" w:space="0" w:color="000000"/>
              <w:bottom w:val="single" w:sz="4" w:space="0" w:color="000000"/>
              <w:right w:val="single" w:sz="4" w:space="0" w:color="000000"/>
            </w:tcBorders>
          </w:tcPr>
          <w:p w14:paraId="27DE8D93"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 xml:space="preserve">Sertifikuota </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Times New Roman" w:hAnsi="Times New Roman" w:cs="Times New Roman"/>
                <w:color w:val="000000"/>
                <w:kern w:val="2"/>
                <w:sz w:val="24"/>
                <w:szCs w:val="24"/>
                <w14:ligatures w14:val="standardContextual"/>
              </w:rPr>
              <w:t xml:space="preserve">ITTF sertifikatu </w:t>
            </w:r>
            <w:r w:rsidRPr="008973AB">
              <w:rPr>
                <w:rFonts w:ascii="Times New Roman" w:eastAsia="Times New Roman" w:hAnsi="Times New Roman" w:cs="Times New Roman"/>
                <w:i/>
                <w:iCs/>
                <w:color w:val="000000"/>
                <w:kern w:val="2"/>
                <w:sz w:val="24"/>
                <w:szCs w:val="24"/>
                <w14:ligatures w14:val="standardContextual"/>
              </w:rPr>
              <w:t>(pateikti galiojantį sertifikatą)</w:t>
            </w:r>
          </w:p>
        </w:tc>
      </w:tr>
      <w:tr w:rsidR="008973AB" w:rsidRPr="008973AB" w14:paraId="0DF07AF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E5783BC"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7.6.5</w:t>
            </w:r>
          </w:p>
        </w:tc>
        <w:tc>
          <w:tcPr>
            <w:tcW w:w="9077" w:type="dxa"/>
            <w:tcBorders>
              <w:top w:val="single" w:sz="4" w:space="0" w:color="000000"/>
              <w:left w:val="single" w:sz="4" w:space="0" w:color="000000"/>
              <w:bottom w:val="single" w:sz="4" w:space="0" w:color="000000"/>
              <w:right w:val="single" w:sz="4" w:space="0" w:color="000000"/>
            </w:tcBorders>
          </w:tcPr>
          <w:p w14:paraId="2E65AED2"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 xml:space="preserve">Kempinė </w:t>
            </w:r>
            <w:proofErr w:type="spellStart"/>
            <w:r w:rsidRPr="008973AB">
              <w:rPr>
                <w:rFonts w:ascii="Times New Roman" w:eastAsia="Times New Roman" w:hAnsi="Times New Roman" w:cs="Times New Roman"/>
                <w:color w:val="000000"/>
                <w:kern w:val="2"/>
                <w:sz w:val="24"/>
                <w:szCs w:val="24"/>
                <w14:ligatures w14:val="standardContextual"/>
              </w:rPr>
              <w:t>Tensor</w:t>
            </w:r>
            <w:proofErr w:type="spellEnd"/>
            <w:r w:rsidRPr="008973AB">
              <w:rPr>
                <w:rFonts w:ascii="Times New Roman" w:eastAsia="Times New Roman" w:hAnsi="Times New Roman" w:cs="Times New Roman"/>
                <w:color w:val="000000"/>
                <w:kern w:val="2"/>
                <w:sz w:val="24"/>
                <w:szCs w:val="24"/>
                <w14:ligatures w14:val="standardContextual"/>
              </w:rPr>
              <w:t xml:space="preserve"> arba lygiavertės technologijos.</w:t>
            </w:r>
          </w:p>
        </w:tc>
      </w:tr>
      <w:tr w:rsidR="008973AB" w:rsidRPr="008973AB" w14:paraId="00F5889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DA9426C"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7.6.6</w:t>
            </w:r>
          </w:p>
        </w:tc>
        <w:tc>
          <w:tcPr>
            <w:tcW w:w="9077" w:type="dxa"/>
            <w:tcBorders>
              <w:top w:val="single" w:sz="4" w:space="0" w:color="000000"/>
              <w:left w:val="single" w:sz="4" w:space="0" w:color="000000"/>
              <w:bottom w:val="single" w:sz="4" w:space="0" w:color="000000"/>
              <w:right w:val="single" w:sz="4" w:space="0" w:color="000000"/>
            </w:tcBorders>
          </w:tcPr>
          <w:p w14:paraId="4165FF07"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 xml:space="preserve">Su </w:t>
            </w:r>
            <w:proofErr w:type="spellStart"/>
            <w:r w:rsidRPr="008973AB">
              <w:rPr>
                <w:rFonts w:ascii="Times New Roman" w:eastAsia="Times New Roman" w:hAnsi="Times New Roman" w:cs="Times New Roman"/>
                <w:color w:val="000000"/>
                <w:kern w:val="2"/>
                <w:sz w:val="24"/>
                <w:szCs w:val="24"/>
                <w14:ligatures w14:val="standardContextual"/>
              </w:rPr>
              <w:t>gamykliškai</w:t>
            </w:r>
            <w:proofErr w:type="spellEnd"/>
            <w:r w:rsidRPr="008973AB">
              <w:rPr>
                <w:rFonts w:ascii="Times New Roman" w:eastAsia="Times New Roman" w:hAnsi="Times New Roman" w:cs="Times New Roman"/>
                <w:color w:val="000000"/>
                <w:kern w:val="2"/>
                <w:sz w:val="24"/>
                <w:szCs w:val="24"/>
                <w14:ligatures w14:val="standardContextual"/>
              </w:rPr>
              <w:t xml:space="preserve"> priklijuota apsaugine plėvele arba lygiaverte apsauga</w:t>
            </w:r>
          </w:p>
        </w:tc>
      </w:tr>
      <w:tr w:rsidR="008973AB" w:rsidRPr="008973AB" w14:paraId="791E70D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684A7B2" w14:textId="77777777" w:rsidR="008973AB" w:rsidRPr="008973AB" w:rsidRDefault="008973AB" w:rsidP="008973AB">
            <w:pPr>
              <w:spacing w:line="259"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7.6.7</w:t>
            </w:r>
          </w:p>
        </w:tc>
        <w:tc>
          <w:tcPr>
            <w:tcW w:w="9077" w:type="dxa"/>
            <w:tcBorders>
              <w:top w:val="single" w:sz="4" w:space="0" w:color="000000"/>
              <w:left w:val="single" w:sz="4" w:space="0" w:color="000000"/>
              <w:bottom w:val="single" w:sz="4" w:space="0" w:color="000000"/>
              <w:right w:val="single" w:sz="4" w:space="0" w:color="000000"/>
            </w:tcBorders>
          </w:tcPr>
          <w:p w14:paraId="0A223807"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Kempinės kietumas profesionaliam žaidimo stiliui: kietumo diapazonas tarp 48 ir 55 laipsnių (pagal ESN skalę) arba lygiavertis pagal kitas gamintojų skales.</w:t>
            </w:r>
          </w:p>
          <w:p w14:paraId="5DCC13BF" w14:textId="77777777" w:rsidR="008973AB" w:rsidRPr="008973AB" w:rsidRDefault="008973AB" w:rsidP="008973AB">
            <w:pPr>
              <w:spacing w:after="0" w:line="240" w:lineRule="auto"/>
              <w:contextualSpacing/>
              <w:rPr>
                <w:rFonts w:ascii="Times New Roman" w:eastAsia="Times New Roman" w:hAnsi="Times New Roman" w:cs="Times New Roman"/>
                <w:color w:val="000000"/>
                <w:kern w:val="2"/>
                <w:sz w:val="24"/>
                <w:szCs w:val="24"/>
                <w14:ligatures w14:val="standardContextual"/>
              </w:rPr>
            </w:pPr>
          </w:p>
        </w:tc>
      </w:tr>
      <w:tr w:rsidR="008973AB" w:rsidRPr="008973AB" w14:paraId="52EDF9B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FDC8609"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w:t>
            </w:r>
          </w:p>
        </w:tc>
        <w:tc>
          <w:tcPr>
            <w:tcW w:w="9077" w:type="dxa"/>
            <w:tcBorders>
              <w:top w:val="single" w:sz="4" w:space="0" w:color="000000"/>
              <w:left w:val="single" w:sz="4" w:space="0" w:color="000000"/>
              <w:bottom w:val="single" w:sz="4" w:space="0" w:color="000000"/>
              <w:right w:val="single" w:sz="4" w:space="0" w:color="000000"/>
            </w:tcBorders>
          </w:tcPr>
          <w:p w14:paraId="6A0EC023"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Raketės guma (250 vnt.)</w:t>
            </w:r>
          </w:p>
        </w:tc>
      </w:tr>
      <w:tr w:rsidR="008973AB" w:rsidRPr="008973AB" w14:paraId="201A303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E92F7F8"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7.7.1</w:t>
            </w:r>
          </w:p>
        </w:tc>
        <w:tc>
          <w:tcPr>
            <w:tcW w:w="9077" w:type="dxa"/>
            <w:tcBorders>
              <w:top w:val="single" w:sz="4" w:space="0" w:color="000000"/>
              <w:left w:val="single" w:sz="4" w:space="0" w:color="000000"/>
              <w:bottom w:val="single" w:sz="4" w:space="0" w:color="000000"/>
              <w:right w:val="single" w:sz="4" w:space="0" w:color="000000"/>
            </w:tcBorders>
          </w:tcPr>
          <w:p w14:paraId="373FA7EE"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Profesionaliam sportui skirta guma su naujos kartos didelio energijos atidavimo kempine (angl. </w:t>
            </w:r>
            <w:proofErr w:type="spellStart"/>
            <w:r w:rsidRPr="008973AB">
              <w:rPr>
                <w:rFonts w:ascii="Times New Roman" w:eastAsia="Aptos" w:hAnsi="Times New Roman" w:cs="Times New Roman"/>
                <w:kern w:val="2"/>
                <w:sz w:val="24"/>
                <w:szCs w:val="24"/>
                <w:lang w:eastAsia="en-US"/>
                <w14:ligatures w14:val="standardContextual"/>
              </w:rPr>
              <w:t>high-power</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sponge</w:t>
            </w:r>
            <w:proofErr w:type="spellEnd"/>
            <w:r w:rsidRPr="008973AB">
              <w:rPr>
                <w:rFonts w:ascii="Times New Roman" w:eastAsia="Aptos" w:hAnsi="Times New Roman" w:cs="Times New Roman"/>
                <w:kern w:val="2"/>
                <w:sz w:val="24"/>
                <w:szCs w:val="24"/>
                <w:lang w:eastAsia="en-US"/>
                <w14:ligatures w14:val="standardContextual"/>
              </w:rPr>
              <w:t xml:space="preserve"> / </w:t>
            </w:r>
            <w:proofErr w:type="spellStart"/>
            <w:r w:rsidRPr="008973AB">
              <w:rPr>
                <w:rFonts w:ascii="Times New Roman" w:eastAsia="Aptos" w:hAnsi="Times New Roman" w:cs="Times New Roman"/>
                <w:kern w:val="2"/>
                <w:sz w:val="24"/>
                <w:szCs w:val="24"/>
                <w:lang w:eastAsia="en-US"/>
                <w14:ligatures w14:val="standardContextual"/>
              </w:rPr>
              <w:t>Hyper</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Bounce</w:t>
            </w:r>
            <w:proofErr w:type="spellEnd"/>
            <w:r w:rsidRPr="008973AB">
              <w:rPr>
                <w:rFonts w:ascii="Times New Roman" w:eastAsia="Aptos" w:hAnsi="Times New Roman" w:cs="Times New Roman"/>
                <w:kern w:val="2"/>
                <w:sz w:val="24"/>
                <w:szCs w:val="24"/>
                <w:lang w:eastAsia="en-US"/>
                <w14:ligatures w14:val="standardContextual"/>
              </w:rPr>
              <w:t xml:space="preserve"> ar lygiaverte technologija), užtikrinančia maksimalų kamuoliuko pagreitėjimą atšokimo metu.</w:t>
            </w:r>
          </w:p>
        </w:tc>
      </w:tr>
      <w:tr w:rsidR="008973AB" w:rsidRPr="008973AB" w14:paraId="2BAF128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7B7ED18"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7.7.2</w:t>
            </w:r>
          </w:p>
        </w:tc>
        <w:tc>
          <w:tcPr>
            <w:tcW w:w="9077" w:type="dxa"/>
            <w:tcBorders>
              <w:top w:val="single" w:sz="4" w:space="0" w:color="000000"/>
              <w:left w:val="single" w:sz="4" w:space="0" w:color="000000"/>
              <w:bottom w:val="single" w:sz="4" w:space="0" w:color="000000"/>
              <w:right w:val="single" w:sz="4" w:space="0" w:color="000000"/>
            </w:tcBorders>
          </w:tcPr>
          <w:p w14:paraId="560F8005"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Viršutinis gumos sluoksnis su integruoto gamyklinio įtempimo technologija (angl. </w:t>
            </w:r>
            <w:proofErr w:type="spellStart"/>
            <w:r w:rsidRPr="008973AB">
              <w:rPr>
                <w:rFonts w:ascii="Times New Roman" w:eastAsia="Aptos" w:hAnsi="Times New Roman" w:cs="Times New Roman"/>
                <w:kern w:val="2"/>
                <w:sz w:val="24"/>
                <w:szCs w:val="24"/>
                <w:lang w:eastAsia="en-US"/>
                <w14:ligatures w14:val="standardContextual"/>
              </w:rPr>
              <w:t>built-in</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tension</w:t>
            </w:r>
            <w:proofErr w:type="spellEnd"/>
            <w:r w:rsidRPr="008973AB">
              <w:rPr>
                <w:rFonts w:ascii="Times New Roman" w:eastAsia="Aptos" w:hAnsi="Times New Roman" w:cs="Times New Roman"/>
                <w:kern w:val="2"/>
                <w:sz w:val="24"/>
                <w:szCs w:val="24"/>
                <w:lang w:eastAsia="en-US"/>
                <w14:ligatures w14:val="standardContextual"/>
              </w:rPr>
              <w:t xml:space="preserve"> ar lygiaverte), padidinančia sukamąją galią ir dinamiškumą.</w:t>
            </w:r>
          </w:p>
        </w:tc>
      </w:tr>
      <w:tr w:rsidR="008973AB" w:rsidRPr="008973AB" w14:paraId="48CA38C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666FFFC"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7.7.3</w:t>
            </w:r>
          </w:p>
        </w:tc>
        <w:tc>
          <w:tcPr>
            <w:tcW w:w="9077" w:type="dxa"/>
            <w:tcBorders>
              <w:top w:val="single" w:sz="4" w:space="0" w:color="000000"/>
              <w:left w:val="single" w:sz="4" w:space="0" w:color="000000"/>
              <w:bottom w:val="single" w:sz="4" w:space="0" w:color="000000"/>
              <w:right w:val="single" w:sz="4" w:space="0" w:color="000000"/>
            </w:tcBorders>
          </w:tcPr>
          <w:p w14:paraId="68776E2A"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Spalvos ir storio pasirinkimas: juoda, raudona arba kitos pagal taisykles leidžiamos spalvos  nuo 1,9 iki 2.0, MAX.</w:t>
            </w:r>
          </w:p>
        </w:tc>
      </w:tr>
      <w:tr w:rsidR="008973AB" w:rsidRPr="008973AB" w14:paraId="42F25B6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0F0AC8B"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7.7.4</w:t>
            </w:r>
          </w:p>
        </w:tc>
        <w:tc>
          <w:tcPr>
            <w:tcW w:w="9077" w:type="dxa"/>
            <w:tcBorders>
              <w:top w:val="single" w:sz="4" w:space="0" w:color="000000"/>
              <w:left w:val="single" w:sz="4" w:space="0" w:color="000000"/>
              <w:bottom w:val="single" w:sz="4" w:space="0" w:color="000000"/>
              <w:right w:val="single" w:sz="4" w:space="0" w:color="000000"/>
            </w:tcBorders>
          </w:tcPr>
          <w:p w14:paraId="7C181534"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Sertifikuota  ITTF sertifikatu </w:t>
            </w:r>
            <w:r w:rsidRPr="008973AB">
              <w:rPr>
                <w:rFonts w:ascii="Times New Roman" w:eastAsia="Aptos" w:hAnsi="Times New Roman" w:cs="Times New Roman"/>
                <w:i/>
                <w:iCs/>
                <w:kern w:val="2"/>
                <w:sz w:val="24"/>
                <w:szCs w:val="24"/>
                <w:lang w:eastAsia="en-US"/>
                <w14:ligatures w14:val="standardContextual"/>
              </w:rPr>
              <w:t>(pateikti galiojantį sertifikatą)</w:t>
            </w:r>
          </w:p>
        </w:tc>
      </w:tr>
      <w:tr w:rsidR="008973AB" w:rsidRPr="008973AB" w14:paraId="61AA3AD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6A8A33A"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7.7.5</w:t>
            </w:r>
          </w:p>
        </w:tc>
        <w:tc>
          <w:tcPr>
            <w:tcW w:w="9077" w:type="dxa"/>
            <w:tcBorders>
              <w:top w:val="single" w:sz="4" w:space="0" w:color="000000"/>
              <w:left w:val="single" w:sz="4" w:space="0" w:color="000000"/>
              <w:bottom w:val="single" w:sz="4" w:space="0" w:color="000000"/>
              <w:right w:val="single" w:sz="4" w:space="0" w:color="000000"/>
            </w:tcBorders>
          </w:tcPr>
          <w:p w14:paraId="6E8AE619"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Kempinė </w:t>
            </w:r>
            <w:proofErr w:type="spellStart"/>
            <w:r w:rsidRPr="008973AB">
              <w:rPr>
                <w:rFonts w:ascii="Times New Roman" w:eastAsia="Aptos" w:hAnsi="Times New Roman" w:cs="Times New Roman"/>
                <w:kern w:val="2"/>
                <w:sz w:val="24"/>
                <w:szCs w:val="24"/>
                <w:lang w:eastAsia="en-US"/>
                <w14:ligatures w14:val="standardContextual"/>
              </w:rPr>
              <w:t>Tensor</w:t>
            </w:r>
            <w:proofErr w:type="spellEnd"/>
            <w:r w:rsidRPr="008973AB">
              <w:rPr>
                <w:rFonts w:ascii="Times New Roman" w:eastAsia="Aptos" w:hAnsi="Times New Roman" w:cs="Times New Roman"/>
                <w:kern w:val="2"/>
                <w:sz w:val="24"/>
                <w:szCs w:val="24"/>
                <w:lang w:eastAsia="en-US"/>
                <w14:ligatures w14:val="standardContextual"/>
              </w:rPr>
              <w:t xml:space="preserve"> arba lygiavertės technologijos</w:t>
            </w:r>
          </w:p>
        </w:tc>
      </w:tr>
      <w:tr w:rsidR="008973AB" w:rsidRPr="008973AB" w14:paraId="2CFE1E0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AA09B14"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7.7.6</w:t>
            </w:r>
          </w:p>
        </w:tc>
        <w:tc>
          <w:tcPr>
            <w:tcW w:w="9077" w:type="dxa"/>
            <w:tcBorders>
              <w:top w:val="single" w:sz="4" w:space="0" w:color="000000"/>
              <w:left w:val="single" w:sz="4" w:space="0" w:color="000000"/>
              <w:bottom w:val="single" w:sz="4" w:space="0" w:color="000000"/>
              <w:right w:val="single" w:sz="4" w:space="0" w:color="000000"/>
            </w:tcBorders>
          </w:tcPr>
          <w:p w14:paraId="5E6A3EF5"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Gumos charakteristika pritaikyta dinamiškam ir greitam puolamajam žaidimo stiliui (angl. </w:t>
            </w:r>
            <w:proofErr w:type="spellStart"/>
            <w:r w:rsidRPr="008973AB">
              <w:rPr>
                <w:rFonts w:ascii="Times New Roman" w:eastAsia="Aptos" w:hAnsi="Times New Roman" w:cs="Times New Roman"/>
                <w:kern w:val="2"/>
                <w:sz w:val="24"/>
                <w:szCs w:val="24"/>
                <w:lang w:eastAsia="en-US"/>
                <w14:ligatures w14:val="standardContextual"/>
              </w:rPr>
              <w:t>offensive</w:t>
            </w:r>
            <w:proofErr w:type="spellEnd"/>
            <w:r w:rsidRPr="008973AB">
              <w:rPr>
                <w:rFonts w:ascii="Times New Roman" w:eastAsia="Aptos" w:hAnsi="Times New Roman" w:cs="Times New Roman"/>
                <w:kern w:val="2"/>
                <w:sz w:val="24"/>
                <w:szCs w:val="24"/>
                <w:lang w:eastAsia="en-US"/>
                <w14:ligatures w14:val="standardContextual"/>
              </w:rPr>
              <w:t xml:space="preserve"> / </w:t>
            </w:r>
            <w:proofErr w:type="spellStart"/>
            <w:r w:rsidRPr="008973AB">
              <w:rPr>
                <w:rFonts w:ascii="Times New Roman" w:eastAsia="Aptos" w:hAnsi="Times New Roman" w:cs="Times New Roman"/>
                <w:kern w:val="2"/>
                <w:sz w:val="24"/>
                <w:szCs w:val="24"/>
                <w:lang w:eastAsia="en-US"/>
                <w14:ligatures w14:val="standardContextual"/>
              </w:rPr>
              <w:t>extreme</w:t>
            </w:r>
            <w:proofErr w:type="spellEnd"/>
            <w:r w:rsidRPr="008973AB">
              <w:rPr>
                <w:rFonts w:ascii="Times New Roman" w:eastAsia="Aptos" w:hAnsi="Times New Roman" w:cs="Times New Roman"/>
                <w:kern w:val="2"/>
                <w:sz w:val="24"/>
                <w:szCs w:val="24"/>
                <w:lang w:eastAsia="en-US"/>
                <w14:ligatures w14:val="standardContextual"/>
              </w:rPr>
              <w:t xml:space="preserve"> </w:t>
            </w:r>
            <w:proofErr w:type="spellStart"/>
            <w:r w:rsidRPr="008973AB">
              <w:rPr>
                <w:rFonts w:ascii="Times New Roman" w:eastAsia="Aptos" w:hAnsi="Times New Roman" w:cs="Times New Roman"/>
                <w:kern w:val="2"/>
                <w:sz w:val="24"/>
                <w:szCs w:val="24"/>
                <w:lang w:eastAsia="en-US"/>
                <w14:ligatures w14:val="standardContextual"/>
              </w:rPr>
              <w:t>speed</w:t>
            </w:r>
            <w:proofErr w:type="spellEnd"/>
            <w:r w:rsidRPr="008973AB">
              <w:rPr>
                <w:rFonts w:ascii="Times New Roman" w:eastAsia="Aptos" w:hAnsi="Times New Roman" w:cs="Times New Roman"/>
                <w:kern w:val="2"/>
                <w:sz w:val="24"/>
                <w:szCs w:val="24"/>
                <w:lang w:eastAsia="en-US"/>
                <w14:ligatures w14:val="standardContextual"/>
              </w:rPr>
              <w:t xml:space="preserve"> klasė), pasižyminti aukšta kamuoliuko skrydžio trajektorija ir agresyviu sukimu.</w:t>
            </w:r>
          </w:p>
        </w:tc>
      </w:tr>
      <w:tr w:rsidR="008973AB" w:rsidRPr="008973AB" w14:paraId="69A2814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BD321BA" w14:textId="77777777" w:rsidR="008973AB" w:rsidRPr="008973AB" w:rsidRDefault="008973AB" w:rsidP="008973AB">
            <w:pPr>
              <w:spacing w:line="259"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w:t>
            </w:r>
          </w:p>
        </w:tc>
        <w:tc>
          <w:tcPr>
            <w:tcW w:w="9077" w:type="dxa"/>
            <w:tcBorders>
              <w:top w:val="single" w:sz="4" w:space="0" w:color="000000"/>
              <w:left w:val="single" w:sz="4" w:space="0" w:color="000000"/>
              <w:bottom w:val="single" w:sz="4" w:space="0" w:color="000000"/>
              <w:right w:val="single" w:sz="4" w:space="0" w:color="000000"/>
            </w:tcBorders>
          </w:tcPr>
          <w:p w14:paraId="5DC1A9F8"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b/>
                <w:i/>
                <w:kern w:val="2"/>
                <w:sz w:val="24"/>
                <w:szCs w:val="24"/>
                <w:lang w:eastAsia="en-US"/>
                <w14:ligatures w14:val="standardContextual"/>
              </w:rPr>
            </w:pPr>
            <w:r w:rsidRPr="008973AB">
              <w:rPr>
                <w:rFonts w:ascii="Times New Roman" w:eastAsia="Aptos" w:hAnsi="Times New Roman" w:cs="Times New Roman"/>
                <w:b/>
                <w:i/>
                <w:kern w:val="2"/>
                <w:sz w:val="24"/>
                <w:szCs w:val="24"/>
                <w:lang w:eastAsia="en-US"/>
                <w14:ligatures w14:val="standardContextual"/>
              </w:rPr>
              <w:t>Raketė su klijuojamomis gumomis (20 vnt.)</w:t>
            </w:r>
          </w:p>
        </w:tc>
      </w:tr>
      <w:tr w:rsidR="008973AB" w:rsidRPr="008973AB" w14:paraId="2932D22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A46A078"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7.8.1</w:t>
            </w:r>
          </w:p>
        </w:tc>
        <w:tc>
          <w:tcPr>
            <w:tcW w:w="9077" w:type="dxa"/>
            <w:tcBorders>
              <w:top w:val="single" w:sz="4" w:space="0" w:color="000000"/>
              <w:left w:val="single" w:sz="4" w:space="0" w:color="000000"/>
              <w:bottom w:val="single" w:sz="4" w:space="0" w:color="000000"/>
              <w:right w:val="single" w:sz="4" w:space="0" w:color="000000"/>
            </w:tcBorders>
          </w:tcPr>
          <w:p w14:paraId="2286D1FE" w14:textId="77777777" w:rsidR="008973AB" w:rsidRPr="008973AB" w:rsidRDefault="008973AB" w:rsidP="008973AB">
            <w:pPr>
              <w:spacing w:after="0" w:line="240" w:lineRule="auto"/>
              <w:contextualSpacing/>
              <w:rPr>
                <w:rFonts w:ascii="Times New Roman" w:eastAsia="Aptos" w:hAnsi="Times New Roman" w:cs="Times New Roman"/>
                <w:iCs/>
                <w:kern w:val="2"/>
                <w:sz w:val="24"/>
                <w:szCs w:val="24"/>
                <w:lang w:eastAsia="en-US"/>
                <w14:ligatures w14:val="standardContextual"/>
              </w:rPr>
            </w:pPr>
            <w:r w:rsidRPr="008973AB">
              <w:rPr>
                <w:rFonts w:ascii="Times New Roman" w:eastAsia="Aptos" w:hAnsi="Times New Roman" w:cs="Times New Roman"/>
                <w:iCs/>
                <w:kern w:val="2"/>
                <w:sz w:val="24"/>
                <w:szCs w:val="24"/>
                <w:lang w:eastAsia="en-US"/>
                <w14:ligatures w14:val="standardContextual"/>
              </w:rPr>
              <w:t>Paruošta naudojimui</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Aptos" w:hAnsi="Times New Roman" w:cs="Times New Roman"/>
                <w:iCs/>
                <w:kern w:val="2"/>
                <w:sz w:val="24"/>
                <w:szCs w:val="24"/>
                <w:lang w:eastAsia="en-US"/>
                <w14:ligatures w14:val="standardContextual"/>
              </w:rPr>
              <w:t>raketė (priklijuotos gumos ir briaunos juostelė)</w:t>
            </w:r>
          </w:p>
        </w:tc>
      </w:tr>
      <w:tr w:rsidR="008973AB" w:rsidRPr="008973AB" w14:paraId="2B7469C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DB58DB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w:t>
            </w:r>
          </w:p>
        </w:tc>
        <w:tc>
          <w:tcPr>
            <w:tcW w:w="9077" w:type="dxa"/>
            <w:tcBorders>
              <w:top w:val="single" w:sz="4" w:space="0" w:color="000000"/>
              <w:left w:val="single" w:sz="4" w:space="0" w:color="000000"/>
              <w:bottom w:val="single" w:sz="4" w:space="0" w:color="000000"/>
              <w:right w:val="single" w:sz="4" w:space="0" w:color="000000"/>
            </w:tcBorders>
          </w:tcPr>
          <w:p w14:paraId="590B8EDC"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Vienoje raketės pusėje gumos charakteristika:</w:t>
            </w:r>
          </w:p>
        </w:tc>
      </w:tr>
      <w:tr w:rsidR="008973AB" w:rsidRPr="008973AB" w14:paraId="23490FE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C0B1205"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7.8.2.1</w:t>
            </w:r>
          </w:p>
        </w:tc>
        <w:tc>
          <w:tcPr>
            <w:tcW w:w="9077" w:type="dxa"/>
            <w:tcBorders>
              <w:top w:val="single" w:sz="4" w:space="0" w:color="000000"/>
              <w:left w:val="single" w:sz="4" w:space="0" w:color="000000"/>
              <w:bottom w:val="single" w:sz="4" w:space="0" w:color="000000"/>
              <w:right w:val="single" w:sz="4" w:space="0" w:color="000000"/>
            </w:tcBorders>
          </w:tcPr>
          <w:p w14:paraId="3FBF2707" w14:textId="77777777" w:rsidR="008973AB" w:rsidRPr="008973AB" w:rsidRDefault="008973AB" w:rsidP="008973AB">
            <w:pPr>
              <w:tabs>
                <w:tab w:val="left" w:pos="173"/>
              </w:tabs>
              <w:spacing w:after="0" w:line="240" w:lineRule="auto"/>
              <w:contextualSpacing/>
              <w:jc w:val="both"/>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naudojama profesionali, puolamojo stiliaus guma su kietesne kempine (nuo 48 iki 55 laipsnių pagal ESN skalę ar lygiaverte), skirta agresyvesniam sukimui ir greičiui.</w:t>
            </w:r>
          </w:p>
        </w:tc>
      </w:tr>
      <w:tr w:rsidR="008973AB" w:rsidRPr="008973AB" w14:paraId="45FEDE7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4F330DC"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7.8.2.2</w:t>
            </w:r>
          </w:p>
        </w:tc>
        <w:tc>
          <w:tcPr>
            <w:tcW w:w="9077" w:type="dxa"/>
            <w:tcBorders>
              <w:top w:val="single" w:sz="4" w:space="0" w:color="000000"/>
              <w:left w:val="single" w:sz="4" w:space="0" w:color="000000"/>
              <w:bottom w:val="single" w:sz="4" w:space="0" w:color="000000"/>
              <w:right w:val="single" w:sz="4" w:space="0" w:color="000000"/>
            </w:tcBorders>
          </w:tcPr>
          <w:p w14:paraId="40A64702" w14:textId="77777777" w:rsidR="008973AB" w:rsidRPr="008973AB" w:rsidRDefault="008973AB" w:rsidP="008973AB">
            <w:pPr>
              <w:tabs>
                <w:tab w:val="left" w:pos="173"/>
              </w:tabs>
              <w:spacing w:after="0" w:line="240" w:lineRule="auto"/>
              <w:contextualSpacing/>
              <w:jc w:val="both"/>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 xml:space="preserve">Gumos viršutinis sluoksnis su maksimalaus sukibimo technologija (angl. </w:t>
            </w:r>
            <w:proofErr w:type="spellStart"/>
            <w:r w:rsidRPr="008973AB">
              <w:rPr>
                <w:rFonts w:ascii="Times New Roman" w:eastAsia="Times New Roman" w:hAnsi="Times New Roman" w:cs="Times New Roman"/>
                <w:color w:val="000000"/>
                <w:kern w:val="2"/>
                <w:sz w:val="24"/>
                <w:szCs w:val="24"/>
                <w14:ligatures w14:val="standardContextual"/>
              </w:rPr>
              <w:t>high</w:t>
            </w:r>
            <w:proofErr w:type="spellEnd"/>
            <w:r w:rsidRPr="008973AB">
              <w:rPr>
                <w:rFonts w:ascii="Times New Roman" w:eastAsia="Times New Roman" w:hAnsi="Times New Roman" w:cs="Times New Roman"/>
                <w:color w:val="000000"/>
                <w:kern w:val="2"/>
                <w:sz w:val="24"/>
                <w:szCs w:val="24"/>
                <w14:ligatures w14:val="standardContextual"/>
              </w:rPr>
              <w:t xml:space="preserve"> </w:t>
            </w:r>
            <w:proofErr w:type="spellStart"/>
            <w:r w:rsidRPr="008973AB">
              <w:rPr>
                <w:rFonts w:ascii="Times New Roman" w:eastAsia="Times New Roman" w:hAnsi="Times New Roman" w:cs="Times New Roman"/>
                <w:color w:val="000000"/>
                <w:kern w:val="2"/>
                <w:sz w:val="24"/>
                <w:szCs w:val="24"/>
                <w14:ligatures w14:val="standardContextual"/>
              </w:rPr>
              <w:t>traction</w:t>
            </w:r>
            <w:proofErr w:type="spellEnd"/>
            <w:r w:rsidRPr="008973AB">
              <w:rPr>
                <w:rFonts w:ascii="Times New Roman" w:eastAsia="Times New Roman" w:hAnsi="Times New Roman" w:cs="Times New Roman"/>
                <w:color w:val="000000"/>
                <w:kern w:val="2"/>
                <w:sz w:val="24"/>
                <w:szCs w:val="24"/>
                <w14:ligatures w14:val="standardContextual"/>
              </w:rPr>
              <w:t xml:space="preserve"> / </w:t>
            </w:r>
            <w:proofErr w:type="spellStart"/>
            <w:r w:rsidRPr="008973AB">
              <w:rPr>
                <w:rFonts w:ascii="Times New Roman" w:eastAsia="Times New Roman" w:hAnsi="Times New Roman" w:cs="Times New Roman"/>
                <w:color w:val="000000"/>
                <w:kern w:val="2"/>
                <w:sz w:val="24"/>
                <w:szCs w:val="24"/>
                <w14:ligatures w14:val="standardContextual"/>
              </w:rPr>
              <w:t>high</w:t>
            </w:r>
            <w:proofErr w:type="spellEnd"/>
            <w:r w:rsidRPr="008973AB">
              <w:rPr>
                <w:rFonts w:ascii="Times New Roman" w:eastAsia="Times New Roman" w:hAnsi="Times New Roman" w:cs="Times New Roman"/>
                <w:color w:val="000000"/>
                <w:kern w:val="2"/>
                <w:sz w:val="24"/>
                <w:szCs w:val="24"/>
                <w14:ligatures w14:val="standardContextual"/>
              </w:rPr>
              <w:t xml:space="preserve"> </w:t>
            </w:r>
            <w:proofErr w:type="spellStart"/>
            <w:r w:rsidRPr="008973AB">
              <w:rPr>
                <w:rFonts w:ascii="Times New Roman" w:eastAsia="Times New Roman" w:hAnsi="Times New Roman" w:cs="Times New Roman"/>
                <w:color w:val="000000"/>
                <w:kern w:val="2"/>
                <w:sz w:val="24"/>
                <w:szCs w:val="24"/>
                <w14:ligatures w14:val="standardContextual"/>
              </w:rPr>
              <w:t>grip</w:t>
            </w:r>
            <w:proofErr w:type="spellEnd"/>
            <w:r w:rsidRPr="008973AB">
              <w:rPr>
                <w:rFonts w:ascii="Times New Roman" w:eastAsia="Times New Roman" w:hAnsi="Times New Roman" w:cs="Times New Roman"/>
                <w:color w:val="000000"/>
                <w:kern w:val="2"/>
                <w:sz w:val="24"/>
                <w:szCs w:val="24"/>
                <w14:ligatures w14:val="standardContextual"/>
              </w:rPr>
              <w:t xml:space="preserve"> </w:t>
            </w:r>
            <w:proofErr w:type="spellStart"/>
            <w:r w:rsidRPr="008973AB">
              <w:rPr>
                <w:rFonts w:ascii="Times New Roman" w:eastAsia="Times New Roman" w:hAnsi="Times New Roman" w:cs="Times New Roman"/>
                <w:color w:val="000000"/>
                <w:kern w:val="2"/>
                <w:sz w:val="24"/>
                <w:szCs w:val="24"/>
                <w14:ligatures w14:val="standardContextual"/>
              </w:rPr>
              <w:t>surface</w:t>
            </w:r>
            <w:proofErr w:type="spellEnd"/>
            <w:r w:rsidRPr="008973AB">
              <w:rPr>
                <w:rFonts w:ascii="Times New Roman" w:eastAsia="Times New Roman" w:hAnsi="Times New Roman" w:cs="Times New Roman"/>
                <w:color w:val="000000"/>
                <w:kern w:val="2"/>
                <w:sz w:val="24"/>
                <w:szCs w:val="24"/>
                <w14:ligatures w14:val="standardContextual"/>
              </w:rPr>
              <w:t xml:space="preserve"> ar lygiaverte), skirta stipriam kamuoliuko sukimui generuoti.</w:t>
            </w:r>
          </w:p>
        </w:tc>
      </w:tr>
      <w:tr w:rsidR="008973AB" w:rsidRPr="008973AB" w14:paraId="7E6057B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DA91A53"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7.8.2.3</w:t>
            </w:r>
          </w:p>
        </w:tc>
        <w:tc>
          <w:tcPr>
            <w:tcW w:w="9077" w:type="dxa"/>
            <w:tcBorders>
              <w:top w:val="single" w:sz="4" w:space="0" w:color="000000"/>
              <w:left w:val="single" w:sz="4" w:space="0" w:color="000000"/>
              <w:bottom w:val="single" w:sz="4" w:space="0" w:color="000000"/>
              <w:right w:val="single" w:sz="4" w:space="0" w:color="000000"/>
            </w:tcBorders>
          </w:tcPr>
          <w:p w14:paraId="3B63CA9A" w14:textId="77777777" w:rsidR="008973AB" w:rsidRPr="008973AB" w:rsidRDefault="008973AB" w:rsidP="008973AB">
            <w:pPr>
              <w:tabs>
                <w:tab w:val="left" w:pos="173"/>
              </w:tabs>
              <w:spacing w:after="0" w:line="240" w:lineRule="auto"/>
              <w:contextualSpacing/>
              <w:jc w:val="both"/>
              <w:rPr>
                <w:rFonts w:ascii="Times New Roman" w:eastAsia="Times New Roman" w:hAnsi="Times New Roman" w:cs="Times New Roman"/>
                <w:color w:val="000000"/>
                <w:kern w:val="2"/>
                <w:sz w:val="24"/>
                <w:szCs w:val="24"/>
                <w14:ligatures w14:val="standardContextual"/>
              </w:rPr>
            </w:pPr>
            <w:r w:rsidRPr="008973AB">
              <w:rPr>
                <w:rFonts w:ascii="Times New Roman" w:eastAsia="Times New Roman" w:hAnsi="Times New Roman" w:cs="Times New Roman"/>
                <w:color w:val="000000"/>
                <w:kern w:val="2"/>
                <w:sz w:val="24"/>
                <w:szCs w:val="24"/>
                <w14:ligatures w14:val="standardContextual"/>
              </w:rPr>
              <w:t>Spalvos ir storio pasirinkimas: juoda, raudona, nuo 1,9 iki 2.0, MAX</w:t>
            </w:r>
          </w:p>
        </w:tc>
      </w:tr>
      <w:tr w:rsidR="008973AB" w:rsidRPr="008973AB" w14:paraId="18A8080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11255FB"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7.8.2.4</w:t>
            </w:r>
          </w:p>
        </w:tc>
        <w:tc>
          <w:tcPr>
            <w:tcW w:w="9077" w:type="dxa"/>
            <w:tcBorders>
              <w:top w:val="single" w:sz="4" w:space="0" w:color="000000"/>
              <w:left w:val="single" w:sz="4" w:space="0" w:color="000000"/>
              <w:bottom w:val="single" w:sz="4" w:space="0" w:color="000000"/>
              <w:right w:val="single" w:sz="4" w:space="0" w:color="000000"/>
            </w:tcBorders>
          </w:tcPr>
          <w:p w14:paraId="47796F1A" w14:textId="77777777" w:rsidR="008973AB" w:rsidRPr="008973AB" w:rsidRDefault="008973AB" w:rsidP="008973AB">
            <w:pPr>
              <w:tabs>
                <w:tab w:val="left" w:pos="173"/>
              </w:tabs>
              <w:spacing w:after="0" w:line="240" w:lineRule="auto"/>
              <w:contextualSpacing/>
              <w:jc w:val="both"/>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Sertifikuota  ITTF sertifikatu </w:t>
            </w:r>
            <w:r w:rsidRPr="008973AB">
              <w:rPr>
                <w:rFonts w:ascii="Times New Roman" w:eastAsia="Aptos" w:hAnsi="Times New Roman" w:cs="Times New Roman"/>
                <w:i/>
                <w:iCs/>
                <w:kern w:val="2"/>
                <w:sz w:val="24"/>
                <w:szCs w:val="24"/>
                <w:lang w:eastAsia="en-US"/>
                <w14:ligatures w14:val="standardContextual"/>
              </w:rPr>
              <w:t>(pateikti galiojantį sertifikatą)</w:t>
            </w:r>
          </w:p>
        </w:tc>
      </w:tr>
      <w:tr w:rsidR="008973AB" w:rsidRPr="008973AB" w14:paraId="5A12B33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1487DEA"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lastRenderedPageBreak/>
              <w:t>7.8.2.5</w:t>
            </w:r>
          </w:p>
        </w:tc>
        <w:tc>
          <w:tcPr>
            <w:tcW w:w="9077" w:type="dxa"/>
            <w:tcBorders>
              <w:top w:val="single" w:sz="4" w:space="0" w:color="000000"/>
              <w:left w:val="single" w:sz="4" w:space="0" w:color="000000"/>
              <w:bottom w:val="single" w:sz="4" w:space="0" w:color="000000"/>
              <w:right w:val="single" w:sz="4" w:space="0" w:color="000000"/>
            </w:tcBorders>
          </w:tcPr>
          <w:p w14:paraId="5513222B"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Kempinė „</w:t>
            </w:r>
            <w:proofErr w:type="spellStart"/>
            <w:r w:rsidRPr="008973AB">
              <w:rPr>
                <w:rFonts w:ascii="Times New Roman" w:eastAsia="Aptos" w:hAnsi="Times New Roman" w:cs="Times New Roman"/>
                <w:kern w:val="2"/>
                <w:sz w:val="24"/>
                <w:szCs w:val="24"/>
                <w:lang w:eastAsia="en-US"/>
                <w14:ligatures w14:val="standardContextual"/>
              </w:rPr>
              <w:t>Tensor</w:t>
            </w:r>
            <w:proofErr w:type="spellEnd"/>
            <w:r w:rsidRPr="008973AB">
              <w:rPr>
                <w:rFonts w:ascii="Times New Roman" w:eastAsia="Aptos" w:hAnsi="Times New Roman" w:cs="Times New Roman"/>
                <w:kern w:val="2"/>
                <w:sz w:val="24"/>
                <w:szCs w:val="24"/>
                <w:lang w:eastAsia="en-US"/>
                <w14:ligatures w14:val="standardContextual"/>
              </w:rPr>
              <w:t>“ technologijos arba lygiavertė;</w:t>
            </w:r>
          </w:p>
        </w:tc>
      </w:tr>
      <w:tr w:rsidR="008973AB" w:rsidRPr="008973AB" w14:paraId="58FF957C"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A736536"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7.8.2.6</w:t>
            </w:r>
          </w:p>
        </w:tc>
        <w:tc>
          <w:tcPr>
            <w:tcW w:w="9077" w:type="dxa"/>
            <w:tcBorders>
              <w:top w:val="single" w:sz="4" w:space="0" w:color="000000"/>
              <w:left w:val="single" w:sz="4" w:space="0" w:color="000000"/>
              <w:bottom w:val="single" w:sz="4" w:space="0" w:color="000000"/>
              <w:right w:val="single" w:sz="4" w:space="0" w:color="000000"/>
            </w:tcBorders>
          </w:tcPr>
          <w:p w14:paraId="57FE7C9E"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Su </w:t>
            </w:r>
            <w:proofErr w:type="spellStart"/>
            <w:r w:rsidRPr="008973AB">
              <w:rPr>
                <w:rFonts w:ascii="Times New Roman" w:eastAsia="Aptos" w:hAnsi="Times New Roman" w:cs="Times New Roman"/>
                <w:kern w:val="2"/>
                <w:sz w:val="24"/>
                <w:szCs w:val="24"/>
                <w:lang w:eastAsia="en-US"/>
                <w14:ligatures w14:val="standardContextual"/>
              </w:rPr>
              <w:t>gamykliškai</w:t>
            </w:r>
            <w:proofErr w:type="spellEnd"/>
            <w:r w:rsidRPr="008973AB">
              <w:rPr>
                <w:rFonts w:ascii="Times New Roman" w:eastAsia="Aptos" w:hAnsi="Times New Roman" w:cs="Times New Roman"/>
                <w:kern w:val="2"/>
                <w:sz w:val="24"/>
                <w:szCs w:val="24"/>
                <w:lang w:eastAsia="en-US"/>
                <w14:ligatures w14:val="standardContextual"/>
              </w:rPr>
              <w:t xml:space="preserve"> priklijuota apsaugine plėvele  arba lygiaverte apsauga</w:t>
            </w:r>
          </w:p>
        </w:tc>
      </w:tr>
      <w:tr w:rsidR="008973AB" w:rsidRPr="008973AB" w14:paraId="586B29E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01698F3"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7.8.3</w:t>
            </w:r>
          </w:p>
        </w:tc>
        <w:tc>
          <w:tcPr>
            <w:tcW w:w="9077" w:type="dxa"/>
            <w:tcBorders>
              <w:top w:val="single" w:sz="4" w:space="0" w:color="000000"/>
              <w:left w:val="single" w:sz="4" w:space="0" w:color="000000"/>
              <w:bottom w:val="single" w:sz="4" w:space="0" w:color="000000"/>
              <w:right w:val="single" w:sz="4" w:space="0" w:color="000000"/>
            </w:tcBorders>
          </w:tcPr>
          <w:p w14:paraId="5DF6997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Kitoje raketės pusėje gumos charakteristika:</w:t>
            </w:r>
          </w:p>
        </w:tc>
      </w:tr>
      <w:tr w:rsidR="008973AB" w:rsidRPr="008973AB" w14:paraId="0B897DD7"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2324B9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7.8.3.1</w:t>
            </w:r>
          </w:p>
        </w:tc>
        <w:tc>
          <w:tcPr>
            <w:tcW w:w="9077" w:type="dxa"/>
            <w:tcBorders>
              <w:top w:val="single" w:sz="4" w:space="0" w:color="000000"/>
              <w:left w:val="single" w:sz="4" w:space="0" w:color="000000"/>
              <w:bottom w:val="single" w:sz="4" w:space="0" w:color="000000"/>
              <w:right w:val="single" w:sz="4" w:space="0" w:color="000000"/>
            </w:tcBorders>
          </w:tcPr>
          <w:p w14:paraId="7E89E7AB"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Naudojama universalaus / kontroliuojamo puolimo stiliaus guma su vidutinio kietumo kempine (nuo 42 iki 48 laipsnių pagal ESN skalę ar lygiaverte), užtikrinanti geresnę kamuoliuko kontrolę.</w:t>
            </w:r>
          </w:p>
        </w:tc>
      </w:tr>
      <w:tr w:rsidR="008973AB" w:rsidRPr="008973AB" w14:paraId="5ABCD19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4AD582E"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7.8.3.2</w:t>
            </w:r>
          </w:p>
        </w:tc>
        <w:tc>
          <w:tcPr>
            <w:tcW w:w="9077" w:type="dxa"/>
            <w:tcBorders>
              <w:top w:val="single" w:sz="4" w:space="0" w:color="000000"/>
              <w:left w:val="single" w:sz="4" w:space="0" w:color="000000"/>
              <w:bottom w:val="single" w:sz="4" w:space="0" w:color="000000"/>
              <w:right w:val="single" w:sz="4" w:space="0" w:color="000000"/>
            </w:tcBorders>
          </w:tcPr>
          <w:p w14:paraId="791CA39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Spalvos ir storio pasirinkimas: juoda, raudona arba kitos pagal taisykles leidžiamos spalvos    nuo 1,9 iki 2.0, MAX</w:t>
            </w:r>
          </w:p>
        </w:tc>
      </w:tr>
      <w:tr w:rsidR="008973AB" w:rsidRPr="008973AB" w14:paraId="3FA9A459"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8C2545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7.8.3.3</w:t>
            </w:r>
          </w:p>
        </w:tc>
        <w:tc>
          <w:tcPr>
            <w:tcW w:w="9077" w:type="dxa"/>
            <w:tcBorders>
              <w:top w:val="single" w:sz="4" w:space="0" w:color="000000"/>
              <w:left w:val="single" w:sz="4" w:space="0" w:color="000000"/>
              <w:bottom w:val="single" w:sz="4" w:space="0" w:color="000000"/>
              <w:right w:val="single" w:sz="4" w:space="0" w:color="000000"/>
            </w:tcBorders>
          </w:tcPr>
          <w:p w14:paraId="722990E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Sertifikuota  ITTF sertifikatu </w:t>
            </w:r>
            <w:r w:rsidRPr="008973AB">
              <w:rPr>
                <w:rFonts w:ascii="Times New Roman" w:eastAsia="Aptos" w:hAnsi="Times New Roman" w:cs="Times New Roman"/>
                <w:i/>
                <w:iCs/>
                <w:kern w:val="2"/>
                <w:sz w:val="24"/>
                <w:szCs w:val="24"/>
                <w:lang w:eastAsia="en-US"/>
                <w14:ligatures w14:val="standardContextual"/>
              </w:rPr>
              <w:t>(pateikti galiojantį sertifikatą)</w:t>
            </w:r>
          </w:p>
        </w:tc>
      </w:tr>
      <w:tr w:rsidR="008973AB" w:rsidRPr="008973AB" w14:paraId="094F713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A12B27C"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7.8.3.4</w:t>
            </w:r>
          </w:p>
        </w:tc>
        <w:tc>
          <w:tcPr>
            <w:tcW w:w="9077" w:type="dxa"/>
            <w:tcBorders>
              <w:top w:val="single" w:sz="4" w:space="0" w:color="000000"/>
              <w:left w:val="single" w:sz="4" w:space="0" w:color="000000"/>
              <w:bottom w:val="single" w:sz="4" w:space="0" w:color="000000"/>
              <w:right w:val="single" w:sz="4" w:space="0" w:color="000000"/>
            </w:tcBorders>
          </w:tcPr>
          <w:p w14:paraId="6A563C2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Kempinė </w:t>
            </w:r>
            <w:proofErr w:type="spellStart"/>
            <w:r w:rsidRPr="008973AB">
              <w:rPr>
                <w:rFonts w:ascii="Times New Roman" w:eastAsia="Aptos" w:hAnsi="Times New Roman" w:cs="Times New Roman"/>
                <w:kern w:val="2"/>
                <w:sz w:val="24"/>
                <w:szCs w:val="24"/>
                <w:lang w:eastAsia="en-US"/>
                <w14:ligatures w14:val="standardContextual"/>
              </w:rPr>
              <w:t>Tensor</w:t>
            </w:r>
            <w:proofErr w:type="spellEnd"/>
            <w:r w:rsidRPr="008973AB">
              <w:rPr>
                <w:rFonts w:ascii="Times New Roman" w:eastAsia="Aptos" w:hAnsi="Times New Roman" w:cs="Times New Roman"/>
                <w:kern w:val="2"/>
                <w:sz w:val="24"/>
                <w:szCs w:val="24"/>
                <w:lang w:eastAsia="en-US"/>
                <w14:ligatures w14:val="standardContextual"/>
              </w:rPr>
              <w:t xml:space="preserve"> arba lygiavertės technologijos</w:t>
            </w:r>
          </w:p>
        </w:tc>
      </w:tr>
      <w:tr w:rsidR="008973AB" w:rsidRPr="008973AB" w14:paraId="1C6E33D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7B7809B"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w:t>
            </w:r>
          </w:p>
        </w:tc>
        <w:tc>
          <w:tcPr>
            <w:tcW w:w="9077" w:type="dxa"/>
            <w:tcBorders>
              <w:top w:val="single" w:sz="4" w:space="0" w:color="000000"/>
              <w:left w:val="single" w:sz="4" w:space="0" w:color="000000"/>
              <w:bottom w:val="single" w:sz="4" w:space="0" w:color="000000"/>
              <w:right w:val="single" w:sz="4" w:space="0" w:color="000000"/>
            </w:tcBorders>
          </w:tcPr>
          <w:p w14:paraId="65CD9F89"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Raketės pagrindo charakteristika:</w:t>
            </w:r>
          </w:p>
        </w:tc>
      </w:tr>
      <w:tr w:rsidR="008973AB" w:rsidRPr="008973AB" w14:paraId="0B056BD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AC6CC17"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7.8.4.1</w:t>
            </w:r>
          </w:p>
        </w:tc>
        <w:tc>
          <w:tcPr>
            <w:tcW w:w="9077" w:type="dxa"/>
            <w:tcBorders>
              <w:top w:val="single" w:sz="4" w:space="0" w:color="000000"/>
              <w:left w:val="single" w:sz="4" w:space="0" w:color="000000"/>
              <w:bottom w:val="single" w:sz="4" w:space="0" w:color="000000"/>
              <w:right w:val="single" w:sz="4" w:space="0" w:color="000000"/>
            </w:tcBorders>
          </w:tcPr>
          <w:p w14:paraId="47906F2A"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Storis apie 6,3 mm (taikoma paklaida +/- 0.2);</w:t>
            </w:r>
          </w:p>
        </w:tc>
      </w:tr>
      <w:tr w:rsidR="008973AB" w:rsidRPr="008973AB" w14:paraId="5ED3BAD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A05BDF6"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7.8.4.2</w:t>
            </w:r>
          </w:p>
        </w:tc>
        <w:tc>
          <w:tcPr>
            <w:tcW w:w="9077" w:type="dxa"/>
            <w:tcBorders>
              <w:top w:val="single" w:sz="4" w:space="0" w:color="000000"/>
              <w:left w:val="single" w:sz="4" w:space="0" w:color="000000"/>
              <w:bottom w:val="single" w:sz="4" w:space="0" w:color="000000"/>
              <w:right w:val="single" w:sz="4" w:space="0" w:color="000000"/>
            </w:tcBorders>
          </w:tcPr>
          <w:p w14:paraId="7955776E"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Viršutinė </w:t>
            </w:r>
            <w:proofErr w:type="spellStart"/>
            <w:r w:rsidRPr="008973AB">
              <w:rPr>
                <w:rFonts w:ascii="Times New Roman" w:eastAsia="Aptos" w:hAnsi="Times New Roman" w:cs="Times New Roman"/>
                <w:kern w:val="2"/>
                <w:sz w:val="24"/>
                <w:szCs w:val="24"/>
                <w:lang w:eastAsia="en-US"/>
                <w14:ligatures w14:val="standardContextual"/>
              </w:rPr>
              <w:t>faneruotė</w:t>
            </w:r>
            <w:proofErr w:type="spellEnd"/>
            <w:r w:rsidRPr="008973AB">
              <w:rPr>
                <w:rFonts w:ascii="Times New Roman" w:eastAsia="Aptos" w:hAnsi="Times New Roman" w:cs="Times New Roman"/>
                <w:kern w:val="2"/>
                <w:sz w:val="24"/>
                <w:szCs w:val="24"/>
                <w:lang w:eastAsia="en-US"/>
                <w14:ligatures w14:val="standardContextual"/>
              </w:rPr>
              <w:t xml:space="preserve"> – „Koto“ arba lygiavertė</w:t>
            </w:r>
          </w:p>
        </w:tc>
      </w:tr>
      <w:tr w:rsidR="008973AB" w:rsidRPr="008973AB" w14:paraId="28A1F98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BB37197"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7.8.4.3</w:t>
            </w:r>
          </w:p>
        </w:tc>
        <w:tc>
          <w:tcPr>
            <w:tcW w:w="9077" w:type="dxa"/>
            <w:tcBorders>
              <w:top w:val="single" w:sz="4" w:space="0" w:color="000000"/>
              <w:left w:val="single" w:sz="4" w:space="0" w:color="000000"/>
              <w:bottom w:val="single" w:sz="4" w:space="0" w:color="000000"/>
              <w:right w:val="single" w:sz="4" w:space="0" w:color="000000"/>
            </w:tcBorders>
          </w:tcPr>
          <w:p w14:paraId="2E19A37F"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Galimybė pasirinkti rankeną FL (platėjanti) ir/arba ST (tiesi).</w:t>
            </w:r>
          </w:p>
        </w:tc>
      </w:tr>
      <w:tr w:rsidR="008973AB" w:rsidRPr="008973AB" w14:paraId="29B5735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8EDB6C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7.8.4.4</w:t>
            </w:r>
          </w:p>
        </w:tc>
        <w:tc>
          <w:tcPr>
            <w:tcW w:w="9077" w:type="dxa"/>
            <w:tcBorders>
              <w:top w:val="single" w:sz="4" w:space="0" w:color="000000"/>
              <w:left w:val="single" w:sz="4" w:space="0" w:color="000000"/>
              <w:bottom w:val="single" w:sz="4" w:space="0" w:color="000000"/>
              <w:right w:val="single" w:sz="4" w:space="0" w:color="000000"/>
            </w:tcBorders>
          </w:tcPr>
          <w:p w14:paraId="028B011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Konstrukcijos sluoksnių kiekis ne mažiau 5</w:t>
            </w:r>
          </w:p>
        </w:tc>
      </w:tr>
      <w:tr w:rsidR="008973AB" w:rsidRPr="008973AB" w14:paraId="1F3BD01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115F1D3"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7.8.4.5</w:t>
            </w:r>
          </w:p>
        </w:tc>
        <w:tc>
          <w:tcPr>
            <w:tcW w:w="9077" w:type="dxa"/>
            <w:tcBorders>
              <w:top w:val="single" w:sz="4" w:space="0" w:color="000000"/>
              <w:left w:val="single" w:sz="4" w:space="0" w:color="000000"/>
              <w:bottom w:val="single" w:sz="4" w:space="0" w:color="000000"/>
              <w:right w:val="single" w:sz="4" w:space="0" w:color="000000"/>
            </w:tcBorders>
          </w:tcPr>
          <w:p w14:paraId="31EAFEC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Raketės pagrindo charakteristikos subalansuotos kontroliuojamam puolimui (angl. OFF- / OFF klasė).</w:t>
            </w:r>
          </w:p>
        </w:tc>
      </w:tr>
      <w:tr w:rsidR="008973AB" w:rsidRPr="008973AB" w14:paraId="5A9DC55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4AAA8A5"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7.8.4.6</w:t>
            </w:r>
          </w:p>
        </w:tc>
        <w:tc>
          <w:tcPr>
            <w:tcW w:w="9077" w:type="dxa"/>
            <w:tcBorders>
              <w:top w:val="single" w:sz="4" w:space="0" w:color="000000"/>
              <w:left w:val="single" w:sz="4" w:space="0" w:color="000000"/>
              <w:bottom w:val="single" w:sz="4" w:space="0" w:color="000000"/>
              <w:right w:val="single" w:sz="4" w:space="0" w:color="000000"/>
            </w:tcBorders>
          </w:tcPr>
          <w:p w14:paraId="321494D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Pagrindo svoris pritaikytas manevringam žaidimui: 85 g (paklaida +/- 7 g).</w:t>
            </w:r>
          </w:p>
        </w:tc>
      </w:tr>
      <w:tr w:rsidR="008973AB" w:rsidRPr="008973AB" w14:paraId="0266B7B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1A90D1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7.9</w:t>
            </w:r>
          </w:p>
        </w:tc>
        <w:tc>
          <w:tcPr>
            <w:tcW w:w="9077" w:type="dxa"/>
            <w:tcBorders>
              <w:top w:val="single" w:sz="4" w:space="0" w:color="000000"/>
              <w:left w:val="single" w:sz="4" w:space="0" w:color="000000"/>
              <w:bottom w:val="single" w:sz="4" w:space="0" w:color="000000"/>
              <w:right w:val="single" w:sz="4" w:space="0" w:color="000000"/>
            </w:tcBorders>
          </w:tcPr>
          <w:p w14:paraId="7D6763A5" w14:textId="77777777" w:rsidR="008973AB" w:rsidRPr="008973AB" w:rsidRDefault="008973AB" w:rsidP="008973AB">
            <w:pPr>
              <w:spacing w:after="0" w:line="240" w:lineRule="auto"/>
              <w:contextualSpacing/>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Klijai pagrindams (10 vnt.)</w:t>
            </w:r>
          </w:p>
        </w:tc>
      </w:tr>
      <w:tr w:rsidR="008973AB" w:rsidRPr="008973AB" w14:paraId="6A94AC0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9A39EC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7.9.1</w:t>
            </w:r>
          </w:p>
        </w:tc>
        <w:tc>
          <w:tcPr>
            <w:tcW w:w="9077" w:type="dxa"/>
            <w:tcBorders>
              <w:top w:val="single" w:sz="4" w:space="0" w:color="000000"/>
              <w:left w:val="single" w:sz="4" w:space="0" w:color="000000"/>
              <w:bottom w:val="single" w:sz="4" w:space="0" w:color="000000"/>
              <w:right w:val="single" w:sz="4" w:space="0" w:color="000000"/>
            </w:tcBorders>
          </w:tcPr>
          <w:p w14:paraId="55103A2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Talpa apie 90 ml (paklaida +/- 5 ml);</w:t>
            </w:r>
          </w:p>
        </w:tc>
      </w:tr>
      <w:tr w:rsidR="008973AB" w:rsidRPr="008973AB" w14:paraId="680DE39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499A1E0"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7.9.2</w:t>
            </w:r>
          </w:p>
        </w:tc>
        <w:tc>
          <w:tcPr>
            <w:tcW w:w="9077" w:type="dxa"/>
            <w:tcBorders>
              <w:top w:val="single" w:sz="4" w:space="0" w:color="000000"/>
              <w:left w:val="single" w:sz="4" w:space="0" w:color="000000"/>
              <w:bottom w:val="single" w:sz="4" w:space="0" w:color="000000"/>
              <w:right w:val="single" w:sz="4" w:space="0" w:color="000000"/>
            </w:tcBorders>
          </w:tcPr>
          <w:p w14:paraId="74E3F3D3"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Komplekte 30 kempinėlių ir laikiklis</w:t>
            </w:r>
          </w:p>
        </w:tc>
      </w:tr>
      <w:tr w:rsidR="008973AB" w:rsidRPr="008973AB" w14:paraId="7CDBD4A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7E1982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7.9.3</w:t>
            </w:r>
          </w:p>
        </w:tc>
        <w:tc>
          <w:tcPr>
            <w:tcW w:w="9077" w:type="dxa"/>
            <w:tcBorders>
              <w:top w:val="single" w:sz="4" w:space="0" w:color="000000"/>
              <w:left w:val="single" w:sz="4" w:space="0" w:color="000000"/>
              <w:bottom w:val="single" w:sz="4" w:space="0" w:color="000000"/>
              <w:right w:val="single" w:sz="4" w:space="0" w:color="000000"/>
            </w:tcBorders>
          </w:tcPr>
          <w:p w14:paraId="24982BFA"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w:t>
            </w:r>
            <w:proofErr w:type="spellStart"/>
            <w:r w:rsidRPr="008973AB">
              <w:rPr>
                <w:rFonts w:ascii="Times New Roman" w:eastAsia="Aptos" w:hAnsi="Times New Roman" w:cs="Times New Roman"/>
                <w:kern w:val="2"/>
                <w:sz w:val="24"/>
                <w:szCs w:val="24"/>
                <w:lang w:eastAsia="en-US"/>
                <w14:ligatures w14:val="standardContextual"/>
              </w:rPr>
              <w:t>Latex</w:t>
            </w:r>
            <w:proofErr w:type="spellEnd"/>
            <w:r w:rsidRPr="008973AB">
              <w:rPr>
                <w:rFonts w:ascii="Times New Roman" w:eastAsia="Aptos" w:hAnsi="Times New Roman" w:cs="Times New Roman"/>
                <w:kern w:val="2"/>
                <w:sz w:val="24"/>
                <w:szCs w:val="24"/>
                <w:lang w:eastAsia="en-US"/>
                <w14:ligatures w14:val="standardContextual"/>
              </w:rPr>
              <w:t>“ klijai arba lygiaverčiai</w:t>
            </w:r>
          </w:p>
        </w:tc>
      </w:tr>
      <w:tr w:rsidR="008973AB" w:rsidRPr="008973AB" w14:paraId="6AB4E8A5"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87B26A0"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7.10</w:t>
            </w:r>
          </w:p>
        </w:tc>
        <w:tc>
          <w:tcPr>
            <w:tcW w:w="9077" w:type="dxa"/>
            <w:tcBorders>
              <w:top w:val="single" w:sz="4" w:space="0" w:color="000000"/>
              <w:left w:val="single" w:sz="4" w:space="0" w:color="000000"/>
              <w:bottom w:val="single" w:sz="4" w:space="0" w:color="000000"/>
              <w:right w:val="single" w:sz="4" w:space="0" w:color="000000"/>
            </w:tcBorders>
          </w:tcPr>
          <w:p w14:paraId="47859514" w14:textId="77777777" w:rsidR="008973AB" w:rsidRPr="008973AB" w:rsidRDefault="008973AB" w:rsidP="008973AB">
            <w:pPr>
              <w:spacing w:after="0" w:line="240" w:lineRule="auto"/>
              <w:contextualSpacing/>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Valymo kempinė (10 vnt.)</w:t>
            </w:r>
          </w:p>
        </w:tc>
      </w:tr>
      <w:tr w:rsidR="008973AB" w:rsidRPr="008973AB" w14:paraId="36E736E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94DED9D"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7.10.1</w:t>
            </w:r>
          </w:p>
        </w:tc>
        <w:tc>
          <w:tcPr>
            <w:tcW w:w="9077" w:type="dxa"/>
            <w:tcBorders>
              <w:top w:val="single" w:sz="4" w:space="0" w:color="000000"/>
              <w:left w:val="single" w:sz="4" w:space="0" w:color="000000"/>
              <w:bottom w:val="single" w:sz="4" w:space="0" w:color="000000"/>
              <w:right w:val="single" w:sz="4" w:space="0" w:color="000000"/>
            </w:tcBorders>
          </w:tcPr>
          <w:p w14:paraId="7DA17A8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Dydis: 135 x 90 x 40 mm. (paklaida +/- 2mm);</w:t>
            </w:r>
          </w:p>
        </w:tc>
      </w:tr>
      <w:tr w:rsidR="008973AB" w:rsidRPr="008973AB" w14:paraId="7F1FEAC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F3156D7"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7.11</w:t>
            </w:r>
          </w:p>
        </w:tc>
        <w:tc>
          <w:tcPr>
            <w:tcW w:w="9077" w:type="dxa"/>
            <w:tcBorders>
              <w:top w:val="single" w:sz="4" w:space="0" w:color="000000"/>
              <w:left w:val="single" w:sz="4" w:space="0" w:color="000000"/>
              <w:bottom w:val="single" w:sz="4" w:space="0" w:color="000000"/>
              <w:right w:val="single" w:sz="4" w:space="0" w:color="000000"/>
            </w:tcBorders>
          </w:tcPr>
          <w:p w14:paraId="02DD4EAD" w14:textId="77777777" w:rsidR="008973AB" w:rsidRPr="008973AB" w:rsidRDefault="008973AB" w:rsidP="008973AB">
            <w:pPr>
              <w:spacing w:after="0" w:line="240" w:lineRule="auto"/>
              <w:contextualSpacing/>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Valymo skystis (20 vnt.)</w:t>
            </w:r>
          </w:p>
        </w:tc>
      </w:tr>
      <w:tr w:rsidR="008973AB" w:rsidRPr="008973AB" w14:paraId="3C33FC2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67EF3BF"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7.11.1</w:t>
            </w:r>
          </w:p>
        </w:tc>
        <w:tc>
          <w:tcPr>
            <w:tcW w:w="9077" w:type="dxa"/>
            <w:tcBorders>
              <w:top w:val="single" w:sz="4" w:space="0" w:color="000000"/>
              <w:left w:val="single" w:sz="4" w:space="0" w:color="000000"/>
              <w:bottom w:val="single" w:sz="4" w:space="0" w:color="000000"/>
              <w:right w:val="single" w:sz="4" w:space="0" w:color="000000"/>
            </w:tcBorders>
          </w:tcPr>
          <w:p w14:paraId="4F599EF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Talpa apie 165 ml. (paklaida +/- 5 ml);</w:t>
            </w:r>
          </w:p>
        </w:tc>
      </w:tr>
      <w:tr w:rsidR="008973AB" w:rsidRPr="008973AB" w14:paraId="1A3C0C38"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15DA4F6"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7.11.2</w:t>
            </w:r>
          </w:p>
        </w:tc>
        <w:tc>
          <w:tcPr>
            <w:tcW w:w="9077" w:type="dxa"/>
            <w:tcBorders>
              <w:top w:val="single" w:sz="4" w:space="0" w:color="000000"/>
              <w:left w:val="single" w:sz="4" w:space="0" w:color="000000"/>
              <w:bottom w:val="single" w:sz="4" w:space="0" w:color="000000"/>
              <w:right w:val="single" w:sz="4" w:space="0" w:color="000000"/>
            </w:tcBorders>
          </w:tcPr>
          <w:p w14:paraId="708E32B4"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Valiklio tipas: putos</w:t>
            </w:r>
          </w:p>
        </w:tc>
      </w:tr>
      <w:tr w:rsidR="008973AB" w:rsidRPr="008973AB" w14:paraId="34B5583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CAD7852"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w:t>
            </w:r>
          </w:p>
        </w:tc>
        <w:tc>
          <w:tcPr>
            <w:tcW w:w="9077" w:type="dxa"/>
            <w:tcBorders>
              <w:top w:val="single" w:sz="4" w:space="0" w:color="000000"/>
              <w:left w:val="single" w:sz="4" w:space="0" w:color="000000"/>
              <w:bottom w:val="single" w:sz="4" w:space="0" w:color="000000"/>
              <w:right w:val="single" w:sz="4" w:space="0" w:color="000000"/>
            </w:tcBorders>
          </w:tcPr>
          <w:p w14:paraId="75ED8933" w14:textId="77777777" w:rsidR="008973AB" w:rsidRPr="008973AB" w:rsidRDefault="008973AB" w:rsidP="008973AB">
            <w:pPr>
              <w:spacing w:after="0" w:line="240" w:lineRule="auto"/>
              <w:contextualSpacing/>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Kamuoliukai (2000 vnt.)</w:t>
            </w:r>
          </w:p>
        </w:tc>
      </w:tr>
      <w:tr w:rsidR="008973AB" w:rsidRPr="008973AB" w14:paraId="6BF87EB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C055AF2"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7.12.1</w:t>
            </w:r>
          </w:p>
        </w:tc>
        <w:tc>
          <w:tcPr>
            <w:tcW w:w="9077" w:type="dxa"/>
            <w:tcBorders>
              <w:top w:val="single" w:sz="4" w:space="0" w:color="000000"/>
              <w:left w:val="single" w:sz="4" w:space="0" w:color="000000"/>
              <w:bottom w:val="single" w:sz="4" w:space="0" w:color="000000"/>
              <w:right w:val="single" w:sz="4" w:space="0" w:color="000000"/>
            </w:tcBorders>
          </w:tcPr>
          <w:p w14:paraId="647EB52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Kamuoliukai iš ABS medžiagos arba lygiavertės</w:t>
            </w:r>
          </w:p>
        </w:tc>
      </w:tr>
      <w:tr w:rsidR="008973AB" w:rsidRPr="008973AB" w14:paraId="710DAA0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7215139"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7.12.2</w:t>
            </w:r>
          </w:p>
        </w:tc>
        <w:tc>
          <w:tcPr>
            <w:tcW w:w="9077" w:type="dxa"/>
            <w:tcBorders>
              <w:top w:val="single" w:sz="4" w:space="0" w:color="000000"/>
              <w:left w:val="single" w:sz="4" w:space="0" w:color="000000"/>
              <w:bottom w:val="single" w:sz="4" w:space="0" w:color="000000"/>
              <w:right w:val="single" w:sz="4" w:space="0" w:color="000000"/>
            </w:tcBorders>
          </w:tcPr>
          <w:p w14:paraId="1435DA8A"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Atitinka ne mažiau trijų žvaigždučių klasę</w:t>
            </w:r>
          </w:p>
        </w:tc>
      </w:tr>
      <w:tr w:rsidR="008973AB" w:rsidRPr="008973AB" w14:paraId="7A7B8A2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44012AD"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7.12.3</w:t>
            </w:r>
          </w:p>
        </w:tc>
        <w:tc>
          <w:tcPr>
            <w:tcW w:w="9077" w:type="dxa"/>
            <w:tcBorders>
              <w:top w:val="single" w:sz="4" w:space="0" w:color="000000"/>
              <w:left w:val="single" w:sz="4" w:space="0" w:color="000000"/>
              <w:bottom w:val="single" w:sz="4" w:space="0" w:color="000000"/>
              <w:right w:val="single" w:sz="4" w:space="0" w:color="000000"/>
            </w:tcBorders>
          </w:tcPr>
          <w:p w14:paraId="19194BBE"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Sertifikuota  ITTF sertifikatu </w:t>
            </w:r>
            <w:r w:rsidRPr="008973AB">
              <w:rPr>
                <w:rFonts w:ascii="Times New Roman" w:eastAsia="Aptos" w:hAnsi="Times New Roman" w:cs="Times New Roman"/>
                <w:i/>
                <w:iCs/>
                <w:kern w:val="2"/>
                <w:sz w:val="24"/>
                <w:szCs w:val="24"/>
                <w:lang w:eastAsia="en-US"/>
                <w14:ligatures w14:val="standardContextual"/>
              </w:rPr>
              <w:t>(pateikti galiojantį sertifikatą)</w:t>
            </w:r>
          </w:p>
        </w:tc>
      </w:tr>
      <w:tr w:rsidR="008973AB" w:rsidRPr="008973AB" w14:paraId="060157FB"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06F8A46"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7.12.4</w:t>
            </w:r>
          </w:p>
        </w:tc>
        <w:tc>
          <w:tcPr>
            <w:tcW w:w="9077" w:type="dxa"/>
            <w:tcBorders>
              <w:top w:val="single" w:sz="4" w:space="0" w:color="000000"/>
              <w:left w:val="single" w:sz="4" w:space="0" w:color="000000"/>
              <w:bottom w:val="single" w:sz="4" w:space="0" w:color="000000"/>
              <w:right w:val="single" w:sz="4" w:space="0" w:color="000000"/>
            </w:tcBorders>
          </w:tcPr>
          <w:p w14:paraId="0218A1B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40+ dydis</w:t>
            </w:r>
          </w:p>
        </w:tc>
      </w:tr>
      <w:tr w:rsidR="008973AB" w:rsidRPr="008973AB" w14:paraId="743ECAEC"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C98F1E1"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lastRenderedPageBreak/>
              <w:t>7.12.5</w:t>
            </w:r>
          </w:p>
        </w:tc>
        <w:tc>
          <w:tcPr>
            <w:tcW w:w="9077" w:type="dxa"/>
            <w:tcBorders>
              <w:top w:val="single" w:sz="4" w:space="0" w:color="000000"/>
              <w:left w:val="single" w:sz="4" w:space="0" w:color="000000"/>
              <w:bottom w:val="single" w:sz="4" w:space="0" w:color="000000"/>
              <w:right w:val="single" w:sz="4" w:space="0" w:color="000000"/>
            </w:tcBorders>
          </w:tcPr>
          <w:p w14:paraId="12843054"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Vienodo sienelių storio ir pastovaus kietumo</w:t>
            </w:r>
          </w:p>
        </w:tc>
      </w:tr>
      <w:tr w:rsidR="008973AB" w:rsidRPr="008973AB" w14:paraId="3A6E1B63"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7FBB9B8" w14:textId="77777777" w:rsidR="008973AB" w:rsidRPr="008973AB" w:rsidRDefault="008973AB" w:rsidP="008973AB">
            <w:pPr>
              <w:spacing w:after="0" w:line="240" w:lineRule="auto"/>
              <w:ind w:left="34"/>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7.12.6</w:t>
            </w:r>
          </w:p>
        </w:tc>
        <w:tc>
          <w:tcPr>
            <w:tcW w:w="9077" w:type="dxa"/>
            <w:tcBorders>
              <w:top w:val="single" w:sz="4" w:space="0" w:color="000000"/>
              <w:left w:val="single" w:sz="4" w:space="0" w:color="000000"/>
              <w:bottom w:val="single" w:sz="4" w:space="0" w:color="000000"/>
              <w:right w:val="single" w:sz="4" w:space="0" w:color="000000"/>
            </w:tcBorders>
          </w:tcPr>
          <w:p w14:paraId="7F10969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Kamuoliukai turi būti pristatomi gamyklinėse pakuotėse (dėžutėse), pritaikytose saugiam transportavimui ir sandėliavimui. Vienoje pakuotėje (dėžutėje) turi būti ne mažiau kaip 60 vnt. ir ne daugiau kaip 120 vnt. kamuoliukų.</w:t>
            </w:r>
          </w:p>
        </w:tc>
      </w:tr>
      <w:tr w:rsidR="008973AB" w:rsidRPr="008973AB" w14:paraId="0AE608B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D1D7A9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w:t>
            </w:r>
          </w:p>
        </w:tc>
        <w:tc>
          <w:tcPr>
            <w:tcW w:w="9077" w:type="dxa"/>
            <w:tcBorders>
              <w:top w:val="single" w:sz="4" w:space="0" w:color="000000"/>
              <w:left w:val="single" w:sz="4" w:space="0" w:color="000000"/>
              <w:bottom w:val="single" w:sz="4" w:space="0" w:color="000000"/>
              <w:right w:val="single" w:sz="4" w:space="0" w:color="000000"/>
            </w:tcBorders>
          </w:tcPr>
          <w:p w14:paraId="5EF57DC0" w14:textId="77777777" w:rsidR="008973AB" w:rsidRPr="00203FD9" w:rsidRDefault="008973AB" w:rsidP="008973AB">
            <w:pPr>
              <w:spacing w:after="0" w:line="240" w:lineRule="auto"/>
              <w:contextualSpacing/>
              <w:rPr>
                <w:rFonts w:ascii="Times New Roman" w:eastAsia="Aptos" w:hAnsi="Times New Roman" w:cs="Times New Roman"/>
                <w:b/>
                <w:bCs/>
                <w:kern w:val="2"/>
                <w:sz w:val="24"/>
                <w:szCs w:val="24"/>
                <w:lang w:eastAsia="en-US"/>
                <w14:ligatures w14:val="standardContextual"/>
              </w:rPr>
            </w:pPr>
            <w:r w:rsidRPr="00203FD9">
              <w:rPr>
                <w:rFonts w:ascii="Times New Roman" w:eastAsia="Aptos" w:hAnsi="Times New Roman" w:cs="Times New Roman"/>
                <w:b/>
                <w:bCs/>
                <w:kern w:val="2"/>
                <w:sz w:val="24"/>
                <w:szCs w:val="24"/>
                <w:lang w:eastAsia="en-US"/>
                <w14:ligatures w14:val="standardContextual"/>
              </w:rPr>
              <w:t>Kamuoliukų šaudyklės aparatas</w:t>
            </w:r>
          </w:p>
        </w:tc>
      </w:tr>
      <w:tr w:rsidR="008973AB" w:rsidRPr="008973AB" w14:paraId="726EFEF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5EA1A4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7.13.1</w:t>
            </w:r>
          </w:p>
        </w:tc>
        <w:tc>
          <w:tcPr>
            <w:tcW w:w="9077" w:type="dxa"/>
            <w:tcBorders>
              <w:top w:val="single" w:sz="4" w:space="0" w:color="000000"/>
              <w:left w:val="single" w:sz="4" w:space="0" w:color="000000"/>
              <w:bottom w:val="single" w:sz="4" w:space="0" w:color="000000"/>
              <w:right w:val="single" w:sz="4" w:space="0" w:color="000000"/>
            </w:tcBorders>
          </w:tcPr>
          <w:p w14:paraId="70FE9A36"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Aparatas turi būti mobilus, surenkamas ir pritaikytas transportavimui, bendras jo svoris ne didesnis kaip 8.0 kg.</w:t>
            </w:r>
          </w:p>
        </w:tc>
      </w:tr>
      <w:tr w:rsidR="008973AB" w:rsidRPr="008973AB" w14:paraId="4070C2F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2737C1D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7.13.2</w:t>
            </w:r>
          </w:p>
        </w:tc>
        <w:tc>
          <w:tcPr>
            <w:tcW w:w="9077" w:type="dxa"/>
            <w:tcBorders>
              <w:top w:val="single" w:sz="4" w:space="0" w:color="000000"/>
              <w:left w:val="single" w:sz="4" w:space="0" w:color="000000"/>
              <w:bottom w:val="single" w:sz="4" w:space="0" w:color="000000"/>
              <w:right w:val="single" w:sz="4" w:space="0" w:color="000000"/>
            </w:tcBorders>
          </w:tcPr>
          <w:p w14:paraId="2115126E"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Šaudyklės greitis ne mažiau iki 120 kamuoliukų per minutę</w:t>
            </w:r>
            <w:r w:rsidRPr="008973AB">
              <w:rPr>
                <w:rFonts w:ascii="Aptos" w:eastAsia="Aptos" w:hAnsi="Aptos" w:cs="Times New Roman"/>
                <w:kern w:val="2"/>
                <w:sz w:val="22"/>
                <w:szCs w:val="22"/>
                <w:lang w:eastAsia="en-US"/>
                <w14:ligatures w14:val="standardContextual"/>
              </w:rPr>
              <w:t xml:space="preserve"> (</w:t>
            </w:r>
            <w:r w:rsidRPr="008973AB">
              <w:rPr>
                <w:rFonts w:ascii="Times New Roman" w:eastAsia="Aptos" w:hAnsi="Times New Roman" w:cs="Times New Roman"/>
                <w:kern w:val="2"/>
                <w:sz w:val="24"/>
                <w:szCs w:val="24"/>
                <w:lang w:eastAsia="en-US"/>
                <w14:ligatures w14:val="standardContextual"/>
              </w:rPr>
              <w:t>paklaida iki 10 kamuoliukų)</w:t>
            </w:r>
          </w:p>
        </w:tc>
      </w:tr>
      <w:tr w:rsidR="008973AB" w:rsidRPr="008973AB" w14:paraId="636C248A"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0F3DEEF"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7.13.3</w:t>
            </w:r>
          </w:p>
        </w:tc>
        <w:tc>
          <w:tcPr>
            <w:tcW w:w="9077" w:type="dxa"/>
            <w:tcBorders>
              <w:top w:val="single" w:sz="4" w:space="0" w:color="000000"/>
              <w:left w:val="single" w:sz="4" w:space="0" w:color="000000"/>
              <w:bottom w:val="single" w:sz="4" w:space="0" w:color="000000"/>
              <w:right w:val="single" w:sz="4" w:space="0" w:color="000000"/>
            </w:tcBorders>
          </w:tcPr>
          <w:p w14:paraId="66BC5DEC"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Kairės-dešinės (veidrodinis) jungiklis, skirtas pratimų atstatymui </w:t>
            </w:r>
          </w:p>
        </w:tc>
      </w:tr>
      <w:tr w:rsidR="008973AB" w:rsidRPr="008973AB" w14:paraId="33FB77C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46C29AFF"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7.13.4</w:t>
            </w:r>
          </w:p>
        </w:tc>
        <w:tc>
          <w:tcPr>
            <w:tcW w:w="9077" w:type="dxa"/>
            <w:tcBorders>
              <w:top w:val="single" w:sz="4" w:space="0" w:color="000000"/>
              <w:left w:val="single" w:sz="4" w:space="0" w:color="000000"/>
              <w:bottom w:val="single" w:sz="4" w:space="0" w:color="000000"/>
              <w:right w:val="single" w:sz="4" w:space="0" w:color="000000"/>
            </w:tcBorders>
          </w:tcPr>
          <w:p w14:paraId="32C112D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Pavyzdinė funkcija, skirta atskirų kamuoliukų testavimui pratimo metu</w:t>
            </w:r>
          </w:p>
        </w:tc>
      </w:tr>
      <w:tr w:rsidR="008973AB" w:rsidRPr="008973AB" w14:paraId="591DD0BD"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12FBCD4"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7.13.5</w:t>
            </w:r>
          </w:p>
        </w:tc>
        <w:tc>
          <w:tcPr>
            <w:tcW w:w="9077" w:type="dxa"/>
            <w:tcBorders>
              <w:top w:val="single" w:sz="4" w:space="0" w:color="000000"/>
              <w:left w:val="single" w:sz="4" w:space="0" w:color="000000"/>
              <w:bottom w:val="single" w:sz="4" w:space="0" w:color="000000"/>
              <w:right w:val="single" w:sz="4" w:space="0" w:color="000000"/>
            </w:tcBorders>
          </w:tcPr>
          <w:p w14:paraId="2F6BE43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Atskirų dažnių kontrolė leidžianti pritaikyti laiko intervalą tarp bet kurių dviejų iš eilės einančių kamuoliukų.</w:t>
            </w:r>
          </w:p>
        </w:tc>
      </w:tr>
      <w:tr w:rsidR="008973AB" w:rsidRPr="008973AB" w14:paraId="45E248A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67DDD18D"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7.13.6</w:t>
            </w:r>
          </w:p>
        </w:tc>
        <w:tc>
          <w:tcPr>
            <w:tcW w:w="9077" w:type="dxa"/>
            <w:tcBorders>
              <w:top w:val="single" w:sz="4" w:space="0" w:color="000000"/>
              <w:left w:val="single" w:sz="4" w:space="0" w:color="000000"/>
              <w:bottom w:val="single" w:sz="4" w:space="0" w:color="000000"/>
              <w:right w:val="single" w:sz="4" w:space="0" w:color="000000"/>
            </w:tcBorders>
          </w:tcPr>
          <w:p w14:paraId="43BD07D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Iš anksto suprogramuota ne mažiau 20 pratimų, kurie gali būti modifikuojami arba keičiami</w:t>
            </w:r>
            <w:r w:rsidRPr="008973AB">
              <w:rPr>
                <w:rFonts w:ascii="Aptos" w:eastAsia="Aptos" w:hAnsi="Aptos" w:cs="Times New Roman"/>
                <w:kern w:val="2"/>
                <w:sz w:val="22"/>
                <w:szCs w:val="22"/>
                <w:lang w:eastAsia="en-US"/>
                <w14:ligatures w14:val="standardContextual"/>
              </w:rPr>
              <w:t xml:space="preserve"> su </w:t>
            </w:r>
            <w:r w:rsidRPr="008973AB">
              <w:rPr>
                <w:rFonts w:ascii="Times New Roman" w:eastAsia="Aptos" w:hAnsi="Times New Roman" w:cs="Times New Roman"/>
                <w:kern w:val="2"/>
                <w:sz w:val="24"/>
                <w:szCs w:val="24"/>
                <w:lang w:eastAsia="en-US"/>
                <w14:ligatures w14:val="standardContextual"/>
              </w:rPr>
              <w:t>integruotais vaizdo įrašais, kaip tinkamai atlikti kiekvieną iš anksto užprogramuotą pratimą</w:t>
            </w:r>
          </w:p>
        </w:tc>
      </w:tr>
      <w:tr w:rsidR="008973AB" w:rsidRPr="008973AB" w14:paraId="7350E836"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509F315"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7.13.7</w:t>
            </w:r>
          </w:p>
        </w:tc>
        <w:tc>
          <w:tcPr>
            <w:tcW w:w="9077" w:type="dxa"/>
            <w:tcBorders>
              <w:top w:val="single" w:sz="4" w:space="0" w:color="000000"/>
              <w:left w:val="single" w:sz="4" w:space="0" w:color="000000"/>
              <w:bottom w:val="single" w:sz="4" w:space="0" w:color="000000"/>
              <w:right w:val="single" w:sz="4" w:space="0" w:color="000000"/>
            </w:tcBorders>
          </w:tcPr>
          <w:p w14:paraId="39BF19E3"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Komplektuojamas su treniruočių kamuoliukais (144 vnt. kamuoliukų supakuoti į skaidraus plastiko dėžę arba lygiavertę su rankena patogiam transportavimui</w:t>
            </w:r>
          </w:p>
        </w:tc>
      </w:tr>
      <w:tr w:rsidR="008973AB" w:rsidRPr="008973AB" w14:paraId="1E084DDC"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1E95C27"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7.13.8</w:t>
            </w:r>
          </w:p>
        </w:tc>
        <w:tc>
          <w:tcPr>
            <w:tcW w:w="9077" w:type="dxa"/>
            <w:tcBorders>
              <w:top w:val="single" w:sz="4" w:space="0" w:color="000000"/>
              <w:left w:val="single" w:sz="4" w:space="0" w:color="000000"/>
              <w:bottom w:val="single" w:sz="4" w:space="0" w:color="000000"/>
              <w:right w:val="single" w:sz="4" w:space="0" w:color="000000"/>
            </w:tcBorders>
          </w:tcPr>
          <w:p w14:paraId="7080F372"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Komplektuojamas su nuotolinio valdymo pultu (</w:t>
            </w:r>
            <w:r w:rsidRPr="008973AB">
              <w:rPr>
                <w:rFonts w:ascii="Times New Roman" w:eastAsia="Aptos" w:hAnsi="Times New Roman" w:cs="Times New Roman"/>
                <w:i/>
                <w:iCs/>
                <w:kern w:val="2"/>
                <w:sz w:val="24"/>
                <w:szCs w:val="24"/>
                <w:lang w:eastAsia="en-US"/>
                <w14:ligatures w14:val="standardContextual"/>
              </w:rPr>
              <w:t>skirtu operatyviam aparato paleidimui/sustabdymui treniruotės metu</w:t>
            </w:r>
            <w:r w:rsidRPr="008973AB">
              <w:rPr>
                <w:rFonts w:ascii="Times New Roman" w:eastAsia="Aptos" w:hAnsi="Times New Roman" w:cs="Times New Roman"/>
                <w:kern w:val="2"/>
                <w:sz w:val="24"/>
                <w:szCs w:val="24"/>
                <w:lang w:eastAsia="en-US"/>
                <w14:ligatures w14:val="standardContextual"/>
              </w:rPr>
              <w:t>)</w:t>
            </w:r>
          </w:p>
        </w:tc>
      </w:tr>
      <w:tr w:rsidR="008973AB" w:rsidRPr="008973AB" w14:paraId="55EA2910"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3F9FBBA0"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7.13.9</w:t>
            </w:r>
          </w:p>
        </w:tc>
        <w:tc>
          <w:tcPr>
            <w:tcW w:w="9077" w:type="dxa"/>
            <w:tcBorders>
              <w:top w:val="single" w:sz="4" w:space="0" w:color="000000"/>
              <w:left w:val="single" w:sz="4" w:space="0" w:color="000000"/>
              <w:bottom w:val="single" w:sz="4" w:space="0" w:color="000000"/>
              <w:right w:val="single" w:sz="4" w:space="0" w:color="000000"/>
            </w:tcBorders>
          </w:tcPr>
          <w:p w14:paraId="6DEDC6A2" w14:textId="77777777" w:rsidR="008973AB" w:rsidRPr="008973AB" w:rsidRDefault="008973AB" w:rsidP="008973AB">
            <w:pPr>
              <w:spacing w:after="0" w:line="240" w:lineRule="auto"/>
              <w:contextualSpacing/>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Komplektuojamas su valdymo įrenginiu (planšetiniu kompiuteriu arba specializuotu išmaniuoju pultu), kuris užtikrina pilnavertį visų aparato funkcijų belaidį valdymą realiu laiku, vaizdo pratimų peržiūrą ir programinės įrangos atnaujinimus. Jei komplektuojama su planšetiniu kompiuteriu, jo ekrano įstrižainė turi būti ne mažesnė kaip 9.7 colio, operatyvioji atmintis (RAM) ir procesorius turi užtikrinti gamintojo programėlės veikimą bei integruotų treniruočių vaizdo įrašų atkūrimą be vėlavimo. Baterija turi užtikrinti ne trumpesnį kaip 8 valandų aktyvų veikimą be papildomo įkrovimo. Komplekte turi būti transportavimo krepšys / dėklas valdymo įrenginiui.</w:t>
            </w:r>
          </w:p>
        </w:tc>
      </w:tr>
      <w:tr w:rsidR="008973AB" w:rsidRPr="008973AB" w14:paraId="3E517E52"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3364087"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7.13.10</w:t>
            </w:r>
          </w:p>
        </w:tc>
        <w:tc>
          <w:tcPr>
            <w:tcW w:w="9077" w:type="dxa"/>
            <w:tcBorders>
              <w:top w:val="single" w:sz="4" w:space="0" w:color="000000"/>
              <w:left w:val="single" w:sz="4" w:space="0" w:color="000000"/>
              <w:bottom w:val="single" w:sz="4" w:space="0" w:color="000000"/>
              <w:right w:val="single" w:sz="4" w:space="0" w:color="000000"/>
            </w:tcBorders>
          </w:tcPr>
          <w:p w14:paraId="23563C3C" w14:textId="77777777"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Užtikrintas apmokymas naudotis šaudyklės aparatu (apmokymų trukmė iki 8 valandų).</w:t>
            </w:r>
          </w:p>
        </w:tc>
      </w:tr>
      <w:tr w:rsidR="008973AB" w:rsidRPr="008973AB" w14:paraId="6E81C0CE"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5767F64A"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7.14</w:t>
            </w:r>
          </w:p>
        </w:tc>
        <w:tc>
          <w:tcPr>
            <w:tcW w:w="9077" w:type="dxa"/>
            <w:tcBorders>
              <w:top w:val="single" w:sz="4" w:space="0" w:color="000000"/>
              <w:left w:val="single" w:sz="4" w:space="0" w:color="000000"/>
              <w:bottom w:val="single" w:sz="4" w:space="0" w:color="000000"/>
              <w:right w:val="single" w:sz="4" w:space="0" w:color="000000"/>
            </w:tcBorders>
          </w:tcPr>
          <w:p w14:paraId="4A60614E" w14:textId="77777777" w:rsidR="008973AB" w:rsidRPr="008973AB" w:rsidRDefault="008973AB" w:rsidP="008973AB">
            <w:pPr>
              <w:spacing w:after="0" w:line="360" w:lineRule="auto"/>
              <w:rPr>
                <w:rFonts w:ascii="Times New Roman" w:eastAsia="Aptos" w:hAnsi="Times New Roman" w:cs="Times New Roman"/>
                <w:b/>
                <w:bCs/>
                <w:i/>
                <w:iCs/>
                <w:kern w:val="2"/>
                <w:sz w:val="24"/>
                <w:szCs w:val="24"/>
                <w:lang w:eastAsia="en-US"/>
                <w14:ligatures w14:val="standardContextual"/>
              </w:rPr>
            </w:pPr>
            <w:r w:rsidRPr="008973AB">
              <w:rPr>
                <w:rFonts w:ascii="Times New Roman" w:eastAsia="Aptos" w:hAnsi="Times New Roman" w:cs="Times New Roman"/>
                <w:b/>
                <w:bCs/>
                <w:i/>
                <w:iCs/>
                <w:kern w:val="2"/>
                <w:sz w:val="24"/>
                <w:szCs w:val="24"/>
                <w:lang w:eastAsia="en-US"/>
                <w14:ligatures w14:val="standardContextual"/>
              </w:rPr>
              <w:t>Pagalbinis kamuoliukų surinkimo įrankis (5 vnt.)</w:t>
            </w:r>
          </w:p>
        </w:tc>
      </w:tr>
      <w:tr w:rsidR="008973AB" w:rsidRPr="008973AB" w14:paraId="1014861F"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02CE8604"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7.14.1</w:t>
            </w:r>
          </w:p>
        </w:tc>
        <w:tc>
          <w:tcPr>
            <w:tcW w:w="9077" w:type="dxa"/>
            <w:tcBorders>
              <w:top w:val="single" w:sz="4" w:space="0" w:color="000000"/>
              <w:left w:val="single" w:sz="4" w:space="0" w:color="000000"/>
              <w:bottom w:val="single" w:sz="4" w:space="0" w:color="000000"/>
              <w:right w:val="single" w:sz="4" w:space="0" w:color="000000"/>
            </w:tcBorders>
          </w:tcPr>
          <w:p w14:paraId="47F7FF93" w14:textId="6E7B22C5"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 xml:space="preserve">Teleskopinė rankena apie 61-106 cm dydžio (paklaida </w:t>
            </w:r>
            <w:r w:rsidR="00CD7151">
              <w:rPr>
                <w:rFonts w:ascii="Times New Roman" w:eastAsia="Aptos" w:hAnsi="Times New Roman" w:cs="Times New Roman"/>
                <w:kern w:val="2"/>
                <w:sz w:val="24"/>
                <w:szCs w:val="24"/>
                <w:lang w:eastAsia="en-US"/>
                <w14:ligatures w14:val="standardContextual"/>
              </w:rPr>
              <w:t>+/-</w:t>
            </w:r>
            <w:r w:rsidRPr="008973AB">
              <w:rPr>
                <w:rFonts w:ascii="Times New Roman" w:eastAsia="Aptos" w:hAnsi="Times New Roman" w:cs="Times New Roman"/>
                <w:kern w:val="2"/>
                <w:sz w:val="24"/>
                <w:szCs w:val="24"/>
                <w:lang w:eastAsia="en-US"/>
                <w14:ligatures w14:val="standardContextual"/>
              </w:rPr>
              <w:t>2 cm).</w:t>
            </w:r>
          </w:p>
        </w:tc>
      </w:tr>
      <w:tr w:rsidR="008973AB" w:rsidRPr="008973AB" w14:paraId="25E3126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7E6A03F6"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7.14.2</w:t>
            </w:r>
          </w:p>
        </w:tc>
        <w:tc>
          <w:tcPr>
            <w:tcW w:w="9077" w:type="dxa"/>
            <w:tcBorders>
              <w:top w:val="single" w:sz="4" w:space="0" w:color="000000"/>
              <w:left w:val="single" w:sz="4" w:space="0" w:color="000000"/>
              <w:bottom w:val="single" w:sz="4" w:space="0" w:color="000000"/>
              <w:right w:val="single" w:sz="4" w:space="0" w:color="000000"/>
            </w:tcBorders>
          </w:tcPr>
          <w:p w14:paraId="4426F71E" w14:textId="77777777"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Su keičiamais atsarginiais tinklais</w:t>
            </w:r>
          </w:p>
        </w:tc>
      </w:tr>
      <w:tr w:rsidR="008973AB" w:rsidRPr="008973AB" w14:paraId="6071A2A4" w14:textId="77777777" w:rsidTr="00F72664">
        <w:tc>
          <w:tcPr>
            <w:tcW w:w="1271" w:type="dxa"/>
            <w:tcBorders>
              <w:top w:val="single" w:sz="4" w:space="0" w:color="000000"/>
              <w:left w:val="single" w:sz="4" w:space="0" w:color="000000"/>
              <w:bottom w:val="single" w:sz="4" w:space="0" w:color="000000"/>
              <w:right w:val="single" w:sz="4" w:space="0" w:color="000000"/>
            </w:tcBorders>
          </w:tcPr>
          <w:p w14:paraId="13454DAA" w14:textId="77777777" w:rsidR="008973AB" w:rsidRPr="008973AB" w:rsidRDefault="008973AB" w:rsidP="008973AB">
            <w:pPr>
              <w:spacing w:line="259" w:lineRule="auto"/>
              <w:ind w:left="34"/>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7.14.3</w:t>
            </w:r>
          </w:p>
        </w:tc>
        <w:tc>
          <w:tcPr>
            <w:tcW w:w="9077" w:type="dxa"/>
            <w:tcBorders>
              <w:top w:val="single" w:sz="4" w:space="0" w:color="000000"/>
              <w:left w:val="single" w:sz="4" w:space="0" w:color="000000"/>
              <w:bottom w:val="single" w:sz="4" w:space="0" w:color="000000"/>
              <w:right w:val="single" w:sz="4" w:space="0" w:color="000000"/>
            </w:tcBorders>
          </w:tcPr>
          <w:p w14:paraId="64C1233C" w14:textId="29F43865" w:rsidR="008973AB" w:rsidRPr="008973AB" w:rsidRDefault="008973AB" w:rsidP="008973AB">
            <w:pPr>
              <w:spacing w:after="0" w:line="360" w:lineRule="auto"/>
              <w:rPr>
                <w:rFonts w:ascii="Times New Roman" w:eastAsia="Aptos" w:hAnsi="Times New Roman" w:cs="Times New Roman"/>
                <w:kern w:val="2"/>
                <w:sz w:val="24"/>
                <w:szCs w:val="24"/>
                <w:lang w:eastAsia="en-US"/>
                <w14:ligatures w14:val="standardContextual"/>
              </w:rPr>
            </w:pPr>
            <w:r w:rsidRPr="008973AB">
              <w:rPr>
                <w:rFonts w:ascii="Times New Roman" w:eastAsia="Aptos" w:hAnsi="Times New Roman" w:cs="Times New Roman"/>
                <w:kern w:val="2"/>
                <w:sz w:val="24"/>
                <w:szCs w:val="24"/>
                <w:lang w:eastAsia="en-US"/>
                <w14:ligatures w14:val="standardContextual"/>
              </w:rPr>
              <w:t>Tinklo dydis: 18 x 30 cm (paklaida</w:t>
            </w:r>
            <w:r w:rsidR="00CD7151">
              <w:rPr>
                <w:rFonts w:ascii="Times New Roman" w:eastAsia="Aptos" w:hAnsi="Times New Roman" w:cs="Times New Roman"/>
                <w:kern w:val="2"/>
                <w:sz w:val="24"/>
                <w:szCs w:val="24"/>
                <w:lang w:eastAsia="en-US"/>
                <w14:ligatures w14:val="standardContextual"/>
              </w:rPr>
              <w:t xml:space="preserve"> +/-</w:t>
            </w:r>
            <w:r w:rsidRPr="008973AB">
              <w:rPr>
                <w:rFonts w:ascii="Times New Roman" w:eastAsia="Aptos" w:hAnsi="Times New Roman" w:cs="Times New Roman"/>
                <w:kern w:val="2"/>
                <w:sz w:val="24"/>
                <w:szCs w:val="24"/>
                <w:lang w:eastAsia="en-US"/>
                <w14:ligatures w14:val="standardContextual"/>
              </w:rPr>
              <w:t xml:space="preserve"> 2 cm.)</w:t>
            </w:r>
          </w:p>
        </w:tc>
      </w:tr>
    </w:tbl>
    <w:p w14:paraId="0279525C" w14:textId="77777777" w:rsidR="008973AB" w:rsidRPr="008973AB" w:rsidRDefault="008973AB" w:rsidP="008973AB">
      <w:pPr>
        <w:spacing w:after="0" w:line="240" w:lineRule="auto"/>
        <w:ind w:firstLine="567"/>
        <w:contextualSpacing/>
        <w:jc w:val="both"/>
        <w:rPr>
          <w:rFonts w:ascii="Times New Roman" w:eastAsia="Calibri" w:hAnsi="Times New Roman" w:cs="Times New Roman"/>
          <w:kern w:val="2"/>
          <w:sz w:val="24"/>
          <w:szCs w:val="24"/>
          <w:lang w:eastAsia="en-US"/>
          <w14:ligatures w14:val="standardContextual"/>
        </w:rPr>
      </w:pPr>
    </w:p>
    <w:p w14:paraId="035952AA" w14:textId="77777777" w:rsidR="008973AB" w:rsidRPr="008973AB" w:rsidRDefault="008973AB" w:rsidP="008973AB">
      <w:pPr>
        <w:spacing w:after="0" w:line="360" w:lineRule="auto"/>
        <w:ind w:firstLine="567"/>
        <w:contextualSpacing/>
        <w:jc w:val="both"/>
        <w:rPr>
          <w:rFonts w:ascii="Times New Roman" w:eastAsia="Calibri" w:hAnsi="Times New Roman" w:cs="Times New Roman"/>
          <w:kern w:val="2"/>
          <w:sz w:val="24"/>
          <w:szCs w:val="24"/>
          <w:lang w:eastAsia="en-US"/>
          <w14:ligatures w14:val="standardContextual"/>
        </w:rPr>
      </w:pPr>
      <w:r w:rsidRPr="008973AB">
        <w:rPr>
          <w:rFonts w:ascii="Times New Roman" w:eastAsia="Calibri" w:hAnsi="Times New Roman" w:cs="Times New Roman"/>
          <w:kern w:val="2"/>
          <w:sz w:val="24"/>
          <w:szCs w:val="24"/>
          <w:lang w:eastAsia="en-US"/>
          <w14:ligatures w14:val="standardContextual"/>
        </w:rPr>
        <w:t>8. Visi atitiktį techninės specifikacijos reikalavimams įrodantys dokumentai turi būti teikiami lietuvių arba anglų kalba (arba teikiami originalo kalba), pridedant jų vertimą į lietuvių kalbą.</w:t>
      </w:r>
    </w:p>
    <w:p w14:paraId="14C502ED" w14:textId="0F93AA4C" w:rsidR="008973AB" w:rsidRPr="008973AB" w:rsidRDefault="008973AB" w:rsidP="008973AB">
      <w:pPr>
        <w:spacing w:after="0" w:line="360" w:lineRule="auto"/>
        <w:ind w:firstLine="567"/>
        <w:contextualSpacing/>
        <w:jc w:val="both"/>
        <w:rPr>
          <w:rFonts w:ascii="Times New Roman" w:eastAsia="Calibri" w:hAnsi="Times New Roman" w:cs="Times New Roman"/>
          <w:kern w:val="2"/>
          <w:sz w:val="24"/>
          <w:szCs w:val="24"/>
          <w:lang w:eastAsia="en-US"/>
          <w14:ligatures w14:val="standardContextual"/>
        </w:rPr>
      </w:pPr>
      <w:r w:rsidRPr="008973AB">
        <w:rPr>
          <w:rFonts w:ascii="Times New Roman" w:eastAsia="Calibri" w:hAnsi="Times New Roman" w:cs="Times New Roman"/>
          <w:kern w:val="2"/>
          <w:sz w:val="24"/>
          <w:szCs w:val="24"/>
          <w:lang w:eastAsia="en-US"/>
          <w14:ligatures w14:val="standardContextual"/>
        </w:rPr>
        <w:t xml:space="preserve">9. </w:t>
      </w:r>
      <w:r w:rsidR="00BC0D54" w:rsidRPr="00BC0D54">
        <w:rPr>
          <w:rFonts w:ascii="Times New Roman" w:eastAsia="Calibri" w:hAnsi="Times New Roman" w:cs="Times New Roman"/>
          <w:kern w:val="2"/>
          <w:sz w:val="24"/>
          <w:szCs w:val="24"/>
          <w:lang w:eastAsia="en-US"/>
          <w14:ligatures w14:val="standardContextual"/>
        </w:rPr>
        <w:t xml:space="preserve">Prekei keliami reikalavimai, kurie yra nurodyti Techninėje specifikacijoje ir/ar kituose pirkimo ir/ar Sutarties dokumentuose, nepriklausomai nuo to ar jie buvo tikrinami pasiūlymo vertinimo metu gali būti vertinami ir Sutarties įgyvendinimo (vykdymo) metu, kilus abejonių dėl prekės techninių parametrų atitikties. Perkančiajai organizacijai kilus abejonių, ji </w:t>
      </w:r>
      <w:r w:rsidR="00F67521">
        <w:rPr>
          <w:rFonts w:ascii="Times New Roman" w:eastAsia="Calibri" w:hAnsi="Times New Roman" w:cs="Times New Roman"/>
          <w:kern w:val="2"/>
          <w:sz w:val="24"/>
          <w:szCs w:val="24"/>
          <w:lang w:eastAsia="en-US"/>
          <w14:ligatures w14:val="standardContextual"/>
        </w:rPr>
        <w:t xml:space="preserve">bet kuriuo metu </w:t>
      </w:r>
      <w:r w:rsidR="00BC0D54" w:rsidRPr="00BC0D54">
        <w:rPr>
          <w:rFonts w:ascii="Times New Roman" w:eastAsia="Calibri" w:hAnsi="Times New Roman" w:cs="Times New Roman"/>
          <w:kern w:val="2"/>
          <w:sz w:val="24"/>
          <w:szCs w:val="24"/>
          <w:lang w:eastAsia="en-US"/>
          <w14:ligatures w14:val="standardContextual"/>
        </w:rPr>
        <w:t>gali paprašyti papildomų dokumentų dėl atitikties keliamiems reikalavimams</w:t>
      </w:r>
      <w:r w:rsidRPr="008973AB">
        <w:rPr>
          <w:rFonts w:ascii="Times New Roman" w:eastAsia="Calibri" w:hAnsi="Times New Roman" w:cs="Times New Roman"/>
          <w:kern w:val="2"/>
          <w:sz w:val="24"/>
          <w:szCs w:val="24"/>
          <w:lang w:eastAsia="en-US"/>
          <w14:ligatures w14:val="standardContextual"/>
        </w:rPr>
        <w:t>.</w:t>
      </w:r>
    </w:p>
    <w:p w14:paraId="650E0D49" w14:textId="77777777" w:rsidR="008973AB" w:rsidRPr="008973AB" w:rsidRDefault="008973AB" w:rsidP="008973AB">
      <w:pPr>
        <w:spacing w:after="0" w:line="360" w:lineRule="auto"/>
        <w:ind w:firstLine="567"/>
        <w:contextualSpacing/>
        <w:jc w:val="both"/>
        <w:rPr>
          <w:rFonts w:ascii="Times New Roman" w:eastAsia="Calibri" w:hAnsi="Times New Roman" w:cs="Times New Roman"/>
          <w:kern w:val="2"/>
          <w:sz w:val="24"/>
          <w:szCs w:val="24"/>
          <w:lang w:eastAsia="en-US"/>
          <w14:ligatures w14:val="standardContextual"/>
        </w:rPr>
      </w:pPr>
      <w:r w:rsidRPr="008973AB">
        <w:rPr>
          <w:rFonts w:ascii="Times New Roman" w:eastAsia="Calibri" w:hAnsi="Times New Roman" w:cs="Times New Roman"/>
          <w:kern w:val="2"/>
          <w:sz w:val="24"/>
          <w:szCs w:val="24"/>
          <w:lang w:eastAsia="en-US"/>
          <w14:ligatures w14:val="standardContextual"/>
        </w:rPr>
        <w:lastRenderedPageBreak/>
        <w:t>10. Tiekėjas, siūlantis lygiavertę prekę, technologiją arba medžiagą privalo savo pasiūlyme patikimomis priemonėmis įrodyti, kad siūloma prekė, technologija ar medžiaga yra lygiavertė ir atitinka šioje techninėje specifikacijoje keliamus reikalavimus.</w:t>
      </w:r>
    </w:p>
    <w:p w14:paraId="67209A3F" w14:textId="77777777" w:rsidR="008973AB" w:rsidRPr="008973AB" w:rsidRDefault="008973AB" w:rsidP="008973AB">
      <w:pPr>
        <w:spacing w:line="259" w:lineRule="auto"/>
        <w:rPr>
          <w:rFonts w:ascii="Times New Roman" w:eastAsia="Aptos" w:hAnsi="Times New Roman" w:cs="Times New Roman"/>
          <w:b/>
          <w:kern w:val="2"/>
          <w:sz w:val="24"/>
          <w:szCs w:val="24"/>
          <w:lang w:eastAsia="en-US"/>
          <w14:ligatures w14:val="standardContextual"/>
        </w:rPr>
      </w:pPr>
    </w:p>
    <w:p w14:paraId="0D74E44E" w14:textId="68CA5A9F" w:rsidR="00054B50" w:rsidRDefault="008973AB" w:rsidP="008973AB">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r w:rsidRPr="008973AB">
        <w:rPr>
          <w:rFonts w:ascii="Times New Roman" w:eastAsia="Aptos" w:hAnsi="Times New Roman" w:cs="Times New Roman"/>
          <w:b/>
          <w:kern w:val="2"/>
          <w:sz w:val="24"/>
          <w:szCs w:val="24"/>
          <w:lang w:eastAsia="en-US"/>
          <w14:ligatures w14:val="standardContextual"/>
        </w:rPr>
        <w:t>___________________________</w:t>
      </w:r>
    </w:p>
    <w:p w14:paraId="0B143565"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3CCAB720"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A112081"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1FF9CDDB"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36C4F176"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2FA4F8F7" w14:textId="77777777" w:rsidR="00054B50" w:rsidRDefault="00054B50"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35A7E264"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4262C40D"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651667FF"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40F5916"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0FFF7DED"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17ACE251"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B095A28"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678A90B3"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69BE02D2"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B686F7E"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E986997"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3D202E0"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E5B99A7"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416ECFE"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32E62881"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748C4CB"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057BC3F6"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0180BD58"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06C68F3F"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82D62FB"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409105C"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070B5EAD"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4114BCC2"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CE29EF1"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63CF6133"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57142A5"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E9D3410" w14:textId="77777777" w:rsidR="00D76359" w:rsidRDefault="00D76359"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5E3F16DC"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4641CA80"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29D8B038"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391DEBC8"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152D90F9"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1CEF48FB" w14:textId="77777777" w:rsidR="006542CB" w:rsidRDefault="006542CB" w:rsidP="003736A8">
      <w:pPr>
        <w:spacing w:after="0" w:line="240" w:lineRule="auto"/>
        <w:ind w:left="1070" w:right="3"/>
        <w:contextualSpacing/>
        <w:jc w:val="center"/>
        <w:rPr>
          <w:rFonts w:ascii="Times New Roman" w:eastAsia="Times New Roman" w:hAnsi="Times New Roman" w:cs="Times New Roman"/>
          <w:b/>
          <w:bCs/>
          <w:color w:val="000000"/>
          <w:sz w:val="24"/>
          <w:szCs w:val="24"/>
          <w:lang w:eastAsia="en-US"/>
        </w:rPr>
      </w:pPr>
    </w:p>
    <w:p w14:paraId="73F43DFB" w14:textId="71A024C2" w:rsidR="008D704D" w:rsidRPr="00F0499F" w:rsidRDefault="008D704D" w:rsidP="00F657A0">
      <w:pPr>
        <w:pStyle w:val="Antrat2"/>
        <w:pBdr>
          <w:bottom w:val="single" w:sz="4" w:space="1" w:color="auto"/>
        </w:pBdr>
        <w:ind w:left="-426"/>
        <w:jc w:val="right"/>
        <w:rPr>
          <w:rFonts w:asciiTheme="minorHAnsi" w:eastAsia="Calibri" w:hAnsiTheme="minorHAnsi" w:cstheme="minorHAnsi"/>
          <w:color w:val="0070C0"/>
          <w:sz w:val="21"/>
          <w:szCs w:val="21"/>
        </w:rPr>
      </w:pPr>
      <w:bookmarkStart w:id="63" w:name="_Ref38285444"/>
      <w:bookmarkStart w:id="64" w:name="_Ref38291496"/>
      <w:bookmarkStart w:id="65" w:name="_Toc126333941"/>
      <w:bookmarkStart w:id="66" w:name="_Toc24297436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63"/>
      <w:bookmarkEnd w:id="64"/>
      <w:bookmarkEnd w:id="65"/>
      <w:bookmarkEnd w:id="66"/>
    </w:p>
    <w:p w14:paraId="11D35D3F" w14:textId="77777777" w:rsidR="000E6657" w:rsidRPr="00F0499F" w:rsidRDefault="000E6657" w:rsidP="000E6657">
      <w:pPr>
        <w:jc w:val="center"/>
        <w:rPr>
          <w:rFonts w:cstheme="minorHAnsi"/>
          <w:b/>
          <w:bCs/>
          <w:smallCaps/>
          <w:sz w:val="22"/>
          <w:szCs w:val="22"/>
        </w:rPr>
      </w:pPr>
    </w:p>
    <w:p w14:paraId="7FB41D7E" w14:textId="77777777" w:rsidR="00063506" w:rsidRPr="00737C7C" w:rsidRDefault="00063506" w:rsidP="00063506">
      <w:pPr>
        <w:pStyle w:val="Paantrat"/>
        <w:jc w:val="center"/>
        <w:rPr>
          <w:rFonts w:ascii="Times New Roman" w:hAnsi="Times New Roman" w:cs="Times New Roman"/>
          <w:b/>
          <w:bCs/>
          <w:color w:val="auto"/>
          <w:sz w:val="24"/>
          <w:szCs w:val="24"/>
        </w:rPr>
      </w:pPr>
      <w:r w:rsidRPr="00737C7C">
        <w:rPr>
          <w:rFonts w:ascii="Times New Roman" w:hAnsi="Times New Roman" w:cs="Times New Roman"/>
          <w:b/>
          <w:bCs/>
          <w:color w:val="auto"/>
          <w:sz w:val="24"/>
          <w:szCs w:val="24"/>
        </w:rPr>
        <w:t>TIEKĖJŲ PAŠALINIMO PAGRINDAI</w:t>
      </w:r>
    </w:p>
    <w:p w14:paraId="6214B855" w14:textId="77777777" w:rsidR="009E47E6" w:rsidRDefault="009E47E6" w:rsidP="009E47E6">
      <w:pPr>
        <w:spacing w:after="0" w:line="240" w:lineRule="auto"/>
        <w:contextualSpacing/>
        <w:jc w:val="center"/>
        <w:rPr>
          <w:rFonts w:ascii="Times New Roman" w:hAnsi="Times New Roman" w:cs="Times New Roman"/>
          <w:b/>
          <w:bCs/>
          <w:sz w:val="24"/>
          <w:szCs w:val="24"/>
        </w:rPr>
      </w:pPr>
    </w:p>
    <w:p w14:paraId="025EC22E" w14:textId="2C29FE7C" w:rsidR="009E47E6" w:rsidRPr="00737C7C" w:rsidRDefault="009E47E6" w:rsidP="009E47E6">
      <w:pPr>
        <w:spacing w:after="0" w:line="240" w:lineRule="auto"/>
        <w:contextualSpacing/>
        <w:jc w:val="center"/>
        <w:rPr>
          <w:rFonts w:ascii="Times New Roman" w:hAnsi="Times New Roman" w:cs="Times New Roman"/>
          <w:sz w:val="24"/>
          <w:szCs w:val="24"/>
        </w:rPr>
      </w:pPr>
      <w:r w:rsidRPr="00737C7C">
        <w:rPr>
          <w:rFonts w:ascii="Times New Roman" w:hAnsi="Times New Roman" w:cs="Times New Roman"/>
          <w:b/>
          <w:bCs/>
          <w:sz w:val="24"/>
          <w:szCs w:val="24"/>
        </w:rPr>
        <w:t>PRIDEDAMA ATSKIRU DOKUMENTU</w:t>
      </w:r>
    </w:p>
    <w:p w14:paraId="084C117D" w14:textId="77777777" w:rsidR="009E47E6" w:rsidRPr="00737C7C" w:rsidRDefault="009E47E6" w:rsidP="009E47E6">
      <w:pPr>
        <w:spacing w:after="0" w:line="240" w:lineRule="auto"/>
        <w:contextualSpacing/>
        <w:jc w:val="center"/>
        <w:rPr>
          <w:rFonts w:ascii="Times New Roman" w:hAnsi="Times New Roman" w:cs="Times New Roman"/>
          <w:sz w:val="24"/>
          <w:szCs w:val="24"/>
        </w:rPr>
      </w:pPr>
      <w:r w:rsidRPr="00737C7C">
        <w:rPr>
          <w:rFonts w:ascii="Times New Roman" w:hAnsi="Times New Roman" w:cs="Times New Roman"/>
          <w:sz w:val="24"/>
          <w:szCs w:val="24"/>
        </w:rPr>
        <w:t xml:space="preserve">(žr. </w:t>
      </w:r>
      <w:hyperlink r:id="rId17" w:history="1">
        <w:r w:rsidRPr="00737C7C">
          <w:rPr>
            <w:rStyle w:val="Hipersaitas"/>
            <w:rFonts w:ascii="Times New Roman" w:hAnsi="Times New Roman" w:cs="Times New Roman"/>
            <w:sz w:val="24"/>
            <w:szCs w:val="24"/>
          </w:rPr>
          <w:t>Pašalinimo pagrindų lentelę</w:t>
        </w:r>
      </w:hyperlink>
      <w:r w:rsidRPr="00737C7C">
        <w:rPr>
          <w:rFonts w:ascii="Times New Roman" w:hAnsi="Times New Roman" w:cs="Times New Roman"/>
          <w:sz w:val="24"/>
          <w:szCs w:val="24"/>
        </w:rPr>
        <w:t>)</w:t>
      </w:r>
      <w:r w:rsidRPr="00737C7C">
        <w:rPr>
          <w:rFonts w:ascii="Times New Roman" w:hAnsi="Times New Roman" w:cs="Times New Roman"/>
          <w:i/>
          <w:iCs/>
          <w:sz w:val="24"/>
          <w:szCs w:val="24"/>
        </w:rPr>
        <w:t>.</w:t>
      </w:r>
    </w:p>
    <w:p w14:paraId="327B1AA3" w14:textId="33234F80" w:rsidR="00A4599F" w:rsidRPr="00F0499F" w:rsidRDefault="00A4599F" w:rsidP="00C6497D">
      <w:pPr>
        <w:jc w:val="center"/>
        <w:rPr>
          <w:rFonts w:cstheme="minorHAnsi"/>
          <w:b/>
          <w:bCs/>
          <w:smallCaps/>
          <w:sz w:val="22"/>
          <w:szCs w:val="22"/>
        </w:rPr>
      </w:pPr>
      <w:r w:rsidRPr="00F0499F">
        <w:rPr>
          <w:rFonts w:cstheme="minorHAnsi"/>
          <w:b/>
          <w:bCs/>
          <w:smallCaps/>
          <w:sz w:val="22"/>
          <w:szCs w:val="22"/>
        </w:rPr>
        <w:br w:type="page"/>
      </w:r>
    </w:p>
    <w:p w14:paraId="45D26B7E" w14:textId="1DBBE51B" w:rsidR="00F657A0" w:rsidRDefault="00F657A0" w:rsidP="00F657A0">
      <w:pPr>
        <w:pStyle w:val="Antrat2"/>
        <w:pBdr>
          <w:bottom w:val="single" w:sz="4" w:space="1" w:color="auto"/>
        </w:pBdr>
        <w:spacing w:before="0"/>
        <w:contextualSpacing/>
        <w:rPr>
          <w:rFonts w:asciiTheme="minorHAnsi" w:eastAsia="Calibri" w:hAnsiTheme="minorHAnsi" w:cstheme="minorHAnsi"/>
          <w:color w:val="0070C0"/>
          <w:sz w:val="21"/>
          <w:szCs w:val="21"/>
        </w:rPr>
      </w:pPr>
      <w:bookmarkStart w:id="67" w:name="_Ref38291223"/>
      <w:bookmarkStart w:id="68" w:name="_Ref38291334"/>
      <w:bookmarkStart w:id="69" w:name="_Ref38533412"/>
      <w:bookmarkStart w:id="70" w:name="_Toc126333942"/>
      <w:r>
        <w:rPr>
          <w:rFonts w:asciiTheme="minorHAnsi" w:eastAsia="Calibri" w:hAnsiTheme="minorHAnsi" w:cstheme="minorHAnsi"/>
          <w:color w:val="0070C0"/>
          <w:sz w:val="21"/>
          <w:szCs w:val="21"/>
        </w:rPr>
        <w:lastRenderedPageBreak/>
        <w:t xml:space="preserve">                                                                                                                             </w:t>
      </w:r>
      <w:bookmarkStart w:id="71" w:name="_Toc242974362"/>
      <w:r w:rsidR="008D704D"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4</w:t>
      </w:r>
      <w:r w:rsidR="008D704D" w:rsidRPr="00F0499F">
        <w:rPr>
          <w:rFonts w:asciiTheme="minorHAnsi" w:eastAsia="Calibri" w:hAnsiTheme="minorHAnsi" w:cstheme="minorHAnsi"/>
          <w:color w:val="0070C0"/>
          <w:sz w:val="21"/>
          <w:szCs w:val="21"/>
        </w:rPr>
        <w:t xml:space="preserve"> priedas „Tiekėjų kvalifikacijos</w:t>
      </w:r>
      <w:bookmarkEnd w:id="71"/>
      <w:r w:rsidR="008D704D" w:rsidRPr="00F0499F">
        <w:rPr>
          <w:rFonts w:asciiTheme="minorHAnsi" w:eastAsia="Calibri" w:hAnsiTheme="minorHAnsi" w:cstheme="minorHAnsi"/>
          <w:color w:val="0070C0"/>
          <w:sz w:val="21"/>
          <w:szCs w:val="21"/>
        </w:rPr>
        <w:t xml:space="preserve"> </w:t>
      </w:r>
      <w:r>
        <w:rPr>
          <w:rFonts w:asciiTheme="minorHAnsi" w:eastAsia="Calibri" w:hAnsiTheme="minorHAnsi" w:cstheme="minorHAnsi"/>
          <w:color w:val="0070C0"/>
          <w:sz w:val="21"/>
          <w:szCs w:val="21"/>
        </w:rPr>
        <w:t xml:space="preserve">              </w:t>
      </w:r>
    </w:p>
    <w:p w14:paraId="7AFF0A68" w14:textId="4C510FD4" w:rsidR="00F657A0" w:rsidRDefault="00F657A0" w:rsidP="00F657A0">
      <w:pPr>
        <w:pStyle w:val="Antrat2"/>
        <w:pBdr>
          <w:bottom w:val="single" w:sz="4" w:space="1" w:color="auto"/>
        </w:pBdr>
        <w:spacing w:before="0"/>
        <w:contextualSpacing/>
        <w:rPr>
          <w:rFonts w:asciiTheme="minorHAnsi" w:eastAsia="Calibri" w:hAnsiTheme="minorHAnsi" w:cstheme="minorHAnsi"/>
          <w:color w:val="0070C0"/>
          <w:sz w:val="21"/>
          <w:szCs w:val="21"/>
        </w:rPr>
      </w:pPr>
      <w:r>
        <w:rPr>
          <w:rFonts w:asciiTheme="minorHAnsi" w:eastAsia="Calibri" w:hAnsiTheme="minorHAnsi" w:cstheme="minorHAnsi"/>
          <w:color w:val="0070C0"/>
          <w:sz w:val="21"/>
          <w:szCs w:val="21"/>
        </w:rPr>
        <w:t xml:space="preserve">                                                                                                                             </w:t>
      </w:r>
      <w:bookmarkStart w:id="72" w:name="_Toc221643964"/>
      <w:bookmarkStart w:id="73" w:name="_Toc221644240"/>
      <w:bookmarkStart w:id="74" w:name="_Toc242974363"/>
      <w:r w:rsidR="008D704D" w:rsidRPr="00F0499F">
        <w:rPr>
          <w:rFonts w:asciiTheme="minorHAnsi" w:eastAsia="Calibri" w:hAnsiTheme="minorHAnsi" w:cstheme="minorHAnsi"/>
          <w:color w:val="0070C0"/>
          <w:sz w:val="21"/>
          <w:szCs w:val="21"/>
        </w:rPr>
        <w:t>reikalavimai</w:t>
      </w:r>
      <w:r w:rsidR="00283391" w:rsidRPr="00F0499F">
        <w:rPr>
          <w:rFonts w:asciiTheme="minorHAnsi" w:eastAsia="Calibri" w:hAnsiTheme="minorHAnsi" w:cstheme="minorHAnsi"/>
          <w:color w:val="0070C0"/>
          <w:sz w:val="21"/>
          <w:szCs w:val="21"/>
        </w:rPr>
        <w:t xml:space="preserve"> ir reikalaujami kokybės bei</w:t>
      </w:r>
      <w:bookmarkEnd w:id="72"/>
      <w:bookmarkEnd w:id="73"/>
      <w:bookmarkEnd w:id="74"/>
      <w:r w:rsidR="00283391" w:rsidRPr="00F0499F">
        <w:rPr>
          <w:rFonts w:asciiTheme="minorHAnsi" w:eastAsia="Calibri" w:hAnsiTheme="minorHAnsi" w:cstheme="minorHAnsi"/>
          <w:color w:val="0070C0"/>
          <w:sz w:val="21"/>
          <w:szCs w:val="21"/>
        </w:rPr>
        <w:t xml:space="preserve"> </w:t>
      </w:r>
    </w:p>
    <w:p w14:paraId="7BFABC1F" w14:textId="5CD91BBE" w:rsidR="008D704D" w:rsidRPr="00F0499F" w:rsidRDefault="00F657A0" w:rsidP="00F657A0">
      <w:pPr>
        <w:pStyle w:val="Antrat2"/>
        <w:pBdr>
          <w:bottom w:val="single" w:sz="4" w:space="1" w:color="auto"/>
        </w:pBdr>
        <w:spacing w:before="0"/>
        <w:contextualSpacing/>
        <w:rPr>
          <w:rFonts w:asciiTheme="minorHAnsi" w:eastAsia="Calibri" w:hAnsiTheme="minorHAnsi" w:cstheme="minorHAnsi"/>
          <w:color w:val="0070C0"/>
          <w:sz w:val="21"/>
          <w:szCs w:val="21"/>
        </w:rPr>
      </w:pPr>
      <w:r>
        <w:rPr>
          <w:rFonts w:asciiTheme="minorHAnsi" w:eastAsia="Calibri" w:hAnsiTheme="minorHAnsi" w:cstheme="minorHAnsi"/>
          <w:color w:val="0070C0"/>
          <w:sz w:val="21"/>
          <w:szCs w:val="21"/>
        </w:rPr>
        <w:t xml:space="preserve">                                                                                                                             </w:t>
      </w:r>
      <w:bookmarkStart w:id="75" w:name="_Toc221643965"/>
      <w:bookmarkStart w:id="76" w:name="_Toc242974364"/>
      <w:r w:rsidR="00283391" w:rsidRPr="00F0499F">
        <w:rPr>
          <w:rFonts w:asciiTheme="minorHAnsi" w:eastAsia="Calibri" w:hAnsiTheme="minorHAnsi" w:cstheme="minorHAnsi"/>
          <w:color w:val="0070C0"/>
          <w:sz w:val="21"/>
          <w:szCs w:val="21"/>
        </w:rPr>
        <w:t>aplinkos apsaugos vadybos sistemų standartai</w:t>
      </w:r>
      <w:r w:rsidR="008D704D" w:rsidRPr="00F0499F">
        <w:rPr>
          <w:rFonts w:asciiTheme="minorHAnsi" w:eastAsia="Calibri" w:hAnsiTheme="minorHAnsi" w:cstheme="minorHAnsi"/>
          <w:color w:val="0070C0"/>
          <w:sz w:val="21"/>
          <w:szCs w:val="21"/>
        </w:rPr>
        <w:t>“</w:t>
      </w:r>
      <w:bookmarkEnd w:id="67"/>
      <w:bookmarkEnd w:id="68"/>
      <w:bookmarkEnd w:id="69"/>
      <w:bookmarkEnd w:id="70"/>
      <w:bookmarkEnd w:id="75"/>
      <w:bookmarkEnd w:id="76"/>
    </w:p>
    <w:p w14:paraId="357E4D0C" w14:textId="77777777" w:rsidR="009444A7" w:rsidRDefault="009444A7" w:rsidP="007C0612">
      <w:pPr>
        <w:pStyle w:val="Paantrat"/>
        <w:spacing w:line="240" w:lineRule="auto"/>
        <w:jc w:val="center"/>
        <w:rPr>
          <w:smallCaps/>
        </w:rPr>
      </w:pPr>
    </w:p>
    <w:p w14:paraId="2E4A6A51" w14:textId="72F4D438" w:rsidR="002F396F" w:rsidRDefault="002F396F" w:rsidP="007C0612">
      <w:pPr>
        <w:pStyle w:val="Paantrat"/>
        <w:spacing w:line="240" w:lineRule="auto"/>
        <w:jc w:val="center"/>
        <w:rPr>
          <w:rFonts w:ascii="Times New Roman" w:hAnsi="Times New Roman" w:cs="Times New Roman"/>
          <w:b/>
          <w:bCs/>
          <w:sz w:val="24"/>
          <w:szCs w:val="24"/>
          <w:lang w:eastAsia="en-US"/>
        </w:rPr>
      </w:pPr>
      <w:r w:rsidRPr="007E6F1A">
        <w:rPr>
          <w:rFonts w:ascii="Times New Roman" w:hAnsi="Times New Roman" w:cs="Times New Roman"/>
          <w:b/>
          <w:bCs/>
          <w:smallCaps/>
          <w:sz w:val="24"/>
          <w:szCs w:val="24"/>
        </w:rPr>
        <w:t>TIEKĖJŲ KVALIFIKACIJOS REIKALAVIMAI</w:t>
      </w:r>
      <w:r w:rsidR="00955F2F" w:rsidRPr="007E6F1A">
        <w:rPr>
          <w:rFonts w:ascii="Times New Roman" w:hAnsi="Times New Roman" w:cs="Times New Roman"/>
          <w:b/>
          <w:bCs/>
          <w:smallCaps/>
          <w:sz w:val="24"/>
          <w:szCs w:val="24"/>
        </w:rPr>
        <w:t xml:space="preserve"> IR REIKALAVIMAI LAIKYTIS </w:t>
      </w:r>
      <w:r w:rsidR="00955F2F" w:rsidRPr="007E6F1A">
        <w:rPr>
          <w:rFonts w:ascii="Times New Roman" w:hAnsi="Times New Roman" w:cs="Times New Roman"/>
          <w:b/>
          <w:bCs/>
          <w:sz w:val="24"/>
          <w:szCs w:val="24"/>
          <w:lang w:eastAsia="en-US"/>
        </w:rPr>
        <w:t>KOKYBĖS VADYBOS SISTEMOS IR (ARBA) APLINKOS APSAUGOS VADYBOS SISTEMOS STANDARTŲ</w:t>
      </w:r>
    </w:p>
    <w:p w14:paraId="6394C6B9" w14:textId="77777777" w:rsidR="00217D02" w:rsidRPr="00217D02" w:rsidRDefault="00217D02" w:rsidP="00217D02">
      <w:pPr>
        <w:rPr>
          <w:lang w:eastAsia="en-US"/>
        </w:rPr>
      </w:pPr>
    </w:p>
    <w:p w14:paraId="5070318C" w14:textId="77777777" w:rsidR="00931F9A" w:rsidRDefault="00931F9A" w:rsidP="00961D89">
      <w:pPr>
        <w:spacing w:after="0" w:line="20" w:lineRule="atLeast"/>
        <w:ind w:firstLine="567"/>
        <w:jc w:val="both"/>
        <w:rPr>
          <w:rFonts w:eastAsiaTheme="minorHAnsi" w:cstheme="minorHAnsi"/>
        </w:rPr>
      </w:pPr>
    </w:p>
    <w:p w14:paraId="41F01C12" w14:textId="1BEC4E11" w:rsidR="005B19E4" w:rsidRPr="00931F9A" w:rsidRDefault="00DB7F65" w:rsidP="00931F9A">
      <w:pPr>
        <w:pStyle w:val="Sraopastraipa"/>
        <w:numPr>
          <w:ilvl w:val="0"/>
          <w:numId w:val="22"/>
        </w:numPr>
        <w:spacing w:after="0" w:line="20" w:lineRule="atLeast"/>
        <w:ind w:left="0" w:firstLine="567"/>
        <w:jc w:val="both"/>
        <w:rPr>
          <w:rFonts w:ascii="Times New Roman" w:eastAsia="Calibri" w:hAnsi="Times New Roman" w:cs="Times New Roman"/>
          <w:b/>
          <w:bCs/>
          <w:iCs/>
          <w:sz w:val="24"/>
          <w:szCs w:val="24"/>
          <w:lang w:eastAsia="en-US"/>
        </w:rPr>
      </w:pPr>
      <w:r w:rsidRPr="00931F9A">
        <w:rPr>
          <w:rFonts w:ascii="Times New Roman" w:eastAsia="Calibri" w:hAnsi="Times New Roman" w:cs="Times New Roman"/>
          <w:b/>
          <w:bCs/>
          <w:sz w:val="24"/>
          <w:szCs w:val="24"/>
          <w:lang w:eastAsia="en-US"/>
        </w:rPr>
        <w:t>P</w:t>
      </w:r>
      <w:r w:rsidR="008F38C8" w:rsidRPr="00931F9A">
        <w:rPr>
          <w:rFonts w:ascii="Times New Roman" w:eastAsia="Calibri" w:hAnsi="Times New Roman" w:cs="Times New Roman"/>
          <w:b/>
          <w:bCs/>
          <w:sz w:val="24"/>
          <w:szCs w:val="24"/>
          <w:lang w:eastAsia="en-US"/>
        </w:rPr>
        <w:t xml:space="preserve">erkančioji organizacija </w:t>
      </w:r>
      <w:r w:rsidR="00224A25">
        <w:rPr>
          <w:rFonts w:ascii="Times New Roman" w:eastAsia="Calibri" w:hAnsi="Times New Roman" w:cs="Times New Roman"/>
          <w:b/>
          <w:bCs/>
          <w:sz w:val="24"/>
          <w:szCs w:val="24"/>
          <w:lang w:eastAsia="en-US"/>
        </w:rPr>
        <w:t xml:space="preserve">nekelia reikalavimų kvalifikacijai ir </w:t>
      </w:r>
      <w:r w:rsidR="008F38C8" w:rsidRPr="00931F9A">
        <w:rPr>
          <w:rFonts w:ascii="Times New Roman" w:eastAsia="Calibri" w:hAnsi="Times New Roman" w:cs="Times New Roman"/>
          <w:b/>
          <w:bCs/>
          <w:sz w:val="24"/>
          <w:szCs w:val="24"/>
          <w:lang w:eastAsia="en-US"/>
        </w:rPr>
        <w:t>nereikalauja, kad tiekėjai laikytųsi k</w:t>
      </w:r>
      <w:r w:rsidR="005B19E4" w:rsidRPr="00931F9A">
        <w:rPr>
          <w:rFonts w:ascii="Times New Roman" w:eastAsia="Calibri" w:hAnsi="Times New Roman" w:cs="Times New Roman"/>
          <w:b/>
          <w:bCs/>
          <w:iCs/>
          <w:sz w:val="24"/>
          <w:szCs w:val="24"/>
          <w:lang w:eastAsia="en-US"/>
        </w:rPr>
        <w:t>okybės vadybos sistemos ir (arba) aplinkos apsaugos vadybos sistemos standart</w:t>
      </w:r>
      <w:r w:rsidR="008F38C8" w:rsidRPr="00931F9A">
        <w:rPr>
          <w:rFonts w:ascii="Times New Roman" w:eastAsia="Calibri" w:hAnsi="Times New Roman" w:cs="Times New Roman"/>
          <w:b/>
          <w:bCs/>
          <w:iCs/>
          <w:sz w:val="24"/>
          <w:szCs w:val="24"/>
          <w:lang w:eastAsia="en-US"/>
        </w:rPr>
        <w:t>ų</w:t>
      </w:r>
      <w:r w:rsidR="005B19E4" w:rsidRPr="00931F9A">
        <w:rPr>
          <w:rFonts w:ascii="Times New Roman" w:eastAsia="Calibri" w:hAnsi="Times New Roman" w:cs="Times New Roman"/>
          <w:b/>
          <w:bCs/>
          <w:iCs/>
          <w:sz w:val="24"/>
          <w:szCs w:val="24"/>
          <w:lang w:eastAsia="en-US"/>
        </w:rPr>
        <w:t>.</w:t>
      </w:r>
    </w:p>
    <w:p w14:paraId="3BF434A7"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271E2356"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53ED755E"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748C3CF7"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36577F9B"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5470B76F" w14:textId="77777777" w:rsid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65F08835" w14:textId="77777777" w:rsidR="00931F9A" w:rsidRPr="00931F9A" w:rsidRDefault="00931F9A" w:rsidP="00931F9A">
      <w:pPr>
        <w:pStyle w:val="Sraopastraipa"/>
        <w:spacing w:after="0" w:line="20" w:lineRule="atLeast"/>
        <w:ind w:left="507"/>
        <w:jc w:val="both"/>
        <w:rPr>
          <w:rFonts w:ascii="Times New Roman" w:eastAsiaTheme="minorHAnsi" w:hAnsi="Times New Roman" w:cs="Times New Roman"/>
          <w:b/>
          <w:bCs/>
          <w:sz w:val="24"/>
          <w:szCs w:val="24"/>
        </w:rPr>
      </w:pPr>
    </w:p>
    <w:p w14:paraId="054BBDB1" w14:textId="423F4A34" w:rsidR="002F396F" w:rsidRDefault="00384F5A" w:rsidP="00384F5A">
      <w:pPr>
        <w:spacing w:after="0" w:line="240" w:lineRule="auto"/>
        <w:jc w:val="center"/>
        <w:rPr>
          <w:rFonts w:eastAsiaTheme="minorHAnsi" w:cstheme="minorHAnsi"/>
          <w:lang w:eastAsia="en-US"/>
        </w:rPr>
      </w:pPr>
      <w:r w:rsidRPr="00F0499F">
        <w:rPr>
          <w:rFonts w:eastAsiaTheme="minorHAnsi" w:cstheme="minorHAnsi"/>
          <w:lang w:eastAsia="en-US"/>
        </w:rPr>
        <w:t>_______</w:t>
      </w:r>
      <w:r w:rsidR="00931F9A">
        <w:rPr>
          <w:rFonts w:eastAsiaTheme="minorHAnsi" w:cstheme="minorHAnsi"/>
          <w:lang w:eastAsia="en-US"/>
        </w:rPr>
        <w:t>___</w:t>
      </w:r>
      <w:r w:rsidRPr="00F0499F">
        <w:rPr>
          <w:rFonts w:eastAsiaTheme="minorHAnsi" w:cstheme="minorHAnsi"/>
          <w:lang w:eastAsia="en-US"/>
        </w:rPr>
        <w:t>___</w:t>
      </w:r>
    </w:p>
    <w:p w14:paraId="23D9F7CC" w14:textId="77777777" w:rsidR="00931F9A" w:rsidRDefault="00931F9A" w:rsidP="00384F5A">
      <w:pPr>
        <w:spacing w:after="0" w:line="240" w:lineRule="auto"/>
        <w:jc w:val="center"/>
        <w:rPr>
          <w:rFonts w:eastAsiaTheme="minorHAnsi" w:cstheme="minorHAnsi"/>
          <w:lang w:eastAsia="en-US"/>
        </w:rPr>
      </w:pPr>
    </w:p>
    <w:p w14:paraId="59E64B32" w14:textId="77777777" w:rsidR="00931F9A" w:rsidRPr="00F0499F" w:rsidRDefault="00931F9A" w:rsidP="00384F5A">
      <w:pPr>
        <w:spacing w:after="0" w:line="240" w:lineRule="auto"/>
        <w:jc w:val="center"/>
        <w:rPr>
          <w:rFonts w:cstheme="minorHAnsi"/>
          <w:b/>
          <w:bCs/>
          <w:smallCaps/>
        </w:rPr>
      </w:pPr>
    </w:p>
    <w:p w14:paraId="5D0FDE6E" w14:textId="163134B2" w:rsidR="008D704D" w:rsidRPr="00F0499F" w:rsidRDefault="00A4599F" w:rsidP="00C03CA6">
      <w:pPr>
        <w:pBdr>
          <w:bottom w:val="single" w:sz="4" w:space="1" w:color="auto"/>
        </w:pBdr>
        <w:jc w:val="right"/>
        <w:rPr>
          <w:rFonts w:cstheme="minorHAnsi"/>
          <w:color w:val="0070C0"/>
        </w:rPr>
      </w:pPr>
      <w:r w:rsidRPr="00F0499F">
        <w:rPr>
          <w:rFonts w:cstheme="minorHAnsi"/>
          <w:b/>
          <w:bCs/>
          <w:smallCaps/>
          <w:sz w:val="22"/>
          <w:szCs w:val="22"/>
        </w:rPr>
        <w:br w:type="page"/>
      </w:r>
      <w:bookmarkStart w:id="77" w:name="_Ref38291379"/>
      <w:bookmarkStart w:id="78" w:name="_Ref38291394"/>
      <w:bookmarkStart w:id="79" w:name="_Ref38898251"/>
      <w:bookmarkStart w:id="80" w:name="_Toc126333943"/>
      <w:r w:rsidR="00501205" w:rsidRPr="00501205">
        <w:rPr>
          <w:rFonts w:eastAsia="Calibri" w:cstheme="minorHAnsi"/>
          <w:color w:val="0070C0"/>
        </w:rPr>
        <w:lastRenderedPageBreak/>
        <w:t xml:space="preserve">Pirkimo sąlygų </w:t>
      </w:r>
      <w:r w:rsidR="00501205">
        <w:rPr>
          <w:rFonts w:eastAsia="Calibri" w:cstheme="minorHAnsi"/>
          <w:color w:val="0070C0"/>
        </w:rPr>
        <w:t>5</w:t>
      </w:r>
      <w:r w:rsidR="00501205" w:rsidRPr="00501205">
        <w:rPr>
          <w:rFonts w:eastAsia="Calibri" w:cstheme="minorHAnsi"/>
          <w:color w:val="0070C0"/>
        </w:rPr>
        <w:t xml:space="preserve"> priedas „</w:t>
      </w:r>
      <w:r w:rsidR="00501205">
        <w:rPr>
          <w:rFonts w:eastAsia="Calibri" w:cstheme="minorHAnsi"/>
          <w:color w:val="0070C0"/>
        </w:rPr>
        <w:t>Europos bendrasis viešųjų pirkimų dokumentas“</w:t>
      </w:r>
      <w:r w:rsidR="00501205" w:rsidRPr="00501205">
        <w:rPr>
          <w:rFonts w:eastAsia="Calibri" w:cstheme="minorHAnsi"/>
          <w:color w:val="0070C0"/>
        </w:rPr>
        <w:t xml:space="preserve">               </w:t>
      </w:r>
      <w:bookmarkEnd w:id="77"/>
      <w:bookmarkEnd w:id="78"/>
      <w:bookmarkEnd w:id="79"/>
      <w:bookmarkEnd w:id="80"/>
    </w:p>
    <w:p w14:paraId="1E33CF75" w14:textId="0E2F80D8" w:rsidR="002F396F" w:rsidRPr="00F0499F" w:rsidRDefault="002F396F" w:rsidP="00DE290C">
      <w:pPr>
        <w:rPr>
          <w:rFonts w:cstheme="minorHAnsi"/>
          <w:b/>
          <w:bCs/>
          <w:smallCaps/>
          <w:sz w:val="22"/>
          <w:szCs w:val="22"/>
        </w:rPr>
      </w:pPr>
    </w:p>
    <w:p w14:paraId="07BF25B2" w14:textId="77777777" w:rsidR="00F3152E" w:rsidRPr="00F3152E" w:rsidRDefault="00F3152E" w:rsidP="00F3152E">
      <w:pPr>
        <w:numPr>
          <w:ilvl w:val="1"/>
          <w:numId w:val="0"/>
        </w:numPr>
        <w:spacing w:after="240"/>
        <w:jc w:val="center"/>
        <w:rPr>
          <w:rFonts w:ascii="Times New Roman" w:hAnsi="Times New Roman" w:cs="Times New Roman"/>
          <w:b/>
          <w:bCs/>
          <w:caps/>
          <w:smallCaps/>
          <w:color w:val="404040" w:themeColor="text1" w:themeTint="BF"/>
          <w:spacing w:val="20"/>
          <w:sz w:val="24"/>
          <w:szCs w:val="24"/>
        </w:rPr>
      </w:pPr>
      <w:r w:rsidRPr="00F3152E">
        <w:rPr>
          <w:rFonts w:ascii="Times New Roman" w:hAnsi="Times New Roman" w:cs="Times New Roman"/>
          <w:b/>
          <w:bCs/>
          <w:caps/>
          <w:color w:val="404040" w:themeColor="text1" w:themeTint="BF"/>
          <w:spacing w:val="20"/>
          <w:sz w:val="24"/>
          <w:szCs w:val="24"/>
        </w:rPr>
        <w:t>EUROPOS BENDRASIS VIEŠŲJŲ PIRKIMŲ DOKUMENTAS</w:t>
      </w:r>
    </w:p>
    <w:p w14:paraId="4B15CAFF" w14:textId="77777777" w:rsidR="00F3152E" w:rsidRPr="00F3152E" w:rsidRDefault="00F3152E" w:rsidP="00F3152E">
      <w:pPr>
        <w:jc w:val="center"/>
        <w:rPr>
          <w:rFonts w:ascii="Times New Roman" w:hAnsi="Times New Roman" w:cs="Times New Roman"/>
          <w:sz w:val="24"/>
          <w:szCs w:val="24"/>
        </w:rPr>
      </w:pPr>
      <w:r w:rsidRPr="00F3152E">
        <w:rPr>
          <w:rFonts w:ascii="Times New Roman" w:hAnsi="Times New Roman" w:cs="Times New Roman"/>
          <w:sz w:val="24"/>
          <w:szCs w:val="24"/>
        </w:rPr>
        <w:t>„Europos bendrasis viešųjų pirkimų dokumentas (EBVPD)“ pateikiamas .</w:t>
      </w:r>
      <w:proofErr w:type="spellStart"/>
      <w:r w:rsidRPr="00F3152E">
        <w:rPr>
          <w:rFonts w:ascii="Times New Roman" w:hAnsi="Times New Roman" w:cs="Times New Roman"/>
          <w:sz w:val="24"/>
          <w:szCs w:val="24"/>
        </w:rPr>
        <w:t>xml</w:t>
      </w:r>
      <w:proofErr w:type="spellEnd"/>
      <w:r w:rsidRPr="00F3152E">
        <w:rPr>
          <w:rFonts w:ascii="Times New Roman" w:hAnsi="Times New Roman" w:cs="Times New Roman"/>
          <w:sz w:val="24"/>
          <w:szCs w:val="24"/>
        </w:rPr>
        <w:t xml:space="preserve"> formatu.</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C03CA6">
      <w:pPr>
        <w:pStyle w:val="Antrat2"/>
        <w:pBdr>
          <w:bottom w:val="single" w:sz="4" w:space="1" w:color="auto"/>
        </w:pBdr>
        <w:ind w:firstLine="5103"/>
        <w:rPr>
          <w:rFonts w:asciiTheme="minorHAnsi" w:eastAsia="Calibri" w:hAnsiTheme="minorHAnsi" w:cstheme="minorHAnsi"/>
          <w:color w:val="0070C0"/>
          <w:sz w:val="21"/>
          <w:szCs w:val="21"/>
        </w:rPr>
      </w:pPr>
      <w:bookmarkStart w:id="81" w:name="_Ref38540913"/>
      <w:bookmarkStart w:id="82" w:name="_Ref38898051"/>
      <w:bookmarkStart w:id="83" w:name="_Ref38901392"/>
      <w:bookmarkStart w:id="84" w:name="_Toc126333944"/>
      <w:bookmarkStart w:id="85" w:name="_Toc242974365"/>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81"/>
      <w:bookmarkEnd w:id="82"/>
      <w:bookmarkEnd w:id="83"/>
      <w:bookmarkEnd w:id="84"/>
      <w:bookmarkEnd w:id="85"/>
    </w:p>
    <w:p w14:paraId="2EDF208A" w14:textId="77777777" w:rsidR="00693D4F" w:rsidRDefault="00693D4F" w:rsidP="00DE290C">
      <w:pPr>
        <w:rPr>
          <w:rFonts w:cstheme="minorHAnsi"/>
          <w:color w:val="7030A0"/>
        </w:rPr>
      </w:pPr>
    </w:p>
    <w:p w14:paraId="1A6D5D01" w14:textId="77777777" w:rsidR="001D2DF3" w:rsidRDefault="001D2DF3" w:rsidP="00982EE8">
      <w:pPr>
        <w:jc w:val="center"/>
        <w:rPr>
          <w:rFonts w:cstheme="minorHAnsi"/>
        </w:rPr>
      </w:pPr>
    </w:p>
    <w:p w14:paraId="56348AB9" w14:textId="77777777" w:rsidR="00F74849" w:rsidRPr="00737C7C" w:rsidRDefault="00F74849" w:rsidP="00F74849">
      <w:pPr>
        <w:tabs>
          <w:tab w:val="left" w:pos="6521"/>
          <w:tab w:val="left" w:pos="6663"/>
        </w:tabs>
        <w:spacing w:after="0" w:line="240" w:lineRule="auto"/>
        <w:ind w:right="-178"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Herbas arba prekių ženklas</w:t>
      </w:r>
    </w:p>
    <w:p w14:paraId="38BACE86" w14:textId="77777777" w:rsidR="00F74849" w:rsidRPr="00737C7C" w:rsidRDefault="00F74849" w:rsidP="00F74849">
      <w:pPr>
        <w:spacing w:after="0" w:line="240" w:lineRule="auto"/>
        <w:ind w:right="-178" w:firstLine="697"/>
        <w:contextualSpacing/>
        <w:jc w:val="center"/>
        <w:rPr>
          <w:rFonts w:ascii="Times New Roman" w:hAnsi="Times New Roman" w:cs="Times New Roman"/>
          <w:sz w:val="24"/>
          <w:szCs w:val="24"/>
        </w:rPr>
      </w:pPr>
    </w:p>
    <w:p w14:paraId="7191B30F" w14:textId="77777777" w:rsidR="00F74849" w:rsidRPr="00737C7C" w:rsidRDefault="00F74849" w:rsidP="00F74849">
      <w:pPr>
        <w:spacing w:after="0" w:line="240" w:lineRule="auto"/>
        <w:ind w:right="-178"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(Tiekėjo pavadinimas)</w:t>
      </w:r>
    </w:p>
    <w:p w14:paraId="7D8F321E" w14:textId="77777777" w:rsidR="00F74849" w:rsidRPr="00737C7C" w:rsidRDefault="00F74849" w:rsidP="00F74849">
      <w:pPr>
        <w:spacing w:after="0" w:line="240" w:lineRule="auto"/>
        <w:ind w:right="-178" w:firstLine="697"/>
        <w:contextualSpacing/>
        <w:jc w:val="center"/>
        <w:rPr>
          <w:rFonts w:ascii="Times New Roman" w:hAnsi="Times New Roman" w:cs="Times New Roman"/>
          <w:sz w:val="24"/>
          <w:szCs w:val="24"/>
        </w:rPr>
      </w:pPr>
    </w:p>
    <w:p w14:paraId="7982A9D9" w14:textId="77777777" w:rsidR="00F74849" w:rsidRPr="00737C7C" w:rsidRDefault="00F74849" w:rsidP="00F74849">
      <w:pPr>
        <w:spacing w:after="0" w:line="240" w:lineRule="auto"/>
        <w:ind w:right="-178"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24BADAE7" w14:textId="77777777" w:rsidR="00F74849" w:rsidRPr="00737C7C" w:rsidRDefault="00F74849" w:rsidP="00F74849">
      <w:pPr>
        <w:spacing w:after="0" w:line="240" w:lineRule="auto"/>
        <w:ind w:firstLine="697"/>
        <w:contextualSpacing/>
        <w:jc w:val="both"/>
        <w:rPr>
          <w:rFonts w:ascii="Times New Roman" w:hAnsi="Times New Roman" w:cs="Times New Roman"/>
          <w:sz w:val="24"/>
          <w:szCs w:val="24"/>
        </w:rPr>
      </w:pPr>
    </w:p>
    <w:p w14:paraId="2F6C8724" w14:textId="77777777" w:rsidR="00F74849" w:rsidRPr="00737C7C" w:rsidRDefault="00F74849" w:rsidP="00F74849">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u w:val="single"/>
        </w:rPr>
        <w:t xml:space="preserve">Lazdijų rajono savivaldybės administracija </w:t>
      </w:r>
      <w:r w:rsidRPr="00737C7C">
        <w:rPr>
          <w:rFonts w:ascii="Times New Roman" w:hAnsi="Times New Roman" w:cs="Times New Roman"/>
          <w:sz w:val="24"/>
          <w:szCs w:val="24"/>
        </w:rPr>
        <w:t>_</w:t>
      </w:r>
    </w:p>
    <w:p w14:paraId="718944E5" w14:textId="206FB939" w:rsidR="00F74849" w:rsidRPr="00737C7C" w:rsidRDefault="00F74849" w:rsidP="00F74849">
      <w:pPr>
        <w:tabs>
          <w:tab w:val="center" w:pos="2520"/>
        </w:tabs>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 xml:space="preserve">     (Adresatas (</w:t>
      </w:r>
      <w:r w:rsidR="005B05D5">
        <w:rPr>
          <w:rFonts w:ascii="Times New Roman" w:hAnsi="Times New Roman" w:cs="Times New Roman"/>
          <w:sz w:val="24"/>
          <w:szCs w:val="24"/>
        </w:rPr>
        <w:t>pirkimo</w:t>
      </w:r>
      <w:r w:rsidRPr="00737C7C">
        <w:rPr>
          <w:rFonts w:ascii="Times New Roman" w:hAnsi="Times New Roman" w:cs="Times New Roman"/>
          <w:sz w:val="24"/>
          <w:szCs w:val="24"/>
        </w:rPr>
        <w:t xml:space="preserve"> </w:t>
      </w:r>
      <w:r w:rsidR="005B05D5">
        <w:rPr>
          <w:rFonts w:ascii="Times New Roman" w:hAnsi="Times New Roman" w:cs="Times New Roman"/>
          <w:sz w:val="24"/>
          <w:szCs w:val="24"/>
        </w:rPr>
        <w:t>vykdytojas</w:t>
      </w:r>
      <w:r w:rsidRPr="00737C7C">
        <w:rPr>
          <w:rFonts w:ascii="Times New Roman" w:hAnsi="Times New Roman" w:cs="Times New Roman"/>
          <w:sz w:val="24"/>
          <w:szCs w:val="24"/>
        </w:rPr>
        <w:t>)</w:t>
      </w:r>
    </w:p>
    <w:p w14:paraId="3A24F6B5" w14:textId="77777777" w:rsidR="00F74849" w:rsidRPr="00737C7C" w:rsidRDefault="00F74849" w:rsidP="00F74849">
      <w:pPr>
        <w:spacing w:after="0" w:line="240" w:lineRule="auto"/>
        <w:ind w:firstLine="697"/>
        <w:contextualSpacing/>
        <w:jc w:val="center"/>
        <w:rPr>
          <w:rFonts w:ascii="Times New Roman" w:hAnsi="Times New Roman" w:cs="Times New Roman"/>
          <w:b/>
          <w:sz w:val="24"/>
          <w:szCs w:val="24"/>
        </w:rPr>
      </w:pPr>
    </w:p>
    <w:p w14:paraId="37195EC9" w14:textId="77777777" w:rsidR="00F74849" w:rsidRPr="00737C7C" w:rsidRDefault="00F74849" w:rsidP="00F74849">
      <w:pPr>
        <w:spacing w:after="0" w:line="240" w:lineRule="auto"/>
        <w:ind w:firstLine="697"/>
        <w:contextualSpacing/>
        <w:jc w:val="center"/>
        <w:rPr>
          <w:rFonts w:ascii="Times New Roman" w:hAnsi="Times New Roman" w:cs="Times New Roman"/>
          <w:b/>
          <w:sz w:val="24"/>
          <w:szCs w:val="24"/>
        </w:rPr>
      </w:pPr>
      <w:r w:rsidRPr="00737C7C">
        <w:rPr>
          <w:rFonts w:ascii="Times New Roman" w:hAnsi="Times New Roman" w:cs="Times New Roman"/>
          <w:b/>
          <w:sz w:val="24"/>
          <w:szCs w:val="24"/>
        </w:rPr>
        <w:t>PASIŪLYMAS</w:t>
      </w:r>
    </w:p>
    <w:p w14:paraId="63562779" w14:textId="09504368" w:rsidR="00F74849" w:rsidRPr="00327E6D" w:rsidRDefault="00F74849" w:rsidP="00F74849">
      <w:pPr>
        <w:spacing w:after="120" w:line="20" w:lineRule="atLeast"/>
        <w:contextualSpacing/>
        <w:jc w:val="center"/>
        <w:rPr>
          <w:rFonts w:ascii="Times New Roman" w:eastAsia="Arial Unicode MS" w:hAnsi="Times New Roman" w:cs="Times New Roman"/>
          <w:b/>
          <w:bCs/>
          <w:color w:val="000000"/>
          <w:sz w:val="24"/>
          <w:szCs w:val="24"/>
          <w:lang w:val="en-US" w:eastAsia="en-US"/>
        </w:rPr>
      </w:pPr>
      <w:r w:rsidRPr="009712EE">
        <w:rPr>
          <w:rFonts w:ascii="Times New Roman" w:eastAsia="Arial Unicode MS" w:hAnsi="Times New Roman" w:cs="Times New Roman"/>
          <w:b/>
          <w:color w:val="000000"/>
          <w:sz w:val="24"/>
          <w:szCs w:val="24"/>
          <w:lang w:eastAsia="en-US"/>
        </w:rPr>
        <w:t xml:space="preserve">DĖL </w:t>
      </w:r>
      <w:r w:rsidR="00CB754A" w:rsidRPr="00CB754A">
        <w:rPr>
          <w:rFonts w:ascii="Times New Roman" w:hAnsi="Times New Roman" w:cs="Times New Roman"/>
          <w:b/>
          <w:bCs/>
          <w:sz w:val="24"/>
          <w:szCs w:val="24"/>
        </w:rPr>
        <w:t>STALO TENISO REIKMEN</w:t>
      </w:r>
      <w:r w:rsidR="00CB754A">
        <w:rPr>
          <w:rFonts w:ascii="Times New Roman" w:hAnsi="Times New Roman" w:cs="Times New Roman"/>
          <w:b/>
          <w:bCs/>
          <w:sz w:val="24"/>
          <w:szCs w:val="24"/>
        </w:rPr>
        <w:t>Ų</w:t>
      </w:r>
      <w:r w:rsidR="00CB754A" w:rsidRPr="00CB754A">
        <w:rPr>
          <w:rFonts w:ascii="Times New Roman" w:hAnsi="Times New Roman" w:cs="Times New Roman"/>
          <w:b/>
          <w:bCs/>
          <w:sz w:val="24"/>
          <w:szCs w:val="24"/>
        </w:rPr>
        <w:t xml:space="preserve"> IR ĮRANG</w:t>
      </w:r>
      <w:r w:rsidR="00CB754A">
        <w:rPr>
          <w:rFonts w:ascii="Times New Roman" w:hAnsi="Times New Roman" w:cs="Times New Roman"/>
          <w:b/>
          <w:bCs/>
          <w:sz w:val="24"/>
          <w:szCs w:val="24"/>
        </w:rPr>
        <w:t>OS</w:t>
      </w:r>
      <w:r w:rsidR="00CB754A" w:rsidRPr="00CB754A">
        <w:rPr>
          <w:rFonts w:ascii="Times New Roman" w:hAnsi="Times New Roman" w:cs="Times New Roman"/>
          <w:b/>
          <w:bCs/>
          <w:sz w:val="24"/>
          <w:szCs w:val="24"/>
        </w:rPr>
        <w:t xml:space="preserve"> </w:t>
      </w:r>
      <w:r w:rsidRPr="00737C7C">
        <w:rPr>
          <w:rFonts w:ascii="Times New Roman" w:eastAsia="Arial Unicode MS" w:hAnsi="Times New Roman" w:cs="Times New Roman"/>
          <w:b/>
          <w:bCs/>
          <w:color w:val="000000"/>
          <w:sz w:val="24"/>
          <w:szCs w:val="24"/>
          <w:lang w:val="en-US" w:eastAsia="en-US"/>
        </w:rPr>
        <w:t>PIRKIMO</w:t>
      </w:r>
    </w:p>
    <w:p w14:paraId="7B3540B8" w14:textId="77777777" w:rsidR="00F74849" w:rsidRPr="00737C7C" w:rsidRDefault="00F74849" w:rsidP="00F74849">
      <w:pPr>
        <w:spacing w:after="0" w:line="240" w:lineRule="auto"/>
        <w:ind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 xml:space="preserve"> ____________________</w:t>
      </w:r>
    </w:p>
    <w:p w14:paraId="4500C509" w14:textId="77777777" w:rsidR="00F74849" w:rsidRPr="00737C7C" w:rsidRDefault="00F74849" w:rsidP="00F74849">
      <w:pPr>
        <w:spacing w:after="0" w:line="240" w:lineRule="auto"/>
        <w:ind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(Data)</w:t>
      </w:r>
    </w:p>
    <w:p w14:paraId="4993BD37" w14:textId="77777777" w:rsidR="00F74849" w:rsidRPr="00737C7C" w:rsidRDefault="00F74849" w:rsidP="00F74849">
      <w:pPr>
        <w:spacing w:after="0" w:line="240" w:lineRule="auto"/>
        <w:ind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 xml:space="preserve"> ____________________</w:t>
      </w:r>
    </w:p>
    <w:p w14:paraId="43CEC3BE" w14:textId="77777777" w:rsidR="00F74849" w:rsidRPr="00737C7C" w:rsidRDefault="00F74849" w:rsidP="00F74849">
      <w:pPr>
        <w:spacing w:after="0" w:line="240" w:lineRule="auto"/>
        <w:ind w:firstLine="697"/>
        <w:contextualSpacing/>
        <w:jc w:val="center"/>
        <w:rPr>
          <w:rFonts w:ascii="Times New Roman" w:hAnsi="Times New Roman" w:cs="Times New Roman"/>
          <w:sz w:val="24"/>
          <w:szCs w:val="24"/>
        </w:rPr>
      </w:pPr>
      <w:r w:rsidRPr="00737C7C">
        <w:rPr>
          <w:rFonts w:ascii="Times New Roman" w:hAnsi="Times New Roman" w:cs="Times New Roman"/>
          <w:sz w:val="24"/>
          <w:szCs w:val="24"/>
        </w:rPr>
        <w:t>(Vieta)</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3"/>
        <w:gridCol w:w="4678"/>
      </w:tblGrid>
      <w:tr w:rsidR="00F74849" w:rsidRPr="00737C7C" w14:paraId="7591479B" w14:textId="77777777" w:rsidTr="00374FAC">
        <w:trPr>
          <w:trHeight w:val="446"/>
        </w:trPr>
        <w:tc>
          <w:tcPr>
            <w:tcW w:w="5353" w:type="dxa"/>
            <w:vAlign w:val="center"/>
          </w:tcPr>
          <w:p w14:paraId="6E3824EA"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 xml:space="preserve">Tiekėjo pavadinimas </w:t>
            </w:r>
            <w:r w:rsidRPr="00737C7C">
              <w:rPr>
                <w:rFonts w:ascii="Times New Roman" w:hAnsi="Times New Roman" w:cs="Times New Roman"/>
                <w:i/>
                <w:sz w:val="24"/>
                <w:szCs w:val="24"/>
              </w:rPr>
              <w:t>(Jeigu dalyvauja ūkio subjektų grupė, surašomi visi dalyvių pavadinimai)</w:t>
            </w:r>
          </w:p>
        </w:tc>
        <w:tc>
          <w:tcPr>
            <w:tcW w:w="4678" w:type="dxa"/>
            <w:vAlign w:val="center"/>
          </w:tcPr>
          <w:p w14:paraId="7AED1D7D"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7B3B0C89" w14:textId="77777777" w:rsidTr="00374FAC">
        <w:trPr>
          <w:trHeight w:val="360"/>
        </w:trPr>
        <w:tc>
          <w:tcPr>
            <w:tcW w:w="5353" w:type="dxa"/>
            <w:vAlign w:val="center"/>
          </w:tcPr>
          <w:p w14:paraId="6175079B"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 xml:space="preserve">Tiekėjo adresas </w:t>
            </w:r>
            <w:r w:rsidRPr="00737C7C">
              <w:rPr>
                <w:rFonts w:ascii="Times New Roman" w:hAnsi="Times New Roman" w:cs="Times New Roman"/>
                <w:i/>
                <w:sz w:val="24"/>
                <w:szCs w:val="24"/>
              </w:rPr>
              <w:t>(Jeigu dalyvauja ūkio subjektų grupė, surašomi visi dalyvių adresai)</w:t>
            </w:r>
          </w:p>
        </w:tc>
        <w:tc>
          <w:tcPr>
            <w:tcW w:w="4678" w:type="dxa"/>
            <w:vAlign w:val="center"/>
          </w:tcPr>
          <w:p w14:paraId="61B1C0B7" w14:textId="77777777" w:rsidR="00F74849" w:rsidRPr="00737C7C" w:rsidRDefault="00F74849" w:rsidP="00374FAC">
            <w:pPr>
              <w:spacing w:after="0" w:line="240" w:lineRule="auto"/>
              <w:ind w:right="362" w:firstLine="697"/>
              <w:contextualSpacing/>
              <w:jc w:val="both"/>
              <w:rPr>
                <w:rFonts w:ascii="Times New Roman" w:hAnsi="Times New Roman" w:cs="Times New Roman"/>
                <w:sz w:val="24"/>
                <w:szCs w:val="24"/>
              </w:rPr>
            </w:pPr>
          </w:p>
        </w:tc>
      </w:tr>
      <w:tr w:rsidR="00F74849" w:rsidRPr="00737C7C" w14:paraId="7A9B4BE6" w14:textId="77777777" w:rsidTr="00374FAC">
        <w:trPr>
          <w:trHeight w:val="326"/>
        </w:trPr>
        <w:tc>
          <w:tcPr>
            <w:tcW w:w="5353" w:type="dxa"/>
            <w:vAlign w:val="center"/>
          </w:tcPr>
          <w:p w14:paraId="235CDEBB" w14:textId="77777777" w:rsidR="00F74849" w:rsidRPr="00737C7C" w:rsidRDefault="00F74849" w:rsidP="00374FAC">
            <w:pPr>
              <w:spacing w:after="0" w:line="240" w:lineRule="auto"/>
              <w:contextualSpacing/>
              <w:jc w:val="both"/>
              <w:rPr>
                <w:rFonts w:ascii="Times New Roman" w:hAnsi="Times New Roman" w:cs="Times New Roman"/>
                <w:noProof/>
                <w:sz w:val="24"/>
                <w:szCs w:val="24"/>
              </w:rPr>
            </w:pPr>
            <w:r w:rsidRPr="00737C7C">
              <w:rPr>
                <w:rFonts w:ascii="Times New Roman" w:hAnsi="Times New Roman" w:cs="Times New Roman"/>
                <w:noProof/>
                <w:sz w:val="24"/>
                <w:szCs w:val="24"/>
              </w:rPr>
              <w:t>Įmonės kodas</w:t>
            </w:r>
          </w:p>
        </w:tc>
        <w:tc>
          <w:tcPr>
            <w:tcW w:w="4678" w:type="dxa"/>
            <w:vAlign w:val="center"/>
          </w:tcPr>
          <w:p w14:paraId="3CD96242"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38B14A50" w14:textId="77777777" w:rsidTr="00374FAC">
        <w:trPr>
          <w:trHeight w:val="292"/>
        </w:trPr>
        <w:tc>
          <w:tcPr>
            <w:tcW w:w="5353" w:type="dxa"/>
            <w:vAlign w:val="center"/>
          </w:tcPr>
          <w:p w14:paraId="32BBB329" w14:textId="77777777" w:rsidR="00F74849" w:rsidRPr="00737C7C" w:rsidRDefault="00F74849" w:rsidP="00374FAC">
            <w:pPr>
              <w:spacing w:after="0" w:line="240" w:lineRule="auto"/>
              <w:contextualSpacing/>
              <w:jc w:val="both"/>
              <w:rPr>
                <w:rFonts w:ascii="Times New Roman" w:hAnsi="Times New Roman" w:cs="Times New Roman"/>
                <w:noProof/>
                <w:sz w:val="24"/>
                <w:szCs w:val="24"/>
              </w:rPr>
            </w:pPr>
            <w:r w:rsidRPr="00737C7C">
              <w:rPr>
                <w:rFonts w:ascii="Times New Roman" w:hAnsi="Times New Roman" w:cs="Times New Roman"/>
                <w:noProof/>
                <w:sz w:val="24"/>
                <w:szCs w:val="24"/>
              </w:rPr>
              <w:t>PVM mokėtojo kodas</w:t>
            </w:r>
          </w:p>
        </w:tc>
        <w:tc>
          <w:tcPr>
            <w:tcW w:w="4678" w:type="dxa"/>
            <w:vAlign w:val="center"/>
          </w:tcPr>
          <w:p w14:paraId="65D5086E"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1CAAEA78" w14:textId="77777777" w:rsidTr="00374FAC">
        <w:trPr>
          <w:trHeight w:val="253"/>
        </w:trPr>
        <w:tc>
          <w:tcPr>
            <w:tcW w:w="5353" w:type="dxa"/>
            <w:vAlign w:val="center"/>
          </w:tcPr>
          <w:p w14:paraId="047CBD8D"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Už pasiūlymą atsakingo asmens vardas, pavardė</w:t>
            </w:r>
          </w:p>
        </w:tc>
        <w:tc>
          <w:tcPr>
            <w:tcW w:w="4678" w:type="dxa"/>
            <w:vAlign w:val="center"/>
          </w:tcPr>
          <w:p w14:paraId="40807F92"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7962FB0E" w14:textId="77777777" w:rsidTr="00374FAC">
        <w:trPr>
          <w:trHeight w:val="253"/>
        </w:trPr>
        <w:tc>
          <w:tcPr>
            <w:tcW w:w="5353" w:type="dxa"/>
            <w:vAlign w:val="center"/>
          </w:tcPr>
          <w:p w14:paraId="63F1BCAE"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Atsiskaitomosios sąskaitos numeris, bankas, banko kodas</w:t>
            </w:r>
          </w:p>
        </w:tc>
        <w:tc>
          <w:tcPr>
            <w:tcW w:w="4678" w:type="dxa"/>
            <w:vAlign w:val="center"/>
          </w:tcPr>
          <w:p w14:paraId="4BE05D2A"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244F7D0A" w14:textId="77777777" w:rsidTr="00374FAC">
        <w:trPr>
          <w:trHeight w:val="252"/>
        </w:trPr>
        <w:tc>
          <w:tcPr>
            <w:tcW w:w="5353" w:type="dxa"/>
            <w:vAlign w:val="center"/>
          </w:tcPr>
          <w:p w14:paraId="65465061"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Telefono numeris</w:t>
            </w:r>
          </w:p>
        </w:tc>
        <w:tc>
          <w:tcPr>
            <w:tcW w:w="4678" w:type="dxa"/>
            <w:vAlign w:val="center"/>
          </w:tcPr>
          <w:p w14:paraId="558682A9"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3A944AC7" w14:textId="77777777" w:rsidTr="00374FAC">
        <w:trPr>
          <w:trHeight w:val="398"/>
        </w:trPr>
        <w:tc>
          <w:tcPr>
            <w:tcW w:w="5353" w:type="dxa"/>
            <w:vAlign w:val="center"/>
          </w:tcPr>
          <w:p w14:paraId="187CB4D6"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Fakso numeris</w:t>
            </w:r>
          </w:p>
        </w:tc>
        <w:tc>
          <w:tcPr>
            <w:tcW w:w="4678" w:type="dxa"/>
            <w:vAlign w:val="center"/>
          </w:tcPr>
          <w:p w14:paraId="0332452C"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r w:rsidR="00F74849" w:rsidRPr="00737C7C" w14:paraId="19A9C25A" w14:textId="77777777" w:rsidTr="00374FAC">
        <w:trPr>
          <w:trHeight w:val="364"/>
        </w:trPr>
        <w:tc>
          <w:tcPr>
            <w:tcW w:w="5353" w:type="dxa"/>
            <w:vAlign w:val="center"/>
          </w:tcPr>
          <w:p w14:paraId="66058B0F"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El. pašto adresas</w:t>
            </w:r>
          </w:p>
        </w:tc>
        <w:tc>
          <w:tcPr>
            <w:tcW w:w="4678" w:type="dxa"/>
            <w:vAlign w:val="center"/>
          </w:tcPr>
          <w:p w14:paraId="7DB4BC53"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p>
        </w:tc>
      </w:tr>
    </w:tbl>
    <w:p w14:paraId="11119673" w14:textId="24635790" w:rsidR="00F74849" w:rsidRPr="00737C7C" w:rsidRDefault="00F74849" w:rsidP="00F74849">
      <w:pPr>
        <w:spacing w:after="0" w:line="240" w:lineRule="auto"/>
        <w:ind w:right="-1" w:firstLine="851"/>
        <w:contextualSpacing/>
        <w:jc w:val="both"/>
        <w:rPr>
          <w:rFonts w:ascii="Times New Roman" w:hAnsi="Times New Roman" w:cs="Times New Roman"/>
          <w:sz w:val="24"/>
          <w:szCs w:val="24"/>
          <w:lang w:eastAsia="en-US"/>
        </w:rPr>
      </w:pPr>
      <w:r w:rsidRPr="00737C7C">
        <w:rPr>
          <w:rFonts w:ascii="Times New Roman" w:hAnsi="Times New Roman" w:cs="Times New Roman"/>
          <w:sz w:val="24"/>
          <w:szCs w:val="24"/>
          <w:lang w:eastAsia="en-US"/>
        </w:rPr>
        <w:t xml:space="preserve">Šiuo </w:t>
      </w:r>
      <w:r w:rsidRPr="00737C7C">
        <w:rPr>
          <w:rFonts w:ascii="Times New Roman" w:hAnsi="Times New Roman" w:cs="Times New Roman"/>
          <w:b/>
          <w:i/>
          <w:sz w:val="24"/>
          <w:szCs w:val="24"/>
          <w:lang w:eastAsia="en-US"/>
        </w:rPr>
        <w:t xml:space="preserve">pasiūlymu </w:t>
      </w:r>
      <w:r w:rsidRPr="00737C7C">
        <w:rPr>
          <w:rFonts w:ascii="Times New Roman" w:hAnsi="Times New Roman" w:cs="Times New Roman"/>
          <w:sz w:val="24"/>
          <w:szCs w:val="24"/>
          <w:lang w:eastAsia="en-US"/>
        </w:rPr>
        <w:t xml:space="preserve">pažymime, kad sutinkame su visomis pirkimo sąlygomis, nustatytomis </w:t>
      </w:r>
      <w:r w:rsidR="00F9623B">
        <w:rPr>
          <w:rFonts w:ascii="Times New Roman" w:hAnsi="Times New Roman" w:cs="Times New Roman"/>
          <w:sz w:val="24"/>
          <w:szCs w:val="24"/>
          <w:lang w:eastAsia="en-US"/>
        </w:rPr>
        <w:t xml:space="preserve">supaprastinto </w:t>
      </w:r>
      <w:r w:rsidRPr="00737C7C">
        <w:rPr>
          <w:rFonts w:ascii="Times New Roman" w:hAnsi="Times New Roman" w:cs="Times New Roman"/>
          <w:sz w:val="24"/>
          <w:szCs w:val="24"/>
          <w:lang w:eastAsia="en-US"/>
        </w:rPr>
        <w:t>atviro konkurso sąlygose.</w:t>
      </w:r>
    </w:p>
    <w:p w14:paraId="6AC57B7D" w14:textId="6ECF87B9" w:rsidR="00F74849" w:rsidRDefault="00F74849" w:rsidP="00F74849">
      <w:pPr>
        <w:spacing w:after="0" w:line="240" w:lineRule="auto"/>
        <w:ind w:right="-1" w:firstLine="851"/>
        <w:contextualSpacing/>
        <w:jc w:val="both"/>
        <w:rPr>
          <w:rFonts w:ascii="Times New Roman" w:hAnsi="Times New Roman" w:cs="Times New Roman"/>
          <w:sz w:val="24"/>
          <w:szCs w:val="24"/>
          <w:lang w:eastAsia="en-US"/>
        </w:rPr>
      </w:pPr>
      <w:r w:rsidRPr="00737C7C">
        <w:rPr>
          <w:rFonts w:ascii="Times New Roman" w:hAnsi="Times New Roman" w:cs="Times New Roman"/>
          <w:sz w:val="24"/>
          <w:szCs w:val="24"/>
          <w:lang w:eastAsia="en-US"/>
        </w:rPr>
        <w:t>Siūlom</w:t>
      </w:r>
      <w:r w:rsidR="00F9623B">
        <w:rPr>
          <w:rFonts w:ascii="Times New Roman" w:hAnsi="Times New Roman" w:cs="Times New Roman"/>
          <w:sz w:val="24"/>
          <w:szCs w:val="24"/>
          <w:lang w:eastAsia="en-US"/>
        </w:rPr>
        <w:t>os</w:t>
      </w:r>
      <w:r>
        <w:rPr>
          <w:rFonts w:ascii="Times New Roman" w:hAnsi="Times New Roman" w:cs="Times New Roman"/>
          <w:sz w:val="24"/>
          <w:szCs w:val="24"/>
          <w:lang w:eastAsia="en-US"/>
        </w:rPr>
        <w:t xml:space="preserve"> </w:t>
      </w:r>
      <w:r w:rsidR="00F9623B">
        <w:rPr>
          <w:rFonts w:ascii="Times New Roman" w:hAnsi="Times New Roman" w:cs="Times New Roman"/>
          <w:sz w:val="24"/>
          <w:szCs w:val="24"/>
          <w:lang w:eastAsia="en-US"/>
        </w:rPr>
        <w:t>prekės</w:t>
      </w:r>
      <w:r>
        <w:rPr>
          <w:rFonts w:ascii="Times New Roman" w:hAnsi="Times New Roman" w:cs="Times New Roman"/>
          <w:sz w:val="24"/>
          <w:szCs w:val="24"/>
          <w:lang w:eastAsia="en-US"/>
        </w:rPr>
        <w:t xml:space="preserve"> </w:t>
      </w:r>
      <w:r w:rsidRPr="00737C7C">
        <w:rPr>
          <w:rFonts w:ascii="Times New Roman" w:hAnsi="Times New Roman" w:cs="Times New Roman"/>
          <w:sz w:val="24"/>
          <w:szCs w:val="24"/>
          <w:lang w:eastAsia="en-US"/>
        </w:rPr>
        <w:t>visiškai atitinka pirkimo dokumentuose nurodytus reikalavimus, į siūlomą kainą įskaičiuotos visos išlaidos ir visi mokesčiai (tame skaičiuje įvertinti ir „</w:t>
      </w:r>
      <w:r>
        <w:rPr>
          <w:rFonts w:ascii="Times New Roman" w:hAnsi="Times New Roman" w:cs="Times New Roman"/>
          <w:sz w:val="24"/>
          <w:szCs w:val="24"/>
          <w:lang w:eastAsia="en-US"/>
        </w:rPr>
        <w:t>SABIS</w:t>
      </w:r>
      <w:r w:rsidRPr="00737C7C">
        <w:rPr>
          <w:rFonts w:ascii="Times New Roman" w:hAnsi="Times New Roman" w:cs="Times New Roman"/>
          <w:sz w:val="24"/>
          <w:szCs w:val="24"/>
          <w:lang w:eastAsia="en-US"/>
        </w:rPr>
        <w:t>“ mokesčiai)</w:t>
      </w:r>
      <w:r w:rsidR="00122E2D">
        <w:rPr>
          <w:rFonts w:ascii="Times New Roman" w:hAnsi="Times New Roman" w:cs="Times New Roman"/>
          <w:sz w:val="24"/>
          <w:szCs w:val="24"/>
          <w:lang w:eastAsia="en-US"/>
        </w:rPr>
        <w:t>, pristatymo</w:t>
      </w:r>
      <w:r w:rsidR="0049724E">
        <w:rPr>
          <w:rFonts w:ascii="Times New Roman" w:hAnsi="Times New Roman" w:cs="Times New Roman"/>
          <w:sz w:val="24"/>
          <w:szCs w:val="24"/>
          <w:lang w:eastAsia="en-US"/>
        </w:rPr>
        <w:t xml:space="preserve"> ir kitos prekei taikomos </w:t>
      </w:r>
      <w:r w:rsidR="00A822C2">
        <w:rPr>
          <w:rFonts w:ascii="Times New Roman" w:hAnsi="Times New Roman" w:cs="Times New Roman"/>
          <w:sz w:val="24"/>
          <w:szCs w:val="24"/>
          <w:lang w:eastAsia="en-US"/>
        </w:rPr>
        <w:t>išlaidos</w:t>
      </w:r>
      <w:r w:rsidRPr="00737C7C">
        <w:rPr>
          <w:rFonts w:ascii="Times New Roman" w:hAnsi="Times New Roman" w:cs="Times New Roman"/>
          <w:sz w:val="24"/>
          <w:szCs w:val="24"/>
          <w:lang w:eastAsia="en-US"/>
        </w:rPr>
        <w:t xml:space="preserve">. Teikdami šį pasiūlymą, prisiimame riziką už visas išlaidas, kurias, teikdami pasiūlymą ir laikydamiesi pirkimo dokumentuose nurodytų reikalavimų, privalėjome įskaičiuoti į pasiūlymo kainą. </w:t>
      </w:r>
    </w:p>
    <w:p w14:paraId="1B2EE065" w14:textId="77777777" w:rsidR="009E478F" w:rsidRDefault="009E478F" w:rsidP="00F74849">
      <w:pPr>
        <w:spacing w:after="0" w:line="240" w:lineRule="auto"/>
        <w:ind w:right="-1" w:firstLine="851"/>
        <w:contextualSpacing/>
        <w:jc w:val="both"/>
        <w:rPr>
          <w:rFonts w:ascii="Times New Roman" w:hAnsi="Times New Roman" w:cs="Times New Roman"/>
          <w:sz w:val="24"/>
          <w:szCs w:val="24"/>
          <w:lang w:eastAsia="en-US"/>
        </w:rPr>
      </w:pPr>
    </w:p>
    <w:p w14:paraId="0D41E923" w14:textId="77777777" w:rsidR="00F74849" w:rsidRDefault="00F74849" w:rsidP="00F74849">
      <w:pPr>
        <w:shd w:val="clear" w:color="auto" w:fill="E2EFD9" w:themeFill="accent6" w:themeFillTint="33"/>
        <w:ind w:firstLine="851"/>
        <w:jc w:val="both"/>
        <w:rPr>
          <w:rFonts w:ascii="Times New Roman" w:hAnsi="Times New Roman" w:cs="Times New Roman"/>
          <w:sz w:val="24"/>
          <w:szCs w:val="24"/>
          <w:lang w:eastAsia="en-US"/>
        </w:rPr>
      </w:pPr>
      <w:r w:rsidRPr="00737C7C">
        <w:rPr>
          <w:rFonts w:ascii="Times New Roman" w:hAnsi="Times New Roman" w:cs="Times New Roman"/>
          <w:sz w:val="24"/>
          <w:szCs w:val="24"/>
          <w:lang w:eastAsia="en-US"/>
        </w:rPr>
        <w:t xml:space="preserve">Mums yra žinoma, kad perkančioji organizacija laimėjimo atveju viešins mūsų pasiūlymą ir sutartį CVP IS, išskyrus informaciją, kurios atskleidimas prieštarautų informacijos ir duomenų apsaugą reguliuojantiems teisės aktams arba visuomenės interesams, pažeistų mūsų teisėtus komercinius interesus (gamybinė paslaptis) arba turėtų neigiamą poveikį tiekėjų konkurencijai, todėl sutinkame su </w:t>
      </w:r>
      <w:r w:rsidRPr="00737C7C">
        <w:rPr>
          <w:rFonts w:ascii="Times New Roman" w:hAnsi="Times New Roman" w:cs="Times New Roman"/>
          <w:sz w:val="24"/>
          <w:szCs w:val="24"/>
          <w:lang w:eastAsia="en-US"/>
        </w:rPr>
        <w:lastRenderedPageBreak/>
        <w:t>viešinama informacija, nes jos atskleidimas neprieštarauja teisės aktams bei teisėtiems mūsų interesams, netrukdo laisvai konkuruoti tarpusavyje.</w:t>
      </w:r>
    </w:p>
    <w:p w14:paraId="3499AC65" w14:textId="7F1A12E8" w:rsidR="00F74849" w:rsidRPr="00E73479" w:rsidRDefault="00F74849" w:rsidP="00F74849">
      <w:pPr>
        <w:pStyle w:val="Sraopastraipa"/>
        <w:numPr>
          <w:ilvl w:val="0"/>
          <w:numId w:val="20"/>
        </w:numPr>
        <w:tabs>
          <w:tab w:val="left" w:pos="284"/>
          <w:tab w:val="left" w:pos="851"/>
        </w:tabs>
        <w:spacing w:after="0" w:line="240" w:lineRule="auto"/>
        <w:ind w:left="0" w:firstLine="567"/>
        <w:jc w:val="both"/>
        <w:rPr>
          <w:rFonts w:ascii="Times New Roman" w:hAnsi="Times New Roman" w:cs="Times New Roman"/>
          <w:bCs/>
          <w:sz w:val="24"/>
          <w:szCs w:val="24"/>
          <w:lang w:eastAsia="en-US"/>
        </w:rPr>
      </w:pPr>
      <w:r w:rsidRPr="00975FDB">
        <w:rPr>
          <w:rFonts w:ascii="Times New Roman" w:hAnsi="Times New Roman" w:cs="Times New Roman"/>
          <w:b/>
          <w:sz w:val="24"/>
          <w:szCs w:val="24"/>
          <w:lang w:eastAsia="en-US"/>
        </w:rPr>
        <w:t>Teikdami šį pasiūlymą, mes siūlome ši</w:t>
      </w:r>
      <w:r w:rsidR="00A77220">
        <w:rPr>
          <w:rFonts w:ascii="Times New Roman" w:hAnsi="Times New Roman" w:cs="Times New Roman"/>
          <w:b/>
          <w:sz w:val="24"/>
          <w:szCs w:val="24"/>
          <w:lang w:eastAsia="en-US"/>
        </w:rPr>
        <w:t>as</w:t>
      </w:r>
      <w:r w:rsidRPr="00975FDB">
        <w:rPr>
          <w:rFonts w:ascii="Times New Roman" w:hAnsi="Times New Roman" w:cs="Times New Roman"/>
          <w:b/>
          <w:sz w:val="24"/>
          <w:szCs w:val="24"/>
          <w:lang w:eastAsia="en-US"/>
        </w:rPr>
        <w:t xml:space="preserve"> pirkimo sąlygas atitinkanči</w:t>
      </w:r>
      <w:r w:rsidR="00A77220">
        <w:rPr>
          <w:rFonts w:ascii="Times New Roman" w:hAnsi="Times New Roman" w:cs="Times New Roman"/>
          <w:b/>
          <w:sz w:val="24"/>
          <w:szCs w:val="24"/>
          <w:lang w:eastAsia="en-US"/>
        </w:rPr>
        <w:t>as</w:t>
      </w:r>
      <w:r w:rsidRPr="00975FDB">
        <w:rPr>
          <w:rFonts w:ascii="Times New Roman" w:hAnsi="Times New Roman" w:cs="Times New Roman"/>
          <w:b/>
          <w:sz w:val="24"/>
          <w:szCs w:val="24"/>
          <w:lang w:eastAsia="en-US"/>
        </w:rPr>
        <w:t xml:space="preserve"> </w:t>
      </w:r>
      <w:r w:rsidR="00F9623B" w:rsidRPr="00975FDB">
        <w:rPr>
          <w:rFonts w:ascii="Times New Roman" w:hAnsi="Times New Roman" w:cs="Times New Roman"/>
          <w:b/>
          <w:sz w:val="24"/>
          <w:szCs w:val="24"/>
          <w:lang w:eastAsia="en-US"/>
        </w:rPr>
        <w:t>prek</w:t>
      </w:r>
      <w:r w:rsidR="00A77220">
        <w:rPr>
          <w:rFonts w:ascii="Times New Roman" w:hAnsi="Times New Roman" w:cs="Times New Roman"/>
          <w:b/>
          <w:sz w:val="24"/>
          <w:szCs w:val="24"/>
          <w:lang w:eastAsia="en-US"/>
        </w:rPr>
        <w:t>es</w:t>
      </w:r>
      <w:r w:rsidR="00975FDB" w:rsidRPr="00975FDB">
        <w:rPr>
          <w:rFonts w:ascii="Times New Roman" w:hAnsi="Times New Roman" w:cs="Times New Roman"/>
          <w:b/>
          <w:sz w:val="24"/>
          <w:szCs w:val="24"/>
          <w:lang w:eastAsia="en-US"/>
        </w:rPr>
        <w:t>, kuri</w:t>
      </w:r>
      <w:r w:rsidR="00A77220">
        <w:rPr>
          <w:rFonts w:ascii="Times New Roman" w:hAnsi="Times New Roman" w:cs="Times New Roman"/>
          <w:b/>
          <w:sz w:val="24"/>
          <w:szCs w:val="24"/>
          <w:lang w:eastAsia="en-US"/>
        </w:rPr>
        <w:t>ų</w:t>
      </w:r>
      <w:r w:rsidR="00975FDB" w:rsidRPr="00975FDB">
        <w:rPr>
          <w:rFonts w:ascii="Times New Roman" w:hAnsi="Times New Roman" w:cs="Times New Roman"/>
          <w:sz w:val="24"/>
          <w:szCs w:val="24"/>
        </w:rPr>
        <w:t xml:space="preserve"> </w:t>
      </w:r>
      <w:r w:rsidR="00975FDB" w:rsidRPr="004B4B12">
        <w:rPr>
          <w:rFonts w:ascii="Times New Roman" w:hAnsi="Times New Roman" w:cs="Times New Roman"/>
          <w:b/>
          <w:bCs/>
          <w:sz w:val="24"/>
          <w:szCs w:val="24"/>
        </w:rPr>
        <w:t>siūlom</w:t>
      </w:r>
      <w:r w:rsidR="00B7348C">
        <w:rPr>
          <w:rFonts w:ascii="Times New Roman" w:hAnsi="Times New Roman" w:cs="Times New Roman"/>
          <w:b/>
          <w:bCs/>
          <w:sz w:val="24"/>
          <w:szCs w:val="24"/>
        </w:rPr>
        <w:t>i</w:t>
      </w:r>
      <w:r w:rsidR="00975FDB" w:rsidRPr="004B4B12">
        <w:rPr>
          <w:rFonts w:ascii="Times New Roman" w:hAnsi="Times New Roman" w:cs="Times New Roman"/>
          <w:b/>
          <w:bCs/>
          <w:sz w:val="24"/>
          <w:szCs w:val="24"/>
        </w:rPr>
        <w:t xml:space="preserve"> technini</w:t>
      </w:r>
      <w:r w:rsidR="00B7348C">
        <w:rPr>
          <w:rFonts w:ascii="Times New Roman" w:hAnsi="Times New Roman" w:cs="Times New Roman"/>
          <w:b/>
          <w:bCs/>
          <w:sz w:val="24"/>
          <w:szCs w:val="24"/>
        </w:rPr>
        <w:t xml:space="preserve">ai </w:t>
      </w:r>
      <w:r w:rsidR="00975FDB" w:rsidRPr="004B4B12">
        <w:rPr>
          <w:rFonts w:ascii="Times New Roman" w:hAnsi="Times New Roman" w:cs="Times New Roman"/>
          <w:b/>
          <w:bCs/>
          <w:sz w:val="24"/>
          <w:szCs w:val="24"/>
        </w:rPr>
        <w:t>parametr</w:t>
      </w:r>
      <w:r w:rsidR="00B7348C">
        <w:rPr>
          <w:rFonts w:ascii="Times New Roman" w:hAnsi="Times New Roman" w:cs="Times New Roman"/>
          <w:b/>
          <w:bCs/>
          <w:sz w:val="24"/>
          <w:szCs w:val="24"/>
        </w:rPr>
        <w:t>ai</w:t>
      </w:r>
      <w:r w:rsidR="00975FDB" w:rsidRPr="004B4B12">
        <w:rPr>
          <w:rFonts w:ascii="Times New Roman" w:hAnsi="Times New Roman" w:cs="Times New Roman"/>
          <w:b/>
          <w:bCs/>
          <w:sz w:val="24"/>
          <w:szCs w:val="24"/>
        </w:rPr>
        <w:t xml:space="preserve"> </w:t>
      </w:r>
      <w:r w:rsidR="00975FDB" w:rsidRPr="00975FDB">
        <w:rPr>
          <w:rFonts w:ascii="Times New Roman" w:hAnsi="Times New Roman" w:cs="Times New Roman"/>
          <w:b/>
          <w:sz w:val="24"/>
          <w:szCs w:val="24"/>
          <w:lang w:eastAsia="en-US"/>
        </w:rPr>
        <w:t>nurodyt</w:t>
      </w:r>
      <w:r w:rsidR="00B7348C">
        <w:rPr>
          <w:rFonts w:ascii="Times New Roman" w:hAnsi="Times New Roman" w:cs="Times New Roman"/>
          <w:b/>
          <w:sz w:val="24"/>
          <w:szCs w:val="24"/>
          <w:lang w:eastAsia="en-US"/>
        </w:rPr>
        <w:t>i</w:t>
      </w:r>
      <w:r w:rsidR="00975FDB" w:rsidRPr="00975FDB">
        <w:rPr>
          <w:rFonts w:ascii="Times New Roman" w:hAnsi="Times New Roman" w:cs="Times New Roman"/>
          <w:b/>
          <w:sz w:val="24"/>
          <w:szCs w:val="24"/>
          <w:lang w:eastAsia="en-US"/>
        </w:rPr>
        <w:t xml:space="preserve"> </w:t>
      </w:r>
      <w:r w:rsidR="00C5547E">
        <w:rPr>
          <w:rFonts w:ascii="Times New Roman" w:hAnsi="Times New Roman" w:cs="Times New Roman"/>
          <w:b/>
          <w:sz w:val="24"/>
          <w:szCs w:val="24"/>
          <w:lang w:eastAsia="en-US"/>
        </w:rPr>
        <w:t>žemiau</w:t>
      </w:r>
      <w:r w:rsidR="006A353F">
        <w:rPr>
          <w:rFonts w:ascii="Times New Roman" w:hAnsi="Times New Roman" w:cs="Times New Roman"/>
          <w:b/>
          <w:sz w:val="24"/>
          <w:szCs w:val="24"/>
          <w:lang w:eastAsia="en-US"/>
        </w:rPr>
        <w:t xml:space="preserve"> 1.1 lentelėje</w:t>
      </w:r>
      <w:r w:rsidR="00273F3A">
        <w:rPr>
          <w:rFonts w:ascii="Times New Roman" w:hAnsi="Times New Roman" w:cs="Times New Roman"/>
          <w:bCs/>
          <w:sz w:val="24"/>
          <w:szCs w:val="24"/>
          <w:lang w:eastAsia="en-US"/>
        </w:rPr>
        <w:t>:</w:t>
      </w:r>
      <w:r w:rsidR="00B7348C">
        <w:rPr>
          <w:rFonts w:ascii="Times New Roman" w:hAnsi="Times New Roman" w:cs="Times New Roman"/>
          <w:b/>
          <w:sz w:val="24"/>
          <w:szCs w:val="24"/>
          <w:lang w:eastAsia="en-US"/>
        </w:rPr>
        <w:t xml:space="preserve"> </w:t>
      </w:r>
    </w:p>
    <w:tbl>
      <w:tblPr>
        <w:tblW w:w="10070" w:type="dxa"/>
        <w:tblInd w:w="-10" w:type="dxa"/>
        <w:tblLayout w:type="fixed"/>
        <w:tblLook w:val="04A0" w:firstRow="1" w:lastRow="0" w:firstColumn="1" w:lastColumn="0" w:noHBand="0" w:noVBand="1"/>
      </w:tblPr>
      <w:tblGrid>
        <w:gridCol w:w="678"/>
        <w:gridCol w:w="6273"/>
        <w:gridCol w:w="1418"/>
        <w:gridCol w:w="1701"/>
      </w:tblGrid>
      <w:tr w:rsidR="006A353F" w:rsidRPr="0051522E" w14:paraId="47FB8A21" w14:textId="77777777" w:rsidTr="006A353F">
        <w:trPr>
          <w:trHeight w:val="705"/>
        </w:trPr>
        <w:tc>
          <w:tcPr>
            <w:tcW w:w="678" w:type="dxa"/>
            <w:tcBorders>
              <w:top w:val="single" w:sz="4" w:space="0" w:color="auto"/>
              <w:left w:val="single" w:sz="4" w:space="0" w:color="auto"/>
              <w:bottom w:val="single" w:sz="4" w:space="0" w:color="auto"/>
              <w:right w:val="single" w:sz="4" w:space="0" w:color="auto"/>
            </w:tcBorders>
            <w:vAlign w:val="center"/>
            <w:hideMark/>
          </w:tcPr>
          <w:p w14:paraId="06777FE1" w14:textId="77777777" w:rsidR="006A353F" w:rsidRPr="0051522E" w:rsidRDefault="006A353F" w:rsidP="003413E6">
            <w:pPr>
              <w:widowControl w:val="0"/>
              <w:snapToGrid w:val="0"/>
              <w:spacing w:after="0" w:line="240" w:lineRule="auto"/>
              <w:jc w:val="center"/>
              <w:rPr>
                <w:rFonts w:ascii="Times New Roman" w:eastAsia="Lucida Sans Unicode" w:hAnsi="Times New Roman" w:cs="Tahoma"/>
                <w:b/>
                <w:bCs/>
                <w:i/>
                <w:iCs/>
                <w:color w:val="000000"/>
                <w:sz w:val="24"/>
                <w:szCs w:val="24"/>
              </w:rPr>
            </w:pPr>
            <w:r w:rsidRPr="0051522E">
              <w:rPr>
                <w:rFonts w:ascii="Times New Roman" w:eastAsia="Lucida Sans Unicode" w:hAnsi="Times New Roman" w:cs="Tahoma"/>
                <w:b/>
                <w:bCs/>
                <w:i/>
                <w:iCs/>
                <w:color w:val="000000"/>
                <w:sz w:val="24"/>
                <w:szCs w:val="24"/>
              </w:rPr>
              <w:t>Eil. Nr.</w:t>
            </w:r>
          </w:p>
        </w:tc>
        <w:tc>
          <w:tcPr>
            <w:tcW w:w="6273" w:type="dxa"/>
            <w:tcBorders>
              <w:top w:val="single" w:sz="4" w:space="0" w:color="auto"/>
              <w:left w:val="single" w:sz="4" w:space="0" w:color="auto"/>
              <w:bottom w:val="single" w:sz="4" w:space="0" w:color="auto"/>
              <w:right w:val="single" w:sz="4" w:space="0" w:color="auto"/>
            </w:tcBorders>
            <w:vAlign w:val="center"/>
            <w:hideMark/>
          </w:tcPr>
          <w:p w14:paraId="31717E68" w14:textId="65ABF1D6" w:rsidR="006A353F" w:rsidRPr="0051522E" w:rsidRDefault="00A02C15" w:rsidP="003413E6">
            <w:pPr>
              <w:widowControl w:val="0"/>
              <w:snapToGrid w:val="0"/>
              <w:spacing w:after="0" w:line="240" w:lineRule="auto"/>
              <w:jc w:val="center"/>
              <w:rPr>
                <w:rFonts w:ascii="Times New Roman" w:eastAsia="Lucida Sans Unicode" w:hAnsi="Times New Roman" w:cs="Tahoma"/>
                <w:b/>
                <w:bCs/>
                <w:i/>
                <w:iCs/>
                <w:color w:val="000000"/>
                <w:sz w:val="24"/>
                <w:szCs w:val="24"/>
              </w:rPr>
            </w:pPr>
            <w:r>
              <w:rPr>
                <w:rFonts w:ascii="Times New Roman" w:eastAsia="Lucida Sans Unicode" w:hAnsi="Times New Roman" w:cs="Tahoma"/>
                <w:b/>
                <w:bCs/>
                <w:i/>
                <w:iCs/>
                <w:color w:val="000000"/>
                <w:sz w:val="24"/>
                <w:szCs w:val="24"/>
              </w:rPr>
              <w:t>Prekės</w:t>
            </w:r>
            <w:r w:rsidR="006A353F" w:rsidRPr="0051522E">
              <w:rPr>
                <w:rFonts w:ascii="Times New Roman" w:eastAsia="Lucida Sans Unicode" w:hAnsi="Times New Roman" w:cs="Tahoma"/>
                <w:b/>
                <w:bCs/>
                <w:i/>
                <w:iCs/>
                <w:color w:val="000000"/>
                <w:sz w:val="24"/>
                <w:szCs w:val="24"/>
              </w:rPr>
              <w:t xml:space="preserve"> pavadinimas</w:t>
            </w:r>
          </w:p>
        </w:tc>
        <w:tc>
          <w:tcPr>
            <w:tcW w:w="1418" w:type="dxa"/>
            <w:tcBorders>
              <w:top w:val="single" w:sz="4" w:space="0" w:color="auto"/>
              <w:left w:val="single" w:sz="4" w:space="0" w:color="auto"/>
              <w:bottom w:val="single" w:sz="4" w:space="0" w:color="auto"/>
              <w:right w:val="single" w:sz="4" w:space="0" w:color="auto"/>
            </w:tcBorders>
          </w:tcPr>
          <w:p w14:paraId="77A3156E" w14:textId="359E221F" w:rsidR="006A353F" w:rsidRDefault="006A353F" w:rsidP="003413E6">
            <w:pPr>
              <w:widowControl w:val="0"/>
              <w:snapToGrid w:val="0"/>
              <w:spacing w:after="0" w:line="240" w:lineRule="auto"/>
              <w:ind w:left="36"/>
              <w:jc w:val="center"/>
              <w:rPr>
                <w:rFonts w:ascii="Times New Roman" w:eastAsia="Lucida Sans Unicode" w:hAnsi="Times New Roman" w:cs="Tahoma"/>
                <w:b/>
                <w:bCs/>
                <w:i/>
                <w:iCs/>
                <w:color w:val="000000"/>
                <w:sz w:val="24"/>
                <w:szCs w:val="24"/>
              </w:rPr>
            </w:pPr>
            <w:r>
              <w:rPr>
                <w:rFonts w:ascii="Times New Roman" w:eastAsia="Lucida Sans Unicode" w:hAnsi="Times New Roman" w:cs="Tahoma"/>
                <w:b/>
                <w:bCs/>
                <w:i/>
                <w:iCs/>
                <w:color w:val="000000"/>
                <w:sz w:val="24"/>
                <w:szCs w:val="24"/>
              </w:rPr>
              <w:t>Kiekis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A884A2F" w14:textId="2EF5BD39" w:rsidR="006A353F" w:rsidRDefault="006A353F" w:rsidP="003413E6">
            <w:pPr>
              <w:widowControl w:val="0"/>
              <w:snapToGrid w:val="0"/>
              <w:spacing w:after="0" w:line="240" w:lineRule="auto"/>
              <w:ind w:left="20" w:hanging="20"/>
              <w:jc w:val="center"/>
              <w:rPr>
                <w:rFonts w:ascii="Times New Roman" w:eastAsia="Lucida Sans Unicode" w:hAnsi="Times New Roman" w:cs="Tahoma"/>
                <w:b/>
                <w:bCs/>
                <w:i/>
                <w:iCs/>
                <w:color w:val="000000"/>
                <w:sz w:val="24"/>
                <w:szCs w:val="24"/>
              </w:rPr>
            </w:pPr>
            <w:r>
              <w:rPr>
                <w:rFonts w:ascii="Times New Roman" w:eastAsia="Lucida Sans Unicode" w:hAnsi="Times New Roman" w:cs="Tahoma"/>
                <w:b/>
                <w:bCs/>
                <w:i/>
                <w:iCs/>
                <w:color w:val="000000"/>
                <w:sz w:val="24"/>
                <w:szCs w:val="24"/>
              </w:rPr>
              <w:t>K</w:t>
            </w:r>
            <w:r w:rsidRPr="0051522E">
              <w:rPr>
                <w:rFonts w:ascii="Times New Roman" w:eastAsia="Lucida Sans Unicode" w:hAnsi="Times New Roman" w:cs="Tahoma"/>
                <w:b/>
                <w:bCs/>
                <w:i/>
                <w:iCs/>
                <w:color w:val="000000"/>
                <w:sz w:val="24"/>
                <w:szCs w:val="24"/>
              </w:rPr>
              <w:t xml:space="preserve">aina </w:t>
            </w:r>
            <w:r>
              <w:rPr>
                <w:rFonts w:ascii="Times New Roman" w:eastAsia="Lucida Sans Unicode" w:hAnsi="Times New Roman" w:cs="Tahoma"/>
                <w:b/>
                <w:bCs/>
                <w:i/>
                <w:iCs/>
                <w:color w:val="000000"/>
                <w:sz w:val="24"/>
                <w:szCs w:val="24"/>
              </w:rPr>
              <w:t xml:space="preserve">Eur </w:t>
            </w:r>
            <w:r w:rsidRPr="0051522E">
              <w:rPr>
                <w:rFonts w:ascii="Times New Roman" w:eastAsia="Lucida Sans Unicode" w:hAnsi="Times New Roman" w:cs="Tahoma"/>
                <w:b/>
                <w:bCs/>
                <w:i/>
                <w:iCs/>
                <w:color w:val="000000"/>
                <w:sz w:val="24"/>
                <w:szCs w:val="24"/>
              </w:rPr>
              <w:t>be PVM</w:t>
            </w:r>
          </w:p>
          <w:p w14:paraId="6A0B20F0" w14:textId="76F627CD" w:rsidR="006A353F" w:rsidRPr="00460F97" w:rsidRDefault="006A353F" w:rsidP="003413E6">
            <w:pPr>
              <w:widowControl w:val="0"/>
              <w:snapToGrid w:val="0"/>
              <w:spacing w:after="0" w:line="240" w:lineRule="auto"/>
              <w:ind w:left="20" w:firstLine="142"/>
              <w:jc w:val="center"/>
              <w:rPr>
                <w:rFonts w:ascii="Times New Roman" w:eastAsia="Lucida Sans Unicode" w:hAnsi="Times New Roman" w:cs="Tahoma"/>
                <w:i/>
                <w:iCs/>
                <w:color w:val="000000"/>
                <w:sz w:val="20"/>
                <w:szCs w:val="20"/>
                <w:lang w:val="en-US"/>
              </w:rPr>
            </w:pPr>
          </w:p>
        </w:tc>
      </w:tr>
      <w:tr w:rsidR="006A353F" w:rsidRPr="0051522E" w14:paraId="07EF3B08"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hideMark/>
          </w:tcPr>
          <w:p w14:paraId="17EEDFE5" w14:textId="77777777" w:rsidR="006A353F" w:rsidRPr="00460F97" w:rsidRDefault="006A353F" w:rsidP="00374FAC">
            <w:pPr>
              <w:widowControl w:val="0"/>
              <w:snapToGrid w:val="0"/>
              <w:spacing w:after="0" w:line="240" w:lineRule="auto"/>
              <w:jc w:val="center"/>
              <w:rPr>
                <w:rFonts w:ascii="Times New Roman" w:eastAsia="Lucida Sans Unicode" w:hAnsi="Times New Roman" w:cs="Tahoma"/>
                <w:i/>
                <w:iCs/>
                <w:color w:val="000000"/>
                <w:sz w:val="20"/>
                <w:szCs w:val="20"/>
              </w:rPr>
            </w:pPr>
            <w:r w:rsidRPr="00460F97">
              <w:rPr>
                <w:rFonts w:ascii="Times New Roman" w:eastAsia="Lucida Sans Unicode" w:hAnsi="Times New Roman" w:cs="Tahoma"/>
                <w:i/>
                <w:iCs/>
                <w:color w:val="000000"/>
                <w:sz w:val="20"/>
                <w:szCs w:val="20"/>
              </w:rPr>
              <w:t>1</w:t>
            </w:r>
          </w:p>
        </w:tc>
        <w:tc>
          <w:tcPr>
            <w:tcW w:w="6273" w:type="dxa"/>
            <w:tcBorders>
              <w:top w:val="single" w:sz="4" w:space="0" w:color="auto"/>
              <w:left w:val="single" w:sz="4" w:space="0" w:color="auto"/>
              <w:bottom w:val="single" w:sz="4" w:space="0" w:color="auto"/>
              <w:right w:val="single" w:sz="4" w:space="0" w:color="auto"/>
            </w:tcBorders>
            <w:vAlign w:val="center"/>
            <w:hideMark/>
          </w:tcPr>
          <w:p w14:paraId="421007BE" w14:textId="77777777" w:rsidR="006A353F" w:rsidRPr="00460F97" w:rsidRDefault="006A353F" w:rsidP="00374FAC">
            <w:pPr>
              <w:widowControl w:val="0"/>
              <w:snapToGrid w:val="0"/>
              <w:spacing w:after="0" w:line="240" w:lineRule="auto"/>
              <w:jc w:val="center"/>
              <w:rPr>
                <w:rFonts w:ascii="Times New Roman" w:eastAsia="Lucida Sans Unicode" w:hAnsi="Times New Roman" w:cs="Tahoma"/>
                <w:i/>
                <w:iCs/>
                <w:color w:val="000000"/>
                <w:sz w:val="20"/>
                <w:szCs w:val="20"/>
              </w:rPr>
            </w:pPr>
            <w:r w:rsidRPr="00460F97">
              <w:rPr>
                <w:rFonts w:ascii="Times New Roman" w:eastAsia="Times New Roman" w:hAnsi="Times New Roman" w:cs="Calibri"/>
                <w:i/>
                <w:iCs/>
                <w:sz w:val="20"/>
                <w:szCs w:val="20"/>
                <w:lang w:eastAsia="ar-SA"/>
              </w:rPr>
              <w:t>2</w:t>
            </w:r>
          </w:p>
        </w:tc>
        <w:tc>
          <w:tcPr>
            <w:tcW w:w="1418" w:type="dxa"/>
            <w:tcBorders>
              <w:top w:val="single" w:sz="4" w:space="0" w:color="auto"/>
              <w:left w:val="single" w:sz="4" w:space="0" w:color="auto"/>
              <w:bottom w:val="single" w:sz="4" w:space="0" w:color="auto"/>
              <w:right w:val="single" w:sz="4" w:space="0" w:color="auto"/>
            </w:tcBorders>
          </w:tcPr>
          <w:p w14:paraId="73DBEA01" w14:textId="79BA812C" w:rsidR="006A353F" w:rsidRPr="00460F97" w:rsidRDefault="006A353F" w:rsidP="00567055">
            <w:pPr>
              <w:widowControl w:val="0"/>
              <w:snapToGrid w:val="0"/>
              <w:spacing w:after="0" w:line="240" w:lineRule="auto"/>
              <w:ind w:left="-397" w:firstLine="397"/>
              <w:jc w:val="center"/>
              <w:rPr>
                <w:rFonts w:ascii="Times New Roman" w:eastAsia="Lucida Sans Unicode" w:hAnsi="Times New Roman" w:cs="Tahoma"/>
                <w:i/>
                <w:iCs/>
                <w:color w:val="000000"/>
                <w:sz w:val="20"/>
                <w:szCs w:val="20"/>
              </w:rPr>
            </w:pPr>
            <w:r w:rsidRPr="00460F97">
              <w:rPr>
                <w:rFonts w:ascii="Times New Roman" w:eastAsia="Lucida Sans Unicode" w:hAnsi="Times New Roman" w:cs="Tahoma"/>
                <w:i/>
                <w:iCs/>
                <w:color w:val="000000"/>
                <w:sz w:val="20"/>
                <w:szCs w:val="20"/>
              </w:rPr>
              <w:t>3</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C05DCA9" w14:textId="473C7F8D" w:rsidR="006A353F" w:rsidRPr="00460F97" w:rsidRDefault="006A353F" w:rsidP="00567055">
            <w:pPr>
              <w:widowControl w:val="0"/>
              <w:snapToGrid w:val="0"/>
              <w:spacing w:after="0" w:line="240" w:lineRule="auto"/>
              <w:ind w:left="-397" w:firstLine="397"/>
              <w:jc w:val="center"/>
              <w:rPr>
                <w:rFonts w:ascii="Times New Roman" w:eastAsia="Lucida Sans Unicode" w:hAnsi="Times New Roman" w:cs="Tahoma"/>
                <w:i/>
                <w:iCs/>
                <w:color w:val="000000"/>
                <w:sz w:val="20"/>
                <w:szCs w:val="20"/>
              </w:rPr>
            </w:pPr>
            <w:r>
              <w:rPr>
                <w:rFonts w:ascii="Times New Roman" w:eastAsia="Lucida Sans Unicode" w:hAnsi="Times New Roman" w:cs="Tahoma"/>
                <w:i/>
                <w:iCs/>
                <w:color w:val="000000"/>
                <w:sz w:val="20"/>
                <w:szCs w:val="20"/>
              </w:rPr>
              <w:t>4</w:t>
            </w:r>
          </w:p>
        </w:tc>
      </w:tr>
      <w:tr w:rsidR="006A353F" w:rsidRPr="0051522E" w14:paraId="6728D83E"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hideMark/>
          </w:tcPr>
          <w:p w14:paraId="7FB84A4A" w14:textId="77777777" w:rsidR="006A353F" w:rsidRPr="0051522E" w:rsidRDefault="006A353F" w:rsidP="00374FAC">
            <w:pPr>
              <w:widowControl w:val="0"/>
              <w:snapToGrid w:val="0"/>
              <w:spacing w:after="0" w:line="240" w:lineRule="auto"/>
              <w:jc w:val="center"/>
              <w:rPr>
                <w:rFonts w:ascii="Times New Roman" w:eastAsia="Lucida Sans Unicode" w:hAnsi="Times New Roman" w:cs="Tahoma"/>
                <w:color w:val="000000"/>
                <w:sz w:val="24"/>
                <w:szCs w:val="24"/>
              </w:rPr>
            </w:pPr>
            <w:r w:rsidRPr="0051522E">
              <w:rPr>
                <w:rFonts w:ascii="Times New Roman" w:eastAsia="Lucida Sans Unicode" w:hAnsi="Times New Roman" w:cs="Tahoma"/>
                <w:color w:val="000000"/>
                <w:sz w:val="24"/>
                <w:szCs w:val="24"/>
              </w:rPr>
              <w:t>1</w:t>
            </w:r>
            <w:r>
              <w:rPr>
                <w:rFonts w:ascii="Times New Roman" w:eastAsia="Lucida Sans Unicode" w:hAnsi="Times New Roman" w:cs="Tahoma"/>
                <w:color w:val="000000"/>
                <w:sz w:val="24"/>
                <w:szCs w:val="24"/>
              </w:rPr>
              <w:t>.</w:t>
            </w:r>
          </w:p>
        </w:tc>
        <w:tc>
          <w:tcPr>
            <w:tcW w:w="6273" w:type="dxa"/>
            <w:tcBorders>
              <w:top w:val="single" w:sz="4" w:space="0" w:color="auto"/>
              <w:left w:val="single" w:sz="4" w:space="0" w:color="auto"/>
              <w:bottom w:val="single" w:sz="4" w:space="0" w:color="auto"/>
              <w:right w:val="single" w:sz="4" w:space="0" w:color="auto"/>
            </w:tcBorders>
            <w:hideMark/>
          </w:tcPr>
          <w:p w14:paraId="5C06F56A" w14:textId="50701495" w:rsidR="006A353F" w:rsidRPr="0051522E" w:rsidRDefault="004825CA" w:rsidP="00374FAC">
            <w:pPr>
              <w:widowControl w:val="0"/>
              <w:snapToGrid w:val="0"/>
              <w:spacing w:after="0" w:line="240" w:lineRule="auto"/>
              <w:rPr>
                <w:rFonts w:ascii="Times New Roman" w:eastAsia="Lucida Sans Unicode" w:hAnsi="Times New Roman" w:cs="Tahoma"/>
                <w:color w:val="000000"/>
                <w:sz w:val="24"/>
                <w:szCs w:val="24"/>
              </w:rPr>
            </w:pPr>
            <w:r w:rsidRPr="004825CA">
              <w:rPr>
                <w:rFonts w:ascii="Times New Roman" w:eastAsia="Calibri" w:hAnsi="Times New Roman" w:cs="Times New Roman"/>
                <w:sz w:val="24"/>
                <w:szCs w:val="24"/>
              </w:rPr>
              <w:t>Stalo teniso stalas,  skirtas naudoti vidaus sąlygomis</w:t>
            </w:r>
            <w:r w:rsidR="006228E6">
              <w:rPr>
                <w:rFonts w:ascii="Times New Roman" w:eastAsia="Calibri" w:hAnsi="Times New Roman" w:cs="Times New Roman"/>
                <w:sz w:val="24"/>
                <w:szCs w:val="24"/>
              </w:rPr>
              <w:t>, vnt.</w:t>
            </w:r>
          </w:p>
        </w:tc>
        <w:tc>
          <w:tcPr>
            <w:tcW w:w="1418" w:type="dxa"/>
            <w:tcBorders>
              <w:top w:val="single" w:sz="4" w:space="0" w:color="auto"/>
              <w:left w:val="single" w:sz="4" w:space="0" w:color="auto"/>
              <w:bottom w:val="single" w:sz="4" w:space="0" w:color="auto"/>
              <w:right w:val="single" w:sz="4" w:space="0" w:color="auto"/>
            </w:tcBorders>
          </w:tcPr>
          <w:p w14:paraId="22421788" w14:textId="46B816BC" w:rsidR="006A353F" w:rsidRPr="0051522E" w:rsidRDefault="004825C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5</w:t>
            </w:r>
            <w:r w:rsidR="006A353F">
              <w:rPr>
                <w:rFonts w:ascii="Times New Roman" w:eastAsia="Lucida Sans Unicode" w:hAnsi="Times New Roman" w:cs="Tahoma"/>
                <w:color w:val="000000"/>
                <w:sz w:val="24"/>
                <w:szCs w:val="24"/>
              </w:rPr>
              <w:t xml:space="preserve"> </w:t>
            </w:r>
          </w:p>
        </w:tc>
        <w:tc>
          <w:tcPr>
            <w:tcW w:w="1701" w:type="dxa"/>
            <w:tcBorders>
              <w:top w:val="single" w:sz="4" w:space="0" w:color="auto"/>
              <w:left w:val="single" w:sz="4" w:space="0" w:color="auto"/>
              <w:bottom w:val="single" w:sz="4" w:space="0" w:color="auto"/>
              <w:right w:val="single" w:sz="4" w:space="0" w:color="auto"/>
            </w:tcBorders>
            <w:vAlign w:val="center"/>
          </w:tcPr>
          <w:p w14:paraId="1201B927" w14:textId="3AB84A56" w:rsidR="006A353F" w:rsidRPr="0051522E" w:rsidRDefault="006A353F"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6EB0C4C8"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51DE39AC" w14:textId="5664FB88" w:rsidR="00CB754A" w:rsidRPr="0051522E" w:rsidRDefault="004825CA"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w:t>
            </w:r>
          </w:p>
        </w:tc>
        <w:tc>
          <w:tcPr>
            <w:tcW w:w="6273" w:type="dxa"/>
            <w:tcBorders>
              <w:top w:val="single" w:sz="4" w:space="0" w:color="auto"/>
              <w:left w:val="single" w:sz="4" w:space="0" w:color="auto"/>
              <w:bottom w:val="single" w:sz="4" w:space="0" w:color="auto"/>
              <w:right w:val="single" w:sz="4" w:space="0" w:color="auto"/>
            </w:tcBorders>
          </w:tcPr>
          <w:p w14:paraId="55576F66" w14:textId="005BFC5C" w:rsidR="00CB754A" w:rsidRDefault="006228E6" w:rsidP="00374FAC">
            <w:pPr>
              <w:widowControl w:val="0"/>
              <w:snapToGrid w:val="0"/>
              <w:spacing w:after="0" w:line="240" w:lineRule="auto"/>
              <w:rPr>
                <w:rFonts w:ascii="Times New Roman" w:eastAsia="Calibri" w:hAnsi="Times New Roman" w:cs="Times New Roman"/>
                <w:sz w:val="24"/>
                <w:szCs w:val="24"/>
              </w:rPr>
            </w:pPr>
            <w:r w:rsidRPr="006228E6">
              <w:rPr>
                <w:rFonts w:ascii="Times New Roman" w:eastAsia="Calibri" w:hAnsi="Times New Roman" w:cs="Times New Roman"/>
                <w:sz w:val="24"/>
                <w:szCs w:val="24"/>
              </w:rPr>
              <w:t>Atitvaras</w:t>
            </w:r>
            <w:r>
              <w:rPr>
                <w:rFonts w:ascii="Times New Roman" w:eastAsia="Calibri" w:hAnsi="Times New Roman" w:cs="Times New Roman"/>
                <w:sz w:val="24"/>
                <w:szCs w:val="24"/>
              </w:rPr>
              <w:t xml:space="preserve">, </w:t>
            </w:r>
            <w:r w:rsidRPr="006228E6">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165975D2" w14:textId="1E07C74E" w:rsidR="00CB754A" w:rsidRDefault="006228E6"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20</w:t>
            </w:r>
          </w:p>
        </w:tc>
        <w:tc>
          <w:tcPr>
            <w:tcW w:w="1701" w:type="dxa"/>
            <w:tcBorders>
              <w:top w:val="single" w:sz="4" w:space="0" w:color="auto"/>
              <w:left w:val="single" w:sz="4" w:space="0" w:color="auto"/>
              <w:bottom w:val="single" w:sz="4" w:space="0" w:color="auto"/>
              <w:right w:val="single" w:sz="4" w:space="0" w:color="auto"/>
            </w:tcBorders>
            <w:vAlign w:val="center"/>
          </w:tcPr>
          <w:p w14:paraId="0109C3FF"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13A4AE37"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1E4D66B3" w14:textId="168F7BD6" w:rsidR="00CB754A" w:rsidRPr="0051522E" w:rsidRDefault="006228E6"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3.</w:t>
            </w:r>
          </w:p>
        </w:tc>
        <w:tc>
          <w:tcPr>
            <w:tcW w:w="6273" w:type="dxa"/>
            <w:tcBorders>
              <w:top w:val="single" w:sz="4" w:space="0" w:color="auto"/>
              <w:left w:val="single" w:sz="4" w:space="0" w:color="auto"/>
              <w:bottom w:val="single" w:sz="4" w:space="0" w:color="auto"/>
              <w:right w:val="single" w:sz="4" w:space="0" w:color="auto"/>
            </w:tcBorders>
          </w:tcPr>
          <w:p w14:paraId="1A69A1D8" w14:textId="3DAB759C" w:rsidR="00CB754A" w:rsidRDefault="003F208E" w:rsidP="00374FAC">
            <w:pPr>
              <w:widowControl w:val="0"/>
              <w:snapToGrid w:val="0"/>
              <w:spacing w:after="0" w:line="240" w:lineRule="auto"/>
              <w:rPr>
                <w:rFonts w:ascii="Times New Roman" w:eastAsia="Calibri" w:hAnsi="Times New Roman" w:cs="Times New Roman"/>
                <w:sz w:val="24"/>
                <w:szCs w:val="24"/>
              </w:rPr>
            </w:pPr>
            <w:r w:rsidRPr="003F208E">
              <w:rPr>
                <w:rFonts w:ascii="Times New Roman" w:eastAsia="Calibri" w:hAnsi="Times New Roman" w:cs="Times New Roman"/>
                <w:sz w:val="24"/>
                <w:szCs w:val="24"/>
              </w:rPr>
              <w:t>Tinkliukas</w:t>
            </w:r>
            <w:r>
              <w:rPr>
                <w:rFonts w:ascii="Times New Roman" w:eastAsia="Calibri" w:hAnsi="Times New Roman" w:cs="Times New Roman"/>
                <w:sz w:val="24"/>
                <w:szCs w:val="24"/>
              </w:rPr>
              <w:t xml:space="preserve">, </w:t>
            </w:r>
            <w:r w:rsidRPr="003F208E">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61729383" w14:textId="32347F50" w:rsidR="00CB754A" w:rsidRDefault="003F208E"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30</w:t>
            </w:r>
          </w:p>
        </w:tc>
        <w:tc>
          <w:tcPr>
            <w:tcW w:w="1701" w:type="dxa"/>
            <w:tcBorders>
              <w:top w:val="single" w:sz="4" w:space="0" w:color="auto"/>
              <w:left w:val="single" w:sz="4" w:space="0" w:color="auto"/>
              <w:bottom w:val="single" w:sz="4" w:space="0" w:color="auto"/>
              <w:right w:val="single" w:sz="4" w:space="0" w:color="auto"/>
            </w:tcBorders>
            <w:vAlign w:val="center"/>
          </w:tcPr>
          <w:p w14:paraId="039203B3"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502EC991"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2FBC32B2" w14:textId="251BD44C" w:rsidR="00CB754A" w:rsidRPr="0051522E" w:rsidRDefault="003F208E"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4.</w:t>
            </w:r>
          </w:p>
        </w:tc>
        <w:tc>
          <w:tcPr>
            <w:tcW w:w="6273" w:type="dxa"/>
            <w:tcBorders>
              <w:top w:val="single" w:sz="4" w:space="0" w:color="auto"/>
              <w:left w:val="single" w:sz="4" w:space="0" w:color="auto"/>
              <w:bottom w:val="single" w:sz="4" w:space="0" w:color="auto"/>
              <w:right w:val="single" w:sz="4" w:space="0" w:color="auto"/>
            </w:tcBorders>
          </w:tcPr>
          <w:p w14:paraId="61F1B1C6" w14:textId="7A8D8C58" w:rsidR="00CB754A" w:rsidRDefault="00262E49" w:rsidP="00374FAC">
            <w:pPr>
              <w:widowControl w:val="0"/>
              <w:snapToGrid w:val="0"/>
              <w:spacing w:after="0" w:line="240" w:lineRule="auto"/>
              <w:rPr>
                <w:rFonts w:ascii="Times New Roman" w:eastAsia="Calibri" w:hAnsi="Times New Roman" w:cs="Times New Roman"/>
                <w:sz w:val="24"/>
                <w:szCs w:val="24"/>
              </w:rPr>
            </w:pPr>
            <w:r w:rsidRPr="00262E49">
              <w:rPr>
                <w:rFonts w:ascii="Times New Roman" w:eastAsia="Calibri" w:hAnsi="Times New Roman" w:cs="Times New Roman"/>
                <w:sz w:val="24"/>
                <w:szCs w:val="24"/>
              </w:rPr>
              <w:t>Rezultatų skaičiavimo lentelė</w:t>
            </w:r>
            <w:r>
              <w:rPr>
                <w:rFonts w:ascii="Times New Roman" w:eastAsia="Calibri" w:hAnsi="Times New Roman" w:cs="Times New Roman"/>
                <w:sz w:val="24"/>
                <w:szCs w:val="24"/>
              </w:rPr>
              <w:t xml:space="preserve">, </w:t>
            </w:r>
            <w:r w:rsidRPr="00262E49">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103DF457" w14:textId="211C1115" w:rsidR="00CB754A" w:rsidRDefault="00262E49"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33D3674D"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209AE6F6"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0DFBE01F" w14:textId="0515FBA6" w:rsidR="00CB754A" w:rsidRPr="0051522E" w:rsidRDefault="00262E49"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5.</w:t>
            </w:r>
          </w:p>
        </w:tc>
        <w:tc>
          <w:tcPr>
            <w:tcW w:w="6273" w:type="dxa"/>
            <w:tcBorders>
              <w:top w:val="single" w:sz="4" w:space="0" w:color="auto"/>
              <w:left w:val="single" w:sz="4" w:space="0" w:color="auto"/>
              <w:bottom w:val="single" w:sz="4" w:space="0" w:color="auto"/>
              <w:right w:val="single" w:sz="4" w:space="0" w:color="auto"/>
            </w:tcBorders>
          </w:tcPr>
          <w:p w14:paraId="12D1AFC0" w14:textId="46FDBC15" w:rsidR="00CB754A" w:rsidRDefault="00681E4D" w:rsidP="00374FAC">
            <w:pPr>
              <w:widowControl w:val="0"/>
              <w:snapToGrid w:val="0"/>
              <w:spacing w:after="0" w:line="240" w:lineRule="auto"/>
              <w:rPr>
                <w:rFonts w:ascii="Times New Roman" w:eastAsia="Calibri" w:hAnsi="Times New Roman" w:cs="Times New Roman"/>
                <w:sz w:val="24"/>
                <w:szCs w:val="24"/>
              </w:rPr>
            </w:pPr>
            <w:r w:rsidRPr="00681E4D">
              <w:rPr>
                <w:rFonts w:ascii="Times New Roman" w:eastAsia="Calibri" w:hAnsi="Times New Roman" w:cs="Times New Roman"/>
                <w:sz w:val="24"/>
                <w:szCs w:val="24"/>
              </w:rPr>
              <w:t>Raketės pagrindas</w:t>
            </w:r>
            <w:r>
              <w:rPr>
                <w:rFonts w:ascii="Times New Roman" w:eastAsia="Calibri" w:hAnsi="Times New Roman" w:cs="Times New Roman"/>
                <w:sz w:val="24"/>
                <w:szCs w:val="24"/>
              </w:rPr>
              <w:t xml:space="preserve">, </w:t>
            </w:r>
            <w:r w:rsidRPr="00681E4D">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11500BDB" w14:textId="5816EB99" w:rsidR="00CB754A" w:rsidRDefault="00681E4D"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50</w:t>
            </w:r>
          </w:p>
        </w:tc>
        <w:tc>
          <w:tcPr>
            <w:tcW w:w="1701" w:type="dxa"/>
            <w:tcBorders>
              <w:top w:val="single" w:sz="4" w:space="0" w:color="auto"/>
              <w:left w:val="single" w:sz="4" w:space="0" w:color="auto"/>
              <w:bottom w:val="single" w:sz="4" w:space="0" w:color="auto"/>
              <w:right w:val="single" w:sz="4" w:space="0" w:color="auto"/>
            </w:tcBorders>
            <w:vAlign w:val="center"/>
          </w:tcPr>
          <w:p w14:paraId="46E37F64"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45858754"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719B37B7" w14:textId="2157B193" w:rsidR="00CB754A" w:rsidRPr="0051522E" w:rsidRDefault="0021508A"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6.</w:t>
            </w:r>
          </w:p>
        </w:tc>
        <w:tc>
          <w:tcPr>
            <w:tcW w:w="6273" w:type="dxa"/>
            <w:tcBorders>
              <w:top w:val="single" w:sz="4" w:space="0" w:color="auto"/>
              <w:left w:val="single" w:sz="4" w:space="0" w:color="auto"/>
              <w:bottom w:val="single" w:sz="4" w:space="0" w:color="auto"/>
              <w:right w:val="single" w:sz="4" w:space="0" w:color="auto"/>
            </w:tcBorders>
          </w:tcPr>
          <w:p w14:paraId="6AB56B34" w14:textId="61594870" w:rsidR="00CB754A" w:rsidRDefault="0021508A" w:rsidP="00374FAC">
            <w:pPr>
              <w:widowControl w:val="0"/>
              <w:snapToGrid w:val="0"/>
              <w:spacing w:after="0" w:line="240" w:lineRule="auto"/>
              <w:rPr>
                <w:rFonts w:ascii="Times New Roman" w:eastAsia="Calibri" w:hAnsi="Times New Roman" w:cs="Times New Roman"/>
                <w:sz w:val="24"/>
                <w:szCs w:val="24"/>
              </w:rPr>
            </w:pPr>
            <w:r w:rsidRPr="0021508A">
              <w:rPr>
                <w:rFonts w:ascii="Times New Roman" w:eastAsia="Calibri" w:hAnsi="Times New Roman" w:cs="Times New Roman"/>
                <w:sz w:val="24"/>
                <w:szCs w:val="24"/>
              </w:rPr>
              <w:t>Raketės guma</w:t>
            </w:r>
            <w:r>
              <w:rPr>
                <w:rFonts w:ascii="Times New Roman" w:eastAsia="Calibri" w:hAnsi="Times New Roman" w:cs="Times New Roman"/>
                <w:sz w:val="24"/>
                <w:szCs w:val="24"/>
              </w:rPr>
              <w:t xml:space="preserve">, </w:t>
            </w:r>
            <w:r w:rsidRPr="0021508A">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4CDE9051" w14:textId="02E01BC9" w:rsidR="00CB754A" w:rsidRDefault="0021508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250</w:t>
            </w:r>
          </w:p>
        </w:tc>
        <w:tc>
          <w:tcPr>
            <w:tcW w:w="1701" w:type="dxa"/>
            <w:tcBorders>
              <w:top w:val="single" w:sz="4" w:space="0" w:color="auto"/>
              <w:left w:val="single" w:sz="4" w:space="0" w:color="auto"/>
              <w:bottom w:val="single" w:sz="4" w:space="0" w:color="auto"/>
              <w:right w:val="single" w:sz="4" w:space="0" w:color="auto"/>
            </w:tcBorders>
            <w:vAlign w:val="center"/>
          </w:tcPr>
          <w:p w14:paraId="115358E2"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65A12BE6"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2EA58852" w14:textId="7117B653" w:rsidR="00CB754A" w:rsidRPr="0051522E" w:rsidRDefault="0021508A"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7.</w:t>
            </w:r>
          </w:p>
        </w:tc>
        <w:tc>
          <w:tcPr>
            <w:tcW w:w="6273" w:type="dxa"/>
            <w:tcBorders>
              <w:top w:val="single" w:sz="4" w:space="0" w:color="auto"/>
              <w:left w:val="single" w:sz="4" w:space="0" w:color="auto"/>
              <w:bottom w:val="single" w:sz="4" w:space="0" w:color="auto"/>
              <w:right w:val="single" w:sz="4" w:space="0" w:color="auto"/>
            </w:tcBorders>
          </w:tcPr>
          <w:p w14:paraId="1F6B6D5C" w14:textId="4036A034" w:rsidR="00CB754A" w:rsidRDefault="00796D55" w:rsidP="00374FAC">
            <w:pPr>
              <w:widowControl w:val="0"/>
              <w:snapToGrid w:val="0"/>
              <w:spacing w:after="0" w:line="240" w:lineRule="auto"/>
              <w:rPr>
                <w:rFonts w:ascii="Times New Roman" w:eastAsia="Calibri" w:hAnsi="Times New Roman" w:cs="Times New Roman"/>
                <w:sz w:val="24"/>
                <w:szCs w:val="24"/>
              </w:rPr>
            </w:pPr>
            <w:r w:rsidRPr="00796D55">
              <w:rPr>
                <w:rFonts w:ascii="Times New Roman" w:eastAsia="Calibri" w:hAnsi="Times New Roman" w:cs="Times New Roman"/>
                <w:sz w:val="24"/>
                <w:szCs w:val="24"/>
              </w:rPr>
              <w:t>Raketės guma</w:t>
            </w:r>
            <w:r>
              <w:rPr>
                <w:rFonts w:ascii="Times New Roman" w:eastAsia="Calibri" w:hAnsi="Times New Roman" w:cs="Times New Roman"/>
                <w:sz w:val="24"/>
                <w:szCs w:val="24"/>
              </w:rPr>
              <w:t xml:space="preserve">, </w:t>
            </w:r>
            <w:r w:rsidRPr="00796D55">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774F2568" w14:textId="43C588F8" w:rsidR="00CB754A" w:rsidRDefault="00796D55"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250</w:t>
            </w:r>
          </w:p>
        </w:tc>
        <w:tc>
          <w:tcPr>
            <w:tcW w:w="1701" w:type="dxa"/>
            <w:tcBorders>
              <w:top w:val="single" w:sz="4" w:space="0" w:color="auto"/>
              <w:left w:val="single" w:sz="4" w:space="0" w:color="auto"/>
              <w:bottom w:val="single" w:sz="4" w:space="0" w:color="auto"/>
              <w:right w:val="single" w:sz="4" w:space="0" w:color="auto"/>
            </w:tcBorders>
            <w:vAlign w:val="center"/>
          </w:tcPr>
          <w:p w14:paraId="325AEF75"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3F2FBCE6"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3C887327" w14:textId="22B61814" w:rsidR="00CB754A" w:rsidRPr="0051522E" w:rsidRDefault="00796D55"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8.</w:t>
            </w:r>
          </w:p>
        </w:tc>
        <w:tc>
          <w:tcPr>
            <w:tcW w:w="6273" w:type="dxa"/>
            <w:tcBorders>
              <w:top w:val="single" w:sz="4" w:space="0" w:color="auto"/>
              <w:left w:val="single" w:sz="4" w:space="0" w:color="auto"/>
              <w:bottom w:val="single" w:sz="4" w:space="0" w:color="auto"/>
              <w:right w:val="single" w:sz="4" w:space="0" w:color="auto"/>
            </w:tcBorders>
          </w:tcPr>
          <w:p w14:paraId="59B67A94" w14:textId="5108F447" w:rsidR="00CB754A" w:rsidRDefault="004139B5" w:rsidP="00374FAC">
            <w:pPr>
              <w:widowControl w:val="0"/>
              <w:snapToGrid w:val="0"/>
              <w:spacing w:after="0" w:line="240" w:lineRule="auto"/>
              <w:rPr>
                <w:rFonts w:ascii="Times New Roman" w:eastAsia="Calibri" w:hAnsi="Times New Roman" w:cs="Times New Roman"/>
                <w:sz w:val="24"/>
                <w:szCs w:val="24"/>
              </w:rPr>
            </w:pPr>
            <w:r w:rsidRPr="004139B5">
              <w:rPr>
                <w:rFonts w:ascii="Times New Roman" w:eastAsia="Calibri" w:hAnsi="Times New Roman" w:cs="Times New Roman"/>
                <w:sz w:val="24"/>
                <w:szCs w:val="24"/>
              </w:rPr>
              <w:t>Raketė su klijuojamomis gumomis</w:t>
            </w:r>
            <w:r>
              <w:rPr>
                <w:rFonts w:ascii="Times New Roman" w:eastAsia="Calibri" w:hAnsi="Times New Roman" w:cs="Times New Roman"/>
                <w:sz w:val="24"/>
                <w:szCs w:val="24"/>
              </w:rPr>
              <w:t>,</w:t>
            </w:r>
            <w:r w:rsidRPr="004139B5">
              <w:rPr>
                <w:rFonts w:ascii="Times New Roman" w:eastAsia="Calibri" w:hAnsi="Times New Roman" w:cs="Times New Roman"/>
                <w:sz w:val="24"/>
                <w:szCs w:val="24"/>
              </w:rPr>
              <w:t xml:space="preserve"> vnt.</w:t>
            </w:r>
          </w:p>
        </w:tc>
        <w:tc>
          <w:tcPr>
            <w:tcW w:w="1418" w:type="dxa"/>
            <w:tcBorders>
              <w:top w:val="single" w:sz="4" w:space="0" w:color="auto"/>
              <w:left w:val="single" w:sz="4" w:space="0" w:color="auto"/>
              <w:bottom w:val="single" w:sz="4" w:space="0" w:color="auto"/>
              <w:right w:val="single" w:sz="4" w:space="0" w:color="auto"/>
            </w:tcBorders>
          </w:tcPr>
          <w:p w14:paraId="488970AF" w14:textId="64511627" w:rsidR="00CB754A" w:rsidRDefault="004139B5"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20</w:t>
            </w:r>
          </w:p>
        </w:tc>
        <w:tc>
          <w:tcPr>
            <w:tcW w:w="1701" w:type="dxa"/>
            <w:tcBorders>
              <w:top w:val="single" w:sz="4" w:space="0" w:color="auto"/>
              <w:left w:val="single" w:sz="4" w:space="0" w:color="auto"/>
              <w:bottom w:val="single" w:sz="4" w:space="0" w:color="auto"/>
              <w:right w:val="single" w:sz="4" w:space="0" w:color="auto"/>
            </w:tcBorders>
            <w:vAlign w:val="center"/>
          </w:tcPr>
          <w:p w14:paraId="5BB4B926"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1F376870"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256E9215" w14:textId="539F8521" w:rsidR="00CB754A" w:rsidRPr="0051522E" w:rsidRDefault="003E7156"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9.</w:t>
            </w:r>
          </w:p>
        </w:tc>
        <w:tc>
          <w:tcPr>
            <w:tcW w:w="6273" w:type="dxa"/>
            <w:tcBorders>
              <w:top w:val="single" w:sz="4" w:space="0" w:color="auto"/>
              <w:left w:val="single" w:sz="4" w:space="0" w:color="auto"/>
              <w:bottom w:val="single" w:sz="4" w:space="0" w:color="auto"/>
              <w:right w:val="single" w:sz="4" w:space="0" w:color="auto"/>
            </w:tcBorders>
          </w:tcPr>
          <w:p w14:paraId="1DE6F0E5" w14:textId="214B5366" w:rsidR="00CB754A" w:rsidRDefault="004314A8" w:rsidP="00374FAC">
            <w:pPr>
              <w:widowControl w:val="0"/>
              <w:snapToGrid w:val="0"/>
              <w:spacing w:after="0" w:line="240" w:lineRule="auto"/>
              <w:rPr>
                <w:rFonts w:ascii="Times New Roman" w:eastAsia="Calibri" w:hAnsi="Times New Roman" w:cs="Times New Roman"/>
                <w:sz w:val="24"/>
                <w:szCs w:val="24"/>
              </w:rPr>
            </w:pPr>
            <w:r w:rsidRPr="004314A8">
              <w:rPr>
                <w:rFonts w:ascii="Times New Roman" w:eastAsia="Calibri" w:hAnsi="Times New Roman" w:cs="Times New Roman"/>
                <w:sz w:val="24"/>
                <w:szCs w:val="24"/>
              </w:rPr>
              <w:t>Klijai pagrindams</w:t>
            </w:r>
            <w:r>
              <w:rPr>
                <w:rFonts w:ascii="Times New Roman" w:eastAsia="Calibri" w:hAnsi="Times New Roman" w:cs="Times New Roman"/>
                <w:sz w:val="24"/>
                <w:szCs w:val="24"/>
              </w:rPr>
              <w:t xml:space="preserve">, </w:t>
            </w:r>
            <w:r w:rsidRPr="004314A8">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3FB43CAF" w14:textId="676444FD" w:rsidR="00CB754A" w:rsidRDefault="004314A8"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vAlign w:val="center"/>
          </w:tcPr>
          <w:p w14:paraId="0088E7F6"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024A1245"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2BAE60A4" w14:textId="65B42092" w:rsidR="00CB754A" w:rsidRPr="0051522E" w:rsidRDefault="00844BD4"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10.</w:t>
            </w:r>
          </w:p>
        </w:tc>
        <w:tc>
          <w:tcPr>
            <w:tcW w:w="6273" w:type="dxa"/>
            <w:tcBorders>
              <w:top w:val="single" w:sz="4" w:space="0" w:color="auto"/>
              <w:left w:val="single" w:sz="4" w:space="0" w:color="auto"/>
              <w:bottom w:val="single" w:sz="4" w:space="0" w:color="auto"/>
              <w:right w:val="single" w:sz="4" w:space="0" w:color="auto"/>
            </w:tcBorders>
          </w:tcPr>
          <w:p w14:paraId="5BBE2B49" w14:textId="129E0DA8" w:rsidR="00CB754A" w:rsidRDefault="00844BD4" w:rsidP="00374FAC">
            <w:pPr>
              <w:widowControl w:val="0"/>
              <w:snapToGrid w:val="0"/>
              <w:spacing w:after="0" w:line="240" w:lineRule="auto"/>
              <w:rPr>
                <w:rFonts w:ascii="Times New Roman" w:eastAsia="Calibri" w:hAnsi="Times New Roman" w:cs="Times New Roman"/>
                <w:sz w:val="24"/>
                <w:szCs w:val="24"/>
              </w:rPr>
            </w:pPr>
            <w:r w:rsidRPr="00844BD4">
              <w:rPr>
                <w:rFonts w:ascii="Times New Roman" w:eastAsia="Calibri" w:hAnsi="Times New Roman" w:cs="Times New Roman"/>
                <w:sz w:val="24"/>
                <w:szCs w:val="24"/>
              </w:rPr>
              <w:t>Valymo kempinė</w:t>
            </w:r>
            <w:r>
              <w:rPr>
                <w:rFonts w:ascii="Times New Roman" w:eastAsia="Calibri" w:hAnsi="Times New Roman" w:cs="Times New Roman"/>
                <w:sz w:val="24"/>
                <w:szCs w:val="24"/>
              </w:rPr>
              <w:t xml:space="preserve">, </w:t>
            </w:r>
            <w:r w:rsidRPr="00844BD4">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298F7E74" w14:textId="54DCB6C1" w:rsidR="00CB754A" w:rsidRDefault="00844BD4"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10</w:t>
            </w:r>
          </w:p>
        </w:tc>
        <w:tc>
          <w:tcPr>
            <w:tcW w:w="1701" w:type="dxa"/>
            <w:tcBorders>
              <w:top w:val="single" w:sz="4" w:space="0" w:color="auto"/>
              <w:left w:val="single" w:sz="4" w:space="0" w:color="auto"/>
              <w:bottom w:val="single" w:sz="4" w:space="0" w:color="auto"/>
              <w:right w:val="single" w:sz="4" w:space="0" w:color="auto"/>
            </w:tcBorders>
            <w:vAlign w:val="center"/>
          </w:tcPr>
          <w:p w14:paraId="00F2EBBB"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28728B86"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6EAB906B" w14:textId="5D90C813" w:rsidR="00CB754A" w:rsidRPr="0051522E" w:rsidRDefault="00844BD4"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11.</w:t>
            </w:r>
          </w:p>
        </w:tc>
        <w:tc>
          <w:tcPr>
            <w:tcW w:w="6273" w:type="dxa"/>
            <w:tcBorders>
              <w:top w:val="single" w:sz="4" w:space="0" w:color="auto"/>
              <w:left w:val="single" w:sz="4" w:space="0" w:color="auto"/>
              <w:bottom w:val="single" w:sz="4" w:space="0" w:color="auto"/>
              <w:right w:val="single" w:sz="4" w:space="0" w:color="auto"/>
            </w:tcBorders>
          </w:tcPr>
          <w:p w14:paraId="46D05CC8" w14:textId="6B5F96F7" w:rsidR="00CB754A" w:rsidRDefault="00557E77" w:rsidP="00374FAC">
            <w:pPr>
              <w:widowControl w:val="0"/>
              <w:snapToGrid w:val="0"/>
              <w:spacing w:after="0" w:line="240" w:lineRule="auto"/>
              <w:rPr>
                <w:rFonts w:ascii="Times New Roman" w:eastAsia="Calibri" w:hAnsi="Times New Roman" w:cs="Times New Roman"/>
                <w:sz w:val="24"/>
                <w:szCs w:val="24"/>
              </w:rPr>
            </w:pPr>
            <w:r w:rsidRPr="00557E77">
              <w:rPr>
                <w:rFonts w:ascii="Times New Roman" w:eastAsia="Calibri" w:hAnsi="Times New Roman" w:cs="Times New Roman"/>
                <w:sz w:val="24"/>
                <w:szCs w:val="24"/>
              </w:rPr>
              <w:t>Valymo skystis</w:t>
            </w:r>
            <w:r>
              <w:rPr>
                <w:rFonts w:ascii="Times New Roman" w:eastAsia="Calibri" w:hAnsi="Times New Roman" w:cs="Times New Roman"/>
                <w:sz w:val="24"/>
                <w:szCs w:val="24"/>
              </w:rPr>
              <w:t xml:space="preserve">, </w:t>
            </w:r>
            <w:r w:rsidRPr="00557E77">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42843235" w14:textId="7AD76D64" w:rsidR="00CB754A" w:rsidRDefault="00557E77"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20</w:t>
            </w:r>
          </w:p>
        </w:tc>
        <w:tc>
          <w:tcPr>
            <w:tcW w:w="1701" w:type="dxa"/>
            <w:tcBorders>
              <w:top w:val="single" w:sz="4" w:space="0" w:color="auto"/>
              <w:left w:val="single" w:sz="4" w:space="0" w:color="auto"/>
              <w:bottom w:val="single" w:sz="4" w:space="0" w:color="auto"/>
              <w:right w:val="single" w:sz="4" w:space="0" w:color="auto"/>
            </w:tcBorders>
            <w:vAlign w:val="center"/>
          </w:tcPr>
          <w:p w14:paraId="6486F504"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1E87B770"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4D5F4AD4" w14:textId="3AFC4626" w:rsidR="00CB754A" w:rsidRPr="0051522E" w:rsidRDefault="00557E77"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12.</w:t>
            </w:r>
          </w:p>
        </w:tc>
        <w:tc>
          <w:tcPr>
            <w:tcW w:w="6273" w:type="dxa"/>
            <w:tcBorders>
              <w:top w:val="single" w:sz="4" w:space="0" w:color="auto"/>
              <w:left w:val="single" w:sz="4" w:space="0" w:color="auto"/>
              <w:bottom w:val="single" w:sz="4" w:space="0" w:color="auto"/>
              <w:right w:val="single" w:sz="4" w:space="0" w:color="auto"/>
            </w:tcBorders>
          </w:tcPr>
          <w:p w14:paraId="5BC674DD" w14:textId="7AF4691B" w:rsidR="00CB754A" w:rsidRDefault="0000044E" w:rsidP="00374FAC">
            <w:pPr>
              <w:widowControl w:val="0"/>
              <w:snapToGrid w:val="0"/>
              <w:spacing w:after="0" w:line="240" w:lineRule="auto"/>
              <w:rPr>
                <w:rFonts w:ascii="Times New Roman" w:eastAsia="Calibri" w:hAnsi="Times New Roman" w:cs="Times New Roman"/>
                <w:sz w:val="24"/>
                <w:szCs w:val="24"/>
              </w:rPr>
            </w:pPr>
            <w:r w:rsidRPr="0000044E">
              <w:rPr>
                <w:rFonts w:ascii="Times New Roman" w:eastAsia="Calibri" w:hAnsi="Times New Roman" w:cs="Times New Roman"/>
                <w:sz w:val="24"/>
                <w:szCs w:val="24"/>
              </w:rPr>
              <w:t>Kamuoliukai</w:t>
            </w:r>
            <w:r>
              <w:rPr>
                <w:rFonts w:ascii="Times New Roman" w:eastAsia="Calibri" w:hAnsi="Times New Roman" w:cs="Times New Roman"/>
                <w:sz w:val="24"/>
                <w:szCs w:val="24"/>
              </w:rPr>
              <w:t xml:space="preserve">, </w:t>
            </w:r>
            <w:r w:rsidRPr="0000044E">
              <w:rPr>
                <w:rFonts w:ascii="Times New Roman" w:eastAsia="Calibri" w:hAnsi="Times New Roman" w:cs="Times New Roman"/>
                <w:sz w:val="24"/>
                <w:szCs w:val="24"/>
              </w:rPr>
              <w:t>vnt.</w:t>
            </w:r>
          </w:p>
        </w:tc>
        <w:tc>
          <w:tcPr>
            <w:tcW w:w="1418" w:type="dxa"/>
            <w:tcBorders>
              <w:top w:val="single" w:sz="4" w:space="0" w:color="auto"/>
              <w:left w:val="single" w:sz="4" w:space="0" w:color="auto"/>
              <w:bottom w:val="single" w:sz="4" w:space="0" w:color="auto"/>
              <w:right w:val="single" w:sz="4" w:space="0" w:color="auto"/>
            </w:tcBorders>
          </w:tcPr>
          <w:p w14:paraId="677E37EC" w14:textId="3F1597EA" w:rsidR="00CB754A" w:rsidRDefault="0000044E"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2000</w:t>
            </w:r>
          </w:p>
        </w:tc>
        <w:tc>
          <w:tcPr>
            <w:tcW w:w="1701" w:type="dxa"/>
            <w:tcBorders>
              <w:top w:val="single" w:sz="4" w:space="0" w:color="auto"/>
              <w:left w:val="single" w:sz="4" w:space="0" w:color="auto"/>
              <w:bottom w:val="single" w:sz="4" w:space="0" w:color="auto"/>
              <w:right w:val="single" w:sz="4" w:space="0" w:color="auto"/>
            </w:tcBorders>
            <w:vAlign w:val="center"/>
          </w:tcPr>
          <w:p w14:paraId="70343950"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CB754A" w:rsidRPr="0051522E" w14:paraId="39ADF681"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57950373" w14:textId="71166835" w:rsidR="00CB754A" w:rsidRPr="0051522E" w:rsidRDefault="00557E77"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13.</w:t>
            </w:r>
          </w:p>
        </w:tc>
        <w:tc>
          <w:tcPr>
            <w:tcW w:w="6273" w:type="dxa"/>
            <w:tcBorders>
              <w:top w:val="single" w:sz="4" w:space="0" w:color="auto"/>
              <w:left w:val="single" w:sz="4" w:space="0" w:color="auto"/>
              <w:bottom w:val="single" w:sz="4" w:space="0" w:color="auto"/>
              <w:right w:val="single" w:sz="4" w:space="0" w:color="auto"/>
            </w:tcBorders>
          </w:tcPr>
          <w:p w14:paraId="0AB242B9" w14:textId="50FB3922" w:rsidR="00CB754A" w:rsidRDefault="0000044E" w:rsidP="00374FAC">
            <w:pPr>
              <w:widowControl w:val="0"/>
              <w:snapToGrid w:val="0"/>
              <w:spacing w:after="0" w:line="240" w:lineRule="auto"/>
              <w:rPr>
                <w:rFonts w:ascii="Times New Roman" w:eastAsia="Calibri" w:hAnsi="Times New Roman" w:cs="Times New Roman"/>
                <w:sz w:val="24"/>
                <w:szCs w:val="24"/>
              </w:rPr>
            </w:pPr>
            <w:r w:rsidRPr="0000044E">
              <w:rPr>
                <w:rFonts w:ascii="Times New Roman" w:eastAsia="Calibri" w:hAnsi="Times New Roman" w:cs="Times New Roman"/>
                <w:sz w:val="24"/>
                <w:szCs w:val="24"/>
              </w:rPr>
              <w:t xml:space="preserve">Kamuoliukų šaudyklės aparatas, </w:t>
            </w:r>
            <w:proofErr w:type="spellStart"/>
            <w:r w:rsidRPr="0000044E">
              <w:rPr>
                <w:rFonts w:ascii="Times New Roman" w:eastAsia="Calibri" w:hAnsi="Times New Roman" w:cs="Times New Roman"/>
                <w:sz w:val="24"/>
                <w:szCs w:val="24"/>
              </w:rPr>
              <w:t>kompl</w:t>
            </w:r>
            <w:proofErr w:type="spellEnd"/>
            <w:r w:rsidRPr="0000044E">
              <w:rPr>
                <w:rFonts w:ascii="Times New Roman" w:eastAsia="Calibri"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tcPr>
          <w:p w14:paraId="73B674EB" w14:textId="4F58657E" w:rsidR="00CB754A" w:rsidRDefault="00B87C24"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w:t>
            </w:r>
          </w:p>
        </w:tc>
        <w:tc>
          <w:tcPr>
            <w:tcW w:w="1701" w:type="dxa"/>
            <w:tcBorders>
              <w:top w:val="single" w:sz="4" w:space="0" w:color="auto"/>
              <w:left w:val="single" w:sz="4" w:space="0" w:color="auto"/>
              <w:bottom w:val="single" w:sz="4" w:space="0" w:color="auto"/>
              <w:right w:val="single" w:sz="4" w:space="0" w:color="auto"/>
            </w:tcBorders>
            <w:vAlign w:val="center"/>
          </w:tcPr>
          <w:p w14:paraId="39B040AD" w14:textId="77777777" w:rsidR="00CB754A" w:rsidRPr="0051522E" w:rsidRDefault="00CB754A"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557E77" w:rsidRPr="0051522E" w14:paraId="69CCEEBA" w14:textId="77777777" w:rsidTr="006A353F">
        <w:trPr>
          <w:trHeight w:val="294"/>
        </w:trPr>
        <w:tc>
          <w:tcPr>
            <w:tcW w:w="678" w:type="dxa"/>
            <w:tcBorders>
              <w:top w:val="single" w:sz="4" w:space="0" w:color="auto"/>
              <w:left w:val="single" w:sz="4" w:space="0" w:color="auto"/>
              <w:bottom w:val="single" w:sz="4" w:space="0" w:color="auto"/>
              <w:right w:val="single" w:sz="4" w:space="0" w:color="auto"/>
            </w:tcBorders>
            <w:vAlign w:val="center"/>
          </w:tcPr>
          <w:p w14:paraId="608B6844" w14:textId="34EA3779" w:rsidR="00557E77" w:rsidRPr="0051522E" w:rsidRDefault="00557E77" w:rsidP="00374FAC">
            <w:pPr>
              <w:widowControl w:val="0"/>
              <w:snapToGrid w:val="0"/>
              <w:spacing w:after="0" w:line="240" w:lineRule="auto"/>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14.</w:t>
            </w:r>
          </w:p>
        </w:tc>
        <w:tc>
          <w:tcPr>
            <w:tcW w:w="6273" w:type="dxa"/>
            <w:tcBorders>
              <w:top w:val="single" w:sz="4" w:space="0" w:color="auto"/>
              <w:left w:val="single" w:sz="4" w:space="0" w:color="auto"/>
              <w:bottom w:val="single" w:sz="4" w:space="0" w:color="auto"/>
              <w:right w:val="single" w:sz="4" w:space="0" w:color="auto"/>
            </w:tcBorders>
          </w:tcPr>
          <w:p w14:paraId="5F2BDDC8" w14:textId="33410A55" w:rsidR="00557E77" w:rsidRDefault="004D4241" w:rsidP="00374FAC">
            <w:pPr>
              <w:widowControl w:val="0"/>
              <w:snapToGrid w:val="0"/>
              <w:spacing w:after="0" w:line="240" w:lineRule="auto"/>
              <w:rPr>
                <w:rFonts w:ascii="Times New Roman" w:eastAsia="Calibri" w:hAnsi="Times New Roman" w:cs="Times New Roman"/>
                <w:sz w:val="24"/>
                <w:szCs w:val="24"/>
              </w:rPr>
            </w:pPr>
            <w:r w:rsidRPr="004D4241">
              <w:rPr>
                <w:rFonts w:ascii="Times New Roman" w:eastAsia="Calibri" w:hAnsi="Times New Roman" w:cs="Times New Roman"/>
                <w:sz w:val="24"/>
                <w:szCs w:val="24"/>
              </w:rPr>
              <w:t>Pagalbinis kamuoliukų surinkimo įrankis</w:t>
            </w:r>
            <w:r>
              <w:rPr>
                <w:rFonts w:ascii="Times New Roman" w:eastAsia="Calibri" w:hAnsi="Times New Roman" w:cs="Times New Roman"/>
                <w:sz w:val="24"/>
                <w:szCs w:val="24"/>
              </w:rPr>
              <w:t>,</w:t>
            </w:r>
            <w:r w:rsidRPr="004D4241">
              <w:rPr>
                <w:rFonts w:ascii="Times New Roman" w:eastAsia="Calibri" w:hAnsi="Times New Roman" w:cs="Times New Roman"/>
                <w:sz w:val="24"/>
                <w:szCs w:val="24"/>
              </w:rPr>
              <w:t xml:space="preserve"> vnt.</w:t>
            </w:r>
          </w:p>
        </w:tc>
        <w:tc>
          <w:tcPr>
            <w:tcW w:w="1418" w:type="dxa"/>
            <w:tcBorders>
              <w:top w:val="single" w:sz="4" w:space="0" w:color="auto"/>
              <w:left w:val="single" w:sz="4" w:space="0" w:color="auto"/>
              <w:bottom w:val="single" w:sz="4" w:space="0" w:color="auto"/>
              <w:right w:val="single" w:sz="4" w:space="0" w:color="auto"/>
            </w:tcBorders>
          </w:tcPr>
          <w:p w14:paraId="30E81CC5" w14:textId="780F516B" w:rsidR="00557E77" w:rsidRDefault="004D4241"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r>
              <w:rPr>
                <w:rFonts w:ascii="Times New Roman" w:eastAsia="Lucida Sans Unicode" w:hAnsi="Times New Roman" w:cs="Tahoma"/>
                <w:color w:val="000000"/>
                <w:sz w:val="24"/>
                <w:szCs w:val="24"/>
              </w:rPr>
              <w:t>5</w:t>
            </w:r>
          </w:p>
        </w:tc>
        <w:tc>
          <w:tcPr>
            <w:tcW w:w="1701" w:type="dxa"/>
            <w:tcBorders>
              <w:top w:val="single" w:sz="4" w:space="0" w:color="auto"/>
              <w:left w:val="single" w:sz="4" w:space="0" w:color="auto"/>
              <w:bottom w:val="single" w:sz="4" w:space="0" w:color="auto"/>
              <w:right w:val="single" w:sz="4" w:space="0" w:color="auto"/>
            </w:tcBorders>
            <w:vAlign w:val="center"/>
          </w:tcPr>
          <w:p w14:paraId="53A4869C" w14:textId="77777777" w:rsidR="00557E77" w:rsidRPr="0051522E" w:rsidRDefault="00557E77"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826826" w:rsidRPr="0051522E" w14:paraId="74C43301" w14:textId="77777777" w:rsidTr="00C22751">
        <w:trPr>
          <w:trHeight w:val="294"/>
        </w:trPr>
        <w:tc>
          <w:tcPr>
            <w:tcW w:w="8369" w:type="dxa"/>
            <w:gridSpan w:val="3"/>
            <w:tcBorders>
              <w:top w:val="single" w:sz="4" w:space="0" w:color="auto"/>
              <w:left w:val="single" w:sz="4" w:space="0" w:color="auto"/>
              <w:bottom w:val="single" w:sz="4" w:space="0" w:color="auto"/>
              <w:right w:val="single" w:sz="4" w:space="0" w:color="auto"/>
            </w:tcBorders>
            <w:vAlign w:val="center"/>
          </w:tcPr>
          <w:p w14:paraId="59610DF9" w14:textId="7C3D54C7" w:rsidR="00826826" w:rsidRPr="00826826" w:rsidRDefault="00826826" w:rsidP="00826826">
            <w:pPr>
              <w:widowControl w:val="0"/>
              <w:snapToGrid w:val="0"/>
              <w:spacing w:after="0" w:line="240" w:lineRule="auto"/>
              <w:ind w:left="-397" w:firstLine="397"/>
              <w:jc w:val="right"/>
              <w:rPr>
                <w:rFonts w:ascii="Times New Roman" w:eastAsia="Lucida Sans Unicode" w:hAnsi="Times New Roman" w:cs="Tahoma"/>
                <w:b/>
                <w:bCs/>
                <w:color w:val="000000"/>
                <w:sz w:val="24"/>
                <w:szCs w:val="24"/>
              </w:rPr>
            </w:pPr>
            <w:r w:rsidRPr="00826826">
              <w:rPr>
                <w:rFonts w:ascii="Times New Roman" w:eastAsia="Lucida Sans Unicode" w:hAnsi="Times New Roman" w:cs="Tahoma"/>
                <w:b/>
                <w:bCs/>
                <w:color w:val="000000"/>
                <w:sz w:val="24"/>
                <w:szCs w:val="24"/>
              </w:rPr>
              <w:t>Bendra pasiūlymo kaina be PVM</w:t>
            </w:r>
          </w:p>
        </w:tc>
        <w:tc>
          <w:tcPr>
            <w:tcW w:w="1701" w:type="dxa"/>
            <w:tcBorders>
              <w:top w:val="single" w:sz="4" w:space="0" w:color="auto"/>
              <w:left w:val="single" w:sz="4" w:space="0" w:color="auto"/>
              <w:bottom w:val="single" w:sz="4" w:space="0" w:color="auto"/>
              <w:right w:val="single" w:sz="4" w:space="0" w:color="auto"/>
            </w:tcBorders>
            <w:vAlign w:val="center"/>
          </w:tcPr>
          <w:p w14:paraId="7B61DF65" w14:textId="77777777" w:rsidR="00826826" w:rsidRPr="0051522E" w:rsidRDefault="00826826" w:rsidP="00567055">
            <w:pPr>
              <w:widowControl w:val="0"/>
              <w:snapToGrid w:val="0"/>
              <w:spacing w:after="0" w:line="240" w:lineRule="auto"/>
              <w:ind w:left="-397" w:firstLine="397"/>
              <w:jc w:val="center"/>
              <w:rPr>
                <w:rFonts w:ascii="Times New Roman" w:eastAsia="Lucida Sans Unicode" w:hAnsi="Times New Roman" w:cs="Tahoma"/>
                <w:color w:val="000000"/>
                <w:sz w:val="24"/>
                <w:szCs w:val="24"/>
              </w:rPr>
            </w:pPr>
          </w:p>
        </w:tc>
      </w:tr>
      <w:tr w:rsidR="004372D0" w:rsidRPr="0051522E" w14:paraId="34893CEC" w14:textId="77777777" w:rsidTr="008D6F8E">
        <w:trPr>
          <w:trHeight w:val="294"/>
        </w:trPr>
        <w:tc>
          <w:tcPr>
            <w:tcW w:w="8369" w:type="dxa"/>
            <w:gridSpan w:val="3"/>
            <w:tcBorders>
              <w:top w:val="single" w:sz="4" w:space="0" w:color="auto"/>
              <w:left w:val="single" w:sz="4" w:space="0" w:color="auto"/>
              <w:bottom w:val="single" w:sz="4" w:space="0" w:color="auto"/>
              <w:right w:val="single" w:sz="4" w:space="0" w:color="auto"/>
            </w:tcBorders>
            <w:vAlign w:val="center"/>
            <w:hideMark/>
          </w:tcPr>
          <w:p w14:paraId="3AD4AD9C" w14:textId="72459374" w:rsidR="004372D0" w:rsidRPr="0051522E" w:rsidRDefault="004372D0" w:rsidP="004372D0">
            <w:pPr>
              <w:widowControl w:val="0"/>
              <w:snapToGrid w:val="0"/>
              <w:spacing w:after="0" w:line="240" w:lineRule="auto"/>
              <w:ind w:left="-397" w:firstLine="397"/>
              <w:jc w:val="right"/>
              <w:rPr>
                <w:rFonts w:ascii="Times New Roman" w:eastAsia="Lucida Sans Unicode" w:hAnsi="Times New Roman" w:cs="Tahoma"/>
                <w:b/>
                <w:color w:val="000000"/>
                <w:sz w:val="24"/>
                <w:szCs w:val="24"/>
              </w:rPr>
            </w:pPr>
            <w:r w:rsidRPr="0051522E">
              <w:rPr>
                <w:rFonts w:ascii="Times New Roman" w:eastAsia="Lucida Sans Unicode" w:hAnsi="Times New Roman" w:cs="Times New Roman"/>
                <w:b/>
                <w:sz w:val="24"/>
                <w:szCs w:val="24"/>
              </w:rPr>
              <w:t>PVM</w:t>
            </w:r>
            <w:r>
              <w:rPr>
                <w:rFonts w:ascii="Times New Roman" w:eastAsia="Lucida Sans Unicode" w:hAnsi="Times New Roman" w:cs="Times New Roman"/>
                <w:b/>
                <w:sz w:val="24"/>
                <w:szCs w:val="24"/>
              </w:rPr>
              <w:t>*</w:t>
            </w:r>
            <w:r w:rsidRPr="0051522E">
              <w:rPr>
                <w:rFonts w:ascii="Times New Roman" w:eastAsia="Lucida Sans Unicode" w:hAnsi="Times New Roman" w:cs="Times New Roman"/>
                <w:b/>
                <w:sz w:val="24"/>
                <w:szCs w:val="24"/>
              </w:rPr>
              <w:t xml:space="preserve"> 21 %</w:t>
            </w:r>
          </w:p>
        </w:tc>
        <w:tc>
          <w:tcPr>
            <w:tcW w:w="1701" w:type="dxa"/>
            <w:tcBorders>
              <w:top w:val="single" w:sz="4" w:space="0" w:color="auto"/>
              <w:left w:val="single" w:sz="4" w:space="0" w:color="auto"/>
              <w:bottom w:val="single" w:sz="4" w:space="0" w:color="auto"/>
              <w:right w:val="single" w:sz="4" w:space="0" w:color="auto"/>
            </w:tcBorders>
            <w:vAlign w:val="center"/>
          </w:tcPr>
          <w:p w14:paraId="6C633230" w14:textId="4AF1B693" w:rsidR="004372D0" w:rsidRPr="0051522E" w:rsidRDefault="004372D0" w:rsidP="00567055">
            <w:pPr>
              <w:widowControl w:val="0"/>
              <w:snapToGrid w:val="0"/>
              <w:spacing w:after="0" w:line="240" w:lineRule="auto"/>
              <w:ind w:left="-397" w:firstLine="397"/>
              <w:jc w:val="both"/>
              <w:rPr>
                <w:rFonts w:ascii="Times New Roman" w:eastAsia="Lucida Sans Unicode" w:hAnsi="Times New Roman" w:cs="Tahoma"/>
                <w:b/>
                <w:color w:val="000000"/>
                <w:sz w:val="24"/>
                <w:szCs w:val="24"/>
              </w:rPr>
            </w:pPr>
          </w:p>
        </w:tc>
      </w:tr>
      <w:tr w:rsidR="004372D0" w:rsidRPr="0051522E" w14:paraId="0AAE1C90" w14:textId="77777777" w:rsidTr="00430AD1">
        <w:trPr>
          <w:trHeight w:val="294"/>
        </w:trPr>
        <w:tc>
          <w:tcPr>
            <w:tcW w:w="8369" w:type="dxa"/>
            <w:gridSpan w:val="3"/>
            <w:tcBorders>
              <w:top w:val="single" w:sz="4" w:space="0" w:color="auto"/>
              <w:left w:val="single" w:sz="4" w:space="0" w:color="auto"/>
              <w:bottom w:val="single" w:sz="4" w:space="0" w:color="auto"/>
              <w:right w:val="single" w:sz="4" w:space="0" w:color="auto"/>
            </w:tcBorders>
            <w:vAlign w:val="center"/>
            <w:hideMark/>
          </w:tcPr>
          <w:p w14:paraId="36776A4F" w14:textId="57EA40D7" w:rsidR="004372D0" w:rsidRPr="0051522E" w:rsidRDefault="004372D0" w:rsidP="004372D0">
            <w:pPr>
              <w:widowControl w:val="0"/>
              <w:snapToGrid w:val="0"/>
              <w:spacing w:after="0" w:line="240" w:lineRule="auto"/>
              <w:ind w:left="-397" w:firstLine="397"/>
              <w:jc w:val="right"/>
              <w:rPr>
                <w:rFonts w:ascii="Times New Roman" w:eastAsia="Lucida Sans Unicode" w:hAnsi="Times New Roman" w:cs="Tahoma"/>
                <w:b/>
                <w:color w:val="000000"/>
                <w:sz w:val="24"/>
                <w:szCs w:val="24"/>
              </w:rPr>
            </w:pPr>
            <w:r w:rsidRPr="00E510FD">
              <w:rPr>
                <w:rFonts w:ascii="Times New Roman" w:eastAsia="Lucida Sans Unicode" w:hAnsi="Times New Roman" w:cs="Times New Roman"/>
                <w:b/>
                <w:sz w:val="24"/>
                <w:szCs w:val="24"/>
              </w:rPr>
              <w:t>Bendra pasiūlymo kaina</w:t>
            </w:r>
            <w:r>
              <w:rPr>
                <w:rFonts w:ascii="Times New Roman" w:eastAsia="Lucida Sans Unicode" w:hAnsi="Times New Roman" w:cs="Times New Roman"/>
                <w:b/>
                <w:sz w:val="24"/>
                <w:szCs w:val="24"/>
              </w:rPr>
              <w:t xml:space="preserve"> su PVM</w:t>
            </w:r>
          </w:p>
        </w:tc>
        <w:tc>
          <w:tcPr>
            <w:tcW w:w="1701" w:type="dxa"/>
            <w:tcBorders>
              <w:top w:val="single" w:sz="4" w:space="0" w:color="auto"/>
              <w:left w:val="single" w:sz="4" w:space="0" w:color="auto"/>
              <w:bottom w:val="single" w:sz="4" w:space="0" w:color="auto"/>
              <w:right w:val="single" w:sz="4" w:space="0" w:color="auto"/>
            </w:tcBorders>
            <w:vAlign w:val="center"/>
          </w:tcPr>
          <w:p w14:paraId="74EEDD56" w14:textId="040E0C81" w:rsidR="004372D0" w:rsidRPr="0051522E" w:rsidRDefault="004372D0" w:rsidP="00567055">
            <w:pPr>
              <w:widowControl w:val="0"/>
              <w:snapToGrid w:val="0"/>
              <w:spacing w:after="0" w:line="240" w:lineRule="auto"/>
              <w:ind w:left="-397" w:firstLine="397"/>
              <w:jc w:val="both"/>
              <w:rPr>
                <w:rFonts w:ascii="Times New Roman" w:eastAsia="Lucida Sans Unicode" w:hAnsi="Times New Roman" w:cs="Tahoma"/>
                <w:b/>
                <w:color w:val="000000"/>
                <w:sz w:val="24"/>
                <w:szCs w:val="24"/>
              </w:rPr>
            </w:pPr>
          </w:p>
        </w:tc>
      </w:tr>
    </w:tbl>
    <w:p w14:paraId="548A7E94" w14:textId="77777777" w:rsidR="00F74849" w:rsidRDefault="00F74849" w:rsidP="00F74849">
      <w:pPr>
        <w:spacing w:after="0" w:line="240" w:lineRule="auto"/>
        <w:contextualSpacing/>
        <w:jc w:val="both"/>
        <w:rPr>
          <w:rFonts w:ascii="Times New Roman" w:hAnsi="Times New Roman" w:cs="Times New Roman"/>
          <w:bCs/>
          <w:i/>
          <w:iCs/>
          <w:sz w:val="20"/>
          <w:szCs w:val="20"/>
          <w:lang w:eastAsia="en-US"/>
        </w:rPr>
      </w:pPr>
      <w:r w:rsidRPr="000A4BA5">
        <w:rPr>
          <w:rFonts w:ascii="Times New Roman" w:hAnsi="Times New Roman" w:cs="Times New Roman"/>
          <w:bCs/>
          <w:i/>
          <w:iCs/>
          <w:sz w:val="20"/>
          <w:szCs w:val="20"/>
          <w:lang w:eastAsia="en-US"/>
        </w:rPr>
        <w:t>*</w:t>
      </w:r>
      <w:r>
        <w:rPr>
          <w:rFonts w:ascii="Times New Roman" w:hAnsi="Times New Roman" w:cs="Times New Roman"/>
          <w:bCs/>
          <w:i/>
          <w:iCs/>
          <w:sz w:val="20"/>
          <w:szCs w:val="20"/>
          <w:lang w:eastAsia="en-US"/>
        </w:rPr>
        <w:t xml:space="preserve"> </w:t>
      </w:r>
      <w:r w:rsidRPr="000A4BA5">
        <w:rPr>
          <w:rFonts w:ascii="Times New Roman" w:hAnsi="Times New Roman" w:cs="Times New Roman"/>
          <w:bCs/>
          <w:i/>
          <w:iCs/>
          <w:sz w:val="20"/>
          <w:szCs w:val="20"/>
          <w:lang w:eastAsia="en-US"/>
        </w:rPr>
        <w:t>Tais atvejais, kai pagal galiojančius teisės aktus tiekėjui nereikia mokėti PVM, jis nurodo priežastis, dėl kurių PVM nemokamas_________.</w:t>
      </w:r>
    </w:p>
    <w:p w14:paraId="7742FE3C" w14:textId="77777777" w:rsidR="006A353F" w:rsidRDefault="006A353F" w:rsidP="00F74849">
      <w:pPr>
        <w:spacing w:after="0" w:line="240" w:lineRule="auto"/>
        <w:contextualSpacing/>
        <w:jc w:val="both"/>
        <w:rPr>
          <w:rFonts w:ascii="Times New Roman" w:hAnsi="Times New Roman" w:cs="Times New Roman"/>
          <w:bCs/>
          <w:i/>
          <w:iCs/>
          <w:sz w:val="20"/>
          <w:szCs w:val="20"/>
          <w:lang w:eastAsia="en-US"/>
        </w:rPr>
      </w:pPr>
    </w:p>
    <w:p w14:paraId="04177A4A" w14:textId="626C991E" w:rsidR="006A353F" w:rsidRPr="0011127F" w:rsidRDefault="006A353F" w:rsidP="0011127F">
      <w:pPr>
        <w:pStyle w:val="Sraopastraipa"/>
        <w:numPr>
          <w:ilvl w:val="1"/>
          <w:numId w:val="28"/>
        </w:numPr>
        <w:spacing w:after="0" w:line="240" w:lineRule="auto"/>
        <w:jc w:val="both"/>
        <w:rPr>
          <w:rFonts w:ascii="Times New Roman" w:hAnsi="Times New Roman" w:cs="Times New Roman"/>
          <w:bCs/>
          <w:sz w:val="24"/>
          <w:szCs w:val="24"/>
          <w:lang w:eastAsia="en-US"/>
        </w:rPr>
      </w:pPr>
      <w:r w:rsidRPr="0011127F">
        <w:rPr>
          <w:rFonts w:ascii="Times New Roman" w:hAnsi="Times New Roman" w:cs="Times New Roman"/>
          <w:bCs/>
          <w:sz w:val="24"/>
          <w:szCs w:val="24"/>
          <w:lang w:eastAsia="en-US"/>
        </w:rPr>
        <w:t>lentelė</w:t>
      </w:r>
      <w:r w:rsidR="0011127F" w:rsidRPr="0011127F">
        <w:rPr>
          <w:rFonts w:ascii="Times New Roman" w:hAnsi="Times New Roman" w:cs="Times New Roman"/>
          <w:bCs/>
          <w:sz w:val="24"/>
          <w:szCs w:val="24"/>
          <w:lang w:eastAsia="en-US"/>
        </w:rPr>
        <w:t xml:space="preserve">. </w:t>
      </w:r>
      <w:r w:rsidRPr="0011127F">
        <w:rPr>
          <w:rFonts w:ascii="Times New Roman" w:hAnsi="Times New Roman" w:cs="Times New Roman"/>
          <w:bCs/>
          <w:sz w:val="24"/>
          <w:szCs w:val="24"/>
          <w:lang w:eastAsia="en-US"/>
        </w:rPr>
        <w:t xml:space="preserve"> </w:t>
      </w:r>
      <w:r w:rsidR="0011127F" w:rsidRPr="0011127F">
        <w:rPr>
          <w:rFonts w:ascii="Times New Roman" w:hAnsi="Times New Roman" w:cs="Times New Roman"/>
          <w:bCs/>
          <w:sz w:val="24"/>
          <w:szCs w:val="24"/>
          <w:lang w:eastAsia="en-US"/>
        </w:rPr>
        <w:t>Siūlomi techniniai parametrai:</w:t>
      </w:r>
    </w:p>
    <w:tbl>
      <w:tblPr>
        <w:tblStyle w:val="Lentelstinklelis"/>
        <w:tblW w:w="9967" w:type="dxa"/>
        <w:tblInd w:w="-5" w:type="dxa"/>
        <w:tblLook w:val="04A0" w:firstRow="1" w:lastRow="0" w:firstColumn="1" w:lastColumn="0" w:noHBand="0" w:noVBand="1"/>
      </w:tblPr>
      <w:tblGrid>
        <w:gridCol w:w="816"/>
        <w:gridCol w:w="3446"/>
        <w:gridCol w:w="2855"/>
        <w:gridCol w:w="2850"/>
      </w:tblGrid>
      <w:tr w:rsidR="0081689C" w14:paraId="42DBC563" w14:textId="3DE9D988" w:rsidTr="006E3D1D">
        <w:trPr>
          <w:trHeight w:val="568"/>
        </w:trPr>
        <w:tc>
          <w:tcPr>
            <w:tcW w:w="816" w:type="dxa"/>
          </w:tcPr>
          <w:p w14:paraId="10923C73" w14:textId="456CC8F4" w:rsidR="0081689C" w:rsidRPr="0081689C" w:rsidRDefault="0081689C" w:rsidP="0081689C">
            <w:pPr>
              <w:pStyle w:val="Sraopastraipa"/>
              <w:ind w:left="0"/>
              <w:jc w:val="both"/>
              <w:rPr>
                <w:rFonts w:hAnsi="Times New Roman" w:cs="Times New Roman"/>
                <w:b/>
                <w:sz w:val="24"/>
                <w:szCs w:val="24"/>
              </w:rPr>
            </w:pPr>
            <w:r w:rsidRPr="0081689C">
              <w:rPr>
                <w:rFonts w:hAnsi="Times New Roman" w:cs="Times New Roman"/>
                <w:b/>
                <w:sz w:val="24"/>
                <w:szCs w:val="24"/>
              </w:rPr>
              <w:t xml:space="preserve">Eil. Nr. </w:t>
            </w:r>
          </w:p>
        </w:tc>
        <w:tc>
          <w:tcPr>
            <w:tcW w:w="3446" w:type="dxa"/>
          </w:tcPr>
          <w:p w14:paraId="5525CAB0" w14:textId="2CD6655A" w:rsidR="0081689C" w:rsidRDefault="0081689C" w:rsidP="0081689C">
            <w:pPr>
              <w:pStyle w:val="Sraopastraipa"/>
              <w:ind w:left="0"/>
              <w:jc w:val="both"/>
              <w:rPr>
                <w:rFonts w:hAnsi="Times New Roman" w:cs="Times New Roman"/>
                <w:bCs/>
                <w:sz w:val="24"/>
                <w:szCs w:val="24"/>
              </w:rPr>
            </w:pPr>
            <w:r w:rsidRPr="007B0266">
              <w:rPr>
                <w:rFonts w:eastAsia="Times New Roman" w:hAnsi="Times New Roman" w:cs="Times New Roman"/>
                <w:b/>
                <w:bCs/>
                <w:sz w:val="24"/>
                <w:szCs w:val="24"/>
              </w:rPr>
              <w:t>Reikalaujami</w:t>
            </w:r>
            <w:r>
              <w:rPr>
                <w:rFonts w:eastAsia="Times New Roman" w:hAnsi="Times New Roman" w:cs="Times New Roman"/>
                <w:b/>
                <w:bCs/>
                <w:sz w:val="24"/>
                <w:szCs w:val="24"/>
              </w:rPr>
              <w:t xml:space="preserve"> </w:t>
            </w:r>
            <w:r w:rsidRPr="007B0266">
              <w:rPr>
                <w:rFonts w:eastAsia="Times New Roman" w:hAnsi="Times New Roman" w:cs="Times New Roman"/>
                <w:b/>
                <w:bCs/>
                <w:sz w:val="24"/>
                <w:szCs w:val="24"/>
              </w:rPr>
              <w:t>techniniai parametrai</w:t>
            </w:r>
          </w:p>
        </w:tc>
        <w:tc>
          <w:tcPr>
            <w:tcW w:w="2855" w:type="dxa"/>
          </w:tcPr>
          <w:p w14:paraId="13A2DAF4" w14:textId="77777777" w:rsidR="0081689C" w:rsidRPr="0064404E" w:rsidRDefault="0081689C" w:rsidP="0081689C">
            <w:pPr>
              <w:suppressAutoHyphens/>
              <w:jc w:val="center"/>
              <w:rPr>
                <w:rFonts w:eastAsia="Times New Roman" w:hAnsi="Times New Roman" w:cs="Times New Roman"/>
                <w:sz w:val="24"/>
                <w:szCs w:val="24"/>
                <w:u w:val="single"/>
                <w:lang w:eastAsia="ar-SA"/>
              </w:rPr>
            </w:pPr>
            <w:r w:rsidRPr="0064404E">
              <w:rPr>
                <w:rFonts w:eastAsia="Times New Roman" w:hAnsi="Times New Roman" w:cs="Times New Roman"/>
                <w:b/>
                <w:bCs/>
                <w:sz w:val="24"/>
                <w:szCs w:val="24"/>
                <w:lang w:eastAsia="ar-SA"/>
              </w:rPr>
              <w:t xml:space="preserve">Privaloma išsamiai aprašyti </w:t>
            </w:r>
            <w:r w:rsidRPr="001F0E98">
              <w:rPr>
                <w:rFonts w:eastAsia="Times New Roman" w:hAnsi="Times New Roman" w:cs="Times New Roman"/>
                <w:b/>
                <w:bCs/>
                <w:sz w:val="24"/>
                <w:szCs w:val="24"/>
                <w:lang w:eastAsia="ar-SA"/>
              </w:rPr>
              <w:t xml:space="preserve">siūlomos prekės </w:t>
            </w:r>
            <w:r w:rsidRPr="0064404E">
              <w:rPr>
                <w:rFonts w:eastAsia="Times New Roman" w:hAnsi="Times New Roman" w:cs="Times New Roman"/>
                <w:b/>
                <w:bCs/>
                <w:sz w:val="24"/>
                <w:szCs w:val="24"/>
                <w:lang w:eastAsia="ar-SA"/>
              </w:rPr>
              <w:t>techninius duomenis</w:t>
            </w:r>
            <w:r w:rsidRPr="0064404E">
              <w:rPr>
                <w:rFonts w:eastAsia="Times New Roman" w:hAnsi="Times New Roman" w:cs="Times New Roman"/>
                <w:sz w:val="24"/>
                <w:szCs w:val="24"/>
                <w:u w:val="single"/>
                <w:lang w:eastAsia="ar-SA"/>
              </w:rPr>
              <w:t>,</w:t>
            </w:r>
          </w:p>
          <w:p w14:paraId="69B678A9" w14:textId="10595253" w:rsidR="0081689C" w:rsidRPr="006B5AF3" w:rsidRDefault="0081689C" w:rsidP="0081689C">
            <w:pPr>
              <w:suppressAutoHyphens/>
              <w:jc w:val="center"/>
              <w:rPr>
                <w:rFonts w:eastAsia="Times New Roman" w:hAnsi="Times New Roman" w:cs="Times New Roman"/>
                <w:sz w:val="22"/>
                <w:szCs w:val="22"/>
                <w:lang w:eastAsia="ar-SA"/>
              </w:rPr>
            </w:pPr>
            <w:r w:rsidRPr="006B5AF3">
              <w:rPr>
                <w:rFonts w:eastAsia="Times New Roman" w:hAnsi="Times New Roman" w:cs="Times New Roman"/>
                <w:sz w:val="22"/>
                <w:szCs w:val="22"/>
                <w:lang w:eastAsia="ar-SA"/>
              </w:rPr>
              <w:t>t. y. reikia konkrečiai nurodyti reikšmę skaičiumi ar pateikiant aprašymą, pvz.: „</w:t>
            </w:r>
            <w:r w:rsidR="00F34F68">
              <w:rPr>
                <w:rFonts w:eastAsia="Times New Roman" w:hAnsi="Times New Roman" w:cs="Times New Roman"/>
                <w:sz w:val="22"/>
                <w:szCs w:val="22"/>
                <w:lang w:eastAsia="ar-SA"/>
              </w:rPr>
              <w:t>talpa 85 mm</w:t>
            </w:r>
            <w:r w:rsidRPr="006B5AF3">
              <w:rPr>
                <w:rFonts w:eastAsia="Times New Roman" w:hAnsi="Times New Roman" w:cs="Times New Roman"/>
                <w:sz w:val="22"/>
                <w:szCs w:val="22"/>
                <w:lang w:eastAsia="ar-SA"/>
              </w:rPr>
              <w:t xml:space="preserve">“ arba „Svoris </w:t>
            </w:r>
            <w:r w:rsidR="00A97AD2">
              <w:rPr>
                <w:rFonts w:eastAsia="Times New Roman" w:hAnsi="Times New Roman" w:cs="Times New Roman"/>
                <w:sz w:val="22"/>
                <w:szCs w:val="22"/>
                <w:lang w:eastAsia="ar-SA"/>
              </w:rPr>
              <w:t>1</w:t>
            </w:r>
            <w:r w:rsidR="00387E2C">
              <w:rPr>
                <w:rFonts w:eastAsia="Times New Roman" w:hAnsi="Times New Roman" w:cs="Times New Roman"/>
                <w:sz w:val="22"/>
                <w:szCs w:val="22"/>
                <w:lang w:eastAsia="ar-SA"/>
              </w:rPr>
              <w:t>16</w:t>
            </w:r>
            <w:r w:rsidRPr="006B5AF3">
              <w:rPr>
                <w:rFonts w:eastAsia="Times New Roman" w:hAnsi="Times New Roman" w:cs="Times New Roman"/>
                <w:sz w:val="22"/>
                <w:szCs w:val="22"/>
                <w:lang w:eastAsia="ar-SA"/>
              </w:rPr>
              <w:t xml:space="preserve"> kg“ arba „</w:t>
            </w:r>
            <w:r w:rsidR="00387E2C">
              <w:rPr>
                <w:rFonts w:eastAsia="Times New Roman" w:hAnsi="Times New Roman" w:cs="Times New Roman"/>
                <w:sz w:val="22"/>
                <w:szCs w:val="22"/>
                <w:lang w:eastAsia="ar-SA"/>
              </w:rPr>
              <w:t>k</w:t>
            </w:r>
            <w:r w:rsidR="001179BA" w:rsidRPr="001179BA">
              <w:rPr>
                <w:rFonts w:eastAsia="Times New Roman" w:hAnsi="Times New Roman" w:cs="Times New Roman"/>
                <w:sz w:val="22"/>
                <w:szCs w:val="22"/>
                <w:lang w:eastAsia="ar-SA"/>
              </w:rPr>
              <w:t>eturi pasukami ratukai, kurių diametras 12</w:t>
            </w:r>
            <w:r w:rsidR="001179BA">
              <w:rPr>
                <w:rFonts w:eastAsia="Times New Roman" w:hAnsi="Times New Roman" w:cs="Times New Roman"/>
                <w:sz w:val="22"/>
                <w:szCs w:val="22"/>
                <w:lang w:eastAsia="ar-SA"/>
              </w:rPr>
              <w:t>3</w:t>
            </w:r>
            <w:r w:rsidR="001179BA" w:rsidRPr="001179BA">
              <w:rPr>
                <w:rFonts w:eastAsia="Times New Roman" w:hAnsi="Times New Roman" w:cs="Times New Roman"/>
                <w:sz w:val="22"/>
                <w:szCs w:val="22"/>
                <w:lang w:eastAsia="ar-SA"/>
              </w:rPr>
              <w:t xml:space="preserve"> mm</w:t>
            </w:r>
            <w:r w:rsidRPr="006B5AF3">
              <w:rPr>
                <w:rFonts w:eastAsia="Times New Roman" w:hAnsi="Times New Roman" w:cs="Times New Roman"/>
                <w:sz w:val="22"/>
                <w:szCs w:val="22"/>
                <w:lang w:eastAsia="ar-SA"/>
              </w:rPr>
              <w:t xml:space="preserve">“ </w:t>
            </w:r>
            <w:r w:rsidR="0025729A">
              <w:rPr>
                <w:rFonts w:eastAsia="Times New Roman" w:hAnsi="Times New Roman" w:cs="Times New Roman"/>
                <w:sz w:val="22"/>
                <w:szCs w:val="22"/>
                <w:lang w:eastAsia="ar-SA"/>
              </w:rPr>
              <w:t>arba „</w:t>
            </w:r>
            <w:r w:rsidR="001179BA" w:rsidRPr="001179BA">
              <w:rPr>
                <w:rFonts w:eastAsia="Times New Roman" w:hAnsi="Times New Roman" w:cs="Times New Roman"/>
                <w:sz w:val="22"/>
                <w:szCs w:val="22"/>
                <w:lang w:eastAsia="ar-SA"/>
              </w:rPr>
              <w:t>Stalviršio storis 25</w:t>
            </w:r>
            <w:r w:rsidR="004E2A4A">
              <w:rPr>
                <w:rFonts w:eastAsia="Times New Roman" w:hAnsi="Times New Roman" w:cs="Times New Roman"/>
                <w:sz w:val="22"/>
                <w:szCs w:val="22"/>
                <w:lang w:eastAsia="ar-SA"/>
              </w:rPr>
              <w:t xml:space="preserve">“ </w:t>
            </w:r>
            <w:r w:rsidRPr="006B5AF3">
              <w:rPr>
                <w:rFonts w:eastAsia="Times New Roman" w:hAnsi="Times New Roman" w:cs="Times New Roman"/>
                <w:sz w:val="22"/>
                <w:szCs w:val="22"/>
                <w:lang w:eastAsia="ar-SA"/>
              </w:rPr>
              <w:t>ir /ar pan.</w:t>
            </w:r>
          </w:p>
          <w:p w14:paraId="183FEA2D" w14:textId="77777777" w:rsidR="0081689C" w:rsidRDefault="0081689C" w:rsidP="0081689C">
            <w:pPr>
              <w:suppressAutoHyphens/>
              <w:jc w:val="center"/>
              <w:rPr>
                <w:rFonts w:eastAsia="Times New Roman" w:hAnsi="Times New Roman" w:cs="Times New Roman"/>
                <w:sz w:val="24"/>
                <w:szCs w:val="24"/>
                <w:lang w:eastAsia="ar-SA"/>
              </w:rPr>
            </w:pPr>
          </w:p>
          <w:p w14:paraId="25DDA3A5" w14:textId="670780B6" w:rsidR="0081689C" w:rsidRDefault="0081689C" w:rsidP="0081689C">
            <w:pPr>
              <w:pStyle w:val="Sraopastraipa"/>
              <w:ind w:left="0"/>
              <w:jc w:val="both"/>
              <w:rPr>
                <w:rFonts w:hAnsi="Times New Roman" w:cs="Times New Roman"/>
                <w:bCs/>
                <w:sz w:val="24"/>
                <w:szCs w:val="24"/>
              </w:rPr>
            </w:pPr>
            <w:r w:rsidRPr="00FC6C3C">
              <w:rPr>
                <w:rFonts w:eastAsia="Times New Roman" w:hAnsi="Times New Roman" w:cs="Times New Roman"/>
                <w:i/>
                <w:iCs/>
                <w:sz w:val="24"/>
                <w:szCs w:val="24"/>
                <w:shd w:val="clear" w:color="auto" w:fill="D9E2F3" w:themeFill="accent1" w:themeFillTint="33"/>
                <w:lang w:eastAsia="ar-SA"/>
              </w:rPr>
              <w:t>Negalima nurodyti tik „Taip“ ir/arba „Ne“, „Ne mažiau“ ir pan</w:t>
            </w:r>
            <w:r w:rsidRPr="008E3115">
              <w:rPr>
                <w:rFonts w:eastAsia="Times New Roman" w:hAnsi="Times New Roman" w:cs="Times New Roman"/>
                <w:i/>
                <w:iCs/>
                <w:sz w:val="24"/>
                <w:szCs w:val="24"/>
                <w:lang w:eastAsia="ar-SA"/>
              </w:rPr>
              <w:t>.</w:t>
            </w:r>
          </w:p>
        </w:tc>
        <w:tc>
          <w:tcPr>
            <w:tcW w:w="2850" w:type="dxa"/>
          </w:tcPr>
          <w:p w14:paraId="25E1A115" w14:textId="77777777" w:rsidR="0081689C" w:rsidRDefault="0081689C" w:rsidP="0081689C">
            <w:pPr>
              <w:contextualSpacing/>
              <w:jc w:val="center"/>
              <w:rPr>
                <w:rFonts w:eastAsia="Times New Roman" w:hAnsi="Times New Roman" w:cs="Times New Roman"/>
                <w:b/>
                <w:bCs/>
                <w:sz w:val="24"/>
                <w:szCs w:val="24"/>
                <w:lang w:eastAsia="ar-SA"/>
              </w:rPr>
            </w:pPr>
            <w:r>
              <w:rPr>
                <w:rFonts w:eastAsia="Times New Roman" w:hAnsi="Times New Roman" w:cs="Times New Roman"/>
                <w:b/>
                <w:bCs/>
                <w:sz w:val="24"/>
                <w:szCs w:val="24"/>
                <w:lang w:eastAsia="ar-SA"/>
              </w:rPr>
              <w:t>P</w:t>
            </w:r>
            <w:r w:rsidRPr="00E7505D">
              <w:rPr>
                <w:rFonts w:eastAsia="Times New Roman" w:hAnsi="Times New Roman" w:cs="Times New Roman"/>
                <w:b/>
                <w:bCs/>
                <w:sz w:val="24"/>
                <w:szCs w:val="24"/>
                <w:lang w:eastAsia="ar-SA"/>
              </w:rPr>
              <w:t>ateikti siūlomus techninius parametrus pagrindžiančius dokumentus</w:t>
            </w:r>
            <w:r>
              <w:rPr>
                <w:rFonts w:eastAsia="Times New Roman" w:hAnsi="Times New Roman" w:cs="Times New Roman"/>
                <w:b/>
                <w:bCs/>
                <w:sz w:val="24"/>
                <w:szCs w:val="24"/>
                <w:lang w:eastAsia="ar-SA"/>
              </w:rPr>
              <w:t xml:space="preserve"> ir nuorodas tuose dokumentuose į atitinkama vietas (puslapius, punktus ar pan.), kuriose nurodyti siūlomi parametrai</w:t>
            </w:r>
          </w:p>
          <w:p w14:paraId="5BED69BC" w14:textId="77777777" w:rsidR="0081689C" w:rsidRDefault="0081689C" w:rsidP="0081689C">
            <w:pPr>
              <w:contextualSpacing/>
              <w:jc w:val="center"/>
              <w:rPr>
                <w:rFonts w:eastAsia="Times New Roman" w:hAnsi="Times New Roman" w:cs="Times New Roman"/>
                <w:b/>
                <w:bCs/>
                <w:sz w:val="24"/>
                <w:szCs w:val="24"/>
                <w:lang w:eastAsia="ar-SA"/>
              </w:rPr>
            </w:pPr>
          </w:p>
          <w:p w14:paraId="4FD05140" w14:textId="77777777" w:rsidR="00FC6C3C" w:rsidRDefault="00FC6C3C" w:rsidP="0081689C">
            <w:pPr>
              <w:pStyle w:val="Sraopastraipa"/>
              <w:ind w:left="0"/>
              <w:jc w:val="both"/>
              <w:rPr>
                <w:rFonts w:eastAsia="Times New Roman" w:hAnsi="Times New Roman" w:cs="Times New Roman"/>
                <w:sz w:val="24"/>
                <w:szCs w:val="24"/>
                <w:shd w:val="clear" w:color="auto" w:fill="D9E2F3" w:themeFill="accent1" w:themeFillTint="33"/>
                <w:lang w:eastAsia="ar-SA"/>
              </w:rPr>
            </w:pPr>
          </w:p>
          <w:p w14:paraId="2E4E1387" w14:textId="77777777" w:rsidR="00FC6C3C" w:rsidRDefault="00FC6C3C" w:rsidP="0081689C">
            <w:pPr>
              <w:pStyle w:val="Sraopastraipa"/>
              <w:ind w:left="0"/>
              <w:jc w:val="both"/>
              <w:rPr>
                <w:rFonts w:eastAsia="Times New Roman" w:hAnsi="Times New Roman" w:cs="Times New Roman"/>
                <w:sz w:val="24"/>
                <w:szCs w:val="24"/>
                <w:shd w:val="clear" w:color="auto" w:fill="D9E2F3" w:themeFill="accent1" w:themeFillTint="33"/>
                <w:lang w:eastAsia="ar-SA"/>
              </w:rPr>
            </w:pPr>
          </w:p>
          <w:p w14:paraId="4F4B16C3" w14:textId="7BEC7303" w:rsidR="0081689C" w:rsidRDefault="0081689C" w:rsidP="0081689C">
            <w:pPr>
              <w:pStyle w:val="Sraopastraipa"/>
              <w:ind w:left="0"/>
              <w:jc w:val="both"/>
              <w:rPr>
                <w:rFonts w:hAnsi="Times New Roman" w:cs="Times New Roman"/>
                <w:bCs/>
                <w:sz w:val="24"/>
                <w:szCs w:val="24"/>
              </w:rPr>
            </w:pPr>
            <w:r w:rsidRPr="00FC6C3C">
              <w:rPr>
                <w:rFonts w:eastAsia="Times New Roman" w:hAnsi="Times New Roman" w:cs="Times New Roman"/>
                <w:sz w:val="24"/>
                <w:szCs w:val="24"/>
                <w:shd w:val="clear" w:color="auto" w:fill="D9E2F3" w:themeFill="accent1" w:themeFillTint="33"/>
                <w:lang w:eastAsia="ar-SA"/>
              </w:rPr>
              <w:t xml:space="preserve">Netinka </w:t>
            </w:r>
            <w:r w:rsidR="00387E2C">
              <w:rPr>
                <w:rFonts w:eastAsia="Times New Roman" w:hAnsi="Times New Roman" w:cs="Times New Roman"/>
                <w:sz w:val="24"/>
                <w:szCs w:val="24"/>
                <w:shd w:val="clear" w:color="auto" w:fill="D9E2F3" w:themeFill="accent1" w:themeFillTint="33"/>
                <w:lang w:eastAsia="ar-SA"/>
              </w:rPr>
              <w:t xml:space="preserve">tik </w:t>
            </w:r>
            <w:r w:rsidRPr="00FC6C3C">
              <w:rPr>
                <w:rFonts w:eastAsia="Times New Roman" w:hAnsi="Times New Roman" w:cs="Times New Roman"/>
                <w:sz w:val="24"/>
                <w:szCs w:val="24"/>
                <w:shd w:val="clear" w:color="auto" w:fill="D9E2F3" w:themeFill="accent1" w:themeFillTint="33"/>
                <w:lang w:eastAsia="ar-SA"/>
              </w:rPr>
              <w:t>nuorodos į tinklapius, juose patalpintą informaciją</w:t>
            </w:r>
            <w:r w:rsidR="00933E86">
              <w:rPr>
                <w:rFonts w:eastAsia="Times New Roman" w:hAnsi="Times New Roman" w:cs="Times New Roman"/>
                <w:sz w:val="24"/>
                <w:szCs w:val="24"/>
                <w:shd w:val="clear" w:color="auto" w:fill="D9E2F3" w:themeFill="accent1" w:themeFillTint="33"/>
                <w:lang w:eastAsia="ar-SA"/>
              </w:rPr>
              <w:t>*</w:t>
            </w:r>
          </w:p>
        </w:tc>
      </w:tr>
      <w:tr w:rsidR="006E023A" w14:paraId="441EC169" w14:textId="7E320678" w:rsidTr="006E3D1D">
        <w:trPr>
          <w:trHeight w:val="284"/>
        </w:trPr>
        <w:tc>
          <w:tcPr>
            <w:tcW w:w="816" w:type="dxa"/>
          </w:tcPr>
          <w:p w14:paraId="043035A5" w14:textId="33E14A01" w:rsidR="006E023A" w:rsidRDefault="006E023A" w:rsidP="00C83438">
            <w:pPr>
              <w:pStyle w:val="Sraopastraipa"/>
              <w:ind w:left="0"/>
              <w:jc w:val="both"/>
              <w:rPr>
                <w:rFonts w:hAnsi="Times New Roman" w:cs="Times New Roman"/>
                <w:bCs/>
                <w:sz w:val="24"/>
                <w:szCs w:val="24"/>
              </w:rPr>
            </w:pPr>
            <w:r>
              <w:rPr>
                <w:rFonts w:hAnsi="Times New Roman" w:cs="Times New Roman"/>
                <w:bCs/>
                <w:sz w:val="24"/>
                <w:szCs w:val="24"/>
              </w:rPr>
              <w:t>1.</w:t>
            </w:r>
          </w:p>
        </w:tc>
        <w:tc>
          <w:tcPr>
            <w:tcW w:w="9151" w:type="dxa"/>
            <w:gridSpan w:val="3"/>
          </w:tcPr>
          <w:p w14:paraId="602F1C3B" w14:textId="577DECC7" w:rsidR="006E023A" w:rsidRPr="006E023A" w:rsidRDefault="006E023A" w:rsidP="006E023A">
            <w:pPr>
              <w:pStyle w:val="Sraopastraipa"/>
              <w:ind w:left="0"/>
              <w:rPr>
                <w:rFonts w:hAnsi="Times New Roman" w:cs="Times New Roman"/>
                <w:b/>
                <w:sz w:val="24"/>
                <w:szCs w:val="24"/>
              </w:rPr>
            </w:pPr>
            <w:r w:rsidRPr="006E023A">
              <w:rPr>
                <w:rFonts w:hAnsi="Times New Roman" w:cs="Times New Roman"/>
                <w:b/>
                <w:sz w:val="24"/>
                <w:szCs w:val="24"/>
              </w:rPr>
              <w:t>Stalo teniso stalas,  skirtas naudoti vidaus sąlygomis (5 vnt.)</w:t>
            </w:r>
          </w:p>
        </w:tc>
      </w:tr>
      <w:tr w:rsidR="00F53AB3" w14:paraId="511A069E" w14:textId="77777777" w:rsidTr="006E3D1D">
        <w:trPr>
          <w:trHeight w:val="284"/>
        </w:trPr>
        <w:tc>
          <w:tcPr>
            <w:tcW w:w="816" w:type="dxa"/>
          </w:tcPr>
          <w:p w14:paraId="1F0A035F" w14:textId="75DEE545"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lastRenderedPageBreak/>
              <w:t>1.1</w:t>
            </w:r>
          </w:p>
        </w:tc>
        <w:tc>
          <w:tcPr>
            <w:tcW w:w="3446" w:type="dxa"/>
          </w:tcPr>
          <w:p w14:paraId="4D6289E7" w14:textId="77777777"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S</w:t>
            </w:r>
            <w:r w:rsidRPr="00710345">
              <w:rPr>
                <w:rFonts w:hAnsi="Times New Roman" w:cs="Times New Roman"/>
                <w:bCs/>
                <w:sz w:val="24"/>
                <w:szCs w:val="24"/>
              </w:rPr>
              <w:t>urinktas (</w:t>
            </w:r>
            <w:r w:rsidRPr="00710345">
              <w:rPr>
                <w:rFonts w:hAnsi="Times New Roman" w:cs="Times New Roman"/>
                <w:bCs/>
                <w:i/>
                <w:iCs/>
                <w:sz w:val="24"/>
                <w:szCs w:val="24"/>
              </w:rPr>
              <w:t>arba Tiekėjo atsakingų asmenų surenkamas vietoje</w:t>
            </w:r>
            <w:r>
              <w:rPr>
                <w:rFonts w:hAnsi="Times New Roman" w:cs="Times New Roman"/>
                <w:bCs/>
                <w:sz w:val="24"/>
                <w:szCs w:val="24"/>
              </w:rPr>
              <w:t>).</w:t>
            </w:r>
          </w:p>
          <w:p w14:paraId="5E3006FC" w14:textId="315B6BD5" w:rsidR="00F53AB3" w:rsidRDefault="007D3775" w:rsidP="00F53AB3">
            <w:pPr>
              <w:pStyle w:val="Sraopastraipa"/>
              <w:ind w:left="0"/>
              <w:jc w:val="both"/>
              <w:rPr>
                <w:rFonts w:hAnsi="Times New Roman" w:cs="Times New Roman"/>
                <w:bCs/>
                <w:sz w:val="24"/>
                <w:szCs w:val="24"/>
              </w:rPr>
            </w:pPr>
            <w:r w:rsidRPr="007D3775">
              <w:rPr>
                <w:rFonts w:hAnsi="Times New Roman" w:cs="Times New Roman"/>
                <w:bCs/>
                <w:sz w:val="24"/>
                <w:szCs w:val="24"/>
              </w:rPr>
              <w:t>Pateikiama laisvos formos tiekėjo deklaracija</w:t>
            </w:r>
          </w:p>
        </w:tc>
        <w:tc>
          <w:tcPr>
            <w:tcW w:w="2855" w:type="dxa"/>
          </w:tcPr>
          <w:p w14:paraId="7388E994" w14:textId="4160AE73"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6675D284" w14:textId="18A7E19D"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6AC76B3D" w14:textId="77777777" w:rsidTr="006E3D1D">
        <w:trPr>
          <w:trHeight w:val="284"/>
        </w:trPr>
        <w:tc>
          <w:tcPr>
            <w:tcW w:w="816" w:type="dxa"/>
          </w:tcPr>
          <w:p w14:paraId="77C64E55" w14:textId="7D97B76F"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1.2</w:t>
            </w:r>
          </w:p>
        </w:tc>
        <w:tc>
          <w:tcPr>
            <w:tcW w:w="3446" w:type="dxa"/>
          </w:tcPr>
          <w:p w14:paraId="0DB806A6" w14:textId="0146E244" w:rsidR="00F53AB3" w:rsidRDefault="00F53AB3" w:rsidP="00F53AB3">
            <w:pPr>
              <w:pStyle w:val="Sraopastraipa"/>
              <w:ind w:left="0"/>
              <w:jc w:val="both"/>
              <w:rPr>
                <w:rFonts w:hAnsi="Times New Roman" w:cs="Times New Roman"/>
                <w:bCs/>
                <w:sz w:val="24"/>
                <w:szCs w:val="24"/>
              </w:rPr>
            </w:pPr>
            <w:r w:rsidRPr="00710345">
              <w:rPr>
                <w:rFonts w:hAnsi="Times New Roman" w:cs="Times New Roman"/>
                <w:bCs/>
                <w:sz w:val="24"/>
                <w:szCs w:val="24"/>
              </w:rPr>
              <w:t>Fiksavimo sistema: kabelių sistema su rankena – vienu metu atrakina abu užraktus. Automatinis fiksavimo mechanizmas užtikrinantis, kad stalas liktų saugiai sulankstytas.</w:t>
            </w:r>
          </w:p>
        </w:tc>
        <w:tc>
          <w:tcPr>
            <w:tcW w:w="2855" w:type="dxa"/>
          </w:tcPr>
          <w:p w14:paraId="67E3B3D7" w14:textId="3511507D"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25773F62" w14:textId="7B86FE8D"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24A1A9AB" w14:textId="77777777" w:rsidTr="006E3D1D">
        <w:trPr>
          <w:trHeight w:val="284"/>
        </w:trPr>
        <w:tc>
          <w:tcPr>
            <w:tcW w:w="816" w:type="dxa"/>
          </w:tcPr>
          <w:p w14:paraId="5E6260F7" w14:textId="48B63731"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1.3</w:t>
            </w:r>
          </w:p>
        </w:tc>
        <w:tc>
          <w:tcPr>
            <w:tcW w:w="3446" w:type="dxa"/>
          </w:tcPr>
          <w:p w14:paraId="7F2ED8FD" w14:textId="5E7015B5" w:rsidR="00F53AB3" w:rsidRDefault="00F53AB3" w:rsidP="00F53AB3">
            <w:pPr>
              <w:pStyle w:val="Sraopastraipa"/>
              <w:ind w:left="0"/>
              <w:jc w:val="both"/>
              <w:rPr>
                <w:rFonts w:hAnsi="Times New Roman" w:cs="Times New Roman"/>
                <w:bCs/>
                <w:sz w:val="24"/>
                <w:szCs w:val="24"/>
              </w:rPr>
            </w:pPr>
            <w:r w:rsidRPr="003B59E8">
              <w:rPr>
                <w:rFonts w:hAnsi="Times New Roman" w:cs="Times New Roman"/>
                <w:bCs/>
                <w:sz w:val="24"/>
                <w:szCs w:val="24"/>
              </w:rPr>
              <w:t>Stalviršio storis ne mažiau kaip 25 mm, su specialia poliesterio arba lygiaverte danga.</w:t>
            </w:r>
          </w:p>
        </w:tc>
        <w:tc>
          <w:tcPr>
            <w:tcW w:w="2855" w:type="dxa"/>
          </w:tcPr>
          <w:p w14:paraId="43476C61" w14:textId="744995A9"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2615927E" w14:textId="04E0621C"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44F5B740" w14:textId="77777777" w:rsidTr="006E3D1D">
        <w:trPr>
          <w:trHeight w:val="284"/>
        </w:trPr>
        <w:tc>
          <w:tcPr>
            <w:tcW w:w="816" w:type="dxa"/>
          </w:tcPr>
          <w:p w14:paraId="68F6B9F2" w14:textId="0ACCFE75"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1.4</w:t>
            </w:r>
          </w:p>
        </w:tc>
        <w:tc>
          <w:tcPr>
            <w:tcW w:w="3446" w:type="dxa"/>
          </w:tcPr>
          <w:p w14:paraId="5C4854ED" w14:textId="46F68123" w:rsidR="00F53AB3" w:rsidRDefault="00F53AB3" w:rsidP="00F53AB3">
            <w:pPr>
              <w:pStyle w:val="Sraopastraipa"/>
              <w:ind w:left="0"/>
              <w:jc w:val="both"/>
              <w:rPr>
                <w:rFonts w:hAnsi="Times New Roman" w:cs="Times New Roman"/>
                <w:bCs/>
                <w:sz w:val="24"/>
                <w:szCs w:val="24"/>
              </w:rPr>
            </w:pPr>
            <w:r w:rsidRPr="00717BF8">
              <w:rPr>
                <w:rFonts w:hAnsi="Times New Roman" w:cs="Times New Roman"/>
                <w:bCs/>
                <w:sz w:val="24"/>
                <w:szCs w:val="24"/>
              </w:rPr>
              <w:t>Profilio rėmas ne mažiau kaip 60 mm</w:t>
            </w:r>
          </w:p>
        </w:tc>
        <w:tc>
          <w:tcPr>
            <w:tcW w:w="2855" w:type="dxa"/>
          </w:tcPr>
          <w:p w14:paraId="5DEEE408" w14:textId="45FF74D2"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30AF023D" w14:textId="2F207B74"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40C32FEC" w14:textId="77777777" w:rsidTr="006E3D1D">
        <w:trPr>
          <w:trHeight w:val="284"/>
        </w:trPr>
        <w:tc>
          <w:tcPr>
            <w:tcW w:w="816" w:type="dxa"/>
          </w:tcPr>
          <w:p w14:paraId="63F8AFF0" w14:textId="5A125E6A"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1.5</w:t>
            </w:r>
          </w:p>
        </w:tc>
        <w:tc>
          <w:tcPr>
            <w:tcW w:w="3446" w:type="dxa"/>
            <w:tcBorders>
              <w:top w:val="single" w:sz="4" w:space="0" w:color="000000"/>
              <w:left w:val="single" w:sz="4" w:space="0" w:color="000000"/>
              <w:bottom w:val="single" w:sz="4" w:space="0" w:color="000000"/>
              <w:right w:val="single" w:sz="4" w:space="0" w:color="000000"/>
            </w:tcBorders>
          </w:tcPr>
          <w:p w14:paraId="56827EB3" w14:textId="6B375742" w:rsidR="00F53AB3" w:rsidRDefault="00F53AB3" w:rsidP="00F53AB3">
            <w:pPr>
              <w:pStyle w:val="Sraopastraipa"/>
              <w:ind w:left="0"/>
              <w:jc w:val="both"/>
              <w:rPr>
                <w:rFonts w:hAnsi="Times New Roman" w:cs="Times New Roman"/>
                <w:bCs/>
                <w:sz w:val="24"/>
                <w:szCs w:val="24"/>
              </w:rPr>
            </w:pPr>
            <w:r>
              <w:rPr>
                <w:rFonts w:hAnsi="Times New Roman" w:cs="Times New Roman"/>
                <w:sz w:val="24"/>
                <w:szCs w:val="24"/>
                <w:highlight w:val="white"/>
              </w:rPr>
              <w:t>Keturi pasukami ratukai, kurių diametras 125 mm (+/- 2 mm). Du iš jų su stabdžiais.</w:t>
            </w:r>
          </w:p>
        </w:tc>
        <w:tc>
          <w:tcPr>
            <w:tcW w:w="2855" w:type="dxa"/>
          </w:tcPr>
          <w:p w14:paraId="6743842C" w14:textId="74318303"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24328273" w14:textId="0C2CDC39"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5B1024DA" w14:textId="77777777" w:rsidTr="006E3D1D">
        <w:trPr>
          <w:trHeight w:val="284"/>
        </w:trPr>
        <w:tc>
          <w:tcPr>
            <w:tcW w:w="816" w:type="dxa"/>
          </w:tcPr>
          <w:p w14:paraId="1B1248C7" w14:textId="2CE449F1"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1.6</w:t>
            </w:r>
          </w:p>
        </w:tc>
        <w:tc>
          <w:tcPr>
            <w:tcW w:w="3446" w:type="dxa"/>
            <w:tcBorders>
              <w:top w:val="single" w:sz="4" w:space="0" w:color="000000"/>
              <w:left w:val="single" w:sz="4" w:space="0" w:color="000000"/>
              <w:bottom w:val="single" w:sz="4" w:space="0" w:color="000000"/>
              <w:right w:val="single" w:sz="4" w:space="0" w:color="000000"/>
            </w:tcBorders>
          </w:tcPr>
          <w:p w14:paraId="277EBE2E" w14:textId="451B7AC2" w:rsidR="00F53AB3" w:rsidRDefault="00F53AB3" w:rsidP="00F53AB3">
            <w:pPr>
              <w:pStyle w:val="Sraopastraipa"/>
              <w:ind w:left="0"/>
              <w:jc w:val="both"/>
              <w:rPr>
                <w:rFonts w:hAnsi="Times New Roman" w:cs="Times New Roman"/>
                <w:bCs/>
                <w:sz w:val="24"/>
                <w:szCs w:val="24"/>
              </w:rPr>
            </w:pPr>
            <w:r>
              <w:rPr>
                <w:rFonts w:hAnsi="Times New Roman" w:cs="Times New Roman"/>
                <w:sz w:val="24"/>
                <w:szCs w:val="24"/>
                <w:highlight w:val="white"/>
              </w:rPr>
              <w:t>Gumos arba lygiavertės medžiagos aukščio reguliatoriai</w:t>
            </w:r>
          </w:p>
        </w:tc>
        <w:tc>
          <w:tcPr>
            <w:tcW w:w="2855" w:type="dxa"/>
          </w:tcPr>
          <w:p w14:paraId="4452B3EA" w14:textId="2A7C0B6B"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33CD039B" w14:textId="30092A55"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4349DB0C" w14:textId="77777777" w:rsidTr="006E3D1D">
        <w:trPr>
          <w:trHeight w:val="284"/>
        </w:trPr>
        <w:tc>
          <w:tcPr>
            <w:tcW w:w="816" w:type="dxa"/>
          </w:tcPr>
          <w:p w14:paraId="1562AD58" w14:textId="3C505F33"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1.7</w:t>
            </w:r>
          </w:p>
        </w:tc>
        <w:tc>
          <w:tcPr>
            <w:tcW w:w="3446" w:type="dxa"/>
            <w:tcBorders>
              <w:top w:val="single" w:sz="4" w:space="0" w:color="000000"/>
              <w:left w:val="single" w:sz="4" w:space="0" w:color="000000"/>
              <w:bottom w:val="single" w:sz="4" w:space="0" w:color="000000"/>
              <w:right w:val="single" w:sz="4" w:space="0" w:color="000000"/>
            </w:tcBorders>
          </w:tcPr>
          <w:p w14:paraId="05A0BCE6" w14:textId="4A414103" w:rsidR="00F53AB3" w:rsidRDefault="00F53AB3" w:rsidP="00F53AB3">
            <w:pPr>
              <w:pStyle w:val="Sraopastraipa"/>
              <w:ind w:left="0"/>
              <w:jc w:val="both"/>
              <w:rPr>
                <w:rFonts w:hAnsi="Times New Roman" w:cs="Times New Roman"/>
                <w:bCs/>
                <w:sz w:val="24"/>
                <w:szCs w:val="24"/>
              </w:rPr>
            </w:pPr>
            <w:r w:rsidRPr="009B1BDF">
              <w:rPr>
                <w:rFonts w:hAnsi="Times New Roman" w:cs="Times New Roman"/>
                <w:sz w:val="24"/>
                <w:szCs w:val="24"/>
              </w:rPr>
              <w:t>Atitinka reikalavimus pagal EN 14468-1 A standartą arba lygiavertį</w:t>
            </w:r>
            <w:r>
              <w:rPr>
                <w:rFonts w:hAnsi="Times New Roman" w:cs="Times New Roman"/>
                <w:sz w:val="24"/>
                <w:szCs w:val="24"/>
              </w:rPr>
              <w:t xml:space="preserve"> standartą, sertifikuotas ITTF </w:t>
            </w:r>
            <w:r w:rsidRPr="00EC7455">
              <w:rPr>
                <w:rFonts w:hAnsi="Times New Roman" w:cs="Times New Roman"/>
                <w:i/>
                <w:iCs/>
                <w:sz w:val="24"/>
                <w:szCs w:val="24"/>
              </w:rPr>
              <w:t>(pateikti pagrindžiančius dokumentus)</w:t>
            </w:r>
          </w:p>
        </w:tc>
        <w:tc>
          <w:tcPr>
            <w:tcW w:w="2855" w:type="dxa"/>
          </w:tcPr>
          <w:p w14:paraId="027B7250" w14:textId="73CECF20"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54DD27BA" w14:textId="6AA9DE7C"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6DD32130" w14:textId="77777777" w:rsidTr="006E3D1D">
        <w:trPr>
          <w:trHeight w:val="284"/>
        </w:trPr>
        <w:tc>
          <w:tcPr>
            <w:tcW w:w="816" w:type="dxa"/>
          </w:tcPr>
          <w:p w14:paraId="036528FD" w14:textId="532DC850"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1.8</w:t>
            </w:r>
          </w:p>
        </w:tc>
        <w:tc>
          <w:tcPr>
            <w:tcW w:w="3446" w:type="dxa"/>
            <w:tcBorders>
              <w:top w:val="single" w:sz="4" w:space="0" w:color="000000"/>
              <w:left w:val="single" w:sz="4" w:space="0" w:color="000000"/>
              <w:bottom w:val="single" w:sz="4" w:space="0" w:color="000000"/>
              <w:right w:val="single" w:sz="4" w:space="0" w:color="000000"/>
            </w:tcBorders>
          </w:tcPr>
          <w:p w14:paraId="5AE22C47" w14:textId="59BA7908" w:rsidR="00F53AB3" w:rsidRDefault="00F53AB3" w:rsidP="00F53AB3">
            <w:pPr>
              <w:pStyle w:val="Sraopastraipa"/>
              <w:ind w:left="0"/>
              <w:jc w:val="both"/>
              <w:rPr>
                <w:rFonts w:hAnsi="Times New Roman" w:cs="Times New Roman"/>
                <w:bCs/>
                <w:sz w:val="24"/>
                <w:szCs w:val="24"/>
              </w:rPr>
            </w:pPr>
            <w:r w:rsidRPr="00813F16">
              <w:rPr>
                <w:rFonts w:hAnsi="Times New Roman" w:cs="Times New Roman"/>
                <w:bCs/>
                <w:sz w:val="24"/>
                <w:szCs w:val="28"/>
              </w:rPr>
              <w:t xml:space="preserve">Svoris be pakuotės 116 kg (+/- </w:t>
            </w:r>
            <w:r>
              <w:rPr>
                <w:rFonts w:hAnsi="Times New Roman" w:cs="Times New Roman"/>
                <w:bCs/>
                <w:sz w:val="24"/>
                <w:szCs w:val="28"/>
              </w:rPr>
              <w:t>4</w:t>
            </w:r>
            <w:r w:rsidRPr="00813F16">
              <w:rPr>
                <w:rFonts w:hAnsi="Times New Roman" w:cs="Times New Roman"/>
                <w:bCs/>
                <w:sz w:val="24"/>
                <w:szCs w:val="28"/>
              </w:rPr>
              <w:t xml:space="preserve"> kg)</w:t>
            </w:r>
          </w:p>
        </w:tc>
        <w:tc>
          <w:tcPr>
            <w:tcW w:w="2855" w:type="dxa"/>
          </w:tcPr>
          <w:p w14:paraId="31C98CBD" w14:textId="5FECF4DC"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1C290C8C" w14:textId="11C93290"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F53AB3" w14:paraId="0DFBEB0C" w14:textId="77777777" w:rsidTr="006E3D1D">
        <w:trPr>
          <w:trHeight w:val="284"/>
        </w:trPr>
        <w:tc>
          <w:tcPr>
            <w:tcW w:w="816" w:type="dxa"/>
          </w:tcPr>
          <w:p w14:paraId="376E6A69" w14:textId="2B919025" w:rsidR="00F53AB3" w:rsidRDefault="00F53AB3" w:rsidP="00F53AB3">
            <w:pPr>
              <w:pStyle w:val="Sraopastraipa"/>
              <w:ind w:left="0"/>
              <w:jc w:val="both"/>
              <w:rPr>
                <w:rFonts w:hAnsi="Times New Roman" w:cs="Times New Roman"/>
                <w:bCs/>
                <w:sz w:val="24"/>
                <w:szCs w:val="24"/>
              </w:rPr>
            </w:pPr>
            <w:r>
              <w:rPr>
                <w:rFonts w:hAnsi="Times New Roman" w:cs="Times New Roman"/>
                <w:bCs/>
                <w:sz w:val="24"/>
                <w:szCs w:val="24"/>
              </w:rPr>
              <w:t>1.9</w:t>
            </w:r>
          </w:p>
        </w:tc>
        <w:tc>
          <w:tcPr>
            <w:tcW w:w="3446" w:type="dxa"/>
            <w:tcBorders>
              <w:top w:val="single" w:sz="4" w:space="0" w:color="000000"/>
              <w:left w:val="single" w:sz="4" w:space="0" w:color="000000"/>
              <w:bottom w:val="single" w:sz="4" w:space="0" w:color="000000"/>
              <w:right w:val="single" w:sz="4" w:space="0" w:color="000000"/>
            </w:tcBorders>
          </w:tcPr>
          <w:p w14:paraId="21F520AD" w14:textId="61C20963" w:rsidR="00F53AB3" w:rsidRDefault="00F53AB3" w:rsidP="00F53AB3">
            <w:pPr>
              <w:pStyle w:val="Sraopastraipa"/>
              <w:ind w:left="0"/>
              <w:jc w:val="both"/>
              <w:rPr>
                <w:rFonts w:hAnsi="Times New Roman" w:cs="Times New Roman"/>
                <w:bCs/>
                <w:sz w:val="24"/>
                <w:szCs w:val="24"/>
              </w:rPr>
            </w:pPr>
            <w:r w:rsidRPr="00D95BFC">
              <w:rPr>
                <w:rFonts w:hAnsi="Times New Roman" w:cs="Times New Roman"/>
                <w:bCs/>
                <w:sz w:val="24"/>
                <w:szCs w:val="28"/>
              </w:rPr>
              <w:t xml:space="preserve">Saugojimo/laikymo matmenys: </w:t>
            </w:r>
            <w:r>
              <w:rPr>
                <w:rFonts w:hAnsi="Times New Roman" w:cs="Times New Roman"/>
                <w:bCs/>
                <w:sz w:val="24"/>
                <w:szCs w:val="28"/>
              </w:rPr>
              <w:t>1</w:t>
            </w:r>
            <w:r w:rsidRPr="00D95BFC">
              <w:rPr>
                <w:rFonts w:hAnsi="Times New Roman" w:cs="Times New Roman"/>
                <w:bCs/>
                <w:sz w:val="24"/>
                <w:szCs w:val="28"/>
              </w:rPr>
              <w:t>52,5 x 55 x 162 cm (+/- 1 cm)</w:t>
            </w:r>
          </w:p>
        </w:tc>
        <w:tc>
          <w:tcPr>
            <w:tcW w:w="2855" w:type="dxa"/>
          </w:tcPr>
          <w:p w14:paraId="53F36137" w14:textId="207A8E0A"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3AE5690D" w14:textId="6EA566EC" w:rsidR="00F53AB3" w:rsidRPr="00655B27" w:rsidRDefault="00F53AB3" w:rsidP="00F53AB3">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3E1A40" w14:paraId="4E177AB5" w14:textId="1A7C8BAB" w:rsidTr="006E3D1D">
        <w:trPr>
          <w:trHeight w:val="271"/>
        </w:trPr>
        <w:tc>
          <w:tcPr>
            <w:tcW w:w="816" w:type="dxa"/>
          </w:tcPr>
          <w:p w14:paraId="6AEEBEF8" w14:textId="2010F08F" w:rsidR="003E1A40" w:rsidRDefault="003E1A40" w:rsidP="00C83438">
            <w:pPr>
              <w:pStyle w:val="Sraopastraipa"/>
              <w:ind w:left="0"/>
              <w:jc w:val="both"/>
              <w:rPr>
                <w:rFonts w:hAnsi="Times New Roman" w:cs="Times New Roman"/>
                <w:bCs/>
                <w:sz w:val="24"/>
                <w:szCs w:val="24"/>
              </w:rPr>
            </w:pPr>
            <w:r>
              <w:rPr>
                <w:rFonts w:hAnsi="Times New Roman" w:cs="Times New Roman"/>
                <w:bCs/>
                <w:sz w:val="24"/>
                <w:szCs w:val="24"/>
              </w:rPr>
              <w:t>2.</w:t>
            </w:r>
          </w:p>
        </w:tc>
        <w:tc>
          <w:tcPr>
            <w:tcW w:w="9151" w:type="dxa"/>
            <w:gridSpan w:val="3"/>
          </w:tcPr>
          <w:p w14:paraId="3706DCDD" w14:textId="7F46FE2F" w:rsidR="003E1A40" w:rsidRPr="003E1A40" w:rsidRDefault="003E1A40" w:rsidP="003E1A40">
            <w:pPr>
              <w:pStyle w:val="Sraopastraipa"/>
              <w:ind w:left="0"/>
              <w:rPr>
                <w:rFonts w:hAnsi="Times New Roman" w:cs="Times New Roman"/>
                <w:b/>
                <w:sz w:val="24"/>
                <w:szCs w:val="24"/>
              </w:rPr>
            </w:pPr>
            <w:r w:rsidRPr="003E1A40">
              <w:rPr>
                <w:rFonts w:hAnsi="Times New Roman" w:cs="Times New Roman"/>
                <w:b/>
                <w:sz w:val="24"/>
                <w:szCs w:val="24"/>
              </w:rPr>
              <w:t>Atitvaras (20 vnt.)</w:t>
            </w:r>
          </w:p>
        </w:tc>
      </w:tr>
      <w:tr w:rsidR="00DD2D67" w14:paraId="3076624D" w14:textId="77777777" w:rsidTr="006E3D1D">
        <w:trPr>
          <w:trHeight w:val="284"/>
        </w:trPr>
        <w:tc>
          <w:tcPr>
            <w:tcW w:w="816" w:type="dxa"/>
          </w:tcPr>
          <w:p w14:paraId="47E04200" w14:textId="5C52AB41" w:rsidR="00DD2D67" w:rsidRDefault="00DD2D67" w:rsidP="00DD2D67">
            <w:pPr>
              <w:pStyle w:val="Sraopastraipa"/>
              <w:ind w:left="0"/>
              <w:jc w:val="both"/>
              <w:rPr>
                <w:rFonts w:hAnsi="Times New Roman" w:cs="Times New Roman"/>
                <w:bCs/>
                <w:sz w:val="24"/>
                <w:szCs w:val="24"/>
              </w:rPr>
            </w:pPr>
            <w:r>
              <w:rPr>
                <w:rFonts w:hAnsi="Times New Roman" w:cs="Times New Roman"/>
                <w:bCs/>
                <w:sz w:val="24"/>
                <w:szCs w:val="24"/>
              </w:rPr>
              <w:t>2.1</w:t>
            </w:r>
          </w:p>
        </w:tc>
        <w:tc>
          <w:tcPr>
            <w:tcW w:w="3446" w:type="dxa"/>
            <w:tcBorders>
              <w:top w:val="single" w:sz="4" w:space="0" w:color="000000"/>
              <w:left w:val="single" w:sz="4" w:space="0" w:color="000000"/>
              <w:bottom w:val="single" w:sz="4" w:space="0" w:color="000000"/>
              <w:right w:val="single" w:sz="4" w:space="0" w:color="000000"/>
            </w:tcBorders>
          </w:tcPr>
          <w:p w14:paraId="0150D3D8" w14:textId="3FD24543" w:rsidR="00DD2D67" w:rsidRDefault="00DD2D67" w:rsidP="00DD2D67">
            <w:pPr>
              <w:pStyle w:val="Sraopastraipa"/>
              <w:ind w:left="0"/>
              <w:jc w:val="both"/>
              <w:rPr>
                <w:rFonts w:hAnsi="Times New Roman" w:cs="Times New Roman"/>
                <w:bCs/>
                <w:sz w:val="24"/>
                <w:szCs w:val="24"/>
              </w:rPr>
            </w:pPr>
            <w:r>
              <w:rPr>
                <w:rFonts w:hAnsi="Times New Roman" w:cs="Times New Roman"/>
                <w:bCs/>
                <w:sz w:val="24"/>
                <w:szCs w:val="28"/>
              </w:rPr>
              <w:t>P</w:t>
            </w:r>
            <w:r w:rsidRPr="00CE1E54">
              <w:rPr>
                <w:rFonts w:hAnsi="Times New Roman" w:cs="Times New Roman"/>
                <w:bCs/>
                <w:sz w:val="24"/>
                <w:szCs w:val="28"/>
              </w:rPr>
              <w:t xml:space="preserve">lastikinio </w:t>
            </w:r>
            <w:r>
              <w:rPr>
                <w:rFonts w:hAnsi="Times New Roman" w:cs="Times New Roman"/>
                <w:bCs/>
                <w:sz w:val="24"/>
                <w:szCs w:val="28"/>
              </w:rPr>
              <w:t xml:space="preserve">arba lygiavertės medžiagos </w:t>
            </w:r>
            <w:r w:rsidRPr="00CE1E54">
              <w:rPr>
                <w:rFonts w:hAnsi="Times New Roman" w:cs="Times New Roman"/>
                <w:bCs/>
                <w:sz w:val="24"/>
                <w:szCs w:val="28"/>
              </w:rPr>
              <w:t>rėmo konstrukcija</w:t>
            </w:r>
          </w:p>
        </w:tc>
        <w:tc>
          <w:tcPr>
            <w:tcW w:w="2855" w:type="dxa"/>
          </w:tcPr>
          <w:p w14:paraId="14DBB0C8" w14:textId="138AA769"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4B199BAF" w14:textId="49451F57"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DD2D67" w14:paraId="4B09CD3A" w14:textId="77777777" w:rsidTr="006E3D1D">
        <w:trPr>
          <w:trHeight w:val="284"/>
        </w:trPr>
        <w:tc>
          <w:tcPr>
            <w:tcW w:w="816" w:type="dxa"/>
          </w:tcPr>
          <w:p w14:paraId="095D1919" w14:textId="2AD79285" w:rsidR="00DD2D67" w:rsidRDefault="00DD2D67" w:rsidP="00DD2D67">
            <w:pPr>
              <w:pStyle w:val="Sraopastraipa"/>
              <w:ind w:left="0"/>
              <w:jc w:val="both"/>
              <w:rPr>
                <w:rFonts w:hAnsi="Times New Roman" w:cs="Times New Roman"/>
                <w:bCs/>
                <w:sz w:val="24"/>
                <w:szCs w:val="24"/>
              </w:rPr>
            </w:pPr>
            <w:r>
              <w:rPr>
                <w:rFonts w:hAnsi="Times New Roman" w:cs="Times New Roman"/>
                <w:bCs/>
                <w:sz w:val="24"/>
                <w:szCs w:val="24"/>
              </w:rPr>
              <w:t>2.2</w:t>
            </w:r>
          </w:p>
        </w:tc>
        <w:tc>
          <w:tcPr>
            <w:tcW w:w="3446" w:type="dxa"/>
            <w:tcBorders>
              <w:top w:val="single" w:sz="4" w:space="0" w:color="000000"/>
              <w:left w:val="single" w:sz="4" w:space="0" w:color="000000"/>
              <w:bottom w:val="single" w:sz="4" w:space="0" w:color="000000"/>
              <w:right w:val="single" w:sz="4" w:space="0" w:color="000000"/>
            </w:tcBorders>
          </w:tcPr>
          <w:p w14:paraId="53988310" w14:textId="00B7E1A0" w:rsidR="00DD2D67" w:rsidRDefault="00DD2D67" w:rsidP="00DD2D67">
            <w:pPr>
              <w:pStyle w:val="Sraopastraipa"/>
              <w:ind w:left="0"/>
              <w:jc w:val="both"/>
              <w:rPr>
                <w:rFonts w:hAnsi="Times New Roman" w:cs="Times New Roman"/>
                <w:bCs/>
                <w:sz w:val="24"/>
                <w:szCs w:val="24"/>
              </w:rPr>
            </w:pPr>
            <w:r w:rsidRPr="00CE1E54">
              <w:rPr>
                <w:rFonts w:hAnsi="Times New Roman" w:cs="Times New Roman"/>
                <w:bCs/>
                <w:sz w:val="24"/>
                <w:szCs w:val="28"/>
              </w:rPr>
              <w:t>Dydis: 68 x 138 cm</w:t>
            </w:r>
            <w:r>
              <w:rPr>
                <w:rFonts w:hAnsi="Times New Roman" w:cs="Times New Roman"/>
                <w:bCs/>
                <w:sz w:val="24"/>
                <w:szCs w:val="28"/>
              </w:rPr>
              <w:t xml:space="preserve"> (+/- 2 cm)</w:t>
            </w:r>
          </w:p>
        </w:tc>
        <w:tc>
          <w:tcPr>
            <w:tcW w:w="2855" w:type="dxa"/>
          </w:tcPr>
          <w:p w14:paraId="1CE8D262" w14:textId="7BD02F48"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2ADBBDB7" w14:textId="7CB2E5D2"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DD2D67" w14:paraId="60FE2721" w14:textId="77777777" w:rsidTr="006E3D1D">
        <w:trPr>
          <w:trHeight w:val="284"/>
        </w:trPr>
        <w:tc>
          <w:tcPr>
            <w:tcW w:w="816" w:type="dxa"/>
          </w:tcPr>
          <w:p w14:paraId="6F49D17C" w14:textId="2E83D409" w:rsidR="00DD2D67" w:rsidRDefault="00DD2D67" w:rsidP="00DD2D67">
            <w:pPr>
              <w:pStyle w:val="Sraopastraipa"/>
              <w:ind w:left="0"/>
              <w:jc w:val="both"/>
              <w:rPr>
                <w:rFonts w:hAnsi="Times New Roman" w:cs="Times New Roman"/>
                <w:bCs/>
                <w:sz w:val="24"/>
                <w:szCs w:val="24"/>
              </w:rPr>
            </w:pPr>
            <w:r>
              <w:rPr>
                <w:rFonts w:hAnsi="Times New Roman" w:cs="Times New Roman"/>
                <w:bCs/>
                <w:sz w:val="24"/>
                <w:szCs w:val="24"/>
              </w:rPr>
              <w:t>2.3</w:t>
            </w:r>
          </w:p>
        </w:tc>
        <w:tc>
          <w:tcPr>
            <w:tcW w:w="3446" w:type="dxa"/>
            <w:tcBorders>
              <w:top w:val="single" w:sz="4" w:space="0" w:color="000000"/>
              <w:left w:val="single" w:sz="4" w:space="0" w:color="000000"/>
              <w:bottom w:val="single" w:sz="4" w:space="0" w:color="000000"/>
              <w:right w:val="single" w:sz="4" w:space="0" w:color="000000"/>
            </w:tcBorders>
          </w:tcPr>
          <w:p w14:paraId="7DF680F9" w14:textId="2098130C" w:rsidR="00DD2D67" w:rsidRDefault="00DD2D67" w:rsidP="00DD2D67">
            <w:pPr>
              <w:pStyle w:val="Sraopastraipa"/>
              <w:ind w:left="0"/>
              <w:jc w:val="both"/>
              <w:rPr>
                <w:rFonts w:hAnsi="Times New Roman" w:cs="Times New Roman"/>
                <w:bCs/>
                <w:sz w:val="24"/>
                <w:szCs w:val="24"/>
              </w:rPr>
            </w:pPr>
            <w:r w:rsidRPr="00CE1E54">
              <w:rPr>
                <w:rFonts w:hAnsi="Times New Roman" w:cs="Times New Roman"/>
                <w:bCs/>
                <w:sz w:val="24"/>
                <w:szCs w:val="28"/>
              </w:rPr>
              <w:t>Tinkamas naudoti įvairioms sporto šakoms</w:t>
            </w:r>
          </w:p>
        </w:tc>
        <w:tc>
          <w:tcPr>
            <w:tcW w:w="2855" w:type="dxa"/>
          </w:tcPr>
          <w:p w14:paraId="74BEC544" w14:textId="7627B57A"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c>
          <w:tcPr>
            <w:tcW w:w="2850" w:type="dxa"/>
          </w:tcPr>
          <w:p w14:paraId="55A2C8CC" w14:textId="6C6A03D3" w:rsidR="00DD2D67" w:rsidRPr="00655B27" w:rsidRDefault="00DD2D67" w:rsidP="00DD2D67">
            <w:pPr>
              <w:pStyle w:val="Sraopastraipa"/>
              <w:ind w:left="0"/>
              <w:jc w:val="center"/>
              <w:rPr>
                <w:rFonts w:eastAsia="Times New Roman" w:hAnsi="Times New Roman" w:cs="Times New Roman"/>
                <w:i/>
                <w:iCs/>
                <w:sz w:val="24"/>
                <w:szCs w:val="24"/>
              </w:rPr>
            </w:pPr>
            <w:r w:rsidRPr="00A84F96">
              <w:rPr>
                <w:rFonts w:eastAsia="Times New Roman" w:hAnsi="Times New Roman" w:cs="Times New Roman"/>
                <w:i/>
                <w:iCs/>
                <w:sz w:val="24"/>
                <w:szCs w:val="24"/>
              </w:rPr>
              <w:t>Įrašo tiekėjas</w:t>
            </w:r>
          </w:p>
        </w:tc>
      </w:tr>
      <w:tr w:rsidR="007453B9" w14:paraId="1D593997" w14:textId="41C8CC5E" w:rsidTr="006E3D1D">
        <w:trPr>
          <w:trHeight w:val="284"/>
        </w:trPr>
        <w:tc>
          <w:tcPr>
            <w:tcW w:w="816" w:type="dxa"/>
          </w:tcPr>
          <w:p w14:paraId="75CB4140" w14:textId="493B4DDC" w:rsidR="007453B9" w:rsidRDefault="007453B9" w:rsidP="00C83438">
            <w:pPr>
              <w:pStyle w:val="Sraopastraipa"/>
              <w:ind w:left="0"/>
              <w:jc w:val="both"/>
              <w:rPr>
                <w:rFonts w:hAnsi="Times New Roman" w:cs="Times New Roman"/>
                <w:bCs/>
                <w:sz w:val="24"/>
                <w:szCs w:val="24"/>
              </w:rPr>
            </w:pPr>
            <w:r>
              <w:rPr>
                <w:rFonts w:hAnsi="Times New Roman" w:cs="Times New Roman"/>
                <w:bCs/>
                <w:sz w:val="24"/>
                <w:szCs w:val="24"/>
              </w:rPr>
              <w:t>3.</w:t>
            </w:r>
          </w:p>
        </w:tc>
        <w:tc>
          <w:tcPr>
            <w:tcW w:w="9151" w:type="dxa"/>
            <w:gridSpan w:val="3"/>
          </w:tcPr>
          <w:p w14:paraId="4F550E29" w14:textId="72AF1342" w:rsidR="007453B9" w:rsidRDefault="007453B9" w:rsidP="007453B9">
            <w:pPr>
              <w:pStyle w:val="Sraopastraipa"/>
              <w:ind w:left="0"/>
              <w:rPr>
                <w:rFonts w:hAnsi="Times New Roman" w:cs="Times New Roman"/>
                <w:bCs/>
                <w:sz w:val="24"/>
                <w:szCs w:val="24"/>
              </w:rPr>
            </w:pPr>
            <w:r w:rsidRPr="007453B9">
              <w:rPr>
                <w:rFonts w:eastAsia="Aptos" w:hAnsi="Times New Roman" w:cs="Times New Roman"/>
                <w:b/>
                <w:i/>
                <w:iCs/>
                <w:kern w:val="2"/>
                <w:sz w:val="24"/>
                <w:szCs w:val="28"/>
                <w14:ligatures w14:val="standardContextual"/>
              </w:rPr>
              <w:t>Tinkliukas (30 vnt.)</w:t>
            </w:r>
          </w:p>
        </w:tc>
      </w:tr>
      <w:tr w:rsidR="00885B94" w14:paraId="39D169B0" w14:textId="77777777" w:rsidTr="006E3D1D">
        <w:trPr>
          <w:trHeight w:val="284"/>
        </w:trPr>
        <w:tc>
          <w:tcPr>
            <w:tcW w:w="816" w:type="dxa"/>
          </w:tcPr>
          <w:p w14:paraId="0ECE61F9" w14:textId="0728DB24"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t>3.1</w:t>
            </w:r>
          </w:p>
        </w:tc>
        <w:tc>
          <w:tcPr>
            <w:tcW w:w="3446" w:type="dxa"/>
            <w:tcBorders>
              <w:top w:val="single" w:sz="4" w:space="0" w:color="000000"/>
              <w:left w:val="single" w:sz="4" w:space="0" w:color="000000"/>
              <w:bottom w:val="single" w:sz="4" w:space="0" w:color="000000"/>
              <w:right w:val="single" w:sz="4" w:space="0" w:color="000000"/>
            </w:tcBorders>
          </w:tcPr>
          <w:p w14:paraId="1E914176" w14:textId="5CA1CDDA" w:rsidR="00885B94" w:rsidRPr="003833D6" w:rsidRDefault="00885B94" w:rsidP="00885B94">
            <w:pPr>
              <w:pStyle w:val="Sraopastraipa"/>
              <w:ind w:left="0"/>
              <w:jc w:val="both"/>
              <w:rPr>
                <w:rFonts w:hAnsi="Times New Roman" w:cs="Times New Roman"/>
                <w:bCs/>
                <w:sz w:val="24"/>
                <w:szCs w:val="24"/>
              </w:rPr>
            </w:pPr>
            <w:r w:rsidRPr="00F319C3">
              <w:rPr>
                <w:rFonts w:hAnsi="Times New Roman" w:cs="Times New Roman"/>
                <w:bCs/>
                <w:sz w:val="24"/>
                <w:szCs w:val="28"/>
              </w:rPr>
              <w:t xml:space="preserve">Komplektuojamas su dviem tinkliukais (pagrindiniu ir atsarginiu) ir metaline </w:t>
            </w:r>
            <w:r>
              <w:rPr>
                <w:rFonts w:hAnsi="Times New Roman" w:cs="Times New Roman"/>
                <w:bCs/>
                <w:sz w:val="24"/>
                <w:szCs w:val="28"/>
              </w:rPr>
              <w:t xml:space="preserve">arba lygiaverte </w:t>
            </w:r>
            <w:r w:rsidRPr="00F319C3">
              <w:rPr>
                <w:rFonts w:hAnsi="Times New Roman" w:cs="Times New Roman"/>
                <w:bCs/>
                <w:sz w:val="24"/>
                <w:szCs w:val="28"/>
              </w:rPr>
              <w:t>tinkliuko laikymo konstrukcija.</w:t>
            </w:r>
          </w:p>
        </w:tc>
        <w:tc>
          <w:tcPr>
            <w:tcW w:w="2855" w:type="dxa"/>
          </w:tcPr>
          <w:p w14:paraId="45890197" w14:textId="738E8A1C"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340EE0C3" w14:textId="3E5540E5"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885B94" w14:paraId="43C41866" w14:textId="77777777" w:rsidTr="006E3D1D">
        <w:trPr>
          <w:trHeight w:val="284"/>
        </w:trPr>
        <w:tc>
          <w:tcPr>
            <w:tcW w:w="816" w:type="dxa"/>
          </w:tcPr>
          <w:p w14:paraId="22ED91C0" w14:textId="12AC5DF3"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t>3.2</w:t>
            </w:r>
          </w:p>
        </w:tc>
        <w:tc>
          <w:tcPr>
            <w:tcW w:w="3446" w:type="dxa"/>
            <w:tcBorders>
              <w:top w:val="single" w:sz="4" w:space="0" w:color="000000"/>
              <w:left w:val="single" w:sz="4" w:space="0" w:color="000000"/>
              <w:bottom w:val="single" w:sz="4" w:space="0" w:color="000000"/>
              <w:right w:val="single" w:sz="4" w:space="0" w:color="000000"/>
            </w:tcBorders>
          </w:tcPr>
          <w:p w14:paraId="0EFD37C3" w14:textId="4663012E" w:rsidR="00885B94" w:rsidRPr="003833D6" w:rsidRDefault="00885B94" w:rsidP="00885B94">
            <w:pPr>
              <w:pStyle w:val="Sraopastraipa"/>
              <w:ind w:left="0"/>
              <w:jc w:val="both"/>
              <w:rPr>
                <w:rFonts w:hAnsi="Times New Roman" w:cs="Times New Roman"/>
                <w:bCs/>
                <w:sz w:val="24"/>
                <w:szCs w:val="24"/>
              </w:rPr>
            </w:pPr>
            <w:r w:rsidRPr="009F0856">
              <w:rPr>
                <w:rFonts w:hAnsi="Times New Roman" w:cs="Times New Roman"/>
                <w:bCs/>
                <w:sz w:val="24"/>
                <w:szCs w:val="28"/>
              </w:rPr>
              <w:t>Slėgio plokštė ir kontaktinis paviršius su gumine arba lygiaverte apsauga, apsaugančią stalą nuo pažeidimų</w:t>
            </w:r>
          </w:p>
        </w:tc>
        <w:tc>
          <w:tcPr>
            <w:tcW w:w="2855" w:type="dxa"/>
          </w:tcPr>
          <w:p w14:paraId="2350FDFC" w14:textId="67A75A3F"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752C68F9" w14:textId="1A3E008D"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885B94" w14:paraId="64CF8B51" w14:textId="77777777" w:rsidTr="006E3D1D">
        <w:trPr>
          <w:trHeight w:val="284"/>
        </w:trPr>
        <w:tc>
          <w:tcPr>
            <w:tcW w:w="816" w:type="dxa"/>
          </w:tcPr>
          <w:p w14:paraId="31D05E67" w14:textId="52046BCA"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lastRenderedPageBreak/>
              <w:t>3.3</w:t>
            </w:r>
          </w:p>
        </w:tc>
        <w:tc>
          <w:tcPr>
            <w:tcW w:w="3446" w:type="dxa"/>
            <w:tcBorders>
              <w:top w:val="single" w:sz="4" w:space="0" w:color="000000"/>
              <w:left w:val="single" w:sz="4" w:space="0" w:color="000000"/>
              <w:bottom w:val="single" w:sz="4" w:space="0" w:color="000000"/>
              <w:right w:val="single" w:sz="4" w:space="0" w:color="000000"/>
            </w:tcBorders>
          </w:tcPr>
          <w:p w14:paraId="21C26A9D" w14:textId="5F312B82" w:rsidR="00885B94" w:rsidRPr="003833D6" w:rsidRDefault="00885B94" w:rsidP="00885B94">
            <w:pPr>
              <w:pStyle w:val="Sraopastraipa"/>
              <w:ind w:left="0"/>
              <w:jc w:val="both"/>
              <w:rPr>
                <w:rFonts w:hAnsi="Times New Roman" w:cs="Times New Roman"/>
                <w:bCs/>
                <w:sz w:val="24"/>
                <w:szCs w:val="24"/>
              </w:rPr>
            </w:pPr>
            <w:r w:rsidRPr="009F0856">
              <w:rPr>
                <w:rFonts w:hAnsi="Times New Roman" w:cs="Times New Roman"/>
                <w:bCs/>
                <w:sz w:val="24"/>
                <w:szCs w:val="28"/>
              </w:rPr>
              <w:t>14 mm tvirtinimo varžtas</w:t>
            </w:r>
            <w:r>
              <w:rPr>
                <w:rFonts w:hAnsi="Times New Roman" w:cs="Times New Roman"/>
                <w:bCs/>
                <w:sz w:val="24"/>
                <w:szCs w:val="28"/>
              </w:rPr>
              <w:t xml:space="preserve"> (+/- </w:t>
            </w:r>
            <w:r w:rsidRPr="009F0856">
              <w:rPr>
                <w:rFonts w:hAnsi="Times New Roman" w:cs="Times New Roman"/>
                <w:bCs/>
                <w:sz w:val="24"/>
                <w:szCs w:val="28"/>
              </w:rPr>
              <w:t>1 mm</w:t>
            </w:r>
            <w:r>
              <w:rPr>
                <w:rFonts w:hAnsi="Times New Roman" w:cs="Times New Roman"/>
                <w:bCs/>
                <w:sz w:val="24"/>
                <w:szCs w:val="28"/>
              </w:rPr>
              <w:t>)</w:t>
            </w:r>
          </w:p>
        </w:tc>
        <w:tc>
          <w:tcPr>
            <w:tcW w:w="2855" w:type="dxa"/>
          </w:tcPr>
          <w:p w14:paraId="3A80D0AB" w14:textId="57A7D6A5"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7AD1FC78" w14:textId="5CE26556"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885B94" w14:paraId="09E67435" w14:textId="77777777" w:rsidTr="006E3D1D">
        <w:trPr>
          <w:trHeight w:val="284"/>
        </w:trPr>
        <w:tc>
          <w:tcPr>
            <w:tcW w:w="816" w:type="dxa"/>
          </w:tcPr>
          <w:p w14:paraId="092088DB" w14:textId="7E6D0CE5"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t>3.4</w:t>
            </w:r>
          </w:p>
        </w:tc>
        <w:tc>
          <w:tcPr>
            <w:tcW w:w="3446" w:type="dxa"/>
            <w:tcBorders>
              <w:top w:val="single" w:sz="4" w:space="0" w:color="000000"/>
              <w:left w:val="single" w:sz="4" w:space="0" w:color="000000"/>
              <w:bottom w:val="single" w:sz="4" w:space="0" w:color="000000"/>
              <w:right w:val="single" w:sz="4" w:space="0" w:color="000000"/>
            </w:tcBorders>
          </w:tcPr>
          <w:p w14:paraId="402EF8A6" w14:textId="7C5F0658" w:rsidR="00885B94" w:rsidRPr="003833D6" w:rsidRDefault="00885B94" w:rsidP="00885B94">
            <w:pPr>
              <w:pStyle w:val="Sraopastraipa"/>
              <w:ind w:left="0"/>
              <w:jc w:val="both"/>
              <w:rPr>
                <w:rFonts w:hAnsi="Times New Roman" w:cs="Times New Roman"/>
                <w:bCs/>
                <w:sz w:val="24"/>
                <w:szCs w:val="24"/>
              </w:rPr>
            </w:pPr>
            <w:proofErr w:type="spellStart"/>
            <w:r w:rsidRPr="00624B09">
              <w:rPr>
                <w:rFonts w:hAnsi="Times New Roman" w:cs="Times New Roman"/>
                <w:bCs/>
                <w:sz w:val="24"/>
                <w:szCs w:val="28"/>
              </w:rPr>
              <w:t>Mikro</w:t>
            </w:r>
            <w:proofErr w:type="spellEnd"/>
            <w:r w:rsidRPr="00624B09">
              <w:rPr>
                <w:rFonts w:hAnsi="Times New Roman" w:cs="Times New Roman"/>
                <w:bCs/>
                <w:sz w:val="24"/>
                <w:szCs w:val="28"/>
              </w:rPr>
              <w:t xml:space="preserve"> vertikalaus reguliavimo sistema</w:t>
            </w:r>
            <w:r>
              <w:rPr>
                <w:rFonts w:hAnsi="Times New Roman" w:cs="Times New Roman"/>
                <w:bCs/>
                <w:sz w:val="24"/>
                <w:szCs w:val="28"/>
              </w:rPr>
              <w:t xml:space="preserve"> arba lygiavertė</w:t>
            </w:r>
          </w:p>
        </w:tc>
        <w:tc>
          <w:tcPr>
            <w:tcW w:w="2855" w:type="dxa"/>
          </w:tcPr>
          <w:p w14:paraId="6505CFE5" w14:textId="74567592"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2B056AFF" w14:textId="33E9605F"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885B94" w14:paraId="57FA9A9C" w14:textId="77777777" w:rsidTr="006E3D1D">
        <w:trPr>
          <w:trHeight w:val="284"/>
        </w:trPr>
        <w:tc>
          <w:tcPr>
            <w:tcW w:w="816" w:type="dxa"/>
          </w:tcPr>
          <w:p w14:paraId="69790AA7" w14:textId="3CE24E52"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t>3.5</w:t>
            </w:r>
          </w:p>
        </w:tc>
        <w:tc>
          <w:tcPr>
            <w:tcW w:w="3446" w:type="dxa"/>
            <w:tcBorders>
              <w:top w:val="single" w:sz="4" w:space="0" w:color="000000"/>
              <w:left w:val="single" w:sz="4" w:space="0" w:color="000000"/>
              <w:bottom w:val="single" w:sz="4" w:space="0" w:color="000000"/>
              <w:right w:val="single" w:sz="4" w:space="0" w:color="000000"/>
            </w:tcBorders>
          </w:tcPr>
          <w:p w14:paraId="639A8F3E" w14:textId="6483624A" w:rsidR="00885B94" w:rsidRPr="003833D6" w:rsidRDefault="00885B94" w:rsidP="00885B94">
            <w:pPr>
              <w:pStyle w:val="Sraopastraipa"/>
              <w:ind w:left="0"/>
              <w:jc w:val="both"/>
              <w:rPr>
                <w:rFonts w:hAnsi="Times New Roman" w:cs="Times New Roman"/>
                <w:bCs/>
                <w:sz w:val="24"/>
                <w:szCs w:val="24"/>
              </w:rPr>
            </w:pPr>
            <w:r w:rsidRPr="00624B09">
              <w:rPr>
                <w:rFonts w:hAnsi="Times New Roman" w:cs="Times New Roman"/>
                <w:bCs/>
                <w:sz w:val="24"/>
                <w:szCs w:val="28"/>
              </w:rPr>
              <w:t xml:space="preserve">Medvilnės ir geležies siūlų </w:t>
            </w:r>
            <w:r>
              <w:rPr>
                <w:rFonts w:hAnsi="Times New Roman" w:cs="Times New Roman"/>
                <w:bCs/>
                <w:sz w:val="24"/>
                <w:szCs w:val="28"/>
              </w:rPr>
              <w:t>tinklas</w:t>
            </w:r>
            <w:r>
              <w:t xml:space="preserve"> </w:t>
            </w:r>
            <w:r w:rsidRPr="000132C2">
              <w:rPr>
                <w:rFonts w:hAnsi="Times New Roman" w:cs="Times New Roman"/>
                <w:bCs/>
                <w:sz w:val="24"/>
                <w:szCs w:val="28"/>
              </w:rPr>
              <w:t>arba lygiavertis</w:t>
            </w:r>
          </w:p>
        </w:tc>
        <w:tc>
          <w:tcPr>
            <w:tcW w:w="2855" w:type="dxa"/>
          </w:tcPr>
          <w:p w14:paraId="3B7630EA" w14:textId="1B22D995"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403F505B" w14:textId="2301DE08"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885B94" w14:paraId="3B3721D0" w14:textId="77777777" w:rsidTr="006E3D1D">
        <w:trPr>
          <w:trHeight w:val="284"/>
        </w:trPr>
        <w:tc>
          <w:tcPr>
            <w:tcW w:w="816" w:type="dxa"/>
          </w:tcPr>
          <w:p w14:paraId="440A2D8F" w14:textId="2BEF79A6" w:rsidR="00885B94" w:rsidRDefault="00885B94" w:rsidP="00885B94">
            <w:pPr>
              <w:pStyle w:val="Sraopastraipa"/>
              <w:ind w:left="0"/>
              <w:jc w:val="both"/>
              <w:rPr>
                <w:rFonts w:hAnsi="Times New Roman" w:cs="Times New Roman"/>
                <w:bCs/>
                <w:sz w:val="24"/>
                <w:szCs w:val="24"/>
              </w:rPr>
            </w:pPr>
            <w:r>
              <w:rPr>
                <w:rFonts w:hAnsi="Times New Roman" w:cs="Times New Roman"/>
                <w:bCs/>
                <w:sz w:val="24"/>
                <w:szCs w:val="24"/>
              </w:rPr>
              <w:t>3.6</w:t>
            </w:r>
          </w:p>
        </w:tc>
        <w:tc>
          <w:tcPr>
            <w:tcW w:w="3446" w:type="dxa"/>
            <w:tcBorders>
              <w:top w:val="single" w:sz="4" w:space="0" w:color="000000"/>
              <w:left w:val="single" w:sz="4" w:space="0" w:color="000000"/>
              <w:bottom w:val="single" w:sz="4" w:space="0" w:color="000000"/>
              <w:right w:val="single" w:sz="4" w:space="0" w:color="000000"/>
            </w:tcBorders>
          </w:tcPr>
          <w:p w14:paraId="5582AD73" w14:textId="1F5EA8B2" w:rsidR="00885B94" w:rsidRPr="003833D6" w:rsidRDefault="00885B94" w:rsidP="00885B94">
            <w:pPr>
              <w:pStyle w:val="Sraopastraipa"/>
              <w:ind w:left="0"/>
              <w:jc w:val="both"/>
              <w:rPr>
                <w:rFonts w:hAnsi="Times New Roman" w:cs="Times New Roman"/>
                <w:bCs/>
                <w:sz w:val="24"/>
                <w:szCs w:val="24"/>
              </w:rPr>
            </w:pPr>
            <w:r>
              <w:rPr>
                <w:rFonts w:hAnsi="Times New Roman" w:cs="Times New Roman"/>
                <w:bCs/>
                <w:sz w:val="24"/>
                <w:szCs w:val="28"/>
              </w:rPr>
              <w:t>A</w:t>
            </w:r>
            <w:r w:rsidRPr="000132C2">
              <w:rPr>
                <w:rFonts w:hAnsi="Times New Roman" w:cs="Times New Roman"/>
                <w:bCs/>
                <w:sz w:val="24"/>
                <w:szCs w:val="28"/>
              </w:rPr>
              <w:t>titi</w:t>
            </w:r>
            <w:r>
              <w:rPr>
                <w:rFonts w:hAnsi="Times New Roman" w:cs="Times New Roman"/>
                <w:bCs/>
                <w:sz w:val="24"/>
                <w:szCs w:val="28"/>
              </w:rPr>
              <w:t xml:space="preserve">nka </w:t>
            </w:r>
            <w:r w:rsidRPr="000132C2">
              <w:rPr>
                <w:rFonts w:hAnsi="Times New Roman" w:cs="Times New Roman"/>
                <w:bCs/>
                <w:sz w:val="24"/>
                <w:szCs w:val="28"/>
              </w:rPr>
              <w:t>EN 14468-2 standartą</w:t>
            </w:r>
            <w:r>
              <w:rPr>
                <w:rFonts w:hAnsi="Times New Roman" w:cs="Times New Roman"/>
                <w:bCs/>
                <w:sz w:val="24"/>
                <w:szCs w:val="28"/>
              </w:rPr>
              <w:t>, sertifikuotas ITTF (</w:t>
            </w:r>
            <w:r w:rsidRPr="00EC7455">
              <w:rPr>
                <w:rFonts w:hAnsi="Times New Roman" w:cs="Times New Roman"/>
                <w:bCs/>
                <w:i/>
                <w:iCs/>
                <w:sz w:val="24"/>
                <w:szCs w:val="28"/>
              </w:rPr>
              <w:t>pateikti pagrindžiančius dokumentus</w:t>
            </w:r>
            <w:r>
              <w:rPr>
                <w:rFonts w:hAnsi="Times New Roman" w:cs="Times New Roman"/>
                <w:bCs/>
                <w:sz w:val="24"/>
                <w:szCs w:val="28"/>
              </w:rPr>
              <w:t>)</w:t>
            </w:r>
          </w:p>
        </w:tc>
        <w:tc>
          <w:tcPr>
            <w:tcW w:w="2855" w:type="dxa"/>
          </w:tcPr>
          <w:p w14:paraId="11450134" w14:textId="19AF9587"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1F4BD500" w14:textId="00080D80" w:rsidR="00885B94" w:rsidRPr="00655B27" w:rsidRDefault="00885B94" w:rsidP="00885B94">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164C23" w14:paraId="211E144A" w14:textId="77777777" w:rsidTr="006E3D1D">
        <w:trPr>
          <w:trHeight w:val="284"/>
        </w:trPr>
        <w:tc>
          <w:tcPr>
            <w:tcW w:w="816" w:type="dxa"/>
          </w:tcPr>
          <w:p w14:paraId="67867AC1" w14:textId="7CF20695" w:rsidR="00164C23" w:rsidRDefault="00164C23" w:rsidP="00671AD4">
            <w:pPr>
              <w:pStyle w:val="Sraopastraipa"/>
              <w:ind w:left="0"/>
              <w:jc w:val="both"/>
              <w:rPr>
                <w:rFonts w:hAnsi="Times New Roman" w:cs="Times New Roman"/>
                <w:bCs/>
                <w:sz w:val="24"/>
                <w:szCs w:val="24"/>
              </w:rPr>
            </w:pPr>
            <w:r>
              <w:rPr>
                <w:rFonts w:hAnsi="Times New Roman" w:cs="Times New Roman"/>
                <w:bCs/>
                <w:sz w:val="24"/>
                <w:szCs w:val="24"/>
              </w:rPr>
              <w:t>4.</w:t>
            </w:r>
          </w:p>
        </w:tc>
        <w:tc>
          <w:tcPr>
            <w:tcW w:w="9151" w:type="dxa"/>
            <w:gridSpan w:val="3"/>
          </w:tcPr>
          <w:p w14:paraId="003C3731" w14:textId="2FF0775A" w:rsidR="00164C23" w:rsidRPr="00655B27" w:rsidRDefault="00164C23" w:rsidP="00164C23">
            <w:pPr>
              <w:pStyle w:val="Sraopastraipa"/>
              <w:ind w:left="0"/>
              <w:rPr>
                <w:rFonts w:eastAsia="Times New Roman" w:hAnsi="Times New Roman" w:cs="Times New Roman"/>
                <w:i/>
                <w:iCs/>
                <w:sz w:val="24"/>
                <w:szCs w:val="24"/>
              </w:rPr>
            </w:pPr>
            <w:r w:rsidRPr="00164C23">
              <w:rPr>
                <w:rFonts w:hAnsi="Times New Roman" w:cs="Times New Roman"/>
                <w:b/>
                <w:sz w:val="24"/>
                <w:szCs w:val="24"/>
              </w:rPr>
              <w:t>Rezultatų skaičiavimo lentelė (5 vnt.)</w:t>
            </w:r>
          </w:p>
        </w:tc>
      </w:tr>
      <w:tr w:rsidR="00E628F2" w14:paraId="5BBBEEBE" w14:textId="77777777" w:rsidTr="006E3D1D">
        <w:trPr>
          <w:trHeight w:val="284"/>
        </w:trPr>
        <w:tc>
          <w:tcPr>
            <w:tcW w:w="816" w:type="dxa"/>
          </w:tcPr>
          <w:p w14:paraId="4A537FFE" w14:textId="21947F97"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4.1</w:t>
            </w:r>
          </w:p>
        </w:tc>
        <w:tc>
          <w:tcPr>
            <w:tcW w:w="3446" w:type="dxa"/>
            <w:tcBorders>
              <w:top w:val="single" w:sz="4" w:space="0" w:color="000000"/>
              <w:left w:val="single" w:sz="4" w:space="0" w:color="000000"/>
              <w:bottom w:val="single" w:sz="4" w:space="0" w:color="000000"/>
              <w:right w:val="single" w:sz="4" w:space="0" w:color="000000"/>
            </w:tcBorders>
          </w:tcPr>
          <w:p w14:paraId="00621D14" w14:textId="7E9A6265" w:rsidR="00E628F2" w:rsidRDefault="00E628F2" w:rsidP="00E628F2">
            <w:pPr>
              <w:pStyle w:val="Sraopastraipa"/>
              <w:ind w:left="0"/>
              <w:jc w:val="both"/>
              <w:rPr>
                <w:rFonts w:hAnsi="Times New Roman" w:cs="Times New Roman"/>
                <w:bCs/>
                <w:sz w:val="24"/>
                <w:szCs w:val="24"/>
              </w:rPr>
            </w:pPr>
            <w:r>
              <w:rPr>
                <w:rFonts w:eastAsia="Times New Roman" w:hAnsi="Times New Roman" w:cs="Times New Roman"/>
                <w:color w:val="000000"/>
                <w:sz w:val="24"/>
                <w:szCs w:val="24"/>
                <w:lang w:eastAsia="lt-LT"/>
              </w:rPr>
              <w:t>N</w:t>
            </w:r>
            <w:r w:rsidRPr="002024FE">
              <w:rPr>
                <w:rFonts w:eastAsia="Times New Roman" w:hAnsi="Times New Roman" w:cs="Times New Roman"/>
                <w:color w:val="000000"/>
                <w:sz w:val="24"/>
                <w:szCs w:val="24"/>
                <w:lang w:eastAsia="lt-LT"/>
              </w:rPr>
              <w:t>e mažiau 8 žied</w:t>
            </w:r>
            <w:r>
              <w:rPr>
                <w:rFonts w:eastAsia="Times New Roman" w:hAnsi="Times New Roman" w:cs="Times New Roman"/>
                <w:color w:val="000000"/>
                <w:sz w:val="24"/>
                <w:szCs w:val="24"/>
                <w:lang w:eastAsia="lt-LT"/>
              </w:rPr>
              <w:t>ai</w:t>
            </w:r>
            <w:r w:rsidRPr="002024FE">
              <w:rPr>
                <w:rFonts w:eastAsia="Times New Roman" w:hAnsi="Times New Roman" w:cs="Times New Roman"/>
                <w:color w:val="000000"/>
                <w:sz w:val="24"/>
                <w:szCs w:val="24"/>
                <w:lang w:eastAsia="lt-LT"/>
              </w:rPr>
              <w:t xml:space="preserve"> kortelėms</w:t>
            </w:r>
          </w:p>
        </w:tc>
        <w:tc>
          <w:tcPr>
            <w:tcW w:w="2855" w:type="dxa"/>
          </w:tcPr>
          <w:p w14:paraId="4F0227A9" w14:textId="28FC868E"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20B85C5C" w14:textId="7AC2B473"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E628F2" w14:paraId="0ADD9C62" w14:textId="77777777" w:rsidTr="006E3D1D">
        <w:trPr>
          <w:trHeight w:val="284"/>
        </w:trPr>
        <w:tc>
          <w:tcPr>
            <w:tcW w:w="816" w:type="dxa"/>
          </w:tcPr>
          <w:p w14:paraId="53C2C723" w14:textId="1E26DDD3"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4.2</w:t>
            </w:r>
          </w:p>
        </w:tc>
        <w:tc>
          <w:tcPr>
            <w:tcW w:w="3446" w:type="dxa"/>
            <w:tcBorders>
              <w:top w:val="single" w:sz="4" w:space="0" w:color="000000"/>
              <w:left w:val="single" w:sz="4" w:space="0" w:color="000000"/>
              <w:bottom w:val="single" w:sz="4" w:space="0" w:color="000000"/>
              <w:right w:val="single" w:sz="4" w:space="0" w:color="000000"/>
            </w:tcBorders>
          </w:tcPr>
          <w:p w14:paraId="725E7AEE" w14:textId="03BDAA51" w:rsidR="00E628F2" w:rsidRDefault="00E628F2" w:rsidP="00E628F2">
            <w:pPr>
              <w:pStyle w:val="Sraopastraipa"/>
              <w:ind w:left="0"/>
              <w:jc w:val="both"/>
              <w:rPr>
                <w:rFonts w:hAnsi="Times New Roman" w:cs="Times New Roman"/>
                <w:bCs/>
                <w:sz w:val="24"/>
                <w:szCs w:val="24"/>
              </w:rPr>
            </w:pPr>
            <w:r>
              <w:rPr>
                <w:rFonts w:eastAsia="Times New Roman" w:hAnsi="Times New Roman" w:cs="Times New Roman"/>
                <w:color w:val="000000"/>
                <w:sz w:val="24"/>
                <w:szCs w:val="24"/>
                <w:lang w:eastAsia="lt-LT"/>
              </w:rPr>
              <w:t>P</w:t>
            </w:r>
            <w:r w:rsidRPr="0060756D">
              <w:rPr>
                <w:rFonts w:eastAsia="Times New Roman" w:hAnsi="Times New Roman" w:cs="Times New Roman"/>
                <w:color w:val="000000"/>
                <w:sz w:val="24"/>
                <w:szCs w:val="24"/>
                <w:lang w:eastAsia="lt-LT"/>
              </w:rPr>
              <w:t>lastiko arba lygiavert</w:t>
            </w:r>
            <w:r>
              <w:rPr>
                <w:rFonts w:eastAsia="Times New Roman" w:hAnsi="Times New Roman" w:cs="Times New Roman"/>
                <w:color w:val="000000"/>
                <w:sz w:val="24"/>
                <w:szCs w:val="24"/>
                <w:lang w:eastAsia="lt-LT"/>
              </w:rPr>
              <w:t>ė</w:t>
            </w:r>
            <w:r w:rsidRPr="0060756D">
              <w:rPr>
                <w:rFonts w:eastAsia="Times New Roman" w:hAnsi="Times New Roman" w:cs="Times New Roman"/>
                <w:color w:val="000000"/>
                <w:sz w:val="24"/>
                <w:szCs w:val="24"/>
                <w:lang w:eastAsia="lt-LT"/>
              </w:rPr>
              <w:t>s</w:t>
            </w:r>
            <w:r>
              <w:rPr>
                <w:rFonts w:eastAsia="Times New Roman" w:hAnsi="Times New Roman" w:cs="Times New Roman"/>
                <w:color w:val="000000"/>
                <w:sz w:val="24"/>
                <w:szCs w:val="24"/>
                <w:lang w:eastAsia="lt-LT"/>
              </w:rPr>
              <w:t xml:space="preserve"> medžiagos</w:t>
            </w:r>
            <w:r w:rsidRPr="0060756D">
              <w:rPr>
                <w:rFonts w:eastAsia="Times New Roman" w:hAnsi="Times New Roman" w:cs="Times New Roman"/>
                <w:color w:val="000000"/>
                <w:sz w:val="24"/>
                <w:szCs w:val="24"/>
                <w:lang w:eastAsia="lt-LT"/>
              </w:rPr>
              <w:t xml:space="preserve"> korpusas</w:t>
            </w:r>
          </w:p>
        </w:tc>
        <w:tc>
          <w:tcPr>
            <w:tcW w:w="2855" w:type="dxa"/>
          </w:tcPr>
          <w:p w14:paraId="2D9EE7E9" w14:textId="7B730583"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44339B67" w14:textId="06A76921"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E628F2" w14:paraId="384AF7D7" w14:textId="77777777" w:rsidTr="006E3D1D">
        <w:trPr>
          <w:trHeight w:val="284"/>
        </w:trPr>
        <w:tc>
          <w:tcPr>
            <w:tcW w:w="816" w:type="dxa"/>
          </w:tcPr>
          <w:p w14:paraId="7A075D0E" w14:textId="4C4FFC8B"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4.3</w:t>
            </w:r>
          </w:p>
        </w:tc>
        <w:tc>
          <w:tcPr>
            <w:tcW w:w="3446" w:type="dxa"/>
            <w:tcBorders>
              <w:top w:val="single" w:sz="4" w:space="0" w:color="000000"/>
              <w:left w:val="single" w:sz="4" w:space="0" w:color="000000"/>
              <w:bottom w:val="single" w:sz="4" w:space="0" w:color="000000"/>
              <w:right w:val="single" w:sz="4" w:space="0" w:color="000000"/>
            </w:tcBorders>
          </w:tcPr>
          <w:p w14:paraId="0789DCAC" w14:textId="1E3B8F03" w:rsidR="00E628F2" w:rsidRDefault="00E628F2" w:rsidP="00E628F2">
            <w:pPr>
              <w:pStyle w:val="Sraopastraipa"/>
              <w:ind w:left="0"/>
              <w:jc w:val="both"/>
              <w:rPr>
                <w:rFonts w:hAnsi="Times New Roman" w:cs="Times New Roman"/>
                <w:bCs/>
                <w:sz w:val="24"/>
                <w:szCs w:val="24"/>
              </w:rPr>
            </w:pPr>
            <w:r w:rsidRPr="0060756D">
              <w:rPr>
                <w:rFonts w:eastAsia="Times New Roman" w:hAnsi="Times New Roman" w:cs="Times New Roman"/>
                <w:color w:val="000000"/>
                <w:sz w:val="24"/>
                <w:szCs w:val="24"/>
                <w:lang w:eastAsia="lt-LT"/>
              </w:rPr>
              <w:t xml:space="preserve">Taškų rodymas ne mažiau </w:t>
            </w:r>
            <w:r>
              <w:rPr>
                <w:rFonts w:eastAsia="Times New Roman" w:hAnsi="Times New Roman" w:cs="Times New Roman"/>
                <w:color w:val="000000"/>
                <w:sz w:val="24"/>
                <w:szCs w:val="24"/>
                <w:lang w:eastAsia="lt-LT"/>
              </w:rPr>
              <w:t xml:space="preserve">kaip </w:t>
            </w:r>
            <w:r w:rsidRPr="0060756D">
              <w:rPr>
                <w:rFonts w:eastAsia="Times New Roman" w:hAnsi="Times New Roman" w:cs="Times New Roman"/>
                <w:color w:val="000000"/>
                <w:sz w:val="24"/>
                <w:szCs w:val="24"/>
                <w:lang w:eastAsia="lt-LT"/>
              </w:rPr>
              <w:t>0-31, tinkama įvairioms sporto šakoms</w:t>
            </w:r>
          </w:p>
        </w:tc>
        <w:tc>
          <w:tcPr>
            <w:tcW w:w="2855" w:type="dxa"/>
          </w:tcPr>
          <w:p w14:paraId="4EE36C41" w14:textId="5F78D840"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05BCD52E" w14:textId="3A0CF11B"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E628F2" w14:paraId="0138F1DF" w14:textId="77777777" w:rsidTr="006E3D1D">
        <w:trPr>
          <w:trHeight w:val="284"/>
        </w:trPr>
        <w:tc>
          <w:tcPr>
            <w:tcW w:w="816" w:type="dxa"/>
          </w:tcPr>
          <w:p w14:paraId="2F12BA70" w14:textId="7B5C8819"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4.4</w:t>
            </w:r>
          </w:p>
        </w:tc>
        <w:tc>
          <w:tcPr>
            <w:tcW w:w="3446" w:type="dxa"/>
            <w:tcBorders>
              <w:top w:val="single" w:sz="4" w:space="0" w:color="000000"/>
              <w:left w:val="single" w:sz="4" w:space="0" w:color="000000"/>
              <w:bottom w:val="single" w:sz="4" w:space="0" w:color="000000"/>
              <w:right w:val="single" w:sz="4" w:space="0" w:color="000000"/>
            </w:tcBorders>
          </w:tcPr>
          <w:p w14:paraId="7C873187" w14:textId="6DEA38A9" w:rsidR="00E628F2" w:rsidRDefault="00E628F2" w:rsidP="00E628F2">
            <w:pPr>
              <w:pStyle w:val="Sraopastraipa"/>
              <w:ind w:left="0"/>
              <w:jc w:val="both"/>
              <w:rPr>
                <w:rFonts w:hAnsi="Times New Roman" w:cs="Times New Roman"/>
                <w:bCs/>
                <w:sz w:val="24"/>
                <w:szCs w:val="24"/>
              </w:rPr>
            </w:pPr>
            <w:r w:rsidRPr="0060756D">
              <w:rPr>
                <w:rFonts w:eastAsia="Times New Roman" w:hAnsi="Times New Roman" w:cs="Times New Roman"/>
                <w:color w:val="000000"/>
                <w:sz w:val="24"/>
                <w:szCs w:val="24"/>
                <w:lang w:eastAsia="lt-LT"/>
              </w:rPr>
              <w:t xml:space="preserve">Setų rodymas </w:t>
            </w:r>
            <w:r>
              <w:rPr>
                <w:rFonts w:eastAsia="Times New Roman" w:hAnsi="Times New Roman" w:cs="Times New Roman"/>
                <w:color w:val="000000"/>
                <w:sz w:val="24"/>
                <w:szCs w:val="24"/>
                <w:lang w:eastAsia="lt-LT"/>
              </w:rPr>
              <w:t xml:space="preserve">ne mažiau kaip </w:t>
            </w:r>
            <w:r w:rsidRPr="0060756D">
              <w:rPr>
                <w:rFonts w:eastAsia="Times New Roman" w:hAnsi="Times New Roman" w:cs="Times New Roman"/>
                <w:color w:val="000000"/>
                <w:sz w:val="24"/>
                <w:szCs w:val="24"/>
                <w:lang w:eastAsia="lt-LT"/>
              </w:rPr>
              <w:t>0-7, tinkama varžyboms su didesnių setų kiekiu</w:t>
            </w:r>
          </w:p>
        </w:tc>
        <w:tc>
          <w:tcPr>
            <w:tcW w:w="2855" w:type="dxa"/>
          </w:tcPr>
          <w:p w14:paraId="6983F5E3" w14:textId="1D8A7B31"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067CEA66" w14:textId="64A4CD3B"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E628F2" w14:paraId="5B44924C" w14:textId="77777777" w:rsidTr="006E3D1D">
        <w:trPr>
          <w:trHeight w:val="284"/>
        </w:trPr>
        <w:tc>
          <w:tcPr>
            <w:tcW w:w="816" w:type="dxa"/>
          </w:tcPr>
          <w:p w14:paraId="7DA0214D" w14:textId="35884F4F"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4.5</w:t>
            </w:r>
          </w:p>
        </w:tc>
        <w:tc>
          <w:tcPr>
            <w:tcW w:w="3446" w:type="dxa"/>
            <w:tcBorders>
              <w:top w:val="single" w:sz="4" w:space="0" w:color="000000"/>
              <w:left w:val="single" w:sz="4" w:space="0" w:color="000000"/>
              <w:bottom w:val="single" w:sz="4" w:space="0" w:color="000000"/>
              <w:right w:val="single" w:sz="4" w:space="0" w:color="000000"/>
            </w:tcBorders>
          </w:tcPr>
          <w:p w14:paraId="032A7CC4" w14:textId="4D8C8BAD" w:rsidR="00E628F2" w:rsidRDefault="00E628F2" w:rsidP="00E628F2">
            <w:pPr>
              <w:pStyle w:val="Sraopastraipa"/>
              <w:ind w:left="0"/>
              <w:jc w:val="both"/>
              <w:rPr>
                <w:rFonts w:hAnsi="Times New Roman" w:cs="Times New Roman"/>
                <w:bCs/>
                <w:sz w:val="24"/>
                <w:szCs w:val="24"/>
              </w:rPr>
            </w:pPr>
            <w:r w:rsidRPr="0053481D">
              <w:rPr>
                <w:rFonts w:eastAsia="Times New Roman" w:hAnsi="Times New Roman" w:cs="Times New Roman"/>
                <w:color w:val="000000"/>
                <w:sz w:val="24"/>
                <w:szCs w:val="24"/>
                <w:lang w:eastAsia="lt-LT"/>
              </w:rPr>
              <w:t>Sulankstoma į dėžės formą arba lygiaverčiu būdu</w:t>
            </w:r>
            <w:r>
              <w:rPr>
                <w:rFonts w:eastAsia="Times New Roman" w:hAnsi="Times New Roman" w:cs="Times New Roman"/>
                <w:color w:val="000000"/>
                <w:sz w:val="24"/>
                <w:szCs w:val="24"/>
                <w:lang w:eastAsia="lt-LT"/>
              </w:rPr>
              <w:t xml:space="preserve"> (</w:t>
            </w:r>
            <w:r w:rsidRPr="005D335B">
              <w:rPr>
                <w:rFonts w:eastAsia="Times New Roman" w:hAnsi="Times New Roman" w:cs="Times New Roman"/>
                <w:i/>
                <w:iCs/>
                <w:color w:val="000000"/>
                <w:sz w:val="24"/>
                <w:szCs w:val="24"/>
                <w:lang w:eastAsia="lt-LT"/>
              </w:rPr>
              <w:t>transportavimui ir laikymui</w:t>
            </w:r>
            <w:r>
              <w:t xml:space="preserve"> </w:t>
            </w:r>
            <w:r>
              <w:rPr>
                <w:rFonts w:eastAsia="Times New Roman" w:hAnsi="Times New Roman" w:cs="Times New Roman"/>
                <w:i/>
                <w:iCs/>
                <w:color w:val="000000"/>
                <w:sz w:val="24"/>
                <w:szCs w:val="24"/>
                <w:lang w:eastAsia="lt-LT"/>
              </w:rPr>
              <w:t>bei</w:t>
            </w:r>
            <w:r w:rsidRPr="00454913">
              <w:rPr>
                <w:rFonts w:eastAsia="Times New Roman" w:hAnsi="Times New Roman" w:cs="Times New Roman"/>
                <w:i/>
                <w:iCs/>
                <w:color w:val="000000"/>
                <w:sz w:val="24"/>
                <w:szCs w:val="24"/>
                <w:lang w:eastAsia="lt-LT"/>
              </w:rPr>
              <w:t xml:space="preserve"> apsaugančiu žiedus bei korteles nuo pažeidimų</w:t>
            </w:r>
            <w:r>
              <w:rPr>
                <w:rFonts w:eastAsia="Times New Roman" w:hAnsi="Times New Roman" w:cs="Times New Roman"/>
                <w:color w:val="000000"/>
                <w:sz w:val="24"/>
                <w:szCs w:val="24"/>
                <w:lang w:eastAsia="lt-LT"/>
              </w:rPr>
              <w:t>)</w:t>
            </w:r>
            <w:r w:rsidRPr="0053481D">
              <w:rPr>
                <w:rFonts w:eastAsia="Times New Roman" w:hAnsi="Times New Roman" w:cs="Times New Roman"/>
                <w:color w:val="000000"/>
                <w:sz w:val="24"/>
                <w:szCs w:val="24"/>
                <w:lang w:eastAsia="lt-LT"/>
              </w:rPr>
              <w:t>.</w:t>
            </w:r>
          </w:p>
        </w:tc>
        <w:tc>
          <w:tcPr>
            <w:tcW w:w="2855" w:type="dxa"/>
          </w:tcPr>
          <w:p w14:paraId="10010D00" w14:textId="216246BF"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135C6969" w14:textId="5240DFF5"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E628F2" w14:paraId="343B09E3" w14:textId="77777777" w:rsidTr="006E3D1D">
        <w:trPr>
          <w:trHeight w:val="284"/>
        </w:trPr>
        <w:tc>
          <w:tcPr>
            <w:tcW w:w="816" w:type="dxa"/>
          </w:tcPr>
          <w:p w14:paraId="70AD4D71" w14:textId="1AF23B73" w:rsidR="00E628F2" w:rsidRDefault="00E628F2" w:rsidP="00E628F2">
            <w:pPr>
              <w:pStyle w:val="Sraopastraipa"/>
              <w:ind w:left="0"/>
              <w:jc w:val="both"/>
              <w:rPr>
                <w:rFonts w:hAnsi="Times New Roman" w:cs="Times New Roman"/>
                <w:bCs/>
                <w:sz w:val="24"/>
                <w:szCs w:val="24"/>
              </w:rPr>
            </w:pPr>
            <w:r>
              <w:rPr>
                <w:rFonts w:hAnsi="Times New Roman" w:cs="Times New Roman"/>
                <w:bCs/>
                <w:sz w:val="24"/>
                <w:szCs w:val="24"/>
              </w:rPr>
              <w:t>4.6</w:t>
            </w:r>
          </w:p>
        </w:tc>
        <w:tc>
          <w:tcPr>
            <w:tcW w:w="3446" w:type="dxa"/>
            <w:tcBorders>
              <w:top w:val="single" w:sz="4" w:space="0" w:color="000000"/>
              <w:left w:val="single" w:sz="4" w:space="0" w:color="000000"/>
              <w:bottom w:val="single" w:sz="4" w:space="0" w:color="000000"/>
              <w:right w:val="single" w:sz="4" w:space="0" w:color="000000"/>
            </w:tcBorders>
          </w:tcPr>
          <w:p w14:paraId="4380CE1A" w14:textId="23D7556C" w:rsidR="00E628F2" w:rsidRDefault="00E628F2" w:rsidP="00E628F2">
            <w:pPr>
              <w:pStyle w:val="Sraopastraipa"/>
              <w:ind w:left="0"/>
              <w:jc w:val="both"/>
              <w:rPr>
                <w:rFonts w:hAnsi="Times New Roman" w:cs="Times New Roman"/>
                <w:bCs/>
                <w:sz w:val="24"/>
                <w:szCs w:val="24"/>
              </w:rPr>
            </w:pPr>
            <w:r w:rsidRPr="00EC70EE">
              <w:rPr>
                <w:rFonts w:eastAsia="Times New Roman" w:hAnsi="Times New Roman" w:cs="Times New Roman"/>
                <w:bCs/>
                <w:color w:val="000000"/>
                <w:sz w:val="24"/>
                <w:szCs w:val="24"/>
                <w:lang w:eastAsia="lt-LT"/>
              </w:rPr>
              <w:t xml:space="preserve">Sulankstytas dydis: </w:t>
            </w:r>
            <w:r>
              <w:t xml:space="preserve"> </w:t>
            </w:r>
            <w:r w:rsidRPr="00DE5DFE">
              <w:rPr>
                <w:rFonts w:eastAsia="Times New Roman" w:hAnsi="Times New Roman" w:cs="Times New Roman"/>
                <w:bCs/>
                <w:color w:val="000000"/>
                <w:sz w:val="24"/>
                <w:szCs w:val="24"/>
                <w:lang w:eastAsia="lt-LT"/>
              </w:rPr>
              <w:t>ilgis ne didesnis kaip 450 mm, plotis ne didesnis kaip 250 mm.</w:t>
            </w:r>
          </w:p>
        </w:tc>
        <w:tc>
          <w:tcPr>
            <w:tcW w:w="2855" w:type="dxa"/>
          </w:tcPr>
          <w:p w14:paraId="3F6FA492" w14:textId="1DDC9A4A"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390948CF" w14:textId="3317CC05" w:rsidR="00E628F2" w:rsidRPr="00655B27" w:rsidRDefault="00E628F2" w:rsidP="00E628F2">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7013C" w14:paraId="6D7E287D" w14:textId="7160356B" w:rsidTr="006E3D1D">
        <w:trPr>
          <w:trHeight w:val="284"/>
        </w:trPr>
        <w:tc>
          <w:tcPr>
            <w:tcW w:w="816" w:type="dxa"/>
          </w:tcPr>
          <w:p w14:paraId="030314E0" w14:textId="76381B81" w:rsidR="00A7013C" w:rsidRDefault="00A7013C" w:rsidP="00C83438">
            <w:pPr>
              <w:pStyle w:val="Sraopastraipa"/>
              <w:ind w:left="0"/>
              <w:jc w:val="both"/>
              <w:rPr>
                <w:rFonts w:hAnsi="Times New Roman" w:cs="Times New Roman"/>
                <w:bCs/>
                <w:sz w:val="24"/>
                <w:szCs w:val="24"/>
              </w:rPr>
            </w:pPr>
            <w:r>
              <w:rPr>
                <w:rFonts w:hAnsi="Times New Roman" w:cs="Times New Roman"/>
                <w:bCs/>
                <w:sz w:val="24"/>
                <w:szCs w:val="24"/>
              </w:rPr>
              <w:t>5.</w:t>
            </w:r>
          </w:p>
        </w:tc>
        <w:tc>
          <w:tcPr>
            <w:tcW w:w="9151" w:type="dxa"/>
            <w:gridSpan w:val="3"/>
          </w:tcPr>
          <w:p w14:paraId="12EE48F4" w14:textId="338BC615" w:rsidR="00A7013C" w:rsidRDefault="00A7013C" w:rsidP="00A7013C">
            <w:pPr>
              <w:pStyle w:val="Sraopastraipa"/>
              <w:ind w:left="0"/>
              <w:rPr>
                <w:rFonts w:hAnsi="Times New Roman" w:cs="Times New Roman"/>
                <w:bCs/>
                <w:sz w:val="24"/>
                <w:szCs w:val="24"/>
              </w:rPr>
            </w:pPr>
            <w:r w:rsidRPr="000D33C2">
              <w:rPr>
                <w:rFonts w:hAnsi="Times New Roman" w:cs="Times New Roman"/>
                <w:b/>
                <w:sz w:val="24"/>
                <w:szCs w:val="24"/>
              </w:rPr>
              <w:t>Raketės pagrindas (50 vnt.)</w:t>
            </w:r>
          </w:p>
        </w:tc>
      </w:tr>
      <w:tr w:rsidR="00A7013C" w14:paraId="3E5D44D9" w14:textId="77777777" w:rsidTr="006E3D1D">
        <w:trPr>
          <w:trHeight w:val="284"/>
        </w:trPr>
        <w:tc>
          <w:tcPr>
            <w:tcW w:w="816" w:type="dxa"/>
          </w:tcPr>
          <w:p w14:paraId="33DDB19F" w14:textId="118EED36" w:rsidR="00A7013C" w:rsidRPr="000D33C2" w:rsidRDefault="00A7013C" w:rsidP="00A7013C">
            <w:pPr>
              <w:pStyle w:val="Sraopastraipa"/>
              <w:ind w:left="0"/>
              <w:jc w:val="both"/>
              <w:rPr>
                <w:rFonts w:hAnsi="Times New Roman" w:cs="Times New Roman"/>
                <w:bCs/>
                <w:sz w:val="24"/>
                <w:szCs w:val="24"/>
              </w:rPr>
            </w:pPr>
            <w:r w:rsidRPr="000D33C2">
              <w:rPr>
                <w:rFonts w:hAnsi="Times New Roman" w:cs="Times New Roman"/>
                <w:bCs/>
                <w:sz w:val="24"/>
                <w:szCs w:val="24"/>
              </w:rPr>
              <w:t>5</w:t>
            </w:r>
            <w:r w:rsidRPr="000D33C2">
              <w:rPr>
                <w:sz w:val="24"/>
                <w:szCs w:val="24"/>
              </w:rPr>
              <w:t>.1</w:t>
            </w:r>
          </w:p>
        </w:tc>
        <w:tc>
          <w:tcPr>
            <w:tcW w:w="3446" w:type="dxa"/>
            <w:tcBorders>
              <w:top w:val="single" w:sz="4" w:space="0" w:color="000000"/>
              <w:left w:val="single" w:sz="4" w:space="0" w:color="000000"/>
              <w:bottom w:val="single" w:sz="4" w:space="0" w:color="000000"/>
              <w:right w:val="single" w:sz="4" w:space="0" w:color="000000"/>
            </w:tcBorders>
          </w:tcPr>
          <w:p w14:paraId="5AF3F641" w14:textId="5018948E" w:rsidR="00A7013C" w:rsidRDefault="00A7013C" w:rsidP="00A7013C">
            <w:pPr>
              <w:pStyle w:val="Sraopastraipa"/>
              <w:ind w:left="0"/>
              <w:jc w:val="both"/>
              <w:rPr>
                <w:rFonts w:hAnsi="Times New Roman" w:cs="Times New Roman"/>
                <w:bCs/>
                <w:sz w:val="24"/>
                <w:szCs w:val="24"/>
              </w:rPr>
            </w:pPr>
            <w:r w:rsidRPr="00393515">
              <w:rPr>
                <w:rFonts w:hAnsi="Times New Roman" w:cs="Times New Roman"/>
                <w:sz w:val="24"/>
                <w:szCs w:val="24"/>
              </w:rPr>
              <w:t>Storis 5,7 mm</w:t>
            </w:r>
            <w:r>
              <w:rPr>
                <w:rFonts w:hAnsi="Times New Roman" w:cs="Times New Roman"/>
                <w:sz w:val="24"/>
                <w:szCs w:val="24"/>
              </w:rPr>
              <w:t xml:space="preserve"> (</w:t>
            </w:r>
            <w:r w:rsidRPr="00393515">
              <w:rPr>
                <w:rFonts w:hAnsi="Times New Roman" w:cs="Times New Roman"/>
                <w:sz w:val="24"/>
                <w:szCs w:val="24"/>
              </w:rPr>
              <w:t>+/- 0</w:t>
            </w:r>
            <w:r>
              <w:rPr>
                <w:rFonts w:hAnsi="Times New Roman" w:cs="Times New Roman"/>
                <w:sz w:val="24"/>
                <w:szCs w:val="24"/>
              </w:rPr>
              <w:t>,2 mm)</w:t>
            </w:r>
          </w:p>
        </w:tc>
        <w:tc>
          <w:tcPr>
            <w:tcW w:w="2855" w:type="dxa"/>
          </w:tcPr>
          <w:p w14:paraId="5C3AFF1E" w14:textId="7D8E0A13"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5E5A0421" w14:textId="4D257808"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7013C" w14:paraId="3D6B3F01" w14:textId="77777777" w:rsidTr="006E3D1D">
        <w:trPr>
          <w:trHeight w:val="284"/>
        </w:trPr>
        <w:tc>
          <w:tcPr>
            <w:tcW w:w="816" w:type="dxa"/>
          </w:tcPr>
          <w:p w14:paraId="1B271106" w14:textId="42199140" w:rsidR="00A7013C" w:rsidRPr="000D33C2" w:rsidRDefault="00A7013C" w:rsidP="00A7013C">
            <w:pPr>
              <w:pStyle w:val="Sraopastraipa"/>
              <w:ind w:left="0"/>
              <w:jc w:val="both"/>
              <w:rPr>
                <w:rFonts w:hAnsi="Times New Roman" w:cs="Times New Roman"/>
                <w:bCs/>
                <w:sz w:val="24"/>
                <w:szCs w:val="24"/>
              </w:rPr>
            </w:pPr>
            <w:r w:rsidRPr="000D33C2">
              <w:rPr>
                <w:rFonts w:hAnsi="Times New Roman" w:cs="Times New Roman"/>
                <w:bCs/>
                <w:sz w:val="24"/>
                <w:szCs w:val="24"/>
              </w:rPr>
              <w:t>5</w:t>
            </w:r>
            <w:r w:rsidRPr="000D33C2">
              <w:rPr>
                <w:sz w:val="24"/>
                <w:szCs w:val="24"/>
              </w:rPr>
              <w:t>.2</w:t>
            </w:r>
          </w:p>
        </w:tc>
        <w:tc>
          <w:tcPr>
            <w:tcW w:w="3446" w:type="dxa"/>
            <w:tcBorders>
              <w:top w:val="single" w:sz="4" w:space="0" w:color="000000"/>
              <w:left w:val="single" w:sz="4" w:space="0" w:color="000000"/>
              <w:bottom w:val="single" w:sz="4" w:space="0" w:color="000000"/>
              <w:right w:val="single" w:sz="4" w:space="0" w:color="000000"/>
            </w:tcBorders>
          </w:tcPr>
          <w:p w14:paraId="44C4E500" w14:textId="5A07E3B3" w:rsidR="00A7013C" w:rsidRDefault="00A7013C" w:rsidP="00A7013C">
            <w:pPr>
              <w:pStyle w:val="Sraopastraipa"/>
              <w:ind w:left="0"/>
              <w:jc w:val="both"/>
              <w:rPr>
                <w:rFonts w:hAnsi="Times New Roman" w:cs="Times New Roman"/>
                <w:bCs/>
                <w:sz w:val="24"/>
                <w:szCs w:val="24"/>
              </w:rPr>
            </w:pPr>
            <w:r w:rsidRPr="008D4EC3">
              <w:rPr>
                <w:rFonts w:hAnsi="Times New Roman" w:cs="Times New Roman"/>
                <w:sz w:val="24"/>
                <w:szCs w:val="24"/>
              </w:rPr>
              <w:t xml:space="preserve">Viršutinė </w:t>
            </w:r>
            <w:proofErr w:type="spellStart"/>
            <w:r w:rsidRPr="008D4EC3">
              <w:rPr>
                <w:rFonts w:hAnsi="Times New Roman" w:cs="Times New Roman"/>
                <w:sz w:val="24"/>
                <w:szCs w:val="24"/>
              </w:rPr>
              <w:t>faneruotė</w:t>
            </w:r>
            <w:proofErr w:type="spellEnd"/>
            <w:r w:rsidRPr="008D4EC3">
              <w:rPr>
                <w:rFonts w:hAnsi="Times New Roman" w:cs="Times New Roman"/>
                <w:sz w:val="24"/>
                <w:szCs w:val="24"/>
              </w:rPr>
              <w:t xml:space="preserve"> – </w:t>
            </w:r>
            <w:proofErr w:type="spellStart"/>
            <w:r w:rsidRPr="008D4EC3">
              <w:rPr>
                <w:rFonts w:hAnsi="Times New Roman" w:cs="Times New Roman"/>
                <w:sz w:val="24"/>
                <w:szCs w:val="24"/>
              </w:rPr>
              <w:t>Limba</w:t>
            </w:r>
            <w:proofErr w:type="spellEnd"/>
            <w:r w:rsidRPr="008D4EC3">
              <w:rPr>
                <w:rFonts w:hAnsi="Times New Roman" w:cs="Times New Roman"/>
                <w:sz w:val="24"/>
                <w:szCs w:val="24"/>
              </w:rPr>
              <w:t xml:space="preserve"> arba lygiavertė</w:t>
            </w:r>
          </w:p>
        </w:tc>
        <w:tc>
          <w:tcPr>
            <w:tcW w:w="2855" w:type="dxa"/>
          </w:tcPr>
          <w:p w14:paraId="50921853" w14:textId="317AB1EF"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0FBC1480" w14:textId="4B08EE4C"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7013C" w14:paraId="251E4F36" w14:textId="77777777" w:rsidTr="006E3D1D">
        <w:trPr>
          <w:trHeight w:val="284"/>
        </w:trPr>
        <w:tc>
          <w:tcPr>
            <w:tcW w:w="816" w:type="dxa"/>
          </w:tcPr>
          <w:p w14:paraId="401AB475" w14:textId="59FF1688" w:rsidR="00A7013C" w:rsidRPr="000D33C2" w:rsidRDefault="00A7013C" w:rsidP="00A7013C">
            <w:pPr>
              <w:pStyle w:val="Sraopastraipa"/>
              <w:ind w:left="0"/>
              <w:jc w:val="both"/>
              <w:rPr>
                <w:rFonts w:hAnsi="Times New Roman" w:cs="Times New Roman"/>
                <w:bCs/>
                <w:sz w:val="24"/>
                <w:szCs w:val="24"/>
              </w:rPr>
            </w:pPr>
            <w:r w:rsidRPr="000D33C2">
              <w:rPr>
                <w:rFonts w:hAnsi="Times New Roman" w:cs="Times New Roman"/>
                <w:bCs/>
                <w:sz w:val="24"/>
                <w:szCs w:val="24"/>
              </w:rPr>
              <w:t>5</w:t>
            </w:r>
            <w:r w:rsidRPr="000D33C2">
              <w:rPr>
                <w:sz w:val="24"/>
                <w:szCs w:val="24"/>
              </w:rPr>
              <w:t>.3</w:t>
            </w:r>
          </w:p>
        </w:tc>
        <w:tc>
          <w:tcPr>
            <w:tcW w:w="3446" w:type="dxa"/>
            <w:tcBorders>
              <w:top w:val="single" w:sz="4" w:space="0" w:color="000000"/>
              <w:left w:val="single" w:sz="4" w:space="0" w:color="000000"/>
              <w:bottom w:val="single" w:sz="4" w:space="0" w:color="000000"/>
              <w:right w:val="single" w:sz="4" w:space="0" w:color="000000"/>
            </w:tcBorders>
          </w:tcPr>
          <w:p w14:paraId="5B89D39B" w14:textId="7BB73B3E" w:rsidR="00A7013C" w:rsidRDefault="00A7013C" w:rsidP="00A7013C">
            <w:pPr>
              <w:pStyle w:val="Sraopastraipa"/>
              <w:ind w:left="0"/>
              <w:jc w:val="both"/>
              <w:rPr>
                <w:rFonts w:hAnsi="Times New Roman" w:cs="Times New Roman"/>
                <w:bCs/>
                <w:sz w:val="24"/>
                <w:szCs w:val="24"/>
              </w:rPr>
            </w:pPr>
            <w:r w:rsidRPr="008D4EC3">
              <w:rPr>
                <w:rFonts w:hAnsi="Times New Roman" w:cs="Times New Roman"/>
                <w:sz w:val="24"/>
                <w:szCs w:val="24"/>
              </w:rPr>
              <w:t>Galimybė pasirinkti rankeną</w:t>
            </w:r>
            <w:r>
              <w:rPr>
                <w:rFonts w:hAnsi="Times New Roman" w:cs="Times New Roman"/>
                <w:sz w:val="24"/>
                <w:szCs w:val="24"/>
              </w:rPr>
              <w:t xml:space="preserve"> –</w:t>
            </w:r>
            <w:r w:rsidRPr="008D4EC3">
              <w:rPr>
                <w:rFonts w:hAnsi="Times New Roman" w:cs="Times New Roman"/>
                <w:sz w:val="24"/>
                <w:szCs w:val="24"/>
              </w:rPr>
              <w:t xml:space="preserve"> FL (platėjanti) ir/arba ST (tiesi) arba lygiavertė.</w:t>
            </w:r>
          </w:p>
        </w:tc>
        <w:tc>
          <w:tcPr>
            <w:tcW w:w="2855" w:type="dxa"/>
          </w:tcPr>
          <w:p w14:paraId="5187B8C0" w14:textId="30AAB699"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5EC7769D" w14:textId="202BCF05"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7013C" w14:paraId="3A29EF7D" w14:textId="77777777" w:rsidTr="006E3D1D">
        <w:trPr>
          <w:trHeight w:val="284"/>
        </w:trPr>
        <w:tc>
          <w:tcPr>
            <w:tcW w:w="816" w:type="dxa"/>
          </w:tcPr>
          <w:p w14:paraId="0E6D85D5" w14:textId="0E3FE65A" w:rsidR="00A7013C" w:rsidRPr="000D33C2" w:rsidRDefault="00A7013C" w:rsidP="00A7013C">
            <w:pPr>
              <w:pStyle w:val="Sraopastraipa"/>
              <w:ind w:left="0"/>
              <w:jc w:val="both"/>
              <w:rPr>
                <w:rFonts w:hAnsi="Times New Roman" w:cs="Times New Roman"/>
                <w:bCs/>
                <w:sz w:val="24"/>
                <w:szCs w:val="24"/>
              </w:rPr>
            </w:pPr>
            <w:r w:rsidRPr="000D33C2">
              <w:rPr>
                <w:rFonts w:hAnsi="Times New Roman" w:cs="Times New Roman"/>
                <w:bCs/>
                <w:sz w:val="24"/>
                <w:szCs w:val="24"/>
              </w:rPr>
              <w:t>5</w:t>
            </w:r>
            <w:r w:rsidRPr="000D33C2">
              <w:rPr>
                <w:sz w:val="24"/>
                <w:szCs w:val="24"/>
              </w:rPr>
              <w:t>.4</w:t>
            </w:r>
          </w:p>
        </w:tc>
        <w:tc>
          <w:tcPr>
            <w:tcW w:w="3446" w:type="dxa"/>
            <w:tcBorders>
              <w:top w:val="single" w:sz="4" w:space="0" w:color="000000"/>
              <w:left w:val="single" w:sz="4" w:space="0" w:color="000000"/>
              <w:bottom w:val="single" w:sz="4" w:space="0" w:color="000000"/>
              <w:right w:val="single" w:sz="4" w:space="0" w:color="000000"/>
            </w:tcBorders>
          </w:tcPr>
          <w:p w14:paraId="1AB40057" w14:textId="3F68A4F9" w:rsidR="00A7013C" w:rsidRDefault="00A7013C" w:rsidP="00A7013C">
            <w:pPr>
              <w:pStyle w:val="Sraopastraipa"/>
              <w:ind w:left="0"/>
              <w:jc w:val="both"/>
              <w:rPr>
                <w:rFonts w:hAnsi="Times New Roman" w:cs="Times New Roman"/>
                <w:bCs/>
                <w:sz w:val="24"/>
                <w:szCs w:val="24"/>
              </w:rPr>
            </w:pPr>
            <w:r w:rsidRPr="00393515">
              <w:rPr>
                <w:rFonts w:hAnsi="Times New Roman" w:cs="Times New Roman"/>
                <w:sz w:val="24"/>
                <w:szCs w:val="24"/>
              </w:rPr>
              <w:t xml:space="preserve">Konstrukcijos sluoksnių kiekis </w:t>
            </w:r>
            <w:r>
              <w:rPr>
                <w:rFonts w:hAnsi="Times New Roman" w:cs="Times New Roman"/>
                <w:sz w:val="24"/>
                <w:szCs w:val="24"/>
              </w:rPr>
              <w:t xml:space="preserve">ne mažiau </w:t>
            </w:r>
            <w:r w:rsidRPr="00393515">
              <w:rPr>
                <w:rFonts w:hAnsi="Times New Roman" w:cs="Times New Roman"/>
                <w:sz w:val="24"/>
                <w:szCs w:val="24"/>
              </w:rPr>
              <w:t>7</w:t>
            </w:r>
          </w:p>
        </w:tc>
        <w:tc>
          <w:tcPr>
            <w:tcW w:w="2855" w:type="dxa"/>
          </w:tcPr>
          <w:p w14:paraId="067DD9C8" w14:textId="4BB1B893"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25188EC5" w14:textId="7C02BD5C"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7013C" w14:paraId="59B222F6" w14:textId="77777777" w:rsidTr="006E3D1D">
        <w:trPr>
          <w:trHeight w:val="284"/>
        </w:trPr>
        <w:tc>
          <w:tcPr>
            <w:tcW w:w="816" w:type="dxa"/>
          </w:tcPr>
          <w:p w14:paraId="2785D94D" w14:textId="06802062" w:rsidR="00A7013C" w:rsidRPr="000D33C2" w:rsidRDefault="00A7013C" w:rsidP="00A7013C">
            <w:pPr>
              <w:pStyle w:val="Sraopastraipa"/>
              <w:ind w:left="0"/>
              <w:jc w:val="both"/>
              <w:rPr>
                <w:rFonts w:hAnsi="Times New Roman" w:cs="Times New Roman"/>
                <w:bCs/>
                <w:sz w:val="24"/>
                <w:szCs w:val="24"/>
              </w:rPr>
            </w:pPr>
            <w:r w:rsidRPr="000D33C2">
              <w:rPr>
                <w:rFonts w:hAnsi="Times New Roman" w:cs="Times New Roman"/>
                <w:bCs/>
                <w:sz w:val="24"/>
                <w:szCs w:val="24"/>
              </w:rPr>
              <w:t>5</w:t>
            </w:r>
            <w:r w:rsidRPr="000D33C2">
              <w:rPr>
                <w:sz w:val="24"/>
                <w:szCs w:val="24"/>
              </w:rPr>
              <w:t>.5</w:t>
            </w:r>
          </w:p>
        </w:tc>
        <w:tc>
          <w:tcPr>
            <w:tcW w:w="3446" w:type="dxa"/>
            <w:tcBorders>
              <w:top w:val="single" w:sz="4" w:space="0" w:color="000000"/>
              <w:left w:val="single" w:sz="4" w:space="0" w:color="000000"/>
              <w:bottom w:val="single" w:sz="4" w:space="0" w:color="000000"/>
              <w:right w:val="single" w:sz="4" w:space="0" w:color="000000"/>
            </w:tcBorders>
          </w:tcPr>
          <w:p w14:paraId="54EE2B40" w14:textId="2C8DAA37" w:rsidR="00A7013C" w:rsidRDefault="00A7013C" w:rsidP="00A7013C">
            <w:pPr>
              <w:pStyle w:val="Sraopastraipa"/>
              <w:ind w:left="0"/>
              <w:jc w:val="both"/>
              <w:rPr>
                <w:rFonts w:hAnsi="Times New Roman" w:cs="Times New Roman"/>
                <w:bCs/>
                <w:sz w:val="24"/>
                <w:szCs w:val="24"/>
              </w:rPr>
            </w:pPr>
            <w:r w:rsidRPr="00095F4B">
              <w:rPr>
                <w:rFonts w:hAnsi="Times New Roman" w:cs="Times New Roman"/>
                <w:sz w:val="24"/>
                <w:szCs w:val="24"/>
              </w:rPr>
              <w:t>Pagrindo konstrukcija sustiprinta sintetiniu pluoštu (anglies, PBO-c, ARY-c arba lygiaverčiu pluoštu), suteikiančiu pagrindui papildomo stabilumo ir vienodo atšokimo visame plot</w:t>
            </w:r>
            <w:r>
              <w:rPr>
                <w:rFonts w:hAnsi="Times New Roman" w:cs="Times New Roman"/>
                <w:sz w:val="24"/>
                <w:szCs w:val="24"/>
              </w:rPr>
              <w:t>e</w:t>
            </w:r>
            <w:r w:rsidRPr="00095F4B">
              <w:rPr>
                <w:rFonts w:hAnsi="Times New Roman" w:cs="Times New Roman"/>
                <w:sz w:val="24"/>
                <w:szCs w:val="24"/>
              </w:rPr>
              <w:t>.</w:t>
            </w:r>
          </w:p>
        </w:tc>
        <w:tc>
          <w:tcPr>
            <w:tcW w:w="2855" w:type="dxa"/>
          </w:tcPr>
          <w:p w14:paraId="4FFE0CA4" w14:textId="10276A16"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c>
          <w:tcPr>
            <w:tcW w:w="2850" w:type="dxa"/>
          </w:tcPr>
          <w:p w14:paraId="6037D9FA" w14:textId="531D849D" w:rsidR="00A7013C" w:rsidRPr="008A6138" w:rsidRDefault="00A7013C" w:rsidP="00A7013C">
            <w:pPr>
              <w:pStyle w:val="Sraopastraipa"/>
              <w:ind w:left="0"/>
              <w:jc w:val="center"/>
              <w:rPr>
                <w:rFonts w:eastAsia="Times New Roman" w:hAnsi="Times New Roman" w:cs="Times New Roman"/>
                <w:i/>
                <w:iCs/>
                <w:sz w:val="24"/>
                <w:szCs w:val="24"/>
              </w:rPr>
            </w:pPr>
            <w:r w:rsidRPr="00655B27">
              <w:rPr>
                <w:rFonts w:eastAsia="Times New Roman" w:hAnsi="Times New Roman" w:cs="Times New Roman"/>
                <w:i/>
                <w:iCs/>
                <w:sz w:val="24"/>
                <w:szCs w:val="24"/>
              </w:rPr>
              <w:t>Įrašo tiekėjas</w:t>
            </w:r>
          </w:p>
        </w:tc>
      </w:tr>
      <w:tr w:rsidR="00AC4BB9" w14:paraId="6AE178D1" w14:textId="1EE3D2EF" w:rsidTr="006E3D1D">
        <w:trPr>
          <w:trHeight w:val="284"/>
        </w:trPr>
        <w:tc>
          <w:tcPr>
            <w:tcW w:w="816" w:type="dxa"/>
          </w:tcPr>
          <w:p w14:paraId="1BE42738" w14:textId="2493BB7F" w:rsidR="00AC4BB9" w:rsidRDefault="00AC4BB9" w:rsidP="00C83438">
            <w:pPr>
              <w:pStyle w:val="Sraopastraipa"/>
              <w:ind w:left="0"/>
              <w:jc w:val="both"/>
              <w:rPr>
                <w:rFonts w:hAnsi="Times New Roman" w:cs="Times New Roman"/>
                <w:bCs/>
                <w:sz w:val="24"/>
                <w:szCs w:val="24"/>
              </w:rPr>
            </w:pPr>
            <w:r>
              <w:rPr>
                <w:rFonts w:hAnsi="Times New Roman" w:cs="Times New Roman"/>
                <w:bCs/>
                <w:sz w:val="24"/>
                <w:szCs w:val="24"/>
              </w:rPr>
              <w:t>6.</w:t>
            </w:r>
          </w:p>
        </w:tc>
        <w:tc>
          <w:tcPr>
            <w:tcW w:w="9151" w:type="dxa"/>
            <w:gridSpan w:val="3"/>
          </w:tcPr>
          <w:p w14:paraId="251FCEAD" w14:textId="5311E8BC" w:rsidR="00AC4BB9" w:rsidRDefault="00AC4BB9" w:rsidP="00AC4BB9">
            <w:pPr>
              <w:pStyle w:val="Sraopastraipa"/>
              <w:ind w:left="0"/>
              <w:rPr>
                <w:rFonts w:hAnsi="Times New Roman" w:cs="Times New Roman"/>
                <w:bCs/>
                <w:sz w:val="24"/>
                <w:szCs w:val="24"/>
              </w:rPr>
            </w:pPr>
            <w:r w:rsidRPr="0022321B">
              <w:rPr>
                <w:rFonts w:hAnsi="Times New Roman" w:cs="Times New Roman"/>
                <w:b/>
                <w:sz w:val="24"/>
                <w:szCs w:val="24"/>
              </w:rPr>
              <w:t>Raketės guma (250 vnt.)</w:t>
            </w:r>
          </w:p>
        </w:tc>
      </w:tr>
      <w:tr w:rsidR="00AC4BB9" w14:paraId="1B5393B9" w14:textId="77777777" w:rsidTr="006E3D1D">
        <w:trPr>
          <w:trHeight w:val="284"/>
        </w:trPr>
        <w:tc>
          <w:tcPr>
            <w:tcW w:w="816" w:type="dxa"/>
          </w:tcPr>
          <w:p w14:paraId="1137F279" w14:textId="575D0823"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.1</w:t>
            </w:r>
          </w:p>
        </w:tc>
        <w:tc>
          <w:tcPr>
            <w:tcW w:w="3446" w:type="dxa"/>
            <w:tcBorders>
              <w:top w:val="single" w:sz="4" w:space="0" w:color="000000"/>
              <w:left w:val="single" w:sz="4" w:space="0" w:color="000000"/>
              <w:bottom w:val="single" w:sz="4" w:space="0" w:color="000000"/>
              <w:right w:val="single" w:sz="4" w:space="0" w:color="000000"/>
            </w:tcBorders>
          </w:tcPr>
          <w:p w14:paraId="10240600" w14:textId="77777777" w:rsidR="00AC4BB9" w:rsidRDefault="00AC4BB9" w:rsidP="00AC4BB9">
            <w:pPr>
              <w:tabs>
                <w:tab w:val="left" w:pos="173"/>
              </w:tabs>
              <w:contextualSpacing/>
              <w:jc w:val="both"/>
              <w:rPr>
                <w:rFonts w:hAnsi="Times New Roman" w:cs="Times New Roman"/>
                <w:sz w:val="24"/>
                <w:szCs w:val="24"/>
              </w:rPr>
            </w:pPr>
            <w:r w:rsidRPr="005310D4">
              <w:rPr>
                <w:rFonts w:hAnsi="Times New Roman" w:cs="Times New Roman"/>
                <w:sz w:val="24"/>
                <w:szCs w:val="24"/>
              </w:rPr>
              <w:t xml:space="preserve">Profesionaliam sportui skirta guma su vidinio įtempimo (angl. </w:t>
            </w:r>
            <w:proofErr w:type="spellStart"/>
            <w:r w:rsidRPr="005310D4">
              <w:rPr>
                <w:rFonts w:hAnsi="Times New Roman" w:cs="Times New Roman"/>
                <w:sz w:val="24"/>
                <w:szCs w:val="24"/>
              </w:rPr>
              <w:t>built-in</w:t>
            </w:r>
            <w:proofErr w:type="spellEnd"/>
            <w:r w:rsidRPr="005310D4">
              <w:rPr>
                <w:rFonts w:hAnsi="Times New Roman" w:cs="Times New Roman"/>
                <w:sz w:val="24"/>
                <w:szCs w:val="24"/>
              </w:rPr>
              <w:t xml:space="preserve"> </w:t>
            </w:r>
            <w:proofErr w:type="spellStart"/>
            <w:r w:rsidRPr="005310D4">
              <w:rPr>
                <w:rFonts w:hAnsi="Times New Roman" w:cs="Times New Roman"/>
                <w:sz w:val="24"/>
                <w:szCs w:val="24"/>
              </w:rPr>
              <w:t>speed</w:t>
            </w:r>
            <w:proofErr w:type="spellEnd"/>
            <w:r w:rsidRPr="005310D4">
              <w:rPr>
                <w:rFonts w:hAnsi="Times New Roman" w:cs="Times New Roman"/>
                <w:sz w:val="24"/>
                <w:szCs w:val="24"/>
              </w:rPr>
              <w:t xml:space="preserve"> </w:t>
            </w:r>
            <w:proofErr w:type="spellStart"/>
            <w:r w:rsidRPr="005310D4">
              <w:rPr>
                <w:rFonts w:hAnsi="Times New Roman" w:cs="Times New Roman"/>
                <w:sz w:val="24"/>
                <w:szCs w:val="24"/>
              </w:rPr>
              <w:t>glue</w:t>
            </w:r>
            <w:proofErr w:type="spellEnd"/>
            <w:r w:rsidRPr="005310D4">
              <w:rPr>
                <w:rFonts w:hAnsi="Times New Roman" w:cs="Times New Roman"/>
                <w:sz w:val="24"/>
                <w:szCs w:val="24"/>
              </w:rPr>
              <w:t xml:space="preserve"> </w:t>
            </w:r>
            <w:proofErr w:type="spellStart"/>
            <w:r w:rsidRPr="005310D4">
              <w:rPr>
                <w:rFonts w:hAnsi="Times New Roman" w:cs="Times New Roman"/>
                <w:sz w:val="24"/>
                <w:szCs w:val="24"/>
              </w:rPr>
              <w:t>effect</w:t>
            </w:r>
            <w:proofErr w:type="spellEnd"/>
            <w:r w:rsidRPr="005310D4">
              <w:rPr>
                <w:rFonts w:hAnsi="Times New Roman" w:cs="Times New Roman"/>
                <w:sz w:val="24"/>
                <w:szCs w:val="24"/>
              </w:rPr>
              <w:t xml:space="preserve"> / </w:t>
            </w:r>
            <w:proofErr w:type="spellStart"/>
            <w:r w:rsidRPr="005310D4">
              <w:rPr>
                <w:rFonts w:hAnsi="Times New Roman" w:cs="Times New Roman"/>
                <w:sz w:val="24"/>
                <w:szCs w:val="24"/>
              </w:rPr>
              <w:t>Tensor</w:t>
            </w:r>
            <w:proofErr w:type="spellEnd"/>
            <w:r w:rsidRPr="005310D4">
              <w:rPr>
                <w:rFonts w:hAnsi="Times New Roman" w:cs="Times New Roman"/>
                <w:sz w:val="24"/>
                <w:szCs w:val="24"/>
              </w:rPr>
              <w:t xml:space="preserve"> </w:t>
            </w:r>
            <w:r w:rsidRPr="005310D4">
              <w:rPr>
                <w:rFonts w:hAnsi="Times New Roman" w:cs="Times New Roman"/>
                <w:sz w:val="24"/>
                <w:szCs w:val="24"/>
              </w:rPr>
              <w:lastRenderedPageBreak/>
              <w:t>ar lygiaverte) technologija, užtikrinančia aukštą energijos perdavimą.</w:t>
            </w:r>
          </w:p>
          <w:p w14:paraId="2A5DCC52" w14:textId="77777777" w:rsidR="00AC4BB9" w:rsidRDefault="00AC4BB9" w:rsidP="00AC4BB9">
            <w:pPr>
              <w:pStyle w:val="Sraopastraipa"/>
              <w:ind w:left="0"/>
              <w:jc w:val="both"/>
              <w:rPr>
                <w:rFonts w:hAnsi="Times New Roman" w:cs="Times New Roman"/>
                <w:bCs/>
                <w:sz w:val="24"/>
                <w:szCs w:val="24"/>
              </w:rPr>
            </w:pPr>
          </w:p>
        </w:tc>
        <w:tc>
          <w:tcPr>
            <w:tcW w:w="2855" w:type="dxa"/>
          </w:tcPr>
          <w:p w14:paraId="6B7440C0" w14:textId="6C23FBC5"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lastRenderedPageBreak/>
              <w:t>Įrašo tiekėjas</w:t>
            </w:r>
          </w:p>
        </w:tc>
        <w:tc>
          <w:tcPr>
            <w:tcW w:w="2850" w:type="dxa"/>
          </w:tcPr>
          <w:p w14:paraId="65E4F338" w14:textId="3B7E9839"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4033E342" w14:textId="77777777" w:rsidTr="006E3D1D">
        <w:trPr>
          <w:trHeight w:val="284"/>
        </w:trPr>
        <w:tc>
          <w:tcPr>
            <w:tcW w:w="816" w:type="dxa"/>
          </w:tcPr>
          <w:p w14:paraId="7056D4A7" w14:textId="1B961380"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.2</w:t>
            </w:r>
          </w:p>
        </w:tc>
        <w:tc>
          <w:tcPr>
            <w:tcW w:w="3446" w:type="dxa"/>
            <w:tcBorders>
              <w:top w:val="single" w:sz="4" w:space="0" w:color="000000"/>
              <w:left w:val="single" w:sz="4" w:space="0" w:color="000000"/>
              <w:bottom w:val="single" w:sz="4" w:space="0" w:color="000000"/>
              <w:right w:val="single" w:sz="4" w:space="0" w:color="000000"/>
            </w:tcBorders>
          </w:tcPr>
          <w:p w14:paraId="5106F269" w14:textId="77777777" w:rsidR="00AC4BB9" w:rsidRDefault="00AC4BB9" w:rsidP="00AC4BB9">
            <w:pPr>
              <w:contextualSpacing/>
              <w:rPr>
                <w:rFonts w:hAnsi="Times New Roman" w:cs="Times New Roman"/>
                <w:sz w:val="24"/>
                <w:szCs w:val="24"/>
              </w:rPr>
            </w:pPr>
            <w:r w:rsidRPr="00315FFD">
              <w:rPr>
                <w:rFonts w:hAnsi="Times New Roman" w:cs="Times New Roman"/>
                <w:sz w:val="24"/>
                <w:szCs w:val="24"/>
              </w:rPr>
              <w:t xml:space="preserve">Gumos viršutinis paviršius su integruota maksimalaus sukimo ir sukibimo technologija (angl. </w:t>
            </w:r>
            <w:proofErr w:type="spellStart"/>
            <w:r w:rsidRPr="00315FFD">
              <w:rPr>
                <w:rFonts w:hAnsi="Times New Roman" w:cs="Times New Roman"/>
                <w:sz w:val="24"/>
                <w:szCs w:val="24"/>
              </w:rPr>
              <w:t>high</w:t>
            </w:r>
            <w:proofErr w:type="spellEnd"/>
            <w:r w:rsidRPr="00315FFD">
              <w:rPr>
                <w:rFonts w:hAnsi="Times New Roman" w:cs="Times New Roman"/>
                <w:sz w:val="24"/>
                <w:szCs w:val="24"/>
              </w:rPr>
              <w:t xml:space="preserve"> </w:t>
            </w:r>
            <w:proofErr w:type="spellStart"/>
            <w:r w:rsidRPr="00315FFD">
              <w:rPr>
                <w:rFonts w:hAnsi="Times New Roman" w:cs="Times New Roman"/>
                <w:sz w:val="24"/>
                <w:szCs w:val="24"/>
              </w:rPr>
              <w:t>traction</w:t>
            </w:r>
            <w:proofErr w:type="spellEnd"/>
            <w:r w:rsidRPr="00315FFD">
              <w:rPr>
                <w:rFonts w:hAnsi="Times New Roman" w:cs="Times New Roman"/>
                <w:sz w:val="24"/>
                <w:szCs w:val="24"/>
              </w:rPr>
              <w:t xml:space="preserve"> </w:t>
            </w:r>
            <w:proofErr w:type="spellStart"/>
            <w:r w:rsidRPr="00315FFD">
              <w:rPr>
                <w:rFonts w:hAnsi="Times New Roman" w:cs="Times New Roman"/>
                <w:sz w:val="24"/>
                <w:szCs w:val="24"/>
              </w:rPr>
              <w:t>surface</w:t>
            </w:r>
            <w:proofErr w:type="spellEnd"/>
            <w:r w:rsidRPr="00315FFD">
              <w:rPr>
                <w:rFonts w:hAnsi="Times New Roman" w:cs="Times New Roman"/>
                <w:sz w:val="24"/>
                <w:szCs w:val="24"/>
              </w:rPr>
              <w:t xml:space="preserve"> ar lygiaverte).</w:t>
            </w:r>
          </w:p>
          <w:p w14:paraId="4E291090" w14:textId="77777777" w:rsidR="00AC4BB9" w:rsidRDefault="00AC4BB9" w:rsidP="00AC4BB9">
            <w:pPr>
              <w:pStyle w:val="Sraopastraipa"/>
              <w:ind w:left="0"/>
              <w:jc w:val="both"/>
              <w:rPr>
                <w:rFonts w:hAnsi="Times New Roman" w:cs="Times New Roman"/>
                <w:bCs/>
                <w:sz w:val="24"/>
                <w:szCs w:val="24"/>
              </w:rPr>
            </w:pPr>
          </w:p>
        </w:tc>
        <w:tc>
          <w:tcPr>
            <w:tcW w:w="2855" w:type="dxa"/>
          </w:tcPr>
          <w:p w14:paraId="186D54EF" w14:textId="02A28CAA"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5600887" w14:textId="30FB13F3"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0631A83B" w14:textId="77777777" w:rsidTr="006E3D1D">
        <w:trPr>
          <w:trHeight w:val="284"/>
        </w:trPr>
        <w:tc>
          <w:tcPr>
            <w:tcW w:w="816" w:type="dxa"/>
          </w:tcPr>
          <w:p w14:paraId="21A22801" w14:textId="32924BBE"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.3</w:t>
            </w:r>
          </w:p>
        </w:tc>
        <w:tc>
          <w:tcPr>
            <w:tcW w:w="3446" w:type="dxa"/>
            <w:tcBorders>
              <w:top w:val="single" w:sz="4" w:space="0" w:color="000000"/>
              <w:left w:val="single" w:sz="4" w:space="0" w:color="000000"/>
              <w:bottom w:val="single" w:sz="4" w:space="0" w:color="000000"/>
              <w:right w:val="single" w:sz="4" w:space="0" w:color="000000"/>
            </w:tcBorders>
          </w:tcPr>
          <w:p w14:paraId="64E57DB6" w14:textId="128E79C5" w:rsidR="00AC4BB9" w:rsidRDefault="00AC4BB9" w:rsidP="00AC4BB9">
            <w:pPr>
              <w:pStyle w:val="Sraopastraipa"/>
              <w:ind w:left="0"/>
              <w:jc w:val="both"/>
              <w:rPr>
                <w:rFonts w:hAnsi="Times New Roman" w:cs="Times New Roman"/>
                <w:bCs/>
                <w:sz w:val="24"/>
                <w:szCs w:val="24"/>
              </w:rPr>
            </w:pPr>
            <w:r w:rsidRPr="00BC70F4">
              <w:rPr>
                <w:rFonts w:eastAsia="Times New Roman" w:hAnsi="Times New Roman" w:cs="Times New Roman"/>
                <w:color w:val="000000"/>
                <w:sz w:val="24"/>
                <w:szCs w:val="24"/>
                <w:lang w:eastAsia="lt-LT"/>
              </w:rPr>
              <w:t>Spalvos ir storio pasirinkimas: juoda, raudona arba kitos pagal taisykles leidžiamos spalvos   nuo 1,9 iki 2.0</w:t>
            </w:r>
            <w:r>
              <w:rPr>
                <w:rFonts w:eastAsia="Times New Roman" w:hAnsi="Times New Roman" w:cs="Times New Roman"/>
                <w:color w:val="000000"/>
                <w:sz w:val="24"/>
                <w:szCs w:val="24"/>
                <w:lang w:eastAsia="lt-LT"/>
              </w:rPr>
              <w:t>,</w:t>
            </w:r>
            <w:r w:rsidRPr="00BC70F4">
              <w:rPr>
                <w:rFonts w:eastAsia="Times New Roman" w:hAnsi="Times New Roman" w:cs="Times New Roman"/>
                <w:color w:val="000000"/>
                <w:sz w:val="24"/>
                <w:szCs w:val="24"/>
                <w:lang w:eastAsia="lt-LT"/>
              </w:rPr>
              <w:t xml:space="preserve"> MAX.</w:t>
            </w:r>
          </w:p>
        </w:tc>
        <w:tc>
          <w:tcPr>
            <w:tcW w:w="2855" w:type="dxa"/>
          </w:tcPr>
          <w:p w14:paraId="531496AB" w14:textId="2B3921FB"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7E4F902" w14:textId="49D9565A"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7F4E1CAB" w14:textId="77777777" w:rsidTr="006E3D1D">
        <w:trPr>
          <w:trHeight w:val="284"/>
        </w:trPr>
        <w:tc>
          <w:tcPr>
            <w:tcW w:w="816" w:type="dxa"/>
          </w:tcPr>
          <w:p w14:paraId="63A47E58" w14:textId="2309023C"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.4</w:t>
            </w:r>
          </w:p>
        </w:tc>
        <w:tc>
          <w:tcPr>
            <w:tcW w:w="3446" w:type="dxa"/>
            <w:tcBorders>
              <w:top w:val="single" w:sz="4" w:space="0" w:color="000000"/>
              <w:left w:val="single" w:sz="4" w:space="0" w:color="000000"/>
              <w:bottom w:val="single" w:sz="4" w:space="0" w:color="000000"/>
              <w:right w:val="single" w:sz="4" w:space="0" w:color="000000"/>
            </w:tcBorders>
          </w:tcPr>
          <w:p w14:paraId="388FF114" w14:textId="7EE222F3" w:rsidR="00AC4BB9" w:rsidRDefault="00AC4BB9" w:rsidP="00AC4BB9">
            <w:pPr>
              <w:pStyle w:val="Sraopastraipa"/>
              <w:ind w:left="0"/>
              <w:jc w:val="both"/>
              <w:rPr>
                <w:rFonts w:hAnsi="Times New Roman" w:cs="Times New Roman"/>
                <w:bCs/>
                <w:sz w:val="24"/>
                <w:szCs w:val="24"/>
              </w:rPr>
            </w:pPr>
            <w:r>
              <w:rPr>
                <w:rFonts w:eastAsia="Times New Roman" w:hAnsi="Times New Roman" w:cs="Times New Roman"/>
                <w:color w:val="000000"/>
                <w:sz w:val="24"/>
                <w:szCs w:val="24"/>
                <w:lang w:eastAsia="lt-LT"/>
              </w:rPr>
              <w:t xml:space="preserve">Sertifikuota </w:t>
            </w:r>
            <w:r>
              <w:t xml:space="preserve"> </w:t>
            </w:r>
            <w:r w:rsidRPr="000A2F47">
              <w:rPr>
                <w:rFonts w:eastAsia="Times New Roman" w:hAnsi="Times New Roman" w:cs="Times New Roman"/>
                <w:color w:val="000000"/>
                <w:sz w:val="24"/>
                <w:szCs w:val="24"/>
                <w:lang w:eastAsia="lt-LT"/>
              </w:rPr>
              <w:t>ITTF sertifikatu</w:t>
            </w:r>
            <w:r>
              <w:rPr>
                <w:rFonts w:eastAsia="Times New Roman" w:hAnsi="Times New Roman" w:cs="Times New Roman"/>
                <w:color w:val="000000"/>
                <w:sz w:val="24"/>
                <w:szCs w:val="24"/>
                <w:lang w:eastAsia="lt-LT"/>
              </w:rPr>
              <w:t xml:space="preserve"> </w:t>
            </w:r>
            <w:r w:rsidRPr="00C24973">
              <w:rPr>
                <w:rFonts w:eastAsia="Times New Roman" w:hAnsi="Times New Roman" w:cs="Times New Roman"/>
                <w:i/>
                <w:iCs/>
                <w:color w:val="000000"/>
                <w:sz w:val="24"/>
                <w:szCs w:val="24"/>
                <w:lang w:eastAsia="lt-LT"/>
              </w:rPr>
              <w:t>(pateikti galiojantį sertifikatą)</w:t>
            </w:r>
          </w:p>
        </w:tc>
        <w:tc>
          <w:tcPr>
            <w:tcW w:w="2855" w:type="dxa"/>
          </w:tcPr>
          <w:p w14:paraId="05205074" w14:textId="31D28F11"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3BB30DB" w14:textId="75C746E1"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5A7B6616" w14:textId="77777777" w:rsidTr="006E3D1D">
        <w:trPr>
          <w:trHeight w:val="284"/>
        </w:trPr>
        <w:tc>
          <w:tcPr>
            <w:tcW w:w="816" w:type="dxa"/>
          </w:tcPr>
          <w:p w14:paraId="72AEC786" w14:textId="1AF3C506"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.5</w:t>
            </w:r>
          </w:p>
        </w:tc>
        <w:tc>
          <w:tcPr>
            <w:tcW w:w="3446" w:type="dxa"/>
            <w:tcBorders>
              <w:top w:val="single" w:sz="4" w:space="0" w:color="000000"/>
              <w:left w:val="single" w:sz="4" w:space="0" w:color="000000"/>
              <w:bottom w:val="single" w:sz="4" w:space="0" w:color="000000"/>
              <w:right w:val="single" w:sz="4" w:space="0" w:color="000000"/>
            </w:tcBorders>
          </w:tcPr>
          <w:p w14:paraId="3629662D" w14:textId="4463C0CF" w:rsidR="00AC4BB9" w:rsidRDefault="00AC4BB9" w:rsidP="00AC4BB9">
            <w:pPr>
              <w:pStyle w:val="Sraopastraipa"/>
              <w:ind w:left="0"/>
              <w:jc w:val="both"/>
              <w:rPr>
                <w:rFonts w:hAnsi="Times New Roman" w:cs="Times New Roman"/>
                <w:bCs/>
                <w:sz w:val="24"/>
                <w:szCs w:val="24"/>
              </w:rPr>
            </w:pPr>
            <w:r w:rsidRPr="00381662">
              <w:rPr>
                <w:rFonts w:eastAsia="Times New Roman" w:hAnsi="Times New Roman" w:cs="Times New Roman"/>
                <w:color w:val="000000"/>
                <w:sz w:val="24"/>
                <w:szCs w:val="24"/>
                <w:lang w:eastAsia="lt-LT"/>
              </w:rPr>
              <w:t xml:space="preserve">Kempinė </w:t>
            </w:r>
            <w:proofErr w:type="spellStart"/>
            <w:r w:rsidRPr="00381662">
              <w:rPr>
                <w:rFonts w:eastAsia="Times New Roman" w:hAnsi="Times New Roman" w:cs="Times New Roman"/>
                <w:color w:val="000000"/>
                <w:sz w:val="24"/>
                <w:szCs w:val="24"/>
                <w:lang w:eastAsia="lt-LT"/>
              </w:rPr>
              <w:t>Tensor</w:t>
            </w:r>
            <w:proofErr w:type="spellEnd"/>
            <w:r w:rsidRPr="00381662">
              <w:rPr>
                <w:rFonts w:eastAsia="Times New Roman" w:hAnsi="Times New Roman" w:cs="Times New Roman"/>
                <w:color w:val="000000"/>
                <w:sz w:val="24"/>
                <w:szCs w:val="24"/>
                <w:lang w:eastAsia="lt-LT"/>
              </w:rPr>
              <w:t xml:space="preserve"> arba lygiavertės technologijos.</w:t>
            </w:r>
          </w:p>
        </w:tc>
        <w:tc>
          <w:tcPr>
            <w:tcW w:w="2855" w:type="dxa"/>
          </w:tcPr>
          <w:p w14:paraId="6D41A7FC" w14:textId="78F71F6B"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AD64E02" w14:textId="3B7D4B79"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74E05B4F" w14:textId="77777777" w:rsidTr="006E3D1D">
        <w:trPr>
          <w:trHeight w:val="284"/>
        </w:trPr>
        <w:tc>
          <w:tcPr>
            <w:tcW w:w="816" w:type="dxa"/>
          </w:tcPr>
          <w:p w14:paraId="4B083F25" w14:textId="69152E9B"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.6</w:t>
            </w:r>
          </w:p>
        </w:tc>
        <w:tc>
          <w:tcPr>
            <w:tcW w:w="3446" w:type="dxa"/>
            <w:tcBorders>
              <w:top w:val="single" w:sz="4" w:space="0" w:color="000000"/>
              <w:left w:val="single" w:sz="4" w:space="0" w:color="000000"/>
              <w:bottom w:val="single" w:sz="4" w:space="0" w:color="000000"/>
              <w:right w:val="single" w:sz="4" w:space="0" w:color="000000"/>
            </w:tcBorders>
          </w:tcPr>
          <w:p w14:paraId="166B5087" w14:textId="41E89AD8" w:rsidR="00AC4BB9" w:rsidRDefault="00AC4BB9" w:rsidP="00AC4BB9">
            <w:pPr>
              <w:pStyle w:val="Sraopastraipa"/>
              <w:ind w:left="0"/>
              <w:jc w:val="both"/>
              <w:rPr>
                <w:rFonts w:hAnsi="Times New Roman" w:cs="Times New Roman"/>
                <w:bCs/>
                <w:sz w:val="24"/>
                <w:szCs w:val="24"/>
              </w:rPr>
            </w:pPr>
            <w:r w:rsidRPr="000A2F47">
              <w:rPr>
                <w:rFonts w:eastAsia="Times New Roman" w:hAnsi="Times New Roman" w:cs="Times New Roman"/>
                <w:color w:val="000000"/>
                <w:sz w:val="24"/>
                <w:szCs w:val="24"/>
                <w:lang w:eastAsia="lt-LT"/>
              </w:rPr>
              <w:t xml:space="preserve">Su </w:t>
            </w:r>
            <w:proofErr w:type="spellStart"/>
            <w:r w:rsidRPr="000A2F47">
              <w:rPr>
                <w:rFonts w:eastAsia="Times New Roman" w:hAnsi="Times New Roman" w:cs="Times New Roman"/>
                <w:color w:val="000000"/>
                <w:sz w:val="24"/>
                <w:szCs w:val="24"/>
                <w:lang w:eastAsia="lt-LT"/>
              </w:rPr>
              <w:t>gamykliškai</w:t>
            </w:r>
            <w:proofErr w:type="spellEnd"/>
            <w:r w:rsidRPr="000A2F47">
              <w:rPr>
                <w:rFonts w:eastAsia="Times New Roman" w:hAnsi="Times New Roman" w:cs="Times New Roman"/>
                <w:color w:val="000000"/>
                <w:sz w:val="24"/>
                <w:szCs w:val="24"/>
                <w:lang w:eastAsia="lt-LT"/>
              </w:rPr>
              <w:t xml:space="preserve"> priklijuota apsaugine plėvele arba lygiaverte apsauga</w:t>
            </w:r>
          </w:p>
        </w:tc>
        <w:tc>
          <w:tcPr>
            <w:tcW w:w="2855" w:type="dxa"/>
          </w:tcPr>
          <w:p w14:paraId="2DFCF59B" w14:textId="50C547AF"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C66F560" w14:textId="3B5BDF8A"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AC4BB9" w14:paraId="6097A16E" w14:textId="77777777" w:rsidTr="006E3D1D">
        <w:trPr>
          <w:trHeight w:val="284"/>
        </w:trPr>
        <w:tc>
          <w:tcPr>
            <w:tcW w:w="816" w:type="dxa"/>
          </w:tcPr>
          <w:p w14:paraId="3A0FA57E" w14:textId="4A3A68D0" w:rsidR="00AC4BB9" w:rsidRPr="0022321B" w:rsidRDefault="00AC4BB9" w:rsidP="00AC4BB9">
            <w:pPr>
              <w:pStyle w:val="Sraopastraipa"/>
              <w:ind w:left="0"/>
              <w:jc w:val="both"/>
              <w:rPr>
                <w:rFonts w:hAnsi="Times New Roman" w:cs="Times New Roman"/>
                <w:bCs/>
                <w:sz w:val="24"/>
                <w:szCs w:val="24"/>
              </w:rPr>
            </w:pPr>
            <w:r w:rsidRPr="0022321B">
              <w:rPr>
                <w:rFonts w:hAnsi="Times New Roman" w:cs="Times New Roman"/>
                <w:bCs/>
                <w:sz w:val="24"/>
                <w:szCs w:val="24"/>
              </w:rPr>
              <w:t>6</w:t>
            </w:r>
            <w:r w:rsidRPr="0022321B">
              <w:rPr>
                <w:sz w:val="24"/>
                <w:szCs w:val="24"/>
              </w:rPr>
              <w:t>.7</w:t>
            </w:r>
          </w:p>
        </w:tc>
        <w:tc>
          <w:tcPr>
            <w:tcW w:w="3446" w:type="dxa"/>
            <w:tcBorders>
              <w:top w:val="single" w:sz="4" w:space="0" w:color="000000"/>
              <w:left w:val="single" w:sz="4" w:space="0" w:color="000000"/>
              <w:bottom w:val="single" w:sz="4" w:space="0" w:color="000000"/>
              <w:right w:val="single" w:sz="4" w:space="0" w:color="000000"/>
            </w:tcBorders>
          </w:tcPr>
          <w:p w14:paraId="13891B8D" w14:textId="77777777" w:rsidR="00AC4BB9" w:rsidRDefault="00AC4BB9" w:rsidP="00AC4BB9">
            <w:pPr>
              <w:contextualSpacing/>
              <w:rPr>
                <w:rFonts w:eastAsia="Times New Roman" w:hAnsi="Times New Roman" w:cs="Times New Roman"/>
                <w:color w:val="000000"/>
                <w:sz w:val="24"/>
                <w:szCs w:val="24"/>
                <w:lang w:eastAsia="lt-LT"/>
              </w:rPr>
            </w:pPr>
            <w:r w:rsidRPr="009B47DB">
              <w:rPr>
                <w:rFonts w:eastAsia="Times New Roman" w:hAnsi="Times New Roman" w:cs="Times New Roman"/>
                <w:color w:val="000000"/>
                <w:sz w:val="24"/>
                <w:szCs w:val="24"/>
                <w:lang w:eastAsia="lt-LT"/>
              </w:rPr>
              <w:t>Kempinės kietumas profesionaliam žaidimo stiliui: kietumo diapazonas tarp 48 ir 55 laipsnių (pagal ESN skalę) arba lygiavertis pagal kitas gamintojų skales.</w:t>
            </w:r>
          </w:p>
          <w:p w14:paraId="054CA63F" w14:textId="77777777" w:rsidR="00AC4BB9" w:rsidRDefault="00AC4BB9" w:rsidP="00AC4BB9">
            <w:pPr>
              <w:pStyle w:val="Sraopastraipa"/>
              <w:ind w:left="0"/>
              <w:jc w:val="both"/>
              <w:rPr>
                <w:rFonts w:hAnsi="Times New Roman" w:cs="Times New Roman"/>
                <w:bCs/>
                <w:sz w:val="24"/>
                <w:szCs w:val="24"/>
              </w:rPr>
            </w:pPr>
          </w:p>
        </w:tc>
        <w:tc>
          <w:tcPr>
            <w:tcW w:w="2855" w:type="dxa"/>
          </w:tcPr>
          <w:p w14:paraId="68927FB3" w14:textId="4E9B783D"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739D470" w14:textId="3D60A476" w:rsidR="00AC4BB9" w:rsidRPr="008A6138" w:rsidRDefault="00AC4BB9" w:rsidP="00AC4BB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22072A64" w14:textId="77777777" w:rsidTr="006E3D1D">
        <w:trPr>
          <w:trHeight w:val="284"/>
        </w:trPr>
        <w:tc>
          <w:tcPr>
            <w:tcW w:w="816" w:type="dxa"/>
          </w:tcPr>
          <w:p w14:paraId="48FC9933" w14:textId="7A2972D1" w:rsidR="00B153A4" w:rsidRDefault="00B153A4" w:rsidP="00C83438">
            <w:pPr>
              <w:pStyle w:val="Sraopastraipa"/>
              <w:ind w:left="0"/>
              <w:jc w:val="both"/>
              <w:rPr>
                <w:rFonts w:hAnsi="Times New Roman" w:cs="Times New Roman"/>
                <w:bCs/>
                <w:sz w:val="24"/>
                <w:szCs w:val="24"/>
              </w:rPr>
            </w:pPr>
            <w:r>
              <w:rPr>
                <w:rFonts w:hAnsi="Times New Roman" w:cs="Times New Roman"/>
                <w:bCs/>
                <w:sz w:val="24"/>
                <w:szCs w:val="24"/>
              </w:rPr>
              <w:t>7.</w:t>
            </w:r>
          </w:p>
        </w:tc>
        <w:tc>
          <w:tcPr>
            <w:tcW w:w="9151" w:type="dxa"/>
            <w:gridSpan w:val="3"/>
          </w:tcPr>
          <w:p w14:paraId="61555768" w14:textId="7A82631E" w:rsidR="00B153A4" w:rsidRDefault="00B153A4" w:rsidP="00B153A4">
            <w:pPr>
              <w:pStyle w:val="Sraopastraipa"/>
              <w:ind w:left="0"/>
              <w:rPr>
                <w:rFonts w:hAnsi="Times New Roman" w:cs="Times New Roman"/>
                <w:bCs/>
                <w:sz w:val="24"/>
                <w:szCs w:val="24"/>
              </w:rPr>
            </w:pPr>
            <w:r w:rsidRPr="00FF7B8A">
              <w:rPr>
                <w:rFonts w:hAnsi="Times New Roman" w:cs="Times New Roman"/>
                <w:b/>
                <w:sz w:val="24"/>
                <w:szCs w:val="24"/>
              </w:rPr>
              <w:t>Raketės guma (250 vnt.)</w:t>
            </w:r>
          </w:p>
        </w:tc>
      </w:tr>
      <w:tr w:rsidR="00B153A4" w14:paraId="44E3CF69" w14:textId="77777777" w:rsidTr="006E3D1D">
        <w:trPr>
          <w:trHeight w:val="284"/>
        </w:trPr>
        <w:tc>
          <w:tcPr>
            <w:tcW w:w="816" w:type="dxa"/>
          </w:tcPr>
          <w:p w14:paraId="562EE509" w14:textId="759E684F"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w:t>
            </w:r>
            <w:r w:rsidRPr="00F84D00">
              <w:rPr>
                <w:sz w:val="24"/>
                <w:szCs w:val="24"/>
              </w:rPr>
              <w:t>.1</w:t>
            </w:r>
          </w:p>
        </w:tc>
        <w:tc>
          <w:tcPr>
            <w:tcW w:w="3446" w:type="dxa"/>
            <w:tcBorders>
              <w:top w:val="single" w:sz="4" w:space="0" w:color="000000"/>
              <w:left w:val="single" w:sz="4" w:space="0" w:color="000000"/>
              <w:bottom w:val="single" w:sz="4" w:space="0" w:color="000000"/>
              <w:right w:val="single" w:sz="4" w:space="0" w:color="000000"/>
            </w:tcBorders>
          </w:tcPr>
          <w:p w14:paraId="60157B7C" w14:textId="00255AFB" w:rsidR="00B153A4" w:rsidRDefault="00B153A4" w:rsidP="00B153A4">
            <w:pPr>
              <w:pStyle w:val="Sraopastraipa"/>
              <w:ind w:left="0"/>
              <w:jc w:val="both"/>
              <w:rPr>
                <w:rFonts w:hAnsi="Times New Roman" w:cs="Times New Roman"/>
                <w:bCs/>
                <w:sz w:val="24"/>
                <w:szCs w:val="24"/>
              </w:rPr>
            </w:pPr>
            <w:r w:rsidRPr="00E8239B">
              <w:rPr>
                <w:rFonts w:hAnsi="Times New Roman" w:cs="Times New Roman"/>
                <w:sz w:val="24"/>
                <w:szCs w:val="24"/>
              </w:rPr>
              <w:t xml:space="preserve">Profesionaliam sportui skirta guma su naujos kartos didelio energijos atidavimo kempine (angl. </w:t>
            </w:r>
            <w:proofErr w:type="spellStart"/>
            <w:r w:rsidRPr="00E8239B">
              <w:rPr>
                <w:rFonts w:hAnsi="Times New Roman" w:cs="Times New Roman"/>
                <w:sz w:val="24"/>
                <w:szCs w:val="24"/>
              </w:rPr>
              <w:t>high-power</w:t>
            </w:r>
            <w:proofErr w:type="spellEnd"/>
            <w:r w:rsidRPr="00E8239B">
              <w:rPr>
                <w:rFonts w:hAnsi="Times New Roman" w:cs="Times New Roman"/>
                <w:sz w:val="24"/>
                <w:szCs w:val="24"/>
              </w:rPr>
              <w:t xml:space="preserve"> </w:t>
            </w:r>
            <w:proofErr w:type="spellStart"/>
            <w:r w:rsidRPr="00E8239B">
              <w:rPr>
                <w:rFonts w:hAnsi="Times New Roman" w:cs="Times New Roman"/>
                <w:sz w:val="24"/>
                <w:szCs w:val="24"/>
              </w:rPr>
              <w:t>sponge</w:t>
            </w:r>
            <w:proofErr w:type="spellEnd"/>
            <w:r w:rsidRPr="00E8239B">
              <w:rPr>
                <w:rFonts w:hAnsi="Times New Roman" w:cs="Times New Roman"/>
                <w:sz w:val="24"/>
                <w:szCs w:val="24"/>
              </w:rPr>
              <w:t xml:space="preserve"> / </w:t>
            </w:r>
            <w:proofErr w:type="spellStart"/>
            <w:r w:rsidRPr="00E8239B">
              <w:rPr>
                <w:rFonts w:hAnsi="Times New Roman" w:cs="Times New Roman"/>
                <w:sz w:val="24"/>
                <w:szCs w:val="24"/>
              </w:rPr>
              <w:t>Hyper</w:t>
            </w:r>
            <w:proofErr w:type="spellEnd"/>
            <w:r w:rsidRPr="00E8239B">
              <w:rPr>
                <w:rFonts w:hAnsi="Times New Roman" w:cs="Times New Roman"/>
                <w:sz w:val="24"/>
                <w:szCs w:val="24"/>
              </w:rPr>
              <w:t xml:space="preserve"> </w:t>
            </w:r>
            <w:proofErr w:type="spellStart"/>
            <w:r w:rsidRPr="00E8239B">
              <w:rPr>
                <w:rFonts w:hAnsi="Times New Roman" w:cs="Times New Roman"/>
                <w:sz w:val="24"/>
                <w:szCs w:val="24"/>
              </w:rPr>
              <w:t>Bounce</w:t>
            </w:r>
            <w:proofErr w:type="spellEnd"/>
            <w:r w:rsidRPr="00E8239B">
              <w:rPr>
                <w:rFonts w:hAnsi="Times New Roman" w:cs="Times New Roman"/>
                <w:sz w:val="24"/>
                <w:szCs w:val="24"/>
              </w:rPr>
              <w:t xml:space="preserve"> ar lygiaverte technologija), užtikrinančia maksimalų kamuoliuko pagreitėjimą atšokimo metu.</w:t>
            </w:r>
          </w:p>
        </w:tc>
        <w:tc>
          <w:tcPr>
            <w:tcW w:w="2855" w:type="dxa"/>
          </w:tcPr>
          <w:p w14:paraId="332F2F7F" w14:textId="741D7983"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43DE0BF" w14:textId="29CB8EB4"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27773EBD" w14:textId="77777777" w:rsidTr="006E3D1D">
        <w:trPr>
          <w:trHeight w:val="284"/>
        </w:trPr>
        <w:tc>
          <w:tcPr>
            <w:tcW w:w="816" w:type="dxa"/>
          </w:tcPr>
          <w:p w14:paraId="7298C8AE" w14:textId="59149263"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w:t>
            </w:r>
            <w:r w:rsidRPr="00F84D00">
              <w:rPr>
                <w:sz w:val="24"/>
                <w:szCs w:val="24"/>
              </w:rPr>
              <w:t>.2</w:t>
            </w:r>
          </w:p>
        </w:tc>
        <w:tc>
          <w:tcPr>
            <w:tcW w:w="3446" w:type="dxa"/>
            <w:tcBorders>
              <w:top w:val="single" w:sz="4" w:space="0" w:color="000000"/>
              <w:left w:val="single" w:sz="4" w:space="0" w:color="000000"/>
              <w:bottom w:val="single" w:sz="4" w:space="0" w:color="000000"/>
              <w:right w:val="single" w:sz="4" w:space="0" w:color="000000"/>
            </w:tcBorders>
          </w:tcPr>
          <w:p w14:paraId="6A57BDBC" w14:textId="341FFACB" w:rsidR="00B153A4" w:rsidRDefault="00B153A4" w:rsidP="00B153A4">
            <w:pPr>
              <w:pStyle w:val="Sraopastraipa"/>
              <w:ind w:left="0"/>
              <w:jc w:val="both"/>
              <w:rPr>
                <w:rFonts w:hAnsi="Times New Roman" w:cs="Times New Roman"/>
                <w:bCs/>
                <w:sz w:val="24"/>
                <w:szCs w:val="24"/>
              </w:rPr>
            </w:pPr>
            <w:r w:rsidRPr="003756C7">
              <w:rPr>
                <w:rFonts w:hAnsi="Times New Roman" w:cs="Times New Roman"/>
                <w:sz w:val="24"/>
                <w:szCs w:val="24"/>
              </w:rPr>
              <w:t xml:space="preserve">Viršutinis gumos sluoksnis su integruoto gamyklinio įtempimo technologija (angl. </w:t>
            </w:r>
            <w:proofErr w:type="spellStart"/>
            <w:r w:rsidRPr="003756C7">
              <w:rPr>
                <w:rFonts w:hAnsi="Times New Roman" w:cs="Times New Roman"/>
                <w:sz w:val="24"/>
                <w:szCs w:val="24"/>
              </w:rPr>
              <w:t>built-in</w:t>
            </w:r>
            <w:proofErr w:type="spellEnd"/>
            <w:r w:rsidRPr="003756C7">
              <w:rPr>
                <w:rFonts w:hAnsi="Times New Roman" w:cs="Times New Roman"/>
                <w:sz w:val="24"/>
                <w:szCs w:val="24"/>
              </w:rPr>
              <w:t xml:space="preserve"> </w:t>
            </w:r>
            <w:proofErr w:type="spellStart"/>
            <w:r w:rsidRPr="003756C7">
              <w:rPr>
                <w:rFonts w:hAnsi="Times New Roman" w:cs="Times New Roman"/>
                <w:sz w:val="24"/>
                <w:szCs w:val="24"/>
              </w:rPr>
              <w:t>tension</w:t>
            </w:r>
            <w:proofErr w:type="spellEnd"/>
            <w:r w:rsidRPr="003756C7">
              <w:rPr>
                <w:rFonts w:hAnsi="Times New Roman" w:cs="Times New Roman"/>
                <w:sz w:val="24"/>
                <w:szCs w:val="24"/>
              </w:rPr>
              <w:t xml:space="preserve"> ar lygiaverte), padidinančia sukamąją galią ir dinamiškumą.</w:t>
            </w:r>
          </w:p>
        </w:tc>
        <w:tc>
          <w:tcPr>
            <w:tcW w:w="2855" w:type="dxa"/>
          </w:tcPr>
          <w:p w14:paraId="4316BF52" w14:textId="012E4977"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AB68773" w14:textId="67C504F0"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5C923FAA" w14:textId="77777777" w:rsidTr="006E3D1D">
        <w:trPr>
          <w:trHeight w:val="284"/>
        </w:trPr>
        <w:tc>
          <w:tcPr>
            <w:tcW w:w="816" w:type="dxa"/>
          </w:tcPr>
          <w:p w14:paraId="24AEAB15" w14:textId="0540CB31"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w:t>
            </w:r>
            <w:r w:rsidRPr="00F84D00">
              <w:rPr>
                <w:sz w:val="24"/>
                <w:szCs w:val="24"/>
              </w:rPr>
              <w:t>.3</w:t>
            </w:r>
          </w:p>
        </w:tc>
        <w:tc>
          <w:tcPr>
            <w:tcW w:w="3446" w:type="dxa"/>
            <w:tcBorders>
              <w:top w:val="single" w:sz="4" w:space="0" w:color="000000"/>
              <w:left w:val="single" w:sz="4" w:space="0" w:color="000000"/>
              <w:bottom w:val="single" w:sz="4" w:space="0" w:color="000000"/>
              <w:right w:val="single" w:sz="4" w:space="0" w:color="000000"/>
            </w:tcBorders>
          </w:tcPr>
          <w:p w14:paraId="5BE616F9" w14:textId="49E50CA6" w:rsidR="00B153A4" w:rsidRDefault="00B153A4" w:rsidP="00B153A4">
            <w:pPr>
              <w:pStyle w:val="Sraopastraipa"/>
              <w:ind w:left="0"/>
              <w:jc w:val="both"/>
              <w:rPr>
                <w:rFonts w:hAnsi="Times New Roman" w:cs="Times New Roman"/>
                <w:bCs/>
                <w:sz w:val="24"/>
                <w:szCs w:val="24"/>
              </w:rPr>
            </w:pPr>
            <w:r w:rsidRPr="00E06D7A">
              <w:rPr>
                <w:rFonts w:hAnsi="Times New Roman" w:cs="Times New Roman"/>
                <w:sz w:val="24"/>
                <w:szCs w:val="24"/>
              </w:rPr>
              <w:t xml:space="preserve">Spalvos ir storio pasirinkimas: juoda, raudona arba kitos pagal </w:t>
            </w:r>
            <w:r w:rsidRPr="00E06D7A">
              <w:rPr>
                <w:rFonts w:hAnsi="Times New Roman" w:cs="Times New Roman"/>
                <w:sz w:val="24"/>
                <w:szCs w:val="24"/>
              </w:rPr>
              <w:lastRenderedPageBreak/>
              <w:t>taisykles leidžiamos spalvos  nuo 1,9 iki 2.0, MAX.</w:t>
            </w:r>
          </w:p>
        </w:tc>
        <w:tc>
          <w:tcPr>
            <w:tcW w:w="2855" w:type="dxa"/>
          </w:tcPr>
          <w:p w14:paraId="250C4033" w14:textId="0C5B5990"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lastRenderedPageBreak/>
              <w:t>Įrašo tiekėjas</w:t>
            </w:r>
          </w:p>
        </w:tc>
        <w:tc>
          <w:tcPr>
            <w:tcW w:w="2850" w:type="dxa"/>
          </w:tcPr>
          <w:p w14:paraId="6207B406" w14:textId="2787973F"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5B743E0A" w14:textId="77777777" w:rsidTr="006E3D1D">
        <w:trPr>
          <w:trHeight w:val="284"/>
        </w:trPr>
        <w:tc>
          <w:tcPr>
            <w:tcW w:w="816" w:type="dxa"/>
          </w:tcPr>
          <w:p w14:paraId="71A155C4" w14:textId="512438A8"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w:t>
            </w:r>
            <w:r w:rsidRPr="00F84D00">
              <w:rPr>
                <w:sz w:val="24"/>
                <w:szCs w:val="24"/>
              </w:rPr>
              <w:t>.4</w:t>
            </w:r>
          </w:p>
        </w:tc>
        <w:tc>
          <w:tcPr>
            <w:tcW w:w="3446" w:type="dxa"/>
            <w:tcBorders>
              <w:top w:val="single" w:sz="4" w:space="0" w:color="000000"/>
              <w:left w:val="single" w:sz="4" w:space="0" w:color="000000"/>
              <w:bottom w:val="single" w:sz="4" w:space="0" w:color="000000"/>
              <w:right w:val="single" w:sz="4" w:space="0" w:color="000000"/>
            </w:tcBorders>
          </w:tcPr>
          <w:p w14:paraId="55642774" w14:textId="7323086E" w:rsidR="00B153A4" w:rsidRDefault="00B153A4" w:rsidP="00B153A4">
            <w:pPr>
              <w:pStyle w:val="Sraopastraipa"/>
              <w:ind w:left="0"/>
              <w:jc w:val="both"/>
              <w:rPr>
                <w:rFonts w:hAnsi="Times New Roman" w:cs="Times New Roman"/>
                <w:bCs/>
                <w:sz w:val="24"/>
                <w:szCs w:val="24"/>
              </w:rPr>
            </w:pPr>
            <w:r w:rsidRPr="00E06D7A">
              <w:rPr>
                <w:rFonts w:hAnsi="Times New Roman" w:cs="Times New Roman"/>
                <w:sz w:val="24"/>
                <w:szCs w:val="24"/>
              </w:rPr>
              <w:t>Sertifikuota  ITTF sertifikatu</w:t>
            </w:r>
            <w:r>
              <w:rPr>
                <w:rFonts w:hAnsi="Times New Roman" w:cs="Times New Roman"/>
                <w:sz w:val="24"/>
                <w:szCs w:val="24"/>
              </w:rPr>
              <w:t xml:space="preserve"> </w:t>
            </w:r>
            <w:r w:rsidRPr="00C24973">
              <w:rPr>
                <w:rFonts w:hAnsi="Times New Roman" w:cs="Times New Roman"/>
                <w:i/>
                <w:iCs/>
                <w:sz w:val="24"/>
                <w:szCs w:val="24"/>
              </w:rPr>
              <w:t>(pateikti galiojantį sertifikatą)</w:t>
            </w:r>
          </w:p>
        </w:tc>
        <w:tc>
          <w:tcPr>
            <w:tcW w:w="2855" w:type="dxa"/>
          </w:tcPr>
          <w:p w14:paraId="7E4A72AA" w14:textId="17C20CA1"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91DE8AF" w14:textId="0A6B2D92"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2AABFAD0" w14:textId="77777777" w:rsidTr="006E3D1D">
        <w:trPr>
          <w:trHeight w:val="284"/>
        </w:trPr>
        <w:tc>
          <w:tcPr>
            <w:tcW w:w="816" w:type="dxa"/>
          </w:tcPr>
          <w:p w14:paraId="157CF5E1" w14:textId="4B8C7BAA"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7.5</w:t>
            </w:r>
          </w:p>
        </w:tc>
        <w:tc>
          <w:tcPr>
            <w:tcW w:w="3446" w:type="dxa"/>
            <w:tcBorders>
              <w:top w:val="single" w:sz="4" w:space="0" w:color="000000"/>
              <w:left w:val="single" w:sz="4" w:space="0" w:color="000000"/>
              <w:bottom w:val="single" w:sz="4" w:space="0" w:color="000000"/>
              <w:right w:val="single" w:sz="4" w:space="0" w:color="000000"/>
            </w:tcBorders>
          </w:tcPr>
          <w:p w14:paraId="75F16FF5" w14:textId="220752C8" w:rsidR="00B153A4" w:rsidRDefault="00B153A4" w:rsidP="00B153A4">
            <w:pPr>
              <w:pStyle w:val="Sraopastraipa"/>
              <w:ind w:left="0"/>
              <w:jc w:val="both"/>
              <w:rPr>
                <w:rFonts w:hAnsi="Times New Roman" w:cs="Times New Roman"/>
                <w:bCs/>
                <w:sz w:val="24"/>
                <w:szCs w:val="24"/>
              </w:rPr>
            </w:pPr>
            <w:r w:rsidRPr="00E06D7A">
              <w:rPr>
                <w:rFonts w:hAnsi="Times New Roman" w:cs="Times New Roman"/>
                <w:sz w:val="24"/>
                <w:szCs w:val="24"/>
              </w:rPr>
              <w:t xml:space="preserve">Kempinė </w:t>
            </w:r>
            <w:proofErr w:type="spellStart"/>
            <w:r w:rsidRPr="00E06D7A">
              <w:rPr>
                <w:rFonts w:hAnsi="Times New Roman" w:cs="Times New Roman"/>
                <w:sz w:val="24"/>
                <w:szCs w:val="24"/>
              </w:rPr>
              <w:t>Tensor</w:t>
            </w:r>
            <w:proofErr w:type="spellEnd"/>
            <w:r w:rsidRPr="00E06D7A">
              <w:rPr>
                <w:rFonts w:hAnsi="Times New Roman" w:cs="Times New Roman"/>
                <w:sz w:val="24"/>
                <w:szCs w:val="24"/>
              </w:rPr>
              <w:t xml:space="preserve"> arba lygiavertės technologijos</w:t>
            </w:r>
          </w:p>
        </w:tc>
        <w:tc>
          <w:tcPr>
            <w:tcW w:w="2855" w:type="dxa"/>
          </w:tcPr>
          <w:p w14:paraId="4A610530" w14:textId="4CBFEC8A"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710CD98" w14:textId="79E2544E"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153A4" w14:paraId="587233FB" w14:textId="77777777" w:rsidTr="006E3D1D">
        <w:trPr>
          <w:trHeight w:val="284"/>
        </w:trPr>
        <w:tc>
          <w:tcPr>
            <w:tcW w:w="816" w:type="dxa"/>
          </w:tcPr>
          <w:p w14:paraId="22C1D90D" w14:textId="00F0B133" w:rsidR="00B153A4" w:rsidRPr="00F84D00" w:rsidRDefault="00B153A4" w:rsidP="00B153A4">
            <w:pPr>
              <w:pStyle w:val="Sraopastraipa"/>
              <w:ind w:left="0"/>
              <w:jc w:val="both"/>
              <w:rPr>
                <w:rFonts w:hAnsi="Times New Roman" w:cs="Times New Roman"/>
                <w:bCs/>
                <w:sz w:val="24"/>
                <w:szCs w:val="24"/>
              </w:rPr>
            </w:pPr>
            <w:r w:rsidRPr="00F84D00">
              <w:rPr>
                <w:rFonts w:hAnsi="Times New Roman" w:cs="Times New Roman"/>
                <w:bCs/>
                <w:sz w:val="24"/>
                <w:szCs w:val="24"/>
              </w:rPr>
              <w:t>7.6</w:t>
            </w:r>
          </w:p>
        </w:tc>
        <w:tc>
          <w:tcPr>
            <w:tcW w:w="3446" w:type="dxa"/>
            <w:tcBorders>
              <w:top w:val="single" w:sz="4" w:space="0" w:color="000000"/>
              <w:left w:val="single" w:sz="4" w:space="0" w:color="000000"/>
              <w:bottom w:val="single" w:sz="4" w:space="0" w:color="000000"/>
              <w:right w:val="single" w:sz="4" w:space="0" w:color="000000"/>
            </w:tcBorders>
          </w:tcPr>
          <w:p w14:paraId="01B09940" w14:textId="0DFF8F03" w:rsidR="00B153A4" w:rsidRDefault="00B153A4" w:rsidP="00B153A4">
            <w:pPr>
              <w:pStyle w:val="Sraopastraipa"/>
              <w:ind w:left="0"/>
              <w:jc w:val="both"/>
              <w:rPr>
                <w:rFonts w:hAnsi="Times New Roman" w:cs="Times New Roman"/>
                <w:bCs/>
                <w:sz w:val="24"/>
                <w:szCs w:val="24"/>
              </w:rPr>
            </w:pPr>
            <w:r w:rsidRPr="00E21EBD">
              <w:rPr>
                <w:rFonts w:hAnsi="Times New Roman" w:cs="Times New Roman"/>
                <w:sz w:val="24"/>
                <w:szCs w:val="24"/>
              </w:rPr>
              <w:t xml:space="preserve">Gumos charakteristika pritaikyta dinamiškam ir greitam puolamajam žaidimo stiliui (angl. </w:t>
            </w:r>
            <w:proofErr w:type="spellStart"/>
            <w:r w:rsidRPr="00E21EBD">
              <w:rPr>
                <w:rFonts w:hAnsi="Times New Roman" w:cs="Times New Roman"/>
                <w:sz w:val="24"/>
                <w:szCs w:val="24"/>
              </w:rPr>
              <w:t>offensive</w:t>
            </w:r>
            <w:proofErr w:type="spellEnd"/>
            <w:r w:rsidRPr="00E21EBD">
              <w:rPr>
                <w:rFonts w:hAnsi="Times New Roman" w:cs="Times New Roman"/>
                <w:sz w:val="24"/>
                <w:szCs w:val="24"/>
              </w:rPr>
              <w:t xml:space="preserve"> / </w:t>
            </w:r>
            <w:proofErr w:type="spellStart"/>
            <w:r w:rsidRPr="00E21EBD">
              <w:rPr>
                <w:rFonts w:hAnsi="Times New Roman" w:cs="Times New Roman"/>
                <w:sz w:val="24"/>
                <w:szCs w:val="24"/>
              </w:rPr>
              <w:t>extreme</w:t>
            </w:r>
            <w:proofErr w:type="spellEnd"/>
            <w:r w:rsidRPr="00E21EBD">
              <w:rPr>
                <w:rFonts w:hAnsi="Times New Roman" w:cs="Times New Roman"/>
                <w:sz w:val="24"/>
                <w:szCs w:val="24"/>
              </w:rPr>
              <w:t xml:space="preserve"> </w:t>
            </w:r>
            <w:proofErr w:type="spellStart"/>
            <w:r w:rsidRPr="00E21EBD">
              <w:rPr>
                <w:rFonts w:hAnsi="Times New Roman" w:cs="Times New Roman"/>
                <w:sz w:val="24"/>
                <w:szCs w:val="24"/>
              </w:rPr>
              <w:t>speed</w:t>
            </w:r>
            <w:proofErr w:type="spellEnd"/>
            <w:r w:rsidRPr="00E21EBD">
              <w:rPr>
                <w:rFonts w:hAnsi="Times New Roman" w:cs="Times New Roman"/>
                <w:sz w:val="24"/>
                <w:szCs w:val="24"/>
              </w:rPr>
              <w:t xml:space="preserve"> klasė), pasižyminti aukšta kamuoliuko skrydžio trajektorija ir agresyviu sukimu.</w:t>
            </w:r>
          </w:p>
        </w:tc>
        <w:tc>
          <w:tcPr>
            <w:tcW w:w="2855" w:type="dxa"/>
          </w:tcPr>
          <w:p w14:paraId="6EF3D156" w14:textId="7AC91CEF"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1AB2CD14" w14:textId="1067EC8C" w:rsidR="00B153A4" w:rsidRPr="008A6138" w:rsidRDefault="00B153A4" w:rsidP="00B153A4">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580255" w14:paraId="0A1E5E8A" w14:textId="77777777" w:rsidTr="006E3D1D">
        <w:trPr>
          <w:trHeight w:val="284"/>
        </w:trPr>
        <w:tc>
          <w:tcPr>
            <w:tcW w:w="816" w:type="dxa"/>
          </w:tcPr>
          <w:p w14:paraId="07F2109A" w14:textId="1CCD5530" w:rsidR="00580255" w:rsidRDefault="00580255" w:rsidP="00C83438">
            <w:pPr>
              <w:pStyle w:val="Sraopastraipa"/>
              <w:ind w:left="0"/>
              <w:jc w:val="both"/>
              <w:rPr>
                <w:rFonts w:hAnsi="Times New Roman" w:cs="Times New Roman"/>
                <w:bCs/>
                <w:sz w:val="24"/>
                <w:szCs w:val="24"/>
              </w:rPr>
            </w:pPr>
            <w:r>
              <w:rPr>
                <w:rFonts w:hAnsi="Times New Roman" w:cs="Times New Roman"/>
                <w:bCs/>
                <w:sz w:val="24"/>
                <w:szCs w:val="24"/>
              </w:rPr>
              <w:t>8.</w:t>
            </w:r>
          </w:p>
        </w:tc>
        <w:tc>
          <w:tcPr>
            <w:tcW w:w="9151" w:type="dxa"/>
            <w:gridSpan w:val="3"/>
          </w:tcPr>
          <w:p w14:paraId="431EA7F6" w14:textId="3F0722B2" w:rsidR="00580255" w:rsidRDefault="00580255" w:rsidP="00580255">
            <w:pPr>
              <w:pStyle w:val="Sraopastraipa"/>
              <w:ind w:left="0"/>
              <w:rPr>
                <w:rFonts w:hAnsi="Times New Roman" w:cs="Times New Roman"/>
                <w:bCs/>
                <w:sz w:val="24"/>
                <w:szCs w:val="24"/>
              </w:rPr>
            </w:pPr>
            <w:r w:rsidRPr="009043B1">
              <w:rPr>
                <w:rFonts w:hAnsi="Times New Roman" w:cs="Times New Roman"/>
                <w:b/>
                <w:sz w:val="24"/>
                <w:szCs w:val="24"/>
              </w:rPr>
              <w:t>Raketė su klijuojamomis gumomis (20 vnt.)</w:t>
            </w:r>
          </w:p>
        </w:tc>
      </w:tr>
      <w:tr w:rsidR="009817AF" w14:paraId="4D1848BF" w14:textId="77777777" w:rsidTr="006E3D1D">
        <w:trPr>
          <w:trHeight w:val="284"/>
        </w:trPr>
        <w:tc>
          <w:tcPr>
            <w:tcW w:w="816" w:type="dxa"/>
          </w:tcPr>
          <w:p w14:paraId="13537C05" w14:textId="769214CE"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8.1</w:t>
            </w:r>
          </w:p>
        </w:tc>
        <w:tc>
          <w:tcPr>
            <w:tcW w:w="3446" w:type="dxa"/>
            <w:tcBorders>
              <w:top w:val="single" w:sz="4" w:space="0" w:color="000000"/>
              <w:left w:val="single" w:sz="4" w:space="0" w:color="000000"/>
              <w:bottom w:val="single" w:sz="4" w:space="0" w:color="000000"/>
              <w:right w:val="single" w:sz="4" w:space="0" w:color="000000"/>
            </w:tcBorders>
          </w:tcPr>
          <w:p w14:paraId="04C976AE" w14:textId="6F2F5A87" w:rsidR="009817AF" w:rsidRDefault="009817AF" w:rsidP="009817AF">
            <w:pPr>
              <w:pStyle w:val="Sraopastraipa"/>
              <w:ind w:left="0"/>
              <w:jc w:val="both"/>
              <w:rPr>
                <w:rFonts w:hAnsi="Times New Roman" w:cs="Times New Roman"/>
                <w:bCs/>
                <w:sz w:val="24"/>
                <w:szCs w:val="24"/>
              </w:rPr>
            </w:pPr>
            <w:r w:rsidRPr="008162DB">
              <w:rPr>
                <w:rFonts w:eastAsia="Aptos" w:hAnsi="Times New Roman" w:cs="Times New Roman"/>
                <w:iCs/>
                <w:sz w:val="24"/>
                <w:szCs w:val="24"/>
              </w:rPr>
              <w:t>Paruošta naudojimui</w:t>
            </w:r>
            <w:r>
              <w:t xml:space="preserve"> </w:t>
            </w:r>
            <w:r w:rsidRPr="008162DB">
              <w:rPr>
                <w:rFonts w:eastAsia="Aptos" w:hAnsi="Times New Roman" w:cs="Times New Roman"/>
                <w:iCs/>
                <w:sz w:val="24"/>
                <w:szCs w:val="24"/>
              </w:rPr>
              <w:t>raketė (priklijuotos gumos ir briaunos juostelė)</w:t>
            </w:r>
          </w:p>
        </w:tc>
        <w:tc>
          <w:tcPr>
            <w:tcW w:w="2855" w:type="dxa"/>
          </w:tcPr>
          <w:p w14:paraId="3FDAA0CA" w14:textId="1C0B080D"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1574C56" w14:textId="6E40A460"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01E417D1" w14:textId="77777777" w:rsidTr="006E3D1D">
        <w:trPr>
          <w:trHeight w:val="284"/>
        </w:trPr>
        <w:tc>
          <w:tcPr>
            <w:tcW w:w="816" w:type="dxa"/>
          </w:tcPr>
          <w:p w14:paraId="4BAE9201" w14:textId="2FD5097F" w:rsidR="009817AF" w:rsidRDefault="009817AF" w:rsidP="00C662F2">
            <w:pPr>
              <w:pStyle w:val="Sraopastraipa"/>
              <w:ind w:left="0"/>
              <w:jc w:val="both"/>
              <w:rPr>
                <w:rFonts w:hAnsi="Times New Roman" w:cs="Times New Roman"/>
                <w:bCs/>
                <w:sz w:val="24"/>
                <w:szCs w:val="24"/>
              </w:rPr>
            </w:pPr>
            <w:r>
              <w:rPr>
                <w:rFonts w:hAnsi="Times New Roman" w:cs="Times New Roman"/>
                <w:bCs/>
                <w:sz w:val="24"/>
                <w:szCs w:val="24"/>
              </w:rPr>
              <w:t>8.2</w:t>
            </w:r>
          </w:p>
        </w:tc>
        <w:tc>
          <w:tcPr>
            <w:tcW w:w="9151" w:type="dxa"/>
            <w:gridSpan w:val="3"/>
            <w:tcBorders>
              <w:top w:val="single" w:sz="4" w:space="0" w:color="000000"/>
              <w:left w:val="single" w:sz="4" w:space="0" w:color="000000"/>
              <w:bottom w:val="single" w:sz="4" w:space="0" w:color="000000"/>
            </w:tcBorders>
          </w:tcPr>
          <w:p w14:paraId="370625C7" w14:textId="16AA33E1" w:rsidR="009817AF" w:rsidRPr="008A6138" w:rsidRDefault="009817AF" w:rsidP="009817AF">
            <w:pPr>
              <w:pStyle w:val="Sraopastraipa"/>
              <w:ind w:left="0"/>
              <w:rPr>
                <w:rFonts w:eastAsia="Times New Roman" w:hAnsi="Times New Roman" w:cs="Times New Roman"/>
                <w:i/>
                <w:iCs/>
                <w:sz w:val="24"/>
                <w:szCs w:val="24"/>
              </w:rPr>
            </w:pPr>
            <w:r w:rsidRPr="00284E93">
              <w:rPr>
                <w:rFonts w:hAnsi="Times New Roman" w:cs="Times New Roman"/>
                <w:sz w:val="24"/>
                <w:szCs w:val="24"/>
              </w:rPr>
              <w:t>Vienoje raketės pusėje gumos charakteristika:</w:t>
            </w:r>
          </w:p>
        </w:tc>
      </w:tr>
      <w:tr w:rsidR="009817AF" w14:paraId="7B3698F1" w14:textId="77777777" w:rsidTr="006E3D1D">
        <w:trPr>
          <w:trHeight w:val="284"/>
        </w:trPr>
        <w:tc>
          <w:tcPr>
            <w:tcW w:w="816" w:type="dxa"/>
          </w:tcPr>
          <w:p w14:paraId="29636DEE" w14:textId="6FE654F3"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8.2.1</w:t>
            </w:r>
          </w:p>
        </w:tc>
        <w:tc>
          <w:tcPr>
            <w:tcW w:w="3446" w:type="dxa"/>
            <w:tcBorders>
              <w:top w:val="single" w:sz="4" w:space="0" w:color="000000"/>
              <w:left w:val="single" w:sz="4" w:space="0" w:color="000000"/>
              <w:bottom w:val="single" w:sz="4" w:space="0" w:color="000000"/>
              <w:right w:val="single" w:sz="4" w:space="0" w:color="000000"/>
            </w:tcBorders>
          </w:tcPr>
          <w:p w14:paraId="667D088B" w14:textId="3AAAB67D" w:rsidR="009817AF" w:rsidRDefault="009817AF" w:rsidP="009817AF">
            <w:pPr>
              <w:pStyle w:val="Sraopastraipa"/>
              <w:ind w:left="0"/>
              <w:jc w:val="both"/>
              <w:rPr>
                <w:rFonts w:hAnsi="Times New Roman" w:cs="Times New Roman"/>
                <w:bCs/>
                <w:sz w:val="24"/>
                <w:szCs w:val="24"/>
              </w:rPr>
            </w:pPr>
            <w:r>
              <w:rPr>
                <w:rFonts w:eastAsia="Times New Roman" w:hAnsi="Times New Roman" w:cs="Times New Roman"/>
                <w:color w:val="000000"/>
                <w:sz w:val="24"/>
                <w:szCs w:val="24"/>
                <w:lang w:eastAsia="lt-LT"/>
              </w:rPr>
              <w:t>n</w:t>
            </w:r>
            <w:r w:rsidRPr="005F0046">
              <w:rPr>
                <w:rFonts w:eastAsia="Times New Roman" w:hAnsi="Times New Roman" w:cs="Times New Roman"/>
                <w:color w:val="000000"/>
                <w:sz w:val="24"/>
                <w:szCs w:val="24"/>
                <w:lang w:eastAsia="lt-LT"/>
              </w:rPr>
              <w:t>audojama profesionali, puolamojo stiliaus guma su kietesne kempine (nuo 48 iki 55 laipsnių pagal ESN skalę ar lygiaverte), skirta agresyvesniam sukimui ir greičiui.</w:t>
            </w:r>
          </w:p>
        </w:tc>
        <w:tc>
          <w:tcPr>
            <w:tcW w:w="2855" w:type="dxa"/>
          </w:tcPr>
          <w:p w14:paraId="65BDB6DA" w14:textId="2AF0148B"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A1CBACA" w14:textId="5750D4F6"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3C20538F" w14:textId="77777777" w:rsidTr="006E3D1D">
        <w:trPr>
          <w:trHeight w:val="284"/>
        </w:trPr>
        <w:tc>
          <w:tcPr>
            <w:tcW w:w="816" w:type="dxa"/>
          </w:tcPr>
          <w:p w14:paraId="26725C35" w14:textId="1A0285BD"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8.2.2</w:t>
            </w:r>
          </w:p>
        </w:tc>
        <w:tc>
          <w:tcPr>
            <w:tcW w:w="3446" w:type="dxa"/>
            <w:tcBorders>
              <w:top w:val="single" w:sz="4" w:space="0" w:color="000000"/>
              <w:left w:val="single" w:sz="4" w:space="0" w:color="000000"/>
              <w:bottom w:val="single" w:sz="4" w:space="0" w:color="000000"/>
              <w:right w:val="single" w:sz="4" w:space="0" w:color="000000"/>
            </w:tcBorders>
          </w:tcPr>
          <w:p w14:paraId="0C482856" w14:textId="054E6FDF" w:rsidR="009817AF" w:rsidRDefault="009817AF" w:rsidP="009817AF">
            <w:pPr>
              <w:pStyle w:val="Sraopastraipa"/>
              <w:ind w:left="0"/>
              <w:jc w:val="both"/>
              <w:rPr>
                <w:rFonts w:hAnsi="Times New Roman" w:cs="Times New Roman"/>
                <w:bCs/>
                <w:sz w:val="24"/>
                <w:szCs w:val="24"/>
              </w:rPr>
            </w:pPr>
            <w:r>
              <w:rPr>
                <w:rFonts w:eastAsia="Times New Roman" w:hAnsi="Times New Roman" w:cs="Times New Roman"/>
                <w:color w:val="000000"/>
                <w:sz w:val="24"/>
                <w:szCs w:val="24"/>
                <w:lang w:eastAsia="lt-LT"/>
              </w:rPr>
              <w:t>G</w:t>
            </w:r>
            <w:r w:rsidRPr="00A11749">
              <w:rPr>
                <w:rFonts w:eastAsia="Times New Roman" w:hAnsi="Times New Roman" w:cs="Times New Roman"/>
                <w:color w:val="000000"/>
                <w:sz w:val="24"/>
                <w:szCs w:val="24"/>
                <w:lang w:eastAsia="lt-LT"/>
              </w:rPr>
              <w:t xml:space="preserve">umos viršutinis sluoksnis su maksimalaus sukibimo technologija (angl. </w:t>
            </w:r>
            <w:proofErr w:type="spellStart"/>
            <w:r w:rsidRPr="00A11749">
              <w:rPr>
                <w:rFonts w:eastAsia="Times New Roman" w:hAnsi="Times New Roman" w:cs="Times New Roman"/>
                <w:color w:val="000000"/>
                <w:sz w:val="24"/>
                <w:szCs w:val="24"/>
                <w:lang w:eastAsia="lt-LT"/>
              </w:rPr>
              <w:t>high</w:t>
            </w:r>
            <w:proofErr w:type="spellEnd"/>
            <w:r w:rsidRPr="00A11749">
              <w:rPr>
                <w:rFonts w:eastAsia="Times New Roman" w:hAnsi="Times New Roman" w:cs="Times New Roman"/>
                <w:color w:val="000000"/>
                <w:sz w:val="24"/>
                <w:szCs w:val="24"/>
                <w:lang w:eastAsia="lt-LT"/>
              </w:rPr>
              <w:t xml:space="preserve"> </w:t>
            </w:r>
            <w:proofErr w:type="spellStart"/>
            <w:r w:rsidRPr="00A11749">
              <w:rPr>
                <w:rFonts w:eastAsia="Times New Roman" w:hAnsi="Times New Roman" w:cs="Times New Roman"/>
                <w:color w:val="000000"/>
                <w:sz w:val="24"/>
                <w:szCs w:val="24"/>
                <w:lang w:eastAsia="lt-LT"/>
              </w:rPr>
              <w:t>traction</w:t>
            </w:r>
            <w:proofErr w:type="spellEnd"/>
            <w:r w:rsidRPr="00A11749">
              <w:rPr>
                <w:rFonts w:eastAsia="Times New Roman" w:hAnsi="Times New Roman" w:cs="Times New Roman"/>
                <w:color w:val="000000"/>
                <w:sz w:val="24"/>
                <w:szCs w:val="24"/>
                <w:lang w:eastAsia="lt-LT"/>
              </w:rPr>
              <w:t xml:space="preserve"> / </w:t>
            </w:r>
            <w:proofErr w:type="spellStart"/>
            <w:r w:rsidRPr="00A11749">
              <w:rPr>
                <w:rFonts w:eastAsia="Times New Roman" w:hAnsi="Times New Roman" w:cs="Times New Roman"/>
                <w:color w:val="000000"/>
                <w:sz w:val="24"/>
                <w:szCs w:val="24"/>
                <w:lang w:eastAsia="lt-LT"/>
              </w:rPr>
              <w:t>high</w:t>
            </w:r>
            <w:proofErr w:type="spellEnd"/>
            <w:r w:rsidRPr="00A11749">
              <w:rPr>
                <w:rFonts w:eastAsia="Times New Roman" w:hAnsi="Times New Roman" w:cs="Times New Roman"/>
                <w:color w:val="000000"/>
                <w:sz w:val="24"/>
                <w:szCs w:val="24"/>
                <w:lang w:eastAsia="lt-LT"/>
              </w:rPr>
              <w:t xml:space="preserve"> </w:t>
            </w:r>
            <w:proofErr w:type="spellStart"/>
            <w:r w:rsidRPr="00A11749">
              <w:rPr>
                <w:rFonts w:eastAsia="Times New Roman" w:hAnsi="Times New Roman" w:cs="Times New Roman"/>
                <w:color w:val="000000"/>
                <w:sz w:val="24"/>
                <w:szCs w:val="24"/>
                <w:lang w:eastAsia="lt-LT"/>
              </w:rPr>
              <w:t>grip</w:t>
            </w:r>
            <w:proofErr w:type="spellEnd"/>
            <w:r w:rsidRPr="00A11749">
              <w:rPr>
                <w:rFonts w:eastAsia="Times New Roman" w:hAnsi="Times New Roman" w:cs="Times New Roman"/>
                <w:color w:val="000000"/>
                <w:sz w:val="24"/>
                <w:szCs w:val="24"/>
                <w:lang w:eastAsia="lt-LT"/>
              </w:rPr>
              <w:t xml:space="preserve"> </w:t>
            </w:r>
            <w:proofErr w:type="spellStart"/>
            <w:r w:rsidRPr="00A11749">
              <w:rPr>
                <w:rFonts w:eastAsia="Times New Roman" w:hAnsi="Times New Roman" w:cs="Times New Roman"/>
                <w:color w:val="000000"/>
                <w:sz w:val="24"/>
                <w:szCs w:val="24"/>
                <w:lang w:eastAsia="lt-LT"/>
              </w:rPr>
              <w:t>surface</w:t>
            </w:r>
            <w:proofErr w:type="spellEnd"/>
            <w:r w:rsidRPr="00A11749">
              <w:rPr>
                <w:rFonts w:eastAsia="Times New Roman" w:hAnsi="Times New Roman" w:cs="Times New Roman"/>
                <w:color w:val="000000"/>
                <w:sz w:val="24"/>
                <w:szCs w:val="24"/>
                <w:lang w:eastAsia="lt-LT"/>
              </w:rPr>
              <w:t xml:space="preserve"> ar lygiaverte), skirta stipriam kamuoliuko sukimui generuoti.</w:t>
            </w:r>
          </w:p>
        </w:tc>
        <w:tc>
          <w:tcPr>
            <w:tcW w:w="2855" w:type="dxa"/>
          </w:tcPr>
          <w:p w14:paraId="474035DF" w14:textId="5306D19C"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55F828F" w14:textId="47A42B42"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699933BC" w14:textId="77777777" w:rsidTr="006E3D1D">
        <w:trPr>
          <w:trHeight w:val="284"/>
        </w:trPr>
        <w:tc>
          <w:tcPr>
            <w:tcW w:w="816" w:type="dxa"/>
          </w:tcPr>
          <w:p w14:paraId="3F3263D9" w14:textId="62C1F82F"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8.2.3</w:t>
            </w:r>
          </w:p>
        </w:tc>
        <w:tc>
          <w:tcPr>
            <w:tcW w:w="3446" w:type="dxa"/>
            <w:tcBorders>
              <w:top w:val="single" w:sz="4" w:space="0" w:color="000000"/>
              <w:left w:val="single" w:sz="4" w:space="0" w:color="000000"/>
              <w:bottom w:val="single" w:sz="4" w:space="0" w:color="000000"/>
              <w:right w:val="single" w:sz="4" w:space="0" w:color="000000"/>
            </w:tcBorders>
          </w:tcPr>
          <w:p w14:paraId="0B2D5FF1" w14:textId="341C59C5" w:rsidR="009817AF" w:rsidRDefault="009817AF" w:rsidP="009817AF">
            <w:pPr>
              <w:pStyle w:val="Sraopastraipa"/>
              <w:ind w:left="0"/>
              <w:jc w:val="both"/>
              <w:rPr>
                <w:rFonts w:hAnsi="Times New Roman" w:cs="Times New Roman"/>
                <w:bCs/>
                <w:sz w:val="24"/>
                <w:szCs w:val="24"/>
              </w:rPr>
            </w:pPr>
            <w:r w:rsidRPr="00C24973">
              <w:rPr>
                <w:rFonts w:eastAsia="Times New Roman" w:hAnsi="Times New Roman" w:cs="Times New Roman"/>
                <w:color w:val="000000"/>
                <w:sz w:val="24"/>
                <w:szCs w:val="24"/>
                <w:lang w:eastAsia="lt-LT"/>
              </w:rPr>
              <w:t>Spalvos ir storio pasirinkimas: juoda, raudona, nuo 1,9 iki 2.0, MAX</w:t>
            </w:r>
          </w:p>
        </w:tc>
        <w:tc>
          <w:tcPr>
            <w:tcW w:w="2855" w:type="dxa"/>
          </w:tcPr>
          <w:p w14:paraId="66C64770" w14:textId="001C57CD"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FAF77F1" w14:textId="5A60F843"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5C59BFE6" w14:textId="77777777" w:rsidTr="006E3D1D">
        <w:trPr>
          <w:trHeight w:val="284"/>
        </w:trPr>
        <w:tc>
          <w:tcPr>
            <w:tcW w:w="816" w:type="dxa"/>
          </w:tcPr>
          <w:p w14:paraId="3562B5AC" w14:textId="7CE01FDB"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8.2.4</w:t>
            </w:r>
          </w:p>
        </w:tc>
        <w:tc>
          <w:tcPr>
            <w:tcW w:w="3446" w:type="dxa"/>
            <w:tcBorders>
              <w:top w:val="single" w:sz="4" w:space="0" w:color="000000"/>
              <w:left w:val="single" w:sz="4" w:space="0" w:color="000000"/>
              <w:bottom w:val="single" w:sz="4" w:space="0" w:color="000000"/>
              <w:right w:val="single" w:sz="4" w:space="0" w:color="000000"/>
            </w:tcBorders>
          </w:tcPr>
          <w:p w14:paraId="26E0636C" w14:textId="7E95595C" w:rsidR="009817AF" w:rsidRDefault="009817AF" w:rsidP="009817AF">
            <w:pPr>
              <w:pStyle w:val="Sraopastraipa"/>
              <w:ind w:left="0"/>
              <w:jc w:val="both"/>
              <w:rPr>
                <w:rFonts w:hAnsi="Times New Roman" w:cs="Times New Roman"/>
                <w:bCs/>
                <w:sz w:val="24"/>
                <w:szCs w:val="24"/>
              </w:rPr>
            </w:pPr>
            <w:r w:rsidRPr="00C24973">
              <w:rPr>
                <w:rFonts w:hAnsi="Times New Roman" w:cs="Times New Roman"/>
                <w:sz w:val="24"/>
                <w:szCs w:val="24"/>
              </w:rPr>
              <w:t xml:space="preserve">Sertifikuota  ITTF sertifikatu </w:t>
            </w:r>
            <w:r w:rsidRPr="00C24973">
              <w:rPr>
                <w:rFonts w:hAnsi="Times New Roman" w:cs="Times New Roman"/>
                <w:i/>
                <w:iCs/>
                <w:sz w:val="24"/>
                <w:szCs w:val="24"/>
              </w:rPr>
              <w:t>(pateikti galiojantį sertifikatą)</w:t>
            </w:r>
          </w:p>
        </w:tc>
        <w:tc>
          <w:tcPr>
            <w:tcW w:w="2855" w:type="dxa"/>
          </w:tcPr>
          <w:p w14:paraId="0952FB35" w14:textId="5521034C"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F7BD2FB" w14:textId="6E88647B"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1CD6F7E5" w14:textId="77777777" w:rsidTr="006E3D1D">
        <w:trPr>
          <w:trHeight w:val="284"/>
        </w:trPr>
        <w:tc>
          <w:tcPr>
            <w:tcW w:w="816" w:type="dxa"/>
          </w:tcPr>
          <w:p w14:paraId="7A23B6CA" w14:textId="593839CD"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8.2.5</w:t>
            </w:r>
          </w:p>
        </w:tc>
        <w:tc>
          <w:tcPr>
            <w:tcW w:w="3446" w:type="dxa"/>
            <w:tcBorders>
              <w:top w:val="single" w:sz="4" w:space="0" w:color="000000"/>
              <w:left w:val="single" w:sz="4" w:space="0" w:color="000000"/>
              <w:bottom w:val="single" w:sz="4" w:space="0" w:color="000000"/>
              <w:right w:val="single" w:sz="4" w:space="0" w:color="000000"/>
            </w:tcBorders>
          </w:tcPr>
          <w:p w14:paraId="4728543A" w14:textId="7B62C9CC" w:rsidR="009817AF" w:rsidRDefault="009817AF" w:rsidP="009817AF">
            <w:pPr>
              <w:pStyle w:val="Sraopastraipa"/>
              <w:ind w:left="0"/>
              <w:jc w:val="both"/>
              <w:rPr>
                <w:rFonts w:hAnsi="Times New Roman" w:cs="Times New Roman"/>
                <w:bCs/>
                <w:sz w:val="24"/>
                <w:szCs w:val="24"/>
              </w:rPr>
            </w:pPr>
            <w:r w:rsidRPr="00C24973">
              <w:rPr>
                <w:rFonts w:hAnsi="Times New Roman" w:cs="Times New Roman"/>
                <w:sz w:val="24"/>
                <w:szCs w:val="24"/>
              </w:rPr>
              <w:t>Kempinė „</w:t>
            </w:r>
            <w:proofErr w:type="spellStart"/>
            <w:r w:rsidRPr="00C24973">
              <w:rPr>
                <w:rFonts w:hAnsi="Times New Roman" w:cs="Times New Roman"/>
                <w:sz w:val="24"/>
                <w:szCs w:val="24"/>
              </w:rPr>
              <w:t>Tensor</w:t>
            </w:r>
            <w:proofErr w:type="spellEnd"/>
            <w:r w:rsidRPr="00C24973">
              <w:rPr>
                <w:rFonts w:hAnsi="Times New Roman" w:cs="Times New Roman"/>
                <w:sz w:val="24"/>
                <w:szCs w:val="24"/>
              </w:rPr>
              <w:t>“ technologijos arba lygiavertė;</w:t>
            </w:r>
          </w:p>
        </w:tc>
        <w:tc>
          <w:tcPr>
            <w:tcW w:w="2855" w:type="dxa"/>
          </w:tcPr>
          <w:p w14:paraId="7133FDD3" w14:textId="0183B5C7"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729D6FCD" w14:textId="34E146C5"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9817AF" w14:paraId="6442EA02" w14:textId="77777777" w:rsidTr="006E3D1D">
        <w:trPr>
          <w:trHeight w:val="284"/>
        </w:trPr>
        <w:tc>
          <w:tcPr>
            <w:tcW w:w="816" w:type="dxa"/>
          </w:tcPr>
          <w:p w14:paraId="1A747FB2" w14:textId="12BC1104" w:rsidR="009817AF" w:rsidRDefault="009817AF" w:rsidP="009817AF">
            <w:pPr>
              <w:pStyle w:val="Sraopastraipa"/>
              <w:ind w:left="0"/>
              <w:jc w:val="both"/>
              <w:rPr>
                <w:rFonts w:hAnsi="Times New Roman" w:cs="Times New Roman"/>
                <w:bCs/>
                <w:sz w:val="24"/>
                <w:szCs w:val="24"/>
              </w:rPr>
            </w:pPr>
            <w:r>
              <w:rPr>
                <w:rFonts w:hAnsi="Times New Roman" w:cs="Times New Roman"/>
                <w:bCs/>
                <w:sz w:val="24"/>
                <w:szCs w:val="24"/>
              </w:rPr>
              <w:t>8.2.6</w:t>
            </w:r>
          </w:p>
        </w:tc>
        <w:tc>
          <w:tcPr>
            <w:tcW w:w="3446" w:type="dxa"/>
            <w:tcBorders>
              <w:top w:val="single" w:sz="4" w:space="0" w:color="000000"/>
              <w:left w:val="single" w:sz="4" w:space="0" w:color="000000"/>
              <w:bottom w:val="single" w:sz="4" w:space="0" w:color="000000"/>
              <w:right w:val="single" w:sz="4" w:space="0" w:color="000000"/>
            </w:tcBorders>
          </w:tcPr>
          <w:p w14:paraId="025385FE" w14:textId="17E4875B" w:rsidR="009817AF" w:rsidRPr="00C24973" w:rsidRDefault="009817AF" w:rsidP="009817AF">
            <w:pPr>
              <w:pStyle w:val="Sraopastraipa"/>
              <w:ind w:left="0"/>
              <w:jc w:val="both"/>
              <w:rPr>
                <w:rFonts w:hAnsi="Times New Roman" w:cs="Times New Roman"/>
                <w:sz w:val="24"/>
                <w:szCs w:val="24"/>
              </w:rPr>
            </w:pPr>
            <w:r w:rsidRPr="00C24973">
              <w:rPr>
                <w:rFonts w:hAnsi="Times New Roman" w:cs="Times New Roman"/>
                <w:sz w:val="24"/>
                <w:szCs w:val="24"/>
              </w:rPr>
              <w:t xml:space="preserve">Su </w:t>
            </w:r>
            <w:proofErr w:type="spellStart"/>
            <w:r w:rsidRPr="00C24973">
              <w:rPr>
                <w:rFonts w:hAnsi="Times New Roman" w:cs="Times New Roman"/>
                <w:sz w:val="24"/>
                <w:szCs w:val="24"/>
              </w:rPr>
              <w:t>gamykliškai</w:t>
            </w:r>
            <w:proofErr w:type="spellEnd"/>
            <w:r w:rsidRPr="00C24973">
              <w:rPr>
                <w:rFonts w:hAnsi="Times New Roman" w:cs="Times New Roman"/>
                <w:sz w:val="24"/>
                <w:szCs w:val="24"/>
              </w:rPr>
              <w:t xml:space="preserve"> priklijuota apsaugine plėvele  arba lygiaverte apsauga</w:t>
            </w:r>
          </w:p>
        </w:tc>
        <w:tc>
          <w:tcPr>
            <w:tcW w:w="2855" w:type="dxa"/>
          </w:tcPr>
          <w:p w14:paraId="594808D6" w14:textId="4164C53D"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B87CFFD" w14:textId="51EF9A0D" w:rsidR="009817AF" w:rsidRPr="008A6138" w:rsidRDefault="009817AF" w:rsidP="009817AF">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2D6D608D" w14:textId="77777777" w:rsidTr="00330C9E">
        <w:trPr>
          <w:trHeight w:val="284"/>
        </w:trPr>
        <w:tc>
          <w:tcPr>
            <w:tcW w:w="816" w:type="dxa"/>
          </w:tcPr>
          <w:p w14:paraId="76184B67" w14:textId="4D19856F" w:rsidR="00D91DC9" w:rsidRDefault="00D91DC9" w:rsidP="006E3D1D">
            <w:pPr>
              <w:pStyle w:val="Sraopastraipa"/>
              <w:ind w:left="0"/>
              <w:jc w:val="both"/>
              <w:rPr>
                <w:rFonts w:hAnsi="Times New Roman" w:cs="Times New Roman"/>
                <w:bCs/>
                <w:sz w:val="24"/>
                <w:szCs w:val="24"/>
              </w:rPr>
            </w:pPr>
            <w:r>
              <w:rPr>
                <w:rFonts w:hAnsi="Times New Roman" w:cs="Times New Roman"/>
                <w:bCs/>
                <w:sz w:val="24"/>
                <w:szCs w:val="24"/>
              </w:rPr>
              <w:t>8.3</w:t>
            </w:r>
          </w:p>
        </w:tc>
        <w:tc>
          <w:tcPr>
            <w:tcW w:w="9151" w:type="dxa"/>
            <w:gridSpan w:val="3"/>
            <w:tcBorders>
              <w:top w:val="single" w:sz="4" w:space="0" w:color="000000"/>
              <w:left w:val="single" w:sz="4" w:space="0" w:color="000000"/>
              <w:bottom w:val="single" w:sz="4" w:space="0" w:color="000000"/>
            </w:tcBorders>
          </w:tcPr>
          <w:p w14:paraId="3D7ADC97" w14:textId="779B466A" w:rsidR="00D91DC9" w:rsidRPr="008A6138" w:rsidRDefault="00D91DC9" w:rsidP="00D91DC9">
            <w:pPr>
              <w:pStyle w:val="Sraopastraipa"/>
              <w:ind w:left="0"/>
              <w:rPr>
                <w:rFonts w:eastAsia="Times New Roman" w:hAnsi="Times New Roman" w:cs="Times New Roman"/>
                <w:i/>
                <w:iCs/>
                <w:sz w:val="24"/>
                <w:szCs w:val="24"/>
              </w:rPr>
            </w:pPr>
            <w:r w:rsidRPr="00C24973">
              <w:rPr>
                <w:rFonts w:hAnsi="Times New Roman" w:cs="Times New Roman"/>
                <w:sz w:val="24"/>
                <w:szCs w:val="24"/>
              </w:rPr>
              <w:t>Kitoje raketės pusėje gumos charakteristika</w:t>
            </w:r>
            <w:r>
              <w:rPr>
                <w:rFonts w:hAnsi="Times New Roman" w:cs="Times New Roman"/>
                <w:sz w:val="24"/>
                <w:szCs w:val="24"/>
              </w:rPr>
              <w:t>:</w:t>
            </w:r>
          </w:p>
        </w:tc>
      </w:tr>
      <w:tr w:rsidR="00D91DC9" w14:paraId="11495178" w14:textId="77777777" w:rsidTr="006E3D1D">
        <w:trPr>
          <w:trHeight w:val="284"/>
        </w:trPr>
        <w:tc>
          <w:tcPr>
            <w:tcW w:w="816" w:type="dxa"/>
          </w:tcPr>
          <w:p w14:paraId="581DD6F1" w14:textId="53978853"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8.3.1</w:t>
            </w:r>
          </w:p>
        </w:tc>
        <w:tc>
          <w:tcPr>
            <w:tcW w:w="3446" w:type="dxa"/>
            <w:tcBorders>
              <w:top w:val="single" w:sz="4" w:space="0" w:color="000000"/>
              <w:left w:val="single" w:sz="4" w:space="0" w:color="000000"/>
              <w:bottom w:val="single" w:sz="4" w:space="0" w:color="000000"/>
              <w:right w:val="single" w:sz="4" w:space="0" w:color="000000"/>
            </w:tcBorders>
          </w:tcPr>
          <w:p w14:paraId="0BCBAD9A" w14:textId="2B4CEE3B" w:rsidR="00D91DC9" w:rsidRPr="00C24973" w:rsidRDefault="00D91DC9" w:rsidP="00D91DC9">
            <w:pPr>
              <w:pStyle w:val="Sraopastraipa"/>
              <w:ind w:left="0"/>
              <w:jc w:val="both"/>
              <w:rPr>
                <w:rFonts w:hAnsi="Times New Roman" w:cs="Times New Roman"/>
                <w:sz w:val="24"/>
                <w:szCs w:val="24"/>
              </w:rPr>
            </w:pPr>
            <w:r>
              <w:rPr>
                <w:rFonts w:hAnsi="Times New Roman" w:cs="Times New Roman"/>
                <w:sz w:val="24"/>
                <w:szCs w:val="24"/>
              </w:rPr>
              <w:t>N</w:t>
            </w:r>
            <w:r w:rsidRPr="007A2413">
              <w:rPr>
                <w:rFonts w:hAnsi="Times New Roman" w:cs="Times New Roman"/>
                <w:sz w:val="24"/>
                <w:szCs w:val="24"/>
              </w:rPr>
              <w:t xml:space="preserve">audojama universalaus / kontroliuojamo puolimo stiliaus guma su vidutinio kietumo kempine (nuo 42 iki 48 laipsnių pagal ESN skalę ar lygiaverte), </w:t>
            </w:r>
            <w:r w:rsidRPr="007A2413">
              <w:rPr>
                <w:rFonts w:hAnsi="Times New Roman" w:cs="Times New Roman"/>
                <w:sz w:val="24"/>
                <w:szCs w:val="24"/>
              </w:rPr>
              <w:lastRenderedPageBreak/>
              <w:t>užtikrinanti geresnę kamuoliuko kontrolę.</w:t>
            </w:r>
          </w:p>
        </w:tc>
        <w:tc>
          <w:tcPr>
            <w:tcW w:w="2855" w:type="dxa"/>
          </w:tcPr>
          <w:p w14:paraId="1FCF9C74" w14:textId="5B88843E"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lastRenderedPageBreak/>
              <w:t>Įrašo tiekėjas</w:t>
            </w:r>
          </w:p>
        </w:tc>
        <w:tc>
          <w:tcPr>
            <w:tcW w:w="2850" w:type="dxa"/>
          </w:tcPr>
          <w:p w14:paraId="7AB1C7C2" w14:textId="1F462D32"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003ADD58" w14:textId="77777777" w:rsidTr="006E3D1D">
        <w:trPr>
          <w:trHeight w:val="284"/>
        </w:trPr>
        <w:tc>
          <w:tcPr>
            <w:tcW w:w="816" w:type="dxa"/>
          </w:tcPr>
          <w:p w14:paraId="44C722F7" w14:textId="5F443BE4"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8.3.2</w:t>
            </w:r>
          </w:p>
        </w:tc>
        <w:tc>
          <w:tcPr>
            <w:tcW w:w="3446" w:type="dxa"/>
            <w:tcBorders>
              <w:top w:val="single" w:sz="4" w:space="0" w:color="000000"/>
              <w:left w:val="single" w:sz="4" w:space="0" w:color="000000"/>
              <w:bottom w:val="single" w:sz="4" w:space="0" w:color="000000"/>
              <w:right w:val="single" w:sz="4" w:space="0" w:color="000000"/>
            </w:tcBorders>
          </w:tcPr>
          <w:p w14:paraId="26952451" w14:textId="415C1E0F" w:rsidR="00D91DC9" w:rsidRPr="00C24973" w:rsidRDefault="00D91DC9" w:rsidP="00D91DC9">
            <w:pPr>
              <w:pStyle w:val="Sraopastraipa"/>
              <w:ind w:left="0"/>
              <w:jc w:val="both"/>
              <w:rPr>
                <w:rFonts w:hAnsi="Times New Roman" w:cs="Times New Roman"/>
                <w:sz w:val="24"/>
                <w:szCs w:val="24"/>
              </w:rPr>
            </w:pPr>
            <w:r w:rsidRPr="00545D80">
              <w:rPr>
                <w:rFonts w:hAnsi="Times New Roman" w:cs="Times New Roman"/>
                <w:sz w:val="24"/>
                <w:szCs w:val="24"/>
              </w:rPr>
              <w:t>Spalvos ir storio pasirinkimas: juoda, raudona arba kitos pagal taisykles leidžiamos spalvos    nuo 1,9 iki 2.0, MAX</w:t>
            </w:r>
          </w:p>
        </w:tc>
        <w:tc>
          <w:tcPr>
            <w:tcW w:w="2855" w:type="dxa"/>
          </w:tcPr>
          <w:p w14:paraId="429EEEF3" w14:textId="62409581"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641AA9B" w14:textId="62B4547F"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0EFDFE69" w14:textId="77777777" w:rsidTr="006E3D1D">
        <w:trPr>
          <w:trHeight w:val="284"/>
        </w:trPr>
        <w:tc>
          <w:tcPr>
            <w:tcW w:w="816" w:type="dxa"/>
          </w:tcPr>
          <w:p w14:paraId="6B0532FF" w14:textId="57719A08"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8.3.3</w:t>
            </w:r>
          </w:p>
        </w:tc>
        <w:tc>
          <w:tcPr>
            <w:tcW w:w="3446" w:type="dxa"/>
            <w:tcBorders>
              <w:top w:val="single" w:sz="4" w:space="0" w:color="000000"/>
              <w:left w:val="single" w:sz="4" w:space="0" w:color="000000"/>
              <w:bottom w:val="single" w:sz="4" w:space="0" w:color="000000"/>
              <w:right w:val="single" w:sz="4" w:space="0" w:color="000000"/>
            </w:tcBorders>
          </w:tcPr>
          <w:p w14:paraId="418253CD" w14:textId="05F9EA03" w:rsidR="00D91DC9" w:rsidRPr="00C24973" w:rsidRDefault="00D91DC9" w:rsidP="00D91DC9">
            <w:pPr>
              <w:pStyle w:val="Sraopastraipa"/>
              <w:ind w:left="0"/>
              <w:jc w:val="both"/>
              <w:rPr>
                <w:rFonts w:hAnsi="Times New Roman" w:cs="Times New Roman"/>
                <w:sz w:val="24"/>
                <w:szCs w:val="24"/>
              </w:rPr>
            </w:pPr>
            <w:r w:rsidRPr="00545D80">
              <w:rPr>
                <w:rFonts w:hAnsi="Times New Roman" w:cs="Times New Roman"/>
                <w:sz w:val="24"/>
                <w:szCs w:val="24"/>
              </w:rPr>
              <w:t xml:space="preserve">Sertifikuota  ITTF sertifikatu </w:t>
            </w:r>
            <w:r w:rsidRPr="008C5E20">
              <w:rPr>
                <w:rFonts w:hAnsi="Times New Roman" w:cs="Times New Roman"/>
                <w:i/>
                <w:iCs/>
                <w:sz w:val="24"/>
                <w:szCs w:val="24"/>
              </w:rPr>
              <w:t>(pateikti galiojantį sertifikatą)</w:t>
            </w:r>
          </w:p>
        </w:tc>
        <w:tc>
          <w:tcPr>
            <w:tcW w:w="2855" w:type="dxa"/>
          </w:tcPr>
          <w:p w14:paraId="3FD5C05B" w14:textId="3B1A75C9"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6413795" w14:textId="01257E35"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12698FBE" w14:textId="77777777" w:rsidTr="006E3D1D">
        <w:trPr>
          <w:trHeight w:val="284"/>
        </w:trPr>
        <w:tc>
          <w:tcPr>
            <w:tcW w:w="816" w:type="dxa"/>
          </w:tcPr>
          <w:p w14:paraId="4115CD39" w14:textId="4B75984E"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8.3.4</w:t>
            </w:r>
          </w:p>
        </w:tc>
        <w:tc>
          <w:tcPr>
            <w:tcW w:w="3446" w:type="dxa"/>
            <w:tcBorders>
              <w:top w:val="single" w:sz="4" w:space="0" w:color="000000"/>
              <w:left w:val="single" w:sz="4" w:space="0" w:color="000000"/>
              <w:bottom w:val="single" w:sz="4" w:space="0" w:color="000000"/>
              <w:right w:val="single" w:sz="4" w:space="0" w:color="000000"/>
            </w:tcBorders>
          </w:tcPr>
          <w:p w14:paraId="7C6EDDB1" w14:textId="5F933048" w:rsidR="00D91DC9" w:rsidRPr="00C24973" w:rsidRDefault="00D91DC9" w:rsidP="00D91DC9">
            <w:pPr>
              <w:pStyle w:val="Sraopastraipa"/>
              <w:ind w:left="0"/>
              <w:jc w:val="both"/>
              <w:rPr>
                <w:rFonts w:hAnsi="Times New Roman" w:cs="Times New Roman"/>
                <w:sz w:val="24"/>
                <w:szCs w:val="24"/>
              </w:rPr>
            </w:pPr>
            <w:r w:rsidRPr="00545D80">
              <w:rPr>
                <w:rFonts w:hAnsi="Times New Roman" w:cs="Times New Roman"/>
                <w:sz w:val="24"/>
                <w:szCs w:val="24"/>
              </w:rPr>
              <w:t xml:space="preserve">Kempinė </w:t>
            </w:r>
            <w:proofErr w:type="spellStart"/>
            <w:r w:rsidRPr="00545D80">
              <w:rPr>
                <w:rFonts w:hAnsi="Times New Roman" w:cs="Times New Roman"/>
                <w:sz w:val="24"/>
                <w:szCs w:val="24"/>
              </w:rPr>
              <w:t>Tensor</w:t>
            </w:r>
            <w:proofErr w:type="spellEnd"/>
            <w:r w:rsidRPr="00545D80">
              <w:rPr>
                <w:rFonts w:hAnsi="Times New Roman" w:cs="Times New Roman"/>
                <w:sz w:val="24"/>
                <w:szCs w:val="24"/>
              </w:rPr>
              <w:t xml:space="preserve"> arba lygiavertės technologijos</w:t>
            </w:r>
          </w:p>
        </w:tc>
        <w:tc>
          <w:tcPr>
            <w:tcW w:w="2855" w:type="dxa"/>
          </w:tcPr>
          <w:p w14:paraId="443BD546" w14:textId="16677718"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671AF94" w14:textId="1A50A445"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65180511" w14:textId="77777777" w:rsidTr="00DC2ED8">
        <w:trPr>
          <w:trHeight w:val="284"/>
        </w:trPr>
        <w:tc>
          <w:tcPr>
            <w:tcW w:w="816" w:type="dxa"/>
          </w:tcPr>
          <w:p w14:paraId="76BC30BB" w14:textId="40CA4DE9"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w:t>
            </w:r>
          </w:p>
        </w:tc>
        <w:tc>
          <w:tcPr>
            <w:tcW w:w="9151" w:type="dxa"/>
            <w:gridSpan w:val="3"/>
            <w:tcBorders>
              <w:top w:val="single" w:sz="4" w:space="0" w:color="000000"/>
              <w:left w:val="single" w:sz="4" w:space="0" w:color="000000"/>
              <w:bottom w:val="single" w:sz="4" w:space="0" w:color="000000"/>
            </w:tcBorders>
          </w:tcPr>
          <w:p w14:paraId="0D85E7BD" w14:textId="50151220" w:rsidR="00D91DC9" w:rsidRPr="008A6138" w:rsidRDefault="00D91DC9" w:rsidP="00D91DC9">
            <w:pPr>
              <w:pStyle w:val="Sraopastraipa"/>
              <w:ind w:left="0"/>
              <w:rPr>
                <w:rFonts w:eastAsia="Times New Roman" w:hAnsi="Times New Roman" w:cs="Times New Roman"/>
                <w:i/>
                <w:iCs/>
                <w:sz w:val="24"/>
                <w:szCs w:val="24"/>
              </w:rPr>
            </w:pPr>
            <w:r w:rsidRPr="00F4564E">
              <w:rPr>
                <w:rFonts w:hAnsi="Times New Roman" w:cs="Times New Roman"/>
                <w:sz w:val="24"/>
                <w:szCs w:val="24"/>
              </w:rPr>
              <w:t>Raketės pagrindo charakteristika:</w:t>
            </w:r>
          </w:p>
        </w:tc>
      </w:tr>
      <w:tr w:rsidR="00D91DC9" w14:paraId="061F513B" w14:textId="77777777" w:rsidTr="006E3D1D">
        <w:trPr>
          <w:trHeight w:val="284"/>
        </w:trPr>
        <w:tc>
          <w:tcPr>
            <w:tcW w:w="816" w:type="dxa"/>
          </w:tcPr>
          <w:p w14:paraId="0CA76B86" w14:textId="69088A77"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8.4.1</w:t>
            </w:r>
          </w:p>
        </w:tc>
        <w:tc>
          <w:tcPr>
            <w:tcW w:w="3446" w:type="dxa"/>
            <w:tcBorders>
              <w:top w:val="single" w:sz="4" w:space="0" w:color="000000"/>
              <w:left w:val="single" w:sz="4" w:space="0" w:color="000000"/>
              <w:bottom w:val="single" w:sz="4" w:space="0" w:color="000000"/>
              <w:right w:val="single" w:sz="4" w:space="0" w:color="000000"/>
            </w:tcBorders>
          </w:tcPr>
          <w:p w14:paraId="0DD4ADC1" w14:textId="684A69B9" w:rsidR="00D91DC9" w:rsidRPr="00C24973" w:rsidRDefault="00D91DC9" w:rsidP="00D91DC9">
            <w:pPr>
              <w:pStyle w:val="Sraopastraipa"/>
              <w:ind w:left="0"/>
              <w:jc w:val="both"/>
              <w:rPr>
                <w:rFonts w:hAnsi="Times New Roman" w:cs="Times New Roman"/>
                <w:sz w:val="24"/>
                <w:szCs w:val="24"/>
              </w:rPr>
            </w:pPr>
            <w:r w:rsidRPr="00F4564E">
              <w:rPr>
                <w:rFonts w:hAnsi="Times New Roman" w:cs="Times New Roman"/>
                <w:sz w:val="24"/>
                <w:szCs w:val="24"/>
              </w:rPr>
              <w:t xml:space="preserve">Storis </w:t>
            </w:r>
            <w:r>
              <w:rPr>
                <w:rFonts w:hAnsi="Times New Roman" w:cs="Times New Roman"/>
                <w:sz w:val="24"/>
                <w:szCs w:val="24"/>
              </w:rPr>
              <w:t xml:space="preserve">apie </w:t>
            </w:r>
            <w:r w:rsidRPr="00F4564E">
              <w:rPr>
                <w:rFonts w:hAnsi="Times New Roman" w:cs="Times New Roman"/>
                <w:sz w:val="24"/>
                <w:szCs w:val="24"/>
              </w:rPr>
              <w:t>6,3 mm</w:t>
            </w:r>
            <w:r>
              <w:rPr>
                <w:rFonts w:hAnsi="Times New Roman" w:cs="Times New Roman"/>
                <w:sz w:val="24"/>
                <w:szCs w:val="24"/>
              </w:rPr>
              <w:t xml:space="preserve"> (</w:t>
            </w:r>
            <w:r w:rsidRPr="00F4564E">
              <w:rPr>
                <w:rFonts w:hAnsi="Times New Roman" w:cs="Times New Roman"/>
                <w:sz w:val="24"/>
                <w:szCs w:val="24"/>
              </w:rPr>
              <w:t>taikoma paklaida +/- 0.2</w:t>
            </w:r>
            <w:r>
              <w:rPr>
                <w:rFonts w:hAnsi="Times New Roman" w:cs="Times New Roman"/>
                <w:sz w:val="24"/>
                <w:szCs w:val="24"/>
              </w:rPr>
              <w:t>)</w:t>
            </w:r>
            <w:r w:rsidRPr="00F4564E">
              <w:rPr>
                <w:rFonts w:hAnsi="Times New Roman" w:cs="Times New Roman"/>
                <w:sz w:val="24"/>
                <w:szCs w:val="24"/>
              </w:rPr>
              <w:t>;</w:t>
            </w:r>
          </w:p>
        </w:tc>
        <w:tc>
          <w:tcPr>
            <w:tcW w:w="2855" w:type="dxa"/>
          </w:tcPr>
          <w:p w14:paraId="331A6FD3" w14:textId="5ACA6253"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1840B9A9" w14:textId="212AF454"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3F385671" w14:textId="77777777" w:rsidTr="006E3D1D">
        <w:trPr>
          <w:trHeight w:val="284"/>
        </w:trPr>
        <w:tc>
          <w:tcPr>
            <w:tcW w:w="816" w:type="dxa"/>
          </w:tcPr>
          <w:p w14:paraId="7A7BE6D3" w14:textId="0C1CF2CC"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8.4.2</w:t>
            </w:r>
          </w:p>
        </w:tc>
        <w:tc>
          <w:tcPr>
            <w:tcW w:w="3446" w:type="dxa"/>
            <w:tcBorders>
              <w:top w:val="single" w:sz="4" w:space="0" w:color="000000"/>
              <w:left w:val="single" w:sz="4" w:space="0" w:color="000000"/>
              <w:bottom w:val="single" w:sz="4" w:space="0" w:color="000000"/>
              <w:right w:val="single" w:sz="4" w:space="0" w:color="000000"/>
            </w:tcBorders>
          </w:tcPr>
          <w:p w14:paraId="7E5314CD" w14:textId="09C6CE74" w:rsidR="00D91DC9" w:rsidRPr="00C24973" w:rsidRDefault="00D91DC9" w:rsidP="00D91DC9">
            <w:pPr>
              <w:pStyle w:val="Sraopastraipa"/>
              <w:ind w:left="0"/>
              <w:jc w:val="both"/>
              <w:rPr>
                <w:rFonts w:hAnsi="Times New Roman" w:cs="Times New Roman"/>
                <w:sz w:val="24"/>
                <w:szCs w:val="24"/>
              </w:rPr>
            </w:pPr>
            <w:r w:rsidRPr="004E17CE">
              <w:rPr>
                <w:rFonts w:hAnsi="Times New Roman" w:cs="Times New Roman"/>
                <w:sz w:val="24"/>
                <w:szCs w:val="24"/>
              </w:rPr>
              <w:t xml:space="preserve">Viršutinė </w:t>
            </w:r>
            <w:proofErr w:type="spellStart"/>
            <w:r w:rsidRPr="004E17CE">
              <w:rPr>
                <w:rFonts w:hAnsi="Times New Roman" w:cs="Times New Roman"/>
                <w:sz w:val="24"/>
                <w:szCs w:val="24"/>
              </w:rPr>
              <w:t>faneruotė</w:t>
            </w:r>
            <w:proofErr w:type="spellEnd"/>
            <w:r w:rsidRPr="004E17CE">
              <w:rPr>
                <w:rFonts w:hAnsi="Times New Roman" w:cs="Times New Roman"/>
                <w:sz w:val="24"/>
                <w:szCs w:val="24"/>
              </w:rPr>
              <w:t xml:space="preserve"> – „Koto“ arba lygiavertė</w:t>
            </w:r>
          </w:p>
        </w:tc>
        <w:tc>
          <w:tcPr>
            <w:tcW w:w="2855" w:type="dxa"/>
          </w:tcPr>
          <w:p w14:paraId="5451E8E5" w14:textId="07EBFCC2"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5606CBC" w14:textId="034C4179"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300DB70E" w14:textId="77777777" w:rsidTr="006E3D1D">
        <w:trPr>
          <w:trHeight w:val="284"/>
        </w:trPr>
        <w:tc>
          <w:tcPr>
            <w:tcW w:w="816" w:type="dxa"/>
          </w:tcPr>
          <w:p w14:paraId="6F590756" w14:textId="00AD531F"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8.4.3</w:t>
            </w:r>
          </w:p>
        </w:tc>
        <w:tc>
          <w:tcPr>
            <w:tcW w:w="3446" w:type="dxa"/>
            <w:tcBorders>
              <w:top w:val="single" w:sz="4" w:space="0" w:color="000000"/>
              <w:left w:val="single" w:sz="4" w:space="0" w:color="000000"/>
              <w:bottom w:val="single" w:sz="4" w:space="0" w:color="000000"/>
              <w:right w:val="single" w:sz="4" w:space="0" w:color="000000"/>
            </w:tcBorders>
          </w:tcPr>
          <w:p w14:paraId="457B69B9" w14:textId="2AEAEF5D" w:rsidR="00D91DC9" w:rsidRPr="00C24973" w:rsidRDefault="00D91DC9" w:rsidP="00D91DC9">
            <w:pPr>
              <w:pStyle w:val="Sraopastraipa"/>
              <w:ind w:left="0"/>
              <w:jc w:val="both"/>
              <w:rPr>
                <w:rFonts w:hAnsi="Times New Roman" w:cs="Times New Roman"/>
                <w:sz w:val="24"/>
                <w:szCs w:val="24"/>
              </w:rPr>
            </w:pPr>
            <w:r w:rsidRPr="004E17CE">
              <w:rPr>
                <w:rFonts w:hAnsi="Times New Roman" w:cs="Times New Roman"/>
                <w:sz w:val="24"/>
                <w:szCs w:val="24"/>
              </w:rPr>
              <w:t>Galimybė pasirinkti rankeną FL (platėjanti) ir/arba ST (tiesi).</w:t>
            </w:r>
          </w:p>
        </w:tc>
        <w:tc>
          <w:tcPr>
            <w:tcW w:w="2855" w:type="dxa"/>
          </w:tcPr>
          <w:p w14:paraId="2A93C53C" w14:textId="1F786BC4"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2025F46" w14:textId="69CB0982"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5B048BF8" w14:textId="77777777" w:rsidTr="006E3D1D">
        <w:trPr>
          <w:trHeight w:val="284"/>
        </w:trPr>
        <w:tc>
          <w:tcPr>
            <w:tcW w:w="816" w:type="dxa"/>
          </w:tcPr>
          <w:p w14:paraId="6F250B1A" w14:textId="33777122"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8.4.4</w:t>
            </w:r>
          </w:p>
        </w:tc>
        <w:tc>
          <w:tcPr>
            <w:tcW w:w="3446" w:type="dxa"/>
            <w:tcBorders>
              <w:top w:val="single" w:sz="4" w:space="0" w:color="000000"/>
              <w:left w:val="single" w:sz="4" w:space="0" w:color="000000"/>
              <w:bottom w:val="single" w:sz="4" w:space="0" w:color="000000"/>
              <w:right w:val="single" w:sz="4" w:space="0" w:color="000000"/>
            </w:tcBorders>
          </w:tcPr>
          <w:p w14:paraId="7B27E6AB" w14:textId="11ED979B" w:rsidR="00D91DC9" w:rsidRPr="00C24973" w:rsidRDefault="00D91DC9" w:rsidP="00D91DC9">
            <w:pPr>
              <w:pStyle w:val="Sraopastraipa"/>
              <w:ind w:left="0"/>
              <w:jc w:val="both"/>
              <w:rPr>
                <w:rFonts w:hAnsi="Times New Roman" w:cs="Times New Roman"/>
                <w:sz w:val="24"/>
                <w:szCs w:val="24"/>
              </w:rPr>
            </w:pPr>
            <w:r w:rsidRPr="004E17CE">
              <w:rPr>
                <w:rFonts w:hAnsi="Times New Roman" w:cs="Times New Roman"/>
                <w:sz w:val="24"/>
                <w:szCs w:val="24"/>
              </w:rPr>
              <w:t xml:space="preserve">Konstrukcijos sluoksnių kiekis </w:t>
            </w:r>
            <w:r>
              <w:rPr>
                <w:rFonts w:hAnsi="Times New Roman" w:cs="Times New Roman"/>
                <w:sz w:val="24"/>
                <w:szCs w:val="24"/>
              </w:rPr>
              <w:t xml:space="preserve">ne mažiau </w:t>
            </w:r>
            <w:r w:rsidRPr="004E17CE">
              <w:rPr>
                <w:rFonts w:hAnsi="Times New Roman" w:cs="Times New Roman"/>
                <w:sz w:val="24"/>
                <w:szCs w:val="24"/>
              </w:rPr>
              <w:t>5</w:t>
            </w:r>
          </w:p>
        </w:tc>
        <w:tc>
          <w:tcPr>
            <w:tcW w:w="2855" w:type="dxa"/>
          </w:tcPr>
          <w:p w14:paraId="44C922A2" w14:textId="2D389FC3"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73428C12" w14:textId="7055C604"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530885F9" w14:textId="77777777" w:rsidTr="006E3D1D">
        <w:trPr>
          <w:trHeight w:val="284"/>
        </w:trPr>
        <w:tc>
          <w:tcPr>
            <w:tcW w:w="816" w:type="dxa"/>
          </w:tcPr>
          <w:p w14:paraId="587A85A1" w14:textId="5BD30D54"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8.4.5</w:t>
            </w:r>
          </w:p>
        </w:tc>
        <w:tc>
          <w:tcPr>
            <w:tcW w:w="3446" w:type="dxa"/>
            <w:tcBorders>
              <w:top w:val="single" w:sz="4" w:space="0" w:color="000000"/>
              <w:left w:val="single" w:sz="4" w:space="0" w:color="000000"/>
              <w:bottom w:val="single" w:sz="4" w:space="0" w:color="000000"/>
              <w:right w:val="single" w:sz="4" w:space="0" w:color="000000"/>
            </w:tcBorders>
          </w:tcPr>
          <w:p w14:paraId="6F6557D6" w14:textId="62DDE076" w:rsidR="00D91DC9" w:rsidRPr="00C24973" w:rsidRDefault="00D91DC9" w:rsidP="00D91DC9">
            <w:pPr>
              <w:pStyle w:val="Sraopastraipa"/>
              <w:ind w:left="0"/>
              <w:jc w:val="both"/>
              <w:rPr>
                <w:rFonts w:hAnsi="Times New Roman" w:cs="Times New Roman"/>
                <w:sz w:val="24"/>
                <w:szCs w:val="24"/>
              </w:rPr>
            </w:pPr>
            <w:r w:rsidRPr="00E26158">
              <w:rPr>
                <w:rFonts w:hAnsi="Times New Roman" w:cs="Times New Roman"/>
                <w:sz w:val="24"/>
                <w:szCs w:val="24"/>
              </w:rPr>
              <w:t>Raketės pagrindo charakteristikos subalansuotos kontroliuojamam puolimui (angl. OFF- / OFF klasė).</w:t>
            </w:r>
          </w:p>
        </w:tc>
        <w:tc>
          <w:tcPr>
            <w:tcW w:w="2855" w:type="dxa"/>
          </w:tcPr>
          <w:p w14:paraId="1DE7B198" w14:textId="259A80EA"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C94C9A4" w14:textId="3350556B"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91DC9" w14:paraId="3030ACA5" w14:textId="77777777" w:rsidTr="006E3D1D">
        <w:trPr>
          <w:trHeight w:val="284"/>
        </w:trPr>
        <w:tc>
          <w:tcPr>
            <w:tcW w:w="816" w:type="dxa"/>
          </w:tcPr>
          <w:p w14:paraId="090882CB" w14:textId="77ACCB9A" w:rsidR="00D91DC9" w:rsidRDefault="00D91DC9" w:rsidP="00D91DC9">
            <w:pPr>
              <w:pStyle w:val="Sraopastraipa"/>
              <w:ind w:left="0"/>
              <w:jc w:val="both"/>
              <w:rPr>
                <w:rFonts w:hAnsi="Times New Roman" w:cs="Times New Roman"/>
                <w:bCs/>
                <w:sz w:val="24"/>
                <w:szCs w:val="24"/>
              </w:rPr>
            </w:pPr>
            <w:r>
              <w:rPr>
                <w:rFonts w:hAnsi="Times New Roman" w:cs="Times New Roman"/>
                <w:bCs/>
                <w:sz w:val="24"/>
                <w:szCs w:val="24"/>
              </w:rPr>
              <w:t>8.4.6</w:t>
            </w:r>
          </w:p>
        </w:tc>
        <w:tc>
          <w:tcPr>
            <w:tcW w:w="3446" w:type="dxa"/>
            <w:tcBorders>
              <w:top w:val="single" w:sz="4" w:space="0" w:color="000000"/>
              <w:left w:val="single" w:sz="4" w:space="0" w:color="000000"/>
              <w:bottom w:val="single" w:sz="4" w:space="0" w:color="000000"/>
              <w:right w:val="single" w:sz="4" w:space="0" w:color="000000"/>
            </w:tcBorders>
          </w:tcPr>
          <w:p w14:paraId="268E575A" w14:textId="74F8EFD2" w:rsidR="00D91DC9" w:rsidRPr="00C24973" w:rsidRDefault="00D91DC9" w:rsidP="00D91DC9">
            <w:pPr>
              <w:pStyle w:val="Sraopastraipa"/>
              <w:ind w:left="0"/>
              <w:jc w:val="both"/>
              <w:rPr>
                <w:rFonts w:hAnsi="Times New Roman" w:cs="Times New Roman"/>
                <w:sz w:val="24"/>
                <w:szCs w:val="24"/>
              </w:rPr>
            </w:pPr>
            <w:r w:rsidRPr="00F25144">
              <w:rPr>
                <w:rFonts w:hAnsi="Times New Roman" w:cs="Times New Roman"/>
                <w:sz w:val="24"/>
                <w:szCs w:val="24"/>
              </w:rPr>
              <w:t>Pagrindo svoris pritaikytas manevringam žaidimui: 85 g (paklaida +/- 7 g).</w:t>
            </w:r>
          </w:p>
        </w:tc>
        <w:tc>
          <w:tcPr>
            <w:tcW w:w="2855" w:type="dxa"/>
          </w:tcPr>
          <w:p w14:paraId="3DB9D49D" w14:textId="2BE9BD7E"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1D1E585D" w14:textId="41175986" w:rsidR="00D91DC9" w:rsidRPr="008A6138" w:rsidRDefault="00D91DC9" w:rsidP="00D91DC9">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BD3E62" w14:paraId="3F9BC296" w14:textId="77777777" w:rsidTr="005D373F">
        <w:trPr>
          <w:trHeight w:val="284"/>
        </w:trPr>
        <w:tc>
          <w:tcPr>
            <w:tcW w:w="816" w:type="dxa"/>
          </w:tcPr>
          <w:p w14:paraId="5D450351" w14:textId="0781F96E" w:rsidR="00BD3E62" w:rsidRDefault="00BD3E62" w:rsidP="00C83438">
            <w:pPr>
              <w:pStyle w:val="Sraopastraipa"/>
              <w:ind w:left="0"/>
              <w:jc w:val="both"/>
              <w:rPr>
                <w:rFonts w:hAnsi="Times New Roman" w:cs="Times New Roman"/>
                <w:bCs/>
                <w:sz w:val="24"/>
                <w:szCs w:val="24"/>
              </w:rPr>
            </w:pPr>
            <w:r>
              <w:rPr>
                <w:rFonts w:hAnsi="Times New Roman" w:cs="Times New Roman"/>
                <w:bCs/>
                <w:sz w:val="24"/>
                <w:szCs w:val="24"/>
              </w:rPr>
              <w:t>9.</w:t>
            </w:r>
          </w:p>
        </w:tc>
        <w:tc>
          <w:tcPr>
            <w:tcW w:w="9151" w:type="dxa"/>
            <w:gridSpan w:val="3"/>
          </w:tcPr>
          <w:p w14:paraId="1084541E" w14:textId="2857FE91" w:rsidR="00BD3E62" w:rsidRDefault="00BD3E62" w:rsidP="00BD3E62">
            <w:pPr>
              <w:pStyle w:val="Sraopastraipa"/>
              <w:ind w:left="0"/>
              <w:rPr>
                <w:rFonts w:hAnsi="Times New Roman" w:cs="Times New Roman"/>
                <w:bCs/>
                <w:sz w:val="24"/>
                <w:szCs w:val="24"/>
              </w:rPr>
            </w:pPr>
            <w:r w:rsidRPr="00BD3E62">
              <w:rPr>
                <w:rFonts w:hAnsi="Times New Roman" w:cs="Times New Roman"/>
                <w:b/>
                <w:sz w:val="24"/>
                <w:szCs w:val="24"/>
              </w:rPr>
              <w:t>Klijai pagrindams (10 vnt.)</w:t>
            </w:r>
          </w:p>
        </w:tc>
      </w:tr>
      <w:tr w:rsidR="00F34F68" w14:paraId="0B8A7EFD" w14:textId="77777777" w:rsidTr="00744625">
        <w:trPr>
          <w:trHeight w:val="284"/>
        </w:trPr>
        <w:tc>
          <w:tcPr>
            <w:tcW w:w="816" w:type="dxa"/>
          </w:tcPr>
          <w:p w14:paraId="642D6744" w14:textId="3452F7C0" w:rsidR="00F34F68" w:rsidRDefault="00F34F68" w:rsidP="00F34F68">
            <w:pPr>
              <w:pStyle w:val="Sraopastraipa"/>
              <w:ind w:left="0"/>
              <w:jc w:val="both"/>
              <w:rPr>
                <w:rFonts w:hAnsi="Times New Roman" w:cs="Times New Roman"/>
                <w:bCs/>
                <w:sz w:val="24"/>
                <w:szCs w:val="24"/>
              </w:rPr>
            </w:pPr>
            <w:r>
              <w:rPr>
                <w:rFonts w:hAnsi="Times New Roman" w:cs="Times New Roman"/>
                <w:bCs/>
                <w:sz w:val="24"/>
                <w:szCs w:val="24"/>
              </w:rPr>
              <w:t>9.1</w:t>
            </w:r>
          </w:p>
        </w:tc>
        <w:tc>
          <w:tcPr>
            <w:tcW w:w="3446" w:type="dxa"/>
            <w:tcBorders>
              <w:top w:val="single" w:sz="4" w:space="0" w:color="000000"/>
              <w:left w:val="single" w:sz="4" w:space="0" w:color="000000"/>
              <w:bottom w:val="single" w:sz="4" w:space="0" w:color="000000"/>
              <w:right w:val="single" w:sz="4" w:space="0" w:color="000000"/>
            </w:tcBorders>
          </w:tcPr>
          <w:p w14:paraId="3CDF8D12" w14:textId="3B916B41" w:rsidR="00F34F68" w:rsidRDefault="00F34F68" w:rsidP="00F34F68">
            <w:pPr>
              <w:pStyle w:val="Sraopastraipa"/>
              <w:ind w:left="0"/>
              <w:jc w:val="both"/>
              <w:rPr>
                <w:rFonts w:hAnsi="Times New Roman" w:cs="Times New Roman"/>
                <w:bCs/>
                <w:sz w:val="24"/>
                <w:szCs w:val="24"/>
              </w:rPr>
            </w:pPr>
            <w:r w:rsidRPr="006C009E">
              <w:rPr>
                <w:rFonts w:hAnsi="Times New Roman" w:cs="Times New Roman"/>
                <w:sz w:val="24"/>
                <w:szCs w:val="24"/>
              </w:rPr>
              <w:t xml:space="preserve">Talpa </w:t>
            </w:r>
            <w:r>
              <w:rPr>
                <w:rFonts w:hAnsi="Times New Roman" w:cs="Times New Roman"/>
                <w:sz w:val="24"/>
                <w:szCs w:val="24"/>
              </w:rPr>
              <w:t xml:space="preserve">apie </w:t>
            </w:r>
            <w:r w:rsidRPr="006C009E">
              <w:rPr>
                <w:rFonts w:hAnsi="Times New Roman" w:cs="Times New Roman"/>
                <w:sz w:val="24"/>
                <w:szCs w:val="24"/>
              </w:rPr>
              <w:t>90 ml</w:t>
            </w:r>
            <w:r>
              <w:rPr>
                <w:rFonts w:hAnsi="Times New Roman" w:cs="Times New Roman"/>
                <w:sz w:val="24"/>
                <w:szCs w:val="24"/>
              </w:rPr>
              <w:t xml:space="preserve"> (</w:t>
            </w:r>
            <w:r w:rsidRPr="006C009E">
              <w:rPr>
                <w:rFonts w:hAnsi="Times New Roman" w:cs="Times New Roman"/>
                <w:sz w:val="24"/>
                <w:szCs w:val="24"/>
              </w:rPr>
              <w:t>paklaida +/- 5 ml</w:t>
            </w:r>
            <w:r>
              <w:rPr>
                <w:rFonts w:hAnsi="Times New Roman" w:cs="Times New Roman"/>
                <w:sz w:val="24"/>
                <w:szCs w:val="24"/>
              </w:rPr>
              <w:t>)</w:t>
            </w:r>
            <w:r w:rsidRPr="006C009E">
              <w:rPr>
                <w:rFonts w:hAnsi="Times New Roman" w:cs="Times New Roman"/>
                <w:sz w:val="24"/>
                <w:szCs w:val="24"/>
              </w:rPr>
              <w:t>;</w:t>
            </w:r>
          </w:p>
        </w:tc>
        <w:tc>
          <w:tcPr>
            <w:tcW w:w="2855" w:type="dxa"/>
          </w:tcPr>
          <w:p w14:paraId="6733BE8F" w14:textId="4210D385"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72257AE" w14:textId="1A8F7262"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F34F68" w14:paraId="5605D582" w14:textId="77777777" w:rsidTr="00744625">
        <w:trPr>
          <w:trHeight w:val="284"/>
        </w:trPr>
        <w:tc>
          <w:tcPr>
            <w:tcW w:w="816" w:type="dxa"/>
          </w:tcPr>
          <w:p w14:paraId="5B365C0B" w14:textId="4725CEF4" w:rsidR="00F34F68" w:rsidRDefault="00F34F68" w:rsidP="00F34F68">
            <w:pPr>
              <w:pStyle w:val="Sraopastraipa"/>
              <w:ind w:left="0"/>
              <w:jc w:val="both"/>
              <w:rPr>
                <w:rFonts w:hAnsi="Times New Roman" w:cs="Times New Roman"/>
                <w:bCs/>
                <w:sz w:val="24"/>
                <w:szCs w:val="24"/>
              </w:rPr>
            </w:pPr>
            <w:r>
              <w:rPr>
                <w:rFonts w:hAnsi="Times New Roman" w:cs="Times New Roman"/>
                <w:bCs/>
                <w:sz w:val="24"/>
                <w:szCs w:val="24"/>
              </w:rPr>
              <w:t>9.2</w:t>
            </w:r>
          </w:p>
        </w:tc>
        <w:tc>
          <w:tcPr>
            <w:tcW w:w="3446" w:type="dxa"/>
            <w:tcBorders>
              <w:top w:val="single" w:sz="4" w:space="0" w:color="000000"/>
              <w:left w:val="single" w:sz="4" w:space="0" w:color="000000"/>
              <w:bottom w:val="single" w:sz="4" w:space="0" w:color="000000"/>
              <w:right w:val="single" w:sz="4" w:space="0" w:color="000000"/>
            </w:tcBorders>
          </w:tcPr>
          <w:p w14:paraId="4F75EB4F" w14:textId="54CC8237" w:rsidR="00F34F68" w:rsidRDefault="00F34F68" w:rsidP="00F34F68">
            <w:pPr>
              <w:pStyle w:val="Sraopastraipa"/>
              <w:ind w:left="0"/>
              <w:jc w:val="both"/>
              <w:rPr>
                <w:rFonts w:hAnsi="Times New Roman" w:cs="Times New Roman"/>
                <w:bCs/>
                <w:sz w:val="24"/>
                <w:szCs w:val="24"/>
              </w:rPr>
            </w:pPr>
            <w:r w:rsidRPr="009379AC">
              <w:rPr>
                <w:rFonts w:hAnsi="Times New Roman" w:cs="Times New Roman"/>
                <w:sz w:val="24"/>
                <w:szCs w:val="24"/>
              </w:rPr>
              <w:t>Komplekte 30 kempinėlių ir laikiklis</w:t>
            </w:r>
          </w:p>
        </w:tc>
        <w:tc>
          <w:tcPr>
            <w:tcW w:w="2855" w:type="dxa"/>
          </w:tcPr>
          <w:p w14:paraId="79D12351" w14:textId="0C23D4A6"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744D0A9" w14:textId="55A19CE0"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F34F68" w14:paraId="33D8E350" w14:textId="77777777" w:rsidTr="00744625">
        <w:trPr>
          <w:trHeight w:val="284"/>
        </w:trPr>
        <w:tc>
          <w:tcPr>
            <w:tcW w:w="816" w:type="dxa"/>
          </w:tcPr>
          <w:p w14:paraId="38DCCE91" w14:textId="5C1D277F" w:rsidR="00F34F68" w:rsidRDefault="00F34F68" w:rsidP="00F34F68">
            <w:pPr>
              <w:pStyle w:val="Sraopastraipa"/>
              <w:ind w:left="0"/>
              <w:jc w:val="both"/>
              <w:rPr>
                <w:rFonts w:hAnsi="Times New Roman" w:cs="Times New Roman"/>
                <w:bCs/>
                <w:sz w:val="24"/>
                <w:szCs w:val="24"/>
              </w:rPr>
            </w:pPr>
            <w:r>
              <w:rPr>
                <w:rFonts w:hAnsi="Times New Roman" w:cs="Times New Roman"/>
                <w:bCs/>
                <w:sz w:val="24"/>
                <w:szCs w:val="24"/>
              </w:rPr>
              <w:t>9.3</w:t>
            </w:r>
          </w:p>
        </w:tc>
        <w:tc>
          <w:tcPr>
            <w:tcW w:w="3446" w:type="dxa"/>
            <w:tcBorders>
              <w:top w:val="single" w:sz="4" w:space="0" w:color="000000"/>
              <w:left w:val="single" w:sz="4" w:space="0" w:color="000000"/>
              <w:bottom w:val="single" w:sz="4" w:space="0" w:color="000000"/>
              <w:right w:val="single" w:sz="4" w:space="0" w:color="000000"/>
            </w:tcBorders>
          </w:tcPr>
          <w:p w14:paraId="09ED7190" w14:textId="44AC5D82" w:rsidR="00F34F68" w:rsidRDefault="00F34F68" w:rsidP="00F34F68">
            <w:pPr>
              <w:pStyle w:val="Sraopastraipa"/>
              <w:ind w:left="0"/>
              <w:jc w:val="both"/>
              <w:rPr>
                <w:rFonts w:hAnsi="Times New Roman" w:cs="Times New Roman"/>
                <w:bCs/>
                <w:sz w:val="24"/>
                <w:szCs w:val="24"/>
              </w:rPr>
            </w:pPr>
            <w:r w:rsidRPr="009379AC">
              <w:rPr>
                <w:rFonts w:hAnsi="Times New Roman" w:cs="Times New Roman"/>
                <w:sz w:val="24"/>
                <w:szCs w:val="24"/>
              </w:rPr>
              <w:t>„</w:t>
            </w:r>
            <w:proofErr w:type="spellStart"/>
            <w:r w:rsidRPr="009379AC">
              <w:rPr>
                <w:rFonts w:hAnsi="Times New Roman" w:cs="Times New Roman"/>
                <w:sz w:val="24"/>
                <w:szCs w:val="24"/>
              </w:rPr>
              <w:t>Latex</w:t>
            </w:r>
            <w:proofErr w:type="spellEnd"/>
            <w:r w:rsidRPr="009379AC">
              <w:rPr>
                <w:rFonts w:hAnsi="Times New Roman" w:cs="Times New Roman"/>
                <w:sz w:val="24"/>
                <w:szCs w:val="24"/>
              </w:rPr>
              <w:t>“ klijai arba lygiaverčiai</w:t>
            </w:r>
          </w:p>
        </w:tc>
        <w:tc>
          <w:tcPr>
            <w:tcW w:w="2855" w:type="dxa"/>
          </w:tcPr>
          <w:p w14:paraId="752A4F77" w14:textId="340C1C89"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7337843C" w14:textId="4FAF8178" w:rsidR="00F34F68" w:rsidRPr="008A6138" w:rsidRDefault="00F34F68" w:rsidP="00F34F68">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8E18C2" w14:paraId="08CEE5A2" w14:textId="77777777" w:rsidTr="00366B45">
        <w:trPr>
          <w:trHeight w:val="284"/>
        </w:trPr>
        <w:tc>
          <w:tcPr>
            <w:tcW w:w="816" w:type="dxa"/>
          </w:tcPr>
          <w:p w14:paraId="5584DD77" w14:textId="3AFAD0A5" w:rsidR="008E18C2" w:rsidRDefault="008E18C2" w:rsidP="00C83438">
            <w:pPr>
              <w:pStyle w:val="Sraopastraipa"/>
              <w:ind w:left="0"/>
              <w:jc w:val="both"/>
              <w:rPr>
                <w:rFonts w:hAnsi="Times New Roman" w:cs="Times New Roman"/>
                <w:bCs/>
                <w:sz w:val="24"/>
                <w:szCs w:val="24"/>
              </w:rPr>
            </w:pPr>
            <w:r>
              <w:rPr>
                <w:rFonts w:hAnsi="Times New Roman" w:cs="Times New Roman"/>
                <w:bCs/>
                <w:sz w:val="24"/>
                <w:szCs w:val="24"/>
              </w:rPr>
              <w:t>10.</w:t>
            </w:r>
          </w:p>
        </w:tc>
        <w:tc>
          <w:tcPr>
            <w:tcW w:w="9151" w:type="dxa"/>
            <w:gridSpan w:val="3"/>
          </w:tcPr>
          <w:p w14:paraId="693DF438" w14:textId="6AAD7C2E" w:rsidR="008E18C2" w:rsidRDefault="008E18C2" w:rsidP="008E18C2">
            <w:pPr>
              <w:pStyle w:val="Sraopastraipa"/>
              <w:ind w:left="0"/>
              <w:rPr>
                <w:rFonts w:hAnsi="Times New Roman" w:cs="Times New Roman"/>
                <w:bCs/>
                <w:sz w:val="24"/>
                <w:szCs w:val="24"/>
              </w:rPr>
            </w:pPr>
            <w:r w:rsidRPr="006A2621">
              <w:rPr>
                <w:rFonts w:hAnsi="Times New Roman" w:cs="Times New Roman"/>
                <w:b/>
                <w:sz w:val="24"/>
                <w:szCs w:val="24"/>
              </w:rPr>
              <w:t>Valymo kempinė (10 vnt.)</w:t>
            </w:r>
          </w:p>
        </w:tc>
      </w:tr>
      <w:tr w:rsidR="008E18C2" w14:paraId="058D458C" w14:textId="77777777" w:rsidTr="006E3D1D">
        <w:trPr>
          <w:trHeight w:val="284"/>
        </w:trPr>
        <w:tc>
          <w:tcPr>
            <w:tcW w:w="816" w:type="dxa"/>
          </w:tcPr>
          <w:p w14:paraId="33828020" w14:textId="58FD2022" w:rsidR="008E18C2" w:rsidRDefault="008E18C2" w:rsidP="008E18C2">
            <w:pPr>
              <w:pStyle w:val="Sraopastraipa"/>
              <w:ind w:left="0"/>
              <w:jc w:val="both"/>
              <w:rPr>
                <w:rFonts w:hAnsi="Times New Roman" w:cs="Times New Roman"/>
                <w:bCs/>
                <w:sz w:val="24"/>
                <w:szCs w:val="24"/>
              </w:rPr>
            </w:pPr>
            <w:r>
              <w:rPr>
                <w:rFonts w:hAnsi="Times New Roman" w:cs="Times New Roman"/>
                <w:bCs/>
                <w:sz w:val="24"/>
                <w:szCs w:val="24"/>
              </w:rPr>
              <w:t>10.1</w:t>
            </w:r>
          </w:p>
        </w:tc>
        <w:tc>
          <w:tcPr>
            <w:tcW w:w="3446" w:type="dxa"/>
          </w:tcPr>
          <w:p w14:paraId="307A1043" w14:textId="320D0260" w:rsidR="008E18C2" w:rsidRDefault="008E18C2" w:rsidP="008E18C2">
            <w:pPr>
              <w:pStyle w:val="Sraopastraipa"/>
              <w:ind w:left="0"/>
              <w:jc w:val="both"/>
              <w:rPr>
                <w:rFonts w:hAnsi="Times New Roman" w:cs="Times New Roman"/>
                <w:bCs/>
                <w:sz w:val="24"/>
                <w:szCs w:val="24"/>
              </w:rPr>
            </w:pPr>
            <w:r w:rsidRPr="008E18C2">
              <w:rPr>
                <w:rFonts w:hAnsi="Times New Roman" w:cs="Times New Roman"/>
                <w:bCs/>
                <w:sz w:val="24"/>
                <w:szCs w:val="24"/>
              </w:rPr>
              <w:t>Dydis: 135 x 90 x 40 mm. (paklaida +/- 2mm)</w:t>
            </w:r>
          </w:p>
        </w:tc>
        <w:tc>
          <w:tcPr>
            <w:tcW w:w="2855" w:type="dxa"/>
          </w:tcPr>
          <w:p w14:paraId="55CE9C80" w14:textId="7ED64877" w:rsidR="008E18C2" w:rsidRPr="008A6138" w:rsidRDefault="008E18C2" w:rsidP="008E18C2">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7256C33F" w14:textId="7DA6FC15" w:rsidR="008E18C2" w:rsidRPr="008A6138" w:rsidRDefault="008E18C2" w:rsidP="008E18C2">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C83438" w14:paraId="10408FC2" w14:textId="77777777" w:rsidTr="006E3D1D">
        <w:trPr>
          <w:trHeight w:val="284"/>
        </w:trPr>
        <w:tc>
          <w:tcPr>
            <w:tcW w:w="816" w:type="dxa"/>
          </w:tcPr>
          <w:p w14:paraId="6B5FCE6A" w14:textId="33E19B32" w:rsidR="00C83438" w:rsidRDefault="00707734" w:rsidP="00C83438">
            <w:pPr>
              <w:pStyle w:val="Sraopastraipa"/>
              <w:ind w:left="0"/>
              <w:jc w:val="both"/>
              <w:rPr>
                <w:rFonts w:hAnsi="Times New Roman" w:cs="Times New Roman"/>
                <w:bCs/>
                <w:sz w:val="24"/>
                <w:szCs w:val="24"/>
              </w:rPr>
            </w:pPr>
            <w:r>
              <w:rPr>
                <w:rFonts w:hAnsi="Times New Roman" w:cs="Times New Roman"/>
                <w:bCs/>
                <w:sz w:val="24"/>
                <w:szCs w:val="24"/>
              </w:rPr>
              <w:t>1</w:t>
            </w:r>
            <w:r w:rsidR="00671AD4">
              <w:rPr>
                <w:rFonts w:hAnsi="Times New Roman" w:cs="Times New Roman"/>
                <w:bCs/>
                <w:sz w:val="24"/>
                <w:szCs w:val="24"/>
              </w:rPr>
              <w:t>1</w:t>
            </w:r>
            <w:r>
              <w:rPr>
                <w:rFonts w:hAnsi="Times New Roman" w:cs="Times New Roman"/>
                <w:bCs/>
                <w:sz w:val="24"/>
                <w:szCs w:val="24"/>
              </w:rPr>
              <w:t>.</w:t>
            </w:r>
          </w:p>
        </w:tc>
        <w:tc>
          <w:tcPr>
            <w:tcW w:w="3446" w:type="dxa"/>
          </w:tcPr>
          <w:p w14:paraId="557EA095" w14:textId="07A739E9" w:rsidR="00C83438" w:rsidRPr="000F6A73" w:rsidRDefault="000F6A73" w:rsidP="00C83438">
            <w:pPr>
              <w:pStyle w:val="Sraopastraipa"/>
              <w:ind w:left="0"/>
              <w:jc w:val="both"/>
              <w:rPr>
                <w:rFonts w:hAnsi="Times New Roman" w:cs="Times New Roman"/>
                <w:b/>
                <w:sz w:val="24"/>
                <w:szCs w:val="24"/>
              </w:rPr>
            </w:pPr>
            <w:r w:rsidRPr="000F6A73">
              <w:rPr>
                <w:rFonts w:hAnsi="Times New Roman" w:cs="Times New Roman"/>
                <w:b/>
                <w:sz w:val="24"/>
                <w:szCs w:val="24"/>
              </w:rPr>
              <w:t>Valymo skystis (20 vnt.)</w:t>
            </w:r>
          </w:p>
        </w:tc>
        <w:tc>
          <w:tcPr>
            <w:tcW w:w="2855" w:type="dxa"/>
          </w:tcPr>
          <w:p w14:paraId="75E35981" w14:textId="5ECB534A" w:rsidR="00C83438" w:rsidRDefault="00C83438" w:rsidP="00C83438">
            <w:pPr>
              <w:pStyle w:val="Sraopastraipa"/>
              <w:ind w:left="0"/>
              <w:jc w:val="center"/>
              <w:rPr>
                <w:rFonts w:hAnsi="Times New Roman" w:cs="Times New Roman"/>
                <w:bCs/>
                <w:sz w:val="24"/>
                <w:szCs w:val="24"/>
              </w:rPr>
            </w:pPr>
          </w:p>
        </w:tc>
        <w:tc>
          <w:tcPr>
            <w:tcW w:w="2850" w:type="dxa"/>
          </w:tcPr>
          <w:p w14:paraId="2DEDA0DA" w14:textId="32CC32F3" w:rsidR="00C83438" w:rsidRDefault="00C83438" w:rsidP="00C83438">
            <w:pPr>
              <w:pStyle w:val="Sraopastraipa"/>
              <w:ind w:left="0"/>
              <w:jc w:val="center"/>
              <w:rPr>
                <w:rFonts w:hAnsi="Times New Roman" w:cs="Times New Roman"/>
                <w:bCs/>
                <w:sz w:val="24"/>
                <w:szCs w:val="24"/>
              </w:rPr>
            </w:pPr>
          </w:p>
        </w:tc>
      </w:tr>
      <w:tr w:rsidR="00DB6D4A" w14:paraId="139A10E9" w14:textId="77777777" w:rsidTr="00845657">
        <w:trPr>
          <w:trHeight w:val="284"/>
        </w:trPr>
        <w:tc>
          <w:tcPr>
            <w:tcW w:w="816" w:type="dxa"/>
          </w:tcPr>
          <w:p w14:paraId="6811ED89" w14:textId="428B6F2D" w:rsidR="00DB6D4A" w:rsidRDefault="00DB6D4A" w:rsidP="00DB6D4A">
            <w:pPr>
              <w:pStyle w:val="Sraopastraipa"/>
              <w:ind w:left="0"/>
              <w:jc w:val="both"/>
              <w:rPr>
                <w:rFonts w:hAnsi="Times New Roman" w:cs="Times New Roman"/>
                <w:bCs/>
                <w:sz w:val="24"/>
                <w:szCs w:val="24"/>
              </w:rPr>
            </w:pPr>
            <w:r>
              <w:rPr>
                <w:rFonts w:hAnsi="Times New Roman" w:cs="Times New Roman"/>
                <w:bCs/>
                <w:sz w:val="24"/>
                <w:szCs w:val="24"/>
              </w:rPr>
              <w:t>11.1</w:t>
            </w:r>
          </w:p>
        </w:tc>
        <w:tc>
          <w:tcPr>
            <w:tcW w:w="3446" w:type="dxa"/>
            <w:tcBorders>
              <w:top w:val="single" w:sz="4" w:space="0" w:color="000000"/>
              <w:left w:val="single" w:sz="4" w:space="0" w:color="000000"/>
              <w:bottom w:val="single" w:sz="4" w:space="0" w:color="000000"/>
              <w:right w:val="single" w:sz="4" w:space="0" w:color="000000"/>
            </w:tcBorders>
          </w:tcPr>
          <w:p w14:paraId="12D28C72" w14:textId="033D4D59" w:rsidR="00DB6D4A" w:rsidRDefault="00DB6D4A" w:rsidP="00DB6D4A">
            <w:pPr>
              <w:pStyle w:val="Sraopastraipa"/>
              <w:ind w:left="0"/>
              <w:jc w:val="both"/>
              <w:rPr>
                <w:rFonts w:hAnsi="Times New Roman" w:cs="Times New Roman"/>
                <w:bCs/>
                <w:sz w:val="24"/>
                <w:szCs w:val="24"/>
              </w:rPr>
            </w:pPr>
            <w:r w:rsidRPr="004871DD">
              <w:rPr>
                <w:rFonts w:hAnsi="Times New Roman" w:cs="Times New Roman"/>
                <w:sz w:val="24"/>
                <w:szCs w:val="24"/>
              </w:rPr>
              <w:t xml:space="preserve">Talpa </w:t>
            </w:r>
            <w:r>
              <w:rPr>
                <w:rFonts w:hAnsi="Times New Roman" w:cs="Times New Roman"/>
                <w:sz w:val="24"/>
                <w:szCs w:val="24"/>
              </w:rPr>
              <w:t xml:space="preserve">apie </w:t>
            </w:r>
            <w:r w:rsidRPr="004871DD">
              <w:rPr>
                <w:rFonts w:hAnsi="Times New Roman" w:cs="Times New Roman"/>
                <w:sz w:val="24"/>
                <w:szCs w:val="24"/>
              </w:rPr>
              <w:t xml:space="preserve">165 ml. </w:t>
            </w:r>
            <w:r>
              <w:rPr>
                <w:rFonts w:hAnsi="Times New Roman" w:cs="Times New Roman"/>
                <w:sz w:val="24"/>
                <w:szCs w:val="24"/>
              </w:rPr>
              <w:t>(</w:t>
            </w:r>
            <w:r w:rsidRPr="004871DD">
              <w:rPr>
                <w:rFonts w:hAnsi="Times New Roman" w:cs="Times New Roman"/>
                <w:sz w:val="24"/>
                <w:szCs w:val="24"/>
              </w:rPr>
              <w:t>paklaida +/- 5 ml</w:t>
            </w:r>
            <w:r>
              <w:rPr>
                <w:rFonts w:hAnsi="Times New Roman" w:cs="Times New Roman"/>
                <w:sz w:val="24"/>
                <w:szCs w:val="24"/>
              </w:rPr>
              <w:t>)</w:t>
            </w:r>
            <w:r w:rsidRPr="004871DD">
              <w:rPr>
                <w:rFonts w:hAnsi="Times New Roman" w:cs="Times New Roman"/>
                <w:sz w:val="24"/>
                <w:szCs w:val="24"/>
              </w:rPr>
              <w:t>;</w:t>
            </w:r>
          </w:p>
        </w:tc>
        <w:tc>
          <w:tcPr>
            <w:tcW w:w="2855" w:type="dxa"/>
          </w:tcPr>
          <w:p w14:paraId="3262A591" w14:textId="7AF69B18" w:rsidR="00DB6D4A" w:rsidRPr="008A6138" w:rsidRDefault="00DB6D4A" w:rsidP="00DB6D4A">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0D766F57" w14:textId="61A8E765" w:rsidR="00DB6D4A" w:rsidRPr="008A6138" w:rsidRDefault="00DB6D4A" w:rsidP="00DB6D4A">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DB6D4A" w14:paraId="06772492" w14:textId="77777777" w:rsidTr="00845657">
        <w:trPr>
          <w:trHeight w:val="284"/>
        </w:trPr>
        <w:tc>
          <w:tcPr>
            <w:tcW w:w="816" w:type="dxa"/>
          </w:tcPr>
          <w:p w14:paraId="188765E2" w14:textId="2E3E2C17" w:rsidR="00DB6D4A" w:rsidRDefault="00DB6D4A" w:rsidP="00DB6D4A">
            <w:pPr>
              <w:pStyle w:val="Sraopastraipa"/>
              <w:ind w:left="0"/>
              <w:jc w:val="both"/>
              <w:rPr>
                <w:rFonts w:hAnsi="Times New Roman" w:cs="Times New Roman"/>
                <w:bCs/>
                <w:sz w:val="24"/>
                <w:szCs w:val="24"/>
              </w:rPr>
            </w:pPr>
            <w:r>
              <w:rPr>
                <w:rFonts w:hAnsi="Times New Roman" w:cs="Times New Roman"/>
                <w:bCs/>
                <w:sz w:val="24"/>
                <w:szCs w:val="24"/>
              </w:rPr>
              <w:t>11.2</w:t>
            </w:r>
          </w:p>
        </w:tc>
        <w:tc>
          <w:tcPr>
            <w:tcW w:w="3446" w:type="dxa"/>
            <w:tcBorders>
              <w:top w:val="single" w:sz="4" w:space="0" w:color="000000"/>
              <w:left w:val="single" w:sz="4" w:space="0" w:color="000000"/>
              <w:bottom w:val="single" w:sz="4" w:space="0" w:color="000000"/>
              <w:right w:val="single" w:sz="4" w:space="0" w:color="000000"/>
            </w:tcBorders>
          </w:tcPr>
          <w:p w14:paraId="1D5C3B29" w14:textId="5E88F77C" w:rsidR="00DB6D4A" w:rsidRDefault="00DB6D4A" w:rsidP="00DB6D4A">
            <w:pPr>
              <w:pStyle w:val="Sraopastraipa"/>
              <w:ind w:left="0"/>
              <w:jc w:val="both"/>
              <w:rPr>
                <w:rFonts w:hAnsi="Times New Roman" w:cs="Times New Roman"/>
                <w:bCs/>
                <w:sz w:val="24"/>
                <w:szCs w:val="24"/>
              </w:rPr>
            </w:pPr>
            <w:r w:rsidRPr="004871DD">
              <w:rPr>
                <w:rFonts w:hAnsi="Times New Roman" w:cs="Times New Roman"/>
                <w:sz w:val="24"/>
                <w:szCs w:val="24"/>
              </w:rPr>
              <w:t>Valiklio tipas: putos</w:t>
            </w:r>
            <w:r>
              <w:rPr>
                <w:rFonts w:hAnsi="Times New Roman" w:cs="Times New Roman"/>
                <w:sz w:val="24"/>
                <w:szCs w:val="24"/>
              </w:rPr>
              <w:t xml:space="preserve"> (</w:t>
            </w:r>
            <w:r w:rsidRPr="00DB6D4A">
              <w:rPr>
                <w:rFonts w:hAnsi="Times New Roman" w:cs="Times New Roman"/>
                <w:i/>
                <w:iCs/>
                <w:sz w:val="24"/>
                <w:szCs w:val="24"/>
              </w:rPr>
              <w:t>arba lygiavertis)</w:t>
            </w:r>
          </w:p>
        </w:tc>
        <w:tc>
          <w:tcPr>
            <w:tcW w:w="2855" w:type="dxa"/>
          </w:tcPr>
          <w:p w14:paraId="7656663D" w14:textId="27C1FB50" w:rsidR="00DB6D4A" w:rsidRPr="008A6138" w:rsidRDefault="00DB6D4A" w:rsidP="00DB6D4A">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B9D23E6" w14:textId="57D2FBEF" w:rsidR="00DB6D4A" w:rsidRPr="008A6138" w:rsidRDefault="00DB6D4A" w:rsidP="00DB6D4A">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093AD3" w14:paraId="061320FC" w14:textId="77777777" w:rsidTr="00ED03EC">
        <w:trPr>
          <w:trHeight w:val="284"/>
        </w:trPr>
        <w:tc>
          <w:tcPr>
            <w:tcW w:w="816" w:type="dxa"/>
          </w:tcPr>
          <w:p w14:paraId="17D7C0AC" w14:textId="640A85F4" w:rsidR="00093AD3" w:rsidRDefault="00093AD3" w:rsidP="00C83438">
            <w:pPr>
              <w:pStyle w:val="Sraopastraipa"/>
              <w:ind w:left="0"/>
              <w:jc w:val="both"/>
              <w:rPr>
                <w:rFonts w:hAnsi="Times New Roman" w:cs="Times New Roman"/>
                <w:bCs/>
                <w:sz w:val="24"/>
                <w:szCs w:val="24"/>
              </w:rPr>
            </w:pPr>
            <w:r>
              <w:rPr>
                <w:rFonts w:hAnsi="Times New Roman" w:cs="Times New Roman"/>
                <w:bCs/>
                <w:sz w:val="24"/>
                <w:szCs w:val="24"/>
              </w:rPr>
              <w:t>12.</w:t>
            </w:r>
          </w:p>
        </w:tc>
        <w:tc>
          <w:tcPr>
            <w:tcW w:w="9151" w:type="dxa"/>
            <w:gridSpan w:val="3"/>
          </w:tcPr>
          <w:p w14:paraId="0AB2BD41" w14:textId="38E7A2CC" w:rsidR="00093AD3" w:rsidRDefault="00093AD3" w:rsidP="00093AD3">
            <w:pPr>
              <w:pStyle w:val="Sraopastraipa"/>
              <w:ind w:left="0"/>
              <w:rPr>
                <w:rFonts w:hAnsi="Times New Roman" w:cs="Times New Roman"/>
                <w:bCs/>
                <w:sz w:val="24"/>
                <w:szCs w:val="24"/>
              </w:rPr>
            </w:pPr>
            <w:r w:rsidRPr="00093AD3">
              <w:rPr>
                <w:rFonts w:hAnsi="Times New Roman" w:cs="Times New Roman"/>
                <w:b/>
                <w:sz w:val="24"/>
                <w:szCs w:val="24"/>
              </w:rPr>
              <w:t>Kamuoliukai (2000 vnt.)</w:t>
            </w:r>
          </w:p>
        </w:tc>
      </w:tr>
      <w:tr w:rsidR="009515F6" w14:paraId="1EEB19BF" w14:textId="77777777" w:rsidTr="006647BF">
        <w:trPr>
          <w:trHeight w:val="284"/>
        </w:trPr>
        <w:tc>
          <w:tcPr>
            <w:tcW w:w="816" w:type="dxa"/>
          </w:tcPr>
          <w:p w14:paraId="4531573C" w14:textId="7C97B0DA"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t>12.1</w:t>
            </w:r>
          </w:p>
        </w:tc>
        <w:tc>
          <w:tcPr>
            <w:tcW w:w="3446" w:type="dxa"/>
            <w:tcBorders>
              <w:top w:val="single" w:sz="4" w:space="0" w:color="000000"/>
              <w:left w:val="single" w:sz="4" w:space="0" w:color="000000"/>
              <w:bottom w:val="single" w:sz="4" w:space="0" w:color="000000"/>
              <w:right w:val="single" w:sz="4" w:space="0" w:color="000000"/>
            </w:tcBorders>
          </w:tcPr>
          <w:p w14:paraId="10EC81C6" w14:textId="40FA1A18" w:rsidR="009515F6" w:rsidRPr="00093AD3" w:rsidRDefault="009515F6" w:rsidP="009515F6">
            <w:pPr>
              <w:pStyle w:val="Sraopastraipa"/>
              <w:ind w:left="0"/>
              <w:jc w:val="both"/>
              <w:rPr>
                <w:rFonts w:hAnsi="Times New Roman" w:cs="Times New Roman"/>
                <w:b/>
                <w:sz w:val="24"/>
                <w:szCs w:val="24"/>
              </w:rPr>
            </w:pPr>
            <w:r>
              <w:rPr>
                <w:rFonts w:hAnsi="Times New Roman" w:cs="Times New Roman"/>
                <w:sz w:val="24"/>
                <w:szCs w:val="24"/>
              </w:rPr>
              <w:t>K</w:t>
            </w:r>
            <w:r w:rsidRPr="00773F67">
              <w:rPr>
                <w:rFonts w:hAnsi="Times New Roman" w:cs="Times New Roman"/>
                <w:sz w:val="24"/>
                <w:szCs w:val="24"/>
              </w:rPr>
              <w:t>amuoliukai iš ABS medžiagos arba lygiavertės</w:t>
            </w:r>
          </w:p>
        </w:tc>
        <w:tc>
          <w:tcPr>
            <w:tcW w:w="2855" w:type="dxa"/>
          </w:tcPr>
          <w:p w14:paraId="5C3B4EC3" w14:textId="5DB28F63"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6A4973C4" w14:textId="2633AC3F"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9515F6" w14:paraId="4EB7C823" w14:textId="77777777" w:rsidTr="006647BF">
        <w:trPr>
          <w:trHeight w:val="284"/>
        </w:trPr>
        <w:tc>
          <w:tcPr>
            <w:tcW w:w="816" w:type="dxa"/>
          </w:tcPr>
          <w:p w14:paraId="6470B819" w14:textId="76653122"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t>12.2</w:t>
            </w:r>
          </w:p>
        </w:tc>
        <w:tc>
          <w:tcPr>
            <w:tcW w:w="3446" w:type="dxa"/>
            <w:tcBorders>
              <w:top w:val="single" w:sz="4" w:space="0" w:color="000000"/>
              <w:left w:val="single" w:sz="4" w:space="0" w:color="000000"/>
              <w:bottom w:val="single" w:sz="4" w:space="0" w:color="000000"/>
              <w:right w:val="single" w:sz="4" w:space="0" w:color="000000"/>
            </w:tcBorders>
          </w:tcPr>
          <w:p w14:paraId="535379C3" w14:textId="55C7D100" w:rsidR="009515F6" w:rsidRPr="00093AD3" w:rsidRDefault="009515F6" w:rsidP="009515F6">
            <w:pPr>
              <w:pStyle w:val="Sraopastraipa"/>
              <w:ind w:left="0"/>
              <w:jc w:val="both"/>
              <w:rPr>
                <w:rFonts w:hAnsi="Times New Roman" w:cs="Times New Roman"/>
                <w:b/>
                <w:sz w:val="24"/>
                <w:szCs w:val="24"/>
              </w:rPr>
            </w:pPr>
            <w:r>
              <w:rPr>
                <w:rFonts w:hAnsi="Times New Roman" w:cs="Times New Roman"/>
                <w:sz w:val="24"/>
                <w:szCs w:val="24"/>
              </w:rPr>
              <w:t>A</w:t>
            </w:r>
            <w:r w:rsidRPr="00773F67">
              <w:rPr>
                <w:rFonts w:hAnsi="Times New Roman" w:cs="Times New Roman"/>
                <w:sz w:val="24"/>
                <w:szCs w:val="24"/>
              </w:rPr>
              <w:t>titi</w:t>
            </w:r>
            <w:r>
              <w:rPr>
                <w:rFonts w:hAnsi="Times New Roman" w:cs="Times New Roman"/>
                <w:sz w:val="24"/>
                <w:szCs w:val="24"/>
              </w:rPr>
              <w:t>nka</w:t>
            </w:r>
            <w:r w:rsidRPr="00773F67">
              <w:rPr>
                <w:rFonts w:hAnsi="Times New Roman" w:cs="Times New Roman"/>
                <w:sz w:val="24"/>
                <w:szCs w:val="24"/>
              </w:rPr>
              <w:t xml:space="preserve"> ne mažiau trijų žvaigždučių klasę</w:t>
            </w:r>
          </w:p>
        </w:tc>
        <w:tc>
          <w:tcPr>
            <w:tcW w:w="2855" w:type="dxa"/>
          </w:tcPr>
          <w:p w14:paraId="44731025" w14:textId="2763BA37"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0D3F4146" w14:textId="37EB94D7"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9515F6" w14:paraId="4DA9D4FD" w14:textId="77777777" w:rsidTr="006647BF">
        <w:trPr>
          <w:trHeight w:val="284"/>
        </w:trPr>
        <w:tc>
          <w:tcPr>
            <w:tcW w:w="816" w:type="dxa"/>
          </w:tcPr>
          <w:p w14:paraId="7B85B8E8" w14:textId="32304BDB"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lastRenderedPageBreak/>
              <w:t>12.3</w:t>
            </w:r>
          </w:p>
        </w:tc>
        <w:tc>
          <w:tcPr>
            <w:tcW w:w="3446" w:type="dxa"/>
            <w:tcBorders>
              <w:top w:val="single" w:sz="4" w:space="0" w:color="000000"/>
              <w:left w:val="single" w:sz="4" w:space="0" w:color="000000"/>
              <w:bottom w:val="single" w:sz="4" w:space="0" w:color="000000"/>
              <w:right w:val="single" w:sz="4" w:space="0" w:color="000000"/>
            </w:tcBorders>
          </w:tcPr>
          <w:p w14:paraId="5413A673" w14:textId="6DA9D55F" w:rsidR="009515F6" w:rsidRPr="00093AD3" w:rsidRDefault="009515F6" w:rsidP="009515F6">
            <w:pPr>
              <w:pStyle w:val="Sraopastraipa"/>
              <w:ind w:left="0"/>
              <w:jc w:val="both"/>
              <w:rPr>
                <w:rFonts w:hAnsi="Times New Roman" w:cs="Times New Roman"/>
                <w:b/>
                <w:sz w:val="24"/>
                <w:szCs w:val="24"/>
              </w:rPr>
            </w:pPr>
            <w:r w:rsidRPr="00773F67">
              <w:rPr>
                <w:rFonts w:hAnsi="Times New Roman" w:cs="Times New Roman"/>
                <w:sz w:val="24"/>
                <w:szCs w:val="24"/>
              </w:rPr>
              <w:t xml:space="preserve">Sertifikuota  ITTF sertifikatu </w:t>
            </w:r>
            <w:r w:rsidRPr="00773F67">
              <w:rPr>
                <w:rFonts w:hAnsi="Times New Roman" w:cs="Times New Roman"/>
                <w:i/>
                <w:iCs/>
                <w:sz w:val="24"/>
                <w:szCs w:val="24"/>
              </w:rPr>
              <w:t>(pateikti galiojantį sertifikatą)</w:t>
            </w:r>
          </w:p>
        </w:tc>
        <w:tc>
          <w:tcPr>
            <w:tcW w:w="2855" w:type="dxa"/>
          </w:tcPr>
          <w:p w14:paraId="10E56186" w14:textId="63B9D32C"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4ADAF9B1" w14:textId="6AE71B5E"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9515F6" w14:paraId="1EB39832" w14:textId="77777777" w:rsidTr="006647BF">
        <w:trPr>
          <w:trHeight w:val="284"/>
        </w:trPr>
        <w:tc>
          <w:tcPr>
            <w:tcW w:w="816" w:type="dxa"/>
          </w:tcPr>
          <w:p w14:paraId="6DC83184" w14:textId="2A2B244B"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t>12.4</w:t>
            </w:r>
          </w:p>
        </w:tc>
        <w:tc>
          <w:tcPr>
            <w:tcW w:w="3446" w:type="dxa"/>
            <w:tcBorders>
              <w:top w:val="single" w:sz="4" w:space="0" w:color="000000"/>
              <w:left w:val="single" w:sz="4" w:space="0" w:color="000000"/>
              <w:bottom w:val="single" w:sz="4" w:space="0" w:color="000000"/>
              <w:right w:val="single" w:sz="4" w:space="0" w:color="000000"/>
            </w:tcBorders>
          </w:tcPr>
          <w:p w14:paraId="34209874" w14:textId="276B9EB1" w:rsidR="009515F6" w:rsidRPr="00093AD3" w:rsidRDefault="009515F6" w:rsidP="009515F6">
            <w:pPr>
              <w:pStyle w:val="Sraopastraipa"/>
              <w:ind w:left="0"/>
              <w:jc w:val="both"/>
              <w:rPr>
                <w:rFonts w:hAnsi="Times New Roman" w:cs="Times New Roman"/>
                <w:b/>
                <w:sz w:val="24"/>
                <w:szCs w:val="24"/>
              </w:rPr>
            </w:pPr>
            <w:r w:rsidRPr="00773F67">
              <w:rPr>
                <w:rFonts w:hAnsi="Times New Roman" w:cs="Times New Roman"/>
                <w:sz w:val="24"/>
                <w:szCs w:val="24"/>
              </w:rPr>
              <w:t>40+ dydis</w:t>
            </w:r>
          </w:p>
        </w:tc>
        <w:tc>
          <w:tcPr>
            <w:tcW w:w="2855" w:type="dxa"/>
          </w:tcPr>
          <w:p w14:paraId="61856B96" w14:textId="3F11E3ED"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567D4457" w14:textId="2C61E1D3"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9515F6" w14:paraId="5097E880" w14:textId="77777777" w:rsidTr="006647BF">
        <w:trPr>
          <w:trHeight w:val="284"/>
        </w:trPr>
        <w:tc>
          <w:tcPr>
            <w:tcW w:w="816" w:type="dxa"/>
          </w:tcPr>
          <w:p w14:paraId="6AE280CA" w14:textId="2A174634"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t>12.5</w:t>
            </w:r>
          </w:p>
        </w:tc>
        <w:tc>
          <w:tcPr>
            <w:tcW w:w="3446" w:type="dxa"/>
            <w:tcBorders>
              <w:top w:val="single" w:sz="4" w:space="0" w:color="000000"/>
              <w:left w:val="single" w:sz="4" w:space="0" w:color="000000"/>
              <w:bottom w:val="single" w:sz="4" w:space="0" w:color="000000"/>
              <w:right w:val="single" w:sz="4" w:space="0" w:color="000000"/>
            </w:tcBorders>
          </w:tcPr>
          <w:p w14:paraId="0E73C24B" w14:textId="66B3A578" w:rsidR="009515F6" w:rsidRPr="00093AD3" w:rsidRDefault="009515F6" w:rsidP="009515F6">
            <w:pPr>
              <w:pStyle w:val="Sraopastraipa"/>
              <w:ind w:left="0"/>
              <w:jc w:val="both"/>
              <w:rPr>
                <w:rFonts w:hAnsi="Times New Roman" w:cs="Times New Roman"/>
                <w:b/>
                <w:sz w:val="24"/>
                <w:szCs w:val="24"/>
              </w:rPr>
            </w:pPr>
            <w:r w:rsidRPr="009F614D">
              <w:rPr>
                <w:rFonts w:hAnsi="Times New Roman" w:cs="Times New Roman"/>
                <w:sz w:val="24"/>
                <w:szCs w:val="24"/>
              </w:rPr>
              <w:t>Vienodo sienelių storio ir pastovaus kietumo</w:t>
            </w:r>
          </w:p>
        </w:tc>
        <w:tc>
          <w:tcPr>
            <w:tcW w:w="2855" w:type="dxa"/>
          </w:tcPr>
          <w:p w14:paraId="09F162EF" w14:textId="4221369E"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0C6D1A55" w14:textId="0F391282"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9515F6" w14:paraId="18152F9F" w14:textId="77777777" w:rsidTr="006647BF">
        <w:trPr>
          <w:trHeight w:val="284"/>
        </w:trPr>
        <w:tc>
          <w:tcPr>
            <w:tcW w:w="816" w:type="dxa"/>
          </w:tcPr>
          <w:p w14:paraId="6EBF4420" w14:textId="0C2CDB5C" w:rsidR="009515F6" w:rsidRDefault="009515F6" w:rsidP="009515F6">
            <w:pPr>
              <w:pStyle w:val="Sraopastraipa"/>
              <w:ind w:left="0"/>
              <w:jc w:val="both"/>
              <w:rPr>
                <w:rFonts w:hAnsi="Times New Roman" w:cs="Times New Roman"/>
                <w:bCs/>
                <w:sz w:val="24"/>
                <w:szCs w:val="24"/>
              </w:rPr>
            </w:pPr>
            <w:r>
              <w:rPr>
                <w:rFonts w:hAnsi="Times New Roman" w:cs="Times New Roman"/>
                <w:bCs/>
                <w:sz w:val="24"/>
                <w:szCs w:val="24"/>
              </w:rPr>
              <w:t>12.6</w:t>
            </w:r>
          </w:p>
        </w:tc>
        <w:tc>
          <w:tcPr>
            <w:tcW w:w="3446" w:type="dxa"/>
            <w:tcBorders>
              <w:top w:val="single" w:sz="4" w:space="0" w:color="000000"/>
              <w:left w:val="single" w:sz="4" w:space="0" w:color="000000"/>
              <w:bottom w:val="single" w:sz="4" w:space="0" w:color="000000"/>
              <w:right w:val="single" w:sz="4" w:space="0" w:color="000000"/>
            </w:tcBorders>
          </w:tcPr>
          <w:p w14:paraId="3AA5605C" w14:textId="14DFDD24" w:rsidR="009515F6" w:rsidRPr="00093AD3" w:rsidRDefault="009515F6" w:rsidP="009515F6">
            <w:pPr>
              <w:pStyle w:val="Sraopastraipa"/>
              <w:ind w:left="0"/>
              <w:jc w:val="both"/>
              <w:rPr>
                <w:rFonts w:hAnsi="Times New Roman" w:cs="Times New Roman"/>
                <w:b/>
                <w:sz w:val="24"/>
                <w:szCs w:val="24"/>
              </w:rPr>
            </w:pPr>
            <w:r w:rsidRPr="005026AF">
              <w:rPr>
                <w:rFonts w:hAnsi="Times New Roman" w:cs="Times New Roman"/>
                <w:sz w:val="24"/>
                <w:szCs w:val="24"/>
              </w:rPr>
              <w:t>Kamuoliukai turi būti pristatomi gamyklinėse pakuotėse (dėžutėse), pritaikytose saugiam transportavimui ir sandėliavimui. Vienoje pakuotėje (dėžutėje) turi būti ne mažiau kaip 60 vnt. ir ne daugiau kaip 120 vnt. kamuoliukų.</w:t>
            </w:r>
          </w:p>
        </w:tc>
        <w:tc>
          <w:tcPr>
            <w:tcW w:w="2855" w:type="dxa"/>
          </w:tcPr>
          <w:p w14:paraId="756E7014" w14:textId="1B87C72A"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c>
          <w:tcPr>
            <w:tcW w:w="2850" w:type="dxa"/>
          </w:tcPr>
          <w:p w14:paraId="28CE941F" w14:textId="42F06A1A" w:rsidR="009515F6" w:rsidRDefault="009515F6" w:rsidP="009515F6">
            <w:pPr>
              <w:pStyle w:val="Sraopastraipa"/>
              <w:ind w:left="0"/>
              <w:jc w:val="center"/>
              <w:rPr>
                <w:rFonts w:hAnsi="Times New Roman" w:cs="Times New Roman"/>
                <w:bCs/>
                <w:sz w:val="24"/>
                <w:szCs w:val="24"/>
              </w:rPr>
            </w:pPr>
            <w:r w:rsidRPr="008A6138">
              <w:rPr>
                <w:rFonts w:eastAsia="Times New Roman" w:hAnsi="Times New Roman" w:cs="Times New Roman"/>
                <w:i/>
                <w:iCs/>
                <w:sz w:val="24"/>
                <w:szCs w:val="24"/>
              </w:rPr>
              <w:t>Įrašo tiekėjas</w:t>
            </w:r>
          </w:p>
        </w:tc>
      </w:tr>
      <w:tr w:rsidR="004E2FE6" w14:paraId="1B960BB1" w14:textId="77777777" w:rsidTr="009E29F7">
        <w:trPr>
          <w:trHeight w:val="284"/>
        </w:trPr>
        <w:tc>
          <w:tcPr>
            <w:tcW w:w="816" w:type="dxa"/>
          </w:tcPr>
          <w:p w14:paraId="26E52A22" w14:textId="5D36AFDF" w:rsidR="004E2FE6" w:rsidRDefault="004E2FE6" w:rsidP="00C83438">
            <w:pPr>
              <w:pStyle w:val="Sraopastraipa"/>
              <w:ind w:left="0"/>
              <w:jc w:val="both"/>
              <w:rPr>
                <w:rFonts w:hAnsi="Times New Roman" w:cs="Times New Roman"/>
                <w:bCs/>
                <w:sz w:val="24"/>
                <w:szCs w:val="24"/>
              </w:rPr>
            </w:pPr>
            <w:r>
              <w:rPr>
                <w:rFonts w:hAnsi="Times New Roman" w:cs="Times New Roman"/>
                <w:bCs/>
                <w:sz w:val="24"/>
                <w:szCs w:val="24"/>
              </w:rPr>
              <w:t>13.</w:t>
            </w:r>
          </w:p>
        </w:tc>
        <w:tc>
          <w:tcPr>
            <w:tcW w:w="9151" w:type="dxa"/>
            <w:gridSpan w:val="3"/>
          </w:tcPr>
          <w:p w14:paraId="1D99426D" w14:textId="4E35A526" w:rsidR="004E2FE6" w:rsidRDefault="004E2FE6" w:rsidP="004E2FE6">
            <w:pPr>
              <w:pStyle w:val="Sraopastraipa"/>
              <w:ind w:left="0"/>
              <w:rPr>
                <w:rFonts w:hAnsi="Times New Roman" w:cs="Times New Roman"/>
                <w:bCs/>
                <w:sz w:val="24"/>
                <w:szCs w:val="24"/>
              </w:rPr>
            </w:pPr>
            <w:r w:rsidRPr="00757C85">
              <w:rPr>
                <w:rFonts w:hAnsi="Times New Roman" w:cs="Times New Roman"/>
                <w:b/>
                <w:sz w:val="24"/>
                <w:szCs w:val="24"/>
              </w:rPr>
              <w:t>Kamuoliukų šaudyklės aparatas</w:t>
            </w:r>
            <w:r>
              <w:rPr>
                <w:rFonts w:hAnsi="Times New Roman" w:cs="Times New Roman"/>
                <w:b/>
                <w:sz w:val="24"/>
                <w:szCs w:val="24"/>
              </w:rPr>
              <w:t>, 1 vnt.</w:t>
            </w:r>
          </w:p>
        </w:tc>
      </w:tr>
      <w:tr w:rsidR="004E2FE6" w14:paraId="78507093" w14:textId="77777777" w:rsidTr="00CA5AD9">
        <w:trPr>
          <w:trHeight w:val="284"/>
        </w:trPr>
        <w:tc>
          <w:tcPr>
            <w:tcW w:w="816" w:type="dxa"/>
          </w:tcPr>
          <w:p w14:paraId="6298C019" w14:textId="760A3D24"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13.1</w:t>
            </w:r>
          </w:p>
        </w:tc>
        <w:tc>
          <w:tcPr>
            <w:tcW w:w="3446" w:type="dxa"/>
            <w:tcBorders>
              <w:top w:val="single" w:sz="4" w:space="0" w:color="000000"/>
              <w:left w:val="single" w:sz="4" w:space="0" w:color="000000"/>
              <w:bottom w:val="single" w:sz="4" w:space="0" w:color="000000"/>
              <w:right w:val="single" w:sz="4" w:space="0" w:color="000000"/>
            </w:tcBorders>
          </w:tcPr>
          <w:p w14:paraId="190E6DC1" w14:textId="6FCA95BD" w:rsidR="004E2FE6" w:rsidRPr="00757C85" w:rsidRDefault="004E2FE6" w:rsidP="004E2FE6">
            <w:pPr>
              <w:pStyle w:val="Sraopastraipa"/>
              <w:ind w:left="0"/>
              <w:jc w:val="both"/>
              <w:rPr>
                <w:rFonts w:hAnsi="Times New Roman" w:cs="Times New Roman"/>
                <w:b/>
                <w:sz w:val="24"/>
                <w:szCs w:val="24"/>
              </w:rPr>
            </w:pPr>
            <w:r w:rsidRPr="00D11758">
              <w:rPr>
                <w:rFonts w:hAnsi="Times New Roman" w:cs="Times New Roman"/>
                <w:sz w:val="24"/>
                <w:szCs w:val="24"/>
              </w:rPr>
              <w:t>Aparatas turi būti mobilus</w:t>
            </w:r>
            <w:r>
              <w:rPr>
                <w:rFonts w:hAnsi="Times New Roman" w:cs="Times New Roman"/>
                <w:sz w:val="24"/>
                <w:szCs w:val="24"/>
              </w:rPr>
              <w:t>,</w:t>
            </w:r>
            <w:r w:rsidRPr="00D11758">
              <w:rPr>
                <w:rFonts w:hAnsi="Times New Roman" w:cs="Times New Roman"/>
                <w:sz w:val="24"/>
                <w:szCs w:val="24"/>
              </w:rPr>
              <w:t xml:space="preserve"> surenkamas ir pritaikytas transportavimui, bendras jo svoris ne didesnis kaip 8.0 kg.</w:t>
            </w:r>
          </w:p>
        </w:tc>
        <w:tc>
          <w:tcPr>
            <w:tcW w:w="2855" w:type="dxa"/>
          </w:tcPr>
          <w:p w14:paraId="59954374" w14:textId="662D9B84"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E4997C6" w14:textId="7EB40ACA"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57B8EC0E" w14:textId="77777777" w:rsidTr="00CA5AD9">
        <w:trPr>
          <w:trHeight w:val="284"/>
        </w:trPr>
        <w:tc>
          <w:tcPr>
            <w:tcW w:w="816" w:type="dxa"/>
          </w:tcPr>
          <w:p w14:paraId="7BE91E8C" w14:textId="62E6CD93"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13.2</w:t>
            </w:r>
          </w:p>
        </w:tc>
        <w:tc>
          <w:tcPr>
            <w:tcW w:w="3446" w:type="dxa"/>
            <w:tcBorders>
              <w:top w:val="single" w:sz="4" w:space="0" w:color="000000"/>
              <w:left w:val="single" w:sz="4" w:space="0" w:color="000000"/>
              <w:bottom w:val="single" w:sz="4" w:space="0" w:color="000000"/>
              <w:right w:val="single" w:sz="4" w:space="0" w:color="000000"/>
            </w:tcBorders>
          </w:tcPr>
          <w:p w14:paraId="3945ED5A" w14:textId="49DF621B" w:rsidR="004E2FE6" w:rsidRPr="00757C85" w:rsidRDefault="004E2FE6" w:rsidP="004E2FE6">
            <w:pPr>
              <w:pStyle w:val="Sraopastraipa"/>
              <w:ind w:left="0"/>
              <w:jc w:val="both"/>
              <w:rPr>
                <w:rFonts w:hAnsi="Times New Roman" w:cs="Times New Roman"/>
                <w:b/>
                <w:sz w:val="24"/>
                <w:szCs w:val="24"/>
              </w:rPr>
            </w:pPr>
            <w:r w:rsidRPr="005F08A2">
              <w:rPr>
                <w:rFonts w:hAnsi="Times New Roman" w:cs="Times New Roman"/>
                <w:sz w:val="24"/>
                <w:szCs w:val="24"/>
              </w:rPr>
              <w:t xml:space="preserve">Šaudyklės greitis </w:t>
            </w:r>
            <w:r>
              <w:rPr>
                <w:rFonts w:hAnsi="Times New Roman" w:cs="Times New Roman"/>
                <w:sz w:val="24"/>
                <w:szCs w:val="24"/>
              </w:rPr>
              <w:t xml:space="preserve">ne mažiau </w:t>
            </w:r>
            <w:r w:rsidRPr="005F08A2">
              <w:rPr>
                <w:rFonts w:hAnsi="Times New Roman" w:cs="Times New Roman"/>
                <w:sz w:val="24"/>
                <w:szCs w:val="24"/>
              </w:rPr>
              <w:t>iki 120 kamuoliukų per minutę</w:t>
            </w:r>
            <w:r>
              <w:t xml:space="preserve"> (</w:t>
            </w:r>
            <w:r w:rsidRPr="00CB4B44">
              <w:rPr>
                <w:rFonts w:hAnsi="Times New Roman" w:cs="Times New Roman"/>
                <w:sz w:val="24"/>
                <w:szCs w:val="24"/>
              </w:rPr>
              <w:t>paklaida iki 10 kamuoliukų</w:t>
            </w:r>
            <w:r>
              <w:rPr>
                <w:rFonts w:hAnsi="Times New Roman" w:cs="Times New Roman"/>
                <w:sz w:val="24"/>
                <w:szCs w:val="24"/>
              </w:rPr>
              <w:t>)</w:t>
            </w:r>
          </w:p>
        </w:tc>
        <w:tc>
          <w:tcPr>
            <w:tcW w:w="2855" w:type="dxa"/>
          </w:tcPr>
          <w:p w14:paraId="4AAF5F59" w14:textId="5C0EE08A"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4E9C860" w14:textId="41C90365"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6C4C1D24" w14:textId="77777777" w:rsidTr="00CA5AD9">
        <w:trPr>
          <w:trHeight w:val="284"/>
        </w:trPr>
        <w:tc>
          <w:tcPr>
            <w:tcW w:w="816" w:type="dxa"/>
          </w:tcPr>
          <w:p w14:paraId="6C44C57A" w14:textId="1C3BA9F7"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13.3</w:t>
            </w:r>
          </w:p>
        </w:tc>
        <w:tc>
          <w:tcPr>
            <w:tcW w:w="3446" w:type="dxa"/>
            <w:tcBorders>
              <w:top w:val="single" w:sz="4" w:space="0" w:color="000000"/>
              <w:left w:val="single" w:sz="4" w:space="0" w:color="000000"/>
              <w:bottom w:val="single" w:sz="4" w:space="0" w:color="000000"/>
              <w:right w:val="single" w:sz="4" w:space="0" w:color="000000"/>
            </w:tcBorders>
          </w:tcPr>
          <w:p w14:paraId="2558C4D8" w14:textId="19C375C2" w:rsidR="004E2FE6" w:rsidRPr="00757C85" w:rsidRDefault="004E2FE6" w:rsidP="004E2FE6">
            <w:pPr>
              <w:pStyle w:val="Sraopastraipa"/>
              <w:ind w:left="0"/>
              <w:jc w:val="both"/>
              <w:rPr>
                <w:rFonts w:hAnsi="Times New Roman" w:cs="Times New Roman"/>
                <w:b/>
                <w:sz w:val="24"/>
                <w:szCs w:val="24"/>
              </w:rPr>
            </w:pPr>
            <w:r w:rsidRPr="00226E7D">
              <w:rPr>
                <w:rFonts w:hAnsi="Times New Roman" w:cs="Times New Roman"/>
                <w:sz w:val="24"/>
                <w:szCs w:val="24"/>
              </w:rPr>
              <w:t xml:space="preserve">Kairės-dešinės (veidrodinis) jungiklis, skirtas pratimų atstatymui </w:t>
            </w:r>
          </w:p>
        </w:tc>
        <w:tc>
          <w:tcPr>
            <w:tcW w:w="2855" w:type="dxa"/>
          </w:tcPr>
          <w:p w14:paraId="59845F1F" w14:textId="57941DCB"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4641FB22" w14:textId="6847E85C"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6D833FAB" w14:textId="77777777" w:rsidTr="00CA5AD9">
        <w:trPr>
          <w:trHeight w:val="284"/>
        </w:trPr>
        <w:tc>
          <w:tcPr>
            <w:tcW w:w="816" w:type="dxa"/>
          </w:tcPr>
          <w:p w14:paraId="42F28E6C" w14:textId="39CBDD43"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13.4</w:t>
            </w:r>
          </w:p>
        </w:tc>
        <w:tc>
          <w:tcPr>
            <w:tcW w:w="3446" w:type="dxa"/>
            <w:tcBorders>
              <w:top w:val="single" w:sz="4" w:space="0" w:color="000000"/>
              <w:left w:val="single" w:sz="4" w:space="0" w:color="000000"/>
              <w:bottom w:val="single" w:sz="4" w:space="0" w:color="000000"/>
              <w:right w:val="single" w:sz="4" w:space="0" w:color="000000"/>
            </w:tcBorders>
          </w:tcPr>
          <w:p w14:paraId="6E4E8DB0" w14:textId="7A89660B" w:rsidR="004E2FE6" w:rsidRPr="00757C85" w:rsidRDefault="004E2FE6" w:rsidP="004E2FE6">
            <w:pPr>
              <w:pStyle w:val="Sraopastraipa"/>
              <w:ind w:left="0"/>
              <w:jc w:val="both"/>
              <w:rPr>
                <w:rFonts w:hAnsi="Times New Roman" w:cs="Times New Roman"/>
                <w:b/>
                <w:sz w:val="24"/>
                <w:szCs w:val="24"/>
              </w:rPr>
            </w:pPr>
            <w:r w:rsidRPr="00226E7D">
              <w:rPr>
                <w:rFonts w:hAnsi="Times New Roman" w:cs="Times New Roman"/>
                <w:sz w:val="24"/>
                <w:szCs w:val="24"/>
              </w:rPr>
              <w:t>Pavyzdinė funkcija, skirta atskirų kamuoliukų testavimui pratimo metu</w:t>
            </w:r>
          </w:p>
        </w:tc>
        <w:tc>
          <w:tcPr>
            <w:tcW w:w="2855" w:type="dxa"/>
          </w:tcPr>
          <w:p w14:paraId="569E8B94" w14:textId="29A9F5AD"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1B5D834F" w14:textId="7842C908"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239566CA" w14:textId="77777777" w:rsidTr="00CA5AD9">
        <w:trPr>
          <w:trHeight w:val="284"/>
        </w:trPr>
        <w:tc>
          <w:tcPr>
            <w:tcW w:w="816" w:type="dxa"/>
          </w:tcPr>
          <w:p w14:paraId="5F2E7862" w14:textId="0879D0C4"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13.5</w:t>
            </w:r>
          </w:p>
        </w:tc>
        <w:tc>
          <w:tcPr>
            <w:tcW w:w="3446" w:type="dxa"/>
            <w:tcBorders>
              <w:top w:val="single" w:sz="4" w:space="0" w:color="000000"/>
              <w:left w:val="single" w:sz="4" w:space="0" w:color="000000"/>
              <w:bottom w:val="single" w:sz="4" w:space="0" w:color="000000"/>
              <w:right w:val="single" w:sz="4" w:space="0" w:color="000000"/>
            </w:tcBorders>
          </w:tcPr>
          <w:p w14:paraId="14CD2BC9" w14:textId="041CBAA5" w:rsidR="004E2FE6" w:rsidRPr="00757C85" w:rsidRDefault="004E2FE6" w:rsidP="004E2FE6">
            <w:pPr>
              <w:pStyle w:val="Sraopastraipa"/>
              <w:ind w:left="0"/>
              <w:jc w:val="both"/>
              <w:rPr>
                <w:rFonts w:hAnsi="Times New Roman" w:cs="Times New Roman"/>
                <w:b/>
                <w:sz w:val="24"/>
                <w:szCs w:val="24"/>
              </w:rPr>
            </w:pPr>
            <w:r w:rsidRPr="00226E7D">
              <w:rPr>
                <w:rFonts w:hAnsi="Times New Roman" w:cs="Times New Roman"/>
                <w:sz w:val="24"/>
                <w:szCs w:val="24"/>
              </w:rPr>
              <w:t>Atskirų dažnių kontrolė leidžia</w:t>
            </w:r>
            <w:r>
              <w:rPr>
                <w:rFonts w:hAnsi="Times New Roman" w:cs="Times New Roman"/>
                <w:sz w:val="24"/>
                <w:szCs w:val="24"/>
              </w:rPr>
              <w:t>nti</w:t>
            </w:r>
            <w:r w:rsidRPr="00226E7D">
              <w:rPr>
                <w:rFonts w:hAnsi="Times New Roman" w:cs="Times New Roman"/>
                <w:sz w:val="24"/>
                <w:szCs w:val="24"/>
              </w:rPr>
              <w:t xml:space="preserve"> pritaikyti laiko intervalą tarp bet kurių dviejų iš eilės einančių kamuoliukų.</w:t>
            </w:r>
          </w:p>
        </w:tc>
        <w:tc>
          <w:tcPr>
            <w:tcW w:w="2855" w:type="dxa"/>
          </w:tcPr>
          <w:p w14:paraId="1E156BE1" w14:textId="35273A48"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6D85082" w14:textId="3CF3B818"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08A10498" w14:textId="77777777" w:rsidTr="00CA5AD9">
        <w:trPr>
          <w:trHeight w:val="284"/>
        </w:trPr>
        <w:tc>
          <w:tcPr>
            <w:tcW w:w="816" w:type="dxa"/>
          </w:tcPr>
          <w:p w14:paraId="35952BE0" w14:textId="23BA3FE0"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13.6</w:t>
            </w:r>
          </w:p>
        </w:tc>
        <w:tc>
          <w:tcPr>
            <w:tcW w:w="3446" w:type="dxa"/>
            <w:tcBorders>
              <w:top w:val="single" w:sz="4" w:space="0" w:color="000000"/>
              <w:left w:val="single" w:sz="4" w:space="0" w:color="000000"/>
              <w:bottom w:val="single" w:sz="4" w:space="0" w:color="000000"/>
              <w:right w:val="single" w:sz="4" w:space="0" w:color="000000"/>
            </w:tcBorders>
          </w:tcPr>
          <w:p w14:paraId="36C0F7B5" w14:textId="5D310F27" w:rsidR="004E2FE6" w:rsidRPr="00757C85" w:rsidRDefault="004E2FE6" w:rsidP="004E2FE6">
            <w:pPr>
              <w:pStyle w:val="Sraopastraipa"/>
              <w:ind w:left="0"/>
              <w:jc w:val="both"/>
              <w:rPr>
                <w:rFonts w:hAnsi="Times New Roman" w:cs="Times New Roman"/>
                <w:b/>
                <w:sz w:val="24"/>
                <w:szCs w:val="24"/>
              </w:rPr>
            </w:pPr>
            <w:r w:rsidRPr="000823C8">
              <w:rPr>
                <w:rFonts w:hAnsi="Times New Roman" w:cs="Times New Roman"/>
                <w:sz w:val="24"/>
                <w:szCs w:val="24"/>
              </w:rPr>
              <w:t xml:space="preserve">Iš anksto </w:t>
            </w:r>
            <w:r>
              <w:rPr>
                <w:rFonts w:hAnsi="Times New Roman" w:cs="Times New Roman"/>
                <w:sz w:val="24"/>
                <w:szCs w:val="24"/>
              </w:rPr>
              <w:t>su</w:t>
            </w:r>
            <w:r w:rsidRPr="000823C8">
              <w:rPr>
                <w:rFonts w:hAnsi="Times New Roman" w:cs="Times New Roman"/>
                <w:sz w:val="24"/>
                <w:szCs w:val="24"/>
              </w:rPr>
              <w:t>programuota ne mažiau 20 pratimų, kurie gali būti modifikuojami arba keičiami</w:t>
            </w:r>
            <w:r>
              <w:t xml:space="preserve"> su </w:t>
            </w:r>
            <w:r>
              <w:rPr>
                <w:rFonts w:hAnsi="Times New Roman" w:cs="Times New Roman"/>
                <w:sz w:val="24"/>
                <w:szCs w:val="24"/>
              </w:rPr>
              <w:t>i</w:t>
            </w:r>
            <w:r w:rsidRPr="00C23503">
              <w:rPr>
                <w:rFonts w:hAnsi="Times New Roman" w:cs="Times New Roman"/>
                <w:sz w:val="24"/>
                <w:szCs w:val="24"/>
              </w:rPr>
              <w:t>ntegruot</w:t>
            </w:r>
            <w:r>
              <w:rPr>
                <w:rFonts w:hAnsi="Times New Roman" w:cs="Times New Roman"/>
                <w:sz w:val="24"/>
                <w:szCs w:val="24"/>
              </w:rPr>
              <w:t>ais</w:t>
            </w:r>
            <w:r w:rsidRPr="00C23503">
              <w:rPr>
                <w:rFonts w:hAnsi="Times New Roman" w:cs="Times New Roman"/>
                <w:sz w:val="24"/>
                <w:szCs w:val="24"/>
              </w:rPr>
              <w:t xml:space="preserve"> vaizdo įrašai</w:t>
            </w:r>
            <w:r>
              <w:rPr>
                <w:rFonts w:hAnsi="Times New Roman" w:cs="Times New Roman"/>
                <w:sz w:val="24"/>
                <w:szCs w:val="24"/>
              </w:rPr>
              <w:t>s</w:t>
            </w:r>
            <w:r w:rsidRPr="00C23503">
              <w:rPr>
                <w:rFonts w:hAnsi="Times New Roman" w:cs="Times New Roman"/>
                <w:sz w:val="24"/>
                <w:szCs w:val="24"/>
              </w:rPr>
              <w:t>, kaip tinkamai atlikti kiekvieną iš anksto užprogramuotą pratimą</w:t>
            </w:r>
          </w:p>
        </w:tc>
        <w:tc>
          <w:tcPr>
            <w:tcW w:w="2855" w:type="dxa"/>
          </w:tcPr>
          <w:p w14:paraId="23EBB199" w14:textId="6CEA45AF"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24090211" w14:textId="72804A06"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728DE0F3" w14:textId="77777777" w:rsidTr="00CA5AD9">
        <w:trPr>
          <w:trHeight w:val="284"/>
        </w:trPr>
        <w:tc>
          <w:tcPr>
            <w:tcW w:w="816" w:type="dxa"/>
          </w:tcPr>
          <w:p w14:paraId="2439FA76" w14:textId="02CE226C"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13.7</w:t>
            </w:r>
          </w:p>
        </w:tc>
        <w:tc>
          <w:tcPr>
            <w:tcW w:w="3446" w:type="dxa"/>
            <w:tcBorders>
              <w:top w:val="single" w:sz="4" w:space="0" w:color="000000"/>
              <w:left w:val="single" w:sz="4" w:space="0" w:color="000000"/>
              <w:bottom w:val="single" w:sz="4" w:space="0" w:color="000000"/>
              <w:right w:val="single" w:sz="4" w:space="0" w:color="000000"/>
            </w:tcBorders>
          </w:tcPr>
          <w:p w14:paraId="5F4A4008" w14:textId="3E1F2263" w:rsidR="004E2FE6" w:rsidRPr="00757C85" w:rsidRDefault="004E2FE6" w:rsidP="004E2FE6">
            <w:pPr>
              <w:pStyle w:val="Sraopastraipa"/>
              <w:ind w:left="0"/>
              <w:jc w:val="both"/>
              <w:rPr>
                <w:rFonts w:hAnsi="Times New Roman" w:cs="Times New Roman"/>
                <w:b/>
                <w:sz w:val="24"/>
                <w:szCs w:val="24"/>
              </w:rPr>
            </w:pPr>
            <w:r w:rsidRPr="002C3B6A">
              <w:rPr>
                <w:rFonts w:hAnsi="Times New Roman" w:cs="Times New Roman"/>
                <w:sz w:val="24"/>
                <w:szCs w:val="24"/>
              </w:rPr>
              <w:t>Komplektuojamas su treniruočių kamuoliukais (144 vnt. kamuoliukų supakuoti į skaidraus plastiko dėžę arba lygiavertę su rankena patogiam transportavimui</w:t>
            </w:r>
          </w:p>
        </w:tc>
        <w:tc>
          <w:tcPr>
            <w:tcW w:w="2855" w:type="dxa"/>
          </w:tcPr>
          <w:p w14:paraId="3E875177" w14:textId="3EA4C755"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84D24E9" w14:textId="527FEB28"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5A8AA626" w14:textId="77777777" w:rsidTr="00CA5AD9">
        <w:trPr>
          <w:trHeight w:val="284"/>
        </w:trPr>
        <w:tc>
          <w:tcPr>
            <w:tcW w:w="816" w:type="dxa"/>
          </w:tcPr>
          <w:p w14:paraId="2E60486F" w14:textId="34A5222A"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13.8</w:t>
            </w:r>
          </w:p>
        </w:tc>
        <w:tc>
          <w:tcPr>
            <w:tcW w:w="3446" w:type="dxa"/>
            <w:tcBorders>
              <w:top w:val="single" w:sz="4" w:space="0" w:color="000000"/>
              <w:left w:val="single" w:sz="4" w:space="0" w:color="000000"/>
              <w:bottom w:val="single" w:sz="4" w:space="0" w:color="000000"/>
              <w:right w:val="single" w:sz="4" w:space="0" w:color="000000"/>
            </w:tcBorders>
          </w:tcPr>
          <w:p w14:paraId="3EC7952E" w14:textId="4B76F3ED" w:rsidR="004E2FE6" w:rsidRPr="00757C85" w:rsidRDefault="004E2FE6" w:rsidP="004E2FE6">
            <w:pPr>
              <w:pStyle w:val="Sraopastraipa"/>
              <w:ind w:left="0"/>
              <w:jc w:val="both"/>
              <w:rPr>
                <w:rFonts w:hAnsi="Times New Roman" w:cs="Times New Roman"/>
                <w:b/>
                <w:sz w:val="24"/>
                <w:szCs w:val="24"/>
              </w:rPr>
            </w:pPr>
            <w:r w:rsidRPr="002C3B6A">
              <w:rPr>
                <w:rFonts w:hAnsi="Times New Roman" w:cs="Times New Roman"/>
                <w:sz w:val="24"/>
                <w:szCs w:val="24"/>
              </w:rPr>
              <w:t>Komplektuojamas su nuotolinio valdymo pultu</w:t>
            </w:r>
            <w:r>
              <w:rPr>
                <w:rFonts w:hAnsi="Times New Roman" w:cs="Times New Roman"/>
                <w:sz w:val="24"/>
                <w:szCs w:val="24"/>
              </w:rPr>
              <w:t xml:space="preserve"> (</w:t>
            </w:r>
            <w:r w:rsidRPr="006B18C3">
              <w:rPr>
                <w:rFonts w:hAnsi="Times New Roman" w:cs="Times New Roman"/>
                <w:i/>
                <w:iCs/>
                <w:sz w:val="24"/>
                <w:szCs w:val="24"/>
              </w:rPr>
              <w:t xml:space="preserve">skirtu operatyviam aparato </w:t>
            </w:r>
            <w:r w:rsidRPr="006B18C3">
              <w:rPr>
                <w:rFonts w:hAnsi="Times New Roman" w:cs="Times New Roman"/>
                <w:i/>
                <w:iCs/>
                <w:sz w:val="24"/>
                <w:szCs w:val="24"/>
              </w:rPr>
              <w:lastRenderedPageBreak/>
              <w:t>paleidimui/sustabdymui treniruotės metu</w:t>
            </w:r>
            <w:r>
              <w:rPr>
                <w:rFonts w:hAnsi="Times New Roman" w:cs="Times New Roman"/>
                <w:sz w:val="24"/>
                <w:szCs w:val="24"/>
              </w:rPr>
              <w:t>)</w:t>
            </w:r>
          </w:p>
        </w:tc>
        <w:tc>
          <w:tcPr>
            <w:tcW w:w="2855" w:type="dxa"/>
          </w:tcPr>
          <w:p w14:paraId="09B2D64D" w14:textId="726135B0"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lastRenderedPageBreak/>
              <w:t>Įrašo tiekėjas</w:t>
            </w:r>
          </w:p>
        </w:tc>
        <w:tc>
          <w:tcPr>
            <w:tcW w:w="2850" w:type="dxa"/>
          </w:tcPr>
          <w:p w14:paraId="2CD3F5D5" w14:textId="16559621"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007EBAE6" w14:textId="77777777" w:rsidTr="00CA5AD9">
        <w:trPr>
          <w:trHeight w:val="284"/>
        </w:trPr>
        <w:tc>
          <w:tcPr>
            <w:tcW w:w="816" w:type="dxa"/>
          </w:tcPr>
          <w:p w14:paraId="1414DB5F" w14:textId="293825F7"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13.9</w:t>
            </w:r>
          </w:p>
        </w:tc>
        <w:tc>
          <w:tcPr>
            <w:tcW w:w="3446" w:type="dxa"/>
            <w:tcBorders>
              <w:top w:val="single" w:sz="4" w:space="0" w:color="000000"/>
              <w:left w:val="single" w:sz="4" w:space="0" w:color="000000"/>
              <w:bottom w:val="single" w:sz="4" w:space="0" w:color="000000"/>
              <w:right w:val="single" w:sz="4" w:space="0" w:color="000000"/>
            </w:tcBorders>
          </w:tcPr>
          <w:p w14:paraId="7F307DA3" w14:textId="2D789B46" w:rsidR="004E2FE6" w:rsidRPr="00757C85" w:rsidRDefault="004E2FE6" w:rsidP="004E2FE6">
            <w:pPr>
              <w:pStyle w:val="Sraopastraipa"/>
              <w:ind w:left="0"/>
              <w:jc w:val="both"/>
              <w:rPr>
                <w:rFonts w:hAnsi="Times New Roman" w:cs="Times New Roman"/>
                <w:b/>
                <w:sz w:val="24"/>
                <w:szCs w:val="24"/>
              </w:rPr>
            </w:pPr>
            <w:r w:rsidRPr="006C24B5">
              <w:rPr>
                <w:rFonts w:hAnsi="Times New Roman" w:cs="Times New Roman"/>
                <w:sz w:val="24"/>
                <w:szCs w:val="24"/>
              </w:rPr>
              <w:t xml:space="preserve">Komplektuojamas su valdymo įrenginiu (planšetiniu kompiuteriu arba specializuotu išmaniuoju pultu), kuris užtikrina pilnavertį visų aparato funkcijų belaidį valdymą realiu laiku, vaizdo pratimų peržiūrą ir programinės įrangos atnaujinimus. Jei komplektuojama su planšetiniu kompiuteriu, jo ekrano įstrižainė turi būti ne mažesnė kaip 9.7 colio, operatyvioji atmintis (RAM) ir procesorius turi užtikrinti gamintojo programėlės veikimą bei integruotų treniruočių vaizdo įrašų atkūrimą be vėlavimo. Baterija turi užtikrinti ne trumpesnį kaip </w:t>
            </w:r>
            <w:r>
              <w:rPr>
                <w:rFonts w:hAnsi="Times New Roman" w:cs="Times New Roman"/>
                <w:sz w:val="24"/>
                <w:szCs w:val="24"/>
              </w:rPr>
              <w:t>8</w:t>
            </w:r>
            <w:r w:rsidRPr="006C24B5">
              <w:rPr>
                <w:rFonts w:hAnsi="Times New Roman" w:cs="Times New Roman"/>
                <w:sz w:val="24"/>
                <w:szCs w:val="24"/>
              </w:rPr>
              <w:t xml:space="preserve"> valandų aktyvų veikimą be papildomo įkrovimo. Komplekte turi būti transportavimo krepšys / dėklas valdymo įrenginiui.</w:t>
            </w:r>
          </w:p>
        </w:tc>
        <w:tc>
          <w:tcPr>
            <w:tcW w:w="2855" w:type="dxa"/>
          </w:tcPr>
          <w:p w14:paraId="0250C3EA" w14:textId="6C6D26C2"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6F78987C" w14:textId="3274D837"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08DF0A79" w14:textId="77777777" w:rsidTr="00CA5AD9">
        <w:trPr>
          <w:trHeight w:val="284"/>
        </w:trPr>
        <w:tc>
          <w:tcPr>
            <w:tcW w:w="816" w:type="dxa"/>
          </w:tcPr>
          <w:p w14:paraId="7790663E" w14:textId="549734AC"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13.10</w:t>
            </w:r>
          </w:p>
        </w:tc>
        <w:tc>
          <w:tcPr>
            <w:tcW w:w="3446" w:type="dxa"/>
            <w:tcBorders>
              <w:top w:val="single" w:sz="4" w:space="0" w:color="000000"/>
              <w:left w:val="single" w:sz="4" w:space="0" w:color="000000"/>
              <w:bottom w:val="single" w:sz="4" w:space="0" w:color="000000"/>
              <w:right w:val="single" w:sz="4" w:space="0" w:color="000000"/>
            </w:tcBorders>
          </w:tcPr>
          <w:p w14:paraId="79AF4A7C" w14:textId="5896E00C" w:rsidR="004E2FE6" w:rsidRPr="00757C85" w:rsidRDefault="004E2FE6" w:rsidP="004E2FE6">
            <w:pPr>
              <w:pStyle w:val="Sraopastraipa"/>
              <w:ind w:left="0"/>
              <w:jc w:val="both"/>
              <w:rPr>
                <w:rFonts w:hAnsi="Times New Roman" w:cs="Times New Roman"/>
                <w:b/>
                <w:sz w:val="24"/>
                <w:szCs w:val="24"/>
              </w:rPr>
            </w:pPr>
            <w:r w:rsidRPr="007C1C23">
              <w:rPr>
                <w:rFonts w:hAnsi="Times New Roman" w:cs="Times New Roman"/>
                <w:sz w:val="24"/>
                <w:szCs w:val="24"/>
              </w:rPr>
              <w:t>Užtikrintas apmokymas naudotis šaudyklės aparat</w:t>
            </w:r>
            <w:r>
              <w:rPr>
                <w:rFonts w:hAnsi="Times New Roman" w:cs="Times New Roman"/>
                <w:sz w:val="24"/>
                <w:szCs w:val="24"/>
              </w:rPr>
              <w:t>u</w:t>
            </w:r>
            <w:r w:rsidRPr="007C1C23">
              <w:rPr>
                <w:rFonts w:hAnsi="Times New Roman" w:cs="Times New Roman"/>
                <w:sz w:val="24"/>
                <w:szCs w:val="24"/>
              </w:rPr>
              <w:t xml:space="preserve"> </w:t>
            </w:r>
            <w:r>
              <w:rPr>
                <w:rFonts w:hAnsi="Times New Roman" w:cs="Times New Roman"/>
                <w:sz w:val="24"/>
                <w:szCs w:val="24"/>
              </w:rPr>
              <w:t>(a</w:t>
            </w:r>
            <w:r w:rsidRPr="007C1C23">
              <w:rPr>
                <w:rFonts w:hAnsi="Times New Roman" w:cs="Times New Roman"/>
                <w:sz w:val="24"/>
                <w:szCs w:val="24"/>
              </w:rPr>
              <w:t>pmokymų trukmė iki 8 valandų</w:t>
            </w:r>
            <w:r>
              <w:rPr>
                <w:rFonts w:hAnsi="Times New Roman" w:cs="Times New Roman"/>
                <w:sz w:val="24"/>
                <w:szCs w:val="24"/>
              </w:rPr>
              <w:t>)</w:t>
            </w:r>
            <w:r w:rsidRPr="007C1C23">
              <w:rPr>
                <w:rFonts w:hAnsi="Times New Roman" w:cs="Times New Roman"/>
                <w:sz w:val="24"/>
                <w:szCs w:val="24"/>
              </w:rPr>
              <w:t>.</w:t>
            </w:r>
            <w:r>
              <w:t xml:space="preserve"> </w:t>
            </w:r>
            <w:r w:rsidRPr="00A50EAC">
              <w:rPr>
                <w:i/>
                <w:iCs/>
              </w:rPr>
              <w:t>P</w:t>
            </w:r>
            <w:r w:rsidRPr="00A50EAC">
              <w:rPr>
                <w:rFonts w:hAnsi="Times New Roman" w:cs="Times New Roman"/>
                <w:i/>
                <w:iCs/>
                <w:sz w:val="24"/>
                <w:szCs w:val="24"/>
              </w:rPr>
              <w:t>ateikiama laisvos formos tiekėjo deklaracija</w:t>
            </w:r>
          </w:p>
        </w:tc>
        <w:tc>
          <w:tcPr>
            <w:tcW w:w="2855" w:type="dxa"/>
          </w:tcPr>
          <w:p w14:paraId="54C981E3" w14:textId="7BF757EF"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5188D1A2" w14:textId="5AF55EFD"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045EAC97" w14:textId="77777777" w:rsidTr="00193030">
        <w:trPr>
          <w:trHeight w:val="284"/>
        </w:trPr>
        <w:tc>
          <w:tcPr>
            <w:tcW w:w="816" w:type="dxa"/>
          </w:tcPr>
          <w:p w14:paraId="711B2F3D" w14:textId="0523BA40" w:rsidR="004E2FE6" w:rsidRDefault="004E2FE6" w:rsidP="00C83438">
            <w:pPr>
              <w:pStyle w:val="Sraopastraipa"/>
              <w:ind w:left="0"/>
              <w:jc w:val="both"/>
              <w:rPr>
                <w:rFonts w:hAnsi="Times New Roman" w:cs="Times New Roman"/>
                <w:bCs/>
                <w:sz w:val="24"/>
                <w:szCs w:val="24"/>
              </w:rPr>
            </w:pPr>
            <w:r>
              <w:rPr>
                <w:rFonts w:hAnsi="Times New Roman" w:cs="Times New Roman"/>
                <w:bCs/>
                <w:sz w:val="24"/>
                <w:szCs w:val="24"/>
              </w:rPr>
              <w:t>14.</w:t>
            </w:r>
          </w:p>
        </w:tc>
        <w:tc>
          <w:tcPr>
            <w:tcW w:w="9151" w:type="dxa"/>
            <w:gridSpan w:val="3"/>
          </w:tcPr>
          <w:p w14:paraId="698A940D" w14:textId="0063950E" w:rsidR="004E2FE6" w:rsidRPr="008A6138" w:rsidRDefault="004E2FE6" w:rsidP="004E2FE6">
            <w:pPr>
              <w:pStyle w:val="Sraopastraipa"/>
              <w:ind w:left="0"/>
              <w:rPr>
                <w:rFonts w:eastAsia="Times New Roman" w:hAnsi="Times New Roman" w:cs="Times New Roman"/>
                <w:i/>
                <w:iCs/>
                <w:sz w:val="24"/>
                <w:szCs w:val="24"/>
              </w:rPr>
            </w:pPr>
            <w:r w:rsidRPr="00875785">
              <w:rPr>
                <w:rFonts w:hAnsi="Times New Roman" w:cs="Times New Roman"/>
                <w:b/>
                <w:sz w:val="24"/>
                <w:szCs w:val="24"/>
              </w:rPr>
              <w:t>Pagalbinis kamuoliukų surinkimo įrankis (5 vnt.)</w:t>
            </w:r>
          </w:p>
        </w:tc>
      </w:tr>
      <w:tr w:rsidR="004E2FE6" w14:paraId="5B98CC25" w14:textId="77777777" w:rsidTr="00850786">
        <w:trPr>
          <w:trHeight w:val="284"/>
        </w:trPr>
        <w:tc>
          <w:tcPr>
            <w:tcW w:w="816" w:type="dxa"/>
          </w:tcPr>
          <w:p w14:paraId="3001CAFA" w14:textId="63F4A951"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14.1</w:t>
            </w:r>
          </w:p>
        </w:tc>
        <w:tc>
          <w:tcPr>
            <w:tcW w:w="3446" w:type="dxa"/>
            <w:tcBorders>
              <w:top w:val="single" w:sz="4" w:space="0" w:color="000000"/>
              <w:left w:val="single" w:sz="4" w:space="0" w:color="000000"/>
              <w:bottom w:val="single" w:sz="4" w:space="0" w:color="000000"/>
              <w:right w:val="single" w:sz="4" w:space="0" w:color="000000"/>
            </w:tcBorders>
          </w:tcPr>
          <w:p w14:paraId="4FD49357" w14:textId="49089ADD" w:rsidR="004E2FE6" w:rsidRPr="00875785" w:rsidRDefault="004E2FE6" w:rsidP="004E2FE6">
            <w:pPr>
              <w:pStyle w:val="Sraopastraipa"/>
              <w:ind w:left="0"/>
              <w:jc w:val="both"/>
              <w:rPr>
                <w:rFonts w:hAnsi="Times New Roman" w:cs="Times New Roman"/>
                <w:b/>
                <w:sz w:val="24"/>
                <w:szCs w:val="24"/>
              </w:rPr>
            </w:pPr>
            <w:r w:rsidRPr="00203B2C">
              <w:rPr>
                <w:rFonts w:hAnsi="Times New Roman" w:cs="Times New Roman"/>
                <w:sz w:val="24"/>
                <w:szCs w:val="24"/>
              </w:rPr>
              <w:t xml:space="preserve">Teleskopinė rankena </w:t>
            </w:r>
            <w:r>
              <w:rPr>
                <w:rFonts w:hAnsi="Times New Roman" w:cs="Times New Roman"/>
                <w:sz w:val="24"/>
                <w:szCs w:val="24"/>
              </w:rPr>
              <w:t xml:space="preserve">apie </w:t>
            </w:r>
            <w:r w:rsidRPr="00203B2C">
              <w:rPr>
                <w:rFonts w:hAnsi="Times New Roman" w:cs="Times New Roman"/>
                <w:sz w:val="24"/>
                <w:szCs w:val="24"/>
              </w:rPr>
              <w:t>61-106 cm dydžio</w:t>
            </w:r>
            <w:r>
              <w:rPr>
                <w:rFonts w:hAnsi="Times New Roman" w:cs="Times New Roman"/>
                <w:sz w:val="24"/>
                <w:szCs w:val="24"/>
              </w:rPr>
              <w:t xml:space="preserve"> (</w:t>
            </w:r>
            <w:r w:rsidRPr="00203B2C">
              <w:rPr>
                <w:rFonts w:hAnsi="Times New Roman" w:cs="Times New Roman"/>
                <w:sz w:val="24"/>
                <w:szCs w:val="24"/>
              </w:rPr>
              <w:t xml:space="preserve">paklaida </w:t>
            </w:r>
            <w:r>
              <w:rPr>
                <w:rFonts w:hAnsi="Times New Roman" w:cs="Times New Roman"/>
                <w:sz w:val="24"/>
                <w:szCs w:val="24"/>
              </w:rPr>
              <w:t>+/-</w:t>
            </w:r>
            <w:r w:rsidRPr="00203B2C">
              <w:rPr>
                <w:rFonts w:hAnsi="Times New Roman" w:cs="Times New Roman"/>
                <w:sz w:val="24"/>
                <w:szCs w:val="24"/>
              </w:rPr>
              <w:t>2 cm</w:t>
            </w:r>
            <w:r>
              <w:rPr>
                <w:rFonts w:hAnsi="Times New Roman" w:cs="Times New Roman"/>
                <w:sz w:val="24"/>
                <w:szCs w:val="24"/>
              </w:rPr>
              <w:t>)</w:t>
            </w:r>
            <w:r w:rsidRPr="00203B2C">
              <w:rPr>
                <w:rFonts w:hAnsi="Times New Roman" w:cs="Times New Roman"/>
                <w:sz w:val="24"/>
                <w:szCs w:val="24"/>
              </w:rPr>
              <w:t>.</w:t>
            </w:r>
          </w:p>
        </w:tc>
        <w:tc>
          <w:tcPr>
            <w:tcW w:w="2855" w:type="dxa"/>
          </w:tcPr>
          <w:p w14:paraId="29254520" w14:textId="53549B3C"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15D9B245" w14:textId="6FD43F0F"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4F8E9E4D" w14:textId="77777777" w:rsidTr="00850786">
        <w:trPr>
          <w:trHeight w:val="284"/>
        </w:trPr>
        <w:tc>
          <w:tcPr>
            <w:tcW w:w="816" w:type="dxa"/>
          </w:tcPr>
          <w:p w14:paraId="659F8137" w14:textId="4588BA10"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14.2</w:t>
            </w:r>
          </w:p>
        </w:tc>
        <w:tc>
          <w:tcPr>
            <w:tcW w:w="3446" w:type="dxa"/>
            <w:tcBorders>
              <w:top w:val="single" w:sz="4" w:space="0" w:color="000000"/>
              <w:left w:val="single" w:sz="4" w:space="0" w:color="000000"/>
              <w:bottom w:val="single" w:sz="4" w:space="0" w:color="000000"/>
              <w:right w:val="single" w:sz="4" w:space="0" w:color="000000"/>
            </w:tcBorders>
          </w:tcPr>
          <w:p w14:paraId="332D0A7A" w14:textId="6A29F330" w:rsidR="004E2FE6" w:rsidRPr="00875785" w:rsidRDefault="004E2FE6" w:rsidP="004E2FE6">
            <w:pPr>
              <w:pStyle w:val="Sraopastraipa"/>
              <w:ind w:left="0"/>
              <w:jc w:val="both"/>
              <w:rPr>
                <w:rFonts w:hAnsi="Times New Roman" w:cs="Times New Roman"/>
                <w:b/>
                <w:sz w:val="24"/>
                <w:szCs w:val="24"/>
              </w:rPr>
            </w:pPr>
            <w:r w:rsidRPr="00203B2C">
              <w:rPr>
                <w:rFonts w:hAnsi="Times New Roman" w:cs="Times New Roman"/>
                <w:sz w:val="24"/>
                <w:szCs w:val="24"/>
              </w:rPr>
              <w:t>Su keičiamais atsarginiais tinklais</w:t>
            </w:r>
          </w:p>
        </w:tc>
        <w:tc>
          <w:tcPr>
            <w:tcW w:w="2855" w:type="dxa"/>
          </w:tcPr>
          <w:p w14:paraId="61F7A895" w14:textId="3C8422BA"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750B5A28" w14:textId="34351236"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r w:rsidR="004E2FE6" w14:paraId="1E642F70" w14:textId="77777777" w:rsidTr="00850786">
        <w:trPr>
          <w:trHeight w:val="284"/>
        </w:trPr>
        <w:tc>
          <w:tcPr>
            <w:tcW w:w="816" w:type="dxa"/>
          </w:tcPr>
          <w:p w14:paraId="2D5BCDDC" w14:textId="12B62B76" w:rsidR="004E2FE6" w:rsidRDefault="004E2FE6" w:rsidP="004E2FE6">
            <w:pPr>
              <w:pStyle w:val="Sraopastraipa"/>
              <w:ind w:left="0"/>
              <w:jc w:val="both"/>
              <w:rPr>
                <w:rFonts w:hAnsi="Times New Roman" w:cs="Times New Roman"/>
                <w:bCs/>
                <w:sz w:val="24"/>
                <w:szCs w:val="24"/>
              </w:rPr>
            </w:pPr>
            <w:r>
              <w:rPr>
                <w:rFonts w:hAnsi="Times New Roman" w:cs="Times New Roman"/>
                <w:bCs/>
                <w:sz w:val="24"/>
                <w:szCs w:val="24"/>
              </w:rPr>
              <w:t>14.3</w:t>
            </w:r>
          </w:p>
        </w:tc>
        <w:tc>
          <w:tcPr>
            <w:tcW w:w="3446" w:type="dxa"/>
            <w:tcBorders>
              <w:top w:val="single" w:sz="4" w:space="0" w:color="000000"/>
              <w:left w:val="single" w:sz="4" w:space="0" w:color="000000"/>
              <w:bottom w:val="single" w:sz="4" w:space="0" w:color="000000"/>
              <w:right w:val="single" w:sz="4" w:space="0" w:color="000000"/>
            </w:tcBorders>
          </w:tcPr>
          <w:p w14:paraId="35F53B40" w14:textId="7BD6264F" w:rsidR="004E2FE6" w:rsidRPr="00875785" w:rsidRDefault="004E2FE6" w:rsidP="004E2FE6">
            <w:pPr>
              <w:pStyle w:val="Sraopastraipa"/>
              <w:ind w:left="0"/>
              <w:jc w:val="both"/>
              <w:rPr>
                <w:rFonts w:hAnsi="Times New Roman" w:cs="Times New Roman"/>
                <w:b/>
                <w:sz w:val="24"/>
                <w:szCs w:val="24"/>
              </w:rPr>
            </w:pPr>
            <w:r w:rsidRPr="00203B2C">
              <w:rPr>
                <w:rFonts w:hAnsi="Times New Roman" w:cs="Times New Roman"/>
                <w:sz w:val="24"/>
                <w:szCs w:val="24"/>
              </w:rPr>
              <w:t xml:space="preserve">Tinklo dydis: 18 x 30 cm </w:t>
            </w:r>
            <w:r>
              <w:rPr>
                <w:rFonts w:hAnsi="Times New Roman" w:cs="Times New Roman"/>
                <w:sz w:val="24"/>
                <w:szCs w:val="24"/>
              </w:rPr>
              <w:t>(</w:t>
            </w:r>
            <w:r w:rsidRPr="00203B2C">
              <w:rPr>
                <w:rFonts w:hAnsi="Times New Roman" w:cs="Times New Roman"/>
                <w:sz w:val="24"/>
                <w:szCs w:val="24"/>
              </w:rPr>
              <w:t xml:space="preserve">paklaida </w:t>
            </w:r>
            <w:r>
              <w:rPr>
                <w:rFonts w:hAnsi="Times New Roman" w:cs="Times New Roman"/>
                <w:sz w:val="24"/>
                <w:szCs w:val="24"/>
              </w:rPr>
              <w:t>+/-</w:t>
            </w:r>
            <w:r w:rsidRPr="00203B2C">
              <w:rPr>
                <w:rFonts w:hAnsi="Times New Roman" w:cs="Times New Roman"/>
                <w:sz w:val="24"/>
                <w:szCs w:val="24"/>
              </w:rPr>
              <w:t>2 cm.</w:t>
            </w:r>
            <w:r>
              <w:rPr>
                <w:rFonts w:hAnsi="Times New Roman" w:cs="Times New Roman"/>
                <w:sz w:val="24"/>
                <w:szCs w:val="24"/>
              </w:rPr>
              <w:t>)</w:t>
            </w:r>
          </w:p>
        </w:tc>
        <w:tc>
          <w:tcPr>
            <w:tcW w:w="2855" w:type="dxa"/>
          </w:tcPr>
          <w:p w14:paraId="1BEEE749" w14:textId="730876E2"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c>
          <w:tcPr>
            <w:tcW w:w="2850" w:type="dxa"/>
          </w:tcPr>
          <w:p w14:paraId="372B979D" w14:textId="26C5B111" w:rsidR="004E2FE6" w:rsidRPr="008A6138" w:rsidRDefault="004E2FE6" w:rsidP="004E2FE6">
            <w:pPr>
              <w:pStyle w:val="Sraopastraipa"/>
              <w:ind w:left="0"/>
              <w:jc w:val="center"/>
              <w:rPr>
                <w:rFonts w:eastAsia="Times New Roman" w:hAnsi="Times New Roman" w:cs="Times New Roman"/>
                <w:i/>
                <w:iCs/>
                <w:sz w:val="24"/>
                <w:szCs w:val="24"/>
              </w:rPr>
            </w:pPr>
            <w:r w:rsidRPr="008A6138">
              <w:rPr>
                <w:rFonts w:eastAsia="Times New Roman" w:hAnsi="Times New Roman" w:cs="Times New Roman"/>
                <w:i/>
                <w:iCs/>
                <w:sz w:val="24"/>
                <w:szCs w:val="24"/>
              </w:rPr>
              <w:t>Įrašo tiekėjas</w:t>
            </w:r>
          </w:p>
        </w:tc>
      </w:tr>
    </w:tbl>
    <w:p w14:paraId="50B22A9D" w14:textId="1BE67881" w:rsidR="00C94CCB" w:rsidRPr="00C33501" w:rsidRDefault="00707734" w:rsidP="00C94CCB">
      <w:pPr>
        <w:suppressAutoHyphens/>
        <w:spacing w:after="0" w:line="240" w:lineRule="auto"/>
        <w:jc w:val="both"/>
        <w:rPr>
          <w:rFonts w:ascii="Times New Roman" w:hAnsi="Times New Roman" w:cs="Times New Roman"/>
          <w:sz w:val="22"/>
          <w:szCs w:val="22"/>
        </w:rPr>
      </w:pPr>
      <w:r w:rsidRPr="00C33501">
        <w:rPr>
          <w:rFonts w:ascii="Times New Roman" w:hAnsi="Times New Roman" w:cs="Times New Roman"/>
          <w:sz w:val="22"/>
          <w:szCs w:val="22"/>
        </w:rPr>
        <w:t>PASTABA.</w:t>
      </w:r>
    </w:p>
    <w:p w14:paraId="20C309FC" w14:textId="0B3847F6" w:rsidR="00933E86" w:rsidRPr="00933E86" w:rsidRDefault="00933E86" w:rsidP="0014090A">
      <w:pPr>
        <w:shd w:val="clear" w:color="auto" w:fill="D9E2F3" w:themeFill="accent1" w:themeFillTint="33"/>
        <w:suppressAutoHyphens/>
        <w:spacing w:after="0" w:line="240" w:lineRule="auto"/>
        <w:jc w:val="both"/>
        <w:rPr>
          <w:rFonts w:ascii="Times New Roman" w:hAnsi="Times New Roman" w:cs="Times New Roman"/>
          <w:sz w:val="22"/>
          <w:szCs w:val="22"/>
        </w:rPr>
      </w:pPr>
      <w:r>
        <w:rPr>
          <w:rFonts w:ascii="Times New Roman" w:hAnsi="Times New Roman" w:cs="Times New Roman"/>
          <w:sz w:val="22"/>
          <w:szCs w:val="22"/>
        </w:rPr>
        <w:t xml:space="preserve">* </w:t>
      </w:r>
      <w:r w:rsidRPr="00933E86">
        <w:rPr>
          <w:rFonts w:ascii="Times New Roman" w:hAnsi="Times New Roman" w:cs="Times New Roman"/>
          <w:sz w:val="22"/>
          <w:szCs w:val="22"/>
        </w:rPr>
        <w:t>Jeigu tiekėjas vietoje dokumentų (gamintojų techninės dokumentacijos (bukletų, brošiūrų, techninių duomenų lapų, „</w:t>
      </w:r>
      <w:proofErr w:type="spellStart"/>
      <w:r w:rsidRPr="00933E86">
        <w:rPr>
          <w:rFonts w:ascii="Times New Roman" w:hAnsi="Times New Roman" w:cs="Times New Roman"/>
          <w:sz w:val="22"/>
          <w:szCs w:val="22"/>
        </w:rPr>
        <w:t>print</w:t>
      </w:r>
      <w:proofErr w:type="spellEnd"/>
      <w:r w:rsidRPr="00933E86">
        <w:rPr>
          <w:rFonts w:ascii="Times New Roman" w:hAnsi="Times New Roman" w:cs="Times New Roman"/>
          <w:sz w:val="22"/>
          <w:szCs w:val="22"/>
        </w:rPr>
        <w:t xml:space="preserve"> </w:t>
      </w:r>
      <w:proofErr w:type="spellStart"/>
      <w:r w:rsidRPr="00933E86">
        <w:rPr>
          <w:rFonts w:ascii="Times New Roman" w:hAnsi="Times New Roman" w:cs="Times New Roman"/>
          <w:sz w:val="22"/>
          <w:szCs w:val="22"/>
        </w:rPr>
        <w:t>screen‘ų</w:t>
      </w:r>
      <w:proofErr w:type="spellEnd"/>
      <w:r w:rsidRPr="00933E86">
        <w:rPr>
          <w:rFonts w:ascii="Times New Roman" w:hAnsi="Times New Roman" w:cs="Times New Roman"/>
          <w:sz w:val="22"/>
          <w:szCs w:val="22"/>
        </w:rPr>
        <w:t>“ ar pan.), kurie pagrįstų kiekvieną keliamą techninės specifikacijos reikalavimą) pateiks tik nuorodas į interneto svetaines, tai toks pasiūlymas bus atmestas.</w:t>
      </w:r>
    </w:p>
    <w:p w14:paraId="4052BC9A" w14:textId="7562D6B2" w:rsidR="00707734" w:rsidRDefault="00933E86" w:rsidP="0014090A">
      <w:pPr>
        <w:shd w:val="clear" w:color="auto" w:fill="D9E2F3" w:themeFill="accent1" w:themeFillTint="33"/>
        <w:suppressAutoHyphens/>
        <w:spacing w:after="0" w:line="240" w:lineRule="auto"/>
        <w:jc w:val="both"/>
        <w:rPr>
          <w:rFonts w:ascii="Times New Roman" w:hAnsi="Times New Roman" w:cs="Times New Roman"/>
          <w:sz w:val="22"/>
          <w:szCs w:val="22"/>
        </w:rPr>
      </w:pPr>
      <w:r w:rsidRPr="00933E86">
        <w:rPr>
          <w:rFonts w:ascii="Times New Roman" w:hAnsi="Times New Roman" w:cs="Times New Roman"/>
          <w:sz w:val="22"/>
          <w:szCs w:val="22"/>
        </w:rPr>
        <w:t>Jeigu gamintojas visą ar dalį informaciją pateikia tik interneto svetainėje, tokiu atveju tiekėjas gali pateikti „</w:t>
      </w:r>
      <w:proofErr w:type="spellStart"/>
      <w:r w:rsidRPr="00933E86">
        <w:rPr>
          <w:rFonts w:ascii="Times New Roman" w:hAnsi="Times New Roman" w:cs="Times New Roman"/>
          <w:sz w:val="22"/>
          <w:szCs w:val="22"/>
        </w:rPr>
        <w:t>print</w:t>
      </w:r>
      <w:proofErr w:type="spellEnd"/>
      <w:r w:rsidRPr="00933E86">
        <w:rPr>
          <w:rFonts w:ascii="Times New Roman" w:hAnsi="Times New Roman" w:cs="Times New Roman"/>
          <w:sz w:val="22"/>
          <w:szCs w:val="22"/>
        </w:rPr>
        <w:t xml:space="preserve"> </w:t>
      </w:r>
      <w:proofErr w:type="spellStart"/>
      <w:r w:rsidRPr="00933E86">
        <w:rPr>
          <w:rFonts w:ascii="Times New Roman" w:hAnsi="Times New Roman" w:cs="Times New Roman"/>
          <w:sz w:val="22"/>
          <w:szCs w:val="22"/>
        </w:rPr>
        <w:t>screen‘ųs</w:t>
      </w:r>
      <w:proofErr w:type="spellEnd"/>
      <w:r w:rsidRPr="00933E86">
        <w:rPr>
          <w:rFonts w:ascii="Times New Roman" w:hAnsi="Times New Roman" w:cs="Times New Roman"/>
          <w:sz w:val="22"/>
          <w:szCs w:val="22"/>
        </w:rPr>
        <w:t>“, tačiau juose turi matytis interneto svetainių adresai (</w:t>
      </w:r>
      <w:r w:rsidRPr="000F5C4D">
        <w:rPr>
          <w:rFonts w:ascii="Times New Roman" w:hAnsi="Times New Roman" w:cs="Times New Roman"/>
          <w:b/>
          <w:bCs/>
          <w:sz w:val="22"/>
          <w:szCs w:val="22"/>
        </w:rPr>
        <w:t>matomi naršyklėje</w:t>
      </w:r>
      <w:r w:rsidRPr="00933E86">
        <w:rPr>
          <w:rFonts w:ascii="Times New Roman" w:hAnsi="Times New Roman" w:cs="Times New Roman"/>
          <w:sz w:val="22"/>
          <w:szCs w:val="22"/>
        </w:rPr>
        <w:t>).</w:t>
      </w:r>
    </w:p>
    <w:p w14:paraId="0775109C" w14:textId="77777777" w:rsidR="00933E86" w:rsidRPr="00933E86" w:rsidRDefault="00933E86" w:rsidP="00933E86">
      <w:pPr>
        <w:suppressAutoHyphens/>
        <w:spacing w:after="0" w:line="240" w:lineRule="auto"/>
        <w:jc w:val="both"/>
        <w:rPr>
          <w:rFonts w:ascii="Times New Roman" w:hAnsi="Times New Roman" w:cs="Times New Roman"/>
          <w:sz w:val="22"/>
          <w:szCs w:val="22"/>
        </w:rPr>
      </w:pPr>
    </w:p>
    <w:p w14:paraId="4B5728BB" w14:textId="1C487419" w:rsidR="00F74849" w:rsidRPr="00737C7C" w:rsidRDefault="005E24BD" w:rsidP="00F74849">
      <w:pPr>
        <w:spacing w:line="240" w:lineRule="auto"/>
        <w:ind w:firstLine="709"/>
        <w:contextualSpacing/>
        <w:rPr>
          <w:rFonts w:ascii="Times New Roman" w:hAnsi="Times New Roman" w:cs="Times New Roman"/>
          <w:sz w:val="24"/>
          <w:szCs w:val="24"/>
        </w:rPr>
      </w:pPr>
      <w:bookmarkStart w:id="86" w:name="_Pirkimo_sąlygų_3"/>
      <w:bookmarkEnd w:id="86"/>
      <w:r>
        <w:rPr>
          <w:rFonts w:ascii="Times New Roman" w:hAnsi="Times New Roman" w:cs="Times New Roman"/>
          <w:sz w:val="24"/>
          <w:szCs w:val="24"/>
        </w:rPr>
        <w:t>2</w:t>
      </w:r>
      <w:r w:rsidR="00F74849" w:rsidRPr="00737C7C">
        <w:rPr>
          <w:rFonts w:ascii="Times New Roman" w:hAnsi="Times New Roman" w:cs="Times New Roman"/>
          <w:sz w:val="24"/>
          <w:szCs w:val="24"/>
        </w:rPr>
        <w:t>. Kartu su pasiūlymu pateikiami šie dokumentai (</w:t>
      </w:r>
      <w:r w:rsidR="00F74849" w:rsidRPr="00737C7C">
        <w:rPr>
          <w:rFonts w:ascii="Times New Roman" w:hAnsi="Times New Roman" w:cs="Times New Roman"/>
          <w:i/>
          <w:sz w:val="24"/>
          <w:szCs w:val="24"/>
        </w:rPr>
        <w:t>tiekėjas turi nurodyti</w:t>
      </w:r>
      <w:r w:rsidR="00F74849" w:rsidRPr="00737C7C">
        <w:rPr>
          <w:rFonts w:ascii="Times New Roman" w:hAnsi="Times New Roman" w:cs="Times New Roman"/>
          <w:sz w:val="24"/>
          <w:szCs w:val="24"/>
        </w:rPr>
        <w:t xml:space="preserve"> ar </w:t>
      </w:r>
      <w:r w:rsidR="00F74849" w:rsidRPr="00737C7C">
        <w:rPr>
          <w:rFonts w:ascii="Times New Roman" w:hAnsi="Times New Roman" w:cs="Times New Roman"/>
          <w:i/>
          <w:sz w:val="24"/>
          <w:szCs w:val="24"/>
        </w:rPr>
        <w:t xml:space="preserve">šiame pasiūlyme yra pateikta </w:t>
      </w:r>
      <w:r w:rsidR="00F74849" w:rsidRPr="00737C7C">
        <w:rPr>
          <w:rFonts w:ascii="Times New Roman" w:hAnsi="Times New Roman" w:cs="Times New Roman"/>
          <w:b/>
          <w:i/>
          <w:sz w:val="24"/>
          <w:szCs w:val="24"/>
        </w:rPr>
        <w:t>konfidenciali informacija</w:t>
      </w:r>
      <w:r w:rsidR="00F74849" w:rsidRPr="00737C7C">
        <w:rPr>
          <w:rFonts w:ascii="Times New Roman" w:hAnsi="Times New Roman" w:cs="Times New Roman"/>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4206"/>
        <w:gridCol w:w="1350"/>
        <w:gridCol w:w="3850"/>
      </w:tblGrid>
      <w:tr w:rsidR="00F74849" w:rsidRPr="00737C7C" w14:paraId="564B495A" w14:textId="77777777" w:rsidTr="00DD6D3C">
        <w:trPr>
          <w:trHeight w:val="323"/>
        </w:trPr>
        <w:tc>
          <w:tcPr>
            <w:tcW w:w="556" w:type="dxa"/>
            <w:shd w:val="clear" w:color="auto" w:fill="D9E2F3" w:themeFill="accent1" w:themeFillTint="33"/>
          </w:tcPr>
          <w:p w14:paraId="69C26BBE"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Eil. Nr.</w:t>
            </w:r>
          </w:p>
        </w:tc>
        <w:tc>
          <w:tcPr>
            <w:tcW w:w="4206" w:type="dxa"/>
            <w:shd w:val="clear" w:color="auto" w:fill="D9E2F3" w:themeFill="accent1" w:themeFillTint="33"/>
          </w:tcPr>
          <w:p w14:paraId="62AC41BF"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Pateikiamo dokumento pavadinimas</w:t>
            </w:r>
          </w:p>
        </w:tc>
        <w:tc>
          <w:tcPr>
            <w:tcW w:w="1350" w:type="dxa"/>
            <w:shd w:val="clear" w:color="auto" w:fill="D9E2F3" w:themeFill="accent1" w:themeFillTint="33"/>
          </w:tcPr>
          <w:p w14:paraId="0563218B"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Dokumento puslapių skaičius</w:t>
            </w:r>
          </w:p>
        </w:tc>
        <w:tc>
          <w:tcPr>
            <w:tcW w:w="3850" w:type="dxa"/>
            <w:shd w:val="clear" w:color="auto" w:fill="D9E2F3" w:themeFill="accent1" w:themeFillTint="33"/>
          </w:tcPr>
          <w:p w14:paraId="470A8D37" w14:textId="77777777" w:rsidR="00F74849" w:rsidRPr="00737C7C" w:rsidRDefault="00F74849" w:rsidP="00374FAC">
            <w:pPr>
              <w:spacing w:after="0" w:line="240" w:lineRule="auto"/>
              <w:contextualSpacing/>
              <w:jc w:val="center"/>
              <w:rPr>
                <w:rFonts w:ascii="Times New Roman" w:eastAsia="Times New Roman" w:hAnsi="Times New Roman" w:cs="Times New Roman"/>
                <w:b/>
                <w:bCs/>
                <w:sz w:val="24"/>
                <w:szCs w:val="24"/>
              </w:rPr>
            </w:pPr>
            <w:r w:rsidRPr="00737C7C">
              <w:rPr>
                <w:rFonts w:ascii="Times New Roman" w:eastAsia="Times New Roman" w:hAnsi="Times New Roman" w:cs="Times New Roman"/>
                <w:bCs/>
                <w:sz w:val="24"/>
                <w:szCs w:val="24"/>
              </w:rPr>
              <w:t xml:space="preserve">Dokumentas yra </w:t>
            </w:r>
            <w:r w:rsidRPr="00737C7C">
              <w:rPr>
                <w:rFonts w:ascii="Times New Roman" w:eastAsia="Times New Roman" w:hAnsi="Times New Roman" w:cs="Times New Roman"/>
                <w:b/>
                <w:bCs/>
                <w:sz w:val="24"/>
                <w:szCs w:val="24"/>
              </w:rPr>
              <w:t xml:space="preserve">konfidencialus </w:t>
            </w:r>
          </w:p>
          <w:p w14:paraId="7AD847E6" w14:textId="77777777" w:rsidR="00F74849" w:rsidRPr="00737C7C" w:rsidRDefault="00F74849" w:rsidP="00374FAC">
            <w:pPr>
              <w:spacing w:after="0" w:line="240" w:lineRule="auto"/>
              <w:contextualSpacing/>
              <w:jc w:val="center"/>
              <w:rPr>
                <w:rFonts w:ascii="Times New Roman" w:hAnsi="Times New Roman" w:cs="Times New Roman"/>
                <w:sz w:val="24"/>
                <w:szCs w:val="24"/>
              </w:rPr>
            </w:pPr>
            <w:r w:rsidRPr="00737C7C">
              <w:rPr>
                <w:rFonts w:ascii="Times New Roman" w:eastAsia="Times New Roman" w:hAnsi="Times New Roman" w:cs="Times New Roman"/>
                <w:b/>
                <w:bCs/>
                <w:sz w:val="24"/>
                <w:szCs w:val="24"/>
              </w:rPr>
              <w:t>Taip / Ne</w:t>
            </w:r>
          </w:p>
        </w:tc>
      </w:tr>
      <w:tr w:rsidR="00F74849" w:rsidRPr="00737C7C" w14:paraId="11B311BF" w14:textId="77777777" w:rsidTr="00DD6D3C">
        <w:trPr>
          <w:trHeight w:val="323"/>
        </w:trPr>
        <w:tc>
          <w:tcPr>
            <w:tcW w:w="556" w:type="dxa"/>
          </w:tcPr>
          <w:p w14:paraId="2149D2D8"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lastRenderedPageBreak/>
              <w:t>1.</w:t>
            </w:r>
          </w:p>
        </w:tc>
        <w:tc>
          <w:tcPr>
            <w:tcW w:w="4206" w:type="dxa"/>
          </w:tcPr>
          <w:p w14:paraId="282A7772"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eastAsia="Times New Roman" w:hAnsi="Times New Roman" w:cs="Times New Roman"/>
                <w:sz w:val="24"/>
                <w:szCs w:val="24"/>
              </w:rPr>
              <w:t xml:space="preserve">Įgaliojimas pasirašyti pasiūlymą </w:t>
            </w:r>
            <w:r w:rsidRPr="00737C7C">
              <w:rPr>
                <w:rFonts w:ascii="Times New Roman" w:eastAsia="Times New Roman" w:hAnsi="Times New Roman" w:cs="Times New Roman"/>
                <w:i/>
                <w:sz w:val="24"/>
                <w:szCs w:val="24"/>
              </w:rPr>
              <w:t>(jei taikoma)</w:t>
            </w:r>
          </w:p>
        </w:tc>
        <w:tc>
          <w:tcPr>
            <w:tcW w:w="1350" w:type="dxa"/>
          </w:tcPr>
          <w:p w14:paraId="00351521" w14:textId="77777777" w:rsidR="00F74849" w:rsidRPr="00BD7D1E" w:rsidRDefault="00F74849" w:rsidP="00374FAC">
            <w:pPr>
              <w:spacing w:after="0" w:line="240" w:lineRule="auto"/>
              <w:ind w:firstLine="697"/>
              <w:contextualSpacing/>
              <w:jc w:val="both"/>
              <w:rPr>
                <w:rFonts w:ascii="Times New Roman" w:hAnsi="Times New Roman" w:cs="Times New Roman"/>
                <w:i/>
                <w:iCs/>
                <w:sz w:val="24"/>
                <w:szCs w:val="24"/>
              </w:rPr>
            </w:pPr>
            <w:r w:rsidRPr="00BD7D1E">
              <w:rPr>
                <w:rFonts w:ascii="Times New Roman" w:hAnsi="Times New Roman" w:cs="Times New Roman"/>
                <w:i/>
                <w:iCs/>
                <w:sz w:val="24"/>
                <w:szCs w:val="24"/>
              </w:rPr>
              <w:t>1</w:t>
            </w:r>
          </w:p>
        </w:tc>
        <w:tc>
          <w:tcPr>
            <w:tcW w:w="3850" w:type="dxa"/>
          </w:tcPr>
          <w:p w14:paraId="0F7835C2" w14:textId="6B373D1E" w:rsidR="00F74849" w:rsidRPr="00737C7C" w:rsidRDefault="00F74849" w:rsidP="00374FAC">
            <w:pPr>
              <w:spacing w:after="0" w:line="240" w:lineRule="auto"/>
              <w:ind w:firstLine="697"/>
              <w:contextualSpacing/>
              <w:jc w:val="both"/>
              <w:rPr>
                <w:rFonts w:ascii="Times New Roman" w:hAnsi="Times New Roman" w:cs="Times New Roman"/>
                <w:sz w:val="24"/>
                <w:szCs w:val="24"/>
              </w:rPr>
            </w:pPr>
            <w:r w:rsidRPr="00737C7C">
              <w:rPr>
                <w:rFonts w:ascii="Times New Roman" w:hAnsi="Times New Roman" w:cs="Times New Roman"/>
                <w:sz w:val="24"/>
                <w:szCs w:val="24"/>
              </w:rPr>
              <w:t>Taip</w:t>
            </w:r>
            <w:r w:rsidR="00107D9B">
              <w:rPr>
                <w:rFonts w:ascii="Times New Roman" w:hAnsi="Times New Roman" w:cs="Times New Roman"/>
                <w:sz w:val="24"/>
                <w:szCs w:val="24"/>
              </w:rPr>
              <w:t xml:space="preserve"> (</w:t>
            </w:r>
            <w:r w:rsidR="002E659B" w:rsidRPr="002E659B">
              <w:rPr>
                <w:rFonts w:ascii="Times New Roman" w:hAnsi="Times New Roman" w:cs="Times New Roman"/>
                <w:i/>
                <w:iCs/>
                <w:sz w:val="24"/>
                <w:szCs w:val="24"/>
              </w:rPr>
              <w:t xml:space="preserve">konfidenciali informacija yra </w:t>
            </w:r>
            <w:r w:rsidR="00E22DFB">
              <w:rPr>
                <w:rFonts w:ascii="Times New Roman" w:hAnsi="Times New Roman" w:cs="Times New Roman"/>
                <w:i/>
                <w:iCs/>
                <w:sz w:val="24"/>
                <w:szCs w:val="24"/>
              </w:rPr>
              <w:t xml:space="preserve">įgalioto </w:t>
            </w:r>
            <w:r w:rsidR="002E659B" w:rsidRPr="002E659B">
              <w:rPr>
                <w:rFonts w:ascii="Times New Roman" w:hAnsi="Times New Roman" w:cs="Times New Roman"/>
                <w:i/>
                <w:iCs/>
                <w:sz w:val="24"/>
                <w:szCs w:val="24"/>
              </w:rPr>
              <w:t>asmens duomenys</w:t>
            </w:r>
            <w:r w:rsidR="00E22DFB">
              <w:rPr>
                <w:rFonts w:ascii="Times New Roman" w:hAnsi="Times New Roman" w:cs="Times New Roman"/>
                <w:i/>
                <w:iCs/>
                <w:sz w:val="24"/>
                <w:szCs w:val="24"/>
              </w:rPr>
              <w:t xml:space="preserve"> pagal BD</w:t>
            </w:r>
            <w:r w:rsidR="00DB5CD0">
              <w:rPr>
                <w:rFonts w:ascii="Times New Roman" w:hAnsi="Times New Roman" w:cs="Times New Roman"/>
                <w:i/>
                <w:iCs/>
                <w:sz w:val="24"/>
                <w:szCs w:val="24"/>
              </w:rPr>
              <w:t>A</w:t>
            </w:r>
            <w:r w:rsidR="00E22DFB">
              <w:rPr>
                <w:rFonts w:ascii="Times New Roman" w:hAnsi="Times New Roman" w:cs="Times New Roman"/>
                <w:i/>
                <w:iCs/>
                <w:sz w:val="24"/>
                <w:szCs w:val="24"/>
              </w:rPr>
              <w:t>R</w:t>
            </w:r>
            <w:r w:rsidR="00107D9B">
              <w:rPr>
                <w:rFonts w:ascii="Times New Roman" w:hAnsi="Times New Roman" w:cs="Times New Roman"/>
                <w:i/>
                <w:iCs/>
                <w:sz w:val="24"/>
                <w:szCs w:val="24"/>
              </w:rPr>
              <w:t>)</w:t>
            </w:r>
          </w:p>
        </w:tc>
      </w:tr>
      <w:tr w:rsidR="00F74849" w:rsidRPr="00737C7C" w14:paraId="731D22E6" w14:textId="77777777" w:rsidTr="00DD6D3C">
        <w:trPr>
          <w:trHeight w:val="323"/>
        </w:trPr>
        <w:tc>
          <w:tcPr>
            <w:tcW w:w="556" w:type="dxa"/>
          </w:tcPr>
          <w:p w14:paraId="1DBC8C0F"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2.</w:t>
            </w:r>
          </w:p>
        </w:tc>
        <w:tc>
          <w:tcPr>
            <w:tcW w:w="4206" w:type="dxa"/>
          </w:tcPr>
          <w:p w14:paraId="6555E5E8"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Priedas Nr. 4 „EBVPD“</w:t>
            </w:r>
          </w:p>
        </w:tc>
        <w:tc>
          <w:tcPr>
            <w:tcW w:w="1350" w:type="dxa"/>
          </w:tcPr>
          <w:p w14:paraId="2B61EC1E" w14:textId="77777777" w:rsidR="00F74849" w:rsidRPr="00BD7D1E" w:rsidRDefault="00F74849" w:rsidP="00374FAC">
            <w:pPr>
              <w:spacing w:after="0" w:line="240" w:lineRule="auto"/>
              <w:ind w:firstLine="697"/>
              <w:contextualSpacing/>
              <w:jc w:val="both"/>
              <w:rPr>
                <w:rFonts w:ascii="Times New Roman" w:hAnsi="Times New Roman" w:cs="Times New Roman"/>
                <w:i/>
                <w:iCs/>
                <w:sz w:val="24"/>
                <w:szCs w:val="24"/>
              </w:rPr>
            </w:pPr>
            <w:r w:rsidRPr="00BD7D1E">
              <w:rPr>
                <w:rFonts w:ascii="Times New Roman" w:hAnsi="Times New Roman" w:cs="Times New Roman"/>
                <w:i/>
                <w:iCs/>
                <w:sz w:val="24"/>
                <w:szCs w:val="24"/>
              </w:rPr>
              <w:t>17</w:t>
            </w:r>
          </w:p>
        </w:tc>
        <w:tc>
          <w:tcPr>
            <w:tcW w:w="3850" w:type="dxa"/>
          </w:tcPr>
          <w:p w14:paraId="66AC17E2" w14:textId="77777777" w:rsidR="00F74849" w:rsidRPr="00BD7D1E" w:rsidRDefault="00F74849" w:rsidP="00374FAC">
            <w:pPr>
              <w:spacing w:after="0" w:line="240" w:lineRule="auto"/>
              <w:ind w:firstLine="697"/>
              <w:contextualSpacing/>
              <w:jc w:val="both"/>
              <w:rPr>
                <w:rFonts w:ascii="Times New Roman" w:hAnsi="Times New Roman" w:cs="Times New Roman"/>
                <w:i/>
                <w:iCs/>
                <w:sz w:val="24"/>
                <w:szCs w:val="24"/>
              </w:rPr>
            </w:pPr>
            <w:r w:rsidRPr="00BD7D1E">
              <w:rPr>
                <w:rFonts w:ascii="Times New Roman" w:hAnsi="Times New Roman" w:cs="Times New Roman"/>
                <w:i/>
                <w:iCs/>
                <w:sz w:val="24"/>
                <w:szCs w:val="24"/>
              </w:rPr>
              <w:t>Ne</w:t>
            </w:r>
          </w:p>
        </w:tc>
      </w:tr>
      <w:tr w:rsidR="00F74849" w:rsidRPr="00737C7C" w14:paraId="1A5F7578" w14:textId="77777777" w:rsidTr="00DD6D3C">
        <w:trPr>
          <w:trHeight w:val="323"/>
        </w:trPr>
        <w:tc>
          <w:tcPr>
            <w:tcW w:w="556" w:type="dxa"/>
          </w:tcPr>
          <w:p w14:paraId="3FD0BDAD"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sz w:val="24"/>
                <w:szCs w:val="24"/>
              </w:rPr>
              <w:t>3.</w:t>
            </w:r>
          </w:p>
        </w:tc>
        <w:tc>
          <w:tcPr>
            <w:tcW w:w="4206" w:type="dxa"/>
          </w:tcPr>
          <w:p w14:paraId="460973E2" w14:textId="5A0AFBC5" w:rsidR="00F74849" w:rsidRPr="00737C7C" w:rsidRDefault="002E659B" w:rsidP="00374FA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p>
        </w:tc>
        <w:tc>
          <w:tcPr>
            <w:tcW w:w="1350" w:type="dxa"/>
          </w:tcPr>
          <w:p w14:paraId="73AF7D5D"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r>
              <w:rPr>
                <w:rFonts w:ascii="Times New Roman" w:hAnsi="Times New Roman" w:cs="Times New Roman"/>
                <w:sz w:val="24"/>
                <w:szCs w:val="24"/>
              </w:rPr>
              <w:t>.....</w:t>
            </w:r>
          </w:p>
        </w:tc>
        <w:tc>
          <w:tcPr>
            <w:tcW w:w="3850" w:type="dxa"/>
          </w:tcPr>
          <w:p w14:paraId="2E6957F1" w14:textId="0A9524A9" w:rsidR="00F74849" w:rsidRPr="00BD7D1E" w:rsidRDefault="002E659B" w:rsidP="00374FAC">
            <w:pPr>
              <w:spacing w:after="0" w:line="240" w:lineRule="auto"/>
              <w:ind w:firstLine="697"/>
              <w:contextualSpacing/>
              <w:jc w:val="both"/>
              <w:rPr>
                <w:rFonts w:ascii="Times New Roman" w:hAnsi="Times New Roman" w:cs="Times New Roman"/>
                <w:i/>
                <w:iCs/>
                <w:sz w:val="24"/>
                <w:szCs w:val="24"/>
              </w:rPr>
            </w:pPr>
            <w:r>
              <w:rPr>
                <w:rFonts w:ascii="Times New Roman" w:hAnsi="Times New Roman" w:cs="Times New Roman"/>
                <w:i/>
                <w:iCs/>
                <w:sz w:val="24"/>
                <w:szCs w:val="24"/>
              </w:rPr>
              <w:t>.....</w:t>
            </w:r>
          </w:p>
        </w:tc>
      </w:tr>
      <w:tr w:rsidR="00F74849" w:rsidRPr="00737C7C" w14:paraId="311F1816" w14:textId="77777777" w:rsidTr="00DD6D3C">
        <w:trPr>
          <w:trHeight w:val="323"/>
        </w:trPr>
        <w:tc>
          <w:tcPr>
            <w:tcW w:w="556" w:type="dxa"/>
          </w:tcPr>
          <w:p w14:paraId="5B2A49EB" w14:textId="77777777" w:rsidR="00F74849" w:rsidRPr="00737C7C" w:rsidRDefault="00F74849" w:rsidP="00374FA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4.</w:t>
            </w:r>
          </w:p>
        </w:tc>
        <w:tc>
          <w:tcPr>
            <w:tcW w:w="4206" w:type="dxa"/>
          </w:tcPr>
          <w:p w14:paraId="0062A799" w14:textId="77777777" w:rsidR="00F74849" w:rsidRDefault="00F74849" w:rsidP="00374FAC">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w:t>
            </w:r>
          </w:p>
        </w:tc>
        <w:tc>
          <w:tcPr>
            <w:tcW w:w="1350" w:type="dxa"/>
          </w:tcPr>
          <w:p w14:paraId="63C44949" w14:textId="77777777" w:rsidR="00F74849" w:rsidRPr="00737C7C" w:rsidRDefault="00F74849" w:rsidP="00374FAC">
            <w:pPr>
              <w:spacing w:after="0" w:line="240" w:lineRule="auto"/>
              <w:ind w:firstLine="697"/>
              <w:contextualSpacing/>
              <w:jc w:val="both"/>
              <w:rPr>
                <w:rFonts w:ascii="Times New Roman" w:hAnsi="Times New Roman" w:cs="Times New Roman"/>
                <w:sz w:val="24"/>
                <w:szCs w:val="24"/>
              </w:rPr>
            </w:pPr>
            <w:r>
              <w:rPr>
                <w:rFonts w:ascii="Times New Roman" w:hAnsi="Times New Roman" w:cs="Times New Roman"/>
                <w:sz w:val="24"/>
                <w:szCs w:val="24"/>
              </w:rPr>
              <w:t>....</w:t>
            </w:r>
          </w:p>
        </w:tc>
        <w:tc>
          <w:tcPr>
            <w:tcW w:w="3850" w:type="dxa"/>
          </w:tcPr>
          <w:p w14:paraId="7C3C51E7" w14:textId="77777777" w:rsidR="00F74849" w:rsidRDefault="00F74849" w:rsidP="00374FAC">
            <w:pPr>
              <w:spacing w:after="0" w:line="240" w:lineRule="auto"/>
              <w:ind w:firstLine="697"/>
              <w:contextualSpacing/>
              <w:jc w:val="both"/>
              <w:rPr>
                <w:rFonts w:ascii="Times New Roman" w:hAnsi="Times New Roman" w:cs="Times New Roman"/>
                <w:sz w:val="24"/>
                <w:szCs w:val="24"/>
              </w:rPr>
            </w:pPr>
            <w:r>
              <w:rPr>
                <w:rFonts w:ascii="Times New Roman" w:hAnsi="Times New Roman" w:cs="Times New Roman"/>
                <w:sz w:val="24"/>
                <w:szCs w:val="24"/>
              </w:rPr>
              <w:t>......</w:t>
            </w:r>
          </w:p>
        </w:tc>
      </w:tr>
    </w:tbl>
    <w:p w14:paraId="242F7639" w14:textId="3C234461" w:rsidR="00934B4A" w:rsidRDefault="00DD6D3C" w:rsidP="00C531D4">
      <w:pPr>
        <w:shd w:val="clear" w:color="auto" w:fill="D9E2F3" w:themeFill="accent1" w:themeFillTint="33"/>
        <w:spacing w:after="0" w:line="240" w:lineRule="auto"/>
        <w:ind w:firstLine="567"/>
        <w:contextualSpacing/>
        <w:jc w:val="both"/>
        <w:rPr>
          <w:rFonts w:ascii="Times New Roman" w:hAnsi="Times New Roman" w:cs="Times New Roman"/>
          <w:bCs/>
          <w:sz w:val="24"/>
          <w:szCs w:val="24"/>
        </w:rPr>
      </w:pPr>
      <w:r w:rsidRPr="00DD6D3C">
        <w:rPr>
          <w:rFonts w:ascii="Times New Roman" w:hAnsi="Times New Roman" w:cs="Times New Roman"/>
          <w:b/>
          <w:sz w:val="24"/>
          <w:szCs w:val="24"/>
          <w:u w:val="single"/>
        </w:rPr>
        <w:t>Su pasiūlymu turi būti pateikiami dokumentai</w:t>
      </w:r>
      <w:r w:rsidR="00934B4A">
        <w:rPr>
          <w:rFonts w:ascii="Times New Roman" w:hAnsi="Times New Roman" w:cs="Times New Roman"/>
          <w:b/>
          <w:sz w:val="24"/>
          <w:szCs w:val="24"/>
          <w:u w:val="single"/>
        </w:rPr>
        <w:t xml:space="preserve">, </w:t>
      </w:r>
      <w:r w:rsidR="00934B4A" w:rsidRPr="00934B4A">
        <w:rPr>
          <w:rFonts w:ascii="Times New Roman" w:hAnsi="Times New Roman" w:cs="Times New Roman"/>
          <w:b/>
          <w:sz w:val="24"/>
          <w:szCs w:val="24"/>
          <w:u w:val="single"/>
        </w:rPr>
        <w:t>pagrindžian</w:t>
      </w:r>
      <w:r w:rsidR="00934B4A">
        <w:rPr>
          <w:rFonts w:ascii="Times New Roman" w:hAnsi="Times New Roman" w:cs="Times New Roman"/>
          <w:b/>
          <w:sz w:val="24"/>
          <w:szCs w:val="24"/>
          <w:u w:val="single"/>
        </w:rPr>
        <w:t>tys</w:t>
      </w:r>
      <w:r w:rsidR="00934B4A" w:rsidRPr="00934B4A">
        <w:rPr>
          <w:rFonts w:ascii="Times New Roman" w:hAnsi="Times New Roman" w:cs="Times New Roman"/>
          <w:b/>
          <w:sz w:val="24"/>
          <w:szCs w:val="24"/>
          <w:u w:val="single"/>
        </w:rPr>
        <w:t xml:space="preserve"> siūlomus Prekės parametrus</w:t>
      </w:r>
      <w:r w:rsidR="00934B4A">
        <w:rPr>
          <w:rFonts w:ascii="Times New Roman" w:hAnsi="Times New Roman" w:cs="Times New Roman"/>
          <w:b/>
          <w:sz w:val="24"/>
          <w:szCs w:val="24"/>
          <w:u w:val="single"/>
        </w:rPr>
        <w:t xml:space="preserve">        </w:t>
      </w:r>
      <w:r w:rsidR="00CE4299" w:rsidRPr="003F13C0">
        <w:rPr>
          <w:rFonts w:ascii="Times New Roman" w:hAnsi="Times New Roman" w:cs="Times New Roman"/>
          <w:bCs/>
          <w:sz w:val="24"/>
          <w:szCs w:val="24"/>
        </w:rPr>
        <w:t>(</w:t>
      </w:r>
      <w:r w:rsidR="00934B4A" w:rsidRPr="003F13C0">
        <w:rPr>
          <w:rFonts w:ascii="Times New Roman" w:hAnsi="Times New Roman" w:cs="Times New Roman"/>
          <w:bCs/>
          <w:sz w:val="24"/>
          <w:szCs w:val="24"/>
        </w:rPr>
        <w:t>Prekės gamintojo techninė dokumentacija (katalogai) ir/ar prekės gamintojo deklaracijos (jei gamintojo kataloge neišsamiai atsispindi siūlomos prekės atitikimas techninės specifikacijos reikalavimams) ar kiti dokumentai, įrodantys siūlomos prekės atitikimą techniniams reikalavimams</w:t>
      </w:r>
      <w:r w:rsidR="003F13C0" w:rsidRPr="003F13C0">
        <w:rPr>
          <w:rFonts w:ascii="Times New Roman" w:hAnsi="Times New Roman" w:cs="Times New Roman"/>
          <w:bCs/>
          <w:sz w:val="24"/>
          <w:szCs w:val="24"/>
        </w:rPr>
        <w:t xml:space="preserve"> </w:t>
      </w:r>
      <w:r w:rsidR="00CE4299" w:rsidRPr="003F13C0">
        <w:rPr>
          <w:rFonts w:ascii="Times New Roman" w:hAnsi="Times New Roman" w:cs="Times New Roman"/>
          <w:bCs/>
          <w:sz w:val="24"/>
          <w:szCs w:val="24"/>
        </w:rPr>
        <w:t>lietuvių kalba</w:t>
      </w:r>
      <w:r w:rsidR="0082544E">
        <w:rPr>
          <w:rFonts w:ascii="Times New Roman" w:hAnsi="Times New Roman" w:cs="Times New Roman"/>
          <w:bCs/>
          <w:sz w:val="24"/>
          <w:szCs w:val="24"/>
        </w:rPr>
        <w:t xml:space="preserve"> </w:t>
      </w:r>
      <w:r w:rsidR="003F13C0" w:rsidRPr="003F13C0">
        <w:rPr>
          <w:rFonts w:ascii="Times New Roman" w:hAnsi="Times New Roman" w:cs="Times New Roman"/>
          <w:bCs/>
          <w:sz w:val="24"/>
          <w:szCs w:val="24"/>
        </w:rPr>
        <w:t>ir pan.</w:t>
      </w:r>
      <w:r w:rsidR="00CE4299" w:rsidRPr="003F13C0">
        <w:rPr>
          <w:rFonts w:ascii="Times New Roman" w:hAnsi="Times New Roman" w:cs="Times New Roman"/>
          <w:bCs/>
          <w:sz w:val="24"/>
          <w:szCs w:val="24"/>
        </w:rPr>
        <w:t>)</w:t>
      </w:r>
      <w:r w:rsidR="00934B4A" w:rsidRPr="003F13C0">
        <w:rPr>
          <w:rFonts w:ascii="Times New Roman" w:hAnsi="Times New Roman" w:cs="Times New Roman"/>
          <w:bCs/>
          <w:sz w:val="24"/>
          <w:szCs w:val="24"/>
        </w:rPr>
        <w:t>.</w:t>
      </w:r>
    </w:p>
    <w:p w14:paraId="3A82E424" w14:textId="3A883DCC" w:rsidR="00C94CCB" w:rsidRPr="003F13C0" w:rsidRDefault="00C94CCB" w:rsidP="00C94CCB">
      <w:pPr>
        <w:shd w:val="clear" w:color="auto" w:fill="D9E2F3" w:themeFill="accent1" w:themeFillTint="33"/>
        <w:spacing w:after="0" w:line="240" w:lineRule="auto"/>
        <w:ind w:firstLine="567"/>
        <w:contextualSpacing/>
        <w:jc w:val="both"/>
        <w:rPr>
          <w:rFonts w:ascii="Times New Roman" w:hAnsi="Times New Roman" w:cs="Times New Roman"/>
          <w:bCs/>
          <w:sz w:val="24"/>
          <w:szCs w:val="24"/>
          <w:u w:val="single"/>
        </w:rPr>
      </w:pPr>
      <w:r w:rsidRPr="00C94CCB">
        <w:rPr>
          <w:rFonts w:ascii="Times New Roman" w:hAnsi="Times New Roman" w:cs="Times New Roman"/>
          <w:bCs/>
          <w:sz w:val="24"/>
          <w:szCs w:val="24"/>
          <w:u w:val="single"/>
        </w:rPr>
        <w:t>Jeigu gamintojas visą ar dalį informaciją pateikia tik interneto svetainėje, tokiu atveju tiekėjas gali pateikti „</w:t>
      </w:r>
      <w:proofErr w:type="spellStart"/>
      <w:r w:rsidRPr="00C94CCB">
        <w:rPr>
          <w:rFonts w:ascii="Times New Roman" w:hAnsi="Times New Roman" w:cs="Times New Roman"/>
          <w:bCs/>
          <w:sz w:val="24"/>
          <w:szCs w:val="24"/>
          <w:u w:val="single"/>
        </w:rPr>
        <w:t>print</w:t>
      </w:r>
      <w:proofErr w:type="spellEnd"/>
      <w:r w:rsidRPr="00C94CCB">
        <w:rPr>
          <w:rFonts w:ascii="Times New Roman" w:hAnsi="Times New Roman" w:cs="Times New Roman"/>
          <w:bCs/>
          <w:sz w:val="24"/>
          <w:szCs w:val="24"/>
          <w:u w:val="single"/>
        </w:rPr>
        <w:t xml:space="preserve"> </w:t>
      </w:r>
      <w:proofErr w:type="spellStart"/>
      <w:r w:rsidRPr="00C94CCB">
        <w:rPr>
          <w:rFonts w:ascii="Times New Roman" w:hAnsi="Times New Roman" w:cs="Times New Roman"/>
          <w:bCs/>
          <w:sz w:val="24"/>
          <w:szCs w:val="24"/>
          <w:u w:val="single"/>
        </w:rPr>
        <w:t>screen‘ųs</w:t>
      </w:r>
      <w:proofErr w:type="spellEnd"/>
      <w:r w:rsidRPr="00C94CCB">
        <w:rPr>
          <w:rFonts w:ascii="Times New Roman" w:hAnsi="Times New Roman" w:cs="Times New Roman"/>
          <w:bCs/>
          <w:sz w:val="24"/>
          <w:szCs w:val="24"/>
          <w:u w:val="single"/>
        </w:rPr>
        <w:t>“, tačiau juose turi matytis interneto svetainių adresai (matomi naršyklėje).</w:t>
      </w:r>
    </w:p>
    <w:p w14:paraId="52D203F3" w14:textId="77777777" w:rsidR="009E478F" w:rsidRDefault="009E478F" w:rsidP="00F74849">
      <w:pPr>
        <w:spacing w:after="0" w:line="240" w:lineRule="auto"/>
        <w:ind w:firstLine="567"/>
        <w:contextualSpacing/>
        <w:jc w:val="both"/>
        <w:rPr>
          <w:rFonts w:ascii="Times New Roman" w:hAnsi="Times New Roman" w:cs="Times New Roman"/>
          <w:b/>
          <w:sz w:val="24"/>
          <w:szCs w:val="24"/>
          <w:u w:val="single"/>
        </w:rPr>
      </w:pPr>
    </w:p>
    <w:p w14:paraId="3F20BA4C" w14:textId="1EBDF609" w:rsidR="00F74849" w:rsidRPr="00737C7C" w:rsidRDefault="00F74849" w:rsidP="00F74849">
      <w:pPr>
        <w:spacing w:after="0" w:line="240" w:lineRule="auto"/>
        <w:ind w:firstLine="567"/>
        <w:contextualSpacing/>
        <w:jc w:val="both"/>
        <w:rPr>
          <w:rFonts w:ascii="Times New Roman" w:hAnsi="Times New Roman" w:cs="Times New Roman"/>
          <w:b/>
          <w:sz w:val="24"/>
          <w:szCs w:val="24"/>
          <w:u w:val="single"/>
        </w:rPr>
      </w:pPr>
      <w:r w:rsidRPr="00737C7C">
        <w:rPr>
          <w:rFonts w:ascii="Times New Roman" w:hAnsi="Times New Roman" w:cs="Times New Roman"/>
          <w:b/>
          <w:sz w:val="24"/>
          <w:szCs w:val="24"/>
          <w:u w:val="single"/>
        </w:rPr>
        <w:t>Pastabos:</w:t>
      </w:r>
    </w:p>
    <w:p w14:paraId="6597DE48" w14:textId="77777777" w:rsidR="00F74849" w:rsidRPr="00737C7C" w:rsidRDefault="00F74849" w:rsidP="00F74849">
      <w:pPr>
        <w:spacing w:after="0" w:line="240" w:lineRule="auto"/>
        <w:ind w:right="-1" w:firstLine="567"/>
        <w:contextualSpacing/>
        <w:jc w:val="both"/>
        <w:rPr>
          <w:rFonts w:ascii="Times New Roman" w:hAnsi="Times New Roman" w:cs="Times New Roman"/>
          <w:sz w:val="24"/>
          <w:szCs w:val="24"/>
        </w:rPr>
      </w:pPr>
      <w:r w:rsidRPr="00737C7C">
        <w:rPr>
          <w:rFonts w:ascii="Times New Roman" w:hAnsi="Times New Roman" w:cs="Times New Roman"/>
          <w:sz w:val="24"/>
          <w:szCs w:val="24"/>
        </w:rPr>
        <w:t xml:space="preserve">1. Tiekėjas neturi teisės nurodyti, kad visa pasiūlyme pateikta informacija yra konfidenciali. Tiekėjui nenurodžius, kokia informacija yra konfidenciali, laikoma, kad konfidencialios informacijos pasiūlyme nėra. </w:t>
      </w:r>
    </w:p>
    <w:p w14:paraId="0E3766D9" w14:textId="77777777" w:rsidR="00F74849" w:rsidRPr="00737C7C" w:rsidRDefault="00F74849" w:rsidP="00F74849">
      <w:pPr>
        <w:spacing w:after="0" w:line="240" w:lineRule="auto"/>
        <w:ind w:firstLine="567"/>
        <w:contextualSpacing/>
        <w:jc w:val="both"/>
        <w:rPr>
          <w:rFonts w:ascii="Times New Roman" w:hAnsi="Times New Roman" w:cs="Times New Roman"/>
          <w:sz w:val="24"/>
          <w:szCs w:val="24"/>
        </w:rPr>
      </w:pPr>
      <w:r w:rsidRPr="00737C7C">
        <w:rPr>
          <w:rFonts w:ascii="Times New Roman" w:hAnsi="Times New Roman" w:cs="Times New Roman"/>
          <w:sz w:val="24"/>
          <w:szCs w:val="24"/>
        </w:rPr>
        <w:t>2. Pasiūlymo dalis, kurios dalyvis nenurodė kaip konfidencialios, bus viešinama Viešųjų pirkimų tarnybos direktoriaus 2017 m.  birželio 19 d. įsakyme Nr. 1S-91 nustatyta tvarka.</w:t>
      </w:r>
    </w:p>
    <w:p w14:paraId="546893C5" w14:textId="30722531" w:rsidR="00F74849" w:rsidRPr="00737C7C" w:rsidRDefault="005E24BD" w:rsidP="00F74849">
      <w:pPr>
        <w:tabs>
          <w:tab w:val="left" w:pos="567"/>
        </w:tabs>
        <w:spacing w:after="0" w:line="240" w:lineRule="auto"/>
        <w:ind w:firstLine="567"/>
        <w:contextualSpacing/>
        <w:jc w:val="both"/>
        <w:rPr>
          <w:rFonts w:ascii="Times New Roman" w:eastAsia="Calibri" w:hAnsi="Times New Roman" w:cs="Times New Roman"/>
          <w:bCs/>
          <w:sz w:val="24"/>
          <w:szCs w:val="24"/>
        </w:rPr>
      </w:pPr>
      <w:r>
        <w:rPr>
          <w:rFonts w:ascii="Times New Roman" w:hAnsi="Times New Roman" w:cs="Times New Roman"/>
          <w:sz w:val="24"/>
          <w:szCs w:val="24"/>
        </w:rPr>
        <w:t>3</w:t>
      </w:r>
      <w:r w:rsidR="00F74849" w:rsidRPr="00737C7C">
        <w:rPr>
          <w:rFonts w:ascii="Times New Roman" w:hAnsi="Times New Roman" w:cs="Times New Roman"/>
          <w:sz w:val="24"/>
          <w:szCs w:val="24"/>
        </w:rPr>
        <w:t xml:space="preserve">. </w:t>
      </w:r>
      <w:bookmarkStart w:id="87" w:name="_Toc329443227"/>
      <w:r w:rsidR="00F74849" w:rsidRPr="00737C7C">
        <w:rPr>
          <w:rFonts w:ascii="Times New Roman" w:eastAsia="Calibri" w:hAnsi="Times New Roman" w:cs="Times New Roman"/>
          <w:b/>
          <w:bCs/>
          <w:sz w:val="24"/>
          <w:szCs w:val="24"/>
        </w:rPr>
        <w:t>Informacija apie ūkio subjektus</w:t>
      </w:r>
      <w:r w:rsidR="004B76F1">
        <w:rPr>
          <w:rStyle w:val="Puslapioinaosnuoroda"/>
          <w:rFonts w:ascii="Times New Roman" w:eastAsia="Calibri" w:hAnsi="Times New Roman" w:cs="Times New Roman"/>
          <w:b/>
          <w:bCs/>
          <w:sz w:val="24"/>
          <w:szCs w:val="24"/>
        </w:rPr>
        <w:footnoteReference w:id="2"/>
      </w:r>
      <w:r w:rsidR="00F74849" w:rsidRPr="00737C7C">
        <w:rPr>
          <w:rFonts w:ascii="Times New Roman" w:eastAsia="Calibri" w:hAnsi="Times New Roman" w:cs="Times New Roman"/>
          <w:b/>
          <w:bCs/>
          <w:sz w:val="24"/>
          <w:szCs w:val="24"/>
        </w:rPr>
        <w:t>, kurių pajėgumais tiekėjas remiasi, kad atitiktų perkančiosios organizacijos keliamus kvalifikacijos reikalavimus</w:t>
      </w:r>
      <w:r w:rsidR="00F74849" w:rsidRPr="00737C7C">
        <w:rPr>
          <w:rFonts w:ascii="Times New Roman" w:eastAsia="Calibri" w:hAnsi="Times New Roman" w:cs="Times New Roman"/>
          <w:bCs/>
          <w:sz w:val="24"/>
          <w:szCs w:val="24"/>
        </w:rPr>
        <w:t xml:space="preserve"> (jeigu tokie reikalavimai keliami) </w:t>
      </w:r>
      <w:bookmarkEnd w:id="87"/>
      <w:r w:rsidR="00F74849" w:rsidRPr="00737C7C">
        <w:rPr>
          <w:rFonts w:ascii="Times New Roman" w:eastAsia="Calibri" w:hAnsi="Times New Roman" w:cs="Times New Roman"/>
          <w:bCs/>
          <w:sz w:val="24"/>
          <w:szCs w:val="24"/>
        </w:rPr>
        <w:t>(</w:t>
      </w:r>
      <w:r w:rsidR="00F74849" w:rsidRPr="00737C7C">
        <w:rPr>
          <w:rFonts w:ascii="Times New Roman" w:eastAsia="Calibri" w:hAnsi="Times New Roman" w:cs="Times New Roman"/>
          <w:bCs/>
          <w:iCs/>
          <w:sz w:val="24"/>
          <w:szCs w:val="24"/>
        </w:rPr>
        <w:t xml:space="preserve">nurodomi ir </w:t>
      </w:r>
      <w:proofErr w:type="spellStart"/>
      <w:r w:rsidR="00F74849" w:rsidRPr="00737C7C">
        <w:rPr>
          <w:rFonts w:ascii="Times New Roman" w:eastAsia="Calibri" w:hAnsi="Times New Roman" w:cs="Times New Roman"/>
          <w:bCs/>
          <w:iCs/>
          <w:sz w:val="24"/>
          <w:szCs w:val="24"/>
        </w:rPr>
        <w:t>kvazisubtiekėjai</w:t>
      </w:r>
      <w:proofErr w:type="spellEnd"/>
      <w:r w:rsidR="00F74849" w:rsidRPr="00737C7C">
        <w:rPr>
          <w:rFonts w:ascii="Times New Roman" w:eastAsia="Calibri" w:hAnsi="Times New Roman" w:cs="Times New Roman"/>
          <w:bCs/>
          <w:iCs/>
          <w:sz w:val="24"/>
          <w:szCs w:val="24"/>
        </w:rPr>
        <w:t xml:space="preserve"> – fiziniai asmenys, kuriuos ketinama įdarbinti pirkimo laimėjimo atveju)</w:t>
      </w:r>
      <w:r w:rsidR="00F74849" w:rsidRPr="00737C7C">
        <w:rPr>
          <w:rFonts w:ascii="Times New Roman" w:eastAsia="Calibri" w:hAnsi="Times New Roman" w:cs="Times New Roman"/>
          <w:iCs/>
          <w:sz w:val="24"/>
          <w:szCs w:val="24"/>
        </w:rPr>
        <w:t>(</w:t>
      </w:r>
      <w:r w:rsidR="00F74849" w:rsidRPr="00737C7C">
        <w:rPr>
          <w:rFonts w:ascii="Times New Roman" w:eastAsia="Calibri" w:hAnsi="Times New Roman" w:cs="Times New Roman"/>
          <w:i/>
          <w:iCs/>
          <w:sz w:val="24"/>
          <w:szCs w:val="24"/>
        </w:rPr>
        <w:t>pildoma, jei tiekėjas pasitelkia kitų ūkio subjektų pajėgumais pagal VPĮ 49 str</w:t>
      </w:r>
      <w:r w:rsidR="00F74849" w:rsidRPr="00737C7C">
        <w:rPr>
          <w:rFonts w:ascii="Times New Roman" w:eastAsia="Calibri" w:hAnsi="Times New Roman" w:cs="Times New Roman"/>
          <w:iCs/>
          <w:sz w:val="24"/>
          <w:szCs w:val="24"/>
        </w:rPr>
        <w:t>.)</w:t>
      </w:r>
    </w:p>
    <w:tbl>
      <w:tblPr>
        <w:tblStyle w:val="Lentelstinklelis2"/>
        <w:tblW w:w="10031" w:type="dxa"/>
        <w:tblLook w:val="04A0" w:firstRow="1" w:lastRow="0" w:firstColumn="1" w:lastColumn="0" w:noHBand="0" w:noVBand="1"/>
      </w:tblPr>
      <w:tblGrid>
        <w:gridCol w:w="570"/>
        <w:gridCol w:w="3111"/>
        <w:gridCol w:w="2584"/>
        <w:gridCol w:w="3766"/>
      </w:tblGrid>
      <w:tr w:rsidR="00F74849" w:rsidRPr="00737C7C" w14:paraId="75868D0C" w14:textId="77777777" w:rsidTr="00374FAC">
        <w:tc>
          <w:tcPr>
            <w:tcW w:w="570" w:type="dxa"/>
            <w:shd w:val="clear" w:color="auto" w:fill="DEEAF6"/>
          </w:tcPr>
          <w:p w14:paraId="4AF9E187"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Eil. Nr.</w:t>
            </w:r>
          </w:p>
        </w:tc>
        <w:tc>
          <w:tcPr>
            <w:tcW w:w="3111" w:type="dxa"/>
            <w:shd w:val="clear" w:color="auto" w:fill="DEEAF6"/>
          </w:tcPr>
          <w:p w14:paraId="6F4DE6A2"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Ūkio subjekto pavadinimas, juridinio asmens kodas, adresas</w:t>
            </w:r>
          </w:p>
        </w:tc>
        <w:tc>
          <w:tcPr>
            <w:tcW w:w="2584" w:type="dxa"/>
            <w:shd w:val="clear" w:color="auto" w:fill="DEEAF6"/>
          </w:tcPr>
          <w:p w14:paraId="1A95D8F4"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Nuoroda į skelbimo apie pirkimą punkto sąlygą, kuriai atitikti remiamasi ūkio subjekto pajėgumais</w:t>
            </w:r>
          </w:p>
        </w:tc>
        <w:tc>
          <w:tcPr>
            <w:tcW w:w="3766" w:type="dxa"/>
            <w:shd w:val="clear" w:color="auto" w:fill="DEEAF6"/>
          </w:tcPr>
          <w:p w14:paraId="01B0C51D"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Sutarties objekto dalies, perduodamos vykdyti subtiekėjui, aprašymas</w:t>
            </w:r>
          </w:p>
        </w:tc>
      </w:tr>
      <w:tr w:rsidR="00F74849" w:rsidRPr="00737C7C" w14:paraId="38C7C7B4" w14:textId="77777777" w:rsidTr="00374FAC">
        <w:tc>
          <w:tcPr>
            <w:tcW w:w="570" w:type="dxa"/>
          </w:tcPr>
          <w:p w14:paraId="45DE094F" w14:textId="77777777" w:rsidR="00F74849" w:rsidRPr="00737C7C" w:rsidRDefault="00F74849" w:rsidP="00374FAC">
            <w:pPr>
              <w:contextualSpacing/>
              <w:rPr>
                <w:rFonts w:hAnsi="Times New Roman" w:cs="Times New Roman"/>
                <w:bCs/>
                <w:sz w:val="24"/>
                <w:szCs w:val="24"/>
              </w:rPr>
            </w:pPr>
            <w:r w:rsidRPr="00737C7C">
              <w:rPr>
                <w:rFonts w:hAnsi="Times New Roman" w:cs="Times New Roman"/>
                <w:bCs/>
                <w:sz w:val="24"/>
                <w:szCs w:val="24"/>
              </w:rPr>
              <w:t>1.</w:t>
            </w:r>
          </w:p>
        </w:tc>
        <w:tc>
          <w:tcPr>
            <w:tcW w:w="3111" w:type="dxa"/>
          </w:tcPr>
          <w:p w14:paraId="72180785" w14:textId="77777777" w:rsidR="00F74849" w:rsidRPr="00737C7C" w:rsidRDefault="00F74849" w:rsidP="00374FAC">
            <w:pPr>
              <w:contextualSpacing/>
              <w:rPr>
                <w:rFonts w:hAnsi="Times New Roman" w:cs="Times New Roman"/>
                <w:bCs/>
                <w:sz w:val="24"/>
                <w:szCs w:val="24"/>
              </w:rPr>
            </w:pPr>
          </w:p>
        </w:tc>
        <w:tc>
          <w:tcPr>
            <w:tcW w:w="2584" w:type="dxa"/>
          </w:tcPr>
          <w:p w14:paraId="1EE561C5" w14:textId="77777777" w:rsidR="00F74849" w:rsidRPr="00737C7C" w:rsidRDefault="00F74849" w:rsidP="00374FAC">
            <w:pPr>
              <w:contextualSpacing/>
              <w:rPr>
                <w:rFonts w:hAnsi="Times New Roman" w:cs="Times New Roman"/>
                <w:bCs/>
                <w:sz w:val="24"/>
                <w:szCs w:val="24"/>
              </w:rPr>
            </w:pPr>
          </w:p>
        </w:tc>
        <w:tc>
          <w:tcPr>
            <w:tcW w:w="3766" w:type="dxa"/>
          </w:tcPr>
          <w:p w14:paraId="60E47E22" w14:textId="77777777" w:rsidR="00F74849" w:rsidRPr="00737C7C" w:rsidRDefault="00F74849" w:rsidP="00374FAC">
            <w:pPr>
              <w:contextualSpacing/>
              <w:rPr>
                <w:rFonts w:hAnsi="Times New Roman" w:cs="Times New Roman"/>
                <w:bCs/>
                <w:sz w:val="24"/>
                <w:szCs w:val="24"/>
              </w:rPr>
            </w:pPr>
          </w:p>
        </w:tc>
      </w:tr>
    </w:tbl>
    <w:p w14:paraId="54C8C1AF" w14:textId="77777777" w:rsidR="009E478F" w:rsidRDefault="009E478F" w:rsidP="00F74849">
      <w:pPr>
        <w:tabs>
          <w:tab w:val="left" w:pos="567"/>
        </w:tabs>
        <w:spacing w:after="0" w:line="240" w:lineRule="auto"/>
        <w:ind w:firstLine="851"/>
        <w:contextualSpacing/>
        <w:jc w:val="both"/>
        <w:rPr>
          <w:rFonts w:ascii="Times New Roman" w:eastAsia="Calibri" w:hAnsi="Times New Roman" w:cs="Times New Roman"/>
          <w:b/>
          <w:bCs/>
          <w:sz w:val="24"/>
          <w:szCs w:val="24"/>
        </w:rPr>
      </w:pPr>
    </w:p>
    <w:p w14:paraId="47563B82" w14:textId="731A58AC" w:rsidR="00F74849" w:rsidRPr="00737C7C" w:rsidRDefault="00F74849" w:rsidP="00F74849">
      <w:pPr>
        <w:tabs>
          <w:tab w:val="left" w:pos="567"/>
        </w:tabs>
        <w:spacing w:after="0" w:line="240" w:lineRule="auto"/>
        <w:ind w:firstLine="851"/>
        <w:contextualSpacing/>
        <w:jc w:val="both"/>
        <w:rPr>
          <w:rFonts w:ascii="Times New Roman" w:eastAsia="Calibri" w:hAnsi="Times New Roman" w:cs="Times New Roman"/>
          <w:b/>
          <w:bCs/>
          <w:color w:val="000000"/>
          <w:sz w:val="24"/>
          <w:szCs w:val="24"/>
        </w:rPr>
      </w:pPr>
      <w:r w:rsidRPr="00737C7C">
        <w:rPr>
          <w:rFonts w:ascii="Times New Roman" w:eastAsia="Calibri" w:hAnsi="Times New Roman" w:cs="Times New Roman"/>
          <w:b/>
          <w:bCs/>
          <w:sz w:val="24"/>
          <w:szCs w:val="24"/>
        </w:rPr>
        <w:t xml:space="preserve">Informacija apie žinomus subtiekėjus ir jiems perduodama vykdyti sutarties dalis </w:t>
      </w:r>
      <w:r w:rsidRPr="00737C7C">
        <w:rPr>
          <w:rFonts w:ascii="Times New Roman" w:eastAsia="Calibri" w:hAnsi="Times New Roman" w:cs="Times New Roman"/>
          <w:i/>
          <w:iCs/>
          <w:color w:val="000000"/>
          <w:sz w:val="24"/>
          <w:szCs w:val="24"/>
        </w:rPr>
        <w:t>(pildoma, jei tiekėjas pasitelkia subtiekėjus)</w:t>
      </w:r>
    </w:p>
    <w:tbl>
      <w:tblPr>
        <w:tblStyle w:val="Lentelstinklelis3"/>
        <w:tblW w:w="10031" w:type="dxa"/>
        <w:tblLook w:val="04A0" w:firstRow="1" w:lastRow="0" w:firstColumn="1" w:lastColumn="0" w:noHBand="0" w:noVBand="1"/>
      </w:tblPr>
      <w:tblGrid>
        <w:gridCol w:w="556"/>
        <w:gridCol w:w="4073"/>
        <w:gridCol w:w="5402"/>
      </w:tblGrid>
      <w:tr w:rsidR="00F74849" w:rsidRPr="00737C7C" w14:paraId="3ABB861C" w14:textId="77777777" w:rsidTr="00D20DEC">
        <w:tc>
          <w:tcPr>
            <w:tcW w:w="556" w:type="dxa"/>
            <w:shd w:val="clear" w:color="auto" w:fill="DEEAF6"/>
          </w:tcPr>
          <w:p w14:paraId="5235C364"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Eil. Nr.</w:t>
            </w:r>
          </w:p>
        </w:tc>
        <w:tc>
          <w:tcPr>
            <w:tcW w:w="4073" w:type="dxa"/>
            <w:shd w:val="clear" w:color="auto" w:fill="DEEAF6"/>
          </w:tcPr>
          <w:p w14:paraId="7395B302"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Subtiekėjo pavadinimas, juridinio asmens kodas, adresas</w:t>
            </w:r>
          </w:p>
        </w:tc>
        <w:tc>
          <w:tcPr>
            <w:tcW w:w="5402" w:type="dxa"/>
            <w:shd w:val="clear" w:color="auto" w:fill="DEEAF6"/>
          </w:tcPr>
          <w:p w14:paraId="51015234" w14:textId="77777777" w:rsidR="00F74849" w:rsidRPr="00737C7C" w:rsidRDefault="00F74849" w:rsidP="00374FAC">
            <w:pPr>
              <w:contextualSpacing/>
              <w:rPr>
                <w:rFonts w:hAnsi="Times New Roman" w:cs="Times New Roman"/>
                <w:sz w:val="24"/>
                <w:szCs w:val="24"/>
              </w:rPr>
            </w:pPr>
            <w:r w:rsidRPr="00737C7C">
              <w:rPr>
                <w:rFonts w:hAnsi="Times New Roman" w:cs="Times New Roman"/>
                <w:sz w:val="24"/>
                <w:szCs w:val="24"/>
              </w:rPr>
              <w:t>Sutarties objekto dalies, perduodamos vykdyti subtiekėjui, aprašymas</w:t>
            </w:r>
          </w:p>
        </w:tc>
      </w:tr>
      <w:tr w:rsidR="00F74849" w:rsidRPr="00737C7C" w14:paraId="4DCD6D7E" w14:textId="77777777" w:rsidTr="00D20DEC">
        <w:tc>
          <w:tcPr>
            <w:tcW w:w="556" w:type="dxa"/>
          </w:tcPr>
          <w:p w14:paraId="4714A541" w14:textId="77777777" w:rsidR="00F74849" w:rsidRPr="00737C7C" w:rsidRDefault="00F74849" w:rsidP="00374FAC">
            <w:pPr>
              <w:contextualSpacing/>
              <w:rPr>
                <w:rFonts w:hAnsi="Times New Roman" w:cs="Times New Roman"/>
                <w:bCs/>
                <w:sz w:val="24"/>
                <w:szCs w:val="24"/>
              </w:rPr>
            </w:pPr>
            <w:r w:rsidRPr="00737C7C">
              <w:rPr>
                <w:rFonts w:hAnsi="Times New Roman" w:cs="Times New Roman"/>
                <w:bCs/>
                <w:sz w:val="24"/>
                <w:szCs w:val="24"/>
              </w:rPr>
              <w:t>1.</w:t>
            </w:r>
          </w:p>
        </w:tc>
        <w:tc>
          <w:tcPr>
            <w:tcW w:w="4073" w:type="dxa"/>
          </w:tcPr>
          <w:p w14:paraId="7E149A95" w14:textId="77777777" w:rsidR="00F74849" w:rsidRPr="00737C7C" w:rsidRDefault="00F74849" w:rsidP="00374FAC">
            <w:pPr>
              <w:contextualSpacing/>
              <w:rPr>
                <w:rFonts w:hAnsi="Times New Roman" w:cs="Times New Roman"/>
                <w:bCs/>
                <w:sz w:val="24"/>
                <w:szCs w:val="24"/>
              </w:rPr>
            </w:pPr>
          </w:p>
        </w:tc>
        <w:tc>
          <w:tcPr>
            <w:tcW w:w="5402" w:type="dxa"/>
          </w:tcPr>
          <w:p w14:paraId="777B3C83" w14:textId="77777777" w:rsidR="00F74849" w:rsidRPr="00737C7C" w:rsidRDefault="00F74849" w:rsidP="00374FAC">
            <w:pPr>
              <w:contextualSpacing/>
              <w:rPr>
                <w:rFonts w:hAnsi="Times New Roman" w:cs="Times New Roman"/>
                <w:bCs/>
                <w:sz w:val="24"/>
                <w:szCs w:val="24"/>
              </w:rPr>
            </w:pPr>
          </w:p>
        </w:tc>
      </w:tr>
    </w:tbl>
    <w:p w14:paraId="512D79AE" w14:textId="77777777" w:rsidR="00F74849" w:rsidRPr="00737C7C" w:rsidRDefault="00F74849" w:rsidP="00F74849">
      <w:pPr>
        <w:widowControl w:val="0"/>
        <w:autoSpaceDE w:val="0"/>
        <w:autoSpaceDN w:val="0"/>
        <w:adjustRightInd w:val="0"/>
        <w:spacing w:after="0" w:line="240" w:lineRule="auto"/>
        <w:ind w:firstLine="567"/>
        <w:contextualSpacing/>
        <w:jc w:val="both"/>
        <w:rPr>
          <w:rFonts w:ascii="Times New Roman" w:hAnsi="Times New Roman" w:cs="Times New Roman"/>
          <w:i/>
          <w:sz w:val="24"/>
          <w:szCs w:val="24"/>
        </w:rPr>
      </w:pPr>
    </w:p>
    <w:p w14:paraId="5A5B8893" w14:textId="1B81D52F" w:rsidR="0065006A" w:rsidRPr="0065006A" w:rsidRDefault="00F74849" w:rsidP="0065006A">
      <w:pPr>
        <w:shd w:val="clear" w:color="auto" w:fill="D9E2F3" w:themeFill="accent1" w:themeFillTint="33"/>
        <w:spacing w:after="0" w:line="240" w:lineRule="auto"/>
        <w:contextualSpacing/>
        <w:jc w:val="both"/>
        <w:rPr>
          <w:rFonts w:ascii="Times New Roman" w:eastAsia="Calibri" w:hAnsi="Times New Roman" w:cs="Times New Roman"/>
          <w:color w:val="000000"/>
          <w:sz w:val="24"/>
          <w:szCs w:val="24"/>
          <w:lang w:eastAsia="en-US"/>
        </w:rPr>
      </w:pPr>
      <w:r w:rsidRPr="00737C7C">
        <w:rPr>
          <w:rFonts w:ascii="Times New Roman" w:hAnsi="Times New Roman" w:cs="Times New Roman"/>
          <w:b/>
          <w:color w:val="000000"/>
          <w:sz w:val="24"/>
          <w:szCs w:val="24"/>
        </w:rPr>
        <w:t xml:space="preserve">PASTABA. </w:t>
      </w:r>
      <w:r w:rsidR="0065006A" w:rsidRPr="0065006A">
        <w:rPr>
          <w:rFonts w:ascii="Times New Roman" w:eastAsia="Calibri" w:hAnsi="Times New Roman" w:cs="Times New Roman"/>
          <w:color w:val="000000"/>
          <w:sz w:val="24"/>
          <w:szCs w:val="24"/>
          <w:lang w:eastAsia="en-US"/>
        </w:rPr>
        <w:t xml:space="preserve">Tiekėjas kartu su pasiūlymu privalo išviešinti ūkio subjektus, kurių pajėgumais remiamasi, įskaitant subtiekėjus ir </w:t>
      </w:r>
      <w:proofErr w:type="spellStart"/>
      <w:r w:rsidR="0065006A" w:rsidRPr="0065006A">
        <w:rPr>
          <w:rFonts w:ascii="Times New Roman" w:eastAsia="Calibri" w:hAnsi="Times New Roman" w:cs="Times New Roman"/>
          <w:color w:val="000000"/>
          <w:sz w:val="24"/>
          <w:szCs w:val="24"/>
          <w:lang w:eastAsia="en-US"/>
        </w:rPr>
        <w:t>kvazisubtiekėjus</w:t>
      </w:r>
      <w:proofErr w:type="spellEnd"/>
      <w:r w:rsidR="0065006A" w:rsidRPr="0065006A">
        <w:rPr>
          <w:rFonts w:ascii="Times New Roman" w:eastAsia="Calibri" w:hAnsi="Times New Roman" w:cs="Times New Roman"/>
          <w:color w:val="000000"/>
          <w:sz w:val="24"/>
          <w:szCs w:val="24"/>
          <w:lang w:eastAsia="en-US"/>
        </w:rPr>
        <w:t xml:space="preserve"> (specialistus, kurie pasiūlymo pateikimo metu nėra tiekėjo darbuotojai), kurių pajėgumais remiasi, siekdamas atitikti pirkimo dokumentuose nustatytus kvalifikacijos reikalavimus.</w:t>
      </w:r>
    </w:p>
    <w:p w14:paraId="0493675E" w14:textId="77777777" w:rsidR="0065006A" w:rsidRPr="0065006A" w:rsidRDefault="0065006A" w:rsidP="0065006A">
      <w:pPr>
        <w:shd w:val="clear" w:color="auto" w:fill="D9E2F3" w:themeFill="accent1" w:themeFillTint="33"/>
        <w:spacing w:after="0" w:line="240" w:lineRule="auto"/>
        <w:contextualSpacing/>
        <w:jc w:val="both"/>
        <w:rPr>
          <w:rFonts w:ascii="Times New Roman" w:eastAsia="Calibri" w:hAnsi="Times New Roman" w:cs="Times New Roman"/>
          <w:color w:val="000000"/>
          <w:sz w:val="24"/>
          <w:szCs w:val="24"/>
          <w:lang w:eastAsia="en-US"/>
        </w:rPr>
      </w:pPr>
      <w:r w:rsidRPr="0065006A">
        <w:rPr>
          <w:rFonts w:ascii="Times New Roman" w:eastAsia="Calibri" w:hAnsi="Times New Roman" w:cs="Times New Roman"/>
          <w:color w:val="000000"/>
          <w:sz w:val="24"/>
          <w:szCs w:val="24"/>
          <w:lang w:eastAsia="en-US"/>
        </w:rPr>
        <w:lastRenderedPageBreak/>
        <w:t>Jeigu tiekėjas pasiūlyme nenurodo, kad remiasi kitų ūkio subjektų pajėgumais, vadovaujantis VPĮ 49 straipsniu, bus laikoma, kad pirkimo dokumentuose nurodytus kvalifikacijos reikalavimus atitinka pats tiekėjas.</w:t>
      </w:r>
    </w:p>
    <w:p w14:paraId="25F12D35" w14:textId="77777777" w:rsidR="0065006A" w:rsidRPr="0065006A" w:rsidRDefault="0065006A" w:rsidP="0065006A">
      <w:pPr>
        <w:shd w:val="clear" w:color="auto" w:fill="D9E2F3" w:themeFill="accent1" w:themeFillTint="33"/>
        <w:spacing w:after="0" w:line="240" w:lineRule="auto"/>
        <w:contextualSpacing/>
        <w:jc w:val="both"/>
        <w:rPr>
          <w:rFonts w:ascii="Times New Roman" w:eastAsia="Calibri" w:hAnsi="Times New Roman" w:cs="Times New Roman"/>
          <w:color w:val="000000"/>
          <w:sz w:val="24"/>
          <w:szCs w:val="24"/>
          <w:lang w:eastAsia="en-US"/>
        </w:rPr>
      </w:pPr>
      <w:r w:rsidRPr="0065006A">
        <w:rPr>
          <w:rFonts w:ascii="Times New Roman" w:eastAsia="Calibri" w:hAnsi="Times New Roman" w:cs="Times New Roman"/>
          <w:color w:val="000000"/>
          <w:sz w:val="24"/>
          <w:szCs w:val="24"/>
          <w:lang w:eastAsia="en-US"/>
        </w:rPr>
        <w:t xml:space="preserve">Tiekėjas kartu su pasiūlymu neišviešinę subtiekėjų / </w:t>
      </w:r>
      <w:proofErr w:type="spellStart"/>
      <w:r w:rsidRPr="0065006A">
        <w:rPr>
          <w:rFonts w:ascii="Times New Roman" w:eastAsia="Calibri" w:hAnsi="Times New Roman" w:cs="Times New Roman"/>
          <w:color w:val="000000"/>
          <w:sz w:val="24"/>
          <w:szCs w:val="24"/>
          <w:lang w:eastAsia="en-US"/>
        </w:rPr>
        <w:t>kvazisubtiekėjų</w:t>
      </w:r>
      <w:proofErr w:type="spellEnd"/>
      <w:r w:rsidRPr="0065006A">
        <w:rPr>
          <w:rFonts w:ascii="Times New Roman" w:eastAsia="Calibri" w:hAnsi="Times New Roman" w:cs="Times New Roman"/>
          <w:color w:val="000000"/>
          <w:sz w:val="24"/>
          <w:szCs w:val="24"/>
          <w:lang w:eastAsia="en-US"/>
        </w:rPr>
        <w:t xml:space="preserve">, kurių pajėgumais / kvalifikacija planuojama remtis vykdant sutartį, taip pat ir tų, kurių pajėgumais pirkime nesiremia ir kurių kvalifikacijos ar kitų pirkimo sąlygose nustatytų reikalavimų atitiktis nėra tikrinama, vėliau sutarties vykdymo metų jų pasitelkti negalės, išskyrus atvejus, kai Tiekėjas pateiks objektyvias aplinkybes dėl pagrįsto nežinojimo apie juos pasiūlymų pateikimo metu. Tokias aplinkybes Tiekėjas privalo nurodyti jau teikdamas pasiūlymą. </w:t>
      </w:r>
    </w:p>
    <w:p w14:paraId="30601C9A" w14:textId="737CBAE3" w:rsidR="0065006A" w:rsidRPr="0065006A" w:rsidRDefault="0065006A" w:rsidP="005F472B">
      <w:pPr>
        <w:shd w:val="clear" w:color="auto" w:fill="D9E2F3" w:themeFill="accent1" w:themeFillTint="33"/>
        <w:spacing w:after="0" w:line="240" w:lineRule="auto"/>
        <w:contextualSpacing/>
        <w:jc w:val="center"/>
        <w:rPr>
          <w:rFonts w:ascii="Times New Roman" w:eastAsia="Calibri" w:hAnsi="Times New Roman" w:cs="Times New Roman"/>
          <w:color w:val="000000"/>
          <w:sz w:val="24"/>
          <w:szCs w:val="24"/>
          <w:lang w:eastAsia="en-US"/>
        </w:rPr>
      </w:pPr>
      <w:r w:rsidRPr="0065006A">
        <w:rPr>
          <w:rFonts w:ascii="Times New Roman" w:eastAsia="Calibri" w:hAnsi="Times New Roman" w:cs="Times New Roman"/>
          <w:color w:val="000000"/>
          <w:sz w:val="24"/>
          <w:szCs w:val="24"/>
          <w:lang w:eastAsia="en-US"/>
        </w:rPr>
        <w:t>(Žr. VPĮ komentaras https://klausk.vpt.lt/hc/lt/articles/360016427719-88-straipsnis-Subtiekimas).</w:t>
      </w:r>
    </w:p>
    <w:p w14:paraId="793CD177" w14:textId="77777777" w:rsidR="00C84267" w:rsidRDefault="0065006A" w:rsidP="0065006A">
      <w:pPr>
        <w:shd w:val="clear" w:color="auto" w:fill="D9E2F3" w:themeFill="accent1" w:themeFillTint="33"/>
        <w:spacing w:after="0" w:line="240" w:lineRule="auto"/>
        <w:contextualSpacing/>
        <w:jc w:val="both"/>
        <w:rPr>
          <w:rFonts w:ascii="Times New Roman" w:eastAsia="Calibri" w:hAnsi="Times New Roman" w:cs="Times New Roman"/>
          <w:color w:val="000000"/>
          <w:sz w:val="24"/>
          <w:szCs w:val="24"/>
          <w:lang w:eastAsia="en-US"/>
        </w:rPr>
      </w:pPr>
      <w:r w:rsidRPr="0065006A">
        <w:rPr>
          <w:rFonts w:ascii="Times New Roman" w:eastAsia="Calibri" w:hAnsi="Times New Roman" w:cs="Times New Roman"/>
          <w:color w:val="000000"/>
          <w:sz w:val="24"/>
          <w:szCs w:val="24"/>
          <w:lang w:eastAsia="en-US"/>
        </w:rPr>
        <w:t xml:space="preserve">Jeigu tiekėjas neužpildys </w:t>
      </w:r>
      <w:r w:rsidR="005E24BD">
        <w:rPr>
          <w:rFonts w:ascii="Times New Roman" w:eastAsia="Calibri" w:hAnsi="Times New Roman" w:cs="Times New Roman"/>
          <w:color w:val="000000"/>
          <w:sz w:val="24"/>
          <w:szCs w:val="24"/>
          <w:lang w:eastAsia="en-US"/>
        </w:rPr>
        <w:t>3</w:t>
      </w:r>
      <w:r w:rsidRPr="0065006A">
        <w:rPr>
          <w:rFonts w:ascii="Times New Roman" w:eastAsia="Calibri" w:hAnsi="Times New Roman" w:cs="Times New Roman"/>
          <w:color w:val="000000"/>
          <w:sz w:val="24"/>
          <w:szCs w:val="24"/>
          <w:lang w:eastAsia="en-US"/>
        </w:rPr>
        <w:t xml:space="preserve"> lentelės, bus laikoma, kad tiekėjas subtiekėjų ir ūkio subjektų, kurių pajėgumais remtųsi, sutarčiai vykdyti nepasitelks</w:t>
      </w:r>
      <w:r w:rsidR="00A15410">
        <w:rPr>
          <w:rFonts w:ascii="Times New Roman" w:eastAsia="Calibri" w:hAnsi="Times New Roman" w:cs="Times New Roman"/>
          <w:color w:val="000000"/>
          <w:sz w:val="24"/>
          <w:szCs w:val="24"/>
          <w:lang w:eastAsia="en-US"/>
        </w:rPr>
        <w:t>.</w:t>
      </w:r>
    </w:p>
    <w:p w14:paraId="0C444D5F" w14:textId="77777777" w:rsidR="00C84267" w:rsidRDefault="00C84267" w:rsidP="0065006A">
      <w:pPr>
        <w:shd w:val="clear" w:color="auto" w:fill="D9E2F3" w:themeFill="accent1" w:themeFillTint="33"/>
        <w:spacing w:after="0" w:line="240" w:lineRule="auto"/>
        <w:contextualSpacing/>
        <w:jc w:val="both"/>
        <w:rPr>
          <w:rFonts w:ascii="Times New Roman" w:eastAsia="Calibri" w:hAnsi="Times New Roman" w:cs="Times New Roman"/>
          <w:color w:val="000000"/>
          <w:sz w:val="24"/>
          <w:szCs w:val="24"/>
          <w:lang w:eastAsia="en-US"/>
        </w:rPr>
      </w:pPr>
    </w:p>
    <w:p w14:paraId="5A179A7B" w14:textId="77777777" w:rsidR="00662995" w:rsidRDefault="00662995" w:rsidP="00C84267">
      <w:pPr>
        <w:spacing w:after="0" w:line="240" w:lineRule="auto"/>
        <w:contextualSpacing/>
        <w:jc w:val="both"/>
        <w:rPr>
          <w:rFonts w:cstheme="minorHAnsi"/>
          <w:color w:val="7030A0"/>
        </w:rPr>
      </w:pPr>
    </w:p>
    <w:p w14:paraId="20425AFB" w14:textId="602922F3" w:rsidR="00C84267" w:rsidRDefault="00C84267" w:rsidP="00C84267">
      <w:pPr>
        <w:spacing w:after="0" w:line="240" w:lineRule="auto"/>
        <w:ind w:firstLine="697"/>
        <w:contextualSpacing/>
        <w:jc w:val="both"/>
        <w:rPr>
          <w:rFonts w:ascii="Times New Roman" w:hAnsi="Times New Roman" w:cs="Times New Roman"/>
          <w:sz w:val="24"/>
          <w:szCs w:val="24"/>
        </w:rPr>
      </w:pPr>
      <w:r w:rsidRPr="00737C7C">
        <w:rPr>
          <w:rFonts w:ascii="Times New Roman" w:hAnsi="Times New Roman" w:cs="Times New Roman"/>
          <w:sz w:val="24"/>
          <w:szCs w:val="24"/>
        </w:rPr>
        <w:t xml:space="preserve">Pasiūlymas galioja </w:t>
      </w:r>
      <w:r w:rsidR="001A1CC7">
        <w:rPr>
          <w:rFonts w:ascii="Times New Roman" w:hAnsi="Times New Roman" w:cs="Times New Roman"/>
          <w:sz w:val="24"/>
          <w:szCs w:val="24"/>
        </w:rPr>
        <w:t>90</w:t>
      </w:r>
      <w:r w:rsidRPr="00737C7C">
        <w:rPr>
          <w:rFonts w:ascii="Times New Roman" w:hAnsi="Times New Roman" w:cs="Times New Roman"/>
          <w:sz w:val="24"/>
          <w:szCs w:val="24"/>
        </w:rPr>
        <w:t xml:space="preserve"> </w:t>
      </w:r>
      <w:r w:rsidR="001A1CC7">
        <w:rPr>
          <w:rFonts w:ascii="Times New Roman" w:hAnsi="Times New Roman" w:cs="Times New Roman"/>
          <w:sz w:val="24"/>
          <w:szCs w:val="24"/>
        </w:rPr>
        <w:t>dienų</w:t>
      </w:r>
      <w:r w:rsidRPr="00737C7C">
        <w:rPr>
          <w:rFonts w:ascii="Times New Roman" w:hAnsi="Times New Roman" w:cs="Times New Roman"/>
          <w:sz w:val="24"/>
          <w:szCs w:val="24"/>
        </w:rPr>
        <w:t xml:space="preserve"> nuo pasiūlymo pateikimo dienos.</w:t>
      </w:r>
    </w:p>
    <w:p w14:paraId="2CA90EB9" w14:textId="77777777" w:rsidR="00C84267" w:rsidRPr="00737C7C" w:rsidRDefault="00C84267" w:rsidP="00C84267">
      <w:pPr>
        <w:spacing w:after="0" w:line="240" w:lineRule="auto"/>
        <w:ind w:firstLine="697"/>
        <w:contextualSpacing/>
        <w:jc w:val="both"/>
        <w:rPr>
          <w:rFonts w:ascii="Times New Roman" w:hAnsi="Times New Roman" w:cs="Times New Roman"/>
          <w:sz w:val="24"/>
          <w:szCs w:val="24"/>
        </w:rPr>
      </w:pPr>
    </w:p>
    <w:tbl>
      <w:tblPr>
        <w:tblW w:w="9637" w:type="dxa"/>
        <w:tblLayout w:type="fixed"/>
        <w:tblLook w:val="01E0" w:firstRow="1" w:lastRow="1" w:firstColumn="1" w:lastColumn="1" w:noHBand="0" w:noVBand="0"/>
      </w:tblPr>
      <w:tblGrid>
        <w:gridCol w:w="4082"/>
        <w:gridCol w:w="2814"/>
        <w:gridCol w:w="2741"/>
      </w:tblGrid>
      <w:tr w:rsidR="00C84267" w:rsidRPr="00737C7C" w14:paraId="2FC9CF8F" w14:textId="77777777" w:rsidTr="00374FAC">
        <w:trPr>
          <w:trHeight w:val="186"/>
        </w:trPr>
        <w:tc>
          <w:tcPr>
            <w:tcW w:w="4082" w:type="dxa"/>
          </w:tcPr>
          <w:p w14:paraId="6CA6AA3E" w14:textId="77777777" w:rsidR="00C84267" w:rsidRPr="00737C7C" w:rsidRDefault="00C84267" w:rsidP="00374FAC">
            <w:pPr>
              <w:spacing w:after="0" w:line="240" w:lineRule="auto"/>
              <w:ind w:right="-1"/>
              <w:contextualSpacing/>
              <w:jc w:val="both"/>
              <w:rPr>
                <w:rFonts w:ascii="Times New Roman" w:hAnsi="Times New Roman" w:cs="Times New Roman"/>
                <w:position w:val="6"/>
                <w:sz w:val="24"/>
                <w:szCs w:val="24"/>
              </w:rPr>
            </w:pPr>
            <w:r w:rsidRPr="00737C7C">
              <w:rPr>
                <w:rFonts w:ascii="Times New Roman" w:hAnsi="Times New Roman" w:cs="Times New Roman"/>
                <w:position w:val="6"/>
                <w:sz w:val="24"/>
                <w:szCs w:val="24"/>
              </w:rPr>
              <w:t>________________</w:t>
            </w:r>
          </w:p>
          <w:p w14:paraId="50DE00F6" w14:textId="77777777" w:rsidR="00C84267" w:rsidRPr="00737C7C" w:rsidRDefault="00C84267" w:rsidP="00374FAC">
            <w:pPr>
              <w:spacing w:after="0" w:line="240" w:lineRule="auto"/>
              <w:contextualSpacing/>
              <w:jc w:val="both"/>
              <w:rPr>
                <w:rFonts w:ascii="Times New Roman" w:hAnsi="Times New Roman" w:cs="Times New Roman"/>
                <w:sz w:val="24"/>
                <w:szCs w:val="24"/>
              </w:rPr>
            </w:pPr>
            <w:r w:rsidRPr="00737C7C">
              <w:rPr>
                <w:rFonts w:ascii="Times New Roman" w:hAnsi="Times New Roman" w:cs="Times New Roman"/>
                <w:position w:val="6"/>
                <w:sz w:val="24"/>
                <w:szCs w:val="24"/>
              </w:rPr>
              <w:t>(Teikėjo arba jo įgalioto asmens pareigų pavadinimas</w:t>
            </w:r>
            <w:r w:rsidRPr="00737C7C">
              <w:rPr>
                <w:rFonts w:ascii="Times New Roman" w:hAnsi="Times New Roman" w:cs="Times New Roman"/>
                <w:sz w:val="24"/>
                <w:szCs w:val="24"/>
              </w:rPr>
              <w:t>)</w:t>
            </w:r>
          </w:p>
        </w:tc>
        <w:tc>
          <w:tcPr>
            <w:tcW w:w="2814" w:type="dxa"/>
          </w:tcPr>
          <w:p w14:paraId="6FD7C1B2" w14:textId="77777777" w:rsidR="00C84267" w:rsidRPr="00737C7C" w:rsidRDefault="00C84267" w:rsidP="00374FAC">
            <w:pPr>
              <w:spacing w:after="0" w:line="240" w:lineRule="auto"/>
              <w:contextualSpacing/>
              <w:jc w:val="center"/>
              <w:rPr>
                <w:rFonts w:ascii="Times New Roman" w:hAnsi="Times New Roman" w:cs="Times New Roman"/>
                <w:position w:val="6"/>
                <w:sz w:val="24"/>
                <w:szCs w:val="24"/>
              </w:rPr>
            </w:pPr>
            <w:r w:rsidRPr="00737C7C">
              <w:rPr>
                <w:rFonts w:ascii="Times New Roman" w:hAnsi="Times New Roman" w:cs="Times New Roman"/>
                <w:position w:val="6"/>
                <w:sz w:val="24"/>
                <w:szCs w:val="24"/>
              </w:rPr>
              <w:t>____________</w:t>
            </w:r>
          </w:p>
          <w:p w14:paraId="432EABD2" w14:textId="77777777" w:rsidR="00C84267" w:rsidRPr="00737C7C" w:rsidRDefault="00C84267" w:rsidP="00374FAC">
            <w:pPr>
              <w:spacing w:after="0" w:line="240" w:lineRule="auto"/>
              <w:contextualSpacing/>
              <w:jc w:val="center"/>
              <w:rPr>
                <w:rFonts w:ascii="Times New Roman" w:hAnsi="Times New Roman" w:cs="Times New Roman"/>
                <w:sz w:val="24"/>
                <w:szCs w:val="24"/>
              </w:rPr>
            </w:pPr>
            <w:r w:rsidRPr="00737C7C">
              <w:rPr>
                <w:rFonts w:ascii="Times New Roman" w:hAnsi="Times New Roman" w:cs="Times New Roman"/>
                <w:position w:val="6"/>
                <w:sz w:val="24"/>
                <w:szCs w:val="24"/>
              </w:rPr>
              <w:t>(Parašas)</w:t>
            </w:r>
          </w:p>
        </w:tc>
        <w:tc>
          <w:tcPr>
            <w:tcW w:w="2741" w:type="dxa"/>
          </w:tcPr>
          <w:p w14:paraId="70826F54" w14:textId="77777777" w:rsidR="00C84267" w:rsidRPr="00737C7C" w:rsidRDefault="00C84267" w:rsidP="00374FAC">
            <w:pPr>
              <w:spacing w:after="0" w:line="240" w:lineRule="auto"/>
              <w:contextualSpacing/>
              <w:jc w:val="center"/>
              <w:rPr>
                <w:rFonts w:ascii="Times New Roman" w:hAnsi="Times New Roman" w:cs="Times New Roman"/>
                <w:position w:val="6"/>
                <w:sz w:val="24"/>
                <w:szCs w:val="24"/>
              </w:rPr>
            </w:pPr>
            <w:r w:rsidRPr="00737C7C">
              <w:rPr>
                <w:rFonts w:ascii="Times New Roman" w:hAnsi="Times New Roman" w:cs="Times New Roman"/>
                <w:position w:val="6"/>
                <w:sz w:val="24"/>
                <w:szCs w:val="24"/>
              </w:rPr>
              <w:t>____________</w:t>
            </w:r>
          </w:p>
          <w:p w14:paraId="56F5D3C3" w14:textId="77777777" w:rsidR="00C84267" w:rsidRPr="00737C7C" w:rsidRDefault="00C84267" w:rsidP="00374FAC">
            <w:pPr>
              <w:spacing w:after="0" w:line="240" w:lineRule="auto"/>
              <w:contextualSpacing/>
              <w:jc w:val="center"/>
              <w:rPr>
                <w:rFonts w:ascii="Times New Roman" w:hAnsi="Times New Roman" w:cs="Times New Roman"/>
                <w:sz w:val="24"/>
                <w:szCs w:val="24"/>
              </w:rPr>
            </w:pPr>
            <w:r w:rsidRPr="00737C7C">
              <w:rPr>
                <w:rFonts w:ascii="Times New Roman" w:hAnsi="Times New Roman" w:cs="Times New Roman"/>
                <w:position w:val="6"/>
                <w:sz w:val="24"/>
                <w:szCs w:val="24"/>
              </w:rPr>
              <w:t>(Vardas ir pavardė)</w:t>
            </w:r>
          </w:p>
        </w:tc>
      </w:tr>
    </w:tbl>
    <w:p w14:paraId="544CFFE9" w14:textId="365DF6F6" w:rsidR="00693D4F" w:rsidRDefault="00693D4F" w:rsidP="00C84267">
      <w:pPr>
        <w:spacing w:after="0" w:line="240" w:lineRule="auto"/>
        <w:contextualSpacing/>
        <w:jc w:val="both"/>
        <w:rPr>
          <w:rFonts w:cstheme="minorHAnsi"/>
          <w:color w:val="7030A0"/>
        </w:rPr>
      </w:pPr>
    </w:p>
    <w:p w14:paraId="0C8DA090" w14:textId="77777777" w:rsidR="009E478F" w:rsidRDefault="009E478F" w:rsidP="00C84267">
      <w:pPr>
        <w:spacing w:after="0" w:line="240" w:lineRule="auto"/>
        <w:contextualSpacing/>
        <w:jc w:val="both"/>
        <w:rPr>
          <w:rFonts w:cstheme="minorHAnsi"/>
          <w:color w:val="7030A0"/>
        </w:rPr>
      </w:pPr>
    </w:p>
    <w:p w14:paraId="575EC359" w14:textId="77777777" w:rsidR="009E478F" w:rsidRDefault="009E478F" w:rsidP="00C84267">
      <w:pPr>
        <w:spacing w:after="0" w:line="240" w:lineRule="auto"/>
        <w:contextualSpacing/>
        <w:jc w:val="both"/>
        <w:rPr>
          <w:rFonts w:cstheme="minorHAnsi"/>
          <w:color w:val="7030A0"/>
        </w:rPr>
      </w:pPr>
    </w:p>
    <w:p w14:paraId="5E09F5A1" w14:textId="77777777" w:rsidR="009E478F" w:rsidRDefault="009E478F" w:rsidP="00C84267">
      <w:pPr>
        <w:spacing w:after="0" w:line="240" w:lineRule="auto"/>
        <w:contextualSpacing/>
        <w:jc w:val="both"/>
        <w:rPr>
          <w:rFonts w:cstheme="minorHAnsi"/>
          <w:color w:val="7030A0"/>
        </w:rPr>
      </w:pPr>
    </w:p>
    <w:p w14:paraId="601DD748" w14:textId="77777777" w:rsidR="009E478F" w:rsidRDefault="009E478F" w:rsidP="00C84267">
      <w:pPr>
        <w:spacing w:after="0" w:line="240" w:lineRule="auto"/>
        <w:contextualSpacing/>
        <w:jc w:val="both"/>
        <w:rPr>
          <w:rFonts w:cstheme="minorHAnsi"/>
          <w:color w:val="7030A0"/>
        </w:rPr>
      </w:pPr>
    </w:p>
    <w:p w14:paraId="3107DC98" w14:textId="77777777" w:rsidR="009E478F" w:rsidRDefault="009E478F" w:rsidP="00C84267">
      <w:pPr>
        <w:spacing w:after="0" w:line="240" w:lineRule="auto"/>
        <w:contextualSpacing/>
        <w:jc w:val="both"/>
        <w:rPr>
          <w:rFonts w:cstheme="minorHAnsi"/>
          <w:color w:val="7030A0"/>
        </w:rPr>
      </w:pPr>
    </w:p>
    <w:p w14:paraId="15EF4318" w14:textId="77777777" w:rsidR="009E478F" w:rsidRDefault="009E478F" w:rsidP="00C84267">
      <w:pPr>
        <w:spacing w:after="0" w:line="240" w:lineRule="auto"/>
        <w:contextualSpacing/>
        <w:jc w:val="both"/>
        <w:rPr>
          <w:rFonts w:cstheme="minorHAnsi"/>
          <w:color w:val="7030A0"/>
        </w:rPr>
      </w:pPr>
    </w:p>
    <w:p w14:paraId="0104E5E7" w14:textId="77777777" w:rsidR="009E478F" w:rsidRDefault="009E478F" w:rsidP="00C84267">
      <w:pPr>
        <w:spacing w:after="0" w:line="240" w:lineRule="auto"/>
        <w:contextualSpacing/>
        <w:jc w:val="both"/>
        <w:rPr>
          <w:rFonts w:cstheme="minorHAnsi"/>
          <w:color w:val="7030A0"/>
        </w:rPr>
      </w:pPr>
    </w:p>
    <w:p w14:paraId="377CBBE6" w14:textId="77777777" w:rsidR="009E478F" w:rsidRDefault="009E478F" w:rsidP="00C84267">
      <w:pPr>
        <w:spacing w:after="0" w:line="240" w:lineRule="auto"/>
        <w:contextualSpacing/>
        <w:jc w:val="both"/>
        <w:rPr>
          <w:rFonts w:cstheme="minorHAnsi"/>
          <w:color w:val="7030A0"/>
        </w:rPr>
      </w:pPr>
    </w:p>
    <w:p w14:paraId="16C86326" w14:textId="77777777" w:rsidR="009E478F" w:rsidRDefault="009E478F" w:rsidP="00C84267">
      <w:pPr>
        <w:spacing w:after="0" w:line="240" w:lineRule="auto"/>
        <w:contextualSpacing/>
        <w:jc w:val="both"/>
        <w:rPr>
          <w:rFonts w:cstheme="minorHAnsi"/>
          <w:color w:val="7030A0"/>
        </w:rPr>
      </w:pPr>
    </w:p>
    <w:p w14:paraId="4C76488B" w14:textId="77777777" w:rsidR="009E478F" w:rsidRDefault="009E478F" w:rsidP="00C84267">
      <w:pPr>
        <w:spacing w:after="0" w:line="240" w:lineRule="auto"/>
        <w:contextualSpacing/>
        <w:jc w:val="both"/>
        <w:rPr>
          <w:rFonts w:cstheme="minorHAnsi"/>
          <w:color w:val="7030A0"/>
        </w:rPr>
      </w:pPr>
    </w:p>
    <w:p w14:paraId="100CC5F9" w14:textId="77777777" w:rsidR="009E478F" w:rsidRDefault="009E478F" w:rsidP="00C84267">
      <w:pPr>
        <w:spacing w:after="0" w:line="240" w:lineRule="auto"/>
        <w:contextualSpacing/>
        <w:jc w:val="both"/>
        <w:rPr>
          <w:rFonts w:cstheme="minorHAnsi"/>
          <w:color w:val="7030A0"/>
        </w:rPr>
      </w:pPr>
    </w:p>
    <w:p w14:paraId="6197414F" w14:textId="77777777" w:rsidR="009E478F" w:rsidRDefault="009E478F" w:rsidP="00C84267">
      <w:pPr>
        <w:spacing w:after="0" w:line="240" w:lineRule="auto"/>
        <w:contextualSpacing/>
        <w:jc w:val="both"/>
        <w:rPr>
          <w:rFonts w:cstheme="minorHAnsi"/>
          <w:color w:val="7030A0"/>
        </w:rPr>
      </w:pPr>
    </w:p>
    <w:p w14:paraId="3024B84B" w14:textId="77777777" w:rsidR="009E478F" w:rsidRDefault="009E478F" w:rsidP="00C84267">
      <w:pPr>
        <w:spacing w:after="0" w:line="240" w:lineRule="auto"/>
        <w:contextualSpacing/>
        <w:jc w:val="both"/>
        <w:rPr>
          <w:rFonts w:cstheme="minorHAnsi"/>
          <w:color w:val="7030A0"/>
        </w:rPr>
      </w:pPr>
    </w:p>
    <w:p w14:paraId="56D9CA5D" w14:textId="77777777" w:rsidR="009E478F" w:rsidRDefault="009E478F" w:rsidP="00C84267">
      <w:pPr>
        <w:spacing w:after="0" w:line="240" w:lineRule="auto"/>
        <w:contextualSpacing/>
        <w:jc w:val="both"/>
        <w:rPr>
          <w:rFonts w:cstheme="minorHAnsi"/>
          <w:color w:val="7030A0"/>
        </w:rPr>
      </w:pPr>
    </w:p>
    <w:p w14:paraId="2146F61F" w14:textId="77777777" w:rsidR="009E478F" w:rsidRDefault="009E478F" w:rsidP="00C84267">
      <w:pPr>
        <w:spacing w:after="0" w:line="240" w:lineRule="auto"/>
        <w:contextualSpacing/>
        <w:jc w:val="both"/>
        <w:rPr>
          <w:rFonts w:cstheme="minorHAnsi"/>
          <w:color w:val="7030A0"/>
        </w:rPr>
      </w:pPr>
    </w:p>
    <w:p w14:paraId="4EC8BF25" w14:textId="77777777" w:rsidR="009E478F" w:rsidRDefault="009E478F" w:rsidP="00C84267">
      <w:pPr>
        <w:spacing w:after="0" w:line="240" w:lineRule="auto"/>
        <w:contextualSpacing/>
        <w:jc w:val="both"/>
        <w:rPr>
          <w:rFonts w:cstheme="minorHAnsi"/>
          <w:color w:val="7030A0"/>
        </w:rPr>
      </w:pPr>
    </w:p>
    <w:p w14:paraId="7238E5D3" w14:textId="77777777" w:rsidR="009E478F" w:rsidRDefault="009E478F" w:rsidP="00C84267">
      <w:pPr>
        <w:spacing w:after="0" w:line="240" w:lineRule="auto"/>
        <w:contextualSpacing/>
        <w:jc w:val="both"/>
        <w:rPr>
          <w:rFonts w:cstheme="minorHAnsi"/>
          <w:color w:val="7030A0"/>
        </w:rPr>
      </w:pPr>
    </w:p>
    <w:p w14:paraId="0A2D9471" w14:textId="77777777" w:rsidR="009E478F" w:rsidRDefault="009E478F" w:rsidP="00C84267">
      <w:pPr>
        <w:spacing w:after="0" w:line="240" w:lineRule="auto"/>
        <w:contextualSpacing/>
        <w:jc w:val="both"/>
        <w:rPr>
          <w:rFonts w:cstheme="minorHAnsi"/>
          <w:color w:val="7030A0"/>
        </w:rPr>
      </w:pPr>
    </w:p>
    <w:p w14:paraId="15012774" w14:textId="77777777" w:rsidR="009E478F" w:rsidRDefault="009E478F" w:rsidP="00C84267">
      <w:pPr>
        <w:spacing w:after="0" w:line="240" w:lineRule="auto"/>
        <w:contextualSpacing/>
        <w:jc w:val="both"/>
        <w:rPr>
          <w:rFonts w:cstheme="minorHAnsi"/>
          <w:color w:val="7030A0"/>
        </w:rPr>
      </w:pPr>
    </w:p>
    <w:p w14:paraId="35C580AF" w14:textId="77777777" w:rsidR="009E478F" w:rsidRDefault="009E478F" w:rsidP="00C84267">
      <w:pPr>
        <w:spacing w:after="0" w:line="240" w:lineRule="auto"/>
        <w:contextualSpacing/>
        <w:jc w:val="both"/>
        <w:rPr>
          <w:rFonts w:cstheme="minorHAnsi"/>
          <w:color w:val="7030A0"/>
        </w:rPr>
      </w:pPr>
    </w:p>
    <w:p w14:paraId="182E18A9" w14:textId="77777777" w:rsidR="009E478F" w:rsidRDefault="009E478F" w:rsidP="00C84267">
      <w:pPr>
        <w:spacing w:after="0" w:line="240" w:lineRule="auto"/>
        <w:contextualSpacing/>
        <w:jc w:val="both"/>
        <w:rPr>
          <w:rFonts w:cstheme="minorHAnsi"/>
          <w:color w:val="7030A0"/>
        </w:rPr>
      </w:pPr>
    </w:p>
    <w:p w14:paraId="216E06F2" w14:textId="77777777" w:rsidR="009E478F" w:rsidRDefault="009E478F" w:rsidP="00C84267">
      <w:pPr>
        <w:spacing w:after="0" w:line="240" w:lineRule="auto"/>
        <w:contextualSpacing/>
        <w:jc w:val="both"/>
        <w:rPr>
          <w:rFonts w:cstheme="minorHAnsi"/>
          <w:color w:val="7030A0"/>
        </w:rPr>
      </w:pPr>
    </w:p>
    <w:p w14:paraId="30B52AA8" w14:textId="77777777" w:rsidR="009E478F" w:rsidRDefault="009E478F" w:rsidP="00C84267">
      <w:pPr>
        <w:spacing w:after="0" w:line="240" w:lineRule="auto"/>
        <w:contextualSpacing/>
        <w:jc w:val="both"/>
        <w:rPr>
          <w:rFonts w:cstheme="minorHAnsi"/>
          <w:color w:val="7030A0"/>
        </w:rPr>
      </w:pPr>
    </w:p>
    <w:p w14:paraId="30360462" w14:textId="77777777" w:rsidR="009E478F" w:rsidRDefault="009E478F" w:rsidP="00C84267">
      <w:pPr>
        <w:spacing w:after="0" w:line="240" w:lineRule="auto"/>
        <w:contextualSpacing/>
        <w:jc w:val="both"/>
        <w:rPr>
          <w:rFonts w:cstheme="minorHAnsi"/>
          <w:color w:val="7030A0"/>
        </w:rPr>
      </w:pPr>
    </w:p>
    <w:p w14:paraId="11E75D71" w14:textId="77777777" w:rsidR="009E478F" w:rsidRDefault="009E478F" w:rsidP="00C84267">
      <w:pPr>
        <w:spacing w:after="0" w:line="240" w:lineRule="auto"/>
        <w:contextualSpacing/>
        <w:jc w:val="both"/>
        <w:rPr>
          <w:rFonts w:cstheme="minorHAnsi"/>
          <w:color w:val="7030A0"/>
        </w:rPr>
      </w:pPr>
    </w:p>
    <w:p w14:paraId="56154396" w14:textId="77777777" w:rsidR="009E478F" w:rsidRDefault="009E478F" w:rsidP="00C84267">
      <w:pPr>
        <w:spacing w:after="0" w:line="240" w:lineRule="auto"/>
        <w:contextualSpacing/>
        <w:jc w:val="both"/>
        <w:rPr>
          <w:rFonts w:cstheme="minorHAnsi"/>
          <w:color w:val="7030A0"/>
        </w:rPr>
      </w:pPr>
    </w:p>
    <w:p w14:paraId="266E1568" w14:textId="77777777" w:rsidR="009E478F" w:rsidRDefault="009E478F" w:rsidP="00C84267">
      <w:pPr>
        <w:spacing w:after="0" w:line="240" w:lineRule="auto"/>
        <w:contextualSpacing/>
        <w:jc w:val="both"/>
        <w:rPr>
          <w:rFonts w:cstheme="minorHAnsi"/>
          <w:color w:val="7030A0"/>
        </w:rPr>
      </w:pPr>
    </w:p>
    <w:p w14:paraId="1456EBEF" w14:textId="77777777" w:rsidR="009E478F" w:rsidRDefault="009E478F" w:rsidP="00C84267">
      <w:pPr>
        <w:spacing w:after="0" w:line="240" w:lineRule="auto"/>
        <w:contextualSpacing/>
        <w:jc w:val="both"/>
        <w:rPr>
          <w:rFonts w:cstheme="minorHAnsi"/>
          <w:color w:val="7030A0"/>
        </w:rPr>
      </w:pPr>
    </w:p>
    <w:p w14:paraId="3D8CCDF3" w14:textId="73B42A9A" w:rsidR="008D704D" w:rsidRPr="00F0499F" w:rsidRDefault="00355EC4" w:rsidP="00355EC4">
      <w:pPr>
        <w:pStyle w:val="Antrat2"/>
        <w:pBdr>
          <w:bottom w:val="single" w:sz="4" w:space="1" w:color="auto"/>
        </w:pBdr>
        <w:rPr>
          <w:rFonts w:asciiTheme="minorHAnsi" w:eastAsia="Calibri" w:hAnsiTheme="minorHAnsi" w:cstheme="minorHAnsi"/>
          <w:color w:val="0070C0"/>
          <w:sz w:val="21"/>
          <w:szCs w:val="21"/>
        </w:rPr>
      </w:pPr>
      <w:bookmarkStart w:id="88" w:name="_Ref39484039"/>
      <w:bookmarkStart w:id="89" w:name="_Ref40278562"/>
      <w:bookmarkStart w:id="90" w:name="_Toc126333945"/>
      <w:r>
        <w:rPr>
          <w:rFonts w:asciiTheme="minorHAnsi" w:eastAsia="Calibri" w:hAnsiTheme="minorHAnsi" w:cstheme="minorHAnsi"/>
          <w:color w:val="0070C0"/>
          <w:sz w:val="21"/>
          <w:szCs w:val="21"/>
        </w:rPr>
        <w:lastRenderedPageBreak/>
        <w:t xml:space="preserve">                                                                                           </w:t>
      </w:r>
      <w:bookmarkStart w:id="91" w:name="_Toc242974366"/>
      <w:r w:rsidR="008D704D"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008D704D" w:rsidRPr="00F0499F">
        <w:rPr>
          <w:rFonts w:asciiTheme="minorHAnsi" w:eastAsia="Calibri" w:hAnsiTheme="minorHAnsi" w:cstheme="minorHAnsi"/>
          <w:color w:val="0070C0"/>
          <w:sz w:val="21"/>
          <w:szCs w:val="21"/>
        </w:rPr>
        <w:t xml:space="preserve"> priedas „Pasiūlymų vertinimo kriterijai ir sąlygos“</w:t>
      </w:r>
      <w:bookmarkEnd w:id="88"/>
      <w:bookmarkEnd w:id="89"/>
      <w:bookmarkEnd w:id="90"/>
      <w:bookmarkEnd w:id="91"/>
    </w:p>
    <w:p w14:paraId="6A0BFF9D" w14:textId="77777777" w:rsidR="00FE3D7C" w:rsidRPr="00F0499F" w:rsidRDefault="00FE3D7C" w:rsidP="00FE3D7C">
      <w:pPr>
        <w:jc w:val="center"/>
        <w:rPr>
          <w:b/>
          <w:szCs w:val="24"/>
        </w:rPr>
      </w:pPr>
    </w:p>
    <w:p w14:paraId="32C3CEE9" w14:textId="77777777" w:rsidR="00D31AC9" w:rsidRPr="00737C7C" w:rsidRDefault="00D31AC9" w:rsidP="00D31AC9">
      <w:pPr>
        <w:pStyle w:val="Paantrat"/>
        <w:jc w:val="center"/>
        <w:rPr>
          <w:rFonts w:ascii="Times New Roman" w:hAnsi="Times New Roman" w:cs="Times New Roman"/>
          <w:b/>
          <w:bCs/>
          <w:smallCaps/>
          <w:sz w:val="24"/>
          <w:szCs w:val="24"/>
        </w:rPr>
      </w:pPr>
      <w:r w:rsidRPr="00737C7C">
        <w:rPr>
          <w:rFonts w:ascii="Times New Roman" w:hAnsi="Times New Roman" w:cs="Times New Roman"/>
          <w:b/>
          <w:bCs/>
          <w:sz w:val="24"/>
          <w:szCs w:val="24"/>
        </w:rPr>
        <w:t>PASIŪLYMŲ VERTINIMO KRITERIJAI ir Sąlygos</w:t>
      </w:r>
    </w:p>
    <w:p w14:paraId="1CE59E88" w14:textId="77777777" w:rsidR="00D31AC9" w:rsidRDefault="00D31AC9" w:rsidP="00D31AC9">
      <w:pPr>
        <w:pStyle w:val="Pagrindinistekstas"/>
        <w:tabs>
          <w:tab w:val="left" w:pos="0"/>
        </w:tabs>
        <w:spacing w:after="0" w:line="240" w:lineRule="auto"/>
        <w:contextualSpacing/>
        <w:rPr>
          <w:rFonts w:ascii="Times New Roman" w:hAnsi="Times New Roman" w:cs="Times New Roman"/>
          <w:b/>
          <w:bCs/>
          <w:sz w:val="24"/>
          <w:szCs w:val="24"/>
          <w:lang w:val="x-none" w:eastAsia="x-none"/>
        </w:rPr>
      </w:pPr>
      <w:r>
        <w:rPr>
          <w:rFonts w:ascii="Times New Roman" w:hAnsi="Times New Roman" w:cs="Times New Roman"/>
          <w:bCs/>
          <w:sz w:val="24"/>
          <w:szCs w:val="24"/>
          <w:lang w:eastAsia="x-none"/>
        </w:rPr>
        <w:t xml:space="preserve">1. </w:t>
      </w:r>
      <w:r w:rsidRPr="00530E3C">
        <w:rPr>
          <w:rFonts w:ascii="Times New Roman" w:hAnsi="Times New Roman" w:cs="Times New Roman"/>
          <w:bCs/>
          <w:sz w:val="24"/>
          <w:szCs w:val="24"/>
          <w:lang w:eastAsia="x-none"/>
        </w:rPr>
        <w:t>Perkančioji organizacija ekonomiškai naudingiausią pasiūlymą išrenka</w:t>
      </w:r>
      <w:r w:rsidRPr="00530E3C">
        <w:rPr>
          <w:rFonts w:ascii="Times New Roman" w:hAnsi="Times New Roman" w:cs="Times New Roman"/>
          <w:b/>
          <w:bCs/>
          <w:sz w:val="24"/>
          <w:szCs w:val="24"/>
          <w:lang w:eastAsia="x-none"/>
        </w:rPr>
        <w:t xml:space="preserve"> pagal kain</w:t>
      </w:r>
      <w:r>
        <w:rPr>
          <w:rFonts w:ascii="Times New Roman" w:hAnsi="Times New Roman" w:cs="Times New Roman"/>
          <w:b/>
          <w:bCs/>
          <w:sz w:val="24"/>
          <w:szCs w:val="24"/>
          <w:lang w:eastAsia="x-none"/>
        </w:rPr>
        <w:t>ą.</w:t>
      </w:r>
    </w:p>
    <w:p w14:paraId="2FFF91BD" w14:textId="77777777" w:rsidR="00D31AC9" w:rsidRDefault="00D31AC9" w:rsidP="00D31AC9">
      <w:pPr>
        <w:ind w:firstLine="567"/>
        <w:contextualSpacing/>
        <w:jc w:val="both"/>
        <w:rPr>
          <w:rFonts w:ascii="Times New Roman" w:hAnsi="Times New Roman" w:cs="Times New Roman"/>
          <w:sz w:val="24"/>
          <w:szCs w:val="24"/>
          <w:lang w:val="x-none" w:eastAsia="x-none"/>
        </w:rPr>
      </w:pPr>
      <w:r>
        <w:rPr>
          <w:rFonts w:ascii="Times New Roman" w:hAnsi="Times New Roman" w:cs="Times New Roman"/>
          <w:sz w:val="24"/>
          <w:szCs w:val="24"/>
          <w:lang w:val="x-none" w:eastAsia="x-none"/>
        </w:rPr>
        <w:t>2</w:t>
      </w:r>
      <w:r w:rsidRPr="007271C3">
        <w:rPr>
          <w:rFonts w:ascii="Times New Roman" w:hAnsi="Times New Roman" w:cs="Times New Roman"/>
          <w:sz w:val="24"/>
          <w:szCs w:val="24"/>
          <w:lang w:val="x-none" w:eastAsia="x-none"/>
        </w:rPr>
        <w:t>. 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w:t>
      </w:r>
      <w:r>
        <w:rPr>
          <w:rFonts w:ascii="Times New Roman" w:hAnsi="Times New Roman" w:cs="Times New Roman"/>
          <w:sz w:val="24"/>
          <w:szCs w:val="24"/>
          <w:lang w:val="x-none" w:eastAsia="x-none"/>
        </w:rPr>
        <w:t>.</w:t>
      </w:r>
    </w:p>
    <w:p w14:paraId="20B0EC8A" w14:textId="422F7C64" w:rsidR="005A65C8" w:rsidRPr="003D4196" w:rsidRDefault="003D4196" w:rsidP="00210870">
      <w:pPr>
        <w:pStyle w:val="paragrafesrasas2lygis"/>
        <w:ind w:firstLine="397"/>
        <w:jc w:val="left"/>
        <w:rPr>
          <w:rFonts w:asciiTheme="minorHAnsi" w:hAnsiTheme="minorHAnsi" w:cstheme="minorHAnsi"/>
          <w:i/>
          <w:iCs/>
          <w:color w:val="7030A0"/>
          <w:sz w:val="21"/>
          <w:szCs w:val="21"/>
        </w:rPr>
      </w:pPr>
      <w:r w:rsidRPr="003D4196">
        <w:rPr>
          <w:rFonts w:asciiTheme="minorHAnsi" w:hAnsiTheme="minorHAnsi" w:cstheme="minorHAnsi"/>
          <w:i/>
          <w:iCs/>
          <w:color w:val="7030A0"/>
          <w:sz w:val="21"/>
          <w:szCs w:val="21"/>
        </w:rPr>
        <w:t>.</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8C88BCA" w14:textId="77777777" w:rsidR="009803A3" w:rsidRDefault="00FE3D1F" w:rsidP="009803A3">
      <w:pPr>
        <w:pStyle w:val="Antrat2"/>
        <w:pBdr>
          <w:bottom w:val="single" w:sz="4" w:space="1" w:color="auto"/>
        </w:pBdr>
        <w:spacing w:before="0"/>
        <w:ind w:firstLine="5103"/>
        <w:contextualSpacing/>
        <w:jc w:val="both"/>
        <w:rPr>
          <w:rFonts w:asciiTheme="minorHAnsi" w:hAnsiTheme="minorHAnsi"/>
          <w:color w:val="0070C0"/>
          <w:sz w:val="21"/>
          <w:szCs w:val="21"/>
        </w:rPr>
      </w:pPr>
      <w:bookmarkStart w:id="92" w:name="_Toc126333946"/>
      <w:bookmarkStart w:id="93" w:name="_Ref39586171"/>
      <w:bookmarkStart w:id="94" w:name="_Ref39673580"/>
      <w:bookmarkStart w:id="95" w:name="_Ref39674283"/>
      <w:bookmarkStart w:id="96" w:name="_Toc242974367"/>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 xml:space="preserve">Tiekėjo </w:t>
      </w:r>
      <w:r w:rsidR="00AE2286">
        <w:rPr>
          <w:rFonts w:asciiTheme="minorHAnsi" w:hAnsiTheme="minorHAnsi"/>
          <w:color w:val="0070C0"/>
          <w:sz w:val="21"/>
          <w:szCs w:val="21"/>
        </w:rPr>
        <w:t xml:space="preserve">atitikties </w:t>
      </w:r>
      <w:r w:rsidR="00FF607F">
        <w:rPr>
          <w:rFonts w:asciiTheme="minorHAnsi" w:hAnsiTheme="minorHAnsi"/>
          <w:color w:val="0070C0"/>
          <w:sz w:val="21"/>
          <w:szCs w:val="21"/>
        </w:rPr>
        <w:t>deklaracija</w:t>
      </w:r>
      <w:bookmarkStart w:id="97" w:name="_Toc221643969"/>
      <w:bookmarkStart w:id="98" w:name="_Toc221644245"/>
      <w:r w:rsidR="009803A3">
        <w:rPr>
          <w:rFonts w:asciiTheme="minorHAnsi" w:hAnsiTheme="minorHAnsi"/>
          <w:color w:val="0070C0"/>
          <w:sz w:val="21"/>
          <w:szCs w:val="21"/>
        </w:rPr>
        <w:t xml:space="preserve"> dėl</w:t>
      </w:r>
      <w:bookmarkEnd w:id="96"/>
      <w:r w:rsidR="009803A3">
        <w:rPr>
          <w:rFonts w:asciiTheme="minorHAnsi" w:hAnsiTheme="minorHAnsi"/>
          <w:color w:val="0070C0"/>
          <w:sz w:val="21"/>
          <w:szCs w:val="21"/>
        </w:rPr>
        <w:t xml:space="preserve"> </w:t>
      </w:r>
    </w:p>
    <w:p w14:paraId="07E397BF" w14:textId="10A7735E" w:rsidR="007545D6" w:rsidRDefault="009803A3" w:rsidP="009803A3">
      <w:pPr>
        <w:pStyle w:val="Antrat2"/>
        <w:pBdr>
          <w:bottom w:val="single" w:sz="4" w:space="1" w:color="auto"/>
        </w:pBdr>
        <w:spacing w:before="0"/>
        <w:ind w:firstLine="5103"/>
        <w:contextualSpacing/>
        <w:jc w:val="both"/>
        <w:rPr>
          <w:rFonts w:asciiTheme="minorHAnsi" w:hAnsiTheme="minorHAnsi"/>
          <w:color w:val="0070C0"/>
          <w:sz w:val="21"/>
          <w:szCs w:val="21"/>
        </w:rPr>
      </w:pPr>
      <w:bookmarkStart w:id="99" w:name="_Toc231913766"/>
      <w:bookmarkStart w:id="100" w:name="_Toc242974368"/>
      <w:r>
        <w:rPr>
          <w:rFonts w:asciiTheme="minorHAnsi" w:hAnsiTheme="minorHAnsi"/>
          <w:color w:val="0070C0"/>
          <w:sz w:val="21"/>
          <w:szCs w:val="21"/>
        </w:rPr>
        <w:t>VPĮ 45 str. 2</w:t>
      </w:r>
      <w:r w:rsidRPr="009803A3">
        <w:rPr>
          <w:rFonts w:asciiTheme="minorHAnsi" w:hAnsiTheme="minorHAnsi"/>
          <w:color w:val="0070C0"/>
          <w:sz w:val="21"/>
          <w:szCs w:val="21"/>
          <w:vertAlign w:val="superscript"/>
        </w:rPr>
        <w:t>1</w:t>
      </w:r>
      <w:r>
        <w:rPr>
          <w:rFonts w:asciiTheme="minorHAnsi" w:hAnsiTheme="minorHAnsi"/>
          <w:color w:val="0070C0"/>
          <w:sz w:val="21"/>
          <w:szCs w:val="21"/>
        </w:rPr>
        <w:t xml:space="preserve"> d. reikalavimų</w:t>
      </w:r>
      <w:r w:rsidR="00FF607F">
        <w:rPr>
          <w:rFonts w:asciiTheme="minorHAnsi" w:hAnsiTheme="minorHAnsi"/>
          <w:color w:val="0070C0"/>
          <w:sz w:val="21"/>
          <w:szCs w:val="21"/>
        </w:rPr>
        <w:t>“</w:t>
      </w:r>
      <w:bookmarkEnd w:id="92"/>
      <w:bookmarkEnd w:id="97"/>
      <w:bookmarkEnd w:id="98"/>
      <w:bookmarkEnd w:id="99"/>
      <w:bookmarkEnd w:id="100"/>
    </w:p>
    <w:p w14:paraId="2E105E02" w14:textId="77777777" w:rsidR="0091797B" w:rsidRDefault="0091797B" w:rsidP="0091797B">
      <w:pPr>
        <w:spacing w:after="0" w:line="240" w:lineRule="auto"/>
        <w:contextualSpacing/>
        <w:jc w:val="center"/>
        <w:rPr>
          <w:rFonts w:ascii="Times New Roman" w:hAnsi="Times New Roman" w:cs="Times New Roman"/>
          <w:b/>
          <w:sz w:val="24"/>
          <w:szCs w:val="24"/>
        </w:rPr>
      </w:pPr>
      <w:bookmarkStart w:id="101" w:name="_Toc126333948"/>
    </w:p>
    <w:p w14:paraId="5FBFDF6F" w14:textId="593DAC85" w:rsidR="0091797B" w:rsidRPr="007B53A0" w:rsidRDefault="0091797B" w:rsidP="0091797B">
      <w:pPr>
        <w:spacing w:after="0" w:line="240" w:lineRule="auto"/>
        <w:contextualSpacing/>
        <w:jc w:val="center"/>
        <w:rPr>
          <w:rFonts w:ascii="Times New Roman" w:hAnsi="Times New Roman" w:cs="Times New Roman"/>
          <w:b/>
          <w:sz w:val="24"/>
          <w:szCs w:val="24"/>
        </w:rPr>
      </w:pPr>
      <w:r w:rsidRPr="007B53A0">
        <w:rPr>
          <w:rFonts w:ascii="Times New Roman" w:hAnsi="Times New Roman" w:cs="Times New Roman"/>
          <w:b/>
          <w:sz w:val="24"/>
          <w:szCs w:val="24"/>
        </w:rPr>
        <w:t>TIEKĖJO DEKLARACIJOS DĖL ATITIKTIES VPĮ 45 STR. 2¹ D. REIKALAVIMAMS PAVYZDINĖ FORMA</w:t>
      </w:r>
    </w:p>
    <w:p w14:paraId="5EEB8B60" w14:textId="77777777" w:rsidR="0091797B" w:rsidRPr="007B53A0" w:rsidRDefault="0091797B" w:rsidP="0091797B">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w:t>
      </w:r>
      <w:r w:rsidRPr="007B53A0">
        <w:rPr>
          <w:rFonts w:ascii="Times New Roman" w:hAnsi="Times New Roman" w:cs="Times New Roman"/>
          <w:i/>
          <w:iCs/>
          <w:sz w:val="24"/>
          <w:szCs w:val="24"/>
        </w:rPr>
        <w:t>tiekėjo pavadinimas</w:t>
      </w:r>
      <w:r w:rsidRPr="007B53A0">
        <w:rPr>
          <w:rFonts w:ascii="Times New Roman" w:hAnsi="Times New Roman" w:cs="Times New Roman"/>
          <w:sz w:val="24"/>
          <w:szCs w:val="24"/>
        </w:rPr>
        <w:t>)</w:t>
      </w:r>
    </w:p>
    <w:p w14:paraId="0D4ECADA" w14:textId="77777777" w:rsidR="0091797B" w:rsidRPr="007B53A0" w:rsidRDefault="0091797B" w:rsidP="0091797B">
      <w:pPr>
        <w:spacing w:after="0" w:line="240" w:lineRule="auto"/>
        <w:contextualSpacing/>
        <w:rPr>
          <w:rFonts w:ascii="Times New Roman" w:hAnsi="Times New Roman" w:cs="Times New Roman"/>
          <w:iCs/>
          <w:sz w:val="24"/>
          <w:szCs w:val="24"/>
        </w:rPr>
      </w:pPr>
    </w:p>
    <w:p w14:paraId="22C8D308" w14:textId="77777777" w:rsidR="0091797B" w:rsidRDefault="0091797B" w:rsidP="0091797B">
      <w:pPr>
        <w:spacing w:after="0" w:line="240" w:lineRule="auto"/>
        <w:contextualSpacing/>
        <w:rPr>
          <w:rFonts w:ascii="Times New Roman" w:hAnsi="Times New Roman" w:cs="Times New Roman"/>
          <w:iCs/>
          <w:sz w:val="24"/>
          <w:szCs w:val="24"/>
          <w:u w:val="single"/>
        </w:rPr>
      </w:pPr>
      <w:r w:rsidRPr="00355EC4">
        <w:rPr>
          <w:rFonts w:ascii="Times New Roman" w:hAnsi="Times New Roman" w:cs="Times New Roman"/>
          <w:iCs/>
          <w:sz w:val="24"/>
          <w:szCs w:val="24"/>
          <w:u w:val="single"/>
        </w:rPr>
        <w:t>Lazdijų rajono savivaldybės administracijai</w:t>
      </w:r>
    </w:p>
    <w:p w14:paraId="27182A65" w14:textId="6250F0F3" w:rsidR="00355EC4" w:rsidRPr="00355EC4" w:rsidRDefault="00355EC4" w:rsidP="0091797B">
      <w:pPr>
        <w:spacing w:after="0" w:line="240" w:lineRule="auto"/>
        <w:contextualSpacing/>
        <w:rPr>
          <w:rFonts w:ascii="Times New Roman" w:hAnsi="Times New Roman" w:cs="Times New Roman"/>
          <w:iCs/>
          <w:sz w:val="24"/>
          <w:szCs w:val="24"/>
          <w:u w:val="single"/>
        </w:rPr>
      </w:pPr>
      <w:r>
        <w:rPr>
          <w:rFonts w:ascii="Times New Roman" w:hAnsi="Times New Roman" w:cs="Times New Roman"/>
          <w:i/>
          <w:iCs/>
          <w:sz w:val="22"/>
          <w:szCs w:val="22"/>
        </w:rPr>
        <w:t xml:space="preserve">       </w:t>
      </w:r>
      <w:r w:rsidRPr="000F5FD6">
        <w:rPr>
          <w:rFonts w:ascii="Times New Roman" w:hAnsi="Times New Roman" w:cs="Times New Roman"/>
          <w:i/>
          <w:iCs/>
          <w:sz w:val="22"/>
          <w:szCs w:val="22"/>
        </w:rPr>
        <w:t>(Adresatas (</w:t>
      </w:r>
      <w:r>
        <w:rPr>
          <w:rFonts w:ascii="Times New Roman" w:hAnsi="Times New Roman" w:cs="Times New Roman"/>
          <w:i/>
          <w:iCs/>
          <w:sz w:val="22"/>
          <w:szCs w:val="22"/>
        </w:rPr>
        <w:t>pirkimo vykdytojui</w:t>
      </w:r>
      <w:r w:rsidRPr="000F5FD6">
        <w:rPr>
          <w:rFonts w:ascii="Times New Roman" w:hAnsi="Times New Roman" w:cs="Times New Roman"/>
          <w:i/>
          <w:iCs/>
          <w:sz w:val="22"/>
          <w:szCs w:val="22"/>
        </w:rPr>
        <w:t>))</w:t>
      </w:r>
    </w:p>
    <w:p w14:paraId="0D54987A" w14:textId="77777777" w:rsidR="0091797B" w:rsidRPr="007B53A0" w:rsidRDefault="0091797B" w:rsidP="0091797B">
      <w:pPr>
        <w:spacing w:after="0" w:line="240" w:lineRule="auto"/>
        <w:contextualSpacing/>
        <w:jc w:val="center"/>
        <w:rPr>
          <w:rFonts w:ascii="Times New Roman" w:hAnsi="Times New Roman" w:cs="Times New Roman"/>
          <w:sz w:val="24"/>
          <w:szCs w:val="24"/>
        </w:rPr>
      </w:pPr>
    </w:p>
    <w:p w14:paraId="016A2723" w14:textId="77777777" w:rsidR="0091797B" w:rsidRPr="007B53A0" w:rsidRDefault="0091797B" w:rsidP="0091797B">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b/>
          <w:bCs/>
          <w:sz w:val="24"/>
          <w:szCs w:val="24"/>
        </w:rPr>
        <w:t>VPĮ 45 STR. 2¹ D. REIKALAVIMŲ ATITIKTIES DEKLARACIJA</w:t>
      </w:r>
    </w:p>
    <w:p w14:paraId="606C20A3" w14:textId="77777777" w:rsidR="0091797B" w:rsidRPr="007B53A0" w:rsidRDefault="0091797B" w:rsidP="0091797B">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20__ m._____________ d. Nr. ______</w:t>
      </w:r>
    </w:p>
    <w:p w14:paraId="2F2CEC87" w14:textId="77777777" w:rsidR="0091797B" w:rsidRPr="007B53A0" w:rsidRDefault="0091797B" w:rsidP="0091797B">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____________________</w:t>
      </w:r>
    </w:p>
    <w:p w14:paraId="697AB7C7" w14:textId="77777777" w:rsidR="0091797B" w:rsidRPr="007B53A0" w:rsidRDefault="0091797B" w:rsidP="0091797B">
      <w:pPr>
        <w:spacing w:after="0" w:line="240" w:lineRule="auto"/>
        <w:contextualSpacing/>
        <w:jc w:val="center"/>
        <w:rPr>
          <w:rFonts w:ascii="Times New Roman" w:hAnsi="Times New Roman" w:cs="Times New Roman"/>
          <w:sz w:val="24"/>
          <w:szCs w:val="24"/>
          <w:vertAlign w:val="superscript"/>
        </w:rPr>
      </w:pPr>
      <w:r w:rsidRPr="007B53A0">
        <w:rPr>
          <w:rFonts w:ascii="Times New Roman" w:hAnsi="Times New Roman" w:cs="Times New Roman"/>
          <w:i/>
          <w:iCs/>
          <w:sz w:val="24"/>
          <w:szCs w:val="24"/>
          <w:vertAlign w:val="superscript"/>
        </w:rPr>
        <w:t>(Sudarymo vieta)</w:t>
      </w:r>
    </w:p>
    <w:p w14:paraId="23E94B19" w14:textId="77777777" w:rsidR="0091797B" w:rsidRPr="007B53A0" w:rsidRDefault="0091797B" w:rsidP="0091797B">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Aš, _______________________________________________________________________________ ,</w:t>
      </w:r>
    </w:p>
    <w:p w14:paraId="47F2D6F2" w14:textId="77777777" w:rsidR="0091797B" w:rsidRPr="007B53A0" w:rsidRDefault="0091797B" w:rsidP="0091797B">
      <w:pPr>
        <w:spacing w:after="0" w:line="240" w:lineRule="auto"/>
        <w:ind w:left="1296" w:firstLine="1296"/>
        <w:contextualSpacing/>
        <w:rPr>
          <w:rFonts w:ascii="Times New Roman" w:hAnsi="Times New Roman" w:cs="Times New Roman"/>
          <w:sz w:val="24"/>
          <w:szCs w:val="24"/>
          <w:vertAlign w:val="superscript"/>
        </w:rPr>
      </w:pPr>
      <w:r w:rsidRPr="007B53A0">
        <w:rPr>
          <w:rFonts w:ascii="Times New Roman" w:hAnsi="Times New Roman" w:cs="Times New Roman"/>
          <w:i/>
          <w:iCs/>
          <w:sz w:val="24"/>
          <w:szCs w:val="24"/>
          <w:vertAlign w:val="superscript"/>
        </w:rPr>
        <w:t>(tiekėjo vadovo ar jo įgalioto asmens pareigų pavadinimas, vardas ir pavardė)</w:t>
      </w:r>
    </w:p>
    <w:p w14:paraId="4A2CEC16" w14:textId="77777777" w:rsidR="0091797B" w:rsidRPr="007B53A0" w:rsidRDefault="0091797B" w:rsidP="0091797B">
      <w:pPr>
        <w:spacing w:after="0" w:line="240" w:lineRule="auto"/>
        <w:contextualSpacing/>
        <w:rPr>
          <w:rFonts w:ascii="Times New Roman" w:hAnsi="Times New Roman" w:cs="Times New Roman"/>
          <w:sz w:val="24"/>
          <w:szCs w:val="24"/>
        </w:rPr>
      </w:pPr>
      <w:r w:rsidRPr="007B53A0">
        <w:rPr>
          <w:rFonts w:ascii="Times New Roman" w:hAnsi="Times New Roman" w:cs="Times New Roman"/>
          <w:sz w:val="24"/>
          <w:szCs w:val="24"/>
        </w:rPr>
        <w:t>patvirtinu, kad mano atstovaujamas (-a) _________________________________________________ ,</w:t>
      </w:r>
    </w:p>
    <w:p w14:paraId="3869F098" w14:textId="77777777" w:rsidR="0091797B" w:rsidRPr="007B53A0" w:rsidRDefault="0091797B" w:rsidP="0091797B">
      <w:pPr>
        <w:spacing w:after="0" w:line="240" w:lineRule="auto"/>
        <w:ind w:left="5184" w:firstLine="1296"/>
        <w:contextualSpacing/>
        <w:rPr>
          <w:rFonts w:ascii="Times New Roman" w:hAnsi="Times New Roman" w:cs="Times New Roman"/>
          <w:sz w:val="24"/>
          <w:szCs w:val="24"/>
          <w:vertAlign w:val="superscript"/>
        </w:rPr>
      </w:pPr>
      <w:r w:rsidRPr="007B53A0">
        <w:rPr>
          <w:rFonts w:ascii="Times New Roman" w:hAnsi="Times New Roman" w:cs="Times New Roman"/>
          <w:i/>
          <w:iCs/>
          <w:sz w:val="24"/>
          <w:szCs w:val="24"/>
          <w:vertAlign w:val="superscript"/>
        </w:rPr>
        <w:t xml:space="preserve">(tiekėjo pavadinimas) </w:t>
      </w:r>
    </w:p>
    <w:p w14:paraId="533FC093" w14:textId="77777777" w:rsidR="0091797B" w:rsidRPr="007B53A0" w:rsidRDefault="0091797B" w:rsidP="0091797B">
      <w:pPr>
        <w:spacing w:after="0" w:line="240" w:lineRule="auto"/>
        <w:contextualSpacing/>
        <w:jc w:val="both"/>
        <w:rPr>
          <w:rFonts w:ascii="Times New Roman" w:hAnsi="Times New Roman" w:cs="Times New Roman"/>
          <w:spacing w:val="-2"/>
          <w:sz w:val="24"/>
          <w:szCs w:val="24"/>
        </w:rPr>
      </w:pPr>
      <w:r w:rsidRPr="007B53A0">
        <w:rPr>
          <w:rFonts w:ascii="Times New Roman" w:hAnsi="Times New Roman" w:cs="Times New Roman"/>
          <w:sz w:val="24"/>
          <w:szCs w:val="24"/>
        </w:rPr>
        <w:t xml:space="preserve">dalyvaujantis (-i) </w:t>
      </w:r>
      <w:r w:rsidRPr="007B53A0">
        <w:rPr>
          <w:rFonts w:ascii="Times New Roman" w:hAnsi="Times New Roman" w:cs="Times New Roman"/>
          <w:spacing w:val="-2"/>
          <w:sz w:val="24"/>
          <w:szCs w:val="24"/>
        </w:rPr>
        <w:t>______________________________________________________________________</w:t>
      </w:r>
    </w:p>
    <w:p w14:paraId="4FCB9A92" w14:textId="77777777" w:rsidR="0091797B" w:rsidRPr="007B53A0" w:rsidRDefault="0091797B" w:rsidP="0091797B">
      <w:pPr>
        <w:snapToGrid w:val="0"/>
        <w:spacing w:after="0" w:line="240" w:lineRule="auto"/>
        <w:ind w:firstLine="1296"/>
        <w:contextualSpacing/>
        <w:jc w:val="center"/>
        <w:rPr>
          <w:rFonts w:ascii="Times New Roman" w:hAnsi="Times New Roman" w:cs="Times New Roman"/>
          <w:i/>
          <w:iCs/>
          <w:spacing w:val="-2"/>
          <w:sz w:val="24"/>
          <w:szCs w:val="24"/>
          <w:vertAlign w:val="superscript"/>
        </w:rPr>
      </w:pPr>
      <w:r w:rsidRPr="007B53A0">
        <w:rPr>
          <w:rFonts w:ascii="Times New Roman" w:hAnsi="Times New Roman" w:cs="Times New Roman"/>
          <w:i/>
          <w:iCs/>
          <w:spacing w:val="-2"/>
          <w:sz w:val="24"/>
          <w:szCs w:val="24"/>
          <w:vertAlign w:val="superscript"/>
        </w:rPr>
        <w:t>(perkančiosios organizacijos pavadinimas)</w:t>
      </w:r>
    </w:p>
    <w:p w14:paraId="50F5C4B4" w14:textId="77777777" w:rsidR="0091797B" w:rsidRPr="007B53A0" w:rsidRDefault="0091797B" w:rsidP="0091797B">
      <w:pPr>
        <w:snapToGrid w:val="0"/>
        <w:spacing w:after="0" w:line="240" w:lineRule="auto"/>
        <w:contextualSpacing/>
        <w:jc w:val="both"/>
        <w:rPr>
          <w:rFonts w:ascii="Times New Roman" w:hAnsi="Times New Roman" w:cs="Times New Roman"/>
          <w:spacing w:val="-2"/>
          <w:sz w:val="24"/>
          <w:szCs w:val="24"/>
        </w:rPr>
      </w:pPr>
      <w:r w:rsidRPr="007B53A0">
        <w:rPr>
          <w:rFonts w:ascii="Times New Roman" w:hAnsi="Times New Roman" w:cs="Times New Roman"/>
          <w:spacing w:val="-2"/>
          <w:sz w:val="24"/>
          <w:szCs w:val="24"/>
        </w:rPr>
        <w:t>atliekamame ________________________________________________________________________</w:t>
      </w:r>
    </w:p>
    <w:p w14:paraId="7F881C48" w14:textId="77777777" w:rsidR="0091797B" w:rsidRPr="007B53A0" w:rsidRDefault="0091797B" w:rsidP="0091797B">
      <w:pPr>
        <w:snapToGrid w:val="0"/>
        <w:spacing w:after="0" w:line="240" w:lineRule="auto"/>
        <w:ind w:left="1296" w:firstLine="1296"/>
        <w:contextualSpacing/>
        <w:jc w:val="both"/>
        <w:rPr>
          <w:rFonts w:ascii="Times New Roman" w:hAnsi="Times New Roman" w:cs="Times New Roman"/>
          <w:i/>
          <w:iCs/>
          <w:spacing w:val="-2"/>
          <w:sz w:val="24"/>
          <w:szCs w:val="24"/>
          <w:vertAlign w:val="superscript"/>
        </w:rPr>
      </w:pPr>
      <w:r w:rsidRPr="007B53A0">
        <w:rPr>
          <w:rFonts w:ascii="Times New Roman" w:hAnsi="Times New Roman" w:cs="Times New Roman"/>
          <w:i/>
          <w:iCs/>
          <w:spacing w:val="-2"/>
          <w:sz w:val="24"/>
          <w:szCs w:val="24"/>
          <w:vertAlign w:val="superscript"/>
        </w:rPr>
        <w:t>(pirkimo pavadinimas, pirkimo numeris)</w:t>
      </w:r>
    </w:p>
    <w:p w14:paraId="23B1EFC4" w14:textId="77777777" w:rsidR="0091797B" w:rsidRPr="007B53A0" w:rsidRDefault="0091797B" w:rsidP="0091797B">
      <w:pPr>
        <w:snapToGrid w:val="0"/>
        <w:spacing w:after="0" w:line="240" w:lineRule="auto"/>
        <w:contextualSpacing/>
        <w:jc w:val="both"/>
        <w:rPr>
          <w:rFonts w:ascii="Times New Roman" w:hAnsi="Times New Roman" w:cs="Times New Roman"/>
          <w:spacing w:val="-2"/>
          <w:sz w:val="24"/>
          <w:szCs w:val="24"/>
        </w:rPr>
      </w:pPr>
      <w:r w:rsidRPr="007B53A0">
        <w:rPr>
          <w:rFonts w:ascii="Times New Roman" w:hAnsi="Times New Roman" w:cs="Times New Roman"/>
          <w:spacing w:val="-2"/>
          <w:sz w:val="24"/>
          <w:szCs w:val="24"/>
        </w:rPr>
        <w:t>skelbtame ___________________________________________________________________________ ,</w:t>
      </w:r>
    </w:p>
    <w:p w14:paraId="7C48048C" w14:textId="77777777" w:rsidR="0091797B" w:rsidRPr="007B53A0" w:rsidRDefault="0091797B" w:rsidP="0091797B">
      <w:pPr>
        <w:snapToGrid w:val="0"/>
        <w:spacing w:after="0" w:line="240" w:lineRule="auto"/>
        <w:contextualSpacing/>
        <w:jc w:val="center"/>
        <w:rPr>
          <w:rFonts w:ascii="Times New Roman" w:hAnsi="Times New Roman" w:cs="Times New Roman"/>
          <w:i/>
          <w:iCs/>
          <w:spacing w:val="-2"/>
          <w:sz w:val="24"/>
          <w:szCs w:val="24"/>
          <w:vertAlign w:val="superscript"/>
        </w:rPr>
      </w:pPr>
      <w:r w:rsidRPr="007B53A0">
        <w:rPr>
          <w:rFonts w:ascii="Times New Roman" w:hAnsi="Times New Roman" w:cs="Times New Roman"/>
          <w:i/>
          <w:iCs/>
          <w:spacing w:val="-2"/>
          <w:sz w:val="24"/>
          <w:szCs w:val="24"/>
          <w:vertAlign w:val="superscript"/>
        </w:rPr>
        <w:t>(skelbimo data)</w:t>
      </w:r>
    </w:p>
    <w:p w14:paraId="71E36099" w14:textId="77777777" w:rsidR="0091797B" w:rsidRPr="007B53A0" w:rsidRDefault="0091797B" w:rsidP="0091797B">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atitinka toliau nurodomus reikalavimus:</w:t>
      </w:r>
    </w:p>
    <w:p w14:paraId="3AFDC398" w14:textId="77777777" w:rsidR="0091797B" w:rsidRPr="007B53A0" w:rsidRDefault="0091797B" w:rsidP="0091797B">
      <w:pPr>
        <w:spacing w:after="0" w:line="240" w:lineRule="auto"/>
        <w:contextualSpacing/>
        <w:jc w:val="both"/>
        <w:rPr>
          <w:rFonts w:ascii="Times New Roman" w:hAnsi="Times New Roman" w:cs="Times New Roman"/>
          <w:sz w:val="24"/>
          <w:szCs w:val="24"/>
        </w:rPr>
      </w:pPr>
    </w:p>
    <w:tbl>
      <w:tblPr>
        <w:tblW w:w="10075" w:type="dxa"/>
        <w:tblLook w:val="04A0" w:firstRow="1" w:lastRow="0" w:firstColumn="1" w:lastColumn="0" w:noHBand="0" w:noVBand="1"/>
      </w:tblPr>
      <w:tblGrid>
        <w:gridCol w:w="1034"/>
        <w:gridCol w:w="7"/>
        <w:gridCol w:w="8890"/>
        <w:gridCol w:w="93"/>
        <w:gridCol w:w="51"/>
      </w:tblGrid>
      <w:tr w:rsidR="0091797B" w:rsidRPr="007B53A0" w14:paraId="7C4E16D6" w14:textId="77777777" w:rsidTr="00374FAC">
        <w:trPr>
          <w:gridAfter w:val="2"/>
          <w:wAfter w:w="144" w:type="dxa"/>
          <w:trHeight w:val="242"/>
        </w:trPr>
        <w:tc>
          <w:tcPr>
            <w:tcW w:w="1034" w:type="dxa"/>
            <w:tcBorders>
              <w:top w:val="single" w:sz="4" w:space="0" w:color="auto"/>
              <w:left w:val="single" w:sz="4" w:space="0" w:color="auto"/>
              <w:bottom w:val="single" w:sz="4" w:space="0" w:color="auto"/>
              <w:right w:val="single" w:sz="4" w:space="0" w:color="auto"/>
            </w:tcBorders>
            <w:hideMark/>
          </w:tcPr>
          <w:p w14:paraId="34457B5B" w14:textId="77777777" w:rsidR="0091797B" w:rsidRPr="007B53A0" w:rsidRDefault="0091797B" w:rsidP="00374FAC">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w:t>
            </w:r>
          </w:p>
        </w:tc>
        <w:tc>
          <w:tcPr>
            <w:tcW w:w="8897" w:type="dxa"/>
            <w:gridSpan w:val="2"/>
            <w:vMerge w:val="restart"/>
            <w:tcBorders>
              <w:left w:val="single" w:sz="4" w:space="0" w:color="auto"/>
            </w:tcBorders>
            <w:hideMark/>
          </w:tcPr>
          <w:p w14:paraId="689A236E" w14:textId="77777777" w:rsidR="0091797B" w:rsidRPr="007B53A0" w:rsidRDefault="0091797B" w:rsidP="00374FAC">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tiekėjas, jo subtiekėjas, ūkio subjektai, kurių pajėgumais remiamasi, siūlomų prekių (įskaitant jų sudedamąsias dalis, pakuotes) gamintojas ar juos kontroliuojantys asmenys</w:t>
            </w:r>
            <w:r w:rsidRPr="007B53A0">
              <w:rPr>
                <w:rFonts w:ascii="Times New Roman" w:hAnsi="Times New Roman" w:cs="Times New Roman"/>
                <w:sz w:val="24"/>
                <w:szCs w:val="24"/>
                <w:vertAlign w:val="superscript"/>
              </w:rPr>
              <w:footnoteReference w:id="3"/>
            </w:r>
            <w:r w:rsidRPr="007B53A0">
              <w:rPr>
                <w:rFonts w:ascii="Times New Roman" w:hAnsi="Times New Roman" w:cs="Times New Roman"/>
                <w:sz w:val="24"/>
                <w:szCs w:val="24"/>
              </w:rPr>
              <w:t xml:space="preserve"> </w:t>
            </w:r>
            <w:r w:rsidRPr="007B53A0">
              <w:rPr>
                <w:rFonts w:ascii="Times New Roman" w:hAnsi="Times New Roman" w:cs="Times New Roman"/>
                <w:b/>
                <w:bCs/>
                <w:sz w:val="24"/>
                <w:szCs w:val="24"/>
              </w:rPr>
              <w:t>nėra</w:t>
            </w:r>
            <w:r w:rsidRPr="007B53A0">
              <w:rPr>
                <w:rFonts w:ascii="Times New Roman" w:hAnsi="Times New Roman" w:cs="Times New Roman"/>
                <w:sz w:val="24"/>
                <w:szCs w:val="24"/>
              </w:rPr>
              <w:t xml:space="preserve"> registruoti VPĮ 92 straipsnio 15 dalyje numatytame sąraše</w:t>
            </w:r>
            <w:r w:rsidRPr="007B53A0">
              <w:rPr>
                <w:rFonts w:ascii="Times New Roman" w:hAnsi="Times New Roman" w:cs="Times New Roman"/>
                <w:sz w:val="24"/>
                <w:szCs w:val="24"/>
                <w:vertAlign w:val="superscript"/>
              </w:rPr>
              <w:footnoteReference w:id="4"/>
            </w:r>
            <w:r w:rsidRPr="007B53A0">
              <w:rPr>
                <w:rFonts w:ascii="Times New Roman" w:hAnsi="Times New Roman" w:cs="Times New Roman"/>
                <w:sz w:val="24"/>
                <w:szCs w:val="24"/>
              </w:rPr>
              <w:t xml:space="preserve"> nurodytose valstybėse ar teritorijose.</w:t>
            </w:r>
          </w:p>
        </w:tc>
      </w:tr>
      <w:tr w:rsidR="0091797B" w:rsidRPr="007B53A0" w14:paraId="209C9EC7" w14:textId="77777777" w:rsidTr="00374FAC">
        <w:trPr>
          <w:gridAfter w:val="2"/>
          <w:wAfter w:w="144" w:type="dxa"/>
          <w:trHeight w:val="242"/>
        </w:trPr>
        <w:tc>
          <w:tcPr>
            <w:tcW w:w="1034" w:type="dxa"/>
            <w:tcBorders>
              <w:top w:val="single" w:sz="4" w:space="0" w:color="auto"/>
            </w:tcBorders>
          </w:tcPr>
          <w:p w14:paraId="5ACF14D0"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0" w:type="auto"/>
            <w:gridSpan w:val="2"/>
            <w:vMerge/>
            <w:vAlign w:val="center"/>
            <w:hideMark/>
          </w:tcPr>
          <w:p w14:paraId="555E602E"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29366CF7" w14:textId="77777777" w:rsidTr="00374FAC">
        <w:trPr>
          <w:gridAfter w:val="2"/>
          <w:wAfter w:w="144" w:type="dxa"/>
          <w:trHeight w:val="484"/>
        </w:trPr>
        <w:tc>
          <w:tcPr>
            <w:tcW w:w="1034" w:type="dxa"/>
          </w:tcPr>
          <w:p w14:paraId="3383F882"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0" w:type="auto"/>
            <w:gridSpan w:val="2"/>
            <w:vMerge/>
            <w:vAlign w:val="center"/>
            <w:hideMark/>
          </w:tcPr>
          <w:p w14:paraId="68E16040"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1865B8BF" w14:textId="77777777" w:rsidTr="00374FAC">
        <w:trPr>
          <w:gridAfter w:val="1"/>
          <w:wAfter w:w="51" w:type="dxa"/>
          <w:trHeight w:val="242"/>
        </w:trPr>
        <w:tc>
          <w:tcPr>
            <w:tcW w:w="1041" w:type="dxa"/>
            <w:gridSpan w:val="2"/>
            <w:tcBorders>
              <w:top w:val="single" w:sz="4" w:space="0" w:color="auto"/>
              <w:left w:val="single" w:sz="4" w:space="0" w:color="auto"/>
              <w:bottom w:val="single" w:sz="4" w:space="0" w:color="auto"/>
              <w:right w:val="single" w:sz="4" w:space="0" w:color="auto"/>
            </w:tcBorders>
            <w:hideMark/>
          </w:tcPr>
          <w:p w14:paraId="27FF00EB" w14:textId="77777777" w:rsidR="0091797B" w:rsidRPr="007B53A0" w:rsidRDefault="0091797B" w:rsidP="00374FAC">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w:t>
            </w:r>
          </w:p>
        </w:tc>
        <w:tc>
          <w:tcPr>
            <w:tcW w:w="8983" w:type="dxa"/>
            <w:gridSpan w:val="2"/>
            <w:vMerge w:val="restart"/>
            <w:tcBorders>
              <w:left w:val="single" w:sz="4" w:space="0" w:color="auto"/>
            </w:tcBorders>
            <w:hideMark/>
          </w:tcPr>
          <w:p w14:paraId="7CD31241" w14:textId="77777777" w:rsidR="0091797B" w:rsidRPr="007B53A0" w:rsidRDefault="0091797B" w:rsidP="00374FAC">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 xml:space="preserve">tiekėjas, jo subtiekėjas, ūkio subjektas, kurio pajėgumais remiamasi, siūlomų prekių (įskaitant jų sudedamąsias dalis, pakuotes) gamintojas ar juos kontroliuojantys asmenys </w:t>
            </w:r>
            <w:r w:rsidRPr="007B53A0">
              <w:rPr>
                <w:rFonts w:ascii="Times New Roman" w:hAnsi="Times New Roman" w:cs="Times New Roman"/>
                <w:b/>
                <w:bCs/>
                <w:sz w:val="24"/>
                <w:szCs w:val="24"/>
              </w:rPr>
              <w:t>nėra</w:t>
            </w:r>
            <w:r w:rsidRPr="007B53A0">
              <w:rPr>
                <w:rFonts w:ascii="Times New Roman" w:hAnsi="Times New Roman" w:cs="Times New Roman"/>
                <w:sz w:val="24"/>
                <w:szCs w:val="24"/>
              </w:rPr>
              <w:t xml:space="preserve"> fiziniai asmenys, nuolat gyvenantys VPĮ 92 straipsnio 15 dalyje numatytame sąraše nurodytose valstybėse ar teritorijose arba turintys šių valstybių pilietybę.</w:t>
            </w:r>
          </w:p>
          <w:p w14:paraId="4870547A" w14:textId="77777777" w:rsidR="0091797B" w:rsidRPr="007B53A0" w:rsidRDefault="0091797B" w:rsidP="00374FAC">
            <w:pPr>
              <w:spacing w:after="0" w:line="240" w:lineRule="auto"/>
              <w:contextualSpacing/>
              <w:jc w:val="both"/>
              <w:rPr>
                <w:rFonts w:ascii="Times New Roman" w:hAnsi="Times New Roman" w:cs="Times New Roman"/>
                <w:i/>
                <w:iCs/>
                <w:sz w:val="24"/>
                <w:szCs w:val="24"/>
              </w:rPr>
            </w:pPr>
          </w:p>
        </w:tc>
      </w:tr>
      <w:tr w:rsidR="0091797B" w:rsidRPr="007B53A0" w14:paraId="4BB234B0" w14:textId="77777777" w:rsidTr="00374FAC">
        <w:trPr>
          <w:gridAfter w:val="1"/>
          <w:wAfter w:w="51" w:type="dxa"/>
          <w:trHeight w:val="242"/>
        </w:trPr>
        <w:tc>
          <w:tcPr>
            <w:tcW w:w="1041" w:type="dxa"/>
            <w:gridSpan w:val="2"/>
            <w:tcBorders>
              <w:top w:val="single" w:sz="4" w:space="0" w:color="auto"/>
            </w:tcBorders>
          </w:tcPr>
          <w:p w14:paraId="116D247F"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0" w:type="auto"/>
            <w:gridSpan w:val="2"/>
            <w:vMerge/>
            <w:vAlign w:val="center"/>
            <w:hideMark/>
          </w:tcPr>
          <w:p w14:paraId="231DDCF4"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6028B88E" w14:textId="77777777" w:rsidTr="00374FAC">
        <w:trPr>
          <w:gridAfter w:val="1"/>
          <w:wAfter w:w="51" w:type="dxa"/>
          <w:trHeight w:val="451"/>
        </w:trPr>
        <w:tc>
          <w:tcPr>
            <w:tcW w:w="1041" w:type="dxa"/>
            <w:gridSpan w:val="2"/>
          </w:tcPr>
          <w:p w14:paraId="0E9C18AF"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0" w:type="auto"/>
            <w:gridSpan w:val="2"/>
            <w:vMerge/>
            <w:vAlign w:val="center"/>
            <w:hideMark/>
          </w:tcPr>
          <w:p w14:paraId="156BB5C3"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4C23962D" w14:textId="77777777" w:rsidTr="00374FAC">
        <w:trPr>
          <w:trHeight w:val="87"/>
        </w:trPr>
        <w:tc>
          <w:tcPr>
            <w:tcW w:w="1034" w:type="dxa"/>
            <w:tcBorders>
              <w:top w:val="single" w:sz="4" w:space="0" w:color="auto"/>
              <w:left w:val="single" w:sz="4" w:space="0" w:color="auto"/>
              <w:bottom w:val="single" w:sz="4" w:space="0" w:color="auto"/>
              <w:right w:val="single" w:sz="4" w:space="0" w:color="auto"/>
            </w:tcBorders>
            <w:hideMark/>
          </w:tcPr>
          <w:p w14:paraId="153CFAB4" w14:textId="77777777" w:rsidR="0091797B" w:rsidRPr="007B53A0" w:rsidRDefault="0091797B" w:rsidP="00374FAC">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w:t>
            </w:r>
          </w:p>
        </w:tc>
        <w:tc>
          <w:tcPr>
            <w:tcW w:w="9041" w:type="dxa"/>
            <w:gridSpan w:val="4"/>
            <w:vMerge w:val="restart"/>
            <w:tcBorders>
              <w:left w:val="single" w:sz="4" w:space="0" w:color="auto"/>
            </w:tcBorders>
            <w:hideMark/>
          </w:tcPr>
          <w:p w14:paraId="5F6A7A12" w14:textId="77777777" w:rsidR="0091797B" w:rsidRDefault="0091797B" w:rsidP="00374FAC">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 xml:space="preserve">prekių (įskaitant jų sudedamąsias dalis, pakuotes) kilmė </w:t>
            </w:r>
            <w:r w:rsidRPr="007B53A0">
              <w:rPr>
                <w:rFonts w:ascii="Times New Roman" w:hAnsi="Times New Roman" w:cs="Times New Roman"/>
                <w:b/>
                <w:bCs/>
                <w:sz w:val="24"/>
                <w:szCs w:val="24"/>
              </w:rPr>
              <w:t>nėra</w:t>
            </w:r>
            <w:r w:rsidRPr="007B53A0">
              <w:rPr>
                <w:rFonts w:ascii="Times New Roman" w:hAnsi="Times New Roman" w:cs="Times New Roman"/>
                <w:sz w:val="24"/>
                <w:szCs w:val="24"/>
              </w:rPr>
              <w:t xml:space="preserve"> ir paslaugos </w:t>
            </w:r>
            <w:r w:rsidRPr="007B53A0">
              <w:rPr>
                <w:rFonts w:ascii="Times New Roman" w:hAnsi="Times New Roman" w:cs="Times New Roman"/>
                <w:b/>
                <w:bCs/>
                <w:sz w:val="24"/>
                <w:szCs w:val="24"/>
              </w:rPr>
              <w:t>nėra</w:t>
            </w:r>
            <w:r w:rsidRPr="007B53A0">
              <w:rPr>
                <w:rFonts w:ascii="Times New Roman" w:hAnsi="Times New Roman" w:cs="Times New Roman"/>
                <w:sz w:val="24"/>
                <w:szCs w:val="24"/>
              </w:rPr>
              <w:t xml:space="preserve"> teikiamos iš VPĮ </w:t>
            </w:r>
            <w:bookmarkStart w:id="102" w:name="neeb7b0cf67004cfb9b23387143116033"/>
            <w:r w:rsidRPr="007B53A0">
              <w:rPr>
                <w:rFonts w:ascii="Times New Roman" w:hAnsi="Times New Roman" w:cs="Times New Roman"/>
                <w:sz w:val="24"/>
                <w:szCs w:val="24"/>
              </w:rPr>
              <w:fldChar w:fldCharType="begin"/>
            </w:r>
            <w:r w:rsidRPr="007B53A0">
              <w:rPr>
                <w:rFonts w:ascii="Times New Roman" w:hAnsi="Times New Roman" w:cs="Times New Roman"/>
                <w:sz w:val="24"/>
                <w:szCs w:val="24"/>
              </w:rPr>
              <w:instrText>HYPERLINK "JavaScript:OL('40606','92')" \o "Pirkimų politikos formavimas ir pirkimų valdyme dalyvaujančios institucijos (str. 92)"</w:instrText>
            </w:r>
            <w:r w:rsidRPr="007B53A0">
              <w:rPr>
                <w:rFonts w:ascii="Times New Roman" w:hAnsi="Times New Roman" w:cs="Times New Roman"/>
                <w:sz w:val="24"/>
                <w:szCs w:val="24"/>
              </w:rPr>
            </w:r>
            <w:r w:rsidRPr="007B53A0">
              <w:rPr>
                <w:rFonts w:ascii="Times New Roman" w:hAnsi="Times New Roman" w:cs="Times New Roman"/>
                <w:sz w:val="24"/>
                <w:szCs w:val="24"/>
              </w:rPr>
              <w:fldChar w:fldCharType="separate"/>
            </w:r>
            <w:r w:rsidRPr="007B53A0">
              <w:rPr>
                <w:rStyle w:val="Hipersaitas"/>
                <w:rFonts w:ascii="Times New Roman" w:hAnsi="Times New Roman" w:cs="Times New Roman"/>
                <w:sz w:val="24"/>
                <w:szCs w:val="24"/>
              </w:rPr>
              <w:t>92</w:t>
            </w:r>
            <w:r w:rsidRPr="007B53A0">
              <w:rPr>
                <w:rFonts w:ascii="Times New Roman" w:hAnsi="Times New Roman" w:cs="Times New Roman"/>
                <w:sz w:val="24"/>
                <w:szCs w:val="24"/>
              </w:rPr>
              <w:fldChar w:fldCharType="end"/>
            </w:r>
            <w:bookmarkEnd w:id="102"/>
            <w:r w:rsidRPr="007B53A0">
              <w:rPr>
                <w:rFonts w:ascii="Times New Roman" w:hAnsi="Times New Roman" w:cs="Times New Roman"/>
                <w:sz w:val="24"/>
                <w:szCs w:val="24"/>
              </w:rPr>
              <w:t xml:space="preserve"> straipsnio 15 dalyje numatytame sąraše nurodytų valstybių ar teritorijų.</w:t>
            </w:r>
          </w:p>
          <w:p w14:paraId="2582D9D0" w14:textId="77777777" w:rsidR="00FE2AE2" w:rsidRDefault="00FE2AE2" w:rsidP="00374FAC">
            <w:pPr>
              <w:spacing w:after="0" w:line="240" w:lineRule="auto"/>
              <w:contextualSpacing/>
              <w:jc w:val="both"/>
              <w:rPr>
                <w:rFonts w:ascii="Times New Roman" w:hAnsi="Times New Roman" w:cs="Times New Roman"/>
                <w:sz w:val="24"/>
                <w:szCs w:val="24"/>
              </w:rPr>
            </w:pPr>
          </w:p>
          <w:p w14:paraId="721254EA" w14:textId="77777777" w:rsidR="00FE2AE2" w:rsidRDefault="00FE2AE2" w:rsidP="00374FAC">
            <w:pPr>
              <w:spacing w:after="0" w:line="240" w:lineRule="auto"/>
              <w:contextualSpacing/>
              <w:jc w:val="both"/>
              <w:rPr>
                <w:rFonts w:ascii="Times New Roman" w:hAnsi="Times New Roman" w:cs="Times New Roman"/>
                <w:sz w:val="24"/>
                <w:szCs w:val="24"/>
              </w:rPr>
            </w:pPr>
          </w:p>
          <w:p w14:paraId="608D8067" w14:textId="77777777" w:rsidR="00FE2AE2" w:rsidRDefault="00FE2AE2" w:rsidP="00374FAC">
            <w:pPr>
              <w:spacing w:after="0" w:line="240" w:lineRule="auto"/>
              <w:contextualSpacing/>
              <w:jc w:val="both"/>
              <w:rPr>
                <w:rFonts w:ascii="Times New Roman" w:hAnsi="Times New Roman" w:cs="Times New Roman"/>
                <w:sz w:val="24"/>
                <w:szCs w:val="24"/>
              </w:rPr>
            </w:pPr>
          </w:p>
          <w:p w14:paraId="6FDAC2FB" w14:textId="77777777" w:rsidR="00FE2AE2" w:rsidRDefault="00FE2AE2" w:rsidP="00374FAC">
            <w:pPr>
              <w:spacing w:after="0" w:line="240" w:lineRule="auto"/>
              <w:contextualSpacing/>
              <w:jc w:val="both"/>
              <w:rPr>
                <w:rFonts w:ascii="Times New Roman" w:hAnsi="Times New Roman" w:cs="Times New Roman"/>
                <w:sz w:val="24"/>
                <w:szCs w:val="24"/>
              </w:rPr>
            </w:pPr>
          </w:p>
          <w:p w14:paraId="0DEF0F00" w14:textId="77777777" w:rsidR="00FE2AE2" w:rsidRPr="007B53A0" w:rsidRDefault="00FE2AE2" w:rsidP="00374FAC">
            <w:pPr>
              <w:spacing w:after="0" w:line="240" w:lineRule="auto"/>
              <w:contextualSpacing/>
              <w:jc w:val="both"/>
              <w:rPr>
                <w:rFonts w:ascii="Times New Roman" w:hAnsi="Times New Roman" w:cs="Times New Roman"/>
                <w:sz w:val="24"/>
                <w:szCs w:val="24"/>
              </w:rPr>
            </w:pPr>
          </w:p>
          <w:p w14:paraId="12D9E49A"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6771B684" w14:textId="77777777" w:rsidTr="00374FAC">
        <w:trPr>
          <w:trHeight w:val="87"/>
        </w:trPr>
        <w:tc>
          <w:tcPr>
            <w:tcW w:w="1034" w:type="dxa"/>
            <w:tcBorders>
              <w:top w:val="single" w:sz="4" w:space="0" w:color="auto"/>
            </w:tcBorders>
          </w:tcPr>
          <w:p w14:paraId="0C4518F6"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9041" w:type="dxa"/>
            <w:gridSpan w:val="4"/>
            <w:vMerge/>
            <w:vAlign w:val="center"/>
            <w:hideMark/>
          </w:tcPr>
          <w:p w14:paraId="51DB5C53"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r w:rsidR="0091797B" w:rsidRPr="007B53A0" w14:paraId="31046AFB" w14:textId="77777777" w:rsidTr="00374FAC">
        <w:trPr>
          <w:trHeight w:val="87"/>
        </w:trPr>
        <w:tc>
          <w:tcPr>
            <w:tcW w:w="1034" w:type="dxa"/>
            <w:tcBorders>
              <w:top w:val="single" w:sz="4" w:space="0" w:color="auto"/>
              <w:left w:val="single" w:sz="4" w:space="0" w:color="auto"/>
              <w:bottom w:val="single" w:sz="4" w:space="0" w:color="auto"/>
              <w:right w:val="single" w:sz="4" w:space="0" w:color="auto"/>
            </w:tcBorders>
            <w:hideMark/>
          </w:tcPr>
          <w:p w14:paraId="1073C20B" w14:textId="77777777" w:rsidR="0091797B" w:rsidRPr="007B53A0" w:rsidRDefault="0091797B" w:rsidP="00374FAC">
            <w:pPr>
              <w:spacing w:after="0" w:line="240" w:lineRule="auto"/>
              <w:contextualSpacing/>
              <w:jc w:val="center"/>
              <w:rPr>
                <w:rFonts w:ascii="Times New Roman" w:hAnsi="Times New Roman" w:cs="Times New Roman"/>
                <w:sz w:val="24"/>
                <w:szCs w:val="24"/>
              </w:rPr>
            </w:pPr>
            <w:r w:rsidRPr="007B53A0">
              <w:rPr>
                <w:rFonts w:ascii="Times New Roman" w:hAnsi="Times New Roman" w:cs="Times New Roman"/>
                <w:sz w:val="24"/>
                <w:szCs w:val="24"/>
              </w:rPr>
              <w:t>×</w:t>
            </w:r>
          </w:p>
        </w:tc>
        <w:tc>
          <w:tcPr>
            <w:tcW w:w="9041" w:type="dxa"/>
            <w:gridSpan w:val="4"/>
            <w:vMerge w:val="restart"/>
            <w:tcBorders>
              <w:left w:val="single" w:sz="4" w:space="0" w:color="auto"/>
            </w:tcBorders>
            <w:hideMark/>
          </w:tcPr>
          <w:p w14:paraId="43E7DC8A" w14:textId="77777777" w:rsidR="0091797B" w:rsidRPr="007B53A0" w:rsidRDefault="0091797B" w:rsidP="00374FAC">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 xml:space="preserve">tiekėjas, jo subtiekėjas, ūkio subjektas, kurio pajėgumais remiamasi, </w:t>
            </w:r>
            <w:r w:rsidRPr="007B53A0">
              <w:rPr>
                <w:rFonts w:ascii="Times New Roman" w:hAnsi="Times New Roman" w:cs="Times New Roman"/>
                <w:b/>
                <w:bCs/>
                <w:sz w:val="24"/>
                <w:szCs w:val="24"/>
              </w:rPr>
              <w:t>nevykdo</w:t>
            </w:r>
            <w:r w:rsidRPr="007B53A0">
              <w:rPr>
                <w:rFonts w:ascii="Times New Roman" w:hAnsi="Times New Roman" w:cs="Times New Roman"/>
                <w:sz w:val="24"/>
                <w:szCs w:val="24"/>
              </w:rPr>
              <w:t xml:space="preserve"> veiklos VPĮ </w:t>
            </w:r>
            <w:bookmarkStart w:id="103" w:name="na279028303b441e0bd2993aa02983a3c"/>
            <w:r w:rsidRPr="007B53A0">
              <w:rPr>
                <w:rFonts w:ascii="Times New Roman" w:hAnsi="Times New Roman" w:cs="Times New Roman"/>
                <w:sz w:val="24"/>
                <w:szCs w:val="24"/>
              </w:rPr>
              <w:fldChar w:fldCharType="begin"/>
            </w:r>
            <w:r w:rsidRPr="007B53A0">
              <w:rPr>
                <w:rFonts w:ascii="Times New Roman" w:hAnsi="Times New Roman" w:cs="Times New Roman"/>
                <w:sz w:val="24"/>
                <w:szCs w:val="24"/>
              </w:rPr>
              <w:instrText>HYPERLINK "JavaScript:OL('40606','92')" \o "Pirkimų politikos formavimas ir pirkimų valdyme dalyvaujančios institucijos (str. 92)"</w:instrText>
            </w:r>
            <w:r w:rsidRPr="007B53A0">
              <w:rPr>
                <w:rFonts w:ascii="Times New Roman" w:hAnsi="Times New Roman" w:cs="Times New Roman"/>
                <w:sz w:val="24"/>
                <w:szCs w:val="24"/>
              </w:rPr>
            </w:r>
            <w:r w:rsidRPr="007B53A0">
              <w:rPr>
                <w:rFonts w:ascii="Times New Roman" w:hAnsi="Times New Roman" w:cs="Times New Roman"/>
                <w:sz w:val="24"/>
                <w:szCs w:val="24"/>
              </w:rPr>
              <w:fldChar w:fldCharType="separate"/>
            </w:r>
            <w:r w:rsidRPr="007B53A0">
              <w:rPr>
                <w:rStyle w:val="Hipersaitas"/>
                <w:rFonts w:ascii="Times New Roman" w:hAnsi="Times New Roman" w:cs="Times New Roman"/>
                <w:sz w:val="24"/>
                <w:szCs w:val="24"/>
              </w:rPr>
              <w:t>92</w:t>
            </w:r>
            <w:r w:rsidRPr="007B53A0">
              <w:rPr>
                <w:rFonts w:ascii="Times New Roman" w:hAnsi="Times New Roman" w:cs="Times New Roman"/>
                <w:sz w:val="24"/>
                <w:szCs w:val="24"/>
              </w:rPr>
              <w:fldChar w:fldCharType="end"/>
            </w:r>
            <w:bookmarkEnd w:id="103"/>
            <w:r w:rsidRPr="007B53A0">
              <w:rPr>
                <w:rFonts w:ascii="Times New Roman" w:hAnsi="Times New Roman" w:cs="Times New Roman"/>
                <w:sz w:val="24"/>
                <w:szCs w:val="24"/>
              </w:rPr>
              <w:t xml:space="preserve"> straipsnio 15 dalyje numatytame sąraše nurodytose valstybėse ar teritorijose </w:t>
            </w:r>
            <w:r w:rsidRPr="007B53A0">
              <w:rPr>
                <w:rFonts w:ascii="Times New Roman" w:hAnsi="Times New Roman" w:cs="Times New Roman"/>
                <w:b/>
                <w:bCs/>
                <w:sz w:val="24"/>
                <w:szCs w:val="24"/>
              </w:rPr>
              <w:t>ir nėra</w:t>
            </w:r>
            <w:r w:rsidRPr="007B53A0">
              <w:rPr>
                <w:rFonts w:ascii="Times New Roman" w:hAnsi="Times New Roman" w:cs="Times New Roman"/>
                <w:sz w:val="24"/>
                <w:szCs w:val="24"/>
              </w:rPr>
              <w:t xml:space="preserve"> ūkio subjektų grupės, kurios bet kuris narys vykdo veiklą VPĮ </w:t>
            </w:r>
            <w:bookmarkStart w:id="104" w:name="n69b54612a29a4d4a8d6a184cc326ff0f"/>
            <w:r w:rsidRPr="007B53A0">
              <w:rPr>
                <w:rFonts w:ascii="Times New Roman" w:hAnsi="Times New Roman" w:cs="Times New Roman"/>
                <w:sz w:val="24"/>
                <w:szCs w:val="24"/>
              </w:rPr>
              <w:fldChar w:fldCharType="begin"/>
            </w:r>
            <w:r w:rsidRPr="007B53A0">
              <w:rPr>
                <w:rFonts w:ascii="Times New Roman" w:hAnsi="Times New Roman" w:cs="Times New Roman"/>
                <w:sz w:val="24"/>
                <w:szCs w:val="24"/>
              </w:rPr>
              <w:instrText>HYPERLINK "JavaScript:OL('40606','92')" \o "Pirkimų politikos formavimas ir pirkimų valdyme dalyvaujančios institucijos (str. 92)"</w:instrText>
            </w:r>
            <w:r w:rsidRPr="007B53A0">
              <w:rPr>
                <w:rFonts w:ascii="Times New Roman" w:hAnsi="Times New Roman" w:cs="Times New Roman"/>
                <w:sz w:val="24"/>
                <w:szCs w:val="24"/>
              </w:rPr>
            </w:r>
            <w:r w:rsidRPr="007B53A0">
              <w:rPr>
                <w:rFonts w:ascii="Times New Roman" w:hAnsi="Times New Roman" w:cs="Times New Roman"/>
                <w:sz w:val="24"/>
                <w:szCs w:val="24"/>
              </w:rPr>
              <w:fldChar w:fldCharType="separate"/>
            </w:r>
            <w:r w:rsidRPr="007B53A0">
              <w:rPr>
                <w:rStyle w:val="Hipersaitas"/>
                <w:rFonts w:ascii="Times New Roman" w:hAnsi="Times New Roman" w:cs="Times New Roman"/>
                <w:sz w:val="24"/>
                <w:szCs w:val="24"/>
              </w:rPr>
              <w:t>92</w:t>
            </w:r>
            <w:r w:rsidRPr="007B53A0">
              <w:rPr>
                <w:rFonts w:ascii="Times New Roman" w:hAnsi="Times New Roman" w:cs="Times New Roman"/>
                <w:sz w:val="24"/>
                <w:szCs w:val="24"/>
              </w:rPr>
              <w:fldChar w:fldCharType="end"/>
            </w:r>
            <w:bookmarkEnd w:id="104"/>
            <w:r w:rsidRPr="007B53A0">
              <w:rPr>
                <w:rFonts w:ascii="Times New Roman" w:hAnsi="Times New Roman" w:cs="Times New Roman"/>
                <w:sz w:val="24"/>
                <w:szCs w:val="24"/>
              </w:rPr>
              <w:t xml:space="preserve">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w:t>
            </w:r>
          </w:p>
        </w:tc>
      </w:tr>
      <w:tr w:rsidR="0091797B" w:rsidRPr="007B53A0" w14:paraId="7C536F21" w14:textId="77777777" w:rsidTr="00374FAC">
        <w:trPr>
          <w:trHeight w:val="87"/>
        </w:trPr>
        <w:tc>
          <w:tcPr>
            <w:tcW w:w="1034" w:type="dxa"/>
            <w:tcBorders>
              <w:top w:val="single" w:sz="4" w:space="0" w:color="auto"/>
            </w:tcBorders>
          </w:tcPr>
          <w:p w14:paraId="1188F8A7"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c>
          <w:tcPr>
            <w:tcW w:w="9041" w:type="dxa"/>
            <w:gridSpan w:val="4"/>
            <w:vMerge/>
            <w:vAlign w:val="center"/>
            <w:hideMark/>
          </w:tcPr>
          <w:p w14:paraId="4EB7CD7F" w14:textId="77777777" w:rsidR="0091797B" w:rsidRPr="007B53A0" w:rsidRDefault="0091797B" w:rsidP="00374FAC">
            <w:pPr>
              <w:spacing w:after="0" w:line="240" w:lineRule="auto"/>
              <w:contextualSpacing/>
              <w:jc w:val="both"/>
              <w:rPr>
                <w:rFonts w:ascii="Times New Roman" w:hAnsi="Times New Roman" w:cs="Times New Roman"/>
                <w:sz w:val="24"/>
                <w:szCs w:val="24"/>
              </w:rPr>
            </w:pPr>
          </w:p>
        </w:tc>
      </w:tr>
    </w:tbl>
    <w:p w14:paraId="27DB37B5" w14:textId="77777777" w:rsidR="0091797B" w:rsidRPr="007B53A0" w:rsidRDefault="0091797B" w:rsidP="0091797B">
      <w:pPr>
        <w:spacing w:after="0" w:line="240" w:lineRule="auto"/>
        <w:contextualSpacing/>
        <w:jc w:val="both"/>
        <w:rPr>
          <w:rFonts w:ascii="Times New Roman" w:hAnsi="Times New Roman" w:cs="Times New Roman"/>
          <w:sz w:val="24"/>
          <w:szCs w:val="24"/>
        </w:rPr>
      </w:pPr>
    </w:p>
    <w:p w14:paraId="1FF4D1D4" w14:textId="442EE846" w:rsidR="0091797B" w:rsidRPr="007B53A0" w:rsidRDefault="0091797B" w:rsidP="0091797B">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Suprantu, kad vadovaudamasi VPĮ 45 straipsnio 5 dalimi, perkančioji organizacija, kilus abejonių dėl tiekėjo nurodytos informacijos teisingumo, bet kuriuo pirkimo procedūros metu gali paprašyti kandidatų ar dalyvių pateikti visus ar dalį dokumentų, patvirtinančių atitiktį VPĮ 45 straipsnio 2</w:t>
      </w:r>
      <w:r w:rsidRPr="007B53A0">
        <w:rPr>
          <w:rFonts w:ascii="Times New Roman" w:hAnsi="Times New Roman" w:cs="Times New Roman"/>
          <w:sz w:val="24"/>
          <w:szCs w:val="24"/>
          <w:vertAlign w:val="superscript"/>
        </w:rPr>
        <w:t>1</w:t>
      </w:r>
      <w:r w:rsidRPr="007B53A0">
        <w:rPr>
          <w:rFonts w:ascii="Times New Roman" w:hAnsi="Times New Roman" w:cs="Times New Roman"/>
          <w:sz w:val="24"/>
          <w:szCs w:val="24"/>
        </w:rPr>
        <w:t xml:space="preserve"> dalies </w:t>
      </w:r>
      <w:r w:rsidR="00FE2AE2">
        <w:rPr>
          <w:rFonts w:ascii="Times New Roman" w:hAnsi="Times New Roman" w:cs="Times New Roman"/>
          <w:sz w:val="24"/>
          <w:szCs w:val="24"/>
        </w:rPr>
        <w:t xml:space="preserve">1, 2, 3 ir 6 punktuose numatytiems </w:t>
      </w:r>
      <w:r w:rsidRPr="007B53A0">
        <w:rPr>
          <w:rFonts w:ascii="Times New Roman" w:hAnsi="Times New Roman" w:cs="Times New Roman"/>
          <w:sz w:val="24"/>
          <w:szCs w:val="24"/>
        </w:rPr>
        <w:t>reikalavimams, jeigu tai būtina siekiant užtikrinti tinkamą pirkimo procedūros atlikimą.</w:t>
      </w:r>
    </w:p>
    <w:p w14:paraId="0E2278E7" w14:textId="77777777" w:rsidR="0091797B" w:rsidRPr="007B53A0" w:rsidRDefault="0091797B" w:rsidP="0091797B">
      <w:pPr>
        <w:spacing w:after="0" w:line="240" w:lineRule="auto"/>
        <w:contextualSpacing/>
        <w:jc w:val="both"/>
        <w:rPr>
          <w:rFonts w:ascii="Times New Roman" w:hAnsi="Times New Roman" w:cs="Times New Roman"/>
          <w:sz w:val="24"/>
          <w:szCs w:val="24"/>
        </w:rPr>
      </w:pPr>
    </w:p>
    <w:p w14:paraId="5B84E2F3" w14:textId="77777777" w:rsidR="0091797B" w:rsidRPr="007B53A0" w:rsidRDefault="0091797B" w:rsidP="0091797B">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 xml:space="preserve">Man yra žinoma, kad jei perkančioji organizacija nustato, kad pateikti duomenys yra klaidinantys, tiekėjo pasiūlymas atmetamas. </w:t>
      </w:r>
    </w:p>
    <w:p w14:paraId="1403647D" w14:textId="77777777" w:rsidR="0091797B" w:rsidRPr="007B53A0" w:rsidRDefault="0091797B" w:rsidP="0091797B">
      <w:pPr>
        <w:spacing w:after="0" w:line="240" w:lineRule="auto"/>
        <w:contextualSpacing/>
        <w:jc w:val="both"/>
        <w:rPr>
          <w:rFonts w:ascii="Times New Roman" w:hAnsi="Times New Roman" w:cs="Times New Roman"/>
          <w:sz w:val="24"/>
          <w:szCs w:val="24"/>
        </w:rPr>
      </w:pPr>
    </w:p>
    <w:p w14:paraId="6132CB93" w14:textId="77777777" w:rsidR="0091797B" w:rsidRPr="007B53A0" w:rsidRDefault="0091797B" w:rsidP="0091797B">
      <w:pPr>
        <w:spacing w:after="0" w:line="240" w:lineRule="auto"/>
        <w:contextualSpacing/>
        <w:jc w:val="both"/>
        <w:rPr>
          <w:rFonts w:ascii="Times New Roman" w:hAnsi="Times New Roman" w:cs="Times New Roman"/>
          <w:sz w:val="24"/>
          <w:szCs w:val="24"/>
        </w:rPr>
      </w:pPr>
      <w:r w:rsidRPr="007B53A0">
        <w:rPr>
          <w:rFonts w:ascii="Times New Roman" w:hAnsi="Times New Roman" w:cs="Times New Roman"/>
          <w:sz w:val="24"/>
          <w:szCs w:val="24"/>
        </w:rPr>
        <w:t>Taip pat įsipareigoju nedelsiant informuoti perkančiąją organizaciją, jeigu pirkimo procedūrų ar pirkimo sutarties vykdymo metu atsirastų aukščiau šioje deklaracijoje nurodytų aplinkybių.</w:t>
      </w:r>
    </w:p>
    <w:p w14:paraId="74B8C122" w14:textId="77777777" w:rsidR="0091797B" w:rsidRPr="007B53A0" w:rsidRDefault="0091797B" w:rsidP="0091797B">
      <w:pPr>
        <w:spacing w:after="0" w:line="240" w:lineRule="auto"/>
        <w:contextualSpacing/>
        <w:jc w:val="both"/>
        <w:rPr>
          <w:rFonts w:ascii="Times New Roman" w:hAnsi="Times New Roman" w:cs="Times New Roman"/>
          <w:sz w:val="24"/>
          <w:szCs w:val="24"/>
        </w:rPr>
      </w:pPr>
    </w:p>
    <w:p w14:paraId="6ED6236B" w14:textId="77777777" w:rsidR="0091797B" w:rsidRPr="007B53A0" w:rsidRDefault="0091797B" w:rsidP="0091797B">
      <w:pPr>
        <w:spacing w:after="0" w:line="240" w:lineRule="auto"/>
        <w:contextualSpacing/>
        <w:jc w:val="both"/>
        <w:rPr>
          <w:rFonts w:ascii="Times New Roman" w:hAnsi="Times New Roman" w:cs="Times New Roman"/>
          <w:sz w:val="24"/>
          <w:szCs w:val="24"/>
        </w:rPr>
      </w:pPr>
    </w:p>
    <w:p w14:paraId="2819B9A2" w14:textId="77777777" w:rsidR="0091797B" w:rsidRPr="007B53A0" w:rsidRDefault="0091797B" w:rsidP="0091797B">
      <w:pPr>
        <w:spacing w:after="0" w:line="240" w:lineRule="auto"/>
        <w:rPr>
          <w:rFonts w:ascii="Times New Roman" w:hAnsi="Times New Roman" w:cs="Times New Roman"/>
          <w:sz w:val="24"/>
          <w:szCs w:val="24"/>
        </w:rPr>
      </w:pPr>
      <w:r w:rsidRPr="007B53A0">
        <w:rPr>
          <w:rFonts w:ascii="Times New Roman" w:hAnsi="Times New Roman" w:cs="Times New Roman"/>
          <w:sz w:val="24"/>
          <w:szCs w:val="24"/>
        </w:rPr>
        <w:t>____________________</w:t>
      </w:r>
      <w:r w:rsidRPr="007B53A0">
        <w:rPr>
          <w:rFonts w:ascii="Times New Roman" w:hAnsi="Times New Roman" w:cs="Times New Roman"/>
          <w:i/>
          <w:iCs/>
          <w:sz w:val="24"/>
          <w:szCs w:val="24"/>
        </w:rPr>
        <w:t xml:space="preserve">                             </w:t>
      </w:r>
      <w:r w:rsidRPr="007B53A0">
        <w:rPr>
          <w:rFonts w:ascii="Times New Roman" w:hAnsi="Times New Roman" w:cs="Times New Roman"/>
          <w:sz w:val="24"/>
          <w:szCs w:val="24"/>
        </w:rPr>
        <w:t>___________________</w:t>
      </w:r>
      <w:r w:rsidRPr="007B53A0">
        <w:rPr>
          <w:rFonts w:ascii="Times New Roman" w:hAnsi="Times New Roman" w:cs="Times New Roman"/>
          <w:sz w:val="24"/>
          <w:szCs w:val="24"/>
        </w:rPr>
        <w:tab/>
        <w:t xml:space="preserve">                   ___________________</w:t>
      </w:r>
    </w:p>
    <w:p w14:paraId="7DF335C5" w14:textId="77777777" w:rsidR="0091797B" w:rsidRPr="007B53A0" w:rsidRDefault="0091797B" w:rsidP="0091797B">
      <w:pPr>
        <w:spacing w:after="0" w:line="240" w:lineRule="auto"/>
        <w:rPr>
          <w:rFonts w:ascii="Times New Roman" w:hAnsi="Times New Roman" w:cs="Times New Roman"/>
          <w:sz w:val="24"/>
          <w:szCs w:val="24"/>
          <w:vertAlign w:val="superscript"/>
        </w:rPr>
      </w:pPr>
      <w:r w:rsidRPr="007B53A0">
        <w:rPr>
          <w:rFonts w:ascii="Times New Roman" w:hAnsi="Times New Roman" w:cs="Times New Roman"/>
          <w:i/>
          <w:iCs/>
          <w:sz w:val="24"/>
          <w:szCs w:val="24"/>
          <w:vertAlign w:val="superscript"/>
        </w:rPr>
        <w:t>(pareigos)</w:t>
      </w:r>
      <w:r w:rsidRPr="007B53A0">
        <w:rPr>
          <w:rFonts w:ascii="Times New Roman" w:hAnsi="Times New Roman" w:cs="Times New Roman"/>
          <w:i/>
          <w:iCs/>
          <w:sz w:val="24"/>
          <w:szCs w:val="24"/>
          <w:vertAlign w:val="superscript"/>
        </w:rPr>
        <w:tab/>
      </w:r>
      <w:r w:rsidRPr="007B53A0">
        <w:rPr>
          <w:rFonts w:ascii="Times New Roman" w:hAnsi="Times New Roman" w:cs="Times New Roman"/>
          <w:i/>
          <w:iCs/>
          <w:sz w:val="24"/>
          <w:szCs w:val="24"/>
          <w:vertAlign w:val="superscript"/>
        </w:rPr>
        <w:tab/>
      </w:r>
      <w:r w:rsidRPr="007B53A0">
        <w:rPr>
          <w:rFonts w:ascii="Times New Roman" w:hAnsi="Times New Roman" w:cs="Times New Roman"/>
          <w:i/>
          <w:iCs/>
          <w:sz w:val="24"/>
          <w:szCs w:val="24"/>
          <w:vertAlign w:val="superscript"/>
        </w:rPr>
        <w:tab/>
        <w:t xml:space="preserve">                 (parašas)</w:t>
      </w:r>
      <w:r w:rsidRPr="007B53A0">
        <w:rPr>
          <w:rFonts w:ascii="Times New Roman" w:hAnsi="Times New Roman" w:cs="Times New Roman"/>
          <w:i/>
          <w:iCs/>
          <w:sz w:val="24"/>
          <w:szCs w:val="24"/>
          <w:vertAlign w:val="superscript"/>
        </w:rPr>
        <w:tab/>
      </w:r>
      <w:r w:rsidRPr="007B53A0">
        <w:rPr>
          <w:rFonts w:ascii="Times New Roman" w:hAnsi="Times New Roman" w:cs="Times New Roman"/>
          <w:i/>
          <w:iCs/>
          <w:sz w:val="24"/>
          <w:szCs w:val="24"/>
          <w:vertAlign w:val="superscript"/>
        </w:rPr>
        <w:tab/>
      </w:r>
      <w:r w:rsidRPr="007B53A0">
        <w:rPr>
          <w:rFonts w:ascii="Times New Roman" w:hAnsi="Times New Roman" w:cs="Times New Roman"/>
          <w:i/>
          <w:iCs/>
          <w:sz w:val="24"/>
          <w:szCs w:val="24"/>
          <w:vertAlign w:val="superscript"/>
        </w:rPr>
        <w:tab/>
        <w:t xml:space="preserve">         (vardas ir pavardė)</w:t>
      </w:r>
    </w:p>
    <w:p w14:paraId="7662B010" w14:textId="77777777" w:rsidR="0091797B" w:rsidRDefault="0091797B" w:rsidP="0091797B">
      <w:pPr>
        <w:rPr>
          <w:rFonts w:ascii="Times New Roman" w:hAnsi="Times New Roman" w:cs="Times New Roman"/>
          <w:sz w:val="24"/>
          <w:szCs w:val="24"/>
        </w:rPr>
      </w:pPr>
    </w:p>
    <w:p w14:paraId="43094C6D" w14:textId="77777777" w:rsidR="0091797B" w:rsidRDefault="0091797B" w:rsidP="0091797B">
      <w:pPr>
        <w:rPr>
          <w:rFonts w:ascii="Times New Roman" w:hAnsi="Times New Roman" w:cs="Times New Roman"/>
          <w:sz w:val="24"/>
          <w:szCs w:val="24"/>
        </w:rPr>
      </w:pPr>
    </w:p>
    <w:p w14:paraId="56C5B9C1" w14:textId="77777777" w:rsidR="0091797B" w:rsidRDefault="0091797B" w:rsidP="0091797B">
      <w:pPr>
        <w:rPr>
          <w:rFonts w:ascii="Times New Roman" w:hAnsi="Times New Roman" w:cs="Times New Roman"/>
          <w:sz w:val="24"/>
          <w:szCs w:val="24"/>
        </w:rPr>
      </w:pPr>
    </w:p>
    <w:p w14:paraId="313C2D8F" w14:textId="77777777" w:rsidR="000F5FD6" w:rsidRDefault="000F5FD6" w:rsidP="000F5FD6"/>
    <w:p w14:paraId="36450FAF" w14:textId="77777777" w:rsidR="000F5FD6" w:rsidRDefault="000F5FD6" w:rsidP="000F5FD6"/>
    <w:p w14:paraId="0DA8EAFA" w14:textId="77777777" w:rsidR="000F5FD6" w:rsidRDefault="000F5FD6" w:rsidP="000F5FD6"/>
    <w:p w14:paraId="749E5DE1" w14:textId="77777777" w:rsidR="000F5FD6" w:rsidRDefault="000F5FD6" w:rsidP="000F5FD6"/>
    <w:p w14:paraId="479B7793" w14:textId="77777777" w:rsidR="000F5FD6" w:rsidRDefault="000F5FD6" w:rsidP="000F5FD6"/>
    <w:p w14:paraId="6D584517" w14:textId="77777777" w:rsidR="000F5FD6" w:rsidRDefault="000F5FD6" w:rsidP="000F5FD6"/>
    <w:p w14:paraId="7FF6AC22" w14:textId="77777777" w:rsidR="00866B57" w:rsidRDefault="00866B57" w:rsidP="000F5FD6"/>
    <w:p w14:paraId="06D48108" w14:textId="77777777" w:rsidR="00866B57" w:rsidRDefault="00866B57" w:rsidP="000F5FD6"/>
    <w:p w14:paraId="7D57044C" w14:textId="77777777" w:rsidR="00866B57" w:rsidRDefault="00866B57" w:rsidP="000F5FD6"/>
    <w:p w14:paraId="5DE2BDC0" w14:textId="77777777" w:rsidR="000F5FD6" w:rsidRDefault="000F5FD6" w:rsidP="000F5FD6"/>
    <w:p w14:paraId="40DC296A" w14:textId="5143425A" w:rsidR="00B53810" w:rsidRPr="00737C7C" w:rsidRDefault="00B53810" w:rsidP="00B53810">
      <w:pPr>
        <w:pStyle w:val="Antrat1"/>
        <w:jc w:val="right"/>
        <w:rPr>
          <w:rFonts w:ascii="Times New Roman" w:hAnsi="Times New Roman" w:cs="Times New Roman"/>
          <w:sz w:val="24"/>
          <w:szCs w:val="24"/>
        </w:rPr>
      </w:pPr>
      <w:bookmarkStart w:id="105" w:name="_Toc242974369"/>
      <w:r w:rsidRPr="00737C7C">
        <w:rPr>
          <w:rFonts w:ascii="Times New Roman" w:hAnsi="Times New Roman" w:cs="Times New Roman"/>
          <w:color w:val="0070C0"/>
          <w:sz w:val="24"/>
          <w:szCs w:val="24"/>
        </w:rPr>
        <w:lastRenderedPageBreak/>
        <w:t xml:space="preserve">Pirkimo sąlygų </w:t>
      </w:r>
      <w:r w:rsidR="00A62B13">
        <w:rPr>
          <w:rFonts w:ascii="Times New Roman" w:hAnsi="Times New Roman" w:cs="Times New Roman"/>
          <w:color w:val="0070C0"/>
          <w:sz w:val="24"/>
          <w:szCs w:val="24"/>
        </w:rPr>
        <w:t>9</w:t>
      </w:r>
      <w:r w:rsidRPr="00737C7C">
        <w:rPr>
          <w:rFonts w:ascii="Times New Roman" w:hAnsi="Times New Roman" w:cs="Times New Roman"/>
          <w:color w:val="0070C0"/>
          <w:sz w:val="24"/>
          <w:szCs w:val="24"/>
        </w:rPr>
        <w:t xml:space="preserve"> priedas „</w:t>
      </w:r>
      <w:r w:rsidRPr="005A3E1E">
        <w:rPr>
          <w:rFonts w:ascii="Times New Roman" w:eastAsia="Arial Unicode MS" w:hAnsi="Times New Roman" w:cs="Times New Roman"/>
          <w:bCs/>
          <w:color w:val="4472C4" w:themeColor="accent1"/>
          <w:sz w:val="24"/>
          <w:szCs w:val="24"/>
          <w:bdr w:val="nil"/>
          <w:lang w:eastAsia="en-US"/>
        </w:rPr>
        <w:t>Deklaraci</w:t>
      </w:r>
      <w:r w:rsidR="001740CE">
        <w:rPr>
          <w:rFonts w:ascii="Times New Roman" w:eastAsia="Arial Unicode MS" w:hAnsi="Times New Roman" w:cs="Times New Roman"/>
          <w:bCs/>
          <w:color w:val="4472C4" w:themeColor="accent1"/>
          <w:sz w:val="24"/>
          <w:szCs w:val="24"/>
          <w:bdr w:val="nil"/>
          <w:lang w:eastAsia="en-US"/>
        </w:rPr>
        <w:t>jos</w:t>
      </w:r>
      <w:r w:rsidRPr="005A3E1E">
        <w:rPr>
          <w:rFonts w:ascii="Times New Roman" w:eastAsia="Arial Unicode MS" w:hAnsi="Times New Roman" w:cs="Times New Roman"/>
          <w:bCs/>
          <w:color w:val="4472C4" w:themeColor="accent1"/>
          <w:sz w:val="24"/>
          <w:szCs w:val="24"/>
          <w:bdr w:val="nil"/>
          <w:lang w:eastAsia="en-US"/>
        </w:rPr>
        <w:t xml:space="preserve"> dėl tiekėjo atsakingų asmenų forma</w:t>
      </w:r>
      <w:r w:rsidRPr="00737C7C">
        <w:rPr>
          <w:rFonts w:ascii="Times New Roman" w:hAnsi="Times New Roman" w:cs="Times New Roman"/>
          <w:color w:val="0070C0"/>
          <w:sz w:val="24"/>
          <w:szCs w:val="24"/>
        </w:rPr>
        <w:t>“</w:t>
      </w:r>
      <w:bookmarkEnd w:id="105"/>
    </w:p>
    <w:p w14:paraId="1A0AE4E9" w14:textId="77777777" w:rsid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p w14:paraId="63A7B6B9" w14:textId="77777777" w:rsidR="00B53810" w:rsidRP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sz w:val="24"/>
          <w:szCs w:val="24"/>
          <w:bdr w:val="nil"/>
          <w:lang w:eastAsia="en-US"/>
        </w:rPr>
      </w:pPr>
    </w:p>
    <w:p w14:paraId="3419D038" w14:textId="77777777" w:rsidR="00B53810" w:rsidRP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b/>
          <w:sz w:val="24"/>
          <w:szCs w:val="24"/>
          <w:bdr w:val="nil"/>
          <w:lang w:eastAsia="en-US"/>
        </w:rPr>
      </w:pPr>
      <w:r w:rsidRPr="00B53810">
        <w:rPr>
          <w:rFonts w:ascii="Times New Roman" w:eastAsia="Arial Unicode MS" w:hAnsi="Times New Roman" w:cs="Times New Roman"/>
          <w:b/>
          <w:sz w:val="24"/>
          <w:szCs w:val="24"/>
          <w:bdr w:val="nil"/>
          <w:lang w:eastAsia="en-US"/>
        </w:rPr>
        <w:t>DEKLARACIJA DĖL TIEKĖJO ATSAKINGŲ ASMENŲ</w:t>
      </w:r>
    </w:p>
    <w:p w14:paraId="3C167DD0" w14:textId="77777777" w:rsidR="00B53810" w:rsidRP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___________________</w:t>
      </w:r>
    </w:p>
    <w:p w14:paraId="45E5652F" w14:textId="77777777" w:rsidR="00B53810" w:rsidRP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(data)</w:t>
      </w:r>
    </w:p>
    <w:p w14:paraId="0C67A700" w14:textId="77777777" w:rsidR="00B53810" w:rsidRPr="00B53810" w:rsidRDefault="00B53810" w:rsidP="00B53810">
      <w:pPr>
        <w:pBdr>
          <w:top w:val="nil"/>
          <w:left w:val="nil"/>
          <w:bottom w:val="nil"/>
          <w:right w:val="nil"/>
          <w:between w:val="nil"/>
          <w:bar w:val="nil"/>
        </w:pBdr>
        <w:spacing w:after="0" w:line="240" w:lineRule="auto"/>
        <w:jc w:val="both"/>
        <w:rPr>
          <w:rFonts w:ascii="Times New Roman" w:eastAsia="Arial Unicode MS" w:hAnsi="Times New Roman" w:cs="Times New Roman"/>
          <w:i/>
          <w:sz w:val="24"/>
          <w:szCs w:val="24"/>
          <w:bdr w:val="nil"/>
          <w:lang w:eastAsia="en-US"/>
        </w:rPr>
      </w:pPr>
    </w:p>
    <w:p w14:paraId="7F7E6631" w14:textId="77777777" w:rsidR="00B53810" w:rsidRPr="00B53810" w:rsidRDefault="00B53810" w:rsidP="00B53810">
      <w:pPr>
        <w:pBdr>
          <w:top w:val="nil"/>
          <w:left w:val="nil"/>
          <w:bottom w:val="nil"/>
          <w:right w:val="nil"/>
          <w:between w:val="nil"/>
          <w:bar w:val="nil"/>
        </w:pBdr>
        <w:spacing w:after="0" w:line="240" w:lineRule="auto"/>
        <w:ind w:right="49"/>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Priklausomai nuo juridiniame asmenyje (tiekėjo įmonėje) sudaryto valdymo ar priežiūros organo, tiekėjas, vadovaudamasis Lietuvos Respublikos viešųjų pirkimų įstatymo 46 straipsnio 1 dalimi, turi pateikti dėl jo atsakingų asmenų – narius bei dalyvius arba nurodyti, kad tokių organų ar dalyvių nėra.</w:t>
      </w:r>
    </w:p>
    <w:p w14:paraId="2F2352AC" w14:textId="77777777" w:rsidR="00B53810" w:rsidRPr="00B53810" w:rsidRDefault="00B53810" w:rsidP="00B53810">
      <w:pPr>
        <w:pBdr>
          <w:top w:val="nil"/>
          <w:left w:val="nil"/>
          <w:bottom w:val="nil"/>
          <w:right w:val="nil"/>
          <w:between w:val="nil"/>
          <w:bar w:val="nil"/>
        </w:pBdr>
        <w:spacing w:after="0" w:line="240" w:lineRule="auto"/>
        <w:ind w:right="-612"/>
        <w:contextualSpacing/>
        <w:jc w:val="both"/>
        <w:rPr>
          <w:rFonts w:ascii="Times New Roman" w:eastAsia="Arial Unicode MS" w:hAnsi="Times New Roman" w:cs="Times New Roman"/>
          <w:sz w:val="24"/>
          <w:szCs w:val="24"/>
          <w:u w:val="single"/>
          <w:bdr w:val="nil"/>
          <w:lang w:eastAsia="en-US"/>
        </w:rPr>
      </w:pPr>
    </w:p>
    <w:p w14:paraId="79276779" w14:textId="77777777" w:rsidR="00B53810" w:rsidRPr="00B53810" w:rsidRDefault="00B53810" w:rsidP="00B53810">
      <w:pPr>
        <w:pBdr>
          <w:top w:val="nil"/>
          <w:left w:val="nil"/>
          <w:bottom w:val="nil"/>
          <w:right w:val="nil"/>
          <w:between w:val="nil"/>
          <w:bar w:val="nil"/>
        </w:pBdr>
        <w:spacing w:after="0" w:line="240" w:lineRule="auto"/>
        <w:ind w:right="-612" w:firstLine="851"/>
        <w:contextualSpacing/>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Aš, _____________________________________________________________________</w:t>
      </w:r>
    </w:p>
    <w:p w14:paraId="77B988BC" w14:textId="77777777" w:rsidR="00B53810" w:rsidRPr="00B53810" w:rsidRDefault="00B53810" w:rsidP="00B53810">
      <w:pPr>
        <w:pBdr>
          <w:top w:val="nil"/>
          <w:left w:val="nil"/>
          <w:bottom w:val="nil"/>
          <w:right w:val="nil"/>
          <w:between w:val="nil"/>
          <w:bar w:val="nil"/>
        </w:pBdr>
        <w:spacing w:after="0" w:line="240" w:lineRule="auto"/>
        <w:ind w:left="1296" w:right="-612" w:firstLine="1296"/>
        <w:contextualSpacing/>
        <w:jc w:val="both"/>
        <w:rPr>
          <w:rFonts w:ascii="Times New Roman" w:eastAsia="Arial Unicode MS" w:hAnsi="Times New Roman" w:cs="Times New Roman"/>
          <w:sz w:val="20"/>
          <w:szCs w:val="20"/>
          <w:bdr w:val="nil"/>
          <w:lang w:eastAsia="en-US"/>
        </w:rPr>
      </w:pPr>
      <w:r w:rsidRPr="00B53810">
        <w:rPr>
          <w:rFonts w:ascii="Times New Roman" w:eastAsia="Arial Unicode MS" w:hAnsi="Times New Roman" w:cs="Times New Roman"/>
          <w:i/>
          <w:sz w:val="20"/>
          <w:szCs w:val="20"/>
          <w:bdr w:val="nil"/>
          <w:lang w:eastAsia="en-US"/>
        </w:rPr>
        <w:t>(Tiekėjo vadovo ar jo įgalioto asmens pareigų pavadinimas, vardas ir pavardė)</w:t>
      </w:r>
      <w:r w:rsidRPr="00B53810">
        <w:rPr>
          <w:rFonts w:ascii="Times New Roman" w:eastAsia="Arial Unicode MS" w:hAnsi="Times New Roman" w:cs="Times New Roman"/>
          <w:sz w:val="20"/>
          <w:szCs w:val="20"/>
          <w:bdr w:val="nil"/>
          <w:lang w:eastAsia="en-US"/>
        </w:rPr>
        <w:t xml:space="preserve"> </w:t>
      </w:r>
    </w:p>
    <w:p w14:paraId="23BF9733" w14:textId="77777777" w:rsidR="00B53810" w:rsidRPr="00B53810" w:rsidRDefault="00B53810" w:rsidP="00B53810">
      <w:pPr>
        <w:pBdr>
          <w:top w:val="nil"/>
          <w:left w:val="nil"/>
          <w:bottom w:val="nil"/>
          <w:right w:val="nil"/>
          <w:between w:val="nil"/>
          <w:bar w:val="nil"/>
        </w:pBdr>
        <w:spacing w:after="0" w:line="240" w:lineRule="auto"/>
        <w:ind w:right="-612"/>
        <w:contextualSpacing/>
        <w:jc w:val="both"/>
        <w:rPr>
          <w:rFonts w:ascii="Times New Roman" w:eastAsia="Arial Unicode MS" w:hAnsi="Times New Roman" w:cs="Times New Roman"/>
          <w:sz w:val="20"/>
          <w:szCs w:val="20"/>
          <w:bdr w:val="nil"/>
          <w:lang w:eastAsia="en-US"/>
        </w:rPr>
      </w:pPr>
    </w:p>
    <w:p w14:paraId="08183F98" w14:textId="77777777" w:rsidR="00B53810" w:rsidRPr="00B53810" w:rsidRDefault="00B53810" w:rsidP="00B53810">
      <w:pPr>
        <w:pBdr>
          <w:top w:val="nil"/>
          <w:left w:val="nil"/>
          <w:bottom w:val="nil"/>
          <w:right w:val="nil"/>
          <w:between w:val="nil"/>
          <w:bar w:val="nil"/>
        </w:pBdr>
        <w:spacing w:after="0" w:line="240" w:lineRule="auto"/>
        <w:ind w:right="-612"/>
        <w:contextualSpacing/>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deklaruoju, kad mano vadovaujamo (-</w:t>
      </w:r>
      <w:proofErr w:type="spellStart"/>
      <w:r w:rsidRPr="00B53810">
        <w:rPr>
          <w:rFonts w:ascii="Times New Roman" w:eastAsia="Arial Unicode MS" w:hAnsi="Times New Roman" w:cs="Times New Roman"/>
          <w:sz w:val="24"/>
          <w:szCs w:val="24"/>
          <w:bdr w:val="nil"/>
          <w:lang w:eastAsia="en-US"/>
        </w:rPr>
        <w:t>os</w:t>
      </w:r>
      <w:proofErr w:type="spellEnd"/>
      <w:r w:rsidRPr="00B53810">
        <w:rPr>
          <w:rFonts w:ascii="Times New Roman" w:eastAsia="Arial Unicode MS" w:hAnsi="Times New Roman" w:cs="Times New Roman"/>
          <w:sz w:val="24"/>
          <w:szCs w:val="24"/>
          <w:bdr w:val="nil"/>
          <w:lang w:eastAsia="en-US"/>
        </w:rPr>
        <w:t>)/(atstovaujamo (-</w:t>
      </w:r>
      <w:proofErr w:type="spellStart"/>
      <w:r w:rsidRPr="00B53810">
        <w:rPr>
          <w:rFonts w:ascii="Times New Roman" w:eastAsia="Arial Unicode MS" w:hAnsi="Times New Roman" w:cs="Times New Roman"/>
          <w:sz w:val="24"/>
          <w:szCs w:val="24"/>
          <w:bdr w:val="nil"/>
          <w:lang w:eastAsia="en-US"/>
        </w:rPr>
        <w:t>os</w:t>
      </w:r>
      <w:proofErr w:type="spellEnd"/>
      <w:r w:rsidRPr="00B53810">
        <w:rPr>
          <w:rFonts w:ascii="Times New Roman" w:eastAsia="Arial Unicode MS" w:hAnsi="Times New Roman" w:cs="Times New Roman"/>
          <w:sz w:val="24"/>
          <w:szCs w:val="24"/>
          <w:bdr w:val="nil"/>
          <w:lang w:eastAsia="en-US"/>
        </w:rPr>
        <w:t>)</w:t>
      </w:r>
      <w:r w:rsidRPr="00B53810">
        <w:rPr>
          <w:rFonts w:ascii="Times New Roman" w:eastAsia="Arial Unicode MS" w:hAnsi="Times New Roman" w:cs="Times New Roman"/>
          <w:i/>
          <w:sz w:val="24"/>
          <w:szCs w:val="24"/>
          <w:bdr w:val="nil"/>
          <w:lang w:eastAsia="en-US"/>
        </w:rPr>
        <w:t xml:space="preserve"> ______________________________</w:t>
      </w:r>
    </w:p>
    <w:p w14:paraId="254C694F" w14:textId="77777777" w:rsidR="00B53810" w:rsidRPr="00B53810" w:rsidRDefault="00B53810" w:rsidP="00B53810">
      <w:pPr>
        <w:pBdr>
          <w:top w:val="nil"/>
          <w:left w:val="nil"/>
          <w:bottom w:val="nil"/>
          <w:right w:val="nil"/>
          <w:between w:val="nil"/>
          <w:bar w:val="nil"/>
        </w:pBdr>
        <w:spacing w:after="0" w:line="240" w:lineRule="auto"/>
        <w:ind w:left="6480" w:right="-612"/>
        <w:contextualSpacing/>
        <w:jc w:val="both"/>
        <w:rPr>
          <w:rFonts w:ascii="Times New Roman" w:eastAsia="Arial Unicode MS" w:hAnsi="Times New Roman" w:cs="Times New Roman"/>
          <w:i/>
          <w:sz w:val="20"/>
          <w:szCs w:val="20"/>
          <w:bdr w:val="nil"/>
          <w:lang w:eastAsia="en-US"/>
        </w:rPr>
      </w:pPr>
      <w:r w:rsidRPr="00B53810">
        <w:rPr>
          <w:rFonts w:ascii="Times New Roman" w:eastAsia="Arial Unicode MS" w:hAnsi="Times New Roman" w:cs="Times New Roman"/>
          <w:i/>
          <w:sz w:val="20"/>
          <w:szCs w:val="20"/>
          <w:bdr w:val="nil"/>
          <w:lang w:eastAsia="en-US"/>
        </w:rPr>
        <w:t xml:space="preserve">          (tiekėjo pavadinimas)</w:t>
      </w:r>
    </w:p>
    <w:p w14:paraId="7F70D349" w14:textId="77777777" w:rsidR="00B53810" w:rsidRPr="00B53810" w:rsidRDefault="00B53810" w:rsidP="00B53810">
      <w:pPr>
        <w:pBdr>
          <w:top w:val="nil"/>
          <w:left w:val="nil"/>
          <w:bottom w:val="nil"/>
          <w:right w:val="nil"/>
          <w:between w:val="nil"/>
          <w:bar w:val="nil"/>
        </w:pBdr>
        <w:spacing w:after="0" w:line="240" w:lineRule="auto"/>
        <w:ind w:right="-612"/>
        <w:contextualSpacing/>
        <w:jc w:val="both"/>
        <w:rPr>
          <w:rFonts w:ascii="Times New Roman" w:eastAsia="Arial Unicode MS" w:hAnsi="Times New Roman" w:cs="Times New Roman"/>
          <w:i/>
          <w:sz w:val="20"/>
          <w:szCs w:val="20"/>
          <w:bdr w:val="nil"/>
          <w:lang w:eastAsia="en-US"/>
        </w:rPr>
      </w:pPr>
      <w:r w:rsidRPr="00B53810">
        <w:rPr>
          <w:rFonts w:ascii="Times New Roman" w:eastAsia="Arial Unicode MS" w:hAnsi="Times New Roman" w:cs="Times New Roman"/>
          <w:i/>
          <w:sz w:val="20"/>
          <w:szCs w:val="20"/>
          <w:bdr w:val="nil"/>
          <w:lang w:eastAsia="en-US"/>
        </w:rPr>
        <w:t>_______________________________________________________________________________________________</w:t>
      </w:r>
    </w:p>
    <w:p w14:paraId="2666A4B0" w14:textId="77777777" w:rsidR="00B53810" w:rsidRPr="00B53810" w:rsidRDefault="00B53810" w:rsidP="00B53810">
      <w:pPr>
        <w:pBdr>
          <w:top w:val="nil"/>
          <w:left w:val="nil"/>
          <w:bottom w:val="nil"/>
          <w:right w:val="nil"/>
          <w:between w:val="nil"/>
          <w:bar w:val="nil"/>
        </w:pBdr>
        <w:spacing w:after="0" w:line="240" w:lineRule="auto"/>
        <w:ind w:right="-612"/>
        <w:contextualSpacing/>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atsakingi asmenys, vadovaujantis Viešųjų pirkimų įstatymo 46 straipsnio 1 dalimi, yra:</w:t>
      </w:r>
    </w:p>
    <w:p w14:paraId="4AC8AF81"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p>
    <w:p w14:paraId="1001D137"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b/>
          <w:sz w:val="24"/>
          <w:szCs w:val="24"/>
          <w:bdr w:val="nil"/>
          <w:lang w:eastAsia="en-US"/>
        </w:rPr>
      </w:pPr>
      <w:r w:rsidRPr="00B53810">
        <w:rPr>
          <w:rFonts w:ascii="Times New Roman" w:eastAsia="Arial Unicode MS" w:hAnsi="Times New Roman" w:cs="Times New Roman"/>
          <w:b/>
          <w:sz w:val="24"/>
          <w:szCs w:val="24"/>
          <w:bdr w:val="nil"/>
          <w:lang w:eastAsia="en-US"/>
        </w:rPr>
        <w:t>I. Valdyba (sudaryta/nesudaryta) .................................(įrašyti)</w:t>
      </w:r>
    </w:p>
    <w:p w14:paraId="30C3ED4B"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Jei sudaryta, nurodyti visus valdybos narius (vardas, pavardė):</w:t>
      </w:r>
    </w:p>
    <w:p w14:paraId="67732691"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1.</w:t>
      </w:r>
    </w:p>
    <w:p w14:paraId="479B7E17"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2.</w:t>
      </w:r>
    </w:p>
    <w:p w14:paraId="33410409"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3.</w:t>
      </w:r>
    </w:p>
    <w:p w14:paraId="60449247"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w:t>
      </w:r>
    </w:p>
    <w:p w14:paraId="41AC92CC"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b/>
          <w:sz w:val="24"/>
          <w:szCs w:val="24"/>
          <w:bdr w:val="nil"/>
          <w:lang w:eastAsia="en-US"/>
        </w:rPr>
      </w:pPr>
      <w:r w:rsidRPr="00B53810">
        <w:rPr>
          <w:rFonts w:ascii="Times New Roman" w:eastAsia="Arial Unicode MS" w:hAnsi="Times New Roman" w:cs="Times New Roman"/>
          <w:b/>
          <w:sz w:val="24"/>
          <w:szCs w:val="24"/>
          <w:bdr w:val="nil"/>
          <w:lang w:eastAsia="en-US"/>
        </w:rPr>
        <w:t>II. Stebėtojų taryba (sudaryta/nesudaryta) .................................(įrašyti)</w:t>
      </w:r>
    </w:p>
    <w:p w14:paraId="14887042"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Jei sudaryta, nurodyti visus stebėtojų tarybos narius (vardas, pavardė):</w:t>
      </w:r>
    </w:p>
    <w:p w14:paraId="514746C7"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1.</w:t>
      </w:r>
    </w:p>
    <w:p w14:paraId="36731FFA"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2.</w:t>
      </w:r>
    </w:p>
    <w:p w14:paraId="799E91EF"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3.</w:t>
      </w:r>
    </w:p>
    <w:p w14:paraId="53516F0A"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sz w:val="24"/>
          <w:szCs w:val="24"/>
          <w:bdr w:val="nil"/>
          <w:lang w:eastAsia="en-US"/>
        </w:rPr>
      </w:pPr>
      <w:r w:rsidRPr="00B53810">
        <w:rPr>
          <w:rFonts w:ascii="Times New Roman" w:eastAsia="Arial Unicode MS" w:hAnsi="Times New Roman" w:cs="Times New Roman"/>
          <w:sz w:val="24"/>
          <w:szCs w:val="24"/>
          <w:bdr w:val="nil"/>
          <w:lang w:eastAsia="en-US"/>
        </w:rPr>
        <w:t>..................</w:t>
      </w:r>
    </w:p>
    <w:p w14:paraId="761DBE27"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b/>
          <w:sz w:val="24"/>
          <w:szCs w:val="24"/>
          <w:bdr w:val="nil"/>
          <w:lang w:eastAsia="en-US"/>
        </w:rPr>
      </w:pPr>
      <w:r w:rsidRPr="00B53810">
        <w:rPr>
          <w:rFonts w:ascii="Times New Roman" w:eastAsia="Arial Unicode MS" w:hAnsi="Times New Roman" w:cs="Times New Roman"/>
          <w:b/>
          <w:sz w:val="24"/>
          <w:szCs w:val="24"/>
          <w:bdr w:val="nil"/>
          <w:lang w:eastAsia="en-US"/>
        </w:rPr>
        <w:t>III. Įmonėje nustatytas kiekybinis atstovavimas (taip/ne) ............................ (įrašyti)</w:t>
      </w:r>
    </w:p>
    <w:p w14:paraId="6E14D11B" w14:textId="77777777" w:rsidR="00B53810" w:rsidRPr="00B53810" w:rsidRDefault="00B53810" w:rsidP="00B53810">
      <w:pPr>
        <w:pBdr>
          <w:top w:val="nil"/>
          <w:left w:val="nil"/>
          <w:bottom w:val="nil"/>
          <w:right w:val="nil"/>
          <w:between w:val="nil"/>
          <w:bar w:val="nil"/>
        </w:pBdr>
        <w:spacing w:after="0" w:line="240" w:lineRule="auto"/>
        <w:ind w:right="49"/>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Jei nustatytas kiekybinis atstovavimas, nurodyti juridinio asmens vardu veikiančius asmenis (vardas, pavardė):</w:t>
      </w:r>
    </w:p>
    <w:p w14:paraId="2FA6EB3A"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1.</w:t>
      </w:r>
    </w:p>
    <w:p w14:paraId="319AD1A2" w14:textId="77777777" w:rsidR="00B53810" w:rsidRPr="00B53810" w:rsidRDefault="00B53810" w:rsidP="00B53810">
      <w:pPr>
        <w:pBdr>
          <w:top w:val="nil"/>
          <w:left w:val="nil"/>
          <w:bottom w:val="nil"/>
          <w:right w:val="nil"/>
          <w:between w:val="nil"/>
          <w:bar w:val="nil"/>
        </w:pBdr>
        <w:spacing w:after="0" w:line="240" w:lineRule="auto"/>
        <w:ind w:right="-613"/>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i/>
          <w:sz w:val="24"/>
          <w:szCs w:val="24"/>
          <w:bdr w:val="nil"/>
          <w:lang w:eastAsia="en-US"/>
        </w:rPr>
        <w:t>2.</w:t>
      </w:r>
    </w:p>
    <w:p w14:paraId="1B690B38" w14:textId="77777777" w:rsidR="00B53810" w:rsidRPr="00B53810" w:rsidRDefault="00B53810" w:rsidP="00B53810">
      <w:pPr>
        <w:pBdr>
          <w:top w:val="nil"/>
          <w:left w:val="nil"/>
          <w:bottom w:val="nil"/>
          <w:right w:val="nil"/>
          <w:between w:val="nil"/>
          <w:bar w:val="nil"/>
        </w:pBdr>
        <w:spacing w:after="40" w:line="240" w:lineRule="auto"/>
        <w:jc w:val="both"/>
        <w:rPr>
          <w:rFonts w:ascii="Times New Roman" w:eastAsia="Times New Roman" w:hAnsi="Times New Roman" w:cs="Times New Roman"/>
          <w:color w:val="000000"/>
          <w:sz w:val="22"/>
          <w:szCs w:val="22"/>
          <w:bdr w:val="nil"/>
          <w:lang w:eastAsia="en-US"/>
        </w:rPr>
      </w:pPr>
    </w:p>
    <w:tbl>
      <w:tblPr>
        <w:tblW w:w="9781" w:type="dxa"/>
        <w:tblLayout w:type="fixed"/>
        <w:tblLook w:val="0000" w:firstRow="0" w:lastRow="0" w:firstColumn="0" w:lastColumn="0" w:noHBand="0" w:noVBand="0"/>
      </w:tblPr>
      <w:tblGrid>
        <w:gridCol w:w="4253"/>
        <w:gridCol w:w="283"/>
        <w:gridCol w:w="1843"/>
        <w:gridCol w:w="284"/>
        <w:gridCol w:w="3118"/>
      </w:tblGrid>
      <w:tr w:rsidR="00B53810" w:rsidRPr="00B53810" w14:paraId="7F7D696E" w14:textId="77777777" w:rsidTr="00374FAC">
        <w:trPr>
          <w:trHeight w:val="397"/>
        </w:trPr>
        <w:tc>
          <w:tcPr>
            <w:tcW w:w="4253" w:type="dxa"/>
            <w:tcBorders>
              <w:top w:val="nil"/>
              <w:left w:val="nil"/>
              <w:bottom w:val="single" w:sz="4" w:space="0" w:color="000000"/>
              <w:right w:val="nil"/>
            </w:tcBorders>
          </w:tcPr>
          <w:p w14:paraId="27E0353E" w14:textId="77777777" w:rsidR="00B53810" w:rsidRPr="00B53810" w:rsidRDefault="00B53810" w:rsidP="00B53810">
            <w:pPr>
              <w:pBdr>
                <w:top w:val="nil"/>
                <w:left w:val="nil"/>
                <w:bottom w:val="nil"/>
                <w:right w:val="nil"/>
                <w:between w:val="nil"/>
                <w:bar w:val="nil"/>
              </w:pBdr>
              <w:spacing w:after="0" w:line="240" w:lineRule="auto"/>
              <w:ind w:left="-500" w:right="-314" w:hanging="284"/>
              <w:rPr>
                <w:rFonts w:ascii="Times New Roman" w:eastAsia="Arial Unicode MS" w:hAnsi="Times New Roman" w:cs="Times New Roman"/>
                <w:color w:val="000000"/>
                <w:sz w:val="22"/>
                <w:szCs w:val="22"/>
                <w:bdr w:val="nil"/>
                <w:lang w:eastAsia="en-US"/>
              </w:rPr>
            </w:pPr>
          </w:p>
        </w:tc>
        <w:tc>
          <w:tcPr>
            <w:tcW w:w="283" w:type="dxa"/>
          </w:tcPr>
          <w:p w14:paraId="5F675374" w14:textId="77777777" w:rsidR="00B53810" w:rsidRPr="00B53810" w:rsidRDefault="00B53810" w:rsidP="00B53810">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r w:rsidRPr="00B53810">
              <w:rPr>
                <w:rFonts w:ascii="Times New Roman" w:eastAsia="Arial Unicode MS" w:hAnsi="Times New Roman" w:cs="Times New Roman"/>
                <w:color w:val="000000"/>
                <w:sz w:val="22"/>
                <w:szCs w:val="22"/>
                <w:bdr w:val="nil"/>
                <w:lang w:eastAsia="en-US"/>
              </w:rPr>
              <w:t xml:space="preserve">             </w:t>
            </w:r>
          </w:p>
        </w:tc>
        <w:tc>
          <w:tcPr>
            <w:tcW w:w="1843" w:type="dxa"/>
            <w:tcBorders>
              <w:top w:val="nil"/>
              <w:left w:val="nil"/>
              <w:bottom w:val="single" w:sz="4" w:space="0" w:color="000000"/>
              <w:right w:val="nil"/>
            </w:tcBorders>
          </w:tcPr>
          <w:p w14:paraId="19F9715E" w14:textId="77777777" w:rsidR="00B53810" w:rsidRPr="00B53810" w:rsidRDefault="00B53810" w:rsidP="00B53810">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284" w:type="dxa"/>
          </w:tcPr>
          <w:p w14:paraId="117EF007" w14:textId="77777777" w:rsidR="00B53810" w:rsidRPr="00B53810" w:rsidRDefault="00B53810" w:rsidP="00B53810">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3118" w:type="dxa"/>
            <w:tcBorders>
              <w:top w:val="nil"/>
              <w:left w:val="nil"/>
              <w:bottom w:val="single" w:sz="4" w:space="0" w:color="000000"/>
              <w:right w:val="nil"/>
            </w:tcBorders>
          </w:tcPr>
          <w:p w14:paraId="4DCAFDF4" w14:textId="77777777" w:rsidR="00B53810" w:rsidRPr="00B53810" w:rsidRDefault="00B53810" w:rsidP="00B53810">
            <w:pPr>
              <w:pBdr>
                <w:top w:val="nil"/>
                <w:left w:val="nil"/>
                <w:bottom w:val="nil"/>
                <w:right w:val="nil"/>
                <w:between w:val="nil"/>
                <w:bar w:val="nil"/>
              </w:pBdr>
              <w:spacing w:after="0" w:line="240" w:lineRule="auto"/>
              <w:ind w:right="-314"/>
              <w:jc w:val="right"/>
              <w:rPr>
                <w:rFonts w:ascii="Times New Roman" w:eastAsia="Arial Unicode MS" w:hAnsi="Times New Roman" w:cs="Times New Roman"/>
                <w:color w:val="000000"/>
                <w:sz w:val="22"/>
                <w:szCs w:val="22"/>
                <w:bdr w:val="nil"/>
                <w:lang w:eastAsia="en-US"/>
              </w:rPr>
            </w:pPr>
          </w:p>
        </w:tc>
      </w:tr>
      <w:tr w:rsidR="00B53810" w:rsidRPr="00B53810" w14:paraId="3B2BE3E2" w14:textId="77777777" w:rsidTr="00374FAC">
        <w:trPr>
          <w:trHeight w:val="60"/>
        </w:trPr>
        <w:tc>
          <w:tcPr>
            <w:tcW w:w="4253" w:type="dxa"/>
            <w:tcBorders>
              <w:top w:val="single" w:sz="4" w:space="0" w:color="000000"/>
              <w:left w:val="nil"/>
              <w:bottom w:val="nil"/>
              <w:right w:val="nil"/>
            </w:tcBorders>
          </w:tcPr>
          <w:p w14:paraId="0942A177" w14:textId="77777777" w:rsidR="00B53810" w:rsidRPr="00B53810" w:rsidRDefault="00B53810" w:rsidP="00B53810">
            <w:pPr>
              <w:pBdr>
                <w:top w:val="nil"/>
                <w:left w:val="nil"/>
                <w:bottom w:val="nil"/>
                <w:right w:val="nil"/>
                <w:between w:val="nil"/>
                <w:bar w:val="nil"/>
              </w:pBdr>
              <w:spacing w:after="0" w:line="240" w:lineRule="auto"/>
              <w:ind w:left="28"/>
              <w:jc w:val="both"/>
              <w:rPr>
                <w:rFonts w:ascii="Times New Roman" w:eastAsia="Arial Unicode MS" w:hAnsi="Times New Roman" w:cs="Times New Roman"/>
                <w:iCs/>
                <w:sz w:val="20"/>
                <w:szCs w:val="20"/>
                <w:bdr w:val="nil"/>
                <w:lang w:eastAsia="en-US"/>
              </w:rPr>
            </w:pPr>
            <w:r w:rsidRPr="00B53810">
              <w:rPr>
                <w:rFonts w:ascii="Times New Roman" w:eastAsia="Arial Unicode MS" w:hAnsi="Times New Roman" w:cs="Times New Roman"/>
                <w:iCs/>
                <w:sz w:val="20"/>
                <w:szCs w:val="20"/>
                <w:bdr w:val="nil"/>
                <w:lang w:eastAsia="en-US"/>
              </w:rPr>
              <w:t>(Tiekėjo vadovo arba jo įgalioto asmens pareigos)</w:t>
            </w:r>
          </w:p>
        </w:tc>
        <w:tc>
          <w:tcPr>
            <w:tcW w:w="283" w:type="dxa"/>
          </w:tcPr>
          <w:p w14:paraId="5C39197C" w14:textId="77777777" w:rsidR="00B53810" w:rsidRPr="00B53810" w:rsidRDefault="00B53810" w:rsidP="00B53810">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1843" w:type="dxa"/>
            <w:tcBorders>
              <w:top w:val="single" w:sz="4" w:space="0" w:color="000000"/>
              <w:left w:val="nil"/>
              <w:bottom w:val="nil"/>
              <w:right w:val="nil"/>
            </w:tcBorders>
          </w:tcPr>
          <w:p w14:paraId="1593A049" w14:textId="77777777" w:rsidR="00B53810" w:rsidRPr="00B53810" w:rsidRDefault="00B53810" w:rsidP="00B53810">
            <w:pPr>
              <w:pBdr>
                <w:top w:val="nil"/>
                <w:left w:val="nil"/>
                <w:bottom w:val="nil"/>
                <w:right w:val="nil"/>
                <w:between w:val="nil"/>
                <w:bar w:val="nil"/>
              </w:pBdr>
              <w:spacing w:after="0" w:line="240" w:lineRule="auto"/>
              <w:jc w:val="center"/>
              <w:rPr>
                <w:rFonts w:ascii="Times New Roman" w:eastAsia="Arial Unicode MS" w:hAnsi="Times New Roman" w:cs="Times New Roman"/>
                <w:color w:val="000000"/>
                <w:sz w:val="20"/>
                <w:szCs w:val="20"/>
                <w:bdr w:val="nil"/>
                <w:lang w:eastAsia="en-US"/>
              </w:rPr>
            </w:pPr>
            <w:r w:rsidRPr="00B53810">
              <w:rPr>
                <w:rFonts w:ascii="Times New Roman" w:eastAsia="Arial Unicode MS" w:hAnsi="Times New Roman" w:cs="Times New Roman"/>
                <w:color w:val="000000"/>
                <w:sz w:val="33"/>
                <w:szCs w:val="33"/>
                <w:bdr w:val="nil"/>
                <w:vertAlign w:val="superscript"/>
                <w:lang w:eastAsia="en-US"/>
              </w:rPr>
              <w:t>(parašas)</w:t>
            </w:r>
          </w:p>
        </w:tc>
        <w:tc>
          <w:tcPr>
            <w:tcW w:w="284" w:type="dxa"/>
          </w:tcPr>
          <w:p w14:paraId="5B78DC1F" w14:textId="77777777" w:rsidR="00B53810" w:rsidRPr="00B53810" w:rsidRDefault="00B53810" w:rsidP="00B53810">
            <w:pPr>
              <w:pBdr>
                <w:top w:val="nil"/>
                <w:left w:val="nil"/>
                <w:bottom w:val="nil"/>
                <w:right w:val="nil"/>
                <w:between w:val="nil"/>
                <w:bar w:val="nil"/>
              </w:pBdr>
              <w:spacing w:after="0" w:line="240" w:lineRule="auto"/>
              <w:ind w:right="-314"/>
              <w:jc w:val="center"/>
              <w:rPr>
                <w:rFonts w:ascii="Times New Roman" w:eastAsia="Arial Unicode MS" w:hAnsi="Times New Roman" w:cs="Times New Roman"/>
                <w:color w:val="000000"/>
                <w:sz w:val="22"/>
                <w:szCs w:val="22"/>
                <w:bdr w:val="nil"/>
                <w:lang w:eastAsia="en-US"/>
              </w:rPr>
            </w:pPr>
          </w:p>
        </w:tc>
        <w:tc>
          <w:tcPr>
            <w:tcW w:w="3118" w:type="dxa"/>
            <w:tcBorders>
              <w:top w:val="single" w:sz="4" w:space="0" w:color="000000"/>
              <w:left w:val="nil"/>
              <w:bottom w:val="nil"/>
              <w:right w:val="nil"/>
            </w:tcBorders>
          </w:tcPr>
          <w:p w14:paraId="46A175AA" w14:textId="77777777" w:rsidR="00B53810" w:rsidRPr="00B53810" w:rsidRDefault="00B53810" w:rsidP="00B53810">
            <w:pPr>
              <w:pBdr>
                <w:top w:val="nil"/>
                <w:left w:val="nil"/>
                <w:bottom w:val="nil"/>
                <w:right w:val="nil"/>
                <w:between w:val="nil"/>
                <w:bar w:val="nil"/>
              </w:pBdr>
              <w:spacing w:after="0" w:line="240" w:lineRule="auto"/>
              <w:ind w:right="48"/>
              <w:jc w:val="center"/>
              <w:rPr>
                <w:rFonts w:ascii="Times New Roman" w:eastAsia="Arial Unicode MS" w:hAnsi="Times New Roman" w:cs="Times New Roman"/>
                <w:color w:val="000000"/>
                <w:sz w:val="20"/>
                <w:szCs w:val="20"/>
                <w:bdr w:val="nil"/>
                <w:lang w:eastAsia="en-US"/>
              </w:rPr>
            </w:pPr>
            <w:r w:rsidRPr="00B53810">
              <w:rPr>
                <w:rFonts w:ascii="Times New Roman" w:eastAsia="Arial Unicode MS" w:hAnsi="Times New Roman" w:cs="Times New Roman"/>
                <w:color w:val="000000"/>
                <w:sz w:val="33"/>
                <w:szCs w:val="33"/>
                <w:bdr w:val="nil"/>
                <w:vertAlign w:val="superscript"/>
                <w:lang w:eastAsia="en-US"/>
              </w:rPr>
              <w:t>(Vardas ir pavardė)</w:t>
            </w:r>
          </w:p>
        </w:tc>
      </w:tr>
    </w:tbl>
    <w:p w14:paraId="1DD228E0" w14:textId="77777777" w:rsidR="00B53810" w:rsidRPr="00B53810" w:rsidRDefault="00B53810" w:rsidP="00B53810">
      <w:pPr>
        <w:pBdr>
          <w:top w:val="nil"/>
          <w:left w:val="nil"/>
          <w:bottom w:val="nil"/>
          <w:right w:val="nil"/>
          <w:between w:val="nil"/>
          <w:bar w:val="nil"/>
        </w:pBdr>
        <w:spacing w:after="0" w:line="240" w:lineRule="auto"/>
        <w:jc w:val="both"/>
        <w:rPr>
          <w:rFonts w:ascii="Times New Roman" w:eastAsia="Arial Unicode MS" w:hAnsi="Times New Roman" w:cs="Times New Roman"/>
          <w:sz w:val="24"/>
          <w:szCs w:val="24"/>
          <w:bdr w:val="nil"/>
          <w:lang w:eastAsia="en-US"/>
        </w:rPr>
      </w:pPr>
    </w:p>
    <w:p w14:paraId="2276CFB3" w14:textId="77777777" w:rsidR="00B53810" w:rsidRPr="00B53810" w:rsidRDefault="00B53810" w:rsidP="00B53810">
      <w:pPr>
        <w:pBdr>
          <w:top w:val="nil"/>
          <w:left w:val="nil"/>
          <w:bottom w:val="nil"/>
          <w:right w:val="nil"/>
          <w:between w:val="nil"/>
          <w:bar w:val="nil"/>
        </w:pBdr>
        <w:spacing w:after="0" w:line="240" w:lineRule="auto"/>
        <w:ind w:right="49"/>
        <w:jc w:val="both"/>
        <w:rPr>
          <w:rFonts w:ascii="Times New Roman" w:eastAsia="Arial Unicode MS" w:hAnsi="Times New Roman" w:cs="Times New Roman"/>
          <w:i/>
          <w:sz w:val="24"/>
          <w:szCs w:val="24"/>
          <w:bdr w:val="nil"/>
          <w:lang w:eastAsia="en-US"/>
        </w:rPr>
      </w:pPr>
      <w:r w:rsidRPr="00B53810">
        <w:rPr>
          <w:rFonts w:ascii="Times New Roman" w:eastAsia="Arial Unicode MS" w:hAnsi="Times New Roman" w:cs="Times New Roman"/>
          <w:b/>
          <w:i/>
          <w:sz w:val="24"/>
          <w:szCs w:val="24"/>
          <w:bdr w:val="nil"/>
          <w:lang w:eastAsia="en-US"/>
        </w:rPr>
        <w:t>Pastaba.</w:t>
      </w:r>
      <w:r w:rsidRPr="00B53810">
        <w:rPr>
          <w:rFonts w:ascii="Times New Roman" w:eastAsia="Arial Unicode MS" w:hAnsi="Times New Roman" w:cs="Times New Roman"/>
          <w:i/>
          <w:sz w:val="24"/>
          <w:szCs w:val="24"/>
          <w:bdr w:val="nil"/>
          <w:lang w:eastAsia="en-US"/>
        </w:rPr>
        <w:t xml:space="preserve"> Jeigu šioje deklaracijoje nurodomi asmenys tiekėjo įmonėje yra, tiekėjo pasiūlymą pripažinus galimai laimėjusiu, tiekėjas turi pateiki Konkurso sąlygų 3 priede nurodytus aktualius dokumentus, patvirtinančius pašalinimo pagrindų nebuvimo faktą, dėl deklaracijoje nurodytų asmenų.</w:t>
      </w:r>
    </w:p>
    <w:p w14:paraId="364D9D47" w14:textId="77777777" w:rsidR="00B53810" w:rsidRDefault="00B53810" w:rsidP="000F5FD6"/>
    <w:p w14:paraId="348DB8AF" w14:textId="20A6F8CA" w:rsidR="00452FAE" w:rsidRPr="00737C7C" w:rsidRDefault="00452FAE" w:rsidP="00452FAE">
      <w:pPr>
        <w:pStyle w:val="Antrat1"/>
        <w:jc w:val="right"/>
        <w:rPr>
          <w:rFonts w:ascii="Times New Roman" w:hAnsi="Times New Roman" w:cs="Times New Roman"/>
          <w:sz w:val="24"/>
          <w:szCs w:val="24"/>
        </w:rPr>
      </w:pPr>
      <w:bookmarkStart w:id="106" w:name="_Ref39673589"/>
      <w:bookmarkStart w:id="107" w:name="_Toc126333949"/>
      <w:bookmarkStart w:id="108" w:name="_Toc242974370"/>
      <w:bookmarkEnd w:id="93"/>
      <w:bookmarkEnd w:id="94"/>
      <w:bookmarkEnd w:id="95"/>
      <w:bookmarkEnd w:id="101"/>
      <w:r w:rsidRPr="00737C7C">
        <w:rPr>
          <w:rFonts w:ascii="Times New Roman" w:hAnsi="Times New Roman" w:cs="Times New Roman"/>
          <w:color w:val="0070C0"/>
          <w:sz w:val="24"/>
          <w:szCs w:val="24"/>
        </w:rPr>
        <w:lastRenderedPageBreak/>
        <w:t xml:space="preserve">Pirkimo sąlygų </w:t>
      </w:r>
      <w:r w:rsidR="00A62B13">
        <w:rPr>
          <w:rFonts w:ascii="Times New Roman" w:hAnsi="Times New Roman" w:cs="Times New Roman"/>
          <w:color w:val="0070C0"/>
          <w:sz w:val="24"/>
          <w:szCs w:val="24"/>
        </w:rPr>
        <w:t>10</w:t>
      </w:r>
      <w:r w:rsidRPr="00737C7C">
        <w:rPr>
          <w:rFonts w:ascii="Times New Roman" w:hAnsi="Times New Roman" w:cs="Times New Roman"/>
          <w:color w:val="0070C0"/>
          <w:sz w:val="24"/>
          <w:szCs w:val="24"/>
        </w:rPr>
        <w:t xml:space="preserve"> priedas „</w:t>
      </w:r>
      <w:r>
        <w:rPr>
          <w:rFonts w:ascii="Times New Roman" w:hAnsi="Times New Roman" w:cs="Times New Roman"/>
          <w:color w:val="0070C0"/>
          <w:sz w:val="24"/>
          <w:szCs w:val="24"/>
        </w:rPr>
        <w:t>Sutarties projektas</w:t>
      </w:r>
      <w:r w:rsidRPr="00737C7C">
        <w:rPr>
          <w:rFonts w:ascii="Times New Roman" w:hAnsi="Times New Roman" w:cs="Times New Roman"/>
          <w:color w:val="0070C0"/>
          <w:sz w:val="24"/>
          <w:szCs w:val="24"/>
        </w:rPr>
        <w:t>“</w:t>
      </w:r>
      <w:bookmarkEnd w:id="108"/>
    </w:p>
    <w:p w14:paraId="3BF2E27F" w14:textId="77777777" w:rsidR="00452FAE" w:rsidRDefault="00452FAE" w:rsidP="00452FAE">
      <w:pPr>
        <w:keepNext/>
        <w:keepLines/>
        <w:spacing w:after="0" w:line="240" w:lineRule="auto"/>
        <w:contextualSpacing/>
        <w:jc w:val="right"/>
        <w:outlineLvl w:val="0"/>
        <w:rPr>
          <w:rFonts w:ascii="Times New Roman" w:eastAsiaTheme="majorEastAsia" w:hAnsi="Times New Roman" w:cs="Times New Roman"/>
          <w:color w:val="0070C0"/>
          <w:sz w:val="24"/>
          <w:szCs w:val="24"/>
        </w:rPr>
      </w:pPr>
    </w:p>
    <w:p w14:paraId="6FE80291" w14:textId="77777777" w:rsidR="00452FAE" w:rsidRDefault="00452FAE" w:rsidP="00452FAE">
      <w:pPr>
        <w:keepNext/>
        <w:keepLines/>
        <w:spacing w:after="0" w:line="240" w:lineRule="auto"/>
        <w:contextualSpacing/>
        <w:jc w:val="right"/>
        <w:outlineLvl w:val="0"/>
        <w:rPr>
          <w:rFonts w:ascii="Times New Roman" w:eastAsiaTheme="majorEastAsia" w:hAnsi="Times New Roman" w:cs="Times New Roman"/>
          <w:color w:val="0070C0"/>
          <w:sz w:val="24"/>
          <w:szCs w:val="24"/>
        </w:rPr>
      </w:pPr>
    </w:p>
    <w:p w14:paraId="32B76C1D" w14:textId="77777777" w:rsidR="00452FAE" w:rsidRPr="00737C7C" w:rsidRDefault="00452FAE" w:rsidP="00452FAE">
      <w:pPr>
        <w:tabs>
          <w:tab w:val="left" w:pos="2977"/>
        </w:tabs>
        <w:spacing w:after="0" w:line="240" w:lineRule="auto"/>
        <w:contextualSpacing/>
        <w:jc w:val="center"/>
        <w:rPr>
          <w:rFonts w:ascii="Times New Roman" w:eastAsia="Calibri" w:hAnsi="Times New Roman" w:cs="Times New Roman"/>
          <w:b/>
          <w:bCs/>
          <w:sz w:val="24"/>
          <w:szCs w:val="24"/>
        </w:rPr>
      </w:pPr>
      <w:r w:rsidRPr="00737C7C">
        <w:rPr>
          <w:rFonts w:ascii="Times New Roman" w:eastAsia="Calibri" w:hAnsi="Times New Roman" w:cs="Times New Roman"/>
          <w:b/>
          <w:bCs/>
          <w:sz w:val="24"/>
          <w:szCs w:val="24"/>
        </w:rPr>
        <w:t>SUTARTIES PROJEKTAS</w:t>
      </w:r>
    </w:p>
    <w:p w14:paraId="41BB5CB1" w14:textId="1782844D" w:rsidR="00452FAE" w:rsidRPr="00737C7C" w:rsidRDefault="00452FAE" w:rsidP="00452FAE">
      <w:pPr>
        <w:tabs>
          <w:tab w:val="left" w:pos="2977"/>
        </w:tabs>
        <w:spacing w:after="0" w:line="240" w:lineRule="auto"/>
        <w:contextualSpacing/>
        <w:jc w:val="center"/>
        <w:rPr>
          <w:rFonts w:ascii="Times New Roman" w:eastAsia="Calibri" w:hAnsi="Times New Roman" w:cs="Times New Roman"/>
          <w:sz w:val="24"/>
          <w:szCs w:val="24"/>
        </w:rPr>
      </w:pPr>
      <w:r w:rsidRPr="00737C7C">
        <w:rPr>
          <w:rFonts w:ascii="Times New Roman" w:eastAsia="Calibri" w:hAnsi="Times New Roman" w:cs="Times New Roman"/>
          <w:sz w:val="24"/>
          <w:szCs w:val="24"/>
        </w:rPr>
        <w:t>PRIDEDAMAS ATSKIR</w:t>
      </w:r>
      <w:r>
        <w:rPr>
          <w:rFonts w:ascii="Times New Roman" w:eastAsia="Calibri" w:hAnsi="Times New Roman" w:cs="Times New Roman"/>
          <w:sz w:val="24"/>
          <w:szCs w:val="24"/>
        </w:rPr>
        <w:t>U</w:t>
      </w:r>
      <w:r w:rsidRPr="00737C7C">
        <w:rPr>
          <w:rFonts w:ascii="Times New Roman" w:eastAsia="Calibri" w:hAnsi="Times New Roman" w:cs="Times New Roman"/>
          <w:sz w:val="24"/>
          <w:szCs w:val="24"/>
        </w:rPr>
        <w:t xml:space="preserve"> DOKUMENT</w:t>
      </w:r>
      <w:r>
        <w:rPr>
          <w:rFonts w:ascii="Times New Roman" w:eastAsia="Calibri" w:hAnsi="Times New Roman" w:cs="Times New Roman"/>
          <w:sz w:val="24"/>
          <w:szCs w:val="24"/>
        </w:rPr>
        <w:t>U</w:t>
      </w:r>
    </w:p>
    <w:bookmarkEnd w:id="106"/>
    <w:bookmarkEnd w:id="107"/>
    <w:p w14:paraId="2826B120" w14:textId="6C18788B" w:rsidR="008D704D" w:rsidRPr="00203725" w:rsidRDefault="008D704D" w:rsidP="008D704D">
      <w:pPr>
        <w:tabs>
          <w:tab w:val="left" w:pos="2977"/>
        </w:tabs>
        <w:spacing w:after="120" w:line="20" w:lineRule="atLeast"/>
        <w:rPr>
          <w:rFonts w:eastAsia="Calibri" w:cstheme="minorHAnsi"/>
          <w:color w:val="0070C0"/>
        </w:rPr>
      </w:pPr>
    </w:p>
    <w:sectPr w:rsidR="008D704D" w:rsidRPr="00203725" w:rsidSect="00945E7D">
      <w:footerReference w:type="default" r:id="rId18"/>
      <w:footerReference w:type="first" r:id="rId19"/>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3D203" w14:textId="77777777" w:rsidR="00F17187" w:rsidRDefault="00F17187" w:rsidP="00D05666">
      <w:r>
        <w:separator/>
      </w:r>
    </w:p>
  </w:endnote>
  <w:endnote w:type="continuationSeparator" w:id="0">
    <w:p w14:paraId="79EA0583" w14:textId="77777777" w:rsidR="00F17187" w:rsidRDefault="00F17187" w:rsidP="00D05666">
      <w:r>
        <w:continuationSeparator/>
      </w:r>
    </w:p>
  </w:endnote>
  <w:endnote w:type="continuationNotice" w:id="1">
    <w:p w14:paraId="04248C7C" w14:textId="77777777" w:rsidR="00F17187" w:rsidRDefault="00F1718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Lucida Sans Unicode">
    <w:panose1 w:val="020B0602030504020204"/>
    <w:charset w:val="BA"/>
    <w:family w:val="swiss"/>
    <w:pitch w:val="variable"/>
    <w:sig w:usb0="80000AFF" w:usb1="0000396B" w:usb2="00000000" w:usb3="00000000" w:csb0="000000B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8629545"/>
      <w:docPartObj>
        <w:docPartGallery w:val="Page Numbers (Bottom of Page)"/>
        <w:docPartUnique/>
      </w:docPartObj>
    </w:sdtPr>
    <w:sdtContent>
      <w:p w14:paraId="64F1CC89" w14:textId="0995AE1F" w:rsidR="00945E7D" w:rsidRDefault="00945E7D">
        <w:pPr>
          <w:pStyle w:val="Porat"/>
          <w:jc w:val="right"/>
        </w:pPr>
        <w:r>
          <w:fldChar w:fldCharType="begin"/>
        </w:r>
        <w:r>
          <w:instrText>PAGE   \* MERGEFORMAT</w:instrText>
        </w:r>
        <w:r>
          <w:fldChar w:fldCharType="separate"/>
        </w:r>
        <w:r>
          <w:t>2</w:t>
        </w:r>
        <w:r>
          <w:fldChar w:fldCharType="end"/>
        </w:r>
      </w:p>
    </w:sdtContent>
  </w:sdt>
  <w:p w14:paraId="31729A7A" w14:textId="77777777" w:rsidR="00945E7D" w:rsidRDefault="00945E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327307"/>
      <w:docPartObj>
        <w:docPartGallery w:val="Page Numbers (Bottom of Page)"/>
        <w:docPartUnique/>
      </w:docPartObj>
    </w:sdtPr>
    <w:sdtContent>
      <w:p w14:paraId="206F4B58" w14:textId="0BEE1CCE" w:rsidR="00444F99" w:rsidRDefault="00444F99">
        <w:pPr>
          <w:pStyle w:val="Porat"/>
          <w:jc w:val="right"/>
        </w:pPr>
        <w:r>
          <w:fldChar w:fldCharType="begin"/>
        </w:r>
        <w:r>
          <w:instrText>PAGE   \* MERGEFORMAT</w:instrText>
        </w:r>
        <w:r>
          <w:fldChar w:fldCharType="separate"/>
        </w:r>
        <w:r>
          <w:t>2</w:t>
        </w:r>
        <w:r>
          <w:fldChar w:fldCharType="end"/>
        </w:r>
      </w:p>
    </w:sdtContent>
  </w:sdt>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5CA9BD" w14:textId="77777777" w:rsidR="00F17187" w:rsidRDefault="00F17187" w:rsidP="00D05666">
      <w:r>
        <w:separator/>
      </w:r>
    </w:p>
  </w:footnote>
  <w:footnote w:type="continuationSeparator" w:id="0">
    <w:p w14:paraId="0DD59332" w14:textId="77777777" w:rsidR="00F17187" w:rsidRDefault="00F17187" w:rsidP="00D05666">
      <w:r>
        <w:continuationSeparator/>
      </w:r>
    </w:p>
  </w:footnote>
  <w:footnote w:type="continuationNotice" w:id="1">
    <w:p w14:paraId="2B3FF77D" w14:textId="77777777" w:rsidR="00F17187" w:rsidRDefault="00F17187">
      <w:pPr>
        <w:spacing w:after="0" w:line="240" w:lineRule="auto"/>
      </w:pPr>
    </w:p>
  </w:footnote>
  <w:footnote w:id="2">
    <w:p w14:paraId="48FDBA30" w14:textId="0F79D18E" w:rsidR="004B76F1" w:rsidRDefault="004B76F1">
      <w:pPr>
        <w:pStyle w:val="Puslapioinaostekstas"/>
      </w:pPr>
      <w:r>
        <w:rPr>
          <w:rStyle w:val="Puslapioinaosnuoroda"/>
        </w:rPr>
        <w:footnoteRef/>
      </w:r>
      <w:r>
        <w:t xml:space="preserve"> </w:t>
      </w:r>
      <w:r w:rsidRPr="004B76F1">
        <w:rPr>
          <w:rFonts w:ascii="Arial" w:eastAsia="Times New Roman" w:hAnsi="Arial" w:cs="Arial"/>
          <w:sz w:val="18"/>
          <w:szCs w:val="18"/>
          <w:lang w:val="pt-BR" w:eastAsia="en-US"/>
        </w:rPr>
        <w:t xml:space="preserve">Nurodomas konkretus subtiekėjo pavadinimas, jei žinomas pasiūlymo pateikimo metu. Jei subtiekėją ketinama pasitelkti, tačiau konkretus pavadinimas nėra žinomas, nurodoma „Nežinomas“. Jei konkretus subtiekėjas nėra žinomas pasiūlymo pateikimo metu, </w:t>
      </w:r>
      <w:r w:rsidRPr="004B76F1">
        <w:rPr>
          <w:rFonts w:ascii="Arial" w:eastAsia="Times New Roman" w:hAnsi="Arial" w:cs="Arial"/>
          <w:b/>
          <w:bCs/>
          <w:sz w:val="18"/>
          <w:szCs w:val="18"/>
          <w:lang w:val="pt-BR" w:eastAsia="en-US"/>
        </w:rPr>
        <w:t>tiekėjas patvirtina ir įsipareigoja, kad pirkimo sutarties vykdymui bus pasitelkiami tik tokie subtiekėjai, kurie neatitiks nei vienos iš VPĮ 45 straipsnio 2</w:t>
      </w:r>
      <w:r w:rsidRPr="004B76F1">
        <w:rPr>
          <w:rFonts w:ascii="Arial" w:eastAsia="Times New Roman" w:hAnsi="Arial" w:cs="Arial"/>
          <w:b/>
          <w:bCs/>
          <w:sz w:val="18"/>
          <w:szCs w:val="18"/>
          <w:vertAlign w:val="superscript"/>
          <w:lang w:val="pt-BR" w:eastAsia="en-US"/>
        </w:rPr>
        <w:t>1</w:t>
      </w:r>
      <w:r w:rsidRPr="004B76F1">
        <w:rPr>
          <w:rFonts w:ascii="Arial" w:eastAsia="Times New Roman" w:hAnsi="Arial" w:cs="Arial"/>
          <w:b/>
          <w:bCs/>
          <w:sz w:val="18"/>
          <w:szCs w:val="18"/>
          <w:lang w:val="pt-BR" w:eastAsia="en-US"/>
        </w:rPr>
        <w:t xml:space="preserve"> dal</w:t>
      </w:r>
      <w:r w:rsidR="006425A9">
        <w:rPr>
          <w:rFonts w:ascii="Arial" w:eastAsia="Times New Roman" w:hAnsi="Arial" w:cs="Arial"/>
          <w:b/>
          <w:bCs/>
          <w:sz w:val="18"/>
          <w:szCs w:val="18"/>
          <w:lang w:val="pt-BR" w:eastAsia="en-US"/>
        </w:rPr>
        <w:t>ies 1,2,3 ir 6 punktuose</w:t>
      </w:r>
      <w:r w:rsidRPr="004B76F1">
        <w:rPr>
          <w:rFonts w:ascii="Arial" w:eastAsia="Times New Roman" w:hAnsi="Arial" w:cs="Arial"/>
          <w:b/>
          <w:bCs/>
          <w:sz w:val="18"/>
          <w:szCs w:val="18"/>
          <w:lang w:val="pt-BR" w:eastAsia="en-US"/>
        </w:rPr>
        <w:t xml:space="preserve"> nustatytų sąlygų.</w:t>
      </w:r>
    </w:p>
  </w:footnote>
  <w:footnote w:id="3">
    <w:p w14:paraId="7A73F7E1" w14:textId="77777777" w:rsidR="0091797B" w:rsidRPr="007B53A0" w:rsidRDefault="0091797B" w:rsidP="0091797B">
      <w:pPr>
        <w:pStyle w:val="Puslapioinaostekstas"/>
        <w:spacing w:after="0" w:line="240" w:lineRule="auto"/>
        <w:jc w:val="both"/>
        <w:rPr>
          <w:rFonts w:ascii="Times New Roman" w:hAnsi="Times New Roman" w:cs="Times New Roman"/>
          <w:sz w:val="16"/>
          <w:szCs w:val="16"/>
        </w:rPr>
      </w:pPr>
      <w:r w:rsidRPr="007B53A0">
        <w:rPr>
          <w:rStyle w:val="Puslapioinaosnuoroda"/>
          <w:rFonts w:ascii="Times New Roman" w:hAnsi="Times New Roman" w:cs="Times New Roman"/>
          <w:sz w:val="16"/>
          <w:szCs w:val="16"/>
        </w:rPr>
        <w:footnoteRef/>
      </w:r>
      <w:r w:rsidRPr="007B53A0">
        <w:rPr>
          <w:rFonts w:ascii="Times New Roman" w:hAnsi="Times New Roman" w:cs="Times New Roman"/>
          <w:sz w:val="16"/>
          <w:szCs w:val="16"/>
        </w:rPr>
        <w:t xml:space="preserve"> VPĮ 2 str. 15</w:t>
      </w:r>
      <w:r w:rsidRPr="007B53A0">
        <w:rPr>
          <w:rFonts w:ascii="Times New Roman" w:hAnsi="Times New Roman" w:cs="Times New Roman"/>
          <w:sz w:val="16"/>
          <w:szCs w:val="16"/>
          <w:vertAlign w:val="superscript"/>
        </w:rPr>
        <w:t>1</w:t>
      </w:r>
      <w:r w:rsidRPr="007B53A0">
        <w:rPr>
          <w:rFonts w:ascii="Times New Roman" w:hAnsi="Times New Roman" w:cs="Times New Roman"/>
          <w:sz w:val="16"/>
          <w:szCs w:val="16"/>
        </w:rPr>
        <w:t> d.: Kontroliuojantis asmuo – individualios įmonės savininkas arba juridinis ar fizinis asmuo, kuris kitame juridiniame asmenyje:</w:t>
      </w:r>
    </w:p>
    <w:p w14:paraId="4DF9599D" w14:textId="77777777" w:rsidR="0091797B" w:rsidRPr="007B53A0" w:rsidRDefault="0091797B" w:rsidP="0091797B">
      <w:pPr>
        <w:pStyle w:val="Puslapioinaostekstas"/>
        <w:spacing w:after="0" w:line="240" w:lineRule="auto"/>
        <w:jc w:val="both"/>
        <w:rPr>
          <w:rFonts w:ascii="Times New Roman" w:hAnsi="Times New Roman" w:cs="Times New Roman"/>
          <w:sz w:val="16"/>
          <w:szCs w:val="16"/>
        </w:rPr>
      </w:pPr>
      <w:r w:rsidRPr="007B53A0">
        <w:rPr>
          <w:rFonts w:ascii="Times New Roman" w:hAnsi="Times New Roman" w:cs="Times New Roman"/>
          <w:sz w:val="16"/>
          <w:szCs w:val="16"/>
        </w:rPr>
        <w:t>1) tiesiogiai ar netiesiogiai valdo daugiau kaip 50 proc. akcijų, pajų, dalių, įnašų ar (ir) balsų juridinio asmens dalyvių susirinkime arba</w:t>
      </w:r>
    </w:p>
    <w:p w14:paraId="71EFC502" w14:textId="77777777" w:rsidR="0091797B" w:rsidRPr="007B53A0" w:rsidRDefault="0091797B" w:rsidP="0091797B">
      <w:pPr>
        <w:pStyle w:val="Puslapioinaostekstas"/>
        <w:spacing w:after="0" w:line="240" w:lineRule="auto"/>
        <w:jc w:val="both"/>
        <w:rPr>
          <w:rFonts w:ascii="Times New Roman" w:hAnsi="Times New Roman" w:cs="Times New Roman"/>
          <w:sz w:val="16"/>
          <w:szCs w:val="16"/>
        </w:rPr>
      </w:pPr>
      <w:r w:rsidRPr="007B53A0">
        <w:rPr>
          <w:rFonts w:ascii="Times New Roman" w:hAnsi="Times New Roman" w:cs="Times New Roman"/>
          <w:sz w:val="16"/>
          <w:szCs w:val="16"/>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1665C9ED" w14:textId="77777777" w:rsidR="0091797B" w:rsidRPr="007B53A0" w:rsidRDefault="0091797B" w:rsidP="0091797B">
      <w:pPr>
        <w:pStyle w:val="Puslapioinaostekstas"/>
        <w:spacing w:after="0" w:line="240" w:lineRule="auto"/>
        <w:jc w:val="both"/>
        <w:rPr>
          <w:rFonts w:ascii="Times New Roman" w:hAnsi="Times New Roman" w:cs="Times New Roman"/>
          <w:sz w:val="16"/>
          <w:szCs w:val="16"/>
        </w:rPr>
      </w:pPr>
      <w:r w:rsidRPr="007B53A0">
        <w:rPr>
          <w:rFonts w:ascii="Times New Roman" w:hAnsi="Times New Roman" w:cs="Times New Roman"/>
          <w:sz w:val="16"/>
          <w:szCs w:val="16"/>
        </w:rPr>
        <w:t>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2013/34/ES nustatytus reikalavimus;</w:t>
      </w:r>
    </w:p>
    <w:p w14:paraId="5A0047A9" w14:textId="77777777" w:rsidR="0091797B" w:rsidRPr="007B53A0" w:rsidRDefault="0091797B" w:rsidP="0091797B">
      <w:pPr>
        <w:pStyle w:val="Puslapioinaostekstas"/>
        <w:spacing w:after="0" w:line="240" w:lineRule="auto"/>
        <w:jc w:val="both"/>
        <w:rPr>
          <w:rFonts w:ascii="Times New Roman" w:hAnsi="Times New Roman" w:cs="Times New Roman"/>
          <w:sz w:val="16"/>
          <w:szCs w:val="16"/>
        </w:rPr>
      </w:pPr>
      <w:r w:rsidRPr="007B53A0">
        <w:rPr>
          <w:rFonts w:ascii="Times New Roman" w:hAnsi="Times New Roman" w:cs="Times New Roman"/>
          <w:sz w:val="16"/>
          <w:szCs w:val="16"/>
        </w:rPr>
        <w:t>b) fizinių asmenų atveju – sutuoktiniai, tėvai ir jų vaikai (įvaikiai).</w:t>
      </w:r>
    </w:p>
  </w:footnote>
  <w:footnote w:id="4">
    <w:p w14:paraId="57CA11EF" w14:textId="77777777" w:rsidR="0091797B" w:rsidRPr="00D2440B" w:rsidRDefault="0091797B" w:rsidP="0091797B">
      <w:pPr>
        <w:pStyle w:val="Puslapioinaostekstas"/>
        <w:spacing w:after="0" w:line="240" w:lineRule="auto"/>
        <w:jc w:val="both"/>
        <w:rPr>
          <w:rFonts w:ascii="Arial" w:hAnsi="Arial" w:cs="Arial"/>
          <w:sz w:val="18"/>
          <w:szCs w:val="18"/>
        </w:rPr>
      </w:pPr>
      <w:r w:rsidRPr="007B53A0">
        <w:rPr>
          <w:rStyle w:val="Puslapioinaosnuoroda"/>
          <w:rFonts w:ascii="Times New Roman" w:hAnsi="Times New Roman" w:cs="Times New Roman"/>
          <w:sz w:val="16"/>
          <w:szCs w:val="16"/>
        </w:rPr>
        <w:footnoteRef/>
      </w:r>
      <w:r w:rsidRPr="007B53A0">
        <w:rPr>
          <w:rFonts w:ascii="Times New Roman" w:hAnsi="Times New Roman" w:cs="Times New Roman"/>
          <w:sz w:val="16"/>
          <w:szCs w:val="16"/>
        </w:rPr>
        <w:t xml:space="preserve">Nuoroda į teisės aktą, kuriame pateiktas valstybių ar teritorijų </w:t>
      </w:r>
      <w:hyperlink r:id="rId1" w:history="1">
        <w:r w:rsidRPr="007B53A0">
          <w:rPr>
            <w:rStyle w:val="Hipersaitas"/>
            <w:rFonts w:ascii="Times New Roman" w:hAnsi="Times New Roman" w:cs="Times New Roman"/>
            <w:sz w:val="16"/>
            <w:szCs w:val="16"/>
          </w:rPr>
          <w:t>sąrašas</w:t>
        </w:r>
      </w:hyperlink>
      <w:r w:rsidRPr="007B53A0">
        <w:rPr>
          <w:rStyle w:val="Hipersaitas"/>
          <w:rFonts w:ascii="Times New Roman" w:hAnsi="Times New Roman" w:cs="Times New Roman"/>
          <w:sz w:val="16"/>
          <w:szCs w:val="16"/>
        </w:rPr>
        <w:t xml:space="preserve">: </w:t>
      </w:r>
      <w:hyperlink r:id="rId2" w:history="1">
        <w:r w:rsidRPr="007B53A0">
          <w:rPr>
            <w:rStyle w:val="Hipersaitas"/>
            <w:rFonts w:ascii="Times New Roman" w:hAnsi="Times New Roman" w:cs="Times New Roman"/>
            <w:sz w:val="16"/>
            <w:szCs w:val="16"/>
          </w:rPr>
          <w:t>https://www.e-tar.lt/portal/lt/legalAct/35e281a0b0c711ec8d9390588bf2de65/asr</w:t>
        </w:r>
      </w:hyperlink>
      <w:r w:rsidRPr="007B53A0">
        <w:rPr>
          <w:rFonts w:ascii="Times New Roman" w:hAnsi="Times New Roman" w:cs="Times New Roman"/>
          <w:sz w:val="16"/>
          <w:szCs w:val="16"/>
        </w:rPr>
        <w:t>. Pažymėtina, kad prieš pateikiant deklaraciją tiekėjas privalo peržiūrėti oficialiame teisės aktų registre esantį ir galiojantį valstybių ar teritorijų sąrašą.</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27768"/>
    <w:multiLevelType w:val="multilevel"/>
    <w:tmpl w:val="6770C8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7B0D86"/>
    <w:multiLevelType w:val="multilevel"/>
    <w:tmpl w:val="F312C1D8"/>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ascii="Times New Roman" w:hAnsi="Times New Roman" w:cs="Times New Roman" w:hint="default"/>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111754FB"/>
    <w:multiLevelType w:val="multilevel"/>
    <w:tmpl w:val="15DE24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4" w15:restartNumberingAfterBreak="0">
    <w:nsid w:val="138C0864"/>
    <w:multiLevelType w:val="multilevel"/>
    <w:tmpl w:val="17243132"/>
    <w:lvl w:ilvl="0">
      <w:start w:val="1"/>
      <w:numFmt w:val="decimal"/>
      <w:lvlText w:val="%1."/>
      <w:lvlJc w:val="left"/>
      <w:pPr>
        <w:ind w:left="507" w:hanging="360"/>
      </w:pPr>
      <w:rPr>
        <w:rFonts w:ascii="Times New Roman" w:eastAsia="Times New Roman" w:hAnsi="Times New Roman" w:cs="Calibri"/>
      </w:rPr>
    </w:lvl>
    <w:lvl w:ilvl="1">
      <w:start w:val="1"/>
      <w:numFmt w:val="decimal"/>
      <w:isLgl/>
      <w:lvlText w:val="%1.%2."/>
      <w:lvlJc w:val="left"/>
      <w:pPr>
        <w:ind w:left="1271" w:hanging="420"/>
      </w:pPr>
      <w:rPr>
        <w:rFonts w:cs="Times New Roman" w:hint="default"/>
      </w:rPr>
    </w:lvl>
    <w:lvl w:ilvl="2">
      <w:start w:val="1"/>
      <w:numFmt w:val="decimal"/>
      <w:isLgl/>
      <w:lvlText w:val="%1.%2.%3."/>
      <w:lvlJc w:val="left"/>
      <w:pPr>
        <w:ind w:left="2275" w:hanging="720"/>
      </w:pPr>
      <w:rPr>
        <w:rFonts w:cs="Times New Roman" w:hint="default"/>
      </w:rPr>
    </w:lvl>
    <w:lvl w:ilvl="3">
      <w:start w:val="1"/>
      <w:numFmt w:val="decimal"/>
      <w:isLgl/>
      <w:lvlText w:val="%1.%2.%3.%4."/>
      <w:lvlJc w:val="left"/>
      <w:pPr>
        <w:ind w:left="2979" w:hanging="720"/>
      </w:pPr>
      <w:rPr>
        <w:rFonts w:cs="Times New Roman" w:hint="default"/>
      </w:rPr>
    </w:lvl>
    <w:lvl w:ilvl="4">
      <w:start w:val="1"/>
      <w:numFmt w:val="decimal"/>
      <w:isLgl/>
      <w:lvlText w:val="%1.%2.%3.%4.%5."/>
      <w:lvlJc w:val="left"/>
      <w:pPr>
        <w:ind w:left="4043" w:hanging="1080"/>
      </w:pPr>
      <w:rPr>
        <w:rFonts w:cs="Times New Roman" w:hint="default"/>
      </w:rPr>
    </w:lvl>
    <w:lvl w:ilvl="5">
      <w:start w:val="1"/>
      <w:numFmt w:val="decimal"/>
      <w:isLgl/>
      <w:lvlText w:val="%1.%2.%3.%4.%5.%6."/>
      <w:lvlJc w:val="left"/>
      <w:pPr>
        <w:ind w:left="4747" w:hanging="1080"/>
      </w:pPr>
      <w:rPr>
        <w:rFonts w:cs="Times New Roman" w:hint="default"/>
      </w:rPr>
    </w:lvl>
    <w:lvl w:ilvl="6">
      <w:start w:val="1"/>
      <w:numFmt w:val="decimal"/>
      <w:isLgl/>
      <w:lvlText w:val="%1.%2.%3.%4.%5.%6.%7."/>
      <w:lvlJc w:val="left"/>
      <w:pPr>
        <w:ind w:left="5811" w:hanging="1440"/>
      </w:pPr>
      <w:rPr>
        <w:rFonts w:cs="Times New Roman" w:hint="default"/>
      </w:rPr>
    </w:lvl>
    <w:lvl w:ilvl="7">
      <w:start w:val="1"/>
      <w:numFmt w:val="decimal"/>
      <w:isLgl/>
      <w:lvlText w:val="%1.%2.%3.%4.%5.%6.%7.%8."/>
      <w:lvlJc w:val="left"/>
      <w:pPr>
        <w:ind w:left="6515" w:hanging="1440"/>
      </w:pPr>
      <w:rPr>
        <w:rFonts w:cs="Times New Roman" w:hint="default"/>
      </w:rPr>
    </w:lvl>
    <w:lvl w:ilvl="8">
      <w:start w:val="1"/>
      <w:numFmt w:val="decimal"/>
      <w:isLgl/>
      <w:lvlText w:val="%1.%2.%3.%4.%5.%6.%7.%8.%9."/>
      <w:lvlJc w:val="left"/>
      <w:pPr>
        <w:ind w:left="7579" w:hanging="1800"/>
      </w:pPr>
      <w:rPr>
        <w:rFonts w:cs="Times New Roman" w:hint="default"/>
      </w:rPr>
    </w:lvl>
  </w:abstractNum>
  <w:abstractNum w:abstractNumId="5"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95F0FD1"/>
    <w:multiLevelType w:val="multilevel"/>
    <w:tmpl w:val="8738D4DE"/>
    <w:lvl w:ilvl="0">
      <w:start w:val="1"/>
      <w:numFmt w:val="decimal"/>
      <w:lvlText w:val="%1."/>
      <w:lvlJc w:val="left"/>
      <w:pPr>
        <w:ind w:left="1211" w:hanging="360"/>
      </w:pPr>
      <w:rPr>
        <w:rFonts w:hint="default"/>
      </w:rPr>
    </w:lvl>
    <w:lvl w:ilvl="1">
      <w:start w:val="3"/>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7" w15:restartNumberingAfterBreak="0">
    <w:nsid w:val="1BBB0DD4"/>
    <w:multiLevelType w:val="multilevel"/>
    <w:tmpl w:val="8252F98A"/>
    <w:lvl w:ilvl="0">
      <w:start w:val="2"/>
      <w:numFmt w:val="decimal"/>
      <w:lvlText w:val="%1."/>
      <w:lvlJc w:val="left"/>
      <w:pPr>
        <w:ind w:left="360" w:hanging="360"/>
      </w:pPr>
      <w:rPr>
        <w:rFonts w:eastAsia="Calibri" w:hint="default"/>
        <w:color w:val="000000" w:themeColor="text1"/>
      </w:rPr>
    </w:lvl>
    <w:lvl w:ilvl="1">
      <w:start w:val="1"/>
      <w:numFmt w:val="decimal"/>
      <w:lvlText w:val="%1.%2."/>
      <w:lvlJc w:val="left"/>
      <w:pPr>
        <w:ind w:left="360" w:hanging="360"/>
      </w:pPr>
      <w:rPr>
        <w:rFonts w:eastAsia="Calibri" w:hint="default"/>
        <w:color w:val="000000" w:themeColor="text1"/>
      </w:rPr>
    </w:lvl>
    <w:lvl w:ilvl="2">
      <w:start w:val="1"/>
      <w:numFmt w:val="decimal"/>
      <w:lvlText w:val="%1.%2.%3."/>
      <w:lvlJc w:val="left"/>
      <w:pPr>
        <w:ind w:left="720" w:hanging="720"/>
      </w:pPr>
      <w:rPr>
        <w:rFonts w:eastAsia="Calibri" w:hint="default"/>
        <w:color w:val="000000" w:themeColor="text1"/>
      </w:rPr>
    </w:lvl>
    <w:lvl w:ilvl="3">
      <w:start w:val="1"/>
      <w:numFmt w:val="decimal"/>
      <w:lvlText w:val="%1.%2.%3.%4."/>
      <w:lvlJc w:val="left"/>
      <w:pPr>
        <w:ind w:left="720" w:hanging="720"/>
      </w:pPr>
      <w:rPr>
        <w:rFonts w:eastAsia="Calibri" w:hint="default"/>
        <w:color w:val="000000" w:themeColor="text1"/>
      </w:rPr>
    </w:lvl>
    <w:lvl w:ilvl="4">
      <w:start w:val="1"/>
      <w:numFmt w:val="decimal"/>
      <w:lvlText w:val="%1.%2.%3.%4.%5."/>
      <w:lvlJc w:val="left"/>
      <w:pPr>
        <w:ind w:left="1080" w:hanging="1080"/>
      </w:pPr>
      <w:rPr>
        <w:rFonts w:eastAsia="Calibri" w:hint="default"/>
        <w:color w:val="000000" w:themeColor="text1"/>
      </w:rPr>
    </w:lvl>
    <w:lvl w:ilvl="5">
      <w:start w:val="1"/>
      <w:numFmt w:val="decimal"/>
      <w:lvlText w:val="%1.%2.%3.%4.%5.%6."/>
      <w:lvlJc w:val="left"/>
      <w:pPr>
        <w:ind w:left="1080" w:hanging="1080"/>
      </w:pPr>
      <w:rPr>
        <w:rFonts w:eastAsia="Calibri" w:hint="default"/>
        <w:color w:val="000000" w:themeColor="text1"/>
      </w:rPr>
    </w:lvl>
    <w:lvl w:ilvl="6">
      <w:start w:val="1"/>
      <w:numFmt w:val="decimal"/>
      <w:lvlText w:val="%1.%2.%3.%4.%5.%6.%7."/>
      <w:lvlJc w:val="left"/>
      <w:pPr>
        <w:ind w:left="1440" w:hanging="1440"/>
      </w:pPr>
      <w:rPr>
        <w:rFonts w:eastAsia="Calibri" w:hint="default"/>
        <w:color w:val="000000" w:themeColor="text1"/>
      </w:rPr>
    </w:lvl>
    <w:lvl w:ilvl="7">
      <w:start w:val="1"/>
      <w:numFmt w:val="decimal"/>
      <w:lvlText w:val="%1.%2.%3.%4.%5.%6.%7.%8."/>
      <w:lvlJc w:val="left"/>
      <w:pPr>
        <w:ind w:left="1440" w:hanging="1440"/>
      </w:pPr>
      <w:rPr>
        <w:rFonts w:eastAsia="Calibri" w:hint="default"/>
        <w:color w:val="000000" w:themeColor="text1"/>
      </w:rPr>
    </w:lvl>
    <w:lvl w:ilvl="8">
      <w:start w:val="1"/>
      <w:numFmt w:val="decimal"/>
      <w:lvlText w:val="%1.%2.%3.%4.%5.%6.%7.%8.%9."/>
      <w:lvlJc w:val="left"/>
      <w:pPr>
        <w:ind w:left="1800" w:hanging="1800"/>
      </w:pPr>
      <w:rPr>
        <w:rFonts w:eastAsia="Calibri" w:hint="default"/>
        <w:color w:val="000000" w:themeColor="text1"/>
      </w:rPr>
    </w:lvl>
  </w:abstractNum>
  <w:abstractNum w:abstractNumId="8" w15:restartNumberingAfterBreak="0">
    <w:nsid w:val="21F45576"/>
    <w:multiLevelType w:val="hybridMultilevel"/>
    <w:tmpl w:val="210E6B1A"/>
    <w:lvl w:ilvl="0" w:tplc="3E1657A0">
      <w:start w:val="1"/>
      <w:numFmt w:val="decimal"/>
      <w:lvlText w:val="%1."/>
      <w:lvlJc w:val="left"/>
      <w:pPr>
        <w:ind w:left="1070" w:hanging="360"/>
      </w:pPr>
    </w:lvl>
    <w:lvl w:ilvl="1" w:tplc="04270019">
      <w:start w:val="1"/>
      <w:numFmt w:val="lowerLetter"/>
      <w:lvlText w:val="%2."/>
      <w:lvlJc w:val="left"/>
      <w:pPr>
        <w:ind w:left="1790" w:hanging="360"/>
      </w:pPr>
    </w:lvl>
    <w:lvl w:ilvl="2" w:tplc="0427001B">
      <w:start w:val="1"/>
      <w:numFmt w:val="lowerRoman"/>
      <w:lvlText w:val="%3."/>
      <w:lvlJc w:val="right"/>
      <w:pPr>
        <w:ind w:left="2510" w:hanging="180"/>
      </w:pPr>
    </w:lvl>
    <w:lvl w:ilvl="3" w:tplc="0427000F">
      <w:start w:val="1"/>
      <w:numFmt w:val="decimal"/>
      <w:lvlText w:val="%4."/>
      <w:lvlJc w:val="left"/>
      <w:pPr>
        <w:ind w:left="3230" w:hanging="360"/>
      </w:pPr>
    </w:lvl>
    <w:lvl w:ilvl="4" w:tplc="04270019">
      <w:start w:val="1"/>
      <w:numFmt w:val="lowerLetter"/>
      <w:lvlText w:val="%5."/>
      <w:lvlJc w:val="left"/>
      <w:pPr>
        <w:ind w:left="3950" w:hanging="360"/>
      </w:pPr>
    </w:lvl>
    <w:lvl w:ilvl="5" w:tplc="0427001B">
      <w:start w:val="1"/>
      <w:numFmt w:val="lowerRoman"/>
      <w:lvlText w:val="%6."/>
      <w:lvlJc w:val="right"/>
      <w:pPr>
        <w:ind w:left="4670" w:hanging="180"/>
      </w:pPr>
    </w:lvl>
    <w:lvl w:ilvl="6" w:tplc="0427000F">
      <w:start w:val="1"/>
      <w:numFmt w:val="decimal"/>
      <w:lvlText w:val="%7."/>
      <w:lvlJc w:val="left"/>
      <w:pPr>
        <w:ind w:left="5390" w:hanging="360"/>
      </w:pPr>
    </w:lvl>
    <w:lvl w:ilvl="7" w:tplc="04270019">
      <w:start w:val="1"/>
      <w:numFmt w:val="lowerLetter"/>
      <w:lvlText w:val="%8."/>
      <w:lvlJc w:val="left"/>
      <w:pPr>
        <w:ind w:left="6110" w:hanging="360"/>
      </w:pPr>
    </w:lvl>
    <w:lvl w:ilvl="8" w:tplc="0427001B">
      <w:start w:val="1"/>
      <w:numFmt w:val="lowerRoman"/>
      <w:lvlText w:val="%9."/>
      <w:lvlJc w:val="right"/>
      <w:pPr>
        <w:ind w:left="6830" w:hanging="180"/>
      </w:pPr>
    </w:lvl>
  </w:abstractNum>
  <w:abstractNum w:abstractNumId="9"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0" w15:restartNumberingAfterBreak="0">
    <w:nsid w:val="25B43080"/>
    <w:multiLevelType w:val="hybridMultilevel"/>
    <w:tmpl w:val="2210096E"/>
    <w:lvl w:ilvl="0" w:tplc="7AEC19B2">
      <w:start w:val="3"/>
      <w:numFmt w:val="bullet"/>
      <w:lvlText w:val="-"/>
      <w:lvlJc w:val="left"/>
      <w:pPr>
        <w:ind w:left="522" w:hanging="360"/>
      </w:pPr>
      <w:rPr>
        <w:rFonts w:ascii="Times New Roman" w:eastAsia="Times New Roman" w:hAnsi="Times New Roman" w:cs="Times New Roman" w:hint="default"/>
      </w:rPr>
    </w:lvl>
    <w:lvl w:ilvl="1" w:tplc="04270003" w:tentative="1">
      <w:start w:val="1"/>
      <w:numFmt w:val="bullet"/>
      <w:lvlText w:val="o"/>
      <w:lvlJc w:val="left"/>
      <w:pPr>
        <w:ind w:left="1242" w:hanging="360"/>
      </w:pPr>
      <w:rPr>
        <w:rFonts w:ascii="Courier New" w:hAnsi="Courier New" w:cs="Courier New" w:hint="default"/>
      </w:rPr>
    </w:lvl>
    <w:lvl w:ilvl="2" w:tplc="04270005" w:tentative="1">
      <w:start w:val="1"/>
      <w:numFmt w:val="bullet"/>
      <w:lvlText w:val=""/>
      <w:lvlJc w:val="left"/>
      <w:pPr>
        <w:ind w:left="1962" w:hanging="360"/>
      </w:pPr>
      <w:rPr>
        <w:rFonts w:ascii="Wingdings" w:hAnsi="Wingdings" w:hint="default"/>
      </w:rPr>
    </w:lvl>
    <w:lvl w:ilvl="3" w:tplc="04270001" w:tentative="1">
      <w:start w:val="1"/>
      <w:numFmt w:val="bullet"/>
      <w:lvlText w:val=""/>
      <w:lvlJc w:val="left"/>
      <w:pPr>
        <w:ind w:left="2682" w:hanging="360"/>
      </w:pPr>
      <w:rPr>
        <w:rFonts w:ascii="Symbol" w:hAnsi="Symbol" w:hint="default"/>
      </w:rPr>
    </w:lvl>
    <w:lvl w:ilvl="4" w:tplc="04270003" w:tentative="1">
      <w:start w:val="1"/>
      <w:numFmt w:val="bullet"/>
      <w:lvlText w:val="o"/>
      <w:lvlJc w:val="left"/>
      <w:pPr>
        <w:ind w:left="3402" w:hanging="360"/>
      </w:pPr>
      <w:rPr>
        <w:rFonts w:ascii="Courier New" w:hAnsi="Courier New" w:cs="Courier New" w:hint="default"/>
      </w:rPr>
    </w:lvl>
    <w:lvl w:ilvl="5" w:tplc="04270005" w:tentative="1">
      <w:start w:val="1"/>
      <w:numFmt w:val="bullet"/>
      <w:lvlText w:val=""/>
      <w:lvlJc w:val="left"/>
      <w:pPr>
        <w:ind w:left="4122" w:hanging="360"/>
      </w:pPr>
      <w:rPr>
        <w:rFonts w:ascii="Wingdings" w:hAnsi="Wingdings" w:hint="default"/>
      </w:rPr>
    </w:lvl>
    <w:lvl w:ilvl="6" w:tplc="04270001" w:tentative="1">
      <w:start w:val="1"/>
      <w:numFmt w:val="bullet"/>
      <w:lvlText w:val=""/>
      <w:lvlJc w:val="left"/>
      <w:pPr>
        <w:ind w:left="4842" w:hanging="360"/>
      </w:pPr>
      <w:rPr>
        <w:rFonts w:ascii="Symbol" w:hAnsi="Symbol" w:hint="default"/>
      </w:rPr>
    </w:lvl>
    <w:lvl w:ilvl="7" w:tplc="04270003" w:tentative="1">
      <w:start w:val="1"/>
      <w:numFmt w:val="bullet"/>
      <w:lvlText w:val="o"/>
      <w:lvlJc w:val="left"/>
      <w:pPr>
        <w:ind w:left="5562" w:hanging="360"/>
      </w:pPr>
      <w:rPr>
        <w:rFonts w:ascii="Courier New" w:hAnsi="Courier New" w:cs="Courier New" w:hint="default"/>
      </w:rPr>
    </w:lvl>
    <w:lvl w:ilvl="8" w:tplc="04270005" w:tentative="1">
      <w:start w:val="1"/>
      <w:numFmt w:val="bullet"/>
      <w:lvlText w:val=""/>
      <w:lvlJc w:val="left"/>
      <w:pPr>
        <w:ind w:left="6282" w:hanging="360"/>
      </w:pPr>
      <w:rPr>
        <w:rFonts w:ascii="Wingdings" w:hAnsi="Wingdings" w:hint="default"/>
      </w:rPr>
    </w:lvl>
  </w:abstractNum>
  <w:abstractNum w:abstractNumId="11" w15:restartNumberingAfterBreak="0">
    <w:nsid w:val="2F411186"/>
    <w:multiLevelType w:val="multilevel"/>
    <w:tmpl w:val="A9DA9C66"/>
    <w:lvl w:ilvl="0">
      <w:start w:val="1"/>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8D4612A"/>
    <w:multiLevelType w:val="multilevel"/>
    <w:tmpl w:val="99EEEBD8"/>
    <w:lvl w:ilvl="0">
      <w:start w:val="11"/>
      <w:numFmt w:val="decimal"/>
      <w:lvlText w:val="%1."/>
      <w:lvlJc w:val="left"/>
      <w:pPr>
        <w:ind w:left="360" w:hanging="360"/>
      </w:pPr>
      <w:rPr>
        <w:rFonts w:eastAsia="Times New Roman" w:hint="default"/>
      </w:rPr>
    </w:lvl>
    <w:lvl w:ilvl="1">
      <w:start w:val="4"/>
      <w:numFmt w:val="decimal"/>
      <w:lvlText w:val="%1.%2."/>
      <w:lvlJc w:val="left"/>
      <w:pPr>
        <w:ind w:left="927" w:hanging="360"/>
      </w:pPr>
      <w:rPr>
        <w:rFonts w:eastAsia="Times New Roman" w:hint="default"/>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5976" w:hanging="1440"/>
      </w:pPr>
      <w:rPr>
        <w:rFonts w:eastAsia="Times New Roman" w:hint="default"/>
      </w:rPr>
    </w:lvl>
  </w:abstractNum>
  <w:abstractNum w:abstractNumId="13"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4" w15:restartNumberingAfterBreak="0">
    <w:nsid w:val="451F6723"/>
    <w:multiLevelType w:val="multilevel"/>
    <w:tmpl w:val="0ED8CF3E"/>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5" w15:restartNumberingAfterBreak="0">
    <w:nsid w:val="46520569"/>
    <w:multiLevelType w:val="multilevel"/>
    <w:tmpl w:val="6F86D1B8"/>
    <w:lvl w:ilvl="0">
      <w:start w:val="6"/>
      <w:numFmt w:val="decimal"/>
      <w:lvlText w:val="%1"/>
      <w:lvlJc w:val="left"/>
      <w:pPr>
        <w:ind w:left="360" w:hanging="360"/>
      </w:pPr>
      <w:rPr>
        <w:rFonts w:eastAsiaTheme="minorEastAsia" w:hint="default"/>
      </w:rPr>
    </w:lvl>
    <w:lvl w:ilvl="1">
      <w:start w:val="3"/>
      <w:numFmt w:val="decimal"/>
      <w:lvlText w:val="%1.%2"/>
      <w:lvlJc w:val="left"/>
      <w:pPr>
        <w:ind w:left="927" w:hanging="360"/>
      </w:pPr>
      <w:rPr>
        <w:rFonts w:eastAsiaTheme="minorEastAsia" w:hint="default"/>
      </w:rPr>
    </w:lvl>
    <w:lvl w:ilvl="2">
      <w:start w:val="1"/>
      <w:numFmt w:val="decimal"/>
      <w:lvlText w:val="%1.%2.%3"/>
      <w:lvlJc w:val="left"/>
      <w:pPr>
        <w:ind w:left="1854" w:hanging="720"/>
      </w:pPr>
      <w:rPr>
        <w:rFonts w:eastAsiaTheme="minorEastAsia" w:hint="default"/>
      </w:rPr>
    </w:lvl>
    <w:lvl w:ilvl="3">
      <w:start w:val="1"/>
      <w:numFmt w:val="decimal"/>
      <w:lvlText w:val="%1.%2.%3.%4"/>
      <w:lvlJc w:val="left"/>
      <w:pPr>
        <w:ind w:left="2421" w:hanging="720"/>
      </w:pPr>
      <w:rPr>
        <w:rFonts w:eastAsiaTheme="minorEastAsia" w:hint="default"/>
      </w:rPr>
    </w:lvl>
    <w:lvl w:ilvl="4">
      <w:start w:val="1"/>
      <w:numFmt w:val="decimal"/>
      <w:lvlText w:val="%1.%2.%3.%4.%5"/>
      <w:lvlJc w:val="left"/>
      <w:pPr>
        <w:ind w:left="3348" w:hanging="1080"/>
      </w:pPr>
      <w:rPr>
        <w:rFonts w:eastAsiaTheme="minorEastAsia" w:hint="default"/>
      </w:rPr>
    </w:lvl>
    <w:lvl w:ilvl="5">
      <w:start w:val="1"/>
      <w:numFmt w:val="decimal"/>
      <w:lvlText w:val="%1.%2.%3.%4.%5.%6"/>
      <w:lvlJc w:val="left"/>
      <w:pPr>
        <w:ind w:left="3915" w:hanging="1080"/>
      </w:pPr>
      <w:rPr>
        <w:rFonts w:eastAsiaTheme="minorEastAsia" w:hint="default"/>
      </w:rPr>
    </w:lvl>
    <w:lvl w:ilvl="6">
      <w:start w:val="1"/>
      <w:numFmt w:val="decimal"/>
      <w:lvlText w:val="%1.%2.%3.%4.%5.%6.%7"/>
      <w:lvlJc w:val="left"/>
      <w:pPr>
        <w:ind w:left="4842" w:hanging="1440"/>
      </w:pPr>
      <w:rPr>
        <w:rFonts w:eastAsiaTheme="minorEastAsia" w:hint="default"/>
      </w:rPr>
    </w:lvl>
    <w:lvl w:ilvl="7">
      <w:start w:val="1"/>
      <w:numFmt w:val="decimal"/>
      <w:lvlText w:val="%1.%2.%3.%4.%5.%6.%7.%8"/>
      <w:lvlJc w:val="left"/>
      <w:pPr>
        <w:ind w:left="5409" w:hanging="1440"/>
      </w:pPr>
      <w:rPr>
        <w:rFonts w:eastAsiaTheme="minorEastAsia" w:hint="default"/>
      </w:rPr>
    </w:lvl>
    <w:lvl w:ilvl="8">
      <w:start w:val="1"/>
      <w:numFmt w:val="decimal"/>
      <w:lvlText w:val="%1.%2.%3.%4.%5.%6.%7.%8.%9"/>
      <w:lvlJc w:val="left"/>
      <w:pPr>
        <w:ind w:left="6336" w:hanging="1800"/>
      </w:pPr>
      <w:rPr>
        <w:rFonts w:eastAsiaTheme="minorEastAsia" w:hint="default"/>
      </w:rPr>
    </w:lvl>
  </w:abstractNum>
  <w:abstractNum w:abstractNumId="16"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7" w15:restartNumberingAfterBreak="0">
    <w:nsid w:val="4D9D57D9"/>
    <w:multiLevelType w:val="multilevel"/>
    <w:tmpl w:val="DCE26E5C"/>
    <w:lvl w:ilvl="0">
      <w:start w:val="1"/>
      <w:numFmt w:val="decimal"/>
      <w:lvlText w:val="%1."/>
      <w:lvlJc w:val="left"/>
      <w:pPr>
        <w:ind w:left="360" w:hanging="360"/>
      </w:pPr>
      <w:rPr>
        <w:rFonts w:hint="default"/>
      </w:rPr>
    </w:lvl>
    <w:lvl w:ilvl="1">
      <w:start w:val="9"/>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8"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9"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0" w15:restartNumberingAfterBreak="0">
    <w:nsid w:val="59A25D4D"/>
    <w:multiLevelType w:val="hybridMultilevel"/>
    <w:tmpl w:val="6EDC8BA0"/>
    <w:lvl w:ilvl="0" w:tplc="B596DA76">
      <w:start w:val="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7" w15:restartNumberingAfterBreak="0">
    <w:nsid w:val="747A38CE"/>
    <w:multiLevelType w:val="multilevel"/>
    <w:tmpl w:val="8FDECCAC"/>
    <w:lvl w:ilvl="0">
      <w:start w:val="6"/>
      <w:numFmt w:val="decimal"/>
      <w:lvlText w:val="%1."/>
      <w:lvlJc w:val="left"/>
      <w:pPr>
        <w:ind w:left="504" w:hanging="504"/>
      </w:pPr>
      <w:rPr>
        <w:rFonts w:eastAsia="Calibri" w:hint="default"/>
        <w:b/>
        <w:bCs/>
        <w:u w:val="none"/>
      </w:rPr>
    </w:lvl>
    <w:lvl w:ilvl="1">
      <w:start w:val="1"/>
      <w:numFmt w:val="decimal"/>
      <w:lvlText w:val="%1.%2."/>
      <w:lvlJc w:val="left"/>
      <w:pPr>
        <w:ind w:left="1214" w:hanging="504"/>
      </w:pPr>
      <w:rPr>
        <w:rFonts w:ascii="Times New Roman" w:eastAsia="Calibri" w:hAnsi="Times New Roman" w:cs="Times New Roman" w:hint="default"/>
        <w:i w:val="0"/>
        <w:iCs w:val="0"/>
        <w:color w:val="auto"/>
        <w:sz w:val="24"/>
        <w:szCs w:val="24"/>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8"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11"/>
  </w:num>
  <w:num w:numId="2" w16cid:durableId="207184103">
    <w:abstractNumId w:val="3"/>
  </w:num>
  <w:num w:numId="3" w16cid:durableId="1528367431">
    <w:abstractNumId w:val="21"/>
  </w:num>
  <w:num w:numId="4" w16cid:durableId="1484615006">
    <w:abstractNumId w:val="23"/>
  </w:num>
  <w:num w:numId="5" w16cid:durableId="607934237">
    <w:abstractNumId w:val="19"/>
  </w:num>
  <w:num w:numId="6" w16cid:durableId="408162091">
    <w:abstractNumId w:val="28"/>
  </w:num>
  <w:num w:numId="7" w16cid:durableId="12269543">
    <w:abstractNumId w:val="26"/>
  </w:num>
  <w:num w:numId="8" w16cid:durableId="749809940">
    <w:abstractNumId w:val="1"/>
  </w:num>
  <w:num w:numId="9" w16cid:durableId="412043720">
    <w:abstractNumId w:val="27"/>
  </w:num>
  <w:num w:numId="10" w16cid:durableId="1996449446">
    <w:abstractNumId w:val="25"/>
  </w:num>
  <w:num w:numId="11" w16cid:durableId="1482305889">
    <w:abstractNumId w:val="22"/>
  </w:num>
  <w:num w:numId="12" w16cid:durableId="32313854">
    <w:abstractNumId w:val="13"/>
  </w:num>
  <w:num w:numId="13" w16cid:durableId="1318921492">
    <w:abstractNumId w:val="18"/>
  </w:num>
  <w:num w:numId="14" w16cid:durableId="1864435576">
    <w:abstractNumId w:val="24"/>
  </w:num>
  <w:num w:numId="15" w16cid:durableId="1941065713">
    <w:abstractNumId w:val="5"/>
  </w:num>
  <w:num w:numId="16" w16cid:durableId="19859238">
    <w:abstractNumId w:val="9"/>
  </w:num>
  <w:num w:numId="17" w16cid:durableId="1297491117">
    <w:abstractNumId w:val="16"/>
  </w:num>
  <w:num w:numId="18" w16cid:durableId="779372161">
    <w:abstractNumId w:val="17"/>
  </w:num>
  <w:num w:numId="19" w16cid:durableId="1594819887">
    <w:abstractNumId w:val="7"/>
  </w:num>
  <w:num w:numId="20" w16cid:durableId="1990283584">
    <w:abstractNumId w:val="6"/>
  </w:num>
  <w:num w:numId="21" w16cid:durableId="1974096116">
    <w:abstractNumId w:val="2"/>
  </w:num>
  <w:num w:numId="22" w16cid:durableId="1550459890">
    <w:abstractNumId w:val="4"/>
  </w:num>
  <w:num w:numId="23" w16cid:durableId="1126899018">
    <w:abstractNumId w:val="10"/>
  </w:num>
  <w:num w:numId="24" w16cid:durableId="1340277735">
    <w:abstractNumId w:val="20"/>
  </w:num>
  <w:num w:numId="25" w16cid:durableId="9325145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1369559">
    <w:abstractNumId w:val="14"/>
  </w:num>
  <w:num w:numId="27" w16cid:durableId="901526120">
    <w:abstractNumId w:val="12"/>
  </w:num>
  <w:num w:numId="28" w16cid:durableId="940575076">
    <w:abstractNumId w:val="0"/>
  </w:num>
  <w:num w:numId="29" w16cid:durableId="329991298">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283"/>
    <w:rsid w:val="000003D3"/>
    <w:rsid w:val="0000044E"/>
    <w:rsid w:val="00000B56"/>
    <w:rsid w:val="00000F53"/>
    <w:rsid w:val="00001073"/>
    <w:rsid w:val="00001160"/>
    <w:rsid w:val="000012F1"/>
    <w:rsid w:val="00001455"/>
    <w:rsid w:val="00001473"/>
    <w:rsid w:val="000016CC"/>
    <w:rsid w:val="00001CCF"/>
    <w:rsid w:val="00003132"/>
    <w:rsid w:val="00003568"/>
    <w:rsid w:val="000035DA"/>
    <w:rsid w:val="00003A28"/>
    <w:rsid w:val="00003A3F"/>
    <w:rsid w:val="0000404E"/>
    <w:rsid w:val="000044FA"/>
    <w:rsid w:val="00004521"/>
    <w:rsid w:val="00004722"/>
    <w:rsid w:val="00004A08"/>
    <w:rsid w:val="00005015"/>
    <w:rsid w:val="00005F36"/>
    <w:rsid w:val="000060AC"/>
    <w:rsid w:val="00006991"/>
    <w:rsid w:val="00006BF2"/>
    <w:rsid w:val="00007283"/>
    <w:rsid w:val="000074A0"/>
    <w:rsid w:val="00007C1E"/>
    <w:rsid w:val="00007D23"/>
    <w:rsid w:val="00007EC9"/>
    <w:rsid w:val="00007F36"/>
    <w:rsid w:val="00007F72"/>
    <w:rsid w:val="0001089B"/>
    <w:rsid w:val="00010B64"/>
    <w:rsid w:val="00010EAD"/>
    <w:rsid w:val="00010FA6"/>
    <w:rsid w:val="00011007"/>
    <w:rsid w:val="00011887"/>
    <w:rsid w:val="00011A8D"/>
    <w:rsid w:val="00011B40"/>
    <w:rsid w:val="00012892"/>
    <w:rsid w:val="00012BE7"/>
    <w:rsid w:val="000133D6"/>
    <w:rsid w:val="00013DF0"/>
    <w:rsid w:val="00013EF1"/>
    <w:rsid w:val="00013FF6"/>
    <w:rsid w:val="000147A9"/>
    <w:rsid w:val="00014897"/>
    <w:rsid w:val="00014A61"/>
    <w:rsid w:val="00014B74"/>
    <w:rsid w:val="00014C2E"/>
    <w:rsid w:val="00015C75"/>
    <w:rsid w:val="00015FC9"/>
    <w:rsid w:val="0001618D"/>
    <w:rsid w:val="0001658B"/>
    <w:rsid w:val="0001670E"/>
    <w:rsid w:val="00016FDD"/>
    <w:rsid w:val="00017009"/>
    <w:rsid w:val="00020284"/>
    <w:rsid w:val="000206C9"/>
    <w:rsid w:val="00020FD4"/>
    <w:rsid w:val="000213C2"/>
    <w:rsid w:val="00021574"/>
    <w:rsid w:val="00021ECC"/>
    <w:rsid w:val="00021EFA"/>
    <w:rsid w:val="000221F4"/>
    <w:rsid w:val="00022DEB"/>
    <w:rsid w:val="00022E0C"/>
    <w:rsid w:val="00023641"/>
    <w:rsid w:val="00023ABE"/>
    <w:rsid w:val="00024DB9"/>
    <w:rsid w:val="0002541F"/>
    <w:rsid w:val="00026246"/>
    <w:rsid w:val="00026673"/>
    <w:rsid w:val="00026690"/>
    <w:rsid w:val="00026A51"/>
    <w:rsid w:val="00026D16"/>
    <w:rsid w:val="00027A13"/>
    <w:rsid w:val="00027D97"/>
    <w:rsid w:val="00027DED"/>
    <w:rsid w:val="00030C02"/>
    <w:rsid w:val="00030C76"/>
    <w:rsid w:val="00030F90"/>
    <w:rsid w:val="00031368"/>
    <w:rsid w:val="000315EB"/>
    <w:rsid w:val="0003169B"/>
    <w:rsid w:val="00031A62"/>
    <w:rsid w:val="00031E3C"/>
    <w:rsid w:val="000321E6"/>
    <w:rsid w:val="00032766"/>
    <w:rsid w:val="0003281A"/>
    <w:rsid w:val="00032D19"/>
    <w:rsid w:val="00033010"/>
    <w:rsid w:val="000338FE"/>
    <w:rsid w:val="000347DD"/>
    <w:rsid w:val="00034A4A"/>
    <w:rsid w:val="00034BBE"/>
    <w:rsid w:val="00035221"/>
    <w:rsid w:val="000356C7"/>
    <w:rsid w:val="0003587B"/>
    <w:rsid w:val="0003616A"/>
    <w:rsid w:val="0003638B"/>
    <w:rsid w:val="00036D9E"/>
    <w:rsid w:val="000372C8"/>
    <w:rsid w:val="000372F4"/>
    <w:rsid w:val="000373E5"/>
    <w:rsid w:val="00037649"/>
    <w:rsid w:val="00040233"/>
    <w:rsid w:val="00040C0F"/>
    <w:rsid w:val="000418C5"/>
    <w:rsid w:val="00041BF9"/>
    <w:rsid w:val="00042720"/>
    <w:rsid w:val="00042937"/>
    <w:rsid w:val="00042B95"/>
    <w:rsid w:val="00042D50"/>
    <w:rsid w:val="000430D7"/>
    <w:rsid w:val="000431AC"/>
    <w:rsid w:val="00043C51"/>
    <w:rsid w:val="00043D65"/>
    <w:rsid w:val="00044728"/>
    <w:rsid w:val="00044B63"/>
    <w:rsid w:val="00044D8E"/>
    <w:rsid w:val="00044F08"/>
    <w:rsid w:val="00045305"/>
    <w:rsid w:val="000455B9"/>
    <w:rsid w:val="00045ED4"/>
    <w:rsid w:val="000461D0"/>
    <w:rsid w:val="000464E8"/>
    <w:rsid w:val="00046522"/>
    <w:rsid w:val="000466D2"/>
    <w:rsid w:val="00046DDC"/>
    <w:rsid w:val="0004774A"/>
    <w:rsid w:val="00047F6B"/>
    <w:rsid w:val="00047F87"/>
    <w:rsid w:val="00050386"/>
    <w:rsid w:val="00050F34"/>
    <w:rsid w:val="00051151"/>
    <w:rsid w:val="0005148B"/>
    <w:rsid w:val="00051544"/>
    <w:rsid w:val="00051A51"/>
    <w:rsid w:val="00051E9D"/>
    <w:rsid w:val="00051F2D"/>
    <w:rsid w:val="000521F2"/>
    <w:rsid w:val="0005235A"/>
    <w:rsid w:val="00052365"/>
    <w:rsid w:val="0005295E"/>
    <w:rsid w:val="00053139"/>
    <w:rsid w:val="0005396D"/>
    <w:rsid w:val="00053ABC"/>
    <w:rsid w:val="000543B5"/>
    <w:rsid w:val="00054B50"/>
    <w:rsid w:val="00055235"/>
    <w:rsid w:val="000560DE"/>
    <w:rsid w:val="000561CC"/>
    <w:rsid w:val="000569EB"/>
    <w:rsid w:val="000571AD"/>
    <w:rsid w:val="00057346"/>
    <w:rsid w:val="000578C9"/>
    <w:rsid w:val="0006040C"/>
    <w:rsid w:val="000605C5"/>
    <w:rsid w:val="000607B5"/>
    <w:rsid w:val="000608EF"/>
    <w:rsid w:val="00061084"/>
    <w:rsid w:val="00061466"/>
    <w:rsid w:val="00061D0E"/>
    <w:rsid w:val="00061E86"/>
    <w:rsid w:val="00061F18"/>
    <w:rsid w:val="0006277E"/>
    <w:rsid w:val="0006300C"/>
    <w:rsid w:val="00063133"/>
    <w:rsid w:val="000631F1"/>
    <w:rsid w:val="00063506"/>
    <w:rsid w:val="000640D7"/>
    <w:rsid w:val="00064868"/>
    <w:rsid w:val="0006553E"/>
    <w:rsid w:val="00065752"/>
    <w:rsid w:val="0006575D"/>
    <w:rsid w:val="000659E9"/>
    <w:rsid w:val="00066396"/>
    <w:rsid w:val="00066BB9"/>
    <w:rsid w:val="00066D29"/>
    <w:rsid w:val="0006739C"/>
    <w:rsid w:val="00067A88"/>
    <w:rsid w:val="00067DA0"/>
    <w:rsid w:val="00067DCC"/>
    <w:rsid w:val="00067EAF"/>
    <w:rsid w:val="0007051B"/>
    <w:rsid w:val="00071366"/>
    <w:rsid w:val="000714BF"/>
    <w:rsid w:val="00071548"/>
    <w:rsid w:val="000715F6"/>
    <w:rsid w:val="000716B1"/>
    <w:rsid w:val="00072113"/>
    <w:rsid w:val="0007223D"/>
    <w:rsid w:val="0007282F"/>
    <w:rsid w:val="00072F31"/>
    <w:rsid w:val="00072FE6"/>
    <w:rsid w:val="000738C7"/>
    <w:rsid w:val="0007400E"/>
    <w:rsid w:val="000749D7"/>
    <w:rsid w:val="00074A01"/>
    <w:rsid w:val="00074DEB"/>
    <w:rsid w:val="00074E9E"/>
    <w:rsid w:val="0007511C"/>
    <w:rsid w:val="00075511"/>
    <w:rsid w:val="00075D27"/>
    <w:rsid w:val="000767D0"/>
    <w:rsid w:val="00076FB7"/>
    <w:rsid w:val="00077583"/>
    <w:rsid w:val="000775B4"/>
    <w:rsid w:val="00080176"/>
    <w:rsid w:val="00080396"/>
    <w:rsid w:val="000806BB"/>
    <w:rsid w:val="00080EE8"/>
    <w:rsid w:val="00080F53"/>
    <w:rsid w:val="0008241E"/>
    <w:rsid w:val="0008276B"/>
    <w:rsid w:val="00082D2A"/>
    <w:rsid w:val="00082F6A"/>
    <w:rsid w:val="0008369A"/>
    <w:rsid w:val="00083CE8"/>
    <w:rsid w:val="0008436A"/>
    <w:rsid w:val="000851E4"/>
    <w:rsid w:val="00085478"/>
    <w:rsid w:val="00085609"/>
    <w:rsid w:val="000859C8"/>
    <w:rsid w:val="0008659E"/>
    <w:rsid w:val="00086C16"/>
    <w:rsid w:val="00086D57"/>
    <w:rsid w:val="00086DDB"/>
    <w:rsid w:val="00086E41"/>
    <w:rsid w:val="00087211"/>
    <w:rsid w:val="000873A9"/>
    <w:rsid w:val="000876C6"/>
    <w:rsid w:val="00087EFE"/>
    <w:rsid w:val="00090235"/>
    <w:rsid w:val="0009024A"/>
    <w:rsid w:val="000903D5"/>
    <w:rsid w:val="000904B3"/>
    <w:rsid w:val="00090916"/>
    <w:rsid w:val="00090F9B"/>
    <w:rsid w:val="00091346"/>
    <w:rsid w:val="000917F2"/>
    <w:rsid w:val="00091C24"/>
    <w:rsid w:val="00091C9D"/>
    <w:rsid w:val="00092918"/>
    <w:rsid w:val="0009376B"/>
    <w:rsid w:val="00093A2C"/>
    <w:rsid w:val="00093AD3"/>
    <w:rsid w:val="00094604"/>
    <w:rsid w:val="00095834"/>
    <w:rsid w:val="00095A99"/>
    <w:rsid w:val="00095CB8"/>
    <w:rsid w:val="00097051"/>
    <w:rsid w:val="0009724E"/>
    <w:rsid w:val="00097B80"/>
    <w:rsid w:val="000A05FB"/>
    <w:rsid w:val="000A09BB"/>
    <w:rsid w:val="000A0DFE"/>
    <w:rsid w:val="000A0F5D"/>
    <w:rsid w:val="000A1E34"/>
    <w:rsid w:val="000A202B"/>
    <w:rsid w:val="000A2CBA"/>
    <w:rsid w:val="000A2D88"/>
    <w:rsid w:val="000A3221"/>
    <w:rsid w:val="000A3259"/>
    <w:rsid w:val="000A4BA2"/>
    <w:rsid w:val="000A52CA"/>
    <w:rsid w:val="000A5738"/>
    <w:rsid w:val="000A5FB1"/>
    <w:rsid w:val="000A6BBE"/>
    <w:rsid w:val="000A76C1"/>
    <w:rsid w:val="000A7BF8"/>
    <w:rsid w:val="000A7E99"/>
    <w:rsid w:val="000B01A0"/>
    <w:rsid w:val="000B049C"/>
    <w:rsid w:val="000B0C57"/>
    <w:rsid w:val="000B0CED"/>
    <w:rsid w:val="000B291C"/>
    <w:rsid w:val="000B2E23"/>
    <w:rsid w:val="000B36CB"/>
    <w:rsid w:val="000B3E61"/>
    <w:rsid w:val="000B4053"/>
    <w:rsid w:val="000B4A3A"/>
    <w:rsid w:val="000B4E01"/>
    <w:rsid w:val="000B4E6D"/>
    <w:rsid w:val="000B4E90"/>
    <w:rsid w:val="000B51DF"/>
    <w:rsid w:val="000B5255"/>
    <w:rsid w:val="000B5768"/>
    <w:rsid w:val="000B685D"/>
    <w:rsid w:val="000B7223"/>
    <w:rsid w:val="000C006A"/>
    <w:rsid w:val="000C02F3"/>
    <w:rsid w:val="000C1AE5"/>
    <w:rsid w:val="000C1F59"/>
    <w:rsid w:val="000C211C"/>
    <w:rsid w:val="000C2217"/>
    <w:rsid w:val="000C238A"/>
    <w:rsid w:val="000C2C07"/>
    <w:rsid w:val="000C34A7"/>
    <w:rsid w:val="000C3D2E"/>
    <w:rsid w:val="000C3F71"/>
    <w:rsid w:val="000C432E"/>
    <w:rsid w:val="000C482D"/>
    <w:rsid w:val="000C4D87"/>
    <w:rsid w:val="000C4DF9"/>
    <w:rsid w:val="000C521D"/>
    <w:rsid w:val="000C55D6"/>
    <w:rsid w:val="000C59B8"/>
    <w:rsid w:val="000C6068"/>
    <w:rsid w:val="000C7160"/>
    <w:rsid w:val="000D0F58"/>
    <w:rsid w:val="000D13D6"/>
    <w:rsid w:val="000D18E9"/>
    <w:rsid w:val="000D193A"/>
    <w:rsid w:val="000D26D8"/>
    <w:rsid w:val="000D28C1"/>
    <w:rsid w:val="000D33C2"/>
    <w:rsid w:val="000D40E6"/>
    <w:rsid w:val="000D412D"/>
    <w:rsid w:val="000D4332"/>
    <w:rsid w:val="000D4406"/>
    <w:rsid w:val="000D4B9C"/>
    <w:rsid w:val="000D4E2B"/>
    <w:rsid w:val="000D5C58"/>
    <w:rsid w:val="000D5D72"/>
    <w:rsid w:val="000D6170"/>
    <w:rsid w:val="000D638A"/>
    <w:rsid w:val="000D71C2"/>
    <w:rsid w:val="000D7494"/>
    <w:rsid w:val="000D7868"/>
    <w:rsid w:val="000D7AD2"/>
    <w:rsid w:val="000E083B"/>
    <w:rsid w:val="000E0EAE"/>
    <w:rsid w:val="000E10BD"/>
    <w:rsid w:val="000E149B"/>
    <w:rsid w:val="000E1743"/>
    <w:rsid w:val="000E2119"/>
    <w:rsid w:val="000E266E"/>
    <w:rsid w:val="000E2FD9"/>
    <w:rsid w:val="000E31D4"/>
    <w:rsid w:val="000E3448"/>
    <w:rsid w:val="000E35A0"/>
    <w:rsid w:val="000E37BD"/>
    <w:rsid w:val="000E3B66"/>
    <w:rsid w:val="000E3BA2"/>
    <w:rsid w:val="000E3E3A"/>
    <w:rsid w:val="000E430C"/>
    <w:rsid w:val="000E43A0"/>
    <w:rsid w:val="000E458D"/>
    <w:rsid w:val="000E466D"/>
    <w:rsid w:val="000E4BE5"/>
    <w:rsid w:val="000E4EAF"/>
    <w:rsid w:val="000E52A5"/>
    <w:rsid w:val="000E5999"/>
    <w:rsid w:val="000E5A62"/>
    <w:rsid w:val="000E5ABB"/>
    <w:rsid w:val="000E6130"/>
    <w:rsid w:val="000E6657"/>
    <w:rsid w:val="000E7154"/>
    <w:rsid w:val="000E799D"/>
    <w:rsid w:val="000E7CF8"/>
    <w:rsid w:val="000F01A6"/>
    <w:rsid w:val="000F01E1"/>
    <w:rsid w:val="000F04F7"/>
    <w:rsid w:val="000F051B"/>
    <w:rsid w:val="000F073C"/>
    <w:rsid w:val="000F1287"/>
    <w:rsid w:val="000F1B57"/>
    <w:rsid w:val="000F1D16"/>
    <w:rsid w:val="000F2282"/>
    <w:rsid w:val="000F2369"/>
    <w:rsid w:val="000F2FF1"/>
    <w:rsid w:val="000F32FF"/>
    <w:rsid w:val="000F3D3F"/>
    <w:rsid w:val="000F403D"/>
    <w:rsid w:val="000F4829"/>
    <w:rsid w:val="000F4AA3"/>
    <w:rsid w:val="000F4B8F"/>
    <w:rsid w:val="000F4C61"/>
    <w:rsid w:val="000F513D"/>
    <w:rsid w:val="000F55F7"/>
    <w:rsid w:val="000F5948"/>
    <w:rsid w:val="000F5C4D"/>
    <w:rsid w:val="000F5FD6"/>
    <w:rsid w:val="000F692E"/>
    <w:rsid w:val="000F6A73"/>
    <w:rsid w:val="000F7102"/>
    <w:rsid w:val="000F7C96"/>
    <w:rsid w:val="00100B38"/>
    <w:rsid w:val="001010F7"/>
    <w:rsid w:val="00101313"/>
    <w:rsid w:val="00101C48"/>
    <w:rsid w:val="00101DB0"/>
    <w:rsid w:val="00101E40"/>
    <w:rsid w:val="001020BE"/>
    <w:rsid w:val="0010239B"/>
    <w:rsid w:val="0010270D"/>
    <w:rsid w:val="00102D1D"/>
    <w:rsid w:val="001032F8"/>
    <w:rsid w:val="00103556"/>
    <w:rsid w:val="00103779"/>
    <w:rsid w:val="001045A6"/>
    <w:rsid w:val="0010505E"/>
    <w:rsid w:val="001059F7"/>
    <w:rsid w:val="00105FA3"/>
    <w:rsid w:val="001072BE"/>
    <w:rsid w:val="0010779C"/>
    <w:rsid w:val="00107A04"/>
    <w:rsid w:val="00107CAB"/>
    <w:rsid w:val="00107D9B"/>
    <w:rsid w:val="00110481"/>
    <w:rsid w:val="0011127F"/>
    <w:rsid w:val="00111429"/>
    <w:rsid w:val="00111943"/>
    <w:rsid w:val="0011199A"/>
    <w:rsid w:val="001123B4"/>
    <w:rsid w:val="001126FB"/>
    <w:rsid w:val="00112ACA"/>
    <w:rsid w:val="00112C4B"/>
    <w:rsid w:val="00112EE8"/>
    <w:rsid w:val="0011320C"/>
    <w:rsid w:val="0011344C"/>
    <w:rsid w:val="00113B07"/>
    <w:rsid w:val="00113C79"/>
    <w:rsid w:val="00113EAE"/>
    <w:rsid w:val="00113FD3"/>
    <w:rsid w:val="00114875"/>
    <w:rsid w:val="00115438"/>
    <w:rsid w:val="00115DBF"/>
    <w:rsid w:val="0011647C"/>
    <w:rsid w:val="00116A84"/>
    <w:rsid w:val="0011798C"/>
    <w:rsid w:val="001179BA"/>
    <w:rsid w:val="00117DD0"/>
    <w:rsid w:val="001203F5"/>
    <w:rsid w:val="00120B0A"/>
    <w:rsid w:val="00120F58"/>
    <w:rsid w:val="00121220"/>
    <w:rsid w:val="0012178B"/>
    <w:rsid w:val="00121867"/>
    <w:rsid w:val="00121982"/>
    <w:rsid w:val="001221D8"/>
    <w:rsid w:val="0012267C"/>
    <w:rsid w:val="001229FD"/>
    <w:rsid w:val="00122E2D"/>
    <w:rsid w:val="001232F3"/>
    <w:rsid w:val="00123A43"/>
    <w:rsid w:val="00124338"/>
    <w:rsid w:val="00124345"/>
    <w:rsid w:val="0012473F"/>
    <w:rsid w:val="00124FB1"/>
    <w:rsid w:val="00125082"/>
    <w:rsid w:val="0012584E"/>
    <w:rsid w:val="0012639E"/>
    <w:rsid w:val="00127196"/>
    <w:rsid w:val="001275FB"/>
    <w:rsid w:val="00127EA9"/>
    <w:rsid w:val="00127F38"/>
    <w:rsid w:val="00127F93"/>
    <w:rsid w:val="0013010B"/>
    <w:rsid w:val="0013140B"/>
    <w:rsid w:val="00131BA4"/>
    <w:rsid w:val="001329A7"/>
    <w:rsid w:val="00132BAE"/>
    <w:rsid w:val="00132C73"/>
    <w:rsid w:val="00132FC0"/>
    <w:rsid w:val="0013353A"/>
    <w:rsid w:val="00134489"/>
    <w:rsid w:val="00134825"/>
    <w:rsid w:val="0013485F"/>
    <w:rsid w:val="00135122"/>
    <w:rsid w:val="001351A4"/>
    <w:rsid w:val="00135B56"/>
    <w:rsid w:val="00135EEE"/>
    <w:rsid w:val="0013610E"/>
    <w:rsid w:val="001365CA"/>
    <w:rsid w:val="00136624"/>
    <w:rsid w:val="00136C92"/>
    <w:rsid w:val="001400FD"/>
    <w:rsid w:val="0014090A"/>
    <w:rsid w:val="00140D50"/>
    <w:rsid w:val="00141292"/>
    <w:rsid w:val="001419D1"/>
    <w:rsid w:val="00141BF1"/>
    <w:rsid w:val="00141EA7"/>
    <w:rsid w:val="00142352"/>
    <w:rsid w:val="00142759"/>
    <w:rsid w:val="0014277F"/>
    <w:rsid w:val="001427AB"/>
    <w:rsid w:val="001429E3"/>
    <w:rsid w:val="00142AB7"/>
    <w:rsid w:val="00143338"/>
    <w:rsid w:val="00143940"/>
    <w:rsid w:val="0014414A"/>
    <w:rsid w:val="001455B2"/>
    <w:rsid w:val="0014578C"/>
    <w:rsid w:val="001459B9"/>
    <w:rsid w:val="00145A39"/>
    <w:rsid w:val="00145B8E"/>
    <w:rsid w:val="0014657C"/>
    <w:rsid w:val="00146BC9"/>
    <w:rsid w:val="00147552"/>
    <w:rsid w:val="001479AC"/>
    <w:rsid w:val="00147A63"/>
    <w:rsid w:val="00147A8C"/>
    <w:rsid w:val="0015079A"/>
    <w:rsid w:val="00150D95"/>
    <w:rsid w:val="00150E77"/>
    <w:rsid w:val="0015184F"/>
    <w:rsid w:val="00151C66"/>
    <w:rsid w:val="00152569"/>
    <w:rsid w:val="00152836"/>
    <w:rsid w:val="00153612"/>
    <w:rsid w:val="0015376E"/>
    <w:rsid w:val="001538C5"/>
    <w:rsid w:val="0015398C"/>
    <w:rsid w:val="00153D1C"/>
    <w:rsid w:val="00153FC8"/>
    <w:rsid w:val="00154487"/>
    <w:rsid w:val="00154623"/>
    <w:rsid w:val="0015529C"/>
    <w:rsid w:val="00155354"/>
    <w:rsid w:val="00156148"/>
    <w:rsid w:val="00156AC9"/>
    <w:rsid w:val="0015706A"/>
    <w:rsid w:val="00157414"/>
    <w:rsid w:val="001578F5"/>
    <w:rsid w:val="00157BAA"/>
    <w:rsid w:val="00157D12"/>
    <w:rsid w:val="001607EC"/>
    <w:rsid w:val="001609D9"/>
    <w:rsid w:val="00160A4A"/>
    <w:rsid w:val="001616F6"/>
    <w:rsid w:val="001640AF"/>
    <w:rsid w:val="00164443"/>
    <w:rsid w:val="001644FE"/>
    <w:rsid w:val="001647BD"/>
    <w:rsid w:val="00164C23"/>
    <w:rsid w:val="00166015"/>
    <w:rsid w:val="00166073"/>
    <w:rsid w:val="0016665C"/>
    <w:rsid w:val="00166EB7"/>
    <w:rsid w:val="00167192"/>
    <w:rsid w:val="00167555"/>
    <w:rsid w:val="00167E09"/>
    <w:rsid w:val="00170676"/>
    <w:rsid w:val="0017154D"/>
    <w:rsid w:val="00171C73"/>
    <w:rsid w:val="00171F5D"/>
    <w:rsid w:val="00171FE7"/>
    <w:rsid w:val="0017277D"/>
    <w:rsid w:val="00172D53"/>
    <w:rsid w:val="00173422"/>
    <w:rsid w:val="00173ACB"/>
    <w:rsid w:val="00173E9D"/>
    <w:rsid w:val="00173F3B"/>
    <w:rsid w:val="001740CE"/>
    <w:rsid w:val="001741F9"/>
    <w:rsid w:val="00174A4C"/>
    <w:rsid w:val="00174EE0"/>
    <w:rsid w:val="0017506F"/>
    <w:rsid w:val="0017533E"/>
    <w:rsid w:val="00175DC7"/>
    <w:rsid w:val="00176470"/>
    <w:rsid w:val="00176FD3"/>
    <w:rsid w:val="001770A5"/>
    <w:rsid w:val="00177EC6"/>
    <w:rsid w:val="001801B7"/>
    <w:rsid w:val="00180340"/>
    <w:rsid w:val="00180466"/>
    <w:rsid w:val="00181168"/>
    <w:rsid w:val="00181511"/>
    <w:rsid w:val="001821E2"/>
    <w:rsid w:val="001824FA"/>
    <w:rsid w:val="00182729"/>
    <w:rsid w:val="00182CBF"/>
    <w:rsid w:val="00182E25"/>
    <w:rsid w:val="0018349F"/>
    <w:rsid w:val="00183AD9"/>
    <w:rsid w:val="00183BC8"/>
    <w:rsid w:val="00183BF1"/>
    <w:rsid w:val="001849BD"/>
    <w:rsid w:val="001853B6"/>
    <w:rsid w:val="00185454"/>
    <w:rsid w:val="00185997"/>
    <w:rsid w:val="00185BC4"/>
    <w:rsid w:val="001865A6"/>
    <w:rsid w:val="00186C20"/>
    <w:rsid w:val="00187E34"/>
    <w:rsid w:val="0019097B"/>
    <w:rsid w:val="00190BC7"/>
    <w:rsid w:val="0019130D"/>
    <w:rsid w:val="00191BC5"/>
    <w:rsid w:val="00191CEF"/>
    <w:rsid w:val="001926B1"/>
    <w:rsid w:val="00192AF9"/>
    <w:rsid w:val="00192B6B"/>
    <w:rsid w:val="00192E0F"/>
    <w:rsid w:val="00192ED3"/>
    <w:rsid w:val="00193984"/>
    <w:rsid w:val="00193BDA"/>
    <w:rsid w:val="00193D61"/>
    <w:rsid w:val="00194439"/>
    <w:rsid w:val="00194544"/>
    <w:rsid w:val="00194723"/>
    <w:rsid w:val="001954F1"/>
    <w:rsid w:val="00195572"/>
    <w:rsid w:val="0019561E"/>
    <w:rsid w:val="0019574C"/>
    <w:rsid w:val="0019597B"/>
    <w:rsid w:val="00195BD8"/>
    <w:rsid w:val="00195C8A"/>
    <w:rsid w:val="00195CF3"/>
    <w:rsid w:val="00196CDC"/>
    <w:rsid w:val="00196FAF"/>
    <w:rsid w:val="0019749C"/>
    <w:rsid w:val="001977F6"/>
    <w:rsid w:val="00197943"/>
    <w:rsid w:val="00197EF6"/>
    <w:rsid w:val="001A0B73"/>
    <w:rsid w:val="001A0DF2"/>
    <w:rsid w:val="001A18C1"/>
    <w:rsid w:val="001A1CC7"/>
    <w:rsid w:val="001A1DD2"/>
    <w:rsid w:val="001A2163"/>
    <w:rsid w:val="001A225E"/>
    <w:rsid w:val="001A25FD"/>
    <w:rsid w:val="001A2693"/>
    <w:rsid w:val="001A2E70"/>
    <w:rsid w:val="001A31B3"/>
    <w:rsid w:val="001A39B5"/>
    <w:rsid w:val="001A3EC1"/>
    <w:rsid w:val="001A49EA"/>
    <w:rsid w:val="001A4AB4"/>
    <w:rsid w:val="001A4D7F"/>
    <w:rsid w:val="001A4D8E"/>
    <w:rsid w:val="001A4D9A"/>
    <w:rsid w:val="001A4DBB"/>
    <w:rsid w:val="001A5289"/>
    <w:rsid w:val="001A5F8E"/>
    <w:rsid w:val="001A5FBA"/>
    <w:rsid w:val="001A64EA"/>
    <w:rsid w:val="001A67B2"/>
    <w:rsid w:val="001A68A4"/>
    <w:rsid w:val="001A6CC7"/>
    <w:rsid w:val="001A6DAD"/>
    <w:rsid w:val="001A7088"/>
    <w:rsid w:val="001A710C"/>
    <w:rsid w:val="001A7678"/>
    <w:rsid w:val="001A7B3D"/>
    <w:rsid w:val="001B051D"/>
    <w:rsid w:val="001B1895"/>
    <w:rsid w:val="001B1E20"/>
    <w:rsid w:val="001B2074"/>
    <w:rsid w:val="001B2226"/>
    <w:rsid w:val="001B3250"/>
    <w:rsid w:val="001B33A4"/>
    <w:rsid w:val="001B370C"/>
    <w:rsid w:val="001B3C15"/>
    <w:rsid w:val="001B3C7D"/>
    <w:rsid w:val="001B3F4C"/>
    <w:rsid w:val="001B4266"/>
    <w:rsid w:val="001B50F3"/>
    <w:rsid w:val="001B53D6"/>
    <w:rsid w:val="001B59DE"/>
    <w:rsid w:val="001B77FA"/>
    <w:rsid w:val="001C0174"/>
    <w:rsid w:val="001C02DD"/>
    <w:rsid w:val="001C11AD"/>
    <w:rsid w:val="001C14E7"/>
    <w:rsid w:val="001C1AD0"/>
    <w:rsid w:val="001C1CC5"/>
    <w:rsid w:val="001C2022"/>
    <w:rsid w:val="001C22C0"/>
    <w:rsid w:val="001C2328"/>
    <w:rsid w:val="001C24BC"/>
    <w:rsid w:val="001C27C5"/>
    <w:rsid w:val="001C3011"/>
    <w:rsid w:val="001C305A"/>
    <w:rsid w:val="001C37BD"/>
    <w:rsid w:val="001C45C1"/>
    <w:rsid w:val="001C468D"/>
    <w:rsid w:val="001C4F12"/>
    <w:rsid w:val="001C5435"/>
    <w:rsid w:val="001C545C"/>
    <w:rsid w:val="001C635E"/>
    <w:rsid w:val="001C6757"/>
    <w:rsid w:val="001C6A8E"/>
    <w:rsid w:val="001C71EA"/>
    <w:rsid w:val="001C762B"/>
    <w:rsid w:val="001C7D38"/>
    <w:rsid w:val="001C7F48"/>
    <w:rsid w:val="001D2623"/>
    <w:rsid w:val="001D2CB6"/>
    <w:rsid w:val="001D2DF3"/>
    <w:rsid w:val="001D36D4"/>
    <w:rsid w:val="001D37D8"/>
    <w:rsid w:val="001D414C"/>
    <w:rsid w:val="001D41F4"/>
    <w:rsid w:val="001D448D"/>
    <w:rsid w:val="001D5752"/>
    <w:rsid w:val="001D612E"/>
    <w:rsid w:val="001D65F8"/>
    <w:rsid w:val="001D7492"/>
    <w:rsid w:val="001D7661"/>
    <w:rsid w:val="001D7890"/>
    <w:rsid w:val="001E0107"/>
    <w:rsid w:val="001E23A6"/>
    <w:rsid w:val="001E250F"/>
    <w:rsid w:val="001E2BC5"/>
    <w:rsid w:val="001E2CDC"/>
    <w:rsid w:val="001E3801"/>
    <w:rsid w:val="001E3D5A"/>
    <w:rsid w:val="001E4891"/>
    <w:rsid w:val="001E4BA5"/>
    <w:rsid w:val="001E4C29"/>
    <w:rsid w:val="001E4DB2"/>
    <w:rsid w:val="001E5701"/>
    <w:rsid w:val="001E61DF"/>
    <w:rsid w:val="001E76C7"/>
    <w:rsid w:val="001E7E24"/>
    <w:rsid w:val="001F04C1"/>
    <w:rsid w:val="001F0E98"/>
    <w:rsid w:val="001F15A0"/>
    <w:rsid w:val="001F1880"/>
    <w:rsid w:val="001F1D6C"/>
    <w:rsid w:val="001F1DB6"/>
    <w:rsid w:val="001F1FB1"/>
    <w:rsid w:val="001F2168"/>
    <w:rsid w:val="001F2E11"/>
    <w:rsid w:val="001F2EB6"/>
    <w:rsid w:val="001F3174"/>
    <w:rsid w:val="001F330E"/>
    <w:rsid w:val="001F5180"/>
    <w:rsid w:val="001F573E"/>
    <w:rsid w:val="001F5ED0"/>
    <w:rsid w:val="001F62B2"/>
    <w:rsid w:val="001F6551"/>
    <w:rsid w:val="001F65CD"/>
    <w:rsid w:val="001F6777"/>
    <w:rsid w:val="001F70BC"/>
    <w:rsid w:val="001F74B8"/>
    <w:rsid w:val="001F7811"/>
    <w:rsid w:val="001F78B9"/>
    <w:rsid w:val="001F7BB6"/>
    <w:rsid w:val="001F7C60"/>
    <w:rsid w:val="00200101"/>
    <w:rsid w:val="00200212"/>
    <w:rsid w:val="0020037B"/>
    <w:rsid w:val="0020097C"/>
    <w:rsid w:val="00200F5D"/>
    <w:rsid w:val="002014CF"/>
    <w:rsid w:val="002021AA"/>
    <w:rsid w:val="00202323"/>
    <w:rsid w:val="0020254E"/>
    <w:rsid w:val="00202A46"/>
    <w:rsid w:val="00202B69"/>
    <w:rsid w:val="00202DC9"/>
    <w:rsid w:val="00203725"/>
    <w:rsid w:val="002037C0"/>
    <w:rsid w:val="00203D02"/>
    <w:rsid w:val="00203FD9"/>
    <w:rsid w:val="0020417D"/>
    <w:rsid w:val="002045D9"/>
    <w:rsid w:val="002058A4"/>
    <w:rsid w:val="002059AF"/>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08A"/>
    <w:rsid w:val="00215B09"/>
    <w:rsid w:val="00215FB5"/>
    <w:rsid w:val="002161D0"/>
    <w:rsid w:val="002163DC"/>
    <w:rsid w:val="00216766"/>
    <w:rsid w:val="00216820"/>
    <w:rsid w:val="0021727F"/>
    <w:rsid w:val="00217893"/>
    <w:rsid w:val="00217D02"/>
    <w:rsid w:val="00217FF4"/>
    <w:rsid w:val="00220588"/>
    <w:rsid w:val="00220714"/>
    <w:rsid w:val="00220B88"/>
    <w:rsid w:val="002211A8"/>
    <w:rsid w:val="00221235"/>
    <w:rsid w:val="00221CC0"/>
    <w:rsid w:val="002221DF"/>
    <w:rsid w:val="0022234B"/>
    <w:rsid w:val="00223080"/>
    <w:rsid w:val="0022321B"/>
    <w:rsid w:val="00223614"/>
    <w:rsid w:val="00223B9F"/>
    <w:rsid w:val="00223D79"/>
    <w:rsid w:val="00223FF6"/>
    <w:rsid w:val="00224817"/>
    <w:rsid w:val="00224A25"/>
    <w:rsid w:val="00224EED"/>
    <w:rsid w:val="00224F0F"/>
    <w:rsid w:val="002256CF"/>
    <w:rsid w:val="002257D8"/>
    <w:rsid w:val="00225BEF"/>
    <w:rsid w:val="00225BF9"/>
    <w:rsid w:val="00225CEA"/>
    <w:rsid w:val="002267DE"/>
    <w:rsid w:val="00226AD0"/>
    <w:rsid w:val="0022763A"/>
    <w:rsid w:val="002279BC"/>
    <w:rsid w:val="002306AB"/>
    <w:rsid w:val="00230CB9"/>
    <w:rsid w:val="00231166"/>
    <w:rsid w:val="002311BF"/>
    <w:rsid w:val="002312AD"/>
    <w:rsid w:val="0023214B"/>
    <w:rsid w:val="002321A7"/>
    <w:rsid w:val="0023232F"/>
    <w:rsid w:val="00232B52"/>
    <w:rsid w:val="00232E78"/>
    <w:rsid w:val="00233169"/>
    <w:rsid w:val="002331E9"/>
    <w:rsid w:val="0023335E"/>
    <w:rsid w:val="002338C0"/>
    <w:rsid w:val="002342E3"/>
    <w:rsid w:val="00234717"/>
    <w:rsid w:val="00234920"/>
    <w:rsid w:val="0023505D"/>
    <w:rsid w:val="002358F1"/>
    <w:rsid w:val="00236FBF"/>
    <w:rsid w:val="002374F8"/>
    <w:rsid w:val="002377EC"/>
    <w:rsid w:val="00237C5E"/>
    <w:rsid w:val="00237EA0"/>
    <w:rsid w:val="002410C6"/>
    <w:rsid w:val="002411C2"/>
    <w:rsid w:val="00241200"/>
    <w:rsid w:val="002415C7"/>
    <w:rsid w:val="0024180E"/>
    <w:rsid w:val="00241D43"/>
    <w:rsid w:val="00242459"/>
    <w:rsid w:val="002425E8"/>
    <w:rsid w:val="00242CEB"/>
    <w:rsid w:val="002430AE"/>
    <w:rsid w:val="00244688"/>
    <w:rsid w:val="00245655"/>
    <w:rsid w:val="00245DD5"/>
    <w:rsid w:val="00245E8F"/>
    <w:rsid w:val="0024735B"/>
    <w:rsid w:val="002476D5"/>
    <w:rsid w:val="00247C20"/>
    <w:rsid w:val="0025032E"/>
    <w:rsid w:val="00250F60"/>
    <w:rsid w:val="0025102F"/>
    <w:rsid w:val="002510C4"/>
    <w:rsid w:val="00251550"/>
    <w:rsid w:val="0025176F"/>
    <w:rsid w:val="00251D4A"/>
    <w:rsid w:val="00251D79"/>
    <w:rsid w:val="00252A35"/>
    <w:rsid w:val="00252AD5"/>
    <w:rsid w:val="00252FC6"/>
    <w:rsid w:val="00253090"/>
    <w:rsid w:val="00253C3C"/>
    <w:rsid w:val="002543EA"/>
    <w:rsid w:val="00254895"/>
    <w:rsid w:val="00254B13"/>
    <w:rsid w:val="00255225"/>
    <w:rsid w:val="0025607C"/>
    <w:rsid w:val="0025729A"/>
    <w:rsid w:val="002576BB"/>
    <w:rsid w:val="00257DA9"/>
    <w:rsid w:val="002601F1"/>
    <w:rsid w:val="002602D9"/>
    <w:rsid w:val="002603C7"/>
    <w:rsid w:val="00260461"/>
    <w:rsid w:val="002609DE"/>
    <w:rsid w:val="002616A9"/>
    <w:rsid w:val="002617A4"/>
    <w:rsid w:val="002620D1"/>
    <w:rsid w:val="00262386"/>
    <w:rsid w:val="00262859"/>
    <w:rsid w:val="00262A19"/>
    <w:rsid w:val="00262ADE"/>
    <w:rsid w:val="00262D3D"/>
    <w:rsid w:val="00262E49"/>
    <w:rsid w:val="00262F82"/>
    <w:rsid w:val="00263B34"/>
    <w:rsid w:val="00263E7F"/>
    <w:rsid w:val="0026424A"/>
    <w:rsid w:val="0026491C"/>
    <w:rsid w:val="00264B13"/>
    <w:rsid w:val="00264EBF"/>
    <w:rsid w:val="00265E80"/>
    <w:rsid w:val="0026649F"/>
    <w:rsid w:val="002670AA"/>
    <w:rsid w:val="00267262"/>
    <w:rsid w:val="00267751"/>
    <w:rsid w:val="00267C7A"/>
    <w:rsid w:val="00267E9A"/>
    <w:rsid w:val="00270113"/>
    <w:rsid w:val="002707A9"/>
    <w:rsid w:val="00270FCF"/>
    <w:rsid w:val="002713FB"/>
    <w:rsid w:val="00271411"/>
    <w:rsid w:val="002716D8"/>
    <w:rsid w:val="00271BCC"/>
    <w:rsid w:val="00272038"/>
    <w:rsid w:val="0027236E"/>
    <w:rsid w:val="00272857"/>
    <w:rsid w:val="0027399D"/>
    <w:rsid w:val="00273F3A"/>
    <w:rsid w:val="00273F59"/>
    <w:rsid w:val="00274C8A"/>
    <w:rsid w:val="00274DBC"/>
    <w:rsid w:val="00274E50"/>
    <w:rsid w:val="0027575B"/>
    <w:rsid w:val="002758E6"/>
    <w:rsid w:val="00275B72"/>
    <w:rsid w:val="002772AF"/>
    <w:rsid w:val="00277500"/>
    <w:rsid w:val="00277535"/>
    <w:rsid w:val="00277634"/>
    <w:rsid w:val="0027776A"/>
    <w:rsid w:val="002779A1"/>
    <w:rsid w:val="00280265"/>
    <w:rsid w:val="00280AF0"/>
    <w:rsid w:val="00280DAD"/>
    <w:rsid w:val="00281309"/>
    <w:rsid w:val="00281735"/>
    <w:rsid w:val="002827A2"/>
    <w:rsid w:val="002827E4"/>
    <w:rsid w:val="00282C67"/>
    <w:rsid w:val="00282E1F"/>
    <w:rsid w:val="00283391"/>
    <w:rsid w:val="00283C6E"/>
    <w:rsid w:val="00283D6A"/>
    <w:rsid w:val="00284221"/>
    <w:rsid w:val="002843CD"/>
    <w:rsid w:val="00284707"/>
    <w:rsid w:val="002847F1"/>
    <w:rsid w:val="0028540D"/>
    <w:rsid w:val="00285B02"/>
    <w:rsid w:val="00285E5E"/>
    <w:rsid w:val="00286BDD"/>
    <w:rsid w:val="002907D9"/>
    <w:rsid w:val="00290850"/>
    <w:rsid w:val="00290A4D"/>
    <w:rsid w:val="00290B4A"/>
    <w:rsid w:val="00290E7C"/>
    <w:rsid w:val="00290F12"/>
    <w:rsid w:val="00290FBD"/>
    <w:rsid w:val="00291DCB"/>
    <w:rsid w:val="00291F61"/>
    <w:rsid w:val="0029216D"/>
    <w:rsid w:val="002926A1"/>
    <w:rsid w:val="0029437A"/>
    <w:rsid w:val="00294670"/>
    <w:rsid w:val="00294B97"/>
    <w:rsid w:val="00294BE3"/>
    <w:rsid w:val="002955C5"/>
    <w:rsid w:val="002960E2"/>
    <w:rsid w:val="00296442"/>
    <w:rsid w:val="002966C4"/>
    <w:rsid w:val="002970CF"/>
    <w:rsid w:val="00297490"/>
    <w:rsid w:val="002974D4"/>
    <w:rsid w:val="00297B58"/>
    <w:rsid w:val="002A0090"/>
    <w:rsid w:val="002A00F8"/>
    <w:rsid w:val="002A0C52"/>
    <w:rsid w:val="002A15D7"/>
    <w:rsid w:val="002A1EB6"/>
    <w:rsid w:val="002A25D9"/>
    <w:rsid w:val="002A278E"/>
    <w:rsid w:val="002A2E26"/>
    <w:rsid w:val="002A32A8"/>
    <w:rsid w:val="002A3B3E"/>
    <w:rsid w:val="002A3C89"/>
    <w:rsid w:val="002A40AA"/>
    <w:rsid w:val="002A40C3"/>
    <w:rsid w:val="002A43AA"/>
    <w:rsid w:val="002A4AC9"/>
    <w:rsid w:val="002A508E"/>
    <w:rsid w:val="002A5143"/>
    <w:rsid w:val="002A5DFA"/>
    <w:rsid w:val="002A62B6"/>
    <w:rsid w:val="002A637A"/>
    <w:rsid w:val="002A6658"/>
    <w:rsid w:val="002A6955"/>
    <w:rsid w:val="002A70E6"/>
    <w:rsid w:val="002A71C8"/>
    <w:rsid w:val="002A7A35"/>
    <w:rsid w:val="002B0002"/>
    <w:rsid w:val="002B062F"/>
    <w:rsid w:val="002B09BF"/>
    <w:rsid w:val="002B12BE"/>
    <w:rsid w:val="002B144C"/>
    <w:rsid w:val="002B165D"/>
    <w:rsid w:val="002B189A"/>
    <w:rsid w:val="002B19CD"/>
    <w:rsid w:val="002B1AD3"/>
    <w:rsid w:val="002B1B49"/>
    <w:rsid w:val="002B27DB"/>
    <w:rsid w:val="002B2DC6"/>
    <w:rsid w:val="002B2FCD"/>
    <w:rsid w:val="002B32CA"/>
    <w:rsid w:val="002B3F04"/>
    <w:rsid w:val="002B42DA"/>
    <w:rsid w:val="002B49CA"/>
    <w:rsid w:val="002B4DFD"/>
    <w:rsid w:val="002B53A1"/>
    <w:rsid w:val="002B6251"/>
    <w:rsid w:val="002B6B9E"/>
    <w:rsid w:val="002B6FF7"/>
    <w:rsid w:val="002B75F7"/>
    <w:rsid w:val="002B781B"/>
    <w:rsid w:val="002B7DEB"/>
    <w:rsid w:val="002C06CE"/>
    <w:rsid w:val="002C1049"/>
    <w:rsid w:val="002C14FC"/>
    <w:rsid w:val="002C17A0"/>
    <w:rsid w:val="002C1927"/>
    <w:rsid w:val="002C19F4"/>
    <w:rsid w:val="002C1FB6"/>
    <w:rsid w:val="002C20CE"/>
    <w:rsid w:val="002C215A"/>
    <w:rsid w:val="002C27BD"/>
    <w:rsid w:val="002C2936"/>
    <w:rsid w:val="002C2A10"/>
    <w:rsid w:val="002C2A21"/>
    <w:rsid w:val="002C2DD1"/>
    <w:rsid w:val="002C362D"/>
    <w:rsid w:val="002C3C8A"/>
    <w:rsid w:val="002C42B3"/>
    <w:rsid w:val="002C4AE8"/>
    <w:rsid w:val="002C5249"/>
    <w:rsid w:val="002C52C2"/>
    <w:rsid w:val="002C53E8"/>
    <w:rsid w:val="002C5826"/>
    <w:rsid w:val="002C5875"/>
    <w:rsid w:val="002C590C"/>
    <w:rsid w:val="002C5FF7"/>
    <w:rsid w:val="002C65B9"/>
    <w:rsid w:val="002C7383"/>
    <w:rsid w:val="002D0E1B"/>
    <w:rsid w:val="002D1083"/>
    <w:rsid w:val="002D1C99"/>
    <w:rsid w:val="002D1EFA"/>
    <w:rsid w:val="002D236C"/>
    <w:rsid w:val="002D28EF"/>
    <w:rsid w:val="002D33A0"/>
    <w:rsid w:val="002D34A3"/>
    <w:rsid w:val="002D3712"/>
    <w:rsid w:val="002D3CDD"/>
    <w:rsid w:val="002D470F"/>
    <w:rsid w:val="002D48BB"/>
    <w:rsid w:val="002D4D90"/>
    <w:rsid w:val="002D51D8"/>
    <w:rsid w:val="002D54D5"/>
    <w:rsid w:val="002D5ABC"/>
    <w:rsid w:val="002D5CA4"/>
    <w:rsid w:val="002D61AE"/>
    <w:rsid w:val="002D62D6"/>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9AB"/>
    <w:rsid w:val="002E5C9B"/>
    <w:rsid w:val="002E5EA9"/>
    <w:rsid w:val="002E659B"/>
    <w:rsid w:val="002E6619"/>
    <w:rsid w:val="002E6BB6"/>
    <w:rsid w:val="002F05C1"/>
    <w:rsid w:val="002F0663"/>
    <w:rsid w:val="002F0DDD"/>
    <w:rsid w:val="002F0FBA"/>
    <w:rsid w:val="002F12E7"/>
    <w:rsid w:val="002F148F"/>
    <w:rsid w:val="002F1801"/>
    <w:rsid w:val="002F1998"/>
    <w:rsid w:val="002F1CD9"/>
    <w:rsid w:val="002F1D5C"/>
    <w:rsid w:val="002F3923"/>
    <w:rsid w:val="002F396F"/>
    <w:rsid w:val="002F448C"/>
    <w:rsid w:val="002F44C0"/>
    <w:rsid w:val="002F536E"/>
    <w:rsid w:val="002F5A85"/>
    <w:rsid w:val="002F5E32"/>
    <w:rsid w:val="002F5EE2"/>
    <w:rsid w:val="002F5F47"/>
    <w:rsid w:val="002F5F8E"/>
    <w:rsid w:val="002F67FD"/>
    <w:rsid w:val="002F6EDD"/>
    <w:rsid w:val="002F6FAD"/>
    <w:rsid w:val="002F7A04"/>
    <w:rsid w:val="002F7B28"/>
    <w:rsid w:val="002F7D23"/>
    <w:rsid w:val="00300FEF"/>
    <w:rsid w:val="00301185"/>
    <w:rsid w:val="00301890"/>
    <w:rsid w:val="0030194A"/>
    <w:rsid w:val="00301B49"/>
    <w:rsid w:val="0030230E"/>
    <w:rsid w:val="003025DB"/>
    <w:rsid w:val="003030F8"/>
    <w:rsid w:val="0030313E"/>
    <w:rsid w:val="00303C2A"/>
    <w:rsid w:val="00303D02"/>
    <w:rsid w:val="0030424E"/>
    <w:rsid w:val="003049FC"/>
    <w:rsid w:val="00304E45"/>
    <w:rsid w:val="00306737"/>
    <w:rsid w:val="00306947"/>
    <w:rsid w:val="00306D9F"/>
    <w:rsid w:val="00306ECA"/>
    <w:rsid w:val="00306F87"/>
    <w:rsid w:val="003074D1"/>
    <w:rsid w:val="00307836"/>
    <w:rsid w:val="00307C95"/>
    <w:rsid w:val="00307FE2"/>
    <w:rsid w:val="003101E1"/>
    <w:rsid w:val="00310753"/>
    <w:rsid w:val="00310F4B"/>
    <w:rsid w:val="0031109D"/>
    <w:rsid w:val="00311111"/>
    <w:rsid w:val="00311F7A"/>
    <w:rsid w:val="003127FC"/>
    <w:rsid w:val="0031284C"/>
    <w:rsid w:val="00312FEE"/>
    <w:rsid w:val="00313137"/>
    <w:rsid w:val="00313947"/>
    <w:rsid w:val="00313A09"/>
    <w:rsid w:val="00313C2B"/>
    <w:rsid w:val="0031420A"/>
    <w:rsid w:val="00314972"/>
    <w:rsid w:val="00314A33"/>
    <w:rsid w:val="00314A80"/>
    <w:rsid w:val="00314BA3"/>
    <w:rsid w:val="00314DCF"/>
    <w:rsid w:val="00315060"/>
    <w:rsid w:val="003155D3"/>
    <w:rsid w:val="0031574F"/>
    <w:rsid w:val="00315985"/>
    <w:rsid w:val="0031642A"/>
    <w:rsid w:val="00316C27"/>
    <w:rsid w:val="00317AC3"/>
    <w:rsid w:val="00320115"/>
    <w:rsid w:val="003211A9"/>
    <w:rsid w:val="00321802"/>
    <w:rsid w:val="00321A79"/>
    <w:rsid w:val="00321B1F"/>
    <w:rsid w:val="0032266C"/>
    <w:rsid w:val="003232C3"/>
    <w:rsid w:val="003237F9"/>
    <w:rsid w:val="00324073"/>
    <w:rsid w:val="003241B0"/>
    <w:rsid w:val="003241B4"/>
    <w:rsid w:val="0032494C"/>
    <w:rsid w:val="00325243"/>
    <w:rsid w:val="0032565A"/>
    <w:rsid w:val="00325A84"/>
    <w:rsid w:val="00325BB7"/>
    <w:rsid w:val="00325D58"/>
    <w:rsid w:val="00325F1F"/>
    <w:rsid w:val="00326357"/>
    <w:rsid w:val="00326CB7"/>
    <w:rsid w:val="00326F19"/>
    <w:rsid w:val="00326F9E"/>
    <w:rsid w:val="00327684"/>
    <w:rsid w:val="003300F2"/>
    <w:rsid w:val="003309F8"/>
    <w:rsid w:val="00331673"/>
    <w:rsid w:val="00331D8E"/>
    <w:rsid w:val="00331ED1"/>
    <w:rsid w:val="003328D9"/>
    <w:rsid w:val="00333BFA"/>
    <w:rsid w:val="00334D33"/>
    <w:rsid w:val="00334EB8"/>
    <w:rsid w:val="003354F0"/>
    <w:rsid w:val="00335A01"/>
    <w:rsid w:val="00335DA5"/>
    <w:rsid w:val="0033642E"/>
    <w:rsid w:val="003406FD"/>
    <w:rsid w:val="00340F7A"/>
    <w:rsid w:val="003413E6"/>
    <w:rsid w:val="00341929"/>
    <w:rsid w:val="00341D9A"/>
    <w:rsid w:val="00343586"/>
    <w:rsid w:val="003436A3"/>
    <w:rsid w:val="00343AFE"/>
    <w:rsid w:val="0034460F"/>
    <w:rsid w:val="00344CC7"/>
    <w:rsid w:val="00344F46"/>
    <w:rsid w:val="00345141"/>
    <w:rsid w:val="003451F8"/>
    <w:rsid w:val="003453C2"/>
    <w:rsid w:val="00345AC7"/>
    <w:rsid w:val="00346410"/>
    <w:rsid w:val="003466A1"/>
    <w:rsid w:val="003471EE"/>
    <w:rsid w:val="00350286"/>
    <w:rsid w:val="0035041E"/>
    <w:rsid w:val="00350730"/>
    <w:rsid w:val="0035089E"/>
    <w:rsid w:val="00350C7D"/>
    <w:rsid w:val="00351D68"/>
    <w:rsid w:val="00352626"/>
    <w:rsid w:val="00352748"/>
    <w:rsid w:val="00352C78"/>
    <w:rsid w:val="003536CF"/>
    <w:rsid w:val="00353A48"/>
    <w:rsid w:val="00353D1B"/>
    <w:rsid w:val="00354AB4"/>
    <w:rsid w:val="00355501"/>
    <w:rsid w:val="0035559D"/>
    <w:rsid w:val="00355743"/>
    <w:rsid w:val="00355846"/>
    <w:rsid w:val="003559E0"/>
    <w:rsid w:val="00355EC4"/>
    <w:rsid w:val="00356AF2"/>
    <w:rsid w:val="00356D0D"/>
    <w:rsid w:val="0035750A"/>
    <w:rsid w:val="003576C1"/>
    <w:rsid w:val="00357A80"/>
    <w:rsid w:val="00357BB8"/>
    <w:rsid w:val="00357C23"/>
    <w:rsid w:val="003600F2"/>
    <w:rsid w:val="00360DB9"/>
    <w:rsid w:val="00360F9B"/>
    <w:rsid w:val="00361525"/>
    <w:rsid w:val="003617F1"/>
    <w:rsid w:val="003625CD"/>
    <w:rsid w:val="00362689"/>
    <w:rsid w:val="00362719"/>
    <w:rsid w:val="00363134"/>
    <w:rsid w:val="003635EC"/>
    <w:rsid w:val="0036443A"/>
    <w:rsid w:val="00364BF8"/>
    <w:rsid w:val="00365384"/>
    <w:rsid w:val="003660B8"/>
    <w:rsid w:val="003671C3"/>
    <w:rsid w:val="00370489"/>
    <w:rsid w:val="00370682"/>
    <w:rsid w:val="003713E4"/>
    <w:rsid w:val="00371433"/>
    <w:rsid w:val="00371956"/>
    <w:rsid w:val="00372672"/>
    <w:rsid w:val="00373245"/>
    <w:rsid w:val="003732A0"/>
    <w:rsid w:val="003736A8"/>
    <w:rsid w:val="00373C97"/>
    <w:rsid w:val="003741D5"/>
    <w:rsid w:val="00374529"/>
    <w:rsid w:val="00374650"/>
    <w:rsid w:val="00374A04"/>
    <w:rsid w:val="00375417"/>
    <w:rsid w:val="0037545E"/>
    <w:rsid w:val="003754D9"/>
    <w:rsid w:val="0037565E"/>
    <w:rsid w:val="00375B68"/>
    <w:rsid w:val="00375EE8"/>
    <w:rsid w:val="0037632B"/>
    <w:rsid w:val="00376628"/>
    <w:rsid w:val="0037691C"/>
    <w:rsid w:val="00376DB1"/>
    <w:rsid w:val="003771ED"/>
    <w:rsid w:val="00377497"/>
    <w:rsid w:val="00377925"/>
    <w:rsid w:val="00377C16"/>
    <w:rsid w:val="00377C96"/>
    <w:rsid w:val="00380076"/>
    <w:rsid w:val="0038032E"/>
    <w:rsid w:val="0038039F"/>
    <w:rsid w:val="00380818"/>
    <w:rsid w:val="00380927"/>
    <w:rsid w:val="00380A14"/>
    <w:rsid w:val="00380B99"/>
    <w:rsid w:val="00380DF6"/>
    <w:rsid w:val="003811DD"/>
    <w:rsid w:val="003812C4"/>
    <w:rsid w:val="003813C1"/>
    <w:rsid w:val="003819C8"/>
    <w:rsid w:val="00381A66"/>
    <w:rsid w:val="003821B2"/>
    <w:rsid w:val="00382939"/>
    <w:rsid w:val="00382A83"/>
    <w:rsid w:val="003833D6"/>
    <w:rsid w:val="003835F5"/>
    <w:rsid w:val="00383EA3"/>
    <w:rsid w:val="0038495B"/>
    <w:rsid w:val="00384F5A"/>
    <w:rsid w:val="00385D49"/>
    <w:rsid w:val="00386A91"/>
    <w:rsid w:val="00386E76"/>
    <w:rsid w:val="00387E2C"/>
    <w:rsid w:val="003901BA"/>
    <w:rsid w:val="003903FB"/>
    <w:rsid w:val="0039042E"/>
    <w:rsid w:val="00390B20"/>
    <w:rsid w:val="0039114B"/>
    <w:rsid w:val="00391774"/>
    <w:rsid w:val="0039183A"/>
    <w:rsid w:val="00391FE7"/>
    <w:rsid w:val="0039299B"/>
    <w:rsid w:val="00393698"/>
    <w:rsid w:val="0039371E"/>
    <w:rsid w:val="003938A3"/>
    <w:rsid w:val="00393D14"/>
    <w:rsid w:val="00394023"/>
    <w:rsid w:val="00394C27"/>
    <w:rsid w:val="0039597E"/>
    <w:rsid w:val="00396216"/>
    <w:rsid w:val="00396C9C"/>
    <w:rsid w:val="00396CB4"/>
    <w:rsid w:val="003977D0"/>
    <w:rsid w:val="003A00F1"/>
    <w:rsid w:val="003A0493"/>
    <w:rsid w:val="003A050E"/>
    <w:rsid w:val="003A050F"/>
    <w:rsid w:val="003A0CAA"/>
    <w:rsid w:val="003A0EC0"/>
    <w:rsid w:val="003A1229"/>
    <w:rsid w:val="003A16E6"/>
    <w:rsid w:val="003A1F9F"/>
    <w:rsid w:val="003A2F4F"/>
    <w:rsid w:val="003A2FCC"/>
    <w:rsid w:val="003A30C5"/>
    <w:rsid w:val="003A3B84"/>
    <w:rsid w:val="003A3C99"/>
    <w:rsid w:val="003A43DD"/>
    <w:rsid w:val="003A441C"/>
    <w:rsid w:val="003A4559"/>
    <w:rsid w:val="003A4C22"/>
    <w:rsid w:val="003A502A"/>
    <w:rsid w:val="003A636D"/>
    <w:rsid w:val="003A65F9"/>
    <w:rsid w:val="003A6638"/>
    <w:rsid w:val="003A6652"/>
    <w:rsid w:val="003A683D"/>
    <w:rsid w:val="003A6BC4"/>
    <w:rsid w:val="003A6D39"/>
    <w:rsid w:val="003A7547"/>
    <w:rsid w:val="003B03D1"/>
    <w:rsid w:val="003B0F1F"/>
    <w:rsid w:val="003B12DE"/>
    <w:rsid w:val="003B160F"/>
    <w:rsid w:val="003B174F"/>
    <w:rsid w:val="003B17AA"/>
    <w:rsid w:val="003B2644"/>
    <w:rsid w:val="003B2B8E"/>
    <w:rsid w:val="003B3624"/>
    <w:rsid w:val="003B3660"/>
    <w:rsid w:val="003B386F"/>
    <w:rsid w:val="003B39F9"/>
    <w:rsid w:val="003B4138"/>
    <w:rsid w:val="003B42CC"/>
    <w:rsid w:val="003B4800"/>
    <w:rsid w:val="003B558D"/>
    <w:rsid w:val="003B55F5"/>
    <w:rsid w:val="003B59E8"/>
    <w:rsid w:val="003B62B8"/>
    <w:rsid w:val="003B63FD"/>
    <w:rsid w:val="003B6924"/>
    <w:rsid w:val="003B6E0D"/>
    <w:rsid w:val="003B73B7"/>
    <w:rsid w:val="003B7507"/>
    <w:rsid w:val="003B7634"/>
    <w:rsid w:val="003B78AD"/>
    <w:rsid w:val="003C018A"/>
    <w:rsid w:val="003C07A3"/>
    <w:rsid w:val="003C126F"/>
    <w:rsid w:val="003C142B"/>
    <w:rsid w:val="003C17C8"/>
    <w:rsid w:val="003C1AB1"/>
    <w:rsid w:val="003C1B53"/>
    <w:rsid w:val="003C1BFB"/>
    <w:rsid w:val="003C2412"/>
    <w:rsid w:val="003C253D"/>
    <w:rsid w:val="003C269A"/>
    <w:rsid w:val="003C2837"/>
    <w:rsid w:val="003C2872"/>
    <w:rsid w:val="003C2EEB"/>
    <w:rsid w:val="003C34BF"/>
    <w:rsid w:val="003C39FB"/>
    <w:rsid w:val="003C3F49"/>
    <w:rsid w:val="003C4C02"/>
    <w:rsid w:val="003C4C53"/>
    <w:rsid w:val="003C50DB"/>
    <w:rsid w:val="003C53E3"/>
    <w:rsid w:val="003C5AB4"/>
    <w:rsid w:val="003C5CA2"/>
    <w:rsid w:val="003C6624"/>
    <w:rsid w:val="003C6721"/>
    <w:rsid w:val="003C6C3A"/>
    <w:rsid w:val="003C6C7B"/>
    <w:rsid w:val="003C7285"/>
    <w:rsid w:val="003C73E9"/>
    <w:rsid w:val="003C742E"/>
    <w:rsid w:val="003C749E"/>
    <w:rsid w:val="003C7763"/>
    <w:rsid w:val="003C7AFD"/>
    <w:rsid w:val="003C7CF1"/>
    <w:rsid w:val="003D0037"/>
    <w:rsid w:val="003D03D9"/>
    <w:rsid w:val="003D11CB"/>
    <w:rsid w:val="003D1383"/>
    <w:rsid w:val="003D2E85"/>
    <w:rsid w:val="003D3277"/>
    <w:rsid w:val="003D33F6"/>
    <w:rsid w:val="003D3469"/>
    <w:rsid w:val="003D346C"/>
    <w:rsid w:val="003D3597"/>
    <w:rsid w:val="003D371E"/>
    <w:rsid w:val="003D4196"/>
    <w:rsid w:val="003D490C"/>
    <w:rsid w:val="003D4F69"/>
    <w:rsid w:val="003D517C"/>
    <w:rsid w:val="003D5A05"/>
    <w:rsid w:val="003D5EC9"/>
    <w:rsid w:val="003D6258"/>
    <w:rsid w:val="003D6501"/>
    <w:rsid w:val="003D6BCA"/>
    <w:rsid w:val="003D6DF2"/>
    <w:rsid w:val="003D74E8"/>
    <w:rsid w:val="003D7DD9"/>
    <w:rsid w:val="003E03C9"/>
    <w:rsid w:val="003E0A08"/>
    <w:rsid w:val="003E0AF4"/>
    <w:rsid w:val="003E0FEA"/>
    <w:rsid w:val="003E1160"/>
    <w:rsid w:val="003E1371"/>
    <w:rsid w:val="003E1A40"/>
    <w:rsid w:val="003E1C6D"/>
    <w:rsid w:val="003E1D80"/>
    <w:rsid w:val="003E2280"/>
    <w:rsid w:val="003E23F7"/>
    <w:rsid w:val="003E2796"/>
    <w:rsid w:val="003E4314"/>
    <w:rsid w:val="003E436D"/>
    <w:rsid w:val="003E473D"/>
    <w:rsid w:val="003E4AC7"/>
    <w:rsid w:val="003E4DB9"/>
    <w:rsid w:val="003E51C1"/>
    <w:rsid w:val="003E60A1"/>
    <w:rsid w:val="003E6626"/>
    <w:rsid w:val="003E664F"/>
    <w:rsid w:val="003E6A51"/>
    <w:rsid w:val="003E6F1D"/>
    <w:rsid w:val="003E713F"/>
    <w:rsid w:val="003E7156"/>
    <w:rsid w:val="003E7F39"/>
    <w:rsid w:val="003F0667"/>
    <w:rsid w:val="003F084C"/>
    <w:rsid w:val="003F092C"/>
    <w:rsid w:val="003F0DA7"/>
    <w:rsid w:val="003F139A"/>
    <w:rsid w:val="003F13C0"/>
    <w:rsid w:val="003F14C3"/>
    <w:rsid w:val="003F1531"/>
    <w:rsid w:val="003F18FD"/>
    <w:rsid w:val="003F1CE4"/>
    <w:rsid w:val="003F1D78"/>
    <w:rsid w:val="003F1F79"/>
    <w:rsid w:val="003F208E"/>
    <w:rsid w:val="003F2587"/>
    <w:rsid w:val="003F25CB"/>
    <w:rsid w:val="003F2F42"/>
    <w:rsid w:val="003F2F65"/>
    <w:rsid w:val="003F3151"/>
    <w:rsid w:val="003F3C34"/>
    <w:rsid w:val="003F3EFE"/>
    <w:rsid w:val="003F3FC9"/>
    <w:rsid w:val="003F4245"/>
    <w:rsid w:val="003F42EA"/>
    <w:rsid w:val="003F522F"/>
    <w:rsid w:val="003F5489"/>
    <w:rsid w:val="003F54D8"/>
    <w:rsid w:val="003F5913"/>
    <w:rsid w:val="003F6976"/>
    <w:rsid w:val="003F6FB2"/>
    <w:rsid w:val="003F740A"/>
    <w:rsid w:val="003F7728"/>
    <w:rsid w:val="003F7FE3"/>
    <w:rsid w:val="00400269"/>
    <w:rsid w:val="004010D2"/>
    <w:rsid w:val="004015B1"/>
    <w:rsid w:val="004017E7"/>
    <w:rsid w:val="00401CAD"/>
    <w:rsid w:val="004022F2"/>
    <w:rsid w:val="0040276A"/>
    <w:rsid w:val="0040362E"/>
    <w:rsid w:val="004038D3"/>
    <w:rsid w:val="00403A44"/>
    <w:rsid w:val="00403C4D"/>
    <w:rsid w:val="00403EB4"/>
    <w:rsid w:val="0040427C"/>
    <w:rsid w:val="00404533"/>
    <w:rsid w:val="004046D8"/>
    <w:rsid w:val="0040472C"/>
    <w:rsid w:val="004047D7"/>
    <w:rsid w:val="00404EB3"/>
    <w:rsid w:val="00405855"/>
    <w:rsid w:val="00405B22"/>
    <w:rsid w:val="00405D65"/>
    <w:rsid w:val="004063CD"/>
    <w:rsid w:val="0040657F"/>
    <w:rsid w:val="00406B9B"/>
    <w:rsid w:val="00407939"/>
    <w:rsid w:val="00407B7C"/>
    <w:rsid w:val="00407C62"/>
    <w:rsid w:val="00407E1E"/>
    <w:rsid w:val="00407EC2"/>
    <w:rsid w:val="00410349"/>
    <w:rsid w:val="00410936"/>
    <w:rsid w:val="00410A15"/>
    <w:rsid w:val="0041188F"/>
    <w:rsid w:val="00411B94"/>
    <w:rsid w:val="00411BD7"/>
    <w:rsid w:val="0041208A"/>
    <w:rsid w:val="004132EE"/>
    <w:rsid w:val="0041361C"/>
    <w:rsid w:val="00413650"/>
    <w:rsid w:val="004139B5"/>
    <w:rsid w:val="00413D2E"/>
    <w:rsid w:val="00413FA7"/>
    <w:rsid w:val="004147BD"/>
    <w:rsid w:val="004157B6"/>
    <w:rsid w:val="00416765"/>
    <w:rsid w:val="0041685F"/>
    <w:rsid w:val="00416CD6"/>
    <w:rsid w:val="00416D08"/>
    <w:rsid w:val="004170BC"/>
    <w:rsid w:val="00417604"/>
    <w:rsid w:val="00421D7D"/>
    <w:rsid w:val="004223A4"/>
    <w:rsid w:val="00422C11"/>
    <w:rsid w:val="00422EEB"/>
    <w:rsid w:val="004233BF"/>
    <w:rsid w:val="00423DD6"/>
    <w:rsid w:val="00424668"/>
    <w:rsid w:val="0042470D"/>
    <w:rsid w:val="00424B94"/>
    <w:rsid w:val="00424C4C"/>
    <w:rsid w:val="004252AF"/>
    <w:rsid w:val="0042578B"/>
    <w:rsid w:val="004257A5"/>
    <w:rsid w:val="00425CFB"/>
    <w:rsid w:val="004265F8"/>
    <w:rsid w:val="00426FDE"/>
    <w:rsid w:val="004271A0"/>
    <w:rsid w:val="0042788E"/>
    <w:rsid w:val="004314A8"/>
    <w:rsid w:val="00431627"/>
    <w:rsid w:val="00431C92"/>
    <w:rsid w:val="00431EDC"/>
    <w:rsid w:val="00432574"/>
    <w:rsid w:val="004326E5"/>
    <w:rsid w:val="0043288C"/>
    <w:rsid w:val="00432AF8"/>
    <w:rsid w:val="0043335A"/>
    <w:rsid w:val="00433991"/>
    <w:rsid w:val="00433A4A"/>
    <w:rsid w:val="00433D85"/>
    <w:rsid w:val="00433F4A"/>
    <w:rsid w:val="00433FD7"/>
    <w:rsid w:val="004344CB"/>
    <w:rsid w:val="0043483A"/>
    <w:rsid w:val="00435064"/>
    <w:rsid w:val="004350FA"/>
    <w:rsid w:val="00435186"/>
    <w:rsid w:val="00435437"/>
    <w:rsid w:val="0043543D"/>
    <w:rsid w:val="004356A8"/>
    <w:rsid w:val="00435A80"/>
    <w:rsid w:val="00436201"/>
    <w:rsid w:val="0043661E"/>
    <w:rsid w:val="004369AE"/>
    <w:rsid w:val="004369EE"/>
    <w:rsid w:val="00437295"/>
    <w:rsid w:val="004372D0"/>
    <w:rsid w:val="004375A5"/>
    <w:rsid w:val="00437883"/>
    <w:rsid w:val="00440073"/>
    <w:rsid w:val="004409FC"/>
    <w:rsid w:val="00441140"/>
    <w:rsid w:val="00441398"/>
    <w:rsid w:val="00441581"/>
    <w:rsid w:val="004417E5"/>
    <w:rsid w:val="00442E06"/>
    <w:rsid w:val="00442F8D"/>
    <w:rsid w:val="004432C7"/>
    <w:rsid w:val="00443873"/>
    <w:rsid w:val="00443DE5"/>
    <w:rsid w:val="00443FA8"/>
    <w:rsid w:val="00443FEB"/>
    <w:rsid w:val="00444241"/>
    <w:rsid w:val="00444CAF"/>
    <w:rsid w:val="00444DC8"/>
    <w:rsid w:val="00444EF8"/>
    <w:rsid w:val="00444F99"/>
    <w:rsid w:val="00445041"/>
    <w:rsid w:val="00445162"/>
    <w:rsid w:val="00445179"/>
    <w:rsid w:val="00445655"/>
    <w:rsid w:val="00446913"/>
    <w:rsid w:val="00447B36"/>
    <w:rsid w:val="00447D54"/>
    <w:rsid w:val="00450415"/>
    <w:rsid w:val="0045073B"/>
    <w:rsid w:val="00450767"/>
    <w:rsid w:val="00450BB3"/>
    <w:rsid w:val="004512A8"/>
    <w:rsid w:val="0045134B"/>
    <w:rsid w:val="004516A3"/>
    <w:rsid w:val="00451781"/>
    <w:rsid w:val="0045184C"/>
    <w:rsid w:val="00451AF7"/>
    <w:rsid w:val="00451FD4"/>
    <w:rsid w:val="004525F0"/>
    <w:rsid w:val="00452C1D"/>
    <w:rsid w:val="00452FAE"/>
    <w:rsid w:val="00453770"/>
    <w:rsid w:val="004545ED"/>
    <w:rsid w:val="00454F45"/>
    <w:rsid w:val="00455131"/>
    <w:rsid w:val="00455810"/>
    <w:rsid w:val="00455A08"/>
    <w:rsid w:val="00455AA9"/>
    <w:rsid w:val="00455D76"/>
    <w:rsid w:val="00455FEA"/>
    <w:rsid w:val="00456067"/>
    <w:rsid w:val="00456660"/>
    <w:rsid w:val="004567D7"/>
    <w:rsid w:val="00456A2D"/>
    <w:rsid w:val="00456E8B"/>
    <w:rsid w:val="00456FD7"/>
    <w:rsid w:val="00457163"/>
    <w:rsid w:val="0045773D"/>
    <w:rsid w:val="004578E8"/>
    <w:rsid w:val="00457F5A"/>
    <w:rsid w:val="00460069"/>
    <w:rsid w:val="00460244"/>
    <w:rsid w:val="00460401"/>
    <w:rsid w:val="00460A16"/>
    <w:rsid w:val="00460F97"/>
    <w:rsid w:val="004615D1"/>
    <w:rsid w:val="00461904"/>
    <w:rsid w:val="00461CE4"/>
    <w:rsid w:val="004624F4"/>
    <w:rsid w:val="00462545"/>
    <w:rsid w:val="00462587"/>
    <w:rsid w:val="00463465"/>
    <w:rsid w:val="00463552"/>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36D"/>
    <w:rsid w:val="00472910"/>
    <w:rsid w:val="00472F7A"/>
    <w:rsid w:val="00472F8C"/>
    <w:rsid w:val="004730E3"/>
    <w:rsid w:val="0047399D"/>
    <w:rsid w:val="00473BFD"/>
    <w:rsid w:val="00473DA9"/>
    <w:rsid w:val="004743C1"/>
    <w:rsid w:val="004745B4"/>
    <w:rsid w:val="00475262"/>
    <w:rsid w:val="0047554A"/>
    <w:rsid w:val="004757AF"/>
    <w:rsid w:val="00475F9B"/>
    <w:rsid w:val="00476119"/>
    <w:rsid w:val="0047687E"/>
    <w:rsid w:val="00476CDD"/>
    <w:rsid w:val="00476F8C"/>
    <w:rsid w:val="00477034"/>
    <w:rsid w:val="004771AF"/>
    <w:rsid w:val="00477626"/>
    <w:rsid w:val="00477E28"/>
    <w:rsid w:val="00481256"/>
    <w:rsid w:val="00481849"/>
    <w:rsid w:val="00481ED9"/>
    <w:rsid w:val="00482141"/>
    <w:rsid w:val="004825CA"/>
    <w:rsid w:val="00482647"/>
    <w:rsid w:val="00482BC0"/>
    <w:rsid w:val="00483066"/>
    <w:rsid w:val="00483462"/>
    <w:rsid w:val="00483E10"/>
    <w:rsid w:val="0048458A"/>
    <w:rsid w:val="004845E1"/>
    <w:rsid w:val="004847DE"/>
    <w:rsid w:val="00484906"/>
    <w:rsid w:val="00484E76"/>
    <w:rsid w:val="0048587E"/>
    <w:rsid w:val="00485E23"/>
    <w:rsid w:val="0048654D"/>
    <w:rsid w:val="004867B9"/>
    <w:rsid w:val="00486B0D"/>
    <w:rsid w:val="00486DCD"/>
    <w:rsid w:val="00486FBB"/>
    <w:rsid w:val="004873D5"/>
    <w:rsid w:val="004905CE"/>
    <w:rsid w:val="004909FF"/>
    <w:rsid w:val="00490B09"/>
    <w:rsid w:val="00491A2C"/>
    <w:rsid w:val="00491BAA"/>
    <w:rsid w:val="004923AA"/>
    <w:rsid w:val="004936EE"/>
    <w:rsid w:val="00493A82"/>
    <w:rsid w:val="00493E55"/>
    <w:rsid w:val="0049538A"/>
    <w:rsid w:val="00495F71"/>
    <w:rsid w:val="00496CA2"/>
    <w:rsid w:val="00496EFB"/>
    <w:rsid w:val="0049724E"/>
    <w:rsid w:val="00497572"/>
    <w:rsid w:val="004975F1"/>
    <w:rsid w:val="00497851"/>
    <w:rsid w:val="0049788B"/>
    <w:rsid w:val="00497DF3"/>
    <w:rsid w:val="004A01F5"/>
    <w:rsid w:val="004A0401"/>
    <w:rsid w:val="004A0E10"/>
    <w:rsid w:val="004A13CE"/>
    <w:rsid w:val="004A1BB5"/>
    <w:rsid w:val="004A24E8"/>
    <w:rsid w:val="004A282B"/>
    <w:rsid w:val="004A299F"/>
    <w:rsid w:val="004A2AD9"/>
    <w:rsid w:val="004A2CEE"/>
    <w:rsid w:val="004A34FB"/>
    <w:rsid w:val="004A35ED"/>
    <w:rsid w:val="004A3697"/>
    <w:rsid w:val="004A3C50"/>
    <w:rsid w:val="004A3F9F"/>
    <w:rsid w:val="004A41AC"/>
    <w:rsid w:val="004A4444"/>
    <w:rsid w:val="004A4761"/>
    <w:rsid w:val="004A48CA"/>
    <w:rsid w:val="004A4C80"/>
    <w:rsid w:val="004A4DA2"/>
    <w:rsid w:val="004A51B9"/>
    <w:rsid w:val="004A53AB"/>
    <w:rsid w:val="004A553B"/>
    <w:rsid w:val="004A60B1"/>
    <w:rsid w:val="004A638F"/>
    <w:rsid w:val="004A68F2"/>
    <w:rsid w:val="004A7223"/>
    <w:rsid w:val="004A7485"/>
    <w:rsid w:val="004A7F0E"/>
    <w:rsid w:val="004B00DC"/>
    <w:rsid w:val="004B0E0C"/>
    <w:rsid w:val="004B15B4"/>
    <w:rsid w:val="004B1790"/>
    <w:rsid w:val="004B1B04"/>
    <w:rsid w:val="004B2DCE"/>
    <w:rsid w:val="004B2DE0"/>
    <w:rsid w:val="004B2DE4"/>
    <w:rsid w:val="004B3551"/>
    <w:rsid w:val="004B42DF"/>
    <w:rsid w:val="004B4807"/>
    <w:rsid w:val="004B4B12"/>
    <w:rsid w:val="004B5982"/>
    <w:rsid w:val="004B685B"/>
    <w:rsid w:val="004B6BCA"/>
    <w:rsid w:val="004B6FBD"/>
    <w:rsid w:val="004B7455"/>
    <w:rsid w:val="004B76F1"/>
    <w:rsid w:val="004B7CE1"/>
    <w:rsid w:val="004B7E66"/>
    <w:rsid w:val="004B7FBC"/>
    <w:rsid w:val="004C010A"/>
    <w:rsid w:val="004C076A"/>
    <w:rsid w:val="004C0B12"/>
    <w:rsid w:val="004C0BB9"/>
    <w:rsid w:val="004C1141"/>
    <w:rsid w:val="004C11AA"/>
    <w:rsid w:val="004C192C"/>
    <w:rsid w:val="004C290F"/>
    <w:rsid w:val="004C29F1"/>
    <w:rsid w:val="004C3894"/>
    <w:rsid w:val="004C3C5E"/>
    <w:rsid w:val="004C40E5"/>
    <w:rsid w:val="004C428D"/>
    <w:rsid w:val="004C42C8"/>
    <w:rsid w:val="004C432C"/>
    <w:rsid w:val="004C4413"/>
    <w:rsid w:val="004C46E1"/>
    <w:rsid w:val="004C4ADF"/>
    <w:rsid w:val="004C4FDA"/>
    <w:rsid w:val="004C5089"/>
    <w:rsid w:val="004C53C3"/>
    <w:rsid w:val="004C540A"/>
    <w:rsid w:val="004C606C"/>
    <w:rsid w:val="004C67A2"/>
    <w:rsid w:val="004C7DC4"/>
    <w:rsid w:val="004C7E0B"/>
    <w:rsid w:val="004C7E53"/>
    <w:rsid w:val="004D017C"/>
    <w:rsid w:val="004D070C"/>
    <w:rsid w:val="004D100E"/>
    <w:rsid w:val="004D1010"/>
    <w:rsid w:val="004D248A"/>
    <w:rsid w:val="004D25E2"/>
    <w:rsid w:val="004D3334"/>
    <w:rsid w:val="004D3BE3"/>
    <w:rsid w:val="004D4241"/>
    <w:rsid w:val="004D42B8"/>
    <w:rsid w:val="004D459D"/>
    <w:rsid w:val="004D4C7B"/>
    <w:rsid w:val="004D5C8D"/>
    <w:rsid w:val="004D64DB"/>
    <w:rsid w:val="004D6F77"/>
    <w:rsid w:val="004D7072"/>
    <w:rsid w:val="004D7B52"/>
    <w:rsid w:val="004D7DFA"/>
    <w:rsid w:val="004E0049"/>
    <w:rsid w:val="004E05A2"/>
    <w:rsid w:val="004E06BB"/>
    <w:rsid w:val="004E07B2"/>
    <w:rsid w:val="004E0924"/>
    <w:rsid w:val="004E1135"/>
    <w:rsid w:val="004E11A0"/>
    <w:rsid w:val="004E13EA"/>
    <w:rsid w:val="004E1E30"/>
    <w:rsid w:val="004E1FB0"/>
    <w:rsid w:val="004E2034"/>
    <w:rsid w:val="004E2118"/>
    <w:rsid w:val="004E2171"/>
    <w:rsid w:val="004E224E"/>
    <w:rsid w:val="004E2550"/>
    <w:rsid w:val="004E2A4A"/>
    <w:rsid w:val="004E2B1A"/>
    <w:rsid w:val="004E2B3C"/>
    <w:rsid w:val="004E2FE6"/>
    <w:rsid w:val="004E3243"/>
    <w:rsid w:val="004E341E"/>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4F0"/>
    <w:rsid w:val="004F3EEF"/>
    <w:rsid w:val="004F3FE2"/>
    <w:rsid w:val="004F4520"/>
    <w:rsid w:val="004F473D"/>
    <w:rsid w:val="004F4D51"/>
    <w:rsid w:val="004F50BE"/>
    <w:rsid w:val="004F6F32"/>
    <w:rsid w:val="004F6FEF"/>
    <w:rsid w:val="004F7943"/>
    <w:rsid w:val="005002B8"/>
    <w:rsid w:val="00500818"/>
    <w:rsid w:val="00501200"/>
    <w:rsid w:val="00501205"/>
    <w:rsid w:val="00501215"/>
    <w:rsid w:val="005020EF"/>
    <w:rsid w:val="0050218B"/>
    <w:rsid w:val="0050224F"/>
    <w:rsid w:val="005032DE"/>
    <w:rsid w:val="005035B0"/>
    <w:rsid w:val="00503AB6"/>
    <w:rsid w:val="00503E5F"/>
    <w:rsid w:val="005045DA"/>
    <w:rsid w:val="005047B8"/>
    <w:rsid w:val="005049E8"/>
    <w:rsid w:val="00504B81"/>
    <w:rsid w:val="00504E9D"/>
    <w:rsid w:val="00504EB1"/>
    <w:rsid w:val="00505506"/>
    <w:rsid w:val="005070CC"/>
    <w:rsid w:val="0050724C"/>
    <w:rsid w:val="00507441"/>
    <w:rsid w:val="00507DC9"/>
    <w:rsid w:val="005107DF"/>
    <w:rsid w:val="0051113D"/>
    <w:rsid w:val="0051148D"/>
    <w:rsid w:val="00511E57"/>
    <w:rsid w:val="005121C8"/>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6B48"/>
    <w:rsid w:val="00517A42"/>
    <w:rsid w:val="005209A8"/>
    <w:rsid w:val="005212AF"/>
    <w:rsid w:val="00522200"/>
    <w:rsid w:val="00522C57"/>
    <w:rsid w:val="00522E11"/>
    <w:rsid w:val="00522E78"/>
    <w:rsid w:val="005233E1"/>
    <w:rsid w:val="0052341D"/>
    <w:rsid w:val="0052352E"/>
    <w:rsid w:val="00523808"/>
    <w:rsid w:val="00523DED"/>
    <w:rsid w:val="0052470F"/>
    <w:rsid w:val="00524AB3"/>
    <w:rsid w:val="00525A62"/>
    <w:rsid w:val="00525B54"/>
    <w:rsid w:val="00525FD6"/>
    <w:rsid w:val="005260FE"/>
    <w:rsid w:val="005265F8"/>
    <w:rsid w:val="005269B3"/>
    <w:rsid w:val="00526CC5"/>
    <w:rsid w:val="00526D2D"/>
    <w:rsid w:val="005272ED"/>
    <w:rsid w:val="005273B1"/>
    <w:rsid w:val="00527D50"/>
    <w:rsid w:val="00530103"/>
    <w:rsid w:val="00530629"/>
    <w:rsid w:val="00530BB3"/>
    <w:rsid w:val="00530FFF"/>
    <w:rsid w:val="005311C6"/>
    <w:rsid w:val="005315A7"/>
    <w:rsid w:val="0053200F"/>
    <w:rsid w:val="005321FB"/>
    <w:rsid w:val="0053254A"/>
    <w:rsid w:val="005332CF"/>
    <w:rsid w:val="005334CF"/>
    <w:rsid w:val="00533865"/>
    <w:rsid w:val="00533C4A"/>
    <w:rsid w:val="00533E70"/>
    <w:rsid w:val="005346BB"/>
    <w:rsid w:val="00535763"/>
    <w:rsid w:val="005357BB"/>
    <w:rsid w:val="0053597F"/>
    <w:rsid w:val="00535E30"/>
    <w:rsid w:val="00535F98"/>
    <w:rsid w:val="0053603D"/>
    <w:rsid w:val="00536837"/>
    <w:rsid w:val="005377B5"/>
    <w:rsid w:val="005379E7"/>
    <w:rsid w:val="00537A4A"/>
    <w:rsid w:val="00540094"/>
    <w:rsid w:val="005401D3"/>
    <w:rsid w:val="005404A6"/>
    <w:rsid w:val="00540743"/>
    <w:rsid w:val="00540C9A"/>
    <w:rsid w:val="0054132A"/>
    <w:rsid w:val="005415E4"/>
    <w:rsid w:val="00541BC4"/>
    <w:rsid w:val="005420ED"/>
    <w:rsid w:val="00542A74"/>
    <w:rsid w:val="00543248"/>
    <w:rsid w:val="00543AE0"/>
    <w:rsid w:val="0054487F"/>
    <w:rsid w:val="005448A6"/>
    <w:rsid w:val="00545AA3"/>
    <w:rsid w:val="005464B7"/>
    <w:rsid w:val="00547265"/>
    <w:rsid w:val="00547443"/>
    <w:rsid w:val="005505A6"/>
    <w:rsid w:val="005505BF"/>
    <w:rsid w:val="00551B0D"/>
    <w:rsid w:val="00551FA7"/>
    <w:rsid w:val="00553286"/>
    <w:rsid w:val="00553E2C"/>
    <w:rsid w:val="0055476C"/>
    <w:rsid w:val="0055504F"/>
    <w:rsid w:val="00555196"/>
    <w:rsid w:val="005565AB"/>
    <w:rsid w:val="005566D5"/>
    <w:rsid w:val="0055710D"/>
    <w:rsid w:val="00557458"/>
    <w:rsid w:val="00557E77"/>
    <w:rsid w:val="0056007B"/>
    <w:rsid w:val="005605D0"/>
    <w:rsid w:val="0056098F"/>
    <w:rsid w:val="00560AD2"/>
    <w:rsid w:val="00561265"/>
    <w:rsid w:val="00561B70"/>
    <w:rsid w:val="00561DBA"/>
    <w:rsid w:val="005623C3"/>
    <w:rsid w:val="00562737"/>
    <w:rsid w:val="00562B41"/>
    <w:rsid w:val="00562F0D"/>
    <w:rsid w:val="00562F24"/>
    <w:rsid w:val="00563589"/>
    <w:rsid w:val="0056365F"/>
    <w:rsid w:val="0056375F"/>
    <w:rsid w:val="00563B8D"/>
    <w:rsid w:val="00563DE6"/>
    <w:rsid w:val="0056412E"/>
    <w:rsid w:val="00564379"/>
    <w:rsid w:val="0056444E"/>
    <w:rsid w:val="005647FE"/>
    <w:rsid w:val="005648A8"/>
    <w:rsid w:val="00564AD2"/>
    <w:rsid w:val="00564E85"/>
    <w:rsid w:val="00564ED0"/>
    <w:rsid w:val="00565036"/>
    <w:rsid w:val="005651C4"/>
    <w:rsid w:val="00565724"/>
    <w:rsid w:val="005669CC"/>
    <w:rsid w:val="00566CC6"/>
    <w:rsid w:val="00566F6F"/>
    <w:rsid w:val="00567055"/>
    <w:rsid w:val="005670A1"/>
    <w:rsid w:val="00567348"/>
    <w:rsid w:val="00567800"/>
    <w:rsid w:val="00567A52"/>
    <w:rsid w:val="00567D50"/>
    <w:rsid w:val="005704D1"/>
    <w:rsid w:val="00570722"/>
    <w:rsid w:val="00570B58"/>
    <w:rsid w:val="00571117"/>
    <w:rsid w:val="0057158C"/>
    <w:rsid w:val="005717E5"/>
    <w:rsid w:val="005717E7"/>
    <w:rsid w:val="0057188A"/>
    <w:rsid w:val="005719C2"/>
    <w:rsid w:val="00571DE7"/>
    <w:rsid w:val="00571EE0"/>
    <w:rsid w:val="00572AF3"/>
    <w:rsid w:val="005741AF"/>
    <w:rsid w:val="00574529"/>
    <w:rsid w:val="005753B6"/>
    <w:rsid w:val="00575DFE"/>
    <w:rsid w:val="00576309"/>
    <w:rsid w:val="005769FF"/>
    <w:rsid w:val="0057745D"/>
    <w:rsid w:val="0057781D"/>
    <w:rsid w:val="00577925"/>
    <w:rsid w:val="00577A72"/>
    <w:rsid w:val="00577C83"/>
    <w:rsid w:val="00580255"/>
    <w:rsid w:val="005806D2"/>
    <w:rsid w:val="005826C5"/>
    <w:rsid w:val="00582CE9"/>
    <w:rsid w:val="00583195"/>
    <w:rsid w:val="0058377F"/>
    <w:rsid w:val="00583982"/>
    <w:rsid w:val="00583B84"/>
    <w:rsid w:val="00583CA7"/>
    <w:rsid w:val="00583F3C"/>
    <w:rsid w:val="00584855"/>
    <w:rsid w:val="00584DCA"/>
    <w:rsid w:val="0058525D"/>
    <w:rsid w:val="00585ABD"/>
    <w:rsid w:val="00585C84"/>
    <w:rsid w:val="00586382"/>
    <w:rsid w:val="00586993"/>
    <w:rsid w:val="0058726C"/>
    <w:rsid w:val="005872C9"/>
    <w:rsid w:val="00587BAC"/>
    <w:rsid w:val="00590030"/>
    <w:rsid w:val="00590232"/>
    <w:rsid w:val="0059052F"/>
    <w:rsid w:val="005917DB"/>
    <w:rsid w:val="00591944"/>
    <w:rsid w:val="00593111"/>
    <w:rsid w:val="00593816"/>
    <w:rsid w:val="00593D67"/>
    <w:rsid w:val="00593F3E"/>
    <w:rsid w:val="00594FA6"/>
    <w:rsid w:val="00595CD6"/>
    <w:rsid w:val="00595F0B"/>
    <w:rsid w:val="00595F1A"/>
    <w:rsid w:val="00595F8E"/>
    <w:rsid w:val="00596895"/>
    <w:rsid w:val="00596BDA"/>
    <w:rsid w:val="00596C27"/>
    <w:rsid w:val="00596DE7"/>
    <w:rsid w:val="00596E4E"/>
    <w:rsid w:val="00597743"/>
    <w:rsid w:val="00597972"/>
    <w:rsid w:val="005979E9"/>
    <w:rsid w:val="005A0791"/>
    <w:rsid w:val="005A07D8"/>
    <w:rsid w:val="005A0EEC"/>
    <w:rsid w:val="005A1148"/>
    <w:rsid w:val="005A16A1"/>
    <w:rsid w:val="005A195F"/>
    <w:rsid w:val="005A1C12"/>
    <w:rsid w:val="005A2704"/>
    <w:rsid w:val="005A2AC1"/>
    <w:rsid w:val="005A2B07"/>
    <w:rsid w:val="005A3B04"/>
    <w:rsid w:val="005A3B6E"/>
    <w:rsid w:val="005A3D38"/>
    <w:rsid w:val="005A3E1E"/>
    <w:rsid w:val="005A5070"/>
    <w:rsid w:val="005A51D2"/>
    <w:rsid w:val="005A58E6"/>
    <w:rsid w:val="005A65C8"/>
    <w:rsid w:val="005A74E8"/>
    <w:rsid w:val="005A7B58"/>
    <w:rsid w:val="005A7BF8"/>
    <w:rsid w:val="005A7E89"/>
    <w:rsid w:val="005B0449"/>
    <w:rsid w:val="005B05D5"/>
    <w:rsid w:val="005B0749"/>
    <w:rsid w:val="005B1984"/>
    <w:rsid w:val="005B19E4"/>
    <w:rsid w:val="005B1D8D"/>
    <w:rsid w:val="005B24C3"/>
    <w:rsid w:val="005B2A1D"/>
    <w:rsid w:val="005B2B8D"/>
    <w:rsid w:val="005B2C82"/>
    <w:rsid w:val="005B2D9B"/>
    <w:rsid w:val="005B2FD0"/>
    <w:rsid w:val="005B34A6"/>
    <w:rsid w:val="005B383F"/>
    <w:rsid w:val="005B3D70"/>
    <w:rsid w:val="005B3F2B"/>
    <w:rsid w:val="005B46C1"/>
    <w:rsid w:val="005B484F"/>
    <w:rsid w:val="005B537C"/>
    <w:rsid w:val="005B5793"/>
    <w:rsid w:val="005B5ED5"/>
    <w:rsid w:val="005B7066"/>
    <w:rsid w:val="005B79BD"/>
    <w:rsid w:val="005B7A56"/>
    <w:rsid w:val="005C0258"/>
    <w:rsid w:val="005C0B37"/>
    <w:rsid w:val="005C17C2"/>
    <w:rsid w:val="005C1CFB"/>
    <w:rsid w:val="005C1E12"/>
    <w:rsid w:val="005C2C23"/>
    <w:rsid w:val="005C2DAA"/>
    <w:rsid w:val="005C3F18"/>
    <w:rsid w:val="005C5BD5"/>
    <w:rsid w:val="005C6149"/>
    <w:rsid w:val="005C63A0"/>
    <w:rsid w:val="005C6B6B"/>
    <w:rsid w:val="005C6C2A"/>
    <w:rsid w:val="005C6D8F"/>
    <w:rsid w:val="005D08AD"/>
    <w:rsid w:val="005D096A"/>
    <w:rsid w:val="005D0CD2"/>
    <w:rsid w:val="005D1328"/>
    <w:rsid w:val="005D1747"/>
    <w:rsid w:val="005D1EC0"/>
    <w:rsid w:val="005D2308"/>
    <w:rsid w:val="005D24F3"/>
    <w:rsid w:val="005D2BC8"/>
    <w:rsid w:val="005D2CDD"/>
    <w:rsid w:val="005D342B"/>
    <w:rsid w:val="005D393D"/>
    <w:rsid w:val="005D3FBC"/>
    <w:rsid w:val="005D445E"/>
    <w:rsid w:val="005D46A9"/>
    <w:rsid w:val="005D4AB8"/>
    <w:rsid w:val="005D511B"/>
    <w:rsid w:val="005D5B36"/>
    <w:rsid w:val="005D5E51"/>
    <w:rsid w:val="005D5FBB"/>
    <w:rsid w:val="005D6204"/>
    <w:rsid w:val="005D65CB"/>
    <w:rsid w:val="005D6A47"/>
    <w:rsid w:val="005D7383"/>
    <w:rsid w:val="005D7998"/>
    <w:rsid w:val="005D7A77"/>
    <w:rsid w:val="005D7D8C"/>
    <w:rsid w:val="005D7E1B"/>
    <w:rsid w:val="005E07FD"/>
    <w:rsid w:val="005E0D10"/>
    <w:rsid w:val="005E0E69"/>
    <w:rsid w:val="005E1041"/>
    <w:rsid w:val="005E1572"/>
    <w:rsid w:val="005E1838"/>
    <w:rsid w:val="005E19B2"/>
    <w:rsid w:val="005E2396"/>
    <w:rsid w:val="005E24BD"/>
    <w:rsid w:val="005E25A4"/>
    <w:rsid w:val="005E25F3"/>
    <w:rsid w:val="005E2611"/>
    <w:rsid w:val="005E2700"/>
    <w:rsid w:val="005E29E3"/>
    <w:rsid w:val="005E2C4A"/>
    <w:rsid w:val="005E36FB"/>
    <w:rsid w:val="005E3B04"/>
    <w:rsid w:val="005E3B81"/>
    <w:rsid w:val="005E4667"/>
    <w:rsid w:val="005E4B18"/>
    <w:rsid w:val="005E4E02"/>
    <w:rsid w:val="005E51AD"/>
    <w:rsid w:val="005E59A0"/>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019"/>
    <w:rsid w:val="005F2443"/>
    <w:rsid w:val="005F2C28"/>
    <w:rsid w:val="005F2D7B"/>
    <w:rsid w:val="005F348F"/>
    <w:rsid w:val="005F35B9"/>
    <w:rsid w:val="005F3748"/>
    <w:rsid w:val="005F3DEF"/>
    <w:rsid w:val="005F3FEB"/>
    <w:rsid w:val="005F472B"/>
    <w:rsid w:val="005F4815"/>
    <w:rsid w:val="005F4CFF"/>
    <w:rsid w:val="005F55C2"/>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692"/>
    <w:rsid w:val="006059FB"/>
    <w:rsid w:val="00605D03"/>
    <w:rsid w:val="00606FD4"/>
    <w:rsid w:val="006070D8"/>
    <w:rsid w:val="00607C46"/>
    <w:rsid w:val="006102F3"/>
    <w:rsid w:val="0061093E"/>
    <w:rsid w:val="00611432"/>
    <w:rsid w:val="006119DC"/>
    <w:rsid w:val="00612434"/>
    <w:rsid w:val="0061252E"/>
    <w:rsid w:val="006129ED"/>
    <w:rsid w:val="00612CE6"/>
    <w:rsid w:val="00612DA3"/>
    <w:rsid w:val="00612EDD"/>
    <w:rsid w:val="00612FBA"/>
    <w:rsid w:val="0061412D"/>
    <w:rsid w:val="00614A5E"/>
    <w:rsid w:val="00614A7B"/>
    <w:rsid w:val="00614FF2"/>
    <w:rsid w:val="0061512C"/>
    <w:rsid w:val="006158E4"/>
    <w:rsid w:val="006158FB"/>
    <w:rsid w:val="006159BF"/>
    <w:rsid w:val="00615C08"/>
    <w:rsid w:val="0061733E"/>
    <w:rsid w:val="0061741C"/>
    <w:rsid w:val="0061785B"/>
    <w:rsid w:val="00620067"/>
    <w:rsid w:val="006207BC"/>
    <w:rsid w:val="00621335"/>
    <w:rsid w:val="0062150E"/>
    <w:rsid w:val="0062205A"/>
    <w:rsid w:val="006228E6"/>
    <w:rsid w:val="00622EA0"/>
    <w:rsid w:val="00622EF5"/>
    <w:rsid w:val="0062327E"/>
    <w:rsid w:val="0062366A"/>
    <w:rsid w:val="00623F37"/>
    <w:rsid w:val="00623F56"/>
    <w:rsid w:val="006242E9"/>
    <w:rsid w:val="006250F6"/>
    <w:rsid w:val="006258F1"/>
    <w:rsid w:val="00625F95"/>
    <w:rsid w:val="00626341"/>
    <w:rsid w:val="00626BBC"/>
    <w:rsid w:val="00626D2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8CE"/>
    <w:rsid w:val="00633A3A"/>
    <w:rsid w:val="00633A99"/>
    <w:rsid w:val="00633EF3"/>
    <w:rsid w:val="00633F89"/>
    <w:rsid w:val="0063491E"/>
    <w:rsid w:val="006349FB"/>
    <w:rsid w:val="00634E47"/>
    <w:rsid w:val="00635013"/>
    <w:rsid w:val="0063539B"/>
    <w:rsid w:val="0063557A"/>
    <w:rsid w:val="006358A4"/>
    <w:rsid w:val="00636096"/>
    <w:rsid w:val="00636208"/>
    <w:rsid w:val="006362A4"/>
    <w:rsid w:val="0063671C"/>
    <w:rsid w:val="006371FD"/>
    <w:rsid w:val="006375BD"/>
    <w:rsid w:val="00637E16"/>
    <w:rsid w:val="00637F68"/>
    <w:rsid w:val="00640399"/>
    <w:rsid w:val="0064057F"/>
    <w:rsid w:val="00640DBD"/>
    <w:rsid w:val="0064169B"/>
    <w:rsid w:val="00642117"/>
    <w:rsid w:val="0064259A"/>
    <w:rsid w:val="006425A9"/>
    <w:rsid w:val="00642683"/>
    <w:rsid w:val="006428CA"/>
    <w:rsid w:val="00642E25"/>
    <w:rsid w:val="0064351F"/>
    <w:rsid w:val="00643C6F"/>
    <w:rsid w:val="006440AA"/>
    <w:rsid w:val="006448B8"/>
    <w:rsid w:val="0064573F"/>
    <w:rsid w:val="00645981"/>
    <w:rsid w:val="00645A87"/>
    <w:rsid w:val="00645BE0"/>
    <w:rsid w:val="00645D80"/>
    <w:rsid w:val="00645DF8"/>
    <w:rsid w:val="00645E83"/>
    <w:rsid w:val="006460FF"/>
    <w:rsid w:val="00646974"/>
    <w:rsid w:val="0064778F"/>
    <w:rsid w:val="00647907"/>
    <w:rsid w:val="0065006A"/>
    <w:rsid w:val="00650595"/>
    <w:rsid w:val="00650E09"/>
    <w:rsid w:val="0065109E"/>
    <w:rsid w:val="006512AF"/>
    <w:rsid w:val="00651301"/>
    <w:rsid w:val="0065132D"/>
    <w:rsid w:val="00651E2B"/>
    <w:rsid w:val="006524E0"/>
    <w:rsid w:val="006524E3"/>
    <w:rsid w:val="00652A2E"/>
    <w:rsid w:val="00653069"/>
    <w:rsid w:val="00653A37"/>
    <w:rsid w:val="00653AA0"/>
    <w:rsid w:val="00653C2C"/>
    <w:rsid w:val="00653C49"/>
    <w:rsid w:val="006541EB"/>
    <w:rsid w:val="006542CB"/>
    <w:rsid w:val="00654359"/>
    <w:rsid w:val="00654366"/>
    <w:rsid w:val="006545F9"/>
    <w:rsid w:val="006553A2"/>
    <w:rsid w:val="006553EF"/>
    <w:rsid w:val="00655F17"/>
    <w:rsid w:val="006564CC"/>
    <w:rsid w:val="00656A35"/>
    <w:rsid w:val="00660DA5"/>
    <w:rsid w:val="00660F6D"/>
    <w:rsid w:val="006616B4"/>
    <w:rsid w:val="0066179A"/>
    <w:rsid w:val="00661860"/>
    <w:rsid w:val="00661967"/>
    <w:rsid w:val="00661CAD"/>
    <w:rsid w:val="00661FC2"/>
    <w:rsid w:val="00662606"/>
    <w:rsid w:val="00662701"/>
    <w:rsid w:val="0066271C"/>
    <w:rsid w:val="0066297A"/>
    <w:rsid w:val="00662995"/>
    <w:rsid w:val="00663099"/>
    <w:rsid w:val="006638AF"/>
    <w:rsid w:val="00664184"/>
    <w:rsid w:val="00664C39"/>
    <w:rsid w:val="00664C8E"/>
    <w:rsid w:val="0066500F"/>
    <w:rsid w:val="00665275"/>
    <w:rsid w:val="00665508"/>
    <w:rsid w:val="0066593D"/>
    <w:rsid w:val="00665D82"/>
    <w:rsid w:val="00670121"/>
    <w:rsid w:val="00670373"/>
    <w:rsid w:val="00670D6B"/>
    <w:rsid w:val="006715F4"/>
    <w:rsid w:val="00671AD4"/>
    <w:rsid w:val="00671B2B"/>
    <w:rsid w:val="00671DB5"/>
    <w:rsid w:val="006725BE"/>
    <w:rsid w:val="0067281B"/>
    <w:rsid w:val="0067282A"/>
    <w:rsid w:val="006728C8"/>
    <w:rsid w:val="00672E9E"/>
    <w:rsid w:val="006732AC"/>
    <w:rsid w:val="00673538"/>
    <w:rsid w:val="00674085"/>
    <w:rsid w:val="006752D5"/>
    <w:rsid w:val="00675845"/>
    <w:rsid w:val="00675AFC"/>
    <w:rsid w:val="00676607"/>
    <w:rsid w:val="0067739A"/>
    <w:rsid w:val="006773B6"/>
    <w:rsid w:val="006776E1"/>
    <w:rsid w:val="00677704"/>
    <w:rsid w:val="00677ACD"/>
    <w:rsid w:val="00677DF7"/>
    <w:rsid w:val="006801D8"/>
    <w:rsid w:val="00680281"/>
    <w:rsid w:val="00680AA6"/>
    <w:rsid w:val="00681CDE"/>
    <w:rsid w:val="00681DC4"/>
    <w:rsid w:val="00681E4D"/>
    <w:rsid w:val="00681E77"/>
    <w:rsid w:val="006824FC"/>
    <w:rsid w:val="006828FB"/>
    <w:rsid w:val="00682991"/>
    <w:rsid w:val="006837D6"/>
    <w:rsid w:val="0068448B"/>
    <w:rsid w:val="00684A39"/>
    <w:rsid w:val="00685538"/>
    <w:rsid w:val="00685C49"/>
    <w:rsid w:val="00685F30"/>
    <w:rsid w:val="006864E5"/>
    <w:rsid w:val="0068660C"/>
    <w:rsid w:val="00686AA2"/>
    <w:rsid w:val="00686F96"/>
    <w:rsid w:val="006873F4"/>
    <w:rsid w:val="006876B2"/>
    <w:rsid w:val="00687997"/>
    <w:rsid w:val="00687C47"/>
    <w:rsid w:val="00687E47"/>
    <w:rsid w:val="0069025B"/>
    <w:rsid w:val="00690580"/>
    <w:rsid w:val="0069058D"/>
    <w:rsid w:val="006906C5"/>
    <w:rsid w:val="00690B5C"/>
    <w:rsid w:val="00690E6E"/>
    <w:rsid w:val="00691BDB"/>
    <w:rsid w:val="006925B4"/>
    <w:rsid w:val="00692F9F"/>
    <w:rsid w:val="006932C2"/>
    <w:rsid w:val="00693481"/>
    <w:rsid w:val="006937F3"/>
    <w:rsid w:val="00693B17"/>
    <w:rsid w:val="00693BF3"/>
    <w:rsid w:val="00693D4F"/>
    <w:rsid w:val="00694071"/>
    <w:rsid w:val="006942B0"/>
    <w:rsid w:val="006944F4"/>
    <w:rsid w:val="00694911"/>
    <w:rsid w:val="00695552"/>
    <w:rsid w:val="00696571"/>
    <w:rsid w:val="00696781"/>
    <w:rsid w:val="006967C9"/>
    <w:rsid w:val="00696EED"/>
    <w:rsid w:val="006974CE"/>
    <w:rsid w:val="00697FA2"/>
    <w:rsid w:val="006A049B"/>
    <w:rsid w:val="006A1307"/>
    <w:rsid w:val="006A13BA"/>
    <w:rsid w:val="006A15BE"/>
    <w:rsid w:val="006A1697"/>
    <w:rsid w:val="006A1E5B"/>
    <w:rsid w:val="006A20AF"/>
    <w:rsid w:val="006A2327"/>
    <w:rsid w:val="006A257B"/>
    <w:rsid w:val="006A2621"/>
    <w:rsid w:val="006A2889"/>
    <w:rsid w:val="006A29F9"/>
    <w:rsid w:val="006A3033"/>
    <w:rsid w:val="006A353F"/>
    <w:rsid w:val="006A4AF7"/>
    <w:rsid w:val="006A58FD"/>
    <w:rsid w:val="006A5FCC"/>
    <w:rsid w:val="006A6750"/>
    <w:rsid w:val="006A675A"/>
    <w:rsid w:val="006A737F"/>
    <w:rsid w:val="006A7476"/>
    <w:rsid w:val="006A7D03"/>
    <w:rsid w:val="006B019A"/>
    <w:rsid w:val="006B0247"/>
    <w:rsid w:val="006B02BE"/>
    <w:rsid w:val="006B0411"/>
    <w:rsid w:val="006B078D"/>
    <w:rsid w:val="006B169C"/>
    <w:rsid w:val="006B1A42"/>
    <w:rsid w:val="006B257C"/>
    <w:rsid w:val="006B258E"/>
    <w:rsid w:val="006B2EC3"/>
    <w:rsid w:val="006B30B8"/>
    <w:rsid w:val="006B35FA"/>
    <w:rsid w:val="006B3B0C"/>
    <w:rsid w:val="006B3FBF"/>
    <w:rsid w:val="006B43A7"/>
    <w:rsid w:val="006B4773"/>
    <w:rsid w:val="006B4B0E"/>
    <w:rsid w:val="006B5492"/>
    <w:rsid w:val="006B5692"/>
    <w:rsid w:val="006B56F2"/>
    <w:rsid w:val="006B5A2F"/>
    <w:rsid w:val="006B5D75"/>
    <w:rsid w:val="006B618D"/>
    <w:rsid w:val="006B746E"/>
    <w:rsid w:val="006B7B06"/>
    <w:rsid w:val="006B7E22"/>
    <w:rsid w:val="006B7F6F"/>
    <w:rsid w:val="006C01D3"/>
    <w:rsid w:val="006C04D1"/>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673"/>
    <w:rsid w:val="006C67DC"/>
    <w:rsid w:val="006C749B"/>
    <w:rsid w:val="006C7941"/>
    <w:rsid w:val="006D056F"/>
    <w:rsid w:val="006D0D4C"/>
    <w:rsid w:val="006D0EC0"/>
    <w:rsid w:val="006D1119"/>
    <w:rsid w:val="006D1395"/>
    <w:rsid w:val="006D1AFF"/>
    <w:rsid w:val="006D2048"/>
    <w:rsid w:val="006D224F"/>
    <w:rsid w:val="006D2363"/>
    <w:rsid w:val="006D3202"/>
    <w:rsid w:val="006D3C8B"/>
    <w:rsid w:val="006D463E"/>
    <w:rsid w:val="006D5AF9"/>
    <w:rsid w:val="006D5E06"/>
    <w:rsid w:val="006D5E14"/>
    <w:rsid w:val="006D65C1"/>
    <w:rsid w:val="006D65C7"/>
    <w:rsid w:val="006D6694"/>
    <w:rsid w:val="006D675E"/>
    <w:rsid w:val="006D6F86"/>
    <w:rsid w:val="006D73D5"/>
    <w:rsid w:val="006D775B"/>
    <w:rsid w:val="006D77AB"/>
    <w:rsid w:val="006D7E4F"/>
    <w:rsid w:val="006E0047"/>
    <w:rsid w:val="006E023A"/>
    <w:rsid w:val="006E04DD"/>
    <w:rsid w:val="006E0DEA"/>
    <w:rsid w:val="006E1496"/>
    <w:rsid w:val="006E1CFB"/>
    <w:rsid w:val="006E202E"/>
    <w:rsid w:val="006E24DE"/>
    <w:rsid w:val="006E28D7"/>
    <w:rsid w:val="006E2957"/>
    <w:rsid w:val="006E2F05"/>
    <w:rsid w:val="006E3394"/>
    <w:rsid w:val="006E3D1D"/>
    <w:rsid w:val="006E4FAC"/>
    <w:rsid w:val="006E5188"/>
    <w:rsid w:val="006E533D"/>
    <w:rsid w:val="006E5752"/>
    <w:rsid w:val="006E6883"/>
    <w:rsid w:val="006E75C7"/>
    <w:rsid w:val="006E7679"/>
    <w:rsid w:val="006F1270"/>
    <w:rsid w:val="006F2437"/>
    <w:rsid w:val="006F2478"/>
    <w:rsid w:val="006F2F71"/>
    <w:rsid w:val="006F4380"/>
    <w:rsid w:val="006F506C"/>
    <w:rsid w:val="006F5B33"/>
    <w:rsid w:val="006F631C"/>
    <w:rsid w:val="006F6DAA"/>
    <w:rsid w:val="006F7115"/>
    <w:rsid w:val="006F79D6"/>
    <w:rsid w:val="00701093"/>
    <w:rsid w:val="00701577"/>
    <w:rsid w:val="0070177A"/>
    <w:rsid w:val="007022FB"/>
    <w:rsid w:val="0070256E"/>
    <w:rsid w:val="00702FDC"/>
    <w:rsid w:val="00703132"/>
    <w:rsid w:val="00703430"/>
    <w:rsid w:val="0070349D"/>
    <w:rsid w:val="0070406C"/>
    <w:rsid w:val="00704310"/>
    <w:rsid w:val="007046AD"/>
    <w:rsid w:val="007046CE"/>
    <w:rsid w:val="00705D09"/>
    <w:rsid w:val="00705E18"/>
    <w:rsid w:val="0070681D"/>
    <w:rsid w:val="00706BD5"/>
    <w:rsid w:val="00706CF9"/>
    <w:rsid w:val="00706F4D"/>
    <w:rsid w:val="00707712"/>
    <w:rsid w:val="00707734"/>
    <w:rsid w:val="007078E7"/>
    <w:rsid w:val="007101B7"/>
    <w:rsid w:val="00710345"/>
    <w:rsid w:val="007106BE"/>
    <w:rsid w:val="00710F05"/>
    <w:rsid w:val="0071107F"/>
    <w:rsid w:val="0071157E"/>
    <w:rsid w:val="007117A7"/>
    <w:rsid w:val="0071263E"/>
    <w:rsid w:val="007128D8"/>
    <w:rsid w:val="007128DA"/>
    <w:rsid w:val="00712D41"/>
    <w:rsid w:val="0071379D"/>
    <w:rsid w:val="00713C6F"/>
    <w:rsid w:val="00714305"/>
    <w:rsid w:val="007152B7"/>
    <w:rsid w:val="007160DA"/>
    <w:rsid w:val="0071650A"/>
    <w:rsid w:val="0071679C"/>
    <w:rsid w:val="00716F5E"/>
    <w:rsid w:val="0071728F"/>
    <w:rsid w:val="00717339"/>
    <w:rsid w:val="00717724"/>
    <w:rsid w:val="00717909"/>
    <w:rsid w:val="00717BF8"/>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4D96"/>
    <w:rsid w:val="00725292"/>
    <w:rsid w:val="00725A44"/>
    <w:rsid w:val="00725AB6"/>
    <w:rsid w:val="00725D1E"/>
    <w:rsid w:val="00726D3A"/>
    <w:rsid w:val="00726E9F"/>
    <w:rsid w:val="007270DC"/>
    <w:rsid w:val="00727CEA"/>
    <w:rsid w:val="00730FF1"/>
    <w:rsid w:val="007317B5"/>
    <w:rsid w:val="0073210C"/>
    <w:rsid w:val="007321DE"/>
    <w:rsid w:val="0073238A"/>
    <w:rsid w:val="00733758"/>
    <w:rsid w:val="00734737"/>
    <w:rsid w:val="007349E0"/>
    <w:rsid w:val="00734BBA"/>
    <w:rsid w:val="00734D47"/>
    <w:rsid w:val="00735816"/>
    <w:rsid w:val="00735C77"/>
    <w:rsid w:val="00735E40"/>
    <w:rsid w:val="0073602A"/>
    <w:rsid w:val="0073676A"/>
    <w:rsid w:val="007367F6"/>
    <w:rsid w:val="00736EA4"/>
    <w:rsid w:val="0073711D"/>
    <w:rsid w:val="0073778F"/>
    <w:rsid w:val="0074095A"/>
    <w:rsid w:val="00740A44"/>
    <w:rsid w:val="00741E39"/>
    <w:rsid w:val="007422EF"/>
    <w:rsid w:val="00742B71"/>
    <w:rsid w:val="00742F8F"/>
    <w:rsid w:val="00743205"/>
    <w:rsid w:val="0074401D"/>
    <w:rsid w:val="0074429A"/>
    <w:rsid w:val="0074475B"/>
    <w:rsid w:val="007449CC"/>
    <w:rsid w:val="00744D22"/>
    <w:rsid w:val="007450F4"/>
    <w:rsid w:val="00745110"/>
    <w:rsid w:val="007453B9"/>
    <w:rsid w:val="00745BB6"/>
    <w:rsid w:val="00745FB4"/>
    <w:rsid w:val="00746011"/>
    <w:rsid w:val="007461B1"/>
    <w:rsid w:val="007466F8"/>
    <w:rsid w:val="00747175"/>
    <w:rsid w:val="007472AA"/>
    <w:rsid w:val="0074743B"/>
    <w:rsid w:val="00747663"/>
    <w:rsid w:val="00747A97"/>
    <w:rsid w:val="00750323"/>
    <w:rsid w:val="00750435"/>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557"/>
    <w:rsid w:val="00757947"/>
    <w:rsid w:val="00757968"/>
    <w:rsid w:val="00757C85"/>
    <w:rsid w:val="00757F34"/>
    <w:rsid w:val="00760CF9"/>
    <w:rsid w:val="00760FD6"/>
    <w:rsid w:val="00761425"/>
    <w:rsid w:val="007620BE"/>
    <w:rsid w:val="0076216E"/>
    <w:rsid w:val="0076284D"/>
    <w:rsid w:val="00762B52"/>
    <w:rsid w:val="007630A5"/>
    <w:rsid w:val="007630E3"/>
    <w:rsid w:val="007635F8"/>
    <w:rsid w:val="00764B23"/>
    <w:rsid w:val="00764CFF"/>
    <w:rsid w:val="00764FD6"/>
    <w:rsid w:val="00765189"/>
    <w:rsid w:val="007654C6"/>
    <w:rsid w:val="00766211"/>
    <w:rsid w:val="00767170"/>
    <w:rsid w:val="00767410"/>
    <w:rsid w:val="0076776B"/>
    <w:rsid w:val="00767D66"/>
    <w:rsid w:val="00767E88"/>
    <w:rsid w:val="00770D27"/>
    <w:rsid w:val="00771A43"/>
    <w:rsid w:val="00771D7A"/>
    <w:rsid w:val="00771EC8"/>
    <w:rsid w:val="007720C2"/>
    <w:rsid w:val="00772B22"/>
    <w:rsid w:val="007731F0"/>
    <w:rsid w:val="007740AD"/>
    <w:rsid w:val="007746F0"/>
    <w:rsid w:val="00774AA5"/>
    <w:rsid w:val="0077554C"/>
    <w:rsid w:val="00775B59"/>
    <w:rsid w:val="00775FC3"/>
    <w:rsid w:val="007763E1"/>
    <w:rsid w:val="0077739D"/>
    <w:rsid w:val="00777670"/>
    <w:rsid w:val="007779B2"/>
    <w:rsid w:val="00777DC5"/>
    <w:rsid w:val="00780561"/>
    <w:rsid w:val="00780F8E"/>
    <w:rsid w:val="00781114"/>
    <w:rsid w:val="007819EA"/>
    <w:rsid w:val="007823F3"/>
    <w:rsid w:val="00782B3B"/>
    <w:rsid w:val="00782BF8"/>
    <w:rsid w:val="00782DCD"/>
    <w:rsid w:val="007834AA"/>
    <w:rsid w:val="00783536"/>
    <w:rsid w:val="00783C19"/>
    <w:rsid w:val="007840E2"/>
    <w:rsid w:val="0078453C"/>
    <w:rsid w:val="00785F17"/>
    <w:rsid w:val="007860B6"/>
    <w:rsid w:val="00786110"/>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8E0"/>
    <w:rsid w:val="0079367F"/>
    <w:rsid w:val="00793A26"/>
    <w:rsid w:val="0079488E"/>
    <w:rsid w:val="007948D0"/>
    <w:rsid w:val="00794F1E"/>
    <w:rsid w:val="00795FF2"/>
    <w:rsid w:val="00796443"/>
    <w:rsid w:val="00796861"/>
    <w:rsid w:val="00796D55"/>
    <w:rsid w:val="00796EB0"/>
    <w:rsid w:val="00796FBA"/>
    <w:rsid w:val="0079714A"/>
    <w:rsid w:val="007976F5"/>
    <w:rsid w:val="007A059A"/>
    <w:rsid w:val="007A130B"/>
    <w:rsid w:val="007A13EF"/>
    <w:rsid w:val="007A15EC"/>
    <w:rsid w:val="007A1E23"/>
    <w:rsid w:val="007A2F2E"/>
    <w:rsid w:val="007A55C8"/>
    <w:rsid w:val="007A5905"/>
    <w:rsid w:val="007A5AF6"/>
    <w:rsid w:val="007A5BC6"/>
    <w:rsid w:val="007A5BDA"/>
    <w:rsid w:val="007A5C83"/>
    <w:rsid w:val="007A5D9C"/>
    <w:rsid w:val="007A68AD"/>
    <w:rsid w:val="007A698E"/>
    <w:rsid w:val="007A7341"/>
    <w:rsid w:val="007A739D"/>
    <w:rsid w:val="007A7D55"/>
    <w:rsid w:val="007A7E8A"/>
    <w:rsid w:val="007B0266"/>
    <w:rsid w:val="007B0F0F"/>
    <w:rsid w:val="007B12FF"/>
    <w:rsid w:val="007B185F"/>
    <w:rsid w:val="007B2A01"/>
    <w:rsid w:val="007B2E75"/>
    <w:rsid w:val="007B2E78"/>
    <w:rsid w:val="007B3B8D"/>
    <w:rsid w:val="007B43A1"/>
    <w:rsid w:val="007B4DFE"/>
    <w:rsid w:val="007B52AF"/>
    <w:rsid w:val="007B53FD"/>
    <w:rsid w:val="007B57F5"/>
    <w:rsid w:val="007B5BE8"/>
    <w:rsid w:val="007B5C14"/>
    <w:rsid w:val="007B6219"/>
    <w:rsid w:val="007B63DE"/>
    <w:rsid w:val="007B6F6D"/>
    <w:rsid w:val="007B732B"/>
    <w:rsid w:val="007B7651"/>
    <w:rsid w:val="007B773D"/>
    <w:rsid w:val="007B7FFA"/>
    <w:rsid w:val="007C0612"/>
    <w:rsid w:val="007C136F"/>
    <w:rsid w:val="007C1C57"/>
    <w:rsid w:val="007C348D"/>
    <w:rsid w:val="007C3B9B"/>
    <w:rsid w:val="007C4A8E"/>
    <w:rsid w:val="007C4EA7"/>
    <w:rsid w:val="007C4F49"/>
    <w:rsid w:val="007C4FA1"/>
    <w:rsid w:val="007C50E5"/>
    <w:rsid w:val="007C5376"/>
    <w:rsid w:val="007C60B4"/>
    <w:rsid w:val="007C65CC"/>
    <w:rsid w:val="007C7079"/>
    <w:rsid w:val="007C7A8A"/>
    <w:rsid w:val="007C7D60"/>
    <w:rsid w:val="007D0225"/>
    <w:rsid w:val="007D03B8"/>
    <w:rsid w:val="007D0F6B"/>
    <w:rsid w:val="007D1221"/>
    <w:rsid w:val="007D15EA"/>
    <w:rsid w:val="007D1BAE"/>
    <w:rsid w:val="007D20B0"/>
    <w:rsid w:val="007D25BA"/>
    <w:rsid w:val="007D26A6"/>
    <w:rsid w:val="007D27EF"/>
    <w:rsid w:val="007D348F"/>
    <w:rsid w:val="007D3775"/>
    <w:rsid w:val="007D41C0"/>
    <w:rsid w:val="007D42BC"/>
    <w:rsid w:val="007D5985"/>
    <w:rsid w:val="007D5C61"/>
    <w:rsid w:val="007D60F9"/>
    <w:rsid w:val="007D64BF"/>
    <w:rsid w:val="007D6548"/>
    <w:rsid w:val="007D6857"/>
    <w:rsid w:val="007D6D19"/>
    <w:rsid w:val="007D7264"/>
    <w:rsid w:val="007D7326"/>
    <w:rsid w:val="007D7364"/>
    <w:rsid w:val="007D7BC5"/>
    <w:rsid w:val="007E05CD"/>
    <w:rsid w:val="007E0A9D"/>
    <w:rsid w:val="007E0B96"/>
    <w:rsid w:val="007E1003"/>
    <w:rsid w:val="007E10E2"/>
    <w:rsid w:val="007E1516"/>
    <w:rsid w:val="007E1893"/>
    <w:rsid w:val="007E1911"/>
    <w:rsid w:val="007E232C"/>
    <w:rsid w:val="007E2CF6"/>
    <w:rsid w:val="007E2E51"/>
    <w:rsid w:val="007E3A91"/>
    <w:rsid w:val="007E3D46"/>
    <w:rsid w:val="007E3D62"/>
    <w:rsid w:val="007E3F9E"/>
    <w:rsid w:val="007E41FF"/>
    <w:rsid w:val="007E50FE"/>
    <w:rsid w:val="007E52AB"/>
    <w:rsid w:val="007E5F3B"/>
    <w:rsid w:val="007E5F55"/>
    <w:rsid w:val="007E625C"/>
    <w:rsid w:val="007E6857"/>
    <w:rsid w:val="007E6F1A"/>
    <w:rsid w:val="007E7010"/>
    <w:rsid w:val="007E7231"/>
    <w:rsid w:val="007F0164"/>
    <w:rsid w:val="007F01A0"/>
    <w:rsid w:val="007F1543"/>
    <w:rsid w:val="007F1A0D"/>
    <w:rsid w:val="007F1B2E"/>
    <w:rsid w:val="007F1B84"/>
    <w:rsid w:val="007F2173"/>
    <w:rsid w:val="007F2491"/>
    <w:rsid w:val="007F2536"/>
    <w:rsid w:val="007F2585"/>
    <w:rsid w:val="007F2B69"/>
    <w:rsid w:val="007F2DB0"/>
    <w:rsid w:val="007F34C7"/>
    <w:rsid w:val="007F366E"/>
    <w:rsid w:val="007F47E7"/>
    <w:rsid w:val="007F49F9"/>
    <w:rsid w:val="007F4AB0"/>
    <w:rsid w:val="007F4F75"/>
    <w:rsid w:val="007F6402"/>
    <w:rsid w:val="007F6C4A"/>
    <w:rsid w:val="007F6C5E"/>
    <w:rsid w:val="007F70F3"/>
    <w:rsid w:val="007F7C6D"/>
    <w:rsid w:val="00800533"/>
    <w:rsid w:val="0080079C"/>
    <w:rsid w:val="008007D9"/>
    <w:rsid w:val="008007FC"/>
    <w:rsid w:val="0080083D"/>
    <w:rsid w:val="00800DCC"/>
    <w:rsid w:val="00800F5A"/>
    <w:rsid w:val="0080170A"/>
    <w:rsid w:val="0080269D"/>
    <w:rsid w:val="00803AF9"/>
    <w:rsid w:val="008040CB"/>
    <w:rsid w:val="00804149"/>
    <w:rsid w:val="008043C9"/>
    <w:rsid w:val="008047A6"/>
    <w:rsid w:val="00804D0F"/>
    <w:rsid w:val="00804F45"/>
    <w:rsid w:val="008051BE"/>
    <w:rsid w:val="008055AB"/>
    <w:rsid w:val="0080573E"/>
    <w:rsid w:val="00805771"/>
    <w:rsid w:val="00805D63"/>
    <w:rsid w:val="00805E27"/>
    <w:rsid w:val="00806044"/>
    <w:rsid w:val="00806116"/>
    <w:rsid w:val="00806152"/>
    <w:rsid w:val="00806360"/>
    <w:rsid w:val="00807B75"/>
    <w:rsid w:val="00810237"/>
    <w:rsid w:val="00810AF3"/>
    <w:rsid w:val="00811DB2"/>
    <w:rsid w:val="008125DB"/>
    <w:rsid w:val="00813105"/>
    <w:rsid w:val="0081425E"/>
    <w:rsid w:val="008142E7"/>
    <w:rsid w:val="00814604"/>
    <w:rsid w:val="00814B8B"/>
    <w:rsid w:val="00814C2C"/>
    <w:rsid w:val="00814F72"/>
    <w:rsid w:val="008150E6"/>
    <w:rsid w:val="008150F0"/>
    <w:rsid w:val="0081570A"/>
    <w:rsid w:val="00815D5F"/>
    <w:rsid w:val="00816329"/>
    <w:rsid w:val="0081689C"/>
    <w:rsid w:val="008176D9"/>
    <w:rsid w:val="00817D5A"/>
    <w:rsid w:val="00820FD6"/>
    <w:rsid w:val="008216CF"/>
    <w:rsid w:val="00821AEB"/>
    <w:rsid w:val="00821BB1"/>
    <w:rsid w:val="00821FE8"/>
    <w:rsid w:val="00822FE2"/>
    <w:rsid w:val="0082359D"/>
    <w:rsid w:val="00823BF2"/>
    <w:rsid w:val="0082502F"/>
    <w:rsid w:val="008253EC"/>
    <w:rsid w:val="0082544E"/>
    <w:rsid w:val="0082571E"/>
    <w:rsid w:val="00825FEE"/>
    <w:rsid w:val="00826826"/>
    <w:rsid w:val="0082692A"/>
    <w:rsid w:val="00826A7E"/>
    <w:rsid w:val="00826C98"/>
    <w:rsid w:val="00827006"/>
    <w:rsid w:val="008272CE"/>
    <w:rsid w:val="00827AF2"/>
    <w:rsid w:val="00830090"/>
    <w:rsid w:val="008305F0"/>
    <w:rsid w:val="0083071D"/>
    <w:rsid w:val="00830CAF"/>
    <w:rsid w:val="00830D3F"/>
    <w:rsid w:val="00831187"/>
    <w:rsid w:val="00831650"/>
    <w:rsid w:val="00831715"/>
    <w:rsid w:val="008320EC"/>
    <w:rsid w:val="0083270B"/>
    <w:rsid w:val="00832FE8"/>
    <w:rsid w:val="0083310A"/>
    <w:rsid w:val="008335C6"/>
    <w:rsid w:val="0083366B"/>
    <w:rsid w:val="00833AB8"/>
    <w:rsid w:val="00834CBF"/>
    <w:rsid w:val="00835378"/>
    <w:rsid w:val="008358C9"/>
    <w:rsid w:val="00835AA5"/>
    <w:rsid w:val="00836AC1"/>
    <w:rsid w:val="00837056"/>
    <w:rsid w:val="0083717F"/>
    <w:rsid w:val="00837FE2"/>
    <w:rsid w:val="008409D4"/>
    <w:rsid w:val="00840BEE"/>
    <w:rsid w:val="00841138"/>
    <w:rsid w:val="008411C2"/>
    <w:rsid w:val="008412D3"/>
    <w:rsid w:val="0084131B"/>
    <w:rsid w:val="0084174D"/>
    <w:rsid w:val="008417FF"/>
    <w:rsid w:val="00841A95"/>
    <w:rsid w:val="00841D69"/>
    <w:rsid w:val="00841F69"/>
    <w:rsid w:val="008429BA"/>
    <w:rsid w:val="00843F98"/>
    <w:rsid w:val="00844BD4"/>
    <w:rsid w:val="00845777"/>
    <w:rsid w:val="00845944"/>
    <w:rsid w:val="00845AD5"/>
    <w:rsid w:val="00845B2F"/>
    <w:rsid w:val="00846788"/>
    <w:rsid w:val="008475C6"/>
    <w:rsid w:val="00847CE0"/>
    <w:rsid w:val="00847D3E"/>
    <w:rsid w:val="00847ED1"/>
    <w:rsid w:val="008505E9"/>
    <w:rsid w:val="00850F7F"/>
    <w:rsid w:val="00851498"/>
    <w:rsid w:val="00851585"/>
    <w:rsid w:val="00851768"/>
    <w:rsid w:val="008517B7"/>
    <w:rsid w:val="00851C05"/>
    <w:rsid w:val="00851F75"/>
    <w:rsid w:val="00852202"/>
    <w:rsid w:val="00852F58"/>
    <w:rsid w:val="0085364E"/>
    <w:rsid w:val="0085372A"/>
    <w:rsid w:val="008540C3"/>
    <w:rsid w:val="0085443F"/>
    <w:rsid w:val="00854C30"/>
    <w:rsid w:val="00855CA7"/>
    <w:rsid w:val="00855F05"/>
    <w:rsid w:val="008563C3"/>
    <w:rsid w:val="0085681A"/>
    <w:rsid w:val="00856832"/>
    <w:rsid w:val="00856CFA"/>
    <w:rsid w:val="00856F3E"/>
    <w:rsid w:val="0085749B"/>
    <w:rsid w:val="008576A8"/>
    <w:rsid w:val="00857DE3"/>
    <w:rsid w:val="008601A5"/>
    <w:rsid w:val="00860C1B"/>
    <w:rsid w:val="00860F5E"/>
    <w:rsid w:val="00861205"/>
    <w:rsid w:val="00861C17"/>
    <w:rsid w:val="00861F49"/>
    <w:rsid w:val="0086202D"/>
    <w:rsid w:val="008629A4"/>
    <w:rsid w:val="00862DB8"/>
    <w:rsid w:val="0086303D"/>
    <w:rsid w:val="00863798"/>
    <w:rsid w:val="008638DF"/>
    <w:rsid w:val="00863CC4"/>
    <w:rsid w:val="00864390"/>
    <w:rsid w:val="008643DD"/>
    <w:rsid w:val="008656E1"/>
    <w:rsid w:val="008662A0"/>
    <w:rsid w:val="00866B57"/>
    <w:rsid w:val="0086727C"/>
    <w:rsid w:val="00867806"/>
    <w:rsid w:val="008678E4"/>
    <w:rsid w:val="00867D33"/>
    <w:rsid w:val="00870DC0"/>
    <w:rsid w:val="00870F9D"/>
    <w:rsid w:val="008715AB"/>
    <w:rsid w:val="0087164F"/>
    <w:rsid w:val="008717FB"/>
    <w:rsid w:val="00871873"/>
    <w:rsid w:val="0087218A"/>
    <w:rsid w:val="008721F6"/>
    <w:rsid w:val="0087372C"/>
    <w:rsid w:val="008739BB"/>
    <w:rsid w:val="00873D68"/>
    <w:rsid w:val="00874383"/>
    <w:rsid w:val="008750A2"/>
    <w:rsid w:val="00875609"/>
    <w:rsid w:val="00875785"/>
    <w:rsid w:val="00875E60"/>
    <w:rsid w:val="00876B29"/>
    <w:rsid w:val="00876B6A"/>
    <w:rsid w:val="00876F48"/>
    <w:rsid w:val="00877A5D"/>
    <w:rsid w:val="0088029C"/>
    <w:rsid w:val="008802B8"/>
    <w:rsid w:val="008807EB"/>
    <w:rsid w:val="00881064"/>
    <w:rsid w:val="00881B1D"/>
    <w:rsid w:val="0088228F"/>
    <w:rsid w:val="00882826"/>
    <w:rsid w:val="00882956"/>
    <w:rsid w:val="008834C6"/>
    <w:rsid w:val="00884A55"/>
    <w:rsid w:val="00884B13"/>
    <w:rsid w:val="00884D1B"/>
    <w:rsid w:val="008851D2"/>
    <w:rsid w:val="0088536D"/>
    <w:rsid w:val="00885B78"/>
    <w:rsid w:val="00885B94"/>
    <w:rsid w:val="00885D6B"/>
    <w:rsid w:val="008865E9"/>
    <w:rsid w:val="008877C1"/>
    <w:rsid w:val="00887B5D"/>
    <w:rsid w:val="008906CF"/>
    <w:rsid w:val="008908B1"/>
    <w:rsid w:val="008914DF"/>
    <w:rsid w:val="008919DA"/>
    <w:rsid w:val="00891A20"/>
    <w:rsid w:val="00891B14"/>
    <w:rsid w:val="008930CD"/>
    <w:rsid w:val="008931B4"/>
    <w:rsid w:val="0089331B"/>
    <w:rsid w:val="008933BC"/>
    <w:rsid w:val="008936BE"/>
    <w:rsid w:val="00893C2B"/>
    <w:rsid w:val="008941E5"/>
    <w:rsid w:val="00894C89"/>
    <w:rsid w:val="00894EF3"/>
    <w:rsid w:val="00895F31"/>
    <w:rsid w:val="008969D4"/>
    <w:rsid w:val="008973AB"/>
    <w:rsid w:val="008978C5"/>
    <w:rsid w:val="008A00D5"/>
    <w:rsid w:val="008A0157"/>
    <w:rsid w:val="008A02C7"/>
    <w:rsid w:val="008A0A41"/>
    <w:rsid w:val="008A1365"/>
    <w:rsid w:val="008A1AB1"/>
    <w:rsid w:val="008A1BCF"/>
    <w:rsid w:val="008A1D5F"/>
    <w:rsid w:val="008A216D"/>
    <w:rsid w:val="008A2970"/>
    <w:rsid w:val="008A2E29"/>
    <w:rsid w:val="008A3657"/>
    <w:rsid w:val="008A3A6F"/>
    <w:rsid w:val="008A3C76"/>
    <w:rsid w:val="008A3C98"/>
    <w:rsid w:val="008A4861"/>
    <w:rsid w:val="008A4DEE"/>
    <w:rsid w:val="008A51A5"/>
    <w:rsid w:val="008A5606"/>
    <w:rsid w:val="008A5873"/>
    <w:rsid w:val="008A5D2E"/>
    <w:rsid w:val="008A5D6D"/>
    <w:rsid w:val="008A5E07"/>
    <w:rsid w:val="008A6002"/>
    <w:rsid w:val="008A60BA"/>
    <w:rsid w:val="008A660C"/>
    <w:rsid w:val="008A6735"/>
    <w:rsid w:val="008A6B05"/>
    <w:rsid w:val="008A6B10"/>
    <w:rsid w:val="008A747A"/>
    <w:rsid w:val="008A7E15"/>
    <w:rsid w:val="008B1FB2"/>
    <w:rsid w:val="008B27EE"/>
    <w:rsid w:val="008B31B9"/>
    <w:rsid w:val="008B47EE"/>
    <w:rsid w:val="008B4851"/>
    <w:rsid w:val="008B5444"/>
    <w:rsid w:val="008B5670"/>
    <w:rsid w:val="008B5B60"/>
    <w:rsid w:val="008B6309"/>
    <w:rsid w:val="008B6389"/>
    <w:rsid w:val="008B6A96"/>
    <w:rsid w:val="008B6B7B"/>
    <w:rsid w:val="008B6B87"/>
    <w:rsid w:val="008B6C07"/>
    <w:rsid w:val="008B7377"/>
    <w:rsid w:val="008B786C"/>
    <w:rsid w:val="008B7A70"/>
    <w:rsid w:val="008C0019"/>
    <w:rsid w:val="008C0424"/>
    <w:rsid w:val="008C056F"/>
    <w:rsid w:val="008C07E7"/>
    <w:rsid w:val="008C0807"/>
    <w:rsid w:val="008C0951"/>
    <w:rsid w:val="008C0A0F"/>
    <w:rsid w:val="008C0B6B"/>
    <w:rsid w:val="008C0CD5"/>
    <w:rsid w:val="008C1D31"/>
    <w:rsid w:val="008C1E31"/>
    <w:rsid w:val="008C230B"/>
    <w:rsid w:val="008C23CE"/>
    <w:rsid w:val="008C2A3F"/>
    <w:rsid w:val="008C2A97"/>
    <w:rsid w:val="008C39ED"/>
    <w:rsid w:val="008C3A88"/>
    <w:rsid w:val="008C3D60"/>
    <w:rsid w:val="008C3FB4"/>
    <w:rsid w:val="008C4071"/>
    <w:rsid w:val="008C44F7"/>
    <w:rsid w:val="008C5210"/>
    <w:rsid w:val="008C5433"/>
    <w:rsid w:val="008C5658"/>
    <w:rsid w:val="008C5F5E"/>
    <w:rsid w:val="008C6767"/>
    <w:rsid w:val="008C6CB5"/>
    <w:rsid w:val="008C6D60"/>
    <w:rsid w:val="008C6FC9"/>
    <w:rsid w:val="008C7B15"/>
    <w:rsid w:val="008C7C8C"/>
    <w:rsid w:val="008D03B2"/>
    <w:rsid w:val="008D07EC"/>
    <w:rsid w:val="008D0A7E"/>
    <w:rsid w:val="008D10F7"/>
    <w:rsid w:val="008D114E"/>
    <w:rsid w:val="008D1798"/>
    <w:rsid w:val="008D181A"/>
    <w:rsid w:val="008D1980"/>
    <w:rsid w:val="008D2C3D"/>
    <w:rsid w:val="008D2D3D"/>
    <w:rsid w:val="008D2D94"/>
    <w:rsid w:val="008D3103"/>
    <w:rsid w:val="008D3175"/>
    <w:rsid w:val="008D3187"/>
    <w:rsid w:val="008D3752"/>
    <w:rsid w:val="008D3AE8"/>
    <w:rsid w:val="008D4126"/>
    <w:rsid w:val="008D454C"/>
    <w:rsid w:val="008D511E"/>
    <w:rsid w:val="008D517A"/>
    <w:rsid w:val="008D566A"/>
    <w:rsid w:val="008D6A68"/>
    <w:rsid w:val="008D6DD2"/>
    <w:rsid w:val="008D6F67"/>
    <w:rsid w:val="008D6FCC"/>
    <w:rsid w:val="008D704D"/>
    <w:rsid w:val="008E02DE"/>
    <w:rsid w:val="008E1835"/>
    <w:rsid w:val="008E18C2"/>
    <w:rsid w:val="008E1BD3"/>
    <w:rsid w:val="008E2035"/>
    <w:rsid w:val="008E28AD"/>
    <w:rsid w:val="008E2C74"/>
    <w:rsid w:val="008E2FE4"/>
    <w:rsid w:val="008E3081"/>
    <w:rsid w:val="008E3084"/>
    <w:rsid w:val="008E31B9"/>
    <w:rsid w:val="008E36B7"/>
    <w:rsid w:val="008E3C8D"/>
    <w:rsid w:val="008E42F1"/>
    <w:rsid w:val="008E479D"/>
    <w:rsid w:val="008E4A13"/>
    <w:rsid w:val="008E4A3C"/>
    <w:rsid w:val="008E4CB4"/>
    <w:rsid w:val="008E51DE"/>
    <w:rsid w:val="008E5C1B"/>
    <w:rsid w:val="008E610D"/>
    <w:rsid w:val="008E654F"/>
    <w:rsid w:val="008E656A"/>
    <w:rsid w:val="008E6D07"/>
    <w:rsid w:val="008E7939"/>
    <w:rsid w:val="008E79CC"/>
    <w:rsid w:val="008E7C2A"/>
    <w:rsid w:val="008E7D27"/>
    <w:rsid w:val="008E7D87"/>
    <w:rsid w:val="008E7DB3"/>
    <w:rsid w:val="008F02EA"/>
    <w:rsid w:val="008F0404"/>
    <w:rsid w:val="008F0B38"/>
    <w:rsid w:val="008F18F2"/>
    <w:rsid w:val="008F1C0B"/>
    <w:rsid w:val="008F1E63"/>
    <w:rsid w:val="008F242E"/>
    <w:rsid w:val="008F2477"/>
    <w:rsid w:val="008F27A4"/>
    <w:rsid w:val="008F2900"/>
    <w:rsid w:val="008F329D"/>
    <w:rsid w:val="008F32D0"/>
    <w:rsid w:val="008F34D6"/>
    <w:rsid w:val="008F35AA"/>
    <w:rsid w:val="008F38C8"/>
    <w:rsid w:val="008F3A40"/>
    <w:rsid w:val="008F4194"/>
    <w:rsid w:val="008F4D52"/>
    <w:rsid w:val="008F5160"/>
    <w:rsid w:val="008F52B3"/>
    <w:rsid w:val="008F5556"/>
    <w:rsid w:val="008F59C5"/>
    <w:rsid w:val="008F5E15"/>
    <w:rsid w:val="008F63B3"/>
    <w:rsid w:val="008F6484"/>
    <w:rsid w:val="008F66FF"/>
    <w:rsid w:val="008F6A15"/>
    <w:rsid w:val="008F6D6B"/>
    <w:rsid w:val="008F6FD6"/>
    <w:rsid w:val="008F7226"/>
    <w:rsid w:val="008F78D4"/>
    <w:rsid w:val="008F7BC1"/>
    <w:rsid w:val="008F7F9A"/>
    <w:rsid w:val="009003B1"/>
    <w:rsid w:val="00900740"/>
    <w:rsid w:val="0090091E"/>
    <w:rsid w:val="00900D5D"/>
    <w:rsid w:val="00901552"/>
    <w:rsid w:val="00901FB3"/>
    <w:rsid w:val="009025EC"/>
    <w:rsid w:val="00902D14"/>
    <w:rsid w:val="009032BE"/>
    <w:rsid w:val="009034DF"/>
    <w:rsid w:val="0090364F"/>
    <w:rsid w:val="00903F2F"/>
    <w:rsid w:val="009043AE"/>
    <w:rsid w:val="009043B1"/>
    <w:rsid w:val="00904B93"/>
    <w:rsid w:val="00904BC4"/>
    <w:rsid w:val="009051AA"/>
    <w:rsid w:val="00905C8B"/>
    <w:rsid w:val="0090648D"/>
    <w:rsid w:val="009067E0"/>
    <w:rsid w:val="009079D3"/>
    <w:rsid w:val="00910C39"/>
    <w:rsid w:val="00911AE9"/>
    <w:rsid w:val="00911B90"/>
    <w:rsid w:val="00911C54"/>
    <w:rsid w:val="009122A7"/>
    <w:rsid w:val="00912795"/>
    <w:rsid w:val="009129C7"/>
    <w:rsid w:val="00913029"/>
    <w:rsid w:val="00913622"/>
    <w:rsid w:val="00913EE3"/>
    <w:rsid w:val="009142CB"/>
    <w:rsid w:val="00914D3F"/>
    <w:rsid w:val="009152F5"/>
    <w:rsid w:val="0091557F"/>
    <w:rsid w:val="00915AF0"/>
    <w:rsid w:val="0091615C"/>
    <w:rsid w:val="00916B97"/>
    <w:rsid w:val="00916CA4"/>
    <w:rsid w:val="00917759"/>
    <w:rsid w:val="0091797B"/>
    <w:rsid w:val="0092026D"/>
    <w:rsid w:val="00920619"/>
    <w:rsid w:val="00920762"/>
    <w:rsid w:val="009207CE"/>
    <w:rsid w:val="00920A13"/>
    <w:rsid w:val="00920DF2"/>
    <w:rsid w:val="009216C5"/>
    <w:rsid w:val="00922326"/>
    <w:rsid w:val="00922922"/>
    <w:rsid w:val="00922C44"/>
    <w:rsid w:val="00923A02"/>
    <w:rsid w:val="00923D4D"/>
    <w:rsid w:val="00924445"/>
    <w:rsid w:val="00924591"/>
    <w:rsid w:val="009249E2"/>
    <w:rsid w:val="00925348"/>
    <w:rsid w:val="00925B89"/>
    <w:rsid w:val="009265B6"/>
    <w:rsid w:val="00927DE7"/>
    <w:rsid w:val="00927FB2"/>
    <w:rsid w:val="00927FFC"/>
    <w:rsid w:val="009302A6"/>
    <w:rsid w:val="0093049E"/>
    <w:rsid w:val="00930569"/>
    <w:rsid w:val="00931174"/>
    <w:rsid w:val="00931518"/>
    <w:rsid w:val="00931543"/>
    <w:rsid w:val="00931E5B"/>
    <w:rsid w:val="00931F19"/>
    <w:rsid w:val="00931F9A"/>
    <w:rsid w:val="009323DD"/>
    <w:rsid w:val="0093261C"/>
    <w:rsid w:val="00933E86"/>
    <w:rsid w:val="00934599"/>
    <w:rsid w:val="00934B4A"/>
    <w:rsid w:val="00935371"/>
    <w:rsid w:val="00935826"/>
    <w:rsid w:val="00935A61"/>
    <w:rsid w:val="0093610A"/>
    <w:rsid w:val="00936F63"/>
    <w:rsid w:val="0093701A"/>
    <w:rsid w:val="0093767A"/>
    <w:rsid w:val="009400B9"/>
    <w:rsid w:val="00940EF8"/>
    <w:rsid w:val="00941014"/>
    <w:rsid w:val="00941385"/>
    <w:rsid w:val="00942030"/>
    <w:rsid w:val="00942226"/>
    <w:rsid w:val="00942379"/>
    <w:rsid w:val="009425A7"/>
    <w:rsid w:val="00942662"/>
    <w:rsid w:val="00942AFC"/>
    <w:rsid w:val="00942B80"/>
    <w:rsid w:val="00942BCA"/>
    <w:rsid w:val="00942C81"/>
    <w:rsid w:val="0094369D"/>
    <w:rsid w:val="0094429A"/>
    <w:rsid w:val="009444A7"/>
    <w:rsid w:val="00944747"/>
    <w:rsid w:val="00944898"/>
    <w:rsid w:val="00945504"/>
    <w:rsid w:val="00945E7D"/>
    <w:rsid w:val="009465A0"/>
    <w:rsid w:val="00946722"/>
    <w:rsid w:val="00946895"/>
    <w:rsid w:val="009501C3"/>
    <w:rsid w:val="009502BE"/>
    <w:rsid w:val="009502F5"/>
    <w:rsid w:val="0095112B"/>
    <w:rsid w:val="009515F6"/>
    <w:rsid w:val="0095251F"/>
    <w:rsid w:val="0095321C"/>
    <w:rsid w:val="00953D09"/>
    <w:rsid w:val="00953F2B"/>
    <w:rsid w:val="00954916"/>
    <w:rsid w:val="00954A8F"/>
    <w:rsid w:val="00954BA9"/>
    <w:rsid w:val="00954C79"/>
    <w:rsid w:val="00955067"/>
    <w:rsid w:val="00955109"/>
    <w:rsid w:val="00955F2F"/>
    <w:rsid w:val="00956A4E"/>
    <w:rsid w:val="00956AB5"/>
    <w:rsid w:val="009572B3"/>
    <w:rsid w:val="00957893"/>
    <w:rsid w:val="00960A92"/>
    <w:rsid w:val="00961502"/>
    <w:rsid w:val="00961729"/>
    <w:rsid w:val="00961D89"/>
    <w:rsid w:val="009621A2"/>
    <w:rsid w:val="0096248C"/>
    <w:rsid w:val="00963009"/>
    <w:rsid w:val="0096353F"/>
    <w:rsid w:val="009639C8"/>
    <w:rsid w:val="00963E07"/>
    <w:rsid w:val="0096424C"/>
    <w:rsid w:val="009650A8"/>
    <w:rsid w:val="00965310"/>
    <w:rsid w:val="009655C4"/>
    <w:rsid w:val="0096562F"/>
    <w:rsid w:val="009657AE"/>
    <w:rsid w:val="00965894"/>
    <w:rsid w:val="00966032"/>
    <w:rsid w:val="009660A7"/>
    <w:rsid w:val="0096678C"/>
    <w:rsid w:val="009670AC"/>
    <w:rsid w:val="00967185"/>
    <w:rsid w:val="009700A8"/>
    <w:rsid w:val="00970486"/>
    <w:rsid w:val="009705ED"/>
    <w:rsid w:val="00970624"/>
    <w:rsid w:val="009706D5"/>
    <w:rsid w:val="00970BA8"/>
    <w:rsid w:val="00970DF2"/>
    <w:rsid w:val="00971170"/>
    <w:rsid w:val="009716FC"/>
    <w:rsid w:val="00971D98"/>
    <w:rsid w:val="00972E6D"/>
    <w:rsid w:val="00973D2D"/>
    <w:rsid w:val="009743D3"/>
    <w:rsid w:val="00975737"/>
    <w:rsid w:val="00975D99"/>
    <w:rsid w:val="00975F1F"/>
    <w:rsid w:val="00975FDB"/>
    <w:rsid w:val="0097609B"/>
    <w:rsid w:val="009763A6"/>
    <w:rsid w:val="009763B1"/>
    <w:rsid w:val="009766CF"/>
    <w:rsid w:val="00976905"/>
    <w:rsid w:val="00976A65"/>
    <w:rsid w:val="00976FE7"/>
    <w:rsid w:val="0097716E"/>
    <w:rsid w:val="009773F1"/>
    <w:rsid w:val="009774CC"/>
    <w:rsid w:val="0097765E"/>
    <w:rsid w:val="009803A3"/>
    <w:rsid w:val="00980D68"/>
    <w:rsid w:val="009815CD"/>
    <w:rsid w:val="00981746"/>
    <w:rsid w:val="0098179C"/>
    <w:rsid w:val="009817AF"/>
    <w:rsid w:val="009827EC"/>
    <w:rsid w:val="00982EE8"/>
    <w:rsid w:val="0098319E"/>
    <w:rsid w:val="00983227"/>
    <w:rsid w:val="00983A43"/>
    <w:rsid w:val="009841CD"/>
    <w:rsid w:val="00984B02"/>
    <w:rsid w:val="009855D4"/>
    <w:rsid w:val="00985A84"/>
    <w:rsid w:val="00985BDD"/>
    <w:rsid w:val="00985F55"/>
    <w:rsid w:val="00985F72"/>
    <w:rsid w:val="00986381"/>
    <w:rsid w:val="00986CE1"/>
    <w:rsid w:val="00986FE3"/>
    <w:rsid w:val="00987DE7"/>
    <w:rsid w:val="00990052"/>
    <w:rsid w:val="00990281"/>
    <w:rsid w:val="00990601"/>
    <w:rsid w:val="009909BA"/>
    <w:rsid w:val="00990E9B"/>
    <w:rsid w:val="009910A4"/>
    <w:rsid w:val="009917EE"/>
    <w:rsid w:val="00991D5A"/>
    <w:rsid w:val="009920AC"/>
    <w:rsid w:val="009921F1"/>
    <w:rsid w:val="0099297C"/>
    <w:rsid w:val="00993376"/>
    <w:rsid w:val="0099370A"/>
    <w:rsid w:val="00993EC5"/>
    <w:rsid w:val="0099413E"/>
    <w:rsid w:val="009943E2"/>
    <w:rsid w:val="00995F12"/>
    <w:rsid w:val="00995FEE"/>
    <w:rsid w:val="00996076"/>
    <w:rsid w:val="0099696F"/>
    <w:rsid w:val="00996A31"/>
    <w:rsid w:val="00997065"/>
    <w:rsid w:val="0099736C"/>
    <w:rsid w:val="00997429"/>
    <w:rsid w:val="009978CF"/>
    <w:rsid w:val="00997B94"/>
    <w:rsid w:val="009A0886"/>
    <w:rsid w:val="009A180D"/>
    <w:rsid w:val="009A201E"/>
    <w:rsid w:val="009A20A7"/>
    <w:rsid w:val="009A3252"/>
    <w:rsid w:val="009A3A73"/>
    <w:rsid w:val="009A43BF"/>
    <w:rsid w:val="009A46C8"/>
    <w:rsid w:val="009A474F"/>
    <w:rsid w:val="009A50B5"/>
    <w:rsid w:val="009A5D21"/>
    <w:rsid w:val="009A61DC"/>
    <w:rsid w:val="009A6678"/>
    <w:rsid w:val="009A6F37"/>
    <w:rsid w:val="009A7442"/>
    <w:rsid w:val="009A7D11"/>
    <w:rsid w:val="009B1258"/>
    <w:rsid w:val="009B12F7"/>
    <w:rsid w:val="009B2089"/>
    <w:rsid w:val="009B2302"/>
    <w:rsid w:val="009B2D7A"/>
    <w:rsid w:val="009B3266"/>
    <w:rsid w:val="009B338B"/>
    <w:rsid w:val="009B3AF8"/>
    <w:rsid w:val="009B3D97"/>
    <w:rsid w:val="009B3DC3"/>
    <w:rsid w:val="009B3F3E"/>
    <w:rsid w:val="009B3FDD"/>
    <w:rsid w:val="009B489C"/>
    <w:rsid w:val="009B490F"/>
    <w:rsid w:val="009B62AA"/>
    <w:rsid w:val="009B654D"/>
    <w:rsid w:val="009B6595"/>
    <w:rsid w:val="009B6E32"/>
    <w:rsid w:val="009B6F95"/>
    <w:rsid w:val="009B711D"/>
    <w:rsid w:val="009B7860"/>
    <w:rsid w:val="009C00DC"/>
    <w:rsid w:val="009C06DA"/>
    <w:rsid w:val="009C1155"/>
    <w:rsid w:val="009C19E0"/>
    <w:rsid w:val="009C1B9B"/>
    <w:rsid w:val="009C1FDE"/>
    <w:rsid w:val="009C2357"/>
    <w:rsid w:val="009C2518"/>
    <w:rsid w:val="009C296F"/>
    <w:rsid w:val="009C30B3"/>
    <w:rsid w:val="009C3882"/>
    <w:rsid w:val="009C3D00"/>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83B"/>
    <w:rsid w:val="009C7A2D"/>
    <w:rsid w:val="009C7CBD"/>
    <w:rsid w:val="009C7D51"/>
    <w:rsid w:val="009D02CC"/>
    <w:rsid w:val="009D03EB"/>
    <w:rsid w:val="009D08A3"/>
    <w:rsid w:val="009D0C3F"/>
    <w:rsid w:val="009D0DC5"/>
    <w:rsid w:val="009D1038"/>
    <w:rsid w:val="009D184C"/>
    <w:rsid w:val="009D2F13"/>
    <w:rsid w:val="009D2F4F"/>
    <w:rsid w:val="009D4C57"/>
    <w:rsid w:val="009D5909"/>
    <w:rsid w:val="009D5A77"/>
    <w:rsid w:val="009D5D9E"/>
    <w:rsid w:val="009D61CE"/>
    <w:rsid w:val="009D62CF"/>
    <w:rsid w:val="009D6598"/>
    <w:rsid w:val="009D7294"/>
    <w:rsid w:val="009D73D9"/>
    <w:rsid w:val="009D779F"/>
    <w:rsid w:val="009E064A"/>
    <w:rsid w:val="009E080C"/>
    <w:rsid w:val="009E0858"/>
    <w:rsid w:val="009E1B86"/>
    <w:rsid w:val="009E1ECA"/>
    <w:rsid w:val="009E1FFB"/>
    <w:rsid w:val="009E20B7"/>
    <w:rsid w:val="009E2403"/>
    <w:rsid w:val="009E2509"/>
    <w:rsid w:val="009E3AFC"/>
    <w:rsid w:val="009E3E43"/>
    <w:rsid w:val="009E43D5"/>
    <w:rsid w:val="009E46B6"/>
    <w:rsid w:val="009E46BC"/>
    <w:rsid w:val="009E478F"/>
    <w:rsid w:val="009E47E6"/>
    <w:rsid w:val="009E4CDE"/>
    <w:rsid w:val="009E54E3"/>
    <w:rsid w:val="009E5F63"/>
    <w:rsid w:val="009E61A9"/>
    <w:rsid w:val="009E6E3B"/>
    <w:rsid w:val="009F047D"/>
    <w:rsid w:val="009F0698"/>
    <w:rsid w:val="009F0935"/>
    <w:rsid w:val="009F0A4E"/>
    <w:rsid w:val="009F0F49"/>
    <w:rsid w:val="009F18CF"/>
    <w:rsid w:val="009F1D4B"/>
    <w:rsid w:val="009F3379"/>
    <w:rsid w:val="009F402F"/>
    <w:rsid w:val="009F474E"/>
    <w:rsid w:val="009F4CE8"/>
    <w:rsid w:val="009F4E56"/>
    <w:rsid w:val="009F4FBE"/>
    <w:rsid w:val="009F5AAD"/>
    <w:rsid w:val="009F639D"/>
    <w:rsid w:val="009F644C"/>
    <w:rsid w:val="009F7483"/>
    <w:rsid w:val="009F766D"/>
    <w:rsid w:val="009F7959"/>
    <w:rsid w:val="009F7C63"/>
    <w:rsid w:val="009F7D62"/>
    <w:rsid w:val="009F7F79"/>
    <w:rsid w:val="00A000BE"/>
    <w:rsid w:val="00A000F5"/>
    <w:rsid w:val="00A00765"/>
    <w:rsid w:val="00A01B3A"/>
    <w:rsid w:val="00A01DA2"/>
    <w:rsid w:val="00A0216C"/>
    <w:rsid w:val="00A021C2"/>
    <w:rsid w:val="00A02524"/>
    <w:rsid w:val="00A028CC"/>
    <w:rsid w:val="00A0297A"/>
    <w:rsid w:val="00A02C15"/>
    <w:rsid w:val="00A030DE"/>
    <w:rsid w:val="00A03422"/>
    <w:rsid w:val="00A03B2D"/>
    <w:rsid w:val="00A0430F"/>
    <w:rsid w:val="00A045BC"/>
    <w:rsid w:val="00A0494F"/>
    <w:rsid w:val="00A04ACA"/>
    <w:rsid w:val="00A0531C"/>
    <w:rsid w:val="00A054B9"/>
    <w:rsid w:val="00A05EC9"/>
    <w:rsid w:val="00A061F6"/>
    <w:rsid w:val="00A06455"/>
    <w:rsid w:val="00A064E0"/>
    <w:rsid w:val="00A065A2"/>
    <w:rsid w:val="00A06AC2"/>
    <w:rsid w:val="00A06CBB"/>
    <w:rsid w:val="00A07631"/>
    <w:rsid w:val="00A07E54"/>
    <w:rsid w:val="00A109FD"/>
    <w:rsid w:val="00A10FCA"/>
    <w:rsid w:val="00A113C1"/>
    <w:rsid w:val="00A12819"/>
    <w:rsid w:val="00A130D3"/>
    <w:rsid w:val="00A13991"/>
    <w:rsid w:val="00A13EAF"/>
    <w:rsid w:val="00A147C9"/>
    <w:rsid w:val="00A14833"/>
    <w:rsid w:val="00A148F5"/>
    <w:rsid w:val="00A15231"/>
    <w:rsid w:val="00A15410"/>
    <w:rsid w:val="00A17686"/>
    <w:rsid w:val="00A176D5"/>
    <w:rsid w:val="00A1780C"/>
    <w:rsid w:val="00A20820"/>
    <w:rsid w:val="00A2142E"/>
    <w:rsid w:val="00A215B6"/>
    <w:rsid w:val="00A217B2"/>
    <w:rsid w:val="00A21A15"/>
    <w:rsid w:val="00A21F3E"/>
    <w:rsid w:val="00A222A1"/>
    <w:rsid w:val="00A23042"/>
    <w:rsid w:val="00A2374A"/>
    <w:rsid w:val="00A23B71"/>
    <w:rsid w:val="00A23C2A"/>
    <w:rsid w:val="00A2420F"/>
    <w:rsid w:val="00A2480E"/>
    <w:rsid w:val="00A24EBE"/>
    <w:rsid w:val="00A24FBA"/>
    <w:rsid w:val="00A25168"/>
    <w:rsid w:val="00A252F1"/>
    <w:rsid w:val="00A25311"/>
    <w:rsid w:val="00A2534E"/>
    <w:rsid w:val="00A25672"/>
    <w:rsid w:val="00A25751"/>
    <w:rsid w:val="00A25D08"/>
    <w:rsid w:val="00A26254"/>
    <w:rsid w:val="00A26794"/>
    <w:rsid w:val="00A26F11"/>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684"/>
    <w:rsid w:val="00A33A03"/>
    <w:rsid w:val="00A343F4"/>
    <w:rsid w:val="00A34C58"/>
    <w:rsid w:val="00A3512C"/>
    <w:rsid w:val="00A351CC"/>
    <w:rsid w:val="00A35600"/>
    <w:rsid w:val="00A35D1A"/>
    <w:rsid w:val="00A3675E"/>
    <w:rsid w:val="00A3699B"/>
    <w:rsid w:val="00A36D58"/>
    <w:rsid w:val="00A36DBF"/>
    <w:rsid w:val="00A37503"/>
    <w:rsid w:val="00A4002E"/>
    <w:rsid w:val="00A415D5"/>
    <w:rsid w:val="00A41894"/>
    <w:rsid w:val="00A41AC1"/>
    <w:rsid w:val="00A41CA4"/>
    <w:rsid w:val="00A42B33"/>
    <w:rsid w:val="00A42FE7"/>
    <w:rsid w:val="00A43140"/>
    <w:rsid w:val="00A436D2"/>
    <w:rsid w:val="00A4394E"/>
    <w:rsid w:val="00A43BC1"/>
    <w:rsid w:val="00A43C02"/>
    <w:rsid w:val="00A44166"/>
    <w:rsid w:val="00A44C01"/>
    <w:rsid w:val="00A44C6F"/>
    <w:rsid w:val="00A44E92"/>
    <w:rsid w:val="00A45433"/>
    <w:rsid w:val="00A4580A"/>
    <w:rsid w:val="00A4599F"/>
    <w:rsid w:val="00A4619E"/>
    <w:rsid w:val="00A462AD"/>
    <w:rsid w:val="00A466F1"/>
    <w:rsid w:val="00A46C7F"/>
    <w:rsid w:val="00A478DF"/>
    <w:rsid w:val="00A47A85"/>
    <w:rsid w:val="00A47B75"/>
    <w:rsid w:val="00A47E62"/>
    <w:rsid w:val="00A501D6"/>
    <w:rsid w:val="00A50287"/>
    <w:rsid w:val="00A503F9"/>
    <w:rsid w:val="00A507A9"/>
    <w:rsid w:val="00A50D2B"/>
    <w:rsid w:val="00A50EAC"/>
    <w:rsid w:val="00A50FF3"/>
    <w:rsid w:val="00A510B9"/>
    <w:rsid w:val="00A51B15"/>
    <w:rsid w:val="00A51E81"/>
    <w:rsid w:val="00A52316"/>
    <w:rsid w:val="00A524F1"/>
    <w:rsid w:val="00A5253F"/>
    <w:rsid w:val="00A52B08"/>
    <w:rsid w:val="00A52F8A"/>
    <w:rsid w:val="00A53041"/>
    <w:rsid w:val="00A53BAE"/>
    <w:rsid w:val="00A5470B"/>
    <w:rsid w:val="00A54C03"/>
    <w:rsid w:val="00A54FCF"/>
    <w:rsid w:val="00A5552B"/>
    <w:rsid w:val="00A5570C"/>
    <w:rsid w:val="00A55891"/>
    <w:rsid w:val="00A55AA5"/>
    <w:rsid w:val="00A560A2"/>
    <w:rsid w:val="00A57036"/>
    <w:rsid w:val="00A571AB"/>
    <w:rsid w:val="00A5743F"/>
    <w:rsid w:val="00A5749C"/>
    <w:rsid w:val="00A5751B"/>
    <w:rsid w:val="00A57E49"/>
    <w:rsid w:val="00A60616"/>
    <w:rsid w:val="00A6076B"/>
    <w:rsid w:val="00A6131E"/>
    <w:rsid w:val="00A6180D"/>
    <w:rsid w:val="00A61E95"/>
    <w:rsid w:val="00A628D0"/>
    <w:rsid w:val="00A62B13"/>
    <w:rsid w:val="00A62C51"/>
    <w:rsid w:val="00A63387"/>
    <w:rsid w:val="00A63571"/>
    <w:rsid w:val="00A637A9"/>
    <w:rsid w:val="00A63C55"/>
    <w:rsid w:val="00A63C9A"/>
    <w:rsid w:val="00A640FE"/>
    <w:rsid w:val="00A64641"/>
    <w:rsid w:val="00A646E1"/>
    <w:rsid w:val="00A649F1"/>
    <w:rsid w:val="00A64DC7"/>
    <w:rsid w:val="00A6570E"/>
    <w:rsid w:val="00A65A55"/>
    <w:rsid w:val="00A65AEC"/>
    <w:rsid w:val="00A65B5C"/>
    <w:rsid w:val="00A65CD9"/>
    <w:rsid w:val="00A6625B"/>
    <w:rsid w:val="00A663A0"/>
    <w:rsid w:val="00A66C8F"/>
    <w:rsid w:val="00A67567"/>
    <w:rsid w:val="00A7013C"/>
    <w:rsid w:val="00A704CD"/>
    <w:rsid w:val="00A70D62"/>
    <w:rsid w:val="00A70DAE"/>
    <w:rsid w:val="00A70DC3"/>
    <w:rsid w:val="00A70E68"/>
    <w:rsid w:val="00A71469"/>
    <w:rsid w:val="00A71BA0"/>
    <w:rsid w:val="00A72202"/>
    <w:rsid w:val="00A728AD"/>
    <w:rsid w:val="00A73BF7"/>
    <w:rsid w:val="00A73FB4"/>
    <w:rsid w:val="00A7402B"/>
    <w:rsid w:val="00A744AD"/>
    <w:rsid w:val="00A747A1"/>
    <w:rsid w:val="00A747AC"/>
    <w:rsid w:val="00A74B22"/>
    <w:rsid w:val="00A74B37"/>
    <w:rsid w:val="00A74E3D"/>
    <w:rsid w:val="00A74F7E"/>
    <w:rsid w:val="00A75114"/>
    <w:rsid w:val="00A75148"/>
    <w:rsid w:val="00A75395"/>
    <w:rsid w:val="00A76F66"/>
    <w:rsid w:val="00A77220"/>
    <w:rsid w:val="00A775D8"/>
    <w:rsid w:val="00A77900"/>
    <w:rsid w:val="00A8071F"/>
    <w:rsid w:val="00A80797"/>
    <w:rsid w:val="00A80C02"/>
    <w:rsid w:val="00A80D01"/>
    <w:rsid w:val="00A80F90"/>
    <w:rsid w:val="00A8102F"/>
    <w:rsid w:val="00A81620"/>
    <w:rsid w:val="00A81AA2"/>
    <w:rsid w:val="00A81B5E"/>
    <w:rsid w:val="00A81FB7"/>
    <w:rsid w:val="00A82267"/>
    <w:rsid w:val="00A822C2"/>
    <w:rsid w:val="00A8284B"/>
    <w:rsid w:val="00A829C4"/>
    <w:rsid w:val="00A82A79"/>
    <w:rsid w:val="00A82BCF"/>
    <w:rsid w:val="00A83F3F"/>
    <w:rsid w:val="00A84166"/>
    <w:rsid w:val="00A84566"/>
    <w:rsid w:val="00A84687"/>
    <w:rsid w:val="00A84D66"/>
    <w:rsid w:val="00A857AE"/>
    <w:rsid w:val="00A85FB7"/>
    <w:rsid w:val="00A865DA"/>
    <w:rsid w:val="00A9089A"/>
    <w:rsid w:val="00A90AF8"/>
    <w:rsid w:val="00A91483"/>
    <w:rsid w:val="00A92532"/>
    <w:rsid w:val="00A92611"/>
    <w:rsid w:val="00A934E0"/>
    <w:rsid w:val="00A93C5D"/>
    <w:rsid w:val="00A940CF"/>
    <w:rsid w:val="00A94866"/>
    <w:rsid w:val="00A9488B"/>
    <w:rsid w:val="00A94AAE"/>
    <w:rsid w:val="00A94BDE"/>
    <w:rsid w:val="00A96518"/>
    <w:rsid w:val="00A96630"/>
    <w:rsid w:val="00A967FE"/>
    <w:rsid w:val="00A97192"/>
    <w:rsid w:val="00A97AD2"/>
    <w:rsid w:val="00A97EDD"/>
    <w:rsid w:val="00A97EF0"/>
    <w:rsid w:val="00AA0DC1"/>
    <w:rsid w:val="00AA1198"/>
    <w:rsid w:val="00AA1D7C"/>
    <w:rsid w:val="00AA23FB"/>
    <w:rsid w:val="00AA2718"/>
    <w:rsid w:val="00AA292D"/>
    <w:rsid w:val="00AA29DF"/>
    <w:rsid w:val="00AA2A14"/>
    <w:rsid w:val="00AA341B"/>
    <w:rsid w:val="00AA362E"/>
    <w:rsid w:val="00AA44FF"/>
    <w:rsid w:val="00AA47C0"/>
    <w:rsid w:val="00AA4CE6"/>
    <w:rsid w:val="00AA52E1"/>
    <w:rsid w:val="00AA5492"/>
    <w:rsid w:val="00AA62D6"/>
    <w:rsid w:val="00AA6640"/>
    <w:rsid w:val="00AA66DF"/>
    <w:rsid w:val="00AA6796"/>
    <w:rsid w:val="00AA78B2"/>
    <w:rsid w:val="00AA7C0D"/>
    <w:rsid w:val="00AA7DD1"/>
    <w:rsid w:val="00AB044E"/>
    <w:rsid w:val="00AB12CF"/>
    <w:rsid w:val="00AB1523"/>
    <w:rsid w:val="00AB1754"/>
    <w:rsid w:val="00AB1EA9"/>
    <w:rsid w:val="00AB1EF3"/>
    <w:rsid w:val="00AB2943"/>
    <w:rsid w:val="00AB2DB9"/>
    <w:rsid w:val="00AB2E78"/>
    <w:rsid w:val="00AB2FA0"/>
    <w:rsid w:val="00AB3B35"/>
    <w:rsid w:val="00AB3B5E"/>
    <w:rsid w:val="00AB3EA4"/>
    <w:rsid w:val="00AB5541"/>
    <w:rsid w:val="00AB5657"/>
    <w:rsid w:val="00AB5C8D"/>
    <w:rsid w:val="00AB5FFA"/>
    <w:rsid w:val="00AB64F3"/>
    <w:rsid w:val="00AB6922"/>
    <w:rsid w:val="00AB6994"/>
    <w:rsid w:val="00AB69B0"/>
    <w:rsid w:val="00AB7367"/>
    <w:rsid w:val="00AB7576"/>
    <w:rsid w:val="00AB7730"/>
    <w:rsid w:val="00AB7BAF"/>
    <w:rsid w:val="00AC0755"/>
    <w:rsid w:val="00AC086D"/>
    <w:rsid w:val="00AC1757"/>
    <w:rsid w:val="00AC1D95"/>
    <w:rsid w:val="00AC2788"/>
    <w:rsid w:val="00AC2801"/>
    <w:rsid w:val="00AC2A50"/>
    <w:rsid w:val="00AC2A6E"/>
    <w:rsid w:val="00AC2AD3"/>
    <w:rsid w:val="00AC32A3"/>
    <w:rsid w:val="00AC3952"/>
    <w:rsid w:val="00AC3DB7"/>
    <w:rsid w:val="00AC4350"/>
    <w:rsid w:val="00AC4934"/>
    <w:rsid w:val="00AC4BB9"/>
    <w:rsid w:val="00AC5C49"/>
    <w:rsid w:val="00AC6033"/>
    <w:rsid w:val="00AC69AA"/>
    <w:rsid w:val="00AC6CCC"/>
    <w:rsid w:val="00AC6F14"/>
    <w:rsid w:val="00AC7575"/>
    <w:rsid w:val="00AC7C29"/>
    <w:rsid w:val="00AD010C"/>
    <w:rsid w:val="00AD0431"/>
    <w:rsid w:val="00AD0911"/>
    <w:rsid w:val="00AD0F22"/>
    <w:rsid w:val="00AD16FA"/>
    <w:rsid w:val="00AD1B88"/>
    <w:rsid w:val="00AD1C20"/>
    <w:rsid w:val="00AD2428"/>
    <w:rsid w:val="00AD279F"/>
    <w:rsid w:val="00AD352D"/>
    <w:rsid w:val="00AD3648"/>
    <w:rsid w:val="00AD3658"/>
    <w:rsid w:val="00AD3951"/>
    <w:rsid w:val="00AD3DCD"/>
    <w:rsid w:val="00AD4055"/>
    <w:rsid w:val="00AD5069"/>
    <w:rsid w:val="00AD51F7"/>
    <w:rsid w:val="00AD56F4"/>
    <w:rsid w:val="00AD57B1"/>
    <w:rsid w:val="00AD5BC5"/>
    <w:rsid w:val="00AD5DD1"/>
    <w:rsid w:val="00AD6119"/>
    <w:rsid w:val="00AD6A9B"/>
    <w:rsid w:val="00AD7732"/>
    <w:rsid w:val="00AD7B9B"/>
    <w:rsid w:val="00AD7D83"/>
    <w:rsid w:val="00AD7E5B"/>
    <w:rsid w:val="00AE0668"/>
    <w:rsid w:val="00AE0C98"/>
    <w:rsid w:val="00AE1244"/>
    <w:rsid w:val="00AE1C5F"/>
    <w:rsid w:val="00AE2286"/>
    <w:rsid w:val="00AE2B70"/>
    <w:rsid w:val="00AE3439"/>
    <w:rsid w:val="00AE422D"/>
    <w:rsid w:val="00AE4315"/>
    <w:rsid w:val="00AE46E9"/>
    <w:rsid w:val="00AE4793"/>
    <w:rsid w:val="00AE55E5"/>
    <w:rsid w:val="00AE60D1"/>
    <w:rsid w:val="00AE6BCB"/>
    <w:rsid w:val="00AE7624"/>
    <w:rsid w:val="00AE7AF8"/>
    <w:rsid w:val="00AF075D"/>
    <w:rsid w:val="00AF0AB7"/>
    <w:rsid w:val="00AF0F4B"/>
    <w:rsid w:val="00AF120E"/>
    <w:rsid w:val="00AF1430"/>
    <w:rsid w:val="00AF176A"/>
    <w:rsid w:val="00AF17A1"/>
    <w:rsid w:val="00AF1844"/>
    <w:rsid w:val="00AF19EE"/>
    <w:rsid w:val="00AF2399"/>
    <w:rsid w:val="00AF24D0"/>
    <w:rsid w:val="00AF259D"/>
    <w:rsid w:val="00AF2695"/>
    <w:rsid w:val="00AF2BB5"/>
    <w:rsid w:val="00AF3187"/>
    <w:rsid w:val="00AF3253"/>
    <w:rsid w:val="00AF4131"/>
    <w:rsid w:val="00AF42F9"/>
    <w:rsid w:val="00AF4EF5"/>
    <w:rsid w:val="00AF551E"/>
    <w:rsid w:val="00AF58B1"/>
    <w:rsid w:val="00AF5CF4"/>
    <w:rsid w:val="00AF6074"/>
    <w:rsid w:val="00AF62E6"/>
    <w:rsid w:val="00AF6775"/>
    <w:rsid w:val="00AF6844"/>
    <w:rsid w:val="00AF76C1"/>
    <w:rsid w:val="00AF7CB0"/>
    <w:rsid w:val="00AF7F98"/>
    <w:rsid w:val="00AF7FB3"/>
    <w:rsid w:val="00B0044E"/>
    <w:rsid w:val="00B004F2"/>
    <w:rsid w:val="00B00920"/>
    <w:rsid w:val="00B00B34"/>
    <w:rsid w:val="00B00C12"/>
    <w:rsid w:val="00B012CF"/>
    <w:rsid w:val="00B015FC"/>
    <w:rsid w:val="00B01A92"/>
    <w:rsid w:val="00B01C30"/>
    <w:rsid w:val="00B026C1"/>
    <w:rsid w:val="00B03A0B"/>
    <w:rsid w:val="00B03CE0"/>
    <w:rsid w:val="00B05A03"/>
    <w:rsid w:val="00B062B1"/>
    <w:rsid w:val="00B06A47"/>
    <w:rsid w:val="00B06EA0"/>
    <w:rsid w:val="00B07097"/>
    <w:rsid w:val="00B07665"/>
    <w:rsid w:val="00B10798"/>
    <w:rsid w:val="00B1096B"/>
    <w:rsid w:val="00B10C8E"/>
    <w:rsid w:val="00B1123C"/>
    <w:rsid w:val="00B11C03"/>
    <w:rsid w:val="00B123E4"/>
    <w:rsid w:val="00B12512"/>
    <w:rsid w:val="00B12BF6"/>
    <w:rsid w:val="00B1388F"/>
    <w:rsid w:val="00B14544"/>
    <w:rsid w:val="00B146D2"/>
    <w:rsid w:val="00B149EA"/>
    <w:rsid w:val="00B153A4"/>
    <w:rsid w:val="00B157D6"/>
    <w:rsid w:val="00B16159"/>
    <w:rsid w:val="00B16562"/>
    <w:rsid w:val="00B166BC"/>
    <w:rsid w:val="00B16A8C"/>
    <w:rsid w:val="00B16D29"/>
    <w:rsid w:val="00B16D55"/>
    <w:rsid w:val="00B17053"/>
    <w:rsid w:val="00B173E3"/>
    <w:rsid w:val="00B176FD"/>
    <w:rsid w:val="00B17A50"/>
    <w:rsid w:val="00B17DBA"/>
    <w:rsid w:val="00B20164"/>
    <w:rsid w:val="00B203BE"/>
    <w:rsid w:val="00B2069D"/>
    <w:rsid w:val="00B210DB"/>
    <w:rsid w:val="00B2125E"/>
    <w:rsid w:val="00B21AC5"/>
    <w:rsid w:val="00B21EFA"/>
    <w:rsid w:val="00B22059"/>
    <w:rsid w:val="00B2239D"/>
    <w:rsid w:val="00B22538"/>
    <w:rsid w:val="00B24214"/>
    <w:rsid w:val="00B24270"/>
    <w:rsid w:val="00B2459A"/>
    <w:rsid w:val="00B24708"/>
    <w:rsid w:val="00B24D95"/>
    <w:rsid w:val="00B252D4"/>
    <w:rsid w:val="00B25757"/>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0B1"/>
    <w:rsid w:val="00B37157"/>
    <w:rsid w:val="00B37854"/>
    <w:rsid w:val="00B37F86"/>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3F0"/>
    <w:rsid w:val="00B47415"/>
    <w:rsid w:val="00B47535"/>
    <w:rsid w:val="00B477F1"/>
    <w:rsid w:val="00B4792F"/>
    <w:rsid w:val="00B47C05"/>
    <w:rsid w:val="00B50760"/>
    <w:rsid w:val="00B507C4"/>
    <w:rsid w:val="00B51019"/>
    <w:rsid w:val="00B51225"/>
    <w:rsid w:val="00B5221E"/>
    <w:rsid w:val="00B522AC"/>
    <w:rsid w:val="00B5238C"/>
    <w:rsid w:val="00B524A8"/>
    <w:rsid w:val="00B52729"/>
    <w:rsid w:val="00B5317B"/>
    <w:rsid w:val="00B53810"/>
    <w:rsid w:val="00B54160"/>
    <w:rsid w:val="00B5429E"/>
    <w:rsid w:val="00B5487A"/>
    <w:rsid w:val="00B54910"/>
    <w:rsid w:val="00B54C37"/>
    <w:rsid w:val="00B54DAB"/>
    <w:rsid w:val="00B5521E"/>
    <w:rsid w:val="00B55A65"/>
    <w:rsid w:val="00B55FAF"/>
    <w:rsid w:val="00B56BC6"/>
    <w:rsid w:val="00B56D81"/>
    <w:rsid w:val="00B57190"/>
    <w:rsid w:val="00B57A3E"/>
    <w:rsid w:val="00B600AE"/>
    <w:rsid w:val="00B606C9"/>
    <w:rsid w:val="00B60CB8"/>
    <w:rsid w:val="00B60CD6"/>
    <w:rsid w:val="00B616F6"/>
    <w:rsid w:val="00B61E41"/>
    <w:rsid w:val="00B61F68"/>
    <w:rsid w:val="00B62973"/>
    <w:rsid w:val="00B62AF3"/>
    <w:rsid w:val="00B62C56"/>
    <w:rsid w:val="00B62D48"/>
    <w:rsid w:val="00B63296"/>
    <w:rsid w:val="00B64F95"/>
    <w:rsid w:val="00B6522C"/>
    <w:rsid w:val="00B65B15"/>
    <w:rsid w:val="00B65F97"/>
    <w:rsid w:val="00B66266"/>
    <w:rsid w:val="00B669F2"/>
    <w:rsid w:val="00B66D96"/>
    <w:rsid w:val="00B66E67"/>
    <w:rsid w:val="00B6711E"/>
    <w:rsid w:val="00B67CD1"/>
    <w:rsid w:val="00B67D76"/>
    <w:rsid w:val="00B70104"/>
    <w:rsid w:val="00B712C7"/>
    <w:rsid w:val="00B71433"/>
    <w:rsid w:val="00B71986"/>
    <w:rsid w:val="00B71B06"/>
    <w:rsid w:val="00B72B13"/>
    <w:rsid w:val="00B72BAC"/>
    <w:rsid w:val="00B72E70"/>
    <w:rsid w:val="00B7348C"/>
    <w:rsid w:val="00B73A00"/>
    <w:rsid w:val="00B73A52"/>
    <w:rsid w:val="00B73EE8"/>
    <w:rsid w:val="00B741D0"/>
    <w:rsid w:val="00B7494D"/>
    <w:rsid w:val="00B74D3D"/>
    <w:rsid w:val="00B7560A"/>
    <w:rsid w:val="00B75AF1"/>
    <w:rsid w:val="00B75F6D"/>
    <w:rsid w:val="00B7632D"/>
    <w:rsid w:val="00B76501"/>
    <w:rsid w:val="00B76B92"/>
    <w:rsid w:val="00B76FA2"/>
    <w:rsid w:val="00B772DE"/>
    <w:rsid w:val="00B80303"/>
    <w:rsid w:val="00B80E8A"/>
    <w:rsid w:val="00B81936"/>
    <w:rsid w:val="00B81ABE"/>
    <w:rsid w:val="00B81E4A"/>
    <w:rsid w:val="00B83109"/>
    <w:rsid w:val="00B8383C"/>
    <w:rsid w:val="00B83AF3"/>
    <w:rsid w:val="00B84666"/>
    <w:rsid w:val="00B84A6F"/>
    <w:rsid w:val="00B84D7D"/>
    <w:rsid w:val="00B84E2A"/>
    <w:rsid w:val="00B852B7"/>
    <w:rsid w:val="00B85436"/>
    <w:rsid w:val="00B856FF"/>
    <w:rsid w:val="00B85888"/>
    <w:rsid w:val="00B85D0A"/>
    <w:rsid w:val="00B85D18"/>
    <w:rsid w:val="00B862E8"/>
    <w:rsid w:val="00B8671F"/>
    <w:rsid w:val="00B86CBC"/>
    <w:rsid w:val="00B87024"/>
    <w:rsid w:val="00B87AB2"/>
    <w:rsid w:val="00B87C24"/>
    <w:rsid w:val="00B87CC8"/>
    <w:rsid w:val="00B87DB9"/>
    <w:rsid w:val="00B87FE9"/>
    <w:rsid w:val="00B9137D"/>
    <w:rsid w:val="00B91FB8"/>
    <w:rsid w:val="00B9241A"/>
    <w:rsid w:val="00B92B8D"/>
    <w:rsid w:val="00B93404"/>
    <w:rsid w:val="00B937E7"/>
    <w:rsid w:val="00B93866"/>
    <w:rsid w:val="00B93A46"/>
    <w:rsid w:val="00B93C53"/>
    <w:rsid w:val="00B944B8"/>
    <w:rsid w:val="00B946B2"/>
    <w:rsid w:val="00B9588D"/>
    <w:rsid w:val="00B95A24"/>
    <w:rsid w:val="00B9652B"/>
    <w:rsid w:val="00B9672B"/>
    <w:rsid w:val="00B96756"/>
    <w:rsid w:val="00B96A6C"/>
    <w:rsid w:val="00B970B0"/>
    <w:rsid w:val="00B97D87"/>
    <w:rsid w:val="00B97F53"/>
    <w:rsid w:val="00BA05C9"/>
    <w:rsid w:val="00BA080B"/>
    <w:rsid w:val="00BA0A4F"/>
    <w:rsid w:val="00BA0BED"/>
    <w:rsid w:val="00BA0F66"/>
    <w:rsid w:val="00BA1311"/>
    <w:rsid w:val="00BA1D8F"/>
    <w:rsid w:val="00BA2344"/>
    <w:rsid w:val="00BA28D7"/>
    <w:rsid w:val="00BA28F0"/>
    <w:rsid w:val="00BA294E"/>
    <w:rsid w:val="00BA31F7"/>
    <w:rsid w:val="00BA341F"/>
    <w:rsid w:val="00BA38A5"/>
    <w:rsid w:val="00BA3D88"/>
    <w:rsid w:val="00BA43E8"/>
    <w:rsid w:val="00BA496C"/>
    <w:rsid w:val="00BA4ACB"/>
    <w:rsid w:val="00BA4D96"/>
    <w:rsid w:val="00BA5539"/>
    <w:rsid w:val="00BA5C6D"/>
    <w:rsid w:val="00BA5D95"/>
    <w:rsid w:val="00BA5ED1"/>
    <w:rsid w:val="00BA65CF"/>
    <w:rsid w:val="00BA69FA"/>
    <w:rsid w:val="00BA6AB3"/>
    <w:rsid w:val="00BA6EE1"/>
    <w:rsid w:val="00BA733E"/>
    <w:rsid w:val="00BA74D7"/>
    <w:rsid w:val="00BA77B3"/>
    <w:rsid w:val="00BB0514"/>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D54"/>
    <w:rsid w:val="00BC0EC9"/>
    <w:rsid w:val="00BC0F5E"/>
    <w:rsid w:val="00BC10FB"/>
    <w:rsid w:val="00BC1792"/>
    <w:rsid w:val="00BC1CD4"/>
    <w:rsid w:val="00BC1D77"/>
    <w:rsid w:val="00BC1DBB"/>
    <w:rsid w:val="00BC22EF"/>
    <w:rsid w:val="00BC2907"/>
    <w:rsid w:val="00BC2E44"/>
    <w:rsid w:val="00BC2E6B"/>
    <w:rsid w:val="00BC3440"/>
    <w:rsid w:val="00BC3BBD"/>
    <w:rsid w:val="00BC3DF9"/>
    <w:rsid w:val="00BC3EEA"/>
    <w:rsid w:val="00BC403A"/>
    <w:rsid w:val="00BC512A"/>
    <w:rsid w:val="00BC5391"/>
    <w:rsid w:val="00BC556B"/>
    <w:rsid w:val="00BC6BE5"/>
    <w:rsid w:val="00BC7052"/>
    <w:rsid w:val="00BC759E"/>
    <w:rsid w:val="00BC7AB3"/>
    <w:rsid w:val="00BC7F89"/>
    <w:rsid w:val="00BD0058"/>
    <w:rsid w:val="00BD00CF"/>
    <w:rsid w:val="00BD0C86"/>
    <w:rsid w:val="00BD12FC"/>
    <w:rsid w:val="00BD22D9"/>
    <w:rsid w:val="00BD34EE"/>
    <w:rsid w:val="00BD376C"/>
    <w:rsid w:val="00BD3C64"/>
    <w:rsid w:val="00BD3E62"/>
    <w:rsid w:val="00BD41D7"/>
    <w:rsid w:val="00BD4544"/>
    <w:rsid w:val="00BD498D"/>
    <w:rsid w:val="00BD584D"/>
    <w:rsid w:val="00BD65B2"/>
    <w:rsid w:val="00BD7C43"/>
    <w:rsid w:val="00BD7D1E"/>
    <w:rsid w:val="00BE0587"/>
    <w:rsid w:val="00BE09C4"/>
    <w:rsid w:val="00BE122E"/>
    <w:rsid w:val="00BE180E"/>
    <w:rsid w:val="00BE1858"/>
    <w:rsid w:val="00BE190E"/>
    <w:rsid w:val="00BE2540"/>
    <w:rsid w:val="00BE2699"/>
    <w:rsid w:val="00BE26FA"/>
    <w:rsid w:val="00BE2D5F"/>
    <w:rsid w:val="00BE2FFA"/>
    <w:rsid w:val="00BE3B73"/>
    <w:rsid w:val="00BE3C0E"/>
    <w:rsid w:val="00BE4A54"/>
    <w:rsid w:val="00BE4BC1"/>
    <w:rsid w:val="00BE4F37"/>
    <w:rsid w:val="00BE598F"/>
    <w:rsid w:val="00BE6552"/>
    <w:rsid w:val="00BE77D2"/>
    <w:rsid w:val="00BE7C72"/>
    <w:rsid w:val="00BF073D"/>
    <w:rsid w:val="00BF129F"/>
    <w:rsid w:val="00BF1959"/>
    <w:rsid w:val="00BF1D3B"/>
    <w:rsid w:val="00BF22F5"/>
    <w:rsid w:val="00BF2B58"/>
    <w:rsid w:val="00BF37CB"/>
    <w:rsid w:val="00BF386F"/>
    <w:rsid w:val="00BF3E19"/>
    <w:rsid w:val="00BF43A3"/>
    <w:rsid w:val="00BF4594"/>
    <w:rsid w:val="00BF5AEB"/>
    <w:rsid w:val="00BF6ABE"/>
    <w:rsid w:val="00BF6BED"/>
    <w:rsid w:val="00BF6C92"/>
    <w:rsid w:val="00BF6CAB"/>
    <w:rsid w:val="00BF73B5"/>
    <w:rsid w:val="00BF780E"/>
    <w:rsid w:val="00BF7A99"/>
    <w:rsid w:val="00C00A1E"/>
    <w:rsid w:val="00C00C5D"/>
    <w:rsid w:val="00C00F86"/>
    <w:rsid w:val="00C01740"/>
    <w:rsid w:val="00C0177E"/>
    <w:rsid w:val="00C018FC"/>
    <w:rsid w:val="00C01B4A"/>
    <w:rsid w:val="00C02966"/>
    <w:rsid w:val="00C02B55"/>
    <w:rsid w:val="00C03738"/>
    <w:rsid w:val="00C03739"/>
    <w:rsid w:val="00C03CA6"/>
    <w:rsid w:val="00C03EB7"/>
    <w:rsid w:val="00C04406"/>
    <w:rsid w:val="00C0495E"/>
    <w:rsid w:val="00C04FFE"/>
    <w:rsid w:val="00C0533D"/>
    <w:rsid w:val="00C0583E"/>
    <w:rsid w:val="00C06CA3"/>
    <w:rsid w:val="00C06F50"/>
    <w:rsid w:val="00C07161"/>
    <w:rsid w:val="00C075EF"/>
    <w:rsid w:val="00C07985"/>
    <w:rsid w:val="00C07B07"/>
    <w:rsid w:val="00C07F25"/>
    <w:rsid w:val="00C10509"/>
    <w:rsid w:val="00C10593"/>
    <w:rsid w:val="00C1117B"/>
    <w:rsid w:val="00C114D2"/>
    <w:rsid w:val="00C114E1"/>
    <w:rsid w:val="00C1157A"/>
    <w:rsid w:val="00C11848"/>
    <w:rsid w:val="00C11B4C"/>
    <w:rsid w:val="00C11BF4"/>
    <w:rsid w:val="00C122CF"/>
    <w:rsid w:val="00C1268D"/>
    <w:rsid w:val="00C126DA"/>
    <w:rsid w:val="00C13065"/>
    <w:rsid w:val="00C137BA"/>
    <w:rsid w:val="00C13AA7"/>
    <w:rsid w:val="00C13D69"/>
    <w:rsid w:val="00C13F9C"/>
    <w:rsid w:val="00C1441F"/>
    <w:rsid w:val="00C1458E"/>
    <w:rsid w:val="00C147E1"/>
    <w:rsid w:val="00C14E2C"/>
    <w:rsid w:val="00C15021"/>
    <w:rsid w:val="00C157F9"/>
    <w:rsid w:val="00C158E9"/>
    <w:rsid w:val="00C160A1"/>
    <w:rsid w:val="00C16987"/>
    <w:rsid w:val="00C16D04"/>
    <w:rsid w:val="00C171EA"/>
    <w:rsid w:val="00C1723D"/>
    <w:rsid w:val="00C179C4"/>
    <w:rsid w:val="00C20A77"/>
    <w:rsid w:val="00C20D1D"/>
    <w:rsid w:val="00C20E68"/>
    <w:rsid w:val="00C21132"/>
    <w:rsid w:val="00C21A30"/>
    <w:rsid w:val="00C21B34"/>
    <w:rsid w:val="00C22DB0"/>
    <w:rsid w:val="00C2367E"/>
    <w:rsid w:val="00C23DFD"/>
    <w:rsid w:val="00C23E06"/>
    <w:rsid w:val="00C250D0"/>
    <w:rsid w:val="00C25F34"/>
    <w:rsid w:val="00C25FC8"/>
    <w:rsid w:val="00C26588"/>
    <w:rsid w:val="00C265EA"/>
    <w:rsid w:val="00C271D1"/>
    <w:rsid w:val="00C27CF9"/>
    <w:rsid w:val="00C3061F"/>
    <w:rsid w:val="00C31457"/>
    <w:rsid w:val="00C31BFE"/>
    <w:rsid w:val="00C32030"/>
    <w:rsid w:val="00C32257"/>
    <w:rsid w:val="00C32308"/>
    <w:rsid w:val="00C327B5"/>
    <w:rsid w:val="00C32E53"/>
    <w:rsid w:val="00C33501"/>
    <w:rsid w:val="00C338F5"/>
    <w:rsid w:val="00C33DBC"/>
    <w:rsid w:val="00C34753"/>
    <w:rsid w:val="00C34856"/>
    <w:rsid w:val="00C34BAF"/>
    <w:rsid w:val="00C35066"/>
    <w:rsid w:val="00C35180"/>
    <w:rsid w:val="00C3528A"/>
    <w:rsid w:val="00C35556"/>
    <w:rsid w:val="00C357D8"/>
    <w:rsid w:val="00C35964"/>
    <w:rsid w:val="00C359B3"/>
    <w:rsid w:val="00C35C26"/>
    <w:rsid w:val="00C367F6"/>
    <w:rsid w:val="00C373EA"/>
    <w:rsid w:val="00C37C99"/>
    <w:rsid w:val="00C37CB5"/>
    <w:rsid w:val="00C37E50"/>
    <w:rsid w:val="00C4066F"/>
    <w:rsid w:val="00C42A0E"/>
    <w:rsid w:val="00C438F5"/>
    <w:rsid w:val="00C43FFF"/>
    <w:rsid w:val="00C441D7"/>
    <w:rsid w:val="00C44294"/>
    <w:rsid w:val="00C4463D"/>
    <w:rsid w:val="00C447D2"/>
    <w:rsid w:val="00C46663"/>
    <w:rsid w:val="00C468E9"/>
    <w:rsid w:val="00C46CB0"/>
    <w:rsid w:val="00C47599"/>
    <w:rsid w:val="00C476FC"/>
    <w:rsid w:val="00C477E1"/>
    <w:rsid w:val="00C47CE7"/>
    <w:rsid w:val="00C504F9"/>
    <w:rsid w:val="00C50B8F"/>
    <w:rsid w:val="00C51223"/>
    <w:rsid w:val="00C515B6"/>
    <w:rsid w:val="00C5193E"/>
    <w:rsid w:val="00C51A72"/>
    <w:rsid w:val="00C52086"/>
    <w:rsid w:val="00C52854"/>
    <w:rsid w:val="00C52A24"/>
    <w:rsid w:val="00C531D4"/>
    <w:rsid w:val="00C53E44"/>
    <w:rsid w:val="00C544C8"/>
    <w:rsid w:val="00C54574"/>
    <w:rsid w:val="00C54FA9"/>
    <w:rsid w:val="00C5547E"/>
    <w:rsid w:val="00C56765"/>
    <w:rsid w:val="00C5753C"/>
    <w:rsid w:val="00C57816"/>
    <w:rsid w:val="00C57DFA"/>
    <w:rsid w:val="00C605A8"/>
    <w:rsid w:val="00C61071"/>
    <w:rsid w:val="00C611D3"/>
    <w:rsid w:val="00C612F6"/>
    <w:rsid w:val="00C61989"/>
    <w:rsid w:val="00C619A2"/>
    <w:rsid w:val="00C62047"/>
    <w:rsid w:val="00C62355"/>
    <w:rsid w:val="00C62D98"/>
    <w:rsid w:val="00C632A3"/>
    <w:rsid w:val="00C6399F"/>
    <w:rsid w:val="00C63A93"/>
    <w:rsid w:val="00C63E24"/>
    <w:rsid w:val="00C643C7"/>
    <w:rsid w:val="00C6497D"/>
    <w:rsid w:val="00C64A65"/>
    <w:rsid w:val="00C64BCE"/>
    <w:rsid w:val="00C64C41"/>
    <w:rsid w:val="00C651D1"/>
    <w:rsid w:val="00C6526E"/>
    <w:rsid w:val="00C654DD"/>
    <w:rsid w:val="00C654F5"/>
    <w:rsid w:val="00C65A50"/>
    <w:rsid w:val="00C65CAE"/>
    <w:rsid w:val="00C65DCB"/>
    <w:rsid w:val="00C662F2"/>
    <w:rsid w:val="00C665FD"/>
    <w:rsid w:val="00C66C14"/>
    <w:rsid w:val="00C66E3C"/>
    <w:rsid w:val="00C66FFA"/>
    <w:rsid w:val="00C671FD"/>
    <w:rsid w:val="00C67553"/>
    <w:rsid w:val="00C67DBA"/>
    <w:rsid w:val="00C67E20"/>
    <w:rsid w:val="00C7012A"/>
    <w:rsid w:val="00C707B2"/>
    <w:rsid w:val="00C70AD7"/>
    <w:rsid w:val="00C70F76"/>
    <w:rsid w:val="00C714A2"/>
    <w:rsid w:val="00C7179F"/>
    <w:rsid w:val="00C725E4"/>
    <w:rsid w:val="00C727CF"/>
    <w:rsid w:val="00C72906"/>
    <w:rsid w:val="00C72B4D"/>
    <w:rsid w:val="00C72D44"/>
    <w:rsid w:val="00C740E8"/>
    <w:rsid w:val="00C7574D"/>
    <w:rsid w:val="00C75E83"/>
    <w:rsid w:val="00C7706C"/>
    <w:rsid w:val="00C7778C"/>
    <w:rsid w:val="00C77938"/>
    <w:rsid w:val="00C77AC5"/>
    <w:rsid w:val="00C77CAE"/>
    <w:rsid w:val="00C80574"/>
    <w:rsid w:val="00C80EBC"/>
    <w:rsid w:val="00C8106D"/>
    <w:rsid w:val="00C816FF"/>
    <w:rsid w:val="00C8182E"/>
    <w:rsid w:val="00C81D19"/>
    <w:rsid w:val="00C822DC"/>
    <w:rsid w:val="00C82E95"/>
    <w:rsid w:val="00C83438"/>
    <w:rsid w:val="00C8357B"/>
    <w:rsid w:val="00C83859"/>
    <w:rsid w:val="00C83A39"/>
    <w:rsid w:val="00C83FE2"/>
    <w:rsid w:val="00C840C6"/>
    <w:rsid w:val="00C84267"/>
    <w:rsid w:val="00C84434"/>
    <w:rsid w:val="00C84604"/>
    <w:rsid w:val="00C84723"/>
    <w:rsid w:val="00C8502B"/>
    <w:rsid w:val="00C850A3"/>
    <w:rsid w:val="00C85777"/>
    <w:rsid w:val="00C85D49"/>
    <w:rsid w:val="00C85E10"/>
    <w:rsid w:val="00C86519"/>
    <w:rsid w:val="00C865A4"/>
    <w:rsid w:val="00C8691A"/>
    <w:rsid w:val="00C87941"/>
    <w:rsid w:val="00C87AB8"/>
    <w:rsid w:val="00C87B0E"/>
    <w:rsid w:val="00C87E43"/>
    <w:rsid w:val="00C87E49"/>
    <w:rsid w:val="00C906F5"/>
    <w:rsid w:val="00C90917"/>
    <w:rsid w:val="00C90E94"/>
    <w:rsid w:val="00C91381"/>
    <w:rsid w:val="00C91D8B"/>
    <w:rsid w:val="00C91EBB"/>
    <w:rsid w:val="00C924CD"/>
    <w:rsid w:val="00C93240"/>
    <w:rsid w:val="00C9362D"/>
    <w:rsid w:val="00C9383B"/>
    <w:rsid w:val="00C940CA"/>
    <w:rsid w:val="00C9427A"/>
    <w:rsid w:val="00C94445"/>
    <w:rsid w:val="00C945C9"/>
    <w:rsid w:val="00C948BF"/>
    <w:rsid w:val="00C94A83"/>
    <w:rsid w:val="00C94B9F"/>
    <w:rsid w:val="00C94CCB"/>
    <w:rsid w:val="00C955E6"/>
    <w:rsid w:val="00C95B05"/>
    <w:rsid w:val="00C95B79"/>
    <w:rsid w:val="00C95BAF"/>
    <w:rsid w:val="00C95D9A"/>
    <w:rsid w:val="00C96406"/>
    <w:rsid w:val="00C96CEC"/>
    <w:rsid w:val="00C970BE"/>
    <w:rsid w:val="00C970C8"/>
    <w:rsid w:val="00CA02E5"/>
    <w:rsid w:val="00CA02FE"/>
    <w:rsid w:val="00CA0664"/>
    <w:rsid w:val="00CA0816"/>
    <w:rsid w:val="00CA0888"/>
    <w:rsid w:val="00CA1589"/>
    <w:rsid w:val="00CA1631"/>
    <w:rsid w:val="00CA1743"/>
    <w:rsid w:val="00CA237E"/>
    <w:rsid w:val="00CA3ACE"/>
    <w:rsid w:val="00CA4139"/>
    <w:rsid w:val="00CA42C1"/>
    <w:rsid w:val="00CA46FD"/>
    <w:rsid w:val="00CA47CB"/>
    <w:rsid w:val="00CA5166"/>
    <w:rsid w:val="00CA64E1"/>
    <w:rsid w:val="00CA77FA"/>
    <w:rsid w:val="00CA785B"/>
    <w:rsid w:val="00CA7E00"/>
    <w:rsid w:val="00CB1979"/>
    <w:rsid w:val="00CB1BFC"/>
    <w:rsid w:val="00CB1C73"/>
    <w:rsid w:val="00CB20ED"/>
    <w:rsid w:val="00CB21ED"/>
    <w:rsid w:val="00CB29AC"/>
    <w:rsid w:val="00CB2BCD"/>
    <w:rsid w:val="00CB3C1E"/>
    <w:rsid w:val="00CB3E24"/>
    <w:rsid w:val="00CB3E81"/>
    <w:rsid w:val="00CB46BF"/>
    <w:rsid w:val="00CB4A27"/>
    <w:rsid w:val="00CB55B3"/>
    <w:rsid w:val="00CB5809"/>
    <w:rsid w:val="00CB5945"/>
    <w:rsid w:val="00CB5C1D"/>
    <w:rsid w:val="00CB5CA0"/>
    <w:rsid w:val="00CB5FF7"/>
    <w:rsid w:val="00CB607B"/>
    <w:rsid w:val="00CB6162"/>
    <w:rsid w:val="00CB6B3C"/>
    <w:rsid w:val="00CB70A1"/>
    <w:rsid w:val="00CB7156"/>
    <w:rsid w:val="00CB748D"/>
    <w:rsid w:val="00CB754A"/>
    <w:rsid w:val="00CB7A9D"/>
    <w:rsid w:val="00CC00DA"/>
    <w:rsid w:val="00CC045F"/>
    <w:rsid w:val="00CC0D7A"/>
    <w:rsid w:val="00CC0E46"/>
    <w:rsid w:val="00CC0F56"/>
    <w:rsid w:val="00CC108F"/>
    <w:rsid w:val="00CC11B1"/>
    <w:rsid w:val="00CC1BF5"/>
    <w:rsid w:val="00CC1E27"/>
    <w:rsid w:val="00CC2FA6"/>
    <w:rsid w:val="00CC3078"/>
    <w:rsid w:val="00CC3925"/>
    <w:rsid w:val="00CC45EE"/>
    <w:rsid w:val="00CC4E78"/>
    <w:rsid w:val="00CC4EEC"/>
    <w:rsid w:val="00CC4F9F"/>
    <w:rsid w:val="00CC565E"/>
    <w:rsid w:val="00CC5E13"/>
    <w:rsid w:val="00CC620F"/>
    <w:rsid w:val="00CC703D"/>
    <w:rsid w:val="00CC70B1"/>
    <w:rsid w:val="00CC718A"/>
    <w:rsid w:val="00CC7433"/>
    <w:rsid w:val="00CC7915"/>
    <w:rsid w:val="00CC7BF3"/>
    <w:rsid w:val="00CC7C6B"/>
    <w:rsid w:val="00CC7CBE"/>
    <w:rsid w:val="00CD03A8"/>
    <w:rsid w:val="00CD03AD"/>
    <w:rsid w:val="00CD0705"/>
    <w:rsid w:val="00CD084F"/>
    <w:rsid w:val="00CD0A3B"/>
    <w:rsid w:val="00CD0CE8"/>
    <w:rsid w:val="00CD1769"/>
    <w:rsid w:val="00CD18BA"/>
    <w:rsid w:val="00CD2536"/>
    <w:rsid w:val="00CD28BB"/>
    <w:rsid w:val="00CD2D93"/>
    <w:rsid w:val="00CD338F"/>
    <w:rsid w:val="00CD41CC"/>
    <w:rsid w:val="00CD46EA"/>
    <w:rsid w:val="00CD483E"/>
    <w:rsid w:val="00CD4A66"/>
    <w:rsid w:val="00CD5A4E"/>
    <w:rsid w:val="00CD5F1C"/>
    <w:rsid w:val="00CD6F81"/>
    <w:rsid w:val="00CD7151"/>
    <w:rsid w:val="00CD73FF"/>
    <w:rsid w:val="00CD7510"/>
    <w:rsid w:val="00CE07F5"/>
    <w:rsid w:val="00CE0A3E"/>
    <w:rsid w:val="00CE134E"/>
    <w:rsid w:val="00CE1414"/>
    <w:rsid w:val="00CE14DF"/>
    <w:rsid w:val="00CE1F13"/>
    <w:rsid w:val="00CE2489"/>
    <w:rsid w:val="00CE275A"/>
    <w:rsid w:val="00CE28F2"/>
    <w:rsid w:val="00CE2A25"/>
    <w:rsid w:val="00CE3247"/>
    <w:rsid w:val="00CE399B"/>
    <w:rsid w:val="00CE3BB2"/>
    <w:rsid w:val="00CE4299"/>
    <w:rsid w:val="00CE498D"/>
    <w:rsid w:val="00CE4FFA"/>
    <w:rsid w:val="00CE540C"/>
    <w:rsid w:val="00CE5A18"/>
    <w:rsid w:val="00CE61C1"/>
    <w:rsid w:val="00CE6713"/>
    <w:rsid w:val="00CE6800"/>
    <w:rsid w:val="00CE7209"/>
    <w:rsid w:val="00CE75F2"/>
    <w:rsid w:val="00CE7824"/>
    <w:rsid w:val="00CE7939"/>
    <w:rsid w:val="00CE7FDF"/>
    <w:rsid w:val="00CF042F"/>
    <w:rsid w:val="00CF05E8"/>
    <w:rsid w:val="00CF06D5"/>
    <w:rsid w:val="00CF06DE"/>
    <w:rsid w:val="00CF0E17"/>
    <w:rsid w:val="00CF14EB"/>
    <w:rsid w:val="00CF1D58"/>
    <w:rsid w:val="00CF1F79"/>
    <w:rsid w:val="00CF23C5"/>
    <w:rsid w:val="00CF2677"/>
    <w:rsid w:val="00CF2CB6"/>
    <w:rsid w:val="00CF44EF"/>
    <w:rsid w:val="00CF4567"/>
    <w:rsid w:val="00CF5130"/>
    <w:rsid w:val="00CF63E5"/>
    <w:rsid w:val="00CF66FF"/>
    <w:rsid w:val="00CF671E"/>
    <w:rsid w:val="00CF705D"/>
    <w:rsid w:val="00CF724D"/>
    <w:rsid w:val="00CF7B33"/>
    <w:rsid w:val="00D00392"/>
    <w:rsid w:val="00D00B14"/>
    <w:rsid w:val="00D01D6B"/>
    <w:rsid w:val="00D021AA"/>
    <w:rsid w:val="00D0274C"/>
    <w:rsid w:val="00D029A4"/>
    <w:rsid w:val="00D02B3D"/>
    <w:rsid w:val="00D035C1"/>
    <w:rsid w:val="00D037B0"/>
    <w:rsid w:val="00D03CCF"/>
    <w:rsid w:val="00D03F13"/>
    <w:rsid w:val="00D03F7E"/>
    <w:rsid w:val="00D03FFC"/>
    <w:rsid w:val="00D04642"/>
    <w:rsid w:val="00D05014"/>
    <w:rsid w:val="00D055DD"/>
    <w:rsid w:val="00D05666"/>
    <w:rsid w:val="00D05871"/>
    <w:rsid w:val="00D06478"/>
    <w:rsid w:val="00D06512"/>
    <w:rsid w:val="00D068C1"/>
    <w:rsid w:val="00D07AEB"/>
    <w:rsid w:val="00D10344"/>
    <w:rsid w:val="00D10464"/>
    <w:rsid w:val="00D1062D"/>
    <w:rsid w:val="00D10723"/>
    <w:rsid w:val="00D10ED2"/>
    <w:rsid w:val="00D10FA6"/>
    <w:rsid w:val="00D1100E"/>
    <w:rsid w:val="00D110F2"/>
    <w:rsid w:val="00D11917"/>
    <w:rsid w:val="00D11E3A"/>
    <w:rsid w:val="00D12CB8"/>
    <w:rsid w:val="00D12D18"/>
    <w:rsid w:val="00D134FE"/>
    <w:rsid w:val="00D137B6"/>
    <w:rsid w:val="00D148DA"/>
    <w:rsid w:val="00D14BB3"/>
    <w:rsid w:val="00D1501C"/>
    <w:rsid w:val="00D1581F"/>
    <w:rsid w:val="00D159D2"/>
    <w:rsid w:val="00D1609F"/>
    <w:rsid w:val="00D16F68"/>
    <w:rsid w:val="00D17945"/>
    <w:rsid w:val="00D17972"/>
    <w:rsid w:val="00D202BA"/>
    <w:rsid w:val="00D20B5F"/>
    <w:rsid w:val="00D20DEC"/>
    <w:rsid w:val="00D22226"/>
    <w:rsid w:val="00D232F1"/>
    <w:rsid w:val="00D23CC8"/>
    <w:rsid w:val="00D241E1"/>
    <w:rsid w:val="00D24605"/>
    <w:rsid w:val="00D24706"/>
    <w:rsid w:val="00D247A7"/>
    <w:rsid w:val="00D24970"/>
    <w:rsid w:val="00D24EF8"/>
    <w:rsid w:val="00D25088"/>
    <w:rsid w:val="00D25782"/>
    <w:rsid w:val="00D27B3A"/>
    <w:rsid w:val="00D27E76"/>
    <w:rsid w:val="00D30199"/>
    <w:rsid w:val="00D304B1"/>
    <w:rsid w:val="00D30CCE"/>
    <w:rsid w:val="00D311C0"/>
    <w:rsid w:val="00D311C5"/>
    <w:rsid w:val="00D31692"/>
    <w:rsid w:val="00D31AC9"/>
    <w:rsid w:val="00D32314"/>
    <w:rsid w:val="00D324CF"/>
    <w:rsid w:val="00D325C1"/>
    <w:rsid w:val="00D32FDE"/>
    <w:rsid w:val="00D331C2"/>
    <w:rsid w:val="00D3330B"/>
    <w:rsid w:val="00D33BE1"/>
    <w:rsid w:val="00D33F7A"/>
    <w:rsid w:val="00D3495E"/>
    <w:rsid w:val="00D34FDD"/>
    <w:rsid w:val="00D354EB"/>
    <w:rsid w:val="00D35747"/>
    <w:rsid w:val="00D370B2"/>
    <w:rsid w:val="00D37664"/>
    <w:rsid w:val="00D37A5B"/>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127"/>
    <w:rsid w:val="00D44238"/>
    <w:rsid w:val="00D44402"/>
    <w:rsid w:val="00D4468E"/>
    <w:rsid w:val="00D4483A"/>
    <w:rsid w:val="00D44C9F"/>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2C72"/>
    <w:rsid w:val="00D52DC8"/>
    <w:rsid w:val="00D53BF4"/>
    <w:rsid w:val="00D5428E"/>
    <w:rsid w:val="00D54741"/>
    <w:rsid w:val="00D551E2"/>
    <w:rsid w:val="00D562E6"/>
    <w:rsid w:val="00D56541"/>
    <w:rsid w:val="00D56B13"/>
    <w:rsid w:val="00D56E36"/>
    <w:rsid w:val="00D5753E"/>
    <w:rsid w:val="00D57637"/>
    <w:rsid w:val="00D5779B"/>
    <w:rsid w:val="00D60217"/>
    <w:rsid w:val="00D60271"/>
    <w:rsid w:val="00D60623"/>
    <w:rsid w:val="00D60E01"/>
    <w:rsid w:val="00D611AB"/>
    <w:rsid w:val="00D61620"/>
    <w:rsid w:val="00D61638"/>
    <w:rsid w:val="00D62793"/>
    <w:rsid w:val="00D62B64"/>
    <w:rsid w:val="00D65C16"/>
    <w:rsid w:val="00D6652F"/>
    <w:rsid w:val="00D6654D"/>
    <w:rsid w:val="00D66583"/>
    <w:rsid w:val="00D66697"/>
    <w:rsid w:val="00D668A4"/>
    <w:rsid w:val="00D668C3"/>
    <w:rsid w:val="00D66A43"/>
    <w:rsid w:val="00D66F4C"/>
    <w:rsid w:val="00D67710"/>
    <w:rsid w:val="00D67D52"/>
    <w:rsid w:val="00D70555"/>
    <w:rsid w:val="00D707AB"/>
    <w:rsid w:val="00D71363"/>
    <w:rsid w:val="00D7155A"/>
    <w:rsid w:val="00D72967"/>
    <w:rsid w:val="00D734C6"/>
    <w:rsid w:val="00D73765"/>
    <w:rsid w:val="00D7377C"/>
    <w:rsid w:val="00D740D9"/>
    <w:rsid w:val="00D74236"/>
    <w:rsid w:val="00D75062"/>
    <w:rsid w:val="00D76359"/>
    <w:rsid w:val="00D76654"/>
    <w:rsid w:val="00D76CA3"/>
    <w:rsid w:val="00D77078"/>
    <w:rsid w:val="00D7735E"/>
    <w:rsid w:val="00D77743"/>
    <w:rsid w:val="00D77C78"/>
    <w:rsid w:val="00D8046D"/>
    <w:rsid w:val="00D80CDF"/>
    <w:rsid w:val="00D81308"/>
    <w:rsid w:val="00D8178E"/>
    <w:rsid w:val="00D820FC"/>
    <w:rsid w:val="00D835BB"/>
    <w:rsid w:val="00D83945"/>
    <w:rsid w:val="00D840DA"/>
    <w:rsid w:val="00D84542"/>
    <w:rsid w:val="00D8625D"/>
    <w:rsid w:val="00D86901"/>
    <w:rsid w:val="00D86A7B"/>
    <w:rsid w:val="00D86BF2"/>
    <w:rsid w:val="00D8792F"/>
    <w:rsid w:val="00D8795A"/>
    <w:rsid w:val="00D87A21"/>
    <w:rsid w:val="00D87ECB"/>
    <w:rsid w:val="00D90A9A"/>
    <w:rsid w:val="00D90B3E"/>
    <w:rsid w:val="00D90C01"/>
    <w:rsid w:val="00D91242"/>
    <w:rsid w:val="00D91789"/>
    <w:rsid w:val="00D91DC9"/>
    <w:rsid w:val="00D91EB4"/>
    <w:rsid w:val="00D9206D"/>
    <w:rsid w:val="00D92083"/>
    <w:rsid w:val="00D92D4A"/>
    <w:rsid w:val="00D9333B"/>
    <w:rsid w:val="00D93420"/>
    <w:rsid w:val="00D934AE"/>
    <w:rsid w:val="00D93A2C"/>
    <w:rsid w:val="00D93AC0"/>
    <w:rsid w:val="00D94336"/>
    <w:rsid w:val="00D94650"/>
    <w:rsid w:val="00D94A6A"/>
    <w:rsid w:val="00D952EA"/>
    <w:rsid w:val="00D95547"/>
    <w:rsid w:val="00D955FA"/>
    <w:rsid w:val="00D959F6"/>
    <w:rsid w:val="00D95F57"/>
    <w:rsid w:val="00D96083"/>
    <w:rsid w:val="00D9669E"/>
    <w:rsid w:val="00D96A3A"/>
    <w:rsid w:val="00D974EE"/>
    <w:rsid w:val="00D9758F"/>
    <w:rsid w:val="00D97A86"/>
    <w:rsid w:val="00DA05AB"/>
    <w:rsid w:val="00DA0A61"/>
    <w:rsid w:val="00DA0BE3"/>
    <w:rsid w:val="00DA0D63"/>
    <w:rsid w:val="00DA1942"/>
    <w:rsid w:val="00DA1B9B"/>
    <w:rsid w:val="00DA22F0"/>
    <w:rsid w:val="00DA350D"/>
    <w:rsid w:val="00DA4802"/>
    <w:rsid w:val="00DA62B5"/>
    <w:rsid w:val="00DA649F"/>
    <w:rsid w:val="00DA6C21"/>
    <w:rsid w:val="00DA72F8"/>
    <w:rsid w:val="00DA758B"/>
    <w:rsid w:val="00DA7A8A"/>
    <w:rsid w:val="00DA7EE1"/>
    <w:rsid w:val="00DB0683"/>
    <w:rsid w:val="00DB0E01"/>
    <w:rsid w:val="00DB27C4"/>
    <w:rsid w:val="00DB2857"/>
    <w:rsid w:val="00DB2A1A"/>
    <w:rsid w:val="00DB374C"/>
    <w:rsid w:val="00DB37F5"/>
    <w:rsid w:val="00DB3C02"/>
    <w:rsid w:val="00DB3DC2"/>
    <w:rsid w:val="00DB48B9"/>
    <w:rsid w:val="00DB4B5C"/>
    <w:rsid w:val="00DB4CE3"/>
    <w:rsid w:val="00DB5347"/>
    <w:rsid w:val="00DB58DD"/>
    <w:rsid w:val="00DB5CD0"/>
    <w:rsid w:val="00DB693A"/>
    <w:rsid w:val="00DB6BB0"/>
    <w:rsid w:val="00DB6D4A"/>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045"/>
    <w:rsid w:val="00DC4BE0"/>
    <w:rsid w:val="00DC5C9E"/>
    <w:rsid w:val="00DC6585"/>
    <w:rsid w:val="00DC698C"/>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3DC"/>
    <w:rsid w:val="00DD2519"/>
    <w:rsid w:val="00DD2687"/>
    <w:rsid w:val="00DD26FC"/>
    <w:rsid w:val="00DD2736"/>
    <w:rsid w:val="00DD2A10"/>
    <w:rsid w:val="00DD2ADA"/>
    <w:rsid w:val="00DD2D67"/>
    <w:rsid w:val="00DD2E82"/>
    <w:rsid w:val="00DD314D"/>
    <w:rsid w:val="00DD37E7"/>
    <w:rsid w:val="00DD39A8"/>
    <w:rsid w:val="00DD47C8"/>
    <w:rsid w:val="00DD4836"/>
    <w:rsid w:val="00DD488C"/>
    <w:rsid w:val="00DD4E6C"/>
    <w:rsid w:val="00DD5145"/>
    <w:rsid w:val="00DD5A6E"/>
    <w:rsid w:val="00DD5EB4"/>
    <w:rsid w:val="00DD6064"/>
    <w:rsid w:val="00DD6138"/>
    <w:rsid w:val="00DD6240"/>
    <w:rsid w:val="00DD649E"/>
    <w:rsid w:val="00DD65A3"/>
    <w:rsid w:val="00DD6AA0"/>
    <w:rsid w:val="00DD6D3C"/>
    <w:rsid w:val="00DD7459"/>
    <w:rsid w:val="00DD7697"/>
    <w:rsid w:val="00DD772F"/>
    <w:rsid w:val="00DDB847"/>
    <w:rsid w:val="00DE04AB"/>
    <w:rsid w:val="00DE0954"/>
    <w:rsid w:val="00DE0A03"/>
    <w:rsid w:val="00DE0A53"/>
    <w:rsid w:val="00DE1720"/>
    <w:rsid w:val="00DE18FF"/>
    <w:rsid w:val="00DE2046"/>
    <w:rsid w:val="00DE23CF"/>
    <w:rsid w:val="00DE28CF"/>
    <w:rsid w:val="00DE290C"/>
    <w:rsid w:val="00DE29F0"/>
    <w:rsid w:val="00DE3147"/>
    <w:rsid w:val="00DE34A5"/>
    <w:rsid w:val="00DE36F4"/>
    <w:rsid w:val="00DE37BE"/>
    <w:rsid w:val="00DE3AB9"/>
    <w:rsid w:val="00DE3D84"/>
    <w:rsid w:val="00DE4696"/>
    <w:rsid w:val="00DE4BE1"/>
    <w:rsid w:val="00DE4FAD"/>
    <w:rsid w:val="00DE504D"/>
    <w:rsid w:val="00DE5120"/>
    <w:rsid w:val="00DE5356"/>
    <w:rsid w:val="00DE5711"/>
    <w:rsid w:val="00DE5B81"/>
    <w:rsid w:val="00DE5C56"/>
    <w:rsid w:val="00DE5F20"/>
    <w:rsid w:val="00DE661B"/>
    <w:rsid w:val="00DE6E2B"/>
    <w:rsid w:val="00DE6ED4"/>
    <w:rsid w:val="00DE7037"/>
    <w:rsid w:val="00DE7FD1"/>
    <w:rsid w:val="00DF0616"/>
    <w:rsid w:val="00DF0AF7"/>
    <w:rsid w:val="00DF144A"/>
    <w:rsid w:val="00DF17DB"/>
    <w:rsid w:val="00DF1869"/>
    <w:rsid w:val="00DF27B3"/>
    <w:rsid w:val="00DF28BA"/>
    <w:rsid w:val="00DF3708"/>
    <w:rsid w:val="00DF3B34"/>
    <w:rsid w:val="00DF3DDF"/>
    <w:rsid w:val="00DF41B8"/>
    <w:rsid w:val="00DF46B2"/>
    <w:rsid w:val="00DF4D30"/>
    <w:rsid w:val="00DF5388"/>
    <w:rsid w:val="00DF5705"/>
    <w:rsid w:val="00DF58E2"/>
    <w:rsid w:val="00DF62C2"/>
    <w:rsid w:val="00DF6558"/>
    <w:rsid w:val="00DF690E"/>
    <w:rsid w:val="00DF6A09"/>
    <w:rsid w:val="00DF6C8C"/>
    <w:rsid w:val="00DF75AC"/>
    <w:rsid w:val="00DF7991"/>
    <w:rsid w:val="00DF7B52"/>
    <w:rsid w:val="00DF7B6C"/>
    <w:rsid w:val="00DF7D38"/>
    <w:rsid w:val="00DF7FC3"/>
    <w:rsid w:val="00E0020D"/>
    <w:rsid w:val="00E00F07"/>
    <w:rsid w:val="00E0152E"/>
    <w:rsid w:val="00E01599"/>
    <w:rsid w:val="00E01624"/>
    <w:rsid w:val="00E0179C"/>
    <w:rsid w:val="00E02773"/>
    <w:rsid w:val="00E0288C"/>
    <w:rsid w:val="00E02E87"/>
    <w:rsid w:val="00E042BB"/>
    <w:rsid w:val="00E04697"/>
    <w:rsid w:val="00E04919"/>
    <w:rsid w:val="00E04AFF"/>
    <w:rsid w:val="00E04E06"/>
    <w:rsid w:val="00E04E9F"/>
    <w:rsid w:val="00E05E2D"/>
    <w:rsid w:val="00E069E3"/>
    <w:rsid w:val="00E07181"/>
    <w:rsid w:val="00E076BB"/>
    <w:rsid w:val="00E101B8"/>
    <w:rsid w:val="00E1048D"/>
    <w:rsid w:val="00E10741"/>
    <w:rsid w:val="00E110DE"/>
    <w:rsid w:val="00E113C6"/>
    <w:rsid w:val="00E1204F"/>
    <w:rsid w:val="00E121DF"/>
    <w:rsid w:val="00E123CC"/>
    <w:rsid w:val="00E12FBA"/>
    <w:rsid w:val="00E1304E"/>
    <w:rsid w:val="00E1329C"/>
    <w:rsid w:val="00E13E63"/>
    <w:rsid w:val="00E14179"/>
    <w:rsid w:val="00E146F6"/>
    <w:rsid w:val="00E146F8"/>
    <w:rsid w:val="00E14879"/>
    <w:rsid w:val="00E16072"/>
    <w:rsid w:val="00E160F5"/>
    <w:rsid w:val="00E16240"/>
    <w:rsid w:val="00E16397"/>
    <w:rsid w:val="00E170B5"/>
    <w:rsid w:val="00E17342"/>
    <w:rsid w:val="00E175D6"/>
    <w:rsid w:val="00E17C68"/>
    <w:rsid w:val="00E20832"/>
    <w:rsid w:val="00E20941"/>
    <w:rsid w:val="00E20B63"/>
    <w:rsid w:val="00E21018"/>
    <w:rsid w:val="00E213D4"/>
    <w:rsid w:val="00E214FA"/>
    <w:rsid w:val="00E217CA"/>
    <w:rsid w:val="00E2216E"/>
    <w:rsid w:val="00E2272C"/>
    <w:rsid w:val="00E227A6"/>
    <w:rsid w:val="00E22DFB"/>
    <w:rsid w:val="00E22FEC"/>
    <w:rsid w:val="00E23403"/>
    <w:rsid w:val="00E24B5E"/>
    <w:rsid w:val="00E24BA1"/>
    <w:rsid w:val="00E2520F"/>
    <w:rsid w:val="00E2534F"/>
    <w:rsid w:val="00E2599D"/>
    <w:rsid w:val="00E25A55"/>
    <w:rsid w:val="00E25B02"/>
    <w:rsid w:val="00E25CFD"/>
    <w:rsid w:val="00E25D98"/>
    <w:rsid w:val="00E262E0"/>
    <w:rsid w:val="00E266C4"/>
    <w:rsid w:val="00E2694C"/>
    <w:rsid w:val="00E26A4A"/>
    <w:rsid w:val="00E270AB"/>
    <w:rsid w:val="00E27A96"/>
    <w:rsid w:val="00E30A51"/>
    <w:rsid w:val="00E30EE4"/>
    <w:rsid w:val="00E30F82"/>
    <w:rsid w:val="00E31C0E"/>
    <w:rsid w:val="00E31D23"/>
    <w:rsid w:val="00E32664"/>
    <w:rsid w:val="00E3277D"/>
    <w:rsid w:val="00E32C8E"/>
    <w:rsid w:val="00E32D40"/>
    <w:rsid w:val="00E33261"/>
    <w:rsid w:val="00E345D2"/>
    <w:rsid w:val="00E347D3"/>
    <w:rsid w:val="00E355C6"/>
    <w:rsid w:val="00E355F1"/>
    <w:rsid w:val="00E3566E"/>
    <w:rsid w:val="00E3567D"/>
    <w:rsid w:val="00E357B2"/>
    <w:rsid w:val="00E35E7C"/>
    <w:rsid w:val="00E35F01"/>
    <w:rsid w:val="00E365AF"/>
    <w:rsid w:val="00E375BF"/>
    <w:rsid w:val="00E3782C"/>
    <w:rsid w:val="00E37A98"/>
    <w:rsid w:val="00E40A8E"/>
    <w:rsid w:val="00E40AB6"/>
    <w:rsid w:val="00E41326"/>
    <w:rsid w:val="00E41B4B"/>
    <w:rsid w:val="00E42587"/>
    <w:rsid w:val="00E42A6B"/>
    <w:rsid w:val="00E42AB8"/>
    <w:rsid w:val="00E42B7C"/>
    <w:rsid w:val="00E432D8"/>
    <w:rsid w:val="00E43E42"/>
    <w:rsid w:val="00E43FBD"/>
    <w:rsid w:val="00E44209"/>
    <w:rsid w:val="00E448B7"/>
    <w:rsid w:val="00E448F3"/>
    <w:rsid w:val="00E45312"/>
    <w:rsid w:val="00E462E1"/>
    <w:rsid w:val="00E479B6"/>
    <w:rsid w:val="00E47DA9"/>
    <w:rsid w:val="00E50D81"/>
    <w:rsid w:val="00E50F51"/>
    <w:rsid w:val="00E50F94"/>
    <w:rsid w:val="00E5171A"/>
    <w:rsid w:val="00E52B26"/>
    <w:rsid w:val="00E52B67"/>
    <w:rsid w:val="00E53714"/>
    <w:rsid w:val="00E53CA2"/>
    <w:rsid w:val="00E53E12"/>
    <w:rsid w:val="00E54362"/>
    <w:rsid w:val="00E54843"/>
    <w:rsid w:val="00E54855"/>
    <w:rsid w:val="00E54BE2"/>
    <w:rsid w:val="00E54D50"/>
    <w:rsid w:val="00E55E1A"/>
    <w:rsid w:val="00E56BA8"/>
    <w:rsid w:val="00E57702"/>
    <w:rsid w:val="00E577C7"/>
    <w:rsid w:val="00E6008D"/>
    <w:rsid w:val="00E6084D"/>
    <w:rsid w:val="00E60B06"/>
    <w:rsid w:val="00E60C92"/>
    <w:rsid w:val="00E61C85"/>
    <w:rsid w:val="00E61D90"/>
    <w:rsid w:val="00E628F2"/>
    <w:rsid w:val="00E6341D"/>
    <w:rsid w:val="00E6378C"/>
    <w:rsid w:val="00E63E0C"/>
    <w:rsid w:val="00E64158"/>
    <w:rsid w:val="00E6448D"/>
    <w:rsid w:val="00E655C9"/>
    <w:rsid w:val="00E655D1"/>
    <w:rsid w:val="00E65C12"/>
    <w:rsid w:val="00E65C56"/>
    <w:rsid w:val="00E65F55"/>
    <w:rsid w:val="00E660CD"/>
    <w:rsid w:val="00E660DF"/>
    <w:rsid w:val="00E66292"/>
    <w:rsid w:val="00E668C5"/>
    <w:rsid w:val="00E670F8"/>
    <w:rsid w:val="00E6755B"/>
    <w:rsid w:val="00E67CF1"/>
    <w:rsid w:val="00E70410"/>
    <w:rsid w:val="00E7043E"/>
    <w:rsid w:val="00E709A1"/>
    <w:rsid w:val="00E7117A"/>
    <w:rsid w:val="00E71FB8"/>
    <w:rsid w:val="00E724ED"/>
    <w:rsid w:val="00E729B9"/>
    <w:rsid w:val="00E73479"/>
    <w:rsid w:val="00E73BC2"/>
    <w:rsid w:val="00E74597"/>
    <w:rsid w:val="00E75068"/>
    <w:rsid w:val="00E76292"/>
    <w:rsid w:val="00E763B3"/>
    <w:rsid w:val="00E76434"/>
    <w:rsid w:val="00E76A3A"/>
    <w:rsid w:val="00E775FF"/>
    <w:rsid w:val="00E77D11"/>
    <w:rsid w:val="00E80EDE"/>
    <w:rsid w:val="00E80F1E"/>
    <w:rsid w:val="00E81505"/>
    <w:rsid w:val="00E81709"/>
    <w:rsid w:val="00E81834"/>
    <w:rsid w:val="00E81CD8"/>
    <w:rsid w:val="00E81D97"/>
    <w:rsid w:val="00E81E81"/>
    <w:rsid w:val="00E8279E"/>
    <w:rsid w:val="00E82C50"/>
    <w:rsid w:val="00E83154"/>
    <w:rsid w:val="00E83222"/>
    <w:rsid w:val="00E83442"/>
    <w:rsid w:val="00E83920"/>
    <w:rsid w:val="00E8432A"/>
    <w:rsid w:val="00E84A8E"/>
    <w:rsid w:val="00E85013"/>
    <w:rsid w:val="00E851C8"/>
    <w:rsid w:val="00E852B9"/>
    <w:rsid w:val="00E85736"/>
    <w:rsid w:val="00E85E8B"/>
    <w:rsid w:val="00E865C4"/>
    <w:rsid w:val="00E865CE"/>
    <w:rsid w:val="00E8698E"/>
    <w:rsid w:val="00E86BCE"/>
    <w:rsid w:val="00E86DB8"/>
    <w:rsid w:val="00E871A9"/>
    <w:rsid w:val="00E9025B"/>
    <w:rsid w:val="00E909CE"/>
    <w:rsid w:val="00E90D60"/>
    <w:rsid w:val="00E91223"/>
    <w:rsid w:val="00E915FB"/>
    <w:rsid w:val="00E93148"/>
    <w:rsid w:val="00E934C8"/>
    <w:rsid w:val="00E93534"/>
    <w:rsid w:val="00E93F89"/>
    <w:rsid w:val="00E941C9"/>
    <w:rsid w:val="00E94274"/>
    <w:rsid w:val="00E942AE"/>
    <w:rsid w:val="00E9431B"/>
    <w:rsid w:val="00E9470E"/>
    <w:rsid w:val="00E957CD"/>
    <w:rsid w:val="00E95964"/>
    <w:rsid w:val="00E959F1"/>
    <w:rsid w:val="00E95F3E"/>
    <w:rsid w:val="00E95F7F"/>
    <w:rsid w:val="00E96378"/>
    <w:rsid w:val="00E96484"/>
    <w:rsid w:val="00E9667A"/>
    <w:rsid w:val="00E96E22"/>
    <w:rsid w:val="00E96EC8"/>
    <w:rsid w:val="00E97228"/>
    <w:rsid w:val="00E97592"/>
    <w:rsid w:val="00E97C7F"/>
    <w:rsid w:val="00EA001C"/>
    <w:rsid w:val="00EA00B7"/>
    <w:rsid w:val="00EA0C5C"/>
    <w:rsid w:val="00EA0CD1"/>
    <w:rsid w:val="00EA100E"/>
    <w:rsid w:val="00EA141A"/>
    <w:rsid w:val="00EA16AE"/>
    <w:rsid w:val="00EA1790"/>
    <w:rsid w:val="00EA17CA"/>
    <w:rsid w:val="00EA218B"/>
    <w:rsid w:val="00EA256A"/>
    <w:rsid w:val="00EA272F"/>
    <w:rsid w:val="00EA33EA"/>
    <w:rsid w:val="00EA4193"/>
    <w:rsid w:val="00EA4970"/>
    <w:rsid w:val="00EA49ED"/>
    <w:rsid w:val="00EA4B3E"/>
    <w:rsid w:val="00EA4D85"/>
    <w:rsid w:val="00EA4E23"/>
    <w:rsid w:val="00EA56A6"/>
    <w:rsid w:val="00EA6573"/>
    <w:rsid w:val="00EA6BE2"/>
    <w:rsid w:val="00EA6D1E"/>
    <w:rsid w:val="00EA6E8F"/>
    <w:rsid w:val="00EA6F5B"/>
    <w:rsid w:val="00EA7102"/>
    <w:rsid w:val="00EA76DD"/>
    <w:rsid w:val="00EB01C2"/>
    <w:rsid w:val="00EB03BA"/>
    <w:rsid w:val="00EB0868"/>
    <w:rsid w:val="00EB164F"/>
    <w:rsid w:val="00EB23E7"/>
    <w:rsid w:val="00EB2595"/>
    <w:rsid w:val="00EB3280"/>
    <w:rsid w:val="00EB33BE"/>
    <w:rsid w:val="00EB35C1"/>
    <w:rsid w:val="00EB3686"/>
    <w:rsid w:val="00EB381D"/>
    <w:rsid w:val="00EB444B"/>
    <w:rsid w:val="00EB46AA"/>
    <w:rsid w:val="00EB4CA8"/>
    <w:rsid w:val="00EB4E31"/>
    <w:rsid w:val="00EB5160"/>
    <w:rsid w:val="00EB58C7"/>
    <w:rsid w:val="00EB5A03"/>
    <w:rsid w:val="00EB5C52"/>
    <w:rsid w:val="00EB5C85"/>
    <w:rsid w:val="00EB5DC1"/>
    <w:rsid w:val="00EB6D85"/>
    <w:rsid w:val="00EB6DD7"/>
    <w:rsid w:val="00EB6E93"/>
    <w:rsid w:val="00EB7311"/>
    <w:rsid w:val="00EB79EA"/>
    <w:rsid w:val="00EB7FCE"/>
    <w:rsid w:val="00EC0799"/>
    <w:rsid w:val="00EC07CB"/>
    <w:rsid w:val="00EC121F"/>
    <w:rsid w:val="00EC12E9"/>
    <w:rsid w:val="00EC1554"/>
    <w:rsid w:val="00EC16FD"/>
    <w:rsid w:val="00EC1B6F"/>
    <w:rsid w:val="00EC2BFA"/>
    <w:rsid w:val="00EC3015"/>
    <w:rsid w:val="00EC3339"/>
    <w:rsid w:val="00EC3E8D"/>
    <w:rsid w:val="00EC42F8"/>
    <w:rsid w:val="00EC4989"/>
    <w:rsid w:val="00EC4A1B"/>
    <w:rsid w:val="00EC4CB7"/>
    <w:rsid w:val="00EC4EBE"/>
    <w:rsid w:val="00EC5275"/>
    <w:rsid w:val="00EC76CF"/>
    <w:rsid w:val="00EC76D6"/>
    <w:rsid w:val="00EC77B6"/>
    <w:rsid w:val="00ED027F"/>
    <w:rsid w:val="00ED0C16"/>
    <w:rsid w:val="00ED0DC7"/>
    <w:rsid w:val="00ED1268"/>
    <w:rsid w:val="00ED135F"/>
    <w:rsid w:val="00ED1CC0"/>
    <w:rsid w:val="00ED1DC6"/>
    <w:rsid w:val="00ED209B"/>
    <w:rsid w:val="00ED2787"/>
    <w:rsid w:val="00ED2CE2"/>
    <w:rsid w:val="00ED2D65"/>
    <w:rsid w:val="00ED2DE8"/>
    <w:rsid w:val="00ED315B"/>
    <w:rsid w:val="00ED33FC"/>
    <w:rsid w:val="00ED4A3A"/>
    <w:rsid w:val="00ED4CED"/>
    <w:rsid w:val="00ED4F1C"/>
    <w:rsid w:val="00ED51C8"/>
    <w:rsid w:val="00ED55DB"/>
    <w:rsid w:val="00ED5A55"/>
    <w:rsid w:val="00ED5B78"/>
    <w:rsid w:val="00ED5C67"/>
    <w:rsid w:val="00ED5EE0"/>
    <w:rsid w:val="00ED697D"/>
    <w:rsid w:val="00ED6CEC"/>
    <w:rsid w:val="00ED6D77"/>
    <w:rsid w:val="00ED6D93"/>
    <w:rsid w:val="00ED73B9"/>
    <w:rsid w:val="00ED7594"/>
    <w:rsid w:val="00ED7950"/>
    <w:rsid w:val="00ED79D3"/>
    <w:rsid w:val="00ED7BA8"/>
    <w:rsid w:val="00ED7E03"/>
    <w:rsid w:val="00ED7F3E"/>
    <w:rsid w:val="00EE0116"/>
    <w:rsid w:val="00EE02A7"/>
    <w:rsid w:val="00EE19FD"/>
    <w:rsid w:val="00EE1B56"/>
    <w:rsid w:val="00EE1C85"/>
    <w:rsid w:val="00EE2596"/>
    <w:rsid w:val="00EE2914"/>
    <w:rsid w:val="00EE2F6A"/>
    <w:rsid w:val="00EE334B"/>
    <w:rsid w:val="00EE33F3"/>
    <w:rsid w:val="00EE3480"/>
    <w:rsid w:val="00EE3F9E"/>
    <w:rsid w:val="00EE433A"/>
    <w:rsid w:val="00EE4477"/>
    <w:rsid w:val="00EE44B0"/>
    <w:rsid w:val="00EE461C"/>
    <w:rsid w:val="00EE523A"/>
    <w:rsid w:val="00EE54B9"/>
    <w:rsid w:val="00EE593B"/>
    <w:rsid w:val="00EE5F7A"/>
    <w:rsid w:val="00EE5FC7"/>
    <w:rsid w:val="00EE67CE"/>
    <w:rsid w:val="00EE6920"/>
    <w:rsid w:val="00EE6E84"/>
    <w:rsid w:val="00EE7654"/>
    <w:rsid w:val="00EE7766"/>
    <w:rsid w:val="00EF08EF"/>
    <w:rsid w:val="00EF1386"/>
    <w:rsid w:val="00EF13E9"/>
    <w:rsid w:val="00EF1A91"/>
    <w:rsid w:val="00EF22B7"/>
    <w:rsid w:val="00EF2C7C"/>
    <w:rsid w:val="00EF2F65"/>
    <w:rsid w:val="00EF325D"/>
    <w:rsid w:val="00EF393F"/>
    <w:rsid w:val="00EF421D"/>
    <w:rsid w:val="00EF4518"/>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6F3"/>
    <w:rsid w:val="00F00EAA"/>
    <w:rsid w:val="00F01B51"/>
    <w:rsid w:val="00F01DAE"/>
    <w:rsid w:val="00F02806"/>
    <w:rsid w:val="00F02B98"/>
    <w:rsid w:val="00F02C2E"/>
    <w:rsid w:val="00F03222"/>
    <w:rsid w:val="00F032A4"/>
    <w:rsid w:val="00F03537"/>
    <w:rsid w:val="00F03EE0"/>
    <w:rsid w:val="00F0480A"/>
    <w:rsid w:val="00F0499F"/>
    <w:rsid w:val="00F05F84"/>
    <w:rsid w:val="00F064F2"/>
    <w:rsid w:val="00F065D6"/>
    <w:rsid w:val="00F06748"/>
    <w:rsid w:val="00F07198"/>
    <w:rsid w:val="00F07575"/>
    <w:rsid w:val="00F0779F"/>
    <w:rsid w:val="00F10EB1"/>
    <w:rsid w:val="00F11188"/>
    <w:rsid w:val="00F1174E"/>
    <w:rsid w:val="00F126A8"/>
    <w:rsid w:val="00F1334C"/>
    <w:rsid w:val="00F133E3"/>
    <w:rsid w:val="00F1369F"/>
    <w:rsid w:val="00F13921"/>
    <w:rsid w:val="00F13D92"/>
    <w:rsid w:val="00F166A2"/>
    <w:rsid w:val="00F16CA3"/>
    <w:rsid w:val="00F170D1"/>
    <w:rsid w:val="00F17187"/>
    <w:rsid w:val="00F17A11"/>
    <w:rsid w:val="00F17A1F"/>
    <w:rsid w:val="00F17CD1"/>
    <w:rsid w:val="00F20241"/>
    <w:rsid w:val="00F207CB"/>
    <w:rsid w:val="00F2108C"/>
    <w:rsid w:val="00F211FE"/>
    <w:rsid w:val="00F2173A"/>
    <w:rsid w:val="00F217F8"/>
    <w:rsid w:val="00F21BAE"/>
    <w:rsid w:val="00F21F12"/>
    <w:rsid w:val="00F2293A"/>
    <w:rsid w:val="00F229DE"/>
    <w:rsid w:val="00F22E8E"/>
    <w:rsid w:val="00F233F9"/>
    <w:rsid w:val="00F235F7"/>
    <w:rsid w:val="00F2421D"/>
    <w:rsid w:val="00F24CB0"/>
    <w:rsid w:val="00F25241"/>
    <w:rsid w:val="00F25B42"/>
    <w:rsid w:val="00F25EEF"/>
    <w:rsid w:val="00F274EC"/>
    <w:rsid w:val="00F302A5"/>
    <w:rsid w:val="00F305A5"/>
    <w:rsid w:val="00F308B9"/>
    <w:rsid w:val="00F30AA8"/>
    <w:rsid w:val="00F3152E"/>
    <w:rsid w:val="00F31B00"/>
    <w:rsid w:val="00F32018"/>
    <w:rsid w:val="00F32DE5"/>
    <w:rsid w:val="00F332DC"/>
    <w:rsid w:val="00F33516"/>
    <w:rsid w:val="00F33852"/>
    <w:rsid w:val="00F3391B"/>
    <w:rsid w:val="00F33A43"/>
    <w:rsid w:val="00F34532"/>
    <w:rsid w:val="00F346E3"/>
    <w:rsid w:val="00F34725"/>
    <w:rsid w:val="00F34F68"/>
    <w:rsid w:val="00F3565B"/>
    <w:rsid w:val="00F35C40"/>
    <w:rsid w:val="00F36428"/>
    <w:rsid w:val="00F3656D"/>
    <w:rsid w:val="00F368F7"/>
    <w:rsid w:val="00F36AA8"/>
    <w:rsid w:val="00F37882"/>
    <w:rsid w:val="00F400EF"/>
    <w:rsid w:val="00F40BD7"/>
    <w:rsid w:val="00F40D69"/>
    <w:rsid w:val="00F40E95"/>
    <w:rsid w:val="00F41BF7"/>
    <w:rsid w:val="00F4239A"/>
    <w:rsid w:val="00F429B7"/>
    <w:rsid w:val="00F42BEE"/>
    <w:rsid w:val="00F42CE8"/>
    <w:rsid w:val="00F42ECC"/>
    <w:rsid w:val="00F430D6"/>
    <w:rsid w:val="00F431D1"/>
    <w:rsid w:val="00F431D3"/>
    <w:rsid w:val="00F431EB"/>
    <w:rsid w:val="00F4353E"/>
    <w:rsid w:val="00F43C74"/>
    <w:rsid w:val="00F43D84"/>
    <w:rsid w:val="00F43F17"/>
    <w:rsid w:val="00F44527"/>
    <w:rsid w:val="00F44E68"/>
    <w:rsid w:val="00F44F39"/>
    <w:rsid w:val="00F4541C"/>
    <w:rsid w:val="00F45ADC"/>
    <w:rsid w:val="00F45EB2"/>
    <w:rsid w:val="00F465BB"/>
    <w:rsid w:val="00F46943"/>
    <w:rsid w:val="00F46984"/>
    <w:rsid w:val="00F46CA3"/>
    <w:rsid w:val="00F46E88"/>
    <w:rsid w:val="00F472AA"/>
    <w:rsid w:val="00F47FAF"/>
    <w:rsid w:val="00F500F9"/>
    <w:rsid w:val="00F50491"/>
    <w:rsid w:val="00F504C4"/>
    <w:rsid w:val="00F50549"/>
    <w:rsid w:val="00F5099E"/>
    <w:rsid w:val="00F50C57"/>
    <w:rsid w:val="00F510FD"/>
    <w:rsid w:val="00F511B0"/>
    <w:rsid w:val="00F51433"/>
    <w:rsid w:val="00F5171B"/>
    <w:rsid w:val="00F51758"/>
    <w:rsid w:val="00F51A87"/>
    <w:rsid w:val="00F522B0"/>
    <w:rsid w:val="00F52939"/>
    <w:rsid w:val="00F52B84"/>
    <w:rsid w:val="00F53335"/>
    <w:rsid w:val="00F53752"/>
    <w:rsid w:val="00F5388C"/>
    <w:rsid w:val="00F538F4"/>
    <w:rsid w:val="00F5399F"/>
    <w:rsid w:val="00F53AB3"/>
    <w:rsid w:val="00F54219"/>
    <w:rsid w:val="00F55531"/>
    <w:rsid w:val="00F555C4"/>
    <w:rsid w:val="00F55DB5"/>
    <w:rsid w:val="00F560B4"/>
    <w:rsid w:val="00F56281"/>
    <w:rsid w:val="00F56594"/>
    <w:rsid w:val="00F56AC7"/>
    <w:rsid w:val="00F56FD0"/>
    <w:rsid w:val="00F57102"/>
    <w:rsid w:val="00F5729B"/>
    <w:rsid w:val="00F57665"/>
    <w:rsid w:val="00F57868"/>
    <w:rsid w:val="00F602FE"/>
    <w:rsid w:val="00F610E0"/>
    <w:rsid w:val="00F611D1"/>
    <w:rsid w:val="00F61A15"/>
    <w:rsid w:val="00F61FA0"/>
    <w:rsid w:val="00F625AC"/>
    <w:rsid w:val="00F62B96"/>
    <w:rsid w:val="00F6347F"/>
    <w:rsid w:val="00F636E5"/>
    <w:rsid w:val="00F638A8"/>
    <w:rsid w:val="00F63BE9"/>
    <w:rsid w:val="00F644F1"/>
    <w:rsid w:val="00F650C8"/>
    <w:rsid w:val="00F65227"/>
    <w:rsid w:val="00F657A0"/>
    <w:rsid w:val="00F65FF2"/>
    <w:rsid w:val="00F6644B"/>
    <w:rsid w:val="00F6698E"/>
    <w:rsid w:val="00F66C10"/>
    <w:rsid w:val="00F67417"/>
    <w:rsid w:val="00F67521"/>
    <w:rsid w:val="00F678A1"/>
    <w:rsid w:val="00F701DB"/>
    <w:rsid w:val="00F70906"/>
    <w:rsid w:val="00F719E1"/>
    <w:rsid w:val="00F71B76"/>
    <w:rsid w:val="00F71B90"/>
    <w:rsid w:val="00F7215F"/>
    <w:rsid w:val="00F73B04"/>
    <w:rsid w:val="00F74849"/>
    <w:rsid w:val="00F75592"/>
    <w:rsid w:val="00F758BA"/>
    <w:rsid w:val="00F7599F"/>
    <w:rsid w:val="00F75CDB"/>
    <w:rsid w:val="00F75FB4"/>
    <w:rsid w:val="00F7680D"/>
    <w:rsid w:val="00F76C42"/>
    <w:rsid w:val="00F7725C"/>
    <w:rsid w:val="00F7789D"/>
    <w:rsid w:val="00F80241"/>
    <w:rsid w:val="00F80B9A"/>
    <w:rsid w:val="00F81E52"/>
    <w:rsid w:val="00F81F56"/>
    <w:rsid w:val="00F81F85"/>
    <w:rsid w:val="00F82129"/>
    <w:rsid w:val="00F82282"/>
    <w:rsid w:val="00F82324"/>
    <w:rsid w:val="00F82485"/>
    <w:rsid w:val="00F83041"/>
    <w:rsid w:val="00F83398"/>
    <w:rsid w:val="00F835DF"/>
    <w:rsid w:val="00F84093"/>
    <w:rsid w:val="00F847B9"/>
    <w:rsid w:val="00F84D00"/>
    <w:rsid w:val="00F85285"/>
    <w:rsid w:val="00F8567E"/>
    <w:rsid w:val="00F85EE3"/>
    <w:rsid w:val="00F869A3"/>
    <w:rsid w:val="00F869F9"/>
    <w:rsid w:val="00F86AF6"/>
    <w:rsid w:val="00F86E00"/>
    <w:rsid w:val="00F86F43"/>
    <w:rsid w:val="00F87521"/>
    <w:rsid w:val="00F87CD9"/>
    <w:rsid w:val="00F87DF1"/>
    <w:rsid w:val="00F9024D"/>
    <w:rsid w:val="00F90A68"/>
    <w:rsid w:val="00F910C0"/>
    <w:rsid w:val="00F914B7"/>
    <w:rsid w:val="00F91B07"/>
    <w:rsid w:val="00F929A5"/>
    <w:rsid w:val="00F929B7"/>
    <w:rsid w:val="00F9327D"/>
    <w:rsid w:val="00F933A6"/>
    <w:rsid w:val="00F934CA"/>
    <w:rsid w:val="00F94AFD"/>
    <w:rsid w:val="00F94D71"/>
    <w:rsid w:val="00F952BE"/>
    <w:rsid w:val="00F953B3"/>
    <w:rsid w:val="00F9566B"/>
    <w:rsid w:val="00F9576C"/>
    <w:rsid w:val="00F9623B"/>
    <w:rsid w:val="00F966C7"/>
    <w:rsid w:val="00F96714"/>
    <w:rsid w:val="00F96B61"/>
    <w:rsid w:val="00FA06EE"/>
    <w:rsid w:val="00FA0E33"/>
    <w:rsid w:val="00FA12A5"/>
    <w:rsid w:val="00FA144D"/>
    <w:rsid w:val="00FA153E"/>
    <w:rsid w:val="00FA176D"/>
    <w:rsid w:val="00FA19B4"/>
    <w:rsid w:val="00FA263B"/>
    <w:rsid w:val="00FA36EB"/>
    <w:rsid w:val="00FA4A0F"/>
    <w:rsid w:val="00FA5109"/>
    <w:rsid w:val="00FA56CE"/>
    <w:rsid w:val="00FA5EA4"/>
    <w:rsid w:val="00FA5ECB"/>
    <w:rsid w:val="00FA6816"/>
    <w:rsid w:val="00FA7142"/>
    <w:rsid w:val="00FA7269"/>
    <w:rsid w:val="00FA75F8"/>
    <w:rsid w:val="00FA7876"/>
    <w:rsid w:val="00FA795B"/>
    <w:rsid w:val="00FA7D78"/>
    <w:rsid w:val="00FB0339"/>
    <w:rsid w:val="00FB059B"/>
    <w:rsid w:val="00FB10F0"/>
    <w:rsid w:val="00FB1878"/>
    <w:rsid w:val="00FB1F4B"/>
    <w:rsid w:val="00FB1F75"/>
    <w:rsid w:val="00FB1FBE"/>
    <w:rsid w:val="00FB24A4"/>
    <w:rsid w:val="00FB275B"/>
    <w:rsid w:val="00FB29EC"/>
    <w:rsid w:val="00FB2EAD"/>
    <w:rsid w:val="00FB31A7"/>
    <w:rsid w:val="00FB371A"/>
    <w:rsid w:val="00FB3940"/>
    <w:rsid w:val="00FB3981"/>
    <w:rsid w:val="00FB3AC8"/>
    <w:rsid w:val="00FB3D71"/>
    <w:rsid w:val="00FB3D84"/>
    <w:rsid w:val="00FB458B"/>
    <w:rsid w:val="00FB4C59"/>
    <w:rsid w:val="00FB4F3A"/>
    <w:rsid w:val="00FB553F"/>
    <w:rsid w:val="00FB5700"/>
    <w:rsid w:val="00FB5D95"/>
    <w:rsid w:val="00FB5F37"/>
    <w:rsid w:val="00FB633B"/>
    <w:rsid w:val="00FB66D2"/>
    <w:rsid w:val="00FB6A6A"/>
    <w:rsid w:val="00FB6B96"/>
    <w:rsid w:val="00FB74E1"/>
    <w:rsid w:val="00FB78A1"/>
    <w:rsid w:val="00FB7BCA"/>
    <w:rsid w:val="00FC0CDA"/>
    <w:rsid w:val="00FC0DC2"/>
    <w:rsid w:val="00FC11E6"/>
    <w:rsid w:val="00FC1A04"/>
    <w:rsid w:val="00FC2982"/>
    <w:rsid w:val="00FC30FB"/>
    <w:rsid w:val="00FC3EBE"/>
    <w:rsid w:val="00FC3FB1"/>
    <w:rsid w:val="00FC46D9"/>
    <w:rsid w:val="00FC558F"/>
    <w:rsid w:val="00FC5AAA"/>
    <w:rsid w:val="00FC5C19"/>
    <w:rsid w:val="00FC5CAE"/>
    <w:rsid w:val="00FC5EA5"/>
    <w:rsid w:val="00FC674E"/>
    <w:rsid w:val="00FC6C3C"/>
    <w:rsid w:val="00FC7724"/>
    <w:rsid w:val="00FC7AD6"/>
    <w:rsid w:val="00FD003B"/>
    <w:rsid w:val="00FD03FA"/>
    <w:rsid w:val="00FD0898"/>
    <w:rsid w:val="00FD1A28"/>
    <w:rsid w:val="00FD1E9A"/>
    <w:rsid w:val="00FD23BC"/>
    <w:rsid w:val="00FD2A30"/>
    <w:rsid w:val="00FD2C87"/>
    <w:rsid w:val="00FD2E4D"/>
    <w:rsid w:val="00FD34DC"/>
    <w:rsid w:val="00FD46C9"/>
    <w:rsid w:val="00FD4D74"/>
    <w:rsid w:val="00FD51C2"/>
    <w:rsid w:val="00FD53CF"/>
    <w:rsid w:val="00FD6707"/>
    <w:rsid w:val="00FD67F6"/>
    <w:rsid w:val="00FD6EE2"/>
    <w:rsid w:val="00FD6F4B"/>
    <w:rsid w:val="00FD6FC4"/>
    <w:rsid w:val="00FD79BE"/>
    <w:rsid w:val="00FD7C41"/>
    <w:rsid w:val="00FE0385"/>
    <w:rsid w:val="00FE07A7"/>
    <w:rsid w:val="00FE09F3"/>
    <w:rsid w:val="00FE0E16"/>
    <w:rsid w:val="00FE142D"/>
    <w:rsid w:val="00FE1B67"/>
    <w:rsid w:val="00FE1C0E"/>
    <w:rsid w:val="00FE20E1"/>
    <w:rsid w:val="00FE252E"/>
    <w:rsid w:val="00FE2AE2"/>
    <w:rsid w:val="00FE2EEA"/>
    <w:rsid w:val="00FE3D1F"/>
    <w:rsid w:val="00FE3D7C"/>
    <w:rsid w:val="00FE4112"/>
    <w:rsid w:val="00FE4654"/>
    <w:rsid w:val="00FE4E65"/>
    <w:rsid w:val="00FE50A8"/>
    <w:rsid w:val="00FE5735"/>
    <w:rsid w:val="00FE59B1"/>
    <w:rsid w:val="00FE6998"/>
    <w:rsid w:val="00FE73AB"/>
    <w:rsid w:val="00FE7908"/>
    <w:rsid w:val="00FE7FEB"/>
    <w:rsid w:val="00FF0550"/>
    <w:rsid w:val="00FF0594"/>
    <w:rsid w:val="00FF05F7"/>
    <w:rsid w:val="00FF067E"/>
    <w:rsid w:val="00FF0683"/>
    <w:rsid w:val="00FF074B"/>
    <w:rsid w:val="00FF0E01"/>
    <w:rsid w:val="00FF116E"/>
    <w:rsid w:val="00FF12F1"/>
    <w:rsid w:val="00FF1375"/>
    <w:rsid w:val="00FF17B9"/>
    <w:rsid w:val="00FF1E83"/>
    <w:rsid w:val="00FF203A"/>
    <w:rsid w:val="00FF25B9"/>
    <w:rsid w:val="00FF3486"/>
    <w:rsid w:val="00FF3518"/>
    <w:rsid w:val="00FF5303"/>
    <w:rsid w:val="00FF5672"/>
    <w:rsid w:val="00FF5BD4"/>
    <w:rsid w:val="00FF5C60"/>
    <w:rsid w:val="00FF607F"/>
    <w:rsid w:val="00FF6252"/>
    <w:rsid w:val="00FF6DA7"/>
    <w:rsid w:val="00FF74B3"/>
    <w:rsid w:val="00FF769F"/>
    <w:rsid w:val="00FF7969"/>
    <w:rsid w:val="00FF7B8A"/>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44B5F84A-9DEC-40C0-9125-93C8C5E85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F6644B"/>
    <w:pPr>
      <w:tabs>
        <w:tab w:val="right" w:leader="dot" w:pos="9962"/>
      </w:tabs>
      <w:spacing w:after="0"/>
      <w:ind w:left="142"/>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F74849"/>
    <w:pPr>
      <w:spacing w:after="0" w:line="240" w:lineRule="auto"/>
    </w:pPr>
    <w:rPr>
      <w:rFonts w:ascii="Times New Roman" w:eastAsia="Calibri"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F74849"/>
    <w:pPr>
      <w:spacing w:after="0" w:line="240" w:lineRule="auto"/>
    </w:pPr>
    <w:rPr>
      <w:rFonts w:ascii="Times New Roman" w:eastAsia="Calibri" w:hAnsi="Calibri" w:cs="Arial"/>
      <w:sz w:val="20"/>
      <w:szCs w:val="20"/>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3736A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TAR.4B60A8C9678B/asr"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fo@lazdijai.lt" TargetMode="External"/><Relationship Id="rId17" Type="http://schemas.openxmlformats.org/officeDocument/2006/relationships/hyperlink" Target="https://vpt.lrv.lt/uploads/vpt/documents/files/mp/pavyzdiniai/pasalinimo_pagrindu_lentele.docx" TargetMode="External"/><Relationship Id="rId2" Type="http://schemas.openxmlformats.org/officeDocument/2006/relationships/customXml" Target="../customXml/item2.xml"/><Relationship Id="rId16" Type="http://schemas.openxmlformats.org/officeDocument/2006/relationships/hyperlink" Target="https://vpt.lrv.lt/media/viesa/saugykla/2024/5/XNqhLtSLXOs.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kirmantas.lydeka@lazdijusc"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dita.zagurskiene@lazdijai"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e-tar.lt/portal/lt/legalAct/35e281a0b0c711ec8d9390588bf2de65/asr" TargetMode="External"/><Relationship Id="rId1" Type="http://schemas.openxmlformats.org/officeDocument/2006/relationships/hyperlink" Target="https://e-seimas.lrs.lt/portal/legalAct/lt/TAD/1a061730b0c711ecaf79c2120caf5094/as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AE8AAB-44A8-436A-980D-D8B369C0E7BE}">
  <ds:schemaRefs>
    <ds:schemaRef ds:uri="http://schemas.microsoft.com/sharepoint/v3/contenttype/forms"/>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35</Pages>
  <Words>38358</Words>
  <Characters>21865</Characters>
  <Application>Microsoft Office Word</Application>
  <DocSecurity>0</DocSecurity>
  <Lines>182</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Zagurskienė</dc:creator>
  <cp:keywords/>
  <dc:description/>
  <cp:lastModifiedBy>Edita Zagurskienė</cp:lastModifiedBy>
  <cp:revision>130</cp:revision>
  <dcterms:created xsi:type="dcterms:W3CDTF">2026-10-13T07:29:00Z</dcterms:created>
  <dcterms:modified xsi:type="dcterms:W3CDTF">2026-10-15T13:32:00Z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