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58BEC" w14:textId="406F4B5B" w:rsidR="001B775A" w:rsidRPr="000F48FE" w:rsidRDefault="004D3BBE" w:rsidP="004D3BBE">
      <w:pPr>
        <w:widowControl w:val="0"/>
        <w:pBdr>
          <w:top w:val="nil"/>
          <w:left w:val="nil"/>
          <w:bottom w:val="nil"/>
          <w:right w:val="nil"/>
          <w:between w:val="nil"/>
        </w:pBdr>
        <w:tabs>
          <w:tab w:val="left" w:pos="567"/>
          <w:tab w:val="left" w:pos="851"/>
        </w:tabs>
        <w:jc w:val="right"/>
        <w:rPr>
          <w:bCs/>
          <w:caps/>
          <w:szCs w:val="24"/>
        </w:rPr>
      </w:pPr>
      <w:r w:rsidRPr="000F48FE">
        <w:rPr>
          <w:bCs/>
          <w:szCs w:val="24"/>
        </w:rPr>
        <w:t xml:space="preserve">Specialiųjų pirkimo sąlygų </w:t>
      </w:r>
      <w:r w:rsidR="00186064">
        <w:rPr>
          <w:bCs/>
          <w:szCs w:val="24"/>
        </w:rPr>
        <w:t>8</w:t>
      </w:r>
      <w:r w:rsidRPr="000F48FE">
        <w:rPr>
          <w:bCs/>
          <w:szCs w:val="24"/>
        </w:rPr>
        <w:t xml:space="preserve"> priedas</w:t>
      </w:r>
    </w:p>
    <w:p w14:paraId="3D585C94" w14:textId="77777777" w:rsidR="001B775A" w:rsidRPr="000F48FE" w:rsidRDefault="001B775A" w:rsidP="007A78C9">
      <w:pPr>
        <w:widowControl w:val="0"/>
        <w:pBdr>
          <w:top w:val="nil"/>
          <w:left w:val="nil"/>
          <w:bottom w:val="nil"/>
          <w:right w:val="nil"/>
          <w:between w:val="nil"/>
        </w:pBdr>
        <w:tabs>
          <w:tab w:val="left" w:pos="567"/>
          <w:tab w:val="left" w:pos="851"/>
        </w:tabs>
        <w:jc w:val="center"/>
        <w:rPr>
          <w:b/>
          <w:caps/>
          <w:szCs w:val="24"/>
        </w:rPr>
      </w:pPr>
    </w:p>
    <w:p w14:paraId="0B9F2BB7" w14:textId="0DE5A0D9" w:rsidR="00B767F3" w:rsidRPr="000F48FE" w:rsidRDefault="00DD7479" w:rsidP="007A78C9">
      <w:pPr>
        <w:widowControl w:val="0"/>
        <w:pBdr>
          <w:top w:val="nil"/>
          <w:left w:val="nil"/>
          <w:bottom w:val="nil"/>
          <w:right w:val="nil"/>
          <w:between w:val="nil"/>
        </w:pBdr>
        <w:tabs>
          <w:tab w:val="left" w:pos="567"/>
          <w:tab w:val="left" w:pos="851"/>
        </w:tabs>
        <w:jc w:val="center"/>
        <w:rPr>
          <w:b/>
          <w:caps/>
          <w:szCs w:val="24"/>
        </w:rPr>
      </w:pPr>
      <w:r w:rsidRPr="000F48FE">
        <w:rPr>
          <w:b/>
          <w:caps/>
          <w:szCs w:val="24"/>
        </w:rPr>
        <w:t xml:space="preserve">Prekių pirkimo-pardavimo sutarties </w:t>
      </w:r>
      <w:r w:rsidRPr="000F48FE">
        <w:rPr>
          <w:b/>
          <w:bCs/>
          <w:caps/>
          <w:szCs w:val="24"/>
        </w:rPr>
        <w:t>Specialiosios</w:t>
      </w:r>
      <w:r w:rsidRPr="000F48FE">
        <w:rPr>
          <w:b/>
          <w:caps/>
          <w:szCs w:val="24"/>
        </w:rPr>
        <w:t xml:space="preserve"> sąlygos</w:t>
      </w:r>
    </w:p>
    <w:p w14:paraId="745CBC8E" w14:textId="77777777" w:rsidR="00B767F3" w:rsidRPr="000F48FE"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0F48FE" w14:paraId="079717A4" w14:textId="77777777">
        <w:tc>
          <w:tcPr>
            <w:tcW w:w="2448" w:type="dxa"/>
          </w:tcPr>
          <w:p w14:paraId="24BA92D1" w14:textId="77777777" w:rsidR="00B767F3" w:rsidRPr="000F48FE" w:rsidRDefault="00DD7479">
            <w:pPr>
              <w:jc w:val="both"/>
              <w:rPr>
                <w:b/>
                <w:bCs/>
                <w:kern w:val="2"/>
                <w:szCs w:val="24"/>
              </w:rPr>
            </w:pPr>
            <w:r w:rsidRPr="000F48FE">
              <w:rPr>
                <w:b/>
                <w:bCs/>
                <w:kern w:val="2"/>
                <w:szCs w:val="24"/>
              </w:rPr>
              <w:t>Sutarties pavadinimas</w:t>
            </w:r>
          </w:p>
        </w:tc>
        <w:tc>
          <w:tcPr>
            <w:tcW w:w="7110" w:type="dxa"/>
            <w:gridSpan w:val="3"/>
          </w:tcPr>
          <w:p w14:paraId="249F1FE3" w14:textId="5BC9EF54" w:rsidR="00B767F3" w:rsidRPr="000F48FE" w:rsidRDefault="00C94B1A">
            <w:pPr>
              <w:jc w:val="both"/>
              <w:rPr>
                <w:kern w:val="2"/>
                <w:szCs w:val="24"/>
              </w:rPr>
            </w:pPr>
            <w:r w:rsidRPr="000F48FE">
              <w:rPr>
                <w:kern w:val="2"/>
                <w:szCs w:val="24"/>
              </w:rPr>
              <w:t xml:space="preserve">Keleivinių elektromobilių pirkimo-pardavimo sutartis  </w:t>
            </w:r>
          </w:p>
        </w:tc>
      </w:tr>
      <w:tr w:rsidR="00B767F3" w:rsidRPr="000F48FE" w14:paraId="56375B6F" w14:textId="77777777">
        <w:tc>
          <w:tcPr>
            <w:tcW w:w="2448" w:type="dxa"/>
          </w:tcPr>
          <w:p w14:paraId="4A72AFB1" w14:textId="77777777" w:rsidR="00B767F3" w:rsidRPr="000F48FE" w:rsidRDefault="00DD7479">
            <w:pPr>
              <w:jc w:val="both"/>
              <w:rPr>
                <w:b/>
                <w:bCs/>
                <w:kern w:val="2"/>
                <w:szCs w:val="24"/>
              </w:rPr>
            </w:pPr>
            <w:r w:rsidRPr="000F48FE">
              <w:rPr>
                <w:b/>
                <w:bCs/>
                <w:kern w:val="2"/>
                <w:szCs w:val="24"/>
              </w:rPr>
              <w:t>Sutarties data</w:t>
            </w:r>
          </w:p>
        </w:tc>
        <w:tc>
          <w:tcPr>
            <w:tcW w:w="2177" w:type="dxa"/>
          </w:tcPr>
          <w:p w14:paraId="2CCAED39" w14:textId="77777777" w:rsidR="00B767F3" w:rsidRPr="000F48FE" w:rsidRDefault="00B767F3">
            <w:pPr>
              <w:jc w:val="both"/>
              <w:rPr>
                <w:kern w:val="2"/>
                <w:szCs w:val="24"/>
              </w:rPr>
            </w:pPr>
          </w:p>
        </w:tc>
        <w:tc>
          <w:tcPr>
            <w:tcW w:w="2362" w:type="dxa"/>
          </w:tcPr>
          <w:p w14:paraId="7FFB67F7" w14:textId="77777777" w:rsidR="00B767F3" w:rsidRPr="000F48FE" w:rsidRDefault="00DD7479">
            <w:pPr>
              <w:jc w:val="both"/>
              <w:rPr>
                <w:b/>
                <w:bCs/>
                <w:kern w:val="2"/>
                <w:szCs w:val="24"/>
              </w:rPr>
            </w:pPr>
            <w:r w:rsidRPr="000F48FE">
              <w:rPr>
                <w:b/>
                <w:bCs/>
                <w:kern w:val="2"/>
                <w:szCs w:val="24"/>
              </w:rPr>
              <w:t>Sutarties numeris</w:t>
            </w:r>
          </w:p>
        </w:tc>
        <w:tc>
          <w:tcPr>
            <w:tcW w:w="2571" w:type="dxa"/>
          </w:tcPr>
          <w:p w14:paraId="6AD05AC6" w14:textId="77777777" w:rsidR="00B767F3" w:rsidRPr="000F48FE" w:rsidRDefault="00B767F3">
            <w:pPr>
              <w:jc w:val="both"/>
              <w:rPr>
                <w:kern w:val="2"/>
                <w:szCs w:val="24"/>
              </w:rPr>
            </w:pPr>
          </w:p>
        </w:tc>
      </w:tr>
    </w:tbl>
    <w:p w14:paraId="24BB94C2" w14:textId="77777777" w:rsidR="00B767F3" w:rsidRPr="000F48FE"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0F48FE" w14:paraId="6C5DC4DA" w14:textId="77777777">
        <w:tc>
          <w:tcPr>
            <w:tcW w:w="9558" w:type="dxa"/>
            <w:gridSpan w:val="3"/>
          </w:tcPr>
          <w:p w14:paraId="4B468B60" w14:textId="77777777" w:rsidR="00B767F3" w:rsidRPr="000F48FE" w:rsidRDefault="00DD7479">
            <w:pPr>
              <w:jc w:val="center"/>
              <w:rPr>
                <w:b/>
                <w:bCs/>
                <w:kern w:val="2"/>
                <w:szCs w:val="24"/>
              </w:rPr>
            </w:pPr>
            <w:r w:rsidRPr="000F48FE">
              <w:rPr>
                <w:b/>
                <w:bCs/>
                <w:kern w:val="2"/>
                <w:szCs w:val="24"/>
              </w:rPr>
              <w:t>1. SUTARTIES ŠALYS</w:t>
            </w:r>
          </w:p>
        </w:tc>
      </w:tr>
      <w:tr w:rsidR="00B767F3" w:rsidRPr="000F48FE" w14:paraId="3344BE00" w14:textId="77777777">
        <w:tc>
          <w:tcPr>
            <w:tcW w:w="2808" w:type="dxa"/>
            <w:vMerge w:val="restart"/>
          </w:tcPr>
          <w:p w14:paraId="6455DD5F" w14:textId="77777777" w:rsidR="00B767F3" w:rsidRPr="000F48FE" w:rsidRDefault="00B767F3">
            <w:pPr>
              <w:jc w:val="center"/>
              <w:rPr>
                <w:b/>
                <w:bCs/>
                <w:kern w:val="2"/>
                <w:szCs w:val="24"/>
              </w:rPr>
            </w:pPr>
          </w:p>
          <w:p w14:paraId="4D1A8138" w14:textId="77777777" w:rsidR="00B767F3" w:rsidRPr="000F48FE" w:rsidRDefault="00B767F3">
            <w:pPr>
              <w:jc w:val="center"/>
              <w:rPr>
                <w:b/>
                <w:bCs/>
                <w:kern w:val="2"/>
                <w:szCs w:val="24"/>
              </w:rPr>
            </w:pPr>
          </w:p>
          <w:p w14:paraId="0CDC16EA" w14:textId="77777777" w:rsidR="00B767F3" w:rsidRPr="000F48FE" w:rsidRDefault="00B767F3">
            <w:pPr>
              <w:jc w:val="center"/>
              <w:rPr>
                <w:b/>
                <w:bCs/>
                <w:kern w:val="2"/>
                <w:szCs w:val="24"/>
              </w:rPr>
            </w:pPr>
          </w:p>
          <w:p w14:paraId="7267D31D" w14:textId="77777777" w:rsidR="00B767F3" w:rsidRPr="000F48FE" w:rsidRDefault="00B767F3">
            <w:pPr>
              <w:rPr>
                <w:b/>
                <w:bCs/>
                <w:kern w:val="2"/>
                <w:szCs w:val="24"/>
              </w:rPr>
            </w:pPr>
          </w:p>
          <w:p w14:paraId="141B0403" w14:textId="77777777" w:rsidR="00B767F3" w:rsidRPr="000F48FE" w:rsidRDefault="00DD7479">
            <w:pPr>
              <w:rPr>
                <w:b/>
                <w:bCs/>
                <w:kern w:val="2"/>
                <w:szCs w:val="24"/>
              </w:rPr>
            </w:pPr>
            <w:r w:rsidRPr="000F48FE">
              <w:rPr>
                <w:b/>
                <w:bCs/>
                <w:kern w:val="2"/>
                <w:szCs w:val="24"/>
              </w:rPr>
              <w:t>1.1. Pirkėjas</w:t>
            </w:r>
          </w:p>
        </w:tc>
        <w:tc>
          <w:tcPr>
            <w:tcW w:w="3240" w:type="dxa"/>
          </w:tcPr>
          <w:p w14:paraId="6B759FF5" w14:textId="77777777" w:rsidR="00B767F3" w:rsidRPr="000F48FE" w:rsidRDefault="00DD7479">
            <w:pPr>
              <w:rPr>
                <w:kern w:val="2"/>
                <w:szCs w:val="24"/>
              </w:rPr>
            </w:pPr>
            <w:r w:rsidRPr="000F48FE">
              <w:rPr>
                <w:kern w:val="2"/>
                <w:szCs w:val="24"/>
              </w:rPr>
              <w:t>1.1.1. Pavadinimas</w:t>
            </w:r>
          </w:p>
        </w:tc>
        <w:tc>
          <w:tcPr>
            <w:tcW w:w="3510" w:type="dxa"/>
          </w:tcPr>
          <w:p w14:paraId="1A86750A" w14:textId="4895D0DD" w:rsidR="00B767F3" w:rsidRPr="000F48FE" w:rsidRDefault="006042C4" w:rsidP="006042C4">
            <w:pPr>
              <w:jc w:val="center"/>
              <w:rPr>
                <w:kern w:val="2"/>
                <w:szCs w:val="24"/>
              </w:rPr>
            </w:pPr>
            <w:r w:rsidRPr="000F48FE">
              <w:rPr>
                <w:szCs w:val="24"/>
              </w:rPr>
              <w:t>Valstybinė teritorijų planavimo ir statybos inspekcija prie Aplinkos ministerijos</w:t>
            </w:r>
          </w:p>
        </w:tc>
      </w:tr>
      <w:tr w:rsidR="00B767F3" w:rsidRPr="000F48FE" w14:paraId="3C548A23" w14:textId="77777777">
        <w:tc>
          <w:tcPr>
            <w:tcW w:w="2808" w:type="dxa"/>
            <w:vMerge/>
          </w:tcPr>
          <w:p w14:paraId="6F39D6C5" w14:textId="77777777" w:rsidR="00B767F3" w:rsidRPr="000F48FE" w:rsidRDefault="00B767F3">
            <w:pPr>
              <w:rPr>
                <w:kern w:val="2"/>
                <w:szCs w:val="24"/>
              </w:rPr>
            </w:pPr>
          </w:p>
        </w:tc>
        <w:tc>
          <w:tcPr>
            <w:tcW w:w="3240" w:type="dxa"/>
          </w:tcPr>
          <w:p w14:paraId="18F13C6E" w14:textId="77777777" w:rsidR="00B767F3" w:rsidRPr="000F48FE" w:rsidRDefault="00DD7479">
            <w:pPr>
              <w:rPr>
                <w:kern w:val="2"/>
                <w:szCs w:val="24"/>
              </w:rPr>
            </w:pPr>
            <w:r w:rsidRPr="000F48FE">
              <w:rPr>
                <w:kern w:val="2"/>
                <w:szCs w:val="24"/>
              </w:rPr>
              <w:t>1.1.2. Juridinio asmens kodas</w:t>
            </w:r>
          </w:p>
        </w:tc>
        <w:tc>
          <w:tcPr>
            <w:tcW w:w="3510" w:type="dxa"/>
          </w:tcPr>
          <w:p w14:paraId="79A7FAFC" w14:textId="135A402A" w:rsidR="00B767F3" w:rsidRPr="000F48FE" w:rsidRDefault="003C2B53">
            <w:pPr>
              <w:jc w:val="center"/>
              <w:rPr>
                <w:kern w:val="2"/>
                <w:szCs w:val="24"/>
              </w:rPr>
            </w:pPr>
            <w:r w:rsidRPr="000F48FE">
              <w:rPr>
                <w:bCs/>
                <w:szCs w:val="24"/>
              </w:rPr>
              <w:t>288600210</w:t>
            </w:r>
          </w:p>
        </w:tc>
      </w:tr>
      <w:tr w:rsidR="00B767F3" w:rsidRPr="000F48FE" w14:paraId="7E406A40" w14:textId="77777777">
        <w:tc>
          <w:tcPr>
            <w:tcW w:w="2808" w:type="dxa"/>
            <w:vMerge/>
          </w:tcPr>
          <w:p w14:paraId="12442C78" w14:textId="77777777" w:rsidR="00B767F3" w:rsidRPr="000F48FE" w:rsidRDefault="00B767F3">
            <w:pPr>
              <w:rPr>
                <w:kern w:val="2"/>
                <w:szCs w:val="24"/>
              </w:rPr>
            </w:pPr>
          </w:p>
        </w:tc>
        <w:tc>
          <w:tcPr>
            <w:tcW w:w="3240" w:type="dxa"/>
          </w:tcPr>
          <w:p w14:paraId="5C6AC392" w14:textId="77777777" w:rsidR="00B767F3" w:rsidRPr="000F48FE" w:rsidRDefault="00DD7479">
            <w:pPr>
              <w:rPr>
                <w:kern w:val="2"/>
                <w:szCs w:val="24"/>
              </w:rPr>
            </w:pPr>
            <w:r w:rsidRPr="000F48FE">
              <w:rPr>
                <w:kern w:val="2"/>
                <w:szCs w:val="24"/>
              </w:rPr>
              <w:t>1.1.3. Adresas</w:t>
            </w:r>
          </w:p>
        </w:tc>
        <w:tc>
          <w:tcPr>
            <w:tcW w:w="3510" w:type="dxa"/>
          </w:tcPr>
          <w:p w14:paraId="06DD98ED" w14:textId="342A7F09" w:rsidR="00B767F3" w:rsidRPr="000F48FE" w:rsidRDefault="00A64803">
            <w:pPr>
              <w:jc w:val="center"/>
              <w:rPr>
                <w:kern w:val="2"/>
                <w:szCs w:val="24"/>
              </w:rPr>
            </w:pPr>
            <w:r>
              <w:rPr>
                <w:rFonts w:eastAsia="Arial Unicode MS"/>
                <w:noProof/>
                <w:kern w:val="1"/>
                <w:szCs w:val="24"/>
                <w:lang w:eastAsia="hi-IN" w:bidi="hi-IN"/>
              </w:rPr>
              <w:t>Kalvarijų</w:t>
            </w:r>
            <w:r w:rsidR="00EF3651" w:rsidRPr="000F48FE">
              <w:rPr>
                <w:rFonts w:eastAsia="Arial Unicode MS"/>
                <w:noProof/>
                <w:kern w:val="1"/>
                <w:szCs w:val="24"/>
                <w:lang w:eastAsia="hi-IN" w:bidi="hi-IN"/>
              </w:rPr>
              <w:t xml:space="preserve"> </w:t>
            </w:r>
            <w:r w:rsidR="00EF3651" w:rsidRPr="000F48FE">
              <w:rPr>
                <w:rFonts w:eastAsia="Arial Unicode MS"/>
                <w:kern w:val="1"/>
                <w:szCs w:val="24"/>
                <w:lang w:eastAsia="hi-IN" w:bidi="hi-IN"/>
              </w:rPr>
              <w:t xml:space="preserve">g. </w:t>
            </w:r>
            <w:r>
              <w:rPr>
                <w:rFonts w:eastAsia="Arial Unicode MS"/>
                <w:kern w:val="1"/>
                <w:szCs w:val="24"/>
                <w:lang w:eastAsia="hi-IN" w:bidi="hi-IN"/>
              </w:rPr>
              <w:t>147</w:t>
            </w:r>
            <w:r w:rsidR="00EF3651" w:rsidRPr="000F48FE">
              <w:rPr>
                <w:rFonts w:eastAsia="Arial Unicode MS"/>
                <w:kern w:val="1"/>
                <w:szCs w:val="24"/>
                <w:lang w:eastAsia="hi-IN" w:bidi="hi-IN"/>
              </w:rPr>
              <w:t>, Vilnius</w:t>
            </w:r>
          </w:p>
        </w:tc>
      </w:tr>
      <w:tr w:rsidR="00B767F3" w:rsidRPr="000F48FE" w14:paraId="3B5E3967" w14:textId="77777777">
        <w:tc>
          <w:tcPr>
            <w:tcW w:w="2808" w:type="dxa"/>
            <w:vMerge/>
          </w:tcPr>
          <w:p w14:paraId="08391543" w14:textId="77777777" w:rsidR="00B767F3" w:rsidRPr="000F48FE" w:rsidRDefault="00B767F3">
            <w:pPr>
              <w:rPr>
                <w:kern w:val="2"/>
                <w:szCs w:val="24"/>
              </w:rPr>
            </w:pPr>
          </w:p>
        </w:tc>
        <w:tc>
          <w:tcPr>
            <w:tcW w:w="3240" w:type="dxa"/>
          </w:tcPr>
          <w:p w14:paraId="10F15022" w14:textId="77777777" w:rsidR="00B767F3" w:rsidRPr="000F48FE" w:rsidRDefault="00DD7479">
            <w:pPr>
              <w:rPr>
                <w:kern w:val="2"/>
                <w:szCs w:val="24"/>
              </w:rPr>
            </w:pPr>
            <w:r w:rsidRPr="000F48FE">
              <w:rPr>
                <w:kern w:val="2"/>
                <w:szCs w:val="24"/>
              </w:rPr>
              <w:t>1.1.4. PVM mokėtojo kodas</w:t>
            </w:r>
          </w:p>
        </w:tc>
        <w:tc>
          <w:tcPr>
            <w:tcW w:w="3510" w:type="dxa"/>
          </w:tcPr>
          <w:p w14:paraId="149BE2F3" w14:textId="1CD75F73" w:rsidR="00B767F3" w:rsidRPr="000F48FE" w:rsidRDefault="008E4808">
            <w:pPr>
              <w:jc w:val="center"/>
              <w:rPr>
                <w:kern w:val="2"/>
                <w:szCs w:val="24"/>
              </w:rPr>
            </w:pPr>
            <w:r w:rsidRPr="000F48FE">
              <w:rPr>
                <w:rFonts w:eastAsia="Arial Unicode MS"/>
                <w:kern w:val="1"/>
                <w:szCs w:val="24"/>
                <w:lang w:eastAsia="hi-IN" w:bidi="hi-IN"/>
              </w:rPr>
              <w:t>Ne PVM mokėtoja</w:t>
            </w:r>
          </w:p>
        </w:tc>
      </w:tr>
      <w:tr w:rsidR="00B767F3" w:rsidRPr="000F48FE" w14:paraId="0320FC63" w14:textId="77777777">
        <w:tc>
          <w:tcPr>
            <w:tcW w:w="2808" w:type="dxa"/>
            <w:vMerge/>
          </w:tcPr>
          <w:p w14:paraId="28CCF5F1" w14:textId="77777777" w:rsidR="00B767F3" w:rsidRPr="000F48FE" w:rsidRDefault="00B767F3">
            <w:pPr>
              <w:rPr>
                <w:kern w:val="2"/>
                <w:szCs w:val="24"/>
              </w:rPr>
            </w:pPr>
          </w:p>
        </w:tc>
        <w:tc>
          <w:tcPr>
            <w:tcW w:w="3240" w:type="dxa"/>
          </w:tcPr>
          <w:p w14:paraId="5A03EA01" w14:textId="77777777" w:rsidR="00B767F3" w:rsidRPr="000F48FE" w:rsidRDefault="00DD7479">
            <w:pPr>
              <w:rPr>
                <w:kern w:val="2"/>
                <w:szCs w:val="24"/>
              </w:rPr>
            </w:pPr>
            <w:r w:rsidRPr="000F48FE">
              <w:rPr>
                <w:kern w:val="2"/>
                <w:szCs w:val="24"/>
              </w:rPr>
              <w:t>1.1.5. Atsiskaitomoji sąskaita</w:t>
            </w:r>
          </w:p>
        </w:tc>
        <w:tc>
          <w:tcPr>
            <w:tcW w:w="3510" w:type="dxa"/>
          </w:tcPr>
          <w:p w14:paraId="6334FED4" w14:textId="0419DBF6" w:rsidR="00B767F3" w:rsidRPr="000F48FE" w:rsidRDefault="001F7518">
            <w:pPr>
              <w:jc w:val="center"/>
              <w:rPr>
                <w:kern w:val="2"/>
                <w:szCs w:val="24"/>
              </w:rPr>
            </w:pPr>
            <w:r w:rsidRPr="000F48FE">
              <w:rPr>
                <w:bCs/>
                <w:szCs w:val="24"/>
              </w:rPr>
              <w:t>LT17 4040 0636 1000 0433</w:t>
            </w:r>
          </w:p>
        </w:tc>
      </w:tr>
      <w:tr w:rsidR="00B767F3" w:rsidRPr="000F48FE" w14:paraId="1FDDE4A8" w14:textId="77777777">
        <w:tc>
          <w:tcPr>
            <w:tcW w:w="2808" w:type="dxa"/>
            <w:vMerge/>
          </w:tcPr>
          <w:p w14:paraId="237F0EA0" w14:textId="77777777" w:rsidR="00B767F3" w:rsidRPr="000F48FE" w:rsidRDefault="00B767F3">
            <w:pPr>
              <w:rPr>
                <w:kern w:val="2"/>
                <w:szCs w:val="24"/>
              </w:rPr>
            </w:pPr>
          </w:p>
        </w:tc>
        <w:tc>
          <w:tcPr>
            <w:tcW w:w="3240" w:type="dxa"/>
          </w:tcPr>
          <w:p w14:paraId="0DFD1575" w14:textId="77777777" w:rsidR="00913878" w:rsidRPr="000F48FE" w:rsidRDefault="00DD7479">
            <w:pPr>
              <w:rPr>
                <w:kern w:val="2"/>
                <w:szCs w:val="24"/>
              </w:rPr>
            </w:pPr>
            <w:r w:rsidRPr="000F48FE">
              <w:rPr>
                <w:kern w:val="2"/>
                <w:szCs w:val="24"/>
              </w:rPr>
              <w:t xml:space="preserve">1.1.6. </w:t>
            </w:r>
            <w:r w:rsidR="00F67FE6" w:rsidRPr="000F48FE">
              <w:rPr>
                <w:kern w:val="2"/>
                <w:szCs w:val="24"/>
              </w:rPr>
              <w:t>Mokėjim</w:t>
            </w:r>
            <w:r w:rsidR="00913878" w:rsidRPr="000F48FE">
              <w:rPr>
                <w:kern w:val="2"/>
                <w:szCs w:val="24"/>
              </w:rPr>
              <w:t xml:space="preserve">ų paslaugų   </w:t>
            </w:r>
          </w:p>
          <w:p w14:paraId="5C60CD7E" w14:textId="68003927" w:rsidR="00B767F3" w:rsidRPr="000F48FE" w:rsidRDefault="00913878">
            <w:pPr>
              <w:rPr>
                <w:kern w:val="2"/>
                <w:szCs w:val="24"/>
              </w:rPr>
            </w:pPr>
            <w:r w:rsidRPr="000F48FE">
              <w:rPr>
                <w:kern w:val="2"/>
                <w:szCs w:val="24"/>
              </w:rPr>
              <w:t xml:space="preserve">          teikėjas</w:t>
            </w:r>
          </w:p>
        </w:tc>
        <w:tc>
          <w:tcPr>
            <w:tcW w:w="3510" w:type="dxa"/>
          </w:tcPr>
          <w:p w14:paraId="560DCDFA" w14:textId="7235E237" w:rsidR="004F7C4A" w:rsidRPr="000F48FE" w:rsidRDefault="004F7C4A" w:rsidP="004F7C4A">
            <w:pPr>
              <w:shd w:val="clear" w:color="auto" w:fill="FFFFFF" w:themeFill="background1"/>
              <w:tabs>
                <w:tab w:val="left" w:pos="3060"/>
              </w:tabs>
              <w:jc w:val="center"/>
              <w:rPr>
                <w:szCs w:val="24"/>
              </w:rPr>
            </w:pPr>
            <w:r w:rsidRPr="000F48FE">
              <w:rPr>
                <w:szCs w:val="24"/>
              </w:rPr>
              <w:t>Lietuvos Respublikos finansų ministerija</w:t>
            </w:r>
          </w:p>
          <w:p w14:paraId="08B8428E" w14:textId="6AA3D199" w:rsidR="00B767F3" w:rsidRPr="000F48FE" w:rsidRDefault="004F7C4A" w:rsidP="004F7C4A">
            <w:pPr>
              <w:jc w:val="center"/>
              <w:rPr>
                <w:kern w:val="2"/>
                <w:szCs w:val="24"/>
              </w:rPr>
            </w:pPr>
            <w:r w:rsidRPr="000F48FE">
              <w:rPr>
                <w:szCs w:val="24"/>
              </w:rPr>
              <w:t>Finansų įstaigos kodas 40400</w:t>
            </w:r>
          </w:p>
        </w:tc>
      </w:tr>
      <w:tr w:rsidR="00B767F3" w:rsidRPr="000F48FE" w14:paraId="708A92F3" w14:textId="77777777">
        <w:tc>
          <w:tcPr>
            <w:tcW w:w="2808" w:type="dxa"/>
            <w:vMerge/>
          </w:tcPr>
          <w:p w14:paraId="1E99B4CF" w14:textId="77777777" w:rsidR="00B767F3" w:rsidRPr="000F48FE" w:rsidRDefault="00B767F3">
            <w:pPr>
              <w:rPr>
                <w:kern w:val="2"/>
                <w:szCs w:val="24"/>
              </w:rPr>
            </w:pPr>
          </w:p>
        </w:tc>
        <w:tc>
          <w:tcPr>
            <w:tcW w:w="3240" w:type="dxa"/>
          </w:tcPr>
          <w:p w14:paraId="09BA3062" w14:textId="77777777" w:rsidR="00B767F3" w:rsidRPr="000F48FE" w:rsidRDefault="00DD7479">
            <w:pPr>
              <w:rPr>
                <w:kern w:val="2"/>
                <w:szCs w:val="24"/>
              </w:rPr>
            </w:pPr>
            <w:r w:rsidRPr="000F48FE">
              <w:rPr>
                <w:kern w:val="2"/>
                <w:szCs w:val="24"/>
              </w:rPr>
              <w:t>1.1.7. Telefonas</w:t>
            </w:r>
          </w:p>
        </w:tc>
        <w:tc>
          <w:tcPr>
            <w:tcW w:w="3510" w:type="dxa"/>
          </w:tcPr>
          <w:p w14:paraId="46DEE882" w14:textId="51ACE873" w:rsidR="00B767F3" w:rsidRPr="000F48FE" w:rsidRDefault="00FE0E5A">
            <w:pPr>
              <w:jc w:val="center"/>
              <w:rPr>
                <w:kern w:val="2"/>
                <w:szCs w:val="24"/>
              </w:rPr>
            </w:pPr>
            <w:r w:rsidRPr="000F48FE">
              <w:rPr>
                <w:kern w:val="1"/>
                <w:szCs w:val="24"/>
                <w:lang w:eastAsia="hi-IN" w:bidi="hi-IN"/>
              </w:rPr>
              <w:t>+370 607 73878</w:t>
            </w:r>
          </w:p>
        </w:tc>
      </w:tr>
      <w:tr w:rsidR="00B767F3" w:rsidRPr="000F48FE" w14:paraId="78C537A6" w14:textId="77777777">
        <w:tc>
          <w:tcPr>
            <w:tcW w:w="2808" w:type="dxa"/>
            <w:vMerge/>
          </w:tcPr>
          <w:p w14:paraId="0F34584F" w14:textId="77777777" w:rsidR="00B767F3" w:rsidRPr="000F48FE" w:rsidRDefault="00B767F3">
            <w:pPr>
              <w:rPr>
                <w:kern w:val="2"/>
                <w:szCs w:val="24"/>
              </w:rPr>
            </w:pPr>
          </w:p>
        </w:tc>
        <w:tc>
          <w:tcPr>
            <w:tcW w:w="3240" w:type="dxa"/>
          </w:tcPr>
          <w:p w14:paraId="662C950E" w14:textId="77777777" w:rsidR="00B767F3" w:rsidRPr="000F48FE" w:rsidRDefault="00DD7479">
            <w:pPr>
              <w:rPr>
                <w:kern w:val="2"/>
                <w:szCs w:val="24"/>
              </w:rPr>
            </w:pPr>
            <w:r w:rsidRPr="000F48FE">
              <w:rPr>
                <w:kern w:val="2"/>
                <w:szCs w:val="24"/>
              </w:rPr>
              <w:t>1.1.8. El. paštas</w:t>
            </w:r>
          </w:p>
        </w:tc>
        <w:tc>
          <w:tcPr>
            <w:tcW w:w="3510" w:type="dxa"/>
          </w:tcPr>
          <w:p w14:paraId="575F296E" w14:textId="3917A443" w:rsidR="00B767F3" w:rsidRPr="000F48FE" w:rsidRDefault="009968BF">
            <w:pPr>
              <w:jc w:val="center"/>
              <w:rPr>
                <w:kern w:val="2"/>
                <w:szCs w:val="24"/>
              </w:rPr>
            </w:pPr>
            <w:r w:rsidRPr="000F48FE">
              <w:rPr>
                <w:rFonts w:eastAsia="Arial Unicode MS"/>
                <w:kern w:val="1"/>
                <w:szCs w:val="24"/>
                <w:lang w:eastAsia="hi-IN" w:bidi="hi-IN"/>
              </w:rPr>
              <w:t>info@vtpsi.lt</w:t>
            </w:r>
          </w:p>
        </w:tc>
      </w:tr>
      <w:tr w:rsidR="00B767F3" w:rsidRPr="000F48FE" w14:paraId="75BE758F" w14:textId="77777777">
        <w:tc>
          <w:tcPr>
            <w:tcW w:w="2808" w:type="dxa"/>
            <w:vMerge/>
          </w:tcPr>
          <w:p w14:paraId="40F4E194" w14:textId="77777777" w:rsidR="00B767F3" w:rsidRPr="000F48FE" w:rsidRDefault="00B767F3">
            <w:pPr>
              <w:rPr>
                <w:kern w:val="2"/>
                <w:szCs w:val="24"/>
              </w:rPr>
            </w:pPr>
          </w:p>
        </w:tc>
        <w:tc>
          <w:tcPr>
            <w:tcW w:w="3240" w:type="dxa"/>
          </w:tcPr>
          <w:p w14:paraId="0D7EB16D" w14:textId="77777777" w:rsidR="00B767F3" w:rsidRPr="000F48FE" w:rsidRDefault="00DD7479">
            <w:pPr>
              <w:rPr>
                <w:kern w:val="2"/>
                <w:szCs w:val="24"/>
              </w:rPr>
            </w:pPr>
            <w:r w:rsidRPr="000F48FE">
              <w:rPr>
                <w:kern w:val="2"/>
                <w:szCs w:val="24"/>
              </w:rPr>
              <w:t>1.1.9. Šalies atstovas</w:t>
            </w:r>
          </w:p>
        </w:tc>
        <w:tc>
          <w:tcPr>
            <w:tcW w:w="3510" w:type="dxa"/>
          </w:tcPr>
          <w:p w14:paraId="50696116" w14:textId="77777777" w:rsidR="00B767F3" w:rsidRPr="000F48FE" w:rsidRDefault="00B767F3">
            <w:pPr>
              <w:jc w:val="center"/>
              <w:rPr>
                <w:kern w:val="2"/>
                <w:szCs w:val="24"/>
              </w:rPr>
            </w:pPr>
          </w:p>
        </w:tc>
      </w:tr>
      <w:tr w:rsidR="00B767F3" w:rsidRPr="000F48FE" w14:paraId="10B903FF" w14:textId="77777777">
        <w:tc>
          <w:tcPr>
            <w:tcW w:w="2808" w:type="dxa"/>
            <w:vMerge/>
          </w:tcPr>
          <w:p w14:paraId="26B0F6B9" w14:textId="77777777" w:rsidR="00B767F3" w:rsidRPr="000F48FE" w:rsidRDefault="00B767F3">
            <w:pPr>
              <w:rPr>
                <w:kern w:val="2"/>
                <w:szCs w:val="24"/>
              </w:rPr>
            </w:pPr>
          </w:p>
        </w:tc>
        <w:tc>
          <w:tcPr>
            <w:tcW w:w="3240" w:type="dxa"/>
          </w:tcPr>
          <w:p w14:paraId="6DF5CFC7" w14:textId="77777777" w:rsidR="00B767F3" w:rsidRPr="000F48FE" w:rsidRDefault="00DD7479">
            <w:pPr>
              <w:rPr>
                <w:kern w:val="2"/>
                <w:szCs w:val="24"/>
              </w:rPr>
            </w:pPr>
            <w:r w:rsidRPr="000F48FE">
              <w:rPr>
                <w:kern w:val="2"/>
                <w:szCs w:val="24"/>
              </w:rPr>
              <w:t>1.1.10. Atstovavimo pagrindas</w:t>
            </w:r>
          </w:p>
        </w:tc>
        <w:tc>
          <w:tcPr>
            <w:tcW w:w="3510" w:type="dxa"/>
          </w:tcPr>
          <w:p w14:paraId="0A30E475" w14:textId="77777777" w:rsidR="00B767F3" w:rsidRPr="000F48FE" w:rsidRDefault="00B767F3">
            <w:pPr>
              <w:jc w:val="center"/>
              <w:rPr>
                <w:kern w:val="2"/>
                <w:szCs w:val="24"/>
              </w:rPr>
            </w:pPr>
          </w:p>
        </w:tc>
      </w:tr>
      <w:tr w:rsidR="00B767F3" w:rsidRPr="000F48FE" w14:paraId="297540DE" w14:textId="77777777">
        <w:tc>
          <w:tcPr>
            <w:tcW w:w="2808" w:type="dxa"/>
            <w:vMerge w:val="restart"/>
          </w:tcPr>
          <w:p w14:paraId="24DAF68D" w14:textId="77777777" w:rsidR="00B767F3" w:rsidRPr="000F48FE" w:rsidRDefault="00B767F3">
            <w:pPr>
              <w:rPr>
                <w:b/>
                <w:bCs/>
                <w:kern w:val="2"/>
                <w:szCs w:val="24"/>
              </w:rPr>
            </w:pPr>
          </w:p>
          <w:p w14:paraId="7F313970" w14:textId="77777777" w:rsidR="00B767F3" w:rsidRPr="00DE3543" w:rsidRDefault="00B767F3">
            <w:pPr>
              <w:rPr>
                <w:b/>
                <w:bCs/>
                <w:kern w:val="2"/>
                <w:szCs w:val="24"/>
              </w:rPr>
            </w:pPr>
          </w:p>
          <w:p w14:paraId="1E758310" w14:textId="77777777" w:rsidR="00B767F3" w:rsidRPr="00DE3543" w:rsidRDefault="00B767F3">
            <w:pPr>
              <w:rPr>
                <w:b/>
                <w:bCs/>
                <w:kern w:val="2"/>
                <w:szCs w:val="24"/>
              </w:rPr>
            </w:pPr>
          </w:p>
          <w:p w14:paraId="1D31BC94" w14:textId="77777777" w:rsidR="00B767F3" w:rsidRPr="000F48FE" w:rsidRDefault="00DD7479">
            <w:pPr>
              <w:rPr>
                <w:b/>
                <w:bCs/>
                <w:kern w:val="2"/>
                <w:szCs w:val="24"/>
              </w:rPr>
            </w:pPr>
            <w:r w:rsidRPr="000F48FE">
              <w:rPr>
                <w:b/>
                <w:bCs/>
                <w:kern w:val="2"/>
                <w:szCs w:val="24"/>
              </w:rPr>
              <w:t>1.2. Tiekėjas</w:t>
            </w:r>
          </w:p>
          <w:p w14:paraId="1BC0DE4D" w14:textId="77777777" w:rsidR="00B767F3" w:rsidRPr="00DE3543" w:rsidRDefault="00B767F3">
            <w:pPr>
              <w:rPr>
                <w:kern w:val="2"/>
                <w:szCs w:val="24"/>
              </w:rPr>
            </w:pPr>
          </w:p>
          <w:p w14:paraId="511CF9A0" w14:textId="77777777" w:rsidR="00B767F3" w:rsidRPr="000F48FE" w:rsidRDefault="00B767F3">
            <w:pPr>
              <w:rPr>
                <w:b/>
                <w:bCs/>
                <w:kern w:val="2"/>
                <w:szCs w:val="24"/>
              </w:rPr>
            </w:pPr>
          </w:p>
        </w:tc>
        <w:tc>
          <w:tcPr>
            <w:tcW w:w="3240" w:type="dxa"/>
          </w:tcPr>
          <w:p w14:paraId="5FA15E2B" w14:textId="77777777" w:rsidR="00B767F3" w:rsidRPr="000F48FE" w:rsidRDefault="00DD7479">
            <w:pPr>
              <w:rPr>
                <w:kern w:val="2"/>
                <w:szCs w:val="24"/>
              </w:rPr>
            </w:pPr>
            <w:r w:rsidRPr="000F48FE">
              <w:rPr>
                <w:kern w:val="2"/>
                <w:szCs w:val="24"/>
              </w:rPr>
              <w:t>1.2.1. Pavadinimas</w:t>
            </w:r>
          </w:p>
        </w:tc>
        <w:tc>
          <w:tcPr>
            <w:tcW w:w="3510" w:type="dxa"/>
          </w:tcPr>
          <w:p w14:paraId="4CA678CD" w14:textId="77777777" w:rsidR="00B767F3" w:rsidRPr="000F48FE" w:rsidRDefault="00B767F3">
            <w:pPr>
              <w:jc w:val="center"/>
              <w:rPr>
                <w:kern w:val="2"/>
                <w:szCs w:val="24"/>
              </w:rPr>
            </w:pPr>
          </w:p>
        </w:tc>
      </w:tr>
      <w:tr w:rsidR="00B767F3" w:rsidRPr="000F48FE" w14:paraId="5A1F4414" w14:textId="77777777">
        <w:tc>
          <w:tcPr>
            <w:tcW w:w="2808" w:type="dxa"/>
            <w:vMerge/>
          </w:tcPr>
          <w:p w14:paraId="124649CF" w14:textId="77777777" w:rsidR="00B767F3" w:rsidRPr="000F48FE" w:rsidRDefault="00B767F3">
            <w:pPr>
              <w:rPr>
                <w:b/>
                <w:bCs/>
                <w:kern w:val="2"/>
                <w:szCs w:val="24"/>
              </w:rPr>
            </w:pPr>
          </w:p>
        </w:tc>
        <w:tc>
          <w:tcPr>
            <w:tcW w:w="3240" w:type="dxa"/>
          </w:tcPr>
          <w:p w14:paraId="2D8A56C7" w14:textId="77777777" w:rsidR="00B767F3" w:rsidRPr="000F48FE" w:rsidRDefault="00DD7479">
            <w:pPr>
              <w:rPr>
                <w:kern w:val="2"/>
                <w:szCs w:val="24"/>
              </w:rPr>
            </w:pPr>
            <w:r w:rsidRPr="000F48FE">
              <w:rPr>
                <w:kern w:val="2"/>
                <w:szCs w:val="24"/>
              </w:rPr>
              <w:t>1.2.2. Juridinio asmens kodas</w:t>
            </w:r>
          </w:p>
        </w:tc>
        <w:tc>
          <w:tcPr>
            <w:tcW w:w="3510" w:type="dxa"/>
          </w:tcPr>
          <w:p w14:paraId="2F2FDC32" w14:textId="77777777" w:rsidR="00B767F3" w:rsidRPr="000F48FE" w:rsidRDefault="00B767F3">
            <w:pPr>
              <w:jc w:val="center"/>
              <w:rPr>
                <w:kern w:val="2"/>
                <w:szCs w:val="24"/>
              </w:rPr>
            </w:pPr>
          </w:p>
        </w:tc>
      </w:tr>
      <w:tr w:rsidR="00B767F3" w:rsidRPr="000F48FE" w14:paraId="677DD19F" w14:textId="77777777">
        <w:tc>
          <w:tcPr>
            <w:tcW w:w="2808" w:type="dxa"/>
            <w:vMerge/>
          </w:tcPr>
          <w:p w14:paraId="7C838BE7" w14:textId="77777777" w:rsidR="00B767F3" w:rsidRPr="000F48FE" w:rsidRDefault="00B767F3">
            <w:pPr>
              <w:rPr>
                <w:b/>
                <w:bCs/>
                <w:kern w:val="2"/>
                <w:szCs w:val="24"/>
              </w:rPr>
            </w:pPr>
          </w:p>
        </w:tc>
        <w:tc>
          <w:tcPr>
            <w:tcW w:w="3240" w:type="dxa"/>
          </w:tcPr>
          <w:p w14:paraId="5D9B188C" w14:textId="77777777" w:rsidR="00B767F3" w:rsidRPr="000F48FE" w:rsidRDefault="00DD7479">
            <w:pPr>
              <w:rPr>
                <w:kern w:val="2"/>
                <w:szCs w:val="24"/>
              </w:rPr>
            </w:pPr>
            <w:r w:rsidRPr="000F48FE">
              <w:rPr>
                <w:kern w:val="2"/>
                <w:szCs w:val="24"/>
              </w:rPr>
              <w:t>1.2.3. Adresas</w:t>
            </w:r>
          </w:p>
        </w:tc>
        <w:tc>
          <w:tcPr>
            <w:tcW w:w="3510" w:type="dxa"/>
          </w:tcPr>
          <w:p w14:paraId="2209A7F9" w14:textId="77777777" w:rsidR="00B767F3" w:rsidRPr="000F48FE" w:rsidRDefault="00B767F3">
            <w:pPr>
              <w:jc w:val="center"/>
              <w:rPr>
                <w:kern w:val="2"/>
                <w:szCs w:val="24"/>
              </w:rPr>
            </w:pPr>
          </w:p>
        </w:tc>
      </w:tr>
      <w:tr w:rsidR="00B767F3" w:rsidRPr="000F48FE" w14:paraId="6997CCAA" w14:textId="77777777">
        <w:tc>
          <w:tcPr>
            <w:tcW w:w="2808" w:type="dxa"/>
            <w:vMerge/>
          </w:tcPr>
          <w:p w14:paraId="60DFBC9E" w14:textId="77777777" w:rsidR="00B767F3" w:rsidRPr="000F48FE" w:rsidRDefault="00B767F3">
            <w:pPr>
              <w:rPr>
                <w:b/>
                <w:bCs/>
                <w:kern w:val="2"/>
                <w:szCs w:val="24"/>
              </w:rPr>
            </w:pPr>
          </w:p>
        </w:tc>
        <w:tc>
          <w:tcPr>
            <w:tcW w:w="3240" w:type="dxa"/>
          </w:tcPr>
          <w:p w14:paraId="0253DCE8" w14:textId="77777777" w:rsidR="00B767F3" w:rsidRPr="000F48FE" w:rsidRDefault="00DD7479">
            <w:pPr>
              <w:rPr>
                <w:kern w:val="2"/>
                <w:szCs w:val="24"/>
              </w:rPr>
            </w:pPr>
            <w:r w:rsidRPr="000F48FE">
              <w:rPr>
                <w:kern w:val="2"/>
                <w:szCs w:val="24"/>
              </w:rPr>
              <w:t>1.2.4. PVM mokėtojo kodas</w:t>
            </w:r>
          </w:p>
        </w:tc>
        <w:tc>
          <w:tcPr>
            <w:tcW w:w="3510" w:type="dxa"/>
          </w:tcPr>
          <w:p w14:paraId="664E6C26" w14:textId="77777777" w:rsidR="00B767F3" w:rsidRPr="000F48FE" w:rsidRDefault="00B767F3">
            <w:pPr>
              <w:jc w:val="center"/>
              <w:rPr>
                <w:kern w:val="2"/>
                <w:szCs w:val="24"/>
              </w:rPr>
            </w:pPr>
          </w:p>
        </w:tc>
      </w:tr>
      <w:tr w:rsidR="00B767F3" w:rsidRPr="000F48FE" w14:paraId="56511B3F" w14:textId="77777777">
        <w:tc>
          <w:tcPr>
            <w:tcW w:w="2808" w:type="dxa"/>
            <w:vMerge/>
          </w:tcPr>
          <w:p w14:paraId="7F9384F3" w14:textId="77777777" w:rsidR="00B767F3" w:rsidRPr="000F48FE" w:rsidRDefault="00B767F3">
            <w:pPr>
              <w:rPr>
                <w:b/>
                <w:bCs/>
                <w:kern w:val="2"/>
                <w:szCs w:val="24"/>
              </w:rPr>
            </w:pPr>
          </w:p>
        </w:tc>
        <w:tc>
          <w:tcPr>
            <w:tcW w:w="3240" w:type="dxa"/>
          </w:tcPr>
          <w:p w14:paraId="59604D65" w14:textId="77777777" w:rsidR="00B767F3" w:rsidRPr="000F48FE" w:rsidRDefault="00DD7479">
            <w:pPr>
              <w:rPr>
                <w:kern w:val="2"/>
                <w:szCs w:val="24"/>
              </w:rPr>
            </w:pPr>
            <w:r w:rsidRPr="000F48FE">
              <w:rPr>
                <w:kern w:val="2"/>
                <w:szCs w:val="24"/>
              </w:rPr>
              <w:t>1.2.5. Atsiskaitomoji sąskaita</w:t>
            </w:r>
          </w:p>
        </w:tc>
        <w:tc>
          <w:tcPr>
            <w:tcW w:w="3510" w:type="dxa"/>
          </w:tcPr>
          <w:p w14:paraId="5E8603EA" w14:textId="77777777" w:rsidR="00B767F3" w:rsidRPr="000F48FE" w:rsidRDefault="00B767F3">
            <w:pPr>
              <w:jc w:val="center"/>
              <w:rPr>
                <w:kern w:val="2"/>
                <w:szCs w:val="24"/>
              </w:rPr>
            </w:pPr>
          </w:p>
        </w:tc>
      </w:tr>
      <w:tr w:rsidR="00B767F3" w:rsidRPr="000F48FE" w14:paraId="76D25D72" w14:textId="77777777">
        <w:tc>
          <w:tcPr>
            <w:tcW w:w="2808" w:type="dxa"/>
            <w:vMerge/>
          </w:tcPr>
          <w:p w14:paraId="008F27AB" w14:textId="77777777" w:rsidR="00B767F3" w:rsidRPr="000F48FE" w:rsidRDefault="00B767F3">
            <w:pPr>
              <w:rPr>
                <w:b/>
                <w:bCs/>
                <w:kern w:val="2"/>
                <w:szCs w:val="24"/>
              </w:rPr>
            </w:pPr>
          </w:p>
        </w:tc>
        <w:tc>
          <w:tcPr>
            <w:tcW w:w="3240" w:type="dxa"/>
          </w:tcPr>
          <w:p w14:paraId="0EF16E31" w14:textId="77777777" w:rsidR="00B767F3" w:rsidRPr="000F48FE" w:rsidRDefault="00DD7479">
            <w:pPr>
              <w:rPr>
                <w:kern w:val="2"/>
                <w:szCs w:val="24"/>
              </w:rPr>
            </w:pPr>
            <w:r w:rsidRPr="000F48FE">
              <w:rPr>
                <w:kern w:val="2"/>
                <w:szCs w:val="24"/>
              </w:rPr>
              <w:t>1.2.6. Bankas, banko kodas</w:t>
            </w:r>
          </w:p>
        </w:tc>
        <w:tc>
          <w:tcPr>
            <w:tcW w:w="3510" w:type="dxa"/>
          </w:tcPr>
          <w:p w14:paraId="5F1D0193" w14:textId="77777777" w:rsidR="00B767F3" w:rsidRPr="000F48FE" w:rsidRDefault="00B767F3">
            <w:pPr>
              <w:jc w:val="center"/>
              <w:rPr>
                <w:kern w:val="2"/>
                <w:szCs w:val="24"/>
              </w:rPr>
            </w:pPr>
          </w:p>
        </w:tc>
      </w:tr>
      <w:tr w:rsidR="00B767F3" w:rsidRPr="000F48FE" w14:paraId="76CF2E45" w14:textId="77777777">
        <w:tc>
          <w:tcPr>
            <w:tcW w:w="2808" w:type="dxa"/>
            <w:vMerge/>
          </w:tcPr>
          <w:p w14:paraId="7F57DC4A" w14:textId="77777777" w:rsidR="00B767F3" w:rsidRPr="000F48FE" w:rsidRDefault="00B767F3">
            <w:pPr>
              <w:rPr>
                <w:b/>
                <w:bCs/>
                <w:kern w:val="2"/>
                <w:szCs w:val="24"/>
              </w:rPr>
            </w:pPr>
          </w:p>
        </w:tc>
        <w:tc>
          <w:tcPr>
            <w:tcW w:w="3240" w:type="dxa"/>
          </w:tcPr>
          <w:p w14:paraId="68AB0914" w14:textId="77777777" w:rsidR="00B767F3" w:rsidRPr="000F48FE" w:rsidRDefault="00DD7479">
            <w:pPr>
              <w:rPr>
                <w:kern w:val="2"/>
                <w:szCs w:val="24"/>
              </w:rPr>
            </w:pPr>
            <w:r w:rsidRPr="000F48FE">
              <w:rPr>
                <w:kern w:val="2"/>
                <w:szCs w:val="24"/>
              </w:rPr>
              <w:t>1.2.7. Telefonas</w:t>
            </w:r>
          </w:p>
        </w:tc>
        <w:tc>
          <w:tcPr>
            <w:tcW w:w="3510" w:type="dxa"/>
          </w:tcPr>
          <w:p w14:paraId="04882A66" w14:textId="77777777" w:rsidR="00B767F3" w:rsidRPr="000F48FE" w:rsidRDefault="00B767F3">
            <w:pPr>
              <w:jc w:val="center"/>
              <w:rPr>
                <w:kern w:val="2"/>
                <w:szCs w:val="24"/>
              </w:rPr>
            </w:pPr>
          </w:p>
        </w:tc>
      </w:tr>
      <w:tr w:rsidR="00B767F3" w:rsidRPr="000F48FE" w14:paraId="269EEE8D" w14:textId="77777777">
        <w:tc>
          <w:tcPr>
            <w:tcW w:w="2808" w:type="dxa"/>
            <w:vMerge/>
          </w:tcPr>
          <w:p w14:paraId="052EF525" w14:textId="77777777" w:rsidR="00B767F3" w:rsidRPr="000F48FE" w:rsidRDefault="00B767F3">
            <w:pPr>
              <w:rPr>
                <w:b/>
                <w:bCs/>
                <w:kern w:val="2"/>
                <w:szCs w:val="24"/>
              </w:rPr>
            </w:pPr>
          </w:p>
        </w:tc>
        <w:tc>
          <w:tcPr>
            <w:tcW w:w="3240" w:type="dxa"/>
          </w:tcPr>
          <w:p w14:paraId="757F4B74" w14:textId="77777777" w:rsidR="00B767F3" w:rsidRPr="000F48FE" w:rsidRDefault="00DD7479">
            <w:pPr>
              <w:rPr>
                <w:kern w:val="2"/>
                <w:szCs w:val="24"/>
              </w:rPr>
            </w:pPr>
            <w:r w:rsidRPr="000F48FE">
              <w:rPr>
                <w:kern w:val="2"/>
                <w:szCs w:val="24"/>
              </w:rPr>
              <w:t>1.2.8. El. paštas</w:t>
            </w:r>
          </w:p>
        </w:tc>
        <w:tc>
          <w:tcPr>
            <w:tcW w:w="3510" w:type="dxa"/>
          </w:tcPr>
          <w:p w14:paraId="2F7E9821" w14:textId="77777777" w:rsidR="00B767F3" w:rsidRPr="000F48FE" w:rsidRDefault="00B767F3">
            <w:pPr>
              <w:jc w:val="center"/>
              <w:rPr>
                <w:kern w:val="2"/>
                <w:szCs w:val="24"/>
              </w:rPr>
            </w:pPr>
          </w:p>
        </w:tc>
      </w:tr>
      <w:tr w:rsidR="00B767F3" w:rsidRPr="000F48FE" w14:paraId="0CC1CDFC" w14:textId="77777777">
        <w:tc>
          <w:tcPr>
            <w:tcW w:w="2808" w:type="dxa"/>
            <w:vMerge/>
          </w:tcPr>
          <w:p w14:paraId="3A32526B" w14:textId="77777777" w:rsidR="00B767F3" w:rsidRPr="000F48FE" w:rsidRDefault="00B767F3">
            <w:pPr>
              <w:rPr>
                <w:b/>
                <w:bCs/>
                <w:kern w:val="2"/>
                <w:szCs w:val="24"/>
              </w:rPr>
            </w:pPr>
          </w:p>
        </w:tc>
        <w:tc>
          <w:tcPr>
            <w:tcW w:w="3240" w:type="dxa"/>
          </w:tcPr>
          <w:p w14:paraId="37909961" w14:textId="77777777" w:rsidR="00B767F3" w:rsidRPr="000F48FE" w:rsidRDefault="00DD7479">
            <w:pPr>
              <w:rPr>
                <w:kern w:val="2"/>
                <w:szCs w:val="24"/>
              </w:rPr>
            </w:pPr>
            <w:r w:rsidRPr="000F48FE">
              <w:rPr>
                <w:kern w:val="2"/>
                <w:szCs w:val="24"/>
              </w:rPr>
              <w:t>1.2.9. Šalies atstovas</w:t>
            </w:r>
          </w:p>
        </w:tc>
        <w:tc>
          <w:tcPr>
            <w:tcW w:w="3510" w:type="dxa"/>
          </w:tcPr>
          <w:p w14:paraId="4158F528" w14:textId="77777777" w:rsidR="00B767F3" w:rsidRPr="000F48FE" w:rsidRDefault="00B767F3">
            <w:pPr>
              <w:jc w:val="center"/>
              <w:rPr>
                <w:kern w:val="2"/>
                <w:szCs w:val="24"/>
              </w:rPr>
            </w:pPr>
          </w:p>
        </w:tc>
      </w:tr>
      <w:tr w:rsidR="00B767F3" w:rsidRPr="000F48FE" w14:paraId="5CEC3529" w14:textId="77777777">
        <w:tc>
          <w:tcPr>
            <w:tcW w:w="2808" w:type="dxa"/>
            <w:vMerge/>
          </w:tcPr>
          <w:p w14:paraId="0207F6D8" w14:textId="77777777" w:rsidR="00B767F3" w:rsidRPr="000F48FE" w:rsidRDefault="00B767F3">
            <w:pPr>
              <w:rPr>
                <w:b/>
                <w:bCs/>
                <w:kern w:val="2"/>
                <w:szCs w:val="24"/>
              </w:rPr>
            </w:pPr>
          </w:p>
        </w:tc>
        <w:tc>
          <w:tcPr>
            <w:tcW w:w="3240" w:type="dxa"/>
          </w:tcPr>
          <w:p w14:paraId="06957C16" w14:textId="77777777" w:rsidR="00B767F3" w:rsidRPr="000F48FE" w:rsidRDefault="00DD7479">
            <w:pPr>
              <w:rPr>
                <w:kern w:val="2"/>
                <w:szCs w:val="24"/>
              </w:rPr>
            </w:pPr>
            <w:r w:rsidRPr="000F48FE">
              <w:rPr>
                <w:kern w:val="2"/>
                <w:szCs w:val="24"/>
              </w:rPr>
              <w:t>1.2.10. Atstovavimo pagrindas</w:t>
            </w:r>
          </w:p>
        </w:tc>
        <w:tc>
          <w:tcPr>
            <w:tcW w:w="3510" w:type="dxa"/>
          </w:tcPr>
          <w:p w14:paraId="2FC613A4" w14:textId="77777777" w:rsidR="00B767F3" w:rsidRPr="000F48FE" w:rsidRDefault="00B767F3">
            <w:pPr>
              <w:jc w:val="center"/>
              <w:rPr>
                <w:kern w:val="2"/>
                <w:szCs w:val="24"/>
              </w:rPr>
            </w:pPr>
          </w:p>
        </w:tc>
      </w:tr>
    </w:tbl>
    <w:p w14:paraId="6CC0587F" w14:textId="77777777" w:rsidR="00B767F3" w:rsidRPr="000F48FE"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0F48FE" w14:paraId="3EFEA890" w14:textId="77777777" w:rsidTr="161FDE4D">
        <w:trPr>
          <w:trHeight w:val="300"/>
        </w:trPr>
        <w:tc>
          <w:tcPr>
            <w:tcW w:w="9535" w:type="dxa"/>
            <w:gridSpan w:val="5"/>
          </w:tcPr>
          <w:p w14:paraId="2A0FE631" w14:textId="77777777" w:rsidR="00B767F3" w:rsidRPr="000F48FE" w:rsidRDefault="00DD7479">
            <w:pPr>
              <w:jc w:val="center"/>
              <w:rPr>
                <w:b/>
                <w:bCs/>
                <w:kern w:val="2"/>
                <w:szCs w:val="24"/>
              </w:rPr>
            </w:pPr>
            <w:r w:rsidRPr="000F48FE">
              <w:rPr>
                <w:b/>
                <w:bCs/>
                <w:kern w:val="2"/>
                <w:szCs w:val="24"/>
              </w:rPr>
              <w:t>2. ATSAKINGI ASMENYS</w:t>
            </w:r>
          </w:p>
        </w:tc>
      </w:tr>
      <w:tr w:rsidR="00B767F3" w:rsidRPr="000F48FE" w14:paraId="433A9B5A"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0F48FE" w:rsidRDefault="00DD7479">
            <w:pPr>
              <w:rPr>
                <w:b/>
                <w:bCs/>
                <w:kern w:val="2"/>
                <w:szCs w:val="24"/>
              </w:rPr>
            </w:pPr>
            <w:r w:rsidRPr="000F48FE">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0F48FE" w:rsidRDefault="00DD7479">
            <w:pPr>
              <w:rPr>
                <w:color w:val="4472C4"/>
                <w:kern w:val="2"/>
                <w:szCs w:val="24"/>
              </w:rPr>
            </w:pPr>
            <w:r w:rsidRPr="000F48FE">
              <w:rPr>
                <w:color w:val="4472C4"/>
                <w:kern w:val="2"/>
                <w:szCs w:val="24"/>
              </w:rPr>
              <w:t>(nurodyti padalinį / skyrių, pareigas, vardą, pavardę, tel., el. paštą)</w:t>
            </w:r>
          </w:p>
        </w:tc>
      </w:tr>
      <w:tr w:rsidR="00B767F3" w:rsidRPr="000F48FE" w14:paraId="79A5CFAF"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0F48FE" w:rsidRDefault="00DD7479">
            <w:pPr>
              <w:rPr>
                <w:b/>
                <w:bCs/>
                <w:kern w:val="2"/>
                <w:szCs w:val="24"/>
              </w:rPr>
            </w:pPr>
            <w:r w:rsidRPr="000F48FE">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F48FE" w:rsidRDefault="00DD7479">
            <w:pPr>
              <w:rPr>
                <w:color w:val="4472C4"/>
                <w:kern w:val="2"/>
                <w:szCs w:val="24"/>
              </w:rPr>
            </w:pPr>
            <w:r w:rsidRPr="000F48FE">
              <w:rPr>
                <w:color w:val="4472C4"/>
                <w:kern w:val="2"/>
                <w:szCs w:val="24"/>
              </w:rPr>
              <w:t>(nurodyti padalinį / skyrių, pareigas, vardą, pavardę, tel., el. paštą)</w:t>
            </w:r>
          </w:p>
        </w:tc>
      </w:tr>
      <w:tr w:rsidR="00B767F3" w:rsidRPr="000F48FE" w14:paraId="2A3330D6" w14:textId="77777777" w:rsidTr="161FDE4D">
        <w:trPr>
          <w:trHeight w:val="300"/>
        </w:trPr>
        <w:tc>
          <w:tcPr>
            <w:tcW w:w="9535" w:type="dxa"/>
            <w:gridSpan w:val="5"/>
          </w:tcPr>
          <w:p w14:paraId="691D758A" w14:textId="77777777" w:rsidR="00B767F3" w:rsidRPr="000F48FE" w:rsidRDefault="00DD7479">
            <w:pPr>
              <w:jc w:val="center"/>
              <w:rPr>
                <w:b/>
                <w:bCs/>
                <w:kern w:val="2"/>
                <w:szCs w:val="24"/>
              </w:rPr>
            </w:pPr>
            <w:r w:rsidRPr="000F48FE">
              <w:rPr>
                <w:b/>
                <w:bCs/>
                <w:kern w:val="2"/>
                <w:szCs w:val="24"/>
              </w:rPr>
              <w:t>3. SUTARTIES DALYKAS</w:t>
            </w:r>
          </w:p>
        </w:tc>
      </w:tr>
      <w:tr w:rsidR="00B767F3" w:rsidRPr="000F48FE" w14:paraId="567A614A"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0F48FE" w:rsidRDefault="00DD7479">
            <w:pPr>
              <w:rPr>
                <w:b/>
                <w:bCs/>
                <w:kern w:val="2"/>
                <w:szCs w:val="24"/>
              </w:rPr>
            </w:pPr>
            <w:r w:rsidRPr="000F48FE">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BBFFCE5" w:rsidR="00B767F3" w:rsidRPr="00347706" w:rsidRDefault="00DD7479" w:rsidP="00627FEB">
            <w:pPr>
              <w:jc w:val="both"/>
              <w:rPr>
                <w:b/>
                <w:bCs/>
                <w:kern w:val="2"/>
                <w:szCs w:val="24"/>
              </w:rPr>
            </w:pPr>
            <w:r w:rsidRPr="000F48FE">
              <w:rPr>
                <w:kern w:val="2"/>
                <w:szCs w:val="24"/>
              </w:rPr>
              <w:t xml:space="preserve">Tiekėjas įsipareigoja Sutartyje numatytomis sąlygomis perduoti Pirkėjui </w:t>
            </w:r>
            <w:r w:rsidR="00DB69EC">
              <w:rPr>
                <w:kern w:val="2"/>
                <w:szCs w:val="24"/>
              </w:rPr>
              <w:t xml:space="preserve">3 (tris) </w:t>
            </w:r>
            <w:r w:rsidR="00C14376">
              <w:rPr>
                <w:kern w:val="2"/>
                <w:szCs w:val="24"/>
              </w:rPr>
              <w:t>k</w:t>
            </w:r>
            <w:r w:rsidR="000F48FE" w:rsidRPr="000F48FE">
              <w:rPr>
                <w:kern w:val="2"/>
                <w:szCs w:val="24"/>
              </w:rPr>
              <w:t xml:space="preserve">eleivinius elektromobilius </w:t>
            </w:r>
            <w:r w:rsidRPr="000F48FE">
              <w:rPr>
                <w:color w:val="000000"/>
                <w:kern w:val="2"/>
                <w:szCs w:val="24"/>
              </w:rPr>
              <w:t>(toliau – Prekės).</w:t>
            </w:r>
          </w:p>
          <w:p w14:paraId="56893CB3" w14:textId="77777777" w:rsidR="00DA5861" w:rsidRPr="000F48FE" w:rsidRDefault="00DA5861">
            <w:pPr>
              <w:rPr>
                <w:color w:val="000000"/>
                <w:kern w:val="2"/>
                <w:szCs w:val="24"/>
              </w:rPr>
            </w:pPr>
          </w:p>
          <w:p w14:paraId="74009C55" w14:textId="6989C857" w:rsidR="00B767F3" w:rsidRPr="000F48FE" w:rsidRDefault="00DD7479" w:rsidP="005C09A3">
            <w:pPr>
              <w:jc w:val="both"/>
              <w:rPr>
                <w:color w:val="000000"/>
                <w:kern w:val="2"/>
                <w:szCs w:val="24"/>
              </w:rPr>
            </w:pPr>
            <w:r w:rsidRPr="000F48FE">
              <w:rPr>
                <w:color w:val="000000"/>
                <w:kern w:val="2"/>
                <w:szCs w:val="24"/>
              </w:rPr>
              <w:t>Išsamus Prekių aprašymas ir kiti reikalavimai tiekiamoms Prekėms nustatyti Sutarties priede Nr. [</w:t>
            </w:r>
            <w:r w:rsidR="00950901" w:rsidRPr="000F48FE">
              <w:rPr>
                <w:color w:val="000000"/>
                <w:kern w:val="2"/>
                <w:szCs w:val="24"/>
              </w:rPr>
              <w:t>1</w:t>
            </w:r>
            <w:r w:rsidRPr="000F48FE">
              <w:rPr>
                <w:color w:val="000000"/>
                <w:kern w:val="2"/>
                <w:szCs w:val="24"/>
              </w:rPr>
              <w:t>] „Techninė specifikacija“ (toliau – Techninė specifikacija) ir Sutarties priede Nr. [</w:t>
            </w:r>
            <w:r w:rsidR="009B6B26" w:rsidRPr="000F48FE">
              <w:rPr>
                <w:color w:val="000000"/>
                <w:kern w:val="2"/>
                <w:szCs w:val="24"/>
              </w:rPr>
              <w:t>2</w:t>
            </w:r>
            <w:r w:rsidRPr="000F48FE">
              <w:rPr>
                <w:color w:val="000000"/>
                <w:kern w:val="2"/>
                <w:szCs w:val="24"/>
              </w:rPr>
              <w:t>] „Pasiūlymas“.</w:t>
            </w:r>
          </w:p>
        </w:tc>
      </w:tr>
      <w:tr w:rsidR="00B767F3" w:rsidRPr="000F48FE" w14:paraId="583E85D0"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0F48FE" w:rsidRDefault="00DD7479">
            <w:pPr>
              <w:rPr>
                <w:b/>
                <w:bCs/>
                <w:kern w:val="2"/>
                <w:szCs w:val="24"/>
              </w:rPr>
            </w:pPr>
            <w:r w:rsidRPr="000F48FE">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21705A4" w:rsidR="00B767F3" w:rsidRPr="000F48FE" w:rsidRDefault="00124AF6">
            <w:pPr>
              <w:rPr>
                <w:kern w:val="2"/>
                <w:szCs w:val="24"/>
              </w:rPr>
            </w:pPr>
            <w:r w:rsidRPr="00124AF6">
              <w:rPr>
                <w:kern w:val="2"/>
                <w:szCs w:val="24"/>
              </w:rPr>
              <w:t>Keleivinių elektromobilių įsigijimas</w:t>
            </w:r>
            <w:r w:rsidR="00492E41">
              <w:rPr>
                <w:kern w:val="2"/>
                <w:szCs w:val="24"/>
              </w:rPr>
              <w:t xml:space="preserve">, </w:t>
            </w:r>
            <w:r w:rsidR="00492E41" w:rsidRPr="0086106D">
              <w:rPr>
                <w:kern w:val="2"/>
                <w:szCs w:val="24"/>
                <w:highlight w:val="cyan"/>
              </w:rPr>
              <w:t xml:space="preserve">pirkimo </w:t>
            </w:r>
            <w:r w:rsidRPr="0086106D">
              <w:rPr>
                <w:kern w:val="2"/>
                <w:szCs w:val="24"/>
                <w:highlight w:val="cyan"/>
              </w:rPr>
              <w:t>ID</w:t>
            </w:r>
            <w:r w:rsidRPr="00124AF6">
              <w:rPr>
                <w:kern w:val="2"/>
                <w:szCs w:val="24"/>
              </w:rPr>
              <w:t xml:space="preserve"> </w:t>
            </w:r>
          </w:p>
        </w:tc>
      </w:tr>
      <w:tr w:rsidR="00B767F3" w:rsidRPr="000F48FE" w14:paraId="44A63690"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0F48FE" w:rsidRDefault="00DD7479">
            <w:pPr>
              <w:rPr>
                <w:b/>
                <w:bCs/>
                <w:kern w:val="2"/>
                <w:szCs w:val="24"/>
              </w:rPr>
            </w:pPr>
            <w:r w:rsidRPr="000F48FE">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0F48FE" w:rsidRDefault="00DD7479">
            <w:pPr>
              <w:rPr>
                <w:kern w:val="2"/>
                <w:szCs w:val="24"/>
              </w:rPr>
            </w:pPr>
            <w:r w:rsidRPr="000F48FE">
              <w:rPr>
                <w:kern w:val="2"/>
                <w:szCs w:val="24"/>
              </w:rPr>
              <w:t>Netaikoma</w:t>
            </w:r>
          </w:p>
          <w:p w14:paraId="2F098E37" w14:textId="77777777" w:rsidR="00B767F3" w:rsidRPr="000F48FE" w:rsidRDefault="00B767F3">
            <w:pPr>
              <w:rPr>
                <w:kern w:val="2"/>
                <w:szCs w:val="24"/>
              </w:rPr>
            </w:pPr>
          </w:p>
          <w:p w14:paraId="4FF35239" w14:textId="4FAE2F4D" w:rsidR="00B767F3" w:rsidRPr="000F48FE" w:rsidRDefault="00B767F3">
            <w:pPr>
              <w:rPr>
                <w:kern w:val="2"/>
                <w:szCs w:val="24"/>
              </w:rPr>
            </w:pPr>
          </w:p>
        </w:tc>
      </w:tr>
      <w:tr w:rsidR="00B767F3" w:rsidRPr="000F48FE" w14:paraId="7A8EB718" w14:textId="77777777" w:rsidTr="161FDE4D">
        <w:trPr>
          <w:trHeight w:val="300"/>
        </w:trPr>
        <w:tc>
          <w:tcPr>
            <w:tcW w:w="9535" w:type="dxa"/>
            <w:gridSpan w:val="5"/>
          </w:tcPr>
          <w:p w14:paraId="378814B2" w14:textId="77777777" w:rsidR="00B767F3" w:rsidRPr="000F48FE" w:rsidRDefault="00DD7479">
            <w:pPr>
              <w:jc w:val="center"/>
              <w:rPr>
                <w:b/>
                <w:bCs/>
                <w:kern w:val="2"/>
                <w:szCs w:val="24"/>
              </w:rPr>
            </w:pPr>
            <w:r w:rsidRPr="000F48FE">
              <w:rPr>
                <w:b/>
                <w:bCs/>
                <w:kern w:val="2"/>
                <w:szCs w:val="24"/>
              </w:rPr>
              <w:t>4. PREKIŲ PRISTATYMO TERMINAI IR PREKIŲ PERDAVIMO - PRIĖMIMO TVARKA</w:t>
            </w:r>
          </w:p>
        </w:tc>
      </w:tr>
      <w:tr w:rsidR="00B767F3" w:rsidRPr="000F48FE" w14:paraId="4F2DE1B1" w14:textId="77777777" w:rsidTr="00F51024">
        <w:trPr>
          <w:trHeight w:val="926"/>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8F7536" w:rsidR="00B767F3" w:rsidRPr="000F48FE" w:rsidRDefault="00DD7479">
            <w:pPr>
              <w:rPr>
                <w:b/>
                <w:bCs/>
                <w:kern w:val="2"/>
                <w:szCs w:val="24"/>
              </w:rPr>
            </w:pPr>
            <w:r w:rsidRPr="000F48FE">
              <w:rPr>
                <w:b/>
                <w:bCs/>
                <w:kern w:val="2"/>
                <w:szCs w:val="24"/>
              </w:rPr>
              <w:t>4.1. Prekių pristatymo termina</w:t>
            </w:r>
            <w:r w:rsidR="00160FA6">
              <w:rPr>
                <w:b/>
                <w:bCs/>
                <w:kern w:val="2"/>
                <w:szCs w:val="24"/>
              </w:rPr>
              <w:t>s</w:t>
            </w:r>
            <w:r w:rsidRPr="000F48FE">
              <w:rPr>
                <w:b/>
                <w:bCs/>
                <w:kern w:val="2"/>
                <w:szCs w:val="24"/>
              </w:rPr>
              <w:t xml:space="preserve">, kai Prekės pristatomos </w:t>
            </w:r>
            <w:r w:rsidR="00364979">
              <w:rPr>
                <w:b/>
                <w:bCs/>
                <w:kern w:val="2"/>
                <w:szCs w:val="24"/>
              </w:rPr>
              <w:t>vienu kartu</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7BF88E4B" w:rsidR="00072AEF" w:rsidRPr="00072AEF" w:rsidRDefault="00DD7479" w:rsidP="00072AEF">
            <w:pPr>
              <w:jc w:val="both"/>
              <w:rPr>
                <w:b/>
                <w:bCs/>
                <w:kern w:val="2"/>
                <w:szCs w:val="24"/>
              </w:rPr>
            </w:pPr>
            <w:r w:rsidRPr="000F48FE">
              <w:rPr>
                <w:kern w:val="2"/>
                <w:szCs w:val="24"/>
              </w:rPr>
              <w:t>Tiekėjas</w:t>
            </w:r>
            <w:r w:rsidR="00C438A5">
              <w:rPr>
                <w:kern w:val="2"/>
                <w:szCs w:val="24"/>
              </w:rPr>
              <w:t xml:space="preserve"> įsipareigoja pristatyti </w:t>
            </w:r>
            <w:r w:rsidR="002125FC">
              <w:rPr>
                <w:kern w:val="2"/>
                <w:szCs w:val="24"/>
              </w:rPr>
              <w:t xml:space="preserve">Prekes </w:t>
            </w:r>
            <w:r w:rsidR="00C438A5" w:rsidRPr="00C438A5">
              <w:rPr>
                <w:b/>
                <w:bCs/>
                <w:kern w:val="2"/>
                <w:szCs w:val="24"/>
              </w:rPr>
              <w:t>ne vėliau kaip per</w:t>
            </w:r>
            <w:r w:rsidR="00C438A5">
              <w:rPr>
                <w:kern w:val="2"/>
                <w:szCs w:val="24"/>
              </w:rPr>
              <w:t xml:space="preserve"> </w:t>
            </w:r>
            <w:r w:rsidR="000D0387" w:rsidRPr="000D0387">
              <w:rPr>
                <w:b/>
                <w:bCs/>
                <w:kern w:val="2"/>
                <w:szCs w:val="24"/>
              </w:rPr>
              <w:t xml:space="preserve">...... </w:t>
            </w:r>
            <w:r w:rsidR="00B9234B">
              <w:rPr>
                <w:b/>
                <w:bCs/>
                <w:kern w:val="2"/>
                <w:szCs w:val="24"/>
              </w:rPr>
              <w:t>mėnesiu</w:t>
            </w:r>
            <w:r w:rsidR="000D0387" w:rsidRPr="00710016">
              <w:rPr>
                <w:b/>
                <w:bCs/>
                <w:kern w:val="2"/>
                <w:szCs w:val="24"/>
              </w:rPr>
              <w:t>s</w:t>
            </w:r>
            <w:r w:rsidR="000D0387">
              <w:rPr>
                <w:kern w:val="2"/>
                <w:szCs w:val="24"/>
              </w:rPr>
              <w:t xml:space="preserve"> </w:t>
            </w:r>
            <w:r w:rsidR="00031651">
              <w:rPr>
                <w:lang w:eastAsia="ar-SA"/>
              </w:rPr>
              <w:t>nuo užsakymo pateikimo</w:t>
            </w:r>
            <w:r w:rsidR="00031651" w:rsidRPr="000F48FE">
              <w:rPr>
                <w:color w:val="000000"/>
                <w:kern w:val="2"/>
                <w:szCs w:val="24"/>
              </w:rPr>
              <w:t xml:space="preserve"> </w:t>
            </w:r>
            <w:r w:rsidR="00031651">
              <w:rPr>
                <w:color w:val="000000"/>
                <w:kern w:val="2"/>
                <w:szCs w:val="24"/>
              </w:rPr>
              <w:t>dienos</w:t>
            </w:r>
            <w:r w:rsidR="00710016">
              <w:rPr>
                <w:lang w:eastAsia="ar-SA"/>
              </w:rPr>
              <w:t>,</w:t>
            </w:r>
            <w:r w:rsidR="00CB10E3" w:rsidRPr="000F48FE">
              <w:rPr>
                <w:color w:val="000000"/>
                <w:kern w:val="2"/>
                <w:szCs w:val="24"/>
              </w:rPr>
              <w:t xml:space="preserve"> adresu: </w:t>
            </w:r>
            <w:r w:rsidR="00CB10E3" w:rsidRPr="3CFC7BA4">
              <w:rPr>
                <w:lang w:eastAsia="ar-SA"/>
              </w:rPr>
              <w:t>Kalvarijų g. 147, Vilniu</w:t>
            </w:r>
            <w:r w:rsidR="00F92373">
              <w:rPr>
                <w:lang w:eastAsia="ar-SA"/>
              </w:rPr>
              <w:t>s</w:t>
            </w:r>
            <w:r w:rsidR="00675E76">
              <w:rPr>
                <w:lang w:eastAsia="ar-SA"/>
              </w:rPr>
              <w:t>,</w:t>
            </w:r>
            <w:r w:rsidR="00F92373">
              <w:t xml:space="preserve"> </w:t>
            </w:r>
            <w:r w:rsidR="00F92373" w:rsidRPr="00F92373">
              <w:rPr>
                <w:lang w:eastAsia="ar-SA"/>
              </w:rPr>
              <w:t>arba kitu perkančiosios organizacijos nurodytu adresu</w:t>
            </w:r>
            <w:r w:rsidR="00134A6B">
              <w:rPr>
                <w:lang w:eastAsia="ar-SA"/>
              </w:rPr>
              <w:t>.</w:t>
            </w:r>
            <w:r w:rsidR="00223290" w:rsidRPr="008935E0">
              <w:rPr>
                <w:lang w:eastAsia="ar-SA"/>
              </w:rPr>
              <w:t xml:space="preserve"> </w:t>
            </w:r>
          </w:p>
        </w:tc>
      </w:tr>
      <w:tr w:rsidR="00B767F3" w:rsidRPr="000F48FE" w14:paraId="561BFE7C"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0F48FE" w:rsidRDefault="00DD7479">
            <w:pPr>
              <w:rPr>
                <w:b/>
                <w:bCs/>
                <w:kern w:val="2"/>
                <w:szCs w:val="24"/>
              </w:rPr>
            </w:pPr>
            <w:r w:rsidRPr="000F48FE">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0F48FE" w:rsidRDefault="00DD7479">
            <w:pPr>
              <w:rPr>
                <w:kern w:val="2"/>
                <w:szCs w:val="24"/>
              </w:rPr>
            </w:pPr>
            <w:r w:rsidRPr="000F48FE">
              <w:rPr>
                <w:kern w:val="2"/>
                <w:szCs w:val="24"/>
              </w:rPr>
              <w:t>Netaikoma</w:t>
            </w:r>
          </w:p>
          <w:p w14:paraId="224FC24B" w14:textId="77777777" w:rsidR="00B767F3" w:rsidRPr="000F48FE" w:rsidRDefault="00B767F3">
            <w:pPr>
              <w:rPr>
                <w:kern w:val="2"/>
                <w:szCs w:val="24"/>
              </w:rPr>
            </w:pPr>
          </w:p>
          <w:p w14:paraId="13A5AE4A" w14:textId="3B69AB6D" w:rsidR="00B767F3" w:rsidRPr="000F48FE" w:rsidRDefault="00B767F3">
            <w:pPr>
              <w:rPr>
                <w:kern w:val="2"/>
                <w:szCs w:val="24"/>
              </w:rPr>
            </w:pPr>
          </w:p>
        </w:tc>
      </w:tr>
      <w:tr w:rsidR="00B767F3" w:rsidRPr="000F48FE" w14:paraId="23D0B5E1"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0F48FE" w:rsidRDefault="00DD7479">
            <w:pPr>
              <w:rPr>
                <w:b/>
                <w:bCs/>
                <w:kern w:val="2"/>
                <w:szCs w:val="24"/>
              </w:rPr>
            </w:pPr>
            <w:r w:rsidRPr="000F48FE">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FD017FD" w14:textId="6CE80255" w:rsidR="00B767F3" w:rsidRDefault="00B171D6" w:rsidP="005A4218">
            <w:pPr>
              <w:jc w:val="both"/>
              <w:rPr>
                <w:kern w:val="2"/>
                <w:szCs w:val="24"/>
              </w:rPr>
            </w:pPr>
            <w:r>
              <w:rPr>
                <w:kern w:val="2"/>
                <w:szCs w:val="24"/>
              </w:rPr>
              <w:t>Netaikoma</w:t>
            </w:r>
          </w:p>
          <w:p w14:paraId="4F9F0D5E" w14:textId="21C09301" w:rsidR="00871EAF" w:rsidRPr="000F48FE" w:rsidRDefault="00871EAF" w:rsidP="005A4218">
            <w:pPr>
              <w:jc w:val="both"/>
              <w:rPr>
                <w:kern w:val="2"/>
                <w:szCs w:val="24"/>
              </w:rPr>
            </w:pPr>
          </w:p>
        </w:tc>
      </w:tr>
      <w:tr w:rsidR="00B767F3" w:rsidRPr="000F48FE" w14:paraId="5806B101"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0F48FE" w:rsidRDefault="00DD7479">
            <w:pPr>
              <w:rPr>
                <w:b/>
                <w:bCs/>
                <w:kern w:val="2"/>
                <w:szCs w:val="24"/>
              </w:rPr>
            </w:pPr>
            <w:r w:rsidRPr="000F48FE">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0F48FE" w:rsidRDefault="00DD7479">
            <w:pPr>
              <w:rPr>
                <w:kern w:val="2"/>
                <w:szCs w:val="24"/>
              </w:rPr>
            </w:pPr>
            <w:r w:rsidRPr="000F48FE">
              <w:rPr>
                <w:kern w:val="2"/>
                <w:szCs w:val="24"/>
              </w:rPr>
              <w:t>Netaikoma</w:t>
            </w:r>
          </w:p>
          <w:p w14:paraId="6913136A" w14:textId="77777777" w:rsidR="00B767F3" w:rsidRPr="000F48FE" w:rsidRDefault="00B767F3">
            <w:pPr>
              <w:rPr>
                <w:kern w:val="2"/>
                <w:szCs w:val="24"/>
              </w:rPr>
            </w:pPr>
          </w:p>
          <w:p w14:paraId="28A4DEDE" w14:textId="1662A16B" w:rsidR="00B767F3" w:rsidRPr="000F48FE" w:rsidRDefault="00B767F3">
            <w:pPr>
              <w:rPr>
                <w:kern w:val="2"/>
                <w:szCs w:val="24"/>
              </w:rPr>
            </w:pPr>
          </w:p>
        </w:tc>
      </w:tr>
      <w:tr w:rsidR="00B767F3" w:rsidRPr="000F48FE" w14:paraId="30B555A8"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0F48FE" w:rsidRDefault="00DD7479">
            <w:pPr>
              <w:rPr>
                <w:b/>
                <w:bCs/>
                <w:kern w:val="2"/>
                <w:szCs w:val="24"/>
              </w:rPr>
            </w:pPr>
            <w:r w:rsidRPr="000F48FE">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54555DA" w:rsidR="008A57EB" w:rsidRPr="000A51E9" w:rsidRDefault="004C6458" w:rsidP="3EF76B57">
            <w:pPr>
              <w:jc w:val="both"/>
              <w:rPr>
                <w:kern w:val="2"/>
              </w:rPr>
            </w:pPr>
            <w:r w:rsidRPr="3EF76B57">
              <w:rPr>
                <w:kern w:val="2"/>
              </w:rPr>
              <w:t xml:space="preserve">Kartu su </w:t>
            </w:r>
            <w:r w:rsidR="00BC2A8F" w:rsidRPr="3EF76B57">
              <w:rPr>
                <w:kern w:val="2"/>
              </w:rPr>
              <w:t>P</w:t>
            </w:r>
            <w:r w:rsidRPr="3EF76B57">
              <w:rPr>
                <w:kern w:val="2"/>
              </w:rPr>
              <w:t>rekėmis</w:t>
            </w:r>
            <w:r w:rsidR="00BC2A8F" w:rsidRPr="3EF76B57">
              <w:rPr>
                <w:kern w:val="2"/>
              </w:rPr>
              <w:t xml:space="preserve"> pateikiami šie dokumentai: Prekių perdavimo-priėmimo</w:t>
            </w:r>
            <w:r w:rsidR="00211C7C" w:rsidRPr="3EF76B57">
              <w:rPr>
                <w:kern w:val="2"/>
              </w:rPr>
              <w:t xml:space="preserve"> aktas,</w:t>
            </w:r>
            <w:r w:rsidR="00592A0A" w:rsidRPr="00C67507">
              <w:rPr>
                <w:kern w:val="2"/>
                <w:szCs w:val="24"/>
              </w:rPr>
              <w:t xml:space="preserve"> </w:t>
            </w:r>
            <w:r w:rsidR="004F3AAD" w:rsidRPr="3EF76B57">
              <w:t>techninis pasas, automobilio instrukcija</w:t>
            </w:r>
            <w:r w:rsidR="005628C9" w:rsidRPr="00C67507">
              <w:rPr>
                <w:szCs w:val="24"/>
              </w:rPr>
              <w:t xml:space="preserve"> </w:t>
            </w:r>
            <w:r w:rsidR="00563614" w:rsidRPr="00C67507">
              <w:rPr>
                <w:szCs w:val="24"/>
              </w:rPr>
              <w:t>(</w:t>
            </w:r>
            <w:r w:rsidR="005628C9" w:rsidRPr="3EF76B57">
              <w:t>transporto priemonės pagaminimo sertifikatas ir kt.)</w:t>
            </w:r>
            <w:r w:rsidR="00F4126E">
              <w:t xml:space="preserve">, </w:t>
            </w:r>
            <w:r w:rsidR="00F4126E" w:rsidRPr="00F4126E">
              <w:t>transporto priemonės registraciją patvirtinantys dokumentai</w:t>
            </w:r>
            <w:r w:rsidR="00563F8F">
              <w:rPr>
                <w:szCs w:val="24"/>
              </w:rPr>
              <w:t>.</w:t>
            </w:r>
            <w:r w:rsidR="00592A0A" w:rsidRPr="00C67507">
              <w:rPr>
                <w:kern w:val="2"/>
                <w:szCs w:val="24"/>
              </w:rPr>
              <w:t xml:space="preserve"> </w:t>
            </w:r>
            <w:r w:rsidR="00563F8F" w:rsidRPr="3EF76B57">
              <w:rPr>
                <w:kern w:val="2"/>
              </w:rPr>
              <w:t>T</w:t>
            </w:r>
            <w:r w:rsidR="008753A1" w:rsidRPr="3EF76B57">
              <w:rPr>
                <w:kern w:val="2"/>
              </w:rPr>
              <w:t xml:space="preserve">iekėjui nepateikus </w:t>
            </w:r>
            <w:r w:rsidR="60C6F6FF" w:rsidRPr="3EF76B57">
              <w:rPr>
                <w:kern w:val="2"/>
              </w:rPr>
              <w:t xml:space="preserve">visų </w:t>
            </w:r>
            <w:r w:rsidR="008753A1" w:rsidRPr="3EF76B57">
              <w:rPr>
                <w:kern w:val="2"/>
              </w:rPr>
              <w:t xml:space="preserve">nurodytų dokumentų, laikoma, kad Prekės </w:t>
            </w:r>
            <w:r w:rsidR="009B6E91" w:rsidRPr="3EF76B57">
              <w:rPr>
                <w:kern w:val="2"/>
              </w:rPr>
              <w:t>neatitinka Sutartyje nustatytų reikalavimų.</w:t>
            </w:r>
          </w:p>
        </w:tc>
      </w:tr>
      <w:tr w:rsidR="00B767F3" w:rsidRPr="000F48FE" w14:paraId="256DAE69" w14:textId="77777777" w:rsidTr="161FDE4D">
        <w:trPr>
          <w:trHeight w:val="300"/>
        </w:trPr>
        <w:tc>
          <w:tcPr>
            <w:tcW w:w="9535" w:type="dxa"/>
            <w:gridSpan w:val="5"/>
          </w:tcPr>
          <w:p w14:paraId="37A3E3FA" w14:textId="77777777" w:rsidR="00B767F3" w:rsidRPr="000F48FE" w:rsidRDefault="00DD7479">
            <w:pPr>
              <w:jc w:val="center"/>
              <w:rPr>
                <w:b/>
                <w:bCs/>
                <w:kern w:val="2"/>
                <w:szCs w:val="24"/>
              </w:rPr>
            </w:pPr>
            <w:r w:rsidRPr="000F48FE">
              <w:rPr>
                <w:b/>
                <w:bCs/>
                <w:kern w:val="2"/>
                <w:szCs w:val="24"/>
              </w:rPr>
              <w:t>5. SUTARTIES KAINA IR ATSISKAITYMO TVARKA</w:t>
            </w:r>
          </w:p>
        </w:tc>
      </w:tr>
      <w:tr w:rsidR="00B767F3" w:rsidRPr="000F48FE" w14:paraId="79E7586B"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0F48FE" w:rsidRDefault="00DD7479">
            <w:pPr>
              <w:rPr>
                <w:b/>
                <w:bCs/>
                <w:kern w:val="2"/>
                <w:szCs w:val="24"/>
              </w:rPr>
            </w:pPr>
            <w:r w:rsidRPr="000F48FE">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EF8E61D" w14:textId="77777777" w:rsidR="00B767F3" w:rsidRPr="000F48FE" w:rsidRDefault="00B767F3">
            <w:pPr>
              <w:rPr>
                <w:kern w:val="2"/>
                <w:szCs w:val="24"/>
              </w:rPr>
            </w:pPr>
          </w:p>
          <w:p w14:paraId="6DA0CBFC" w14:textId="5FD54E0F" w:rsidR="00B767F3" w:rsidRPr="000F48FE" w:rsidRDefault="00DD7479">
            <w:pPr>
              <w:rPr>
                <w:kern w:val="2"/>
                <w:szCs w:val="24"/>
              </w:rPr>
            </w:pPr>
            <w:r w:rsidRPr="00F7669E">
              <w:rPr>
                <w:kern w:val="2"/>
                <w:szCs w:val="24"/>
              </w:rPr>
              <w:t>Fiksuoto</w:t>
            </w:r>
            <w:r w:rsidR="00880A93">
              <w:rPr>
                <w:kern w:val="2"/>
                <w:szCs w:val="24"/>
              </w:rPr>
              <w:t>s</w:t>
            </w:r>
            <w:r w:rsidRPr="00F7669E">
              <w:rPr>
                <w:kern w:val="2"/>
                <w:szCs w:val="24"/>
              </w:rPr>
              <w:t xml:space="preserve"> </w:t>
            </w:r>
            <w:r w:rsidR="004720FC" w:rsidRPr="00F7669E">
              <w:rPr>
                <w:szCs w:val="24"/>
              </w:rPr>
              <w:t>kaino</w:t>
            </w:r>
            <w:r w:rsidR="009E04B7">
              <w:rPr>
                <w:szCs w:val="24"/>
              </w:rPr>
              <w:t>s</w:t>
            </w:r>
            <w:r w:rsidRPr="00F7669E">
              <w:rPr>
                <w:kern w:val="2"/>
                <w:szCs w:val="24"/>
              </w:rPr>
              <w:t xml:space="preserve"> kainodara</w:t>
            </w:r>
          </w:p>
          <w:p w14:paraId="5898D319" w14:textId="6D67CAEE" w:rsidR="00B767F3" w:rsidRPr="000F48FE" w:rsidRDefault="00B767F3">
            <w:pPr>
              <w:rPr>
                <w:color w:val="4472C4"/>
                <w:kern w:val="2"/>
                <w:szCs w:val="24"/>
              </w:rPr>
            </w:pPr>
          </w:p>
        </w:tc>
      </w:tr>
      <w:tr w:rsidR="00A53A24" w:rsidRPr="000F48FE" w14:paraId="474C39FB"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08E3DB" w14:textId="77777777" w:rsidR="00305AEF" w:rsidRPr="00305AEF" w:rsidRDefault="00305AEF" w:rsidP="00305AEF">
            <w:pPr>
              <w:rPr>
                <w:b/>
                <w:bCs/>
                <w:kern w:val="2"/>
                <w:szCs w:val="24"/>
              </w:rPr>
            </w:pPr>
            <w:r w:rsidRPr="00305AEF">
              <w:rPr>
                <w:b/>
                <w:bCs/>
                <w:kern w:val="2"/>
                <w:szCs w:val="24"/>
              </w:rPr>
              <w:t xml:space="preserve">5.2. Pradinės Sutarties vertė ir Sutarties kaina, kai taikoma </w:t>
            </w:r>
            <w:r w:rsidRPr="00305AEF">
              <w:rPr>
                <w:b/>
                <w:bCs/>
                <w:kern w:val="2"/>
                <w:szCs w:val="24"/>
                <w:u w:val="single"/>
              </w:rPr>
              <w:t>fiksuotos kainos</w:t>
            </w:r>
            <w:r w:rsidRPr="00305AEF">
              <w:rPr>
                <w:b/>
                <w:bCs/>
                <w:kern w:val="2"/>
                <w:szCs w:val="24"/>
              </w:rPr>
              <w:t xml:space="preserve"> kainodara</w:t>
            </w:r>
          </w:p>
          <w:p w14:paraId="62B8E450" w14:textId="77777777" w:rsidR="00A53A24" w:rsidRPr="000F48FE" w:rsidRDefault="00A53A24">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073ED83" w14:textId="77777777" w:rsidR="00CB7195" w:rsidRDefault="00CB7195" w:rsidP="00CB7195">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4A6B66B9" w14:textId="77777777" w:rsidR="00CB7195" w:rsidRDefault="00CB7195" w:rsidP="00CB7195">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4116186" w14:textId="0EE897BA" w:rsidR="00EF392C" w:rsidRDefault="00CB7195" w:rsidP="00CB7195">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A1BCB1E" w14:textId="512AFBF0" w:rsidR="00A53A24" w:rsidRPr="000F48FE" w:rsidRDefault="00CB7195" w:rsidP="00CB7195">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rsidRPr="000F48FE" w14:paraId="4E598B63"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695F419C" w:rsidR="00B767F3" w:rsidRPr="000F48FE" w:rsidRDefault="00DD7479">
            <w:pPr>
              <w:rPr>
                <w:b/>
                <w:bCs/>
                <w:kern w:val="2"/>
                <w:szCs w:val="24"/>
              </w:rPr>
            </w:pPr>
            <w:r w:rsidRPr="000F48FE">
              <w:rPr>
                <w:b/>
                <w:bCs/>
                <w:kern w:val="2"/>
                <w:szCs w:val="24"/>
              </w:rPr>
              <w:t xml:space="preserve">5.3. Sutarties kainos / įkainių perskaičiavimas </w:t>
            </w:r>
            <w:r w:rsidRPr="000F48FE">
              <w:rPr>
                <w:b/>
                <w:bCs/>
                <w:kern w:val="2"/>
                <w:szCs w:val="24"/>
              </w:rPr>
              <w:lastRenderedPageBreak/>
              <w:t xml:space="preserve">taikant </w:t>
            </w:r>
            <w:r w:rsidRPr="000F48FE">
              <w:rPr>
                <w:b/>
                <w:bCs/>
                <w:kern w:val="2"/>
                <w:szCs w:val="24"/>
                <w:u w:val="single"/>
              </w:rPr>
              <w:t>peržiūros</w:t>
            </w:r>
            <w:r w:rsidRPr="000F48FE">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67ACAD98" w14:textId="5C0E1FE9" w:rsidR="009E7CCB" w:rsidRDefault="009E7CCB" w:rsidP="009E7CCB">
            <w:pPr>
              <w:rPr>
                <w:kern w:val="2"/>
                <w:szCs w:val="24"/>
              </w:rPr>
            </w:pPr>
            <w:r w:rsidRPr="00075811">
              <w:rPr>
                <w:kern w:val="2"/>
                <w:szCs w:val="24"/>
              </w:rPr>
              <w:lastRenderedPageBreak/>
              <w:t>Sutarties</w:t>
            </w:r>
            <w:r w:rsidRPr="00075811">
              <w:rPr>
                <w:color w:val="FF0000"/>
                <w:kern w:val="2"/>
                <w:szCs w:val="24"/>
              </w:rPr>
              <w:t xml:space="preserve"> </w:t>
            </w:r>
            <w:r w:rsidR="00075811" w:rsidRPr="00075811">
              <w:rPr>
                <w:color w:val="000000" w:themeColor="text1"/>
                <w:kern w:val="2"/>
                <w:szCs w:val="24"/>
              </w:rPr>
              <w:t xml:space="preserve">kainos / </w:t>
            </w:r>
            <w:r w:rsidRPr="00075811">
              <w:rPr>
                <w:color w:val="000000" w:themeColor="text1"/>
                <w:kern w:val="2"/>
                <w:szCs w:val="24"/>
              </w:rPr>
              <w:t xml:space="preserve">įkainiai </w:t>
            </w:r>
            <w:r>
              <w:rPr>
                <w:kern w:val="2"/>
                <w:szCs w:val="24"/>
              </w:rPr>
              <w:t>bus perskaičiuojami:</w:t>
            </w:r>
          </w:p>
          <w:p w14:paraId="668C8A04" w14:textId="189867FC" w:rsidR="009E7CCB" w:rsidRDefault="009E7CCB" w:rsidP="009E7CCB">
            <w:pPr>
              <w:rPr>
                <w:color w:val="FF0000"/>
                <w:kern w:val="2"/>
                <w:szCs w:val="24"/>
              </w:rPr>
            </w:pPr>
            <w:r>
              <w:rPr>
                <w:kern w:val="2"/>
                <w:szCs w:val="24"/>
              </w:rPr>
              <w:t>5.3.1. dėl PVM tarifo pasikeitimo</w:t>
            </w:r>
            <w:r w:rsidR="00980E13">
              <w:rPr>
                <w:kern w:val="2"/>
                <w:szCs w:val="24"/>
              </w:rPr>
              <w:t>.</w:t>
            </w:r>
          </w:p>
          <w:p w14:paraId="7CE73E9A" w14:textId="2356A743" w:rsidR="00B767F3" w:rsidRPr="000F48FE" w:rsidRDefault="00B767F3" w:rsidP="009E7CCB">
            <w:pPr>
              <w:rPr>
                <w:color w:val="FF0000"/>
                <w:kern w:val="2"/>
                <w:szCs w:val="24"/>
              </w:rPr>
            </w:pPr>
          </w:p>
        </w:tc>
      </w:tr>
      <w:tr w:rsidR="00B767F3" w:rsidRPr="000F48FE" w14:paraId="5FAF5543"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0F48FE" w:rsidRDefault="00DD7479">
            <w:pPr>
              <w:rPr>
                <w:b/>
                <w:bCs/>
                <w:kern w:val="2"/>
                <w:szCs w:val="24"/>
              </w:rPr>
            </w:pPr>
            <w:r w:rsidRPr="000F48FE">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9D98549" w:rsidR="00B767F3" w:rsidRPr="000F48FE" w:rsidRDefault="00FB5D4E" w:rsidP="00684E34">
            <w:pPr>
              <w:jc w:val="both"/>
              <w:rPr>
                <w:kern w:val="2"/>
                <w:szCs w:val="24"/>
              </w:rPr>
            </w:pPr>
            <w:r>
              <w:rPr>
                <w:kern w:val="2"/>
                <w:szCs w:val="24"/>
              </w:rPr>
              <w:t>5.3.1</w:t>
            </w:r>
            <w:r w:rsidR="00191ED3">
              <w:rPr>
                <w:kern w:val="2"/>
                <w:szCs w:val="24"/>
              </w:rPr>
              <w:t xml:space="preserve">.1. </w:t>
            </w:r>
            <w:r w:rsidR="00DD7479" w:rsidRPr="000F48FE">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2E8121CA" w:rsidR="00B767F3" w:rsidRPr="003A7207" w:rsidRDefault="009C1A0C" w:rsidP="00FD1EC9">
            <w:pPr>
              <w:jc w:val="both"/>
              <w:rPr>
                <w:color w:val="FF0000"/>
                <w:kern w:val="2"/>
              </w:rPr>
            </w:pPr>
            <w:r>
              <w:rPr>
                <w:kern w:val="2"/>
              </w:rPr>
              <w:t>5.3.1.2.</w:t>
            </w:r>
            <w:r w:rsidR="00A8248E">
              <w:rPr>
                <w:kern w:val="2"/>
              </w:rPr>
              <w:t xml:space="preserve"> </w:t>
            </w:r>
            <w:r>
              <w:rPr>
                <w:kern w:val="2"/>
              </w:rPr>
              <w:t xml:space="preserve">Perskaičiavimas įforminamas Susitarimu ne vėliau kaip per </w:t>
            </w:r>
            <w:r w:rsidR="00A8248E" w:rsidRPr="009C398F">
              <w:rPr>
                <w:b/>
                <w:bCs/>
                <w:kern w:val="2"/>
              </w:rPr>
              <w:t xml:space="preserve">1 </w:t>
            </w:r>
            <w:r w:rsidRPr="009C398F">
              <w:rPr>
                <w:b/>
                <w:bCs/>
                <w:color w:val="000000" w:themeColor="text1"/>
                <w:kern w:val="2"/>
              </w:rPr>
              <w:t>(</w:t>
            </w:r>
            <w:r w:rsidR="00A8248E" w:rsidRPr="009C398F">
              <w:rPr>
                <w:b/>
                <w:bCs/>
                <w:color w:val="000000" w:themeColor="text1"/>
                <w:kern w:val="2"/>
              </w:rPr>
              <w:t>vien</w:t>
            </w:r>
            <w:r w:rsidR="009C398F" w:rsidRPr="009C398F">
              <w:rPr>
                <w:b/>
                <w:bCs/>
                <w:color w:val="000000" w:themeColor="text1"/>
                <w:kern w:val="2"/>
              </w:rPr>
              <w:t>ą</w:t>
            </w:r>
            <w:r w:rsidRPr="009C398F">
              <w:rPr>
                <w:b/>
                <w:bCs/>
                <w:color w:val="000000" w:themeColor="text1"/>
                <w:kern w:val="2"/>
              </w:rPr>
              <w:t>)</w:t>
            </w:r>
            <w:r w:rsidR="009C398F" w:rsidRPr="009C398F">
              <w:rPr>
                <w:b/>
                <w:bCs/>
                <w:color w:val="000000" w:themeColor="text1"/>
                <w:kern w:val="2"/>
              </w:rPr>
              <w:t xml:space="preserve"> mėnesį</w:t>
            </w:r>
            <w:r w:rsidRPr="009C398F">
              <w:rPr>
                <w:color w:val="000000" w:themeColor="text1"/>
                <w:kern w:val="2"/>
              </w:rPr>
              <w:t xml:space="preserve"> </w:t>
            </w:r>
            <w:r>
              <w:rPr>
                <w:kern w:val="2"/>
              </w:rPr>
              <w:t xml:space="preserve">nuo PVM mokėjimą reglamentuojančių teisės aktų pasikeitimo, kuris tampa neatskiriama Sutarties dalimi. </w:t>
            </w:r>
            <w:r w:rsidRPr="00BA1828">
              <w:rPr>
                <w:kern w:val="2"/>
              </w:rPr>
              <w:t>Perskaičiuota</w:t>
            </w:r>
            <w:r w:rsidR="00BA1828" w:rsidRPr="00BA1828">
              <w:rPr>
                <w:kern w:val="2"/>
              </w:rPr>
              <w:t xml:space="preserve"> kaina /</w:t>
            </w:r>
            <w:r w:rsidRPr="00BA1828">
              <w:rPr>
                <w:kern w:val="2"/>
              </w:rPr>
              <w:t xml:space="preserve"> įkainis</w:t>
            </w:r>
            <w:r>
              <w:rPr>
                <w:kern w:val="2"/>
              </w:rPr>
              <w:t xml:space="preserve"> taikoma</w:t>
            </w:r>
            <w:r w:rsidR="004A3BB9">
              <w:rPr>
                <w:kern w:val="2"/>
              </w:rPr>
              <w:t>s</w:t>
            </w:r>
            <w:r>
              <w:rPr>
                <w:kern w:val="2"/>
              </w:rPr>
              <w:t xml:space="preserve"> už tą Prekių dalį, kurios bus tiekiamos </w:t>
            </w:r>
            <w:r w:rsidRPr="003A7207">
              <w:rPr>
                <w:color w:val="000000" w:themeColor="text1"/>
                <w:kern w:val="2"/>
              </w:rPr>
              <w:t>nuo Šalių pasirašyto Susitarimo įsigaliojimo dienos</w:t>
            </w:r>
            <w:r w:rsidR="003A7207" w:rsidRPr="003A7207">
              <w:rPr>
                <w:color w:val="000000" w:themeColor="text1"/>
                <w:kern w:val="2"/>
              </w:rPr>
              <w:t>.</w:t>
            </w:r>
          </w:p>
        </w:tc>
      </w:tr>
      <w:tr w:rsidR="00B767F3" w:rsidRPr="000F48FE" w14:paraId="4560B71B"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0F48FE" w:rsidRDefault="00DD7479">
            <w:pPr>
              <w:rPr>
                <w:kern w:val="2"/>
                <w:szCs w:val="24"/>
              </w:rPr>
            </w:pPr>
            <w:r w:rsidRPr="000F48FE">
              <w:rPr>
                <w:b/>
                <w:bCs/>
                <w:kern w:val="2"/>
                <w:szCs w:val="24"/>
              </w:rPr>
              <w:t>5.3.2.</w:t>
            </w:r>
            <w:r w:rsidRPr="000F48FE">
              <w:rPr>
                <w:kern w:val="2"/>
                <w:szCs w:val="24"/>
              </w:rPr>
              <w:t> </w:t>
            </w:r>
            <w:r w:rsidRPr="000F48FE">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F48FE" w:rsidRDefault="00DD7479">
            <w:pPr>
              <w:rPr>
                <w:kern w:val="2"/>
                <w:szCs w:val="24"/>
              </w:rPr>
            </w:pPr>
            <w:r w:rsidRPr="000F48FE">
              <w:rPr>
                <w:kern w:val="2"/>
                <w:szCs w:val="24"/>
              </w:rPr>
              <w:t>Netaikoma</w:t>
            </w:r>
          </w:p>
          <w:p w14:paraId="7B344973" w14:textId="77777777" w:rsidR="00B767F3" w:rsidRPr="000F48FE" w:rsidRDefault="00B767F3">
            <w:pPr>
              <w:rPr>
                <w:kern w:val="2"/>
                <w:szCs w:val="24"/>
              </w:rPr>
            </w:pPr>
          </w:p>
          <w:p w14:paraId="4C7F2950" w14:textId="2340AA14" w:rsidR="00B767F3" w:rsidRPr="000F48FE" w:rsidRDefault="00B767F3">
            <w:pPr>
              <w:rPr>
                <w:szCs w:val="24"/>
              </w:rPr>
            </w:pPr>
          </w:p>
        </w:tc>
      </w:tr>
      <w:tr w:rsidR="00B767F3" w:rsidRPr="000F48FE" w14:paraId="6C0C5CB3"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Pr="000F48FE" w:rsidRDefault="00DD7479">
            <w:pPr>
              <w:rPr>
                <w:b/>
                <w:bCs/>
                <w:kern w:val="2"/>
                <w:szCs w:val="24"/>
              </w:rPr>
            </w:pPr>
            <w:r w:rsidRPr="000F48FE">
              <w:rPr>
                <w:b/>
                <w:bCs/>
                <w:kern w:val="2"/>
                <w:szCs w:val="24"/>
              </w:rPr>
              <w:t>5.3.3. Sutarties kainos / įkainių peržiūra dėl kainų lygio pokyčio</w:t>
            </w:r>
          </w:p>
          <w:p w14:paraId="5C40273E" w14:textId="77777777" w:rsidR="00B767F3" w:rsidRPr="000F48FE" w:rsidRDefault="00B767F3">
            <w:pPr>
              <w:rPr>
                <w:color w:val="4472C4"/>
                <w:kern w:val="2"/>
                <w:szCs w:val="24"/>
              </w:rPr>
            </w:pPr>
          </w:p>
          <w:p w14:paraId="242E5223" w14:textId="341134FF" w:rsidR="00B767F3" w:rsidRPr="000F48FE"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7931E2E" w14:textId="77777777" w:rsidR="00436E73" w:rsidRPr="000F48FE" w:rsidRDefault="00436E73" w:rsidP="00436E73">
            <w:pPr>
              <w:rPr>
                <w:kern w:val="2"/>
                <w:szCs w:val="24"/>
              </w:rPr>
            </w:pPr>
            <w:r w:rsidRPr="000F48FE">
              <w:rPr>
                <w:kern w:val="2"/>
                <w:szCs w:val="24"/>
              </w:rPr>
              <w:t>Netaikoma</w:t>
            </w:r>
          </w:p>
          <w:p w14:paraId="3E0BF6EB" w14:textId="7D2D021F" w:rsidR="00B767F3" w:rsidRPr="000F48FE" w:rsidRDefault="00B767F3" w:rsidP="000527DB">
            <w:pPr>
              <w:jc w:val="both"/>
              <w:rPr>
                <w:color w:val="000000"/>
                <w:kern w:val="2"/>
                <w:szCs w:val="24"/>
                <w:bdr w:val="none" w:sz="0" w:space="0" w:color="auto" w:frame="1"/>
              </w:rPr>
            </w:pPr>
          </w:p>
        </w:tc>
      </w:tr>
      <w:tr w:rsidR="00B767F3" w:rsidRPr="000F48FE" w14:paraId="312BC1F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0F48FE" w:rsidRDefault="00DD7479">
            <w:pPr>
              <w:rPr>
                <w:b/>
                <w:bCs/>
                <w:kern w:val="2"/>
                <w:szCs w:val="24"/>
              </w:rPr>
            </w:pPr>
            <w:r w:rsidRPr="000F48FE">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0F48FE" w:rsidRDefault="00DD7479">
            <w:pPr>
              <w:rPr>
                <w:kern w:val="2"/>
                <w:szCs w:val="24"/>
              </w:rPr>
            </w:pPr>
            <w:r w:rsidRPr="000F48FE">
              <w:rPr>
                <w:kern w:val="2"/>
                <w:szCs w:val="24"/>
              </w:rPr>
              <w:t>Netaikoma</w:t>
            </w:r>
          </w:p>
          <w:p w14:paraId="2C311572" w14:textId="77777777" w:rsidR="00B767F3" w:rsidRPr="000F48FE" w:rsidRDefault="00B767F3">
            <w:pPr>
              <w:rPr>
                <w:kern w:val="2"/>
                <w:szCs w:val="24"/>
              </w:rPr>
            </w:pPr>
          </w:p>
          <w:p w14:paraId="449C09AB" w14:textId="1C72F770" w:rsidR="00B767F3" w:rsidRPr="000F48FE" w:rsidRDefault="00B767F3">
            <w:pPr>
              <w:rPr>
                <w:kern w:val="2"/>
                <w:szCs w:val="24"/>
              </w:rPr>
            </w:pPr>
          </w:p>
        </w:tc>
      </w:tr>
      <w:tr w:rsidR="00B767F3" w:rsidRPr="000F48FE" w14:paraId="75CD94C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0F48FE" w:rsidRDefault="00DD7479">
            <w:pPr>
              <w:rPr>
                <w:b/>
                <w:bCs/>
                <w:kern w:val="2"/>
                <w:szCs w:val="24"/>
              </w:rPr>
            </w:pPr>
            <w:r w:rsidRPr="000F48FE">
              <w:rPr>
                <w:b/>
                <w:bCs/>
                <w:kern w:val="2"/>
                <w:szCs w:val="24"/>
              </w:rPr>
              <w:t xml:space="preserve">5.4. Sutarties kainos / įkainių apskaičiavimas taikant </w:t>
            </w:r>
            <w:r w:rsidRPr="000F48FE">
              <w:rPr>
                <w:b/>
                <w:bCs/>
                <w:kern w:val="2"/>
                <w:szCs w:val="24"/>
                <w:u w:val="single"/>
              </w:rPr>
              <w:t>kiekio (apimties)</w:t>
            </w:r>
            <w:r w:rsidRPr="000F48FE">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0F48FE" w:rsidRDefault="00DD7479">
            <w:pPr>
              <w:rPr>
                <w:kern w:val="2"/>
                <w:szCs w:val="24"/>
              </w:rPr>
            </w:pPr>
            <w:r w:rsidRPr="000F48FE">
              <w:rPr>
                <w:kern w:val="2"/>
                <w:szCs w:val="24"/>
              </w:rPr>
              <w:t>Netaikoma</w:t>
            </w:r>
          </w:p>
          <w:p w14:paraId="69E6AE97" w14:textId="77777777" w:rsidR="00B767F3" w:rsidRPr="000F48FE" w:rsidRDefault="00B767F3">
            <w:pPr>
              <w:rPr>
                <w:kern w:val="2"/>
                <w:szCs w:val="24"/>
              </w:rPr>
            </w:pPr>
          </w:p>
          <w:p w14:paraId="081DAEF5" w14:textId="67D95BF8" w:rsidR="00B767F3" w:rsidRPr="000F48FE" w:rsidRDefault="00B767F3">
            <w:pPr>
              <w:rPr>
                <w:kern w:val="2"/>
                <w:szCs w:val="24"/>
              </w:rPr>
            </w:pPr>
          </w:p>
        </w:tc>
      </w:tr>
      <w:tr w:rsidR="00B767F3" w:rsidRPr="000F48FE" w14:paraId="267E808E"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0F48FE" w:rsidRDefault="00DD7479">
            <w:pPr>
              <w:rPr>
                <w:b/>
                <w:bCs/>
                <w:kern w:val="2"/>
                <w:szCs w:val="24"/>
              </w:rPr>
            </w:pPr>
            <w:r w:rsidRPr="000F48FE">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6ECF1D4" w14:textId="77777777" w:rsidR="004A2FCD" w:rsidRPr="004A2FCD" w:rsidRDefault="00E924BC" w:rsidP="004A2FCD">
            <w:pPr>
              <w:jc w:val="both"/>
              <w:rPr>
                <w:color w:val="000000" w:themeColor="text1"/>
                <w:kern w:val="2"/>
                <w:szCs w:val="24"/>
                <w:shd w:val="clear" w:color="auto" w:fill="FFFFFF"/>
              </w:rPr>
            </w:pPr>
            <w:r w:rsidRPr="00E924BC">
              <w:rPr>
                <w:color w:val="000000" w:themeColor="text1"/>
                <w:kern w:val="2"/>
                <w:szCs w:val="24"/>
                <w:shd w:val="clear" w:color="auto" w:fill="FFFFFF"/>
              </w:rPr>
              <w:t xml:space="preserve">Pirkėjas </w:t>
            </w:r>
            <w:r w:rsidR="003A4033">
              <w:rPr>
                <w:color w:val="000000" w:themeColor="text1"/>
                <w:kern w:val="2"/>
                <w:szCs w:val="24"/>
                <w:shd w:val="clear" w:color="auto" w:fill="FFFFFF"/>
              </w:rPr>
              <w:t>sumoka</w:t>
            </w:r>
            <w:r w:rsidRPr="00E924BC">
              <w:rPr>
                <w:color w:val="000000" w:themeColor="text1"/>
                <w:kern w:val="2"/>
                <w:szCs w:val="24"/>
                <w:shd w:val="clear" w:color="auto" w:fill="FFFFFF"/>
              </w:rPr>
              <w:t xml:space="preserve"> Tiekėju</w:t>
            </w:r>
            <w:r w:rsidR="003A4033">
              <w:rPr>
                <w:color w:val="000000" w:themeColor="text1"/>
                <w:kern w:val="2"/>
                <w:szCs w:val="24"/>
                <w:shd w:val="clear" w:color="auto" w:fill="FFFFFF"/>
              </w:rPr>
              <w:t>i</w:t>
            </w:r>
            <w:r w:rsidRPr="00E924BC">
              <w:rPr>
                <w:color w:val="000000" w:themeColor="text1"/>
                <w:kern w:val="2"/>
                <w:szCs w:val="24"/>
                <w:shd w:val="clear" w:color="auto" w:fill="FFFFFF"/>
              </w:rPr>
              <w:t xml:space="preserve"> 100 proc. </w:t>
            </w:r>
            <w:r w:rsidR="004A2FCD" w:rsidRPr="004A2FCD">
              <w:rPr>
                <w:color w:val="000000" w:themeColor="text1"/>
                <w:kern w:val="2"/>
                <w:szCs w:val="24"/>
                <w:shd w:val="clear" w:color="auto" w:fill="FFFFFF"/>
              </w:rPr>
              <w:t>Sutarties kainos, įskaitant PVM, jeigu jis taikomas, dydžio avansą Specialiųjų sąlygų 5.6 punkte nustatyta tvarka ir terminais.</w:t>
            </w:r>
          </w:p>
          <w:p w14:paraId="4B0617B3" w14:textId="77777777" w:rsidR="004A2FCD" w:rsidRPr="004A2FCD" w:rsidRDefault="004A2FCD" w:rsidP="004A2FCD">
            <w:pPr>
              <w:jc w:val="both"/>
              <w:rPr>
                <w:color w:val="000000" w:themeColor="text1"/>
                <w:kern w:val="2"/>
                <w:szCs w:val="24"/>
                <w:shd w:val="clear" w:color="auto" w:fill="FFFFFF"/>
              </w:rPr>
            </w:pPr>
          </w:p>
          <w:p w14:paraId="04C22127" w14:textId="02E684E6" w:rsidR="00E924BC" w:rsidRPr="008415E2" w:rsidRDefault="004A2FCD" w:rsidP="00E924BC">
            <w:pPr>
              <w:jc w:val="both"/>
              <w:rPr>
                <w:color w:val="000000" w:themeColor="text1"/>
                <w:kern w:val="2"/>
                <w:szCs w:val="24"/>
                <w:shd w:val="clear" w:color="auto" w:fill="FFFFFF"/>
              </w:rPr>
            </w:pPr>
            <w:r w:rsidRPr="004A2FCD">
              <w:rPr>
                <w:color w:val="000000" w:themeColor="text1"/>
                <w:kern w:val="2"/>
                <w:szCs w:val="24"/>
                <w:shd w:val="clear" w:color="auto" w:fill="FFFFFF"/>
              </w:rPr>
              <w:t>Tiekėjui tinkamai perdavus, o Pirkėjui priėmus Prekes, Tiekėjas pateikia galutinę Sąskaitą, kurioje nurodoma bendra Prekių kaina ir įskaitoma sumokėto avanso suma. Jeigu galutinė Prekių kaina lygi sumokėtam avansui, papildomas mokėjimas neatliekamas.</w:t>
            </w:r>
          </w:p>
        </w:tc>
      </w:tr>
      <w:tr w:rsidR="00B767F3" w:rsidRPr="000F48FE" w14:paraId="235F5A3F" w14:textId="77777777" w:rsidTr="00CD2432">
        <w:trPr>
          <w:trHeight w:val="300"/>
        </w:trPr>
        <w:tc>
          <w:tcPr>
            <w:tcW w:w="2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E168194" w14:textId="77777777" w:rsidR="00B767F3" w:rsidRPr="000F48FE" w:rsidRDefault="00DD7479">
            <w:pPr>
              <w:rPr>
                <w:b/>
                <w:bCs/>
                <w:kern w:val="2"/>
                <w:szCs w:val="24"/>
              </w:rPr>
            </w:pPr>
            <w:r w:rsidRPr="00F25A16">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986CF5" w14:textId="77777777" w:rsidR="0086028B" w:rsidRPr="0086028B" w:rsidRDefault="0086028B" w:rsidP="00CC241D">
            <w:pPr>
              <w:jc w:val="both"/>
              <w:rPr>
                <w:color w:val="000000"/>
                <w:szCs w:val="24"/>
                <w:shd w:val="clear" w:color="auto" w:fill="FFFFFF"/>
              </w:rPr>
            </w:pPr>
            <w:r w:rsidRPr="0086028B">
              <w:rPr>
                <w:color w:val="000000"/>
                <w:szCs w:val="24"/>
                <w:shd w:val="clear" w:color="auto" w:fill="FFFFFF"/>
              </w:rPr>
              <w:t>Tiekėjui mokamas 100 proc. Pradinės Sutarties vertės be PVM, nurodytos Specialiųjų sąlygų 5.2 punkte, dydžio avansas, prie šios sumos pridedant taikytiną PVM.</w:t>
            </w:r>
          </w:p>
          <w:p w14:paraId="61FA0080" w14:textId="20BBEAAB" w:rsidR="0086028B" w:rsidRPr="0086028B" w:rsidRDefault="0086028B" w:rsidP="00CC241D">
            <w:pPr>
              <w:spacing w:before="120"/>
              <w:jc w:val="both"/>
              <w:rPr>
                <w:color w:val="000000"/>
                <w:szCs w:val="24"/>
                <w:shd w:val="clear" w:color="auto" w:fill="FFFFFF"/>
              </w:rPr>
            </w:pPr>
            <w:r w:rsidRPr="0086028B">
              <w:rPr>
                <w:color w:val="000000"/>
                <w:szCs w:val="24"/>
                <w:shd w:val="clear" w:color="auto" w:fill="FFFFFF"/>
              </w:rPr>
              <w:t xml:space="preserve">Tiekėjas ne vėliau kaip per </w:t>
            </w:r>
            <w:r w:rsidR="00627F3C" w:rsidRPr="00627F3C">
              <w:rPr>
                <w:b/>
                <w:bCs/>
                <w:color w:val="000000"/>
                <w:szCs w:val="24"/>
                <w:shd w:val="clear" w:color="auto" w:fill="FFFFFF"/>
              </w:rPr>
              <w:t>10</w:t>
            </w:r>
            <w:r w:rsidRPr="000D176B">
              <w:rPr>
                <w:b/>
                <w:bCs/>
                <w:color w:val="000000"/>
                <w:szCs w:val="24"/>
                <w:shd w:val="clear" w:color="auto" w:fill="FFFFFF"/>
              </w:rPr>
              <w:t xml:space="preserve"> (</w:t>
            </w:r>
            <w:r w:rsidR="00627F3C">
              <w:rPr>
                <w:b/>
                <w:bCs/>
                <w:color w:val="000000"/>
                <w:szCs w:val="24"/>
                <w:shd w:val="clear" w:color="auto" w:fill="FFFFFF"/>
              </w:rPr>
              <w:t>dešimt</w:t>
            </w:r>
            <w:r w:rsidRPr="000D176B">
              <w:rPr>
                <w:b/>
                <w:bCs/>
                <w:color w:val="000000"/>
                <w:szCs w:val="24"/>
                <w:shd w:val="clear" w:color="auto" w:fill="FFFFFF"/>
              </w:rPr>
              <w:t>)</w:t>
            </w:r>
            <w:r w:rsidRPr="0086028B">
              <w:rPr>
                <w:color w:val="000000"/>
                <w:szCs w:val="24"/>
                <w:shd w:val="clear" w:color="auto" w:fill="FFFFFF"/>
              </w:rPr>
              <w:t xml:space="preserve"> </w:t>
            </w:r>
            <w:r w:rsidRPr="000D176B">
              <w:rPr>
                <w:b/>
                <w:bCs/>
                <w:color w:val="000000"/>
                <w:szCs w:val="24"/>
                <w:shd w:val="clear" w:color="auto" w:fill="FFFFFF"/>
              </w:rPr>
              <w:t>darbo dien</w:t>
            </w:r>
            <w:r w:rsidR="00627F3C">
              <w:rPr>
                <w:b/>
                <w:bCs/>
                <w:color w:val="000000"/>
                <w:szCs w:val="24"/>
                <w:shd w:val="clear" w:color="auto" w:fill="FFFFFF"/>
              </w:rPr>
              <w:t>ų</w:t>
            </w:r>
            <w:r w:rsidRPr="0086028B">
              <w:rPr>
                <w:color w:val="000000"/>
                <w:szCs w:val="24"/>
                <w:shd w:val="clear" w:color="auto" w:fill="FFFFFF"/>
              </w:rPr>
              <w:t xml:space="preserve"> nuo Sutarties įsigaliojimo dienos pateikia Pirkėjui </w:t>
            </w:r>
            <w:r w:rsidRPr="00DD0474">
              <w:rPr>
                <w:i/>
                <w:iCs/>
                <w:color w:val="000000"/>
                <w:szCs w:val="24"/>
                <w:shd w:val="clear" w:color="auto" w:fill="FFFFFF"/>
              </w:rPr>
              <w:t>prašymą</w:t>
            </w:r>
            <w:r w:rsidRPr="0086028B">
              <w:rPr>
                <w:color w:val="000000"/>
                <w:szCs w:val="24"/>
                <w:shd w:val="clear" w:color="auto" w:fill="FFFFFF"/>
              </w:rPr>
              <w:t xml:space="preserve"> </w:t>
            </w:r>
            <w:r w:rsidRPr="00DD0474">
              <w:rPr>
                <w:i/>
                <w:iCs/>
                <w:color w:val="000000"/>
                <w:szCs w:val="24"/>
                <w:shd w:val="clear" w:color="auto" w:fill="FFFFFF"/>
              </w:rPr>
              <w:t>išmokėti avansą</w:t>
            </w:r>
            <w:r w:rsidRPr="0086028B">
              <w:rPr>
                <w:color w:val="000000"/>
                <w:szCs w:val="24"/>
                <w:shd w:val="clear" w:color="auto" w:fill="FFFFFF"/>
              </w:rPr>
              <w:t xml:space="preserve">, </w:t>
            </w:r>
            <w:r w:rsidRPr="00DD0474">
              <w:rPr>
                <w:i/>
                <w:iCs/>
                <w:color w:val="000000"/>
                <w:szCs w:val="24"/>
                <w:shd w:val="clear" w:color="auto" w:fill="FFFFFF"/>
              </w:rPr>
              <w:t>išankstinio mokėjimo sąskaitą</w:t>
            </w:r>
            <w:r w:rsidRPr="0086028B">
              <w:rPr>
                <w:color w:val="000000"/>
                <w:szCs w:val="24"/>
                <w:shd w:val="clear" w:color="auto" w:fill="FFFFFF"/>
              </w:rPr>
              <w:t xml:space="preserve"> ir Specialiųjų sąlygų 5.7 punkto bei</w:t>
            </w:r>
            <w:r w:rsidR="00AB7746">
              <w:rPr>
                <w:color w:val="000000"/>
                <w:szCs w:val="24"/>
                <w:shd w:val="clear" w:color="auto" w:fill="FFFFFF"/>
              </w:rPr>
              <w:t xml:space="preserve"> </w:t>
            </w:r>
            <w:r w:rsidRPr="0086028B">
              <w:rPr>
                <w:color w:val="000000"/>
                <w:szCs w:val="24"/>
                <w:shd w:val="clear" w:color="auto" w:fill="FFFFFF"/>
              </w:rPr>
              <w:t xml:space="preserve"> </w:t>
            </w:r>
            <w:r w:rsidRPr="00AB7746">
              <w:rPr>
                <w:color w:val="000000"/>
                <w:szCs w:val="24"/>
                <w:shd w:val="clear" w:color="auto" w:fill="FFFFFF"/>
              </w:rPr>
              <w:t xml:space="preserve">Bendrųjų sąlygų 12.1 poskyrio reikalavimus atitinkantį </w:t>
            </w:r>
            <w:r w:rsidRPr="00AB7746">
              <w:rPr>
                <w:i/>
                <w:iCs/>
                <w:color w:val="000000"/>
                <w:szCs w:val="24"/>
                <w:shd w:val="clear" w:color="auto" w:fill="FFFFFF"/>
              </w:rPr>
              <w:t>Avanso</w:t>
            </w:r>
            <w:r w:rsidRPr="00AB7746">
              <w:rPr>
                <w:color w:val="000000"/>
                <w:szCs w:val="24"/>
                <w:shd w:val="clear" w:color="auto" w:fill="FFFFFF"/>
              </w:rPr>
              <w:t xml:space="preserve"> </w:t>
            </w:r>
            <w:r w:rsidRPr="00AB7746">
              <w:rPr>
                <w:i/>
                <w:iCs/>
                <w:color w:val="000000"/>
                <w:szCs w:val="24"/>
                <w:shd w:val="clear" w:color="auto" w:fill="FFFFFF"/>
              </w:rPr>
              <w:lastRenderedPageBreak/>
              <w:t>užtikrinimą</w:t>
            </w:r>
            <w:r w:rsidRPr="00AB7746">
              <w:rPr>
                <w:color w:val="000000"/>
                <w:szCs w:val="24"/>
                <w:shd w:val="clear" w:color="auto" w:fill="FFFFFF"/>
              </w:rPr>
              <w:t>.</w:t>
            </w:r>
            <w:r w:rsidR="00B560AB" w:rsidRPr="00B560AB">
              <w:t xml:space="preserve"> </w:t>
            </w:r>
            <w:r w:rsidR="00B560AB" w:rsidRPr="00B560AB">
              <w:rPr>
                <w:color w:val="000000"/>
                <w:szCs w:val="24"/>
                <w:shd w:val="clear" w:color="auto" w:fill="FFFFFF"/>
              </w:rPr>
              <w:t>Išankstinio mokėjimo sąskaita pateikiama Bendrųjų sąlygų 12.2 poskyryje nustatyta tvarka.</w:t>
            </w:r>
          </w:p>
          <w:p w14:paraId="380E2E12" w14:textId="77777777" w:rsidR="0086028B" w:rsidRPr="00EF1244" w:rsidRDefault="0086028B" w:rsidP="00CC241D">
            <w:pPr>
              <w:spacing w:before="120"/>
              <w:jc w:val="both"/>
              <w:rPr>
                <w:b/>
                <w:bCs/>
                <w:color w:val="000000"/>
                <w:szCs w:val="24"/>
                <w:u w:val="single"/>
                <w:shd w:val="clear" w:color="auto" w:fill="FFFFFF"/>
              </w:rPr>
            </w:pPr>
            <w:r w:rsidRPr="0086028B">
              <w:rPr>
                <w:color w:val="000000"/>
                <w:szCs w:val="24"/>
                <w:shd w:val="clear" w:color="auto" w:fill="FFFFFF"/>
              </w:rPr>
              <w:t xml:space="preserve">Pirkėjas sumoka avansą į Tiekėjo nurodytą banko sąskaitą ne vėliau kaip per 30 (trisdešimt) kalendorinių dienų nuo visų šiame punkte nurodytų tinkamai parengtų dokumentų gavimo dienos. </w:t>
            </w:r>
            <w:r w:rsidRPr="00EF1244">
              <w:rPr>
                <w:b/>
                <w:bCs/>
                <w:color w:val="000000"/>
                <w:szCs w:val="24"/>
                <w:u w:val="single"/>
                <w:shd w:val="clear" w:color="auto" w:fill="FFFFFF"/>
              </w:rPr>
              <w:t>Nepateikus reikalavimus atitinkančio Avanso užtikrinimo, avansas nemokamas.</w:t>
            </w:r>
          </w:p>
          <w:p w14:paraId="4A2C5FAD" w14:textId="548C7559" w:rsidR="00B767F3" w:rsidRPr="0086028B" w:rsidRDefault="009A6D37" w:rsidP="00132F00">
            <w:pPr>
              <w:spacing w:before="120"/>
              <w:jc w:val="both"/>
              <w:rPr>
                <w:color w:val="000000"/>
                <w:szCs w:val="24"/>
                <w:shd w:val="clear" w:color="auto" w:fill="FFFFFF"/>
              </w:rPr>
            </w:pPr>
            <w:r w:rsidRPr="009A6D37">
              <w:rPr>
                <w:color w:val="000000"/>
                <w:szCs w:val="24"/>
                <w:shd w:val="clear" w:color="auto" w:fill="FFFFFF"/>
              </w:rPr>
              <w:t>Sumokėtas avansas įskaitomas į Prekių kainą Specialiųjų sąlygų 5.5 punkte nustatyta tvarka.</w:t>
            </w:r>
            <w:r w:rsidR="00BE2B62">
              <w:t xml:space="preserve"> </w:t>
            </w:r>
          </w:p>
        </w:tc>
      </w:tr>
      <w:tr w:rsidR="00B767F3" w:rsidRPr="000F48FE" w14:paraId="0986FD70" w14:textId="77777777" w:rsidTr="00CD2432">
        <w:trPr>
          <w:trHeight w:val="300"/>
        </w:trPr>
        <w:tc>
          <w:tcPr>
            <w:tcW w:w="2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C15FA08" w14:textId="77777777" w:rsidR="00B767F3" w:rsidRPr="000F48FE" w:rsidRDefault="00DD7479">
            <w:pPr>
              <w:rPr>
                <w:b/>
                <w:bCs/>
                <w:kern w:val="2"/>
                <w:szCs w:val="24"/>
              </w:rPr>
            </w:pPr>
            <w:r w:rsidRPr="00F25A16">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4069FE" w14:textId="0DE59277" w:rsidR="00701961" w:rsidRDefault="00701961" w:rsidP="00701961">
            <w:pPr>
              <w:jc w:val="both"/>
              <w:rPr>
                <w:kern w:val="2"/>
              </w:rPr>
            </w:pPr>
            <w:r w:rsidRPr="00701961">
              <w:rPr>
                <w:kern w:val="2"/>
              </w:rPr>
              <w:t xml:space="preserve">Tiekėjas privalo pateikti </w:t>
            </w:r>
            <w:r w:rsidRPr="00BB681E">
              <w:rPr>
                <w:i/>
                <w:iCs/>
                <w:kern w:val="2"/>
              </w:rPr>
              <w:t>Avanso užtikrinimą</w:t>
            </w:r>
            <w:r w:rsidRPr="00701961">
              <w:rPr>
                <w:kern w:val="2"/>
              </w:rPr>
              <w:t xml:space="preserve"> – </w:t>
            </w:r>
            <w:r w:rsidRPr="00BB681E">
              <w:rPr>
                <w:i/>
                <w:iCs/>
                <w:kern w:val="2"/>
              </w:rPr>
              <w:t>banko garantiją arba draudimo bendrovės laidavimo draudimo raštą</w:t>
            </w:r>
            <w:r w:rsidR="006A0CB6">
              <w:rPr>
                <w:kern w:val="2"/>
              </w:rPr>
              <w:t xml:space="preserve">, </w:t>
            </w:r>
            <w:r w:rsidR="006A0CB6" w:rsidRPr="006A0CB6">
              <w:rPr>
                <w:kern w:val="2"/>
              </w:rPr>
              <w:t>atitinkantį Bendrųjų sąlygų 12.1 poskyrio reikalavimus</w:t>
            </w:r>
            <w:r w:rsidRPr="00701961">
              <w:rPr>
                <w:kern w:val="2"/>
              </w:rPr>
              <w:t xml:space="preserve">. </w:t>
            </w:r>
            <w:r w:rsidRPr="00EF1244">
              <w:rPr>
                <w:b/>
                <w:bCs/>
                <w:kern w:val="2"/>
                <w:u w:val="single"/>
              </w:rPr>
              <w:t>Avanso užtikrinimo suma turi būti ne mažesnė kaip visa pagal Specialiųjų sąlygų 5.6 punktą mokėtina avanso suma</w:t>
            </w:r>
            <w:r w:rsidRPr="00701961">
              <w:rPr>
                <w:kern w:val="2"/>
              </w:rPr>
              <w:t>, įskaitant PVM, jeigu jis taikomas.</w:t>
            </w:r>
          </w:p>
          <w:p w14:paraId="62732F65" w14:textId="3B309511" w:rsidR="002D3883" w:rsidRPr="00701961" w:rsidRDefault="002D3883" w:rsidP="002D3883">
            <w:pPr>
              <w:spacing w:before="120"/>
              <w:jc w:val="both"/>
              <w:rPr>
                <w:kern w:val="2"/>
              </w:rPr>
            </w:pPr>
            <w:r>
              <w:rPr>
                <w:kern w:val="2"/>
              </w:rPr>
              <w:t>A</w:t>
            </w:r>
            <w:r w:rsidRPr="002D3883">
              <w:rPr>
                <w:kern w:val="2"/>
              </w:rPr>
              <w:t>vanso užtikrinimas pateikiamas</w:t>
            </w:r>
            <w:r w:rsidR="00CB26FA">
              <w:rPr>
                <w:kern w:val="2"/>
              </w:rPr>
              <w:t xml:space="preserve"> </w:t>
            </w:r>
            <w:r w:rsidR="00CB26FA" w:rsidRPr="00CB26FA">
              <w:rPr>
                <w:kern w:val="2"/>
              </w:rPr>
              <w:t>Specialiųjų sąlygų 5.6 punkte nustatyta tvarka ir terminu.</w:t>
            </w:r>
            <w:r w:rsidR="00773E54">
              <w:rPr>
                <w:kern w:val="2"/>
              </w:rPr>
              <w:t xml:space="preserve"> </w:t>
            </w:r>
          </w:p>
          <w:p w14:paraId="231895E8" w14:textId="51D3875A" w:rsidR="00E4422E" w:rsidRDefault="00701961" w:rsidP="00FC33B9">
            <w:pPr>
              <w:spacing w:before="120"/>
              <w:jc w:val="both"/>
              <w:rPr>
                <w:kern w:val="2"/>
              </w:rPr>
            </w:pPr>
            <w:r w:rsidRPr="00701961">
              <w:rPr>
                <w:kern w:val="2"/>
              </w:rPr>
              <w:t xml:space="preserve">Avanso užtikrinimas turi </w:t>
            </w:r>
            <w:r w:rsidR="006C5A45">
              <w:rPr>
                <w:kern w:val="2"/>
              </w:rPr>
              <w:t>įsi</w:t>
            </w:r>
            <w:r w:rsidRPr="00701961">
              <w:rPr>
                <w:kern w:val="2"/>
              </w:rPr>
              <w:t xml:space="preserve">galioti </w:t>
            </w:r>
            <w:r w:rsidR="00081BEB">
              <w:rPr>
                <w:kern w:val="2"/>
              </w:rPr>
              <w:t xml:space="preserve">ne vėliau kaip jo </w:t>
            </w:r>
            <w:r w:rsidRPr="00701961">
              <w:rPr>
                <w:kern w:val="2"/>
              </w:rPr>
              <w:t>pateikimo Pirkėjui dien</w:t>
            </w:r>
            <w:r w:rsidR="00081BEB">
              <w:rPr>
                <w:kern w:val="2"/>
              </w:rPr>
              <w:t>ą</w:t>
            </w:r>
            <w:r w:rsidRPr="00701961">
              <w:rPr>
                <w:kern w:val="2"/>
              </w:rPr>
              <w:t xml:space="preserve"> ir</w:t>
            </w:r>
            <w:r w:rsidR="00081BEB">
              <w:rPr>
                <w:kern w:val="2"/>
              </w:rPr>
              <w:t xml:space="preserve"> galioti</w:t>
            </w:r>
            <w:r w:rsidRPr="00701961">
              <w:rPr>
                <w:kern w:val="2"/>
              </w:rPr>
              <w:t xml:space="preserve"> ne trumpiau kaip 30 (trisdešimt) kalendorinių dienų po </w:t>
            </w:r>
            <w:r w:rsidR="000C571D" w:rsidRPr="000C571D">
              <w:rPr>
                <w:kern w:val="2"/>
              </w:rPr>
              <w:t xml:space="preserve">Specialiųjų sąlygų 4.1 punkte nustatyto </w:t>
            </w:r>
            <w:r w:rsidR="00260569">
              <w:rPr>
                <w:kern w:val="2"/>
              </w:rPr>
              <w:t>Prekių</w:t>
            </w:r>
            <w:r w:rsidR="000C571D" w:rsidRPr="000C571D">
              <w:rPr>
                <w:kern w:val="2"/>
              </w:rPr>
              <w:t xml:space="preserve"> pristatymo termino pabaigos</w:t>
            </w:r>
            <w:r w:rsidR="006627A1">
              <w:rPr>
                <w:kern w:val="2"/>
              </w:rPr>
              <w:t xml:space="preserve">, </w:t>
            </w:r>
            <w:r w:rsidR="006627A1" w:rsidRPr="006627A1">
              <w:rPr>
                <w:kern w:val="2"/>
              </w:rPr>
              <w:t xml:space="preserve">išskyrus šiame punkte </w:t>
            </w:r>
            <w:r w:rsidR="00750CE4">
              <w:rPr>
                <w:kern w:val="2"/>
              </w:rPr>
              <w:t xml:space="preserve">numatytą </w:t>
            </w:r>
            <w:r w:rsidR="00304332">
              <w:rPr>
                <w:kern w:val="2"/>
              </w:rPr>
              <w:t xml:space="preserve">ankstesnį jo galiojimo nutraukimą </w:t>
            </w:r>
            <w:r w:rsidR="00223689" w:rsidRPr="00223689">
              <w:rPr>
                <w:kern w:val="2"/>
              </w:rPr>
              <w:t xml:space="preserve">Pirkėjo rašytiniu sutikimu. </w:t>
            </w:r>
          </w:p>
          <w:p w14:paraId="18E90808" w14:textId="32360727" w:rsidR="00DF795D" w:rsidRPr="00DF795D" w:rsidRDefault="00701961" w:rsidP="00DF795D">
            <w:pPr>
              <w:spacing w:before="120"/>
              <w:jc w:val="both"/>
              <w:rPr>
                <w:kern w:val="2"/>
              </w:rPr>
            </w:pPr>
            <w:r w:rsidRPr="00701961">
              <w:rPr>
                <w:kern w:val="2"/>
              </w:rPr>
              <w:t xml:space="preserve">Tiekėjas privalo užtikrinti nepertraukiamą </w:t>
            </w:r>
            <w:r w:rsidR="00DF795D" w:rsidRPr="00DF795D">
              <w:rPr>
                <w:kern w:val="2"/>
              </w:rPr>
              <w:t xml:space="preserve">neįskaitytos ir negrąžintos išmokėto </w:t>
            </w:r>
            <w:r w:rsidR="00AB7746">
              <w:rPr>
                <w:kern w:val="2"/>
              </w:rPr>
              <w:t>A</w:t>
            </w:r>
            <w:r w:rsidR="00DF795D" w:rsidRPr="00DF795D">
              <w:rPr>
                <w:kern w:val="2"/>
              </w:rPr>
              <w:t xml:space="preserve">vanso dalies užtikrinimą, kol visas </w:t>
            </w:r>
            <w:r w:rsidR="00AB7746">
              <w:rPr>
                <w:kern w:val="2"/>
              </w:rPr>
              <w:t>A</w:t>
            </w:r>
            <w:r w:rsidR="00DF795D" w:rsidRPr="00DF795D">
              <w:rPr>
                <w:kern w:val="2"/>
              </w:rPr>
              <w:t xml:space="preserve">vansas įskaitomas į tinkamai perduotų ir Pirkėjo priimtų Prekių kainą arba Pirkėjui grąžinama visa grąžintina </w:t>
            </w:r>
            <w:r w:rsidR="00AB7746">
              <w:rPr>
                <w:kern w:val="2"/>
              </w:rPr>
              <w:t>A</w:t>
            </w:r>
            <w:r w:rsidR="00DF795D" w:rsidRPr="00DF795D">
              <w:rPr>
                <w:kern w:val="2"/>
              </w:rPr>
              <w:t>vanso suma.</w:t>
            </w:r>
          </w:p>
          <w:p w14:paraId="748C48AB" w14:textId="107EC13B" w:rsidR="00113942" w:rsidRPr="00113942" w:rsidRDefault="00113942" w:rsidP="00113942">
            <w:pPr>
              <w:spacing w:before="120"/>
              <w:jc w:val="both"/>
              <w:rPr>
                <w:kern w:val="2"/>
              </w:rPr>
            </w:pPr>
            <w:r w:rsidRPr="00113942">
              <w:rPr>
                <w:kern w:val="2"/>
              </w:rPr>
              <w:t xml:space="preserve">Jeigu iki Avanso užtikrinimo galiojimo pabaigos </w:t>
            </w:r>
            <w:r w:rsidR="00AB7746">
              <w:rPr>
                <w:kern w:val="2"/>
              </w:rPr>
              <w:t>A</w:t>
            </w:r>
            <w:r w:rsidRPr="00113942">
              <w:rPr>
                <w:kern w:val="2"/>
              </w:rPr>
              <w:t xml:space="preserve">vansas nebus visiškai įskaitytas arba grąžintas, Tiekėjas ne vėliau kaip prieš 10 (dešimt) darbo dienų iki Avanso užtikrinimo galiojimo pabaigos pateikia Pirkėjui jo galiojimo pratęsimą arba naują Avanso užtikrinimą. Pratęsto arba naujo Avanso užtikrinimo suma turi būti ne mažesnė kaip neįskaityta ir negrąžinta išmokėto </w:t>
            </w:r>
            <w:r w:rsidR="00AB7746">
              <w:rPr>
                <w:kern w:val="2"/>
              </w:rPr>
              <w:t>A</w:t>
            </w:r>
            <w:r w:rsidRPr="00113942">
              <w:rPr>
                <w:kern w:val="2"/>
              </w:rPr>
              <w:t xml:space="preserve">vanso dalis. Užtikrinimo suma gali būti mažinama tik Pirkėjui raštu patvirtinus atitinkamos </w:t>
            </w:r>
            <w:r w:rsidR="00AB7746">
              <w:rPr>
                <w:kern w:val="2"/>
              </w:rPr>
              <w:t>A</w:t>
            </w:r>
            <w:r w:rsidRPr="00113942">
              <w:rPr>
                <w:kern w:val="2"/>
              </w:rPr>
              <w:t>vanso dalies įskaitymą arba grąžinimą. Pratęsimai arba nauji užtikrinimai teikiami tiek kartų, kiek būtina nepertraukiamam Avanso užtikrinimo galiojimui užtikrinti.</w:t>
            </w:r>
          </w:p>
          <w:p w14:paraId="4A11FF1D" w14:textId="50773604" w:rsidR="009E7A0C" w:rsidRPr="00701961" w:rsidRDefault="009E7A0C" w:rsidP="00FC33B9">
            <w:pPr>
              <w:spacing w:before="120"/>
              <w:jc w:val="both"/>
              <w:rPr>
                <w:kern w:val="2"/>
              </w:rPr>
            </w:pPr>
            <w:r w:rsidRPr="009E7A0C">
              <w:rPr>
                <w:kern w:val="2"/>
              </w:rPr>
              <w:t xml:space="preserve">Avanso užtikrinimo galiojimo pratęsimas arba naujo </w:t>
            </w:r>
            <w:r w:rsidR="00AB7746">
              <w:rPr>
                <w:kern w:val="2"/>
              </w:rPr>
              <w:t xml:space="preserve">Avanso </w:t>
            </w:r>
            <w:r w:rsidRPr="009E7A0C">
              <w:rPr>
                <w:kern w:val="2"/>
              </w:rPr>
              <w:t xml:space="preserve">užtikrinimo pateikimas nekeičia </w:t>
            </w:r>
            <w:r w:rsidR="004827C0" w:rsidRPr="004827C0">
              <w:rPr>
                <w:kern w:val="2"/>
              </w:rPr>
              <w:t xml:space="preserve">Specialiųjų sąlygų 4.1 punkte nustatyto </w:t>
            </w:r>
            <w:r w:rsidR="007F0ACE">
              <w:rPr>
                <w:kern w:val="2"/>
              </w:rPr>
              <w:t>Prekių</w:t>
            </w:r>
            <w:r w:rsidR="004827C0" w:rsidRPr="004827C0">
              <w:rPr>
                <w:kern w:val="2"/>
              </w:rPr>
              <w:t xml:space="preserve"> pristatymo termino </w:t>
            </w:r>
            <w:r w:rsidR="0078257A" w:rsidRPr="0078257A">
              <w:rPr>
                <w:kern w:val="2"/>
              </w:rPr>
              <w:t>ir neatleidžia Tiekėjo nuo atsakomybės už šio termino praleidimą.</w:t>
            </w:r>
          </w:p>
          <w:p w14:paraId="443934A0" w14:textId="0D2F01A4" w:rsidR="00701961" w:rsidRPr="004C62B5" w:rsidRDefault="00701961" w:rsidP="005759E1">
            <w:pPr>
              <w:spacing w:before="120"/>
              <w:jc w:val="both"/>
              <w:rPr>
                <w:i/>
                <w:iCs/>
                <w:kern w:val="2"/>
              </w:rPr>
            </w:pPr>
            <w:r w:rsidRPr="00885F26">
              <w:rPr>
                <w:i/>
                <w:iCs/>
                <w:kern w:val="2"/>
              </w:rPr>
              <w:t>Jeigu pateikiamas draudimo bendrovės laidavimo draudimo raštas, kartu pateikiama laidavimo draudimo liudijimo (poliso) kopija ir draudimo įmokos sumokėjimą patvirtinantis dokumentas</w:t>
            </w:r>
            <w:r w:rsidR="006D711B">
              <w:rPr>
                <w:kern w:val="2"/>
              </w:rPr>
              <w:t xml:space="preserve"> </w:t>
            </w:r>
            <w:r w:rsidR="006D711B" w:rsidRPr="006D711B">
              <w:rPr>
                <w:kern w:val="2"/>
              </w:rPr>
              <w:t xml:space="preserve">arba </w:t>
            </w:r>
            <w:r w:rsidR="006D711B" w:rsidRPr="004C62B5">
              <w:rPr>
                <w:i/>
                <w:iCs/>
                <w:kern w:val="2"/>
              </w:rPr>
              <w:t>draudiko patvirtinimas, kad Avanso užtikrinimas galioja ir jo galiojimas nepriklauso nuo papildomo draudimo įmokos sumokėjimo.</w:t>
            </w:r>
          </w:p>
          <w:p w14:paraId="6E4E9390" w14:textId="267FFA1D" w:rsidR="00404372" w:rsidRPr="00404372" w:rsidRDefault="00CE0873" w:rsidP="005759E1">
            <w:pPr>
              <w:spacing w:before="120"/>
              <w:jc w:val="both"/>
              <w:rPr>
                <w:kern w:val="2"/>
              </w:rPr>
            </w:pPr>
            <w:r w:rsidRPr="00CE0873">
              <w:rPr>
                <w:kern w:val="2"/>
              </w:rPr>
              <w:lastRenderedPageBreak/>
              <w:t>Tiekėjui tinkamai p</w:t>
            </w:r>
            <w:r w:rsidR="00622DB0">
              <w:rPr>
                <w:kern w:val="2"/>
              </w:rPr>
              <w:t>erdavus</w:t>
            </w:r>
            <w:r w:rsidRPr="00CE0873">
              <w:rPr>
                <w:kern w:val="2"/>
              </w:rPr>
              <w:t xml:space="preserve">, o Pirkėjui priėmus </w:t>
            </w:r>
            <w:r w:rsidR="00622DB0">
              <w:rPr>
                <w:kern w:val="2"/>
              </w:rPr>
              <w:t xml:space="preserve">Prekes </w:t>
            </w:r>
            <w:r w:rsidRPr="00CE0873">
              <w:rPr>
                <w:kern w:val="2"/>
              </w:rPr>
              <w:t xml:space="preserve">ir visą </w:t>
            </w:r>
            <w:r w:rsidR="00EF1244">
              <w:rPr>
                <w:kern w:val="2"/>
              </w:rPr>
              <w:t>A</w:t>
            </w:r>
            <w:r w:rsidRPr="00CE0873">
              <w:rPr>
                <w:kern w:val="2"/>
              </w:rPr>
              <w:t xml:space="preserve">vansą įskaičius į jų kainą arba Pirkėjui gavus visą grąžintiną </w:t>
            </w:r>
            <w:r w:rsidR="00EF1244">
              <w:rPr>
                <w:kern w:val="2"/>
              </w:rPr>
              <w:t>A</w:t>
            </w:r>
            <w:r w:rsidRPr="00CE0873">
              <w:rPr>
                <w:kern w:val="2"/>
              </w:rPr>
              <w:t xml:space="preserve">vanso sumą, Pirkėjas, gavęs Tiekėjo rašytinį prašymą, per 5 (penkias) darbo dienas grąžina popierinio Avanso užtikrinimo dokumento originalą, jeigu jis buvo pateiktas, ir (arba) pateikia bankui ar draudimo bendrovei rašytinį sutikimą </w:t>
            </w:r>
            <w:r w:rsidR="00907AF8">
              <w:rPr>
                <w:kern w:val="2"/>
              </w:rPr>
              <w:t>panaikinti</w:t>
            </w:r>
            <w:r w:rsidRPr="00CE0873">
              <w:rPr>
                <w:kern w:val="2"/>
              </w:rPr>
              <w:t xml:space="preserve"> Avanso užtikrinimą</w:t>
            </w:r>
            <w:r w:rsidR="008C4C1D">
              <w:rPr>
                <w:kern w:val="2"/>
              </w:rPr>
              <w:t xml:space="preserve"> </w:t>
            </w:r>
            <w:r w:rsidR="00404372" w:rsidRPr="00404372">
              <w:rPr>
                <w:kern w:val="2"/>
              </w:rPr>
              <w:t>arba nutraukti jo galiojimą pagal užtikrinimo dokumente nustatytą tvarką.</w:t>
            </w:r>
          </w:p>
          <w:p w14:paraId="7D06D0D9" w14:textId="32892C73" w:rsidR="00B767F3" w:rsidRPr="00AE7F84" w:rsidRDefault="00701961" w:rsidP="00173BF7">
            <w:pPr>
              <w:spacing w:before="120"/>
              <w:jc w:val="both"/>
              <w:rPr>
                <w:i/>
                <w:iCs/>
                <w:kern w:val="2"/>
              </w:rPr>
            </w:pPr>
            <w:r w:rsidRPr="00AE7F84">
              <w:rPr>
                <w:i/>
                <w:iCs/>
                <w:kern w:val="2"/>
              </w:rPr>
              <w:t>Visas Avanso užtikrinimo išdavimo</w:t>
            </w:r>
            <w:r w:rsidR="00404372" w:rsidRPr="00AE7F84">
              <w:rPr>
                <w:i/>
                <w:iCs/>
                <w:kern w:val="2"/>
              </w:rPr>
              <w:t>, pakeitimo</w:t>
            </w:r>
            <w:r w:rsidRPr="00AE7F84">
              <w:rPr>
                <w:i/>
                <w:iCs/>
                <w:kern w:val="2"/>
              </w:rPr>
              <w:t xml:space="preserve"> ir galiojimo pratęsimo išlaidas apmoka Tiekėjas. </w:t>
            </w:r>
          </w:p>
        </w:tc>
      </w:tr>
      <w:tr w:rsidR="00B767F3" w:rsidRPr="000F48FE" w14:paraId="397E6A62" w14:textId="77777777" w:rsidTr="161FDE4D">
        <w:trPr>
          <w:trHeight w:val="300"/>
        </w:trPr>
        <w:tc>
          <w:tcPr>
            <w:tcW w:w="9535" w:type="dxa"/>
            <w:gridSpan w:val="5"/>
          </w:tcPr>
          <w:p w14:paraId="1AB554AE" w14:textId="77777777" w:rsidR="00B767F3" w:rsidRPr="000F48FE" w:rsidRDefault="00DD7479">
            <w:pPr>
              <w:jc w:val="center"/>
              <w:rPr>
                <w:b/>
                <w:bCs/>
                <w:kern w:val="2"/>
                <w:szCs w:val="24"/>
              </w:rPr>
            </w:pPr>
            <w:r w:rsidRPr="000F48FE">
              <w:rPr>
                <w:b/>
                <w:bCs/>
                <w:kern w:val="2"/>
                <w:szCs w:val="24"/>
              </w:rPr>
              <w:lastRenderedPageBreak/>
              <w:t>6. PREKIŲ KOKYBĖ IR GARANTINIAI ĮSIPAREIGOJIMAI</w:t>
            </w:r>
          </w:p>
        </w:tc>
      </w:tr>
      <w:tr w:rsidR="00B767F3" w:rsidRPr="000F48FE" w14:paraId="193F6F52"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0F48FE" w:rsidRDefault="00DD7479">
            <w:pPr>
              <w:rPr>
                <w:b/>
                <w:bCs/>
                <w:kern w:val="2"/>
                <w:szCs w:val="24"/>
              </w:rPr>
            </w:pPr>
            <w:r w:rsidRPr="000F48FE">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D772D36" w14:textId="48F601E4" w:rsidR="004B077F" w:rsidRPr="004B077F" w:rsidRDefault="00A61611" w:rsidP="004B077F">
            <w:pPr>
              <w:jc w:val="both"/>
              <w:rPr>
                <w:color w:val="000000" w:themeColor="text1"/>
                <w:kern w:val="2"/>
                <w:szCs w:val="24"/>
              </w:rPr>
            </w:pPr>
            <w:r w:rsidRPr="00A61611">
              <w:rPr>
                <w:color w:val="000000" w:themeColor="text1"/>
                <w:kern w:val="2"/>
                <w:szCs w:val="24"/>
              </w:rPr>
              <w:t xml:space="preserve">Kiekvienam automobiliui suteikiama </w:t>
            </w:r>
            <w:r w:rsidR="004B077F" w:rsidRPr="004B077F">
              <w:rPr>
                <w:color w:val="000000" w:themeColor="text1"/>
                <w:kern w:val="2"/>
                <w:szCs w:val="24"/>
              </w:rPr>
              <w:t>60 mėnesių arba 100 000 km ridos gamintojo garantija, priklausomai nuo to, kuri riba pasiekiama pirmiau.</w:t>
            </w:r>
          </w:p>
          <w:p w14:paraId="71ACA0C2" w14:textId="77777777" w:rsidR="004B077F" w:rsidRPr="004B077F" w:rsidRDefault="004B077F" w:rsidP="004B077F">
            <w:pPr>
              <w:spacing w:before="120"/>
              <w:jc w:val="both"/>
              <w:rPr>
                <w:color w:val="000000" w:themeColor="text1"/>
                <w:kern w:val="2"/>
                <w:szCs w:val="24"/>
              </w:rPr>
            </w:pPr>
            <w:r w:rsidRPr="004B077F">
              <w:rPr>
                <w:color w:val="000000" w:themeColor="text1"/>
                <w:kern w:val="2"/>
                <w:szCs w:val="24"/>
              </w:rPr>
              <w:t>Jeigu Tiekėjas pasiūlyme nurodo papildomą garantijos apimtį mėnesiais ir kilometrais, ji pridedama prie minimalaus garantinio termino ir ridos ribos bei tampa privalomu Tiekėjo įsipareigojimu.</w:t>
            </w:r>
          </w:p>
          <w:p w14:paraId="464742B0" w14:textId="77777777" w:rsidR="004B077F" w:rsidRPr="004B077F" w:rsidRDefault="004B077F" w:rsidP="004B077F">
            <w:pPr>
              <w:spacing w:before="120"/>
              <w:jc w:val="both"/>
              <w:rPr>
                <w:b/>
                <w:bCs/>
                <w:color w:val="000000" w:themeColor="text1"/>
                <w:kern w:val="2"/>
                <w:szCs w:val="24"/>
              </w:rPr>
            </w:pPr>
            <w:r w:rsidRPr="004B077F">
              <w:rPr>
                <w:b/>
                <w:bCs/>
                <w:color w:val="000000" w:themeColor="text1"/>
                <w:kern w:val="2"/>
                <w:szCs w:val="24"/>
              </w:rPr>
              <w:t>Bendra Prekėms suteikiama garantija – ...... mėnesių arba ...... km ridos, priklausomai nuo to, kuri riba pasiekiama pirmiau (</w:t>
            </w:r>
            <w:r w:rsidRPr="004B077F">
              <w:rPr>
                <w:b/>
                <w:bCs/>
                <w:i/>
                <w:iCs/>
                <w:color w:val="000000" w:themeColor="text1"/>
                <w:kern w:val="2"/>
                <w:szCs w:val="24"/>
              </w:rPr>
              <w:t>konkrečios reikšmės įrašomos pagal Tiekėjo pasiūlymą).</w:t>
            </w:r>
          </w:p>
          <w:p w14:paraId="5290D4C5" w14:textId="4334C64A" w:rsidR="00B767F3" w:rsidRPr="004B077F" w:rsidRDefault="004B077F" w:rsidP="004B077F">
            <w:pPr>
              <w:spacing w:before="120"/>
              <w:jc w:val="both"/>
              <w:rPr>
                <w:color w:val="000000" w:themeColor="text1"/>
                <w:kern w:val="2"/>
                <w:szCs w:val="24"/>
              </w:rPr>
            </w:pPr>
            <w:r w:rsidRPr="004B077F">
              <w:rPr>
                <w:color w:val="000000" w:themeColor="text1"/>
                <w:kern w:val="2"/>
                <w:szCs w:val="24"/>
              </w:rPr>
              <w:t>Garantinis terminas skaičiuojamas nuo Prekių perdavimo–priėmimo akto pasirašymo dienos. Garantiniai įsipareigojimai galioja visą nustatytą garantinį laikotarpį, nepriklausomai nuo Sutarties galiojimo termino pabaigos.</w:t>
            </w:r>
          </w:p>
        </w:tc>
      </w:tr>
      <w:tr w:rsidR="00B767F3" w:rsidRPr="000F48FE" w14:paraId="7C487E9B"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AF7A69" w:rsidRDefault="00DD7479">
            <w:pPr>
              <w:rPr>
                <w:b/>
                <w:bCs/>
                <w:kern w:val="2"/>
                <w:szCs w:val="24"/>
              </w:rPr>
            </w:pPr>
            <w:r w:rsidRPr="00AF7A69">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5C2FB47" w:rsidR="00AB1111" w:rsidRPr="00AF7A69" w:rsidRDefault="00346886" w:rsidP="003A019B">
            <w:pPr>
              <w:tabs>
                <w:tab w:val="left" w:pos="851"/>
              </w:tabs>
              <w:jc w:val="both"/>
              <w:rPr>
                <w:color w:val="000000" w:themeColor="text1"/>
                <w:szCs w:val="24"/>
              </w:rPr>
            </w:pPr>
            <w:r>
              <w:rPr>
                <w:color w:val="000000"/>
                <w:kern w:val="2"/>
                <w:szCs w:val="24"/>
              </w:rPr>
              <w:t xml:space="preserve">Nurodyta </w:t>
            </w:r>
            <w:r w:rsidRPr="000F48FE">
              <w:rPr>
                <w:color w:val="000000"/>
                <w:kern w:val="2"/>
                <w:szCs w:val="24"/>
              </w:rPr>
              <w:t>Sutarties priede Nr. [1] „Techninė specifikacija</w:t>
            </w:r>
            <w:r w:rsidRPr="00AC4D53">
              <w:rPr>
                <w:color w:val="000000"/>
                <w:kern w:val="2"/>
                <w:szCs w:val="24"/>
              </w:rPr>
              <w:t>“ 5. p.</w:t>
            </w:r>
          </w:p>
        </w:tc>
      </w:tr>
      <w:tr w:rsidR="00B767F3" w:rsidRPr="000F48FE" w14:paraId="459ADC5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0F48FE" w:rsidRDefault="00DD7479">
            <w:pPr>
              <w:rPr>
                <w:b/>
                <w:bCs/>
                <w:kern w:val="2"/>
                <w:szCs w:val="24"/>
              </w:rPr>
            </w:pPr>
            <w:r w:rsidRPr="000F48FE">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38C469AC" w14:textId="665DF9B0" w:rsidR="00265A82" w:rsidRPr="00CD2569" w:rsidRDefault="00434450" w:rsidP="00265A82">
            <w:pPr>
              <w:jc w:val="both"/>
              <w:rPr>
                <w:color w:val="000000" w:themeColor="text1"/>
                <w:kern w:val="2"/>
                <w:szCs w:val="24"/>
              </w:rPr>
            </w:pPr>
            <w:r>
              <w:rPr>
                <w:color w:val="000000" w:themeColor="text1"/>
                <w:kern w:val="2"/>
                <w:szCs w:val="24"/>
              </w:rPr>
              <w:t xml:space="preserve">6.3.1. </w:t>
            </w:r>
            <w:r w:rsidR="00265A82" w:rsidRPr="00265A82">
              <w:rPr>
                <w:color w:val="000000" w:themeColor="text1"/>
                <w:kern w:val="2"/>
                <w:szCs w:val="24"/>
              </w:rPr>
              <w:t>Tiekėjas privalo įvykdyti pasiūlyme prisiimtus įsipareigojimus dėl Prekių pristatymo termino, papildomo garantinio termino ir papildomos įrangos.</w:t>
            </w:r>
            <w:r w:rsidR="00CD2569">
              <w:rPr>
                <w:color w:val="000000" w:themeColor="text1"/>
                <w:kern w:val="2"/>
                <w:szCs w:val="24"/>
              </w:rPr>
              <w:t xml:space="preserve"> </w:t>
            </w:r>
            <w:r w:rsidR="00265A82" w:rsidRPr="00D4260F">
              <w:rPr>
                <w:b/>
                <w:bCs/>
                <w:color w:val="000000" w:themeColor="text1"/>
                <w:kern w:val="2"/>
                <w:szCs w:val="24"/>
              </w:rPr>
              <w:t>Pirkėjas, priimdamas Prekes, patikrina:</w:t>
            </w:r>
          </w:p>
          <w:p w14:paraId="1DBC9CEA" w14:textId="17D9786E" w:rsidR="00265A82" w:rsidRPr="00265A82" w:rsidRDefault="00CD2569" w:rsidP="00265A82">
            <w:pPr>
              <w:jc w:val="both"/>
              <w:rPr>
                <w:color w:val="000000" w:themeColor="text1"/>
                <w:kern w:val="2"/>
                <w:szCs w:val="24"/>
              </w:rPr>
            </w:pPr>
            <w:r>
              <w:rPr>
                <w:color w:val="000000" w:themeColor="text1"/>
                <w:kern w:val="2"/>
                <w:szCs w:val="24"/>
              </w:rPr>
              <w:t>6.3.</w:t>
            </w:r>
            <w:r w:rsidR="00701B97">
              <w:rPr>
                <w:color w:val="000000" w:themeColor="text1"/>
                <w:kern w:val="2"/>
                <w:szCs w:val="24"/>
              </w:rPr>
              <w:t>1.</w:t>
            </w:r>
            <w:r>
              <w:rPr>
                <w:color w:val="000000" w:themeColor="text1"/>
                <w:kern w:val="2"/>
                <w:szCs w:val="24"/>
              </w:rPr>
              <w:t>1.</w:t>
            </w:r>
            <w:r w:rsidR="00701B97">
              <w:rPr>
                <w:color w:val="000000" w:themeColor="text1"/>
                <w:kern w:val="2"/>
                <w:szCs w:val="24"/>
              </w:rPr>
              <w:t xml:space="preserve"> </w:t>
            </w:r>
            <w:r w:rsidR="00265A82" w:rsidRPr="00BB25B1">
              <w:rPr>
                <w:i/>
                <w:iCs/>
                <w:color w:val="000000" w:themeColor="text1"/>
                <w:kern w:val="2"/>
                <w:szCs w:val="24"/>
              </w:rPr>
              <w:t>pristatymo termino laikymąsi</w:t>
            </w:r>
            <w:r w:rsidR="00265A82" w:rsidRPr="00265A82">
              <w:rPr>
                <w:color w:val="000000" w:themeColor="text1"/>
                <w:kern w:val="2"/>
                <w:szCs w:val="24"/>
              </w:rPr>
              <w:t xml:space="preserve"> pagal užsakymo pateikimo ir Prekių perdavimo–priėmimo akto pasirašymo datas;</w:t>
            </w:r>
          </w:p>
          <w:p w14:paraId="10F07E69" w14:textId="6010AB78" w:rsidR="00265A82" w:rsidRPr="00265A82" w:rsidRDefault="00CD2569" w:rsidP="00265A82">
            <w:pPr>
              <w:jc w:val="both"/>
              <w:rPr>
                <w:color w:val="000000" w:themeColor="text1"/>
                <w:kern w:val="2"/>
                <w:szCs w:val="24"/>
              </w:rPr>
            </w:pPr>
            <w:r>
              <w:rPr>
                <w:color w:val="000000" w:themeColor="text1"/>
                <w:kern w:val="2"/>
                <w:szCs w:val="24"/>
              </w:rPr>
              <w:t>6.3.1.</w:t>
            </w:r>
            <w:r w:rsidR="00701B97">
              <w:rPr>
                <w:color w:val="000000" w:themeColor="text1"/>
                <w:kern w:val="2"/>
                <w:szCs w:val="24"/>
              </w:rPr>
              <w:t xml:space="preserve">2. </w:t>
            </w:r>
            <w:r w:rsidR="00265A82" w:rsidRPr="00BB25B1">
              <w:rPr>
                <w:i/>
                <w:iCs/>
                <w:color w:val="000000" w:themeColor="text1"/>
                <w:kern w:val="2"/>
                <w:szCs w:val="24"/>
              </w:rPr>
              <w:t>garantijos apimtį mėnesiais ir kilometrais</w:t>
            </w:r>
            <w:r w:rsidR="00BB25B1">
              <w:rPr>
                <w:color w:val="000000" w:themeColor="text1"/>
                <w:kern w:val="2"/>
                <w:szCs w:val="24"/>
              </w:rPr>
              <w:t xml:space="preserve"> </w:t>
            </w:r>
            <w:r w:rsidR="00265A82" w:rsidRPr="00265A82">
              <w:rPr>
                <w:color w:val="000000" w:themeColor="text1"/>
                <w:kern w:val="2"/>
                <w:szCs w:val="24"/>
              </w:rPr>
              <w:t>pagal Tiekėjo pateiktus garantijos dokumentus;</w:t>
            </w:r>
          </w:p>
          <w:p w14:paraId="079B3425" w14:textId="5E5D5DCA" w:rsidR="00265A82" w:rsidRPr="00265A82" w:rsidRDefault="00CD2569" w:rsidP="00265A82">
            <w:pPr>
              <w:jc w:val="both"/>
              <w:rPr>
                <w:color w:val="000000" w:themeColor="text1"/>
                <w:kern w:val="2"/>
                <w:szCs w:val="24"/>
              </w:rPr>
            </w:pPr>
            <w:r>
              <w:rPr>
                <w:color w:val="000000" w:themeColor="text1"/>
                <w:kern w:val="2"/>
                <w:szCs w:val="24"/>
              </w:rPr>
              <w:t>6.3</w:t>
            </w:r>
            <w:r w:rsidR="00E87B0F">
              <w:rPr>
                <w:color w:val="000000" w:themeColor="text1"/>
                <w:kern w:val="2"/>
                <w:szCs w:val="24"/>
              </w:rPr>
              <w:t>.1.</w:t>
            </w:r>
            <w:r w:rsidR="00701B97">
              <w:rPr>
                <w:color w:val="000000" w:themeColor="text1"/>
                <w:kern w:val="2"/>
                <w:szCs w:val="24"/>
              </w:rPr>
              <w:t xml:space="preserve">3. </w:t>
            </w:r>
            <w:r w:rsidR="00265A82" w:rsidRPr="00BB25B1">
              <w:rPr>
                <w:i/>
                <w:iCs/>
                <w:color w:val="000000" w:themeColor="text1"/>
                <w:kern w:val="2"/>
                <w:szCs w:val="24"/>
              </w:rPr>
              <w:t>pasiūlytos papildomos įrangos buvimą ir atitiktį</w:t>
            </w:r>
            <w:r w:rsidR="00265A82" w:rsidRPr="00265A82">
              <w:rPr>
                <w:color w:val="000000" w:themeColor="text1"/>
                <w:kern w:val="2"/>
                <w:szCs w:val="24"/>
              </w:rPr>
              <w:t xml:space="preserve"> pasiūlymui</w:t>
            </w:r>
            <w:r w:rsidR="00BB25B1">
              <w:rPr>
                <w:color w:val="000000" w:themeColor="text1"/>
                <w:kern w:val="2"/>
                <w:szCs w:val="24"/>
              </w:rPr>
              <w:t>,</w:t>
            </w:r>
            <w:r w:rsidR="00265A82" w:rsidRPr="00265A82">
              <w:rPr>
                <w:color w:val="000000" w:themeColor="text1"/>
                <w:kern w:val="2"/>
                <w:szCs w:val="24"/>
              </w:rPr>
              <w:t xml:space="preserve"> apžiūrėdamas kiekvieną automobilį, patikrindamas įrangos veikimą ir ją patvirtinančius dokumentus.</w:t>
            </w:r>
          </w:p>
          <w:p w14:paraId="026C4A37" w14:textId="08A50063" w:rsidR="00265A82" w:rsidRPr="00265A82" w:rsidRDefault="00E87B0F" w:rsidP="001F0E92">
            <w:pPr>
              <w:spacing w:before="120"/>
              <w:jc w:val="both"/>
              <w:rPr>
                <w:color w:val="000000" w:themeColor="text1"/>
                <w:kern w:val="2"/>
                <w:szCs w:val="24"/>
              </w:rPr>
            </w:pPr>
            <w:r>
              <w:rPr>
                <w:color w:val="000000" w:themeColor="text1"/>
                <w:kern w:val="2"/>
                <w:szCs w:val="24"/>
              </w:rPr>
              <w:t xml:space="preserve">6.3.2. </w:t>
            </w:r>
            <w:r w:rsidR="00265A82" w:rsidRPr="00265A82">
              <w:rPr>
                <w:color w:val="000000" w:themeColor="text1"/>
                <w:kern w:val="2"/>
                <w:szCs w:val="24"/>
              </w:rPr>
              <w:t>Patikrinimo rezultatai ir nustatyti neatitikimai užfiksuojami Prekių perdavimo–priėmimo akte arba atskirame patikrinimo dokumente.</w:t>
            </w:r>
          </w:p>
          <w:p w14:paraId="1F3EA920" w14:textId="77777777" w:rsidR="00265A82" w:rsidRPr="00265A82" w:rsidRDefault="00265A82" w:rsidP="00265A82">
            <w:pPr>
              <w:jc w:val="both"/>
              <w:rPr>
                <w:color w:val="000000" w:themeColor="text1"/>
                <w:kern w:val="2"/>
                <w:szCs w:val="24"/>
              </w:rPr>
            </w:pPr>
            <w:r w:rsidRPr="00265A82">
              <w:rPr>
                <w:color w:val="000000" w:themeColor="text1"/>
                <w:kern w:val="2"/>
                <w:szCs w:val="24"/>
              </w:rPr>
              <w:t>Pirkėjas turi teisę tikrinti garantinių įsipareigojimų vykdymą visą garantinį laikotarpį. Tiekėjas Pirkėjo prašymu per 5 (penkias) darbo dienas pateikia dokumentus ir paaiškinimus, pagrindžiančius šiame punkte nurodytų įsipareigojimų vykdymą.</w:t>
            </w:r>
          </w:p>
          <w:p w14:paraId="4D580A95" w14:textId="0EE375EB" w:rsidR="00B767F3" w:rsidRPr="00F932F3" w:rsidRDefault="00E87B0F" w:rsidP="00B713C5">
            <w:pPr>
              <w:jc w:val="both"/>
              <w:rPr>
                <w:color w:val="000000" w:themeColor="text1"/>
                <w:kern w:val="2"/>
                <w:szCs w:val="24"/>
              </w:rPr>
            </w:pPr>
            <w:r>
              <w:rPr>
                <w:color w:val="000000" w:themeColor="text1"/>
                <w:kern w:val="2"/>
                <w:szCs w:val="24"/>
              </w:rPr>
              <w:t xml:space="preserve">6.3.3. </w:t>
            </w:r>
            <w:r w:rsidR="00265A82" w:rsidRPr="00265A82">
              <w:rPr>
                <w:color w:val="000000" w:themeColor="text1"/>
                <w:kern w:val="2"/>
                <w:szCs w:val="24"/>
              </w:rPr>
              <w:t>Nustačius įsipareigojimų nevykdymą ar netinkamą vykdymą, taikomos Sutartyje nustatytos netesybos ir kitos joje numatytos priemonės. Netesybų sumokėjimas neatleidžia Tiekėjo nuo pareigos tinkamai įvykdyti prisiimtus įsipareigojimus.</w:t>
            </w:r>
          </w:p>
        </w:tc>
      </w:tr>
      <w:tr w:rsidR="00B767F3" w:rsidRPr="000F48FE" w14:paraId="5D562E8D" w14:textId="77777777" w:rsidTr="161FDE4D">
        <w:trPr>
          <w:trHeight w:val="300"/>
        </w:trPr>
        <w:tc>
          <w:tcPr>
            <w:tcW w:w="9535" w:type="dxa"/>
            <w:gridSpan w:val="5"/>
          </w:tcPr>
          <w:p w14:paraId="6103796D" w14:textId="77777777" w:rsidR="00B767F3" w:rsidRPr="000F48FE" w:rsidRDefault="00DD7479">
            <w:pPr>
              <w:jc w:val="center"/>
              <w:rPr>
                <w:b/>
                <w:bCs/>
                <w:kern w:val="2"/>
                <w:szCs w:val="24"/>
              </w:rPr>
            </w:pPr>
            <w:r w:rsidRPr="000F48FE">
              <w:rPr>
                <w:b/>
                <w:bCs/>
                <w:kern w:val="2"/>
                <w:szCs w:val="24"/>
              </w:rPr>
              <w:t>7. SUTARTIES VYKDYMUI PASITELKIAMI SUBTIEKĖJAI</w:t>
            </w:r>
          </w:p>
        </w:tc>
      </w:tr>
      <w:tr w:rsidR="00B767F3" w:rsidRPr="000F48FE" w14:paraId="3110BF2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0F48FE" w:rsidRDefault="00DD7479">
            <w:pPr>
              <w:rPr>
                <w:b/>
                <w:bCs/>
                <w:kern w:val="2"/>
                <w:szCs w:val="24"/>
              </w:rPr>
            </w:pPr>
            <w:r w:rsidRPr="000F48FE">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0F48FE" w:rsidRDefault="00DD7479">
            <w:pPr>
              <w:rPr>
                <w:kern w:val="2"/>
                <w:szCs w:val="24"/>
              </w:rPr>
            </w:pPr>
            <w:r w:rsidRPr="000F48FE">
              <w:rPr>
                <w:kern w:val="2"/>
                <w:szCs w:val="24"/>
              </w:rPr>
              <w:t>Sutarties vykdymui subtiekėjai ir (ar) specialistai nepasitelkiami.</w:t>
            </w:r>
          </w:p>
          <w:p w14:paraId="7AE1BD28" w14:textId="77777777" w:rsidR="00B767F3" w:rsidRPr="000F48FE" w:rsidRDefault="00B767F3">
            <w:pPr>
              <w:rPr>
                <w:kern w:val="2"/>
                <w:szCs w:val="24"/>
              </w:rPr>
            </w:pPr>
          </w:p>
          <w:p w14:paraId="4122B0F3" w14:textId="77777777" w:rsidR="00B767F3" w:rsidRPr="000F48FE" w:rsidRDefault="00DD7479">
            <w:pPr>
              <w:rPr>
                <w:color w:val="FF0000"/>
                <w:kern w:val="2"/>
                <w:szCs w:val="24"/>
              </w:rPr>
            </w:pPr>
            <w:r w:rsidRPr="000F48FE">
              <w:rPr>
                <w:color w:val="FF0000"/>
                <w:kern w:val="2"/>
                <w:szCs w:val="24"/>
              </w:rPr>
              <w:t>arba</w:t>
            </w:r>
          </w:p>
          <w:p w14:paraId="6AEB3936" w14:textId="77777777" w:rsidR="00B767F3" w:rsidRPr="000F48FE" w:rsidRDefault="00B767F3">
            <w:pPr>
              <w:rPr>
                <w:kern w:val="2"/>
                <w:szCs w:val="24"/>
              </w:rPr>
            </w:pPr>
          </w:p>
          <w:p w14:paraId="5CFEABC6" w14:textId="77777777" w:rsidR="00B767F3" w:rsidRPr="000F48FE" w:rsidRDefault="00DD7479">
            <w:pPr>
              <w:rPr>
                <w:b/>
                <w:bCs/>
                <w:kern w:val="2"/>
                <w:szCs w:val="24"/>
              </w:rPr>
            </w:pPr>
            <w:r w:rsidRPr="000F48FE">
              <w:rPr>
                <w:kern w:val="2"/>
                <w:szCs w:val="24"/>
              </w:rPr>
              <w:t xml:space="preserve">Sutarties vykdymui pasitelkiami subtiekėjai ir (ar) specialistai yra nurodyti Sutarties priede Nr. </w:t>
            </w:r>
            <w:r w:rsidRPr="00D25EEB">
              <w:rPr>
                <w:kern w:val="2"/>
                <w:szCs w:val="24"/>
                <w:highlight w:val="yellow"/>
              </w:rPr>
              <w:t>[...]</w:t>
            </w:r>
            <w:r w:rsidRPr="000F48FE">
              <w:rPr>
                <w:kern w:val="2"/>
                <w:szCs w:val="24"/>
              </w:rPr>
              <w:t xml:space="preserve"> „Sutarties vykdymui pasitelkiami subtiekėjai ir (ar) specialistai“.</w:t>
            </w:r>
          </w:p>
        </w:tc>
      </w:tr>
      <w:tr w:rsidR="00B767F3" w:rsidRPr="000F48FE" w14:paraId="0E57F611" w14:textId="77777777" w:rsidTr="161FDE4D">
        <w:trPr>
          <w:trHeight w:val="300"/>
        </w:trPr>
        <w:tc>
          <w:tcPr>
            <w:tcW w:w="9535" w:type="dxa"/>
            <w:gridSpan w:val="5"/>
          </w:tcPr>
          <w:p w14:paraId="6A81BDB7" w14:textId="77777777" w:rsidR="00B767F3" w:rsidRPr="000F48FE" w:rsidRDefault="00DD7479">
            <w:pPr>
              <w:jc w:val="center"/>
              <w:rPr>
                <w:b/>
                <w:bCs/>
                <w:kern w:val="2"/>
                <w:szCs w:val="24"/>
              </w:rPr>
            </w:pPr>
            <w:r w:rsidRPr="000F48FE">
              <w:rPr>
                <w:b/>
                <w:bCs/>
                <w:kern w:val="2"/>
                <w:szCs w:val="24"/>
              </w:rPr>
              <w:t>8. PRIEVOLIŲ PAGAL SUTARTĮ ĮVYKDYMO UŽTIKRINIMAS</w:t>
            </w:r>
          </w:p>
        </w:tc>
      </w:tr>
      <w:tr w:rsidR="00B767F3" w:rsidRPr="000F48FE" w14:paraId="5F1C889E"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FB4077" w:rsidRDefault="00DD7479">
            <w:pPr>
              <w:rPr>
                <w:b/>
                <w:bCs/>
                <w:kern w:val="2"/>
                <w:szCs w:val="24"/>
              </w:rPr>
            </w:pPr>
            <w:r w:rsidRPr="00FB4077">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79625E8" w14:textId="19630A43" w:rsidR="00153C81" w:rsidRDefault="0000432A">
            <w:pPr>
              <w:rPr>
                <w:kern w:val="2"/>
                <w:szCs w:val="24"/>
              </w:rPr>
            </w:pPr>
            <w:r>
              <w:rPr>
                <w:kern w:val="2"/>
                <w:szCs w:val="24"/>
              </w:rPr>
              <w:t>8.1.1.</w:t>
            </w:r>
            <w:r w:rsidR="00462F98">
              <w:rPr>
                <w:kern w:val="2"/>
                <w:szCs w:val="24"/>
              </w:rPr>
              <w:t xml:space="preserve"> </w:t>
            </w:r>
            <w:r w:rsidR="00A07381">
              <w:rPr>
                <w:kern w:val="2"/>
                <w:szCs w:val="24"/>
              </w:rPr>
              <w:t>Prievolių pagal Sutartį įvykdymas užtikrinamas</w:t>
            </w:r>
            <w:r w:rsidR="00153C81">
              <w:rPr>
                <w:kern w:val="2"/>
                <w:szCs w:val="24"/>
              </w:rPr>
              <w:t>:</w:t>
            </w:r>
          </w:p>
          <w:p w14:paraId="544E68EF" w14:textId="722B153F" w:rsidR="00105726" w:rsidRPr="000F48FE" w:rsidRDefault="00462F98" w:rsidP="00FB4077">
            <w:pPr>
              <w:rPr>
                <w:kern w:val="2"/>
                <w:szCs w:val="24"/>
              </w:rPr>
            </w:pPr>
            <w:r>
              <w:rPr>
                <w:kern w:val="2"/>
                <w:szCs w:val="24"/>
              </w:rPr>
              <w:t xml:space="preserve">8.1.1.1. </w:t>
            </w:r>
            <w:r w:rsidR="00DD7479" w:rsidRPr="000F48FE">
              <w:rPr>
                <w:kern w:val="2"/>
                <w:szCs w:val="24"/>
              </w:rPr>
              <w:t>Netesybomis (delspinigiais, bauda)</w:t>
            </w:r>
            <w:r w:rsidR="00FB4077">
              <w:rPr>
                <w:kern w:val="2"/>
                <w:szCs w:val="24"/>
              </w:rPr>
              <w:t>.</w:t>
            </w:r>
          </w:p>
        </w:tc>
      </w:tr>
      <w:tr w:rsidR="00B767F3" w:rsidRPr="000F48FE" w14:paraId="5707061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FB4077" w:rsidRDefault="00DD7479">
            <w:pPr>
              <w:rPr>
                <w:b/>
                <w:bCs/>
                <w:kern w:val="2"/>
                <w:szCs w:val="24"/>
              </w:rPr>
            </w:pPr>
            <w:r w:rsidRPr="00FB4077">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2CA6872B" w:rsidR="00B767F3" w:rsidRPr="000F48FE" w:rsidRDefault="00FB4077" w:rsidP="00FF55A9">
            <w:pPr>
              <w:jc w:val="both"/>
              <w:rPr>
                <w:kern w:val="2"/>
                <w:szCs w:val="24"/>
              </w:rPr>
            </w:pPr>
            <w:r>
              <w:rPr>
                <w:kern w:val="2"/>
                <w:szCs w:val="24"/>
              </w:rPr>
              <w:t>Netaikoma</w:t>
            </w:r>
          </w:p>
        </w:tc>
      </w:tr>
      <w:tr w:rsidR="00B767F3" w:rsidRPr="000F48FE" w14:paraId="0C2A7468"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FB4077" w:rsidRDefault="00DD7479">
            <w:pPr>
              <w:rPr>
                <w:b/>
                <w:bCs/>
                <w:kern w:val="2"/>
                <w:szCs w:val="24"/>
              </w:rPr>
            </w:pPr>
            <w:r w:rsidRPr="00FB4077">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3E161E3E" w:rsidR="00B767F3" w:rsidRPr="000F48FE" w:rsidRDefault="00FB4077" w:rsidP="00271112">
            <w:pPr>
              <w:jc w:val="both"/>
              <w:rPr>
                <w:kern w:val="2"/>
                <w:szCs w:val="24"/>
              </w:rPr>
            </w:pPr>
            <w:r>
              <w:rPr>
                <w:kern w:val="2"/>
                <w:szCs w:val="24"/>
              </w:rPr>
              <w:t>Netaikoma</w:t>
            </w:r>
          </w:p>
        </w:tc>
      </w:tr>
      <w:tr w:rsidR="00B767F3" w:rsidRPr="000F48FE" w14:paraId="198AFEE0" w14:textId="77777777" w:rsidTr="161FDE4D">
        <w:trPr>
          <w:trHeight w:val="300"/>
        </w:trPr>
        <w:tc>
          <w:tcPr>
            <w:tcW w:w="9535" w:type="dxa"/>
            <w:gridSpan w:val="5"/>
          </w:tcPr>
          <w:p w14:paraId="53C07666" w14:textId="77777777" w:rsidR="00B767F3" w:rsidRPr="000F48FE" w:rsidRDefault="00DD7479">
            <w:pPr>
              <w:jc w:val="center"/>
              <w:rPr>
                <w:b/>
                <w:bCs/>
                <w:kern w:val="2"/>
                <w:szCs w:val="24"/>
              </w:rPr>
            </w:pPr>
            <w:r w:rsidRPr="000F48FE">
              <w:rPr>
                <w:b/>
                <w:bCs/>
                <w:kern w:val="2"/>
                <w:szCs w:val="24"/>
              </w:rPr>
              <w:t>9. ŠALIŲ ATSAKOMYBĖ</w:t>
            </w:r>
            <w:r w:rsidRPr="000F48FE">
              <w:rPr>
                <w:b/>
                <w:bCs/>
                <w:kern w:val="2"/>
                <w:szCs w:val="24"/>
              </w:rPr>
              <w:tab/>
            </w:r>
          </w:p>
        </w:tc>
      </w:tr>
      <w:tr w:rsidR="00B767F3" w:rsidRPr="000F48FE" w14:paraId="0C76AE4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060266" w:rsidRDefault="00DD7479">
            <w:pPr>
              <w:rPr>
                <w:b/>
                <w:bCs/>
                <w:kern w:val="2"/>
                <w:szCs w:val="24"/>
              </w:rPr>
            </w:pPr>
            <w:r w:rsidRPr="00060266">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A7884FF" w:rsidR="00B767F3" w:rsidRPr="000F48FE" w:rsidRDefault="002B02FF" w:rsidP="0010118D">
            <w:pPr>
              <w:jc w:val="both"/>
              <w:rPr>
                <w:color w:val="FF0000"/>
                <w:kern w:val="2"/>
                <w:szCs w:val="24"/>
              </w:rPr>
            </w:pPr>
            <w:r>
              <w:rPr>
                <w:color w:val="000000"/>
                <w:kern w:val="2"/>
                <w:szCs w:val="24"/>
              </w:rPr>
              <w:t>9.1</w:t>
            </w:r>
            <w:r w:rsidR="0087315C">
              <w:rPr>
                <w:color w:val="000000"/>
                <w:kern w:val="2"/>
                <w:szCs w:val="24"/>
              </w:rPr>
              <w:t xml:space="preserve">.1. </w:t>
            </w:r>
            <w:r w:rsidR="00DD7479" w:rsidRPr="000F48FE">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635A20">
              <w:rPr>
                <w:color w:val="000000"/>
                <w:kern w:val="2"/>
                <w:szCs w:val="24"/>
              </w:rPr>
              <w:t>2</w:t>
            </w:r>
            <w:r w:rsidR="00DE174B">
              <w:rPr>
                <w:color w:val="000000"/>
                <w:kern w:val="2"/>
                <w:szCs w:val="24"/>
              </w:rPr>
              <w:t xml:space="preserve"> (dvi šimtosios)</w:t>
            </w:r>
            <w:r w:rsidR="00DD7479" w:rsidRPr="000F48FE">
              <w:rPr>
                <w:color w:val="000000"/>
                <w:kern w:val="2"/>
                <w:szCs w:val="24"/>
              </w:rPr>
              <w:t xml:space="preserve"> procento</w:t>
            </w:r>
            <w:r w:rsidR="0087315C">
              <w:rPr>
                <w:color w:val="000000"/>
                <w:kern w:val="2"/>
                <w:szCs w:val="24"/>
              </w:rPr>
              <w:t xml:space="preserve"> dydžio</w:t>
            </w:r>
            <w:r w:rsidR="00DD7479" w:rsidRPr="000F48FE">
              <w:rPr>
                <w:color w:val="000000"/>
                <w:kern w:val="2"/>
                <w:szCs w:val="24"/>
              </w:rPr>
              <w:t xml:space="preserve"> delspinigius nuo neapmokėtos sumos be PVM už kiekvieną vėlavimo dieną</w:t>
            </w:r>
            <w:r w:rsidR="00051B08" w:rsidRPr="000F48FE">
              <w:rPr>
                <w:color w:val="000000"/>
                <w:kern w:val="2"/>
                <w:szCs w:val="24"/>
              </w:rPr>
              <w:t>.</w:t>
            </w:r>
            <w:r w:rsidR="00DD7479" w:rsidRPr="000F48FE">
              <w:rPr>
                <w:color w:val="000000"/>
                <w:kern w:val="2"/>
                <w:szCs w:val="24"/>
              </w:rPr>
              <w:t>   </w:t>
            </w:r>
          </w:p>
        </w:tc>
      </w:tr>
      <w:tr w:rsidR="00B767F3" w:rsidRPr="000F48FE" w14:paraId="66B563D2"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0F48FE" w:rsidRDefault="00DD7479">
            <w:pPr>
              <w:rPr>
                <w:b/>
                <w:bCs/>
                <w:kern w:val="2"/>
                <w:szCs w:val="24"/>
              </w:rPr>
            </w:pPr>
            <w:r w:rsidRPr="000F48FE">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1157B00" w:rsidR="00B767F3" w:rsidRDefault="00DD7479" w:rsidP="0083368D">
            <w:pPr>
              <w:jc w:val="both"/>
              <w:rPr>
                <w:color w:val="000000"/>
                <w:kern w:val="2"/>
                <w:szCs w:val="24"/>
              </w:rPr>
            </w:pPr>
            <w:r w:rsidRPr="000F48FE">
              <w:rPr>
                <w:color w:val="000000"/>
                <w:kern w:val="2"/>
                <w:szCs w:val="24"/>
              </w:rPr>
              <w:t>9.2.1. </w:t>
            </w:r>
            <w:r w:rsidR="009B60C6" w:rsidRPr="009B60C6">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w:t>
            </w:r>
            <w:r w:rsidRPr="000F48FE">
              <w:rPr>
                <w:color w:val="000000"/>
                <w:kern w:val="2"/>
                <w:szCs w:val="24"/>
              </w:rPr>
              <w:t xml:space="preserve"> 0,0</w:t>
            </w:r>
            <w:r w:rsidR="00635A20">
              <w:rPr>
                <w:color w:val="000000"/>
                <w:kern w:val="2"/>
                <w:szCs w:val="24"/>
              </w:rPr>
              <w:t>2</w:t>
            </w:r>
            <w:r w:rsidRPr="000F48FE">
              <w:rPr>
                <w:color w:val="000000"/>
                <w:kern w:val="2"/>
                <w:szCs w:val="24"/>
              </w:rPr>
              <w:t xml:space="preserve">  </w:t>
            </w:r>
            <w:r w:rsidR="00D1488E">
              <w:rPr>
                <w:color w:val="000000"/>
                <w:kern w:val="2"/>
                <w:szCs w:val="24"/>
              </w:rPr>
              <w:t>(dvi šimt</w:t>
            </w:r>
            <w:r w:rsidR="008245C5">
              <w:rPr>
                <w:color w:val="000000"/>
                <w:kern w:val="2"/>
                <w:szCs w:val="24"/>
              </w:rPr>
              <w:t>ųjų</w:t>
            </w:r>
            <w:r w:rsidR="00D1488E">
              <w:rPr>
                <w:color w:val="000000"/>
                <w:kern w:val="2"/>
                <w:szCs w:val="24"/>
              </w:rPr>
              <w:t xml:space="preserve">) </w:t>
            </w:r>
            <w:r w:rsidRPr="000F48FE">
              <w:rPr>
                <w:color w:val="000000"/>
                <w:kern w:val="2"/>
                <w:szCs w:val="24"/>
              </w:rPr>
              <w:t xml:space="preserve">procento dydžio delspinigius už kiekvieną uždelstą dieną nuo laiku neperduotų Prekių ar Prekių, </w:t>
            </w:r>
            <w:r w:rsidR="002F0AE1">
              <w:rPr>
                <w:color w:val="000000"/>
                <w:kern w:val="2"/>
                <w:szCs w:val="24"/>
              </w:rPr>
              <w:t xml:space="preserve">kurių </w:t>
            </w:r>
            <w:r w:rsidRPr="000F48FE">
              <w:rPr>
                <w:color w:val="000000"/>
                <w:kern w:val="2"/>
                <w:szCs w:val="24"/>
              </w:rPr>
              <w:t>trūkum</w:t>
            </w:r>
            <w:r w:rsidR="002F0AE1">
              <w:rPr>
                <w:color w:val="000000"/>
                <w:kern w:val="2"/>
                <w:szCs w:val="24"/>
              </w:rPr>
              <w:t>ai nepašalinti</w:t>
            </w:r>
            <w:r w:rsidRPr="000F48FE">
              <w:rPr>
                <w:color w:val="000000"/>
                <w:kern w:val="2"/>
                <w:szCs w:val="24"/>
              </w:rPr>
              <w:t>, kainos be PVM. </w:t>
            </w:r>
          </w:p>
          <w:p w14:paraId="77665EAB" w14:textId="09EE3199" w:rsidR="0004331A" w:rsidRPr="000F48FE" w:rsidRDefault="0004331A" w:rsidP="006468BC">
            <w:pPr>
              <w:jc w:val="both"/>
              <w:rPr>
                <w:color w:val="000000"/>
                <w:kern w:val="2"/>
                <w:szCs w:val="24"/>
              </w:rPr>
            </w:pPr>
            <w:r>
              <w:rPr>
                <w:color w:val="000000"/>
                <w:kern w:val="2"/>
                <w:szCs w:val="24"/>
              </w:rPr>
              <w:t xml:space="preserve">9.2.2. </w:t>
            </w:r>
            <w:r w:rsidR="00A526E6">
              <w:rPr>
                <w:color w:val="000000"/>
                <w:szCs w:val="24"/>
                <w:lang w:val="lt"/>
              </w:rPr>
              <w:t xml:space="preserve">Jeigu Tiekėjas vėluoja grąžinti dėl Tiekėjui mokėtinos sumos sumažinimo susidariusią permoką pagal Bendrųjų sąlygų 7.4.1.2 punktą, Pirkėjas nuo kitos nei nustatytas terminas dienos Tiekėjui skaičiuoja </w:t>
            </w:r>
            <w:r w:rsidR="00A526E6" w:rsidRPr="00154F2C">
              <w:rPr>
                <w:color w:val="000000" w:themeColor="text1"/>
                <w:szCs w:val="24"/>
                <w:lang w:val="lt"/>
              </w:rPr>
              <w:t xml:space="preserve">0,02 (dvi šimtosios) procento </w:t>
            </w:r>
            <w:r w:rsidR="00A526E6">
              <w:rPr>
                <w:color w:val="000000"/>
                <w:szCs w:val="24"/>
                <w:lang w:val="lt"/>
              </w:rPr>
              <w:t xml:space="preserve">dydžio delspinigius už kiekvieną uždelstą </w:t>
            </w:r>
            <w:r w:rsidR="00A526E6" w:rsidRPr="000E45C1">
              <w:rPr>
                <w:color w:val="000000" w:themeColor="text1"/>
                <w:szCs w:val="24"/>
                <w:lang w:val="lt"/>
              </w:rPr>
              <w:t>dieną</w:t>
            </w:r>
            <w:r w:rsidR="00A526E6">
              <w:rPr>
                <w:color w:val="FF0000"/>
                <w:szCs w:val="24"/>
                <w:lang w:val="lt"/>
              </w:rPr>
              <w:t xml:space="preserve"> </w:t>
            </w:r>
            <w:r w:rsidR="00A526E6">
              <w:rPr>
                <w:color w:val="000000"/>
                <w:szCs w:val="24"/>
                <w:lang w:val="lt"/>
              </w:rPr>
              <w:t>nuo laiku negrąžintos permokos, kainos be PVM.</w:t>
            </w:r>
          </w:p>
          <w:p w14:paraId="63704FE1" w14:textId="151C21D2" w:rsidR="00B767F3" w:rsidRPr="000F48FE" w:rsidRDefault="00DD7479" w:rsidP="0083368D">
            <w:pPr>
              <w:jc w:val="both"/>
              <w:rPr>
                <w:b/>
                <w:kern w:val="2"/>
                <w:szCs w:val="24"/>
              </w:rPr>
            </w:pPr>
            <w:r w:rsidRPr="000F48FE">
              <w:rPr>
                <w:color w:val="000000"/>
                <w:kern w:val="2"/>
                <w:szCs w:val="24"/>
              </w:rPr>
              <w:t>9.2.</w:t>
            </w:r>
            <w:r w:rsidR="00A526E6">
              <w:rPr>
                <w:color w:val="000000"/>
                <w:kern w:val="2"/>
                <w:szCs w:val="24"/>
              </w:rPr>
              <w:t>3</w:t>
            </w:r>
            <w:r w:rsidRPr="000F48FE">
              <w:rPr>
                <w:color w:val="000000"/>
                <w:kern w:val="2"/>
                <w:szCs w:val="24"/>
              </w:rPr>
              <w:t xml:space="preserve">. Tiekėjas privalo sumokėti Pirkėjui netesybas per </w:t>
            </w:r>
            <w:r w:rsidR="00647872" w:rsidRPr="002A0B53">
              <w:rPr>
                <w:color w:val="000000"/>
                <w:kern w:val="2"/>
                <w:szCs w:val="24"/>
              </w:rPr>
              <w:t>1</w:t>
            </w:r>
            <w:r w:rsidR="0010118D" w:rsidRPr="002A0B53">
              <w:rPr>
                <w:color w:val="000000"/>
                <w:kern w:val="2"/>
                <w:szCs w:val="24"/>
              </w:rPr>
              <w:t xml:space="preserve">0 </w:t>
            </w:r>
            <w:r w:rsidR="00510F70" w:rsidRPr="002A0B53">
              <w:rPr>
                <w:color w:val="000000"/>
                <w:kern w:val="2"/>
                <w:szCs w:val="24"/>
              </w:rPr>
              <w:t>(</w:t>
            </w:r>
            <w:r w:rsidR="00647872" w:rsidRPr="002A0B53">
              <w:rPr>
                <w:color w:val="000000"/>
                <w:kern w:val="2"/>
                <w:szCs w:val="24"/>
              </w:rPr>
              <w:t>de</w:t>
            </w:r>
            <w:r w:rsidR="00510F70" w:rsidRPr="002A0B53">
              <w:rPr>
                <w:color w:val="000000"/>
                <w:kern w:val="2"/>
                <w:szCs w:val="24"/>
              </w:rPr>
              <w:t xml:space="preserve">šimt) </w:t>
            </w:r>
            <w:r w:rsidR="0004001B">
              <w:rPr>
                <w:color w:val="000000"/>
                <w:kern w:val="2"/>
                <w:szCs w:val="24"/>
              </w:rPr>
              <w:t>darbo</w:t>
            </w:r>
            <w:r w:rsidR="0010118D" w:rsidRPr="002A0B53">
              <w:rPr>
                <w:color w:val="000000"/>
                <w:kern w:val="2"/>
                <w:szCs w:val="24"/>
              </w:rPr>
              <w:t xml:space="preserve"> dienų</w:t>
            </w:r>
            <w:r w:rsidRPr="002A0B53">
              <w:rPr>
                <w:color w:val="000000"/>
                <w:kern w:val="2"/>
                <w:szCs w:val="24"/>
              </w:rPr>
              <w:t xml:space="preserve"> nuo Pirkėjo pareikalavimo, jeigu</w:t>
            </w:r>
            <w:r w:rsidRPr="000F48FE">
              <w:rPr>
                <w:color w:val="000000"/>
                <w:kern w:val="2"/>
                <w:szCs w:val="24"/>
              </w:rPr>
              <w:t xml:space="preserve"> netesybų suma nėra </w:t>
            </w:r>
            <w:r w:rsidRPr="000F48FE">
              <w:rPr>
                <w:szCs w:val="24"/>
              </w:rPr>
              <w:t>išskaitoma iš Tiekėjui mokėtinos sumos.</w:t>
            </w:r>
            <w:r w:rsidRPr="000F48FE">
              <w:rPr>
                <w:color w:val="000000"/>
                <w:kern w:val="2"/>
                <w:szCs w:val="24"/>
              </w:rPr>
              <w:t xml:space="preserve"> </w:t>
            </w:r>
          </w:p>
        </w:tc>
      </w:tr>
      <w:tr w:rsidR="00B767F3" w:rsidRPr="000F48FE" w14:paraId="6CD13A4C"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0F48FE" w:rsidRDefault="00DD7479">
            <w:pPr>
              <w:rPr>
                <w:b/>
                <w:bCs/>
                <w:kern w:val="2"/>
                <w:szCs w:val="24"/>
              </w:rPr>
            </w:pPr>
            <w:r w:rsidRPr="000F48FE">
              <w:rPr>
                <w:b/>
                <w:bCs/>
                <w:kern w:val="2"/>
                <w:szCs w:val="24"/>
              </w:rPr>
              <w:t xml:space="preserve">9.3. Tiekėjui / Pirkėjui taikoma bauda nutraukus Sutartį dėl </w:t>
            </w:r>
            <w:r w:rsidRPr="006C220E">
              <w:rPr>
                <w:b/>
                <w:bCs/>
                <w:kern w:val="2"/>
                <w:szCs w:val="24"/>
              </w:rPr>
              <w:t>esminio Sutarties</w:t>
            </w:r>
            <w:r w:rsidRPr="000F48FE">
              <w:rPr>
                <w:b/>
                <w:bCs/>
                <w:kern w:val="2"/>
                <w:szCs w:val="24"/>
              </w:rPr>
              <w:t xml:space="preserve"> pažeidimo </w:t>
            </w:r>
            <w:r w:rsidRPr="000F48FE">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07484BC7" w:rsidR="00B767F3" w:rsidRPr="000F48FE" w:rsidRDefault="00DD7479" w:rsidP="003C0385">
            <w:pPr>
              <w:jc w:val="both"/>
              <w:rPr>
                <w:kern w:val="2"/>
                <w:szCs w:val="24"/>
              </w:rPr>
            </w:pPr>
            <w:r w:rsidRPr="000F48FE">
              <w:rPr>
                <w:kern w:val="2"/>
                <w:szCs w:val="24"/>
              </w:rPr>
              <w:t>9.3.1. </w:t>
            </w:r>
            <w:r w:rsidRPr="00303572">
              <w:rPr>
                <w:kern w:val="2"/>
                <w:szCs w:val="24"/>
              </w:rPr>
              <w:t xml:space="preserve">Nutraukus Sutartį dėl esminio Sutarties pažeidimo, </w:t>
            </w:r>
            <w:r w:rsidR="000540E4" w:rsidRPr="00303572">
              <w:rPr>
                <w:kern w:val="2"/>
                <w:szCs w:val="24"/>
              </w:rPr>
              <w:t xml:space="preserve">mokama </w:t>
            </w:r>
            <w:r w:rsidR="00A875D5">
              <w:rPr>
                <w:kern w:val="2"/>
                <w:szCs w:val="24"/>
              </w:rPr>
              <w:t>5</w:t>
            </w:r>
            <w:r w:rsidR="006E54D3" w:rsidRPr="00303572">
              <w:rPr>
                <w:kern w:val="2"/>
                <w:szCs w:val="24"/>
              </w:rPr>
              <w:t>000</w:t>
            </w:r>
            <w:r w:rsidR="009F1DB5" w:rsidRPr="00303572">
              <w:rPr>
                <w:kern w:val="2"/>
                <w:szCs w:val="24"/>
              </w:rPr>
              <w:t>,00</w:t>
            </w:r>
            <w:r w:rsidR="00762409" w:rsidRPr="00303572">
              <w:rPr>
                <w:kern w:val="2"/>
                <w:szCs w:val="24"/>
              </w:rPr>
              <w:t xml:space="preserve"> </w:t>
            </w:r>
            <w:r w:rsidR="00C874AD" w:rsidRPr="00303572">
              <w:rPr>
                <w:kern w:val="2"/>
                <w:szCs w:val="24"/>
              </w:rPr>
              <w:t xml:space="preserve">Eur </w:t>
            </w:r>
            <w:r w:rsidR="0031086A" w:rsidRPr="00303572">
              <w:rPr>
                <w:szCs w:val="24"/>
              </w:rPr>
              <w:t>(</w:t>
            </w:r>
            <w:r w:rsidR="00A875D5">
              <w:rPr>
                <w:szCs w:val="24"/>
              </w:rPr>
              <w:t>penkių</w:t>
            </w:r>
            <w:r w:rsidR="0031086A" w:rsidRPr="00303572">
              <w:rPr>
                <w:szCs w:val="24"/>
              </w:rPr>
              <w:t xml:space="preserve"> tūkstanči</w:t>
            </w:r>
            <w:r w:rsidR="001E27CE" w:rsidRPr="00303572">
              <w:rPr>
                <w:szCs w:val="24"/>
              </w:rPr>
              <w:t>ų</w:t>
            </w:r>
            <w:r w:rsidR="00BC4AB1" w:rsidRPr="00303572">
              <w:rPr>
                <w:szCs w:val="24"/>
              </w:rPr>
              <w:t xml:space="preserve"> eurų</w:t>
            </w:r>
            <w:r w:rsidR="0031086A" w:rsidRPr="00303572">
              <w:rPr>
                <w:szCs w:val="24"/>
              </w:rPr>
              <w:t xml:space="preserve">) </w:t>
            </w:r>
            <w:r w:rsidRPr="00303572">
              <w:rPr>
                <w:kern w:val="2"/>
                <w:szCs w:val="24"/>
              </w:rPr>
              <w:t>dydžio bauda.</w:t>
            </w:r>
            <w:r w:rsidRPr="000F48FE">
              <w:rPr>
                <w:kern w:val="2"/>
                <w:szCs w:val="24"/>
              </w:rPr>
              <w:t xml:space="preserve"> </w:t>
            </w:r>
          </w:p>
          <w:p w14:paraId="7C28C5E8" w14:textId="3F9CD866" w:rsidR="00B767F3" w:rsidRPr="000F48FE" w:rsidRDefault="00DD7479" w:rsidP="003C0385">
            <w:pPr>
              <w:jc w:val="both"/>
              <w:rPr>
                <w:szCs w:val="24"/>
              </w:rPr>
            </w:pPr>
            <w:r w:rsidRPr="000F48FE">
              <w:rPr>
                <w:kern w:val="2"/>
                <w:szCs w:val="24"/>
              </w:rPr>
              <w:t>9.3.2. </w:t>
            </w:r>
            <w:r w:rsidRPr="000F48FE">
              <w:rPr>
                <w:szCs w:val="24"/>
              </w:rPr>
              <w:t xml:space="preserve">Nepagrįstai nutraukus Sutarties vykdymą ne Sutartyje nustatyta tvarka, mokama </w:t>
            </w:r>
            <w:r w:rsidR="00A875D5">
              <w:rPr>
                <w:szCs w:val="24"/>
              </w:rPr>
              <w:t>5</w:t>
            </w:r>
            <w:r w:rsidR="00CB6BDA" w:rsidRPr="000F48FE">
              <w:rPr>
                <w:szCs w:val="24"/>
              </w:rPr>
              <w:t>000</w:t>
            </w:r>
            <w:r w:rsidR="009F1DB5">
              <w:rPr>
                <w:szCs w:val="24"/>
              </w:rPr>
              <w:t>,00</w:t>
            </w:r>
            <w:r w:rsidR="00CB6BDA" w:rsidRPr="000F48FE">
              <w:rPr>
                <w:szCs w:val="24"/>
              </w:rPr>
              <w:t xml:space="preserve"> </w:t>
            </w:r>
            <w:r w:rsidR="00746C85">
              <w:rPr>
                <w:szCs w:val="24"/>
              </w:rPr>
              <w:t xml:space="preserve">Eur </w:t>
            </w:r>
            <w:r w:rsidR="009551B8">
              <w:rPr>
                <w:szCs w:val="24"/>
              </w:rPr>
              <w:t>(</w:t>
            </w:r>
            <w:r w:rsidR="00A875D5">
              <w:rPr>
                <w:szCs w:val="24"/>
              </w:rPr>
              <w:t>penkių</w:t>
            </w:r>
            <w:r w:rsidR="009551B8">
              <w:rPr>
                <w:szCs w:val="24"/>
              </w:rPr>
              <w:t xml:space="preserve"> tūkstanči</w:t>
            </w:r>
            <w:r w:rsidR="003547DC">
              <w:rPr>
                <w:szCs w:val="24"/>
              </w:rPr>
              <w:t>ų</w:t>
            </w:r>
            <w:r w:rsidR="00E26318">
              <w:rPr>
                <w:szCs w:val="24"/>
              </w:rPr>
              <w:t xml:space="preserve"> eurų</w:t>
            </w:r>
            <w:r w:rsidR="009551B8">
              <w:rPr>
                <w:szCs w:val="24"/>
              </w:rPr>
              <w:t xml:space="preserve">) </w:t>
            </w:r>
            <w:r w:rsidRPr="000F48FE">
              <w:rPr>
                <w:kern w:val="2"/>
                <w:szCs w:val="24"/>
              </w:rPr>
              <w:t>dydžio bauda.</w:t>
            </w:r>
          </w:p>
          <w:p w14:paraId="433D56FB" w14:textId="77777777" w:rsidR="00B767F3" w:rsidRPr="000F48FE" w:rsidRDefault="00B767F3" w:rsidP="003C0385">
            <w:pPr>
              <w:jc w:val="both"/>
              <w:rPr>
                <w:szCs w:val="24"/>
              </w:rPr>
            </w:pPr>
          </w:p>
          <w:p w14:paraId="48292084" w14:textId="5FAD6EA8" w:rsidR="00B767F3" w:rsidRPr="000F48FE" w:rsidRDefault="00B767F3">
            <w:pPr>
              <w:rPr>
                <w:kern w:val="2"/>
                <w:szCs w:val="24"/>
              </w:rPr>
            </w:pPr>
          </w:p>
        </w:tc>
      </w:tr>
      <w:tr w:rsidR="00B767F3" w:rsidRPr="00C506C3" w14:paraId="539B299E"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0F48FE" w:rsidRDefault="00DD7479">
            <w:pPr>
              <w:rPr>
                <w:b/>
                <w:bCs/>
                <w:kern w:val="2"/>
                <w:szCs w:val="24"/>
              </w:rPr>
            </w:pPr>
            <w:r w:rsidRPr="000F48FE">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6949BE2" w14:textId="46443C57" w:rsidR="00717800" w:rsidRPr="000F48FE" w:rsidRDefault="003B356F" w:rsidP="00717800">
            <w:pPr>
              <w:jc w:val="both"/>
              <w:rPr>
                <w:kern w:val="2"/>
                <w:szCs w:val="24"/>
              </w:rPr>
            </w:pPr>
            <w:r>
              <w:rPr>
                <w:kern w:val="2"/>
                <w:szCs w:val="24"/>
              </w:rPr>
              <w:t xml:space="preserve">9.4.1. </w:t>
            </w:r>
            <w:r w:rsidR="00824F8C" w:rsidRPr="00824F8C">
              <w:rPr>
                <w:bCs/>
                <w:kern w:val="2"/>
                <w:szCs w:val="24"/>
              </w:rPr>
              <w:t>Tiekėj</w:t>
            </w:r>
            <w:r w:rsidR="00824F8C">
              <w:rPr>
                <w:bCs/>
                <w:kern w:val="2"/>
                <w:szCs w:val="24"/>
              </w:rPr>
              <w:t>ui</w:t>
            </w:r>
            <w:r w:rsidR="00824F8C" w:rsidRPr="00824F8C">
              <w:rPr>
                <w:bCs/>
                <w:kern w:val="2"/>
                <w:szCs w:val="24"/>
              </w:rPr>
              <w:t xml:space="preserve"> taikoma </w:t>
            </w:r>
            <w:r w:rsidR="00717800">
              <w:rPr>
                <w:kern w:val="2"/>
                <w:szCs w:val="24"/>
              </w:rPr>
              <w:t xml:space="preserve">500,00 </w:t>
            </w:r>
            <w:r w:rsidR="00CB04FD">
              <w:rPr>
                <w:kern w:val="2"/>
                <w:szCs w:val="24"/>
              </w:rPr>
              <w:t xml:space="preserve">Eur </w:t>
            </w:r>
            <w:r w:rsidR="00717800">
              <w:rPr>
                <w:kern w:val="2"/>
                <w:szCs w:val="24"/>
              </w:rPr>
              <w:t>(penki</w:t>
            </w:r>
            <w:r w:rsidR="00252532">
              <w:rPr>
                <w:kern w:val="2"/>
                <w:szCs w:val="24"/>
              </w:rPr>
              <w:t>ų</w:t>
            </w:r>
            <w:r w:rsidR="00717800">
              <w:rPr>
                <w:kern w:val="2"/>
                <w:szCs w:val="24"/>
              </w:rPr>
              <w:t xml:space="preserve"> šimt</w:t>
            </w:r>
            <w:r w:rsidR="00252532">
              <w:rPr>
                <w:kern w:val="2"/>
                <w:szCs w:val="24"/>
              </w:rPr>
              <w:t>ų</w:t>
            </w:r>
            <w:r w:rsidR="00E26318">
              <w:rPr>
                <w:kern w:val="2"/>
                <w:szCs w:val="24"/>
              </w:rPr>
              <w:t xml:space="preserve"> eurų</w:t>
            </w:r>
            <w:r w:rsidR="00717800">
              <w:rPr>
                <w:kern w:val="2"/>
                <w:szCs w:val="24"/>
              </w:rPr>
              <w:t xml:space="preserve">) </w:t>
            </w:r>
            <w:r w:rsidR="00CA4541">
              <w:rPr>
                <w:kern w:val="2"/>
                <w:szCs w:val="24"/>
              </w:rPr>
              <w:t xml:space="preserve">dydžio </w:t>
            </w:r>
            <w:r w:rsidR="00717800">
              <w:rPr>
                <w:kern w:val="2"/>
                <w:szCs w:val="24"/>
              </w:rPr>
              <w:t>baud</w:t>
            </w:r>
            <w:r w:rsidR="00CA4541">
              <w:rPr>
                <w:kern w:val="2"/>
                <w:szCs w:val="24"/>
              </w:rPr>
              <w:t>a</w:t>
            </w:r>
            <w:r w:rsidR="00717800">
              <w:rPr>
                <w:kern w:val="2"/>
                <w:szCs w:val="24"/>
              </w:rPr>
              <w:t xml:space="preserve"> už kiekvieną pažeidimo atvejį.</w:t>
            </w:r>
          </w:p>
          <w:p w14:paraId="0ECA4A11" w14:textId="04B3E5EB" w:rsidR="002B0FF6" w:rsidRPr="002B0FF6" w:rsidRDefault="002B0FF6" w:rsidP="002B0FF6">
            <w:pPr>
              <w:jc w:val="both"/>
              <w:rPr>
                <w:bCs/>
                <w:kern w:val="2"/>
                <w:szCs w:val="24"/>
              </w:rPr>
            </w:pPr>
            <w:r w:rsidRPr="002B0FF6">
              <w:rPr>
                <w:bCs/>
                <w:kern w:val="2"/>
                <w:szCs w:val="24"/>
              </w:rPr>
              <w:t xml:space="preserve">9.4.2. Tiekėjas privalo sumokėti Pirkėjui baudą per 10 (dešimt) darbo dienų nuo </w:t>
            </w:r>
            <w:r w:rsidR="006F7762">
              <w:rPr>
                <w:bCs/>
                <w:kern w:val="2"/>
                <w:szCs w:val="24"/>
              </w:rPr>
              <w:t>Pirkėjo</w:t>
            </w:r>
            <w:r w:rsidRPr="002B0FF6">
              <w:rPr>
                <w:bCs/>
                <w:kern w:val="2"/>
                <w:szCs w:val="24"/>
              </w:rPr>
              <w:t xml:space="preserve"> pareikalavimo, jeigu bauda nėra išskaitoma iš Tiekėjui mokėtinos sumos.</w:t>
            </w:r>
          </w:p>
          <w:p w14:paraId="01953191" w14:textId="6D6DF1BA" w:rsidR="00B767F3" w:rsidRPr="000F48FE" w:rsidRDefault="00B767F3" w:rsidP="00D57BED">
            <w:pPr>
              <w:jc w:val="both"/>
              <w:rPr>
                <w:kern w:val="2"/>
                <w:szCs w:val="24"/>
              </w:rPr>
            </w:pPr>
          </w:p>
        </w:tc>
      </w:tr>
      <w:tr w:rsidR="00B767F3" w:rsidRPr="000F48FE" w14:paraId="3086B7F9"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0F48FE" w:rsidRDefault="00DD7479">
            <w:pPr>
              <w:rPr>
                <w:b/>
                <w:bCs/>
                <w:kern w:val="2"/>
                <w:szCs w:val="24"/>
              </w:rPr>
            </w:pPr>
            <w:r w:rsidRPr="000F48FE">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7EDD051" w14:textId="73F3D9BD" w:rsidR="00900A4A" w:rsidRPr="000F48FE" w:rsidRDefault="00764AF4" w:rsidP="007752B8">
            <w:pPr>
              <w:jc w:val="both"/>
              <w:rPr>
                <w:kern w:val="2"/>
                <w:szCs w:val="24"/>
              </w:rPr>
            </w:pPr>
            <w:r>
              <w:rPr>
                <w:kern w:val="2"/>
                <w:szCs w:val="24"/>
              </w:rPr>
              <w:t xml:space="preserve">9.5.1. </w:t>
            </w:r>
            <w:r w:rsidR="00C41558">
              <w:rPr>
                <w:kern w:val="2"/>
                <w:szCs w:val="24"/>
              </w:rPr>
              <w:t xml:space="preserve">Tiekėjui taikoma </w:t>
            </w:r>
            <w:r w:rsidR="004F4586">
              <w:rPr>
                <w:kern w:val="2"/>
                <w:szCs w:val="24"/>
              </w:rPr>
              <w:t xml:space="preserve">500,00 </w:t>
            </w:r>
            <w:r w:rsidR="00C41558">
              <w:rPr>
                <w:kern w:val="2"/>
                <w:szCs w:val="24"/>
              </w:rPr>
              <w:t xml:space="preserve">Eur </w:t>
            </w:r>
            <w:r w:rsidR="004F4586">
              <w:rPr>
                <w:kern w:val="2"/>
                <w:szCs w:val="24"/>
              </w:rPr>
              <w:t>(penki</w:t>
            </w:r>
            <w:r w:rsidR="00CA4541">
              <w:rPr>
                <w:kern w:val="2"/>
                <w:szCs w:val="24"/>
              </w:rPr>
              <w:t>ų</w:t>
            </w:r>
            <w:r w:rsidR="004F4586">
              <w:rPr>
                <w:kern w:val="2"/>
                <w:szCs w:val="24"/>
              </w:rPr>
              <w:t xml:space="preserve"> šimt</w:t>
            </w:r>
            <w:r w:rsidR="00CA4541">
              <w:rPr>
                <w:kern w:val="2"/>
                <w:szCs w:val="24"/>
              </w:rPr>
              <w:t>ų</w:t>
            </w:r>
            <w:r w:rsidR="00092C14">
              <w:rPr>
                <w:kern w:val="2"/>
                <w:szCs w:val="24"/>
              </w:rPr>
              <w:t xml:space="preserve"> eurų</w:t>
            </w:r>
            <w:r w:rsidR="004F4586">
              <w:rPr>
                <w:kern w:val="2"/>
                <w:szCs w:val="24"/>
              </w:rPr>
              <w:t xml:space="preserve">) </w:t>
            </w:r>
            <w:r w:rsidR="00CA4541">
              <w:rPr>
                <w:kern w:val="2"/>
                <w:szCs w:val="24"/>
              </w:rPr>
              <w:t xml:space="preserve">dydžio </w:t>
            </w:r>
            <w:r w:rsidR="004F4586">
              <w:rPr>
                <w:kern w:val="2"/>
                <w:szCs w:val="24"/>
              </w:rPr>
              <w:t>baud</w:t>
            </w:r>
            <w:r w:rsidR="00CA4541">
              <w:rPr>
                <w:kern w:val="2"/>
                <w:szCs w:val="24"/>
              </w:rPr>
              <w:t>a</w:t>
            </w:r>
            <w:r w:rsidR="004F4586">
              <w:rPr>
                <w:kern w:val="2"/>
                <w:szCs w:val="24"/>
              </w:rPr>
              <w:t xml:space="preserve"> už </w:t>
            </w:r>
            <w:r w:rsidR="007752B8">
              <w:rPr>
                <w:kern w:val="2"/>
                <w:szCs w:val="24"/>
              </w:rPr>
              <w:t>kiekvieną pažeidimo atvejį.</w:t>
            </w:r>
          </w:p>
          <w:p w14:paraId="69B3C483" w14:textId="1F047269" w:rsidR="00B767F3" w:rsidRPr="00F241C2" w:rsidRDefault="00F241C2" w:rsidP="00900A4A">
            <w:pPr>
              <w:jc w:val="both"/>
              <w:rPr>
                <w:bCs/>
                <w:color w:val="0070C0"/>
                <w:kern w:val="2"/>
                <w:szCs w:val="24"/>
              </w:rPr>
            </w:pPr>
            <w:r w:rsidRPr="00F241C2">
              <w:rPr>
                <w:bCs/>
                <w:color w:val="000000" w:themeColor="text1"/>
                <w:kern w:val="2"/>
                <w:szCs w:val="24"/>
              </w:rPr>
              <w:t xml:space="preserve">9.5.2. Tiekėjas privalo sumokėti Pirkėjui baudą per 10 (dešimt) darbo dienų nuo </w:t>
            </w:r>
            <w:r>
              <w:rPr>
                <w:bCs/>
                <w:color w:val="000000" w:themeColor="text1"/>
                <w:kern w:val="2"/>
                <w:szCs w:val="24"/>
              </w:rPr>
              <w:t>Pirkėjo</w:t>
            </w:r>
            <w:r w:rsidRPr="00F241C2">
              <w:rPr>
                <w:bCs/>
                <w:color w:val="000000" w:themeColor="text1"/>
                <w:kern w:val="2"/>
                <w:szCs w:val="24"/>
              </w:rPr>
              <w:t xml:space="preserve"> pareikalavimo, jeigu bauda nėra išskaitoma iš Tiekėjui mokėtinos sumos.</w:t>
            </w:r>
          </w:p>
        </w:tc>
      </w:tr>
      <w:tr w:rsidR="00B767F3" w:rsidRPr="000F48FE" w14:paraId="3F603DB5"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0F48FE" w:rsidRDefault="00DD7479">
            <w:pPr>
              <w:rPr>
                <w:b/>
                <w:bCs/>
                <w:kern w:val="2"/>
                <w:szCs w:val="24"/>
              </w:rPr>
            </w:pPr>
            <w:r w:rsidRPr="000F48FE">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0F48FE" w:rsidRDefault="00DD7479">
            <w:pPr>
              <w:rPr>
                <w:kern w:val="2"/>
                <w:szCs w:val="24"/>
              </w:rPr>
            </w:pPr>
            <w:r w:rsidRPr="000F48FE">
              <w:rPr>
                <w:kern w:val="2"/>
                <w:szCs w:val="24"/>
              </w:rPr>
              <w:t>Netaikoma</w:t>
            </w:r>
          </w:p>
          <w:p w14:paraId="39824FDD" w14:textId="77777777" w:rsidR="00B767F3" w:rsidRPr="000F48FE" w:rsidRDefault="00B767F3">
            <w:pPr>
              <w:rPr>
                <w:color w:val="4472C4"/>
                <w:kern w:val="2"/>
                <w:szCs w:val="24"/>
              </w:rPr>
            </w:pPr>
          </w:p>
          <w:p w14:paraId="271A84AA" w14:textId="48B40AA8" w:rsidR="00B767F3" w:rsidRPr="000F48FE" w:rsidRDefault="00B767F3">
            <w:pPr>
              <w:rPr>
                <w:color w:val="4472C4"/>
                <w:kern w:val="2"/>
                <w:szCs w:val="24"/>
              </w:rPr>
            </w:pPr>
          </w:p>
        </w:tc>
      </w:tr>
      <w:tr w:rsidR="00B767F3" w:rsidRPr="000F48FE" w14:paraId="614E4634"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0F48FE" w:rsidRDefault="00DD7479">
            <w:pPr>
              <w:rPr>
                <w:b/>
                <w:bCs/>
                <w:kern w:val="2"/>
                <w:szCs w:val="24"/>
              </w:rPr>
            </w:pPr>
            <w:r w:rsidRPr="000F48FE">
              <w:rPr>
                <w:b/>
                <w:bCs/>
                <w:kern w:val="2"/>
                <w:szCs w:val="24"/>
              </w:rPr>
              <w:t>9</w:t>
            </w:r>
            <w:r w:rsidRPr="00853CF9">
              <w:rPr>
                <w:b/>
                <w:bCs/>
                <w:kern w:val="2"/>
                <w:szCs w:val="24"/>
                <w:shd w:val="clear" w:color="auto" w:fill="F2F2F2" w:themeFill="background1" w:themeFillShade="F2"/>
              </w:rPr>
              <w:t xml:space="preserve">.7. Tiekėjui taikomos netesybos dėl pirkimo dokumentuose nustatytų Kokybinių kriterijų </w:t>
            </w:r>
            <w:r w:rsidRPr="00853CF9">
              <w:rPr>
                <w:b/>
                <w:bCs/>
                <w:noProof/>
                <w:kern w:val="2"/>
                <w:szCs w:val="24"/>
                <w:shd w:val="clear" w:color="auto" w:fill="F2F2F2" w:themeFill="background1" w:themeFillShade="F2"/>
              </w:rPr>
              <w:t xml:space="preserve">nepasiekimo </w:t>
            </w:r>
            <w:r w:rsidRPr="00853CF9">
              <w:rPr>
                <w:b/>
                <w:bCs/>
                <w:kern w:val="2"/>
                <w:szCs w:val="24"/>
                <w:shd w:val="clear" w:color="auto" w:fill="F2F2F2" w:themeFill="background1" w:themeFillShade="F2"/>
              </w:rPr>
              <w:t>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67E16E03" w:rsidR="009E2EF1" w:rsidRPr="005E5643" w:rsidRDefault="005E5643" w:rsidP="00BF37B8">
            <w:pPr>
              <w:jc w:val="both"/>
              <w:rPr>
                <w:color w:val="000000" w:themeColor="text1"/>
                <w:kern w:val="2"/>
                <w:szCs w:val="24"/>
              </w:rPr>
            </w:pPr>
            <w:r w:rsidRPr="005E5643">
              <w:rPr>
                <w:color w:val="000000" w:themeColor="text1"/>
                <w:kern w:val="2"/>
                <w:szCs w:val="24"/>
              </w:rPr>
              <w:t>9.7.1.</w:t>
            </w:r>
            <w:r w:rsidR="00BF37B8" w:rsidRPr="00BF37B8">
              <w:rPr>
                <w:color w:val="000000" w:themeColor="text1"/>
                <w:kern w:val="2"/>
                <w:szCs w:val="24"/>
              </w:rPr>
              <w:t xml:space="preserve"> Tiekėj</w:t>
            </w:r>
            <w:r w:rsidR="001232B4">
              <w:rPr>
                <w:color w:val="000000" w:themeColor="text1"/>
                <w:kern w:val="2"/>
                <w:szCs w:val="24"/>
              </w:rPr>
              <w:t>ui</w:t>
            </w:r>
            <w:r w:rsidR="00BF37B8" w:rsidRPr="00BF37B8">
              <w:rPr>
                <w:color w:val="000000" w:themeColor="text1"/>
                <w:kern w:val="2"/>
                <w:szCs w:val="24"/>
              </w:rPr>
              <w:t xml:space="preserve"> </w:t>
            </w:r>
            <w:r w:rsidR="001232B4">
              <w:rPr>
                <w:color w:val="000000" w:themeColor="text1"/>
                <w:kern w:val="2"/>
                <w:szCs w:val="24"/>
              </w:rPr>
              <w:t xml:space="preserve">taikoma </w:t>
            </w:r>
            <w:r w:rsidR="008B1ACA">
              <w:rPr>
                <w:color w:val="000000" w:themeColor="text1"/>
                <w:kern w:val="2"/>
                <w:szCs w:val="24"/>
              </w:rPr>
              <w:t>10</w:t>
            </w:r>
            <w:r w:rsidR="00BF37B8" w:rsidRPr="00BF37B8">
              <w:rPr>
                <w:color w:val="000000" w:themeColor="text1"/>
                <w:kern w:val="2"/>
                <w:szCs w:val="24"/>
              </w:rPr>
              <w:t>00</w:t>
            </w:r>
            <w:r w:rsidR="007202AE">
              <w:rPr>
                <w:color w:val="000000" w:themeColor="text1"/>
                <w:kern w:val="2"/>
                <w:szCs w:val="24"/>
              </w:rPr>
              <w:t>,00</w:t>
            </w:r>
            <w:r w:rsidR="00BF37B8" w:rsidRPr="00BF37B8">
              <w:rPr>
                <w:color w:val="000000" w:themeColor="text1"/>
                <w:kern w:val="2"/>
                <w:szCs w:val="24"/>
              </w:rPr>
              <w:t xml:space="preserve"> Eur</w:t>
            </w:r>
            <w:r w:rsidR="007202AE">
              <w:rPr>
                <w:color w:val="000000" w:themeColor="text1"/>
                <w:kern w:val="2"/>
                <w:szCs w:val="24"/>
              </w:rPr>
              <w:t xml:space="preserve"> (</w:t>
            </w:r>
            <w:r w:rsidR="007A64F5">
              <w:rPr>
                <w:color w:val="000000" w:themeColor="text1"/>
                <w:kern w:val="2"/>
                <w:szCs w:val="24"/>
              </w:rPr>
              <w:t>vieno tūkstančio</w:t>
            </w:r>
            <w:r w:rsidR="007202AE">
              <w:rPr>
                <w:color w:val="000000" w:themeColor="text1"/>
                <w:kern w:val="2"/>
                <w:szCs w:val="24"/>
              </w:rPr>
              <w:t xml:space="preserve"> eurų)</w:t>
            </w:r>
            <w:r w:rsidR="00BF37B8" w:rsidRPr="00BF37B8">
              <w:rPr>
                <w:color w:val="000000" w:themeColor="text1"/>
                <w:kern w:val="2"/>
                <w:szCs w:val="24"/>
              </w:rPr>
              <w:t xml:space="preserve"> </w:t>
            </w:r>
            <w:r w:rsidR="00D26D72">
              <w:rPr>
                <w:color w:val="000000" w:themeColor="text1"/>
                <w:kern w:val="2"/>
                <w:szCs w:val="24"/>
              </w:rPr>
              <w:t xml:space="preserve">dydžio </w:t>
            </w:r>
            <w:r w:rsidR="00BF37B8" w:rsidRPr="00BF37B8">
              <w:rPr>
                <w:color w:val="000000" w:themeColor="text1"/>
                <w:kern w:val="2"/>
                <w:szCs w:val="24"/>
              </w:rPr>
              <w:t>baud</w:t>
            </w:r>
            <w:r w:rsidR="001232B4">
              <w:rPr>
                <w:color w:val="000000" w:themeColor="text1"/>
                <w:kern w:val="2"/>
                <w:szCs w:val="24"/>
              </w:rPr>
              <w:t>a</w:t>
            </w:r>
            <w:r w:rsidR="00BF37B8" w:rsidRPr="00BF37B8">
              <w:rPr>
                <w:color w:val="000000" w:themeColor="text1"/>
                <w:kern w:val="2"/>
                <w:szCs w:val="24"/>
              </w:rPr>
              <w:t xml:space="preserve"> už kiekvieną</w:t>
            </w:r>
            <w:r w:rsidR="0089221A">
              <w:rPr>
                <w:color w:val="000000" w:themeColor="text1"/>
                <w:kern w:val="2"/>
                <w:szCs w:val="24"/>
              </w:rPr>
              <w:t xml:space="preserve"> </w:t>
            </w:r>
            <w:r w:rsidR="002F1818">
              <w:rPr>
                <w:color w:val="000000" w:themeColor="text1"/>
                <w:kern w:val="2"/>
                <w:szCs w:val="24"/>
              </w:rPr>
              <w:t>Tiekėjo pasiūlyme nurodytą i</w:t>
            </w:r>
            <w:r w:rsidR="004C576B">
              <w:rPr>
                <w:color w:val="000000" w:themeColor="text1"/>
                <w:kern w:val="2"/>
                <w:szCs w:val="24"/>
              </w:rPr>
              <w:t>r</w:t>
            </w:r>
            <w:r w:rsidR="002F1818">
              <w:rPr>
                <w:color w:val="000000" w:themeColor="text1"/>
                <w:kern w:val="2"/>
                <w:szCs w:val="24"/>
              </w:rPr>
              <w:t xml:space="preserve"> pagal</w:t>
            </w:r>
            <w:r w:rsidR="0089221A">
              <w:rPr>
                <w:color w:val="000000" w:themeColor="text1"/>
                <w:kern w:val="2"/>
                <w:szCs w:val="24"/>
              </w:rPr>
              <w:t xml:space="preserve"> </w:t>
            </w:r>
            <w:r w:rsidR="004C576B">
              <w:rPr>
                <w:color w:val="000000" w:themeColor="text1"/>
                <w:kern w:val="2"/>
                <w:szCs w:val="24"/>
              </w:rPr>
              <w:t>ekonomiškai naudingiausio pasiūlymo kriterijus įvertin</w:t>
            </w:r>
            <w:r w:rsidR="00905066">
              <w:rPr>
                <w:color w:val="000000" w:themeColor="text1"/>
                <w:kern w:val="2"/>
                <w:szCs w:val="24"/>
              </w:rPr>
              <w:t>tą k</w:t>
            </w:r>
            <w:r w:rsidR="0089221A">
              <w:rPr>
                <w:color w:val="000000" w:themeColor="text1"/>
                <w:kern w:val="2"/>
                <w:szCs w:val="24"/>
              </w:rPr>
              <w:t>okybinį kriterijų, kurio Tiekėj</w:t>
            </w:r>
            <w:r w:rsidR="00D3275C">
              <w:rPr>
                <w:color w:val="000000" w:themeColor="text1"/>
                <w:kern w:val="2"/>
                <w:szCs w:val="24"/>
              </w:rPr>
              <w:t>as</w:t>
            </w:r>
            <w:r w:rsidR="0089221A">
              <w:rPr>
                <w:color w:val="000000" w:themeColor="text1"/>
                <w:kern w:val="2"/>
                <w:szCs w:val="24"/>
              </w:rPr>
              <w:t xml:space="preserve"> </w:t>
            </w:r>
            <w:r w:rsidR="00D3275C">
              <w:rPr>
                <w:color w:val="000000" w:themeColor="text1"/>
                <w:kern w:val="2"/>
                <w:szCs w:val="24"/>
              </w:rPr>
              <w:t>nesilaiko</w:t>
            </w:r>
            <w:r w:rsidR="0089221A">
              <w:rPr>
                <w:color w:val="000000" w:themeColor="text1"/>
                <w:kern w:val="2"/>
                <w:szCs w:val="24"/>
              </w:rPr>
              <w:t xml:space="preserve"> Sutarties vykdymo metu,</w:t>
            </w:r>
            <w:r w:rsidR="00BF37B8" w:rsidRPr="00BF37B8">
              <w:rPr>
                <w:color w:val="000000" w:themeColor="text1"/>
                <w:kern w:val="2"/>
                <w:szCs w:val="24"/>
              </w:rPr>
              <w:t xml:space="preserve"> pažeidimo atvejį.</w:t>
            </w:r>
          </w:p>
          <w:p w14:paraId="5C591A2E" w14:textId="60915E04" w:rsidR="00B767F3" w:rsidRPr="000F48FE" w:rsidRDefault="00C21D49" w:rsidP="00C21D49">
            <w:pPr>
              <w:jc w:val="both"/>
              <w:rPr>
                <w:color w:val="4472C4"/>
                <w:kern w:val="2"/>
                <w:szCs w:val="24"/>
              </w:rPr>
            </w:pPr>
            <w:r w:rsidRPr="00C21D49">
              <w:rPr>
                <w:color w:val="000000" w:themeColor="text1"/>
                <w:kern w:val="2"/>
                <w:szCs w:val="24"/>
              </w:rPr>
              <w:t xml:space="preserve">9.7.2. Bauda sumokama per 10 </w:t>
            </w:r>
            <w:r>
              <w:rPr>
                <w:color w:val="000000" w:themeColor="text1"/>
                <w:kern w:val="2"/>
                <w:szCs w:val="24"/>
              </w:rPr>
              <w:t xml:space="preserve">(dešimt) </w:t>
            </w:r>
            <w:r w:rsidRPr="00C21D49">
              <w:rPr>
                <w:color w:val="000000" w:themeColor="text1"/>
                <w:kern w:val="2"/>
                <w:szCs w:val="24"/>
              </w:rPr>
              <w:t xml:space="preserve">darbo dienų nuo Pirkėjo </w:t>
            </w:r>
            <w:r w:rsidR="0063556B">
              <w:rPr>
                <w:color w:val="000000" w:themeColor="text1"/>
                <w:kern w:val="2"/>
                <w:szCs w:val="24"/>
              </w:rPr>
              <w:t>pa</w:t>
            </w:r>
            <w:r w:rsidRPr="00C21D49">
              <w:rPr>
                <w:color w:val="000000" w:themeColor="text1"/>
                <w:kern w:val="2"/>
                <w:szCs w:val="24"/>
              </w:rPr>
              <w:t xml:space="preserve">reikalavimo, jeigu </w:t>
            </w:r>
            <w:r w:rsidR="0063556B">
              <w:rPr>
                <w:color w:val="000000" w:themeColor="text1"/>
                <w:kern w:val="2"/>
                <w:szCs w:val="24"/>
              </w:rPr>
              <w:t>bauda nėra</w:t>
            </w:r>
            <w:r w:rsidRPr="00C21D49">
              <w:rPr>
                <w:color w:val="000000" w:themeColor="text1"/>
                <w:kern w:val="2"/>
                <w:szCs w:val="24"/>
              </w:rPr>
              <w:t xml:space="preserve"> išskaitoma iš Tiekėjui mokėtin</w:t>
            </w:r>
            <w:r w:rsidR="00122612">
              <w:rPr>
                <w:color w:val="000000" w:themeColor="text1"/>
                <w:kern w:val="2"/>
                <w:szCs w:val="24"/>
              </w:rPr>
              <w:t>os</w:t>
            </w:r>
            <w:r w:rsidRPr="00C21D49">
              <w:rPr>
                <w:color w:val="000000" w:themeColor="text1"/>
                <w:kern w:val="2"/>
                <w:szCs w:val="24"/>
              </w:rPr>
              <w:t xml:space="preserve"> sum</w:t>
            </w:r>
            <w:r w:rsidR="00122612">
              <w:rPr>
                <w:color w:val="000000" w:themeColor="text1"/>
                <w:kern w:val="2"/>
                <w:szCs w:val="24"/>
              </w:rPr>
              <w:t>os</w:t>
            </w:r>
            <w:r w:rsidRPr="00C21D49">
              <w:rPr>
                <w:color w:val="000000" w:themeColor="text1"/>
                <w:kern w:val="2"/>
                <w:szCs w:val="24"/>
              </w:rPr>
              <w:t>.</w:t>
            </w:r>
          </w:p>
        </w:tc>
      </w:tr>
      <w:tr w:rsidR="00B767F3" w:rsidRPr="000F48FE" w14:paraId="11D432F4"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0F48FE" w:rsidRDefault="00DD7479">
            <w:pPr>
              <w:rPr>
                <w:b/>
                <w:bCs/>
                <w:kern w:val="2"/>
                <w:szCs w:val="24"/>
              </w:rPr>
            </w:pPr>
            <w:r w:rsidRPr="000F48FE">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0F48FE" w:rsidRDefault="00DD7479">
            <w:pPr>
              <w:rPr>
                <w:kern w:val="2"/>
                <w:szCs w:val="24"/>
              </w:rPr>
            </w:pPr>
            <w:r w:rsidRPr="000F48FE">
              <w:rPr>
                <w:kern w:val="2"/>
                <w:szCs w:val="24"/>
              </w:rPr>
              <w:t>Netaikoma</w:t>
            </w:r>
          </w:p>
          <w:p w14:paraId="2BFFE0F5" w14:textId="77777777" w:rsidR="00B767F3" w:rsidRPr="000F48FE" w:rsidRDefault="00B767F3">
            <w:pPr>
              <w:rPr>
                <w:color w:val="4472C4"/>
                <w:kern w:val="2"/>
                <w:szCs w:val="24"/>
              </w:rPr>
            </w:pPr>
          </w:p>
          <w:p w14:paraId="29DCAC8C" w14:textId="67E0E638" w:rsidR="00B767F3" w:rsidRPr="000F48FE" w:rsidRDefault="00B767F3">
            <w:pPr>
              <w:rPr>
                <w:color w:val="4472C4"/>
                <w:kern w:val="2"/>
                <w:szCs w:val="24"/>
              </w:rPr>
            </w:pPr>
          </w:p>
        </w:tc>
      </w:tr>
      <w:tr w:rsidR="00B767F3" w:rsidRPr="000F48FE" w14:paraId="57850F0C"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0F48FE" w:rsidRDefault="00DD7479">
            <w:pPr>
              <w:rPr>
                <w:b/>
                <w:bCs/>
                <w:kern w:val="2"/>
                <w:szCs w:val="24"/>
              </w:rPr>
            </w:pPr>
            <w:r w:rsidRPr="000F48FE">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0F48FE" w:rsidRDefault="00DD7479">
            <w:pPr>
              <w:spacing w:line="259" w:lineRule="auto"/>
              <w:rPr>
                <w:kern w:val="2"/>
                <w:szCs w:val="24"/>
              </w:rPr>
            </w:pPr>
            <w:r w:rsidRPr="000F48FE">
              <w:rPr>
                <w:kern w:val="2"/>
                <w:szCs w:val="24"/>
              </w:rPr>
              <w:t>Netaikoma</w:t>
            </w:r>
          </w:p>
          <w:p w14:paraId="588F4699" w14:textId="77777777" w:rsidR="00B767F3" w:rsidRPr="000F48FE" w:rsidRDefault="00B767F3">
            <w:pPr>
              <w:spacing w:line="259" w:lineRule="auto"/>
              <w:rPr>
                <w:kern w:val="2"/>
                <w:szCs w:val="24"/>
              </w:rPr>
            </w:pPr>
          </w:p>
          <w:p w14:paraId="3BD32F43" w14:textId="77777777" w:rsidR="00B767F3" w:rsidRPr="000F48FE" w:rsidRDefault="00B767F3">
            <w:pPr>
              <w:spacing w:line="259" w:lineRule="auto"/>
              <w:rPr>
                <w:kern w:val="2"/>
                <w:szCs w:val="24"/>
              </w:rPr>
            </w:pPr>
          </w:p>
          <w:p w14:paraId="2FC8EB7E" w14:textId="77777777" w:rsidR="00B767F3" w:rsidRPr="000F48FE" w:rsidRDefault="00B767F3">
            <w:pPr>
              <w:rPr>
                <w:szCs w:val="24"/>
              </w:rPr>
            </w:pPr>
          </w:p>
          <w:p w14:paraId="49FF058F" w14:textId="77777777" w:rsidR="00B767F3" w:rsidRPr="000F48FE" w:rsidRDefault="00B767F3">
            <w:pPr>
              <w:rPr>
                <w:color w:val="4472C4"/>
                <w:kern w:val="2"/>
                <w:szCs w:val="24"/>
              </w:rPr>
            </w:pPr>
          </w:p>
        </w:tc>
      </w:tr>
      <w:tr w:rsidR="00B767F3" w:rsidRPr="000F48FE" w14:paraId="40E1CD30"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0F48FE" w:rsidRDefault="00DD7479">
            <w:pPr>
              <w:rPr>
                <w:b/>
                <w:bCs/>
                <w:kern w:val="2"/>
                <w:szCs w:val="24"/>
              </w:rPr>
            </w:pPr>
            <w:r w:rsidRPr="000F48FE">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6B50019" w:rsidR="00B767F3" w:rsidRPr="000F48FE" w:rsidRDefault="003E2F13">
            <w:pPr>
              <w:rPr>
                <w:color w:val="4472C4"/>
                <w:kern w:val="2"/>
                <w:szCs w:val="24"/>
              </w:rPr>
            </w:pPr>
            <w:r w:rsidRPr="000F48FE">
              <w:rPr>
                <w:color w:val="000000" w:themeColor="text1"/>
                <w:kern w:val="2"/>
                <w:szCs w:val="24"/>
              </w:rPr>
              <w:t>Netaikoma</w:t>
            </w:r>
          </w:p>
        </w:tc>
      </w:tr>
      <w:tr w:rsidR="00B767F3" w:rsidRPr="000F48FE" w14:paraId="0126462E" w14:textId="77777777" w:rsidTr="161FDE4D">
        <w:trPr>
          <w:trHeight w:val="300"/>
        </w:trPr>
        <w:tc>
          <w:tcPr>
            <w:tcW w:w="9535" w:type="dxa"/>
            <w:gridSpan w:val="5"/>
          </w:tcPr>
          <w:p w14:paraId="318973A5" w14:textId="77777777" w:rsidR="00B767F3" w:rsidRPr="000F48FE" w:rsidRDefault="00DD7479">
            <w:pPr>
              <w:jc w:val="center"/>
              <w:rPr>
                <w:b/>
                <w:bCs/>
                <w:kern w:val="2"/>
                <w:szCs w:val="24"/>
              </w:rPr>
            </w:pPr>
            <w:r w:rsidRPr="000F48FE">
              <w:rPr>
                <w:b/>
                <w:kern w:val="2"/>
                <w:szCs w:val="24"/>
              </w:rPr>
              <w:t>10. ESMINĖS SUTARTIES SĄLYGOS</w:t>
            </w:r>
          </w:p>
        </w:tc>
      </w:tr>
      <w:tr w:rsidR="00B767F3" w:rsidRPr="000F48FE" w14:paraId="4D59E15A" w14:textId="77777777" w:rsidTr="161FDE4D">
        <w:trPr>
          <w:trHeight w:val="300"/>
        </w:trPr>
        <w:tc>
          <w:tcPr>
            <w:tcW w:w="2707" w:type="dxa"/>
            <w:gridSpan w:val="3"/>
          </w:tcPr>
          <w:p w14:paraId="345EFFE5" w14:textId="77777777" w:rsidR="00B767F3" w:rsidRPr="000F48FE" w:rsidRDefault="00DD7479">
            <w:pPr>
              <w:rPr>
                <w:b/>
                <w:bCs/>
                <w:kern w:val="2"/>
                <w:szCs w:val="24"/>
              </w:rPr>
            </w:pPr>
            <w:r w:rsidRPr="00255B64">
              <w:rPr>
                <w:b/>
                <w:bCs/>
                <w:szCs w:val="24"/>
              </w:rPr>
              <w:t>10.1. Esminės Sutarties sąlygos</w:t>
            </w:r>
          </w:p>
        </w:tc>
        <w:tc>
          <w:tcPr>
            <w:tcW w:w="6828" w:type="dxa"/>
            <w:gridSpan w:val="2"/>
          </w:tcPr>
          <w:p w14:paraId="61675A5E" w14:textId="7115563B" w:rsidR="00182183" w:rsidRPr="00182183" w:rsidRDefault="00D86EC3" w:rsidP="00182183">
            <w:pPr>
              <w:jc w:val="both"/>
              <w:rPr>
                <w:kern w:val="2"/>
                <w:szCs w:val="24"/>
              </w:rPr>
            </w:pPr>
            <w:r>
              <w:rPr>
                <w:kern w:val="2"/>
                <w:szCs w:val="24"/>
              </w:rPr>
              <w:t xml:space="preserve">10.1.1. </w:t>
            </w:r>
            <w:r w:rsidR="00C3238A">
              <w:rPr>
                <w:kern w:val="2"/>
                <w:szCs w:val="24"/>
              </w:rPr>
              <w:t>E</w:t>
            </w:r>
            <w:r w:rsidR="00182183" w:rsidRPr="00182183">
              <w:rPr>
                <w:kern w:val="2"/>
                <w:szCs w:val="24"/>
              </w:rPr>
              <w:t>sminėmis šios Sutarties sąlygomis laikomi Tiekėjo pasiūlyme nurodyti ir P</w:t>
            </w:r>
            <w:r w:rsidR="00B408F1">
              <w:rPr>
                <w:kern w:val="2"/>
                <w:szCs w:val="24"/>
              </w:rPr>
              <w:t>irkėjo</w:t>
            </w:r>
            <w:r w:rsidR="00182183" w:rsidRPr="00182183">
              <w:rPr>
                <w:kern w:val="2"/>
                <w:szCs w:val="24"/>
              </w:rPr>
              <w:t xml:space="preserve"> įvertinti ekonomiškai naudingiausio pasiūlymo kriterijai, pagal kuriuos buvo nustatytas </w:t>
            </w:r>
            <w:r w:rsidR="00E46086">
              <w:rPr>
                <w:kern w:val="2"/>
                <w:szCs w:val="24"/>
              </w:rPr>
              <w:t>pirkimo</w:t>
            </w:r>
            <w:r w:rsidR="00182183" w:rsidRPr="00182183">
              <w:rPr>
                <w:kern w:val="2"/>
                <w:szCs w:val="24"/>
              </w:rPr>
              <w:t xml:space="preserve"> laimėtojas, t. y.:</w:t>
            </w:r>
          </w:p>
          <w:p w14:paraId="5502C37B" w14:textId="788ACA74" w:rsidR="00182183" w:rsidRPr="00C330BA" w:rsidRDefault="00557560" w:rsidP="00557560">
            <w:pPr>
              <w:pStyle w:val="ListParagraph"/>
              <w:ind w:left="0"/>
              <w:jc w:val="both"/>
              <w:rPr>
                <w:kern w:val="2"/>
                <w:szCs w:val="24"/>
              </w:rPr>
            </w:pPr>
            <w:r>
              <w:rPr>
                <w:kern w:val="2"/>
                <w:szCs w:val="24"/>
              </w:rPr>
              <w:lastRenderedPageBreak/>
              <w:t>1</w:t>
            </w:r>
            <w:r w:rsidR="00D86EC3">
              <w:rPr>
                <w:kern w:val="2"/>
                <w:szCs w:val="24"/>
              </w:rPr>
              <w:t>)</w:t>
            </w:r>
            <w:r>
              <w:rPr>
                <w:kern w:val="2"/>
                <w:szCs w:val="24"/>
              </w:rPr>
              <w:t xml:space="preserve"> </w:t>
            </w:r>
            <w:r w:rsidR="00182183" w:rsidRPr="00C330BA">
              <w:rPr>
                <w:kern w:val="2"/>
                <w:szCs w:val="24"/>
              </w:rPr>
              <w:t xml:space="preserve">kaina (K); </w:t>
            </w:r>
          </w:p>
          <w:p w14:paraId="66121EC5" w14:textId="522B4D15" w:rsidR="00182183" w:rsidRPr="00557560" w:rsidRDefault="00557560" w:rsidP="00557560">
            <w:pPr>
              <w:jc w:val="both"/>
              <w:rPr>
                <w:kern w:val="2"/>
                <w:szCs w:val="24"/>
              </w:rPr>
            </w:pPr>
            <w:r>
              <w:rPr>
                <w:kern w:val="2"/>
                <w:szCs w:val="24"/>
              </w:rPr>
              <w:t>2</w:t>
            </w:r>
            <w:r w:rsidR="00D86EC3">
              <w:rPr>
                <w:kern w:val="2"/>
                <w:szCs w:val="24"/>
              </w:rPr>
              <w:t>)</w:t>
            </w:r>
            <w:r>
              <w:rPr>
                <w:kern w:val="2"/>
                <w:szCs w:val="24"/>
              </w:rPr>
              <w:t xml:space="preserve"> </w:t>
            </w:r>
            <w:r w:rsidR="00182183" w:rsidRPr="00557560">
              <w:rPr>
                <w:kern w:val="2"/>
                <w:szCs w:val="24"/>
              </w:rPr>
              <w:t xml:space="preserve">prekių pristatymo terminas (PT); </w:t>
            </w:r>
          </w:p>
          <w:p w14:paraId="60336AA5" w14:textId="07827BFF" w:rsidR="00182183" w:rsidRPr="00557560" w:rsidRDefault="00557560" w:rsidP="00557560">
            <w:pPr>
              <w:jc w:val="both"/>
              <w:rPr>
                <w:kern w:val="2"/>
                <w:szCs w:val="24"/>
              </w:rPr>
            </w:pPr>
            <w:r>
              <w:rPr>
                <w:kern w:val="2"/>
                <w:szCs w:val="24"/>
              </w:rPr>
              <w:t>3</w:t>
            </w:r>
            <w:r w:rsidR="00D86EC3">
              <w:rPr>
                <w:kern w:val="2"/>
                <w:szCs w:val="24"/>
              </w:rPr>
              <w:t>)</w:t>
            </w:r>
            <w:r w:rsidR="00A86DD1" w:rsidRPr="00557560">
              <w:rPr>
                <w:kern w:val="2"/>
                <w:szCs w:val="24"/>
              </w:rPr>
              <w:t xml:space="preserve"> </w:t>
            </w:r>
            <w:r w:rsidR="00182183" w:rsidRPr="00557560">
              <w:rPr>
                <w:kern w:val="2"/>
                <w:szCs w:val="24"/>
              </w:rPr>
              <w:t xml:space="preserve">papildomas garantinis terminas (GT); </w:t>
            </w:r>
          </w:p>
          <w:p w14:paraId="3657475F" w14:textId="3F7CF832" w:rsidR="00B767F3" w:rsidRPr="00182183" w:rsidRDefault="00557560" w:rsidP="00434450">
            <w:pPr>
              <w:pStyle w:val="ListParagraph"/>
              <w:ind w:left="0"/>
              <w:jc w:val="both"/>
              <w:rPr>
                <w:kern w:val="2"/>
                <w:szCs w:val="24"/>
              </w:rPr>
            </w:pPr>
            <w:r>
              <w:rPr>
                <w:kern w:val="2"/>
                <w:szCs w:val="24"/>
              </w:rPr>
              <w:t>4</w:t>
            </w:r>
            <w:r w:rsidR="00D86EC3">
              <w:rPr>
                <w:kern w:val="2"/>
                <w:szCs w:val="24"/>
              </w:rPr>
              <w:t>)</w:t>
            </w:r>
            <w:r w:rsidR="00C338F5">
              <w:rPr>
                <w:kern w:val="2"/>
                <w:szCs w:val="24"/>
              </w:rPr>
              <w:t xml:space="preserve"> </w:t>
            </w:r>
            <w:r w:rsidR="00182183" w:rsidRPr="00630740">
              <w:rPr>
                <w:kern w:val="2"/>
                <w:szCs w:val="24"/>
              </w:rPr>
              <w:t>papildoma įranga (Į)</w:t>
            </w:r>
            <w:r w:rsidR="003779AD">
              <w:rPr>
                <w:kern w:val="2"/>
                <w:szCs w:val="24"/>
              </w:rPr>
              <w:t>.</w:t>
            </w:r>
          </w:p>
        </w:tc>
      </w:tr>
      <w:tr w:rsidR="00B767F3" w:rsidRPr="000F48FE" w14:paraId="0F5458CF" w14:textId="77777777" w:rsidTr="161FDE4D">
        <w:trPr>
          <w:trHeight w:val="300"/>
        </w:trPr>
        <w:tc>
          <w:tcPr>
            <w:tcW w:w="2700" w:type="dxa"/>
            <w:gridSpan w:val="2"/>
          </w:tcPr>
          <w:p w14:paraId="0C270B5F" w14:textId="77777777" w:rsidR="00B767F3" w:rsidRPr="000F48FE" w:rsidRDefault="00DD7479">
            <w:pPr>
              <w:rPr>
                <w:b/>
                <w:bCs/>
                <w:kern w:val="2"/>
                <w:szCs w:val="24"/>
              </w:rPr>
            </w:pPr>
            <w:r w:rsidRPr="000F48FE">
              <w:rPr>
                <w:b/>
                <w:bCs/>
                <w:kern w:val="2"/>
                <w:szCs w:val="24"/>
              </w:rPr>
              <w:lastRenderedPageBreak/>
              <w:t>10.2</w:t>
            </w:r>
            <w:r w:rsidRPr="00255B64">
              <w:rPr>
                <w:b/>
                <w:bCs/>
                <w:kern w:val="2"/>
                <w:szCs w:val="24"/>
              </w:rPr>
              <w:t>. Dideli arba nuolatiniai esminės Sutarties sąlygos vykdymo trūkumai</w:t>
            </w:r>
          </w:p>
        </w:tc>
        <w:tc>
          <w:tcPr>
            <w:tcW w:w="6835" w:type="dxa"/>
            <w:gridSpan w:val="3"/>
          </w:tcPr>
          <w:p w14:paraId="27FF7C68" w14:textId="2F536F2A" w:rsidR="007840CE" w:rsidRPr="000F48FE" w:rsidRDefault="00FA0E78" w:rsidP="00D67D01">
            <w:pPr>
              <w:jc w:val="both"/>
              <w:rPr>
                <w:kern w:val="2"/>
                <w:szCs w:val="24"/>
              </w:rPr>
            </w:pPr>
            <w:r w:rsidRPr="00FA0E78">
              <w:rPr>
                <w:kern w:val="2"/>
                <w:szCs w:val="24"/>
              </w:rPr>
              <w:t xml:space="preserve">10.2.1. </w:t>
            </w:r>
            <w:r w:rsidRPr="00C30023">
              <w:rPr>
                <w:kern w:val="2"/>
                <w:szCs w:val="24"/>
              </w:rPr>
              <w:t>Tiekėjas vėluoja pristatyti Sutarties reikalavimus atitinkančias Prekes ilgiau kaip 10 darbo dienų nuo 4.1 punkte nustatyto termino pabaigos.</w:t>
            </w:r>
            <w:r w:rsidRPr="00FA0E78">
              <w:rPr>
                <w:kern w:val="2"/>
                <w:szCs w:val="24"/>
              </w:rPr>
              <w:br/>
              <w:t>10.2.2. Tiekėjas nesuteikia pasiūlytos garantijos apimties arba nepateikia pasiūlytos papildomos įrangos ir pažeidimo nepašalina per Pirkėjo rašytinėje pretenzijoje nustatytą protingą terminą.</w:t>
            </w:r>
            <w:r w:rsidRPr="00FA0E78">
              <w:rPr>
                <w:kern w:val="2"/>
                <w:szCs w:val="24"/>
              </w:rPr>
              <w:br/>
              <w:t>10.2.3. Tiekėjas garantiniu laikotarpiu, pašalinęs ankstesnį raštu užfiksuotą pažeidimą, pakartotinai neįvykdo tokio paties garantinio įsipareigojimo ir naujo pažeidimo nepašalina per Pirkėjo nustatytą protingą terminą.</w:t>
            </w:r>
          </w:p>
        </w:tc>
      </w:tr>
      <w:tr w:rsidR="00B767F3" w:rsidRPr="000F48FE" w14:paraId="70836C3F" w14:textId="77777777" w:rsidTr="161FDE4D">
        <w:trPr>
          <w:trHeight w:val="300"/>
        </w:trPr>
        <w:tc>
          <w:tcPr>
            <w:tcW w:w="9535" w:type="dxa"/>
            <w:gridSpan w:val="5"/>
          </w:tcPr>
          <w:p w14:paraId="31DFC488" w14:textId="77777777" w:rsidR="00B767F3" w:rsidRPr="000F48FE" w:rsidRDefault="00DD7479">
            <w:pPr>
              <w:jc w:val="center"/>
              <w:rPr>
                <w:b/>
                <w:bCs/>
                <w:kern w:val="2"/>
                <w:szCs w:val="24"/>
              </w:rPr>
            </w:pPr>
            <w:r w:rsidRPr="000F48FE">
              <w:rPr>
                <w:b/>
                <w:bCs/>
                <w:kern w:val="2"/>
                <w:szCs w:val="24"/>
              </w:rPr>
              <w:t>11. SUTARTIES GALIOJIMAS IR KEITIMAS</w:t>
            </w:r>
          </w:p>
        </w:tc>
      </w:tr>
      <w:tr w:rsidR="00B767F3" w:rsidRPr="000F48FE" w14:paraId="1E6FEC14" w14:textId="77777777" w:rsidTr="0096789F">
        <w:trPr>
          <w:trHeight w:val="1124"/>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0F48FE" w:rsidRDefault="00DD7479">
            <w:pPr>
              <w:rPr>
                <w:b/>
                <w:bCs/>
                <w:kern w:val="2"/>
                <w:szCs w:val="24"/>
              </w:rPr>
            </w:pPr>
            <w:r w:rsidRPr="000F48FE">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DE367F6" w14:textId="77777777" w:rsidR="00937E13" w:rsidRDefault="00D650E1" w:rsidP="001A4D99">
            <w:pPr>
              <w:shd w:val="clear" w:color="auto" w:fill="FFFFFF" w:themeFill="background1"/>
              <w:jc w:val="both"/>
              <w:rPr>
                <w:color w:val="000000" w:themeColor="text1"/>
                <w:kern w:val="2"/>
                <w:szCs w:val="24"/>
              </w:rPr>
            </w:pPr>
            <w:r>
              <w:rPr>
                <w:kern w:val="2"/>
                <w:szCs w:val="24"/>
              </w:rPr>
              <w:t xml:space="preserve">Ši Sutartis laikoma sudaryta </w:t>
            </w:r>
            <w:r w:rsidR="00AD6D6B">
              <w:rPr>
                <w:kern w:val="2"/>
                <w:szCs w:val="24"/>
              </w:rPr>
              <w:t xml:space="preserve">ir įsigalioja </w:t>
            </w:r>
            <w:r>
              <w:rPr>
                <w:kern w:val="2"/>
                <w:szCs w:val="24"/>
              </w:rPr>
              <w:t xml:space="preserve">nuo </w:t>
            </w:r>
            <w:r w:rsidR="000A1240">
              <w:rPr>
                <w:kern w:val="2"/>
                <w:szCs w:val="24"/>
              </w:rPr>
              <w:t>Sutarties</w:t>
            </w:r>
            <w:r w:rsidR="009641B2">
              <w:rPr>
                <w:color w:val="EE0000"/>
                <w:kern w:val="2"/>
                <w:szCs w:val="24"/>
              </w:rPr>
              <w:t xml:space="preserve"> </w:t>
            </w:r>
            <w:r>
              <w:rPr>
                <w:kern w:val="2"/>
                <w:szCs w:val="24"/>
              </w:rPr>
              <w:t>pasirašymo dienos (antrosios Šalies pasirašymo dieną)</w:t>
            </w:r>
            <w:r w:rsidRPr="00AD6D6B">
              <w:rPr>
                <w:i/>
                <w:iCs/>
                <w:color w:val="000000" w:themeColor="text1"/>
                <w:kern w:val="2"/>
                <w:szCs w:val="24"/>
              </w:rPr>
              <w:t>.</w:t>
            </w:r>
          </w:p>
          <w:p w14:paraId="0DC01EF2" w14:textId="0A6BAF58" w:rsidR="009E5BF4" w:rsidRPr="003E66C7" w:rsidRDefault="00DD7479" w:rsidP="001A4D99">
            <w:pPr>
              <w:shd w:val="clear" w:color="auto" w:fill="FFFFFF" w:themeFill="background1"/>
              <w:jc w:val="both"/>
              <w:rPr>
                <w:color w:val="000000"/>
                <w:kern w:val="2"/>
              </w:rPr>
            </w:pPr>
            <w:r w:rsidRPr="000C2C97">
              <w:rPr>
                <w:color w:val="000000"/>
                <w:kern w:val="2"/>
              </w:rPr>
              <w:t>Sutartis galioja iki visiško prievolių įvykdymo (kol bus išnaudota Pradinės Sutarties vertė</w:t>
            </w:r>
            <w:r w:rsidR="00BE4D3E" w:rsidRPr="000C2C97">
              <w:rPr>
                <w:color w:val="000000"/>
                <w:kern w:val="2"/>
              </w:rPr>
              <w:t>)</w:t>
            </w:r>
            <w:r w:rsidRPr="000C2C97">
              <w:rPr>
                <w:color w:val="000000"/>
                <w:kern w:val="2"/>
              </w:rPr>
              <w:t xml:space="preserve">, bet </w:t>
            </w:r>
            <w:r w:rsidR="001D7983">
              <w:rPr>
                <w:color w:val="000000"/>
                <w:kern w:val="2"/>
              </w:rPr>
              <w:t>jos terminas</w:t>
            </w:r>
            <w:r w:rsidR="00937E13">
              <w:rPr>
                <w:color w:val="000000"/>
                <w:kern w:val="2"/>
              </w:rPr>
              <w:t xml:space="preserve"> negali būti ilgesnis </w:t>
            </w:r>
            <w:r w:rsidR="00917FAF" w:rsidRPr="00CD2432">
              <w:rPr>
                <w:color w:val="000000"/>
                <w:kern w:val="2"/>
                <w:shd w:val="clear" w:color="auto" w:fill="FFFFFF" w:themeFill="background1"/>
              </w:rPr>
              <w:t xml:space="preserve">kaip </w:t>
            </w:r>
            <w:r w:rsidR="00714D4E" w:rsidRPr="00CD2432">
              <w:rPr>
                <w:color w:val="000000"/>
                <w:kern w:val="2"/>
                <w:shd w:val="clear" w:color="auto" w:fill="FFFFFF" w:themeFill="background1"/>
              </w:rPr>
              <w:t>6</w:t>
            </w:r>
            <w:r w:rsidR="00A50054" w:rsidRPr="00CD2432">
              <w:rPr>
                <w:color w:val="000000"/>
                <w:kern w:val="2"/>
                <w:shd w:val="clear" w:color="auto" w:fill="FFFFFF" w:themeFill="background1"/>
              </w:rPr>
              <w:t xml:space="preserve"> (šeši)</w:t>
            </w:r>
            <w:r w:rsidR="00714D4E" w:rsidRPr="00CD2432">
              <w:rPr>
                <w:color w:val="000000"/>
                <w:kern w:val="2"/>
                <w:shd w:val="clear" w:color="auto" w:fill="FFFFFF" w:themeFill="background1"/>
              </w:rPr>
              <w:t xml:space="preserve"> mėn</w:t>
            </w:r>
            <w:r w:rsidR="00A50054" w:rsidRPr="00CD2432">
              <w:rPr>
                <w:color w:val="000000"/>
                <w:kern w:val="2"/>
                <w:shd w:val="clear" w:color="auto" w:fill="FFFFFF" w:themeFill="background1"/>
              </w:rPr>
              <w:t>esiai</w:t>
            </w:r>
            <w:r w:rsidR="00C048AB" w:rsidRPr="00CD2432">
              <w:rPr>
                <w:color w:val="000000"/>
                <w:kern w:val="2"/>
                <w:shd w:val="clear" w:color="auto" w:fill="FFFFFF" w:themeFill="background1"/>
              </w:rPr>
              <w:t>.</w:t>
            </w:r>
          </w:p>
        </w:tc>
      </w:tr>
      <w:tr w:rsidR="00B767F3" w:rsidRPr="000F48FE" w14:paraId="6568EF21" w14:textId="77777777" w:rsidTr="161FDE4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0F48FE" w:rsidRDefault="00DD7479">
            <w:pPr>
              <w:rPr>
                <w:b/>
                <w:bCs/>
                <w:kern w:val="2"/>
                <w:szCs w:val="24"/>
              </w:rPr>
            </w:pPr>
            <w:r w:rsidRPr="000F48FE">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0F48FE" w:rsidRDefault="00DD7479">
            <w:pPr>
              <w:rPr>
                <w:kern w:val="2"/>
                <w:szCs w:val="24"/>
              </w:rPr>
            </w:pPr>
            <w:r w:rsidRPr="000F48FE">
              <w:rPr>
                <w:kern w:val="2"/>
                <w:szCs w:val="24"/>
              </w:rPr>
              <w:t>Netaikoma</w:t>
            </w:r>
          </w:p>
          <w:p w14:paraId="5BFF1F84" w14:textId="368DDBFE" w:rsidR="00B767F3" w:rsidRPr="000F48FE" w:rsidRDefault="00B767F3">
            <w:pPr>
              <w:rPr>
                <w:kern w:val="2"/>
                <w:szCs w:val="24"/>
              </w:rPr>
            </w:pPr>
          </w:p>
        </w:tc>
      </w:tr>
      <w:tr w:rsidR="00B767F3" w:rsidRPr="000F48FE" w14:paraId="0284242D" w14:textId="77777777" w:rsidTr="161FDE4D">
        <w:trPr>
          <w:trHeight w:val="300"/>
        </w:trPr>
        <w:tc>
          <w:tcPr>
            <w:tcW w:w="9535" w:type="dxa"/>
            <w:gridSpan w:val="5"/>
          </w:tcPr>
          <w:p w14:paraId="05AABF93" w14:textId="77777777" w:rsidR="00B767F3" w:rsidRPr="000F48FE" w:rsidRDefault="00DD7479">
            <w:pPr>
              <w:jc w:val="center"/>
              <w:rPr>
                <w:b/>
                <w:bCs/>
                <w:kern w:val="2"/>
                <w:szCs w:val="24"/>
              </w:rPr>
            </w:pPr>
            <w:r w:rsidRPr="000F48FE">
              <w:rPr>
                <w:b/>
                <w:bCs/>
                <w:kern w:val="2"/>
                <w:szCs w:val="24"/>
              </w:rPr>
              <w:t>12. SUTARTIES NUTRAUKIMAS</w:t>
            </w:r>
          </w:p>
        </w:tc>
      </w:tr>
      <w:tr w:rsidR="00B767F3" w:rsidRPr="000F48FE" w14:paraId="02CDEAC4" w14:textId="77777777" w:rsidTr="161FDE4D">
        <w:trPr>
          <w:trHeight w:val="300"/>
        </w:trPr>
        <w:tc>
          <w:tcPr>
            <w:tcW w:w="2532" w:type="dxa"/>
          </w:tcPr>
          <w:p w14:paraId="226C878D" w14:textId="77777777" w:rsidR="00B767F3" w:rsidRPr="000F48FE" w:rsidRDefault="00DD7479">
            <w:pPr>
              <w:rPr>
                <w:b/>
                <w:bCs/>
                <w:kern w:val="2"/>
                <w:szCs w:val="24"/>
              </w:rPr>
            </w:pPr>
            <w:r w:rsidRPr="000F48FE">
              <w:rPr>
                <w:b/>
                <w:bCs/>
                <w:kern w:val="2"/>
                <w:szCs w:val="24"/>
              </w:rPr>
              <w:t>12.1. Sutarties nutraukimo pagrindai</w:t>
            </w:r>
          </w:p>
        </w:tc>
        <w:tc>
          <w:tcPr>
            <w:tcW w:w="7003" w:type="dxa"/>
            <w:gridSpan w:val="4"/>
          </w:tcPr>
          <w:p w14:paraId="6FAE0A4C" w14:textId="28C1EF63" w:rsidR="00B767F3" w:rsidRPr="000F48FE" w:rsidRDefault="00E4086C" w:rsidP="006B1EA5">
            <w:pPr>
              <w:jc w:val="both"/>
              <w:rPr>
                <w:kern w:val="2"/>
                <w:szCs w:val="24"/>
              </w:rPr>
            </w:pPr>
            <w:r w:rsidRPr="00B72EC3">
              <w:rPr>
                <w:kern w:val="2"/>
                <w:szCs w:val="24"/>
              </w:rPr>
              <w:t>Sutartis gali būti nutraukiama rašytiniu Šalių susitarimu arba vienašališkai, Bendrosiose sąlygose nustatyta tvarka.</w:t>
            </w:r>
          </w:p>
        </w:tc>
      </w:tr>
      <w:tr w:rsidR="00B767F3" w:rsidRPr="000F48FE" w14:paraId="69CB11D9" w14:textId="77777777" w:rsidTr="161FDE4D">
        <w:trPr>
          <w:trHeight w:val="300"/>
        </w:trPr>
        <w:tc>
          <w:tcPr>
            <w:tcW w:w="2532" w:type="dxa"/>
          </w:tcPr>
          <w:p w14:paraId="30B41D12" w14:textId="77777777" w:rsidR="00B767F3" w:rsidRPr="000F48FE" w:rsidRDefault="00DD7479">
            <w:pPr>
              <w:rPr>
                <w:b/>
                <w:bCs/>
                <w:kern w:val="2"/>
                <w:szCs w:val="24"/>
              </w:rPr>
            </w:pPr>
            <w:r w:rsidRPr="000F48FE">
              <w:rPr>
                <w:b/>
                <w:bCs/>
                <w:kern w:val="2"/>
                <w:szCs w:val="24"/>
              </w:rPr>
              <w:t>12.2. Esminiai Sutarties pažeidimai</w:t>
            </w:r>
          </w:p>
          <w:p w14:paraId="08CC1A68" w14:textId="77777777" w:rsidR="00B767F3" w:rsidRPr="000F48FE" w:rsidRDefault="00B767F3">
            <w:pPr>
              <w:rPr>
                <w:b/>
                <w:bCs/>
                <w:kern w:val="2"/>
                <w:szCs w:val="24"/>
              </w:rPr>
            </w:pPr>
          </w:p>
        </w:tc>
        <w:tc>
          <w:tcPr>
            <w:tcW w:w="7003" w:type="dxa"/>
            <w:gridSpan w:val="4"/>
          </w:tcPr>
          <w:p w14:paraId="0894243A" w14:textId="77777777" w:rsidR="00D3248F" w:rsidRDefault="00DD7479" w:rsidP="0019167C">
            <w:pPr>
              <w:spacing w:line="257" w:lineRule="auto"/>
              <w:jc w:val="both"/>
              <w:rPr>
                <w:rFonts w:eastAsia="Arial"/>
                <w:color w:val="000000" w:themeColor="text1"/>
                <w:kern w:val="2"/>
                <w:szCs w:val="24"/>
              </w:rPr>
            </w:pPr>
            <w:r w:rsidRPr="000F48FE">
              <w:rPr>
                <w:color w:val="000000"/>
                <w:kern w:val="2"/>
                <w:szCs w:val="24"/>
              </w:rPr>
              <w:t>12.2.1. </w:t>
            </w:r>
            <w:r w:rsidR="00142B74" w:rsidRPr="000F48FE">
              <w:rPr>
                <w:color w:val="000000"/>
                <w:kern w:val="2"/>
                <w:szCs w:val="24"/>
              </w:rPr>
              <w:t>jeigu Tiekėjas nevykdo prisiimtų įsipareigojimų už Sutartyje nustatytą Sutarties kainą / įkainius;</w:t>
            </w:r>
            <w:r w:rsidR="00142B74" w:rsidRPr="000F48FE">
              <w:rPr>
                <w:rFonts w:eastAsia="Arial"/>
                <w:color w:val="000000" w:themeColor="text1"/>
                <w:kern w:val="2"/>
                <w:szCs w:val="24"/>
              </w:rPr>
              <w:t xml:space="preserve"> </w:t>
            </w:r>
          </w:p>
          <w:p w14:paraId="7A55EF34" w14:textId="7C0DDABD" w:rsidR="00610C9C" w:rsidRPr="00610C9C" w:rsidRDefault="00610C9C" w:rsidP="0019167C">
            <w:pPr>
              <w:spacing w:line="257" w:lineRule="auto"/>
              <w:jc w:val="both"/>
              <w:rPr>
                <w:rFonts w:eastAsia="Arial"/>
                <w:color w:val="000000" w:themeColor="text1"/>
                <w:kern w:val="2"/>
                <w:szCs w:val="24"/>
              </w:rPr>
            </w:pPr>
            <w:r w:rsidRPr="00610C9C">
              <w:rPr>
                <w:rFonts w:eastAsia="Arial"/>
                <w:color w:val="000000" w:themeColor="text1"/>
                <w:kern w:val="2"/>
                <w:szCs w:val="24"/>
              </w:rPr>
              <w:t>12.2.</w:t>
            </w:r>
            <w:r w:rsidR="004B1703">
              <w:rPr>
                <w:rFonts w:eastAsia="Arial"/>
                <w:color w:val="000000" w:themeColor="text1"/>
                <w:kern w:val="2"/>
                <w:szCs w:val="24"/>
              </w:rPr>
              <w:t>2</w:t>
            </w:r>
            <w:r w:rsidRPr="00C30023">
              <w:rPr>
                <w:rFonts w:eastAsia="Arial"/>
                <w:color w:val="000000" w:themeColor="text1"/>
                <w:kern w:val="2"/>
                <w:szCs w:val="24"/>
              </w:rPr>
              <w:t xml:space="preserve">. </w:t>
            </w:r>
            <w:r w:rsidR="00626CEA" w:rsidRPr="00C30023">
              <w:rPr>
                <w:rFonts w:eastAsia="Arial"/>
                <w:color w:val="000000" w:themeColor="text1"/>
                <w:kern w:val="2"/>
                <w:szCs w:val="24"/>
              </w:rPr>
              <w:t>Tiekėjas vėluoja pristatyti Prekes ilgiau kaip 20 darbo dienų nuo 4.1 punkte nustatyto termino pabaigos ir, gavęs Pirkėjo rašytinę pretenziją, per joje nustatytą protingą terminą Prekių nepristato</w:t>
            </w:r>
            <w:r w:rsidRPr="00C30023">
              <w:rPr>
                <w:rFonts w:eastAsia="Arial"/>
                <w:color w:val="000000" w:themeColor="text1"/>
                <w:kern w:val="2"/>
                <w:szCs w:val="24"/>
              </w:rPr>
              <w:t>;</w:t>
            </w:r>
          </w:p>
          <w:p w14:paraId="7DF28663" w14:textId="3779A8F8" w:rsidR="00E22609" w:rsidRDefault="00DD7479" w:rsidP="005F0326">
            <w:pPr>
              <w:tabs>
                <w:tab w:val="left" w:pos="567"/>
                <w:tab w:val="left" w:pos="851"/>
                <w:tab w:val="left" w:pos="992"/>
                <w:tab w:val="left" w:pos="1134"/>
              </w:tabs>
              <w:spacing w:line="257" w:lineRule="auto"/>
              <w:jc w:val="both"/>
              <w:rPr>
                <w:rFonts w:eastAsia="Arial"/>
                <w:color w:val="000000"/>
                <w:kern w:val="2"/>
                <w:szCs w:val="24"/>
              </w:rPr>
            </w:pPr>
            <w:r w:rsidRPr="000F48FE">
              <w:rPr>
                <w:rFonts w:eastAsia="Arial"/>
                <w:color w:val="000000"/>
                <w:kern w:val="2"/>
                <w:szCs w:val="24"/>
              </w:rPr>
              <w:t>12.2.</w:t>
            </w:r>
            <w:r w:rsidR="004B1703">
              <w:rPr>
                <w:rFonts w:eastAsia="Arial"/>
                <w:color w:val="000000"/>
                <w:kern w:val="2"/>
                <w:szCs w:val="24"/>
              </w:rPr>
              <w:t>3</w:t>
            </w:r>
            <w:r w:rsidRPr="000F48FE">
              <w:rPr>
                <w:rFonts w:eastAsia="Arial"/>
                <w:color w:val="000000"/>
                <w:kern w:val="2"/>
                <w:szCs w:val="24"/>
              </w:rPr>
              <w:t>. </w:t>
            </w:r>
            <w:r w:rsidR="008806EA">
              <w:rPr>
                <w:rFonts w:eastAsia="Arial"/>
                <w:color w:val="000000"/>
                <w:kern w:val="2"/>
                <w:szCs w:val="24"/>
              </w:rPr>
              <w:t>T</w:t>
            </w:r>
            <w:r w:rsidR="008806EA" w:rsidRPr="008806EA">
              <w:rPr>
                <w:rFonts w:eastAsia="Arial"/>
                <w:color w:val="000000"/>
                <w:kern w:val="2"/>
                <w:szCs w:val="24"/>
              </w:rPr>
              <w:t>iekėjas pristato Sutarties reikalavimų neatitinkančias Prekes ir, gavęs Pirkėjo rašytinę pretenziją, per joje nustatytą protingą terminą jų nepakeičia tinkamomis arba nepašalina neatitikimų</w:t>
            </w:r>
            <w:r w:rsidR="000A0944">
              <w:rPr>
                <w:rFonts w:eastAsia="Arial"/>
                <w:color w:val="000000"/>
                <w:kern w:val="2"/>
                <w:szCs w:val="24"/>
              </w:rPr>
              <w:t>;</w:t>
            </w:r>
            <w:r w:rsidR="008806EA">
              <w:rPr>
                <w:rFonts w:eastAsia="Arial"/>
                <w:color w:val="000000"/>
                <w:kern w:val="2"/>
                <w:szCs w:val="24"/>
              </w:rPr>
              <w:t xml:space="preserve">     </w:t>
            </w:r>
          </w:p>
          <w:p w14:paraId="2A2AD7FA" w14:textId="08DE27A4" w:rsidR="004E447F" w:rsidRDefault="004E447F" w:rsidP="005F0326">
            <w:pPr>
              <w:tabs>
                <w:tab w:val="left" w:pos="567"/>
                <w:tab w:val="left" w:pos="851"/>
                <w:tab w:val="left" w:pos="992"/>
                <w:tab w:val="left" w:pos="1134"/>
              </w:tabs>
              <w:spacing w:line="257" w:lineRule="auto"/>
              <w:jc w:val="both"/>
              <w:rPr>
                <w:rFonts w:eastAsia="Arial"/>
                <w:color w:val="000000"/>
                <w:kern w:val="2"/>
                <w:szCs w:val="24"/>
              </w:rPr>
            </w:pPr>
            <w:r>
              <w:rPr>
                <w:rFonts w:eastAsia="Arial"/>
                <w:color w:val="000000"/>
                <w:kern w:val="2"/>
                <w:szCs w:val="24"/>
              </w:rPr>
              <w:t>12.2.</w:t>
            </w:r>
            <w:r w:rsidR="004B1703">
              <w:rPr>
                <w:rFonts w:eastAsia="Arial"/>
                <w:color w:val="000000"/>
                <w:kern w:val="2"/>
                <w:szCs w:val="24"/>
              </w:rPr>
              <w:t>4</w:t>
            </w:r>
            <w:r>
              <w:rPr>
                <w:rFonts w:eastAsia="Arial"/>
                <w:color w:val="000000"/>
                <w:kern w:val="2"/>
                <w:szCs w:val="24"/>
              </w:rPr>
              <w:t xml:space="preserve">. </w:t>
            </w:r>
            <w:r w:rsidR="00263DC9" w:rsidRPr="00263DC9">
              <w:rPr>
                <w:rFonts w:eastAsia="Arial"/>
                <w:color w:val="000000"/>
                <w:kern w:val="2"/>
                <w:szCs w:val="24"/>
              </w:rPr>
              <w:t>Tiekėjo kvalifikacija tap</w:t>
            </w:r>
            <w:r w:rsidR="00A01EF8">
              <w:rPr>
                <w:rFonts w:eastAsia="Arial"/>
                <w:color w:val="000000"/>
                <w:kern w:val="2"/>
                <w:szCs w:val="24"/>
              </w:rPr>
              <w:t>o</w:t>
            </w:r>
            <w:r w:rsidR="00263DC9" w:rsidRPr="00263DC9">
              <w:rPr>
                <w:rFonts w:eastAsia="Arial"/>
                <w:color w:val="000000"/>
                <w:kern w:val="2"/>
                <w:szCs w:val="24"/>
              </w:rPr>
              <w:t xml:space="preserve"> nebeatitinkan</w:t>
            </w:r>
            <w:r w:rsidR="00436716">
              <w:rPr>
                <w:rFonts w:eastAsia="Arial"/>
                <w:color w:val="000000"/>
                <w:kern w:val="2"/>
                <w:szCs w:val="24"/>
              </w:rPr>
              <w:t>čia</w:t>
            </w:r>
            <w:r w:rsidR="00263DC9" w:rsidRPr="00263DC9">
              <w:rPr>
                <w:rFonts w:eastAsia="Arial"/>
                <w:color w:val="000000"/>
                <w:kern w:val="2"/>
                <w:szCs w:val="24"/>
              </w:rPr>
              <w:t xml:space="preserve"> pirkimo dokumentuose nustatytų Sutarties </w:t>
            </w:r>
            <w:r w:rsidR="00A01EF8">
              <w:rPr>
                <w:rFonts w:eastAsia="Arial"/>
                <w:color w:val="000000"/>
                <w:kern w:val="2"/>
                <w:szCs w:val="24"/>
              </w:rPr>
              <w:t xml:space="preserve">tinkamam </w:t>
            </w:r>
            <w:r w:rsidR="00263DC9" w:rsidRPr="00263DC9">
              <w:rPr>
                <w:rFonts w:eastAsia="Arial"/>
                <w:color w:val="000000"/>
                <w:kern w:val="2"/>
                <w:szCs w:val="24"/>
              </w:rPr>
              <w:t xml:space="preserve">vykdymui būtinų reikalavimų ir šie neatitikimai </w:t>
            </w:r>
            <w:r w:rsidR="00436716">
              <w:rPr>
                <w:rFonts w:eastAsia="Arial"/>
                <w:color w:val="000000"/>
                <w:kern w:val="2"/>
                <w:szCs w:val="24"/>
              </w:rPr>
              <w:t xml:space="preserve">nebuvo ištaisyti </w:t>
            </w:r>
            <w:r w:rsidR="00263DC9" w:rsidRPr="00263DC9">
              <w:rPr>
                <w:rFonts w:eastAsia="Arial"/>
                <w:color w:val="000000"/>
                <w:kern w:val="2"/>
                <w:szCs w:val="24"/>
              </w:rPr>
              <w:t xml:space="preserve">per </w:t>
            </w:r>
            <w:r w:rsidR="00263DC9" w:rsidRPr="007E3F42">
              <w:rPr>
                <w:rFonts w:eastAsia="Arial"/>
                <w:color w:val="000000"/>
                <w:kern w:val="2"/>
                <w:szCs w:val="24"/>
              </w:rPr>
              <w:t>14 (keturiolika) kalendorinių dienų</w:t>
            </w:r>
            <w:r w:rsidR="00263DC9" w:rsidRPr="00263DC9">
              <w:rPr>
                <w:rFonts w:eastAsia="Arial"/>
                <w:color w:val="000000"/>
                <w:kern w:val="2"/>
                <w:szCs w:val="24"/>
              </w:rPr>
              <w:t xml:space="preserve"> nuo </w:t>
            </w:r>
            <w:r w:rsidR="00A54ED6">
              <w:rPr>
                <w:rFonts w:eastAsia="Arial"/>
                <w:color w:val="000000"/>
                <w:kern w:val="2"/>
                <w:szCs w:val="24"/>
              </w:rPr>
              <w:t>kvalifikacijos tapimo neatitinkančia dienos</w:t>
            </w:r>
            <w:r w:rsidR="00263DC9" w:rsidRPr="00263DC9">
              <w:rPr>
                <w:rFonts w:eastAsia="Arial"/>
                <w:color w:val="000000"/>
                <w:kern w:val="2"/>
                <w:szCs w:val="24"/>
              </w:rPr>
              <w:t>;</w:t>
            </w:r>
          </w:p>
          <w:p w14:paraId="65B01193" w14:textId="5447CE4F" w:rsidR="009C2857" w:rsidRDefault="00A47CB9" w:rsidP="005F0326">
            <w:pPr>
              <w:tabs>
                <w:tab w:val="left" w:pos="567"/>
                <w:tab w:val="left" w:pos="851"/>
                <w:tab w:val="left" w:pos="992"/>
                <w:tab w:val="left" w:pos="1134"/>
              </w:tabs>
              <w:spacing w:line="257" w:lineRule="auto"/>
              <w:jc w:val="both"/>
              <w:rPr>
                <w:rFonts w:eastAsia="Arial"/>
                <w:color w:val="000000"/>
                <w:kern w:val="2"/>
                <w:szCs w:val="24"/>
              </w:rPr>
            </w:pPr>
            <w:r>
              <w:rPr>
                <w:rFonts w:eastAsia="Arial"/>
                <w:color w:val="000000"/>
                <w:kern w:val="2"/>
                <w:szCs w:val="24"/>
              </w:rPr>
              <w:t>12.2.</w:t>
            </w:r>
            <w:r w:rsidR="004B1703">
              <w:rPr>
                <w:rFonts w:eastAsia="Arial"/>
                <w:color w:val="000000"/>
                <w:kern w:val="2"/>
                <w:szCs w:val="24"/>
              </w:rPr>
              <w:t>5</w:t>
            </w:r>
            <w:r>
              <w:rPr>
                <w:rFonts w:eastAsia="Arial"/>
                <w:color w:val="000000"/>
                <w:kern w:val="2"/>
                <w:szCs w:val="24"/>
              </w:rPr>
              <w:t xml:space="preserve">. </w:t>
            </w:r>
            <w:r w:rsidR="009E53C0" w:rsidRPr="009E53C0">
              <w:rPr>
                <w:rFonts w:eastAsia="Arial"/>
                <w:color w:val="000000"/>
                <w:kern w:val="2"/>
                <w:szCs w:val="24"/>
              </w:rPr>
              <w:t>Tiekėjas nevykdo pasiūlyme prisiimtų įsipareigojimų dėl papildomos garantijos ir, gavęs Pirkėjo rašytinę pretenziją, per joje nustatytą protingą terminą pažeidimo nepašalina</w:t>
            </w:r>
            <w:r w:rsidR="009C2857">
              <w:rPr>
                <w:rFonts w:eastAsia="Arial"/>
                <w:color w:val="000000"/>
                <w:kern w:val="2"/>
                <w:szCs w:val="24"/>
              </w:rPr>
              <w:t>;</w:t>
            </w:r>
          </w:p>
          <w:p w14:paraId="03DDA9E3" w14:textId="17ABC450" w:rsidR="00B44AF0" w:rsidRPr="005F0326" w:rsidRDefault="009C2857" w:rsidP="005F0326">
            <w:pPr>
              <w:tabs>
                <w:tab w:val="left" w:pos="567"/>
                <w:tab w:val="left" w:pos="851"/>
                <w:tab w:val="left" w:pos="992"/>
                <w:tab w:val="left" w:pos="1134"/>
              </w:tabs>
              <w:spacing w:line="257" w:lineRule="auto"/>
              <w:jc w:val="both"/>
              <w:rPr>
                <w:rFonts w:eastAsia="Arial"/>
                <w:color w:val="000000"/>
                <w:kern w:val="2"/>
                <w:szCs w:val="24"/>
              </w:rPr>
            </w:pPr>
            <w:r w:rsidRPr="009C2857">
              <w:rPr>
                <w:rFonts w:eastAsia="Arial"/>
                <w:color w:val="000000"/>
                <w:kern w:val="2"/>
                <w:szCs w:val="24"/>
              </w:rPr>
              <w:t xml:space="preserve">12.2.6. </w:t>
            </w:r>
            <w:r w:rsidRPr="003C024C">
              <w:rPr>
                <w:rFonts w:eastAsia="Arial"/>
                <w:color w:val="000000"/>
                <w:kern w:val="2"/>
                <w:szCs w:val="24"/>
              </w:rPr>
              <w:t>Tiekėjas, gavęs avansą, nepateikia 5.7 punkte reikalaujamo Avanso užtikrinimo pratęsimo arba naujo užtikrinimo ir pažeidimo nepašalina per Pirkėjo rašytinėje pretenzijoje nustatytą terminą, kuris negali būti vėlesnis už galiojančio Avanso užtikrinimo galiojimo pabaigą.</w:t>
            </w:r>
            <w:r w:rsidR="009E53C0">
              <w:rPr>
                <w:rFonts w:eastAsia="Arial"/>
                <w:color w:val="000000"/>
                <w:kern w:val="2"/>
                <w:szCs w:val="24"/>
              </w:rPr>
              <w:t xml:space="preserve">  </w:t>
            </w:r>
            <w:r w:rsidR="002557FE">
              <w:rPr>
                <w:rFonts w:eastAsia="Arial"/>
                <w:color w:val="000000"/>
                <w:kern w:val="2"/>
                <w:szCs w:val="24"/>
              </w:rPr>
              <w:t xml:space="preserve"> </w:t>
            </w:r>
            <w:r w:rsidR="009E53C0">
              <w:rPr>
                <w:rFonts w:eastAsia="Arial"/>
                <w:color w:val="000000"/>
                <w:kern w:val="2"/>
                <w:szCs w:val="24"/>
              </w:rPr>
              <w:t xml:space="preserve"> </w:t>
            </w:r>
          </w:p>
        </w:tc>
      </w:tr>
      <w:tr w:rsidR="00B767F3" w:rsidRPr="000F48FE" w14:paraId="66C5FB47" w14:textId="77777777" w:rsidTr="161FDE4D">
        <w:trPr>
          <w:trHeight w:val="300"/>
        </w:trPr>
        <w:tc>
          <w:tcPr>
            <w:tcW w:w="9535" w:type="dxa"/>
            <w:gridSpan w:val="5"/>
          </w:tcPr>
          <w:p w14:paraId="2E78AE5D" w14:textId="5CF4EA9D" w:rsidR="00B767F3" w:rsidRPr="000F48FE" w:rsidRDefault="00DD7479">
            <w:pPr>
              <w:jc w:val="center"/>
              <w:rPr>
                <w:kern w:val="2"/>
                <w:szCs w:val="24"/>
              </w:rPr>
            </w:pPr>
            <w:r w:rsidRPr="000F48FE">
              <w:rPr>
                <w:b/>
                <w:bCs/>
                <w:kern w:val="2"/>
                <w:szCs w:val="24"/>
              </w:rPr>
              <w:t xml:space="preserve">13. APLINKOSAUGINIAI IR SOCIALINIAI KRITERIJAI </w:t>
            </w:r>
          </w:p>
        </w:tc>
      </w:tr>
      <w:tr w:rsidR="00B767F3" w:rsidRPr="000F48FE" w14:paraId="2A940830" w14:textId="77777777" w:rsidTr="161FDE4D">
        <w:trPr>
          <w:trHeight w:val="300"/>
        </w:trPr>
        <w:tc>
          <w:tcPr>
            <w:tcW w:w="2532" w:type="dxa"/>
          </w:tcPr>
          <w:p w14:paraId="5445B64C" w14:textId="77777777" w:rsidR="00B767F3" w:rsidRPr="000F48FE" w:rsidRDefault="00DD7479">
            <w:pPr>
              <w:rPr>
                <w:b/>
                <w:bCs/>
                <w:kern w:val="2"/>
                <w:szCs w:val="24"/>
              </w:rPr>
            </w:pPr>
            <w:r w:rsidRPr="000F48FE">
              <w:rPr>
                <w:b/>
                <w:bCs/>
                <w:kern w:val="2"/>
                <w:szCs w:val="24"/>
              </w:rPr>
              <w:lastRenderedPageBreak/>
              <w:t>13.1. Aplinkosauginių kriterijų nustatymo teisinis pagrindas</w:t>
            </w:r>
          </w:p>
        </w:tc>
        <w:tc>
          <w:tcPr>
            <w:tcW w:w="7003" w:type="dxa"/>
            <w:gridSpan w:val="4"/>
          </w:tcPr>
          <w:p w14:paraId="6C246F45" w14:textId="1F3C7322" w:rsidR="00B767F3" w:rsidRDefault="00D1141F" w:rsidP="00BD77D3">
            <w:pPr>
              <w:jc w:val="both"/>
              <w:rPr>
                <w:color w:val="000000"/>
                <w:kern w:val="2"/>
                <w:szCs w:val="24"/>
                <w:shd w:val="clear" w:color="auto" w:fill="FFFFFF"/>
              </w:rPr>
            </w:pPr>
            <w:r>
              <w:rPr>
                <w:color w:val="000000"/>
                <w:kern w:val="2"/>
                <w:szCs w:val="24"/>
                <w:shd w:val="clear" w:color="auto" w:fill="FFFFFF"/>
              </w:rPr>
              <w:t xml:space="preserve">13.1.1. </w:t>
            </w:r>
            <w:r w:rsidR="00DD7479" w:rsidRPr="000F48FE">
              <w:rPr>
                <w:color w:val="000000"/>
                <w:kern w:val="2"/>
                <w:szCs w:val="24"/>
                <w:shd w:val="clear" w:color="auto" w:fill="FFFFFF"/>
              </w:rPr>
              <w:t xml:space="preserve">Aplinkosauginiai kriterijai Prekėms nustatomi vadovaujantis </w:t>
            </w:r>
            <w:r w:rsidR="00DD7479" w:rsidRPr="000F48FE">
              <w:rPr>
                <w:color w:val="000000"/>
                <w:kern w:val="2"/>
                <w:szCs w:val="24"/>
              </w:rPr>
              <w:t>Aplinkos apsaugos kriterijų taikymo, vykdant žaliuosius pirkimus, tvarkos aprašo, patvirtinto Lietuvos Respublikos aplinkos ministro 2011 m. birželio 28 d. įsakymu Nr. D1-508</w:t>
            </w:r>
            <w:r w:rsidR="00DD7479" w:rsidRPr="000F48FE">
              <w:rPr>
                <w:color w:val="000000"/>
                <w:kern w:val="2"/>
                <w:szCs w:val="24"/>
                <w:shd w:val="clear" w:color="auto" w:fill="FFFFFF"/>
              </w:rPr>
              <w:t xml:space="preserve"> „Dėl Aplinkos apsaugos kriterijų taikymo, vykdant žaliuosius pirkimus, tvarkos aprašo patvirtinimo“ </w:t>
            </w:r>
            <w:r w:rsidR="00F80168">
              <w:rPr>
                <w:color w:val="000000"/>
                <w:kern w:val="2"/>
                <w:szCs w:val="24"/>
                <w:shd w:val="clear" w:color="auto" w:fill="FFFFFF"/>
              </w:rPr>
              <w:t>4.1</w:t>
            </w:r>
            <w:r w:rsidR="00DE7D08">
              <w:rPr>
                <w:color w:val="000000"/>
                <w:kern w:val="2"/>
                <w:szCs w:val="24"/>
                <w:shd w:val="clear" w:color="auto" w:fill="FFFFFF"/>
              </w:rPr>
              <w:t xml:space="preserve"> </w:t>
            </w:r>
            <w:r w:rsidR="006D572D">
              <w:rPr>
                <w:color w:val="000000"/>
                <w:kern w:val="2"/>
                <w:szCs w:val="24"/>
                <w:shd w:val="clear" w:color="auto" w:fill="FFFFFF"/>
              </w:rPr>
              <w:t>pa</w:t>
            </w:r>
            <w:r w:rsidR="00F80168">
              <w:rPr>
                <w:color w:val="000000"/>
                <w:kern w:val="2"/>
                <w:szCs w:val="24"/>
                <w:shd w:val="clear" w:color="auto" w:fill="FFFFFF"/>
              </w:rPr>
              <w:t>punk</w:t>
            </w:r>
            <w:r w:rsidR="006D572D">
              <w:rPr>
                <w:color w:val="000000"/>
                <w:kern w:val="2"/>
                <w:szCs w:val="24"/>
                <w:shd w:val="clear" w:color="auto" w:fill="FFFFFF"/>
              </w:rPr>
              <w:t>čiu:</w:t>
            </w:r>
          </w:p>
          <w:p w14:paraId="2390EB7D" w14:textId="196E62CF" w:rsidR="006D572D" w:rsidRDefault="000B71B8" w:rsidP="00BD77D3">
            <w:pPr>
              <w:jc w:val="both"/>
              <w:rPr>
                <w:color w:val="000000"/>
                <w:kern w:val="2"/>
                <w:szCs w:val="24"/>
                <w:shd w:val="clear" w:color="auto" w:fill="FFFFFF"/>
              </w:rPr>
            </w:pPr>
            <w:r w:rsidRPr="00DA6229">
              <w:rPr>
                <w:color w:val="000000"/>
                <w:kern w:val="2"/>
                <w:szCs w:val="24"/>
                <w:shd w:val="clear" w:color="auto" w:fill="FFFFFF"/>
              </w:rPr>
              <w:t>13</w:t>
            </w:r>
            <w:r w:rsidR="004F6CEB" w:rsidRPr="00DA6229">
              <w:rPr>
                <w:color w:val="000000"/>
                <w:kern w:val="2"/>
                <w:szCs w:val="24"/>
                <w:shd w:val="clear" w:color="auto" w:fill="FFFFFF"/>
              </w:rPr>
              <w:t>.1.1.1.</w:t>
            </w:r>
            <w:r w:rsidR="00AF65F1">
              <w:rPr>
                <w:color w:val="000000"/>
                <w:kern w:val="2"/>
                <w:szCs w:val="24"/>
                <w:shd w:val="clear" w:color="auto" w:fill="FFFFFF"/>
              </w:rPr>
              <w:t xml:space="preserve"> </w:t>
            </w:r>
            <w:r w:rsidR="00A03534">
              <w:rPr>
                <w:color w:val="000000"/>
                <w:lang w:eastAsia="en-GB"/>
              </w:rPr>
              <w:t xml:space="preserve">M ir N kategorijų kelių </w:t>
            </w:r>
            <w:r w:rsidR="003154EB">
              <w:rPr>
                <w:color w:val="000000"/>
                <w:kern w:val="2"/>
                <w:szCs w:val="24"/>
                <w:shd w:val="clear" w:color="auto" w:fill="FFFFFF"/>
              </w:rPr>
              <w:t xml:space="preserve">transporto priemonėms taikyti </w:t>
            </w:r>
            <w:r w:rsidR="00E76424">
              <w:rPr>
                <w:color w:val="000000"/>
                <w:kern w:val="2"/>
                <w:szCs w:val="24"/>
                <w:shd w:val="clear" w:color="auto" w:fill="FFFFFF"/>
              </w:rPr>
              <w:t>2 priedo</w:t>
            </w:r>
            <w:r w:rsidR="00F212A8">
              <w:rPr>
                <w:color w:val="000000"/>
                <w:kern w:val="2"/>
                <w:szCs w:val="24"/>
                <w:shd w:val="clear" w:color="auto" w:fill="FFFFFF"/>
              </w:rPr>
              <w:t xml:space="preserve"> X skyriaus „M ir N kategorijų kelių transporto priemonės“ reikalavimus</w:t>
            </w:r>
            <w:r w:rsidR="00824173">
              <w:rPr>
                <w:color w:val="000000"/>
                <w:kern w:val="2"/>
                <w:szCs w:val="24"/>
                <w:shd w:val="clear" w:color="auto" w:fill="FFFFFF"/>
              </w:rPr>
              <w:t>;</w:t>
            </w:r>
          </w:p>
          <w:p w14:paraId="5200FB17" w14:textId="209EE631" w:rsidR="00824173" w:rsidRDefault="00824173" w:rsidP="00BD77D3">
            <w:pPr>
              <w:jc w:val="both"/>
              <w:rPr>
                <w:color w:val="000000"/>
                <w:kern w:val="2"/>
                <w:szCs w:val="24"/>
                <w:shd w:val="clear" w:color="auto" w:fill="FFFFFF"/>
              </w:rPr>
            </w:pPr>
            <w:r>
              <w:rPr>
                <w:color w:val="000000"/>
                <w:kern w:val="2"/>
                <w:szCs w:val="24"/>
                <w:shd w:val="clear" w:color="auto" w:fill="FFFFFF"/>
              </w:rPr>
              <w:t xml:space="preserve">13.1.1.2. padangoms taikyti </w:t>
            </w:r>
            <w:r w:rsidR="009E0170">
              <w:rPr>
                <w:color w:val="000000"/>
                <w:kern w:val="2"/>
                <w:szCs w:val="24"/>
                <w:shd w:val="clear" w:color="auto" w:fill="FFFFFF"/>
              </w:rPr>
              <w:t xml:space="preserve">2 priedo </w:t>
            </w:r>
            <w:r w:rsidR="00882FED">
              <w:rPr>
                <w:color w:val="000000"/>
                <w:kern w:val="2"/>
                <w:szCs w:val="24"/>
                <w:shd w:val="clear" w:color="auto" w:fill="FFFFFF"/>
              </w:rPr>
              <w:t>XX skyriaus „Padangos“ reikalavimus</w:t>
            </w:r>
            <w:r w:rsidR="00B40ED4">
              <w:rPr>
                <w:color w:val="000000"/>
                <w:kern w:val="2"/>
                <w:szCs w:val="24"/>
                <w:shd w:val="clear" w:color="auto" w:fill="FFFFFF"/>
              </w:rPr>
              <w:t>.</w:t>
            </w:r>
          </w:p>
          <w:p w14:paraId="4B6631DF" w14:textId="0517E53B" w:rsidR="00BD77D3" w:rsidRPr="00BD77D3" w:rsidRDefault="00976ED5" w:rsidP="00BD77D3">
            <w:pPr>
              <w:jc w:val="both"/>
              <w:rPr>
                <w:color w:val="000000"/>
                <w:kern w:val="2"/>
                <w:szCs w:val="24"/>
                <w:shd w:val="clear" w:color="auto" w:fill="FFFFFF"/>
              </w:rPr>
            </w:pPr>
            <w:r>
              <w:rPr>
                <w:color w:val="000000"/>
                <w:kern w:val="2"/>
                <w:szCs w:val="24"/>
                <w:shd w:val="clear" w:color="auto" w:fill="FFFFFF"/>
              </w:rPr>
              <w:t xml:space="preserve">Nustačius, kad Tiekėjas </w:t>
            </w:r>
            <w:r w:rsidR="00F9724E">
              <w:rPr>
                <w:color w:val="000000"/>
                <w:kern w:val="2"/>
                <w:szCs w:val="24"/>
                <w:shd w:val="clear" w:color="auto" w:fill="FFFFFF"/>
              </w:rPr>
              <w:t xml:space="preserve">šiame punkte nustatyto kriterijaus (-jų) nesilaiko, </w:t>
            </w:r>
            <w:r w:rsidR="006032A8">
              <w:rPr>
                <w:color w:val="000000"/>
                <w:kern w:val="2"/>
                <w:szCs w:val="24"/>
                <w:shd w:val="clear" w:color="auto" w:fill="FFFFFF"/>
              </w:rPr>
              <w:t>Tiekėjui taikoma Specialiųjų sąlygų 9.5 punkte nurodyto dydžio bauda.</w:t>
            </w:r>
          </w:p>
        </w:tc>
      </w:tr>
      <w:tr w:rsidR="00B767F3" w:rsidRPr="000F48FE" w14:paraId="032072CC" w14:textId="77777777" w:rsidTr="161FDE4D">
        <w:trPr>
          <w:trHeight w:val="300"/>
        </w:trPr>
        <w:tc>
          <w:tcPr>
            <w:tcW w:w="2532" w:type="dxa"/>
          </w:tcPr>
          <w:p w14:paraId="0C0ADA8E" w14:textId="77777777" w:rsidR="00B767F3" w:rsidRPr="000F48FE" w:rsidRDefault="00DD7479">
            <w:pPr>
              <w:rPr>
                <w:b/>
                <w:bCs/>
                <w:kern w:val="2"/>
                <w:szCs w:val="24"/>
              </w:rPr>
            </w:pPr>
            <w:r w:rsidRPr="000F48FE">
              <w:rPr>
                <w:b/>
                <w:bCs/>
                <w:kern w:val="2"/>
                <w:szCs w:val="24"/>
              </w:rPr>
              <w:t>13.2.  Su perkamomis Prekėmis susiję socialiniai kriterijai</w:t>
            </w:r>
          </w:p>
        </w:tc>
        <w:tc>
          <w:tcPr>
            <w:tcW w:w="7003" w:type="dxa"/>
            <w:gridSpan w:val="4"/>
          </w:tcPr>
          <w:p w14:paraId="176F2725" w14:textId="77777777" w:rsidR="00B767F3" w:rsidRPr="000F48FE" w:rsidRDefault="00DD7479">
            <w:pPr>
              <w:rPr>
                <w:color w:val="000000"/>
                <w:kern w:val="2"/>
                <w:szCs w:val="24"/>
                <w:shd w:val="clear" w:color="auto" w:fill="FFFFFF"/>
              </w:rPr>
            </w:pPr>
            <w:r w:rsidRPr="000F48FE">
              <w:rPr>
                <w:color w:val="000000"/>
                <w:kern w:val="2"/>
                <w:szCs w:val="24"/>
                <w:shd w:val="clear" w:color="auto" w:fill="FFFFFF"/>
              </w:rPr>
              <w:t>Netaikoma</w:t>
            </w:r>
          </w:p>
          <w:p w14:paraId="1E3D7AB4" w14:textId="77777777" w:rsidR="00B767F3" w:rsidRPr="000F48FE" w:rsidRDefault="00B767F3">
            <w:pPr>
              <w:rPr>
                <w:color w:val="000000"/>
                <w:kern w:val="2"/>
                <w:szCs w:val="24"/>
                <w:shd w:val="clear" w:color="auto" w:fill="FFFFFF"/>
              </w:rPr>
            </w:pPr>
          </w:p>
          <w:p w14:paraId="7834229A" w14:textId="6A9BD437" w:rsidR="00B767F3" w:rsidRPr="000F48FE" w:rsidRDefault="00B767F3">
            <w:pPr>
              <w:rPr>
                <w:color w:val="0070C0"/>
                <w:kern w:val="2"/>
                <w:szCs w:val="24"/>
              </w:rPr>
            </w:pPr>
          </w:p>
        </w:tc>
      </w:tr>
      <w:tr w:rsidR="00B767F3" w:rsidRPr="000F48FE" w14:paraId="07F0FFD0" w14:textId="77777777" w:rsidTr="161FDE4D">
        <w:trPr>
          <w:trHeight w:val="300"/>
        </w:trPr>
        <w:tc>
          <w:tcPr>
            <w:tcW w:w="9535" w:type="dxa"/>
            <w:gridSpan w:val="5"/>
          </w:tcPr>
          <w:p w14:paraId="0EE0B189" w14:textId="77777777" w:rsidR="00B767F3" w:rsidRPr="000F48FE" w:rsidRDefault="00DD7479">
            <w:pPr>
              <w:jc w:val="center"/>
              <w:rPr>
                <w:b/>
                <w:bCs/>
                <w:kern w:val="2"/>
                <w:szCs w:val="24"/>
              </w:rPr>
            </w:pPr>
            <w:r w:rsidRPr="000F48FE">
              <w:rPr>
                <w:b/>
                <w:bCs/>
                <w:kern w:val="2"/>
                <w:szCs w:val="24"/>
              </w:rPr>
              <w:t xml:space="preserve">14. BENDRŲJŲ SĄLYGŲ PAKEITIMAI IR PAPILDYMAI </w:t>
            </w:r>
          </w:p>
          <w:p w14:paraId="5D079BCD" w14:textId="77777777" w:rsidR="00B767F3" w:rsidRPr="000F48FE" w:rsidRDefault="00DD7479">
            <w:pPr>
              <w:jc w:val="center"/>
              <w:rPr>
                <w:kern w:val="2"/>
                <w:szCs w:val="24"/>
              </w:rPr>
            </w:pPr>
            <w:r w:rsidRPr="000F48FE">
              <w:rPr>
                <w:kern w:val="2"/>
                <w:szCs w:val="24"/>
              </w:rPr>
              <w:t xml:space="preserve">(jeigu būtina dėl konkretaus Sutarties dalyko specifikos) </w:t>
            </w:r>
          </w:p>
        </w:tc>
      </w:tr>
      <w:tr w:rsidR="00B767F3" w:rsidRPr="000F48FE" w14:paraId="6259D831" w14:textId="77777777" w:rsidTr="161FDE4D">
        <w:trPr>
          <w:trHeight w:val="300"/>
        </w:trPr>
        <w:tc>
          <w:tcPr>
            <w:tcW w:w="2532" w:type="dxa"/>
          </w:tcPr>
          <w:p w14:paraId="43927719" w14:textId="77777777" w:rsidR="00B767F3" w:rsidRPr="000F48FE" w:rsidRDefault="00DD7479">
            <w:pPr>
              <w:rPr>
                <w:b/>
                <w:bCs/>
                <w:kern w:val="2"/>
                <w:szCs w:val="24"/>
              </w:rPr>
            </w:pPr>
            <w:r w:rsidRPr="000F48FE">
              <w:rPr>
                <w:b/>
                <w:bCs/>
                <w:kern w:val="2"/>
                <w:szCs w:val="24"/>
              </w:rPr>
              <w:t xml:space="preserve">14.1. </w:t>
            </w:r>
          </w:p>
        </w:tc>
        <w:tc>
          <w:tcPr>
            <w:tcW w:w="7003" w:type="dxa"/>
            <w:gridSpan w:val="4"/>
          </w:tcPr>
          <w:p w14:paraId="612BA4B0" w14:textId="1C37CA8C" w:rsidR="00E678E1" w:rsidRPr="000F48FE" w:rsidRDefault="00ED61E8" w:rsidP="00E46CA6">
            <w:pPr>
              <w:jc w:val="both"/>
              <w:rPr>
                <w:kern w:val="2"/>
                <w:szCs w:val="24"/>
              </w:rPr>
            </w:pPr>
            <w:r w:rsidRPr="00ED61E8">
              <w:rPr>
                <w:kern w:val="2"/>
                <w:szCs w:val="24"/>
              </w:rPr>
              <w:t>Šalys susitaria pakeisti nurodytą Sutarties Bendrųjų sąlygų punktą ir išdėstyti jį nauja redakcija:</w:t>
            </w:r>
            <w:r w:rsidR="00CD2432">
              <w:rPr>
                <w:kern w:val="2"/>
                <w:szCs w:val="24"/>
              </w:rPr>
              <w:t xml:space="preserve"> Netaikoma</w:t>
            </w:r>
          </w:p>
        </w:tc>
      </w:tr>
      <w:tr w:rsidR="00486E8E" w:rsidRPr="000F48FE" w14:paraId="1DE39E1C" w14:textId="77777777" w:rsidTr="161FDE4D">
        <w:trPr>
          <w:trHeight w:val="300"/>
        </w:trPr>
        <w:tc>
          <w:tcPr>
            <w:tcW w:w="2532" w:type="dxa"/>
          </w:tcPr>
          <w:p w14:paraId="3F6152B1" w14:textId="409BCCE0" w:rsidR="00486E8E" w:rsidRPr="000F48FE" w:rsidRDefault="00486E8E">
            <w:pPr>
              <w:rPr>
                <w:b/>
                <w:bCs/>
                <w:kern w:val="2"/>
                <w:szCs w:val="24"/>
              </w:rPr>
            </w:pPr>
            <w:r>
              <w:rPr>
                <w:b/>
                <w:bCs/>
                <w:kern w:val="2"/>
                <w:szCs w:val="24"/>
              </w:rPr>
              <w:t>14.2.</w:t>
            </w:r>
          </w:p>
        </w:tc>
        <w:tc>
          <w:tcPr>
            <w:tcW w:w="7003" w:type="dxa"/>
            <w:gridSpan w:val="4"/>
          </w:tcPr>
          <w:p w14:paraId="13AE3994" w14:textId="6E7FE745" w:rsidR="00486E8E" w:rsidRPr="00ED61E8" w:rsidRDefault="0011203C">
            <w:pPr>
              <w:rPr>
                <w:kern w:val="2"/>
                <w:szCs w:val="24"/>
              </w:rPr>
            </w:pPr>
            <w:r>
              <w:rPr>
                <w:kern w:val="2"/>
                <w:szCs w:val="24"/>
              </w:rPr>
              <w:t xml:space="preserve">Šalys susitaria papildyti Sutarties Bendrąsias sąlygas nurodytu punktu, tačiau kitų punktų numeracijos nekeisti: </w:t>
            </w:r>
            <w:r w:rsidR="00650E33">
              <w:rPr>
                <w:kern w:val="2"/>
                <w:szCs w:val="24"/>
              </w:rPr>
              <w:t>Netaikoma</w:t>
            </w:r>
            <w:r>
              <w:rPr>
                <w:kern w:val="2"/>
                <w:szCs w:val="24"/>
              </w:rPr>
              <w:t>.</w:t>
            </w:r>
          </w:p>
        </w:tc>
      </w:tr>
      <w:tr w:rsidR="00486E8E" w:rsidRPr="000F48FE" w14:paraId="39790594" w14:textId="77777777" w:rsidTr="161FDE4D">
        <w:trPr>
          <w:trHeight w:val="300"/>
        </w:trPr>
        <w:tc>
          <w:tcPr>
            <w:tcW w:w="2532" w:type="dxa"/>
          </w:tcPr>
          <w:p w14:paraId="5066801A" w14:textId="7B532BDA" w:rsidR="00486E8E" w:rsidRPr="000F48FE" w:rsidRDefault="00486E8E">
            <w:pPr>
              <w:rPr>
                <w:b/>
                <w:bCs/>
                <w:kern w:val="2"/>
                <w:szCs w:val="24"/>
              </w:rPr>
            </w:pPr>
            <w:r>
              <w:rPr>
                <w:b/>
                <w:bCs/>
                <w:kern w:val="2"/>
                <w:szCs w:val="24"/>
              </w:rPr>
              <w:t>14.3.</w:t>
            </w:r>
          </w:p>
        </w:tc>
        <w:tc>
          <w:tcPr>
            <w:tcW w:w="7003" w:type="dxa"/>
            <w:gridSpan w:val="4"/>
          </w:tcPr>
          <w:p w14:paraId="074D3F10" w14:textId="75228C37" w:rsidR="00486E8E" w:rsidRPr="00ED61E8" w:rsidRDefault="00625BF8">
            <w:pPr>
              <w:rPr>
                <w:kern w:val="2"/>
                <w:szCs w:val="24"/>
              </w:rPr>
            </w:pPr>
            <w:r>
              <w:rPr>
                <w:kern w:val="2"/>
                <w:szCs w:val="24"/>
              </w:rPr>
              <w:t xml:space="preserve">Šalys susitaria išbraukti nurodytą Sutarties Bendrųjų sąlygų punktą, tačiau kitų punktų numeracijos nekeisti: </w:t>
            </w:r>
            <w:r w:rsidR="00650E33">
              <w:rPr>
                <w:kern w:val="2"/>
                <w:szCs w:val="24"/>
              </w:rPr>
              <w:t>Neta</w:t>
            </w:r>
            <w:r w:rsidR="00DD1CA4">
              <w:rPr>
                <w:kern w:val="2"/>
                <w:szCs w:val="24"/>
              </w:rPr>
              <w:t>i</w:t>
            </w:r>
            <w:r w:rsidR="00650E33">
              <w:rPr>
                <w:kern w:val="2"/>
                <w:szCs w:val="24"/>
              </w:rPr>
              <w:t>koma</w:t>
            </w:r>
            <w:r>
              <w:rPr>
                <w:kern w:val="2"/>
                <w:szCs w:val="24"/>
              </w:rPr>
              <w:t>.</w:t>
            </w:r>
          </w:p>
        </w:tc>
      </w:tr>
      <w:tr w:rsidR="00486E8E" w:rsidRPr="000F48FE" w14:paraId="2FBEAFCE" w14:textId="77777777" w:rsidTr="161FDE4D">
        <w:trPr>
          <w:trHeight w:val="300"/>
        </w:trPr>
        <w:tc>
          <w:tcPr>
            <w:tcW w:w="2532" w:type="dxa"/>
          </w:tcPr>
          <w:p w14:paraId="7C98D243" w14:textId="0CA9A668" w:rsidR="00486E8E" w:rsidRPr="000F48FE" w:rsidRDefault="00620BF8">
            <w:pPr>
              <w:rPr>
                <w:b/>
                <w:bCs/>
                <w:kern w:val="2"/>
                <w:szCs w:val="24"/>
              </w:rPr>
            </w:pPr>
            <w:r>
              <w:rPr>
                <w:b/>
                <w:bCs/>
                <w:kern w:val="2"/>
                <w:szCs w:val="24"/>
              </w:rPr>
              <w:t>14.4.</w:t>
            </w:r>
          </w:p>
        </w:tc>
        <w:tc>
          <w:tcPr>
            <w:tcW w:w="7003" w:type="dxa"/>
            <w:gridSpan w:val="4"/>
          </w:tcPr>
          <w:p w14:paraId="0DC73EBE" w14:textId="26719B9E" w:rsidR="00486E8E" w:rsidRPr="00ED61E8" w:rsidRDefault="00DD1CA4">
            <w:pPr>
              <w:rPr>
                <w:kern w:val="2"/>
                <w:szCs w:val="24"/>
              </w:rPr>
            </w:pPr>
            <w:r>
              <w:rPr>
                <w:kern w:val="2"/>
                <w:szCs w:val="24"/>
              </w:rPr>
              <w:t>Netaikoma.</w:t>
            </w:r>
          </w:p>
        </w:tc>
      </w:tr>
      <w:tr w:rsidR="00620BF8" w:rsidRPr="000F48FE" w14:paraId="389A39A4" w14:textId="77777777" w:rsidTr="161FDE4D">
        <w:trPr>
          <w:trHeight w:val="300"/>
        </w:trPr>
        <w:tc>
          <w:tcPr>
            <w:tcW w:w="2532" w:type="dxa"/>
          </w:tcPr>
          <w:p w14:paraId="48D3550C" w14:textId="355B7A4F" w:rsidR="00620BF8" w:rsidRPr="000F48FE" w:rsidRDefault="00620BF8">
            <w:pPr>
              <w:rPr>
                <w:b/>
                <w:bCs/>
                <w:kern w:val="2"/>
                <w:szCs w:val="24"/>
              </w:rPr>
            </w:pPr>
            <w:r>
              <w:rPr>
                <w:b/>
                <w:bCs/>
                <w:kern w:val="2"/>
                <w:szCs w:val="24"/>
              </w:rPr>
              <w:t>14.5.</w:t>
            </w:r>
          </w:p>
        </w:tc>
        <w:tc>
          <w:tcPr>
            <w:tcW w:w="7003" w:type="dxa"/>
            <w:gridSpan w:val="4"/>
          </w:tcPr>
          <w:p w14:paraId="6E727909" w14:textId="1E199559" w:rsidR="00620BF8" w:rsidRPr="00ED61E8" w:rsidRDefault="00E678E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rsidRPr="000F48FE" w14:paraId="063A7063" w14:textId="77777777" w:rsidTr="161FDE4D">
        <w:trPr>
          <w:trHeight w:val="300"/>
        </w:trPr>
        <w:tc>
          <w:tcPr>
            <w:tcW w:w="9535" w:type="dxa"/>
            <w:gridSpan w:val="5"/>
          </w:tcPr>
          <w:p w14:paraId="1EC1A743" w14:textId="77777777" w:rsidR="00B767F3" w:rsidRPr="000F48FE" w:rsidRDefault="00DD7479">
            <w:pPr>
              <w:jc w:val="center"/>
              <w:rPr>
                <w:b/>
                <w:bCs/>
                <w:kern w:val="2"/>
                <w:szCs w:val="24"/>
              </w:rPr>
            </w:pPr>
            <w:r w:rsidRPr="000F48FE">
              <w:rPr>
                <w:b/>
                <w:bCs/>
                <w:kern w:val="2"/>
                <w:szCs w:val="24"/>
              </w:rPr>
              <w:t>15. SUTARTIES PRIEDAI</w:t>
            </w:r>
          </w:p>
        </w:tc>
      </w:tr>
      <w:tr w:rsidR="00B767F3" w:rsidRPr="000F48FE" w14:paraId="1493342A" w14:textId="77777777" w:rsidTr="161FDE4D">
        <w:trPr>
          <w:trHeight w:val="300"/>
        </w:trPr>
        <w:tc>
          <w:tcPr>
            <w:tcW w:w="2532" w:type="dxa"/>
          </w:tcPr>
          <w:p w14:paraId="0AF63E8A" w14:textId="77777777" w:rsidR="00B767F3" w:rsidRPr="000F48FE" w:rsidRDefault="00DD7479">
            <w:pPr>
              <w:jc w:val="center"/>
              <w:rPr>
                <w:b/>
                <w:bCs/>
                <w:kern w:val="2"/>
                <w:szCs w:val="24"/>
              </w:rPr>
            </w:pPr>
            <w:r w:rsidRPr="000F48FE">
              <w:rPr>
                <w:b/>
                <w:bCs/>
                <w:kern w:val="2"/>
                <w:szCs w:val="24"/>
              </w:rPr>
              <w:t>15.1. Priedas Nr. 1</w:t>
            </w:r>
          </w:p>
        </w:tc>
        <w:tc>
          <w:tcPr>
            <w:tcW w:w="7003" w:type="dxa"/>
            <w:gridSpan w:val="4"/>
          </w:tcPr>
          <w:p w14:paraId="23C9ECEE" w14:textId="66C2B47C" w:rsidR="00B767F3" w:rsidRPr="000F48FE" w:rsidRDefault="000E3C9C" w:rsidP="00DC3CF4">
            <w:pPr>
              <w:rPr>
                <w:kern w:val="2"/>
                <w:szCs w:val="24"/>
              </w:rPr>
            </w:pPr>
            <w:r w:rsidRPr="000F48FE">
              <w:rPr>
                <w:kern w:val="2"/>
                <w:szCs w:val="24"/>
              </w:rPr>
              <w:t>Techn</w:t>
            </w:r>
            <w:r w:rsidR="00DC3CF4" w:rsidRPr="000F48FE">
              <w:rPr>
                <w:kern w:val="2"/>
                <w:szCs w:val="24"/>
              </w:rPr>
              <w:t>inė specifikacija</w:t>
            </w:r>
          </w:p>
        </w:tc>
      </w:tr>
      <w:tr w:rsidR="00B767F3" w:rsidRPr="000F48FE" w14:paraId="4C75E455" w14:textId="77777777" w:rsidTr="161FDE4D">
        <w:trPr>
          <w:trHeight w:val="300"/>
        </w:trPr>
        <w:tc>
          <w:tcPr>
            <w:tcW w:w="2532" w:type="dxa"/>
          </w:tcPr>
          <w:p w14:paraId="6E44F098" w14:textId="77777777" w:rsidR="00B767F3" w:rsidRPr="000F48FE" w:rsidRDefault="00DD7479">
            <w:pPr>
              <w:jc w:val="center"/>
              <w:rPr>
                <w:b/>
                <w:bCs/>
                <w:kern w:val="2"/>
                <w:szCs w:val="24"/>
              </w:rPr>
            </w:pPr>
            <w:r w:rsidRPr="000F48FE">
              <w:rPr>
                <w:b/>
                <w:bCs/>
                <w:kern w:val="2"/>
                <w:szCs w:val="24"/>
              </w:rPr>
              <w:t>15.2. Priedas Nr. 2</w:t>
            </w:r>
          </w:p>
        </w:tc>
        <w:tc>
          <w:tcPr>
            <w:tcW w:w="7003" w:type="dxa"/>
            <w:gridSpan w:val="4"/>
          </w:tcPr>
          <w:p w14:paraId="65CEE00B" w14:textId="3C77DC92" w:rsidR="00B767F3" w:rsidRPr="000F48FE" w:rsidRDefault="00D71989" w:rsidP="00DC3CF4">
            <w:pPr>
              <w:rPr>
                <w:kern w:val="2"/>
                <w:szCs w:val="24"/>
              </w:rPr>
            </w:pPr>
            <w:r w:rsidRPr="000F48FE">
              <w:rPr>
                <w:kern w:val="2"/>
                <w:szCs w:val="24"/>
              </w:rPr>
              <w:t>Tiekėjo p</w:t>
            </w:r>
            <w:r w:rsidR="00DC3CF4" w:rsidRPr="000F48FE">
              <w:rPr>
                <w:kern w:val="2"/>
                <w:szCs w:val="24"/>
              </w:rPr>
              <w:t>asiūlymas</w:t>
            </w:r>
          </w:p>
        </w:tc>
      </w:tr>
      <w:tr w:rsidR="00837991" w:rsidRPr="000F48FE" w14:paraId="1050A04F" w14:textId="77777777" w:rsidTr="161FDE4D">
        <w:trPr>
          <w:trHeight w:val="300"/>
        </w:trPr>
        <w:tc>
          <w:tcPr>
            <w:tcW w:w="2532" w:type="dxa"/>
          </w:tcPr>
          <w:p w14:paraId="421CDBFA" w14:textId="77777777" w:rsidR="00837991" w:rsidRPr="000F48FE" w:rsidRDefault="00837991">
            <w:pPr>
              <w:jc w:val="center"/>
              <w:rPr>
                <w:b/>
                <w:bCs/>
                <w:kern w:val="2"/>
                <w:szCs w:val="24"/>
              </w:rPr>
            </w:pPr>
          </w:p>
        </w:tc>
        <w:tc>
          <w:tcPr>
            <w:tcW w:w="7003" w:type="dxa"/>
            <w:gridSpan w:val="4"/>
          </w:tcPr>
          <w:p w14:paraId="682FE427" w14:textId="77777777" w:rsidR="00837991" w:rsidRPr="000F48FE" w:rsidRDefault="00837991" w:rsidP="00DC3CF4">
            <w:pPr>
              <w:rPr>
                <w:kern w:val="2"/>
                <w:szCs w:val="24"/>
              </w:rPr>
            </w:pPr>
          </w:p>
        </w:tc>
      </w:tr>
      <w:tr w:rsidR="00B767F3" w:rsidRPr="000F48FE" w14:paraId="29AA4422" w14:textId="77777777" w:rsidTr="161FDE4D">
        <w:tc>
          <w:tcPr>
            <w:tcW w:w="9535" w:type="dxa"/>
            <w:gridSpan w:val="5"/>
          </w:tcPr>
          <w:p w14:paraId="3ACEC6B8" w14:textId="77777777" w:rsidR="00B767F3" w:rsidRPr="000F48FE" w:rsidRDefault="00DD7479">
            <w:pPr>
              <w:jc w:val="center"/>
              <w:rPr>
                <w:b/>
                <w:bCs/>
                <w:kern w:val="2"/>
                <w:szCs w:val="24"/>
              </w:rPr>
            </w:pPr>
            <w:r w:rsidRPr="000F48FE">
              <w:rPr>
                <w:b/>
                <w:bCs/>
                <w:kern w:val="2"/>
                <w:szCs w:val="24"/>
              </w:rPr>
              <w:t>16. ŠALIŲ ATSTOVŲ PARAŠAI</w:t>
            </w:r>
          </w:p>
        </w:tc>
      </w:tr>
      <w:tr w:rsidR="00B767F3" w:rsidRPr="000F48FE" w14:paraId="4EDC6BFC" w14:textId="77777777" w:rsidTr="161FDE4D">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0F48FE" w:rsidRDefault="00DD7479">
            <w:pPr>
              <w:jc w:val="center"/>
              <w:rPr>
                <w:b/>
                <w:bCs/>
                <w:kern w:val="2"/>
                <w:szCs w:val="24"/>
              </w:rPr>
            </w:pPr>
            <w:r w:rsidRPr="000F48FE">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0F48FE" w:rsidRDefault="00DD7479">
            <w:pPr>
              <w:jc w:val="center"/>
              <w:rPr>
                <w:b/>
                <w:bCs/>
                <w:kern w:val="2"/>
                <w:szCs w:val="24"/>
              </w:rPr>
            </w:pPr>
            <w:r w:rsidRPr="000F48FE">
              <w:rPr>
                <w:b/>
                <w:bCs/>
                <w:kern w:val="2"/>
                <w:szCs w:val="24"/>
              </w:rPr>
              <w:t>TIEKĖJAS</w:t>
            </w:r>
          </w:p>
        </w:tc>
      </w:tr>
      <w:tr w:rsidR="00B767F3" w:rsidRPr="000F48FE" w14:paraId="00A924EC" w14:textId="77777777" w:rsidTr="161FDE4D">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Pr="000F48FE" w:rsidRDefault="00DD7479">
            <w:pPr>
              <w:jc w:val="center"/>
              <w:rPr>
                <w:color w:val="4472C4"/>
                <w:kern w:val="2"/>
                <w:szCs w:val="24"/>
              </w:rPr>
            </w:pPr>
            <w:r w:rsidRPr="000F48FE">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0F48FE" w:rsidRDefault="00DD7479">
            <w:pPr>
              <w:jc w:val="center"/>
              <w:rPr>
                <w:b/>
                <w:bCs/>
                <w:kern w:val="2"/>
                <w:szCs w:val="24"/>
              </w:rPr>
            </w:pPr>
            <w:r w:rsidRPr="000F48FE">
              <w:rPr>
                <w:color w:val="4472C4"/>
                <w:kern w:val="2"/>
                <w:szCs w:val="24"/>
              </w:rPr>
              <w:t>(nurodomos atstovo pareigos, vardas, pavardė)</w:t>
            </w:r>
          </w:p>
        </w:tc>
      </w:tr>
      <w:tr w:rsidR="00B767F3" w:rsidRPr="000F48FE" w14:paraId="2190A91A" w14:textId="77777777" w:rsidTr="161FDE4D">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0F48FE" w:rsidRDefault="00B767F3">
            <w:pPr>
              <w:jc w:val="center"/>
              <w:rPr>
                <w:b/>
                <w:bCs/>
                <w:color w:val="4472C4"/>
                <w:kern w:val="2"/>
                <w:szCs w:val="24"/>
              </w:rPr>
            </w:pPr>
          </w:p>
          <w:p w14:paraId="5F978D19" w14:textId="77777777" w:rsidR="00B767F3" w:rsidRPr="000F48FE" w:rsidRDefault="00DD7479">
            <w:pPr>
              <w:jc w:val="center"/>
              <w:rPr>
                <w:b/>
                <w:bCs/>
                <w:color w:val="4472C4"/>
                <w:kern w:val="2"/>
                <w:szCs w:val="24"/>
              </w:rPr>
            </w:pPr>
            <w:r w:rsidRPr="000F48FE">
              <w:rPr>
                <w:b/>
                <w:bCs/>
                <w:color w:val="4472C4"/>
                <w:kern w:val="2"/>
                <w:szCs w:val="24"/>
              </w:rPr>
              <w:t>(parašas)</w:t>
            </w:r>
          </w:p>
          <w:p w14:paraId="540CDEA8" w14:textId="77777777" w:rsidR="00B767F3" w:rsidRPr="000F48FE" w:rsidRDefault="00B767F3">
            <w:pPr>
              <w:jc w:val="center"/>
              <w:rPr>
                <w:b/>
                <w:bCs/>
                <w:color w:val="4472C4"/>
                <w:kern w:val="2"/>
                <w:szCs w:val="24"/>
              </w:rPr>
            </w:pPr>
          </w:p>
          <w:p w14:paraId="0CC6C66D" w14:textId="77777777" w:rsidR="00B767F3" w:rsidRPr="000F48FE"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0F48FE" w:rsidRDefault="00B767F3">
            <w:pPr>
              <w:jc w:val="center"/>
              <w:rPr>
                <w:b/>
                <w:bCs/>
                <w:color w:val="4472C4"/>
                <w:kern w:val="2"/>
                <w:szCs w:val="24"/>
              </w:rPr>
            </w:pPr>
          </w:p>
          <w:p w14:paraId="449EF7AE" w14:textId="77777777" w:rsidR="00B767F3" w:rsidRPr="000F48FE" w:rsidRDefault="00DD7479">
            <w:pPr>
              <w:jc w:val="center"/>
              <w:rPr>
                <w:b/>
                <w:bCs/>
                <w:color w:val="4472C4"/>
                <w:kern w:val="2"/>
                <w:szCs w:val="24"/>
              </w:rPr>
            </w:pPr>
            <w:r w:rsidRPr="000F48FE">
              <w:rPr>
                <w:b/>
                <w:bCs/>
                <w:color w:val="4472C4"/>
                <w:kern w:val="2"/>
                <w:szCs w:val="24"/>
              </w:rPr>
              <w:t>(parašas)</w:t>
            </w:r>
          </w:p>
        </w:tc>
      </w:tr>
    </w:tbl>
    <w:p w14:paraId="45B40A95" w14:textId="77777777" w:rsidR="00B767F3" w:rsidRPr="000F48FE"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0F48FE" w:rsidRDefault="00DD7479">
      <w:pPr>
        <w:jc w:val="center"/>
        <w:rPr>
          <w:szCs w:val="24"/>
        </w:rPr>
      </w:pPr>
      <w:r w:rsidRPr="000F48FE">
        <w:rPr>
          <w:color w:val="000000"/>
          <w:szCs w:val="24"/>
        </w:rPr>
        <w:t>_______________</w:t>
      </w:r>
    </w:p>
    <w:p w14:paraId="57F6837A" w14:textId="77777777" w:rsidR="00B767F3" w:rsidRPr="000F48FE" w:rsidRDefault="00B767F3">
      <w:pPr>
        <w:rPr>
          <w:szCs w:val="24"/>
        </w:rPr>
      </w:pPr>
    </w:p>
    <w:sectPr w:rsidR="00B767F3" w:rsidRPr="000F48F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6987" w14:textId="77777777" w:rsidR="00DC5FBB" w:rsidRDefault="00DC5FBB">
      <w:r>
        <w:separator/>
      </w:r>
    </w:p>
  </w:endnote>
  <w:endnote w:type="continuationSeparator" w:id="0">
    <w:p w14:paraId="22F533FB" w14:textId="77777777" w:rsidR="00DC5FBB" w:rsidRDefault="00DC5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831746"/>
      <w:docPartObj>
        <w:docPartGallery w:val="Page Numbers (Bottom of Page)"/>
        <w:docPartUnique/>
      </w:docPartObj>
    </w:sdtPr>
    <w:sdtContent>
      <w:p w14:paraId="216A75F5" w14:textId="7274F777" w:rsidR="000275C1" w:rsidRDefault="000275C1">
        <w:pPr>
          <w:pStyle w:val="Footer"/>
          <w:jc w:val="right"/>
        </w:pPr>
        <w:r>
          <w:fldChar w:fldCharType="begin"/>
        </w:r>
        <w:r>
          <w:instrText>PAGE   \* MERGEFORMAT</w:instrText>
        </w:r>
        <w:r>
          <w:fldChar w:fldCharType="separate"/>
        </w:r>
        <w:r>
          <w:t>2</w:t>
        </w:r>
        <w:r>
          <w:fldChar w:fldCharType="end"/>
        </w:r>
      </w:p>
    </w:sdtContent>
  </w:sdt>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0C08" w14:textId="77777777" w:rsidR="00DC5FBB" w:rsidRDefault="00DC5FBB">
      <w:r>
        <w:separator/>
      </w:r>
    </w:p>
  </w:footnote>
  <w:footnote w:type="continuationSeparator" w:id="0">
    <w:p w14:paraId="17BD33F2" w14:textId="77777777" w:rsidR="00DC5FBB" w:rsidRDefault="00DC5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E71"/>
    <w:multiLevelType w:val="hybridMultilevel"/>
    <w:tmpl w:val="32401F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E345C37"/>
    <w:multiLevelType w:val="hybridMultilevel"/>
    <w:tmpl w:val="D27A12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9914DBC"/>
    <w:multiLevelType w:val="hybridMultilevel"/>
    <w:tmpl w:val="8294F68C"/>
    <w:lvl w:ilvl="0" w:tplc="E7404692">
      <w:start w:val="1"/>
      <w:numFmt w:val="decimal"/>
      <w:lvlText w:val="%1."/>
      <w:lvlJc w:val="left"/>
      <w:pPr>
        <w:ind w:left="1660" w:hanging="360"/>
      </w:pPr>
      <w:rPr>
        <w:rFonts w:hint="default"/>
        <w:b w:val="0"/>
        <w:color w:val="000000" w:themeColor="text1"/>
      </w:rPr>
    </w:lvl>
    <w:lvl w:ilvl="1" w:tplc="04270019">
      <w:start w:val="1"/>
      <w:numFmt w:val="lowerLetter"/>
      <w:lvlText w:val="%2."/>
      <w:lvlJc w:val="left"/>
      <w:pPr>
        <w:ind w:left="2380" w:hanging="360"/>
      </w:pPr>
    </w:lvl>
    <w:lvl w:ilvl="2" w:tplc="0427001B" w:tentative="1">
      <w:start w:val="1"/>
      <w:numFmt w:val="lowerRoman"/>
      <w:lvlText w:val="%3."/>
      <w:lvlJc w:val="right"/>
      <w:pPr>
        <w:ind w:left="3100" w:hanging="180"/>
      </w:pPr>
    </w:lvl>
    <w:lvl w:ilvl="3" w:tplc="0427000F" w:tentative="1">
      <w:start w:val="1"/>
      <w:numFmt w:val="decimal"/>
      <w:lvlText w:val="%4."/>
      <w:lvlJc w:val="left"/>
      <w:pPr>
        <w:ind w:left="3820" w:hanging="360"/>
      </w:pPr>
    </w:lvl>
    <w:lvl w:ilvl="4" w:tplc="04270019" w:tentative="1">
      <w:start w:val="1"/>
      <w:numFmt w:val="lowerLetter"/>
      <w:lvlText w:val="%5."/>
      <w:lvlJc w:val="left"/>
      <w:pPr>
        <w:ind w:left="4540" w:hanging="360"/>
      </w:pPr>
    </w:lvl>
    <w:lvl w:ilvl="5" w:tplc="0427001B" w:tentative="1">
      <w:start w:val="1"/>
      <w:numFmt w:val="lowerRoman"/>
      <w:lvlText w:val="%6."/>
      <w:lvlJc w:val="right"/>
      <w:pPr>
        <w:ind w:left="5260" w:hanging="180"/>
      </w:pPr>
    </w:lvl>
    <w:lvl w:ilvl="6" w:tplc="0427000F" w:tentative="1">
      <w:start w:val="1"/>
      <w:numFmt w:val="decimal"/>
      <w:lvlText w:val="%7."/>
      <w:lvlJc w:val="left"/>
      <w:pPr>
        <w:ind w:left="5980" w:hanging="360"/>
      </w:pPr>
    </w:lvl>
    <w:lvl w:ilvl="7" w:tplc="04270019" w:tentative="1">
      <w:start w:val="1"/>
      <w:numFmt w:val="lowerLetter"/>
      <w:lvlText w:val="%8."/>
      <w:lvlJc w:val="left"/>
      <w:pPr>
        <w:ind w:left="6700" w:hanging="360"/>
      </w:pPr>
    </w:lvl>
    <w:lvl w:ilvl="8" w:tplc="0427001B" w:tentative="1">
      <w:start w:val="1"/>
      <w:numFmt w:val="lowerRoman"/>
      <w:lvlText w:val="%9."/>
      <w:lvlJc w:val="right"/>
      <w:pPr>
        <w:ind w:left="7420" w:hanging="180"/>
      </w:pPr>
    </w:lvl>
  </w:abstractNum>
  <w:abstractNum w:abstractNumId="3" w15:restartNumberingAfterBreak="0">
    <w:nsid w:val="2E74636E"/>
    <w:multiLevelType w:val="multilevel"/>
    <w:tmpl w:val="76063F1A"/>
    <w:lvl w:ilvl="0">
      <w:start w:val="10"/>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1"/>
      <w:numFmt w:val="decimal"/>
      <w:lvlText w:val="%1.%2.%3."/>
      <w:lvlJc w:val="left"/>
      <w:pPr>
        <w:ind w:left="1320" w:hanging="840"/>
      </w:pPr>
      <w:rPr>
        <w:rFonts w:hint="default"/>
      </w:rPr>
    </w:lvl>
    <w:lvl w:ilvl="3">
      <w:start w:val="1"/>
      <w:numFmt w:val="decimal"/>
      <w:lvlText w:val="%1.%2.%3.%4."/>
      <w:lvlJc w:val="left"/>
      <w:pPr>
        <w:ind w:left="1123"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 w15:restartNumberingAfterBreak="0">
    <w:nsid w:val="32CF72C4"/>
    <w:multiLevelType w:val="hybridMultilevel"/>
    <w:tmpl w:val="4F6666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4F1100C"/>
    <w:multiLevelType w:val="multilevel"/>
    <w:tmpl w:val="B1CEC554"/>
    <w:lvl w:ilvl="0">
      <w:start w:val="1"/>
      <w:numFmt w:val="decimal"/>
      <w:lvlText w:val="%1."/>
      <w:lvlJc w:val="left"/>
      <w:pPr>
        <w:ind w:left="340" w:hanging="340"/>
      </w:pPr>
      <w:rPr>
        <w:b/>
      </w:rPr>
    </w:lvl>
    <w:lvl w:ilvl="1">
      <w:start w:val="1"/>
      <w:numFmt w:val="decimal"/>
      <w:lvlText w:val="%1.%2."/>
      <w:lvlJc w:val="left"/>
      <w:pPr>
        <w:ind w:left="340" w:hanging="340"/>
      </w:pPr>
      <w:rPr>
        <w:b w:val="0"/>
      </w:rPr>
    </w:lvl>
    <w:lvl w:ilvl="2">
      <w:start w:val="1"/>
      <w:numFmt w:val="decimal"/>
      <w:lvlText w:val="%1.%2.%3."/>
      <w:lvlJc w:val="left"/>
      <w:pPr>
        <w:ind w:left="766" w:hanging="340"/>
      </w:pPr>
    </w:lvl>
    <w:lvl w:ilvl="3">
      <w:numFmt w:val="decimal"/>
      <w:lvlText w:val="%4"/>
      <w:lvlJc w:val="left"/>
      <w:pPr>
        <w:ind w:left="0" w:firstLine="0"/>
      </w:pPr>
    </w:lvl>
    <w:lvl w:ilvl="4">
      <w:numFmt w:val="decimal"/>
      <w:lvlText w:val="%5"/>
      <w:lvlJc w:val="left"/>
      <w:pPr>
        <w:ind w:left="0" w:firstLine="0"/>
      </w:pPr>
    </w:lvl>
    <w:lvl w:ilvl="5">
      <w:numFmt w:val="decimal"/>
      <w:lvlText w:val="%6"/>
      <w:lvlJc w:val="left"/>
      <w:pPr>
        <w:ind w:left="0" w:firstLine="0"/>
      </w:pPr>
    </w:lvl>
    <w:lvl w:ilvl="6">
      <w:numFmt w:val="decimal"/>
      <w:lvlText w:val="%7"/>
      <w:lvlJc w:val="left"/>
      <w:pPr>
        <w:ind w:left="0" w:firstLine="0"/>
      </w:pPr>
    </w:lvl>
    <w:lvl w:ilvl="7">
      <w:numFmt w:val="decimal"/>
      <w:lvlText w:val="%8"/>
      <w:lvlJc w:val="left"/>
      <w:pPr>
        <w:ind w:left="0" w:firstLine="0"/>
      </w:pPr>
    </w:lvl>
    <w:lvl w:ilvl="8">
      <w:numFmt w:val="decimal"/>
      <w:lvlText w:val="%9"/>
      <w:lvlJc w:val="left"/>
      <w:pPr>
        <w:ind w:left="0" w:firstLine="0"/>
      </w:pPr>
    </w:lvl>
  </w:abstractNum>
  <w:abstractNum w:abstractNumId="6" w15:restartNumberingAfterBreak="0">
    <w:nsid w:val="4C646DBC"/>
    <w:multiLevelType w:val="multilevel"/>
    <w:tmpl w:val="487E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7E7BA5"/>
    <w:multiLevelType w:val="hybridMultilevel"/>
    <w:tmpl w:val="46C8CA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24706608">
    <w:abstractNumId w:val="0"/>
  </w:num>
  <w:num w:numId="2" w16cid:durableId="1412582068">
    <w:abstractNumId w:val="4"/>
  </w:num>
  <w:num w:numId="3" w16cid:durableId="1207642160">
    <w:abstractNumId w:val="7"/>
  </w:num>
  <w:num w:numId="4" w16cid:durableId="1405685677">
    <w:abstractNumId w:val="2"/>
  </w:num>
  <w:num w:numId="5" w16cid:durableId="502622083">
    <w:abstractNumId w:val="5"/>
  </w:num>
  <w:num w:numId="6" w16cid:durableId="106316950">
    <w:abstractNumId w:val="1"/>
  </w:num>
  <w:num w:numId="7" w16cid:durableId="774861705">
    <w:abstractNumId w:val="6"/>
  </w:num>
  <w:num w:numId="8" w16cid:durableId="212163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3"/>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168"/>
    <w:rsid w:val="00001E70"/>
    <w:rsid w:val="0000432A"/>
    <w:rsid w:val="00004343"/>
    <w:rsid w:val="00004FE9"/>
    <w:rsid w:val="00011469"/>
    <w:rsid w:val="00011930"/>
    <w:rsid w:val="000144B4"/>
    <w:rsid w:val="000145FC"/>
    <w:rsid w:val="00014889"/>
    <w:rsid w:val="00014FCC"/>
    <w:rsid w:val="00016FBA"/>
    <w:rsid w:val="00020165"/>
    <w:rsid w:val="0002061C"/>
    <w:rsid w:val="00025710"/>
    <w:rsid w:val="000275C1"/>
    <w:rsid w:val="00031651"/>
    <w:rsid w:val="000340B1"/>
    <w:rsid w:val="00035C41"/>
    <w:rsid w:val="00036D3F"/>
    <w:rsid w:val="0004001B"/>
    <w:rsid w:val="0004331A"/>
    <w:rsid w:val="000512F5"/>
    <w:rsid w:val="00051B08"/>
    <w:rsid w:val="000527DB"/>
    <w:rsid w:val="000540E4"/>
    <w:rsid w:val="000560F3"/>
    <w:rsid w:val="00056B96"/>
    <w:rsid w:val="00060266"/>
    <w:rsid w:val="00061081"/>
    <w:rsid w:val="00064E35"/>
    <w:rsid w:val="00065A21"/>
    <w:rsid w:val="00065C99"/>
    <w:rsid w:val="00071DA6"/>
    <w:rsid w:val="00072AEF"/>
    <w:rsid w:val="00072D93"/>
    <w:rsid w:val="00073B67"/>
    <w:rsid w:val="00074F3A"/>
    <w:rsid w:val="00075521"/>
    <w:rsid w:val="00075811"/>
    <w:rsid w:val="000768B0"/>
    <w:rsid w:val="000768EC"/>
    <w:rsid w:val="00081BEB"/>
    <w:rsid w:val="00083C53"/>
    <w:rsid w:val="00085EAD"/>
    <w:rsid w:val="00086490"/>
    <w:rsid w:val="0008785E"/>
    <w:rsid w:val="00092C14"/>
    <w:rsid w:val="00093B9B"/>
    <w:rsid w:val="00095ACA"/>
    <w:rsid w:val="00097C3A"/>
    <w:rsid w:val="000A0944"/>
    <w:rsid w:val="000A1240"/>
    <w:rsid w:val="000A17FB"/>
    <w:rsid w:val="000A51E9"/>
    <w:rsid w:val="000A6FC2"/>
    <w:rsid w:val="000A70CD"/>
    <w:rsid w:val="000B1E05"/>
    <w:rsid w:val="000B4BC2"/>
    <w:rsid w:val="000B6410"/>
    <w:rsid w:val="000B6D58"/>
    <w:rsid w:val="000B71B8"/>
    <w:rsid w:val="000C0ABC"/>
    <w:rsid w:val="000C2C97"/>
    <w:rsid w:val="000C377E"/>
    <w:rsid w:val="000C571D"/>
    <w:rsid w:val="000C6A5D"/>
    <w:rsid w:val="000C6FAA"/>
    <w:rsid w:val="000C7D68"/>
    <w:rsid w:val="000D0387"/>
    <w:rsid w:val="000D0C0A"/>
    <w:rsid w:val="000D176B"/>
    <w:rsid w:val="000D2A4E"/>
    <w:rsid w:val="000D50DD"/>
    <w:rsid w:val="000D57AC"/>
    <w:rsid w:val="000D7A74"/>
    <w:rsid w:val="000E337F"/>
    <w:rsid w:val="000E3C9C"/>
    <w:rsid w:val="000E45C1"/>
    <w:rsid w:val="000E57F7"/>
    <w:rsid w:val="000F02A6"/>
    <w:rsid w:val="000F034A"/>
    <w:rsid w:val="000F252A"/>
    <w:rsid w:val="000F41B4"/>
    <w:rsid w:val="000F48FE"/>
    <w:rsid w:val="000F72EC"/>
    <w:rsid w:val="0010118D"/>
    <w:rsid w:val="00101982"/>
    <w:rsid w:val="00105726"/>
    <w:rsid w:val="00107834"/>
    <w:rsid w:val="00110568"/>
    <w:rsid w:val="00111DB5"/>
    <w:rsid w:val="0011203C"/>
    <w:rsid w:val="001130B4"/>
    <w:rsid w:val="00113942"/>
    <w:rsid w:val="001144A0"/>
    <w:rsid w:val="00116D62"/>
    <w:rsid w:val="0011776B"/>
    <w:rsid w:val="00122612"/>
    <w:rsid w:val="001232B4"/>
    <w:rsid w:val="00124AF6"/>
    <w:rsid w:val="00125068"/>
    <w:rsid w:val="0012563C"/>
    <w:rsid w:val="001267BA"/>
    <w:rsid w:val="0012709A"/>
    <w:rsid w:val="001322D0"/>
    <w:rsid w:val="00132398"/>
    <w:rsid w:val="00132F00"/>
    <w:rsid w:val="00134A6B"/>
    <w:rsid w:val="00134FD8"/>
    <w:rsid w:val="00135C22"/>
    <w:rsid w:val="00136526"/>
    <w:rsid w:val="00136DE7"/>
    <w:rsid w:val="0014044F"/>
    <w:rsid w:val="0014066B"/>
    <w:rsid w:val="00142B74"/>
    <w:rsid w:val="001440BC"/>
    <w:rsid w:val="00144B5F"/>
    <w:rsid w:val="001453A3"/>
    <w:rsid w:val="00146EA0"/>
    <w:rsid w:val="001475B1"/>
    <w:rsid w:val="0014793B"/>
    <w:rsid w:val="00147FBF"/>
    <w:rsid w:val="00153C81"/>
    <w:rsid w:val="00154F2C"/>
    <w:rsid w:val="001579E5"/>
    <w:rsid w:val="00160FA6"/>
    <w:rsid w:val="00167AE0"/>
    <w:rsid w:val="00170A52"/>
    <w:rsid w:val="001733D7"/>
    <w:rsid w:val="00173BF7"/>
    <w:rsid w:val="001779F7"/>
    <w:rsid w:val="00180017"/>
    <w:rsid w:val="00180B11"/>
    <w:rsid w:val="00181FBD"/>
    <w:rsid w:val="00182183"/>
    <w:rsid w:val="00184967"/>
    <w:rsid w:val="00186064"/>
    <w:rsid w:val="0018669A"/>
    <w:rsid w:val="001878F1"/>
    <w:rsid w:val="0019159D"/>
    <w:rsid w:val="0019167C"/>
    <w:rsid w:val="00191ED3"/>
    <w:rsid w:val="001922ED"/>
    <w:rsid w:val="001950DB"/>
    <w:rsid w:val="001A0381"/>
    <w:rsid w:val="001A4D99"/>
    <w:rsid w:val="001A7946"/>
    <w:rsid w:val="001B0FD8"/>
    <w:rsid w:val="001B1467"/>
    <w:rsid w:val="001B1DBF"/>
    <w:rsid w:val="001B2EB7"/>
    <w:rsid w:val="001B4303"/>
    <w:rsid w:val="001B5887"/>
    <w:rsid w:val="001B721A"/>
    <w:rsid w:val="001B775A"/>
    <w:rsid w:val="001C2BBE"/>
    <w:rsid w:val="001C2D8C"/>
    <w:rsid w:val="001C3D27"/>
    <w:rsid w:val="001C4B73"/>
    <w:rsid w:val="001C62B8"/>
    <w:rsid w:val="001D0FF4"/>
    <w:rsid w:val="001D117A"/>
    <w:rsid w:val="001D1884"/>
    <w:rsid w:val="001D4AC7"/>
    <w:rsid w:val="001D5767"/>
    <w:rsid w:val="001D68C7"/>
    <w:rsid w:val="001D7983"/>
    <w:rsid w:val="001E0346"/>
    <w:rsid w:val="001E13DB"/>
    <w:rsid w:val="001E16B6"/>
    <w:rsid w:val="001E22FE"/>
    <w:rsid w:val="001E27CE"/>
    <w:rsid w:val="001E2ADD"/>
    <w:rsid w:val="001E5DBA"/>
    <w:rsid w:val="001E6323"/>
    <w:rsid w:val="001F0E92"/>
    <w:rsid w:val="001F3116"/>
    <w:rsid w:val="001F413C"/>
    <w:rsid w:val="001F4244"/>
    <w:rsid w:val="001F5C25"/>
    <w:rsid w:val="001F7518"/>
    <w:rsid w:val="00201517"/>
    <w:rsid w:val="00202D88"/>
    <w:rsid w:val="00202E5E"/>
    <w:rsid w:val="00204D7D"/>
    <w:rsid w:val="002059D2"/>
    <w:rsid w:val="00211C7C"/>
    <w:rsid w:val="002125FC"/>
    <w:rsid w:val="002142AF"/>
    <w:rsid w:val="002148A0"/>
    <w:rsid w:val="00215EF2"/>
    <w:rsid w:val="00223290"/>
    <w:rsid w:val="00223689"/>
    <w:rsid w:val="00224419"/>
    <w:rsid w:val="00224B92"/>
    <w:rsid w:val="002261D7"/>
    <w:rsid w:val="0023217B"/>
    <w:rsid w:val="00235394"/>
    <w:rsid w:val="00235E53"/>
    <w:rsid w:val="002413AC"/>
    <w:rsid w:val="00241D0D"/>
    <w:rsid w:val="002448EC"/>
    <w:rsid w:val="0024710C"/>
    <w:rsid w:val="002477DE"/>
    <w:rsid w:val="00252532"/>
    <w:rsid w:val="00253660"/>
    <w:rsid w:val="002557FE"/>
    <w:rsid w:val="00255B64"/>
    <w:rsid w:val="00260569"/>
    <w:rsid w:val="002612EB"/>
    <w:rsid w:val="002612F1"/>
    <w:rsid w:val="00263DC9"/>
    <w:rsid w:val="00265A82"/>
    <w:rsid w:val="00266043"/>
    <w:rsid w:val="0027011C"/>
    <w:rsid w:val="00271112"/>
    <w:rsid w:val="00272E90"/>
    <w:rsid w:val="0027383C"/>
    <w:rsid w:val="00273969"/>
    <w:rsid w:val="0027565D"/>
    <w:rsid w:val="00276987"/>
    <w:rsid w:val="002835AC"/>
    <w:rsid w:val="00285AEB"/>
    <w:rsid w:val="002911CB"/>
    <w:rsid w:val="00292279"/>
    <w:rsid w:val="00292A85"/>
    <w:rsid w:val="00296DC9"/>
    <w:rsid w:val="002A09BE"/>
    <w:rsid w:val="002A0B53"/>
    <w:rsid w:val="002A17DA"/>
    <w:rsid w:val="002A1B1C"/>
    <w:rsid w:val="002A21BC"/>
    <w:rsid w:val="002A33E6"/>
    <w:rsid w:val="002A5EC2"/>
    <w:rsid w:val="002A66F6"/>
    <w:rsid w:val="002B02FF"/>
    <w:rsid w:val="002B0FF6"/>
    <w:rsid w:val="002B168D"/>
    <w:rsid w:val="002B4466"/>
    <w:rsid w:val="002B5926"/>
    <w:rsid w:val="002C1465"/>
    <w:rsid w:val="002C739F"/>
    <w:rsid w:val="002D3883"/>
    <w:rsid w:val="002D474D"/>
    <w:rsid w:val="002D4A6C"/>
    <w:rsid w:val="002D4EE6"/>
    <w:rsid w:val="002E0219"/>
    <w:rsid w:val="002E0C4B"/>
    <w:rsid w:val="002E124E"/>
    <w:rsid w:val="002E23E6"/>
    <w:rsid w:val="002E298F"/>
    <w:rsid w:val="002E3203"/>
    <w:rsid w:val="002E7838"/>
    <w:rsid w:val="002F006D"/>
    <w:rsid w:val="002F0AE1"/>
    <w:rsid w:val="002F0B5F"/>
    <w:rsid w:val="002F1818"/>
    <w:rsid w:val="002F3640"/>
    <w:rsid w:val="002F4D68"/>
    <w:rsid w:val="002F7144"/>
    <w:rsid w:val="002F7470"/>
    <w:rsid w:val="003011E8"/>
    <w:rsid w:val="00301D33"/>
    <w:rsid w:val="00303572"/>
    <w:rsid w:val="003039CB"/>
    <w:rsid w:val="00304332"/>
    <w:rsid w:val="00305AEF"/>
    <w:rsid w:val="0031086A"/>
    <w:rsid w:val="003117CC"/>
    <w:rsid w:val="00313C92"/>
    <w:rsid w:val="003154EB"/>
    <w:rsid w:val="0031696F"/>
    <w:rsid w:val="003170BF"/>
    <w:rsid w:val="00317EDC"/>
    <w:rsid w:val="003243C7"/>
    <w:rsid w:val="00324996"/>
    <w:rsid w:val="00327E0D"/>
    <w:rsid w:val="0033361A"/>
    <w:rsid w:val="00334064"/>
    <w:rsid w:val="00335200"/>
    <w:rsid w:val="00336F37"/>
    <w:rsid w:val="0033750C"/>
    <w:rsid w:val="003379BA"/>
    <w:rsid w:val="00337B19"/>
    <w:rsid w:val="00337E13"/>
    <w:rsid w:val="003419EA"/>
    <w:rsid w:val="00342C8C"/>
    <w:rsid w:val="00345441"/>
    <w:rsid w:val="00345526"/>
    <w:rsid w:val="00346886"/>
    <w:rsid w:val="003470F9"/>
    <w:rsid w:val="00347635"/>
    <w:rsid w:val="00347706"/>
    <w:rsid w:val="003506E8"/>
    <w:rsid w:val="003526D5"/>
    <w:rsid w:val="00352EA7"/>
    <w:rsid w:val="00352F13"/>
    <w:rsid w:val="003547DC"/>
    <w:rsid w:val="00355464"/>
    <w:rsid w:val="0035637C"/>
    <w:rsid w:val="00364979"/>
    <w:rsid w:val="00365227"/>
    <w:rsid w:val="00365586"/>
    <w:rsid w:val="003658F9"/>
    <w:rsid w:val="0037019D"/>
    <w:rsid w:val="00371789"/>
    <w:rsid w:val="003779AD"/>
    <w:rsid w:val="003853F8"/>
    <w:rsid w:val="00387657"/>
    <w:rsid w:val="00394293"/>
    <w:rsid w:val="00396987"/>
    <w:rsid w:val="003A019B"/>
    <w:rsid w:val="003A0E33"/>
    <w:rsid w:val="003A4033"/>
    <w:rsid w:val="003A5393"/>
    <w:rsid w:val="003A59F2"/>
    <w:rsid w:val="003A7207"/>
    <w:rsid w:val="003A7892"/>
    <w:rsid w:val="003A7CDB"/>
    <w:rsid w:val="003B0FA0"/>
    <w:rsid w:val="003B217A"/>
    <w:rsid w:val="003B2818"/>
    <w:rsid w:val="003B356F"/>
    <w:rsid w:val="003B3F52"/>
    <w:rsid w:val="003B68E1"/>
    <w:rsid w:val="003C024C"/>
    <w:rsid w:val="003C0385"/>
    <w:rsid w:val="003C2343"/>
    <w:rsid w:val="003C2519"/>
    <w:rsid w:val="003C2B53"/>
    <w:rsid w:val="003C3503"/>
    <w:rsid w:val="003C6AA6"/>
    <w:rsid w:val="003C71AD"/>
    <w:rsid w:val="003D686E"/>
    <w:rsid w:val="003D743E"/>
    <w:rsid w:val="003D767D"/>
    <w:rsid w:val="003D7824"/>
    <w:rsid w:val="003D7A41"/>
    <w:rsid w:val="003E2F13"/>
    <w:rsid w:val="003E35AF"/>
    <w:rsid w:val="003E5D1D"/>
    <w:rsid w:val="003E66C7"/>
    <w:rsid w:val="003E7CB2"/>
    <w:rsid w:val="003F205F"/>
    <w:rsid w:val="003F3667"/>
    <w:rsid w:val="003F5B4A"/>
    <w:rsid w:val="003F6A5B"/>
    <w:rsid w:val="00401FB5"/>
    <w:rsid w:val="00404372"/>
    <w:rsid w:val="00404DAE"/>
    <w:rsid w:val="00406A8B"/>
    <w:rsid w:val="00410D81"/>
    <w:rsid w:val="0041132F"/>
    <w:rsid w:val="00411E8D"/>
    <w:rsid w:val="00413C13"/>
    <w:rsid w:val="00416143"/>
    <w:rsid w:val="0042042F"/>
    <w:rsid w:val="00421F84"/>
    <w:rsid w:val="0042472E"/>
    <w:rsid w:val="00425584"/>
    <w:rsid w:val="00426F99"/>
    <w:rsid w:val="0043427A"/>
    <w:rsid w:val="00434450"/>
    <w:rsid w:val="00435024"/>
    <w:rsid w:val="00436716"/>
    <w:rsid w:val="00436E73"/>
    <w:rsid w:val="0044452B"/>
    <w:rsid w:val="004501C2"/>
    <w:rsid w:val="00450E0A"/>
    <w:rsid w:val="00455C14"/>
    <w:rsid w:val="00457FD6"/>
    <w:rsid w:val="004612D8"/>
    <w:rsid w:val="00462F98"/>
    <w:rsid w:val="004651E6"/>
    <w:rsid w:val="0047065F"/>
    <w:rsid w:val="0047122F"/>
    <w:rsid w:val="004720FC"/>
    <w:rsid w:val="004774AF"/>
    <w:rsid w:val="00477B02"/>
    <w:rsid w:val="004827C0"/>
    <w:rsid w:val="004842DD"/>
    <w:rsid w:val="00486E09"/>
    <w:rsid w:val="00486E8E"/>
    <w:rsid w:val="00487850"/>
    <w:rsid w:val="00492E41"/>
    <w:rsid w:val="00493CDC"/>
    <w:rsid w:val="00496CED"/>
    <w:rsid w:val="004A05D1"/>
    <w:rsid w:val="004A1EFF"/>
    <w:rsid w:val="004A1F47"/>
    <w:rsid w:val="004A2FCD"/>
    <w:rsid w:val="004A302D"/>
    <w:rsid w:val="004A3BB9"/>
    <w:rsid w:val="004A4E48"/>
    <w:rsid w:val="004A5E77"/>
    <w:rsid w:val="004A675E"/>
    <w:rsid w:val="004A6776"/>
    <w:rsid w:val="004B077F"/>
    <w:rsid w:val="004B0C5A"/>
    <w:rsid w:val="004B1703"/>
    <w:rsid w:val="004B1FC9"/>
    <w:rsid w:val="004B5FD1"/>
    <w:rsid w:val="004B6C31"/>
    <w:rsid w:val="004C37CD"/>
    <w:rsid w:val="004C4898"/>
    <w:rsid w:val="004C576B"/>
    <w:rsid w:val="004C62B5"/>
    <w:rsid w:val="004C6458"/>
    <w:rsid w:val="004C7F5C"/>
    <w:rsid w:val="004D30BB"/>
    <w:rsid w:val="004D3810"/>
    <w:rsid w:val="004D3BBE"/>
    <w:rsid w:val="004E0895"/>
    <w:rsid w:val="004E447F"/>
    <w:rsid w:val="004E7F97"/>
    <w:rsid w:val="004F0D1C"/>
    <w:rsid w:val="004F1664"/>
    <w:rsid w:val="004F1B6A"/>
    <w:rsid w:val="004F3AAD"/>
    <w:rsid w:val="004F4586"/>
    <w:rsid w:val="004F496C"/>
    <w:rsid w:val="004F51C9"/>
    <w:rsid w:val="004F63DC"/>
    <w:rsid w:val="004F6CEB"/>
    <w:rsid w:val="004F7C4A"/>
    <w:rsid w:val="004F7D95"/>
    <w:rsid w:val="0050252A"/>
    <w:rsid w:val="00504880"/>
    <w:rsid w:val="00504CF3"/>
    <w:rsid w:val="005067D0"/>
    <w:rsid w:val="005071F0"/>
    <w:rsid w:val="00510F70"/>
    <w:rsid w:val="00513F43"/>
    <w:rsid w:val="005156C8"/>
    <w:rsid w:val="00520C70"/>
    <w:rsid w:val="005210EE"/>
    <w:rsid w:val="00521950"/>
    <w:rsid w:val="00524134"/>
    <w:rsid w:val="00524C50"/>
    <w:rsid w:val="0052505A"/>
    <w:rsid w:val="00525333"/>
    <w:rsid w:val="0053064B"/>
    <w:rsid w:val="0053133B"/>
    <w:rsid w:val="0054054F"/>
    <w:rsid w:val="00541E12"/>
    <w:rsid w:val="00543E74"/>
    <w:rsid w:val="00545976"/>
    <w:rsid w:val="00550208"/>
    <w:rsid w:val="00552D2F"/>
    <w:rsid w:val="00554CAF"/>
    <w:rsid w:val="005566FB"/>
    <w:rsid w:val="00557560"/>
    <w:rsid w:val="005611BA"/>
    <w:rsid w:val="005628C9"/>
    <w:rsid w:val="00563614"/>
    <w:rsid w:val="00563F8F"/>
    <w:rsid w:val="00564264"/>
    <w:rsid w:val="00566B22"/>
    <w:rsid w:val="0056755E"/>
    <w:rsid w:val="005716D2"/>
    <w:rsid w:val="00572723"/>
    <w:rsid w:val="0057287F"/>
    <w:rsid w:val="00572B03"/>
    <w:rsid w:val="0057394A"/>
    <w:rsid w:val="00574A50"/>
    <w:rsid w:val="0057535D"/>
    <w:rsid w:val="005756EE"/>
    <w:rsid w:val="005759E1"/>
    <w:rsid w:val="005769FE"/>
    <w:rsid w:val="00576D35"/>
    <w:rsid w:val="00577B46"/>
    <w:rsid w:val="00580994"/>
    <w:rsid w:val="00581F5D"/>
    <w:rsid w:val="005828DD"/>
    <w:rsid w:val="0058529D"/>
    <w:rsid w:val="00586BD0"/>
    <w:rsid w:val="00586D76"/>
    <w:rsid w:val="0058783B"/>
    <w:rsid w:val="00587C77"/>
    <w:rsid w:val="00587E3C"/>
    <w:rsid w:val="00590FBF"/>
    <w:rsid w:val="00592A0A"/>
    <w:rsid w:val="005943EB"/>
    <w:rsid w:val="0059543C"/>
    <w:rsid w:val="005A0789"/>
    <w:rsid w:val="005A0D5C"/>
    <w:rsid w:val="005A1940"/>
    <w:rsid w:val="005A4218"/>
    <w:rsid w:val="005A5488"/>
    <w:rsid w:val="005A6369"/>
    <w:rsid w:val="005B0E16"/>
    <w:rsid w:val="005B4101"/>
    <w:rsid w:val="005C09A3"/>
    <w:rsid w:val="005C31B4"/>
    <w:rsid w:val="005C37D7"/>
    <w:rsid w:val="005C3F74"/>
    <w:rsid w:val="005C6421"/>
    <w:rsid w:val="005C66A7"/>
    <w:rsid w:val="005D0A1A"/>
    <w:rsid w:val="005D1B23"/>
    <w:rsid w:val="005D681F"/>
    <w:rsid w:val="005D68BB"/>
    <w:rsid w:val="005D6E0D"/>
    <w:rsid w:val="005D7E0B"/>
    <w:rsid w:val="005E092F"/>
    <w:rsid w:val="005E149B"/>
    <w:rsid w:val="005E1F01"/>
    <w:rsid w:val="005E4983"/>
    <w:rsid w:val="005E5643"/>
    <w:rsid w:val="005E5E94"/>
    <w:rsid w:val="005E7CCB"/>
    <w:rsid w:val="005F0326"/>
    <w:rsid w:val="005F03E2"/>
    <w:rsid w:val="005F1257"/>
    <w:rsid w:val="005F208C"/>
    <w:rsid w:val="005F216D"/>
    <w:rsid w:val="005F3E14"/>
    <w:rsid w:val="00600A8B"/>
    <w:rsid w:val="00601CCE"/>
    <w:rsid w:val="00602188"/>
    <w:rsid w:val="006032A8"/>
    <w:rsid w:val="006042C4"/>
    <w:rsid w:val="00605717"/>
    <w:rsid w:val="0060590F"/>
    <w:rsid w:val="00610C9C"/>
    <w:rsid w:val="00611087"/>
    <w:rsid w:val="006110FA"/>
    <w:rsid w:val="00612171"/>
    <w:rsid w:val="006149F4"/>
    <w:rsid w:val="00614B6E"/>
    <w:rsid w:val="006162F6"/>
    <w:rsid w:val="00616FB7"/>
    <w:rsid w:val="00620BF8"/>
    <w:rsid w:val="00622AFB"/>
    <w:rsid w:val="00622DB0"/>
    <w:rsid w:val="0062393E"/>
    <w:rsid w:val="00623F48"/>
    <w:rsid w:val="00625BF8"/>
    <w:rsid w:val="006260BD"/>
    <w:rsid w:val="00626CEA"/>
    <w:rsid w:val="00626E1D"/>
    <w:rsid w:val="006272DF"/>
    <w:rsid w:val="00627F3C"/>
    <w:rsid w:val="00627FEB"/>
    <w:rsid w:val="0063007D"/>
    <w:rsid w:val="00630740"/>
    <w:rsid w:val="00630E7E"/>
    <w:rsid w:val="006333CE"/>
    <w:rsid w:val="006335B2"/>
    <w:rsid w:val="00633701"/>
    <w:rsid w:val="006340C4"/>
    <w:rsid w:val="0063510B"/>
    <w:rsid w:val="006351D2"/>
    <w:rsid w:val="0063556B"/>
    <w:rsid w:val="00635A20"/>
    <w:rsid w:val="0063602D"/>
    <w:rsid w:val="00641BFA"/>
    <w:rsid w:val="00644C9A"/>
    <w:rsid w:val="006468BC"/>
    <w:rsid w:val="00647872"/>
    <w:rsid w:val="006504BF"/>
    <w:rsid w:val="00650AEC"/>
    <w:rsid w:val="00650B33"/>
    <w:rsid w:val="00650E33"/>
    <w:rsid w:val="00651525"/>
    <w:rsid w:val="006523BF"/>
    <w:rsid w:val="00652FCC"/>
    <w:rsid w:val="0065422E"/>
    <w:rsid w:val="00654FD2"/>
    <w:rsid w:val="00657FF3"/>
    <w:rsid w:val="00660F7C"/>
    <w:rsid w:val="006622D1"/>
    <w:rsid w:val="006627A1"/>
    <w:rsid w:val="006634DE"/>
    <w:rsid w:val="0066556E"/>
    <w:rsid w:val="00670728"/>
    <w:rsid w:val="00675E76"/>
    <w:rsid w:val="00682F30"/>
    <w:rsid w:val="00684E34"/>
    <w:rsid w:val="00685F8C"/>
    <w:rsid w:val="00690519"/>
    <w:rsid w:val="00691E4C"/>
    <w:rsid w:val="00695952"/>
    <w:rsid w:val="006A0CB6"/>
    <w:rsid w:val="006A27AE"/>
    <w:rsid w:val="006B1EA5"/>
    <w:rsid w:val="006B33BD"/>
    <w:rsid w:val="006B68BF"/>
    <w:rsid w:val="006B7513"/>
    <w:rsid w:val="006B7729"/>
    <w:rsid w:val="006C220E"/>
    <w:rsid w:val="006C3549"/>
    <w:rsid w:val="006C512E"/>
    <w:rsid w:val="006C5A45"/>
    <w:rsid w:val="006D2436"/>
    <w:rsid w:val="006D384A"/>
    <w:rsid w:val="006D408D"/>
    <w:rsid w:val="006D46B0"/>
    <w:rsid w:val="006D572D"/>
    <w:rsid w:val="006D642A"/>
    <w:rsid w:val="006D7029"/>
    <w:rsid w:val="006D711B"/>
    <w:rsid w:val="006E1AB3"/>
    <w:rsid w:val="006E54D3"/>
    <w:rsid w:val="006E67C4"/>
    <w:rsid w:val="006F0424"/>
    <w:rsid w:val="006F2A5C"/>
    <w:rsid w:val="006F39C1"/>
    <w:rsid w:val="006F4202"/>
    <w:rsid w:val="006F4745"/>
    <w:rsid w:val="006F7762"/>
    <w:rsid w:val="00701961"/>
    <w:rsid w:val="00701B97"/>
    <w:rsid w:val="0070229B"/>
    <w:rsid w:val="0070244F"/>
    <w:rsid w:val="007027F3"/>
    <w:rsid w:val="00704493"/>
    <w:rsid w:val="00704BE9"/>
    <w:rsid w:val="0070525E"/>
    <w:rsid w:val="007060E7"/>
    <w:rsid w:val="007061B3"/>
    <w:rsid w:val="00710016"/>
    <w:rsid w:val="0071022E"/>
    <w:rsid w:val="00710A2F"/>
    <w:rsid w:val="00710F57"/>
    <w:rsid w:val="007121DC"/>
    <w:rsid w:val="00713097"/>
    <w:rsid w:val="00714D4E"/>
    <w:rsid w:val="0071664C"/>
    <w:rsid w:val="00717800"/>
    <w:rsid w:val="007202AE"/>
    <w:rsid w:val="007234F3"/>
    <w:rsid w:val="007259DC"/>
    <w:rsid w:val="00726CB2"/>
    <w:rsid w:val="00727890"/>
    <w:rsid w:val="00730A6E"/>
    <w:rsid w:val="00731657"/>
    <w:rsid w:val="00733016"/>
    <w:rsid w:val="007337B9"/>
    <w:rsid w:val="00733AF6"/>
    <w:rsid w:val="00733BFD"/>
    <w:rsid w:val="00737531"/>
    <w:rsid w:val="007412CC"/>
    <w:rsid w:val="00741DAA"/>
    <w:rsid w:val="0074518C"/>
    <w:rsid w:val="00746C85"/>
    <w:rsid w:val="0075047D"/>
    <w:rsid w:val="00750CE4"/>
    <w:rsid w:val="00753802"/>
    <w:rsid w:val="00755062"/>
    <w:rsid w:val="00755AF1"/>
    <w:rsid w:val="007561EC"/>
    <w:rsid w:val="0075647C"/>
    <w:rsid w:val="00762409"/>
    <w:rsid w:val="00764AF4"/>
    <w:rsid w:val="00764E9A"/>
    <w:rsid w:val="0076567D"/>
    <w:rsid w:val="00765F53"/>
    <w:rsid w:val="007672D3"/>
    <w:rsid w:val="00767E7A"/>
    <w:rsid w:val="0077368D"/>
    <w:rsid w:val="00773B87"/>
    <w:rsid w:val="00773E54"/>
    <w:rsid w:val="007749A0"/>
    <w:rsid w:val="007752B8"/>
    <w:rsid w:val="0077576F"/>
    <w:rsid w:val="0077719D"/>
    <w:rsid w:val="0077736F"/>
    <w:rsid w:val="00780096"/>
    <w:rsid w:val="00780BBA"/>
    <w:rsid w:val="00780EDC"/>
    <w:rsid w:val="0078257A"/>
    <w:rsid w:val="00783B7F"/>
    <w:rsid w:val="007840CE"/>
    <w:rsid w:val="00784FEF"/>
    <w:rsid w:val="007869F8"/>
    <w:rsid w:val="00790FC7"/>
    <w:rsid w:val="007915AE"/>
    <w:rsid w:val="007919E1"/>
    <w:rsid w:val="00792412"/>
    <w:rsid w:val="00792C42"/>
    <w:rsid w:val="00793E0C"/>
    <w:rsid w:val="007A2414"/>
    <w:rsid w:val="007A2C62"/>
    <w:rsid w:val="007A44C9"/>
    <w:rsid w:val="007A4ABB"/>
    <w:rsid w:val="007A57D3"/>
    <w:rsid w:val="007A64F5"/>
    <w:rsid w:val="007A706A"/>
    <w:rsid w:val="007A78C9"/>
    <w:rsid w:val="007B387F"/>
    <w:rsid w:val="007B458D"/>
    <w:rsid w:val="007B6644"/>
    <w:rsid w:val="007B66A7"/>
    <w:rsid w:val="007B6969"/>
    <w:rsid w:val="007B77C0"/>
    <w:rsid w:val="007C4D95"/>
    <w:rsid w:val="007C641E"/>
    <w:rsid w:val="007C732C"/>
    <w:rsid w:val="007C7CB9"/>
    <w:rsid w:val="007D2198"/>
    <w:rsid w:val="007D4DB5"/>
    <w:rsid w:val="007E2AD5"/>
    <w:rsid w:val="007E3F42"/>
    <w:rsid w:val="007E6BF2"/>
    <w:rsid w:val="007F0ACE"/>
    <w:rsid w:val="007F121C"/>
    <w:rsid w:val="007F4BE8"/>
    <w:rsid w:val="007F5181"/>
    <w:rsid w:val="00801059"/>
    <w:rsid w:val="00802EE1"/>
    <w:rsid w:val="00810A4A"/>
    <w:rsid w:val="008127D4"/>
    <w:rsid w:val="00813B4E"/>
    <w:rsid w:val="00814872"/>
    <w:rsid w:val="00815215"/>
    <w:rsid w:val="00815CC5"/>
    <w:rsid w:val="008233BD"/>
    <w:rsid w:val="00824173"/>
    <w:rsid w:val="008242F7"/>
    <w:rsid w:val="008245C5"/>
    <w:rsid w:val="00824F8C"/>
    <w:rsid w:val="0082532B"/>
    <w:rsid w:val="00831D2B"/>
    <w:rsid w:val="0083368D"/>
    <w:rsid w:val="0083460B"/>
    <w:rsid w:val="00836965"/>
    <w:rsid w:val="00837991"/>
    <w:rsid w:val="008415E2"/>
    <w:rsid w:val="008472B6"/>
    <w:rsid w:val="00847528"/>
    <w:rsid w:val="00851F2F"/>
    <w:rsid w:val="0085219C"/>
    <w:rsid w:val="00853CF9"/>
    <w:rsid w:val="00854AE5"/>
    <w:rsid w:val="0086028B"/>
    <w:rsid w:val="0086106D"/>
    <w:rsid w:val="00863923"/>
    <w:rsid w:val="00863E65"/>
    <w:rsid w:val="008648B2"/>
    <w:rsid w:val="00866F40"/>
    <w:rsid w:val="008706BD"/>
    <w:rsid w:val="00871EAF"/>
    <w:rsid w:val="0087272A"/>
    <w:rsid w:val="00872E14"/>
    <w:rsid w:val="0087315C"/>
    <w:rsid w:val="00874928"/>
    <w:rsid w:val="008753A1"/>
    <w:rsid w:val="00876051"/>
    <w:rsid w:val="00877064"/>
    <w:rsid w:val="00877A37"/>
    <w:rsid w:val="008806EA"/>
    <w:rsid w:val="00880A93"/>
    <w:rsid w:val="00880EE9"/>
    <w:rsid w:val="00881C13"/>
    <w:rsid w:val="00882FED"/>
    <w:rsid w:val="00885F26"/>
    <w:rsid w:val="0088757C"/>
    <w:rsid w:val="0089221A"/>
    <w:rsid w:val="00892CA4"/>
    <w:rsid w:val="008948AC"/>
    <w:rsid w:val="00897069"/>
    <w:rsid w:val="008A07F5"/>
    <w:rsid w:val="008A17AA"/>
    <w:rsid w:val="008A4D1D"/>
    <w:rsid w:val="008A57EB"/>
    <w:rsid w:val="008A6C3E"/>
    <w:rsid w:val="008A7058"/>
    <w:rsid w:val="008A7BF9"/>
    <w:rsid w:val="008B060B"/>
    <w:rsid w:val="008B1ACA"/>
    <w:rsid w:val="008B269D"/>
    <w:rsid w:val="008B27F3"/>
    <w:rsid w:val="008C1717"/>
    <w:rsid w:val="008C1D04"/>
    <w:rsid w:val="008C3D52"/>
    <w:rsid w:val="008C4455"/>
    <w:rsid w:val="008C4B3C"/>
    <w:rsid w:val="008C4C1D"/>
    <w:rsid w:val="008C633F"/>
    <w:rsid w:val="008C7170"/>
    <w:rsid w:val="008C7A78"/>
    <w:rsid w:val="008D122F"/>
    <w:rsid w:val="008D1B26"/>
    <w:rsid w:val="008D28FC"/>
    <w:rsid w:val="008D2BED"/>
    <w:rsid w:val="008D59EC"/>
    <w:rsid w:val="008D6A21"/>
    <w:rsid w:val="008D7009"/>
    <w:rsid w:val="008D7775"/>
    <w:rsid w:val="008E07DC"/>
    <w:rsid w:val="008E122B"/>
    <w:rsid w:val="008E3432"/>
    <w:rsid w:val="008E4475"/>
    <w:rsid w:val="008E4808"/>
    <w:rsid w:val="008E515C"/>
    <w:rsid w:val="008E54AB"/>
    <w:rsid w:val="008E6C3B"/>
    <w:rsid w:val="008F2DE3"/>
    <w:rsid w:val="008F3006"/>
    <w:rsid w:val="008F522D"/>
    <w:rsid w:val="008F791E"/>
    <w:rsid w:val="009009E9"/>
    <w:rsid w:val="00900A4A"/>
    <w:rsid w:val="009015D9"/>
    <w:rsid w:val="0090306A"/>
    <w:rsid w:val="00904134"/>
    <w:rsid w:val="00905066"/>
    <w:rsid w:val="009056A7"/>
    <w:rsid w:val="009062A9"/>
    <w:rsid w:val="00907AF8"/>
    <w:rsid w:val="0091062E"/>
    <w:rsid w:val="00913878"/>
    <w:rsid w:val="00916051"/>
    <w:rsid w:val="00917445"/>
    <w:rsid w:val="00917FAF"/>
    <w:rsid w:val="00921052"/>
    <w:rsid w:val="00924BFE"/>
    <w:rsid w:val="00936DE1"/>
    <w:rsid w:val="00937E13"/>
    <w:rsid w:val="00940931"/>
    <w:rsid w:val="00942B42"/>
    <w:rsid w:val="00942FAD"/>
    <w:rsid w:val="00945640"/>
    <w:rsid w:val="00950901"/>
    <w:rsid w:val="00950EA3"/>
    <w:rsid w:val="00951CCF"/>
    <w:rsid w:val="009548A7"/>
    <w:rsid w:val="00954CA1"/>
    <w:rsid w:val="009551B8"/>
    <w:rsid w:val="0095658C"/>
    <w:rsid w:val="00956DCB"/>
    <w:rsid w:val="00961161"/>
    <w:rsid w:val="00963128"/>
    <w:rsid w:val="009641B2"/>
    <w:rsid w:val="0096789F"/>
    <w:rsid w:val="009713A6"/>
    <w:rsid w:val="009716BA"/>
    <w:rsid w:val="00971BAB"/>
    <w:rsid w:val="009751D0"/>
    <w:rsid w:val="00976569"/>
    <w:rsid w:val="00976ED5"/>
    <w:rsid w:val="00980E13"/>
    <w:rsid w:val="009812B8"/>
    <w:rsid w:val="00981300"/>
    <w:rsid w:val="00982FDE"/>
    <w:rsid w:val="00983995"/>
    <w:rsid w:val="00985A28"/>
    <w:rsid w:val="009913E7"/>
    <w:rsid w:val="009919D9"/>
    <w:rsid w:val="009937F9"/>
    <w:rsid w:val="00994719"/>
    <w:rsid w:val="00995E5F"/>
    <w:rsid w:val="009968BF"/>
    <w:rsid w:val="009A0874"/>
    <w:rsid w:val="009A12CC"/>
    <w:rsid w:val="009A2EFC"/>
    <w:rsid w:val="009A3278"/>
    <w:rsid w:val="009A5108"/>
    <w:rsid w:val="009A5189"/>
    <w:rsid w:val="009A6D37"/>
    <w:rsid w:val="009A7B66"/>
    <w:rsid w:val="009B2AB7"/>
    <w:rsid w:val="009B32BD"/>
    <w:rsid w:val="009B3A88"/>
    <w:rsid w:val="009B60C6"/>
    <w:rsid w:val="009B6B26"/>
    <w:rsid w:val="009B6E91"/>
    <w:rsid w:val="009B7F1B"/>
    <w:rsid w:val="009C1A0C"/>
    <w:rsid w:val="009C2857"/>
    <w:rsid w:val="009C31B6"/>
    <w:rsid w:val="009C398F"/>
    <w:rsid w:val="009C6AAA"/>
    <w:rsid w:val="009D058D"/>
    <w:rsid w:val="009D1C22"/>
    <w:rsid w:val="009D5355"/>
    <w:rsid w:val="009D559F"/>
    <w:rsid w:val="009D724F"/>
    <w:rsid w:val="009D7F23"/>
    <w:rsid w:val="009E0170"/>
    <w:rsid w:val="009E04B7"/>
    <w:rsid w:val="009E162C"/>
    <w:rsid w:val="009E2EF1"/>
    <w:rsid w:val="009E53C0"/>
    <w:rsid w:val="009E5BF4"/>
    <w:rsid w:val="009E61EC"/>
    <w:rsid w:val="009E635C"/>
    <w:rsid w:val="009E6EFC"/>
    <w:rsid w:val="009E7A0C"/>
    <w:rsid w:val="009E7BB7"/>
    <w:rsid w:val="009E7CCB"/>
    <w:rsid w:val="009F0DD3"/>
    <w:rsid w:val="009F1DB5"/>
    <w:rsid w:val="009F66D3"/>
    <w:rsid w:val="009F67C6"/>
    <w:rsid w:val="009F6FFC"/>
    <w:rsid w:val="00A00190"/>
    <w:rsid w:val="00A01EF8"/>
    <w:rsid w:val="00A02234"/>
    <w:rsid w:val="00A03534"/>
    <w:rsid w:val="00A07381"/>
    <w:rsid w:val="00A07D8C"/>
    <w:rsid w:val="00A12202"/>
    <w:rsid w:val="00A12EBF"/>
    <w:rsid w:val="00A13564"/>
    <w:rsid w:val="00A1478C"/>
    <w:rsid w:val="00A159E8"/>
    <w:rsid w:val="00A213E8"/>
    <w:rsid w:val="00A21AE0"/>
    <w:rsid w:val="00A24492"/>
    <w:rsid w:val="00A248F9"/>
    <w:rsid w:val="00A264B5"/>
    <w:rsid w:val="00A2663B"/>
    <w:rsid w:val="00A27A23"/>
    <w:rsid w:val="00A303CF"/>
    <w:rsid w:val="00A30AA7"/>
    <w:rsid w:val="00A31746"/>
    <w:rsid w:val="00A31C63"/>
    <w:rsid w:val="00A336D4"/>
    <w:rsid w:val="00A336EA"/>
    <w:rsid w:val="00A3685F"/>
    <w:rsid w:val="00A379D3"/>
    <w:rsid w:val="00A37ED8"/>
    <w:rsid w:val="00A4135B"/>
    <w:rsid w:val="00A43AC5"/>
    <w:rsid w:val="00A47CB9"/>
    <w:rsid w:val="00A50054"/>
    <w:rsid w:val="00A51DE0"/>
    <w:rsid w:val="00A51FD3"/>
    <w:rsid w:val="00A526E6"/>
    <w:rsid w:val="00A5376F"/>
    <w:rsid w:val="00A53A24"/>
    <w:rsid w:val="00A54ED6"/>
    <w:rsid w:val="00A55069"/>
    <w:rsid w:val="00A5579E"/>
    <w:rsid w:val="00A61611"/>
    <w:rsid w:val="00A62C8C"/>
    <w:rsid w:val="00A6410D"/>
    <w:rsid w:val="00A64803"/>
    <w:rsid w:val="00A64E86"/>
    <w:rsid w:val="00A64EB6"/>
    <w:rsid w:val="00A655C4"/>
    <w:rsid w:val="00A67026"/>
    <w:rsid w:val="00A67383"/>
    <w:rsid w:val="00A7034F"/>
    <w:rsid w:val="00A70922"/>
    <w:rsid w:val="00A72448"/>
    <w:rsid w:val="00A75A7D"/>
    <w:rsid w:val="00A75AE4"/>
    <w:rsid w:val="00A75D0E"/>
    <w:rsid w:val="00A772EC"/>
    <w:rsid w:val="00A77485"/>
    <w:rsid w:val="00A77A81"/>
    <w:rsid w:val="00A77F74"/>
    <w:rsid w:val="00A81C77"/>
    <w:rsid w:val="00A8248E"/>
    <w:rsid w:val="00A832A0"/>
    <w:rsid w:val="00A839A2"/>
    <w:rsid w:val="00A83A5A"/>
    <w:rsid w:val="00A85122"/>
    <w:rsid w:val="00A86DD1"/>
    <w:rsid w:val="00A875D5"/>
    <w:rsid w:val="00A913E0"/>
    <w:rsid w:val="00A922E1"/>
    <w:rsid w:val="00A92CB2"/>
    <w:rsid w:val="00A936D0"/>
    <w:rsid w:val="00A94A22"/>
    <w:rsid w:val="00A97AEF"/>
    <w:rsid w:val="00AA06AD"/>
    <w:rsid w:val="00AA11F6"/>
    <w:rsid w:val="00AB1111"/>
    <w:rsid w:val="00AB3276"/>
    <w:rsid w:val="00AB683A"/>
    <w:rsid w:val="00AB7746"/>
    <w:rsid w:val="00AC3B07"/>
    <w:rsid w:val="00AC4062"/>
    <w:rsid w:val="00AC48AA"/>
    <w:rsid w:val="00AC4D53"/>
    <w:rsid w:val="00AC7178"/>
    <w:rsid w:val="00AC7531"/>
    <w:rsid w:val="00AD0350"/>
    <w:rsid w:val="00AD1B1A"/>
    <w:rsid w:val="00AD1F4C"/>
    <w:rsid w:val="00AD4AA4"/>
    <w:rsid w:val="00AD6D6B"/>
    <w:rsid w:val="00AE1D07"/>
    <w:rsid w:val="00AE25AC"/>
    <w:rsid w:val="00AE3CD8"/>
    <w:rsid w:val="00AE7F84"/>
    <w:rsid w:val="00AF104A"/>
    <w:rsid w:val="00AF237D"/>
    <w:rsid w:val="00AF273F"/>
    <w:rsid w:val="00AF4155"/>
    <w:rsid w:val="00AF6165"/>
    <w:rsid w:val="00AF65F1"/>
    <w:rsid w:val="00AF7A69"/>
    <w:rsid w:val="00B04ADD"/>
    <w:rsid w:val="00B04F55"/>
    <w:rsid w:val="00B0614B"/>
    <w:rsid w:val="00B066E7"/>
    <w:rsid w:val="00B1351E"/>
    <w:rsid w:val="00B14617"/>
    <w:rsid w:val="00B14F35"/>
    <w:rsid w:val="00B15DA0"/>
    <w:rsid w:val="00B1672D"/>
    <w:rsid w:val="00B16D7C"/>
    <w:rsid w:val="00B171D6"/>
    <w:rsid w:val="00B20F33"/>
    <w:rsid w:val="00B2104C"/>
    <w:rsid w:val="00B221B0"/>
    <w:rsid w:val="00B22390"/>
    <w:rsid w:val="00B224C9"/>
    <w:rsid w:val="00B24B1B"/>
    <w:rsid w:val="00B26313"/>
    <w:rsid w:val="00B26345"/>
    <w:rsid w:val="00B30318"/>
    <w:rsid w:val="00B30C9D"/>
    <w:rsid w:val="00B31ACF"/>
    <w:rsid w:val="00B32141"/>
    <w:rsid w:val="00B34A5E"/>
    <w:rsid w:val="00B35B93"/>
    <w:rsid w:val="00B408F1"/>
    <w:rsid w:val="00B40BA3"/>
    <w:rsid w:val="00B40ED4"/>
    <w:rsid w:val="00B43548"/>
    <w:rsid w:val="00B44AF0"/>
    <w:rsid w:val="00B46C77"/>
    <w:rsid w:val="00B5032D"/>
    <w:rsid w:val="00B54087"/>
    <w:rsid w:val="00B560AB"/>
    <w:rsid w:val="00B562DD"/>
    <w:rsid w:val="00B61B1B"/>
    <w:rsid w:val="00B640F2"/>
    <w:rsid w:val="00B656CE"/>
    <w:rsid w:val="00B663B5"/>
    <w:rsid w:val="00B669E7"/>
    <w:rsid w:val="00B70289"/>
    <w:rsid w:val="00B713C5"/>
    <w:rsid w:val="00B7169C"/>
    <w:rsid w:val="00B72EC3"/>
    <w:rsid w:val="00B767F3"/>
    <w:rsid w:val="00B8467C"/>
    <w:rsid w:val="00B87D93"/>
    <w:rsid w:val="00B90C6E"/>
    <w:rsid w:val="00B91901"/>
    <w:rsid w:val="00B9234B"/>
    <w:rsid w:val="00B931E8"/>
    <w:rsid w:val="00B96757"/>
    <w:rsid w:val="00B97650"/>
    <w:rsid w:val="00BA0C31"/>
    <w:rsid w:val="00BA1828"/>
    <w:rsid w:val="00BA5081"/>
    <w:rsid w:val="00BA6DBC"/>
    <w:rsid w:val="00BB1266"/>
    <w:rsid w:val="00BB1AA8"/>
    <w:rsid w:val="00BB25B1"/>
    <w:rsid w:val="00BB681E"/>
    <w:rsid w:val="00BC2A8F"/>
    <w:rsid w:val="00BC44BC"/>
    <w:rsid w:val="00BC4635"/>
    <w:rsid w:val="00BC4726"/>
    <w:rsid w:val="00BC4AB1"/>
    <w:rsid w:val="00BC4AEA"/>
    <w:rsid w:val="00BC51AC"/>
    <w:rsid w:val="00BC5450"/>
    <w:rsid w:val="00BC70F1"/>
    <w:rsid w:val="00BD14FA"/>
    <w:rsid w:val="00BD2AD4"/>
    <w:rsid w:val="00BD2D63"/>
    <w:rsid w:val="00BD3111"/>
    <w:rsid w:val="00BD3263"/>
    <w:rsid w:val="00BD7541"/>
    <w:rsid w:val="00BD77D3"/>
    <w:rsid w:val="00BE2B62"/>
    <w:rsid w:val="00BE4D3E"/>
    <w:rsid w:val="00BF37B8"/>
    <w:rsid w:val="00BF402E"/>
    <w:rsid w:val="00BF4C87"/>
    <w:rsid w:val="00BF7E1F"/>
    <w:rsid w:val="00C02B6F"/>
    <w:rsid w:val="00C0344D"/>
    <w:rsid w:val="00C040CC"/>
    <w:rsid w:val="00C04503"/>
    <w:rsid w:val="00C04554"/>
    <w:rsid w:val="00C047F7"/>
    <w:rsid w:val="00C048AB"/>
    <w:rsid w:val="00C04B8C"/>
    <w:rsid w:val="00C070FA"/>
    <w:rsid w:val="00C12D52"/>
    <w:rsid w:val="00C14376"/>
    <w:rsid w:val="00C15E4F"/>
    <w:rsid w:val="00C162D1"/>
    <w:rsid w:val="00C17BFE"/>
    <w:rsid w:val="00C21D49"/>
    <w:rsid w:val="00C23A29"/>
    <w:rsid w:val="00C26636"/>
    <w:rsid w:val="00C26970"/>
    <w:rsid w:val="00C30023"/>
    <w:rsid w:val="00C3238A"/>
    <w:rsid w:val="00C33026"/>
    <w:rsid w:val="00C330BA"/>
    <w:rsid w:val="00C333EC"/>
    <w:rsid w:val="00C338F5"/>
    <w:rsid w:val="00C41558"/>
    <w:rsid w:val="00C41D2A"/>
    <w:rsid w:val="00C438A5"/>
    <w:rsid w:val="00C44C96"/>
    <w:rsid w:val="00C47170"/>
    <w:rsid w:val="00C478AE"/>
    <w:rsid w:val="00C506C3"/>
    <w:rsid w:val="00C50C4D"/>
    <w:rsid w:val="00C50F05"/>
    <w:rsid w:val="00C543F8"/>
    <w:rsid w:val="00C570FD"/>
    <w:rsid w:val="00C571C5"/>
    <w:rsid w:val="00C57C93"/>
    <w:rsid w:val="00C57EC0"/>
    <w:rsid w:val="00C6181A"/>
    <w:rsid w:val="00C63131"/>
    <w:rsid w:val="00C65D90"/>
    <w:rsid w:val="00C67507"/>
    <w:rsid w:val="00C71C2B"/>
    <w:rsid w:val="00C72D24"/>
    <w:rsid w:val="00C75767"/>
    <w:rsid w:val="00C76730"/>
    <w:rsid w:val="00C80634"/>
    <w:rsid w:val="00C82034"/>
    <w:rsid w:val="00C82965"/>
    <w:rsid w:val="00C8344E"/>
    <w:rsid w:val="00C844EF"/>
    <w:rsid w:val="00C84E44"/>
    <w:rsid w:val="00C85ED7"/>
    <w:rsid w:val="00C86DC8"/>
    <w:rsid w:val="00C874AD"/>
    <w:rsid w:val="00C92E4B"/>
    <w:rsid w:val="00C9448D"/>
    <w:rsid w:val="00C94B1A"/>
    <w:rsid w:val="00C9795F"/>
    <w:rsid w:val="00C97B35"/>
    <w:rsid w:val="00CA2115"/>
    <w:rsid w:val="00CA2B5A"/>
    <w:rsid w:val="00CA3BF9"/>
    <w:rsid w:val="00CA4541"/>
    <w:rsid w:val="00CA4966"/>
    <w:rsid w:val="00CA5694"/>
    <w:rsid w:val="00CA5B49"/>
    <w:rsid w:val="00CA72CB"/>
    <w:rsid w:val="00CA784B"/>
    <w:rsid w:val="00CB04FD"/>
    <w:rsid w:val="00CB10D1"/>
    <w:rsid w:val="00CB10E3"/>
    <w:rsid w:val="00CB26FA"/>
    <w:rsid w:val="00CB314D"/>
    <w:rsid w:val="00CB4772"/>
    <w:rsid w:val="00CB4B71"/>
    <w:rsid w:val="00CB5D83"/>
    <w:rsid w:val="00CB6BDA"/>
    <w:rsid w:val="00CB7195"/>
    <w:rsid w:val="00CC0B79"/>
    <w:rsid w:val="00CC0C15"/>
    <w:rsid w:val="00CC0C75"/>
    <w:rsid w:val="00CC1DC5"/>
    <w:rsid w:val="00CC241D"/>
    <w:rsid w:val="00CC2E6F"/>
    <w:rsid w:val="00CC2F9E"/>
    <w:rsid w:val="00CC4CD4"/>
    <w:rsid w:val="00CC61AA"/>
    <w:rsid w:val="00CC6205"/>
    <w:rsid w:val="00CC6E8D"/>
    <w:rsid w:val="00CD0AC2"/>
    <w:rsid w:val="00CD0D5E"/>
    <w:rsid w:val="00CD2432"/>
    <w:rsid w:val="00CD2569"/>
    <w:rsid w:val="00CD31F9"/>
    <w:rsid w:val="00CD3C2F"/>
    <w:rsid w:val="00CD557B"/>
    <w:rsid w:val="00CD5B13"/>
    <w:rsid w:val="00CD6680"/>
    <w:rsid w:val="00CE0873"/>
    <w:rsid w:val="00CE3861"/>
    <w:rsid w:val="00CE5317"/>
    <w:rsid w:val="00CE5B57"/>
    <w:rsid w:val="00CE6793"/>
    <w:rsid w:val="00CF0B88"/>
    <w:rsid w:val="00CF4B2E"/>
    <w:rsid w:val="00D004F3"/>
    <w:rsid w:val="00D022B8"/>
    <w:rsid w:val="00D03BE0"/>
    <w:rsid w:val="00D04FC7"/>
    <w:rsid w:val="00D1016F"/>
    <w:rsid w:val="00D10828"/>
    <w:rsid w:val="00D1141F"/>
    <w:rsid w:val="00D13D25"/>
    <w:rsid w:val="00D1412E"/>
    <w:rsid w:val="00D1488E"/>
    <w:rsid w:val="00D15BB3"/>
    <w:rsid w:val="00D15F50"/>
    <w:rsid w:val="00D20531"/>
    <w:rsid w:val="00D240DB"/>
    <w:rsid w:val="00D246C4"/>
    <w:rsid w:val="00D25BFD"/>
    <w:rsid w:val="00D25EEB"/>
    <w:rsid w:val="00D26D72"/>
    <w:rsid w:val="00D3248F"/>
    <w:rsid w:val="00D3275C"/>
    <w:rsid w:val="00D33E21"/>
    <w:rsid w:val="00D3417C"/>
    <w:rsid w:val="00D34E6D"/>
    <w:rsid w:val="00D34F31"/>
    <w:rsid w:val="00D35C1D"/>
    <w:rsid w:val="00D4260F"/>
    <w:rsid w:val="00D445BA"/>
    <w:rsid w:val="00D47797"/>
    <w:rsid w:val="00D50E3A"/>
    <w:rsid w:val="00D543D2"/>
    <w:rsid w:val="00D55A64"/>
    <w:rsid w:val="00D56706"/>
    <w:rsid w:val="00D57404"/>
    <w:rsid w:val="00D57BED"/>
    <w:rsid w:val="00D604D7"/>
    <w:rsid w:val="00D619D4"/>
    <w:rsid w:val="00D650E1"/>
    <w:rsid w:val="00D67D01"/>
    <w:rsid w:val="00D67ED2"/>
    <w:rsid w:val="00D71989"/>
    <w:rsid w:val="00D724B1"/>
    <w:rsid w:val="00D7325B"/>
    <w:rsid w:val="00D76E61"/>
    <w:rsid w:val="00D80D4D"/>
    <w:rsid w:val="00D8132D"/>
    <w:rsid w:val="00D818F3"/>
    <w:rsid w:val="00D86EC3"/>
    <w:rsid w:val="00D903E2"/>
    <w:rsid w:val="00D97735"/>
    <w:rsid w:val="00DA5861"/>
    <w:rsid w:val="00DA6229"/>
    <w:rsid w:val="00DB0D09"/>
    <w:rsid w:val="00DB0E01"/>
    <w:rsid w:val="00DB0E15"/>
    <w:rsid w:val="00DB1FCE"/>
    <w:rsid w:val="00DB42AB"/>
    <w:rsid w:val="00DB495F"/>
    <w:rsid w:val="00DB69EC"/>
    <w:rsid w:val="00DB6DBB"/>
    <w:rsid w:val="00DC0AC0"/>
    <w:rsid w:val="00DC173C"/>
    <w:rsid w:val="00DC283B"/>
    <w:rsid w:val="00DC307B"/>
    <w:rsid w:val="00DC3CF4"/>
    <w:rsid w:val="00DC5A63"/>
    <w:rsid w:val="00DC5FBB"/>
    <w:rsid w:val="00DD0474"/>
    <w:rsid w:val="00DD1CA4"/>
    <w:rsid w:val="00DD4778"/>
    <w:rsid w:val="00DD488E"/>
    <w:rsid w:val="00DD6404"/>
    <w:rsid w:val="00DD7479"/>
    <w:rsid w:val="00DD7A7B"/>
    <w:rsid w:val="00DE03DC"/>
    <w:rsid w:val="00DE0934"/>
    <w:rsid w:val="00DE174B"/>
    <w:rsid w:val="00DE1EA6"/>
    <w:rsid w:val="00DE2200"/>
    <w:rsid w:val="00DE24C2"/>
    <w:rsid w:val="00DE2B55"/>
    <w:rsid w:val="00DE2C2D"/>
    <w:rsid w:val="00DE3543"/>
    <w:rsid w:val="00DE3966"/>
    <w:rsid w:val="00DE4367"/>
    <w:rsid w:val="00DE62DE"/>
    <w:rsid w:val="00DE7AB0"/>
    <w:rsid w:val="00DE7D08"/>
    <w:rsid w:val="00DF0CED"/>
    <w:rsid w:val="00DF2485"/>
    <w:rsid w:val="00DF30CD"/>
    <w:rsid w:val="00DF4F1F"/>
    <w:rsid w:val="00DF5307"/>
    <w:rsid w:val="00DF659F"/>
    <w:rsid w:val="00DF6C64"/>
    <w:rsid w:val="00DF795D"/>
    <w:rsid w:val="00E02919"/>
    <w:rsid w:val="00E02B9C"/>
    <w:rsid w:val="00E03913"/>
    <w:rsid w:val="00E03E31"/>
    <w:rsid w:val="00E04CD9"/>
    <w:rsid w:val="00E06F09"/>
    <w:rsid w:val="00E10273"/>
    <w:rsid w:val="00E104EA"/>
    <w:rsid w:val="00E11720"/>
    <w:rsid w:val="00E11D09"/>
    <w:rsid w:val="00E120E2"/>
    <w:rsid w:val="00E12C38"/>
    <w:rsid w:val="00E174A0"/>
    <w:rsid w:val="00E2109E"/>
    <w:rsid w:val="00E210E4"/>
    <w:rsid w:val="00E22609"/>
    <w:rsid w:val="00E23171"/>
    <w:rsid w:val="00E25E0C"/>
    <w:rsid w:val="00E25F05"/>
    <w:rsid w:val="00E26318"/>
    <w:rsid w:val="00E26B8A"/>
    <w:rsid w:val="00E26E7D"/>
    <w:rsid w:val="00E31347"/>
    <w:rsid w:val="00E315A8"/>
    <w:rsid w:val="00E33B7B"/>
    <w:rsid w:val="00E364E7"/>
    <w:rsid w:val="00E4086C"/>
    <w:rsid w:val="00E40A26"/>
    <w:rsid w:val="00E41AA3"/>
    <w:rsid w:val="00E4422E"/>
    <w:rsid w:val="00E44C6F"/>
    <w:rsid w:val="00E4568D"/>
    <w:rsid w:val="00E46086"/>
    <w:rsid w:val="00E46CA6"/>
    <w:rsid w:val="00E47F55"/>
    <w:rsid w:val="00E514C5"/>
    <w:rsid w:val="00E56B1A"/>
    <w:rsid w:val="00E56FE7"/>
    <w:rsid w:val="00E57910"/>
    <w:rsid w:val="00E63970"/>
    <w:rsid w:val="00E64195"/>
    <w:rsid w:val="00E668DF"/>
    <w:rsid w:val="00E678E1"/>
    <w:rsid w:val="00E70A01"/>
    <w:rsid w:val="00E72DC7"/>
    <w:rsid w:val="00E76424"/>
    <w:rsid w:val="00E77301"/>
    <w:rsid w:val="00E8082A"/>
    <w:rsid w:val="00E80B36"/>
    <w:rsid w:val="00E835FE"/>
    <w:rsid w:val="00E8439F"/>
    <w:rsid w:val="00E85B47"/>
    <w:rsid w:val="00E87B0F"/>
    <w:rsid w:val="00E91B41"/>
    <w:rsid w:val="00E924BC"/>
    <w:rsid w:val="00EA28A4"/>
    <w:rsid w:val="00EA312D"/>
    <w:rsid w:val="00EA5A22"/>
    <w:rsid w:val="00EA70B3"/>
    <w:rsid w:val="00EB09B1"/>
    <w:rsid w:val="00EB0A59"/>
    <w:rsid w:val="00EB4F91"/>
    <w:rsid w:val="00EB6A0B"/>
    <w:rsid w:val="00EC16AB"/>
    <w:rsid w:val="00EC1D7B"/>
    <w:rsid w:val="00EC22EB"/>
    <w:rsid w:val="00EC246D"/>
    <w:rsid w:val="00EC4426"/>
    <w:rsid w:val="00EC4927"/>
    <w:rsid w:val="00EC6766"/>
    <w:rsid w:val="00EC72ED"/>
    <w:rsid w:val="00ED2031"/>
    <w:rsid w:val="00ED4C3B"/>
    <w:rsid w:val="00ED61E8"/>
    <w:rsid w:val="00EE3A72"/>
    <w:rsid w:val="00EE6D49"/>
    <w:rsid w:val="00EF1244"/>
    <w:rsid w:val="00EF12DC"/>
    <w:rsid w:val="00EF2313"/>
    <w:rsid w:val="00EF2AAF"/>
    <w:rsid w:val="00EF2C44"/>
    <w:rsid w:val="00EF3651"/>
    <w:rsid w:val="00EF392C"/>
    <w:rsid w:val="00EF6447"/>
    <w:rsid w:val="00EF69AC"/>
    <w:rsid w:val="00F03802"/>
    <w:rsid w:val="00F06931"/>
    <w:rsid w:val="00F10958"/>
    <w:rsid w:val="00F10E4C"/>
    <w:rsid w:val="00F1368C"/>
    <w:rsid w:val="00F140D9"/>
    <w:rsid w:val="00F15F98"/>
    <w:rsid w:val="00F1637D"/>
    <w:rsid w:val="00F17851"/>
    <w:rsid w:val="00F17A03"/>
    <w:rsid w:val="00F212A8"/>
    <w:rsid w:val="00F215A8"/>
    <w:rsid w:val="00F217F3"/>
    <w:rsid w:val="00F21954"/>
    <w:rsid w:val="00F235BD"/>
    <w:rsid w:val="00F241C2"/>
    <w:rsid w:val="00F2485E"/>
    <w:rsid w:val="00F25A16"/>
    <w:rsid w:val="00F318FD"/>
    <w:rsid w:val="00F348DA"/>
    <w:rsid w:val="00F37F1B"/>
    <w:rsid w:val="00F40662"/>
    <w:rsid w:val="00F4126E"/>
    <w:rsid w:val="00F41BD3"/>
    <w:rsid w:val="00F42DCF"/>
    <w:rsid w:val="00F42F05"/>
    <w:rsid w:val="00F4570D"/>
    <w:rsid w:val="00F51024"/>
    <w:rsid w:val="00F527DF"/>
    <w:rsid w:val="00F54D5E"/>
    <w:rsid w:val="00F57030"/>
    <w:rsid w:val="00F6075A"/>
    <w:rsid w:val="00F60F4C"/>
    <w:rsid w:val="00F61547"/>
    <w:rsid w:val="00F64226"/>
    <w:rsid w:val="00F6446A"/>
    <w:rsid w:val="00F66866"/>
    <w:rsid w:val="00F66E64"/>
    <w:rsid w:val="00F67FE6"/>
    <w:rsid w:val="00F70FB4"/>
    <w:rsid w:val="00F74A27"/>
    <w:rsid w:val="00F752B4"/>
    <w:rsid w:val="00F7669E"/>
    <w:rsid w:val="00F76E9F"/>
    <w:rsid w:val="00F77954"/>
    <w:rsid w:val="00F80168"/>
    <w:rsid w:val="00F80C76"/>
    <w:rsid w:val="00F81343"/>
    <w:rsid w:val="00F82025"/>
    <w:rsid w:val="00F83D61"/>
    <w:rsid w:val="00F85A42"/>
    <w:rsid w:val="00F861C6"/>
    <w:rsid w:val="00F870BE"/>
    <w:rsid w:val="00F871B7"/>
    <w:rsid w:val="00F8727F"/>
    <w:rsid w:val="00F901C1"/>
    <w:rsid w:val="00F92373"/>
    <w:rsid w:val="00F92806"/>
    <w:rsid w:val="00F932F3"/>
    <w:rsid w:val="00F94618"/>
    <w:rsid w:val="00F9724E"/>
    <w:rsid w:val="00FA0E78"/>
    <w:rsid w:val="00FA1467"/>
    <w:rsid w:val="00FA1C5E"/>
    <w:rsid w:val="00FB0EEC"/>
    <w:rsid w:val="00FB2058"/>
    <w:rsid w:val="00FB4077"/>
    <w:rsid w:val="00FB5D4E"/>
    <w:rsid w:val="00FB667A"/>
    <w:rsid w:val="00FB7CF8"/>
    <w:rsid w:val="00FB7DC2"/>
    <w:rsid w:val="00FC24C0"/>
    <w:rsid w:val="00FC33B9"/>
    <w:rsid w:val="00FC3CFE"/>
    <w:rsid w:val="00FC4CAD"/>
    <w:rsid w:val="00FC519A"/>
    <w:rsid w:val="00FD0581"/>
    <w:rsid w:val="00FD0952"/>
    <w:rsid w:val="00FD1EC9"/>
    <w:rsid w:val="00FD28E8"/>
    <w:rsid w:val="00FD3DBC"/>
    <w:rsid w:val="00FD69C0"/>
    <w:rsid w:val="00FE0E5A"/>
    <w:rsid w:val="00FE1813"/>
    <w:rsid w:val="00FE19BF"/>
    <w:rsid w:val="00FE1EEC"/>
    <w:rsid w:val="00FE4416"/>
    <w:rsid w:val="00FE761E"/>
    <w:rsid w:val="00FF0B77"/>
    <w:rsid w:val="00FF183E"/>
    <w:rsid w:val="00FF1947"/>
    <w:rsid w:val="00FF3A6B"/>
    <w:rsid w:val="00FF3C79"/>
    <w:rsid w:val="00FF52B7"/>
    <w:rsid w:val="00FF55A9"/>
    <w:rsid w:val="00FF71B8"/>
    <w:rsid w:val="00FF7763"/>
    <w:rsid w:val="161FDE4D"/>
    <w:rsid w:val="3EF76B57"/>
    <w:rsid w:val="60C6F6FF"/>
    <w:rsid w:val="629E8EA2"/>
    <w:rsid w:val="7B02EA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A2C3776-B523-4168-99EC-5A1613CC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5C1"/>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0275C1"/>
    <w:rPr>
      <w:rFonts w:asciiTheme="minorHAnsi" w:eastAsiaTheme="minorEastAsia" w:hAnsiTheme="minorHAnsi"/>
      <w:sz w:val="22"/>
      <w:szCs w:val="22"/>
      <w:lang w:eastAsia="lt-LT"/>
    </w:rPr>
  </w:style>
  <w:style w:type="paragraph" w:styleId="ListParagraph">
    <w:name w:val="List Paragraph"/>
    <w:basedOn w:val="Normal"/>
    <w:rsid w:val="008A7058"/>
    <w:pPr>
      <w:ind w:left="720"/>
      <w:contextualSpacing/>
    </w:pPr>
  </w:style>
  <w:style w:type="character" w:styleId="CommentReference">
    <w:name w:val="annotation reference"/>
    <w:basedOn w:val="DefaultParagraphFont"/>
    <w:semiHidden/>
    <w:unhideWhenUsed/>
    <w:rsid w:val="00704493"/>
    <w:rPr>
      <w:sz w:val="16"/>
      <w:szCs w:val="16"/>
    </w:rPr>
  </w:style>
  <w:style w:type="paragraph" w:styleId="CommentText">
    <w:name w:val="annotation text"/>
    <w:basedOn w:val="Normal"/>
    <w:link w:val="CommentTextChar"/>
    <w:unhideWhenUsed/>
    <w:rsid w:val="00704493"/>
    <w:rPr>
      <w:sz w:val="20"/>
    </w:rPr>
  </w:style>
  <w:style w:type="character" w:customStyle="1" w:styleId="CommentTextChar">
    <w:name w:val="Comment Text Char"/>
    <w:basedOn w:val="DefaultParagraphFont"/>
    <w:link w:val="CommentText"/>
    <w:rsid w:val="00704493"/>
    <w:rPr>
      <w:sz w:val="20"/>
    </w:rPr>
  </w:style>
  <w:style w:type="paragraph" w:styleId="CommentSubject">
    <w:name w:val="annotation subject"/>
    <w:basedOn w:val="CommentText"/>
    <w:next w:val="CommentText"/>
    <w:link w:val="CommentSubjectChar"/>
    <w:semiHidden/>
    <w:unhideWhenUsed/>
    <w:rsid w:val="00704493"/>
    <w:rPr>
      <w:b/>
      <w:bCs/>
    </w:rPr>
  </w:style>
  <w:style w:type="character" w:customStyle="1" w:styleId="CommentSubjectChar">
    <w:name w:val="Comment Subject Char"/>
    <w:basedOn w:val="CommentTextChar"/>
    <w:link w:val="CommentSubject"/>
    <w:semiHidden/>
    <w:rsid w:val="00704493"/>
    <w:rPr>
      <w:b/>
      <w:bCs/>
      <w:sz w:val="20"/>
    </w:rPr>
  </w:style>
  <w:style w:type="paragraph" w:styleId="Revision">
    <w:name w:val="Revision"/>
    <w:hidden/>
    <w:semiHidden/>
    <w:rsid w:val="0033750C"/>
  </w:style>
  <w:style w:type="paragraph" w:styleId="NormalWeb">
    <w:name w:val="Normal (Web)"/>
    <w:basedOn w:val="Normal"/>
    <w:semiHidden/>
    <w:unhideWhenUsed/>
    <w:rsid w:val="0089706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61bdf4b91fd8eec1af5919b0532716ac">
  <xsd:schema xmlns:xsd="http://www.w3.org/2001/XMLSchema" xmlns:xs="http://www.w3.org/2001/XMLSchema" xmlns:p="http://schemas.microsoft.com/office/2006/metadata/properties" xmlns:ns2="8ba2014a-8c9a-489d-b8ca-465fc786d538" targetNamespace="http://schemas.microsoft.com/office/2006/metadata/properties" ma:root="true" ma:fieldsID="64190145c2b17d6e6cd4c70dbf507501"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8ba2014a-8c9a-489d-b8ca-465fc786d538"/>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476C5B04-DC89-4DF5-B5B5-EB45F83B7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12789</Words>
  <Characters>7290</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Petkelis</dc:creator>
  <cp:lastModifiedBy>Jolanta Padvariškienė</cp:lastModifiedBy>
  <cp:revision>7</cp:revision>
  <dcterms:created xsi:type="dcterms:W3CDTF">2026-10-15T08:59:00Z</dcterms:created>
  <dcterms:modified xsi:type="dcterms:W3CDTF">2026-10-15T10:56:00Z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