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A9FEC" w14:textId="4A5DF251" w:rsidR="00B33583" w:rsidRDefault="00CA7FC1" w:rsidP="00C92611">
      <w:pPr>
        <w:tabs>
          <w:tab w:val="left" w:pos="5400"/>
        </w:tabs>
        <w:jc w:val="right"/>
        <w:textAlignment w:val="center"/>
        <w:rPr>
          <w:szCs w:val="24"/>
        </w:rPr>
      </w:pPr>
      <w:r>
        <w:rPr>
          <w:szCs w:val="24"/>
        </w:rPr>
        <w:t>Pirkimo sąlygų 12 priedas „Sutarties projektas“</w:t>
      </w:r>
    </w:p>
    <w:p w14:paraId="1F245852" w14:textId="77777777" w:rsidR="00C92611" w:rsidRDefault="00C92611">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650"/>
        <w:gridCol w:w="2127"/>
        <w:gridCol w:w="2333"/>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6C0C1DC5" w:rsidR="00027B83" w:rsidRPr="00A90A06" w:rsidRDefault="00A90A06" w:rsidP="005259CF">
            <w:pPr>
              <w:jc w:val="center"/>
              <w:rPr>
                <w:b/>
                <w:bCs/>
                <w:kern w:val="2"/>
                <w:szCs w:val="24"/>
              </w:rPr>
            </w:pPr>
            <w:r w:rsidRPr="00A90A06">
              <w:rPr>
                <w:b/>
                <w:bCs/>
                <w:kern w:val="2"/>
                <w:szCs w:val="24"/>
              </w:rPr>
              <w:t>KOGENERACINĖS BIODUJŲ JĖGAINĖS MWM TCG 2016 V12C REMONTO IR TECHNINIO APTARNAVIMO PASLAUGOS</w:t>
            </w:r>
          </w:p>
        </w:tc>
      </w:tr>
      <w:tr w:rsidR="00027B83" w14:paraId="2F08ABA7" w14:textId="77777777" w:rsidTr="005259CF">
        <w:tc>
          <w:tcPr>
            <w:tcW w:w="2448" w:type="dxa"/>
          </w:tcPr>
          <w:p w14:paraId="262D4078" w14:textId="77777777" w:rsidR="00027B83" w:rsidRDefault="000B0897">
            <w:pPr>
              <w:jc w:val="both"/>
              <w:rPr>
                <w:b/>
                <w:kern w:val="2"/>
                <w:szCs w:val="24"/>
              </w:rPr>
            </w:pPr>
            <w:r>
              <w:rPr>
                <w:b/>
                <w:kern w:val="2"/>
                <w:szCs w:val="24"/>
              </w:rPr>
              <w:t>Sutarties data</w:t>
            </w:r>
          </w:p>
        </w:tc>
        <w:tc>
          <w:tcPr>
            <w:tcW w:w="2650" w:type="dxa"/>
          </w:tcPr>
          <w:p w14:paraId="310EFCA2" w14:textId="77777777" w:rsidR="00027B83" w:rsidRDefault="00027B83">
            <w:pPr>
              <w:jc w:val="both"/>
              <w:rPr>
                <w:kern w:val="2"/>
                <w:szCs w:val="24"/>
              </w:rPr>
            </w:pPr>
          </w:p>
        </w:tc>
        <w:tc>
          <w:tcPr>
            <w:tcW w:w="2127" w:type="dxa"/>
          </w:tcPr>
          <w:p w14:paraId="26FE9FCE" w14:textId="77777777" w:rsidR="00027B83" w:rsidRDefault="000B0897">
            <w:pPr>
              <w:jc w:val="both"/>
              <w:rPr>
                <w:b/>
                <w:kern w:val="2"/>
                <w:szCs w:val="24"/>
              </w:rPr>
            </w:pPr>
            <w:r>
              <w:rPr>
                <w:b/>
                <w:kern w:val="2"/>
                <w:szCs w:val="24"/>
              </w:rPr>
              <w:t>Sutarties numeris</w:t>
            </w:r>
          </w:p>
        </w:tc>
        <w:tc>
          <w:tcPr>
            <w:tcW w:w="2333" w:type="dxa"/>
          </w:tcPr>
          <w:p w14:paraId="11456A38" w14:textId="31B9BF29" w:rsidR="00027B83" w:rsidRDefault="005259CF">
            <w:pPr>
              <w:jc w:val="both"/>
              <w:rPr>
                <w:kern w:val="2"/>
                <w:szCs w:val="24"/>
              </w:rPr>
            </w:pPr>
            <w:r>
              <w:rPr>
                <w:kern w:val="2"/>
                <w:szCs w:val="24"/>
              </w:rPr>
              <w:t>S-</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6D339A14" w:rsidR="00027B83" w:rsidRDefault="005259CF">
            <w:pPr>
              <w:jc w:val="center"/>
              <w:rPr>
                <w:kern w:val="2"/>
                <w:szCs w:val="24"/>
              </w:rPr>
            </w:pPr>
            <w:r>
              <w:rPr>
                <w:kern w:val="2"/>
                <w:szCs w:val="24"/>
              </w:rPr>
              <w:t>UAB Panevėžio regiono atliekų tvarkymo centras</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74B08989" w:rsidR="00027B83" w:rsidRDefault="005259CF">
            <w:pPr>
              <w:jc w:val="center"/>
              <w:rPr>
                <w:kern w:val="2"/>
                <w:szCs w:val="24"/>
              </w:rPr>
            </w:pPr>
            <w:r>
              <w:rPr>
                <w:kern w:val="2"/>
                <w:szCs w:val="24"/>
              </w:rPr>
              <w:t>300127004</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357283E6" w:rsidR="00027B83" w:rsidRDefault="00E1200F">
            <w:pPr>
              <w:jc w:val="center"/>
              <w:rPr>
                <w:kern w:val="2"/>
                <w:szCs w:val="24"/>
              </w:rPr>
            </w:pPr>
            <w:r>
              <w:rPr>
                <w:kern w:val="2"/>
                <w:szCs w:val="24"/>
              </w:rPr>
              <w:t xml:space="preserve">Beržų g. 3, </w:t>
            </w:r>
            <w:r w:rsidR="00BA7859">
              <w:rPr>
                <w:kern w:val="2"/>
                <w:szCs w:val="24"/>
              </w:rPr>
              <w:t>Panevėžys</w:t>
            </w:r>
          </w:p>
        </w:tc>
      </w:tr>
      <w:tr w:rsidR="00E1200F" w14:paraId="00E15A94" w14:textId="77777777">
        <w:tc>
          <w:tcPr>
            <w:tcW w:w="2808" w:type="dxa"/>
            <w:vMerge/>
          </w:tcPr>
          <w:p w14:paraId="54205EA9" w14:textId="77777777" w:rsidR="00E1200F" w:rsidRDefault="00E1200F" w:rsidP="00E1200F">
            <w:pPr>
              <w:rPr>
                <w:kern w:val="2"/>
                <w:szCs w:val="24"/>
              </w:rPr>
            </w:pPr>
          </w:p>
        </w:tc>
        <w:tc>
          <w:tcPr>
            <w:tcW w:w="3240" w:type="dxa"/>
          </w:tcPr>
          <w:p w14:paraId="78DC4B4A" w14:textId="77777777" w:rsidR="00E1200F" w:rsidRDefault="00E1200F" w:rsidP="00E1200F">
            <w:pPr>
              <w:rPr>
                <w:kern w:val="2"/>
                <w:szCs w:val="24"/>
              </w:rPr>
            </w:pPr>
            <w:r>
              <w:rPr>
                <w:kern w:val="2"/>
                <w:szCs w:val="24"/>
              </w:rPr>
              <w:t>1.1.4. PVM mokėtojo kodas</w:t>
            </w:r>
          </w:p>
        </w:tc>
        <w:tc>
          <w:tcPr>
            <w:tcW w:w="3510" w:type="dxa"/>
          </w:tcPr>
          <w:p w14:paraId="3641442E" w14:textId="056FC6FE" w:rsidR="00E1200F" w:rsidRDefault="00E1200F" w:rsidP="00E1200F">
            <w:pPr>
              <w:jc w:val="center"/>
              <w:rPr>
                <w:kern w:val="2"/>
                <w:szCs w:val="24"/>
              </w:rPr>
            </w:pPr>
            <w:r w:rsidRPr="00E1200F">
              <w:rPr>
                <w:kern w:val="2"/>
                <w:szCs w:val="24"/>
              </w:rPr>
              <w:t>LT100002135619</w:t>
            </w:r>
          </w:p>
        </w:tc>
      </w:tr>
      <w:tr w:rsidR="00E1200F" w14:paraId="164424F3" w14:textId="77777777">
        <w:tc>
          <w:tcPr>
            <w:tcW w:w="2808" w:type="dxa"/>
            <w:vMerge/>
          </w:tcPr>
          <w:p w14:paraId="605C8647" w14:textId="77777777" w:rsidR="00E1200F" w:rsidRDefault="00E1200F" w:rsidP="00E1200F">
            <w:pPr>
              <w:rPr>
                <w:kern w:val="2"/>
                <w:szCs w:val="24"/>
              </w:rPr>
            </w:pPr>
          </w:p>
        </w:tc>
        <w:tc>
          <w:tcPr>
            <w:tcW w:w="3240" w:type="dxa"/>
          </w:tcPr>
          <w:p w14:paraId="58983992" w14:textId="77777777" w:rsidR="00E1200F" w:rsidRDefault="00E1200F" w:rsidP="00E1200F">
            <w:pPr>
              <w:rPr>
                <w:kern w:val="2"/>
                <w:szCs w:val="24"/>
              </w:rPr>
            </w:pPr>
            <w:r>
              <w:rPr>
                <w:kern w:val="2"/>
                <w:szCs w:val="24"/>
              </w:rPr>
              <w:t>1.1.5. Atsiskaitomoji sąskaita</w:t>
            </w:r>
          </w:p>
        </w:tc>
        <w:tc>
          <w:tcPr>
            <w:tcW w:w="3510" w:type="dxa"/>
          </w:tcPr>
          <w:p w14:paraId="62E56AEE" w14:textId="59EC3E25" w:rsidR="00E1200F" w:rsidRDefault="00BA7859" w:rsidP="00E1200F">
            <w:pPr>
              <w:jc w:val="center"/>
              <w:rPr>
                <w:kern w:val="2"/>
                <w:szCs w:val="24"/>
              </w:rPr>
            </w:pPr>
            <w:r w:rsidRPr="00BA7859">
              <w:rPr>
                <w:kern w:val="2"/>
                <w:szCs w:val="24"/>
              </w:rPr>
              <w:t>LT42 7044 0600 0480 1521</w:t>
            </w:r>
          </w:p>
        </w:tc>
      </w:tr>
      <w:tr w:rsidR="00E1200F" w14:paraId="6B7E848E" w14:textId="77777777">
        <w:tc>
          <w:tcPr>
            <w:tcW w:w="2808" w:type="dxa"/>
            <w:vMerge/>
          </w:tcPr>
          <w:p w14:paraId="4F4A34C0" w14:textId="77777777" w:rsidR="00E1200F" w:rsidRDefault="00E1200F" w:rsidP="00E1200F">
            <w:pPr>
              <w:rPr>
                <w:kern w:val="2"/>
                <w:szCs w:val="24"/>
              </w:rPr>
            </w:pPr>
          </w:p>
        </w:tc>
        <w:tc>
          <w:tcPr>
            <w:tcW w:w="3240" w:type="dxa"/>
          </w:tcPr>
          <w:p w14:paraId="6CD6859C" w14:textId="77777777" w:rsidR="00E1200F" w:rsidRDefault="00E1200F" w:rsidP="00E1200F">
            <w:pPr>
              <w:rPr>
                <w:kern w:val="2"/>
                <w:szCs w:val="24"/>
              </w:rPr>
            </w:pPr>
            <w:r>
              <w:rPr>
                <w:kern w:val="2"/>
                <w:szCs w:val="24"/>
              </w:rPr>
              <w:t>1.1.6. Bankas, banko kodas</w:t>
            </w:r>
          </w:p>
        </w:tc>
        <w:tc>
          <w:tcPr>
            <w:tcW w:w="3510" w:type="dxa"/>
          </w:tcPr>
          <w:p w14:paraId="7CD0A608" w14:textId="1F31E5DD" w:rsidR="00E1200F" w:rsidRDefault="00BA7859" w:rsidP="00E1200F">
            <w:pPr>
              <w:jc w:val="center"/>
              <w:rPr>
                <w:kern w:val="2"/>
                <w:szCs w:val="24"/>
              </w:rPr>
            </w:pPr>
            <w:r>
              <w:rPr>
                <w:kern w:val="2"/>
                <w:szCs w:val="24"/>
              </w:rPr>
              <w:t>AB SEB bankas</w:t>
            </w:r>
          </w:p>
        </w:tc>
      </w:tr>
      <w:tr w:rsidR="00E1200F" w14:paraId="3C8A477F" w14:textId="77777777">
        <w:tc>
          <w:tcPr>
            <w:tcW w:w="2808" w:type="dxa"/>
            <w:vMerge/>
          </w:tcPr>
          <w:p w14:paraId="6FB01AF8" w14:textId="77777777" w:rsidR="00E1200F" w:rsidRDefault="00E1200F" w:rsidP="00E1200F">
            <w:pPr>
              <w:rPr>
                <w:kern w:val="2"/>
                <w:szCs w:val="24"/>
              </w:rPr>
            </w:pPr>
          </w:p>
        </w:tc>
        <w:tc>
          <w:tcPr>
            <w:tcW w:w="3240" w:type="dxa"/>
          </w:tcPr>
          <w:p w14:paraId="52077EC6" w14:textId="77777777" w:rsidR="00E1200F" w:rsidRDefault="00E1200F" w:rsidP="00E1200F">
            <w:pPr>
              <w:rPr>
                <w:kern w:val="2"/>
                <w:szCs w:val="24"/>
              </w:rPr>
            </w:pPr>
            <w:r>
              <w:rPr>
                <w:kern w:val="2"/>
                <w:szCs w:val="24"/>
              </w:rPr>
              <w:t>1.1.7. Telefonas</w:t>
            </w:r>
          </w:p>
        </w:tc>
        <w:tc>
          <w:tcPr>
            <w:tcW w:w="3510" w:type="dxa"/>
          </w:tcPr>
          <w:p w14:paraId="04975451" w14:textId="7C01750F" w:rsidR="00E1200F" w:rsidRDefault="00BA7859" w:rsidP="00E1200F">
            <w:pPr>
              <w:jc w:val="center"/>
              <w:rPr>
                <w:kern w:val="2"/>
                <w:szCs w:val="24"/>
              </w:rPr>
            </w:pPr>
            <w:r>
              <w:rPr>
                <w:kern w:val="2"/>
                <w:szCs w:val="24"/>
              </w:rPr>
              <w:t>0 45 432 199</w:t>
            </w:r>
          </w:p>
        </w:tc>
      </w:tr>
      <w:tr w:rsidR="00E1200F" w14:paraId="7B8191B7" w14:textId="77777777">
        <w:tc>
          <w:tcPr>
            <w:tcW w:w="2808" w:type="dxa"/>
            <w:vMerge/>
          </w:tcPr>
          <w:p w14:paraId="1FE5A316" w14:textId="77777777" w:rsidR="00E1200F" w:rsidRDefault="00E1200F" w:rsidP="00E1200F">
            <w:pPr>
              <w:rPr>
                <w:kern w:val="2"/>
                <w:szCs w:val="24"/>
              </w:rPr>
            </w:pPr>
          </w:p>
        </w:tc>
        <w:tc>
          <w:tcPr>
            <w:tcW w:w="3240" w:type="dxa"/>
          </w:tcPr>
          <w:p w14:paraId="47AE5590" w14:textId="77777777" w:rsidR="00E1200F" w:rsidRDefault="00E1200F" w:rsidP="00E1200F">
            <w:pPr>
              <w:rPr>
                <w:kern w:val="2"/>
                <w:szCs w:val="24"/>
              </w:rPr>
            </w:pPr>
            <w:r>
              <w:rPr>
                <w:kern w:val="2"/>
                <w:szCs w:val="24"/>
              </w:rPr>
              <w:t>1.1.8. El. paštas</w:t>
            </w:r>
          </w:p>
        </w:tc>
        <w:tc>
          <w:tcPr>
            <w:tcW w:w="3510" w:type="dxa"/>
          </w:tcPr>
          <w:p w14:paraId="06155599" w14:textId="78C66DEE" w:rsidR="00E1200F" w:rsidRPr="00BA7859" w:rsidRDefault="00BA7859" w:rsidP="00E1200F">
            <w:pPr>
              <w:jc w:val="center"/>
              <w:rPr>
                <w:kern w:val="2"/>
                <w:szCs w:val="24"/>
                <w:lang w:val="en-GB"/>
              </w:rPr>
            </w:pPr>
            <w:hyperlink r:id="rId11" w:history="1">
              <w:r w:rsidRPr="00BD4B3C">
                <w:rPr>
                  <w:rStyle w:val="Hipersaitas"/>
                  <w:kern w:val="2"/>
                  <w:szCs w:val="24"/>
                </w:rPr>
                <w:t>info</w:t>
              </w:r>
              <w:r w:rsidRPr="00BD4B3C">
                <w:rPr>
                  <w:rStyle w:val="Hipersaitas"/>
                  <w:kern w:val="2"/>
                  <w:szCs w:val="24"/>
                  <w:lang w:val="en-GB"/>
                </w:rPr>
                <w:t>@pratc.lt</w:t>
              </w:r>
            </w:hyperlink>
            <w:r>
              <w:rPr>
                <w:kern w:val="2"/>
                <w:szCs w:val="24"/>
                <w:lang w:val="en-GB"/>
              </w:rPr>
              <w:t xml:space="preserve"> </w:t>
            </w:r>
          </w:p>
        </w:tc>
      </w:tr>
      <w:tr w:rsidR="00E1200F" w14:paraId="1959C3F5" w14:textId="77777777">
        <w:tc>
          <w:tcPr>
            <w:tcW w:w="2808" w:type="dxa"/>
            <w:vMerge/>
          </w:tcPr>
          <w:p w14:paraId="34C01018" w14:textId="77777777" w:rsidR="00E1200F" w:rsidRDefault="00E1200F" w:rsidP="00E1200F">
            <w:pPr>
              <w:rPr>
                <w:kern w:val="2"/>
                <w:szCs w:val="24"/>
              </w:rPr>
            </w:pPr>
          </w:p>
        </w:tc>
        <w:tc>
          <w:tcPr>
            <w:tcW w:w="3240" w:type="dxa"/>
          </w:tcPr>
          <w:p w14:paraId="473630E0" w14:textId="77777777" w:rsidR="00E1200F" w:rsidRDefault="00E1200F" w:rsidP="00E1200F">
            <w:pPr>
              <w:rPr>
                <w:kern w:val="2"/>
                <w:szCs w:val="24"/>
              </w:rPr>
            </w:pPr>
            <w:r>
              <w:rPr>
                <w:kern w:val="2"/>
                <w:szCs w:val="24"/>
              </w:rPr>
              <w:t>1.1.9. Šalies atstovas</w:t>
            </w:r>
          </w:p>
        </w:tc>
        <w:tc>
          <w:tcPr>
            <w:tcW w:w="3510" w:type="dxa"/>
          </w:tcPr>
          <w:p w14:paraId="04FDD825" w14:textId="77777777" w:rsidR="00E1200F" w:rsidRDefault="00E1200F" w:rsidP="00E1200F">
            <w:pPr>
              <w:jc w:val="center"/>
              <w:rPr>
                <w:kern w:val="2"/>
                <w:szCs w:val="24"/>
              </w:rPr>
            </w:pPr>
          </w:p>
        </w:tc>
      </w:tr>
      <w:tr w:rsidR="00E1200F" w14:paraId="475D93E9" w14:textId="77777777">
        <w:tc>
          <w:tcPr>
            <w:tcW w:w="2808" w:type="dxa"/>
            <w:vMerge/>
          </w:tcPr>
          <w:p w14:paraId="23BF508B" w14:textId="77777777" w:rsidR="00E1200F" w:rsidRDefault="00E1200F" w:rsidP="00E1200F">
            <w:pPr>
              <w:rPr>
                <w:kern w:val="2"/>
                <w:szCs w:val="24"/>
              </w:rPr>
            </w:pPr>
          </w:p>
        </w:tc>
        <w:tc>
          <w:tcPr>
            <w:tcW w:w="3240" w:type="dxa"/>
          </w:tcPr>
          <w:p w14:paraId="7D81A35C" w14:textId="77777777" w:rsidR="00E1200F" w:rsidRDefault="00E1200F" w:rsidP="00E1200F">
            <w:pPr>
              <w:rPr>
                <w:kern w:val="2"/>
                <w:szCs w:val="24"/>
              </w:rPr>
            </w:pPr>
            <w:r>
              <w:rPr>
                <w:kern w:val="2"/>
                <w:szCs w:val="24"/>
              </w:rPr>
              <w:t>1.1.10. Atstovavimo pagrindas</w:t>
            </w:r>
          </w:p>
        </w:tc>
        <w:tc>
          <w:tcPr>
            <w:tcW w:w="3510" w:type="dxa"/>
          </w:tcPr>
          <w:p w14:paraId="7164E978" w14:textId="77777777" w:rsidR="00E1200F" w:rsidRDefault="00E1200F" w:rsidP="00E1200F">
            <w:pPr>
              <w:jc w:val="center"/>
              <w:rPr>
                <w:kern w:val="2"/>
                <w:szCs w:val="24"/>
              </w:rPr>
            </w:pPr>
          </w:p>
        </w:tc>
      </w:tr>
      <w:tr w:rsidR="00E1200F" w14:paraId="208DA5AB" w14:textId="77777777">
        <w:tc>
          <w:tcPr>
            <w:tcW w:w="2808" w:type="dxa"/>
            <w:vMerge w:val="restart"/>
          </w:tcPr>
          <w:p w14:paraId="6C001A19" w14:textId="77777777" w:rsidR="00E1200F" w:rsidRDefault="00E1200F" w:rsidP="00E1200F">
            <w:pPr>
              <w:rPr>
                <w:b/>
                <w:kern w:val="2"/>
                <w:szCs w:val="24"/>
              </w:rPr>
            </w:pPr>
          </w:p>
          <w:p w14:paraId="5AF623B9" w14:textId="77777777" w:rsidR="00E1200F" w:rsidRDefault="00E1200F" w:rsidP="00E1200F">
            <w:pPr>
              <w:rPr>
                <w:b/>
                <w:kern w:val="2"/>
                <w:szCs w:val="24"/>
              </w:rPr>
            </w:pPr>
          </w:p>
          <w:p w14:paraId="2FC546C0" w14:textId="77777777" w:rsidR="00E1200F" w:rsidRDefault="00E1200F" w:rsidP="00E1200F">
            <w:pPr>
              <w:rPr>
                <w:b/>
                <w:kern w:val="2"/>
                <w:szCs w:val="24"/>
              </w:rPr>
            </w:pPr>
          </w:p>
          <w:p w14:paraId="3E3805B9" w14:textId="77777777" w:rsidR="00E1200F" w:rsidRDefault="00E1200F" w:rsidP="00E1200F">
            <w:pPr>
              <w:rPr>
                <w:b/>
                <w:kern w:val="2"/>
                <w:szCs w:val="24"/>
              </w:rPr>
            </w:pPr>
            <w:r>
              <w:rPr>
                <w:b/>
                <w:kern w:val="2"/>
                <w:szCs w:val="24"/>
              </w:rPr>
              <w:t>1.2. Tiekėjas</w:t>
            </w:r>
          </w:p>
          <w:p w14:paraId="0640591C" w14:textId="77777777" w:rsidR="00E1200F" w:rsidRPr="00BA7859" w:rsidRDefault="00E1200F" w:rsidP="00E1200F">
            <w:pPr>
              <w:rPr>
                <w:i/>
                <w:iCs/>
                <w:color w:val="4472C4"/>
                <w:kern w:val="2"/>
                <w:szCs w:val="24"/>
              </w:rPr>
            </w:pPr>
            <w:r w:rsidRPr="00BA7859">
              <w:rPr>
                <w:i/>
                <w:iCs/>
                <w:color w:val="4472C4"/>
                <w:kern w:val="2"/>
                <w:szCs w:val="24"/>
              </w:rPr>
              <w:t>(jei Tiekėjas yra fizinis asmuo, skiltys atitinkamai pakoreguojamos.</w:t>
            </w:r>
          </w:p>
          <w:p w14:paraId="6DA744E9" w14:textId="77777777" w:rsidR="00E1200F" w:rsidRPr="00BA7859" w:rsidRDefault="00E1200F" w:rsidP="00E1200F">
            <w:pPr>
              <w:rPr>
                <w:i/>
                <w:iCs/>
                <w:color w:val="4472C4"/>
                <w:kern w:val="2"/>
                <w:szCs w:val="24"/>
              </w:rPr>
            </w:pPr>
            <w:r w:rsidRPr="00BA7859">
              <w:rPr>
                <w:i/>
                <w:iCs/>
                <w:color w:val="4472C4"/>
                <w:kern w:val="2"/>
                <w:szCs w:val="24"/>
              </w:rPr>
              <w:t>Jei Tiekėjas yra tiekėjų grupė, skiltys pildomos įterpiant kiekvieno grupės nario informaciją)</w:t>
            </w:r>
          </w:p>
          <w:p w14:paraId="450B9242" w14:textId="77777777" w:rsidR="00E1200F" w:rsidRDefault="00E1200F" w:rsidP="00E1200F">
            <w:pPr>
              <w:rPr>
                <w:b/>
                <w:kern w:val="2"/>
                <w:szCs w:val="24"/>
              </w:rPr>
            </w:pPr>
          </w:p>
        </w:tc>
        <w:tc>
          <w:tcPr>
            <w:tcW w:w="3240" w:type="dxa"/>
          </w:tcPr>
          <w:p w14:paraId="67F6D24E" w14:textId="77777777" w:rsidR="00E1200F" w:rsidRDefault="00E1200F" w:rsidP="00E1200F">
            <w:pPr>
              <w:rPr>
                <w:kern w:val="2"/>
                <w:szCs w:val="24"/>
              </w:rPr>
            </w:pPr>
            <w:r>
              <w:rPr>
                <w:kern w:val="2"/>
                <w:szCs w:val="24"/>
              </w:rPr>
              <w:t>1.2.1. Pavadinimas</w:t>
            </w:r>
          </w:p>
        </w:tc>
        <w:tc>
          <w:tcPr>
            <w:tcW w:w="3510" w:type="dxa"/>
          </w:tcPr>
          <w:p w14:paraId="02EEDC7F" w14:textId="77777777" w:rsidR="00E1200F" w:rsidRDefault="00E1200F" w:rsidP="00E1200F">
            <w:pPr>
              <w:jc w:val="center"/>
              <w:rPr>
                <w:kern w:val="2"/>
                <w:szCs w:val="24"/>
              </w:rPr>
            </w:pPr>
          </w:p>
        </w:tc>
      </w:tr>
      <w:tr w:rsidR="00E1200F" w14:paraId="3EAB2D74" w14:textId="77777777">
        <w:tc>
          <w:tcPr>
            <w:tcW w:w="2808" w:type="dxa"/>
            <w:vMerge/>
          </w:tcPr>
          <w:p w14:paraId="75194712" w14:textId="77777777" w:rsidR="00E1200F" w:rsidRDefault="00E1200F" w:rsidP="00E1200F">
            <w:pPr>
              <w:rPr>
                <w:b/>
                <w:kern w:val="2"/>
                <w:szCs w:val="24"/>
              </w:rPr>
            </w:pPr>
          </w:p>
        </w:tc>
        <w:tc>
          <w:tcPr>
            <w:tcW w:w="3240" w:type="dxa"/>
          </w:tcPr>
          <w:p w14:paraId="65C865FD" w14:textId="77777777" w:rsidR="00E1200F" w:rsidRDefault="00E1200F" w:rsidP="00E1200F">
            <w:pPr>
              <w:rPr>
                <w:kern w:val="2"/>
                <w:szCs w:val="24"/>
              </w:rPr>
            </w:pPr>
            <w:r>
              <w:rPr>
                <w:kern w:val="2"/>
                <w:szCs w:val="24"/>
              </w:rPr>
              <w:t>1.2.2. Juridinio asmens kodas</w:t>
            </w:r>
          </w:p>
        </w:tc>
        <w:tc>
          <w:tcPr>
            <w:tcW w:w="3510" w:type="dxa"/>
          </w:tcPr>
          <w:p w14:paraId="53FD7CD7" w14:textId="77777777" w:rsidR="00E1200F" w:rsidRDefault="00E1200F" w:rsidP="00E1200F">
            <w:pPr>
              <w:jc w:val="center"/>
              <w:rPr>
                <w:kern w:val="2"/>
                <w:szCs w:val="24"/>
              </w:rPr>
            </w:pPr>
          </w:p>
        </w:tc>
      </w:tr>
      <w:tr w:rsidR="00E1200F" w14:paraId="666244A6" w14:textId="77777777">
        <w:tc>
          <w:tcPr>
            <w:tcW w:w="2808" w:type="dxa"/>
            <w:vMerge/>
          </w:tcPr>
          <w:p w14:paraId="47FBA3D1" w14:textId="77777777" w:rsidR="00E1200F" w:rsidRDefault="00E1200F" w:rsidP="00E1200F">
            <w:pPr>
              <w:rPr>
                <w:b/>
                <w:kern w:val="2"/>
                <w:szCs w:val="24"/>
              </w:rPr>
            </w:pPr>
          </w:p>
        </w:tc>
        <w:tc>
          <w:tcPr>
            <w:tcW w:w="3240" w:type="dxa"/>
          </w:tcPr>
          <w:p w14:paraId="1BC85940" w14:textId="77777777" w:rsidR="00E1200F" w:rsidRDefault="00E1200F" w:rsidP="00E1200F">
            <w:pPr>
              <w:rPr>
                <w:kern w:val="2"/>
                <w:szCs w:val="24"/>
              </w:rPr>
            </w:pPr>
            <w:r>
              <w:rPr>
                <w:kern w:val="2"/>
                <w:szCs w:val="24"/>
              </w:rPr>
              <w:t>1.2.3. Adresas</w:t>
            </w:r>
          </w:p>
        </w:tc>
        <w:tc>
          <w:tcPr>
            <w:tcW w:w="3510" w:type="dxa"/>
          </w:tcPr>
          <w:p w14:paraId="7014BB4C" w14:textId="77777777" w:rsidR="00E1200F" w:rsidRDefault="00E1200F" w:rsidP="00E1200F">
            <w:pPr>
              <w:jc w:val="center"/>
              <w:rPr>
                <w:kern w:val="2"/>
                <w:szCs w:val="24"/>
              </w:rPr>
            </w:pPr>
          </w:p>
        </w:tc>
      </w:tr>
      <w:tr w:rsidR="00E1200F" w14:paraId="29C53A2D" w14:textId="77777777">
        <w:tc>
          <w:tcPr>
            <w:tcW w:w="2808" w:type="dxa"/>
            <w:vMerge/>
          </w:tcPr>
          <w:p w14:paraId="62F07FD3" w14:textId="77777777" w:rsidR="00E1200F" w:rsidRDefault="00E1200F" w:rsidP="00E1200F">
            <w:pPr>
              <w:rPr>
                <w:b/>
                <w:kern w:val="2"/>
                <w:szCs w:val="24"/>
              </w:rPr>
            </w:pPr>
          </w:p>
        </w:tc>
        <w:tc>
          <w:tcPr>
            <w:tcW w:w="3240" w:type="dxa"/>
          </w:tcPr>
          <w:p w14:paraId="3F64B498" w14:textId="77777777" w:rsidR="00E1200F" w:rsidRDefault="00E1200F" w:rsidP="00E1200F">
            <w:pPr>
              <w:rPr>
                <w:kern w:val="2"/>
                <w:szCs w:val="24"/>
              </w:rPr>
            </w:pPr>
            <w:r>
              <w:rPr>
                <w:kern w:val="2"/>
                <w:szCs w:val="24"/>
              </w:rPr>
              <w:t>1.2.4. PVM mokėtojo kodas</w:t>
            </w:r>
          </w:p>
        </w:tc>
        <w:tc>
          <w:tcPr>
            <w:tcW w:w="3510" w:type="dxa"/>
          </w:tcPr>
          <w:p w14:paraId="1570F720" w14:textId="77777777" w:rsidR="00E1200F" w:rsidRDefault="00E1200F" w:rsidP="00E1200F">
            <w:pPr>
              <w:jc w:val="center"/>
              <w:rPr>
                <w:kern w:val="2"/>
                <w:szCs w:val="24"/>
              </w:rPr>
            </w:pPr>
          </w:p>
        </w:tc>
      </w:tr>
      <w:tr w:rsidR="00E1200F" w14:paraId="5B9A0B4B" w14:textId="77777777">
        <w:tc>
          <w:tcPr>
            <w:tcW w:w="2808" w:type="dxa"/>
            <w:vMerge/>
          </w:tcPr>
          <w:p w14:paraId="0E55A8FE" w14:textId="77777777" w:rsidR="00E1200F" w:rsidRDefault="00E1200F" w:rsidP="00E1200F">
            <w:pPr>
              <w:rPr>
                <w:b/>
                <w:kern w:val="2"/>
                <w:szCs w:val="24"/>
              </w:rPr>
            </w:pPr>
          </w:p>
        </w:tc>
        <w:tc>
          <w:tcPr>
            <w:tcW w:w="3240" w:type="dxa"/>
          </w:tcPr>
          <w:p w14:paraId="0740C72F" w14:textId="77777777" w:rsidR="00E1200F" w:rsidRDefault="00E1200F" w:rsidP="00E1200F">
            <w:pPr>
              <w:rPr>
                <w:kern w:val="2"/>
                <w:szCs w:val="24"/>
              </w:rPr>
            </w:pPr>
            <w:r>
              <w:rPr>
                <w:kern w:val="2"/>
                <w:szCs w:val="24"/>
              </w:rPr>
              <w:t>1.2.5. Atsiskaitomoji sąskaita</w:t>
            </w:r>
          </w:p>
        </w:tc>
        <w:tc>
          <w:tcPr>
            <w:tcW w:w="3510" w:type="dxa"/>
          </w:tcPr>
          <w:p w14:paraId="5B25FE4F" w14:textId="77777777" w:rsidR="00E1200F" w:rsidRDefault="00E1200F" w:rsidP="00E1200F">
            <w:pPr>
              <w:jc w:val="center"/>
              <w:rPr>
                <w:kern w:val="2"/>
                <w:szCs w:val="24"/>
              </w:rPr>
            </w:pPr>
          </w:p>
        </w:tc>
      </w:tr>
      <w:tr w:rsidR="00E1200F" w14:paraId="0D812494" w14:textId="77777777">
        <w:tc>
          <w:tcPr>
            <w:tcW w:w="2808" w:type="dxa"/>
            <w:vMerge/>
          </w:tcPr>
          <w:p w14:paraId="3FB019FB" w14:textId="77777777" w:rsidR="00E1200F" w:rsidRDefault="00E1200F" w:rsidP="00E1200F">
            <w:pPr>
              <w:rPr>
                <w:b/>
                <w:kern w:val="2"/>
                <w:szCs w:val="24"/>
              </w:rPr>
            </w:pPr>
          </w:p>
        </w:tc>
        <w:tc>
          <w:tcPr>
            <w:tcW w:w="3240" w:type="dxa"/>
          </w:tcPr>
          <w:p w14:paraId="61E194F0" w14:textId="77777777" w:rsidR="00E1200F" w:rsidRDefault="00E1200F" w:rsidP="00E1200F">
            <w:pPr>
              <w:rPr>
                <w:kern w:val="2"/>
                <w:szCs w:val="24"/>
              </w:rPr>
            </w:pPr>
            <w:r>
              <w:rPr>
                <w:kern w:val="2"/>
                <w:szCs w:val="24"/>
              </w:rPr>
              <w:t>1.2.6. Bankas, banko kodas</w:t>
            </w:r>
          </w:p>
        </w:tc>
        <w:tc>
          <w:tcPr>
            <w:tcW w:w="3510" w:type="dxa"/>
          </w:tcPr>
          <w:p w14:paraId="261BA477" w14:textId="77777777" w:rsidR="00E1200F" w:rsidRDefault="00E1200F" w:rsidP="00E1200F">
            <w:pPr>
              <w:jc w:val="center"/>
              <w:rPr>
                <w:kern w:val="2"/>
                <w:szCs w:val="24"/>
              </w:rPr>
            </w:pPr>
          </w:p>
        </w:tc>
      </w:tr>
      <w:tr w:rsidR="00E1200F" w14:paraId="3A61E74A" w14:textId="77777777">
        <w:tc>
          <w:tcPr>
            <w:tcW w:w="2808" w:type="dxa"/>
            <w:vMerge/>
          </w:tcPr>
          <w:p w14:paraId="2E64EFD9" w14:textId="77777777" w:rsidR="00E1200F" w:rsidRDefault="00E1200F" w:rsidP="00E1200F">
            <w:pPr>
              <w:rPr>
                <w:b/>
                <w:kern w:val="2"/>
                <w:szCs w:val="24"/>
              </w:rPr>
            </w:pPr>
          </w:p>
        </w:tc>
        <w:tc>
          <w:tcPr>
            <w:tcW w:w="3240" w:type="dxa"/>
          </w:tcPr>
          <w:p w14:paraId="71522681" w14:textId="77777777" w:rsidR="00E1200F" w:rsidRDefault="00E1200F" w:rsidP="00E1200F">
            <w:pPr>
              <w:rPr>
                <w:kern w:val="2"/>
                <w:szCs w:val="24"/>
              </w:rPr>
            </w:pPr>
            <w:r>
              <w:rPr>
                <w:kern w:val="2"/>
                <w:szCs w:val="24"/>
              </w:rPr>
              <w:t>1.2.7. Telefonas</w:t>
            </w:r>
          </w:p>
        </w:tc>
        <w:tc>
          <w:tcPr>
            <w:tcW w:w="3510" w:type="dxa"/>
          </w:tcPr>
          <w:p w14:paraId="779C186C" w14:textId="77777777" w:rsidR="00E1200F" w:rsidRDefault="00E1200F" w:rsidP="00E1200F">
            <w:pPr>
              <w:jc w:val="center"/>
              <w:rPr>
                <w:kern w:val="2"/>
                <w:szCs w:val="24"/>
              </w:rPr>
            </w:pPr>
          </w:p>
        </w:tc>
      </w:tr>
      <w:tr w:rsidR="00E1200F" w14:paraId="4A6AF2AD" w14:textId="77777777">
        <w:tc>
          <w:tcPr>
            <w:tcW w:w="2808" w:type="dxa"/>
            <w:vMerge/>
          </w:tcPr>
          <w:p w14:paraId="58F2C5B1" w14:textId="77777777" w:rsidR="00E1200F" w:rsidRDefault="00E1200F" w:rsidP="00E1200F">
            <w:pPr>
              <w:rPr>
                <w:b/>
                <w:kern w:val="2"/>
                <w:szCs w:val="24"/>
              </w:rPr>
            </w:pPr>
          </w:p>
        </w:tc>
        <w:tc>
          <w:tcPr>
            <w:tcW w:w="3240" w:type="dxa"/>
          </w:tcPr>
          <w:p w14:paraId="7496FFE6" w14:textId="77777777" w:rsidR="00E1200F" w:rsidRDefault="00E1200F" w:rsidP="00E1200F">
            <w:pPr>
              <w:rPr>
                <w:kern w:val="2"/>
                <w:szCs w:val="24"/>
              </w:rPr>
            </w:pPr>
            <w:r>
              <w:rPr>
                <w:kern w:val="2"/>
                <w:szCs w:val="24"/>
              </w:rPr>
              <w:t>1.2.8. El. paštas</w:t>
            </w:r>
          </w:p>
        </w:tc>
        <w:tc>
          <w:tcPr>
            <w:tcW w:w="3510" w:type="dxa"/>
          </w:tcPr>
          <w:p w14:paraId="5FE40A45" w14:textId="77777777" w:rsidR="00E1200F" w:rsidRDefault="00E1200F" w:rsidP="00E1200F">
            <w:pPr>
              <w:jc w:val="center"/>
              <w:rPr>
                <w:kern w:val="2"/>
                <w:szCs w:val="24"/>
              </w:rPr>
            </w:pPr>
          </w:p>
        </w:tc>
      </w:tr>
      <w:tr w:rsidR="00E1200F" w14:paraId="67CA8A8E" w14:textId="77777777">
        <w:tc>
          <w:tcPr>
            <w:tcW w:w="2808" w:type="dxa"/>
            <w:vMerge/>
          </w:tcPr>
          <w:p w14:paraId="03ECA91F" w14:textId="77777777" w:rsidR="00E1200F" w:rsidRDefault="00E1200F" w:rsidP="00E1200F">
            <w:pPr>
              <w:rPr>
                <w:b/>
                <w:kern w:val="2"/>
                <w:szCs w:val="24"/>
              </w:rPr>
            </w:pPr>
          </w:p>
        </w:tc>
        <w:tc>
          <w:tcPr>
            <w:tcW w:w="3240" w:type="dxa"/>
          </w:tcPr>
          <w:p w14:paraId="2920CEAC" w14:textId="77777777" w:rsidR="00E1200F" w:rsidRDefault="00E1200F" w:rsidP="00E1200F">
            <w:pPr>
              <w:rPr>
                <w:kern w:val="2"/>
                <w:szCs w:val="24"/>
              </w:rPr>
            </w:pPr>
            <w:r>
              <w:rPr>
                <w:kern w:val="2"/>
                <w:szCs w:val="24"/>
              </w:rPr>
              <w:t>1.2.9. Šalies atstovas</w:t>
            </w:r>
          </w:p>
        </w:tc>
        <w:tc>
          <w:tcPr>
            <w:tcW w:w="3510" w:type="dxa"/>
          </w:tcPr>
          <w:p w14:paraId="6AA5701A" w14:textId="77777777" w:rsidR="00E1200F" w:rsidRDefault="00E1200F" w:rsidP="00E1200F">
            <w:pPr>
              <w:jc w:val="center"/>
              <w:rPr>
                <w:kern w:val="2"/>
                <w:szCs w:val="24"/>
              </w:rPr>
            </w:pPr>
          </w:p>
        </w:tc>
      </w:tr>
      <w:tr w:rsidR="00E1200F" w14:paraId="21B1C29D" w14:textId="77777777">
        <w:tc>
          <w:tcPr>
            <w:tcW w:w="2808" w:type="dxa"/>
            <w:vMerge/>
          </w:tcPr>
          <w:p w14:paraId="6032661D" w14:textId="77777777" w:rsidR="00E1200F" w:rsidRDefault="00E1200F" w:rsidP="00E1200F">
            <w:pPr>
              <w:rPr>
                <w:b/>
                <w:kern w:val="2"/>
                <w:szCs w:val="24"/>
              </w:rPr>
            </w:pPr>
          </w:p>
        </w:tc>
        <w:tc>
          <w:tcPr>
            <w:tcW w:w="3240" w:type="dxa"/>
          </w:tcPr>
          <w:p w14:paraId="08846265" w14:textId="77777777" w:rsidR="00E1200F" w:rsidRDefault="00E1200F" w:rsidP="00E1200F">
            <w:pPr>
              <w:rPr>
                <w:kern w:val="2"/>
                <w:szCs w:val="24"/>
              </w:rPr>
            </w:pPr>
            <w:r>
              <w:rPr>
                <w:kern w:val="2"/>
                <w:szCs w:val="24"/>
              </w:rPr>
              <w:t>1.2.10. Atstovavimo pagrindas</w:t>
            </w:r>
          </w:p>
        </w:tc>
        <w:tc>
          <w:tcPr>
            <w:tcW w:w="3510" w:type="dxa"/>
          </w:tcPr>
          <w:p w14:paraId="59BF79D5" w14:textId="77777777" w:rsidR="00E1200F" w:rsidRDefault="00E1200F" w:rsidP="00E1200F">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20D8067B" w14:textId="31D401AB" w:rsidR="00D16CBF" w:rsidRPr="007522C7" w:rsidRDefault="00D16CBF" w:rsidP="00D16CBF">
            <w:pPr>
              <w:jc w:val="both"/>
              <w:rPr>
                <w:color w:val="4472C4"/>
                <w:kern w:val="2"/>
                <w:szCs w:val="24"/>
                <w:lang w:val="en-GB"/>
              </w:rPr>
            </w:pPr>
            <w:r w:rsidRPr="007522C7">
              <w:rPr>
                <w:kern w:val="2"/>
                <w:szCs w:val="24"/>
              </w:rPr>
              <w:t>Už sutarties vykdymą</w:t>
            </w:r>
            <w:r w:rsidR="00AF31AE">
              <w:rPr>
                <w:kern w:val="2"/>
                <w:szCs w:val="24"/>
              </w:rPr>
              <w:t>, sąskaitų priėmimą</w:t>
            </w:r>
            <w:r w:rsidRPr="007522C7">
              <w:rPr>
                <w:kern w:val="2"/>
                <w:szCs w:val="24"/>
              </w:rPr>
              <w:t xml:space="preserve"> – MBA vadovas Darius Urbonas, tel. +370 630 81 850, el. p.</w:t>
            </w:r>
            <w:r>
              <w:rPr>
                <w:color w:val="4472C4"/>
                <w:kern w:val="2"/>
                <w:szCs w:val="24"/>
              </w:rPr>
              <w:t xml:space="preserve"> </w:t>
            </w:r>
            <w:hyperlink r:id="rId12" w:history="1">
              <w:r w:rsidRPr="008A3EDC">
                <w:rPr>
                  <w:rStyle w:val="Hipersaitas"/>
                  <w:kern w:val="2"/>
                  <w:szCs w:val="24"/>
                </w:rPr>
                <w:t>darius.urbonas</w:t>
              </w:r>
              <w:r w:rsidRPr="008A3EDC">
                <w:rPr>
                  <w:rStyle w:val="Hipersaitas"/>
                  <w:kern w:val="2"/>
                  <w:szCs w:val="24"/>
                  <w:lang w:val="en-GB"/>
                </w:rPr>
                <w:t>@pratc.lt</w:t>
              </w:r>
            </w:hyperlink>
            <w:r>
              <w:rPr>
                <w:color w:val="4472C4"/>
                <w:kern w:val="2"/>
                <w:szCs w:val="24"/>
                <w:lang w:val="en-GB"/>
              </w:rPr>
              <w:t xml:space="preserve"> </w:t>
            </w:r>
          </w:p>
          <w:p w14:paraId="1A7D6AB0" w14:textId="77777777" w:rsidR="00D16CBF" w:rsidRDefault="00D16CBF" w:rsidP="00D16CBF">
            <w:pPr>
              <w:rPr>
                <w:color w:val="EE0000"/>
                <w:kern w:val="2"/>
                <w:szCs w:val="24"/>
              </w:rPr>
            </w:pPr>
          </w:p>
          <w:p w14:paraId="0A73C060" w14:textId="587298C9" w:rsidR="00027B83" w:rsidRDefault="00D16CBF" w:rsidP="00AF31AE">
            <w:pPr>
              <w:jc w:val="both"/>
              <w:rPr>
                <w:color w:val="4472C4"/>
                <w:kern w:val="2"/>
                <w:szCs w:val="24"/>
              </w:rPr>
            </w:pPr>
            <w:r>
              <w:rPr>
                <w:kern w:val="2"/>
                <w:szCs w:val="24"/>
              </w:rPr>
              <w:t xml:space="preserve">Už sutarties ir jos pakeitimų paskelbimą Viešųjų pirkimų įstatymo nustatyta tvarka – Viešųjų pirkimų specialistė Asta Strelčiūnienė, tel. +370 647 09 311, el. p. </w:t>
            </w:r>
            <w:hyperlink r:id="rId13" w:history="1">
              <w:r w:rsidRPr="008A3EDC">
                <w:rPr>
                  <w:rStyle w:val="Hipersaitas"/>
                  <w:kern w:val="2"/>
                  <w:szCs w:val="24"/>
                </w:rPr>
                <w:t>asta.strelciuniene</w:t>
              </w:r>
              <w:r w:rsidRPr="008A3EDC">
                <w:rPr>
                  <w:rStyle w:val="Hipersaitas"/>
                  <w:kern w:val="2"/>
                  <w:szCs w:val="24"/>
                  <w:lang w:val="en-GB"/>
                </w:rPr>
                <w:t>@pratc.lt</w:t>
              </w:r>
            </w:hyperlink>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Pr="00614B00" w:rsidRDefault="000B0897">
            <w:pPr>
              <w:rPr>
                <w:i/>
                <w:iCs/>
                <w:color w:val="4472C4"/>
                <w:kern w:val="2"/>
                <w:szCs w:val="24"/>
              </w:rPr>
            </w:pPr>
            <w:r w:rsidRPr="00614B00">
              <w:rPr>
                <w:i/>
                <w:iCs/>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2F76E38E" w:rsidR="00027B83" w:rsidRPr="00ED0D17" w:rsidRDefault="000B0897" w:rsidP="001D0733">
            <w:pPr>
              <w:jc w:val="both"/>
              <w:rPr>
                <w:kern w:val="2"/>
                <w:szCs w:val="24"/>
              </w:rPr>
            </w:pPr>
            <w:r>
              <w:rPr>
                <w:kern w:val="2"/>
                <w:szCs w:val="24"/>
              </w:rPr>
              <w:t xml:space="preserve">Tiekėjas įsipareigoja Sutartyje numatytomis sąlygomis suteikti Pirkėjui </w:t>
            </w:r>
            <w:r w:rsidR="00381E5C" w:rsidRPr="00ED0D17">
              <w:rPr>
                <w:kern w:val="2"/>
                <w:szCs w:val="24"/>
              </w:rPr>
              <w:t xml:space="preserve">kogeneracinės biodujų jėgainės MWM TCG 2016 V12C </w:t>
            </w:r>
            <w:r w:rsidR="00381E5C" w:rsidRPr="00ED0D17">
              <w:rPr>
                <w:kern w:val="2"/>
                <w:szCs w:val="24"/>
              </w:rPr>
              <w:lastRenderedPageBreak/>
              <w:t>remonto ir techninio aptarnavimo paslaug</w:t>
            </w:r>
            <w:r w:rsidR="00F71CD9" w:rsidRPr="00ED0D17">
              <w:rPr>
                <w:kern w:val="2"/>
                <w:szCs w:val="24"/>
              </w:rPr>
              <w:t>a</w:t>
            </w:r>
            <w:r w:rsidR="00381E5C" w:rsidRPr="00ED0D17">
              <w:rPr>
                <w:kern w:val="2"/>
                <w:szCs w:val="24"/>
              </w:rPr>
              <w:t>s (pagal gamintojo nustatytus reikalavimus E10, E30, E40, E50, E60, E70)</w:t>
            </w:r>
            <w:r w:rsidR="00380ED8" w:rsidRPr="00ED0D17">
              <w:rPr>
                <w:kern w:val="2"/>
                <w:szCs w:val="24"/>
              </w:rPr>
              <w:t xml:space="preserve"> (toliau – Paslaugos)</w:t>
            </w:r>
            <w:r w:rsidRPr="00ED0D17">
              <w:rPr>
                <w:kern w:val="2"/>
                <w:szCs w:val="24"/>
              </w:rPr>
              <w:t>.</w:t>
            </w:r>
          </w:p>
          <w:p w14:paraId="27730B38" w14:textId="771671C0" w:rsidR="00027B83" w:rsidRDefault="000B0897" w:rsidP="00ED0D17">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ED0D17">
              <w:rPr>
                <w:color w:val="000000"/>
                <w:kern w:val="2"/>
                <w:szCs w:val="24"/>
              </w:rPr>
              <w:t>1</w:t>
            </w:r>
            <w:r>
              <w:rPr>
                <w:color w:val="000000"/>
                <w:kern w:val="2"/>
                <w:szCs w:val="24"/>
              </w:rPr>
              <w:t xml:space="preserve"> „Techninė specifikacija“ (toliau – Techninė specifikacija) ir Sutarties priede Nr. </w:t>
            </w:r>
            <w:r w:rsidR="00347670">
              <w:rPr>
                <w:color w:val="000000"/>
                <w:kern w:val="2"/>
                <w:szCs w:val="24"/>
              </w:rPr>
              <w:t xml:space="preserve">2 </w:t>
            </w:r>
            <w:r>
              <w:rPr>
                <w:color w:val="000000"/>
                <w:kern w:val="2"/>
                <w:szCs w:val="24"/>
              </w:rPr>
              <w:t>„Pasiūlymas“.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lastRenderedPageBreak/>
              <w:t>3.2. Pirkimo pavadinimas ir numeris</w:t>
            </w:r>
          </w:p>
        </w:tc>
        <w:tc>
          <w:tcPr>
            <w:tcW w:w="6441" w:type="dxa"/>
            <w:gridSpan w:val="2"/>
          </w:tcPr>
          <w:p w14:paraId="67D99209" w14:textId="5E5E5163" w:rsidR="00027B83" w:rsidRPr="00347670" w:rsidRDefault="00347670" w:rsidP="005D2AC6">
            <w:pPr>
              <w:jc w:val="center"/>
              <w:rPr>
                <w:i/>
                <w:iCs/>
                <w:kern w:val="2"/>
                <w:szCs w:val="24"/>
              </w:rPr>
            </w:pPr>
            <w:r w:rsidRPr="00347670">
              <w:rPr>
                <w:i/>
                <w:iCs/>
                <w:kern w:val="2"/>
                <w:szCs w:val="24"/>
              </w:rPr>
              <w:t xml:space="preserve">Kogeneracinės biodujų jėgainės MWM </w:t>
            </w:r>
            <w:r w:rsidR="005D2AC6">
              <w:rPr>
                <w:i/>
                <w:iCs/>
                <w:kern w:val="2"/>
                <w:szCs w:val="24"/>
              </w:rPr>
              <w:t>TCG</w:t>
            </w:r>
            <w:r w:rsidRPr="00347670">
              <w:rPr>
                <w:i/>
                <w:iCs/>
                <w:kern w:val="2"/>
                <w:szCs w:val="24"/>
              </w:rPr>
              <w:t xml:space="preserve"> 2016 </w:t>
            </w:r>
            <w:r w:rsidR="00952093" w:rsidRPr="00347670">
              <w:rPr>
                <w:i/>
                <w:iCs/>
                <w:kern w:val="2"/>
                <w:szCs w:val="24"/>
              </w:rPr>
              <w:t xml:space="preserve">V12C </w:t>
            </w:r>
            <w:r w:rsidRPr="00347670">
              <w:rPr>
                <w:i/>
                <w:iCs/>
                <w:kern w:val="2"/>
                <w:szCs w:val="24"/>
              </w:rPr>
              <w:t>remonto ir techninio aptarnavimo paslaugos</w:t>
            </w:r>
            <w:r w:rsidR="005D2AC6">
              <w:rPr>
                <w:i/>
                <w:iCs/>
                <w:kern w:val="2"/>
                <w:szCs w:val="24"/>
              </w:rPr>
              <w:t>, Pirkimo Nr.</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BBBD204" w14:textId="1485CF71" w:rsidR="005D2AC6" w:rsidRDefault="005D2AC6" w:rsidP="005D2AC6">
            <w:pPr>
              <w:rPr>
                <w:kern w:val="2"/>
                <w:szCs w:val="24"/>
              </w:rPr>
            </w:pPr>
          </w:p>
          <w:p w14:paraId="12762990" w14:textId="1833C2AF"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4FB278C6" w14:textId="77777777">
        <w:trPr>
          <w:trHeight w:val="300"/>
        </w:trPr>
        <w:tc>
          <w:tcPr>
            <w:tcW w:w="3094" w:type="dxa"/>
            <w:gridSpan w:val="2"/>
          </w:tcPr>
          <w:p w14:paraId="44FCD107"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48D6BA76" w14:textId="36152AFC" w:rsidR="00027B83" w:rsidRDefault="000F1F35" w:rsidP="00AC2EDB">
            <w:pPr>
              <w:jc w:val="both"/>
              <w:rPr>
                <w:szCs w:val="24"/>
              </w:rPr>
            </w:pPr>
            <w:r>
              <w:rPr>
                <w:kern w:val="2"/>
                <w:szCs w:val="24"/>
              </w:rPr>
              <w:t xml:space="preserve">4.1.1. </w:t>
            </w:r>
            <w:r w:rsidR="000B0897" w:rsidRPr="007345B3">
              <w:rPr>
                <w:kern w:val="2"/>
                <w:szCs w:val="24"/>
              </w:rPr>
              <w:t xml:space="preserve">Tiekėjas įsipareigoja </w:t>
            </w:r>
            <w:r w:rsidR="0019424E">
              <w:rPr>
                <w:kern w:val="2"/>
                <w:szCs w:val="24"/>
              </w:rPr>
              <w:t xml:space="preserve">techninius aptarnavimus teikti pagal Techninių aptarnavimų grafiką ir/arba </w:t>
            </w:r>
            <w:r w:rsidR="00EF7072">
              <w:rPr>
                <w:kern w:val="2"/>
                <w:szCs w:val="24"/>
              </w:rPr>
              <w:t>Pirkėjo</w:t>
            </w:r>
            <w:r w:rsidR="0019424E">
              <w:rPr>
                <w:kern w:val="2"/>
                <w:szCs w:val="24"/>
              </w:rPr>
              <w:t xml:space="preserve"> poreikį</w:t>
            </w:r>
            <w:r w:rsidR="00490947">
              <w:rPr>
                <w:kern w:val="2"/>
                <w:szCs w:val="24"/>
              </w:rPr>
              <w:t xml:space="preserve">, </w:t>
            </w:r>
            <w:r w:rsidR="00AC2EDB">
              <w:rPr>
                <w:szCs w:val="24"/>
              </w:rPr>
              <w:t>vadovaujantis Sutarties priede Nr. 1 „Techninė specifikacija“ nurodytais terminais ir sąlygomis</w:t>
            </w:r>
            <w:r w:rsidR="00490947">
              <w:rPr>
                <w:szCs w:val="24"/>
              </w:rPr>
              <w:t>;</w:t>
            </w:r>
          </w:p>
          <w:p w14:paraId="3EECC559" w14:textId="2F906B1D" w:rsidR="00490947" w:rsidRDefault="00490947" w:rsidP="00AC2EDB">
            <w:pPr>
              <w:jc w:val="both"/>
              <w:rPr>
                <w:kern w:val="2"/>
                <w:szCs w:val="24"/>
              </w:rPr>
            </w:pPr>
            <w:r>
              <w:rPr>
                <w:kern w:val="2"/>
                <w:szCs w:val="24"/>
              </w:rPr>
              <w:t xml:space="preserve">4.1.2. </w:t>
            </w:r>
            <w:r w:rsidR="00A15716">
              <w:rPr>
                <w:kern w:val="2"/>
                <w:szCs w:val="24"/>
              </w:rPr>
              <w:t xml:space="preserve">įvykus gedimui Tiekėjas įsipareigoja atvykti į objektą ir pradėti šalinti gedimą ne vėliau kaip per 12 val. nuo pranešimo </w:t>
            </w:r>
            <w:r w:rsidR="00802BF6">
              <w:rPr>
                <w:kern w:val="2"/>
                <w:szCs w:val="24"/>
              </w:rPr>
              <w:t xml:space="preserve">iš </w:t>
            </w:r>
            <w:r w:rsidR="00D22728">
              <w:rPr>
                <w:kern w:val="2"/>
                <w:szCs w:val="24"/>
              </w:rPr>
              <w:t>Pirkėjo</w:t>
            </w:r>
            <w:r w:rsidR="00802BF6">
              <w:rPr>
                <w:kern w:val="2"/>
                <w:szCs w:val="24"/>
              </w:rPr>
              <w:t xml:space="preserve"> gavimo darbo dienomis, ir ne vėliau kaip per 24 val. nedarbo ir švenčių dienomis;</w:t>
            </w:r>
          </w:p>
          <w:p w14:paraId="030C7AE1" w14:textId="77777777" w:rsidR="00E56026" w:rsidRDefault="00E56026" w:rsidP="00AC2EDB">
            <w:pPr>
              <w:jc w:val="both"/>
              <w:rPr>
                <w:kern w:val="2"/>
                <w:szCs w:val="24"/>
              </w:rPr>
            </w:pPr>
            <w:r>
              <w:rPr>
                <w:kern w:val="2"/>
                <w:szCs w:val="24"/>
              </w:rPr>
              <w:t xml:space="preserve">4.1.3. </w:t>
            </w:r>
            <w:r w:rsidR="004B34D1">
              <w:rPr>
                <w:kern w:val="2"/>
                <w:szCs w:val="24"/>
              </w:rPr>
              <w:t>g</w:t>
            </w:r>
            <w:r w:rsidR="009F7E33" w:rsidRPr="009F7E33">
              <w:rPr>
                <w:kern w:val="2"/>
                <w:szCs w:val="24"/>
              </w:rPr>
              <w:t>edimas turi būti pašalintas ne vėliau kaip per 3 (tris) darbo dienas nuo pranešimo apie gedimą telefonu arba el. paštu išsiuntimo</w:t>
            </w:r>
            <w:r w:rsidR="000370DD">
              <w:rPr>
                <w:kern w:val="2"/>
                <w:szCs w:val="24"/>
              </w:rPr>
              <w:t>.</w:t>
            </w:r>
          </w:p>
          <w:p w14:paraId="7074E643" w14:textId="4B446622" w:rsidR="001C0DFB" w:rsidRPr="00490947" w:rsidRDefault="00541055" w:rsidP="00AC2EDB">
            <w:pPr>
              <w:jc w:val="both"/>
              <w:rPr>
                <w:kern w:val="2"/>
                <w:szCs w:val="24"/>
              </w:rPr>
            </w:pPr>
            <w:r w:rsidRPr="00EA2E69">
              <w:rPr>
                <w:kern w:val="2"/>
                <w:szCs w:val="24"/>
              </w:rPr>
              <w:t xml:space="preserve">4.1.4. Tiekėjas E70 techninio aptarnavimo, variklio bloko keitimo ir susijusių mazgų defektavimo bei remonto darbus pradeda ne vėliau kaip per 2 darbo dienas nuo Sutarties įsigaliojimo dienos. Variklio blokas kartu su visais jo sumontavimui ir KJ veikimui būtinais mazgais turi būti sumontuotas, išbandytas, paleistas ir KJ perduota Pirkėjui tinkama eksploatuoti ne vėliau kaip per 20 kalendorinių dienų nuo KJ sustabdymo darbams atlikti dienos. </w:t>
            </w: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3DAEE353" w14:textId="78023949" w:rsidR="007A75C6" w:rsidRDefault="00F950FB" w:rsidP="00880280">
            <w:pPr>
              <w:jc w:val="both"/>
              <w:rPr>
                <w:kern w:val="2"/>
                <w:szCs w:val="24"/>
              </w:rPr>
            </w:pPr>
            <w:r>
              <w:rPr>
                <w:kern w:val="2"/>
                <w:szCs w:val="24"/>
              </w:rPr>
              <w:t xml:space="preserve">4.2.1. </w:t>
            </w:r>
            <w:r w:rsidR="00880280" w:rsidRPr="00880280">
              <w:rPr>
                <w:kern w:val="2"/>
                <w:szCs w:val="24"/>
              </w:rPr>
              <w:t xml:space="preserve">Priklausomai nuo darbų sudėtingumo, </w:t>
            </w:r>
            <w:r w:rsidR="00CC1668">
              <w:rPr>
                <w:kern w:val="2"/>
                <w:szCs w:val="24"/>
              </w:rPr>
              <w:t>gedimų šalinimo</w:t>
            </w:r>
            <w:r w:rsidR="00880280" w:rsidRPr="00880280">
              <w:rPr>
                <w:kern w:val="2"/>
                <w:szCs w:val="24"/>
              </w:rPr>
              <w:t xml:space="preserve"> terminas gali būti pratęstas tik tais atvejais, kai gedimui pašalinti objektyviai būtinas gamintojo / specializuoto remonto centro remontas arba gedimui pašalinti būtina dalis, kurios Tiekėjas pagrįstai negalėjo turėti sandėlyje. Tiekėjas privalo pateikti termino pratęsimo būtinybę ir trukmę pagrindžiančius dokumentus. Terminas pratęsiamas tik gavus išankstinį rašytinį </w:t>
            </w:r>
            <w:r w:rsidR="00EF7072">
              <w:rPr>
                <w:kern w:val="2"/>
                <w:szCs w:val="24"/>
              </w:rPr>
              <w:t>Pirkėjo</w:t>
            </w:r>
            <w:r w:rsidR="00880280" w:rsidRPr="00880280">
              <w:rPr>
                <w:kern w:val="2"/>
                <w:szCs w:val="24"/>
              </w:rPr>
              <w:t xml:space="preserve"> sutikimą.</w:t>
            </w:r>
          </w:p>
          <w:p w14:paraId="6DCF4A22" w14:textId="0B4A615C" w:rsidR="006C37CA" w:rsidRDefault="00F950FB" w:rsidP="00880280">
            <w:pPr>
              <w:jc w:val="both"/>
              <w:rPr>
                <w:szCs w:val="24"/>
              </w:rPr>
            </w:pPr>
            <w:r w:rsidRPr="007E4505">
              <w:rPr>
                <w:szCs w:val="24"/>
              </w:rPr>
              <w:t>4.2.2. 4.2.1.</w:t>
            </w:r>
            <w:r w:rsidR="006C37CA" w:rsidRPr="007E4505">
              <w:rPr>
                <w:szCs w:val="24"/>
              </w:rPr>
              <w:t xml:space="preserve"> punktas netaikomas E70 techninio aptarnavimo ir variklio bloko pakeitimo terminui, išskyrus nenugalimos jėgos aplinkybes arba kitas Sutartyje iš anksto aiškiai nustatytas aplinkybes, kurių Tiekėjas negalėjo kontroliuoti ar protingai numatyti pasiūlymo pateikimo metu.</w:t>
            </w: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6C87790D" w:rsidR="00027B83" w:rsidRPr="00D64C07" w:rsidRDefault="00D64C07" w:rsidP="002D4F6A">
            <w:pPr>
              <w:jc w:val="both"/>
              <w:rPr>
                <w:color w:val="FF0000"/>
                <w:szCs w:val="24"/>
              </w:rPr>
            </w:pPr>
            <w:r w:rsidRPr="007E4505">
              <w:rPr>
                <w:szCs w:val="24"/>
              </w:rPr>
              <w:t xml:space="preserve">Planiniai Užsakymai teikiami Tiekėjo nurodytu elektroniniu paštu ir laikomi gautais jų išsiuntimo dieną, jeigu išsiųsti darbo </w:t>
            </w:r>
            <w:r w:rsidRPr="007E4505">
              <w:rPr>
                <w:szCs w:val="24"/>
              </w:rPr>
              <w:lastRenderedPageBreak/>
              <w:t>dieną iki 16.00 val., o išsiųsti vėliau – kitą darbo dieną. Pranešimai apie gedimus gali būti teikiami elektroniniu paštu ir telefonu arba tekstiniu pranešimu Sutartyje nurodytais visą parą veikiančiais kontaktais ir laikomi gautais jų išsiuntimo bei skambučio Tiekėjui momentu.</w:t>
            </w:r>
          </w:p>
        </w:tc>
      </w:tr>
      <w:tr w:rsidR="00027B83" w14:paraId="63190814" w14:textId="77777777" w:rsidTr="007332CD">
        <w:trPr>
          <w:trHeight w:val="737"/>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3C307464" w:rsidR="00027B83" w:rsidRPr="002D4F6A" w:rsidRDefault="000B0897">
            <w:pPr>
              <w:rPr>
                <w:kern w:val="2"/>
                <w:szCs w:val="24"/>
              </w:rPr>
            </w:pPr>
            <w:r>
              <w:rPr>
                <w:kern w:val="2"/>
                <w:szCs w:val="24"/>
              </w:rPr>
              <w:t>Netaikoma</w:t>
            </w: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43D6E08D" w14:textId="77777777" w:rsidR="007332CD" w:rsidRDefault="000B0897">
            <w:pPr>
              <w:rPr>
                <w:kern w:val="2"/>
                <w:szCs w:val="24"/>
              </w:rPr>
            </w:pPr>
            <w:r>
              <w:rPr>
                <w:kern w:val="2"/>
                <w:szCs w:val="24"/>
              </w:rPr>
              <w:t xml:space="preserve">Turi būti pateikiami šie dokumentai: </w:t>
            </w:r>
          </w:p>
          <w:p w14:paraId="3ABC1910" w14:textId="11628B82" w:rsidR="007944B2" w:rsidRDefault="007332CD" w:rsidP="00FB34BB">
            <w:pPr>
              <w:jc w:val="both"/>
              <w:rPr>
                <w:kern w:val="2"/>
                <w:szCs w:val="24"/>
              </w:rPr>
            </w:pPr>
            <w:r w:rsidRPr="00FB34BB">
              <w:rPr>
                <w:kern w:val="2"/>
                <w:szCs w:val="24"/>
              </w:rPr>
              <w:t xml:space="preserve">4.5.1. </w:t>
            </w:r>
            <w:r w:rsidR="007944B2">
              <w:rPr>
                <w:kern w:val="2"/>
                <w:szCs w:val="24"/>
              </w:rPr>
              <w:t xml:space="preserve">civilinės atsakomybės draudimo </w:t>
            </w:r>
            <w:r w:rsidR="00EA1AC8">
              <w:rPr>
                <w:kern w:val="2"/>
                <w:szCs w:val="24"/>
              </w:rPr>
              <w:t>liudijimą, ne mažesnei nei 100 000,00 Eur sumai;</w:t>
            </w:r>
          </w:p>
          <w:p w14:paraId="0C810266" w14:textId="6452CFD0" w:rsidR="007332CD" w:rsidRPr="00FB34BB" w:rsidRDefault="00EA1AC8" w:rsidP="00FB34BB">
            <w:pPr>
              <w:jc w:val="both"/>
              <w:rPr>
                <w:kern w:val="2"/>
                <w:szCs w:val="24"/>
              </w:rPr>
            </w:pPr>
            <w:r>
              <w:rPr>
                <w:kern w:val="2"/>
                <w:szCs w:val="24"/>
              </w:rPr>
              <w:t xml:space="preserve">4.5.2. </w:t>
            </w:r>
            <w:r w:rsidR="008C6435" w:rsidRPr="00FB34BB">
              <w:rPr>
                <w:kern w:val="2"/>
                <w:szCs w:val="24"/>
              </w:rPr>
              <w:t>turbokompresoriaus aptarnavimo metu atliktų darbų ir balansavimo ataskaita;</w:t>
            </w:r>
          </w:p>
          <w:p w14:paraId="108BDB7D" w14:textId="4CBA750C" w:rsidR="00B81292" w:rsidRPr="00FB34BB" w:rsidRDefault="00847E83" w:rsidP="00FB34BB">
            <w:pPr>
              <w:jc w:val="both"/>
              <w:rPr>
                <w:kern w:val="2"/>
                <w:szCs w:val="24"/>
              </w:rPr>
            </w:pPr>
            <w:r w:rsidRPr="00FB34BB">
              <w:rPr>
                <w:kern w:val="2"/>
                <w:szCs w:val="24"/>
              </w:rPr>
              <w:t>4.5.</w:t>
            </w:r>
            <w:r w:rsidR="00B232F0">
              <w:rPr>
                <w:kern w:val="2"/>
                <w:szCs w:val="24"/>
              </w:rPr>
              <w:t>3</w:t>
            </w:r>
            <w:r w:rsidRPr="00FB34BB">
              <w:rPr>
                <w:kern w:val="2"/>
                <w:szCs w:val="24"/>
              </w:rPr>
              <w:t>. defektiniai ir paslaugų priėmimo perdavimo aktai;</w:t>
            </w:r>
          </w:p>
          <w:p w14:paraId="72A2838C" w14:textId="4FF3C8A0" w:rsidR="00847E83" w:rsidRDefault="00B81292" w:rsidP="00FB34BB">
            <w:pPr>
              <w:jc w:val="both"/>
              <w:rPr>
                <w:kern w:val="2"/>
                <w:szCs w:val="24"/>
              </w:rPr>
            </w:pPr>
            <w:r w:rsidRPr="00FB34BB">
              <w:rPr>
                <w:kern w:val="2"/>
                <w:szCs w:val="24"/>
              </w:rPr>
              <w:t>4.5.</w:t>
            </w:r>
            <w:r w:rsidR="00B232F0">
              <w:rPr>
                <w:kern w:val="2"/>
                <w:szCs w:val="24"/>
              </w:rPr>
              <w:t>4</w:t>
            </w:r>
            <w:r w:rsidRPr="00FB34BB">
              <w:rPr>
                <w:kern w:val="2"/>
                <w:szCs w:val="24"/>
              </w:rPr>
              <w:t>. gamintojo ar teisėto jo atstovo grąžinto bloko techninės būklės vertinimo ataskaita (teikiama tik variklio bloko keitimo atveju)</w:t>
            </w:r>
            <w:r w:rsidR="00692032">
              <w:rPr>
                <w:kern w:val="2"/>
                <w:szCs w:val="24"/>
              </w:rPr>
              <w:t>;</w:t>
            </w:r>
          </w:p>
          <w:p w14:paraId="6B02F942" w14:textId="6B475E1F" w:rsidR="00692032" w:rsidRDefault="00692032" w:rsidP="00FB34BB">
            <w:pPr>
              <w:jc w:val="both"/>
              <w:rPr>
                <w:kern w:val="2"/>
                <w:szCs w:val="24"/>
              </w:rPr>
            </w:pPr>
            <w:r>
              <w:rPr>
                <w:kern w:val="2"/>
                <w:szCs w:val="24"/>
              </w:rPr>
              <w:t>4.5.</w:t>
            </w:r>
            <w:r w:rsidR="00B232F0">
              <w:rPr>
                <w:kern w:val="2"/>
                <w:szCs w:val="24"/>
              </w:rPr>
              <w:t>5</w:t>
            </w:r>
            <w:r>
              <w:rPr>
                <w:kern w:val="2"/>
                <w:szCs w:val="24"/>
              </w:rPr>
              <w:t xml:space="preserve">. gedimui </w:t>
            </w:r>
            <w:r w:rsidR="00C166A1">
              <w:rPr>
                <w:kern w:val="2"/>
                <w:szCs w:val="24"/>
              </w:rPr>
              <w:t>pašalinanti būtinų prekių ir paslaugų sąmata;</w:t>
            </w:r>
          </w:p>
          <w:p w14:paraId="4919D5AF" w14:textId="17CE5B85" w:rsidR="00C166A1" w:rsidRPr="00FB34BB" w:rsidRDefault="00B63E79" w:rsidP="00FB34BB">
            <w:pPr>
              <w:jc w:val="both"/>
              <w:rPr>
                <w:kern w:val="2"/>
                <w:szCs w:val="24"/>
              </w:rPr>
            </w:pPr>
            <w:r>
              <w:rPr>
                <w:kern w:val="2"/>
                <w:szCs w:val="24"/>
              </w:rPr>
              <w:t>4.5.</w:t>
            </w:r>
            <w:r w:rsidR="00B232F0">
              <w:rPr>
                <w:kern w:val="2"/>
                <w:szCs w:val="24"/>
              </w:rPr>
              <w:t>6</w:t>
            </w:r>
            <w:r>
              <w:rPr>
                <w:kern w:val="2"/>
                <w:szCs w:val="24"/>
              </w:rPr>
              <w:t>. PVM sąskaita faktūra (arba sąskaita faktūra).</w:t>
            </w:r>
          </w:p>
          <w:p w14:paraId="0CE28B9D" w14:textId="14F1BE0B" w:rsidR="00027B83" w:rsidRDefault="007E7339" w:rsidP="00FB34BB">
            <w:pPr>
              <w:jc w:val="both"/>
              <w:rPr>
                <w:szCs w:val="24"/>
              </w:rPr>
            </w:pPr>
            <w:r w:rsidRPr="007E7339">
              <w:rPr>
                <w:kern w:val="2"/>
                <w:szCs w:val="24"/>
              </w:rPr>
              <w:t>Visi dokumentai, nurodyti 4.5.1–4.5.4. papunkčiuose, turi būti pateikti ne vėliau kaip per 5 (penkias) darbo dienas nuo ataskaitinio laikotarpio pabaigos arba nuo konkretaus darbo pabaigos.</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66411B9B" w14:textId="567ACC03" w:rsidR="00CE4C0E" w:rsidRDefault="000B0897" w:rsidP="004B1D19">
            <w:pPr>
              <w:jc w:val="both"/>
              <w:rPr>
                <w:kern w:val="2"/>
                <w:szCs w:val="24"/>
              </w:rPr>
            </w:pPr>
            <w:r>
              <w:rPr>
                <w:kern w:val="2"/>
                <w:szCs w:val="24"/>
              </w:rPr>
              <w:t>Mišri kainodara</w:t>
            </w:r>
            <w:r w:rsidR="00DA0736">
              <w:rPr>
                <w:kern w:val="2"/>
                <w:szCs w:val="24"/>
              </w:rPr>
              <w:t>, kuri susideda iš</w:t>
            </w:r>
            <w:r w:rsidR="004B1D19">
              <w:rPr>
                <w:kern w:val="2"/>
                <w:szCs w:val="24"/>
              </w:rPr>
              <w:t xml:space="preserve"> fiksuoto įkainio,</w:t>
            </w:r>
            <w:r w:rsidR="00DA0736">
              <w:rPr>
                <w:kern w:val="2"/>
                <w:szCs w:val="24"/>
              </w:rPr>
              <w:t xml:space="preserve"> fiksuotos kainos </w:t>
            </w:r>
            <w:r w:rsidR="002F6675">
              <w:rPr>
                <w:kern w:val="2"/>
                <w:szCs w:val="24"/>
              </w:rPr>
              <w:t>ir sutarties vykdymo išlaidų atlyginimo kainodaros:</w:t>
            </w:r>
          </w:p>
          <w:p w14:paraId="20746741" w14:textId="1646CD07" w:rsidR="008601ED" w:rsidRDefault="00C80BFA" w:rsidP="00BE35D0">
            <w:pPr>
              <w:pStyle w:val="Sraopastraipa"/>
              <w:numPr>
                <w:ilvl w:val="0"/>
                <w:numId w:val="1"/>
              </w:numPr>
              <w:tabs>
                <w:tab w:val="left" w:pos="384"/>
              </w:tabs>
              <w:ind w:left="0" w:firstLine="0"/>
              <w:jc w:val="both"/>
              <w:rPr>
                <w:kern w:val="2"/>
                <w:szCs w:val="24"/>
              </w:rPr>
            </w:pPr>
            <w:r>
              <w:rPr>
                <w:kern w:val="2"/>
                <w:szCs w:val="24"/>
              </w:rPr>
              <w:t>fiksuoto įkainio kainodara</w:t>
            </w:r>
            <w:r w:rsidR="00A42E02">
              <w:rPr>
                <w:kern w:val="2"/>
                <w:szCs w:val="24"/>
              </w:rPr>
              <w:t xml:space="preserve"> taikoma pasiūlymo formos 2 lapo A ir B dalyse pateiktiems </w:t>
            </w:r>
            <w:r w:rsidR="00E72CBD">
              <w:rPr>
                <w:kern w:val="2"/>
                <w:szCs w:val="24"/>
              </w:rPr>
              <w:t xml:space="preserve">aušinimo skysčio ir </w:t>
            </w:r>
            <w:r w:rsidR="00B40138">
              <w:rPr>
                <w:kern w:val="2"/>
                <w:szCs w:val="24"/>
              </w:rPr>
              <w:t>dujų rampos komplektuojanč</w:t>
            </w:r>
            <w:r w:rsidR="008601ED">
              <w:rPr>
                <w:kern w:val="2"/>
                <w:szCs w:val="24"/>
              </w:rPr>
              <w:t>ioms dalims;</w:t>
            </w:r>
          </w:p>
          <w:p w14:paraId="32E88BED" w14:textId="77777777" w:rsidR="00221CA3" w:rsidRDefault="008601ED" w:rsidP="00B645C0">
            <w:pPr>
              <w:pStyle w:val="Sraopastraipa"/>
              <w:numPr>
                <w:ilvl w:val="0"/>
                <w:numId w:val="1"/>
              </w:numPr>
              <w:tabs>
                <w:tab w:val="left" w:pos="384"/>
              </w:tabs>
              <w:ind w:left="0" w:firstLine="0"/>
              <w:jc w:val="both"/>
              <w:rPr>
                <w:kern w:val="2"/>
                <w:szCs w:val="24"/>
              </w:rPr>
            </w:pPr>
            <w:r w:rsidRPr="008601ED">
              <w:rPr>
                <w:kern w:val="2"/>
                <w:szCs w:val="24"/>
              </w:rPr>
              <w:t>f</w:t>
            </w:r>
            <w:r w:rsidR="002F6675" w:rsidRPr="008601ED">
              <w:rPr>
                <w:kern w:val="2"/>
                <w:szCs w:val="24"/>
              </w:rPr>
              <w:t xml:space="preserve">iksuotos kainos kainodara taikoma </w:t>
            </w:r>
            <w:r w:rsidRPr="008601ED">
              <w:rPr>
                <w:kern w:val="2"/>
                <w:szCs w:val="24"/>
              </w:rPr>
              <w:t>planiniams techniniams</w:t>
            </w:r>
            <w:r w:rsidR="006638A8">
              <w:rPr>
                <w:kern w:val="2"/>
                <w:szCs w:val="24"/>
              </w:rPr>
              <w:t xml:space="preserve"> jėgainės aptarnavimams</w:t>
            </w:r>
            <w:r w:rsidR="004A65A3">
              <w:rPr>
                <w:kern w:val="2"/>
                <w:szCs w:val="24"/>
              </w:rPr>
              <w:t>;</w:t>
            </w:r>
          </w:p>
          <w:p w14:paraId="1199C3A4" w14:textId="120E3C89" w:rsidR="003A47B2" w:rsidRPr="003977D3" w:rsidRDefault="00221CA3" w:rsidP="003977D3">
            <w:pPr>
              <w:pStyle w:val="Sraopastraipa"/>
              <w:numPr>
                <w:ilvl w:val="0"/>
                <w:numId w:val="1"/>
              </w:numPr>
              <w:tabs>
                <w:tab w:val="left" w:pos="384"/>
              </w:tabs>
              <w:ind w:left="0" w:firstLine="0"/>
              <w:jc w:val="both"/>
              <w:rPr>
                <w:kern w:val="2"/>
                <w:szCs w:val="24"/>
              </w:rPr>
            </w:pPr>
            <w:r w:rsidRPr="00221CA3">
              <w:rPr>
                <w:kern w:val="2"/>
                <w:szCs w:val="24"/>
              </w:rPr>
              <w:t xml:space="preserve">Sutarties vykdymo išlaidų atlyginimo kainodara, kuri susideda iš dviejų dalių – fiksuoto įkainio </w:t>
            </w:r>
            <w:r w:rsidR="00582CA3">
              <w:rPr>
                <w:kern w:val="2"/>
                <w:szCs w:val="24"/>
              </w:rPr>
              <w:t>neplaniniams remonto</w:t>
            </w:r>
            <w:r w:rsidR="002C09A4">
              <w:rPr>
                <w:kern w:val="2"/>
                <w:szCs w:val="24"/>
              </w:rPr>
              <w:t xml:space="preserve"> </w:t>
            </w:r>
            <w:r w:rsidR="00582CA3">
              <w:rPr>
                <w:kern w:val="2"/>
                <w:szCs w:val="24"/>
              </w:rPr>
              <w:t>ir gedimų šalinimo darbams</w:t>
            </w:r>
            <w:r w:rsidRPr="00221CA3">
              <w:rPr>
                <w:kern w:val="2"/>
                <w:szCs w:val="24"/>
              </w:rPr>
              <w:t xml:space="preserve"> ir kintamo įkainio kainodara faktiškai Paslaugų teikėjo patirtoms ir su Pirkėju iš anksto suderintoms išlaidoms atsarginėms dalims, eksploatacinėms medžiagoms ir smulkiems remonto komponentams, reikalingiems einamiesiems remonto darbams atlikti, kaip tai apibrėžta Techninėje specifikacijoje</w:t>
            </w:r>
            <w:r w:rsidR="002C09A4">
              <w:rPr>
                <w:kern w:val="2"/>
                <w:szCs w:val="24"/>
              </w:rPr>
              <w:t>.</w:t>
            </w:r>
          </w:p>
        </w:tc>
      </w:tr>
      <w:tr w:rsidR="00027B83" w14:paraId="214747C0" w14:textId="77777777">
        <w:trPr>
          <w:trHeight w:val="300"/>
        </w:trPr>
        <w:tc>
          <w:tcPr>
            <w:tcW w:w="3094" w:type="dxa"/>
            <w:gridSpan w:val="2"/>
          </w:tcPr>
          <w:p w14:paraId="2AC952CD"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mišri</w:t>
            </w:r>
            <w:r>
              <w:rPr>
                <w:b/>
                <w:kern w:val="2"/>
                <w:szCs w:val="24"/>
              </w:rPr>
              <w:t xml:space="preserve"> kainodara</w:t>
            </w:r>
          </w:p>
          <w:p w14:paraId="087A59D8" w14:textId="77777777" w:rsidR="00027B83" w:rsidRDefault="00027B83">
            <w:pPr>
              <w:rPr>
                <w:b/>
                <w:kern w:val="2"/>
                <w:szCs w:val="24"/>
              </w:rPr>
            </w:pPr>
          </w:p>
          <w:p w14:paraId="58D55F00" w14:textId="77777777" w:rsidR="00027B83" w:rsidRDefault="00027B83">
            <w:pPr>
              <w:rPr>
                <w:b/>
                <w:kern w:val="2"/>
                <w:szCs w:val="24"/>
              </w:rPr>
            </w:pPr>
          </w:p>
          <w:p w14:paraId="0CAA714C" w14:textId="77777777" w:rsidR="00027B83" w:rsidRDefault="00027B83">
            <w:pPr>
              <w:rPr>
                <w:b/>
                <w:kern w:val="2"/>
                <w:szCs w:val="24"/>
              </w:rPr>
            </w:pPr>
          </w:p>
          <w:p w14:paraId="01C9327A" w14:textId="77777777" w:rsidR="00027B83" w:rsidRDefault="00027B83">
            <w:pPr>
              <w:rPr>
                <w:b/>
                <w:kern w:val="2"/>
                <w:szCs w:val="24"/>
              </w:rPr>
            </w:pPr>
          </w:p>
          <w:p w14:paraId="1EA218D6" w14:textId="77777777" w:rsidR="00027B83" w:rsidRDefault="00027B83">
            <w:pPr>
              <w:rPr>
                <w:b/>
                <w:kern w:val="2"/>
                <w:szCs w:val="24"/>
              </w:rPr>
            </w:pPr>
          </w:p>
          <w:p w14:paraId="4B9F8B28" w14:textId="77777777" w:rsidR="00027B83" w:rsidRDefault="00027B83">
            <w:pPr>
              <w:rPr>
                <w:b/>
                <w:kern w:val="2"/>
                <w:szCs w:val="24"/>
              </w:rPr>
            </w:pPr>
          </w:p>
          <w:p w14:paraId="42AA5DF7" w14:textId="77777777" w:rsidR="00027B83" w:rsidRDefault="00027B83">
            <w:pPr>
              <w:rPr>
                <w:b/>
                <w:kern w:val="2"/>
                <w:szCs w:val="24"/>
              </w:rPr>
            </w:pPr>
          </w:p>
          <w:p w14:paraId="1CE39DCE" w14:textId="77777777" w:rsidR="00027B83" w:rsidRDefault="00027B83">
            <w:pPr>
              <w:rPr>
                <w:b/>
                <w:kern w:val="2"/>
                <w:szCs w:val="24"/>
              </w:rPr>
            </w:pPr>
          </w:p>
          <w:p w14:paraId="6329AFD7" w14:textId="77777777" w:rsidR="00027B83" w:rsidRDefault="00027B83">
            <w:pPr>
              <w:rPr>
                <w:b/>
                <w:kern w:val="2"/>
                <w:szCs w:val="24"/>
              </w:rPr>
            </w:pPr>
          </w:p>
          <w:p w14:paraId="514BBA4C" w14:textId="77777777" w:rsidR="00027B83" w:rsidRDefault="00027B83">
            <w:pPr>
              <w:rPr>
                <w:b/>
                <w:kern w:val="2"/>
                <w:szCs w:val="24"/>
              </w:rPr>
            </w:pPr>
          </w:p>
          <w:p w14:paraId="6136E4BA" w14:textId="77777777" w:rsidR="00027B83" w:rsidRDefault="00027B83">
            <w:pPr>
              <w:rPr>
                <w:kern w:val="2"/>
                <w:szCs w:val="24"/>
              </w:rPr>
            </w:pPr>
          </w:p>
        </w:tc>
        <w:tc>
          <w:tcPr>
            <w:tcW w:w="6441" w:type="dxa"/>
            <w:gridSpan w:val="2"/>
          </w:tcPr>
          <w:p w14:paraId="11F19BB9" w14:textId="2D52F6E3" w:rsidR="00027B83" w:rsidRPr="0078696F" w:rsidRDefault="000B0897" w:rsidP="0078696F">
            <w:pPr>
              <w:jc w:val="both"/>
              <w:rPr>
                <w:kern w:val="2"/>
                <w:szCs w:val="24"/>
              </w:rPr>
            </w:pPr>
            <w:r>
              <w:rPr>
                <w:kern w:val="2"/>
                <w:szCs w:val="24"/>
              </w:rPr>
              <w:lastRenderedPageBreak/>
              <w:t xml:space="preserve">Pradinės Sutarties vertė yra </w:t>
            </w:r>
            <w:r w:rsidR="0078696F" w:rsidRPr="0078696F">
              <w:rPr>
                <w:kern w:val="2"/>
                <w:szCs w:val="24"/>
              </w:rPr>
              <w:t>250 000,00</w:t>
            </w:r>
            <w:r w:rsidRPr="0078696F">
              <w:rPr>
                <w:kern w:val="2"/>
                <w:szCs w:val="24"/>
              </w:rPr>
              <w:t xml:space="preserve"> Eur (</w:t>
            </w:r>
            <w:r w:rsidR="0078696F" w:rsidRPr="0078696F">
              <w:rPr>
                <w:kern w:val="2"/>
                <w:szCs w:val="24"/>
              </w:rPr>
              <w:t xml:space="preserve">du šimtai penkiasdešimt </w:t>
            </w:r>
            <w:r w:rsidR="001B41D9">
              <w:rPr>
                <w:kern w:val="2"/>
                <w:szCs w:val="24"/>
              </w:rPr>
              <w:t xml:space="preserve">tūkstančių </w:t>
            </w:r>
            <w:r w:rsidR="0078696F" w:rsidRPr="0078696F">
              <w:rPr>
                <w:kern w:val="2"/>
                <w:szCs w:val="24"/>
              </w:rPr>
              <w:t>Eur</w:t>
            </w:r>
            <w:r w:rsidRPr="0078696F">
              <w:rPr>
                <w:kern w:val="2"/>
                <w:szCs w:val="24"/>
              </w:rPr>
              <w:t>) be PVM.</w:t>
            </w:r>
          </w:p>
          <w:p w14:paraId="7CEFCE1D" w14:textId="4A603257" w:rsidR="00027B83" w:rsidRPr="005A5E4A" w:rsidRDefault="000B0897">
            <w:pPr>
              <w:rPr>
                <w:kern w:val="2"/>
                <w:szCs w:val="24"/>
              </w:rPr>
            </w:pPr>
            <w:r>
              <w:rPr>
                <w:kern w:val="2"/>
                <w:szCs w:val="24"/>
              </w:rPr>
              <w:t xml:space="preserve">PVM sudaro </w:t>
            </w:r>
            <w:r w:rsidR="005A5E4A" w:rsidRPr="005A5E4A">
              <w:rPr>
                <w:kern w:val="2"/>
                <w:szCs w:val="24"/>
              </w:rPr>
              <w:t>52 500,00</w:t>
            </w:r>
            <w:r w:rsidRPr="005A5E4A">
              <w:rPr>
                <w:kern w:val="2"/>
                <w:szCs w:val="24"/>
              </w:rPr>
              <w:t xml:space="preserve"> Eur (</w:t>
            </w:r>
            <w:r w:rsidR="005A5E4A" w:rsidRPr="005A5E4A">
              <w:rPr>
                <w:kern w:val="2"/>
                <w:szCs w:val="24"/>
              </w:rPr>
              <w:t>penkiasdešimt du tūkstančiai penki šimtai Eur</w:t>
            </w:r>
            <w:r w:rsidRPr="005A5E4A">
              <w:rPr>
                <w:kern w:val="2"/>
                <w:szCs w:val="24"/>
              </w:rPr>
              <w:t>).</w:t>
            </w:r>
          </w:p>
          <w:p w14:paraId="16C31A6F" w14:textId="486A924A" w:rsidR="00027B83" w:rsidRDefault="000B0897" w:rsidP="00814307">
            <w:pPr>
              <w:jc w:val="both"/>
              <w:rPr>
                <w:kern w:val="2"/>
                <w:szCs w:val="24"/>
              </w:rPr>
            </w:pPr>
            <w:r>
              <w:rPr>
                <w:kern w:val="2"/>
                <w:szCs w:val="24"/>
              </w:rPr>
              <w:t xml:space="preserve">Sutarties kaina yra </w:t>
            </w:r>
            <w:r w:rsidR="005A5E4A" w:rsidRPr="00814307">
              <w:rPr>
                <w:kern w:val="2"/>
                <w:szCs w:val="24"/>
              </w:rPr>
              <w:t>302 500,00</w:t>
            </w:r>
            <w:r w:rsidRPr="00814307">
              <w:rPr>
                <w:kern w:val="2"/>
                <w:szCs w:val="24"/>
              </w:rPr>
              <w:t xml:space="preserve"> Eur (</w:t>
            </w:r>
            <w:r w:rsidR="005A5E4A" w:rsidRPr="00814307">
              <w:rPr>
                <w:kern w:val="2"/>
                <w:szCs w:val="24"/>
              </w:rPr>
              <w:t>trys šimtai du tūkstančiai penki šimtai</w:t>
            </w:r>
            <w:r w:rsidR="00814307" w:rsidRPr="00814307">
              <w:rPr>
                <w:kern w:val="2"/>
                <w:szCs w:val="24"/>
              </w:rPr>
              <w:t xml:space="preserve"> Eur</w:t>
            </w:r>
            <w:r w:rsidRPr="00814307">
              <w:rPr>
                <w:kern w:val="2"/>
                <w:szCs w:val="24"/>
              </w:rPr>
              <w:t>) su PVM</w:t>
            </w:r>
            <w:r>
              <w:rPr>
                <w:kern w:val="2"/>
                <w:szCs w:val="24"/>
              </w:rPr>
              <w:t>.</w:t>
            </w:r>
          </w:p>
          <w:p w14:paraId="55D9DD61" w14:textId="77777777" w:rsidR="00027B83" w:rsidRDefault="00027B83">
            <w:pPr>
              <w:rPr>
                <w:kern w:val="2"/>
                <w:szCs w:val="24"/>
              </w:rPr>
            </w:pPr>
          </w:p>
          <w:p w14:paraId="422D9B23" w14:textId="1F5B02B7" w:rsidR="00814307" w:rsidRPr="00F050CA" w:rsidRDefault="00814307" w:rsidP="00814307">
            <w:pPr>
              <w:jc w:val="both"/>
              <w:rPr>
                <w:kern w:val="2"/>
                <w:szCs w:val="24"/>
              </w:rPr>
            </w:pPr>
            <w:r>
              <w:rPr>
                <w:kern w:val="2"/>
                <w:szCs w:val="24"/>
              </w:rPr>
              <w:t xml:space="preserve">Sutarties vykdymo faktinių išlaidų apimtis yra </w:t>
            </w:r>
            <w:r w:rsidR="00F050CA" w:rsidRPr="00F050CA">
              <w:rPr>
                <w:kern w:val="2"/>
                <w:szCs w:val="24"/>
              </w:rPr>
              <w:t>20 000,00 Eur (dvidešimt tūkstančių Eur) be PVM.</w:t>
            </w:r>
          </w:p>
          <w:p w14:paraId="056FBBEC" w14:textId="77777777" w:rsidR="00EE598C" w:rsidRDefault="00EE598C" w:rsidP="003B7799">
            <w:pPr>
              <w:jc w:val="both"/>
              <w:rPr>
                <w:kern w:val="2"/>
                <w:szCs w:val="24"/>
              </w:rPr>
            </w:pPr>
          </w:p>
          <w:p w14:paraId="65D11E2A" w14:textId="442C6F84" w:rsidR="00EE598C" w:rsidRPr="00A60D61" w:rsidRDefault="00EE598C" w:rsidP="003B7799">
            <w:pPr>
              <w:jc w:val="both"/>
              <w:rPr>
                <w:kern w:val="2"/>
                <w:szCs w:val="24"/>
              </w:rPr>
            </w:pPr>
            <w:r w:rsidRPr="00A60D61">
              <w:rPr>
                <w:kern w:val="2"/>
                <w:szCs w:val="24"/>
              </w:rPr>
              <w:t xml:space="preserve">Tiekėjas už jam perduotą senąjį KJ variklio bloką sumoka Pirkėjui Tiekėjo pasiūlyme nurodytą </w:t>
            </w:r>
            <w:r w:rsidR="00A60D61" w:rsidRPr="00A60D61">
              <w:rPr>
                <w:kern w:val="2"/>
                <w:szCs w:val="24"/>
              </w:rPr>
              <w:t>depozitą</w:t>
            </w:r>
            <w:r w:rsidRPr="00A60D61">
              <w:rPr>
                <w:kern w:val="2"/>
                <w:szCs w:val="24"/>
              </w:rPr>
              <w:t xml:space="preserve">. </w:t>
            </w:r>
            <w:r w:rsidR="00A60D61" w:rsidRPr="00A60D61">
              <w:rPr>
                <w:kern w:val="2"/>
                <w:szCs w:val="24"/>
              </w:rPr>
              <w:t>Depozitas</w:t>
            </w:r>
            <w:r w:rsidRPr="00A60D61">
              <w:rPr>
                <w:kern w:val="2"/>
                <w:szCs w:val="24"/>
              </w:rPr>
              <w:t xml:space="preserve"> gali būti mažinama</w:t>
            </w:r>
            <w:r w:rsidR="00A60D61" w:rsidRPr="00A60D61">
              <w:rPr>
                <w:kern w:val="2"/>
                <w:szCs w:val="24"/>
              </w:rPr>
              <w:t>s</w:t>
            </w:r>
            <w:r w:rsidRPr="00A60D61">
              <w:rPr>
                <w:kern w:val="2"/>
                <w:szCs w:val="24"/>
              </w:rPr>
              <w:t xml:space="preserve"> tik Techninėje specifikacijoje nustatytais atvejais ir proporcijomis, Tiekėjui pateikus gamintojo arba jo įgalioto atstovo motyvuotą techninės būklės vertinimo ataskaitą. Nepateikus ataskaitos per 30 kalendorinių dienų nuo bloko perdavimo, mokama visa pasiūlyme nurodyta </w:t>
            </w:r>
            <w:r w:rsidR="00A60D61" w:rsidRPr="00A60D61">
              <w:rPr>
                <w:kern w:val="2"/>
                <w:szCs w:val="24"/>
              </w:rPr>
              <w:t>depozito suma</w:t>
            </w:r>
            <w:r w:rsidRPr="00A60D61">
              <w:rPr>
                <w:kern w:val="2"/>
                <w:szCs w:val="24"/>
              </w:rPr>
              <w:t xml:space="preserve">. </w:t>
            </w:r>
            <w:r w:rsidR="00A60D61" w:rsidRPr="00A60D61">
              <w:rPr>
                <w:kern w:val="2"/>
                <w:szCs w:val="24"/>
              </w:rPr>
              <w:t>Depozitas</w:t>
            </w:r>
            <w:r w:rsidRPr="00A60D61">
              <w:rPr>
                <w:kern w:val="2"/>
                <w:szCs w:val="24"/>
              </w:rPr>
              <w:t xml:space="preserve"> sumokama</w:t>
            </w:r>
            <w:r w:rsidR="00A60D61" w:rsidRPr="00A60D61">
              <w:rPr>
                <w:kern w:val="2"/>
                <w:szCs w:val="24"/>
              </w:rPr>
              <w:t>s</w:t>
            </w:r>
            <w:r w:rsidRPr="00A60D61">
              <w:rPr>
                <w:kern w:val="2"/>
                <w:szCs w:val="24"/>
              </w:rPr>
              <w:t xml:space="preserve"> Pirkėjui arba įskaitoma</w:t>
            </w:r>
            <w:r w:rsidR="00A60D61" w:rsidRPr="00A60D61">
              <w:rPr>
                <w:kern w:val="2"/>
                <w:szCs w:val="24"/>
              </w:rPr>
              <w:t>s</w:t>
            </w:r>
            <w:r w:rsidRPr="00A60D61">
              <w:rPr>
                <w:kern w:val="2"/>
                <w:szCs w:val="24"/>
              </w:rPr>
              <w:t xml:space="preserve"> į Tiekėjui mokėtiną sumą per 5 darbo dienas nuo jos nustatymo.</w:t>
            </w:r>
          </w:p>
          <w:p w14:paraId="033E2CC4" w14:textId="77777777" w:rsidR="00EE598C" w:rsidRDefault="00EE598C" w:rsidP="003B7799">
            <w:pPr>
              <w:jc w:val="both"/>
              <w:rPr>
                <w:kern w:val="2"/>
                <w:szCs w:val="24"/>
              </w:rPr>
            </w:pPr>
          </w:p>
          <w:p w14:paraId="2EA9C66A" w14:textId="2A8906A8" w:rsidR="00814307" w:rsidRDefault="003B7799" w:rsidP="003B7799">
            <w:pPr>
              <w:jc w:val="both"/>
              <w:rPr>
                <w:kern w:val="2"/>
                <w:szCs w:val="24"/>
              </w:rPr>
            </w:pPr>
            <w:r w:rsidRPr="003B7799">
              <w:rPr>
                <w:kern w:val="2"/>
                <w:szCs w:val="24"/>
              </w:rPr>
              <w:t>Pirkėjui pareikalavus, Tiekėjas privalo per tris dienas pateikti išlaidas pagrindžiančius trečiųjų šalių dokumentus. Už pasiūlyme nenurodytas, tačiau su pirkimo objektu susijusias prekes ir paslaugas bus apmokėta ne didesnėmis nei rinką atitinkančiomis kainomis. Į šias išlaidas negali būti įtrauktas Tiekėjo pelnas (pelnas įtraukiamas į Paslaugų kainas). Sutarties vykdymo metu Tiekėjo sprendimai dėl išlaidų detalėms su Pirkėju derinami iš anksto.</w:t>
            </w:r>
          </w:p>
          <w:p w14:paraId="1415BED9" w14:textId="15EB4CD5" w:rsidR="00027B83" w:rsidRPr="003B7799" w:rsidRDefault="00257DCF" w:rsidP="00DD45F1">
            <w:pPr>
              <w:jc w:val="both"/>
              <w:rPr>
                <w:color w:val="000000"/>
                <w:kern w:val="2"/>
                <w:szCs w:val="24"/>
              </w:rPr>
            </w:pPr>
            <w:r w:rsidRPr="00257DCF">
              <w:rPr>
                <w:color w:val="000000"/>
                <w:kern w:val="2"/>
                <w:szCs w:val="24"/>
              </w:rPr>
              <w:t xml:space="preserve">Šioje Sutartyje Pradinės Sutarties vertė yra lygi </w:t>
            </w:r>
            <w:r w:rsidRPr="00257DCF">
              <w:rPr>
                <w:b/>
                <w:color w:val="000000"/>
                <w:kern w:val="2"/>
                <w:szCs w:val="24"/>
              </w:rPr>
              <w:t xml:space="preserve">maksimaliai pirkimui skirtai lėšų sumai be PVM </w:t>
            </w:r>
            <w:r w:rsidRPr="00257DCF">
              <w:rPr>
                <w:color w:val="000000"/>
                <w:kern w:val="2"/>
                <w:szCs w:val="24"/>
              </w:rPr>
              <w:t xml:space="preserve">pirkimo dokumentuose ir Sutartyje nurodytų Paslaugų įsigijimui Tiekėjo pasiūlyme nurodytais įkainiais be PVM. Pirkėjas perka Paslaugas pagal poreikį Sutartyje arba jos priede Nr. </w:t>
            </w:r>
            <w:r w:rsidR="00EB4F49">
              <w:rPr>
                <w:color w:val="000000"/>
                <w:kern w:val="2"/>
                <w:szCs w:val="24"/>
              </w:rPr>
              <w:t>2</w:t>
            </w:r>
            <w:r w:rsidRPr="00257DCF">
              <w:rPr>
                <w:color w:val="000000"/>
                <w:kern w:val="2"/>
                <w:szCs w:val="24"/>
              </w:rPr>
              <w:t xml:space="preserve"> nurodytais įkainiais, neviršijant Sutarties kainos. Sutartyje arba jos priede Nr. </w:t>
            </w:r>
            <w:r w:rsidR="00EB4F49">
              <w:rPr>
                <w:color w:val="000000"/>
                <w:kern w:val="2"/>
                <w:szCs w:val="24"/>
              </w:rPr>
              <w:t>2</w:t>
            </w:r>
            <w:r w:rsidRPr="00257DCF">
              <w:rPr>
                <w:color w:val="000000"/>
                <w:kern w:val="2"/>
                <w:szCs w:val="24"/>
              </w:rPr>
              <w:t xml:space="preserve"> atskirose eilutėse nurodytas Paslaugų kiekis gali būti keičiamas (didėti ar mažėti).</w:t>
            </w:r>
          </w:p>
        </w:tc>
      </w:tr>
      <w:tr w:rsidR="00027B83" w14:paraId="267D47BF" w14:textId="77777777">
        <w:trPr>
          <w:trHeight w:val="300"/>
        </w:trPr>
        <w:tc>
          <w:tcPr>
            <w:tcW w:w="3094" w:type="dxa"/>
            <w:gridSpan w:val="2"/>
          </w:tcPr>
          <w:p w14:paraId="46985E13" w14:textId="77777777" w:rsidR="00027B83"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77777777" w:rsidR="00027B83" w:rsidRDefault="000B0897">
            <w:pPr>
              <w:rPr>
                <w:szCs w:val="24"/>
              </w:rPr>
            </w:pPr>
            <w:r>
              <w:rPr>
                <w:kern w:val="2"/>
                <w:szCs w:val="24"/>
              </w:rPr>
              <w:t xml:space="preserve">Sutarties </w:t>
            </w:r>
            <w:r w:rsidRPr="00F7053B">
              <w:rPr>
                <w:kern w:val="2"/>
                <w:szCs w:val="24"/>
              </w:rPr>
              <w:t xml:space="preserve">kaina / įkainiai </w:t>
            </w:r>
            <w:r>
              <w:rPr>
                <w:kern w:val="2"/>
                <w:szCs w:val="24"/>
              </w:rPr>
              <w:t>bus perskaičiuojami:</w:t>
            </w:r>
          </w:p>
          <w:p w14:paraId="5139C732" w14:textId="77777777" w:rsidR="00027B83" w:rsidRPr="00F7053B" w:rsidRDefault="000B0897">
            <w:pPr>
              <w:rPr>
                <w:kern w:val="2"/>
                <w:szCs w:val="24"/>
              </w:rPr>
            </w:pPr>
            <w:r>
              <w:rPr>
                <w:kern w:val="2"/>
                <w:szCs w:val="24"/>
              </w:rPr>
              <w:t>5</w:t>
            </w:r>
            <w:r w:rsidRPr="00F7053B">
              <w:rPr>
                <w:kern w:val="2"/>
                <w:szCs w:val="24"/>
              </w:rPr>
              <w:t>.3.1. dėl PVM tarifo pasikeitimo;</w:t>
            </w:r>
          </w:p>
          <w:p w14:paraId="662EA503" w14:textId="3DCF636C" w:rsidR="00027B83" w:rsidRDefault="000B0897">
            <w:pPr>
              <w:rPr>
                <w:color w:val="FF0000"/>
                <w:kern w:val="2"/>
                <w:szCs w:val="24"/>
              </w:rPr>
            </w:pPr>
            <w:r w:rsidRPr="00F7053B">
              <w:rPr>
                <w:kern w:val="2"/>
                <w:szCs w:val="24"/>
              </w:rPr>
              <w:t>5.3.</w:t>
            </w:r>
            <w:r w:rsidR="00F7053B" w:rsidRPr="00F7053B">
              <w:rPr>
                <w:kern w:val="2"/>
                <w:szCs w:val="24"/>
              </w:rPr>
              <w:t>2</w:t>
            </w:r>
            <w:r w:rsidRPr="00F7053B">
              <w:rPr>
                <w:kern w:val="2"/>
                <w:szCs w:val="24"/>
              </w:rPr>
              <w:t>. dėl kainų lygio pokyčio;</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77777777" w:rsidR="00027B83" w:rsidRDefault="000B0897" w:rsidP="00F7053B">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65830DC" w14:textId="77777777" w:rsidR="00027B83" w:rsidRDefault="00027B83">
            <w:pPr>
              <w:rPr>
                <w:kern w:val="2"/>
                <w:szCs w:val="24"/>
              </w:rPr>
            </w:pPr>
          </w:p>
          <w:p w14:paraId="20571E9F" w14:textId="77777777" w:rsidR="00027B83" w:rsidRDefault="000B0897" w:rsidP="001B5B6D">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5772B308" w14:textId="7DE33ED3"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lastRenderedPageBreak/>
              <w:t>5.3.3. Sutarties kainos / įkainių peržiūra dėl kainų lygio pokyčio</w:t>
            </w:r>
          </w:p>
          <w:p w14:paraId="34D2BE09" w14:textId="42224383" w:rsidR="006F0803" w:rsidRDefault="006F0803" w:rsidP="006F0803">
            <w:pPr>
              <w:rPr>
                <w:b/>
                <w:kern w:val="2"/>
                <w:szCs w:val="24"/>
              </w:rPr>
            </w:pPr>
          </w:p>
        </w:tc>
        <w:tc>
          <w:tcPr>
            <w:tcW w:w="6441" w:type="dxa"/>
            <w:gridSpan w:val="2"/>
          </w:tcPr>
          <w:p w14:paraId="641B3480" w14:textId="1FB6F493" w:rsidR="006F0803" w:rsidRDefault="006F0803" w:rsidP="00E12DC2">
            <w:pPr>
              <w:jc w:val="both"/>
              <w:rPr>
                <w:szCs w:val="24"/>
              </w:rPr>
            </w:pPr>
            <w:r>
              <w:rPr>
                <w:color w:val="000000"/>
                <w:szCs w:val="24"/>
              </w:rPr>
              <w:t>5.3.3.1. Bet</w:t>
            </w:r>
            <w:r>
              <w:rPr>
                <w:szCs w:val="24"/>
              </w:rPr>
              <w:t xml:space="preserve"> kuri Sutarties Šalis Sutarties galiojimo metu turi teisę inicijuoti Sutarties </w:t>
            </w:r>
            <w:r w:rsidRPr="00E12DC2">
              <w:rPr>
                <w:szCs w:val="24"/>
              </w:rPr>
              <w:t xml:space="preserve">kainos / įkainių </w:t>
            </w:r>
            <w:r>
              <w:rPr>
                <w:szCs w:val="24"/>
              </w:rPr>
              <w:t xml:space="preserve">peržiūrą (keitimą) ne anksčiau kaip </w:t>
            </w:r>
            <w:r w:rsidRPr="00A712F1">
              <w:rPr>
                <w:szCs w:val="24"/>
              </w:rPr>
              <w:t xml:space="preserve">po </w:t>
            </w:r>
            <w:r w:rsidR="00E859E6">
              <w:rPr>
                <w:szCs w:val="24"/>
              </w:rPr>
              <w:t>6</w:t>
            </w:r>
            <w:r w:rsidR="00A712F1" w:rsidRPr="00A712F1">
              <w:rPr>
                <w:szCs w:val="24"/>
              </w:rPr>
              <w:t xml:space="preserve"> mėnesių</w:t>
            </w:r>
            <w:r w:rsidRPr="00A712F1">
              <w:rPr>
                <w:szCs w:val="24"/>
              </w:rPr>
              <w:t xml:space="preserve"> </w:t>
            </w:r>
            <w:r>
              <w:rPr>
                <w:szCs w:val="24"/>
              </w:rPr>
              <w:t xml:space="preserve">nuo </w:t>
            </w:r>
            <w:r w:rsidRPr="00A712F1">
              <w:rPr>
                <w:szCs w:val="24"/>
              </w:rPr>
              <w:t xml:space="preserve">Sutarties įsigaliojimo dienos </w:t>
            </w:r>
            <w:r>
              <w:rPr>
                <w:szCs w:val="24"/>
              </w:rPr>
              <w:t>(jeigu peržiūra jau buvo atlikta – nuo Susitarimo dėl paskutinio perskaičiavimo pagal šį Specialiųjų sąlygų punktą įsigaliojimo dienos), jeigu Vartojimo prekių ir paslaugų kainų pokytis (k), apskaičiuotas kaip nustatyta</w:t>
            </w:r>
            <w:r w:rsidR="00A85D91">
              <w:rPr>
                <w:szCs w:val="24"/>
              </w:rPr>
              <w:t xml:space="preserve"> </w:t>
            </w:r>
            <w:r>
              <w:rPr>
                <w:szCs w:val="24"/>
              </w:rPr>
              <w:t xml:space="preserve">5.3.3.6 punkte, viršija </w:t>
            </w:r>
            <w:r w:rsidRPr="00A85D91">
              <w:rPr>
                <w:szCs w:val="24"/>
              </w:rPr>
              <w:t>5</w:t>
            </w:r>
            <w:r>
              <w:rPr>
                <w:color w:val="4472C4"/>
                <w:szCs w:val="24"/>
              </w:rPr>
              <w:t xml:space="preserve"> </w:t>
            </w:r>
            <w:r>
              <w:rPr>
                <w:szCs w:val="24"/>
              </w:rPr>
              <w:t xml:space="preserve">procentus. Sutarties </w:t>
            </w:r>
            <w:r w:rsidRPr="00A85D91">
              <w:rPr>
                <w:szCs w:val="24"/>
              </w:rPr>
              <w:t xml:space="preserve">kainos / įkainių </w:t>
            </w:r>
            <w:r>
              <w:rPr>
                <w:szCs w:val="24"/>
              </w:rPr>
              <w:t xml:space="preserve">peržiūra atliekama ne rečiau kaip kas </w:t>
            </w:r>
            <w:r w:rsidR="00A85D91" w:rsidRPr="00CC3095">
              <w:rPr>
                <w:szCs w:val="24"/>
              </w:rPr>
              <w:t>12</w:t>
            </w:r>
            <w:r w:rsidR="00A85D91">
              <w:rPr>
                <w:color w:val="4472C4"/>
                <w:szCs w:val="24"/>
              </w:rPr>
              <w:t xml:space="preserve"> </w:t>
            </w:r>
            <w:r>
              <w:rPr>
                <w:szCs w:val="24"/>
              </w:rPr>
              <w:t>mėnesi</w:t>
            </w:r>
            <w:r w:rsidR="00CC3095">
              <w:rPr>
                <w:szCs w:val="24"/>
              </w:rPr>
              <w:t>ų</w:t>
            </w:r>
            <w:r>
              <w:rPr>
                <w:szCs w:val="24"/>
              </w:rPr>
              <w:t>.</w:t>
            </w:r>
          </w:p>
          <w:p w14:paraId="02B9F6AF" w14:textId="77777777" w:rsidR="006F0803" w:rsidRDefault="006F0803" w:rsidP="00E12DC2">
            <w:pPr>
              <w:jc w:val="both"/>
              <w:rPr>
                <w:color w:val="000000"/>
                <w:kern w:val="2"/>
                <w:szCs w:val="24"/>
                <w:shd w:val="clear" w:color="auto" w:fill="FFFFFF"/>
              </w:rPr>
            </w:pPr>
            <w:r>
              <w:rPr>
                <w:kern w:val="2"/>
                <w:szCs w:val="24"/>
              </w:rPr>
              <w:t xml:space="preserve">5.3.3.2. Sutarties </w:t>
            </w:r>
            <w:r w:rsidRPr="00CC3095">
              <w:rPr>
                <w:kern w:val="2"/>
                <w:szCs w:val="24"/>
              </w:rPr>
              <w:t>k</w:t>
            </w:r>
            <w:r w:rsidRPr="00CC3095">
              <w:rPr>
                <w:kern w:val="2"/>
                <w:szCs w:val="24"/>
                <w:shd w:val="clear" w:color="auto" w:fill="FFFFFF"/>
              </w:rPr>
              <w:t xml:space="preserve">aina / įkainiai </w:t>
            </w:r>
            <w:r>
              <w:rPr>
                <w:color w:val="000000"/>
                <w:kern w:val="2"/>
                <w:szCs w:val="24"/>
                <w:shd w:val="clear" w:color="auto" w:fill="FFFFFF"/>
              </w:rPr>
              <w:t xml:space="preserve">peržiūrimi tik tai Sutarties daliai, kuri nėra išpirkta, t. y. Paslaugoms, kurios nėra priimtos ir apmokėtos. Vėlesnė Sutarties </w:t>
            </w:r>
            <w:r w:rsidRPr="00CC3095">
              <w:rPr>
                <w:kern w:val="2"/>
                <w:szCs w:val="24"/>
                <w:shd w:val="clear" w:color="auto" w:fill="FFFFFF"/>
              </w:rPr>
              <w:t xml:space="preserve">kainos / įkainių </w:t>
            </w:r>
            <w:r>
              <w:rPr>
                <w:color w:val="000000"/>
                <w:kern w:val="2"/>
                <w:szCs w:val="24"/>
                <w:shd w:val="clear" w:color="auto" w:fill="FFFFFF"/>
              </w:rPr>
              <w:t>peržiūra negali apimti laikotarpio, už kurį jau buvo atlikta peržiūra.</w:t>
            </w:r>
          </w:p>
          <w:p w14:paraId="3339456E" w14:textId="77777777" w:rsidR="006F0803" w:rsidRDefault="006F0803" w:rsidP="00E12DC2">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w:t>
            </w:r>
            <w:r w:rsidRPr="00CC3095">
              <w:rPr>
                <w:kern w:val="2"/>
                <w:szCs w:val="24"/>
                <w:shd w:val="clear" w:color="auto" w:fill="FFFFFF"/>
              </w:rPr>
              <w:t>P</w:t>
            </w:r>
            <w:r w:rsidRPr="00CC3095">
              <w:rPr>
                <w:szCs w:val="24"/>
              </w:rPr>
              <w:t>aslaugų</w:t>
            </w:r>
            <w:r w:rsidRPr="00CC3095">
              <w:rPr>
                <w:kern w:val="2"/>
                <w:szCs w:val="24"/>
                <w:shd w:val="clear" w:color="auto" w:fill="FFFFFF"/>
              </w:rPr>
              <w:t xml:space="preserve"> kaina / įkainiai </w:t>
            </w:r>
            <w:r>
              <w:rPr>
                <w:color w:val="000000"/>
                <w:kern w:val="2"/>
                <w:szCs w:val="24"/>
                <w:shd w:val="clear" w:color="auto" w:fill="FFFFFF"/>
              </w:rPr>
              <w:t>nėra perskaičiuojami dėl kainų lygio kilimo (gali būti mažinami, tačiau negali būti didinami).</w:t>
            </w:r>
          </w:p>
          <w:p w14:paraId="37296D19" w14:textId="071A4A3E" w:rsidR="006F0803" w:rsidRDefault="006F0803" w:rsidP="00E12DC2">
            <w:pPr>
              <w:jc w:val="both"/>
              <w:rPr>
                <w:color w:val="000000"/>
                <w:kern w:val="2"/>
                <w:szCs w:val="24"/>
                <w:shd w:val="clear" w:color="auto" w:fill="FFFFFF"/>
              </w:rPr>
            </w:pPr>
            <w:r>
              <w:rPr>
                <w:color w:val="000000"/>
                <w:kern w:val="2"/>
                <w:szCs w:val="24"/>
              </w:rPr>
              <w:t xml:space="preserve">5.3.3.4. Atlikdamos Sutarties </w:t>
            </w:r>
            <w:r w:rsidRPr="00CC3095">
              <w:rPr>
                <w:kern w:val="2"/>
                <w:szCs w:val="24"/>
              </w:rPr>
              <w:t xml:space="preserve">kainos / įkainių </w:t>
            </w:r>
            <w:r>
              <w:rPr>
                <w:color w:val="000000"/>
                <w:kern w:val="2"/>
                <w:szCs w:val="24"/>
              </w:rPr>
              <w:t xml:space="preserve">peržiūrą </w:t>
            </w:r>
            <w:r>
              <w:rPr>
                <w:color w:val="000000"/>
                <w:kern w:val="2"/>
                <w:szCs w:val="24"/>
                <w:shd w:val="clear" w:color="auto" w:fill="FFFFFF"/>
              </w:rPr>
              <w:t xml:space="preserve">Šalys vadovaujasi </w:t>
            </w:r>
            <w:r w:rsidRPr="00CC3095">
              <w:rPr>
                <w:kern w:val="2"/>
                <w:szCs w:val="24"/>
                <w:shd w:val="clear" w:color="auto" w:fill="FFFFFF"/>
              </w:rPr>
              <w:t>Valstybės duomenų agentūros viešai Oficialiosios statistikos portale paskelbtais Rodiklių duomenų bazės duomenimis</w:t>
            </w:r>
            <w:r>
              <w:rPr>
                <w:color w:val="000000"/>
                <w:kern w:val="2"/>
                <w:szCs w:val="24"/>
                <w:shd w:val="clear" w:color="auto" w:fill="FFFFFF"/>
              </w:rPr>
              <w:t xml:space="preserve">. Iš kitos Šalies </w:t>
            </w:r>
            <w:r w:rsidRPr="005175E8">
              <w:rPr>
                <w:kern w:val="2"/>
                <w:szCs w:val="24"/>
                <w:shd w:val="clear" w:color="auto" w:fill="FFFFFF"/>
              </w:rPr>
              <w:t xml:space="preserve">nereikalaujama </w:t>
            </w:r>
            <w:r>
              <w:rPr>
                <w:color w:val="000000"/>
                <w:kern w:val="2"/>
                <w:szCs w:val="24"/>
                <w:shd w:val="clear" w:color="auto" w:fill="FFFFFF"/>
              </w:rPr>
              <w:t>pateikti oficialaus Valstybės duomenų agentūros ar kitos institucijos išduoto dokumento ar patvirtinimo.</w:t>
            </w:r>
          </w:p>
          <w:p w14:paraId="4B4B2449" w14:textId="77777777" w:rsidR="006F0803" w:rsidRDefault="006F0803" w:rsidP="00D25B06">
            <w:pPr>
              <w:jc w:val="both"/>
              <w:rPr>
                <w:color w:val="000000"/>
                <w:kern w:val="2"/>
                <w:szCs w:val="24"/>
                <w:shd w:val="clear" w:color="auto" w:fill="FFFFFF"/>
              </w:rPr>
            </w:pPr>
            <w:r>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D25B06">
              <w:rPr>
                <w:kern w:val="2"/>
                <w:szCs w:val="24"/>
                <w:shd w:val="clear" w:color="auto" w:fill="FFFFFF"/>
              </w:rPr>
              <w:t>kainą / įkainius</w:t>
            </w:r>
            <w:r>
              <w:rPr>
                <w:color w:val="000000"/>
                <w:kern w:val="2"/>
                <w:szCs w:val="24"/>
                <w:shd w:val="clear" w:color="auto" w:fill="FFFFFF"/>
              </w:rPr>
              <w:t>, perskaičiuotą Pradinės Sutarties vertę.</w:t>
            </w:r>
          </w:p>
          <w:p w14:paraId="1CBBD3F2" w14:textId="169EF1AF" w:rsidR="006F0803" w:rsidRDefault="006F0803" w:rsidP="00D25B06">
            <w:pPr>
              <w:jc w:val="both"/>
              <w:rPr>
                <w:color w:val="000000"/>
                <w:szCs w:val="24"/>
              </w:rPr>
            </w:pPr>
            <w:r>
              <w:rPr>
                <w:color w:val="000000"/>
                <w:kern w:val="2"/>
                <w:szCs w:val="24"/>
                <w:shd w:val="clear" w:color="auto" w:fill="FFFFFF"/>
              </w:rPr>
              <w:t xml:space="preserve">5.3.3.6. Nauja Sutarties </w:t>
            </w:r>
            <w:r w:rsidRPr="00D25B06">
              <w:rPr>
                <w:kern w:val="2"/>
                <w:szCs w:val="24"/>
                <w:shd w:val="clear" w:color="auto" w:fill="FFFFFF"/>
              </w:rPr>
              <w:t xml:space="preserve">kaina / įkainiai </w:t>
            </w:r>
            <w:r>
              <w:rPr>
                <w:color w:val="000000"/>
                <w:kern w:val="2"/>
                <w:szCs w:val="24"/>
                <w:shd w:val="clear" w:color="auto" w:fill="FFFFFF"/>
              </w:rPr>
              <w:t>apskaičiuojami pagal žemiau pateiktą formulę:</w:t>
            </w:r>
          </w:p>
          <w:p w14:paraId="6CBEB311" w14:textId="77777777" w:rsidR="006F0803" w:rsidRDefault="006F0803" w:rsidP="006F0803">
            <w:pPr>
              <w:rPr>
                <w:color w:val="000000"/>
                <w:szCs w:val="24"/>
              </w:rPr>
            </w:pPr>
          </w:p>
          <w:p w14:paraId="6AE8904E" w14:textId="77777777" w:rsidR="006F0803" w:rsidRDefault="00D56658"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Pr>
                <w:kern w:val="2"/>
                <w:szCs w:val="24"/>
              </w:rPr>
              <w:t xml:space="preserve">, kur a – </w:t>
            </w:r>
            <w:r w:rsidR="006F0803" w:rsidRPr="00D25B06">
              <w:rPr>
                <w:kern w:val="2"/>
                <w:szCs w:val="24"/>
              </w:rPr>
              <w:t xml:space="preserve">kaina / įkainis </w:t>
            </w:r>
            <w:r w:rsidR="006F0803">
              <w:rPr>
                <w:kern w:val="2"/>
                <w:szCs w:val="24"/>
              </w:rPr>
              <w:t>(Eur be PVM) (jei peržiūra jau buvo atlikta, tai po paskutinio perskaičiavimo)</w:t>
            </w:r>
          </w:p>
          <w:p w14:paraId="76F4E75C" w14:textId="77777777" w:rsidR="006F0803" w:rsidRDefault="006F0803" w:rsidP="006F0803">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D25B06">
              <w:rPr>
                <w:kern w:val="2"/>
                <w:szCs w:val="24"/>
              </w:rPr>
              <w:t xml:space="preserve">kaina / įkainis </w:t>
            </w:r>
            <w:r>
              <w:rPr>
                <w:kern w:val="2"/>
                <w:szCs w:val="24"/>
              </w:rPr>
              <w:t>(Eur be PVM)</w:t>
            </w:r>
          </w:p>
          <w:p w14:paraId="2C5CAB56" w14:textId="2B989EC4" w:rsidR="006F0803" w:rsidRPr="00D25B06" w:rsidRDefault="006F0803" w:rsidP="006F0803">
            <w:pPr>
              <w:jc w:val="both"/>
              <w:textAlignment w:val="baseline"/>
              <w:rPr>
                <w:szCs w:val="24"/>
              </w:rPr>
            </w:pPr>
            <w:r>
              <w:rPr>
                <w:kern w:val="2"/>
                <w:szCs w:val="24"/>
              </w:rPr>
              <w:t xml:space="preserve">k – pagal vartotojų kainų indeksą </w:t>
            </w:r>
            <w:r>
              <w:rPr>
                <w:color w:val="4472C4"/>
                <w:kern w:val="2"/>
                <w:szCs w:val="24"/>
              </w:rPr>
              <w:t>„</w:t>
            </w:r>
            <w:r w:rsidRPr="00D25B06">
              <w:rPr>
                <w:kern w:val="2"/>
                <w:szCs w:val="24"/>
              </w:rPr>
              <w:t>Vartojimo prek</w:t>
            </w:r>
            <w:r w:rsidR="00D25B06" w:rsidRPr="00D25B06">
              <w:rPr>
                <w:kern w:val="2"/>
                <w:szCs w:val="24"/>
              </w:rPr>
              <w:t>ės</w:t>
            </w:r>
            <w:r w:rsidRPr="00D25B06">
              <w:rPr>
                <w:kern w:val="2"/>
                <w:szCs w:val="24"/>
              </w:rPr>
              <w:t xml:space="preserve"> ir paslaug</w:t>
            </w:r>
            <w:r w:rsidR="00D25B06" w:rsidRPr="00D25B06">
              <w:rPr>
                <w:kern w:val="2"/>
                <w:szCs w:val="24"/>
              </w:rPr>
              <w:t>os</w:t>
            </w:r>
            <w:r w:rsidRPr="00D25B06">
              <w:rPr>
                <w:kern w:val="2"/>
                <w:szCs w:val="24"/>
              </w:rPr>
              <w:t>“ apskaičiuotas Vartojimo prekių ir paslaugų kainų pokytis (padidėjimas arba sumažėjimas) (%). „k“ reikšmė skaičiuojama pagal formulę (arba įrašyti kitą Pirkėjo taikomą formulę):</w:t>
            </w:r>
          </w:p>
          <w:p w14:paraId="7A25BFE8" w14:textId="77777777" w:rsidR="006F0803"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154013EE" w14:textId="7615FDE6" w:rsidR="006F0803" w:rsidRPr="00056AA1" w:rsidRDefault="006F0803" w:rsidP="006F0803">
            <w:pPr>
              <w:jc w:val="both"/>
              <w:textAlignment w:val="baseline"/>
            </w:pPr>
            <w:r>
              <w:rPr>
                <w:kern w:val="2"/>
              </w:rPr>
              <w:t>Ind</w:t>
            </w:r>
            <w:r>
              <w:rPr>
                <w:kern w:val="2"/>
                <w:vertAlign w:val="subscript"/>
              </w:rPr>
              <w:t>naujausias</w:t>
            </w:r>
            <w:r>
              <w:rPr>
                <w:kern w:val="2"/>
              </w:rPr>
              <w:t xml:space="preserve"> – kreipimosi dėl </w:t>
            </w:r>
            <w:r w:rsidRPr="00D25B06">
              <w:rPr>
                <w:kern w:val="2"/>
              </w:rPr>
              <w:t xml:space="preserve">kainos / įkainių </w:t>
            </w:r>
            <w:r>
              <w:rPr>
                <w:kern w:val="2"/>
              </w:rPr>
              <w:t xml:space="preserve">peržiūros išsiuntimo kitai Šaliai </w:t>
            </w:r>
            <w:r w:rsidRPr="00056AA1">
              <w:rPr>
                <w:kern w:val="2"/>
              </w:rPr>
              <w:t>dieną paskelbtas naujausias vartojimo prekių ir paslaugų indeksas „Vartojimo prek</w:t>
            </w:r>
            <w:r w:rsidR="00056AA1" w:rsidRPr="00056AA1">
              <w:rPr>
                <w:kern w:val="2"/>
              </w:rPr>
              <w:t>ės</w:t>
            </w:r>
            <w:r w:rsidRPr="00056AA1">
              <w:rPr>
                <w:kern w:val="2"/>
              </w:rPr>
              <w:t xml:space="preserve"> ir paslaug</w:t>
            </w:r>
            <w:r w:rsidR="00056AA1" w:rsidRPr="00056AA1">
              <w:rPr>
                <w:kern w:val="2"/>
              </w:rPr>
              <w:t>os</w:t>
            </w:r>
            <w:r w:rsidRPr="00056AA1">
              <w:rPr>
                <w:kern w:val="2"/>
              </w:rPr>
              <w:t>.</w:t>
            </w:r>
          </w:p>
          <w:p w14:paraId="5649539F" w14:textId="16FCE77E" w:rsidR="006F0803" w:rsidRDefault="006F0803" w:rsidP="00056AA1">
            <w:pPr>
              <w:jc w:val="both"/>
            </w:pPr>
            <w:r>
              <w:rPr>
                <w:kern w:val="2"/>
              </w:rPr>
              <w:t>Ind</w:t>
            </w:r>
            <w:r>
              <w:rPr>
                <w:kern w:val="2"/>
                <w:vertAlign w:val="subscript"/>
              </w:rPr>
              <w:t>pradžia</w:t>
            </w:r>
            <w:r>
              <w:rPr>
                <w:kern w:val="2"/>
              </w:rPr>
              <w:t xml:space="preserve"> – </w:t>
            </w:r>
            <w:r w:rsidRPr="00056AA1">
              <w:rPr>
                <w:kern w:val="2"/>
              </w:rPr>
              <w:t>laikotarpio pradžios datos (mėnesio) vartojimo prekių ir paslaugų indeksas „Vartojimo prek</w:t>
            </w:r>
            <w:r w:rsidR="00056AA1" w:rsidRPr="00056AA1">
              <w:rPr>
                <w:kern w:val="2"/>
              </w:rPr>
              <w:t>ės</w:t>
            </w:r>
            <w:r w:rsidRPr="00056AA1">
              <w:rPr>
                <w:kern w:val="2"/>
              </w:rPr>
              <w:t xml:space="preserve"> ir paslaug</w:t>
            </w:r>
            <w:r w:rsidR="00056AA1" w:rsidRPr="00056AA1">
              <w:rPr>
                <w:kern w:val="2"/>
              </w:rPr>
              <w:t>os</w:t>
            </w:r>
            <w:r w:rsidRPr="00056AA1">
              <w:rPr>
                <w:kern w:val="2"/>
              </w:rPr>
              <w:t xml:space="preserve">“. </w:t>
            </w:r>
            <w:r>
              <w:rPr>
                <w:kern w:val="2"/>
              </w:rPr>
              <w:t>Pirmojo perskaičiavimo atveju laikotarpio pradžia (mėnuo) yra</w:t>
            </w:r>
            <w:r>
              <w:t xml:space="preserve"> </w:t>
            </w:r>
            <w:r w:rsidRPr="004C2E4B">
              <w:t>Sutarties įsigaliojimo dienos mėnuo</w:t>
            </w:r>
            <w:r w:rsidRPr="004C2E4B">
              <w:rPr>
                <w:kern w:val="2"/>
                <w:szCs w:val="24"/>
                <w:shd w:val="clear" w:color="auto" w:fill="FFFFFF"/>
              </w:rPr>
              <w:t>.</w:t>
            </w:r>
            <w:r w:rsidRPr="004C2E4B">
              <w:rPr>
                <w:kern w:val="2"/>
              </w:rPr>
              <w:t xml:space="preserve"> Antrojo ir vėlesnių perskaičiavimų </w:t>
            </w:r>
            <w:r w:rsidRPr="004C2E4B">
              <w:rPr>
                <w:kern w:val="2"/>
              </w:rPr>
              <w:lastRenderedPageBreak/>
              <w:t xml:space="preserve">atveju laikotarpio pradžia (mėnuo) yra paskutinio perskaičiavimo </w:t>
            </w:r>
            <w:r>
              <w:rPr>
                <w:kern w:val="2"/>
              </w:rPr>
              <w:t>metu naudotos paskelbto atitinkamo indekso reikšmės mėnuo.</w:t>
            </w:r>
          </w:p>
          <w:p w14:paraId="5619E383" w14:textId="48A380BF" w:rsidR="006F0803" w:rsidRDefault="006F0803" w:rsidP="004C2E4B">
            <w:pPr>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4C2E4B">
              <w:rPr>
                <w:b/>
                <w:kern w:val="2"/>
                <w:szCs w:val="24"/>
                <w:shd w:val="clear" w:color="auto" w:fill="FFFFFF"/>
              </w:rPr>
              <w:t>keturių</w:t>
            </w:r>
            <w:r w:rsidRPr="004C2E4B">
              <w:rPr>
                <w:kern w:val="2"/>
                <w:szCs w:val="24"/>
                <w:shd w:val="clear" w:color="auto" w:fill="FFFFFF"/>
              </w:rPr>
              <w:t xml:space="preserve"> </w:t>
            </w:r>
            <w:r>
              <w:rPr>
                <w:color w:val="000000"/>
                <w:kern w:val="2"/>
                <w:szCs w:val="24"/>
                <w:shd w:val="clear" w:color="auto" w:fill="FFFFFF"/>
              </w:rPr>
              <w:t xml:space="preserve">skaitmenų po kablelio tikslumu. Apskaičiuotas pokytis (k) tolimesniems skaičiavimams naudojamas suapvalinus iki </w:t>
            </w:r>
            <w:r w:rsidR="000C2A0F" w:rsidRPr="000C2A0F">
              <w:rPr>
                <w:b/>
                <w:kern w:val="2"/>
                <w:szCs w:val="24"/>
                <w:shd w:val="clear" w:color="auto" w:fill="FFFFFF"/>
              </w:rPr>
              <w:t>vieno</w:t>
            </w:r>
            <w:r w:rsidRPr="000C2A0F">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0C2A0F">
              <w:rPr>
                <w:b/>
                <w:kern w:val="2"/>
                <w:szCs w:val="24"/>
                <w:shd w:val="clear" w:color="auto" w:fill="FFFFFF"/>
              </w:rPr>
              <w:t xml:space="preserve">dviejų </w:t>
            </w:r>
            <w:r>
              <w:rPr>
                <w:color w:val="000000"/>
                <w:kern w:val="2"/>
                <w:szCs w:val="24"/>
                <w:shd w:val="clear" w:color="auto" w:fill="FFFFFF"/>
              </w:rPr>
              <w:t>skaitmenų po kablelio.</w:t>
            </w:r>
          </w:p>
          <w:p w14:paraId="3A39EFE2" w14:textId="6362FA5B" w:rsidR="006F0803" w:rsidRDefault="006F0803" w:rsidP="004C2E4B">
            <w:pPr>
              <w:jc w:val="both"/>
              <w:rPr>
                <w:color w:val="000000"/>
                <w:kern w:val="2"/>
                <w:szCs w:val="24"/>
                <w:shd w:val="clear" w:color="auto" w:fill="FFFFFF"/>
              </w:rPr>
            </w:pPr>
            <w:r>
              <w:rPr>
                <w:color w:val="000000"/>
                <w:kern w:val="2"/>
                <w:szCs w:val="24"/>
                <w:shd w:val="clear" w:color="auto" w:fill="FFFFFF"/>
              </w:rPr>
              <w:t xml:space="preserve">5.3.3.8. Šalis, siekianti Sutarties </w:t>
            </w:r>
            <w:r w:rsidRPr="000C2A0F">
              <w:rPr>
                <w:kern w:val="2"/>
                <w:szCs w:val="24"/>
                <w:shd w:val="clear" w:color="auto" w:fill="FFFFFF"/>
              </w:rPr>
              <w:t xml:space="preserve">kainos / įkainių </w:t>
            </w:r>
            <w:r>
              <w:rPr>
                <w:color w:val="000000"/>
                <w:kern w:val="2"/>
                <w:szCs w:val="24"/>
                <w:shd w:val="clear" w:color="auto" w:fill="FFFFFF"/>
              </w:rPr>
              <w:t>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5BB47C07" w14:textId="1426B9F4" w:rsidR="006F0803" w:rsidRPr="00BA4F71" w:rsidRDefault="006F0803" w:rsidP="00BA4F71">
            <w:pPr>
              <w:jc w:val="both"/>
              <w:rPr>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00BA4F71">
              <w:rPr>
                <w:color w:val="000000"/>
                <w:kern w:val="2"/>
                <w:szCs w:val="24"/>
                <w:shd w:val="clear" w:color="auto" w:fill="FFFFFF"/>
              </w:rPr>
              <w:t xml:space="preserve">10 darbo dienų </w:t>
            </w:r>
            <w:r>
              <w:rPr>
                <w:color w:val="000000"/>
                <w:kern w:val="2"/>
                <w:szCs w:val="24"/>
                <w:shd w:val="clear" w:color="auto" w:fill="FFFFFF"/>
              </w:rPr>
              <w:t>nuo Šalies pateikto tinkamo prašymo perskaičiuoti S</w:t>
            </w:r>
            <w:r>
              <w:rPr>
                <w:kern w:val="2"/>
                <w:szCs w:val="24"/>
              </w:rPr>
              <w:t xml:space="preserve">utarties </w:t>
            </w:r>
            <w:r w:rsidRPr="00BA4F71">
              <w:rPr>
                <w:kern w:val="2"/>
                <w:szCs w:val="24"/>
                <w:shd w:val="clear" w:color="auto" w:fill="FFFFFF"/>
              </w:rPr>
              <w:t>kainą / įkainius gavimo dienos.</w:t>
            </w:r>
          </w:p>
          <w:p w14:paraId="38752C12" w14:textId="45AD2F60" w:rsidR="006F0803" w:rsidRPr="00BA4F71" w:rsidRDefault="006F0803" w:rsidP="00BA4F71">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61574C3A" w14:textId="52E33D29"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327A89C8" w14:textId="77B6B187" w:rsidR="00027B83" w:rsidRPr="00F11D4B" w:rsidRDefault="000B0897">
            <w:pPr>
              <w:rPr>
                <w:kern w:val="2"/>
                <w:szCs w:val="24"/>
              </w:rPr>
            </w:pPr>
            <w:r>
              <w:rPr>
                <w:kern w:val="2"/>
                <w:szCs w:val="24"/>
              </w:rPr>
              <w:t>Netaikoma</w:t>
            </w: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0AE2192D" w14:textId="77777777" w:rsidR="007F3861" w:rsidRPr="007F3861" w:rsidRDefault="007F3861" w:rsidP="007F3861">
            <w:pPr>
              <w:jc w:val="both"/>
              <w:rPr>
                <w:kern w:val="2"/>
                <w:szCs w:val="24"/>
              </w:rPr>
            </w:pPr>
            <w:r w:rsidRPr="007F3861">
              <w:rPr>
                <w:kern w:val="2"/>
                <w:szCs w:val="24"/>
              </w:rPr>
              <w:t>Už suteiktas Paslaugas Pirkėjas atsiskaito su Tiekėju kartą per kalendorinį mėnesį, pagal pateiktą sąskaitą faktūrą, kuri išrašoma ne vėliau kaip per 5 (penkias) darbo dienas nuo ataskaitinio mėnesio pabaigos, tik po to, kai šalys suderina ir pasirašo paslaugų teikimo-perdavimo aktą už visą ataskaitinį mėnesį. Sąskaita išrašoma tik už pilnai suteiktas paslaugas, jokių avansinių mokėjimų ar sąskaitų už būsimus laikotarpius netaikoma.</w:t>
            </w:r>
          </w:p>
          <w:p w14:paraId="1EEC7A64" w14:textId="77777777" w:rsidR="007F3861" w:rsidRPr="007F3861" w:rsidRDefault="007F3861" w:rsidP="007F3861">
            <w:pPr>
              <w:jc w:val="both"/>
              <w:rPr>
                <w:kern w:val="2"/>
                <w:szCs w:val="24"/>
              </w:rPr>
            </w:pPr>
            <w:r w:rsidRPr="007F3861">
              <w:rPr>
                <w:kern w:val="2"/>
                <w:szCs w:val="24"/>
              </w:rPr>
              <w:t>Mokėjimas atliekamas bankiniu pavedimu į Tiekėjo nurodytą sąskaitą per 30 (trisdešimt) kalendorinių dienų nuo tinkamai išrašytos sąskaitos faktūros ir šalių pasirašyto paslaugų perdavimo-priėmimo akto gavimo SABIS dienos.</w:t>
            </w:r>
          </w:p>
          <w:p w14:paraId="2E393D74" w14:textId="18DE699A" w:rsidR="00027B83" w:rsidRDefault="007F3861" w:rsidP="004D03EC">
            <w:pPr>
              <w:jc w:val="both"/>
              <w:rPr>
                <w:color w:val="4472C4"/>
                <w:kern w:val="2"/>
                <w:szCs w:val="24"/>
                <w:shd w:val="clear" w:color="auto" w:fill="FFFFFF"/>
              </w:rPr>
            </w:pPr>
            <w:r w:rsidRPr="007F3861">
              <w:rPr>
                <w:kern w:val="2"/>
                <w:szCs w:val="24"/>
              </w:rPr>
              <w:t>Paslaugų gavėjas apmoka tik už faktiškai suteiktas ir Paslaugų gavėjo pasirašytu perdavimo–priėmimo aktu patvirtintas Paslaug</w:t>
            </w:r>
            <w:r w:rsidR="004D03EC">
              <w:rPr>
                <w:kern w:val="2"/>
                <w:szCs w:val="24"/>
              </w:rPr>
              <w:t>as</w:t>
            </w:r>
            <w:r w:rsidRPr="007F3861">
              <w:rPr>
                <w:kern w:val="2"/>
                <w:szCs w:val="24"/>
              </w:rPr>
              <w:t>.</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t>5.6. Avansas</w:t>
            </w:r>
          </w:p>
        </w:tc>
        <w:tc>
          <w:tcPr>
            <w:tcW w:w="6441" w:type="dxa"/>
            <w:gridSpan w:val="2"/>
          </w:tcPr>
          <w:p w14:paraId="382B074E" w14:textId="465325EB" w:rsidR="006F0803" w:rsidRPr="004D03EC" w:rsidRDefault="006F0803" w:rsidP="004D03EC">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1C7AC3D7" w:rsidR="006F0803" w:rsidRDefault="006F0803" w:rsidP="006F0803">
            <w:pPr>
              <w:rPr>
                <w:kern w:val="2"/>
                <w:szCs w:val="24"/>
              </w:rPr>
            </w:pPr>
            <w:r>
              <w:rPr>
                <w:kern w:val="2"/>
                <w:szCs w:val="24"/>
              </w:rPr>
              <w:t>Netaikoma</w:t>
            </w:r>
            <w:r>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lastRenderedPageBreak/>
              <w:t>6.1. Garantinis terminas</w:t>
            </w:r>
          </w:p>
        </w:tc>
        <w:tc>
          <w:tcPr>
            <w:tcW w:w="6441" w:type="dxa"/>
            <w:gridSpan w:val="2"/>
          </w:tcPr>
          <w:p w14:paraId="2F8CAEA2" w14:textId="77777777" w:rsidR="008911D1" w:rsidRPr="008911D1" w:rsidRDefault="008911D1" w:rsidP="008911D1">
            <w:pPr>
              <w:jc w:val="both"/>
              <w:rPr>
                <w:kern w:val="2"/>
                <w:szCs w:val="24"/>
              </w:rPr>
            </w:pPr>
            <w:r w:rsidRPr="008911D1">
              <w:rPr>
                <w:kern w:val="2"/>
                <w:szCs w:val="24"/>
              </w:rPr>
              <w:t>6.1.1. Tiekėjo suteiktoms Paslaugoms, įskaitant atliktus montavimo, remonto, reguliavimo, derinimo, diagnostikos ir paleidimo darbus, taip pat pakeistoms uždegimo žvakėms taikomas ne trumpesnis kaip 6 (šešių) mėnesių garantinis terminas.</w:t>
            </w:r>
          </w:p>
          <w:p w14:paraId="431436FF" w14:textId="77777777" w:rsidR="008911D1" w:rsidRPr="008911D1" w:rsidRDefault="008911D1" w:rsidP="008911D1">
            <w:pPr>
              <w:jc w:val="both"/>
              <w:rPr>
                <w:kern w:val="2"/>
                <w:szCs w:val="24"/>
              </w:rPr>
            </w:pPr>
            <w:r w:rsidRPr="008911D1">
              <w:rPr>
                <w:kern w:val="2"/>
                <w:szCs w:val="24"/>
              </w:rPr>
              <w:t>6.1.2. Kitoms Tiekėjo pateiktoms ir sumontuotoms dalims, išskyrus uždegimo žvakes, taikomas ne trumpesnis kaip 12 (dvylikos) mėnesių arba 8 000 (aštuonių tūkstančių) KJ darbo valandų garantinis terminas, atsižvelgiant į tai, kuri iš šių sąlygų įvyksta anksčiau. KJ darbo valandos skaičiuojamos pagal KJ darbo valandų skaitiklio duomenis nuo atitinkamos dalies sumontavimo, KJ išbandymo ir perdavimo Pirkėjui tinkamai eksploatuoti dienos.</w:t>
            </w:r>
          </w:p>
          <w:p w14:paraId="798EACAD" w14:textId="77777777" w:rsidR="008911D1" w:rsidRPr="008911D1" w:rsidRDefault="008911D1" w:rsidP="008911D1">
            <w:pPr>
              <w:jc w:val="both"/>
              <w:rPr>
                <w:kern w:val="2"/>
                <w:szCs w:val="24"/>
              </w:rPr>
            </w:pPr>
            <w:r w:rsidRPr="008911D1">
              <w:rPr>
                <w:kern w:val="2"/>
                <w:szCs w:val="24"/>
              </w:rPr>
              <w:t>6.1.3. Po turbokompresoriaus kapitalinio remonto atliktiems darbams ir remonto metu pakeistoms turbokompresoriaus dalims taikomas ne trumpesnis kaip 12 (dvylikos) mėnesių garantinis terminas. Šis terminas skaičiuojamas nuo turbokompresoriaus sumontavimo KJ, išbandymo, KJ tinkamumo eksploatuoti patvirtinimo ir atitinkamo Paslaugų perdavimo–priėmimo akto pasirašymo dienos.</w:t>
            </w:r>
          </w:p>
          <w:p w14:paraId="7F8B28C1" w14:textId="0F68B673" w:rsidR="007A026F" w:rsidRPr="007A026F" w:rsidRDefault="008911D1" w:rsidP="007A026F">
            <w:pPr>
              <w:jc w:val="both"/>
              <w:rPr>
                <w:kern w:val="2"/>
                <w:szCs w:val="24"/>
              </w:rPr>
            </w:pPr>
            <w:r w:rsidRPr="008911D1">
              <w:rPr>
                <w:kern w:val="2"/>
                <w:szCs w:val="24"/>
              </w:rPr>
              <w:t>6.1.4. Pakeistam KJ variklio blokui, jo komplektacijai, sumontavimo, suderinimo, išbandymo ir paleidimo darbams taikomas ne trumpesnis kaip 12 (dvylikos) mėnesių arba 8 000 (aštuonių tūkstančių) KJ darbo valandų garantinis terminas, atsižvelgiant į tai, kuri iš šių sąlygų įvyksta anksčiau. Garantinis terminas skaičiuojamas nuo variklio bloko sumontavimo, KJ išbandymo, visiško</w:t>
            </w:r>
            <w:r w:rsidR="007A026F">
              <w:t xml:space="preserve"> </w:t>
            </w:r>
            <w:r w:rsidR="007A026F" w:rsidRPr="007A026F">
              <w:rPr>
                <w:kern w:val="2"/>
                <w:szCs w:val="24"/>
              </w:rPr>
              <w:t>jos parengimo tinkamai eksploatuoti ir Paslaugų perdavimo–priėmimo akto pasirašymo dienos.</w:t>
            </w:r>
          </w:p>
          <w:p w14:paraId="18A764CF" w14:textId="77777777" w:rsidR="007A026F" w:rsidRPr="007A026F" w:rsidRDefault="007A026F" w:rsidP="007A026F">
            <w:pPr>
              <w:jc w:val="both"/>
              <w:rPr>
                <w:kern w:val="2"/>
                <w:szCs w:val="24"/>
              </w:rPr>
            </w:pPr>
            <w:r w:rsidRPr="007A026F">
              <w:rPr>
                <w:kern w:val="2"/>
                <w:szCs w:val="24"/>
              </w:rPr>
              <w:t>6.1.5. Jeigu dalies, variklio bloko, turbokompresoriaus ar kito mazgo gamintojas nustato ilgesnį garantinį terminą, negu nustatyta šiame punkte, taikomas gamintojo nustatytas garantinis terminas. Tiekėjas privalo perduoti Pirkėjui visus gamintojo garantiją patvirtinančius dokumentus ir užtikrinti galimybę Pirkėjui pasinaudoti šia garantija.</w:t>
            </w:r>
          </w:p>
          <w:p w14:paraId="68D313DE" w14:textId="77777777" w:rsidR="007A026F" w:rsidRPr="007A026F" w:rsidRDefault="007A026F" w:rsidP="007A026F">
            <w:pPr>
              <w:jc w:val="both"/>
              <w:rPr>
                <w:kern w:val="2"/>
                <w:szCs w:val="24"/>
              </w:rPr>
            </w:pPr>
            <w:r w:rsidRPr="007A026F">
              <w:rPr>
                <w:kern w:val="2"/>
                <w:szCs w:val="24"/>
              </w:rPr>
              <w:t>6.1.6. Garantinis terminas pratęsiamas visu laikotarpiu, kurį dėl garantinio trūkumo KJ, atitinkama jos dalis ar mazgas negalėjo būti naudojami pagal paskirtį. Šis laikotarpis skaičiuojamas nuo Pirkėjo pranešimo Tiekėjui apie garantinį trūkumą pateikimo dienos iki tinkamai pašalinto trūkumo, atlikto išbandymo ir KJ, jos dalies ar mazgo perdavimo Pirkėjui tinkamai eksploatuoti dienos.</w:t>
            </w:r>
          </w:p>
          <w:p w14:paraId="04AE0E1C" w14:textId="77777777" w:rsidR="007A026F" w:rsidRPr="007A026F" w:rsidRDefault="007A026F" w:rsidP="007A026F">
            <w:pPr>
              <w:jc w:val="both"/>
              <w:rPr>
                <w:kern w:val="2"/>
                <w:szCs w:val="24"/>
              </w:rPr>
            </w:pPr>
            <w:r w:rsidRPr="007A026F">
              <w:rPr>
                <w:kern w:val="2"/>
                <w:szCs w:val="24"/>
              </w:rPr>
              <w:t>6.1.7. Garantiniu laikotarpiu pakeistai daliai ar mazgui taikomas naujas, šiame punkte atitinkamai daliai ar mazgui nustatytos trukmės garantinis terminas, skaičiuojamas nuo jų pakeitimo, išbandymo ir perdavimo Pirkėjui dienos. Suremontuotai daliai ar mazgui dėl atlikto remonto taikomas naujas ne trumpesnis kaip 6 (šešių) mėnesių garantinis terminas, tačiau jis negali būti trumpesnis už nepanaudotą pirminio garantinio termino dalį.</w:t>
            </w:r>
          </w:p>
          <w:p w14:paraId="606FD54D" w14:textId="245FEF36" w:rsidR="006F0803" w:rsidRPr="00B9117B" w:rsidRDefault="007A026F" w:rsidP="007A026F">
            <w:pPr>
              <w:jc w:val="both"/>
              <w:rPr>
                <w:kern w:val="2"/>
                <w:szCs w:val="24"/>
              </w:rPr>
            </w:pPr>
            <w:r w:rsidRPr="007A026F">
              <w:rPr>
                <w:kern w:val="2"/>
                <w:szCs w:val="24"/>
              </w:rPr>
              <w:lastRenderedPageBreak/>
              <w:t>6.1.8. Šiame punkte nustatytos 8 000 KJ darbo valandų ribos taikomos tik Sutarties 6.1.2 ir 6.1.4 papunkčiuose nurodytoms dalims ir variklio blokui. Jos netaikomos Paslaugų, uždegimo žvakių ir turbokompresoriaus kapitalinio remonto garantiniams terminams, jeigu Sutartyje arba gamintojo dokumentuose nenustatyta Pirkėjui palankesnė garantijos sąlyga.</w:t>
            </w: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lastRenderedPageBreak/>
              <w:t>6.2. Terminas Paslaugų trūkumams pašalinti</w:t>
            </w:r>
          </w:p>
        </w:tc>
        <w:tc>
          <w:tcPr>
            <w:tcW w:w="6441" w:type="dxa"/>
            <w:gridSpan w:val="2"/>
          </w:tcPr>
          <w:p w14:paraId="292853BD" w14:textId="77777777" w:rsidR="001A09D9" w:rsidRPr="001A09D9" w:rsidRDefault="001A09D9" w:rsidP="001A09D9">
            <w:pPr>
              <w:jc w:val="both"/>
              <w:rPr>
                <w:kern w:val="2"/>
                <w:szCs w:val="24"/>
              </w:rPr>
            </w:pPr>
            <w:r w:rsidRPr="001A09D9">
              <w:rPr>
                <w:kern w:val="2"/>
                <w:szCs w:val="24"/>
              </w:rPr>
              <w:t>6.2.1. Gavęs pranešimą apie garantinį gedimą, Tiekėjas pradeda diagnostiką ir gedimo šalinimą darbo dienomis per 12 valandų, o nedarbo ir švenčių dienomis – per 24 valandas.</w:t>
            </w:r>
          </w:p>
          <w:p w14:paraId="0B2151B4" w14:textId="77777777" w:rsidR="001A09D9" w:rsidRPr="001A09D9" w:rsidRDefault="001A09D9" w:rsidP="001A09D9">
            <w:pPr>
              <w:jc w:val="both"/>
              <w:rPr>
                <w:kern w:val="2"/>
                <w:szCs w:val="24"/>
              </w:rPr>
            </w:pPr>
            <w:r w:rsidRPr="001A09D9">
              <w:rPr>
                <w:kern w:val="2"/>
                <w:szCs w:val="24"/>
              </w:rPr>
              <w:t>6.2.2. Gedimas, kuriam pašalinti nereikia variklio bloko ar kito pagrindinio KJ mazgo remonto gamintojo arba specializuotame remonto centre, pašalinamas per 2 darbo dienas.</w:t>
            </w:r>
          </w:p>
          <w:p w14:paraId="18482A47" w14:textId="77777777" w:rsidR="001A09D9" w:rsidRPr="001A09D9" w:rsidRDefault="001A09D9" w:rsidP="001A09D9">
            <w:pPr>
              <w:jc w:val="both"/>
              <w:rPr>
                <w:kern w:val="2"/>
                <w:szCs w:val="24"/>
              </w:rPr>
            </w:pPr>
            <w:r w:rsidRPr="001A09D9">
              <w:rPr>
                <w:kern w:val="2"/>
                <w:szCs w:val="24"/>
              </w:rPr>
              <w:t>6.2.3. Variklio bloko, generatoriaus, turbokompresoriaus, dujų rampos ar kito integruoto mazgo garantinis gedimas pašalinamas per 14 kalendorinių dienų, jeigu gedimas atsirado dėl Tiekėjo netinkamai atliktų darbų, pateiktų dalių ar medžiagų, netinkamo sumontavimo, suderinimo ar paleidimo.</w:t>
            </w:r>
          </w:p>
          <w:p w14:paraId="4A64BFAB" w14:textId="238AAF00" w:rsidR="006F0803" w:rsidRDefault="001A09D9" w:rsidP="001A09D9">
            <w:pPr>
              <w:tabs>
                <w:tab w:val="left" w:pos="340"/>
              </w:tabs>
              <w:jc w:val="both"/>
              <w:rPr>
                <w:kern w:val="2"/>
                <w:szCs w:val="24"/>
              </w:rPr>
            </w:pPr>
            <w:r w:rsidRPr="001A09D9">
              <w:rPr>
                <w:kern w:val="2"/>
                <w:szCs w:val="24"/>
              </w:rPr>
              <w:t>6.2.4. Terminas gali būti pratęstas tik Tiekėjui pateikus objektyvius įrodymus ir gavus išankstinį rašytinį Pirkėjo sutikimą.</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37579F65" w14:textId="77777777" w:rsidR="00474E7D" w:rsidRPr="00CB59F2" w:rsidRDefault="00474E7D" w:rsidP="00474E7D">
            <w:pPr>
              <w:jc w:val="both"/>
              <w:rPr>
                <w:i/>
                <w:iCs/>
              </w:rPr>
            </w:pPr>
            <w:bookmarkStart w:id="0" w:name="_Hlk205891237"/>
            <w:r>
              <w:t xml:space="preserve">Netaikoma </w:t>
            </w:r>
            <w:r w:rsidRPr="00CB59F2">
              <w:rPr>
                <w:i/>
                <w:iCs/>
                <w:color w:val="FF0000"/>
              </w:rPr>
              <w:t>arba</w:t>
            </w:r>
            <w:r>
              <w:rPr>
                <w:i/>
                <w:iCs/>
                <w:color w:val="FF0000"/>
              </w:rPr>
              <w:t xml:space="preserve"> jei papildomi balai už kokybinius kriterijus pasiūlymo vertinimo metu buvo skirti:</w:t>
            </w:r>
          </w:p>
          <w:p w14:paraId="378AC527" w14:textId="31C29FC9" w:rsidR="00474E7D" w:rsidRDefault="00474E7D" w:rsidP="00474E7D">
            <w:pPr>
              <w:jc w:val="both"/>
              <w:rPr>
                <w:kern w:val="2"/>
                <w:shd w:val="clear" w:color="auto" w:fill="FFFFFF"/>
              </w:rPr>
            </w:pPr>
            <w:r w:rsidRPr="00557F00">
              <w:t xml:space="preserve">Tiekėjas </w:t>
            </w:r>
            <w:r>
              <w:t xml:space="preserve">visos sutarties vykdymo metu </w:t>
            </w:r>
            <w:r w:rsidRPr="4F1465D1">
              <w:rPr>
                <w:kern w:val="2"/>
                <w:shd w:val="clear" w:color="auto" w:fill="FFFFFF"/>
              </w:rPr>
              <w:t xml:space="preserve">turi taikyti aplinkos apsaugos sistemos užtikrinimo priemones, atitinkančias ISO 14001, EMAS arba lygiaverčių standartų reikalavimus (sertifikavimo sritis: </w:t>
            </w:r>
            <w:r w:rsidR="00055F70">
              <w:rPr>
                <w:kern w:val="2"/>
                <w:shd w:val="clear" w:color="auto" w:fill="FFFFFF"/>
              </w:rPr>
              <w:t>energetikos įrenginių eksploatavimas</w:t>
            </w:r>
            <w:r w:rsidRPr="4F1465D1">
              <w:rPr>
                <w:kern w:val="2"/>
                <w:shd w:val="clear" w:color="auto" w:fill="FFFFFF"/>
              </w:rPr>
              <w:t xml:space="preserve">. Sertifikavimo sritis turi atitikti Tiekėjo siūlomą veiklą). </w:t>
            </w:r>
          </w:p>
          <w:p w14:paraId="61BA2C60" w14:textId="77777777" w:rsidR="00474E7D" w:rsidRPr="00393A4C" w:rsidRDefault="00474E7D" w:rsidP="00474E7D">
            <w:pPr>
              <w:jc w:val="both"/>
              <w:rPr>
                <w:kern w:val="2"/>
                <w:szCs w:val="24"/>
                <w:shd w:val="clear" w:color="auto" w:fill="FFFFFF"/>
              </w:rPr>
            </w:pPr>
            <w:r w:rsidRPr="0072039A">
              <w:rPr>
                <w:kern w:val="2"/>
                <w:szCs w:val="24"/>
                <w:shd w:val="clear" w:color="auto" w:fill="FFFFFF"/>
              </w:rPr>
              <w:t xml:space="preserve">Tiekėjas privalo nedelsdamas informuoti </w:t>
            </w:r>
            <w:r>
              <w:rPr>
                <w:kern w:val="2"/>
                <w:szCs w:val="24"/>
                <w:shd w:val="clear" w:color="auto" w:fill="FFFFFF"/>
              </w:rPr>
              <w:t xml:space="preserve">Pirkėją </w:t>
            </w:r>
            <w:r w:rsidRPr="0072039A">
              <w:rPr>
                <w:kern w:val="2"/>
                <w:szCs w:val="24"/>
                <w:shd w:val="clear" w:color="auto" w:fill="FFFFFF"/>
              </w:rPr>
              <w:t xml:space="preserve">apie </w:t>
            </w:r>
            <w:r>
              <w:rPr>
                <w:kern w:val="2"/>
                <w:szCs w:val="24"/>
                <w:shd w:val="clear" w:color="auto" w:fill="FFFFFF"/>
              </w:rPr>
              <w:t>ISO 14001 sertifikato</w:t>
            </w:r>
            <w:r w:rsidRPr="0072039A">
              <w:rPr>
                <w:kern w:val="2"/>
                <w:szCs w:val="24"/>
                <w:shd w:val="clear" w:color="auto" w:fill="FFFFFF"/>
              </w:rPr>
              <w:t xml:space="preserve"> galiojimo sustabdymą, panaikinimą ar pasibaigimą.</w:t>
            </w:r>
            <w:r>
              <w:rPr>
                <w:kern w:val="2"/>
                <w:szCs w:val="24"/>
                <w:shd w:val="clear" w:color="auto" w:fill="FFFFFF"/>
              </w:rPr>
              <w:t xml:space="preserve"> Pasibaigus jo galiojimo terminui, pateikti Užsakovui naują/pratęstą sertifikatą.</w:t>
            </w:r>
          </w:p>
          <w:p w14:paraId="3E455C75" w14:textId="77777777" w:rsidR="00474E7D" w:rsidRDefault="00474E7D" w:rsidP="00474E7D">
            <w:pPr>
              <w:jc w:val="both"/>
            </w:pPr>
          </w:p>
          <w:p w14:paraId="449C3520" w14:textId="05F8B878" w:rsidR="006F0803" w:rsidRDefault="00474E7D" w:rsidP="002102D5">
            <w:pPr>
              <w:jc w:val="both"/>
              <w:rPr>
                <w:kern w:val="2"/>
                <w:szCs w:val="24"/>
              </w:rPr>
            </w:pPr>
            <w:r w:rsidRPr="00557F00">
              <w:t xml:space="preserve">Pirkėjas sutarties vykdymo </w:t>
            </w:r>
            <w:r>
              <w:t xml:space="preserve">turi teisę </w:t>
            </w:r>
            <w:r w:rsidRPr="00D55B56">
              <w:t>pareikalauti dokumentų, patvirtinančių aplinkos apsaugos vadybos sistemos taikymą, ir patikrinti pateiktų dokumentų galiojimą bei taikymo sritį</w:t>
            </w:r>
            <w:bookmarkEnd w:id="0"/>
            <w:r>
              <w:t>.</w:t>
            </w: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FB2B09">
            <w:pPr>
              <w:jc w:val="both"/>
              <w:rPr>
                <w:kern w:val="2"/>
                <w:szCs w:val="24"/>
              </w:rPr>
            </w:pPr>
            <w:r>
              <w:rPr>
                <w:kern w:val="2"/>
                <w:szCs w:val="24"/>
              </w:rPr>
              <w:t>Sutarties vykdymui subtiekėjai ir (ar) specialistai nepasitelkiami.</w:t>
            </w:r>
          </w:p>
          <w:p w14:paraId="0BB1F46F" w14:textId="77777777" w:rsidR="00027B83" w:rsidRDefault="00027B83">
            <w:pPr>
              <w:rPr>
                <w:kern w:val="2"/>
                <w:szCs w:val="24"/>
              </w:rPr>
            </w:pPr>
          </w:p>
          <w:p w14:paraId="44FB0770" w14:textId="77777777" w:rsidR="00027B83" w:rsidRPr="00FB2B09" w:rsidRDefault="000B0897">
            <w:pPr>
              <w:rPr>
                <w:i/>
                <w:iCs/>
                <w:color w:val="FF0000"/>
                <w:kern w:val="2"/>
                <w:szCs w:val="24"/>
              </w:rPr>
            </w:pPr>
            <w:r w:rsidRPr="00FB2B09">
              <w:rPr>
                <w:i/>
                <w:iCs/>
                <w:color w:val="FF0000"/>
                <w:kern w:val="2"/>
                <w:szCs w:val="24"/>
              </w:rPr>
              <w:t>arba</w:t>
            </w:r>
          </w:p>
          <w:p w14:paraId="6D59279B" w14:textId="77777777" w:rsidR="00027B83" w:rsidRDefault="00027B83">
            <w:pPr>
              <w:rPr>
                <w:kern w:val="2"/>
                <w:szCs w:val="24"/>
              </w:rPr>
            </w:pPr>
          </w:p>
          <w:p w14:paraId="10514FEF" w14:textId="77777777" w:rsidR="00027B83" w:rsidRDefault="000B0897" w:rsidP="00FB2B09">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086430E4" w:rsidR="00027B83" w:rsidRDefault="000B0897" w:rsidP="00F31BAA">
            <w:pPr>
              <w:jc w:val="both"/>
              <w:rPr>
                <w:kern w:val="2"/>
                <w:szCs w:val="24"/>
              </w:rPr>
            </w:pPr>
            <w:r>
              <w:rPr>
                <w:kern w:val="2"/>
                <w:szCs w:val="24"/>
              </w:rPr>
              <w:t>Prievolių pagal Sutartį įvykdymas užtikrinamas:</w:t>
            </w:r>
          </w:p>
          <w:p w14:paraId="2D80CD6E" w14:textId="6404CA3D" w:rsidR="00027B83" w:rsidRDefault="000B0897">
            <w:pPr>
              <w:rPr>
                <w:kern w:val="2"/>
                <w:szCs w:val="24"/>
              </w:rPr>
            </w:pPr>
            <w:r>
              <w:rPr>
                <w:kern w:val="2"/>
                <w:szCs w:val="24"/>
              </w:rPr>
              <w:t>Netesybomis (delspinigiais,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lastRenderedPageBreak/>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0096EE87"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304B0E48" w14:textId="77777777" w:rsidR="00027B83" w:rsidRDefault="00027B83">
            <w:pPr>
              <w:rPr>
                <w:kern w:val="2"/>
                <w:szCs w:val="24"/>
              </w:rPr>
            </w:pPr>
          </w:p>
          <w:p w14:paraId="47D3FAEF" w14:textId="7368B315"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26C70777" w:rsidR="00402199" w:rsidRPr="00102855" w:rsidRDefault="00402199" w:rsidP="00102855">
            <w:pPr>
              <w:jc w:val="both"/>
              <w:rPr>
                <w:bCs/>
                <w:kern w:val="2"/>
                <w:szCs w:val="24"/>
              </w:rPr>
            </w:pPr>
            <w:r>
              <w:rPr>
                <w:bCs/>
                <w:color w:val="000000"/>
                <w:kern w:val="2"/>
                <w:szCs w:val="24"/>
              </w:rPr>
              <w:t xml:space="preserve">Jei Pirkėjas, gavęs tinkamai pateiktą ir užpildytą Sąskaitą, uždelsia </w:t>
            </w:r>
            <w:r w:rsidRPr="00F33FAA">
              <w:rPr>
                <w:bCs/>
                <w:kern w:val="2"/>
                <w:szCs w:val="24"/>
              </w:rPr>
              <w:t>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1E39FABD" w:rsidR="00402199" w:rsidRDefault="00402199" w:rsidP="00102855">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skaičiuoja </w:t>
            </w:r>
            <w:r w:rsidRPr="00102855">
              <w:rPr>
                <w:szCs w:val="24"/>
                <w:lang w:val="lt"/>
              </w:rPr>
              <w:t xml:space="preserve">0,02 (dvi šimtosios) procento </w:t>
            </w:r>
            <w:r>
              <w:rPr>
                <w:color w:val="000000"/>
                <w:szCs w:val="24"/>
                <w:lang w:val="lt"/>
              </w:rPr>
              <w:t xml:space="preserve">dydžio delspinigius už kiekvieną uždelstą </w:t>
            </w:r>
            <w:r w:rsidRPr="00102855">
              <w:rPr>
                <w:szCs w:val="24"/>
                <w:lang w:val="lt"/>
              </w:rPr>
              <w:t xml:space="preserve">dieną </w:t>
            </w:r>
            <w:r>
              <w:rPr>
                <w:color w:val="000000"/>
                <w:szCs w:val="24"/>
                <w:lang w:val="lt"/>
              </w:rPr>
              <w:t>nuo laiku nesuteiktų Paslaugų ar kitų sutartinių įsipareigojimų nevykdymo kainos be PVM.</w:t>
            </w:r>
          </w:p>
          <w:p w14:paraId="66025186" w14:textId="334562D7" w:rsidR="00402199" w:rsidRDefault="00402199" w:rsidP="00682E47">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w:t>
            </w:r>
            <w:r w:rsidRPr="00682E47">
              <w:rPr>
                <w:szCs w:val="24"/>
                <w:lang w:val="lt"/>
              </w:rPr>
              <w:t xml:space="preserve">nuo kitos nei nustatytas terminas dienos Tiekėjui skaičiuoja 0,02 (dvi šimtosios) procento </w:t>
            </w:r>
            <w:r>
              <w:rPr>
                <w:color w:val="000000"/>
                <w:szCs w:val="24"/>
                <w:lang w:val="lt"/>
              </w:rPr>
              <w:t xml:space="preserve">dydžio delspinigius už kiekvieną uždelstą </w:t>
            </w:r>
            <w:r w:rsidRPr="00682E47">
              <w:rPr>
                <w:szCs w:val="24"/>
                <w:lang w:val="lt"/>
              </w:rPr>
              <w:t xml:space="preserve">dieną </w:t>
            </w:r>
            <w:r>
              <w:rPr>
                <w:color w:val="000000"/>
                <w:szCs w:val="24"/>
                <w:lang w:val="lt"/>
              </w:rPr>
              <w:t>nuo laiku negrąžintos permokos kainos be PVM.</w:t>
            </w:r>
          </w:p>
          <w:p w14:paraId="0E6DFBC8" w14:textId="3E4A3CBA" w:rsidR="00402199" w:rsidRDefault="00402199" w:rsidP="00682E47">
            <w:pPr>
              <w:jc w:val="both"/>
              <w:rPr>
                <w:b/>
                <w:kern w:val="2"/>
                <w:szCs w:val="24"/>
              </w:rPr>
            </w:pPr>
            <w:r>
              <w:rPr>
                <w:color w:val="000000"/>
                <w:kern w:val="2"/>
              </w:rPr>
              <w:t xml:space="preserve">9.2.3. Tiekėjas privalo sumokėti Pirkėjui netesybas per </w:t>
            </w:r>
            <w:r w:rsidR="00682E47">
              <w:rPr>
                <w:color w:val="000000"/>
                <w:kern w:val="2"/>
              </w:rPr>
              <w:t>10 (dešimt)</w:t>
            </w:r>
            <w:r w:rsidR="0067448A">
              <w:rPr>
                <w:color w:val="000000"/>
                <w:kern w:val="2"/>
              </w:rPr>
              <w:t xml:space="preserve"> darbo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18A1FB9" w14:textId="244E62F6" w:rsidR="00402199" w:rsidRDefault="00402199" w:rsidP="00D577C7">
            <w:pPr>
              <w:jc w:val="both"/>
              <w:rPr>
                <w:bCs/>
                <w:kern w:val="2"/>
                <w:szCs w:val="24"/>
              </w:rPr>
            </w:pPr>
            <w:r>
              <w:rPr>
                <w:bCs/>
                <w:kern w:val="2"/>
                <w:szCs w:val="24"/>
              </w:rPr>
              <w:t xml:space="preserve">9.3.1. Nutraukus Sutartį dėl esminio Sutarties pažeidimo, </w:t>
            </w:r>
            <w:r w:rsidR="00046A03">
              <w:rPr>
                <w:bCs/>
                <w:kern w:val="2"/>
                <w:szCs w:val="24"/>
              </w:rPr>
              <w:t>nustatyto Sutarties Specialiosiose</w:t>
            </w:r>
            <w:r w:rsidR="00014EAA">
              <w:rPr>
                <w:bCs/>
                <w:kern w:val="2"/>
                <w:szCs w:val="24"/>
              </w:rPr>
              <w:t>, mo</w:t>
            </w:r>
            <w:r w:rsidR="00475394">
              <w:rPr>
                <w:bCs/>
                <w:kern w:val="2"/>
                <w:szCs w:val="24"/>
              </w:rPr>
              <w:t>kama 5 procentų dydžio bauda nuo Pradinės Sutarties vertės, nurodytos Specialiųjų sąlygų 5.2. punkte</w:t>
            </w:r>
            <w:r>
              <w:rPr>
                <w:bCs/>
                <w:kern w:val="2"/>
                <w:szCs w:val="24"/>
              </w:rPr>
              <w:t>.</w:t>
            </w:r>
          </w:p>
          <w:p w14:paraId="7CBFE0C7" w14:textId="539B5F69" w:rsidR="00402199" w:rsidRPr="003256D9" w:rsidRDefault="00402199" w:rsidP="00470D54">
            <w:pPr>
              <w:jc w:val="both"/>
              <w:rPr>
                <w:bCs/>
                <w:szCs w:val="24"/>
              </w:rPr>
            </w:pPr>
            <w:r>
              <w:rPr>
                <w:bCs/>
                <w:szCs w:val="24"/>
              </w:rPr>
              <w:t>9.3.</w:t>
            </w:r>
            <w:r>
              <w:rPr>
                <w:bCs/>
                <w:kern w:val="2"/>
                <w:szCs w:val="24"/>
              </w:rPr>
              <w:t xml:space="preserve">2. </w:t>
            </w:r>
            <w:r w:rsidR="003256D9" w:rsidRPr="003256D9">
              <w:rPr>
                <w:bCs/>
                <w:szCs w:val="24"/>
              </w:rPr>
              <w:t xml:space="preserve">Nepagrįstai nutraukus Sutarties vykdymą ne Sutartyje nustatyta tvarka, mokama </w:t>
            </w:r>
            <w:r w:rsidR="003256D9">
              <w:rPr>
                <w:bCs/>
                <w:szCs w:val="24"/>
              </w:rPr>
              <w:t>5</w:t>
            </w:r>
            <w:r w:rsidR="003256D9" w:rsidRPr="003256D9">
              <w:rPr>
                <w:bCs/>
                <w:szCs w:val="24"/>
              </w:rPr>
              <w:t xml:space="preserve"> procentų dydžio bauda nuo Pradinės Sutarties vertės, nurodytos Specialiųjų sąlygų 5.2 punkte.</w:t>
            </w: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140F190C" w:rsidR="00402199" w:rsidRDefault="00E75D90" w:rsidP="00E75D90">
            <w:pPr>
              <w:jc w:val="both"/>
              <w:rPr>
                <w:kern w:val="2"/>
                <w:szCs w:val="24"/>
              </w:rPr>
            </w:pPr>
            <w:r w:rsidRPr="00E75D90">
              <w:rPr>
                <w:bCs/>
                <w:kern w:val="2"/>
                <w:szCs w:val="24"/>
              </w:rPr>
              <w:t>Tiekėjui taikoma 300 Eur bauda už kiekvieną atvejį, kai subtiekėjas ar specialistas pakeičiamas nesilaikant Sutartyje nustatytos tvarkos.</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765F6BC9" w14:textId="77777777" w:rsidR="00B34839" w:rsidRPr="00220468" w:rsidRDefault="00B34839" w:rsidP="00B34839">
            <w:pPr>
              <w:jc w:val="both"/>
              <w:rPr>
                <w:bCs/>
                <w:kern w:val="2"/>
                <w:szCs w:val="24"/>
              </w:rPr>
            </w:pPr>
            <w:r w:rsidRPr="00B34839">
              <w:rPr>
                <w:bCs/>
                <w:color w:val="000000"/>
                <w:kern w:val="2"/>
                <w:szCs w:val="24"/>
              </w:rPr>
              <w:t xml:space="preserve">9.5.1. </w:t>
            </w:r>
            <w:r w:rsidRPr="00220468">
              <w:rPr>
                <w:bCs/>
                <w:kern w:val="2"/>
                <w:szCs w:val="24"/>
              </w:rPr>
              <w:t xml:space="preserve">Jeigu Tiekėjas nesilaiko Techninėje specifikacijoje ar kituose Sutarties dokumentuose nustatytų aplinkosaugos reikalavimų, įskaitant reikalavimus dėl panaudotos alyvos, aušinimo skysčio, filtrų, pašluosčių ir kitų Paslaugų teikimo metu susidariusių atliekų surinkimo, saugojimo, išvežimo, perdavimo </w:t>
            </w:r>
            <w:r w:rsidRPr="00220468">
              <w:rPr>
                <w:bCs/>
                <w:kern w:val="2"/>
                <w:szCs w:val="24"/>
              </w:rPr>
              <w:lastRenderedPageBreak/>
              <w:t xml:space="preserve">teisę jas tvarkyti turintiems atliekų tvarkytojams arba tai patvirtinančių dokumentų pateikimo, Tiekėjui taikoma 1 000,00 Eur bauda už kiekvieną nustatytą pažeidimo atvejį. </w:t>
            </w:r>
          </w:p>
          <w:p w14:paraId="748DE540" w14:textId="18DA2B62" w:rsidR="00402199" w:rsidRDefault="00B34839" w:rsidP="00B34839">
            <w:pPr>
              <w:jc w:val="both"/>
              <w:rPr>
                <w:color w:val="4472C4"/>
                <w:kern w:val="2"/>
                <w:szCs w:val="24"/>
              </w:rPr>
            </w:pPr>
            <w:r w:rsidRPr="00220468">
              <w:rPr>
                <w:bCs/>
                <w:kern w:val="2"/>
                <w:szCs w:val="24"/>
              </w:rPr>
              <w:t>9.5.2. Baudos sumokėjimas neatleidžia Tiekėjo nuo pareigos pašalinti pažeidimą, tinkamai sutvarkyti atliekas ir atlyginti Pirkėjui netesybomis nepadengtus nuostolius, įskaitant Pirkėjui dėl Tiekėjo kaltės kompetentingų institucijų pritaikytas ekonomines sankcijas, privalomų aplinkos atkūrimo priemonių išlaidas ir kitas pagrįstas išlaidas.</w:t>
            </w:r>
            <w:r w:rsidR="00265BB9" w:rsidRPr="00220468">
              <w:rPr>
                <w:bCs/>
                <w:kern w:val="2"/>
                <w:szCs w:val="24"/>
              </w:rPr>
              <w:t xml:space="preserve"> </w:t>
            </w: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lastRenderedPageBreak/>
              <w:t>9.6. Tiekėjui / Pirkėjui taikoma bauda dėl konfidencialumo reikalavimų nesilaikymo</w:t>
            </w:r>
          </w:p>
        </w:tc>
        <w:tc>
          <w:tcPr>
            <w:tcW w:w="6441" w:type="dxa"/>
            <w:gridSpan w:val="2"/>
          </w:tcPr>
          <w:p w14:paraId="4A810430" w14:textId="77777777" w:rsidR="006E14CF" w:rsidRPr="00462249" w:rsidRDefault="006E14CF" w:rsidP="006E14CF">
            <w:pPr>
              <w:jc w:val="both"/>
              <w:rPr>
                <w:bCs/>
                <w:kern w:val="2"/>
                <w:szCs w:val="24"/>
              </w:rPr>
            </w:pPr>
            <w:r w:rsidRPr="00462249">
              <w:rPr>
                <w:bCs/>
                <w:kern w:val="2"/>
                <w:szCs w:val="24"/>
              </w:rPr>
              <w:t>9.6.1. Šaliai pažeidus Sutartyje nustatytus konfidencialumo reikalavimus, įskaitant neteisėtą kitos Šalies konfidencialios informacijos atskleidimą, perdavimą, kopijavimą, panaudojimą ne Sutarties vykdymo tikslu arba nesugebėjimą užtikrinti tinkamos tokios informacijos apsaugos, pažeidimą padariusiai Šaliai taikoma 5 000,00 Eur bauda už kiekvieną nustatytą pažeidimo atvejį.</w:t>
            </w:r>
          </w:p>
          <w:p w14:paraId="528A7F47" w14:textId="77777777" w:rsidR="006E14CF" w:rsidRPr="00462249" w:rsidRDefault="006E14CF" w:rsidP="006E14CF">
            <w:pPr>
              <w:jc w:val="both"/>
              <w:rPr>
                <w:bCs/>
                <w:kern w:val="2"/>
                <w:szCs w:val="24"/>
              </w:rPr>
            </w:pPr>
            <w:r w:rsidRPr="00462249">
              <w:rPr>
                <w:bCs/>
                <w:kern w:val="2"/>
                <w:szCs w:val="24"/>
              </w:rPr>
              <w:t>9.6.2. Tiekėjas atsako už savo darbuotojų, subtiekėjų, specialistų ir kitų Sutarties vykdymui pasitelktų asmenų padarytus konfidencialumo reikalavimų pažeidimus kaip už savo paties pažeidimus.</w:t>
            </w:r>
          </w:p>
          <w:p w14:paraId="26419877" w14:textId="77777777" w:rsidR="006E14CF" w:rsidRPr="00462249" w:rsidRDefault="006E14CF" w:rsidP="006E14CF">
            <w:pPr>
              <w:jc w:val="both"/>
              <w:rPr>
                <w:bCs/>
                <w:kern w:val="2"/>
                <w:szCs w:val="24"/>
              </w:rPr>
            </w:pPr>
            <w:r w:rsidRPr="00462249">
              <w:rPr>
                <w:bCs/>
                <w:kern w:val="2"/>
                <w:szCs w:val="24"/>
              </w:rPr>
              <w:t>9.6.3. Šalis, sužinojusi apie konfidencialios informacijos praradimą, neteisėtą atskleidimą, perdavimą, panaudojimą ar kitą jos saugumo pažeidimą, privalo nedelsdama, bet ne vėliau kaip per 4 valandas nuo sužinojimo, raštu informuoti kitą Šalį, nurodyti pažeidimo aplinkybes, galimas pasekmes ir priemones, kurių imtasi ar planuojama imtis pažeidimui ir jo pasekmėms pašalinti.</w:t>
            </w:r>
          </w:p>
          <w:p w14:paraId="3D82E69F" w14:textId="77777777" w:rsidR="006E14CF" w:rsidRPr="00462249" w:rsidRDefault="006E14CF" w:rsidP="006E14CF">
            <w:pPr>
              <w:jc w:val="both"/>
              <w:rPr>
                <w:bCs/>
                <w:kern w:val="2"/>
                <w:szCs w:val="24"/>
              </w:rPr>
            </w:pPr>
            <w:r w:rsidRPr="00462249">
              <w:rPr>
                <w:bCs/>
                <w:kern w:val="2"/>
                <w:szCs w:val="24"/>
              </w:rPr>
              <w:t>9.6.4. Baudos sumokėjimas neatleidžia pažeidimą padariusios Šalies nuo pareigos nutraukti pažeidimą, imtis priemonių jo pasekmėms sumažinti, grąžinti arba sunaikinti neteisėtai turimas konfidencialios informacijos kopijas ir atlyginti kitai Šaliai netesybomis nepadengtus nuostolius.</w:t>
            </w:r>
          </w:p>
          <w:p w14:paraId="30A99159" w14:textId="61D62FFC" w:rsidR="00402199" w:rsidRPr="00462249" w:rsidRDefault="006E14CF" w:rsidP="006E14CF">
            <w:pPr>
              <w:jc w:val="both"/>
              <w:rPr>
                <w:kern w:val="2"/>
                <w:szCs w:val="24"/>
              </w:rPr>
            </w:pPr>
            <w:r w:rsidRPr="00462249">
              <w:rPr>
                <w:bCs/>
                <w:kern w:val="2"/>
                <w:szCs w:val="24"/>
              </w:rPr>
              <w:t>9.6.5. Bauda netaikoma, kai informacija atskleidžiama teisės aktų, teismo, teisėsaugos ar kitos kompetentingos institucijos reikalavimu arba vykdant Pirkėjui taikomas viešinimo ir informacijos teikimo pareigas, laikantis Sutartyje nustatytos informavimo apie tokį atskleidimą tvarkos.</w:t>
            </w:r>
          </w:p>
        </w:tc>
      </w:tr>
      <w:tr w:rsidR="00F13272" w14:paraId="1E6BA83A" w14:textId="77777777">
        <w:trPr>
          <w:trHeight w:val="300"/>
        </w:trPr>
        <w:tc>
          <w:tcPr>
            <w:tcW w:w="3094" w:type="dxa"/>
            <w:gridSpan w:val="2"/>
          </w:tcPr>
          <w:p w14:paraId="6B59AD7B" w14:textId="3DB423A4" w:rsidR="00F13272" w:rsidRDefault="00F13272" w:rsidP="00F13272">
            <w:pPr>
              <w:rPr>
                <w:b/>
                <w:kern w:val="2"/>
                <w:szCs w:val="24"/>
              </w:rPr>
            </w:pPr>
            <w:r>
              <w:rPr>
                <w:b/>
              </w:rPr>
              <w:t>9.7. Tiekėjui taikomos netesybos dėl pirkimo dokumentuose nustatytų Kokybinių kriterijų nepasiekimo Sutarties vykdymo metu</w:t>
            </w:r>
          </w:p>
        </w:tc>
        <w:tc>
          <w:tcPr>
            <w:tcW w:w="6441" w:type="dxa"/>
            <w:gridSpan w:val="2"/>
          </w:tcPr>
          <w:p w14:paraId="68EA7376" w14:textId="77777777" w:rsidR="00BB5A82" w:rsidRPr="00B53FD1" w:rsidRDefault="00BB5A82" w:rsidP="00BB5A82">
            <w:pPr>
              <w:jc w:val="both"/>
            </w:pPr>
            <w:r w:rsidRPr="00B53FD1">
              <w:t>9.7.1. Šio punkto nuostatos taikomos, jeigu Tiekėjui pasiūlymų vertinimo metu buvo skirti papildomi balai už aplinkos apsaugos vadybos sistemos, atitinkančios LST EN ISO 14001, EMAS arba lygiaverčio standarto reikalavimus, taikymą teikiant Sutartyje nurodytas Paslaugas.</w:t>
            </w:r>
          </w:p>
          <w:p w14:paraId="055C5C99" w14:textId="77777777" w:rsidR="00BB5A82" w:rsidRPr="00B53FD1" w:rsidRDefault="00BB5A82" w:rsidP="00BB5A82">
            <w:pPr>
              <w:jc w:val="both"/>
            </w:pPr>
            <w:r w:rsidRPr="00B53FD1">
              <w:t>9.7.2. Tiekėjas visą Sutarties vykdymo laikotarpį privalo užtikrinti pasiūlyme nurodyto aplinkosaugos kriterijaus taikymą. Tiekėjas privalo nedelsdamas, bet ne vėliau kaip per 2 darbo dienas, raštu informuoti Pirkėją apie sertifikato ar kito lygiaverčio dokumento galiojimo sustabdymą, panaikinimą, pasibaigimą, jo taikymo srities pasikeitimą arba kitas aplinkybes, dėl kurių Tiekėjas nebeatitinka pasiūlyme nurodyto kriterijaus.</w:t>
            </w:r>
          </w:p>
          <w:p w14:paraId="43590E2F" w14:textId="77777777" w:rsidR="00BB5A82" w:rsidRPr="00B53FD1" w:rsidRDefault="00BB5A82" w:rsidP="00BB5A82">
            <w:pPr>
              <w:jc w:val="both"/>
            </w:pPr>
            <w:r w:rsidRPr="00B53FD1">
              <w:lastRenderedPageBreak/>
              <w:t>9.7.3. Pirkėjui pareikalavus, Tiekėjas per 5 darbo dienas pateikia aplinkos apsaugos vadybos sistemos taikymą, jos galiojimą ir taikymo sritį patvirtinančius dokumentus.</w:t>
            </w:r>
          </w:p>
          <w:p w14:paraId="4A81E82E" w14:textId="77777777" w:rsidR="00BB5A82" w:rsidRPr="00B53FD1" w:rsidRDefault="00BB5A82" w:rsidP="00BB5A82">
            <w:pPr>
              <w:jc w:val="both"/>
            </w:pPr>
            <w:r w:rsidRPr="00B53FD1">
              <w:t>9.7.4. Jeigu Tiekėjas Sutarties vykdymo metu neužtikrina pasiūlymų vertinimo metu įvertinto aplinkosaugos kriterijaus, nepraneša apie jo neatitiktį arba per nustatytą terminą nepateikia atitiktį patvirtinančių dokumentų, Tiekėjui taikoma 1 500,00 Eur bauda už kiekvieną nustatytą pažeidimo atvejį.</w:t>
            </w:r>
          </w:p>
          <w:p w14:paraId="74B51502" w14:textId="77777777" w:rsidR="00BB5A82" w:rsidRPr="00B53FD1" w:rsidRDefault="00BB5A82" w:rsidP="00BB5A82">
            <w:pPr>
              <w:jc w:val="both"/>
            </w:pPr>
            <w:r w:rsidRPr="00B53FD1">
              <w:t>9.7.5. Pirkėjas nustato Tiekėjui ne ilgesnį kaip 10 darbo dienų terminą pažeidimui pašalinti arba lygiaverčiam atitikties įrodymui pateikti. Nepašalinus pažeidimo per nustatytą terminą, Tiekėjui papildomai taikoma 500,00 Eur bauda už kiekvieną pradėtą pažeidimo nepašalinimo savaitę.</w:t>
            </w:r>
          </w:p>
          <w:p w14:paraId="31D0481F" w14:textId="61F3E7EF" w:rsidR="00F13272" w:rsidRPr="00B53FD1" w:rsidRDefault="00BB5A82" w:rsidP="00BB5A82">
            <w:pPr>
              <w:jc w:val="both"/>
              <w:rPr>
                <w:kern w:val="2"/>
                <w:szCs w:val="24"/>
              </w:rPr>
            </w:pPr>
            <w:r w:rsidRPr="00B53FD1">
              <w:t>9.7.6. Pasiūlymų vertinimo metu įvertinto aplinkosaugos kriterijaus neužtikrinimas ilgiau kaip 30 kalendorinių dienų arba pakartotinis jo pažeidimas laikomas esminiu Sutarties pažeidimu.</w:t>
            </w:r>
          </w:p>
        </w:tc>
      </w:tr>
      <w:tr w:rsidR="00402199" w14:paraId="2E410A63" w14:textId="77777777" w:rsidTr="000147A2">
        <w:trPr>
          <w:trHeight w:val="1077"/>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lastRenderedPageBreak/>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Default="00402199" w:rsidP="00402199">
            <w:pPr>
              <w:rPr>
                <w:bCs/>
                <w:kern w:val="2"/>
                <w:szCs w:val="24"/>
              </w:rPr>
            </w:pPr>
            <w:r>
              <w:rPr>
                <w:bCs/>
                <w:kern w:val="2"/>
                <w:szCs w:val="24"/>
              </w:rPr>
              <w:t>Netaikoma</w:t>
            </w:r>
          </w:p>
          <w:p w14:paraId="5AD4BC1A" w14:textId="46842562" w:rsidR="00402199" w:rsidRDefault="00402199" w:rsidP="00402199">
            <w:pPr>
              <w:rPr>
                <w:color w:val="4472C4"/>
                <w:kern w:val="2"/>
                <w:szCs w:val="24"/>
              </w:rPr>
            </w:pP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07FA3F9A" w14:textId="77777777" w:rsidR="0069150F" w:rsidRPr="0069150F" w:rsidRDefault="0069150F" w:rsidP="0069150F">
            <w:pPr>
              <w:jc w:val="both"/>
              <w:rPr>
                <w:bCs/>
                <w:kern w:val="2"/>
                <w:szCs w:val="24"/>
              </w:rPr>
            </w:pPr>
            <w:r w:rsidRPr="0069150F">
              <w:rPr>
                <w:bCs/>
                <w:kern w:val="2"/>
                <w:szCs w:val="24"/>
              </w:rPr>
              <w:t>Jeigu Tiekėjas per Sutartyje nustatytą terminą nepateikia Pirkėjui pagal Sutartį privalomos informacijos, dokumentų, ataskaitų, paaiškinimų ar kitų duomenų ir jų nepateikia per 2 (dvi) darbo dienas nuo papildomo rašytinio Pirkėjo pareikalavimo gavimo dienos, Tiekėjui skaičiuojami 0,02 procento Pradinės sutarties vertės dydžio delspinigiai už kiekvieną uždelstą dieną, tačiau bendra delspinigių suma už vieną pažeidimo atvejį negali viršyti 2 procentų Pradinės sutarties vertės.</w:t>
            </w:r>
          </w:p>
          <w:p w14:paraId="26669C30" w14:textId="77777777" w:rsidR="0069150F" w:rsidRPr="0069150F" w:rsidRDefault="0069150F" w:rsidP="0069150F">
            <w:pPr>
              <w:jc w:val="both"/>
              <w:rPr>
                <w:bCs/>
                <w:kern w:val="2"/>
                <w:szCs w:val="24"/>
              </w:rPr>
            </w:pPr>
            <w:r w:rsidRPr="0069150F">
              <w:rPr>
                <w:bCs/>
                <w:kern w:val="2"/>
                <w:szCs w:val="24"/>
              </w:rPr>
              <w:t>Delspinigių sumokėjimas neatleidžia Tiekėjo nuo pareigos pateikti reikalaujamą informaciją ar dokumentus, pašalinti pažeidimą ir atlyginti Pirkėjui netesybomis nepadengtus nuostolius.</w:t>
            </w:r>
          </w:p>
          <w:p w14:paraId="61DD08FE" w14:textId="294541BE" w:rsidR="00402199" w:rsidRPr="0069150F" w:rsidRDefault="0069150F" w:rsidP="00132316">
            <w:pPr>
              <w:jc w:val="both"/>
              <w:rPr>
                <w:bCs/>
                <w:kern w:val="2"/>
                <w:szCs w:val="24"/>
              </w:rPr>
            </w:pPr>
            <w:r w:rsidRPr="0069150F">
              <w:rPr>
                <w:bCs/>
                <w:kern w:val="2"/>
                <w:szCs w:val="24"/>
              </w:rPr>
              <w:t>Šis punktas netaikomas, jeigu už konkretų Tiekėjo pažeidimą kitame Sutarties punkte nustatytos specialiosios netesybos. Už tą patį pažeidimą netesybos pagal kelis Sutarties punktus kartu netaikomos.</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448ED9E" w14:textId="77777777" w:rsidR="006C072C" w:rsidRPr="006873D9" w:rsidRDefault="006C072C" w:rsidP="006C072C">
            <w:pPr>
              <w:jc w:val="both"/>
              <w:rPr>
                <w:szCs w:val="24"/>
              </w:rPr>
            </w:pPr>
            <w:r w:rsidRPr="006873D9">
              <w:rPr>
                <w:szCs w:val="24"/>
              </w:rPr>
              <w:t xml:space="preserve">Šios paslaugos ir </w:t>
            </w:r>
            <w:r>
              <w:rPr>
                <w:szCs w:val="24"/>
              </w:rPr>
              <w:t xml:space="preserve">įsipareigojimai laikomi esminėmis Sutarties </w:t>
            </w:r>
            <w:r w:rsidRPr="00366734">
              <w:rPr>
                <w:szCs w:val="24"/>
              </w:rPr>
              <w:t xml:space="preserve">sąlygomis ir turi būti vykdomi nuosekliai bei laikantis Techninėje </w:t>
            </w:r>
            <w:r w:rsidRPr="00366734">
              <w:rPr>
                <w:szCs w:val="24"/>
              </w:rPr>
              <w:lastRenderedPageBreak/>
              <w:t>specifikacijoje nustatytų reikalavimų, siekiant palaikyti nepertraukiamą technologinių procesų eigą, jų saugumą, efektyvumą ir atitiktį teisės aktų reikalavimams</w:t>
            </w:r>
            <w:r w:rsidRPr="006873D9">
              <w:rPr>
                <w:szCs w:val="24"/>
              </w:rPr>
              <w:t>:</w:t>
            </w:r>
          </w:p>
          <w:p w14:paraId="3CD08EC8" w14:textId="06748AB8" w:rsidR="006C072C" w:rsidRPr="006873D9" w:rsidRDefault="006C072C" w:rsidP="006C072C">
            <w:pPr>
              <w:ind w:firstLine="306"/>
              <w:jc w:val="both"/>
              <w:rPr>
                <w:szCs w:val="24"/>
              </w:rPr>
            </w:pPr>
            <w:r w:rsidRPr="006873D9">
              <w:rPr>
                <w:szCs w:val="24"/>
              </w:rPr>
              <w:t xml:space="preserve">1) </w:t>
            </w:r>
            <w:r w:rsidR="007D2771">
              <w:rPr>
                <w:szCs w:val="24"/>
              </w:rPr>
              <w:t>k</w:t>
            </w:r>
            <w:r w:rsidR="00056DB8" w:rsidRPr="00056DB8">
              <w:rPr>
                <w:szCs w:val="24"/>
              </w:rPr>
              <w:t xml:space="preserve">ogeneracinės biodujų jėgainės MWM TCG 2016 V12C planinio techninio aptarnavimo (E10, E30, E40, E50, E70) ir priežiūros paslaugų teikimas </w:t>
            </w:r>
            <w:r w:rsidR="00280FBE" w:rsidRPr="00280FBE">
              <w:rPr>
                <w:szCs w:val="24"/>
              </w:rPr>
              <w:t>techninėje specifikacijoje, gamintojo dokumentuose ir Sutartyje nustatyta apimtimi, periodiškumu ir terminais;</w:t>
            </w:r>
            <w:r w:rsidRPr="006873D9">
              <w:rPr>
                <w:szCs w:val="24"/>
              </w:rPr>
              <w:t>,</w:t>
            </w:r>
          </w:p>
          <w:p w14:paraId="280253F7" w14:textId="3FFA5E6E" w:rsidR="006C072C" w:rsidRPr="006873D9" w:rsidRDefault="006C072C" w:rsidP="006C072C">
            <w:pPr>
              <w:ind w:firstLine="306"/>
              <w:jc w:val="both"/>
              <w:rPr>
                <w:szCs w:val="24"/>
              </w:rPr>
            </w:pPr>
            <w:r w:rsidRPr="006873D9">
              <w:rPr>
                <w:szCs w:val="24"/>
              </w:rPr>
              <w:t xml:space="preserve">2) </w:t>
            </w:r>
            <w:r w:rsidR="007D2771">
              <w:rPr>
                <w:szCs w:val="24"/>
              </w:rPr>
              <w:t>k</w:t>
            </w:r>
            <w:r w:rsidR="009E3C5C">
              <w:rPr>
                <w:szCs w:val="24"/>
              </w:rPr>
              <w:t>ogeneracinės jėgainės</w:t>
            </w:r>
            <w:r w:rsidR="009D2DC3" w:rsidRPr="009D2DC3">
              <w:rPr>
                <w:szCs w:val="24"/>
              </w:rPr>
              <w:t xml:space="preserve"> E70 techninio aptarnavimo atlikimas kartu su variklio bloko keitimu, komplektavimu, išbandymu ir įrenginio paleidimu ne vėliau kaip per </w:t>
            </w:r>
            <w:r w:rsidR="009D2DC3" w:rsidRPr="009E3C5C">
              <w:rPr>
                <w:b/>
                <w:bCs/>
                <w:szCs w:val="24"/>
              </w:rPr>
              <w:t xml:space="preserve">20 kalendorinių dienų </w:t>
            </w:r>
            <w:r w:rsidR="009D2DC3" w:rsidRPr="009D2DC3">
              <w:rPr>
                <w:szCs w:val="24"/>
              </w:rPr>
              <w:t>nuo variklio sustabdymo dienos</w:t>
            </w:r>
            <w:r w:rsidRPr="006873D9">
              <w:rPr>
                <w:szCs w:val="24"/>
              </w:rPr>
              <w:t>,</w:t>
            </w:r>
          </w:p>
          <w:p w14:paraId="7C5C053E" w14:textId="3C121B3B" w:rsidR="006C072C" w:rsidRPr="006873D9" w:rsidRDefault="006C072C" w:rsidP="006C072C">
            <w:pPr>
              <w:ind w:firstLine="313"/>
              <w:jc w:val="both"/>
              <w:rPr>
                <w:szCs w:val="24"/>
              </w:rPr>
            </w:pPr>
            <w:r w:rsidRPr="006873D9">
              <w:rPr>
                <w:szCs w:val="24"/>
              </w:rPr>
              <w:t xml:space="preserve">3) </w:t>
            </w:r>
            <w:r w:rsidR="007D2771" w:rsidRPr="007D2771">
              <w:rPr>
                <w:szCs w:val="24"/>
              </w:rPr>
              <w:t>reagavimas į gedimus ir jų šalinimas nustatytais terminais (</w:t>
            </w:r>
            <w:r w:rsidR="00320762">
              <w:rPr>
                <w:szCs w:val="24"/>
              </w:rPr>
              <w:t>Sutarties</w:t>
            </w:r>
            <w:r w:rsidR="00881367">
              <w:rPr>
                <w:szCs w:val="24"/>
              </w:rPr>
              <w:t xml:space="preserve"> 4.1. punktas</w:t>
            </w:r>
            <w:r w:rsidR="007D2771" w:rsidRPr="007D2771">
              <w:rPr>
                <w:szCs w:val="24"/>
              </w:rPr>
              <w:t>)</w:t>
            </w:r>
            <w:r w:rsidRPr="006873D9">
              <w:rPr>
                <w:szCs w:val="24"/>
              </w:rPr>
              <w:t>;</w:t>
            </w:r>
          </w:p>
          <w:p w14:paraId="7142058B" w14:textId="74A70B67" w:rsidR="006C072C" w:rsidRPr="006873D9" w:rsidRDefault="006C072C" w:rsidP="006C072C">
            <w:pPr>
              <w:ind w:firstLine="313"/>
              <w:jc w:val="both"/>
              <w:rPr>
                <w:szCs w:val="24"/>
              </w:rPr>
            </w:pPr>
            <w:r w:rsidRPr="006873D9">
              <w:rPr>
                <w:szCs w:val="24"/>
              </w:rPr>
              <w:t xml:space="preserve">4) </w:t>
            </w:r>
            <w:r w:rsidR="00280FBE">
              <w:rPr>
                <w:szCs w:val="24"/>
              </w:rPr>
              <w:t xml:space="preserve">reikalaujamos </w:t>
            </w:r>
            <w:r w:rsidR="00363F40">
              <w:rPr>
                <w:szCs w:val="24"/>
              </w:rPr>
              <w:t>d</w:t>
            </w:r>
            <w:r w:rsidR="00881367" w:rsidRPr="00881367">
              <w:rPr>
                <w:szCs w:val="24"/>
              </w:rPr>
              <w:t>arbuotojų privalomos kvalifikacijos užtikrinimas ir išlaikymas visą Sutarties galiojimo laikotarpį</w:t>
            </w:r>
            <w:r w:rsidRPr="006873D9">
              <w:rPr>
                <w:szCs w:val="24"/>
              </w:rPr>
              <w:t>;</w:t>
            </w:r>
          </w:p>
          <w:p w14:paraId="622787FE" w14:textId="77777777" w:rsidR="00483D9D" w:rsidRPr="00483D9D" w:rsidRDefault="006C072C" w:rsidP="00483D9D">
            <w:pPr>
              <w:ind w:firstLine="313"/>
              <w:jc w:val="both"/>
              <w:rPr>
                <w:szCs w:val="24"/>
              </w:rPr>
            </w:pPr>
            <w:r w:rsidRPr="006873D9">
              <w:rPr>
                <w:szCs w:val="24"/>
              </w:rPr>
              <w:t xml:space="preserve">5) </w:t>
            </w:r>
            <w:r w:rsidR="00280FBE">
              <w:rPr>
                <w:szCs w:val="24"/>
              </w:rPr>
              <w:t xml:space="preserve">techninėje specifikacijoje nustatytų </w:t>
            </w:r>
            <w:r w:rsidR="00363F40" w:rsidRPr="00363F40">
              <w:rPr>
                <w:szCs w:val="24"/>
              </w:rPr>
              <w:t xml:space="preserve">kogeneratoriaus dūmtraukio (taršos šaltinio Nr. 002) leidžiamų taršos normatyvų (NOx, CO, SO2) neviršijimas bei susidariusių atliekų tvarkymo ir utilizavimo įsipareigojimų vykdymas </w:t>
            </w:r>
            <w:r w:rsidR="00363F40" w:rsidRPr="00483D9D">
              <w:rPr>
                <w:szCs w:val="24"/>
              </w:rPr>
              <w:t>Tiekėjo lėšomis</w:t>
            </w:r>
            <w:r w:rsidRPr="00483D9D">
              <w:rPr>
                <w:szCs w:val="24"/>
              </w:rPr>
              <w:t>.</w:t>
            </w:r>
            <w:r w:rsidR="003F510F" w:rsidRPr="00483D9D">
              <w:rPr>
                <w:szCs w:val="24"/>
              </w:rPr>
              <w:t xml:space="preserve"> Taršos normatyvų viršijimas laikomas Tiekėjo pažeidimu tik nustačius, kad jis kilo dėl Tiekėjo netinkamai suteiktų Paslaugų, pateiktų dalių ar medžiagų, netinkamų nustatymų arba kitų Tiekėjo veiksmų ar neveikimo;</w:t>
            </w:r>
          </w:p>
          <w:p w14:paraId="15FC4D93" w14:textId="36580328" w:rsidR="00483D9D" w:rsidRPr="00483D9D" w:rsidRDefault="00483D9D" w:rsidP="00483D9D">
            <w:pPr>
              <w:ind w:firstLine="313"/>
              <w:jc w:val="both"/>
              <w:rPr>
                <w:szCs w:val="24"/>
              </w:rPr>
            </w:pPr>
            <w:r w:rsidRPr="00483D9D">
              <w:t>6) Sutartyje nustatytų garantinių įsipareigojimų vykdymas ir nustatytų trūkumų pašalinimas per Sutartyje nustatytus terminus.</w:t>
            </w:r>
          </w:p>
          <w:p w14:paraId="0B38C6FD" w14:textId="77777777" w:rsidR="00483D9D" w:rsidRPr="00483D9D" w:rsidRDefault="00483D9D" w:rsidP="00483D9D">
            <w:pPr>
              <w:ind w:firstLine="313"/>
              <w:jc w:val="both"/>
            </w:pPr>
            <w:r w:rsidRPr="00483D9D">
              <w:t>Šiame punkte nustatyto įsipareigojimo pažeidimas laikomas esminiu Sutarties pažeidimu tik esant bent vienai iš Sutarties 10.2 ar 12.2 punktuose nustatytų aplinkybių. Vienkartinis mažareikšmis pažeidimas, kuris per Pirkėjo nustatytą protingą terminą buvo pašalintas ir nesukėlė neigiamų pasekmių Pirkėjui, savaime nelaikomas esminiu Sutarties pažeidimu.</w:t>
            </w:r>
          </w:p>
          <w:p w14:paraId="61931438" w14:textId="77777777" w:rsidR="006C072C" w:rsidRDefault="006C072C" w:rsidP="006C072C">
            <w:pPr>
              <w:jc w:val="both"/>
              <w:rPr>
                <w:szCs w:val="24"/>
              </w:rPr>
            </w:pPr>
          </w:p>
          <w:p w14:paraId="1AD3CD3A" w14:textId="3C4E7C6C" w:rsidR="00402199" w:rsidRDefault="006C072C" w:rsidP="008A75FA">
            <w:pPr>
              <w:jc w:val="both"/>
              <w:rPr>
                <w:color w:val="4472C4"/>
                <w:kern w:val="2"/>
                <w:szCs w:val="24"/>
              </w:rPr>
            </w:pPr>
            <w:r w:rsidRPr="006873D9">
              <w:rPr>
                <w:szCs w:val="24"/>
              </w:rPr>
              <w:t>Paslaugų teikėjas neatsako už technologinių procesų sustojimą ar sutrikimus, jeigu jie atsirado dėl Pirkėjo veiksmų ar neveikimo, netinkamos įrenginių eksploatacijos, netinkamų atliekų sudėties, energijos ar kitų išorinių tiekimų sutrikimų arba kitų nuo Paslaugų teikėjo nepriklausančių aplinkybių.</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lastRenderedPageBreak/>
              <w:t>10.2. Dideli arba nuolatiniai esminės Sutarties sąlygos vykdymo trūkumai</w:t>
            </w:r>
          </w:p>
        </w:tc>
        <w:tc>
          <w:tcPr>
            <w:tcW w:w="6441" w:type="dxa"/>
            <w:gridSpan w:val="2"/>
          </w:tcPr>
          <w:p w14:paraId="6A34C18E" w14:textId="1FDA25A8" w:rsidR="00BD1688" w:rsidRDefault="00FA15D9" w:rsidP="00FA15D9">
            <w:pPr>
              <w:jc w:val="both"/>
              <w:textAlignment w:val="baseline"/>
              <w:rPr>
                <w:rFonts w:eastAsia="Arial"/>
              </w:rPr>
            </w:pPr>
            <w:r>
              <w:rPr>
                <w:rFonts w:eastAsia="Arial"/>
              </w:rPr>
              <w:t>10.2.1. u</w:t>
            </w:r>
            <w:r w:rsidRPr="00FA15D9">
              <w:rPr>
                <w:rFonts w:eastAsia="Arial"/>
              </w:rPr>
              <w:t>ždelsimas atlikti planinį techninį aptarnavimą ilgiau nei 5 darbo dienas viršijant Techninėje specifikacijoje nustatytą atlikimo terminą arba bent du kartus atliktas aptarnavimas nesilaikant gamintojo instrukcijų (pvz., nepakeitus privalomų filtrų ar panaudojus GEI1 / GEI3 reikalavimų neatitinkančias medžiagas)</w:t>
            </w:r>
            <w:r>
              <w:rPr>
                <w:rFonts w:eastAsia="Arial"/>
              </w:rPr>
              <w:t>;</w:t>
            </w:r>
          </w:p>
          <w:p w14:paraId="44ABD804" w14:textId="54F33511" w:rsidR="00FA15D9" w:rsidRDefault="00441454" w:rsidP="00FA15D9">
            <w:pPr>
              <w:jc w:val="both"/>
              <w:textAlignment w:val="baseline"/>
              <w:rPr>
                <w:rFonts w:eastAsia="Arial"/>
              </w:rPr>
            </w:pPr>
            <w:r>
              <w:rPr>
                <w:rFonts w:eastAsia="Arial"/>
              </w:rPr>
              <w:t>10.2.2. T</w:t>
            </w:r>
            <w:r w:rsidRPr="00441454">
              <w:rPr>
                <w:rFonts w:eastAsia="Arial"/>
              </w:rPr>
              <w:t>iekėjo uždelsimas pabaigti E70 aptarnavimą, sumontuoti naują</w:t>
            </w:r>
            <w:r w:rsidR="007F3C8C">
              <w:rPr>
                <w:rFonts w:eastAsia="Arial"/>
              </w:rPr>
              <w:t xml:space="preserve"> ar restauruotą</w:t>
            </w:r>
            <w:r w:rsidRPr="00441454">
              <w:rPr>
                <w:rFonts w:eastAsia="Arial"/>
              </w:rPr>
              <w:t xml:space="preserve"> variklio bloką ir perduoti parengtą eksploatuoti jėgainę ilgiau nei 5 kalendorines dienas viršijant nustatytą 20 kalendorinių dienų terminą nuo variklio sustabdymo dienos</w:t>
            </w:r>
            <w:r>
              <w:rPr>
                <w:rFonts w:eastAsia="Arial"/>
              </w:rPr>
              <w:t>;</w:t>
            </w:r>
          </w:p>
          <w:p w14:paraId="609BBBDE" w14:textId="62852157" w:rsidR="00BD1688" w:rsidRDefault="00441454" w:rsidP="00441454">
            <w:pPr>
              <w:jc w:val="both"/>
              <w:textAlignment w:val="baseline"/>
              <w:rPr>
                <w:rFonts w:eastAsia="Arial"/>
              </w:rPr>
            </w:pPr>
            <w:r>
              <w:rPr>
                <w:rFonts w:eastAsia="Arial"/>
              </w:rPr>
              <w:lastRenderedPageBreak/>
              <w:t>10.2.3. g</w:t>
            </w:r>
            <w:r w:rsidRPr="00441454">
              <w:rPr>
                <w:rFonts w:eastAsia="Arial"/>
              </w:rPr>
              <w:t>edimo nepašalinimas ilgiau nei 5 darbo dienas (viršijant nustatytą 3 darbo dienų terminą)</w:t>
            </w:r>
            <w:r>
              <w:rPr>
                <w:rFonts w:eastAsia="Arial"/>
              </w:rPr>
              <w:t xml:space="preserve"> </w:t>
            </w:r>
            <w:r w:rsidRPr="00441454">
              <w:rPr>
                <w:rFonts w:eastAsia="Arial"/>
              </w:rPr>
              <w:t>be išankstinio rašytinio Pirkėjo sutikimo arba bent du kartus per Sutarties galiojimo laikotarpį pasikartojęs vėlavimas atvykti į objektą viršijant nustatytus terminus (12 val. darbo dienomis / 24 val. nedarbo dienomis)</w:t>
            </w:r>
          </w:p>
          <w:p w14:paraId="2B644930" w14:textId="22E57BD5" w:rsidR="00BD1688" w:rsidRDefault="00A137C7" w:rsidP="00A137C7">
            <w:pPr>
              <w:jc w:val="both"/>
              <w:textAlignment w:val="baseline"/>
              <w:rPr>
                <w:rFonts w:eastAsia="Arial"/>
              </w:rPr>
            </w:pPr>
            <w:r>
              <w:rPr>
                <w:rFonts w:eastAsia="Arial"/>
              </w:rPr>
              <w:t xml:space="preserve">10.2.4. </w:t>
            </w:r>
            <w:r w:rsidRPr="00A137C7">
              <w:rPr>
                <w:rFonts w:eastAsia="Arial"/>
              </w:rPr>
              <w:t>du kartus užfiksuotas atvejis, kai paslaugas teikia reikalaujamos kvalifikacijos neturintis personalas</w:t>
            </w:r>
            <w:r>
              <w:rPr>
                <w:rFonts w:eastAsia="Arial"/>
              </w:rPr>
              <w:t>;</w:t>
            </w:r>
          </w:p>
          <w:p w14:paraId="2BC2BBBD" w14:textId="5DAF3079" w:rsidR="00402199" w:rsidRPr="00846D3D" w:rsidRDefault="00846D3D" w:rsidP="00846D3D">
            <w:pPr>
              <w:jc w:val="both"/>
              <w:textAlignment w:val="baseline"/>
              <w:rPr>
                <w:rFonts w:eastAsia="Arial"/>
              </w:rPr>
            </w:pPr>
            <w:r>
              <w:rPr>
                <w:rFonts w:eastAsia="Arial"/>
              </w:rPr>
              <w:t>10.2.5. d</w:t>
            </w:r>
            <w:r w:rsidRPr="00846D3D">
              <w:rPr>
                <w:rFonts w:eastAsia="Arial"/>
              </w:rPr>
              <w:t>ūmtraukio (taršos šaltinio Nr. 002) momentinių ar metinių taršos normatyvų (NOx, CO, SO2) viršijimas dėl Tiekėjo kaltės, sukėlęs administracinę ar finansinę atsakomybę Pirkėjui</w:t>
            </w:r>
            <w:r>
              <w:rPr>
                <w:rFonts w:eastAsia="Arial"/>
              </w:rPr>
              <w:t>.</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lastRenderedPageBreak/>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6A6371C6" w14:textId="77777777" w:rsidR="00027B83" w:rsidRDefault="000B0897" w:rsidP="00EC2C11">
            <w:pPr>
              <w:jc w:val="both"/>
              <w:rPr>
                <w:kern w:val="2"/>
                <w:szCs w:val="24"/>
              </w:rPr>
            </w:pPr>
            <w:r>
              <w:rPr>
                <w:kern w:val="2"/>
                <w:szCs w:val="24"/>
              </w:rPr>
              <w:t>Ši Sutartis laikoma sudaryta ir įsigalioja nuo Sutarties pasirašymo dienos (antrosios Šalies pasirašymo dieną).</w:t>
            </w:r>
          </w:p>
          <w:p w14:paraId="7396F7FD" w14:textId="5978E9AD" w:rsidR="00027B83" w:rsidRDefault="000B0897" w:rsidP="00733ECE">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733ECE" w:rsidRPr="00733ECE">
              <w:rPr>
                <w:kern w:val="2"/>
                <w:szCs w:val="24"/>
              </w:rPr>
              <w:t>25 (dvidešimt penki) mėnesiai (į terminą įskaičiuotas 24 mėnesių paslaugų teikimo terminas ir 1 mėnuo galutinio atsiskaitymo su Tiekėju terminas).</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7197E005" w14:textId="77777777" w:rsidR="00402199" w:rsidRDefault="00402199" w:rsidP="00402199">
            <w:pPr>
              <w:rPr>
                <w:kern w:val="2"/>
                <w:szCs w:val="24"/>
              </w:rPr>
            </w:pPr>
            <w:r>
              <w:rPr>
                <w:kern w:val="2"/>
                <w:szCs w:val="24"/>
              </w:rPr>
              <w:t>Netaikoma</w:t>
            </w:r>
          </w:p>
          <w:p w14:paraId="782060E8" w14:textId="3FFAA027" w:rsidR="00402199" w:rsidRDefault="00402199" w:rsidP="00402199">
            <w:pPr>
              <w:rPr>
                <w:kern w:val="2"/>
                <w:szCs w:val="24"/>
              </w:rPr>
            </w:pP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28E7FE52" w:rsidR="00027B83" w:rsidRDefault="00BE3667" w:rsidP="00782354">
            <w:pPr>
              <w:jc w:val="both"/>
              <w:rPr>
                <w:kern w:val="2"/>
                <w:szCs w:val="24"/>
              </w:rPr>
            </w:pPr>
            <w:r>
              <w:rPr>
                <w:kern w:val="2"/>
                <w:szCs w:val="24"/>
              </w:rPr>
              <w:t xml:space="preserve">12.1.1. </w:t>
            </w:r>
            <w:r w:rsidR="000B0897">
              <w:rPr>
                <w:kern w:val="2"/>
                <w:szCs w:val="24"/>
              </w:rPr>
              <w:t>Sutartis gali būti nutraukiama rašytiniu Šalių susitarimu arba vienašališkai, Bendrosiose sąlygose ir šiais Specialiosiose sąlygose nurodytais atvejais ir nustatyta tvarka.</w:t>
            </w:r>
          </w:p>
          <w:p w14:paraId="251C8169" w14:textId="239E18A5" w:rsidR="00027B83" w:rsidRPr="00627C76" w:rsidRDefault="00627C76">
            <w:pPr>
              <w:rPr>
                <w:kern w:val="2"/>
                <w:szCs w:val="24"/>
              </w:rPr>
            </w:pPr>
            <w:r>
              <w:rPr>
                <w:kern w:val="2"/>
                <w:szCs w:val="24"/>
              </w:rPr>
              <w:t>12.1.2. Sutartis gali būti nutraukiama vienašališkai pažeidus 12.2 sutarties punktus.</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D677E52" w14:textId="77777777" w:rsidR="004710FA" w:rsidRPr="0047659B" w:rsidRDefault="004710FA" w:rsidP="004710FA">
            <w:pPr>
              <w:jc w:val="both"/>
              <w:rPr>
                <w:kern w:val="2"/>
                <w:szCs w:val="24"/>
              </w:rPr>
            </w:pPr>
            <w:r w:rsidRPr="0047659B">
              <w:rPr>
                <w:kern w:val="2"/>
                <w:szCs w:val="24"/>
              </w:rPr>
              <w:t>12.2.1. Tiekėjas nevykdo prisiimtų įsipareigojimų už Sutartyje nustatytą Sutarties kainą / įkainius;</w:t>
            </w:r>
          </w:p>
          <w:p w14:paraId="5665CBF5" w14:textId="77777777" w:rsidR="004710FA" w:rsidRPr="0047659B" w:rsidRDefault="004710FA" w:rsidP="004710FA">
            <w:pPr>
              <w:jc w:val="both"/>
              <w:rPr>
                <w:rFonts w:eastAsia="Arial"/>
                <w:kern w:val="2"/>
                <w:szCs w:val="24"/>
                <w:lang w:val="lt"/>
              </w:rPr>
            </w:pPr>
            <w:r w:rsidRPr="0047659B">
              <w:rPr>
                <w:kern w:val="2"/>
                <w:szCs w:val="24"/>
              </w:rPr>
              <w:t>12.2.</w:t>
            </w:r>
            <w:r>
              <w:rPr>
                <w:kern w:val="2"/>
                <w:szCs w:val="24"/>
              </w:rPr>
              <w:t>2</w:t>
            </w:r>
            <w:r w:rsidRPr="0047659B">
              <w:rPr>
                <w:kern w:val="2"/>
                <w:szCs w:val="24"/>
              </w:rPr>
              <w:t xml:space="preserve">. </w:t>
            </w:r>
            <w:r w:rsidRPr="00BA0411">
              <w:rPr>
                <w:kern w:val="2"/>
                <w:szCs w:val="24"/>
              </w:rPr>
              <w:t>dėl Paslaugų teikėjo kaltės kompetentinga institucija nustato Paslaugų gavėjo TIPK leidimo sąlygų pažeidimą.</w:t>
            </w:r>
            <w:r w:rsidRPr="00DC27A6">
              <w:rPr>
                <w:kern w:val="2"/>
                <w:szCs w:val="24"/>
              </w:rPr>
              <w:br/>
            </w:r>
            <w:r w:rsidRPr="0047659B">
              <w:rPr>
                <w:rFonts w:eastAsia="Arial"/>
                <w:kern w:val="2"/>
                <w:szCs w:val="24"/>
                <w:lang w:val="lt"/>
              </w:rPr>
              <w:t>12.2.</w:t>
            </w:r>
            <w:r>
              <w:rPr>
                <w:rFonts w:eastAsia="Arial"/>
                <w:kern w:val="2"/>
                <w:szCs w:val="24"/>
                <w:lang w:val="lt"/>
              </w:rPr>
              <w:t>3</w:t>
            </w:r>
            <w:r w:rsidRPr="0047659B">
              <w:rPr>
                <w:rFonts w:eastAsia="Arial"/>
                <w:kern w:val="2"/>
                <w:szCs w:val="24"/>
                <w:lang w:val="lt"/>
              </w:rPr>
              <w:t xml:space="preserve">. </w:t>
            </w:r>
            <w:r w:rsidRPr="00BA0411">
              <w:rPr>
                <w:rFonts w:eastAsia="Arial"/>
                <w:kern w:val="2"/>
                <w:szCs w:val="24"/>
              </w:rPr>
              <w:t>Tiekėjas 2 (du) kartus iš eilės nesilaiko Sutartyje nustatytų Paslaugų teikimo ar darbų pradžios terminų arba vėluoja suteikti Paslaugas daugiau kaip 10 (dešimt) kalendorinių dienų nuo nustatyto termino</w:t>
            </w:r>
            <w:r w:rsidRPr="0047659B">
              <w:rPr>
                <w:rFonts w:eastAsia="Arial"/>
                <w:kern w:val="2"/>
                <w:szCs w:val="24"/>
                <w:lang w:val="lt"/>
              </w:rPr>
              <w:t>;</w:t>
            </w:r>
          </w:p>
          <w:p w14:paraId="1A4E4A60" w14:textId="77777777" w:rsidR="004710FA" w:rsidRPr="00BA0411" w:rsidRDefault="004710FA" w:rsidP="004710FA">
            <w:pPr>
              <w:tabs>
                <w:tab w:val="left" w:pos="567"/>
                <w:tab w:val="left" w:pos="851"/>
                <w:tab w:val="left" w:pos="992"/>
                <w:tab w:val="left" w:pos="1134"/>
              </w:tabs>
              <w:spacing w:line="257" w:lineRule="auto"/>
              <w:jc w:val="both"/>
              <w:rPr>
                <w:rFonts w:eastAsia="Arial"/>
                <w:kern w:val="2"/>
                <w:szCs w:val="24"/>
                <w:lang w:val="lt"/>
              </w:rPr>
            </w:pPr>
            <w:r w:rsidRPr="0047659B">
              <w:rPr>
                <w:rFonts w:eastAsia="Arial"/>
                <w:kern w:val="2"/>
                <w:szCs w:val="24"/>
                <w:lang w:val="lt"/>
              </w:rPr>
              <w:t>12.2.</w:t>
            </w:r>
            <w:r>
              <w:rPr>
                <w:rFonts w:eastAsia="Arial"/>
                <w:kern w:val="2"/>
                <w:szCs w:val="24"/>
                <w:lang w:val="lt"/>
              </w:rPr>
              <w:t>4</w:t>
            </w:r>
            <w:r w:rsidRPr="0047659B">
              <w:rPr>
                <w:rFonts w:eastAsia="Arial"/>
                <w:kern w:val="2"/>
                <w:szCs w:val="24"/>
                <w:lang w:val="lt"/>
              </w:rPr>
              <w:t xml:space="preserve">. </w:t>
            </w:r>
            <w:r w:rsidRPr="00BA0411">
              <w:rPr>
                <w:rFonts w:eastAsia="Arial"/>
                <w:kern w:val="2"/>
                <w:szCs w:val="24"/>
              </w:rPr>
              <w:t>Paslaugų teikėjas per 6 (šešių) mėnesių laikotarpį ne mažiau kaip 3 kartus pažeidžia reagavimo ar darbų pradžios terminus;</w:t>
            </w:r>
          </w:p>
          <w:p w14:paraId="48880C95" w14:textId="77777777" w:rsidR="004710FA" w:rsidRPr="0047659B" w:rsidRDefault="004710FA" w:rsidP="004710FA">
            <w:pPr>
              <w:tabs>
                <w:tab w:val="left" w:pos="567"/>
                <w:tab w:val="left" w:pos="851"/>
                <w:tab w:val="left" w:pos="992"/>
                <w:tab w:val="left" w:pos="1134"/>
              </w:tabs>
              <w:spacing w:line="257" w:lineRule="auto"/>
              <w:jc w:val="both"/>
              <w:rPr>
                <w:rFonts w:eastAsia="Arial"/>
                <w:kern w:val="2"/>
                <w:szCs w:val="24"/>
                <w:lang w:val="lt"/>
              </w:rPr>
            </w:pPr>
            <w:r w:rsidRPr="00BA0411">
              <w:rPr>
                <w:rFonts w:eastAsia="Arial"/>
                <w:kern w:val="2"/>
                <w:szCs w:val="24"/>
                <w:lang w:val="lt"/>
              </w:rPr>
              <w:t>12.2.5.</w:t>
            </w:r>
            <w:r>
              <w:rPr>
                <w:rFonts w:eastAsia="Arial"/>
                <w:color w:val="FF0000"/>
                <w:kern w:val="2"/>
                <w:szCs w:val="24"/>
                <w:lang w:val="lt"/>
              </w:rPr>
              <w:t xml:space="preserve"> </w:t>
            </w:r>
            <w:r w:rsidRPr="0047659B">
              <w:rPr>
                <w:rFonts w:eastAsia="Arial"/>
                <w:kern w:val="2"/>
                <w:szCs w:val="24"/>
                <w:lang w:val="lt"/>
              </w:rPr>
              <w:t>Tiekėjas pažeidžia Paslaugų suteikimo terminus ir dėl Paslaugų suteikimo vėlavimo Paslaugos tampa nebereikalingos;</w:t>
            </w:r>
          </w:p>
          <w:p w14:paraId="26578373" w14:textId="77777777" w:rsidR="004710FA" w:rsidRDefault="004710FA" w:rsidP="004710FA">
            <w:pPr>
              <w:tabs>
                <w:tab w:val="left" w:pos="567"/>
                <w:tab w:val="left" w:pos="851"/>
                <w:tab w:val="left" w:pos="992"/>
                <w:tab w:val="left" w:pos="1134"/>
              </w:tabs>
              <w:spacing w:line="257" w:lineRule="auto"/>
              <w:jc w:val="both"/>
              <w:rPr>
                <w:rFonts w:eastAsia="Arial"/>
                <w:kern w:val="2"/>
                <w:szCs w:val="24"/>
                <w:lang w:val="lt"/>
              </w:rPr>
            </w:pPr>
            <w:r w:rsidRPr="0047659B">
              <w:rPr>
                <w:rFonts w:eastAsia="Arial"/>
                <w:kern w:val="2"/>
                <w:szCs w:val="24"/>
                <w:lang w:val="lt"/>
              </w:rPr>
              <w:t>12.2.</w:t>
            </w:r>
            <w:r>
              <w:rPr>
                <w:rFonts w:eastAsia="Arial"/>
                <w:kern w:val="2"/>
                <w:szCs w:val="24"/>
                <w:lang w:val="lt"/>
              </w:rPr>
              <w:t>6</w:t>
            </w:r>
            <w:r w:rsidRPr="0047659B">
              <w:rPr>
                <w:rFonts w:eastAsia="Arial"/>
                <w:kern w:val="2"/>
                <w:szCs w:val="24"/>
                <w:lang w:val="lt"/>
              </w:rPr>
              <w:t>. Tiekėjas daugiau kaip 2 (du) kartus suteikia Paslaugas, kurios neatitinka Sutartyje</w:t>
            </w:r>
            <w:r>
              <w:rPr>
                <w:rFonts w:eastAsia="Arial"/>
                <w:kern w:val="2"/>
                <w:szCs w:val="24"/>
                <w:lang w:val="lt"/>
              </w:rPr>
              <w:t>, Techninėje specifikacijoje</w:t>
            </w:r>
            <w:r w:rsidRPr="0047659B">
              <w:rPr>
                <w:rFonts w:eastAsia="Arial"/>
                <w:kern w:val="2"/>
                <w:szCs w:val="24"/>
                <w:lang w:val="lt"/>
              </w:rPr>
              <w:t xml:space="preserve"> ar </w:t>
            </w:r>
            <w:r>
              <w:rPr>
                <w:rFonts w:eastAsia="Arial"/>
                <w:kern w:val="2"/>
                <w:szCs w:val="24"/>
                <w:lang w:val="lt"/>
              </w:rPr>
              <w:t>teisės aktuose</w:t>
            </w:r>
            <w:r w:rsidRPr="0047659B">
              <w:rPr>
                <w:rFonts w:eastAsia="Arial"/>
                <w:kern w:val="2"/>
                <w:szCs w:val="24"/>
                <w:lang w:val="lt"/>
              </w:rPr>
              <w:t xml:space="preserve"> nustatytų reikalavimų </w:t>
            </w:r>
            <w:r>
              <w:rPr>
                <w:rFonts w:eastAsia="Arial"/>
                <w:kern w:val="2"/>
                <w:szCs w:val="24"/>
                <w:lang w:val="lt"/>
              </w:rPr>
              <w:t>ir neištaiso trūkumų per Pirkėjo nustatytą protingą terminą</w:t>
            </w:r>
            <w:r w:rsidRPr="0047659B">
              <w:rPr>
                <w:rFonts w:eastAsia="Arial"/>
                <w:kern w:val="2"/>
                <w:szCs w:val="24"/>
                <w:lang w:val="lt"/>
              </w:rPr>
              <w:t>;</w:t>
            </w:r>
          </w:p>
          <w:p w14:paraId="20354459" w14:textId="77777777" w:rsidR="003D64A3" w:rsidRPr="003D64A3" w:rsidRDefault="003D64A3" w:rsidP="003D64A3">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 xml:space="preserve">12.2.7. </w:t>
            </w:r>
            <w:r w:rsidRPr="003D64A3">
              <w:rPr>
                <w:rFonts w:eastAsia="Arial"/>
                <w:kern w:val="2"/>
                <w:szCs w:val="24"/>
              </w:rPr>
              <w:t>Tiekėjas netenka Sutarties vykdymui teisės aktuose arba pirkimo dokumentuose reikalaujamos teisės, leidimo, licencijos, atestato ar kito privalomo veiklos pagrindo ir dėl to nebegali teisėtai vykdyti Sutarties.</w:t>
            </w:r>
          </w:p>
          <w:p w14:paraId="065AAC05" w14:textId="3E7B519A" w:rsidR="004710FA" w:rsidRPr="0047659B" w:rsidRDefault="004710FA" w:rsidP="004710FA">
            <w:pPr>
              <w:tabs>
                <w:tab w:val="left" w:pos="567"/>
                <w:tab w:val="left" w:pos="851"/>
                <w:tab w:val="left" w:pos="992"/>
                <w:tab w:val="left" w:pos="1134"/>
              </w:tabs>
              <w:spacing w:line="257" w:lineRule="auto"/>
              <w:jc w:val="both"/>
              <w:rPr>
                <w:rFonts w:eastAsia="Arial"/>
                <w:kern w:val="2"/>
                <w:szCs w:val="24"/>
                <w:lang w:val="lt"/>
              </w:rPr>
            </w:pPr>
            <w:r w:rsidRPr="0047659B">
              <w:rPr>
                <w:rFonts w:eastAsia="Arial"/>
                <w:kern w:val="2"/>
                <w:szCs w:val="24"/>
                <w:lang w:val="lt"/>
              </w:rPr>
              <w:lastRenderedPageBreak/>
              <w:t>12.2.</w:t>
            </w:r>
            <w:r>
              <w:rPr>
                <w:rFonts w:eastAsia="Arial"/>
                <w:kern w:val="2"/>
                <w:szCs w:val="24"/>
                <w:lang w:val="lt"/>
              </w:rPr>
              <w:t>7</w:t>
            </w:r>
            <w:r w:rsidRPr="0047659B">
              <w:rPr>
                <w:rFonts w:eastAsia="Arial"/>
                <w:kern w:val="2"/>
                <w:szCs w:val="24"/>
                <w:lang w:val="lt"/>
              </w:rPr>
              <w:t xml:space="preserve">. </w:t>
            </w:r>
            <w:r w:rsidR="00862B29" w:rsidRPr="00862B29">
              <w:rPr>
                <w:rFonts w:eastAsia="Arial"/>
                <w:kern w:val="2"/>
                <w:szCs w:val="24"/>
                <w:lang w:val="lt"/>
              </w:rPr>
              <w:t>Tiekėjas, sužinojęs arba gavęs Pirkėjo pranešimą, kad Sutartį vykdantis specialistas nebeatitinka pirkimo dokumentuose nustatytų kvalifikacijos reikalavimų, nedelsdamas nesustabdo tokio specialisto dalyvavimo vykdant Sutartį arba per 5 (penkias) darbo dienas nuo sužinojimo ar Pirkėjo pranešimo gavimo dienos Sutartyje nustatyta tvarka nepateikia Pirkėjui reikalavimus atitinkančio pakaitinio specialisto ir jo kvalifikaciją patvirtinančių dokumentų</w:t>
            </w:r>
            <w:r w:rsidR="00862B29">
              <w:rPr>
                <w:rFonts w:eastAsia="Arial"/>
                <w:kern w:val="2"/>
                <w:szCs w:val="24"/>
                <w:lang w:val="lt"/>
              </w:rPr>
              <w:t>.</w:t>
            </w:r>
          </w:p>
          <w:p w14:paraId="5F85FC1A" w14:textId="77777777" w:rsidR="004710FA" w:rsidRPr="0047659B" w:rsidRDefault="004710FA" w:rsidP="004710FA">
            <w:pPr>
              <w:spacing w:line="257" w:lineRule="auto"/>
              <w:jc w:val="both"/>
              <w:rPr>
                <w:rFonts w:eastAsia="Arial"/>
                <w:kern w:val="2"/>
                <w:szCs w:val="24"/>
                <w:lang w:val="lt"/>
              </w:rPr>
            </w:pPr>
            <w:r w:rsidRPr="0047659B">
              <w:rPr>
                <w:rFonts w:eastAsia="Arial"/>
                <w:kern w:val="2"/>
                <w:szCs w:val="24"/>
                <w:lang w:val="lt"/>
              </w:rPr>
              <w:t>12.2.</w:t>
            </w:r>
            <w:r>
              <w:rPr>
                <w:rFonts w:eastAsia="Arial"/>
                <w:kern w:val="2"/>
                <w:szCs w:val="24"/>
                <w:lang w:val="lt"/>
              </w:rPr>
              <w:t>8</w:t>
            </w:r>
            <w:r w:rsidRPr="0047659B">
              <w:rPr>
                <w:rFonts w:eastAsia="Arial"/>
                <w:kern w:val="2"/>
                <w:szCs w:val="24"/>
                <w:lang w:val="lt"/>
              </w:rPr>
              <w:t xml:space="preserve">. Tiekėjas pažeidžia </w:t>
            </w:r>
            <w:r>
              <w:rPr>
                <w:rFonts w:eastAsia="Arial"/>
                <w:kern w:val="2"/>
                <w:szCs w:val="24"/>
                <w:lang w:val="lt"/>
              </w:rPr>
              <w:t xml:space="preserve">Sutarties </w:t>
            </w:r>
            <w:r w:rsidRPr="0047659B">
              <w:rPr>
                <w:rFonts w:eastAsia="Arial"/>
                <w:kern w:val="2"/>
                <w:szCs w:val="24"/>
                <w:lang w:val="lt"/>
              </w:rPr>
              <w:t>Bendrųjų sąlygų nuostatas dėl Sutarties vykdymui pasitelkiamų naujų subtiekėjų ir (ar) specialistų / esamų subtiekėjų ir (ar) specialistų keitimo;</w:t>
            </w:r>
          </w:p>
          <w:p w14:paraId="0B019B64" w14:textId="4B247AF9" w:rsidR="00402199" w:rsidRDefault="004710FA" w:rsidP="004710FA">
            <w:pPr>
              <w:spacing w:line="257" w:lineRule="auto"/>
              <w:rPr>
                <w:rFonts w:eastAsia="Arial"/>
                <w:color w:val="FF0000"/>
                <w:kern w:val="2"/>
                <w:szCs w:val="24"/>
              </w:rPr>
            </w:pPr>
            <w:r w:rsidRPr="0047659B">
              <w:rPr>
                <w:rFonts w:eastAsia="Arial"/>
                <w:kern w:val="2"/>
                <w:szCs w:val="24"/>
                <w:lang w:val="lt"/>
              </w:rPr>
              <w:t>12.2.</w:t>
            </w:r>
            <w:r>
              <w:rPr>
                <w:rFonts w:eastAsia="Arial"/>
                <w:kern w:val="2"/>
                <w:szCs w:val="24"/>
                <w:lang w:val="lt"/>
              </w:rPr>
              <w:t>9</w:t>
            </w:r>
            <w:r w:rsidRPr="0047659B">
              <w:rPr>
                <w:rFonts w:eastAsia="Arial"/>
                <w:kern w:val="2"/>
                <w:szCs w:val="24"/>
                <w:lang w:val="lt"/>
              </w:rPr>
              <w:t xml:space="preserve">. </w:t>
            </w:r>
            <w:r w:rsidR="002C10A2" w:rsidRPr="002C10A2">
              <w:rPr>
                <w:rFonts w:eastAsia="Arial"/>
                <w:kern w:val="2"/>
                <w:szCs w:val="24"/>
                <w:lang w:val="lt"/>
              </w:rPr>
              <w:t>tiekėjas neužtikrina pasiūlymų vertinimo metu įvertinto aplinkosauginio kriterijaus</w:t>
            </w:r>
            <w:r w:rsidRPr="0047659B">
              <w:rPr>
                <w:rFonts w:eastAsia="Arial"/>
                <w:kern w:val="2"/>
                <w:szCs w:val="24"/>
                <w:lang w:val="lt"/>
              </w:rPr>
              <w:t>.</w:t>
            </w:r>
          </w:p>
        </w:tc>
      </w:tr>
      <w:tr w:rsidR="00027B83" w14:paraId="46270E91" w14:textId="77777777">
        <w:trPr>
          <w:trHeight w:val="300"/>
        </w:trPr>
        <w:tc>
          <w:tcPr>
            <w:tcW w:w="9535" w:type="dxa"/>
            <w:gridSpan w:val="4"/>
          </w:tcPr>
          <w:p w14:paraId="07E06248" w14:textId="31062C23" w:rsidR="00027B83" w:rsidRDefault="000B0897">
            <w:pPr>
              <w:jc w:val="center"/>
              <w:rPr>
                <w:kern w:val="2"/>
                <w:szCs w:val="24"/>
              </w:rPr>
            </w:pPr>
            <w:r>
              <w:rPr>
                <w:b/>
                <w:kern w:val="2"/>
                <w:szCs w:val="24"/>
              </w:rPr>
              <w:lastRenderedPageBreak/>
              <w:t xml:space="preserve">13. APLINKOS APSAUGOS IR SOCIALINIAI KRITERIJAI </w:t>
            </w:r>
          </w:p>
        </w:tc>
      </w:tr>
      <w:tr w:rsidR="00027B83" w14:paraId="18AE2F61" w14:textId="77777777">
        <w:trPr>
          <w:trHeight w:val="300"/>
        </w:trPr>
        <w:tc>
          <w:tcPr>
            <w:tcW w:w="3058" w:type="dxa"/>
          </w:tcPr>
          <w:p w14:paraId="6366A32C" w14:textId="77777777" w:rsidR="00027B83" w:rsidRDefault="000B0897">
            <w:pPr>
              <w:rPr>
                <w:b/>
                <w:kern w:val="2"/>
                <w:szCs w:val="24"/>
              </w:rPr>
            </w:pPr>
            <w:r>
              <w:rPr>
                <w:b/>
                <w:kern w:val="2"/>
                <w:szCs w:val="24"/>
              </w:rPr>
              <w:t xml:space="preserve">13.1. Su perkamomis paslaugomis susiję  aplinkos apsaugos kriterijai </w:t>
            </w:r>
          </w:p>
        </w:tc>
        <w:tc>
          <w:tcPr>
            <w:tcW w:w="6477" w:type="dxa"/>
            <w:gridSpan w:val="3"/>
          </w:tcPr>
          <w:p w14:paraId="2DD1845B" w14:textId="027B133E" w:rsidR="00505498" w:rsidRPr="00505498" w:rsidRDefault="00505498" w:rsidP="008A10F0">
            <w:pPr>
              <w:jc w:val="both"/>
              <w:rPr>
                <w:color w:val="000000"/>
                <w:kern w:val="2"/>
                <w:szCs w:val="24"/>
                <w:shd w:val="clear" w:color="auto" w:fill="FFFFFF"/>
              </w:rPr>
            </w:pPr>
            <w:r w:rsidRPr="00505498">
              <w:rPr>
                <w:color w:val="000000"/>
                <w:kern w:val="2"/>
                <w:szCs w:val="24"/>
                <w:shd w:val="clear" w:color="auto" w:fill="FFFFFF"/>
              </w:rPr>
              <w:t>13.1.1. Tiekėjas, vykdydamas Sutartį, privalo laikytis aplinkos apsaugos reikalavimų, taikytinų aplinkos apsaugą ir atliekų tvarkymą reglamentuojančių teisės aktų bei organizuoti Paslaugų teikimą taip, kad būtų kiek įmanoma sumažintas neigiamas poveikis aplinkai.</w:t>
            </w:r>
          </w:p>
          <w:p w14:paraId="59CF52B3" w14:textId="77777777" w:rsidR="00505498" w:rsidRPr="00505498" w:rsidRDefault="00505498" w:rsidP="008A10F0">
            <w:pPr>
              <w:jc w:val="both"/>
              <w:rPr>
                <w:color w:val="000000"/>
                <w:kern w:val="2"/>
                <w:szCs w:val="24"/>
                <w:shd w:val="clear" w:color="auto" w:fill="FFFFFF"/>
              </w:rPr>
            </w:pPr>
            <w:r w:rsidRPr="00505498">
              <w:rPr>
                <w:color w:val="000000"/>
                <w:kern w:val="2"/>
                <w:szCs w:val="24"/>
                <w:shd w:val="clear" w:color="auto" w:fill="FFFFFF"/>
              </w:rPr>
              <w:t>13.1.2. Tiekėjas savo sąskaita surenka, išrūšiuoja, išveža ir teisės aktų nustatyta tvarka perduoda teisę tvarkyti atitinkamas atliekas turintiems atliekų tvarkytojams visas vykdant Sutartį susidariusias atliekas, įskaitant panaudotą alyvą, aušinimo skystį, filtrus, užterštas pašluostes, pakeistas dalis, pakuotes ir kitas atliekas.</w:t>
            </w:r>
          </w:p>
          <w:p w14:paraId="01A48D59" w14:textId="77777777" w:rsidR="00505498" w:rsidRPr="00505498" w:rsidRDefault="00505498" w:rsidP="008A10F0">
            <w:pPr>
              <w:jc w:val="both"/>
              <w:rPr>
                <w:color w:val="000000"/>
                <w:kern w:val="2"/>
                <w:szCs w:val="24"/>
                <w:shd w:val="clear" w:color="auto" w:fill="FFFFFF"/>
              </w:rPr>
            </w:pPr>
            <w:r w:rsidRPr="00505498">
              <w:rPr>
                <w:color w:val="000000"/>
                <w:kern w:val="2"/>
                <w:szCs w:val="24"/>
                <w:shd w:val="clear" w:color="auto" w:fill="FFFFFF"/>
              </w:rPr>
              <w:t>13.1.3. Pirkėjui pareikalavus, Tiekėjas ne vėliau kaip per 5 (penkias) darbo dienas pateikia atliekų perdavimą teisę jas tvarkyti turintiems atliekų tvarkytojams ir kitų šiame punkte nustatytų aplinkosauginių reikalavimų įvykdymą patvirtinančius dokumentus.</w:t>
            </w:r>
          </w:p>
          <w:p w14:paraId="20CF4D86" w14:textId="77777777" w:rsidR="00505498" w:rsidRPr="00505498" w:rsidRDefault="00505498" w:rsidP="008A10F0">
            <w:pPr>
              <w:jc w:val="both"/>
              <w:rPr>
                <w:color w:val="000000"/>
                <w:kern w:val="2"/>
                <w:szCs w:val="24"/>
                <w:shd w:val="clear" w:color="auto" w:fill="FFFFFF"/>
              </w:rPr>
            </w:pPr>
            <w:r w:rsidRPr="00505498">
              <w:rPr>
                <w:color w:val="000000"/>
                <w:kern w:val="2"/>
                <w:szCs w:val="24"/>
                <w:shd w:val="clear" w:color="auto" w:fill="FFFFFF"/>
              </w:rPr>
              <w:t>13.1.4. Tiekėjas privalo imtis visų būtinų priemonių alyvos, kuro, aušinimo skysčio, cheminių medžiagų ar kitų teršalų išsiliejimui išvengti. Dėl Tiekėjo, jo darbuotojų ar subtiekėjų veiksmų arba neveikimo atsiradus taršai, Tiekėjas nedelsdamas savo sąskaita ją lokalizuoja, pašalina jos padarinius ir atlygina Pirkėjo patirtus nuostolius.</w:t>
            </w:r>
          </w:p>
          <w:p w14:paraId="72FEDB00" w14:textId="4F4CB1D6" w:rsidR="008A10F0" w:rsidRPr="008A10F0" w:rsidRDefault="00505498" w:rsidP="008A10F0">
            <w:pPr>
              <w:jc w:val="both"/>
              <w:rPr>
                <w:kern w:val="2"/>
                <w:szCs w:val="24"/>
                <w:shd w:val="clear" w:color="auto" w:fill="FFFFFF"/>
              </w:rPr>
            </w:pPr>
            <w:r w:rsidRPr="00505498">
              <w:rPr>
                <w:color w:val="000000"/>
                <w:kern w:val="2"/>
                <w:szCs w:val="24"/>
                <w:shd w:val="clear" w:color="auto" w:fill="FFFFFF"/>
              </w:rPr>
              <w:t>13.1.5. Tiekėjas užtikrina, kad jo atliekamos Paslaugos, tiekiamos dalys ir naudojamos medžiagos nesukeltų Techninėje specifikacijoje ir Pirkėjo taršos leidime nustatytų taršos normatyvų viršijimo. Nustačius, kad taršos normatyvai viršyti dėl Tiekėjo atliktų Paslaugų, panaudotų medžiagų, sumontuotų dalių ar netinkamo Sutarties vykdymo, Tiekėjas privalo Sutartyje</w:t>
            </w:r>
            <w:r w:rsidR="008A10F0" w:rsidRPr="00201EE9">
              <w:rPr>
                <w:color w:val="FF0000"/>
                <w:kern w:val="2"/>
                <w:szCs w:val="24"/>
                <w:shd w:val="clear" w:color="auto" w:fill="FFFFFF"/>
              </w:rPr>
              <w:t xml:space="preserve"> </w:t>
            </w:r>
            <w:r w:rsidR="008A10F0" w:rsidRPr="008A10F0">
              <w:rPr>
                <w:kern w:val="2"/>
                <w:szCs w:val="24"/>
                <w:shd w:val="clear" w:color="auto" w:fill="FFFFFF"/>
              </w:rPr>
              <w:t>nustatytais terminais pašalinti pažeidimą ir atlyginti dėl jo Pirkėjo patirtus nuostolius bei išlaidas.</w:t>
            </w:r>
          </w:p>
          <w:p w14:paraId="362477AD" w14:textId="77777777" w:rsidR="008A10F0" w:rsidRPr="008A10F0" w:rsidRDefault="008A10F0" w:rsidP="008A10F0">
            <w:pPr>
              <w:jc w:val="both"/>
              <w:rPr>
                <w:kern w:val="2"/>
                <w:szCs w:val="24"/>
                <w:shd w:val="clear" w:color="auto" w:fill="FFFFFF"/>
              </w:rPr>
            </w:pPr>
            <w:r w:rsidRPr="008A10F0">
              <w:rPr>
                <w:kern w:val="2"/>
                <w:szCs w:val="24"/>
                <w:shd w:val="clear" w:color="auto" w:fill="FFFFFF"/>
              </w:rPr>
              <w:t xml:space="preserve">13.1.6. Jeigu vertinant Tiekėjo pasiūlymą buvo skirti balai už ISO 14001 aplinkos apsaugos vadybos sistemos arba lygiavertės aplinkos apsaugos vadybos sistemos taikymą, Tiekėjas privalo užtikrinti šios sistemos taikymą teikiant Paslaugas visą Sutarties </w:t>
            </w:r>
            <w:r w:rsidRPr="008A10F0">
              <w:rPr>
                <w:kern w:val="2"/>
                <w:szCs w:val="24"/>
                <w:shd w:val="clear" w:color="auto" w:fill="FFFFFF"/>
              </w:rPr>
              <w:lastRenderedPageBreak/>
              <w:t>vykdymo laikotarpį ir Pirkėjo prašymu pateikti tai patvirtinančius dokumentus.</w:t>
            </w:r>
          </w:p>
          <w:p w14:paraId="3F14B69B" w14:textId="6DAAEB9B" w:rsidR="00027B83" w:rsidRPr="00CF4CB7" w:rsidRDefault="008A10F0" w:rsidP="008A10F0">
            <w:pPr>
              <w:jc w:val="both"/>
              <w:rPr>
                <w:kern w:val="2"/>
                <w:szCs w:val="24"/>
                <w:shd w:val="clear" w:color="auto" w:fill="FFFFFF"/>
              </w:rPr>
            </w:pPr>
            <w:r w:rsidRPr="008A10F0">
              <w:rPr>
                <w:kern w:val="2"/>
                <w:szCs w:val="24"/>
                <w:shd w:val="clear" w:color="auto" w:fill="FFFFFF"/>
              </w:rPr>
              <w:t>13.1.7. Už šiame punkte nustatytų įsipareigojimų nevykdymą ar netinkamą vykdymą Tiekėjui taikomos Sutarties 9.5 ir, kai taikoma, 9.7 punktuose nustatytos netesybos. Netesybų sumokėjimas neatleidžia Tiekėjo nuo pareigos pašalinti pažeidimą, tinkamai sutvarkyti atliekas ir atlyginti netesybomis nepadengtus Pirkėjo nuostolius.</w:t>
            </w:r>
          </w:p>
        </w:tc>
      </w:tr>
      <w:tr w:rsidR="00027B83" w14:paraId="71B127CD" w14:textId="77777777">
        <w:trPr>
          <w:trHeight w:val="300"/>
        </w:trPr>
        <w:tc>
          <w:tcPr>
            <w:tcW w:w="3058" w:type="dxa"/>
          </w:tcPr>
          <w:p w14:paraId="6D5C5242" w14:textId="77777777" w:rsidR="00027B83" w:rsidRDefault="000B0897">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7170065E" w14:textId="5B40C79A" w:rsidR="00027B83" w:rsidRDefault="00027B83">
            <w:pPr>
              <w:rPr>
                <w:color w:val="0070C0"/>
                <w:kern w:val="2"/>
                <w:szCs w:val="24"/>
              </w:rPr>
            </w:pPr>
          </w:p>
        </w:tc>
      </w:tr>
      <w:tr w:rsidR="00027B83" w14:paraId="0E3437C2" w14:textId="77777777">
        <w:trPr>
          <w:trHeight w:val="300"/>
        </w:trPr>
        <w:tc>
          <w:tcPr>
            <w:tcW w:w="9535" w:type="dxa"/>
            <w:gridSpan w:val="4"/>
          </w:tcPr>
          <w:p w14:paraId="1BD9D104" w14:textId="6A8F8B40" w:rsidR="00027B83" w:rsidRPr="004710FA" w:rsidRDefault="000B0897" w:rsidP="004710FA">
            <w:pPr>
              <w:jc w:val="center"/>
              <w:rPr>
                <w:b/>
                <w:kern w:val="2"/>
                <w:szCs w:val="24"/>
              </w:rPr>
            </w:pPr>
            <w:r>
              <w:rPr>
                <w:b/>
                <w:kern w:val="2"/>
                <w:szCs w:val="24"/>
              </w:rPr>
              <w:t xml:space="preserve">14. BENDRŲJŲ SĄLYGŲ PAKEITIMAI IR PAPILDYMAI </w:t>
            </w:r>
          </w:p>
        </w:tc>
      </w:tr>
      <w:tr w:rsidR="001F2C76" w14:paraId="00CDF661" w14:textId="77777777">
        <w:trPr>
          <w:trHeight w:val="300"/>
        </w:trPr>
        <w:tc>
          <w:tcPr>
            <w:tcW w:w="3058" w:type="dxa"/>
          </w:tcPr>
          <w:p w14:paraId="044BD4E3" w14:textId="77777777" w:rsidR="001F2C76" w:rsidRDefault="001F2C76" w:rsidP="001F2C76">
            <w:pPr>
              <w:rPr>
                <w:b/>
                <w:kern w:val="2"/>
                <w:szCs w:val="24"/>
              </w:rPr>
            </w:pPr>
            <w:r>
              <w:rPr>
                <w:b/>
                <w:kern w:val="2"/>
                <w:szCs w:val="24"/>
              </w:rPr>
              <w:t xml:space="preserve">14.1. </w:t>
            </w:r>
          </w:p>
        </w:tc>
        <w:tc>
          <w:tcPr>
            <w:tcW w:w="6477" w:type="dxa"/>
            <w:gridSpan w:val="3"/>
          </w:tcPr>
          <w:p w14:paraId="2098D0A3" w14:textId="412BC759" w:rsidR="001F2C76" w:rsidRPr="00BA0411" w:rsidRDefault="001F2C76" w:rsidP="001F2C76">
            <w:pPr>
              <w:jc w:val="both"/>
              <w:rPr>
                <w:kern w:val="2"/>
                <w:szCs w:val="24"/>
              </w:rPr>
            </w:pPr>
            <w:r w:rsidRPr="00BA0411">
              <w:rPr>
                <w:kern w:val="2"/>
                <w:szCs w:val="24"/>
              </w:rPr>
              <w:t>Šalys susitaria pakeisti Sutarties Bendrųjų sąlygų 6.</w:t>
            </w:r>
            <w:r w:rsidR="00A20F73">
              <w:rPr>
                <w:kern w:val="2"/>
                <w:szCs w:val="24"/>
              </w:rPr>
              <w:t>2</w:t>
            </w:r>
            <w:r w:rsidRPr="00BA0411">
              <w:rPr>
                <w:kern w:val="2"/>
                <w:szCs w:val="24"/>
              </w:rPr>
              <w:t>.</w:t>
            </w:r>
            <w:r w:rsidR="00B740AC">
              <w:rPr>
                <w:kern w:val="2"/>
                <w:szCs w:val="24"/>
              </w:rPr>
              <w:t>8</w:t>
            </w:r>
            <w:r w:rsidRPr="00BA0411">
              <w:rPr>
                <w:kern w:val="2"/>
                <w:szCs w:val="24"/>
              </w:rPr>
              <w:t xml:space="preserve"> </w:t>
            </w:r>
            <w:r w:rsidR="00A20F73">
              <w:rPr>
                <w:kern w:val="2"/>
                <w:szCs w:val="24"/>
              </w:rPr>
              <w:t xml:space="preserve">ir 6.3.9. </w:t>
            </w:r>
            <w:r w:rsidRPr="00BA0411">
              <w:rPr>
                <w:kern w:val="2"/>
                <w:szCs w:val="24"/>
              </w:rPr>
              <w:t>punkt</w:t>
            </w:r>
            <w:r w:rsidR="00A20F73">
              <w:rPr>
                <w:kern w:val="2"/>
                <w:szCs w:val="24"/>
              </w:rPr>
              <w:t>us</w:t>
            </w:r>
            <w:r w:rsidRPr="00BA0411">
              <w:rPr>
                <w:kern w:val="2"/>
                <w:szCs w:val="24"/>
              </w:rPr>
              <w:t xml:space="preserve"> ir j</w:t>
            </w:r>
            <w:r w:rsidR="00A20F73">
              <w:rPr>
                <w:kern w:val="2"/>
                <w:szCs w:val="24"/>
              </w:rPr>
              <w:t>uos</w:t>
            </w:r>
            <w:r w:rsidRPr="00BA0411">
              <w:rPr>
                <w:kern w:val="2"/>
                <w:szCs w:val="24"/>
              </w:rPr>
              <w:t xml:space="preserve"> išdėstyti taip:</w:t>
            </w:r>
          </w:p>
          <w:p w14:paraId="71F9375E" w14:textId="2188BACF" w:rsidR="001F2C76" w:rsidRDefault="001F2C76" w:rsidP="001F2C76">
            <w:pPr>
              <w:jc w:val="both"/>
              <w:rPr>
                <w:kern w:val="2"/>
                <w:szCs w:val="24"/>
              </w:rPr>
            </w:pPr>
            <w:r w:rsidRPr="00BA0411">
              <w:rPr>
                <w:kern w:val="2"/>
                <w:szCs w:val="24"/>
              </w:rPr>
              <w:t>„Pirkėjas turi teisę naudotis paslaugomis ir (ar) jų rezultatais nuo jų suteikimo momento, nepriklausomai nuo perdavimo–priėmimo akto pasirašymo datos. Perdavimo–priėmimo aktas laikomas dokumentu, patvirtinančiu faktiškai suteiktas paslaugas ir jų apimtį, bet neapriboja Pirkėjo teisės naudotis suteiktomis paslaugomis iš karto.</w:t>
            </w:r>
          </w:p>
        </w:tc>
      </w:tr>
      <w:tr w:rsidR="001F2C76" w14:paraId="48D32DC8" w14:textId="77777777">
        <w:trPr>
          <w:trHeight w:val="300"/>
        </w:trPr>
        <w:tc>
          <w:tcPr>
            <w:tcW w:w="3058" w:type="dxa"/>
          </w:tcPr>
          <w:p w14:paraId="0B30FF0B" w14:textId="41867FA5" w:rsidR="001F2C76" w:rsidRDefault="001F2C76" w:rsidP="001F2C76">
            <w:pPr>
              <w:rPr>
                <w:b/>
                <w:kern w:val="2"/>
                <w:szCs w:val="24"/>
              </w:rPr>
            </w:pPr>
            <w:r>
              <w:rPr>
                <w:b/>
                <w:kern w:val="2"/>
                <w:szCs w:val="24"/>
              </w:rPr>
              <w:t>14.2.</w:t>
            </w:r>
          </w:p>
        </w:tc>
        <w:tc>
          <w:tcPr>
            <w:tcW w:w="6477" w:type="dxa"/>
            <w:gridSpan w:val="3"/>
          </w:tcPr>
          <w:p w14:paraId="71B506CF" w14:textId="77777777" w:rsidR="001F2C76" w:rsidRDefault="001F2C76" w:rsidP="001F2C76">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1F2C76" w14:paraId="7ED2EDF1" w14:textId="77777777">
        <w:trPr>
          <w:trHeight w:val="300"/>
        </w:trPr>
        <w:tc>
          <w:tcPr>
            <w:tcW w:w="9535" w:type="dxa"/>
            <w:gridSpan w:val="4"/>
          </w:tcPr>
          <w:p w14:paraId="689031C9" w14:textId="77777777" w:rsidR="001F2C76" w:rsidRDefault="001F2C76" w:rsidP="001F2C76">
            <w:pPr>
              <w:jc w:val="center"/>
              <w:rPr>
                <w:b/>
                <w:kern w:val="2"/>
                <w:szCs w:val="24"/>
              </w:rPr>
            </w:pPr>
            <w:r>
              <w:rPr>
                <w:b/>
                <w:kern w:val="2"/>
                <w:szCs w:val="24"/>
              </w:rPr>
              <w:t>15. SUTARTIES PRIEDAI</w:t>
            </w:r>
          </w:p>
        </w:tc>
      </w:tr>
      <w:tr w:rsidR="001F2C76" w14:paraId="43B17553" w14:textId="77777777">
        <w:trPr>
          <w:trHeight w:val="300"/>
        </w:trPr>
        <w:tc>
          <w:tcPr>
            <w:tcW w:w="3058" w:type="dxa"/>
          </w:tcPr>
          <w:p w14:paraId="7CFF3567" w14:textId="77777777" w:rsidR="001F2C76" w:rsidRDefault="001F2C76" w:rsidP="001F2C76">
            <w:pPr>
              <w:jc w:val="center"/>
              <w:rPr>
                <w:b/>
                <w:kern w:val="2"/>
                <w:szCs w:val="24"/>
              </w:rPr>
            </w:pPr>
            <w:r>
              <w:rPr>
                <w:b/>
                <w:kern w:val="2"/>
                <w:szCs w:val="24"/>
              </w:rPr>
              <w:t>15.1. Priedas Nr. 1</w:t>
            </w:r>
          </w:p>
        </w:tc>
        <w:tc>
          <w:tcPr>
            <w:tcW w:w="6477" w:type="dxa"/>
            <w:gridSpan w:val="3"/>
          </w:tcPr>
          <w:p w14:paraId="65B09E30" w14:textId="483BAF88" w:rsidR="001F2C76" w:rsidRDefault="001F2C76" w:rsidP="001F2C76">
            <w:pPr>
              <w:rPr>
                <w:b/>
                <w:kern w:val="2"/>
                <w:szCs w:val="24"/>
              </w:rPr>
            </w:pPr>
            <w:r>
              <w:rPr>
                <w:b/>
                <w:kern w:val="2"/>
                <w:szCs w:val="24"/>
              </w:rPr>
              <w:t>Techninė specifikacija</w:t>
            </w:r>
          </w:p>
        </w:tc>
      </w:tr>
      <w:tr w:rsidR="001F2C76" w14:paraId="2CC1D4F0" w14:textId="77777777">
        <w:trPr>
          <w:trHeight w:val="300"/>
        </w:trPr>
        <w:tc>
          <w:tcPr>
            <w:tcW w:w="3058" w:type="dxa"/>
          </w:tcPr>
          <w:p w14:paraId="09EEBB7C" w14:textId="77777777" w:rsidR="001F2C76" w:rsidRDefault="001F2C76" w:rsidP="001F2C76">
            <w:pPr>
              <w:jc w:val="center"/>
              <w:rPr>
                <w:b/>
                <w:kern w:val="2"/>
                <w:szCs w:val="24"/>
              </w:rPr>
            </w:pPr>
            <w:r>
              <w:rPr>
                <w:b/>
                <w:kern w:val="2"/>
                <w:szCs w:val="24"/>
              </w:rPr>
              <w:t>15.2. Priedas Nr. 2</w:t>
            </w:r>
          </w:p>
        </w:tc>
        <w:tc>
          <w:tcPr>
            <w:tcW w:w="6477" w:type="dxa"/>
            <w:gridSpan w:val="3"/>
          </w:tcPr>
          <w:p w14:paraId="269B3EB8" w14:textId="36481576" w:rsidR="001F2C76" w:rsidRDefault="001F2C76" w:rsidP="001F2C76">
            <w:pPr>
              <w:rPr>
                <w:b/>
                <w:kern w:val="2"/>
                <w:szCs w:val="24"/>
              </w:rPr>
            </w:pPr>
            <w:r>
              <w:rPr>
                <w:b/>
                <w:kern w:val="2"/>
                <w:szCs w:val="24"/>
              </w:rPr>
              <w:t>Pasiūlymas</w:t>
            </w:r>
          </w:p>
        </w:tc>
      </w:tr>
      <w:tr w:rsidR="001F2C76" w14:paraId="58745085" w14:textId="77777777">
        <w:trPr>
          <w:trHeight w:val="300"/>
        </w:trPr>
        <w:tc>
          <w:tcPr>
            <w:tcW w:w="3058" w:type="dxa"/>
          </w:tcPr>
          <w:p w14:paraId="2312C897" w14:textId="77777777" w:rsidR="001F2C76" w:rsidRDefault="001F2C76" w:rsidP="001F2C76">
            <w:pPr>
              <w:jc w:val="center"/>
              <w:rPr>
                <w:b/>
                <w:kern w:val="2"/>
                <w:szCs w:val="24"/>
              </w:rPr>
            </w:pPr>
            <w:r>
              <w:rPr>
                <w:b/>
                <w:kern w:val="2"/>
                <w:szCs w:val="24"/>
              </w:rPr>
              <w:t>15.3. Priedas Nr. 3</w:t>
            </w:r>
          </w:p>
        </w:tc>
        <w:tc>
          <w:tcPr>
            <w:tcW w:w="6477" w:type="dxa"/>
            <w:gridSpan w:val="3"/>
          </w:tcPr>
          <w:p w14:paraId="22A614AF" w14:textId="77777777" w:rsidR="001F2C76" w:rsidRDefault="001F2C76" w:rsidP="001F2C76">
            <w:pPr>
              <w:rPr>
                <w:b/>
                <w:kern w:val="2"/>
                <w:szCs w:val="24"/>
              </w:rPr>
            </w:pPr>
          </w:p>
        </w:tc>
      </w:tr>
      <w:tr w:rsidR="001F2C76" w14:paraId="49AEEE04" w14:textId="77777777">
        <w:trPr>
          <w:trHeight w:val="300"/>
        </w:trPr>
        <w:tc>
          <w:tcPr>
            <w:tcW w:w="3058" w:type="dxa"/>
          </w:tcPr>
          <w:p w14:paraId="0141DB15" w14:textId="77777777" w:rsidR="001F2C76" w:rsidRDefault="001F2C76" w:rsidP="001F2C76">
            <w:pPr>
              <w:jc w:val="center"/>
              <w:rPr>
                <w:b/>
                <w:kern w:val="2"/>
                <w:szCs w:val="24"/>
              </w:rPr>
            </w:pPr>
            <w:r>
              <w:rPr>
                <w:b/>
                <w:kern w:val="2"/>
                <w:szCs w:val="24"/>
              </w:rPr>
              <w:t>15.4. Priedas Nr. 4</w:t>
            </w:r>
          </w:p>
        </w:tc>
        <w:tc>
          <w:tcPr>
            <w:tcW w:w="6477" w:type="dxa"/>
            <w:gridSpan w:val="3"/>
          </w:tcPr>
          <w:p w14:paraId="567E6329" w14:textId="77777777" w:rsidR="001F2C76" w:rsidRDefault="001F2C76" w:rsidP="001F2C76">
            <w:pPr>
              <w:rPr>
                <w:b/>
                <w:kern w:val="2"/>
                <w:szCs w:val="24"/>
              </w:rPr>
            </w:pPr>
          </w:p>
        </w:tc>
      </w:tr>
      <w:tr w:rsidR="001F2C76" w14:paraId="64E7ECA8" w14:textId="77777777">
        <w:trPr>
          <w:trHeight w:val="300"/>
        </w:trPr>
        <w:tc>
          <w:tcPr>
            <w:tcW w:w="3058" w:type="dxa"/>
          </w:tcPr>
          <w:p w14:paraId="56EDF7C1" w14:textId="77777777" w:rsidR="001F2C76" w:rsidRDefault="001F2C76" w:rsidP="001F2C76">
            <w:pPr>
              <w:jc w:val="center"/>
              <w:rPr>
                <w:b/>
                <w:kern w:val="2"/>
                <w:szCs w:val="24"/>
              </w:rPr>
            </w:pPr>
            <w:r>
              <w:rPr>
                <w:b/>
                <w:kern w:val="2"/>
                <w:szCs w:val="24"/>
              </w:rPr>
              <w:t>15.5. Priedas Nr. 5</w:t>
            </w:r>
          </w:p>
        </w:tc>
        <w:tc>
          <w:tcPr>
            <w:tcW w:w="6477" w:type="dxa"/>
            <w:gridSpan w:val="3"/>
          </w:tcPr>
          <w:p w14:paraId="02467AF6" w14:textId="77777777" w:rsidR="001F2C76" w:rsidRDefault="001F2C76" w:rsidP="001F2C76">
            <w:pPr>
              <w:rPr>
                <w:b/>
                <w:kern w:val="2"/>
                <w:szCs w:val="24"/>
              </w:rPr>
            </w:pPr>
          </w:p>
        </w:tc>
      </w:tr>
      <w:tr w:rsidR="001F2C76" w14:paraId="278F6726" w14:textId="77777777">
        <w:tc>
          <w:tcPr>
            <w:tcW w:w="9535" w:type="dxa"/>
            <w:gridSpan w:val="4"/>
          </w:tcPr>
          <w:p w14:paraId="306ED934" w14:textId="77777777" w:rsidR="001F2C76" w:rsidRDefault="001F2C76" w:rsidP="001F2C76">
            <w:pPr>
              <w:jc w:val="center"/>
              <w:rPr>
                <w:b/>
                <w:kern w:val="2"/>
                <w:szCs w:val="24"/>
              </w:rPr>
            </w:pPr>
            <w:r>
              <w:rPr>
                <w:b/>
                <w:kern w:val="2"/>
                <w:szCs w:val="24"/>
              </w:rPr>
              <w:t>16. ŠALIŲ ATSTOVŲ PARAŠAI</w:t>
            </w:r>
          </w:p>
        </w:tc>
      </w:tr>
      <w:tr w:rsidR="001F2C76" w14:paraId="1A4801F8" w14:textId="77777777">
        <w:tc>
          <w:tcPr>
            <w:tcW w:w="5224" w:type="dxa"/>
            <w:gridSpan w:val="3"/>
          </w:tcPr>
          <w:p w14:paraId="4374ECAE" w14:textId="77777777" w:rsidR="001F2C76" w:rsidRDefault="001F2C76" w:rsidP="001F2C76">
            <w:pPr>
              <w:jc w:val="center"/>
              <w:rPr>
                <w:b/>
                <w:kern w:val="2"/>
                <w:szCs w:val="24"/>
              </w:rPr>
            </w:pPr>
            <w:r>
              <w:rPr>
                <w:b/>
                <w:kern w:val="2"/>
                <w:szCs w:val="24"/>
              </w:rPr>
              <w:t>PIRKĖJAS</w:t>
            </w:r>
          </w:p>
        </w:tc>
        <w:tc>
          <w:tcPr>
            <w:tcW w:w="4311" w:type="dxa"/>
          </w:tcPr>
          <w:p w14:paraId="77A89ACF" w14:textId="77777777" w:rsidR="001F2C76" w:rsidRDefault="001F2C76" w:rsidP="001F2C76">
            <w:pPr>
              <w:jc w:val="center"/>
              <w:rPr>
                <w:b/>
                <w:kern w:val="2"/>
                <w:szCs w:val="24"/>
              </w:rPr>
            </w:pPr>
            <w:r>
              <w:rPr>
                <w:b/>
                <w:kern w:val="2"/>
                <w:szCs w:val="24"/>
              </w:rPr>
              <w:t>TIEKĖJAS</w:t>
            </w:r>
          </w:p>
        </w:tc>
      </w:tr>
      <w:tr w:rsidR="001F2C76" w14:paraId="21CAB534" w14:textId="77777777">
        <w:tc>
          <w:tcPr>
            <w:tcW w:w="5224" w:type="dxa"/>
            <w:gridSpan w:val="3"/>
          </w:tcPr>
          <w:p w14:paraId="578049DB" w14:textId="77777777" w:rsidR="001F2C76" w:rsidRDefault="001F2C76" w:rsidP="001F2C76">
            <w:pPr>
              <w:jc w:val="center"/>
              <w:rPr>
                <w:color w:val="4472C4"/>
                <w:kern w:val="2"/>
                <w:szCs w:val="24"/>
              </w:rPr>
            </w:pPr>
            <w:r>
              <w:rPr>
                <w:color w:val="4472C4"/>
                <w:kern w:val="2"/>
                <w:szCs w:val="24"/>
              </w:rPr>
              <w:t>(nurodomos atstovo pareigos, vardas, pavardė)</w:t>
            </w:r>
          </w:p>
        </w:tc>
        <w:tc>
          <w:tcPr>
            <w:tcW w:w="4311" w:type="dxa"/>
          </w:tcPr>
          <w:p w14:paraId="6F9E2A53" w14:textId="77777777" w:rsidR="001F2C76" w:rsidRDefault="001F2C76" w:rsidP="001F2C76">
            <w:pPr>
              <w:jc w:val="center"/>
              <w:rPr>
                <w:b/>
                <w:kern w:val="2"/>
                <w:szCs w:val="24"/>
              </w:rPr>
            </w:pPr>
            <w:r>
              <w:rPr>
                <w:color w:val="4472C4"/>
                <w:kern w:val="2"/>
                <w:szCs w:val="24"/>
              </w:rPr>
              <w:t>(nurodomos atstovo pareigos, vardas, pavardė)</w:t>
            </w:r>
          </w:p>
        </w:tc>
      </w:tr>
      <w:tr w:rsidR="001F2C76" w14:paraId="0C834F1B" w14:textId="77777777">
        <w:tc>
          <w:tcPr>
            <w:tcW w:w="5224" w:type="dxa"/>
            <w:gridSpan w:val="3"/>
          </w:tcPr>
          <w:p w14:paraId="789659E3" w14:textId="77777777" w:rsidR="001F2C76" w:rsidRDefault="001F2C76" w:rsidP="001F2C76">
            <w:pPr>
              <w:jc w:val="center"/>
              <w:rPr>
                <w:b/>
                <w:color w:val="4472C4"/>
                <w:kern w:val="2"/>
                <w:szCs w:val="24"/>
              </w:rPr>
            </w:pPr>
          </w:p>
          <w:p w14:paraId="3B035D0A" w14:textId="77777777" w:rsidR="001F2C76" w:rsidRDefault="001F2C76" w:rsidP="001F2C76">
            <w:pPr>
              <w:jc w:val="center"/>
              <w:rPr>
                <w:b/>
                <w:color w:val="4472C4"/>
                <w:kern w:val="2"/>
                <w:szCs w:val="24"/>
              </w:rPr>
            </w:pPr>
            <w:r>
              <w:rPr>
                <w:b/>
                <w:color w:val="4472C4"/>
                <w:kern w:val="2"/>
                <w:szCs w:val="24"/>
              </w:rPr>
              <w:t>(parašas)</w:t>
            </w:r>
          </w:p>
          <w:p w14:paraId="0B1520FA" w14:textId="77777777" w:rsidR="001F2C76" w:rsidRDefault="001F2C76" w:rsidP="001F2C76">
            <w:pPr>
              <w:jc w:val="center"/>
              <w:rPr>
                <w:b/>
                <w:color w:val="4472C4"/>
                <w:kern w:val="2"/>
                <w:szCs w:val="24"/>
              </w:rPr>
            </w:pPr>
          </w:p>
          <w:p w14:paraId="449ED037" w14:textId="77777777" w:rsidR="001F2C76" w:rsidRDefault="001F2C76" w:rsidP="001F2C76">
            <w:pPr>
              <w:jc w:val="center"/>
              <w:rPr>
                <w:b/>
                <w:color w:val="4472C4"/>
                <w:kern w:val="2"/>
                <w:szCs w:val="24"/>
              </w:rPr>
            </w:pPr>
          </w:p>
        </w:tc>
        <w:tc>
          <w:tcPr>
            <w:tcW w:w="4311" w:type="dxa"/>
          </w:tcPr>
          <w:p w14:paraId="1BA6AD11" w14:textId="77777777" w:rsidR="001F2C76" w:rsidRDefault="001F2C76" w:rsidP="001F2C76">
            <w:pPr>
              <w:jc w:val="center"/>
              <w:rPr>
                <w:b/>
                <w:color w:val="4472C4"/>
                <w:kern w:val="2"/>
                <w:szCs w:val="24"/>
              </w:rPr>
            </w:pPr>
          </w:p>
          <w:p w14:paraId="644A2BE8" w14:textId="77777777" w:rsidR="001F2C76" w:rsidRDefault="001F2C76" w:rsidP="001F2C76">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66F5FD52" w:rsidR="00AF6086" w:rsidRDefault="000B0897">
      <w:pPr>
        <w:tabs>
          <w:tab w:val="left" w:pos="5400"/>
        </w:tabs>
        <w:jc w:val="center"/>
        <w:textAlignment w:val="center"/>
        <w:rPr>
          <w:b/>
          <w:bCs/>
        </w:rPr>
      </w:pPr>
      <w:r>
        <w:rPr>
          <w:b/>
          <w:bCs/>
        </w:rPr>
        <w:t>______________</w:t>
      </w:r>
    </w:p>
    <w:p w14:paraId="06041686" w14:textId="77777777" w:rsidR="00AF6086" w:rsidRDefault="00AF6086">
      <w:pPr>
        <w:rPr>
          <w:b/>
          <w:bCs/>
        </w:rPr>
      </w:pPr>
      <w:r>
        <w:rPr>
          <w:b/>
          <w:bCs/>
        </w:rPr>
        <w:br w:type="page"/>
      </w:r>
    </w:p>
    <w:p w14:paraId="2471B238" w14:textId="77777777" w:rsidR="00AF6086" w:rsidRDefault="00AF6086" w:rsidP="00AF608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lastRenderedPageBreak/>
        <w:t>PATVIRTINTA </w:t>
      </w:r>
      <w:r>
        <w:rPr>
          <w:rStyle w:val="eop"/>
        </w:rPr>
        <w:t> </w:t>
      </w:r>
    </w:p>
    <w:p w14:paraId="38CEE27D" w14:textId="77777777" w:rsidR="00AF6086" w:rsidRDefault="00AF6086" w:rsidP="00AF6086">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73D3AE92"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1ADD1D17" w14:textId="77777777" w:rsidR="00AF6086" w:rsidRDefault="00AF6086" w:rsidP="00AF6086">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2FB1AD2F"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4E4DB5E5" w14:textId="77777777" w:rsidR="00AF6086" w:rsidRDefault="00AF6086" w:rsidP="00AF6086">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647F985" w14:textId="77777777" w:rsidR="00AF6086" w:rsidRDefault="00AF6086" w:rsidP="00AF6086">
      <w:pPr>
        <w:spacing w:line="276" w:lineRule="auto"/>
        <w:ind w:firstLine="5670"/>
        <w:rPr>
          <w:bCs/>
          <w:caps/>
        </w:rPr>
      </w:pPr>
    </w:p>
    <w:p w14:paraId="623C294C" w14:textId="77777777" w:rsidR="00AF6086" w:rsidRDefault="00AF6086" w:rsidP="00AF6086">
      <w:pPr>
        <w:spacing w:line="276" w:lineRule="auto"/>
        <w:rPr>
          <w:b/>
          <w:caps/>
        </w:rPr>
      </w:pPr>
    </w:p>
    <w:p w14:paraId="39093B7A" w14:textId="77777777" w:rsidR="00AF6086" w:rsidRDefault="00AF6086" w:rsidP="00AF6086">
      <w:pPr>
        <w:spacing w:line="276" w:lineRule="auto"/>
        <w:jc w:val="center"/>
        <w:rPr>
          <w:b/>
          <w:caps/>
        </w:rPr>
      </w:pPr>
    </w:p>
    <w:p w14:paraId="323B7C41" w14:textId="77777777" w:rsidR="00AF6086" w:rsidRDefault="00AF6086" w:rsidP="00AF6086">
      <w:pPr>
        <w:spacing w:line="276" w:lineRule="auto"/>
        <w:jc w:val="center"/>
        <w:rPr>
          <w:b/>
          <w:caps/>
        </w:rPr>
      </w:pPr>
      <w:r>
        <w:rPr>
          <w:b/>
          <w:caps/>
        </w:rPr>
        <w:t>PASLAUGŲ pirkimo</w:t>
      </w:r>
      <w:r>
        <w:rPr>
          <w:rFonts w:eastAsia="Arial"/>
        </w:rPr>
        <w:t>–</w:t>
      </w:r>
      <w:r>
        <w:rPr>
          <w:b/>
          <w:caps/>
        </w:rPr>
        <w:t>pardavimo sutarties Bendrosios sąlygos</w:t>
      </w:r>
    </w:p>
    <w:p w14:paraId="2F1AA7A6" w14:textId="77777777" w:rsidR="00AF6086" w:rsidRDefault="00AF6086" w:rsidP="00AF6086">
      <w:pPr>
        <w:spacing w:line="276" w:lineRule="auto"/>
        <w:jc w:val="center"/>
      </w:pPr>
    </w:p>
    <w:p w14:paraId="2C9E6392" w14:textId="77777777" w:rsidR="00AF6086" w:rsidRDefault="00AF6086" w:rsidP="00AF6086">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35EB0D4" w14:textId="77777777" w:rsidR="00AF6086" w:rsidRDefault="00AF6086" w:rsidP="00AF6086">
      <w:pPr>
        <w:keepNext/>
        <w:keepLines/>
        <w:tabs>
          <w:tab w:val="left" w:pos="426"/>
        </w:tabs>
        <w:spacing w:line="276" w:lineRule="auto"/>
        <w:jc w:val="both"/>
        <w:rPr>
          <w:rFonts w:eastAsia="Cambria"/>
          <w:b/>
          <w:bCs/>
          <w:caps/>
          <w14:numSpacing w14:val="tabular"/>
        </w:rPr>
      </w:pPr>
    </w:p>
    <w:p w14:paraId="72B29838" w14:textId="77777777" w:rsidR="00AF6086" w:rsidRDefault="00AF6086" w:rsidP="00AF608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48868911" w14:textId="77777777" w:rsidR="00AF6086" w:rsidRDefault="00AF6086" w:rsidP="00AF608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C451A3A" w14:textId="77777777" w:rsidR="00AF6086" w:rsidRDefault="00AF6086" w:rsidP="00AF6086">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320C271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17449FA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3EADC500"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B6B6A17" w14:textId="77777777" w:rsidR="00AF6086" w:rsidRDefault="00AF6086" w:rsidP="00AF6086">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2D1CD1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5B507C6" w14:textId="77777777" w:rsidR="00AF6086" w:rsidRDefault="00AF6086" w:rsidP="00AF6086">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CF827C6" w14:textId="77777777" w:rsidR="00AF6086" w:rsidRDefault="00AF6086" w:rsidP="00AF6086">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71A9F8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36724FB"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702A5B3"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B9B88C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8DC63A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9E82AF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AC597D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95E8625" w14:textId="77777777" w:rsidR="00AF6086" w:rsidRDefault="00AF6086" w:rsidP="00AF6086">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4A4D0305" w14:textId="77777777" w:rsidR="00AF6086" w:rsidRDefault="00AF6086" w:rsidP="00AF6086">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779BEE5"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49D1621"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966E001" w14:textId="77777777" w:rsidR="00AF6086" w:rsidRDefault="00AF6086" w:rsidP="00AF6086">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AAC7567" w14:textId="77777777" w:rsidR="00AF6086" w:rsidRDefault="00AF6086" w:rsidP="00AF6086">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4520F81D"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1CDB4894" w14:textId="77777777" w:rsidR="00AF6086" w:rsidRDefault="00AF6086" w:rsidP="00AF6086">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237C19A7" w14:textId="77777777" w:rsidR="00AF6086" w:rsidRDefault="00AF6086" w:rsidP="00AF6086">
      <w:pPr>
        <w:keepNext/>
        <w:keepLines/>
        <w:tabs>
          <w:tab w:val="left" w:pos="567"/>
        </w:tabs>
        <w:spacing w:line="276" w:lineRule="auto"/>
        <w:ind w:left="792"/>
        <w:jc w:val="both"/>
        <w:rPr>
          <w:rFonts w:eastAsia="Cambria"/>
          <w:b/>
          <w:bCs/>
          <w14:numSpacing w14:val="tabular"/>
        </w:rPr>
      </w:pPr>
    </w:p>
    <w:p w14:paraId="6AF0E4D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6892A9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4734763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42A80A2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39947E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A68B12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4D5FFFA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6DF7A2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765D941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7F0613A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72E13BE"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2DB81A8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0ADF1B05"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2C1C3E19"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52871029"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283CEE3"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5A493B6" w14:textId="77777777" w:rsidR="00AF6086" w:rsidRDefault="00AF6086" w:rsidP="00AF6086">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5C37E45" w14:textId="77777777" w:rsidR="00AF6086" w:rsidRDefault="00AF6086" w:rsidP="00AF6086">
      <w:pPr>
        <w:tabs>
          <w:tab w:val="left" w:pos="709"/>
        </w:tabs>
        <w:spacing w:line="276" w:lineRule="auto"/>
        <w:jc w:val="both"/>
        <w:outlineLvl w:val="2"/>
        <w:rPr>
          <w:rFonts w:eastAsia="Trebuchet MS"/>
          <w:bCs/>
        </w:rPr>
      </w:pPr>
      <w:r>
        <w:rPr>
          <w:rFonts w:eastAsia="Trebuchet MS"/>
          <w:bCs/>
        </w:rPr>
        <w:t>1.3.1.2. Specialiosios sąlygos;</w:t>
      </w:r>
    </w:p>
    <w:p w14:paraId="37CFC5AE" w14:textId="77777777" w:rsidR="00AF6086" w:rsidRDefault="00AF6086" w:rsidP="00AF6086">
      <w:pPr>
        <w:tabs>
          <w:tab w:val="left" w:pos="709"/>
        </w:tabs>
        <w:spacing w:line="276" w:lineRule="auto"/>
        <w:jc w:val="both"/>
        <w:outlineLvl w:val="2"/>
        <w:rPr>
          <w:rFonts w:eastAsia="Trebuchet MS"/>
          <w:bCs/>
        </w:rPr>
      </w:pPr>
      <w:r>
        <w:rPr>
          <w:rFonts w:eastAsia="Trebuchet MS"/>
          <w:bCs/>
        </w:rPr>
        <w:t>1.3.1.3. Bendrosios sąlygos;</w:t>
      </w:r>
    </w:p>
    <w:p w14:paraId="38DF68EC" w14:textId="77777777" w:rsidR="00AF6086" w:rsidRDefault="00AF6086" w:rsidP="00AF6086">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DC8EEDD" w14:textId="77777777" w:rsidR="00AF6086" w:rsidRDefault="00AF6086" w:rsidP="00AF6086">
      <w:pPr>
        <w:tabs>
          <w:tab w:val="left" w:pos="709"/>
        </w:tabs>
        <w:spacing w:line="276" w:lineRule="auto"/>
        <w:jc w:val="both"/>
        <w:outlineLvl w:val="2"/>
        <w:rPr>
          <w:rFonts w:eastAsia="Trebuchet MS"/>
          <w:bCs/>
        </w:rPr>
      </w:pPr>
      <w:r>
        <w:rPr>
          <w:rFonts w:eastAsia="Trebuchet MS"/>
          <w:bCs/>
        </w:rPr>
        <w:t>1.3.1.5. Pasiūlymas;</w:t>
      </w:r>
    </w:p>
    <w:p w14:paraId="508078EA" w14:textId="77777777" w:rsidR="00AF6086" w:rsidRDefault="00AF6086" w:rsidP="00AF6086">
      <w:pPr>
        <w:tabs>
          <w:tab w:val="left" w:pos="709"/>
        </w:tabs>
        <w:spacing w:line="276" w:lineRule="auto"/>
        <w:jc w:val="both"/>
        <w:outlineLvl w:val="2"/>
        <w:rPr>
          <w:rFonts w:eastAsia="Trebuchet MS"/>
          <w:bCs/>
        </w:rPr>
      </w:pPr>
      <w:r>
        <w:rPr>
          <w:rFonts w:eastAsia="Trebuchet MS"/>
          <w:bCs/>
        </w:rPr>
        <w:t>1.3.1.6. Kiti Specialiosiose sąlygose išvardinti priedai.</w:t>
      </w:r>
    </w:p>
    <w:p w14:paraId="6BAB80BF"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D771420"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4C4BE97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17484BE8"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4B94B64F"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2322C2ED"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79CC9DB"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24F87C2D"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6BC084DD"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3B60D2B" w14:textId="77777777" w:rsidR="00AF6086" w:rsidRDefault="00AF6086" w:rsidP="00AF6086">
      <w:pPr>
        <w:widowControl w:val="0"/>
        <w:tabs>
          <w:tab w:val="left" w:pos="426"/>
          <w:tab w:val="left" w:pos="567"/>
          <w:tab w:val="left" w:pos="851"/>
          <w:tab w:val="left" w:pos="992"/>
          <w:tab w:val="left" w:pos="1134"/>
        </w:tabs>
        <w:spacing w:line="276" w:lineRule="auto"/>
        <w:jc w:val="both"/>
        <w:rPr>
          <w:rFonts w:eastAsia="Arial"/>
        </w:rPr>
      </w:pPr>
    </w:p>
    <w:p w14:paraId="0A240045"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222AFBC9"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0A01A5" w14:textId="77777777" w:rsidR="00AF6086" w:rsidRDefault="00AF6086" w:rsidP="00AF608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28EDF68D" w14:textId="77777777" w:rsidR="00AF6086" w:rsidRDefault="00AF6086" w:rsidP="00AF608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C18505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5BD01B7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BB4F1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1D72165"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3528DDF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7BD7D7A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2279BFE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33C388F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F69235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F7ED89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3047F40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536A260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2A40F6A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943ACB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544634A9" w14:textId="77777777" w:rsidR="00AF6086" w:rsidRDefault="00AF6086" w:rsidP="00AF6086">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245F101D" w14:textId="77777777" w:rsidR="00AF6086" w:rsidRDefault="00AF6086" w:rsidP="00AF6086">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6DF9DE68" w14:textId="77777777" w:rsidR="00AF6086" w:rsidRDefault="00AF6086" w:rsidP="00AF6086">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25D62CA0" w14:textId="77777777" w:rsidR="00AF6086" w:rsidRDefault="00AF6086" w:rsidP="00AF6086">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47ABEE2" w14:textId="77777777" w:rsidR="00AF6086" w:rsidRDefault="00AF6086" w:rsidP="00AF6086">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3F9A5E4" w14:textId="77777777" w:rsidR="00AF6086" w:rsidRDefault="00AF6086" w:rsidP="00AF6086">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B5DE1BC" w14:textId="77777777" w:rsidR="00AF6086" w:rsidRDefault="00AF6086" w:rsidP="00AF6086">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BA9D532"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0D64A839"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69964A00" w14:textId="77777777" w:rsidR="00AF6086" w:rsidRDefault="00AF6086" w:rsidP="00AF6086">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45A1E427" w14:textId="77777777" w:rsidR="00AF6086" w:rsidRDefault="00AF6086" w:rsidP="00AF6086">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6EBA7333"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E24CDD" w14:textId="77777777" w:rsidR="00AF6086" w:rsidRDefault="00AF6086" w:rsidP="00AF6086">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61AB6BF6" w14:textId="77777777" w:rsidR="00AF6086" w:rsidRDefault="00AF6086" w:rsidP="00AF6086">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859A69F" w14:textId="77777777" w:rsidR="00AF6086" w:rsidRDefault="00AF6086" w:rsidP="00AF608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259DB9B" w14:textId="77777777" w:rsidR="00AF6086" w:rsidRDefault="00AF6086" w:rsidP="00AF6086">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C4AABD6"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57AF2B8C" w14:textId="77777777" w:rsidR="00AF6086" w:rsidRDefault="00AF6086" w:rsidP="00AF6086">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76268EF8" w14:textId="77777777" w:rsidR="00AF6086" w:rsidRDefault="00AF6086" w:rsidP="00AF6086">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047BCA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B1C1BC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0621FA6" w14:textId="77777777" w:rsidR="00AF6086" w:rsidRDefault="00AF6086" w:rsidP="00AF6086">
      <w:pPr>
        <w:widowControl w:val="0"/>
        <w:pBdr>
          <w:top w:val="nil"/>
          <w:left w:val="nil"/>
          <w:bottom w:val="nil"/>
          <w:right w:val="nil"/>
          <w:between w:val="nil"/>
        </w:pBdr>
        <w:tabs>
          <w:tab w:val="left" w:pos="567"/>
        </w:tabs>
        <w:spacing w:line="276" w:lineRule="auto"/>
        <w:jc w:val="both"/>
        <w:rPr>
          <w:rFonts w:eastAsia="Cambria"/>
          <w:b/>
          <w:bCs/>
        </w:rPr>
      </w:pPr>
    </w:p>
    <w:p w14:paraId="6F64D6ED" w14:textId="77777777" w:rsidR="00AF6086" w:rsidRDefault="00AF6086" w:rsidP="00AF6086">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96481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4257ABB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38624DE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E53CEB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02E31F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740021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D9CDDA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5F063CE"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2318D4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205ECE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85D58E5"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2804E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A512F9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79AAE1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416479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25C61D1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C57BB86"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0CC1E34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05395F0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4FF84E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99996C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743B72B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7ABD4E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06148635"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C6D4744"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753D564"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62E476E"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0877023C"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89D5EE9"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284EE371"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57834DF" w14:textId="77777777" w:rsidR="00AF6086" w:rsidRDefault="00AF6086" w:rsidP="00AF608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1F91528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5173D0A"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78D6D1F"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79FF27C"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2E26700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13A5062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CEABE5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4941EB1"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16A2A0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30DBB540"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7C5162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EEF3E4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B3492CB"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AF0324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BC611BA"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78A30C65"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21F7A66"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A770B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E9B4E1B"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7103BCD"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4D2E0B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903C3F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082B63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619679F5"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64D19B9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4A1BA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E130FC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C50739F"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570750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64748D7"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b/>
          <w:bCs/>
        </w:rPr>
      </w:pPr>
    </w:p>
    <w:p w14:paraId="57C24721"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532FB3D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81282A3" w14:textId="77777777" w:rsidR="00AF6086" w:rsidRDefault="00AF6086" w:rsidP="00AF6086">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92A9104"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10A0C36" w14:textId="77777777" w:rsidR="00AF6086" w:rsidRDefault="00AF6086" w:rsidP="00AF6086">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9835193" w14:textId="77777777" w:rsidR="00AF6086" w:rsidRDefault="00AF6086" w:rsidP="00AF6086">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1DDD6C11"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2877EB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315620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565EE38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114AF62E"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3D2F12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7AC9C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579B91E3"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06388CF5" w14:textId="77777777" w:rsidR="00AF6086" w:rsidRDefault="00AF6086" w:rsidP="00AF6086">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42843E2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6519CB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3F5C895"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71CED7E"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BCFF428"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3D6864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E9891C"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53DF009"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42E3C39"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CC91DF6"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7A8F5C9A"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68E0720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849BD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4B5C552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03AF01D" w14:textId="77777777" w:rsidR="00AF6086" w:rsidRDefault="00AF6086" w:rsidP="00AF6086">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1A5E8D" w14:textId="77777777" w:rsidR="00AF6086" w:rsidRDefault="00AF6086" w:rsidP="00AF6086">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EAA3524" w14:textId="77777777" w:rsidR="00AF6086" w:rsidRDefault="00AF6086" w:rsidP="00AF6086">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2C591D4" w14:textId="77777777" w:rsidR="00AF6086" w:rsidRDefault="00AF6086" w:rsidP="00AF6086">
      <w:pPr>
        <w:tabs>
          <w:tab w:val="left" w:pos="567"/>
          <w:tab w:val="left" w:pos="851"/>
          <w:tab w:val="left" w:pos="992"/>
          <w:tab w:val="left" w:pos="1134"/>
        </w:tabs>
        <w:spacing w:line="276" w:lineRule="auto"/>
        <w:jc w:val="both"/>
      </w:pPr>
      <w:r>
        <w:t>7.2.4. Ekspertizės išvados Šalims yra privalomos.</w:t>
      </w:r>
    </w:p>
    <w:p w14:paraId="40782D49" w14:textId="77777777" w:rsidR="00AF6086" w:rsidRDefault="00AF6086" w:rsidP="00AF6086">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D6E16FE" w14:textId="77777777" w:rsidR="00AF6086" w:rsidRDefault="00AF6086" w:rsidP="00AF6086">
      <w:pPr>
        <w:tabs>
          <w:tab w:val="left" w:pos="567"/>
          <w:tab w:val="left" w:pos="851"/>
          <w:tab w:val="left" w:pos="992"/>
          <w:tab w:val="left" w:pos="1134"/>
        </w:tabs>
        <w:spacing w:line="276" w:lineRule="auto"/>
        <w:jc w:val="both"/>
        <w:rPr>
          <w:rFonts w:eastAsia="Arial"/>
          <w:b/>
          <w:bCs/>
        </w:rPr>
      </w:pPr>
    </w:p>
    <w:p w14:paraId="6375076E"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BAAFC2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981AF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2B4E60E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8E9219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2BB62BF"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9C803A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94084A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B2D6E2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38E7C18F"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2DF95A4D"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209FD2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441E8C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F8C272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4EC715F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6A2051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0AAEA5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7ED36B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7259EBC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7EB6A8B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074B2FA"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80309F2"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7A15CB0"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546D824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82B124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776890F1"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18D706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A1CF26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38C705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DBDFEC0" w14:textId="77777777" w:rsidR="00AF6086" w:rsidRDefault="00AF6086" w:rsidP="00AF608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6CE2DEBB" w14:textId="77777777" w:rsidR="00AF6086" w:rsidRDefault="00AF6086" w:rsidP="00AF608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56879F5C" w14:textId="77777777" w:rsidR="00AF6086" w:rsidRDefault="00AF6086" w:rsidP="00AF6086">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BF9728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BAC54C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D3E248C"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40CF42A" w14:textId="77777777" w:rsidR="00AF6086" w:rsidRDefault="00AF6086" w:rsidP="00AF608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FFFB8E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065B1B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5E8E1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E7F054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9FAD3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368D095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BACDA53" w14:textId="77777777" w:rsidR="00AF6086" w:rsidRDefault="00AF6086" w:rsidP="00AF6086">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1407C12" w14:textId="77777777" w:rsidR="00AF6086" w:rsidRDefault="00AF6086" w:rsidP="00AF6086">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1E470D0" w14:textId="77777777" w:rsidR="00AF6086" w:rsidRDefault="00AF6086" w:rsidP="00AF6086">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C8D731" w14:textId="77777777" w:rsidR="00AF6086" w:rsidRDefault="00AF6086" w:rsidP="00AF6086">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AF467EA" w14:textId="77777777" w:rsidR="00AF6086" w:rsidRDefault="00AF6086" w:rsidP="00AF6086">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D43522C" w14:textId="77777777" w:rsidR="00AF6086" w:rsidRDefault="00AF6086" w:rsidP="00AF6086">
      <w:pPr>
        <w:tabs>
          <w:tab w:val="left" w:pos="567"/>
        </w:tabs>
        <w:spacing w:line="276" w:lineRule="auto"/>
        <w:jc w:val="both"/>
        <w:textAlignment w:val="baseline"/>
      </w:pPr>
      <w:r>
        <w:t>10.7. Sutarties įvykdymo užtikrinimas turi įsigalioti ne vėliau negu jo pateikimo Pirkėjui dieną.</w:t>
      </w:r>
    </w:p>
    <w:p w14:paraId="1AB45DD8" w14:textId="77777777" w:rsidR="00AF6086" w:rsidRDefault="00AF6086" w:rsidP="00AF6086">
      <w:pPr>
        <w:tabs>
          <w:tab w:val="left" w:pos="567"/>
        </w:tabs>
        <w:spacing w:line="276" w:lineRule="auto"/>
        <w:jc w:val="both"/>
        <w:textAlignment w:val="baseline"/>
      </w:pPr>
      <w:r>
        <w:t>10.8. Sutarties įvykdymo užtikrinimo suma turi būti nurodoma ir išmokama eurais.</w:t>
      </w:r>
    </w:p>
    <w:p w14:paraId="1480E4B0" w14:textId="77777777" w:rsidR="00AF6086" w:rsidRDefault="00AF6086" w:rsidP="00AF6086">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FD1F6C6" w14:textId="77777777" w:rsidR="00AF6086" w:rsidRDefault="00AF6086" w:rsidP="00AF6086">
      <w:pPr>
        <w:tabs>
          <w:tab w:val="left" w:pos="567"/>
        </w:tabs>
        <w:spacing w:line="276" w:lineRule="auto"/>
        <w:jc w:val="both"/>
        <w:textAlignment w:val="baseline"/>
      </w:pPr>
      <w:r>
        <w:t>10.10. Sutarties įvykdymo užtikrinime nurodytas jo galiojimo terminas turi būti ne trumpesnis nei nurodytas Specialiosiose sąlygose.</w:t>
      </w:r>
    </w:p>
    <w:p w14:paraId="24F4E4AB" w14:textId="77777777" w:rsidR="00AF6086" w:rsidRDefault="00AF6086" w:rsidP="00AF6086">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1F54CAF" w14:textId="77777777" w:rsidR="00AF6086" w:rsidRDefault="00AF6086" w:rsidP="00AF6086">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A8BCA3D" w14:textId="77777777" w:rsidR="00AF6086" w:rsidRDefault="00AF6086" w:rsidP="00AF6086">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A58E1" w14:textId="77777777" w:rsidR="00AF6086" w:rsidRDefault="00AF6086" w:rsidP="00AF6086">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6909DF4" w14:textId="77777777" w:rsidR="00AF6086" w:rsidRDefault="00AF6086" w:rsidP="00AF6086">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508A156" w14:textId="77777777" w:rsidR="00AF6086" w:rsidRDefault="00AF6086" w:rsidP="00AF6086">
      <w:pPr>
        <w:tabs>
          <w:tab w:val="left" w:pos="567"/>
        </w:tabs>
        <w:spacing w:line="276" w:lineRule="auto"/>
        <w:jc w:val="both"/>
        <w:textAlignment w:val="baseline"/>
      </w:pPr>
      <w:r>
        <w:t>10.16. Pirkėjas gali pasinaudoti Sutarties įvykdymo užtikrinimu, esant bet kuriai iš žemiau nurodytų aplinkybių:</w:t>
      </w:r>
    </w:p>
    <w:p w14:paraId="57223848" w14:textId="77777777" w:rsidR="00AF6086" w:rsidRDefault="00AF6086" w:rsidP="00AF6086">
      <w:pPr>
        <w:tabs>
          <w:tab w:val="left" w:pos="567"/>
        </w:tabs>
        <w:spacing w:line="276" w:lineRule="auto"/>
        <w:jc w:val="both"/>
        <w:textAlignment w:val="baseline"/>
      </w:pPr>
      <w:r>
        <w:t>10.16.1. Tiekėjas neįvykdė, nevykdo arba netinkamai vykdo savo įsipareigojimus pagal Sutartį;</w:t>
      </w:r>
    </w:p>
    <w:p w14:paraId="56D60C67" w14:textId="77777777" w:rsidR="00AF6086" w:rsidRDefault="00AF6086" w:rsidP="00AF6086">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CA6BAFC" w14:textId="77777777" w:rsidR="00AF6086" w:rsidRDefault="00AF6086" w:rsidP="00AF6086">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53604125" w14:textId="77777777" w:rsidR="00AF6086" w:rsidRDefault="00AF6086" w:rsidP="00AF6086">
      <w:pPr>
        <w:tabs>
          <w:tab w:val="left" w:pos="567"/>
        </w:tabs>
        <w:spacing w:line="276" w:lineRule="auto"/>
        <w:jc w:val="both"/>
        <w:textAlignment w:val="baseline"/>
      </w:pPr>
      <w:r>
        <w:t>10.16.4. Tiekėjas be pateisinamos priežasties (ne Sutartyje nustatytais atvejais) vienašališkai nutraukia Sutartį.</w:t>
      </w:r>
    </w:p>
    <w:p w14:paraId="2EAFFBFD" w14:textId="77777777" w:rsidR="00AF6086" w:rsidRDefault="00AF6086" w:rsidP="00AF6086">
      <w:pPr>
        <w:tabs>
          <w:tab w:val="left" w:pos="567"/>
        </w:tabs>
        <w:spacing w:line="276" w:lineRule="auto"/>
        <w:jc w:val="both"/>
        <w:textAlignment w:val="baseline"/>
        <w:rPr>
          <w:b/>
          <w:bCs/>
        </w:rPr>
      </w:pPr>
    </w:p>
    <w:p w14:paraId="3062E0B1" w14:textId="77777777" w:rsidR="00AF6086" w:rsidRDefault="00AF6086" w:rsidP="00AF6086">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C52C09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B335F9"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2A787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6B5CFD9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979942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83641C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4879CA2" w14:textId="77777777" w:rsidR="00AF6086" w:rsidRDefault="00AF6086" w:rsidP="00AF6086">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7190C532" w14:textId="77777777" w:rsidR="00AF6086" w:rsidRDefault="00AF6086" w:rsidP="00AF6086">
      <w:pPr>
        <w:keepNext/>
        <w:keepLines/>
        <w:tabs>
          <w:tab w:val="left" w:pos="567"/>
          <w:tab w:val="left" w:pos="851"/>
          <w:tab w:val="left" w:pos="992"/>
          <w:tab w:val="left" w:pos="1134"/>
        </w:tabs>
        <w:spacing w:line="276" w:lineRule="auto"/>
        <w:jc w:val="center"/>
        <w:rPr>
          <w:rFonts w:eastAsia="Cambria"/>
          <w:b/>
          <w:bCs/>
          <w:caps/>
          <w14:numSpacing w14:val="tabular"/>
        </w:rPr>
      </w:pPr>
    </w:p>
    <w:p w14:paraId="59EA00E7"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13193EF"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04EE85" w14:textId="77777777" w:rsidR="00AF6086" w:rsidRDefault="00AF6086" w:rsidP="00AF6086">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663F5515" w14:textId="77777777" w:rsidR="00AF6086" w:rsidRDefault="00AF6086" w:rsidP="00AF6086">
      <w:pPr>
        <w:tabs>
          <w:tab w:val="left" w:pos="567"/>
        </w:tabs>
        <w:spacing w:line="276" w:lineRule="auto"/>
        <w:jc w:val="both"/>
        <w:textAlignment w:val="baseline"/>
      </w:pPr>
      <w:r>
        <w:t>12.1.2. Pirkėjas sumoka Tiekėjui ne didesnį kaip Specialiosiose sąlygose nurodyto dydžio Avansą.</w:t>
      </w:r>
    </w:p>
    <w:p w14:paraId="26AFFA18" w14:textId="77777777" w:rsidR="00AF6086" w:rsidRDefault="00AF6086" w:rsidP="00AF6086">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81A4109" w14:textId="77777777" w:rsidR="00AF6086" w:rsidRDefault="00AF6086" w:rsidP="00AF6086">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23DD9B3" w14:textId="77777777" w:rsidR="00AF6086" w:rsidRDefault="00AF6086" w:rsidP="00AF6086">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9D5834B" w14:textId="77777777" w:rsidR="00AF6086" w:rsidRDefault="00AF6086" w:rsidP="00AF6086">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F1A90DD" w14:textId="77777777" w:rsidR="00AF6086" w:rsidRDefault="00AF6086" w:rsidP="00AF6086">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1934461B" w14:textId="77777777" w:rsidR="00AF6086" w:rsidRDefault="00AF6086" w:rsidP="00AF6086">
      <w:pPr>
        <w:tabs>
          <w:tab w:val="left" w:pos="567"/>
        </w:tabs>
        <w:spacing w:line="276" w:lineRule="auto"/>
        <w:jc w:val="both"/>
        <w:textAlignment w:val="baseline"/>
      </w:pPr>
      <w:r>
        <w:t>12.1.7. Avanso užtikrinimo suma turi būti nurodoma ir išmokama eurais.</w:t>
      </w:r>
    </w:p>
    <w:p w14:paraId="057228CB" w14:textId="77777777" w:rsidR="00AF6086" w:rsidRDefault="00AF6086" w:rsidP="00AF6086">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0793A2F4" w14:textId="77777777" w:rsidR="00AF6086" w:rsidRDefault="00AF6086" w:rsidP="00AF6086">
      <w:pPr>
        <w:tabs>
          <w:tab w:val="left" w:pos="567"/>
        </w:tabs>
        <w:spacing w:line="276" w:lineRule="auto"/>
        <w:jc w:val="both"/>
        <w:textAlignment w:val="baseline"/>
      </w:pPr>
      <w:r>
        <w:t>12.1.9. Avanso užtikrinimas, neatitinkantis šiame Sutarties poskyryje nustatytų reikalavimų, nebus priimamas.</w:t>
      </w:r>
    </w:p>
    <w:p w14:paraId="45DF2EC0" w14:textId="77777777" w:rsidR="00AF6086" w:rsidRDefault="00AF6086" w:rsidP="00AF6086">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E1159DD" w14:textId="77777777" w:rsidR="00AF6086" w:rsidRDefault="00AF6086" w:rsidP="00AF6086">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AB12C29" w14:textId="77777777" w:rsidR="00AF6086" w:rsidRDefault="00AF6086" w:rsidP="00AF6086">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9F7CF34" w14:textId="77777777" w:rsidR="00AF6086" w:rsidRDefault="00AF6086" w:rsidP="00AF6086">
      <w:pPr>
        <w:tabs>
          <w:tab w:val="left" w:pos="567"/>
        </w:tabs>
        <w:spacing w:line="276" w:lineRule="auto"/>
        <w:jc w:val="both"/>
        <w:textAlignment w:val="baseline"/>
      </w:pPr>
    </w:p>
    <w:p w14:paraId="52D4BB1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61AE40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0A9FB7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420DCC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C34C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E572AD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1144E8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3148C3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653322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0B6FF4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276BC765" w14:textId="77777777" w:rsidR="00AF6086" w:rsidRDefault="00AF6086" w:rsidP="00AF608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CCD328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719224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A454D6C"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B7E83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1D54B13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51E8083"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0E350805"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238166E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655A9E0"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F62B6D1"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90C2B7E"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2ED6A1F"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90D0FF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293A8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49B682A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79BE995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00D1DD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23F3B9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EDDF25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3A5B476"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09050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013E36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07767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758150A" w14:textId="77777777" w:rsidR="00AF6086" w:rsidRDefault="00AF6086" w:rsidP="00AF6086">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2BCC78" w14:textId="77777777" w:rsidR="00AF6086" w:rsidRDefault="00AF6086" w:rsidP="00AF6086">
      <w:pPr>
        <w:tabs>
          <w:tab w:val="left" w:pos="0"/>
          <w:tab w:val="left" w:pos="851"/>
          <w:tab w:val="left" w:pos="992"/>
          <w:tab w:val="left" w:pos="1134"/>
        </w:tabs>
        <w:spacing w:line="276" w:lineRule="auto"/>
        <w:jc w:val="both"/>
        <w:rPr>
          <w:rFonts w:eastAsia="Arial"/>
          <w:b/>
          <w:bCs/>
        </w:rPr>
      </w:pPr>
    </w:p>
    <w:p w14:paraId="104FD50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1AC9202"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346A4B77" w14:textId="77777777" w:rsidR="00AF6086" w:rsidRDefault="00AF6086" w:rsidP="00AF6086">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CDDEDEB" w14:textId="77777777" w:rsidR="00AF6086" w:rsidRDefault="00AF6086" w:rsidP="00AF6086">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8FD3A79" w14:textId="77777777" w:rsidR="00AF6086" w:rsidRDefault="00AF6086" w:rsidP="00AF6086">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5B8EF3A" w14:textId="77777777" w:rsidR="00AF6086" w:rsidRDefault="00AF6086" w:rsidP="00AF6086">
      <w:pPr>
        <w:tabs>
          <w:tab w:val="left" w:pos="567"/>
        </w:tabs>
        <w:spacing w:line="276" w:lineRule="auto"/>
        <w:jc w:val="both"/>
        <w:textAlignment w:val="baseline"/>
        <w:rPr>
          <w:b/>
          <w:bCs/>
        </w:rPr>
      </w:pPr>
    </w:p>
    <w:p w14:paraId="62BE518B"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3A4B3AA8"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3160DD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301E67B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97CE91D"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807C204"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CAB146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A3AA46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C226B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152FFE8"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8305C8C" w14:textId="77777777" w:rsidR="00AF6086" w:rsidRDefault="00AF6086" w:rsidP="00AF6086">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25B24AE" w14:textId="77777777" w:rsidR="00AF6086" w:rsidRDefault="00AF6086" w:rsidP="00AF6086">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D9AD51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47ECCD4F"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28D2B43"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p>
    <w:p w14:paraId="5CC181D4"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069E8FB7" w14:textId="77777777" w:rsidR="00AF6086" w:rsidRDefault="00AF6086" w:rsidP="00AF6086">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BFC0FF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FFD17D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0B88C49D"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8EB7A47"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1CBEB4F6"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B30F990" w14:textId="77777777" w:rsidR="00AF6086" w:rsidRDefault="00AF6086" w:rsidP="00AF6086">
      <w:pPr>
        <w:widowControl w:val="0"/>
        <w:tabs>
          <w:tab w:val="left" w:pos="567"/>
          <w:tab w:val="left" w:pos="851"/>
          <w:tab w:val="left" w:pos="992"/>
          <w:tab w:val="left" w:pos="1134"/>
        </w:tabs>
        <w:spacing w:line="276" w:lineRule="auto"/>
        <w:ind w:firstLine="53"/>
        <w:jc w:val="both"/>
        <w:rPr>
          <w:rFonts w:eastAsia="Arial"/>
        </w:rPr>
      </w:pPr>
    </w:p>
    <w:p w14:paraId="00E2EBFF"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1C84519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3A8099"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E6426CB"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330F43A" w14:textId="77777777" w:rsidR="00AF6086" w:rsidRDefault="00AF6086" w:rsidP="00AF6086">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16394A"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7A0905E" w14:textId="77777777" w:rsidR="00AF6086" w:rsidRDefault="00AF6086" w:rsidP="00AF6086">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CF40BC"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F35D4B" w14:textId="77777777" w:rsidR="00AF6086" w:rsidRDefault="00AF6086" w:rsidP="00AF6086">
      <w:pPr>
        <w:widowControl w:val="0"/>
        <w:tabs>
          <w:tab w:val="left" w:pos="567"/>
          <w:tab w:val="left" w:pos="851"/>
          <w:tab w:val="left" w:pos="992"/>
          <w:tab w:val="left" w:pos="1134"/>
        </w:tabs>
        <w:spacing w:line="276" w:lineRule="auto"/>
        <w:jc w:val="both"/>
        <w:rPr>
          <w:rFonts w:eastAsia="Arial"/>
          <w:b/>
          <w:bCs/>
        </w:rPr>
      </w:pPr>
    </w:p>
    <w:p w14:paraId="354EB66D"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27B94592"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AEC0F1"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02C9B4C"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A4E598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CC4164"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8F5748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83C7F8" w14:textId="77777777" w:rsidR="00AF6086" w:rsidRDefault="00AF6086" w:rsidP="00AF6086">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299B2AAB"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0C0B717"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C3CC672"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295DC22"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A2ABA3A"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370D8D"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2F0FB9D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958F188" w14:textId="77777777" w:rsidR="00AF6086" w:rsidRDefault="00AF6086" w:rsidP="00AF6086">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4369705" w14:textId="77777777" w:rsidR="00AF6086" w:rsidRDefault="00AF6086" w:rsidP="00AF6086">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4C5F87" w14:textId="77777777" w:rsidR="00AF6086" w:rsidRDefault="00AF6086" w:rsidP="00AF6086">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5F9872C" w14:textId="77777777" w:rsidR="00AF6086" w:rsidRDefault="00AF6086" w:rsidP="00AF6086">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C3879D" w14:textId="77777777" w:rsidR="00AF6086" w:rsidRDefault="00AF6086" w:rsidP="00AF6086">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583669B3" w14:textId="77777777" w:rsidR="00AF6086" w:rsidRDefault="00AF6086" w:rsidP="00AF6086">
      <w:pPr>
        <w:tabs>
          <w:tab w:val="left" w:pos="567"/>
        </w:tabs>
        <w:spacing w:line="276" w:lineRule="auto"/>
        <w:jc w:val="both"/>
        <w:textAlignment w:val="baseline"/>
      </w:pPr>
      <w:r>
        <w:t>21.2.4. ne dėl Pirkėjo kaltės vėluoja kitos Pirkėjo pirkimo sutarties, turinčios tiesioginės įtakos šiai Sutarčiai, vykdymas;</w:t>
      </w:r>
    </w:p>
    <w:p w14:paraId="3A81E5CC" w14:textId="77777777" w:rsidR="00AF6086" w:rsidRDefault="00AF6086" w:rsidP="00AF6086">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459A0EC" w14:textId="77777777" w:rsidR="00AF6086" w:rsidRDefault="00AF6086" w:rsidP="00AF6086">
      <w:pPr>
        <w:tabs>
          <w:tab w:val="left" w:pos="567"/>
        </w:tabs>
        <w:spacing w:line="276" w:lineRule="auto"/>
        <w:jc w:val="both"/>
        <w:textAlignment w:val="baseline"/>
      </w:pPr>
      <w:r>
        <w:t>21.2.6. pasikeitus galiojančiam teisės aktui ar įsigaliojus naujam teisės aktui, kuris turi įtakos šios Sutarties vykdymui;</w:t>
      </w:r>
    </w:p>
    <w:p w14:paraId="1D7F4119" w14:textId="77777777" w:rsidR="00AF6086" w:rsidRDefault="00AF6086" w:rsidP="00AF6086">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5F11ADF" w14:textId="77777777" w:rsidR="00AF6086" w:rsidRDefault="00AF6086" w:rsidP="00AF6086">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7DA0BF17" w14:textId="77777777" w:rsidR="00AF6086" w:rsidRDefault="00AF6086" w:rsidP="00AF6086">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ACFCCA5" w14:textId="77777777" w:rsidR="00AF6086" w:rsidRDefault="00AF6086" w:rsidP="00AF6086">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0EA9003" w14:textId="77777777" w:rsidR="00AF6086" w:rsidRDefault="00AF6086" w:rsidP="00AF6086">
      <w:pPr>
        <w:tabs>
          <w:tab w:val="left" w:pos="567"/>
        </w:tabs>
        <w:spacing w:line="276" w:lineRule="auto"/>
        <w:jc w:val="both"/>
        <w:textAlignment w:val="baseline"/>
      </w:pPr>
      <w:r>
        <w:t>21.5. Sutartinių įsipareigojimų vykdymas gali būti stabdomas tik Sutarties galiojimo laikotarpiu tokia tvarka:</w:t>
      </w:r>
    </w:p>
    <w:p w14:paraId="31A3942A" w14:textId="77777777" w:rsidR="00AF6086" w:rsidRDefault="00AF6086" w:rsidP="00AF6086">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B77D743" w14:textId="77777777" w:rsidR="00AF6086" w:rsidRDefault="00AF6086" w:rsidP="00AF6086">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F8A1488" w14:textId="77777777" w:rsidR="00AF6086" w:rsidRDefault="00AF6086" w:rsidP="00AF6086">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F429487" w14:textId="77777777" w:rsidR="00AF6086" w:rsidRDefault="00AF6086" w:rsidP="00AF6086">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48C0E7" w14:textId="77777777" w:rsidR="00AF6086" w:rsidRDefault="00AF6086" w:rsidP="00AF6086">
      <w:pPr>
        <w:spacing w:line="276" w:lineRule="auto"/>
        <w:jc w:val="both"/>
      </w:pPr>
      <w:r>
        <w:lastRenderedPageBreak/>
        <w:t>21.7. Sutartinių įsipareigojimų vykdymas sustabdomas ne ilgesniam kaip konkrečios, pagrįstos aplinkybės egzistavimo laikotarpiui.</w:t>
      </w:r>
    </w:p>
    <w:p w14:paraId="7A1D5128" w14:textId="77777777" w:rsidR="00AF6086" w:rsidRDefault="00AF6086" w:rsidP="00AF6086">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1BF534E" w14:textId="77777777" w:rsidR="00AF6086" w:rsidRDefault="00AF6086" w:rsidP="00AF6086">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EBC734" w14:textId="77777777" w:rsidR="00AF6086" w:rsidRDefault="00AF6086" w:rsidP="00AF6086">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7745F6FF" w14:textId="77777777" w:rsidR="00AF6086" w:rsidRDefault="00AF6086" w:rsidP="00AF6086">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2217E0F" w14:textId="77777777" w:rsidR="00AF6086" w:rsidRDefault="00AF6086" w:rsidP="00AF6086">
      <w:pPr>
        <w:tabs>
          <w:tab w:val="left" w:pos="567"/>
        </w:tabs>
        <w:spacing w:line="276" w:lineRule="auto"/>
        <w:jc w:val="both"/>
        <w:textAlignment w:val="baseline"/>
        <w:rPr>
          <w:b/>
          <w:bCs/>
        </w:rPr>
      </w:pPr>
    </w:p>
    <w:p w14:paraId="69EDF52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8E345CA"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1F9480C" w14:textId="77777777" w:rsidR="00AF6086" w:rsidRDefault="00AF6086" w:rsidP="00AF6086">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034DE342" w14:textId="77777777" w:rsidR="00AF6086" w:rsidRDefault="00AF6086" w:rsidP="00AF6086">
      <w:pPr>
        <w:tabs>
          <w:tab w:val="left" w:pos="567"/>
          <w:tab w:val="left" w:pos="851"/>
          <w:tab w:val="left" w:pos="992"/>
          <w:tab w:val="left" w:pos="1134"/>
        </w:tabs>
        <w:spacing w:line="276" w:lineRule="auto"/>
        <w:jc w:val="both"/>
        <w:rPr>
          <w:rFonts w:eastAsia="Cambria"/>
          <w:b/>
          <w:bCs/>
        </w:rPr>
      </w:pPr>
    </w:p>
    <w:p w14:paraId="5E1407DB"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417E553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973A94" w14:textId="77777777" w:rsidR="00AF6086" w:rsidRDefault="00AF6086" w:rsidP="00AF6086">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2AF0A53" w14:textId="77777777" w:rsidR="00AF6086" w:rsidRDefault="00AF6086" w:rsidP="00AF6086">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602BBB5C" w14:textId="77777777" w:rsidR="00AF6086" w:rsidRDefault="00AF6086" w:rsidP="00AF6086">
      <w:pPr>
        <w:tabs>
          <w:tab w:val="left" w:pos="567"/>
        </w:tabs>
        <w:spacing w:line="276" w:lineRule="auto"/>
        <w:jc w:val="both"/>
        <w:textAlignment w:val="baseline"/>
        <w:rPr>
          <w:b/>
          <w:bCs/>
        </w:rPr>
      </w:pPr>
    </w:p>
    <w:p w14:paraId="08BFB4E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3D8AEA43"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49F3F8" w14:textId="77777777" w:rsidR="00AF6086" w:rsidRDefault="00AF6086" w:rsidP="00AF6086">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51212C96" w14:textId="77777777" w:rsidR="00AF6086" w:rsidRDefault="00AF6086" w:rsidP="00AF6086">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00B858E1" w14:textId="77777777" w:rsidR="00AF6086" w:rsidRDefault="00AF6086" w:rsidP="00AF6086">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364FCF" w14:textId="77777777" w:rsidR="00AF6086" w:rsidRDefault="00AF6086" w:rsidP="00AF6086">
      <w:pPr>
        <w:tabs>
          <w:tab w:val="left" w:pos="567"/>
        </w:tabs>
        <w:spacing w:line="276" w:lineRule="auto"/>
        <w:jc w:val="both"/>
      </w:pPr>
      <w:r>
        <w:t>22.2.2.2. Tiekėjo padėtis pasikeičia ir jis atitinka pirkimo dokumentuose nustatytą pašalinimo pagrindą;</w:t>
      </w:r>
    </w:p>
    <w:p w14:paraId="2DA08826" w14:textId="77777777" w:rsidR="00AF6086" w:rsidRDefault="00AF6086" w:rsidP="00AF6086">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293F7D8" w14:textId="77777777" w:rsidR="00AF6086" w:rsidRDefault="00AF6086" w:rsidP="00AF6086">
      <w:pPr>
        <w:tabs>
          <w:tab w:val="left" w:pos="567"/>
        </w:tabs>
        <w:spacing w:line="276" w:lineRule="auto"/>
        <w:jc w:val="both"/>
        <w:textAlignment w:val="baseline"/>
      </w:pPr>
      <w:r>
        <w:t>22.2.2.4. Pirkėjas nusprendžia nebevykdyti veiklos, kurios vykdymui Sutartimi įsigyjamos Paslaugos ir Sutarties poreikis išnyksta;</w:t>
      </w:r>
    </w:p>
    <w:p w14:paraId="0197CB60" w14:textId="77777777" w:rsidR="00AF6086" w:rsidRDefault="00AF6086" w:rsidP="00AF6086">
      <w:pPr>
        <w:tabs>
          <w:tab w:val="left" w:pos="567"/>
        </w:tabs>
        <w:spacing w:line="276" w:lineRule="auto"/>
        <w:jc w:val="both"/>
        <w:textAlignment w:val="baseline"/>
      </w:pPr>
      <w:r>
        <w:t>22.2.2.5. Pirkėjo valdymo organas priima sprendimą, dėl kurio Sutarties poreikis išnyksta;</w:t>
      </w:r>
    </w:p>
    <w:p w14:paraId="3761D44E" w14:textId="77777777" w:rsidR="00AF6086" w:rsidRDefault="00AF6086" w:rsidP="00AF6086">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F1A882D" w14:textId="77777777" w:rsidR="00AF6086" w:rsidRDefault="00AF6086" w:rsidP="00AF6086">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7E6F6E4" w14:textId="77777777" w:rsidR="00AF6086" w:rsidRDefault="00AF6086" w:rsidP="00AF6086">
      <w:pPr>
        <w:tabs>
          <w:tab w:val="left" w:pos="567"/>
        </w:tabs>
        <w:spacing w:line="276" w:lineRule="auto"/>
        <w:jc w:val="both"/>
        <w:textAlignment w:val="baseline"/>
      </w:pPr>
      <w:r>
        <w:t xml:space="preserve">22.2.2.8. nebelieka perkamų </w:t>
      </w:r>
      <w:r>
        <w:rPr>
          <w:rFonts w:eastAsia="Arial"/>
        </w:rPr>
        <w:t>Paslaugų</w:t>
      </w:r>
      <w:r>
        <w:t xml:space="preserve"> poreikio;</w:t>
      </w:r>
    </w:p>
    <w:p w14:paraId="729A9325" w14:textId="77777777" w:rsidR="00AF6086" w:rsidRDefault="00AF6086" w:rsidP="00AF6086">
      <w:pPr>
        <w:tabs>
          <w:tab w:val="left" w:pos="567"/>
        </w:tabs>
        <w:spacing w:line="276" w:lineRule="auto"/>
        <w:jc w:val="both"/>
        <w:textAlignment w:val="baseline"/>
      </w:pPr>
      <w:r>
        <w:t>22.2.2.9. Pirkėjas iš pirkimų priežiūrą atliekančių institucijų gauna nurodymą ar rekomendaciją nutraukti Sutartį;</w:t>
      </w:r>
    </w:p>
    <w:p w14:paraId="2F0BD845" w14:textId="77777777" w:rsidR="00AF6086" w:rsidRDefault="00AF6086" w:rsidP="00AF6086">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474A335" w14:textId="77777777" w:rsidR="00AF6086" w:rsidRDefault="00AF6086" w:rsidP="00AF6086">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9A627C8" w14:textId="77777777" w:rsidR="00AF6086" w:rsidRDefault="00AF6086" w:rsidP="00AF6086">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3651037E" w14:textId="77777777" w:rsidR="00AF6086" w:rsidRDefault="00AF6086" w:rsidP="00AF6086">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CFFB876" w14:textId="77777777" w:rsidR="00AF6086" w:rsidRDefault="00AF6086" w:rsidP="00AF6086">
      <w:pPr>
        <w:tabs>
          <w:tab w:val="left" w:pos="567"/>
        </w:tabs>
        <w:spacing w:line="276" w:lineRule="auto"/>
        <w:jc w:val="both"/>
        <w:textAlignment w:val="baseline"/>
        <w:rPr>
          <w:iCs/>
        </w:rPr>
      </w:pPr>
      <w:r>
        <w:rPr>
          <w:iCs/>
        </w:rPr>
        <w:t>22.2.2.14. paaiškėja VPĮ 37 straipsnio 8 dalyje ir (ar) 47 straipsnio 8 dalyje nurodytos aplinkybės.</w:t>
      </w:r>
    </w:p>
    <w:p w14:paraId="59546FD7" w14:textId="77777777" w:rsidR="00AF6086" w:rsidRDefault="00AF6086" w:rsidP="00AF6086">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753774E" w14:textId="77777777" w:rsidR="00AF6086" w:rsidRDefault="00AF6086" w:rsidP="00AF6086">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814A9E6" w14:textId="77777777" w:rsidR="00AF6086" w:rsidRDefault="00AF6086" w:rsidP="00AF6086">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BC6D018" w14:textId="77777777" w:rsidR="00AF6086" w:rsidRDefault="00AF6086" w:rsidP="00AF6086">
      <w:pPr>
        <w:tabs>
          <w:tab w:val="left" w:pos="567"/>
        </w:tabs>
        <w:spacing w:line="276" w:lineRule="auto"/>
        <w:jc w:val="both"/>
        <w:textAlignment w:val="baseline"/>
      </w:pPr>
      <w:r>
        <w:t>22.2.7. Sutartis laikoma nutraukta kitą dieną po to, kai pasibaigia įspėjimo apie Sutarties nutraukimą terminas.</w:t>
      </w:r>
    </w:p>
    <w:p w14:paraId="252A0628" w14:textId="77777777" w:rsidR="00AF6086" w:rsidRDefault="00AF6086" w:rsidP="00AF6086">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83AF36A" w14:textId="77777777" w:rsidR="00AF6086" w:rsidRDefault="00AF6086" w:rsidP="00AF6086">
      <w:pPr>
        <w:tabs>
          <w:tab w:val="left" w:pos="567"/>
        </w:tabs>
        <w:spacing w:line="276" w:lineRule="auto"/>
        <w:jc w:val="both"/>
        <w:textAlignment w:val="baseline"/>
        <w:rPr>
          <w:b/>
          <w:bCs/>
        </w:rPr>
      </w:pPr>
    </w:p>
    <w:p w14:paraId="6898FCE7"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502B0A20" w14:textId="77777777" w:rsidR="00AF6086" w:rsidRDefault="00AF6086" w:rsidP="00AF608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305028" w14:textId="77777777" w:rsidR="00AF6086" w:rsidRDefault="00AF6086" w:rsidP="00AF6086">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E7FE2E7" w14:textId="77777777" w:rsidR="00AF6086" w:rsidRDefault="00AF6086" w:rsidP="00AF6086">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4B307FA0" w14:textId="77777777" w:rsidR="00AF6086" w:rsidRDefault="00AF6086" w:rsidP="00AF6086">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E9CF073" w14:textId="77777777" w:rsidR="00AF6086" w:rsidRDefault="00AF6086" w:rsidP="00AF6086">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05C11EA8" w14:textId="77777777" w:rsidR="00AF6086" w:rsidRDefault="00AF6086" w:rsidP="00AF6086">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CC1D351" w14:textId="77777777" w:rsidR="00AF6086" w:rsidRDefault="00AF6086" w:rsidP="00AF6086">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2D4C4C9" w14:textId="77777777" w:rsidR="00AF6086" w:rsidRDefault="00AF6086" w:rsidP="00AF6086">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78E1E40" w14:textId="77777777" w:rsidR="00AF6086" w:rsidRDefault="00AF6086" w:rsidP="00AF6086">
      <w:pPr>
        <w:tabs>
          <w:tab w:val="left" w:pos="567"/>
        </w:tabs>
        <w:spacing w:line="276" w:lineRule="auto"/>
        <w:jc w:val="both"/>
        <w:textAlignment w:val="baseline"/>
      </w:pPr>
      <w:r>
        <w:lastRenderedPageBreak/>
        <w:t>22.3.6. Sutartis laikoma nutraukta kitą dieną po to, kai pasibaigia įspėjimo apie Sutarties nutraukimą terminas.</w:t>
      </w:r>
    </w:p>
    <w:p w14:paraId="722B3ECF" w14:textId="77777777" w:rsidR="00AF6086" w:rsidRDefault="00AF6086" w:rsidP="00AF6086">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01588EF" w14:textId="77777777" w:rsidR="00AF6086" w:rsidRDefault="00AF6086" w:rsidP="00AF6086">
      <w:pPr>
        <w:tabs>
          <w:tab w:val="left" w:pos="567"/>
        </w:tabs>
        <w:spacing w:line="276" w:lineRule="auto"/>
        <w:jc w:val="both"/>
        <w:textAlignment w:val="baseline"/>
        <w:rPr>
          <w:b/>
          <w:bCs/>
        </w:rPr>
      </w:pPr>
    </w:p>
    <w:p w14:paraId="5532E482"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1C752519" w14:textId="77777777" w:rsidR="00AF6086" w:rsidRDefault="00AF6086" w:rsidP="00AF608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51CF756" w14:textId="77777777" w:rsidR="00AF6086" w:rsidRDefault="00AF6086" w:rsidP="00AF6086">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349947A" w14:textId="77777777" w:rsidR="00AF6086" w:rsidRDefault="00AF6086" w:rsidP="00AF6086">
      <w:pPr>
        <w:tabs>
          <w:tab w:val="left" w:pos="567"/>
        </w:tabs>
        <w:spacing w:line="276" w:lineRule="auto"/>
        <w:jc w:val="both"/>
        <w:textAlignment w:val="baseline"/>
      </w:pPr>
      <w:r>
        <w:t>22.4.2. Nutraukus Sutartį, Šalys privalo:</w:t>
      </w:r>
    </w:p>
    <w:p w14:paraId="48D1FE49" w14:textId="77777777" w:rsidR="00AF6086" w:rsidRDefault="00AF6086" w:rsidP="00AF6086">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B151AED" w14:textId="77777777" w:rsidR="00AF6086" w:rsidRDefault="00AF6086" w:rsidP="00AF6086">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3B6B8DC" w14:textId="77777777" w:rsidR="00AF6086" w:rsidRDefault="00AF6086" w:rsidP="00AF6086">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3DEA3B2" w14:textId="77777777" w:rsidR="00AF6086" w:rsidRDefault="00AF6086" w:rsidP="00AF6086">
      <w:pPr>
        <w:tabs>
          <w:tab w:val="left" w:pos="567"/>
        </w:tabs>
        <w:spacing w:line="276" w:lineRule="auto"/>
        <w:jc w:val="both"/>
        <w:textAlignment w:val="baseline"/>
        <w:rPr>
          <w:b/>
          <w:bCs/>
        </w:rPr>
      </w:pPr>
    </w:p>
    <w:p w14:paraId="0F3A99FE"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6324CD6"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BA83FC" w14:textId="77777777" w:rsidR="00AF6086" w:rsidRDefault="00AF6086" w:rsidP="00AF6086">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8663703" w14:textId="77777777" w:rsidR="00AF6086" w:rsidRDefault="00AF6086" w:rsidP="00AF6086">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7459271B" w14:textId="77777777" w:rsidR="00AF6086" w:rsidRDefault="00AF6086" w:rsidP="00AF6086">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B3E3FC8" w14:textId="77777777" w:rsidR="00AF6086" w:rsidRDefault="00AF6086" w:rsidP="00AF6086">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3E2190A2" w14:textId="77777777" w:rsidR="00AF6086" w:rsidRDefault="00AF6086" w:rsidP="00AF6086">
      <w:pPr>
        <w:spacing w:line="276" w:lineRule="auto"/>
        <w:jc w:val="both"/>
      </w:pPr>
      <w:r>
        <w:t>23.1.4. Šalys sudarė rašytinį Susitarimą prie Sutarties dėl prekių keitimo.</w:t>
      </w:r>
    </w:p>
    <w:p w14:paraId="28B65A70" w14:textId="77777777" w:rsidR="00AF6086" w:rsidRDefault="00AF6086" w:rsidP="00AF6086">
      <w:pPr>
        <w:spacing w:line="276" w:lineRule="auto"/>
        <w:jc w:val="both"/>
      </w:pPr>
      <w:r>
        <w:t>23.2. Šiame Bendrųjų sąlygų skyriuje nurodytu atveju prekės turi būti pristatytos už ne didesnę nei pasiūlyme nurodytą kainą.</w:t>
      </w:r>
    </w:p>
    <w:p w14:paraId="76B84E61"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7A3DB53"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421AAD7"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AA3A99D" w14:textId="77777777" w:rsidR="00AF6086" w:rsidRDefault="00AF6086" w:rsidP="00AF6086">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3AEA5A8" w14:textId="77777777" w:rsidR="00AF6086" w:rsidRDefault="00AF6086" w:rsidP="00AF6086">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E15EBA9"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19FE6CC4"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509F61C9" w14:textId="77777777" w:rsidR="00AF6086" w:rsidRDefault="00AF6086" w:rsidP="00AF6086">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D7739E8" w14:textId="77777777" w:rsidR="00AF6086" w:rsidRDefault="00AF6086" w:rsidP="00AF6086">
      <w:pPr>
        <w:widowControl w:val="0"/>
        <w:tabs>
          <w:tab w:val="left" w:pos="0"/>
          <w:tab w:val="left" w:pos="851"/>
          <w:tab w:val="left" w:pos="992"/>
          <w:tab w:val="left" w:pos="1134"/>
        </w:tabs>
        <w:spacing w:line="276" w:lineRule="auto"/>
        <w:jc w:val="both"/>
        <w:rPr>
          <w:rFonts w:eastAsia="Arial"/>
          <w:b/>
          <w:bCs/>
        </w:rPr>
      </w:pPr>
    </w:p>
    <w:p w14:paraId="31F5439C"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292F98B5" w14:textId="77777777" w:rsidR="00AF6086" w:rsidRDefault="00AF6086" w:rsidP="00AF608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0213D9" w14:textId="77777777" w:rsidR="00AF6086" w:rsidRDefault="00AF6086" w:rsidP="00AF6086">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4C0393C" w14:textId="77777777" w:rsidR="00AF6086" w:rsidRDefault="00AF6086" w:rsidP="00AF6086">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D607EA0" w14:textId="77777777" w:rsidR="00AF6086" w:rsidRDefault="00AF6086" w:rsidP="00AF6086">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19E69313" w14:textId="77777777" w:rsidR="00AF6086" w:rsidRDefault="00AF6086" w:rsidP="00AF6086">
      <w:pPr>
        <w:widowControl w:val="0"/>
        <w:tabs>
          <w:tab w:val="left" w:pos="426"/>
          <w:tab w:val="left" w:pos="567"/>
          <w:tab w:val="left" w:pos="709"/>
          <w:tab w:val="left" w:pos="851"/>
          <w:tab w:val="left" w:pos="992"/>
          <w:tab w:val="left" w:pos="1134"/>
        </w:tabs>
        <w:spacing w:line="276" w:lineRule="auto"/>
        <w:jc w:val="both"/>
        <w:rPr>
          <w:rFonts w:eastAsia="Arial"/>
        </w:rPr>
      </w:pPr>
    </w:p>
    <w:p w14:paraId="3DA4F64D" w14:textId="77777777" w:rsidR="00AF6086" w:rsidRDefault="00AF6086" w:rsidP="00AF6086">
      <w:pPr>
        <w:spacing w:line="276" w:lineRule="auto"/>
        <w:jc w:val="center"/>
      </w:pPr>
      <w:r w:rsidRPr="00AD13BC">
        <w:t>__________</w:t>
      </w:r>
    </w:p>
    <w:p w14:paraId="712D03C1" w14:textId="77777777" w:rsidR="00027B83" w:rsidRDefault="00027B83">
      <w:pPr>
        <w:tabs>
          <w:tab w:val="left" w:pos="5400"/>
        </w:tabs>
        <w:jc w:val="center"/>
        <w:textAlignment w:val="center"/>
      </w:pPr>
    </w:p>
    <w:sectPr w:rsidR="00027B83">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9F043" w14:textId="77777777" w:rsidR="00D56658" w:rsidRDefault="00D56658">
      <w:pPr>
        <w:rPr>
          <w:sz w:val="20"/>
        </w:rPr>
      </w:pPr>
      <w:r>
        <w:rPr>
          <w:sz w:val="20"/>
        </w:rPr>
        <w:separator/>
      </w:r>
    </w:p>
  </w:endnote>
  <w:endnote w:type="continuationSeparator" w:id="0">
    <w:p w14:paraId="5B218A9B" w14:textId="77777777" w:rsidR="00D56658" w:rsidRDefault="00D56658">
      <w:pPr>
        <w:rPr>
          <w:sz w:val="20"/>
        </w:rPr>
      </w:pPr>
      <w:r>
        <w:rPr>
          <w:sz w:val="20"/>
        </w:rPr>
        <w:continuationSeparator/>
      </w:r>
    </w:p>
  </w:endnote>
  <w:endnote w:type="continuationNotice" w:id="1">
    <w:p w14:paraId="1ACCE56A" w14:textId="77777777" w:rsidR="00D56658" w:rsidRDefault="00D56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B7F53" w14:textId="77777777" w:rsidR="00D56658" w:rsidRDefault="00D56658">
      <w:pPr>
        <w:rPr>
          <w:sz w:val="20"/>
        </w:rPr>
      </w:pPr>
      <w:r>
        <w:rPr>
          <w:sz w:val="20"/>
        </w:rPr>
        <w:separator/>
      </w:r>
    </w:p>
  </w:footnote>
  <w:footnote w:type="continuationSeparator" w:id="0">
    <w:p w14:paraId="7517318B" w14:textId="77777777" w:rsidR="00D56658" w:rsidRDefault="00D56658">
      <w:pPr>
        <w:rPr>
          <w:sz w:val="20"/>
        </w:rPr>
      </w:pPr>
      <w:r>
        <w:rPr>
          <w:sz w:val="20"/>
        </w:rPr>
        <w:continuationSeparator/>
      </w:r>
    </w:p>
  </w:footnote>
  <w:footnote w:type="continuationNotice" w:id="1">
    <w:p w14:paraId="186ECBCF" w14:textId="77777777" w:rsidR="00D56658" w:rsidRDefault="00D566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53AA9"/>
    <w:multiLevelType w:val="hybridMultilevel"/>
    <w:tmpl w:val="331044A4"/>
    <w:lvl w:ilvl="0" w:tplc="3D7ABDFE">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2795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7A2"/>
    <w:rsid w:val="00014EAA"/>
    <w:rsid w:val="00027B83"/>
    <w:rsid w:val="000370DD"/>
    <w:rsid w:val="00040774"/>
    <w:rsid w:val="00046A03"/>
    <w:rsid w:val="00055F70"/>
    <w:rsid w:val="00056AA1"/>
    <w:rsid w:val="00056DB8"/>
    <w:rsid w:val="000656EC"/>
    <w:rsid w:val="000B0897"/>
    <w:rsid w:val="000C2A0F"/>
    <w:rsid w:val="000C4C3A"/>
    <w:rsid w:val="000F1D23"/>
    <w:rsid w:val="000F1F35"/>
    <w:rsid w:val="00102855"/>
    <w:rsid w:val="001317EB"/>
    <w:rsid w:val="00131AE6"/>
    <w:rsid w:val="00132316"/>
    <w:rsid w:val="0013677E"/>
    <w:rsid w:val="0019424E"/>
    <w:rsid w:val="001A09D9"/>
    <w:rsid w:val="001B41D9"/>
    <w:rsid w:val="001B5B6D"/>
    <w:rsid w:val="001C0DFB"/>
    <w:rsid w:val="001D0733"/>
    <w:rsid w:val="001F0FFC"/>
    <w:rsid w:val="001F2C76"/>
    <w:rsid w:val="0020204A"/>
    <w:rsid w:val="002102D5"/>
    <w:rsid w:val="00220468"/>
    <w:rsid w:val="00221CA3"/>
    <w:rsid w:val="00235D1F"/>
    <w:rsid w:val="00257DCF"/>
    <w:rsid w:val="0026152E"/>
    <w:rsid w:val="00265BB9"/>
    <w:rsid w:val="00280FBE"/>
    <w:rsid w:val="002B1201"/>
    <w:rsid w:val="002C09A4"/>
    <w:rsid w:val="002C10A2"/>
    <w:rsid w:val="002C2289"/>
    <w:rsid w:val="002D4F6A"/>
    <w:rsid w:val="002D6C89"/>
    <w:rsid w:val="002F6675"/>
    <w:rsid w:val="00320762"/>
    <w:rsid w:val="003256D9"/>
    <w:rsid w:val="00347670"/>
    <w:rsid w:val="00363F40"/>
    <w:rsid w:val="003777D6"/>
    <w:rsid w:val="00380ED8"/>
    <w:rsid w:val="00381E5C"/>
    <w:rsid w:val="003977D3"/>
    <w:rsid w:val="003A47B2"/>
    <w:rsid w:val="003B7799"/>
    <w:rsid w:val="003D64A3"/>
    <w:rsid w:val="003F510F"/>
    <w:rsid w:val="00402199"/>
    <w:rsid w:val="004033AC"/>
    <w:rsid w:val="00441454"/>
    <w:rsid w:val="00460741"/>
    <w:rsid w:val="00462249"/>
    <w:rsid w:val="00470D54"/>
    <w:rsid w:val="004710FA"/>
    <w:rsid w:val="00474E7D"/>
    <w:rsid w:val="00475394"/>
    <w:rsid w:val="00483D9D"/>
    <w:rsid w:val="00490947"/>
    <w:rsid w:val="004A65A3"/>
    <w:rsid w:val="004B1D19"/>
    <w:rsid w:val="004B34D1"/>
    <w:rsid w:val="004C2E4B"/>
    <w:rsid w:val="004D03EC"/>
    <w:rsid w:val="00502711"/>
    <w:rsid w:val="00505498"/>
    <w:rsid w:val="005175E8"/>
    <w:rsid w:val="005259CF"/>
    <w:rsid w:val="00534ABA"/>
    <w:rsid w:val="00541055"/>
    <w:rsid w:val="00545279"/>
    <w:rsid w:val="0057635E"/>
    <w:rsid w:val="00582CA3"/>
    <w:rsid w:val="005942B0"/>
    <w:rsid w:val="005A5E4A"/>
    <w:rsid w:val="005D2AC6"/>
    <w:rsid w:val="00614B00"/>
    <w:rsid w:val="00627C76"/>
    <w:rsid w:val="00652F98"/>
    <w:rsid w:val="006638A8"/>
    <w:rsid w:val="0067448A"/>
    <w:rsid w:val="00682E47"/>
    <w:rsid w:val="0069150F"/>
    <w:rsid w:val="00692032"/>
    <w:rsid w:val="006C072C"/>
    <w:rsid w:val="006C325D"/>
    <w:rsid w:val="006C37CA"/>
    <w:rsid w:val="006C79AA"/>
    <w:rsid w:val="006E14CF"/>
    <w:rsid w:val="006F0803"/>
    <w:rsid w:val="006F5143"/>
    <w:rsid w:val="007332CD"/>
    <w:rsid w:val="00733ECE"/>
    <w:rsid w:val="007345B3"/>
    <w:rsid w:val="00745D97"/>
    <w:rsid w:val="00750021"/>
    <w:rsid w:val="007621BC"/>
    <w:rsid w:val="00764759"/>
    <w:rsid w:val="00782354"/>
    <w:rsid w:val="0078696F"/>
    <w:rsid w:val="007944B2"/>
    <w:rsid w:val="007A026F"/>
    <w:rsid w:val="007A75C6"/>
    <w:rsid w:val="007B3C59"/>
    <w:rsid w:val="007C1B6D"/>
    <w:rsid w:val="007C48C5"/>
    <w:rsid w:val="007C6ECF"/>
    <w:rsid w:val="007D2771"/>
    <w:rsid w:val="007E4505"/>
    <w:rsid w:val="007E7339"/>
    <w:rsid w:val="007F3861"/>
    <w:rsid w:val="007F3C8C"/>
    <w:rsid w:val="00802BF6"/>
    <w:rsid w:val="00814307"/>
    <w:rsid w:val="00822D20"/>
    <w:rsid w:val="0083118A"/>
    <w:rsid w:val="008446AC"/>
    <w:rsid w:val="00846D3D"/>
    <w:rsid w:val="00847E83"/>
    <w:rsid w:val="008601ED"/>
    <w:rsid w:val="00862B29"/>
    <w:rsid w:val="00875FDF"/>
    <w:rsid w:val="00880280"/>
    <w:rsid w:val="00880643"/>
    <w:rsid w:val="00881367"/>
    <w:rsid w:val="008911D1"/>
    <w:rsid w:val="00891956"/>
    <w:rsid w:val="008A10F0"/>
    <w:rsid w:val="008A75FA"/>
    <w:rsid w:val="008C4AE5"/>
    <w:rsid w:val="008C6435"/>
    <w:rsid w:val="008F69B2"/>
    <w:rsid w:val="0091668F"/>
    <w:rsid w:val="009314C3"/>
    <w:rsid w:val="00951D02"/>
    <w:rsid w:val="00952093"/>
    <w:rsid w:val="009728BC"/>
    <w:rsid w:val="009D2DC3"/>
    <w:rsid w:val="009E3C5C"/>
    <w:rsid w:val="009F7E33"/>
    <w:rsid w:val="00A05217"/>
    <w:rsid w:val="00A137C7"/>
    <w:rsid w:val="00A15716"/>
    <w:rsid w:val="00A20F73"/>
    <w:rsid w:val="00A23B7D"/>
    <w:rsid w:val="00A42E02"/>
    <w:rsid w:val="00A42E30"/>
    <w:rsid w:val="00A60052"/>
    <w:rsid w:val="00A60D61"/>
    <w:rsid w:val="00A712F1"/>
    <w:rsid w:val="00A822CB"/>
    <w:rsid w:val="00A8291D"/>
    <w:rsid w:val="00A85D91"/>
    <w:rsid w:val="00A90A06"/>
    <w:rsid w:val="00A96024"/>
    <w:rsid w:val="00AC2EDB"/>
    <w:rsid w:val="00AC7EFF"/>
    <w:rsid w:val="00AF31AE"/>
    <w:rsid w:val="00AF6086"/>
    <w:rsid w:val="00B21DC5"/>
    <w:rsid w:val="00B232F0"/>
    <w:rsid w:val="00B33583"/>
    <w:rsid w:val="00B34839"/>
    <w:rsid w:val="00B40138"/>
    <w:rsid w:val="00B40781"/>
    <w:rsid w:val="00B46F6F"/>
    <w:rsid w:val="00B47823"/>
    <w:rsid w:val="00B53FD1"/>
    <w:rsid w:val="00B63E79"/>
    <w:rsid w:val="00B645C0"/>
    <w:rsid w:val="00B740AC"/>
    <w:rsid w:val="00B81292"/>
    <w:rsid w:val="00B8597D"/>
    <w:rsid w:val="00B9117B"/>
    <w:rsid w:val="00BA4F71"/>
    <w:rsid w:val="00BA7859"/>
    <w:rsid w:val="00BB5A82"/>
    <w:rsid w:val="00BD1688"/>
    <w:rsid w:val="00BE35D0"/>
    <w:rsid w:val="00BE3667"/>
    <w:rsid w:val="00C11A23"/>
    <w:rsid w:val="00C166A1"/>
    <w:rsid w:val="00C22478"/>
    <w:rsid w:val="00C71564"/>
    <w:rsid w:val="00C73BED"/>
    <w:rsid w:val="00C74FA2"/>
    <w:rsid w:val="00C80BFA"/>
    <w:rsid w:val="00C92611"/>
    <w:rsid w:val="00CA7FC1"/>
    <w:rsid w:val="00CC1668"/>
    <w:rsid w:val="00CC3095"/>
    <w:rsid w:val="00CE4C0E"/>
    <w:rsid w:val="00CF4CB7"/>
    <w:rsid w:val="00D16CBF"/>
    <w:rsid w:val="00D22728"/>
    <w:rsid w:val="00D23081"/>
    <w:rsid w:val="00D25B06"/>
    <w:rsid w:val="00D33F06"/>
    <w:rsid w:val="00D3474E"/>
    <w:rsid w:val="00D56658"/>
    <w:rsid w:val="00D577C7"/>
    <w:rsid w:val="00D64C07"/>
    <w:rsid w:val="00DA0736"/>
    <w:rsid w:val="00DA4E0C"/>
    <w:rsid w:val="00DD45F1"/>
    <w:rsid w:val="00E1200F"/>
    <w:rsid w:val="00E12DC2"/>
    <w:rsid w:val="00E20280"/>
    <w:rsid w:val="00E543CF"/>
    <w:rsid w:val="00E56026"/>
    <w:rsid w:val="00E72CBD"/>
    <w:rsid w:val="00E75D90"/>
    <w:rsid w:val="00E859E6"/>
    <w:rsid w:val="00EA1AC8"/>
    <w:rsid w:val="00EA2E69"/>
    <w:rsid w:val="00EA4BD4"/>
    <w:rsid w:val="00EB4F49"/>
    <w:rsid w:val="00EC2C11"/>
    <w:rsid w:val="00ED0D17"/>
    <w:rsid w:val="00EE598C"/>
    <w:rsid w:val="00EF7072"/>
    <w:rsid w:val="00F01D38"/>
    <w:rsid w:val="00F050CA"/>
    <w:rsid w:val="00F11D4B"/>
    <w:rsid w:val="00F13272"/>
    <w:rsid w:val="00F31BAA"/>
    <w:rsid w:val="00F33FAA"/>
    <w:rsid w:val="00F44FFE"/>
    <w:rsid w:val="00F60BD9"/>
    <w:rsid w:val="00F7053B"/>
    <w:rsid w:val="00F71CD9"/>
    <w:rsid w:val="00F75A26"/>
    <w:rsid w:val="00F950FB"/>
    <w:rsid w:val="00FA15D9"/>
    <w:rsid w:val="00FB23D6"/>
    <w:rsid w:val="00FB2B09"/>
    <w:rsid w:val="00FB34BB"/>
    <w:rsid w:val="00FB7C2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309C49C5-8B9C-404F-816C-0CCCA1C1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57DC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nhideWhenUsed/>
    <w:rsid w:val="00BA7859"/>
    <w:rPr>
      <w:color w:val="0563C1" w:themeColor="hyperlink"/>
      <w:u w:val="single"/>
    </w:rPr>
  </w:style>
  <w:style w:type="character" w:styleId="Neapdorotaspaminjimas">
    <w:name w:val="Unresolved Mention"/>
    <w:basedOn w:val="Numatytasispastraiposriftas"/>
    <w:uiPriority w:val="99"/>
    <w:semiHidden/>
    <w:unhideWhenUsed/>
    <w:rsid w:val="00BA7859"/>
    <w:rPr>
      <w:color w:val="605E5C"/>
      <w:shd w:val="clear" w:color="auto" w:fill="E1DFDD"/>
    </w:rPr>
  </w:style>
  <w:style w:type="paragraph" w:styleId="Sraopastraipa">
    <w:name w:val="List Paragraph"/>
    <w:basedOn w:val="prastasis"/>
    <w:rsid w:val="002F6675"/>
    <w:pPr>
      <w:ind w:left="720"/>
      <w:contextualSpacing/>
    </w:pPr>
  </w:style>
  <w:style w:type="character" w:styleId="Komentaronuoroda">
    <w:name w:val="annotation reference"/>
    <w:basedOn w:val="Numatytasispastraiposriftas"/>
    <w:semiHidden/>
    <w:unhideWhenUsed/>
    <w:rsid w:val="00B8597D"/>
    <w:rPr>
      <w:sz w:val="16"/>
      <w:szCs w:val="16"/>
    </w:rPr>
  </w:style>
  <w:style w:type="paragraph" w:styleId="Komentarotekstas">
    <w:name w:val="annotation text"/>
    <w:basedOn w:val="prastasis"/>
    <w:link w:val="KomentarotekstasDiagrama"/>
    <w:unhideWhenUsed/>
    <w:rsid w:val="00B8597D"/>
    <w:rPr>
      <w:sz w:val="20"/>
    </w:rPr>
  </w:style>
  <w:style w:type="character" w:customStyle="1" w:styleId="KomentarotekstasDiagrama">
    <w:name w:val="Komentaro tekstas Diagrama"/>
    <w:basedOn w:val="Numatytasispastraiposriftas"/>
    <w:link w:val="Komentarotekstas"/>
    <w:rsid w:val="00B8597D"/>
    <w:rPr>
      <w:sz w:val="20"/>
    </w:rPr>
  </w:style>
  <w:style w:type="paragraph" w:styleId="Komentarotema">
    <w:name w:val="annotation subject"/>
    <w:basedOn w:val="Komentarotekstas"/>
    <w:next w:val="Komentarotekstas"/>
    <w:link w:val="KomentarotemaDiagrama"/>
    <w:semiHidden/>
    <w:unhideWhenUsed/>
    <w:rsid w:val="00B8597D"/>
    <w:rPr>
      <w:b/>
      <w:bCs/>
    </w:rPr>
  </w:style>
  <w:style w:type="character" w:customStyle="1" w:styleId="KomentarotemaDiagrama">
    <w:name w:val="Komentaro tema Diagrama"/>
    <w:basedOn w:val="KomentarotekstasDiagrama"/>
    <w:link w:val="Komentarotema"/>
    <w:semiHidden/>
    <w:rsid w:val="00B8597D"/>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ta.strelciuniene@pratc.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rius.urbonas@pratc.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rat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43</Pages>
  <Words>80584</Words>
  <Characters>45934</Characters>
  <Application>Microsoft Office Word</Application>
  <DocSecurity>0</DocSecurity>
  <Lines>382</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Asta Strelčiūnienė</cp:lastModifiedBy>
  <cp:revision>162</cp:revision>
  <dcterms:created xsi:type="dcterms:W3CDTF">2025-04-23T05:58:00Z</dcterms:created>
  <dcterms:modified xsi:type="dcterms:W3CDTF">2026-10-15T17:14:00Z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