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27C1F" w14:textId="77777777" w:rsidR="00B3772A" w:rsidRPr="00CA0C11" w:rsidRDefault="003F7745" w:rsidP="003F7745">
      <w:pPr>
        <w:jc w:val="right"/>
        <w:rPr>
          <w:b/>
          <w:color w:val="FF0000"/>
        </w:rPr>
      </w:pPr>
      <w:r w:rsidRPr="00CA0C11">
        <w:rPr>
          <w:b/>
          <w:color w:val="FF0000"/>
        </w:rPr>
        <w:t xml:space="preserve">Sąlygų priedas Nr. 1 </w:t>
      </w:r>
    </w:p>
    <w:p w14:paraId="71309DAE" w14:textId="77777777" w:rsidR="003F7745" w:rsidRDefault="003F7745" w:rsidP="003F7745">
      <w:pPr>
        <w:ind w:firstLine="0"/>
        <w:jc w:val="right"/>
        <w:rPr>
          <w:b/>
        </w:rPr>
      </w:pPr>
    </w:p>
    <w:p w14:paraId="711E160B" w14:textId="77777777" w:rsidR="00053EE3" w:rsidRDefault="00047BA0" w:rsidP="003F7745">
      <w:pPr>
        <w:ind w:firstLine="0"/>
        <w:jc w:val="center"/>
        <w:rPr>
          <w:b/>
        </w:rPr>
      </w:pPr>
      <w:r>
        <w:rPr>
          <w:b/>
        </w:rPr>
        <w:t>PASIŪLYMAS</w:t>
      </w:r>
    </w:p>
    <w:p w14:paraId="0077E062" w14:textId="34F55DA3" w:rsidR="00267EA6" w:rsidRPr="003F7745" w:rsidRDefault="00440F8D" w:rsidP="00267EA6">
      <w:pPr>
        <w:ind w:firstLine="0"/>
        <w:jc w:val="center"/>
        <w:rPr>
          <w:b/>
          <w:caps/>
        </w:rPr>
      </w:pPr>
      <w:bookmarkStart w:id="0" w:name="_Hlk236722157"/>
      <w:r w:rsidRPr="00EC3E9B">
        <w:rPr>
          <w:b/>
          <w:caps/>
        </w:rPr>
        <w:t>Multifunkcinės sporto salės įrengini</w:t>
      </w:r>
      <w:r>
        <w:rPr>
          <w:b/>
          <w:caps/>
        </w:rPr>
        <w:t>Ų</w:t>
      </w:r>
      <w:r w:rsidRPr="00EC3E9B">
        <w:rPr>
          <w:b/>
          <w:caps/>
        </w:rPr>
        <w:t xml:space="preserve"> </w:t>
      </w:r>
      <w:r>
        <w:rPr>
          <w:b/>
          <w:caps/>
        </w:rPr>
        <w:t xml:space="preserve"> </w:t>
      </w:r>
    </w:p>
    <w:p w14:paraId="633CC578" w14:textId="03539C60" w:rsidR="00440F8D" w:rsidRDefault="00440F8D" w:rsidP="00440F8D">
      <w:pPr>
        <w:ind w:firstLine="0"/>
        <w:jc w:val="center"/>
      </w:pPr>
      <w:r w:rsidRPr="003F7745">
        <w:rPr>
          <w:b/>
          <w:caps/>
        </w:rPr>
        <w:t>PIRKIMAS</w:t>
      </w:r>
    </w:p>
    <w:bookmarkEnd w:id="0"/>
    <w:p w14:paraId="54D4DF61" w14:textId="77777777" w:rsidR="00440F8D" w:rsidRDefault="00440F8D" w:rsidP="003F7745">
      <w:pPr>
        <w:ind w:firstLine="0"/>
        <w:jc w:val="center"/>
        <w:rPr>
          <w:u w:val="single"/>
        </w:rPr>
      </w:pPr>
    </w:p>
    <w:p w14:paraId="092DB537" w14:textId="6F70C8D1" w:rsidR="003F7745" w:rsidRPr="003F7745" w:rsidRDefault="003F7745" w:rsidP="003F7745">
      <w:pPr>
        <w:ind w:firstLine="0"/>
        <w:jc w:val="center"/>
        <w:rPr>
          <w:u w:val="single"/>
        </w:rPr>
      </w:pPr>
      <w:r w:rsidRPr="003F7745">
        <w:rPr>
          <w:u w:val="single"/>
        </w:rPr>
        <w:t>Generolo Jono Žemaičio Lietuvos karo akademija</w:t>
      </w:r>
    </w:p>
    <w:p w14:paraId="398DAC17" w14:textId="77777777" w:rsidR="003F7745" w:rsidRPr="003F7745" w:rsidRDefault="003F7745" w:rsidP="003F7745">
      <w:pPr>
        <w:ind w:firstLine="0"/>
        <w:jc w:val="center"/>
        <w:rPr>
          <w:u w:val="single"/>
        </w:rPr>
      </w:pPr>
      <w:r w:rsidRPr="00CA0C11">
        <w:rPr>
          <w:u w:val="single"/>
          <w:lang w:val="pt-BR"/>
        </w:rPr>
        <w:t>Prekių teikimo vieta – Šilo g. 5A, Vilnius</w:t>
      </w:r>
    </w:p>
    <w:p w14:paraId="0B0FAF2C" w14:textId="77777777" w:rsidR="003F7745" w:rsidRPr="003F7745" w:rsidRDefault="003F7745" w:rsidP="003F7745">
      <w:pPr>
        <w:ind w:firstLine="0"/>
        <w:jc w:val="center"/>
        <w:rPr>
          <w:bCs/>
          <w:vertAlign w:val="superscript"/>
        </w:rPr>
      </w:pPr>
      <w:r w:rsidRPr="003F7745">
        <w:rPr>
          <w:bCs/>
          <w:vertAlign w:val="superscript"/>
        </w:rPr>
        <w:t>(Adresatas)</w:t>
      </w:r>
    </w:p>
    <w:p w14:paraId="73BFE307" w14:textId="63EBFDB4" w:rsidR="003F7745" w:rsidRPr="003F7745" w:rsidRDefault="003F7745" w:rsidP="003F7745">
      <w:pPr>
        <w:ind w:firstLine="0"/>
        <w:jc w:val="center"/>
        <w:rPr>
          <w:bCs/>
          <w:vertAlign w:val="superscript"/>
        </w:rPr>
      </w:pPr>
      <w:r w:rsidRPr="003F7745">
        <w:rPr>
          <w:bCs/>
          <w:vertAlign w:val="superscript"/>
        </w:rPr>
        <w:t>_________________________</w:t>
      </w:r>
    </w:p>
    <w:p w14:paraId="23757EA7" w14:textId="77777777" w:rsidR="003F7745" w:rsidRPr="003F7745" w:rsidRDefault="003F7745" w:rsidP="003F7745">
      <w:pPr>
        <w:ind w:firstLine="0"/>
        <w:jc w:val="center"/>
        <w:rPr>
          <w:bCs/>
          <w:vertAlign w:val="superscript"/>
        </w:rPr>
      </w:pPr>
      <w:r w:rsidRPr="003F7745">
        <w:rPr>
          <w:bCs/>
          <w:vertAlign w:val="superscript"/>
        </w:rPr>
        <w:t>(Data)</w:t>
      </w:r>
    </w:p>
    <w:p w14:paraId="6D8890ED" w14:textId="77777777" w:rsidR="003F7745" w:rsidRPr="003F7745" w:rsidRDefault="003F7745" w:rsidP="003F7745">
      <w:pPr>
        <w:ind w:firstLine="0"/>
        <w:jc w:val="center"/>
        <w:rPr>
          <w:bCs/>
          <w:vertAlign w:val="superscript"/>
        </w:rPr>
      </w:pPr>
      <w:r w:rsidRPr="003F7745">
        <w:rPr>
          <w:bCs/>
          <w:vertAlign w:val="superscript"/>
        </w:rPr>
        <w:t>__________________________</w:t>
      </w:r>
    </w:p>
    <w:p w14:paraId="2B2CC025" w14:textId="77777777" w:rsidR="003F7745" w:rsidRPr="003F7745" w:rsidRDefault="003F7745" w:rsidP="003F7745">
      <w:pPr>
        <w:ind w:firstLine="0"/>
        <w:jc w:val="center"/>
        <w:rPr>
          <w:bCs/>
          <w:vertAlign w:val="superscript"/>
        </w:rPr>
      </w:pPr>
      <w:r w:rsidRPr="003F7745">
        <w:rPr>
          <w:bCs/>
          <w:vertAlign w:val="superscript"/>
        </w:rPr>
        <w:t>Vieta)</w:t>
      </w:r>
    </w:p>
    <w:p w14:paraId="6ED42295" w14:textId="77777777" w:rsidR="003F7745" w:rsidRPr="003F7745" w:rsidRDefault="003F7745" w:rsidP="003F7745">
      <w:pPr>
        <w:ind w:firstLine="0"/>
        <w:jc w:val="center"/>
        <w:rPr>
          <w:b/>
        </w:rPr>
      </w:pPr>
      <w:r w:rsidRPr="003F7745">
        <w:rPr>
          <w:b/>
        </w:rPr>
        <w:t>1</w:t>
      </w:r>
      <w:r w:rsidRPr="003F7745">
        <w:t>.</w:t>
      </w:r>
      <w:r w:rsidRPr="003F7745">
        <w:rPr>
          <w:b/>
        </w:rPr>
        <w:t xml:space="preserve"> INFORMACIJA APIE TIEKĖJĄ</w:t>
      </w:r>
    </w:p>
    <w:p w14:paraId="5B3F917C" w14:textId="77777777" w:rsidR="00047BA0" w:rsidRDefault="00047BA0" w:rsidP="00047BA0">
      <w:pPr>
        <w:jc w:val="center"/>
      </w:pP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080"/>
        <w:gridCol w:w="6521"/>
      </w:tblGrid>
      <w:tr w:rsidR="003F7745" w:rsidRPr="003F7745" w14:paraId="717540F9" w14:textId="77777777" w:rsidTr="000178E2">
        <w:trPr>
          <w:trHeight w:val="374"/>
        </w:trPr>
        <w:tc>
          <w:tcPr>
            <w:tcW w:w="8080" w:type="dxa"/>
            <w:tcBorders>
              <w:top w:val="single" w:sz="4" w:space="0" w:color="auto"/>
              <w:left w:val="single" w:sz="4" w:space="0" w:color="auto"/>
              <w:bottom w:val="single" w:sz="4" w:space="0" w:color="auto"/>
              <w:right w:val="single" w:sz="4" w:space="0" w:color="auto"/>
            </w:tcBorders>
            <w:hideMark/>
          </w:tcPr>
          <w:p w14:paraId="30BD167E" w14:textId="77777777" w:rsidR="003F7745" w:rsidRPr="00CB7401" w:rsidRDefault="003F7745" w:rsidP="00CB7401">
            <w:pPr>
              <w:ind w:firstLine="0"/>
              <w:jc w:val="left"/>
              <w:rPr>
                <w:i/>
                <w:szCs w:val="24"/>
                <w:lang w:eastAsia="lt-LT"/>
              </w:rPr>
            </w:pPr>
            <w:r w:rsidRPr="003F7745">
              <w:rPr>
                <w:szCs w:val="24"/>
                <w:lang w:eastAsia="lt-LT"/>
              </w:rPr>
              <w:t xml:space="preserve">Teikėjo pavadinimas </w:t>
            </w:r>
            <w:r w:rsidRPr="003F7745">
              <w:rPr>
                <w:i/>
                <w:szCs w:val="24"/>
                <w:lang w:eastAsia="lt-LT"/>
              </w:rPr>
              <w:t>/Jeigu dalyvauja ūkio subjektų grupė, surašomi visi dalyvių pavadinimai/</w:t>
            </w:r>
          </w:p>
        </w:tc>
        <w:tc>
          <w:tcPr>
            <w:tcW w:w="6521" w:type="dxa"/>
            <w:tcBorders>
              <w:top w:val="single" w:sz="4" w:space="0" w:color="auto"/>
              <w:left w:val="single" w:sz="4" w:space="0" w:color="auto"/>
              <w:bottom w:val="single" w:sz="4" w:space="0" w:color="auto"/>
              <w:right w:val="single" w:sz="4" w:space="0" w:color="auto"/>
            </w:tcBorders>
          </w:tcPr>
          <w:p w14:paraId="6114AE72" w14:textId="77777777" w:rsidR="003F7745" w:rsidRPr="003F7745" w:rsidRDefault="003F7745" w:rsidP="003F7745">
            <w:pPr>
              <w:ind w:firstLine="0"/>
              <w:jc w:val="left"/>
              <w:rPr>
                <w:szCs w:val="24"/>
                <w:lang w:eastAsia="lt-LT"/>
              </w:rPr>
            </w:pPr>
          </w:p>
        </w:tc>
      </w:tr>
      <w:tr w:rsidR="003F7745" w:rsidRPr="003F7745" w14:paraId="1770A8E5" w14:textId="77777777" w:rsidTr="000178E2">
        <w:trPr>
          <w:trHeight w:val="241"/>
        </w:trPr>
        <w:tc>
          <w:tcPr>
            <w:tcW w:w="8080" w:type="dxa"/>
            <w:tcBorders>
              <w:top w:val="single" w:sz="4" w:space="0" w:color="auto"/>
              <w:left w:val="single" w:sz="4" w:space="0" w:color="auto"/>
              <w:bottom w:val="single" w:sz="4" w:space="0" w:color="auto"/>
              <w:right w:val="single" w:sz="4" w:space="0" w:color="auto"/>
            </w:tcBorders>
            <w:hideMark/>
          </w:tcPr>
          <w:p w14:paraId="3A4A906F" w14:textId="77777777" w:rsidR="003F7745" w:rsidRPr="003F7745" w:rsidRDefault="003F7745" w:rsidP="003F7745">
            <w:pPr>
              <w:ind w:firstLine="0"/>
              <w:jc w:val="left"/>
              <w:rPr>
                <w:szCs w:val="24"/>
                <w:lang w:eastAsia="lt-LT"/>
              </w:rPr>
            </w:pPr>
            <w:r w:rsidRPr="003F7745">
              <w:rPr>
                <w:szCs w:val="24"/>
                <w:lang w:eastAsia="lt-LT"/>
              </w:rPr>
              <w:t>Teikėjo adresas</w:t>
            </w:r>
            <w:r w:rsidRPr="003F7745">
              <w:rPr>
                <w:i/>
                <w:szCs w:val="24"/>
                <w:lang w:eastAsia="lt-LT"/>
              </w:rPr>
              <w:t xml:space="preserve"> /Jeigu dalyvauja ūkio subjektų grupė, surašomi visi dalyvių adresai/</w:t>
            </w:r>
          </w:p>
        </w:tc>
        <w:tc>
          <w:tcPr>
            <w:tcW w:w="6521" w:type="dxa"/>
            <w:tcBorders>
              <w:top w:val="single" w:sz="4" w:space="0" w:color="auto"/>
              <w:left w:val="single" w:sz="4" w:space="0" w:color="auto"/>
              <w:bottom w:val="single" w:sz="4" w:space="0" w:color="auto"/>
              <w:right w:val="single" w:sz="4" w:space="0" w:color="auto"/>
            </w:tcBorders>
          </w:tcPr>
          <w:p w14:paraId="5993D574" w14:textId="77777777" w:rsidR="003F7745" w:rsidRPr="003F7745" w:rsidRDefault="003F7745" w:rsidP="003F7745">
            <w:pPr>
              <w:ind w:firstLine="0"/>
              <w:jc w:val="left"/>
              <w:rPr>
                <w:szCs w:val="24"/>
                <w:lang w:eastAsia="lt-LT"/>
              </w:rPr>
            </w:pPr>
          </w:p>
        </w:tc>
      </w:tr>
      <w:tr w:rsidR="003F7745" w:rsidRPr="003F7745" w14:paraId="794B34BD" w14:textId="77777777" w:rsidTr="000178E2">
        <w:trPr>
          <w:trHeight w:val="58"/>
        </w:trPr>
        <w:tc>
          <w:tcPr>
            <w:tcW w:w="8080" w:type="dxa"/>
            <w:tcBorders>
              <w:top w:val="single" w:sz="4" w:space="0" w:color="auto"/>
              <w:left w:val="single" w:sz="4" w:space="0" w:color="auto"/>
              <w:bottom w:val="single" w:sz="4" w:space="0" w:color="auto"/>
              <w:right w:val="single" w:sz="4" w:space="0" w:color="auto"/>
            </w:tcBorders>
            <w:hideMark/>
          </w:tcPr>
          <w:p w14:paraId="580C264B" w14:textId="77777777" w:rsidR="003F7745" w:rsidRPr="003F7745" w:rsidRDefault="003F7745" w:rsidP="003F7745">
            <w:pPr>
              <w:ind w:firstLine="0"/>
              <w:jc w:val="left"/>
              <w:rPr>
                <w:szCs w:val="24"/>
                <w:lang w:eastAsia="lt-LT"/>
              </w:rPr>
            </w:pPr>
            <w:r w:rsidRPr="003F7745">
              <w:rPr>
                <w:szCs w:val="24"/>
                <w:lang w:eastAsia="lt-LT"/>
              </w:rPr>
              <w:t>Už pasiūlymą atsakingo asmens vardas, pavardė</w:t>
            </w:r>
          </w:p>
        </w:tc>
        <w:tc>
          <w:tcPr>
            <w:tcW w:w="6521" w:type="dxa"/>
            <w:tcBorders>
              <w:top w:val="single" w:sz="4" w:space="0" w:color="auto"/>
              <w:left w:val="single" w:sz="4" w:space="0" w:color="auto"/>
              <w:bottom w:val="single" w:sz="4" w:space="0" w:color="auto"/>
              <w:right w:val="single" w:sz="4" w:space="0" w:color="auto"/>
            </w:tcBorders>
          </w:tcPr>
          <w:p w14:paraId="6525E190" w14:textId="77777777" w:rsidR="003F7745" w:rsidRPr="003F7745" w:rsidRDefault="003F7745" w:rsidP="003F7745">
            <w:pPr>
              <w:ind w:firstLine="0"/>
              <w:jc w:val="left"/>
              <w:rPr>
                <w:szCs w:val="24"/>
                <w:lang w:eastAsia="lt-LT"/>
              </w:rPr>
            </w:pPr>
          </w:p>
        </w:tc>
      </w:tr>
      <w:tr w:rsidR="003F7745" w:rsidRPr="003F7745" w14:paraId="79AE650E" w14:textId="77777777" w:rsidTr="000178E2">
        <w:trPr>
          <w:trHeight w:val="101"/>
        </w:trPr>
        <w:tc>
          <w:tcPr>
            <w:tcW w:w="8080" w:type="dxa"/>
            <w:tcBorders>
              <w:top w:val="single" w:sz="4" w:space="0" w:color="auto"/>
              <w:left w:val="single" w:sz="4" w:space="0" w:color="auto"/>
              <w:bottom w:val="single" w:sz="4" w:space="0" w:color="auto"/>
              <w:right w:val="single" w:sz="4" w:space="0" w:color="auto"/>
            </w:tcBorders>
            <w:hideMark/>
          </w:tcPr>
          <w:p w14:paraId="55333849" w14:textId="77777777" w:rsidR="003F7745" w:rsidRPr="003F7745" w:rsidRDefault="003F7745" w:rsidP="003F7745">
            <w:pPr>
              <w:ind w:firstLine="0"/>
              <w:jc w:val="left"/>
              <w:rPr>
                <w:szCs w:val="24"/>
                <w:lang w:eastAsia="lt-LT"/>
              </w:rPr>
            </w:pPr>
            <w:r w:rsidRPr="003F7745">
              <w:rPr>
                <w:szCs w:val="24"/>
                <w:lang w:eastAsia="lt-LT"/>
              </w:rPr>
              <w:t>Asmuo, kuris įgaliotas pasirašyti sutartį</w:t>
            </w:r>
          </w:p>
        </w:tc>
        <w:tc>
          <w:tcPr>
            <w:tcW w:w="6521" w:type="dxa"/>
            <w:tcBorders>
              <w:top w:val="single" w:sz="4" w:space="0" w:color="auto"/>
              <w:left w:val="single" w:sz="4" w:space="0" w:color="auto"/>
              <w:bottom w:val="single" w:sz="4" w:space="0" w:color="auto"/>
              <w:right w:val="single" w:sz="4" w:space="0" w:color="auto"/>
            </w:tcBorders>
          </w:tcPr>
          <w:p w14:paraId="29032BA7" w14:textId="77777777" w:rsidR="003F7745" w:rsidRPr="003F7745" w:rsidRDefault="003F7745" w:rsidP="003F7745">
            <w:pPr>
              <w:ind w:firstLine="0"/>
              <w:jc w:val="left"/>
              <w:rPr>
                <w:szCs w:val="24"/>
                <w:lang w:eastAsia="lt-LT"/>
              </w:rPr>
            </w:pPr>
          </w:p>
        </w:tc>
      </w:tr>
      <w:tr w:rsidR="003F7745" w:rsidRPr="003F7745" w14:paraId="2E21916F" w14:textId="77777777" w:rsidTr="000178E2">
        <w:trPr>
          <w:trHeight w:val="234"/>
        </w:trPr>
        <w:tc>
          <w:tcPr>
            <w:tcW w:w="8080" w:type="dxa"/>
            <w:tcBorders>
              <w:top w:val="single" w:sz="4" w:space="0" w:color="auto"/>
              <w:left w:val="single" w:sz="4" w:space="0" w:color="auto"/>
              <w:bottom w:val="single" w:sz="4" w:space="0" w:color="auto"/>
              <w:right w:val="single" w:sz="4" w:space="0" w:color="auto"/>
            </w:tcBorders>
            <w:hideMark/>
          </w:tcPr>
          <w:p w14:paraId="3267BD8D" w14:textId="77777777" w:rsidR="003F7745" w:rsidRPr="003F7745" w:rsidRDefault="003F7745" w:rsidP="003F7745">
            <w:pPr>
              <w:ind w:firstLine="0"/>
              <w:jc w:val="left"/>
              <w:rPr>
                <w:szCs w:val="24"/>
                <w:lang w:eastAsia="lt-LT"/>
              </w:rPr>
            </w:pPr>
            <w:r w:rsidRPr="003F7745">
              <w:rPr>
                <w:szCs w:val="24"/>
                <w:lang w:eastAsia="lt-LT"/>
              </w:rPr>
              <w:t>Pastabos apie galimus pasikeitimus:</w:t>
            </w:r>
          </w:p>
        </w:tc>
        <w:tc>
          <w:tcPr>
            <w:tcW w:w="6521" w:type="dxa"/>
            <w:tcBorders>
              <w:top w:val="single" w:sz="4" w:space="0" w:color="auto"/>
              <w:left w:val="single" w:sz="4" w:space="0" w:color="auto"/>
              <w:bottom w:val="single" w:sz="4" w:space="0" w:color="auto"/>
              <w:right w:val="single" w:sz="4" w:space="0" w:color="auto"/>
            </w:tcBorders>
          </w:tcPr>
          <w:p w14:paraId="50DFA09D" w14:textId="77777777" w:rsidR="003F7745" w:rsidRPr="003F7745" w:rsidRDefault="003F7745" w:rsidP="003F7745">
            <w:pPr>
              <w:ind w:firstLine="0"/>
              <w:jc w:val="left"/>
              <w:rPr>
                <w:szCs w:val="24"/>
                <w:lang w:eastAsia="lt-LT"/>
              </w:rPr>
            </w:pPr>
          </w:p>
        </w:tc>
      </w:tr>
      <w:tr w:rsidR="003F7745" w:rsidRPr="003F7745" w14:paraId="7B04FCC9" w14:textId="77777777" w:rsidTr="000178E2">
        <w:trPr>
          <w:trHeight w:val="237"/>
        </w:trPr>
        <w:tc>
          <w:tcPr>
            <w:tcW w:w="8080" w:type="dxa"/>
            <w:tcBorders>
              <w:top w:val="single" w:sz="4" w:space="0" w:color="auto"/>
              <w:left w:val="single" w:sz="4" w:space="0" w:color="auto"/>
              <w:bottom w:val="single" w:sz="4" w:space="0" w:color="auto"/>
              <w:right w:val="single" w:sz="4" w:space="0" w:color="auto"/>
            </w:tcBorders>
            <w:hideMark/>
          </w:tcPr>
          <w:p w14:paraId="58D52677" w14:textId="77777777" w:rsidR="003F7745" w:rsidRPr="003F7745" w:rsidRDefault="003F7745" w:rsidP="003F7745">
            <w:pPr>
              <w:ind w:firstLine="0"/>
              <w:jc w:val="left"/>
              <w:rPr>
                <w:szCs w:val="24"/>
                <w:lang w:eastAsia="lt-LT"/>
              </w:rPr>
            </w:pPr>
            <w:r w:rsidRPr="003F7745">
              <w:rPr>
                <w:szCs w:val="24"/>
                <w:lang w:eastAsia="lt-LT"/>
              </w:rPr>
              <w:t>Telefono numeris</w:t>
            </w:r>
          </w:p>
        </w:tc>
        <w:tc>
          <w:tcPr>
            <w:tcW w:w="6521" w:type="dxa"/>
            <w:tcBorders>
              <w:top w:val="single" w:sz="4" w:space="0" w:color="auto"/>
              <w:left w:val="single" w:sz="4" w:space="0" w:color="auto"/>
              <w:bottom w:val="single" w:sz="4" w:space="0" w:color="auto"/>
              <w:right w:val="single" w:sz="4" w:space="0" w:color="auto"/>
            </w:tcBorders>
          </w:tcPr>
          <w:p w14:paraId="04318697" w14:textId="77777777" w:rsidR="003F7745" w:rsidRPr="003F7745" w:rsidRDefault="003F7745" w:rsidP="003F7745">
            <w:pPr>
              <w:ind w:firstLine="0"/>
              <w:jc w:val="left"/>
              <w:rPr>
                <w:szCs w:val="24"/>
                <w:lang w:eastAsia="lt-LT"/>
              </w:rPr>
            </w:pPr>
          </w:p>
        </w:tc>
      </w:tr>
      <w:tr w:rsidR="003F7745" w:rsidRPr="003F7745" w14:paraId="1B188042" w14:textId="77777777" w:rsidTr="000178E2">
        <w:trPr>
          <w:trHeight w:val="58"/>
        </w:trPr>
        <w:tc>
          <w:tcPr>
            <w:tcW w:w="8080" w:type="dxa"/>
            <w:tcBorders>
              <w:top w:val="single" w:sz="4" w:space="0" w:color="auto"/>
              <w:left w:val="single" w:sz="4" w:space="0" w:color="auto"/>
              <w:bottom w:val="single" w:sz="4" w:space="0" w:color="auto"/>
              <w:right w:val="single" w:sz="4" w:space="0" w:color="auto"/>
            </w:tcBorders>
            <w:hideMark/>
          </w:tcPr>
          <w:p w14:paraId="09629220" w14:textId="77777777" w:rsidR="003F7745" w:rsidRPr="003F7745" w:rsidRDefault="003F7745" w:rsidP="003F7745">
            <w:pPr>
              <w:ind w:firstLine="0"/>
              <w:jc w:val="left"/>
              <w:rPr>
                <w:szCs w:val="24"/>
                <w:lang w:eastAsia="lt-LT"/>
              </w:rPr>
            </w:pPr>
            <w:r w:rsidRPr="003F7745">
              <w:rPr>
                <w:szCs w:val="24"/>
                <w:lang w:eastAsia="lt-LT"/>
              </w:rPr>
              <w:t>Fakso numeris</w:t>
            </w:r>
          </w:p>
        </w:tc>
        <w:tc>
          <w:tcPr>
            <w:tcW w:w="6521" w:type="dxa"/>
            <w:tcBorders>
              <w:top w:val="single" w:sz="4" w:space="0" w:color="auto"/>
              <w:left w:val="single" w:sz="4" w:space="0" w:color="auto"/>
              <w:bottom w:val="single" w:sz="4" w:space="0" w:color="auto"/>
              <w:right w:val="single" w:sz="4" w:space="0" w:color="auto"/>
            </w:tcBorders>
          </w:tcPr>
          <w:p w14:paraId="258C86B4" w14:textId="77777777" w:rsidR="003F7745" w:rsidRPr="003F7745" w:rsidRDefault="003F7745" w:rsidP="003F7745">
            <w:pPr>
              <w:ind w:firstLine="0"/>
              <w:jc w:val="left"/>
              <w:rPr>
                <w:szCs w:val="24"/>
                <w:lang w:eastAsia="lt-LT"/>
              </w:rPr>
            </w:pPr>
          </w:p>
        </w:tc>
      </w:tr>
      <w:tr w:rsidR="003F7745" w:rsidRPr="003F7745" w14:paraId="1F5EC71E" w14:textId="77777777" w:rsidTr="000178E2">
        <w:trPr>
          <w:trHeight w:val="58"/>
        </w:trPr>
        <w:tc>
          <w:tcPr>
            <w:tcW w:w="8080" w:type="dxa"/>
            <w:tcBorders>
              <w:top w:val="single" w:sz="4" w:space="0" w:color="auto"/>
              <w:left w:val="single" w:sz="4" w:space="0" w:color="auto"/>
              <w:bottom w:val="single" w:sz="4" w:space="0" w:color="auto"/>
              <w:right w:val="single" w:sz="4" w:space="0" w:color="auto"/>
            </w:tcBorders>
            <w:hideMark/>
          </w:tcPr>
          <w:p w14:paraId="15FD27CA" w14:textId="77777777" w:rsidR="003F7745" w:rsidRPr="003F7745" w:rsidRDefault="003F7745" w:rsidP="003F7745">
            <w:pPr>
              <w:ind w:firstLine="0"/>
              <w:jc w:val="left"/>
              <w:rPr>
                <w:szCs w:val="24"/>
                <w:lang w:eastAsia="lt-LT"/>
              </w:rPr>
            </w:pPr>
            <w:r w:rsidRPr="003F7745">
              <w:rPr>
                <w:szCs w:val="24"/>
                <w:lang w:eastAsia="lt-LT"/>
              </w:rPr>
              <w:t>El. Pašto adresas</w:t>
            </w:r>
          </w:p>
        </w:tc>
        <w:tc>
          <w:tcPr>
            <w:tcW w:w="6521" w:type="dxa"/>
            <w:tcBorders>
              <w:top w:val="single" w:sz="4" w:space="0" w:color="auto"/>
              <w:left w:val="single" w:sz="4" w:space="0" w:color="auto"/>
              <w:bottom w:val="single" w:sz="4" w:space="0" w:color="auto"/>
              <w:right w:val="single" w:sz="4" w:space="0" w:color="auto"/>
            </w:tcBorders>
          </w:tcPr>
          <w:p w14:paraId="2BEC329F" w14:textId="77777777" w:rsidR="003F7745" w:rsidRPr="003F7745" w:rsidRDefault="003F7745" w:rsidP="003F7745">
            <w:pPr>
              <w:ind w:firstLine="0"/>
              <w:jc w:val="left"/>
              <w:rPr>
                <w:szCs w:val="24"/>
                <w:lang w:eastAsia="lt-LT"/>
              </w:rPr>
            </w:pPr>
          </w:p>
        </w:tc>
      </w:tr>
      <w:tr w:rsidR="003F7745" w:rsidRPr="003F7745" w14:paraId="21D0D500" w14:textId="77777777" w:rsidTr="000178E2">
        <w:trPr>
          <w:trHeight w:val="58"/>
        </w:trPr>
        <w:tc>
          <w:tcPr>
            <w:tcW w:w="8080" w:type="dxa"/>
            <w:tcBorders>
              <w:top w:val="single" w:sz="4" w:space="0" w:color="auto"/>
              <w:left w:val="single" w:sz="4" w:space="0" w:color="auto"/>
              <w:bottom w:val="single" w:sz="4" w:space="0" w:color="auto"/>
              <w:right w:val="single" w:sz="4" w:space="0" w:color="auto"/>
            </w:tcBorders>
            <w:hideMark/>
          </w:tcPr>
          <w:p w14:paraId="12099D12" w14:textId="77777777" w:rsidR="003F7745" w:rsidRPr="003F7745" w:rsidRDefault="003F7745" w:rsidP="003F7745">
            <w:pPr>
              <w:ind w:firstLine="0"/>
              <w:jc w:val="left"/>
              <w:rPr>
                <w:szCs w:val="24"/>
                <w:lang w:eastAsia="lt-LT"/>
              </w:rPr>
            </w:pPr>
            <w:r w:rsidRPr="003F7745">
              <w:rPr>
                <w:szCs w:val="24"/>
                <w:lang w:eastAsia="lt-LT"/>
              </w:rPr>
              <w:t>Įmonės kodas</w:t>
            </w:r>
          </w:p>
        </w:tc>
        <w:tc>
          <w:tcPr>
            <w:tcW w:w="6521" w:type="dxa"/>
            <w:tcBorders>
              <w:top w:val="single" w:sz="4" w:space="0" w:color="auto"/>
              <w:left w:val="single" w:sz="4" w:space="0" w:color="auto"/>
              <w:bottom w:val="single" w:sz="4" w:space="0" w:color="auto"/>
              <w:right w:val="single" w:sz="4" w:space="0" w:color="auto"/>
            </w:tcBorders>
          </w:tcPr>
          <w:p w14:paraId="15DB86D8" w14:textId="77777777" w:rsidR="003F7745" w:rsidRPr="003F7745" w:rsidRDefault="003F7745" w:rsidP="003F7745">
            <w:pPr>
              <w:ind w:firstLine="0"/>
              <w:jc w:val="left"/>
              <w:rPr>
                <w:szCs w:val="24"/>
                <w:lang w:eastAsia="lt-LT"/>
              </w:rPr>
            </w:pPr>
          </w:p>
        </w:tc>
      </w:tr>
      <w:tr w:rsidR="003F7745" w:rsidRPr="003F7745" w14:paraId="4070144E" w14:textId="77777777" w:rsidTr="000178E2">
        <w:trPr>
          <w:trHeight w:val="58"/>
        </w:trPr>
        <w:tc>
          <w:tcPr>
            <w:tcW w:w="8080" w:type="dxa"/>
            <w:tcBorders>
              <w:top w:val="single" w:sz="4" w:space="0" w:color="auto"/>
              <w:left w:val="single" w:sz="4" w:space="0" w:color="auto"/>
              <w:bottom w:val="single" w:sz="4" w:space="0" w:color="auto"/>
              <w:right w:val="single" w:sz="4" w:space="0" w:color="auto"/>
            </w:tcBorders>
            <w:hideMark/>
          </w:tcPr>
          <w:p w14:paraId="6388343E" w14:textId="77777777" w:rsidR="003F7745" w:rsidRPr="003F7745" w:rsidRDefault="003F7745" w:rsidP="003F7745">
            <w:pPr>
              <w:ind w:firstLine="0"/>
              <w:jc w:val="left"/>
              <w:rPr>
                <w:szCs w:val="24"/>
                <w:lang w:eastAsia="lt-LT"/>
              </w:rPr>
            </w:pPr>
            <w:r w:rsidRPr="003F7745">
              <w:rPr>
                <w:szCs w:val="24"/>
                <w:lang w:eastAsia="lt-LT"/>
              </w:rPr>
              <w:t>PVM mokėtojo kodas</w:t>
            </w:r>
          </w:p>
        </w:tc>
        <w:tc>
          <w:tcPr>
            <w:tcW w:w="6521" w:type="dxa"/>
            <w:tcBorders>
              <w:top w:val="single" w:sz="4" w:space="0" w:color="auto"/>
              <w:left w:val="single" w:sz="4" w:space="0" w:color="auto"/>
              <w:bottom w:val="single" w:sz="4" w:space="0" w:color="auto"/>
              <w:right w:val="single" w:sz="4" w:space="0" w:color="auto"/>
            </w:tcBorders>
          </w:tcPr>
          <w:p w14:paraId="7B492728" w14:textId="77777777" w:rsidR="003F7745" w:rsidRPr="003F7745" w:rsidRDefault="003F7745" w:rsidP="003F7745">
            <w:pPr>
              <w:ind w:firstLine="0"/>
              <w:jc w:val="left"/>
              <w:rPr>
                <w:szCs w:val="24"/>
                <w:lang w:eastAsia="lt-LT"/>
              </w:rPr>
            </w:pPr>
          </w:p>
        </w:tc>
      </w:tr>
      <w:tr w:rsidR="00CB7401" w:rsidRPr="003F7745" w14:paraId="2DF1BC2C" w14:textId="77777777" w:rsidTr="000178E2">
        <w:trPr>
          <w:trHeight w:val="58"/>
        </w:trPr>
        <w:tc>
          <w:tcPr>
            <w:tcW w:w="8080" w:type="dxa"/>
            <w:tcBorders>
              <w:top w:val="single" w:sz="4" w:space="0" w:color="auto"/>
              <w:left w:val="single" w:sz="4" w:space="0" w:color="auto"/>
              <w:bottom w:val="single" w:sz="4" w:space="0" w:color="auto"/>
              <w:right w:val="single" w:sz="4" w:space="0" w:color="auto"/>
            </w:tcBorders>
          </w:tcPr>
          <w:p w14:paraId="26C7C808" w14:textId="77777777" w:rsidR="00CB7401" w:rsidRPr="003F7745" w:rsidRDefault="00CB7401" w:rsidP="00CB7401">
            <w:pPr>
              <w:ind w:firstLine="0"/>
              <w:jc w:val="left"/>
              <w:rPr>
                <w:szCs w:val="24"/>
                <w:lang w:eastAsia="lt-LT"/>
              </w:rPr>
            </w:pPr>
            <w:r w:rsidRPr="00CB7401">
              <w:rPr>
                <w:szCs w:val="24"/>
                <w:lang w:eastAsia="lt-LT"/>
              </w:rPr>
              <w:t>Teikėjo banko pavadinimas ir banko kodas</w:t>
            </w:r>
          </w:p>
        </w:tc>
        <w:tc>
          <w:tcPr>
            <w:tcW w:w="6521" w:type="dxa"/>
            <w:tcBorders>
              <w:top w:val="single" w:sz="4" w:space="0" w:color="auto"/>
              <w:left w:val="single" w:sz="4" w:space="0" w:color="auto"/>
              <w:bottom w:val="single" w:sz="4" w:space="0" w:color="auto"/>
              <w:right w:val="single" w:sz="4" w:space="0" w:color="auto"/>
            </w:tcBorders>
          </w:tcPr>
          <w:p w14:paraId="5951B09F" w14:textId="77777777" w:rsidR="00CB7401" w:rsidRPr="003F7745" w:rsidRDefault="00CB7401" w:rsidP="003F7745">
            <w:pPr>
              <w:ind w:firstLine="0"/>
              <w:jc w:val="left"/>
              <w:rPr>
                <w:szCs w:val="24"/>
                <w:lang w:eastAsia="lt-LT"/>
              </w:rPr>
            </w:pPr>
          </w:p>
        </w:tc>
      </w:tr>
      <w:tr w:rsidR="00CB7401" w:rsidRPr="003F7745" w14:paraId="5E937256" w14:textId="77777777" w:rsidTr="000178E2">
        <w:trPr>
          <w:trHeight w:val="58"/>
        </w:trPr>
        <w:tc>
          <w:tcPr>
            <w:tcW w:w="8080" w:type="dxa"/>
            <w:tcBorders>
              <w:top w:val="single" w:sz="4" w:space="0" w:color="auto"/>
              <w:left w:val="single" w:sz="4" w:space="0" w:color="auto"/>
              <w:bottom w:val="single" w:sz="4" w:space="0" w:color="auto"/>
              <w:right w:val="single" w:sz="4" w:space="0" w:color="auto"/>
            </w:tcBorders>
          </w:tcPr>
          <w:p w14:paraId="2DCCB9DB" w14:textId="77777777" w:rsidR="00CB7401" w:rsidRPr="003F7745" w:rsidRDefault="00CB7401" w:rsidP="003F7745">
            <w:pPr>
              <w:ind w:firstLine="0"/>
              <w:jc w:val="left"/>
              <w:rPr>
                <w:szCs w:val="24"/>
                <w:lang w:eastAsia="lt-LT"/>
              </w:rPr>
            </w:pPr>
            <w:r w:rsidRPr="00CB7401">
              <w:rPr>
                <w:szCs w:val="24"/>
                <w:lang w:eastAsia="lt-LT"/>
              </w:rPr>
              <w:t>Teikėjo sąskaitos numeris</w:t>
            </w:r>
          </w:p>
        </w:tc>
        <w:tc>
          <w:tcPr>
            <w:tcW w:w="6521" w:type="dxa"/>
            <w:tcBorders>
              <w:top w:val="single" w:sz="4" w:space="0" w:color="auto"/>
              <w:left w:val="single" w:sz="4" w:space="0" w:color="auto"/>
              <w:bottom w:val="single" w:sz="4" w:space="0" w:color="auto"/>
              <w:right w:val="single" w:sz="4" w:space="0" w:color="auto"/>
            </w:tcBorders>
          </w:tcPr>
          <w:p w14:paraId="2202C02E" w14:textId="77777777" w:rsidR="00CB7401" w:rsidRPr="003F7745" w:rsidRDefault="00CB7401" w:rsidP="003F7745">
            <w:pPr>
              <w:ind w:firstLine="0"/>
              <w:jc w:val="left"/>
              <w:rPr>
                <w:szCs w:val="24"/>
                <w:lang w:eastAsia="lt-LT"/>
              </w:rPr>
            </w:pPr>
          </w:p>
        </w:tc>
      </w:tr>
      <w:tr w:rsidR="003F7745" w:rsidRPr="003F7745" w14:paraId="3A8CCB4E" w14:textId="77777777" w:rsidTr="000178E2">
        <w:tc>
          <w:tcPr>
            <w:tcW w:w="8080" w:type="dxa"/>
            <w:tcBorders>
              <w:top w:val="single" w:sz="4" w:space="0" w:color="auto"/>
              <w:left w:val="single" w:sz="4" w:space="0" w:color="auto"/>
              <w:bottom w:val="single" w:sz="4" w:space="0" w:color="auto"/>
              <w:right w:val="single" w:sz="4" w:space="0" w:color="auto"/>
            </w:tcBorders>
            <w:hideMark/>
          </w:tcPr>
          <w:p w14:paraId="59962DF9" w14:textId="77777777" w:rsidR="003F7745" w:rsidRPr="003F7745" w:rsidRDefault="003F7745" w:rsidP="00CB7401">
            <w:pPr>
              <w:ind w:firstLine="0"/>
              <w:jc w:val="left"/>
              <w:rPr>
                <w:szCs w:val="24"/>
                <w:lang w:eastAsia="lt-LT"/>
              </w:rPr>
            </w:pPr>
            <w:r w:rsidRPr="003F7745">
              <w:rPr>
                <w:szCs w:val="24"/>
                <w:lang w:eastAsia="lt-LT"/>
              </w:rPr>
              <w:t>Asmenų, į kuriuos būtų galima kreiptis dėl informacijos vardas, pavardė, pareigo</w:t>
            </w:r>
            <w:r w:rsidR="00CB7401">
              <w:rPr>
                <w:szCs w:val="24"/>
                <w:lang w:eastAsia="lt-LT"/>
              </w:rPr>
              <w:t>s, telefono, mobilaus telefono</w:t>
            </w:r>
            <w:r w:rsidRPr="003F7745">
              <w:rPr>
                <w:szCs w:val="24"/>
                <w:lang w:eastAsia="lt-LT"/>
              </w:rPr>
              <w:t>, elektroninio pašto adresas</w:t>
            </w:r>
          </w:p>
        </w:tc>
        <w:tc>
          <w:tcPr>
            <w:tcW w:w="6521" w:type="dxa"/>
            <w:tcBorders>
              <w:top w:val="single" w:sz="4" w:space="0" w:color="auto"/>
              <w:left w:val="single" w:sz="4" w:space="0" w:color="auto"/>
              <w:bottom w:val="single" w:sz="4" w:space="0" w:color="auto"/>
              <w:right w:val="single" w:sz="4" w:space="0" w:color="auto"/>
            </w:tcBorders>
          </w:tcPr>
          <w:p w14:paraId="716E9666" w14:textId="77777777" w:rsidR="003F7745" w:rsidRPr="003F7745" w:rsidRDefault="003F7745" w:rsidP="003F7745">
            <w:pPr>
              <w:ind w:firstLine="0"/>
              <w:jc w:val="left"/>
              <w:rPr>
                <w:szCs w:val="24"/>
                <w:lang w:eastAsia="lt-LT"/>
              </w:rPr>
            </w:pPr>
          </w:p>
        </w:tc>
      </w:tr>
    </w:tbl>
    <w:p w14:paraId="466039BD" w14:textId="77777777" w:rsidR="003F7745" w:rsidRDefault="003F7745" w:rsidP="003F7745">
      <w:pPr>
        <w:shd w:val="clear" w:color="auto" w:fill="FFFFFF"/>
        <w:ind w:firstLine="0"/>
        <w:jc w:val="center"/>
        <w:rPr>
          <w:rFonts w:eastAsia="Calibri"/>
          <w:b/>
          <w:szCs w:val="24"/>
        </w:rPr>
      </w:pPr>
    </w:p>
    <w:p w14:paraId="7493EFA8" w14:textId="77777777" w:rsidR="003F7745" w:rsidRPr="003F7745" w:rsidRDefault="003F7745" w:rsidP="00CB7401">
      <w:pPr>
        <w:shd w:val="clear" w:color="auto" w:fill="FFFFFF"/>
        <w:ind w:firstLine="0"/>
        <w:jc w:val="center"/>
        <w:rPr>
          <w:rFonts w:eastAsia="Calibri"/>
          <w:b/>
          <w:bCs/>
          <w:szCs w:val="24"/>
        </w:rPr>
      </w:pPr>
      <w:r w:rsidRPr="003F7745">
        <w:rPr>
          <w:rFonts w:eastAsia="Calibri"/>
          <w:b/>
          <w:szCs w:val="24"/>
        </w:rPr>
        <w:t xml:space="preserve">2. </w:t>
      </w:r>
      <w:r w:rsidRPr="003F7745">
        <w:rPr>
          <w:rFonts w:eastAsia="Calibri"/>
          <w:b/>
          <w:bCs/>
          <w:szCs w:val="24"/>
        </w:rPr>
        <w:t>INFORMACIJA APIE SUBTEIKĖJUS</w:t>
      </w:r>
    </w:p>
    <w:p w14:paraId="6A5E04BA" w14:textId="77777777" w:rsidR="003F7745" w:rsidRPr="003F7745" w:rsidRDefault="003F7745" w:rsidP="003F7745">
      <w:pPr>
        <w:ind w:firstLine="0"/>
        <w:jc w:val="left"/>
        <w:rPr>
          <w:i/>
          <w:spacing w:val="-4"/>
          <w:szCs w:val="24"/>
        </w:rPr>
      </w:pPr>
      <w:r w:rsidRPr="003F7745">
        <w:rPr>
          <w:i/>
          <w:spacing w:val="-4"/>
          <w:szCs w:val="24"/>
        </w:rPr>
        <w:t>/Pastaba. Pildoma, jei teikėjas ketina pasitelkti subrangovą (-</w:t>
      </w:r>
      <w:proofErr w:type="spellStart"/>
      <w:r w:rsidRPr="003F7745">
        <w:rPr>
          <w:i/>
          <w:spacing w:val="-4"/>
          <w:szCs w:val="24"/>
        </w:rPr>
        <w:t>us</w:t>
      </w:r>
      <w:proofErr w:type="spellEnd"/>
      <w:r w:rsidRPr="003F7745">
        <w:rPr>
          <w:i/>
          <w:spacing w:val="-4"/>
          <w:szCs w:val="24"/>
        </w:rPr>
        <w:t>), subtiekėją (-</w:t>
      </w:r>
      <w:proofErr w:type="spellStart"/>
      <w:r w:rsidRPr="003F7745">
        <w:rPr>
          <w:i/>
          <w:spacing w:val="-4"/>
          <w:szCs w:val="24"/>
        </w:rPr>
        <w:t>us</w:t>
      </w:r>
      <w:proofErr w:type="spellEnd"/>
      <w:r w:rsidRPr="003F7745">
        <w:rPr>
          <w:i/>
          <w:spacing w:val="-4"/>
          <w:szCs w:val="24"/>
        </w:rPr>
        <w:t>) ar subteikėją (-</w:t>
      </w:r>
      <w:proofErr w:type="spellStart"/>
      <w:r w:rsidRPr="003F7745">
        <w:rPr>
          <w:i/>
          <w:spacing w:val="-4"/>
          <w:szCs w:val="24"/>
        </w:rPr>
        <w:t>us</w:t>
      </w:r>
      <w:proofErr w:type="spellEnd"/>
      <w:r w:rsidRPr="003F7745">
        <w:rPr>
          <w:i/>
          <w:spacing w:val="-4"/>
          <w:szCs w:val="24"/>
        </w:rPr>
        <w:t>)/</w:t>
      </w:r>
    </w:p>
    <w:tbl>
      <w:tblPr>
        <w:tblW w:w="521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63"/>
        <w:gridCol w:w="6237"/>
      </w:tblGrid>
      <w:tr w:rsidR="003F7745" w:rsidRPr="003F7745" w14:paraId="0FCF52D5" w14:textId="77777777" w:rsidTr="000178E2">
        <w:tc>
          <w:tcPr>
            <w:tcW w:w="2864" w:type="pct"/>
            <w:tcBorders>
              <w:top w:val="single" w:sz="4" w:space="0" w:color="auto"/>
              <w:left w:val="single" w:sz="4" w:space="0" w:color="auto"/>
              <w:bottom w:val="single" w:sz="4" w:space="0" w:color="auto"/>
              <w:right w:val="single" w:sz="4" w:space="0" w:color="auto"/>
            </w:tcBorders>
          </w:tcPr>
          <w:p w14:paraId="33E847C9" w14:textId="77777777" w:rsidR="003F7745" w:rsidRPr="003F7745" w:rsidRDefault="003F7745" w:rsidP="003F7745">
            <w:pPr>
              <w:ind w:firstLine="0"/>
              <w:jc w:val="left"/>
              <w:rPr>
                <w:i/>
                <w:spacing w:val="-6"/>
                <w:szCs w:val="24"/>
              </w:rPr>
            </w:pPr>
            <w:r w:rsidRPr="003F7745">
              <w:rPr>
                <w:i/>
                <w:spacing w:val="-6"/>
                <w:szCs w:val="24"/>
              </w:rPr>
              <w:t>Subrangovo (-ų), subtiekėjo (-ų) ar subteikėjo (-ų) pavadinimas (-ai), įmonės kodas (-ai)</w:t>
            </w:r>
          </w:p>
        </w:tc>
        <w:tc>
          <w:tcPr>
            <w:tcW w:w="2136" w:type="pct"/>
            <w:tcBorders>
              <w:top w:val="single" w:sz="4" w:space="0" w:color="auto"/>
              <w:left w:val="single" w:sz="4" w:space="0" w:color="auto"/>
              <w:bottom w:val="single" w:sz="4" w:space="0" w:color="auto"/>
              <w:right w:val="single" w:sz="4" w:space="0" w:color="auto"/>
            </w:tcBorders>
          </w:tcPr>
          <w:p w14:paraId="7116B94A" w14:textId="77777777" w:rsidR="003F7745" w:rsidRPr="003F7745" w:rsidRDefault="003F7745" w:rsidP="003F7745">
            <w:pPr>
              <w:ind w:firstLine="0"/>
              <w:jc w:val="left"/>
              <w:rPr>
                <w:szCs w:val="24"/>
              </w:rPr>
            </w:pPr>
          </w:p>
        </w:tc>
      </w:tr>
      <w:tr w:rsidR="003F7745" w:rsidRPr="003F7745" w14:paraId="6DE7842B" w14:textId="77777777" w:rsidTr="000178E2">
        <w:tc>
          <w:tcPr>
            <w:tcW w:w="2864" w:type="pct"/>
            <w:tcBorders>
              <w:top w:val="single" w:sz="4" w:space="0" w:color="auto"/>
              <w:left w:val="single" w:sz="4" w:space="0" w:color="auto"/>
              <w:bottom w:val="single" w:sz="4" w:space="0" w:color="auto"/>
              <w:right w:val="single" w:sz="4" w:space="0" w:color="auto"/>
            </w:tcBorders>
          </w:tcPr>
          <w:p w14:paraId="1FA96E1A" w14:textId="77777777" w:rsidR="003F7745" w:rsidRPr="003F7745" w:rsidRDefault="003F7745" w:rsidP="003F7745">
            <w:pPr>
              <w:ind w:firstLine="0"/>
              <w:jc w:val="left"/>
              <w:rPr>
                <w:i/>
                <w:szCs w:val="24"/>
              </w:rPr>
            </w:pPr>
            <w:r w:rsidRPr="003F7745">
              <w:rPr>
                <w:i/>
                <w:szCs w:val="24"/>
              </w:rPr>
              <w:t xml:space="preserve">Subrangovo (-ų), subtiekėjo (-ų) ar subteikėjo (-ų) adresas (-ai) </w:t>
            </w:r>
          </w:p>
        </w:tc>
        <w:tc>
          <w:tcPr>
            <w:tcW w:w="2136" w:type="pct"/>
            <w:tcBorders>
              <w:top w:val="single" w:sz="4" w:space="0" w:color="auto"/>
              <w:left w:val="single" w:sz="4" w:space="0" w:color="auto"/>
              <w:bottom w:val="single" w:sz="4" w:space="0" w:color="auto"/>
              <w:right w:val="single" w:sz="4" w:space="0" w:color="auto"/>
            </w:tcBorders>
          </w:tcPr>
          <w:p w14:paraId="41F1A22E" w14:textId="77777777" w:rsidR="003F7745" w:rsidRPr="003F7745" w:rsidRDefault="003F7745" w:rsidP="003F7745">
            <w:pPr>
              <w:ind w:firstLine="0"/>
              <w:jc w:val="left"/>
              <w:rPr>
                <w:szCs w:val="24"/>
              </w:rPr>
            </w:pPr>
          </w:p>
        </w:tc>
      </w:tr>
      <w:tr w:rsidR="003F7745" w:rsidRPr="003F7745" w14:paraId="4208E6F1" w14:textId="77777777" w:rsidTr="000178E2">
        <w:tc>
          <w:tcPr>
            <w:tcW w:w="2864" w:type="pct"/>
            <w:tcBorders>
              <w:top w:val="single" w:sz="4" w:space="0" w:color="auto"/>
              <w:left w:val="single" w:sz="4" w:space="0" w:color="auto"/>
              <w:bottom w:val="single" w:sz="4" w:space="0" w:color="auto"/>
              <w:right w:val="single" w:sz="4" w:space="0" w:color="auto"/>
            </w:tcBorders>
          </w:tcPr>
          <w:p w14:paraId="65C64E12" w14:textId="77777777" w:rsidR="003F7745" w:rsidRPr="003F7745" w:rsidRDefault="003F7745" w:rsidP="003F7745">
            <w:pPr>
              <w:ind w:firstLine="0"/>
              <w:jc w:val="left"/>
              <w:rPr>
                <w:i/>
                <w:szCs w:val="24"/>
              </w:rPr>
            </w:pPr>
            <w:r w:rsidRPr="003F7745">
              <w:rPr>
                <w:i/>
                <w:szCs w:val="24"/>
              </w:rPr>
              <w:t>Numatomi subrangovui (-</w:t>
            </w:r>
            <w:proofErr w:type="spellStart"/>
            <w:r w:rsidRPr="003F7745">
              <w:rPr>
                <w:i/>
                <w:szCs w:val="24"/>
              </w:rPr>
              <w:t>ams</w:t>
            </w:r>
            <w:proofErr w:type="spellEnd"/>
            <w:r w:rsidRPr="003F7745">
              <w:rPr>
                <w:i/>
                <w:szCs w:val="24"/>
              </w:rPr>
              <w:t>) pavesti darbai</w:t>
            </w:r>
          </w:p>
        </w:tc>
        <w:tc>
          <w:tcPr>
            <w:tcW w:w="2136" w:type="pct"/>
            <w:tcBorders>
              <w:top w:val="single" w:sz="4" w:space="0" w:color="auto"/>
              <w:left w:val="single" w:sz="4" w:space="0" w:color="auto"/>
              <w:bottom w:val="single" w:sz="4" w:space="0" w:color="auto"/>
              <w:right w:val="single" w:sz="4" w:space="0" w:color="auto"/>
            </w:tcBorders>
          </w:tcPr>
          <w:p w14:paraId="03ADEA79" w14:textId="77777777" w:rsidR="003F7745" w:rsidRPr="003F7745" w:rsidRDefault="003F7745" w:rsidP="003F7745">
            <w:pPr>
              <w:ind w:firstLine="0"/>
              <w:jc w:val="left"/>
              <w:rPr>
                <w:szCs w:val="24"/>
              </w:rPr>
            </w:pPr>
          </w:p>
        </w:tc>
      </w:tr>
      <w:tr w:rsidR="003F7745" w:rsidRPr="003F7745" w14:paraId="77DA02BD" w14:textId="77777777" w:rsidTr="000178E2">
        <w:tc>
          <w:tcPr>
            <w:tcW w:w="2864" w:type="pct"/>
            <w:tcBorders>
              <w:top w:val="single" w:sz="4" w:space="0" w:color="auto"/>
              <w:left w:val="single" w:sz="4" w:space="0" w:color="auto"/>
              <w:bottom w:val="single" w:sz="4" w:space="0" w:color="auto"/>
              <w:right w:val="single" w:sz="4" w:space="0" w:color="auto"/>
            </w:tcBorders>
          </w:tcPr>
          <w:p w14:paraId="6A909439" w14:textId="77777777" w:rsidR="003F7745" w:rsidRPr="003F7745" w:rsidRDefault="003F7745" w:rsidP="003F7745">
            <w:pPr>
              <w:ind w:firstLine="0"/>
              <w:jc w:val="left"/>
              <w:rPr>
                <w:i/>
                <w:szCs w:val="24"/>
              </w:rPr>
            </w:pPr>
            <w:r w:rsidRPr="003F7745">
              <w:rPr>
                <w:i/>
                <w:szCs w:val="24"/>
              </w:rPr>
              <w:t>Įsipareigojimų dalis (procentais), kuriai ketinama pasitelkti subrangovą (-</w:t>
            </w:r>
            <w:proofErr w:type="spellStart"/>
            <w:r w:rsidRPr="003F7745">
              <w:rPr>
                <w:i/>
                <w:szCs w:val="24"/>
              </w:rPr>
              <w:t>us</w:t>
            </w:r>
            <w:proofErr w:type="spellEnd"/>
            <w:r w:rsidRPr="003F7745">
              <w:rPr>
                <w:i/>
                <w:szCs w:val="24"/>
              </w:rPr>
              <w:t>), subtiekėją (-</w:t>
            </w:r>
            <w:proofErr w:type="spellStart"/>
            <w:r w:rsidRPr="003F7745">
              <w:rPr>
                <w:i/>
                <w:szCs w:val="24"/>
              </w:rPr>
              <w:t>us</w:t>
            </w:r>
            <w:proofErr w:type="spellEnd"/>
            <w:r w:rsidRPr="003F7745">
              <w:rPr>
                <w:i/>
                <w:szCs w:val="24"/>
              </w:rPr>
              <w:t>) ar subteikėją (-</w:t>
            </w:r>
            <w:proofErr w:type="spellStart"/>
            <w:r w:rsidRPr="003F7745">
              <w:rPr>
                <w:i/>
                <w:szCs w:val="24"/>
              </w:rPr>
              <w:t>us</w:t>
            </w:r>
            <w:proofErr w:type="spellEnd"/>
            <w:r w:rsidRPr="003F7745">
              <w:rPr>
                <w:i/>
                <w:szCs w:val="24"/>
              </w:rPr>
              <w:t>)</w:t>
            </w:r>
          </w:p>
        </w:tc>
        <w:tc>
          <w:tcPr>
            <w:tcW w:w="2136" w:type="pct"/>
            <w:tcBorders>
              <w:top w:val="single" w:sz="4" w:space="0" w:color="auto"/>
              <w:left w:val="single" w:sz="4" w:space="0" w:color="auto"/>
              <w:bottom w:val="single" w:sz="4" w:space="0" w:color="auto"/>
              <w:right w:val="single" w:sz="4" w:space="0" w:color="auto"/>
            </w:tcBorders>
          </w:tcPr>
          <w:p w14:paraId="47934565" w14:textId="77777777" w:rsidR="003F7745" w:rsidRPr="003F7745" w:rsidRDefault="003F7745" w:rsidP="003F7745">
            <w:pPr>
              <w:ind w:firstLine="0"/>
              <w:jc w:val="left"/>
              <w:rPr>
                <w:szCs w:val="24"/>
              </w:rPr>
            </w:pPr>
          </w:p>
        </w:tc>
      </w:tr>
    </w:tbl>
    <w:p w14:paraId="6392F13D" w14:textId="77777777" w:rsidR="003F7745" w:rsidRDefault="003F7745" w:rsidP="00047BA0">
      <w:pPr>
        <w:jc w:val="center"/>
        <w:rPr>
          <w:szCs w:val="24"/>
        </w:rPr>
      </w:pPr>
    </w:p>
    <w:p w14:paraId="7BE89330" w14:textId="77777777" w:rsidR="00082E69" w:rsidRDefault="00082E69" w:rsidP="00047BA0">
      <w:pPr>
        <w:jc w:val="center"/>
      </w:pPr>
    </w:p>
    <w:p w14:paraId="173D99B0" w14:textId="77777777" w:rsidR="003F7745" w:rsidRDefault="003F7745" w:rsidP="003F7745">
      <w:pPr>
        <w:spacing w:line="259" w:lineRule="auto"/>
        <w:ind w:firstLine="0"/>
        <w:jc w:val="center"/>
        <w:rPr>
          <w:b/>
          <w:bCs/>
          <w:szCs w:val="24"/>
          <w:lang w:eastAsia="lt-LT"/>
        </w:rPr>
      </w:pPr>
      <w:r w:rsidRPr="003F7745">
        <w:rPr>
          <w:b/>
          <w:bCs/>
          <w:szCs w:val="24"/>
          <w:lang w:eastAsia="lt-LT"/>
        </w:rPr>
        <w:t xml:space="preserve">3. PASIŪLYMO PERKAMI KIEKIAI IR </w:t>
      </w:r>
      <w:r w:rsidR="00CB7401">
        <w:rPr>
          <w:b/>
          <w:bCs/>
          <w:szCs w:val="24"/>
          <w:lang w:eastAsia="lt-LT"/>
        </w:rPr>
        <w:t>KAINA</w:t>
      </w:r>
    </w:p>
    <w:p w14:paraId="313DB753" w14:textId="77777777" w:rsidR="007F1502" w:rsidRPr="003F7745" w:rsidRDefault="007F1502" w:rsidP="003F7745">
      <w:pPr>
        <w:spacing w:line="259" w:lineRule="auto"/>
        <w:ind w:firstLine="0"/>
        <w:jc w:val="center"/>
        <w:rPr>
          <w:b/>
          <w:bCs/>
          <w:szCs w:val="24"/>
          <w:lang w:eastAsia="lt-LT"/>
        </w:rPr>
      </w:pPr>
    </w:p>
    <w:p w14:paraId="27AEC272" w14:textId="2DE4B9A9" w:rsidR="003F7745" w:rsidRPr="00C159F4" w:rsidRDefault="003F7745" w:rsidP="00A97209">
      <w:pPr>
        <w:spacing w:line="259" w:lineRule="auto"/>
        <w:ind w:firstLine="709"/>
        <w:jc w:val="left"/>
        <w:rPr>
          <w:bCs/>
          <w:color w:val="00B0F0"/>
          <w:szCs w:val="24"/>
          <w:lang w:eastAsia="lt-L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F7745">
        <w:rPr>
          <w:bCs/>
          <w:szCs w:val="24"/>
          <w:lang w:eastAsia="lt-LT"/>
        </w:rPr>
        <w:t xml:space="preserve">3.1. Pasiūlymo kaina/įkainiai nurodomi užpildant pateiktą </w:t>
      </w:r>
      <w:r w:rsidR="00C159F4" w:rsidRPr="00C159F4">
        <w:rPr>
          <w:bCs/>
          <w:color w:val="00B0F0"/>
          <w:szCs w:val="24"/>
          <w:lang w:eastAsia="lt-L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w:t>
      </w:r>
      <w:hyperlink r:id="rId8" w:history="1">
        <w:r w:rsidRPr="00C159F4">
          <w:rPr>
            <w:bCs/>
            <w:color w:val="00B0F0"/>
            <w:szCs w:val="24"/>
            <w:u w:val="single"/>
            <w:lang w:eastAsia="lt-L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lentelę</w:t>
        </w:r>
      </w:hyperlink>
      <w:r w:rsidRPr="00C159F4">
        <w:rPr>
          <w:bCs/>
          <w:color w:val="00B0F0"/>
          <w:szCs w:val="24"/>
          <w:lang w:eastAsia="lt-L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6665A57" w14:textId="77777777" w:rsidR="003F7745" w:rsidRDefault="003F7745" w:rsidP="003F7745">
      <w:pPr>
        <w:spacing w:line="259" w:lineRule="auto"/>
        <w:ind w:firstLine="0"/>
        <w:jc w:val="center"/>
        <w:rPr>
          <w:bCs/>
          <w:szCs w:val="24"/>
          <w:lang w:eastAsia="lt-LT"/>
        </w:rPr>
      </w:pPr>
      <w:r w:rsidRPr="003F7745">
        <w:rPr>
          <w:b/>
          <w:bCs/>
          <w:szCs w:val="24"/>
          <w:lang w:eastAsia="lt-LT"/>
        </w:rPr>
        <w:t>Mes siūlome</w:t>
      </w:r>
      <w:r w:rsidR="00483B0E">
        <w:rPr>
          <w:b/>
          <w:bCs/>
          <w:szCs w:val="24"/>
          <w:lang w:eastAsia="lt-LT"/>
        </w:rPr>
        <w:t xml:space="preserve"> naujas</w:t>
      </w:r>
      <w:r w:rsidRPr="003F7745">
        <w:rPr>
          <w:b/>
          <w:bCs/>
          <w:szCs w:val="24"/>
          <w:lang w:eastAsia="lt-LT"/>
        </w:rPr>
        <w:t xml:space="preserve"> prekes, kurios visiškai atitinka pirkimo dokumentuose nustatytus reikalavimus ir kurių </w:t>
      </w:r>
      <w:r>
        <w:rPr>
          <w:b/>
          <w:bCs/>
          <w:szCs w:val="24"/>
          <w:lang w:eastAsia="lt-LT"/>
        </w:rPr>
        <w:t>įkainiai/</w:t>
      </w:r>
      <w:r w:rsidRPr="003F7745">
        <w:rPr>
          <w:b/>
          <w:bCs/>
          <w:szCs w:val="24"/>
          <w:lang w:eastAsia="lt-LT"/>
        </w:rPr>
        <w:t>kainos yra tokios</w:t>
      </w:r>
      <w:r w:rsidRPr="003F7745">
        <w:rPr>
          <w:bCs/>
          <w:szCs w:val="24"/>
          <w:lang w:eastAsia="lt-LT"/>
        </w:rPr>
        <w:t>:</w:t>
      </w:r>
    </w:p>
    <w:p w14:paraId="6303C79D" w14:textId="73F8E9DF" w:rsidR="000178E2" w:rsidRPr="00C159F4" w:rsidRDefault="00C159F4" w:rsidP="000178E2">
      <w:pPr>
        <w:spacing w:line="259" w:lineRule="auto"/>
        <w:ind w:firstLine="0"/>
        <w:jc w:val="right"/>
        <w:rPr>
          <w:bCs/>
          <w:i/>
          <w:iCs/>
          <w:color w:val="00B0F0"/>
          <w:szCs w:val="24"/>
          <w:u w:val="single"/>
          <w:lang w:eastAsia="lt-LT"/>
        </w:rPr>
      </w:pPr>
      <w:r w:rsidRPr="00C159F4">
        <w:rPr>
          <w:bCs/>
          <w:i/>
          <w:iCs/>
          <w:color w:val="00B0F0"/>
          <w:szCs w:val="24"/>
          <w:u w:val="single"/>
          <w:lang w:eastAsia="lt-LT"/>
        </w:rPr>
        <w:t>1 lentelė</w:t>
      </w:r>
    </w:p>
    <w:tbl>
      <w:tblPr>
        <w:tblpPr w:leftFromText="180" w:rightFromText="180" w:vertAnchor="text" w:horzAnchor="margin" w:tblpX="-39" w:tblpY="92"/>
        <w:tblW w:w="14006" w:type="dxa"/>
        <w:tblLook w:val="04A0" w:firstRow="1" w:lastRow="0" w:firstColumn="1" w:lastColumn="0" w:noHBand="0" w:noVBand="1"/>
      </w:tblPr>
      <w:tblGrid>
        <w:gridCol w:w="773"/>
        <w:gridCol w:w="5514"/>
        <w:gridCol w:w="1415"/>
        <w:gridCol w:w="2076"/>
        <w:gridCol w:w="2083"/>
        <w:gridCol w:w="2145"/>
      </w:tblGrid>
      <w:tr w:rsidR="00470B8A" w:rsidRPr="003F7745" w14:paraId="266FFB70" w14:textId="77777777" w:rsidTr="00470B8A">
        <w:trPr>
          <w:trHeight w:val="812"/>
        </w:trPr>
        <w:tc>
          <w:tcPr>
            <w:tcW w:w="773"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4FA4AE05" w14:textId="77777777" w:rsidR="00470B8A" w:rsidRPr="003F7745" w:rsidRDefault="00470B8A" w:rsidP="000178E2">
            <w:pPr>
              <w:tabs>
                <w:tab w:val="left" w:pos="6071"/>
              </w:tabs>
              <w:spacing w:line="259" w:lineRule="auto"/>
              <w:ind w:firstLine="0"/>
              <w:jc w:val="center"/>
              <w:rPr>
                <w:b/>
                <w:szCs w:val="24"/>
                <w:lang w:eastAsia="lt-LT"/>
              </w:rPr>
            </w:pPr>
            <w:r w:rsidRPr="003F7745">
              <w:rPr>
                <w:b/>
                <w:szCs w:val="24"/>
                <w:lang w:eastAsia="lt-LT"/>
              </w:rPr>
              <w:t>Eil. Nr.</w:t>
            </w:r>
          </w:p>
        </w:tc>
        <w:tc>
          <w:tcPr>
            <w:tcW w:w="551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7BB4DDBD" w14:textId="77777777" w:rsidR="00470B8A" w:rsidRPr="003F7745" w:rsidRDefault="00470B8A" w:rsidP="000178E2">
            <w:pPr>
              <w:tabs>
                <w:tab w:val="left" w:pos="6071"/>
              </w:tabs>
              <w:spacing w:line="259" w:lineRule="auto"/>
              <w:ind w:firstLine="0"/>
              <w:jc w:val="center"/>
              <w:rPr>
                <w:b/>
                <w:szCs w:val="24"/>
                <w:lang w:eastAsia="lt-LT"/>
              </w:rPr>
            </w:pPr>
            <w:r w:rsidRPr="007F1502">
              <w:rPr>
                <w:b/>
                <w:szCs w:val="24"/>
                <w:lang w:eastAsia="lt-LT"/>
              </w:rPr>
              <w:t>Pirkimo objekto pavadinimas</w:t>
            </w:r>
          </w:p>
        </w:tc>
        <w:tc>
          <w:tcPr>
            <w:tcW w:w="1415"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64AB9963" w14:textId="77777777" w:rsidR="00470B8A" w:rsidRPr="003F7745" w:rsidRDefault="00470B8A" w:rsidP="000178E2">
            <w:pPr>
              <w:tabs>
                <w:tab w:val="left" w:pos="6071"/>
              </w:tabs>
              <w:spacing w:line="259" w:lineRule="auto"/>
              <w:ind w:firstLine="0"/>
              <w:jc w:val="center"/>
              <w:rPr>
                <w:b/>
                <w:szCs w:val="24"/>
                <w:lang w:eastAsia="lt-LT"/>
              </w:rPr>
            </w:pPr>
            <w:r w:rsidRPr="003F7745">
              <w:rPr>
                <w:b/>
                <w:szCs w:val="24"/>
                <w:lang w:eastAsia="lt-LT"/>
              </w:rPr>
              <w:t>Mato vienetas</w:t>
            </w:r>
          </w:p>
        </w:tc>
        <w:tc>
          <w:tcPr>
            <w:tcW w:w="2076" w:type="dxa"/>
            <w:tcBorders>
              <w:top w:val="single" w:sz="4" w:space="0" w:color="auto"/>
              <w:left w:val="single" w:sz="4" w:space="0" w:color="auto"/>
              <w:bottom w:val="single" w:sz="4" w:space="0" w:color="auto"/>
              <w:right w:val="single" w:sz="4" w:space="0" w:color="auto"/>
            </w:tcBorders>
            <w:shd w:val="clear" w:color="auto" w:fill="DEEAF6"/>
            <w:vAlign w:val="center"/>
          </w:tcPr>
          <w:p w14:paraId="26286360" w14:textId="77777777" w:rsidR="00470B8A" w:rsidRPr="003F7745" w:rsidRDefault="00470B8A" w:rsidP="000178E2">
            <w:pPr>
              <w:tabs>
                <w:tab w:val="left" w:pos="6071"/>
              </w:tabs>
              <w:spacing w:line="259" w:lineRule="auto"/>
              <w:ind w:firstLine="0"/>
              <w:jc w:val="center"/>
              <w:rPr>
                <w:b/>
                <w:szCs w:val="24"/>
                <w:lang w:eastAsia="lt-LT"/>
              </w:rPr>
            </w:pPr>
            <w:r>
              <w:rPr>
                <w:b/>
                <w:szCs w:val="24"/>
                <w:lang w:eastAsia="lt-LT"/>
              </w:rPr>
              <w:t>Numatomas prekių kiekis</w:t>
            </w:r>
          </w:p>
        </w:tc>
        <w:tc>
          <w:tcPr>
            <w:tcW w:w="2083" w:type="dxa"/>
            <w:tcBorders>
              <w:top w:val="single" w:sz="4" w:space="0" w:color="auto"/>
              <w:left w:val="single" w:sz="4" w:space="0" w:color="auto"/>
              <w:bottom w:val="single" w:sz="4" w:space="0" w:color="auto"/>
              <w:right w:val="single" w:sz="4" w:space="0" w:color="auto"/>
            </w:tcBorders>
            <w:shd w:val="clear" w:color="auto" w:fill="DEEAF6"/>
            <w:vAlign w:val="center"/>
          </w:tcPr>
          <w:p w14:paraId="76792FBD" w14:textId="3CEDE995" w:rsidR="00470B8A" w:rsidRPr="003F7745" w:rsidRDefault="00470B8A" w:rsidP="000178E2">
            <w:pPr>
              <w:tabs>
                <w:tab w:val="left" w:pos="6071"/>
              </w:tabs>
              <w:spacing w:line="259" w:lineRule="auto"/>
              <w:ind w:firstLine="0"/>
              <w:jc w:val="center"/>
              <w:rPr>
                <w:b/>
                <w:szCs w:val="24"/>
                <w:lang w:eastAsia="lt-LT"/>
              </w:rPr>
            </w:pPr>
            <w:r>
              <w:rPr>
                <w:b/>
                <w:szCs w:val="24"/>
                <w:lang w:eastAsia="lt-LT"/>
              </w:rPr>
              <w:t>K</w:t>
            </w:r>
            <w:r w:rsidRPr="003F7745">
              <w:rPr>
                <w:b/>
                <w:szCs w:val="24"/>
                <w:lang w:eastAsia="lt-LT"/>
              </w:rPr>
              <w:t>aina</w:t>
            </w:r>
            <w:r>
              <w:rPr>
                <w:b/>
                <w:szCs w:val="24"/>
                <w:lang w:eastAsia="lt-LT"/>
              </w:rPr>
              <w:t xml:space="preserve"> EUR</w:t>
            </w:r>
            <w:r w:rsidRPr="003F7745">
              <w:rPr>
                <w:b/>
                <w:szCs w:val="24"/>
                <w:lang w:eastAsia="lt-LT"/>
              </w:rPr>
              <w:t xml:space="preserve"> </w:t>
            </w:r>
            <w:r>
              <w:rPr>
                <w:b/>
                <w:szCs w:val="24"/>
                <w:lang w:eastAsia="lt-LT"/>
              </w:rPr>
              <w:t>(be</w:t>
            </w:r>
            <w:r w:rsidRPr="003F7745">
              <w:rPr>
                <w:b/>
                <w:szCs w:val="24"/>
                <w:lang w:eastAsia="lt-LT"/>
              </w:rPr>
              <w:t xml:space="preserve"> PVM</w:t>
            </w:r>
            <w:r>
              <w:rPr>
                <w:b/>
                <w:szCs w:val="24"/>
                <w:lang w:eastAsia="lt-LT"/>
              </w:rPr>
              <w:t>)</w:t>
            </w:r>
            <w:r w:rsidRPr="007F1502">
              <w:rPr>
                <w:b/>
                <w:szCs w:val="24"/>
                <w:lang w:eastAsia="lt-LT"/>
              </w:rPr>
              <w:t>*</w:t>
            </w:r>
          </w:p>
        </w:tc>
        <w:tc>
          <w:tcPr>
            <w:tcW w:w="2145" w:type="dxa"/>
            <w:tcBorders>
              <w:top w:val="single" w:sz="4" w:space="0" w:color="auto"/>
              <w:left w:val="single" w:sz="4" w:space="0" w:color="auto"/>
              <w:bottom w:val="single" w:sz="4" w:space="0" w:color="auto"/>
              <w:right w:val="single" w:sz="4" w:space="0" w:color="auto"/>
            </w:tcBorders>
            <w:shd w:val="clear" w:color="auto" w:fill="DEEAF6"/>
            <w:vAlign w:val="center"/>
          </w:tcPr>
          <w:p w14:paraId="22296C02" w14:textId="2D805B2E" w:rsidR="00470B8A" w:rsidRPr="003F7745" w:rsidRDefault="00470B8A" w:rsidP="000178E2">
            <w:pPr>
              <w:tabs>
                <w:tab w:val="left" w:pos="6071"/>
              </w:tabs>
              <w:spacing w:line="259" w:lineRule="auto"/>
              <w:ind w:firstLine="0"/>
              <w:jc w:val="center"/>
              <w:rPr>
                <w:b/>
                <w:szCs w:val="24"/>
                <w:lang w:eastAsia="lt-LT"/>
              </w:rPr>
            </w:pPr>
            <w:r w:rsidRPr="000178E2">
              <w:rPr>
                <w:b/>
                <w:szCs w:val="24"/>
                <w:lang w:eastAsia="lt-LT"/>
              </w:rPr>
              <w:t>Kaina EUR (</w:t>
            </w:r>
            <w:r>
              <w:rPr>
                <w:b/>
                <w:szCs w:val="24"/>
                <w:lang w:eastAsia="lt-LT"/>
              </w:rPr>
              <w:t>su</w:t>
            </w:r>
            <w:r w:rsidRPr="000178E2">
              <w:rPr>
                <w:b/>
                <w:szCs w:val="24"/>
                <w:lang w:eastAsia="lt-LT"/>
              </w:rPr>
              <w:t xml:space="preserve"> PVM)</w:t>
            </w:r>
          </w:p>
        </w:tc>
      </w:tr>
      <w:tr w:rsidR="00470B8A" w:rsidRPr="003F7745" w14:paraId="0511DB61" w14:textId="77777777" w:rsidTr="00470B8A">
        <w:trPr>
          <w:trHeight w:val="274"/>
        </w:trPr>
        <w:tc>
          <w:tcPr>
            <w:tcW w:w="773" w:type="dxa"/>
            <w:tcBorders>
              <w:top w:val="single" w:sz="4" w:space="0" w:color="auto"/>
              <w:left w:val="single" w:sz="4" w:space="0" w:color="auto"/>
              <w:bottom w:val="single" w:sz="4" w:space="0" w:color="auto"/>
              <w:right w:val="single" w:sz="4" w:space="0" w:color="auto"/>
            </w:tcBorders>
            <w:shd w:val="clear" w:color="auto" w:fill="DEEAF6"/>
            <w:vAlign w:val="center"/>
          </w:tcPr>
          <w:p w14:paraId="310DAF96" w14:textId="77777777" w:rsidR="00470B8A" w:rsidRPr="003F7745" w:rsidRDefault="00470B8A" w:rsidP="000178E2">
            <w:pPr>
              <w:tabs>
                <w:tab w:val="left" w:pos="6071"/>
              </w:tabs>
              <w:spacing w:line="259" w:lineRule="auto"/>
              <w:ind w:firstLine="0"/>
              <w:jc w:val="center"/>
              <w:rPr>
                <w:b/>
                <w:szCs w:val="24"/>
                <w:lang w:eastAsia="lt-LT"/>
              </w:rPr>
            </w:pPr>
            <w:r w:rsidRPr="003F7745">
              <w:rPr>
                <w:b/>
                <w:szCs w:val="24"/>
                <w:lang w:eastAsia="lt-LT"/>
              </w:rPr>
              <w:t>1</w:t>
            </w:r>
          </w:p>
        </w:tc>
        <w:tc>
          <w:tcPr>
            <w:tcW w:w="5514" w:type="dxa"/>
            <w:tcBorders>
              <w:top w:val="single" w:sz="4" w:space="0" w:color="auto"/>
              <w:left w:val="single" w:sz="4" w:space="0" w:color="auto"/>
              <w:bottom w:val="single" w:sz="4" w:space="0" w:color="auto"/>
              <w:right w:val="single" w:sz="4" w:space="0" w:color="auto"/>
            </w:tcBorders>
            <w:shd w:val="clear" w:color="auto" w:fill="DEEAF6"/>
            <w:vAlign w:val="center"/>
          </w:tcPr>
          <w:p w14:paraId="7515D44C" w14:textId="77777777" w:rsidR="00470B8A" w:rsidRPr="003F7745" w:rsidRDefault="00470B8A" w:rsidP="000178E2">
            <w:pPr>
              <w:tabs>
                <w:tab w:val="left" w:pos="6071"/>
              </w:tabs>
              <w:spacing w:line="259" w:lineRule="auto"/>
              <w:ind w:firstLine="0"/>
              <w:jc w:val="center"/>
              <w:rPr>
                <w:b/>
                <w:szCs w:val="24"/>
                <w:lang w:eastAsia="lt-LT"/>
              </w:rPr>
            </w:pPr>
            <w:r w:rsidRPr="003F7745">
              <w:rPr>
                <w:b/>
                <w:szCs w:val="24"/>
                <w:lang w:eastAsia="lt-LT"/>
              </w:rPr>
              <w:t>2</w:t>
            </w:r>
          </w:p>
        </w:tc>
        <w:tc>
          <w:tcPr>
            <w:tcW w:w="1415" w:type="dxa"/>
            <w:tcBorders>
              <w:top w:val="single" w:sz="4" w:space="0" w:color="auto"/>
              <w:left w:val="single" w:sz="4" w:space="0" w:color="auto"/>
              <w:bottom w:val="single" w:sz="4" w:space="0" w:color="auto"/>
              <w:right w:val="single" w:sz="4" w:space="0" w:color="auto"/>
            </w:tcBorders>
            <w:shd w:val="clear" w:color="auto" w:fill="DEEAF6"/>
            <w:vAlign w:val="center"/>
          </w:tcPr>
          <w:p w14:paraId="617E5A66" w14:textId="77777777" w:rsidR="00470B8A" w:rsidRPr="003F7745" w:rsidRDefault="00470B8A" w:rsidP="000178E2">
            <w:pPr>
              <w:tabs>
                <w:tab w:val="left" w:pos="6071"/>
              </w:tabs>
              <w:spacing w:line="259" w:lineRule="auto"/>
              <w:ind w:firstLine="0"/>
              <w:jc w:val="center"/>
              <w:rPr>
                <w:b/>
                <w:szCs w:val="24"/>
                <w:lang w:eastAsia="lt-LT"/>
              </w:rPr>
            </w:pPr>
            <w:r w:rsidRPr="003F7745">
              <w:rPr>
                <w:b/>
                <w:szCs w:val="24"/>
                <w:lang w:eastAsia="lt-LT"/>
              </w:rPr>
              <w:t>3</w:t>
            </w:r>
          </w:p>
        </w:tc>
        <w:tc>
          <w:tcPr>
            <w:tcW w:w="2076" w:type="dxa"/>
            <w:tcBorders>
              <w:top w:val="single" w:sz="4" w:space="0" w:color="auto"/>
              <w:left w:val="single" w:sz="4" w:space="0" w:color="auto"/>
              <w:bottom w:val="single" w:sz="4" w:space="0" w:color="auto"/>
              <w:right w:val="single" w:sz="4" w:space="0" w:color="auto"/>
            </w:tcBorders>
            <w:shd w:val="clear" w:color="auto" w:fill="DEEAF6"/>
            <w:vAlign w:val="center"/>
          </w:tcPr>
          <w:p w14:paraId="475EDF62" w14:textId="77777777" w:rsidR="00470B8A" w:rsidRPr="003F7745" w:rsidRDefault="00470B8A" w:rsidP="000178E2">
            <w:pPr>
              <w:tabs>
                <w:tab w:val="left" w:pos="6071"/>
              </w:tabs>
              <w:spacing w:line="259" w:lineRule="auto"/>
              <w:ind w:firstLine="0"/>
              <w:jc w:val="center"/>
              <w:rPr>
                <w:b/>
                <w:szCs w:val="24"/>
                <w:lang w:eastAsia="lt-LT"/>
              </w:rPr>
            </w:pPr>
            <w:r w:rsidRPr="003F7745">
              <w:rPr>
                <w:b/>
                <w:szCs w:val="24"/>
                <w:lang w:eastAsia="lt-LT"/>
              </w:rPr>
              <w:t>4</w:t>
            </w:r>
          </w:p>
        </w:tc>
        <w:tc>
          <w:tcPr>
            <w:tcW w:w="2083" w:type="dxa"/>
            <w:tcBorders>
              <w:top w:val="single" w:sz="4" w:space="0" w:color="auto"/>
              <w:left w:val="single" w:sz="4" w:space="0" w:color="auto"/>
              <w:bottom w:val="single" w:sz="4" w:space="0" w:color="auto"/>
              <w:right w:val="single" w:sz="4" w:space="0" w:color="auto"/>
            </w:tcBorders>
            <w:shd w:val="clear" w:color="auto" w:fill="DEEAF6"/>
            <w:vAlign w:val="center"/>
          </w:tcPr>
          <w:p w14:paraId="1DAC94C3" w14:textId="77777777" w:rsidR="00470B8A" w:rsidRPr="003F7745" w:rsidRDefault="00470B8A" w:rsidP="000178E2">
            <w:pPr>
              <w:tabs>
                <w:tab w:val="left" w:pos="6071"/>
              </w:tabs>
              <w:spacing w:line="259" w:lineRule="auto"/>
              <w:ind w:firstLine="0"/>
              <w:jc w:val="center"/>
              <w:rPr>
                <w:b/>
                <w:szCs w:val="24"/>
                <w:lang w:eastAsia="lt-LT"/>
              </w:rPr>
            </w:pPr>
            <w:r w:rsidRPr="003F7745">
              <w:rPr>
                <w:b/>
                <w:szCs w:val="24"/>
                <w:lang w:eastAsia="lt-LT"/>
              </w:rPr>
              <w:t>5</w:t>
            </w:r>
          </w:p>
        </w:tc>
        <w:tc>
          <w:tcPr>
            <w:tcW w:w="2145" w:type="dxa"/>
            <w:tcBorders>
              <w:top w:val="single" w:sz="4" w:space="0" w:color="auto"/>
              <w:left w:val="single" w:sz="4" w:space="0" w:color="auto"/>
              <w:bottom w:val="single" w:sz="4" w:space="0" w:color="auto"/>
              <w:right w:val="single" w:sz="4" w:space="0" w:color="auto"/>
            </w:tcBorders>
            <w:shd w:val="clear" w:color="auto" w:fill="DEEAF6"/>
            <w:vAlign w:val="center"/>
          </w:tcPr>
          <w:p w14:paraId="00D3AE5F" w14:textId="77777777" w:rsidR="00470B8A" w:rsidRPr="003F7745" w:rsidRDefault="00470B8A" w:rsidP="000178E2">
            <w:pPr>
              <w:tabs>
                <w:tab w:val="left" w:pos="6071"/>
              </w:tabs>
              <w:spacing w:line="259" w:lineRule="auto"/>
              <w:ind w:firstLine="0"/>
              <w:jc w:val="center"/>
              <w:rPr>
                <w:b/>
                <w:szCs w:val="24"/>
                <w:lang w:eastAsia="lt-LT"/>
              </w:rPr>
            </w:pPr>
            <w:r>
              <w:rPr>
                <w:b/>
                <w:szCs w:val="24"/>
                <w:lang w:eastAsia="lt-LT"/>
              </w:rPr>
              <w:t>6</w:t>
            </w:r>
          </w:p>
        </w:tc>
      </w:tr>
      <w:tr w:rsidR="00470B8A" w:rsidRPr="003F7745" w14:paraId="29D8A204" w14:textId="77777777" w:rsidTr="00470B8A">
        <w:trPr>
          <w:trHeight w:val="1050"/>
        </w:trPr>
        <w:tc>
          <w:tcPr>
            <w:tcW w:w="773" w:type="dxa"/>
            <w:tcBorders>
              <w:top w:val="single" w:sz="4" w:space="0" w:color="000000"/>
              <w:left w:val="single" w:sz="4" w:space="0" w:color="000000"/>
              <w:bottom w:val="single" w:sz="4" w:space="0" w:color="000000"/>
              <w:right w:val="single" w:sz="4" w:space="0" w:color="000000"/>
            </w:tcBorders>
            <w:vAlign w:val="center"/>
          </w:tcPr>
          <w:p w14:paraId="1919C473" w14:textId="77777777" w:rsidR="00470B8A" w:rsidRDefault="00470B8A" w:rsidP="00347C7A">
            <w:pPr>
              <w:ind w:firstLine="0"/>
              <w:jc w:val="center"/>
              <w:rPr>
                <w:szCs w:val="24"/>
              </w:rPr>
            </w:pPr>
            <w:r>
              <w:rPr>
                <w:szCs w:val="24"/>
              </w:rPr>
              <w:t>1.</w:t>
            </w:r>
          </w:p>
        </w:tc>
        <w:tc>
          <w:tcPr>
            <w:tcW w:w="5514" w:type="dxa"/>
            <w:tcBorders>
              <w:top w:val="single" w:sz="4" w:space="0" w:color="000000"/>
              <w:left w:val="single" w:sz="4" w:space="0" w:color="000000"/>
              <w:bottom w:val="single" w:sz="4" w:space="0" w:color="000000"/>
              <w:right w:val="single" w:sz="4" w:space="0" w:color="000000"/>
            </w:tcBorders>
            <w:vAlign w:val="center"/>
          </w:tcPr>
          <w:p w14:paraId="0C9229B3" w14:textId="3A7E91DE" w:rsidR="00470B8A" w:rsidRPr="00CD27C0" w:rsidRDefault="00470B8A" w:rsidP="00347C7A">
            <w:pPr>
              <w:ind w:firstLine="0"/>
              <w:jc w:val="center"/>
              <w:rPr>
                <w:bCs/>
                <w:szCs w:val="24"/>
              </w:rPr>
            </w:pPr>
            <w:r w:rsidRPr="00484849">
              <w:rPr>
                <w:bCs/>
              </w:rPr>
              <w:t>Multifunkcinės sporto salės įrenginiai</w:t>
            </w:r>
          </w:p>
        </w:tc>
        <w:tc>
          <w:tcPr>
            <w:tcW w:w="1415" w:type="dxa"/>
            <w:tcBorders>
              <w:top w:val="single" w:sz="4" w:space="0" w:color="000000"/>
              <w:left w:val="single" w:sz="4" w:space="0" w:color="000000"/>
              <w:bottom w:val="single" w:sz="4" w:space="0" w:color="000000"/>
              <w:right w:val="single" w:sz="4" w:space="0" w:color="000000"/>
            </w:tcBorders>
            <w:vAlign w:val="center"/>
          </w:tcPr>
          <w:p w14:paraId="5E567B29" w14:textId="6E437A40" w:rsidR="00470B8A" w:rsidRDefault="00470B8A" w:rsidP="00347C7A">
            <w:pPr>
              <w:tabs>
                <w:tab w:val="left" w:pos="6071"/>
              </w:tabs>
              <w:ind w:firstLine="0"/>
              <w:jc w:val="center"/>
              <w:rPr>
                <w:szCs w:val="24"/>
              </w:rPr>
            </w:pPr>
            <w:proofErr w:type="spellStart"/>
            <w:r>
              <w:rPr>
                <w:szCs w:val="24"/>
              </w:rPr>
              <w:t>Kompl</w:t>
            </w:r>
            <w:proofErr w:type="spellEnd"/>
            <w:r>
              <w:rPr>
                <w:szCs w:val="24"/>
              </w:rPr>
              <w:t>.</w:t>
            </w:r>
          </w:p>
        </w:tc>
        <w:tc>
          <w:tcPr>
            <w:tcW w:w="2076" w:type="dxa"/>
            <w:tcBorders>
              <w:top w:val="single" w:sz="4" w:space="0" w:color="000000"/>
              <w:left w:val="single" w:sz="4" w:space="0" w:color="000000"/>
              <w:bottom w:val="single" w:sz="4" w:space="0" w:color="000000"/>
              <w:right w:val="single" w:sz="4" w:space="0" w:color="000000"/>
            </w:tcBorders>
            <w:vAlign w:val="center"/>
          </w:tcPr>
          <w:p w14:paraId="36BFCA82" w14:textId="33CD3B4A" w:rsidR="00470B8A" w:rsidRDefault="00470B8A" w:rsidP="00347C7A">
            <w:pPr>
              <w:tabs>
                <w:tab w:val="left" w:pos="6071"/>
              </w:tabs>
              <w:ind w:firstLine="0"/>
              <w:jc w:val="center"/>
              <w:rPr>
                <w:szCs w:val="24"/>
              </w:rPr>
            </w:pPr>
            <w:r>
              <w:rPr>
                <w:szCs w:val="24"/>
              </w:rPr>
              <w:t>1</w:t>
            </w:r>
          </w:p>
        </w:tc>
        <w:tc>
          <w:tcPr>
            <w:tcW w:w="2083" w:type="dxa"/>
            <w:tcBorders>
              <w:top w:val="single" w:sz="4" w:space="0" w:color="auto"/>
              <w:left w:val="single" w:sz="4" w:space="0" w:color="auto"/>
              <w:bottom w:val="single" w:sz="4" w:space="0" w:color="auto"/>
              <w:right w:val="single" w:sz="4" w:space="0" w:color="auto"/>
            </w:tcBorders>
            <w:vAlign w:val="center"/>
          </w:tcPr>
          <w:p w14:paraId="76C8A54E" w14:textId="77777777" w:rsidR="00470B8A" w:rsidRPr="003F7745" w:rsidRDefault="00470B8A" w:rsidP="00347C7A">
            <w:pPr>
              <w:tabs>
                <w:tab w:val="left" w:pos="6071"/>
              </w:tabs>
              <w:spacing w:line="259" w:lineRule="auto"/>
              <w:ind w:firstLine="0"/>
              <w:jc w:val="center"/>
              <w:rPr>
                <w:szCs w:val="24"/>
                <w:lang w:eastAsia="lt-LT"/>
              </w:rPr>
            </w:pPr>
          </w:p>
        </w:tc>
        <w:tc>
          <w:tcPr>
            <w:tcW w:w="2145" w:type="dxa"/>
            <w:tcBorders>
              <w:top w:val="single" w:sz="4" w:space="0" w:color="auto"/>
              <w:left w:val="single" w:sz="4" w:space="0" w:color="auto"/>
              <w:bottom w:val="single" w:sz="4" w:space="0" w:color="auto"/>
              <w:right w:val="single" w:sz="4" w:space="0" w:color="auto"/>
            </w:tcBorders>
            <w:vAlign w:val="center"/>
          </w:tcPr>
          <w:p w14:paraId="0A7A9780" w14:textId="77777777" w:rsidR="00470B8A" w:rsidRPr="003F7745" w:rsidRDefault="00470B8A" w:rsidP="00347C7A">
            <w:pPr>
              <w:tabs>
                <w:tab w:val="left" w:pos="6071"/>
              </w:tabs>
              <w:spacing w:line="259" w:lineRule="auto"/>
              <w:ind w:firstLine="0"/>
              <w:jc w:val="center"/>
              <w:rPr>
                <w:szCs w:val="24"/>
                <w:lang w:eastAsia="lt-LT"/>
              </w:rPr>
            </w:pPr>
          </w:p>
        </w:tc>
      </w:tr>
    </w:tbl>
    <w:p w14:paraId="6F443F40" w14:textId="77777777" w:rsidR="00483B0E" w:rsidRPr="00483B0E" w:rsidRDefault="00483B0E" w:rsidP="00483B0E">
      <w:pPr>
        <w:pBdr>
          <w:bottom w:val="single" w:sz="12" w:space="0" w:color="auto"/>
        </w:pBdr>
        <w:ind w:firstLine="0"/>
        <w:rPr>
          <w:b/>
          <w:u w:val="single"/>
        </w:rPr>
      </w:pPr>
      <w:r w:rsidRPr="00483B0E">
        <w:rPr>
          <w:b/>
          <w:u w:val="single"/>
        </w:rPr>
        <w:t>Pasiūlymo kaina žodžiais:</w:t>
      </w:r>
    </w:p>
    <w:p w14:paraId="283B6806" w14:textId="77777777" w:rsidR="00483B0E" w:rsidRPr="00483B0E" w:rsidRDefault="00483B0E" w:rsidP="00483B0E">
      <w:pPr>
        <w:pBdr>
          <w:bottom w:val="single" w:sz="12" w:space="0" w:color="auto"/>
        </w:pBdr>
        <w:ind w:firstLine="0"/>
      </w:pPr>
    </w:p>
    <w:p w14:paraId="0A1265B5" w14:textId="2F7A24C8" w:rsidR="00483B0E" w:rsidRPr="00483B0E" w:rsidRDefault="00483B0E" w:rsidP="00483B0E">
      <w:pPr>
        <w:ind w:firstLine="0"/>
        <w:rPr>
          <w:b/>
          <w:u w:val="single"/>
        </w:rPr>
      </w:pPr>
      <w:r>
        <w:rPr>
          <w:sz w:val="20"/>
        </w:rPr>
        <w:t>(„</w:t>
      </w:r>
      <w:r w:rsidRPr="00483B0E">
        <w:rPr>
          <w:sz w:val="20"/>
        </w:rPr>
        <w:t>Kaina, EUR su PVM“ pateikiama kaina, nurodant 2 (du) skaičius po kablelio.</w:t>
      </w:r>
      <w:r>
        <w:rPr>
          <w:sz w:val="20"/>
        </w:rPr>
        <w:t>)</w:t>
      </w:r>
    </w:p>
    <w:p w14:paraId="378E97E0" w14:textId="77777777" w:rsidR="007F1502" w:rsidRPr="007F1502" w:rsidRDefault="007F1502" w:rsidP="00483B0E">
      <w:pPr>
        <w:ind w:firstLine="0"/>
        <w:rPr>
          <w:b/>
          <w:u w:val="single"/>
        </w:rPr>
      </w:pPr>
      <w:r w:rsidRPr="007F1502">
        <w:rPr>
          <w:b/>
          <w:u w:val="single"/>
        </w:rPr>
        <w:t>Pastabos:</w:t>
      </w:r>
    </w:p>
    <w:p w14:paraId="74654EE7" w14:textId="7C101EEF" w:rsidR="007F1502" w:rsidRPr="007F1502" w:rsidRDefault="007F1502" w:rsidP="007F1502">
      <w:pPr>
        <w:ind w:firstLine="0"/>
        <w:rPr>
          <w:b/>
          <w:i/>
        </w:rPr>
      </w:pPr>
      <w:r w:rsidRPr="007F1502">
        <w:rPr>
          <w:b/>
          <w:i/>
        </w:rPr>
        <w:t>*Tais atvejais, kai pagal galiojančius teisės aktus tiekėjui nereikia m</w:t>
      </w:r>
      <w:r w:rsidR="00347C7A">
        <w:rPr>
          <w:b/>
          <w:i/>
        </w:rPr>
        <w:t>okėt</w:t>
      </w:r>
      <w:r w:rsidRPr="007F1502">
        <w:rPr>
          <w:b/>
          <w:i/>
        </w:rPr>
        <w:t>i PVM, jis nurodo, kad kaina EUR be PVM bei nurodo priežastis, dėl kurių PVM nemoka _____________________________________________________</w:t>
      </w:r>
    </w:p>
    <w:p w14:paraId="6C204486" w14:textId="77777777" w:rsidR="00483B0E" w:rsidRDefault="00483B0E" w:rsidP="007F1502">
      <w:pPr>
        <w:ind w:firstLine="0"/>
        <w:rPr>
          <w:b/>
          <w:i/>
        </w:rPr>
      </w:pPr>
    </w:p>
    <w:p w14:paraId="1FDFBB18" w14:textId="72297263" w:rsidR="007D01DA" w:rsidRPr="007D2FD9" w:rsidRDefault="00483B0E" w:rsidP="007D2FD9">
      <w:pPr>
        <w:widowControl w:val="0"/>
        <w:ind w:firstLine="0"/>
        <w:rPr>
          <w:szCs w:val="24"/>
        </w:rPr>
      </w:pPr>
      <w:r w:rsidRPr="00483B0E">
        <w:rPr>
          <w:rFonts w:eastAsia="Calibri"/>
          <w:szCs w:val="24"/>
        </w:rPr>
        <w:t xml:space="preserve">Pagalbinę informaciją, kaip turėtų būti vertinami tiekėjų pasiūlymai, kai  perkančioji organizacija yra PVM mokėtoja ir (ar) tiekėjams taikomi skirtingi </w:t>
      </w:r>
      <w:r w:rsidRPr="00483B0E">
        <w:rPr>
          <w:szCs w:val="24"/>
        </w:rPr>
        <w:t xml:space="preserve">Lietuvos Respublikos pridėtinės vertės mokesčio įstatymo reikalavimai, rasite </w:t>
      </w:r>
      <w:hyperlink r:id="rId9" w:history="1">
        <w:r w:rsidRPr="00483B0E">
          <w:rPr>
            <w:color w:val="0563C1"/>
            <w:szCs w:val="24"/>
            <w:u w:val="single"/>
          </w:rPr>
          <w:t>ČIA</w:t>
        </w:r>
      </w:hyperlink>
      <w:r w:rsidRPr="00483B0E">
        <w:rPr>
          <w:szCs w:val="24"/>
        </w:rPr>
        <w:t>.</w:t>
      </w:r>
    </w:p>
    <w:p w14:paraId="257AF7BA" w14:textId="77777777" w:rsidR="007D01DA" w:rsidRDefault="007D01DA" w:rsidP="008E5919">
      <w:pPr>
        <w:spacing w:line="276" w:lineRule="auto"/>
        <w:ind w:firstLine="0"/>
        <w:rPr>
          <w:rFonts w:eastAsia="Arial"/>
          <w:color w:val="000000"/>
          <w:szCs w:val="24"/>
          <w:lang w:eastAsia="lt-LT"/>
        </w:rPr>
      </w:pPr>
    </w:p>
    <w:p w14:paraId="1E08D1FB" w14:textId="6BA30C53" w:rsidR="008E5919" w:rsidRPr="007D01DA" w:rsidRDefault="008E5919" w:rsidP="007D01DA">
      <w:pPr>
        <w:rPr>
          <w:rFonts w:eastAsia="Arial Unicode MS"/>
          <w:b/>
          <w:szCs w:val="24"/>
        </w:rPr>
      </w:pPr>
      <w:r w:rsidRPr="00A21EAD">
        <w:rPr>
          <w:rFonts w:eastAsia="Arial"/>
          <w:color w:val="000000"/>
          <w:szCs w:val="24"/>
          <w:lang w:eastAsia="lt-LT"/>
        </w:rPr>
        <w:t xml:space="preserve">3.2. </w:t>
      </w:r>
      <w:r w:rsidR="007D01DA" w:rsidRPr="00084A3C">
        <w:rPr>
          <w:rFonts w:eastAsia="Calibri"/>
          <w:b/>
          <w:szCs w:val="24"/>
        </w:rPr>
        <w:t>Tiekėjas patvirtina</w:t>
      </w:r>
      <w:r w:rsidR="007D01DA" w:rsidRPr="00084A3C">
        <w:rPr>
          <w:rFonts w:eastAsia="Calibri"/>
          <w:szCs w:val="24"/>
        </w:rPr>
        <w:t xml:space="preserve">, kad sutinka su </w:t>
      </w:r>
      <w:r w:rsidR="007D01DA" w:rsidRPr="00084A3C">
        <w:rPr>
          <w:rFonts w:eastAsia="Calibri"/>
          <w:b/>
          <w:szCs w:val="24"/>
        </w:rPr>
        <w:t>Pirkėjo</w:t>
      </w:r>
      <w:r w:rsidR="007D01DA" w:rsidRPr="00084A3C">
        <w:rPr>
          <w:rFonts w:eastAsia="Calibri"/>
          <w:szCs w:val="24"/>
        </w:rPr>
        <w:t xml:space="preserve"> pateiktomis pirkimo sutarties sąlygomis bei užtikrina, kad prekės atitiks techninėje specifikacijoje nustatytus reikalavimus </w:t>
      </w:r>
      <w:r w:rsidR="007D01DA" w:rsidRPr="00084A3C">
        <w:rPr>
          <w:rFonts w:eastAsia="Arial Unicode MS"/>
          <w:b/>
          <w:szCs w:val="24"/>
        </w:rPr>
        <w:t>ir jų savybės tokio</w:t>
      </w:r>
      <w:r w:rsidR="007D01DA">
        <w:rPr>
          <w:rFonts w:eastAsia="Arial Unicode MS"/>
          <w:b/>
          <w:szCs w:val="24"/>
        </w:rPr>
        <w:t>s,</w:t>
      </w:r>
      <w:r>
        <w:rPr>
          <w:rFonts w:eastAsia="Arial"/>
          <w:color w:val="000000"/>
          <w:szCs w:val="24"/>
          <w:lang w:eastAsia="lt-LT"/>
        </w:rPr>
        <w:t xml:space="preserve">, nurodoma </w:t>
      </w:r>
      <w:r w:rsidRPr="00734361">
        <w:rPr>
          <w:rFonts w:eastAsia="Arial"/>
          <w:color w:val="000000"/>
          <w:szCs w:val="24"/>
          <w:lang w:eastAsia="lt-LT"/>
        </w:rPr>
        <w:t xml:space="preserve">užpildant pateiktą </w:t>
      </w:r>
      <w:r w:rsidRPr="0043355E">
        <w:rPr>
          <w:rFonts w:eastAsia="Arial"/>
          <w:b/>
          <w:color w:val="5B9BD5" w:themeColor="accent1"/>
          <w:szCs w:val="24"/>
          <w:u w:val="single"/>
          <w:lang w:eastAsia="lt-LT"/>
        </w:rPr>
        <w:t>2 lentelę</w:t>
      </w:r>
      <w:r w:rsidRPr="00A21EAD">
        <w:rPr>
          <w:rFonts w:eastAsia="Arial"/>
          <w:color w:val="000000"/>
          <w:szCs w:val="24"/>
          <w:lang w:eastAsia="lt-LT"/>
        </w:rPr>
        <w:t>:</w:t>
      </w:r>
    </w:p>
    <w:p w14:paraId="536C3EDB" w14:textId="77777777" w:rsidR="008E5919" w:rsidRDefault="008E5919" w:rsidP="008E5919">
      <w:pPr>
        <w:widowControl w:val="0"/>
        <w:tabs>
          <w:tab w:val="num" w:pos="1058"/>
          <w:tab w:val="left" w:pos="1560"/>
        </w:tabs>
        <w:autoSpaceDE w:val="0"/>
        <w:autoSpaceDN w:val="0"/>
        <w:adjustRightInd w:val="0"/>
        <w:ind w:firstLine="426"/>
        <w:jc w:val="right"/>
        <w:rPr>
          <w:i/>
          <w:color w:val="5B9BD5" w:themeColor="accent1"/>
          <w:szCs w:val="24"/>
          <w:lang w:eastAsia="lt-LT"/>
        </w:rPr>
      </w:pPr>
      <w:r w:rsidRPr="0043355E">
        <w:rPr>
          <w:i/>
          <w:color w:val="5B9BD5" w:themeColor="accent1"/>
          <w:szCs w:val="24"/>
          <w:lang w:eastAsia="lt-LT"/>
        </w:rPr>
        <w:t>2 lentelė</w:t>
      </w: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1567"/>
        <w:gridCol w:w="7371"/>
        <w:gridCol w:w="4536"/>
      </w:tblGrid>
      <w:tr w:rsidR="00470B8A" w:rsidRPr="00367E02" w14:paraId="45F2CD5A" w14:textId="7D203406" w:rsidTr="007D5233">
        <w:trPr>
          <w:trHeight w:val="665"/>
        </w:trPr>
        <w:tc>
          <w:tcPr>
            <w:tcW w:w="696" w:type="dxa"/>
            <w:tcBorders>
              <w:top w:val="single" w:sz="4" w:space="0" w:color="auto"/>
              <w:left w:val="single" w:sz="4" w:space="0" w:color="auto"/>
              <w:bottom w:val="single" w:sz="4" w:space="0" w:color="auto"/>
              <w:right w:val="single" w:sz="4" w:space="0" w:color="auto"/>
            </w:tcBorders>
            <w:vAlign w:val="center"/>
            <w:hideMark/>
          </w:tcPr>
          <w:p w14:paraId="573557C7" w14:textId="0C799E61" w:rsidR="00470B8A" w:rsidRPr="00367E02" w:rsidRDefault="00470B8A" w:rsidP="008B1B7F">
            <w:pPr>
              <w:spacing w:before="240" w:line="276" w:lineRule="auto"/>
              <w:ind w:firstLine="0"/>
              <w:jc w:val="center"/>
              <w:rPr>
                <w:b/>
                <w:bCs/>
              </w:rPr>
            </w:pPr>
            <w:r>
              <w:rPr>
                <w:b/>
                <w:bCs/>
              </w:rPr>
              <w:t>Eil. Nr.</w:t>
            </w:r>
          </w:p>
        </w:tc>
        <w:tc>
          <w:tcPr>
            <w:tcW w:w="1567" w:type="dxa"/>
            <w:tcBorders>
              <w:top w:val="single" w:sz="4" w:space="0" w:color="auto"/>
              <w:left w:val="single" w:sz="4" w:space="0" w:color="auto"/>
              <w:bottom w:val="single" w:sz="4" w:space="0" w:color="auto"/>
              <w:right w:val="single" w:sz="4" w:space="0" w:color="auto"/>
            </w:tcBorders>
            <w:vAlign w:val="center"/>
            <w:hideMark/>
          </w:tcPr>
          <w:p w14:paraId="34754C14" w14:textId="77777777" w:rsidR="00470B8A" w:rsidRPr="00367E02" w:rsidRDefault="00470B8A" w:rsidP="00470B8A">
            <w:pPr>
              <w:spacing w:before="240" w:line="276" w:lineRule="auto"/>
              <w:ind w:firstLine="0"/>
              <w:jc w:val="center"/>
              <w:rPr>
                <w:b/>
                <w:bCs/>
              </w:rPr>
            </w:pPr>
            <w:r w:rsidRPr="00367E02">
              <w:rPr>
                <w:b/>
                <w:bCs/>
              </w:rPr>
              <w:t>Pirkimo objekto pavadinimas</w:t>
            </w:r>
          </w:p>
        </w:tc>
        <w:tc>
          <w:tcPr>
            <w:tcW w:w="7371" w:type="dxa"/>
            <w:tcBorders>
              <w:top w:val="single" w:sz="4" w:space="0" w:color="auto"/>
              <w:left w:val="single" w:sz="4" w:space="0" w:color="auto"/>
              <w:bottom w:val="single" w:sz="4" w:space="0" w:color="auto"/>
              <w:right w:val="single" w:sz="4" w:space="0" w:color="auto"/>
            </w:tcBorders>
          </w:tcPr>
          <w:p w14:paraId="12F46C7E" w14:textId="77777777" w:rsidR="00470B8A" w:rsidRPr="00367E02" w:rsidRDefault="00470B8A" w:rsidP="000E4829">
            <w:pPr>
              <w:jc w:val="center"/>
            </w:pPr>
            <w:r w:rsidRPr="00367E02">
              <w:rPr>
                <w:b/>
                <w:bCs/>
              </w:rPr>
              <w:t>Pirkimo objekto techniniai reikalavimai</w:t>
            </w:r>
            <w:r w:rsidRPr="00367E02">
              <w:rPr>
                <w:b/>
                <w:bCs/>
              </w:rPr>
              <w:br/>
            </w:r>
            <w:r w:rsidRPr="00470B8A">
              <w:rPr>
                <w:b/>
                <w:bCs/>
                <w:i/>
                <w:iCs/>
              </w:rPr>
              <w:t xml:space="preserve"> </w:t>
            </w:r>
            <w:r w:rsidRPr="00470B8A">
              <w:rPr>
                <w:bCs/>
                <w:i/>
                <w:iCs/>
              </w:rPr>
              <w:t>(</w:t>
            </w:r>
            <w:r w:rsidRPr="00470B8A">
              <w:rPr>
                <w:i/>
                <w:iCs/>
              </w:rPr>
              <w:t>įrašomi esminiai techniniai duomenys (pvz. prekės dydžio matmenys, su galimais nuokrypiais „nuo“ „iki“, prekės medžiaginė sudėtis, kiti būtini specifiniai techniniai parametrai, paslaugoms keliami reikalavimai, darbų apimtys, nurodoma ar į prekės kainą turi būti įskaičiuotas prekės atvežimas, jos montavimas  ir kt.</w:t>
            </w:r>
            <w:r w:rsidRPr="00470B8A">
              <w:rPr>
                <w:bCs/>
                <w:i/>
                <w:iCs/>
              </w:rPr>
              <w:t>)</w:t>
            </w:r>
          </w:p>
        </w:tc>
        <w:tc>
          <w:tcPr>
            <w:tcW w:w="4536" w:type="dxa"/>
            <w:tcBorders>
              <w:top w:val="single" w:sz="4" w:space="0" w:color="auto"/>
              <w:left w:val="single" w:sz="4" w:space="0" w:color="auto"/>
              <w:bottom w:val="single" w:sz="4" w:space="0" w:color="auto"/>
              <w:right w:val="single" w:sz="4" w:space="0" w:color="auto"/>
            </w:tcBorders>
          </w:tcPr>
          <w:p w14:paraId="2CECA0E3" w14:textId="77777777" w:rsidR="00470B8A" w:rsidRPr="001C584C" w:rsidRDefault="00470B8A" w:rsidP="00470B8A">
            <w:pPr>
              <w:ind w:firstLine="0"/>
              <w:jc w:val="center"/>
              <w:rPr>
                <w:b/>
                <w:bCs/>
              </w:rPr>
            </w:pPr>
            <w:r w:rsidRPr="001C584C">
              <w:rPr>
                <w:b/>
                <w:bCs/>
              </w:rPr>
              <w:t>Tiekėjas siūlo</w:t>
            </w:r>
          </w:p>
          <w:p w14:paraId="5778CBE1" w14:textId="7C3E423A" w:rsidR="00470B8A" w:rsidRPr="00367E02" w:rsidRDefault="00470B8A" w:rsidP="00470B8A">
            <w:pPr>
              <w:ind w:firstLine="0"/>
              <w:jc w:val="center"/>
              <w:rPr>
                <w:b/>
                <w:bCs/>
              </w:rPr>
            </w:pPr>
            <w:r w:rsidRPr="001C584C">
              <w:rPr>
                <w:i/>
              </w:rPr>
              <w:t>(Tiekėjas turi įrašyti reikšmę arba trumpą aprašymą, patvirtinantį atitikimą techniniam reikalavimui.  Gali būti pateikiamos nuorodos į gamintojo katalogą ir (ar) nurodomas katalogo psl. kuriame pateikta techninė informacija, pridedami patvirtinantys dokumentai</w:t>
            </w:r>
            <w:r w:rsidR="00440B6C">
              <w:rPr>
                <w:i/>
              </w:rPr>
              <w:t xml:space="preserve">, </w:t>
            </w:r>
            <w:r w:rsidR="00440B6C" w:rsidRPr="00440B6C">
              <w:rPr>
                <w:b/>
                <w:bCs/>
                <w:i/>
              </w:rPr>
              <w:t>gamintojo pavadinimas, modelio pavadinimas</w:t>
            </w:r>
            <w:r w:rsidRPr="001C584C">
              <w:rPr>
                <w:i/>
              </w:rPr>
              <w:t xml:space="preserve">  ir pan.)</w:t>
            </w:r>
          </w:p>
        </w:tc>
      </w:tr>
      <w:tr w:rsidR="00470B8A" w:rsidRPr="00367E02" w14:paraId="33A5074F" w14:textId="503260C3" w:rsidTr="007D5233">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0EBCDCA6" w14:textId="162957BF" w:rsidR="00470B8A" w:rsidRPr="00367E02" w:rsidRDefault="00470B8A" w:rsidP="008B1B7F">
            <w:pPr>
              <w:spacing w:before="240" w:line="276" w:lineRule="auto"/>
              <w:ind w:firstLine="0"/>
              <w:jc w:val="center"/>
              <w:rPr>
                <w:bCs/>
              </w:rPr>
            </w:pPr>
            <w:r w:rsidRPr="00367E02">
              <w:rPr>
                <w:bCs/>
              </w:rPr>
              <w:lastRenderedPageBreak/>
              <w:t>1</w:t>
            </w:r>
          </w:p>
        </w:tc>
        <w:tc>
          <w:tcPr>
            <w:tcW w:w="8938" w:type="dxa"/>
            <w:gridSpan w:val="2"/>
            <w:tcBorders>
              <w:top w:val="single" w:sz="4" w:space="0" w:color="auto"/>
              <w:left w:val="single" w:sz="4" w:space="0" w:color="auto"/>
              <w:bottom w:val="single" w:sz="4" w:space="0" w:color="auto"/>
              <w:right w:val="single" w:sz="4" w:space="0" w:color="auto"/>
            </w:tcBorders>
            <w:vAlign w:val="center"/>
          </w:tcPr>
          <w:p w14:paraId="7E6995CE" w14:textId="77777777" w:rsidR="00470B8A" w:rsidRPr="00367E02" w:rsidRDefault="00470B8A" w:rsidP="000E4829">
            <w:pPr>
              <w:rPr>
                <w:b/>
                <w:bCs/>
              </w:rPr>
            </w:pPr>
            <w:r w:rsidRPr="00367E02">
              <w:rPr>
                <w:b/>
              </w:rPr>
              <w:t>Multifunkcinės sporto salės įrenginiai (1 komplektas):</w:t>
            </w:r>
          </w:p>
        </w:tc>
        <w:tc>
          <w:tcPr>
            <w:tcW w:w="4536" w:type="dxa"/>
            <w:tcBorders>
              <w:top w:val="single" w:sz="4" w:space="0" w:color="auto"/>
              <w:left w:val="single" w:sz="4" w:space="0" w:color="auto"/>
              <w:bottom w:val="single" w:sz="4" w:space="0" w:color="auto"/>
              <w:right w:val="single" w:sz="4" w:space="0" w:color="auto"/>
            </w:tcBorders>
          </w:tcPr>
          <w:p w14:paraId="37B6F381" w14:textId="77777777" w:rsidR="00470B8A" w:rsidRPr="00367E02" w:rsidRDefault="00470B8A" w:rsidP="000E4829">
            <w:pPr>
              <w:rPr>
                <w:b/>
              </w:rPr>
            </w:pPr>
          </w:p>
        </w:tc>
      </w:tr>
      <w:tr w:rsidR="00470B8A" w:rsidRPr="00367E02" w14:paraId="006E0472" w14:textId="00A86D77" w:rsidTr="007D5233">
        <w:trPr>
          <w:trHeight w:val="665"/>
        </w:trPr>
        <w:tc>
          <w:tcPr>
            <w:tcW w:w="696" w:type="dxa"/>
            <w:tcBorders>
              <w:top w:val="single" w:sz="4" w:space="0" w:color="auto"/>
              <w:left w:val="single" w:sz="4" w:space="0" w:color="auto"/>
              <w:bottom w:val="single" w:sz="4" w:space="0" w:color="auto"/>
              <w:right w:val="single" w:sz="4" w:space="0" w:color="auto"/>
            </w:tcBorders>
          </w:tcPr>
          <w:p w14:paraId="5D1624C2" w14:textId="7EF19D38" w:rsidR="00470B8A" w:rsidRPr="00367E02" w:rsidRDefault="00470B8A" w:rsidP="007D5233">
            <w:pPr>
              <w:spacing w:before="240" w:line="276" w:lineRule="auto"/>
              <w:ind w:firstLine="0"/>
              <w:jc w:val="center"/>
              <w:rPr>
                <w:bCs/>
              </w:rPr>
            </w:pPr>
            <w:r w:rsidRPr="00367E02">
              <w:rPr>
                <w:bCs/>
              </w:rPr>
              <w:t>11.</w:t>
            </w:r>
          </w:p>
        </w:tc>
        <w:tc>
          <w:tcPr>
            <w:tcW w:w="1567" w:type="dxa"/>
            <w:tcBorders>
              <w:top w:val="single" w:sz="4" w:space="0" w:color="auto"/>
              <w:left w:val="single" w:sz="4" w:space="0" w:color="auto"/>
              <w:bottom w:val="single" w:sz="4" w:space="0" w:color="auto"/>
              <w:right w:val="single" w:sz="4" w:space="0" w:color="auto"/>
            </w:tcBorders>
          </w:tcPr>
          <w:p w14:paraId="358D161F" w14:textId="386D6EF3" w:rsidR="00470B8A" w:rsidRPr="00367E02" w:rsidRDefault="00470B8A" w:rsidP="007D5233">
            <w:pPr>
              <w:spacing w:before="240" w:line="276" w:lineRule="auto"/>
              <w:ind w:firstLine="0"/>
              <w:jc w:val="center"/>
              <w:rPr>
                <w:color w:val="000000"/>
              </w:rPr>
            </w:pPr>
            <w:r w:rsidRPr="00367E02">
              <w:rPr>
                <w:color w:val="000000"/>
              </w:rPr>
              <w:t>Pastatoma skersinių sistema – 1 vnt.</w:t>
            </w:r>
          </w:p>
        </w:tc>
        <w:tc>
          <w:tcPr>
            <w:tcW w:w="7371" w:type="dxa"/>
            <w:tcBorders>
              <w:top w:val="single" w:sz="4" w:space="0" w:color="auto"/>
              <w:left w:val="single" w:sz="4" w:space="0" w:color="auto"/>
              <w:bottom w:val="single" w:sz="4" w:space="0" w:color="auto"/>
              <w:right w:val="single" w:sz="4" w:space="0" w:color="auto"/>
            </w:tcBorders>
          </w:tcPr>
          <w:p w14:paraId="00966F78" w14:textId="77777777" w:rsidR="00470B8A" w:rsidRPr="00367E02" w:rsidRDefault="00470B8A" w:rsidP="000E4829">
            <w:pPr>
              <w:widowControl w:val="0"/>
              <w:snapToGrid w:val="0"/>
              <w:rPr>
                <w:noProof/>
              </w:rPr>
            </w:pPr>
            <w:r w:rsidRPr="007D5233">
              <w:rPr>
                <w:b/>
                <w:bCs/>
                <w:noProof/>
              </w:rPr>
              <w:t>Pastatoma skersinių sistema</w:t>
            </w:r>
            <w:r w:rsidRPr="00367E02">
              <w:rPr>
                <w:noProof/>
              </w:rPr>
              <w:t xml:space="preserve"> - daugiafunkcinė konstrukcija, kuri turi suteikti galimybę atlikti įvairius pratimus, įskaitant prisitraukimus, pritūpimus, štangos spaudimą, kamuolio mėtymą į taikinį, bei kitus jėgos ir ištvermės pratimus;</w:t>
            </w:r>
          </w:p>
          <w:p w14:paraId="263EF7A8" w14:textId="77777777" w:rsidR="00470B8A" w:rsidRPr="00367E02" w:rsidRDefault="00470B8A" w:rsidP="000E4829">
            <w:pPr>
              <w:widowControl w:val="0"/>
              <w:snapToGrid w:val="0"/>
              <w:rPr>
                <w:noProof/>
              </w:rPr>
            </w:pPr>
          </w:p>
          <w:p w14:paraId="58AFB030" w14:textId="77777777" w:rsidR="00470B8A" w:rsidRPr="00367E02" w:rsidRDefault="00470B8A" w:rsidP="000E4829">
            <w:pPr>
              <w:widowControl w:val="0"/>
              <w:snapToGrid w:val="0"/>
              <w:rPr>
                <w:noProof/>
              </w:rPr>
            </w:pPr>
            <w:r w:rsidRPr="00367E02">
              <w:rPr>
                <w:noProof/>
              </w:rPr>
              <w:t>PVZ. (Vizualizacija, p</w:t>
            </w:r>
            <w:r w:rsidRPr="00367E02">
              <w:t>ateikiama tik informaciniais tikslais</w:t>
            </w:r>
            <w:r w:rsidRPr="00367E02">
              <w:rPr>
                <w:noProof/>
              </w:rPr>
              <w:t>)</w:t>
            </w:r>
          </w:p>
          <w:p w14:paraId="670703B4" w14:textId="77777777" w:rsidR="00470B8A" w:rsidRPr="00461FFA" w:rsidRDefault="00470B8A" w:rsidP="000E4829">
            <w:pPr>
              <w:widowControl w:val="0"/>
              <w:snapToGrid w:val="0"/>
              <w:rPr>
                <w:noProof/>
                <w:lang w:val="pt-BR"/>
                <w14:ligatures w14:val="standardContextual"/>
              </w:rPr>
            </w:pPr>
            <w:r w:rsidRPr="00461FFA">
              <w:rPr>
                <w:noProof/>
                <w:lang w:val="pt-BR"/>
                <w14:ligatures w14:val="standardContextual"/>
              </w:rPr>
              <w:t xml:space="preserve"> </w:t>
            </w:r>
          </w:p>
          <w:p w14:paraId="2A147F6D" w14:textId="5DE257CD" w:rsidR="00470B8A" w:rsidRPr="00367E02" w:rsidRDefault="00470B8A" w:rsidP="007D2FD9">
            <w:pPr>
              <w:widowControl w:val="0"/>
              <w:snapToGrid w:val="0"/>
              <w:rPr>
                <w:noProof/>
              </w:rPr>
            </w:pPr>
            <w:r w:rsidRPr="00367E02">
              <w:rPr>
                <w:noProof/>
                <w:lang w:val="en-US"/>
                <w14:ligatures w14:val="standardContextual"/>
              </w:rPr>
              <w:drawing>
                <wp:inline distT="0" distB="0" distL="0" distR="0" wp14:anchorId="7745D822" wp14:editId="4D819234">
                  <wp:extent cx="4095750" cy="1866900"/>
                  <wp:effectExtent l="0" t="0" r="0" b="0"/>
                  <wp:docPr id="11" name="Picture 1">
                    <a:extLst xmlns:a="http://schemas.openxmlformats.org/drawingml/2006/main">
                      <a:ext uri="{FF2B5EF4-FFF2-40B4-BE49-F238E27FC236}">
                        <a16:creationId xmlns:a16="http://schemas.microsoft.com/office/drawing/2014/main" id="{E3F499A9-4AB8-2904-C6EE-028893EA6A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E3F499A9-4AB8-2904-C6EE-028893EA6A13}"/>
                              </a:ext>
                            </a:extLst>
                          </pic:cNvPr>
                          <pic:cNvPicPr>
                            <a:picLocks noChangeAspect="1"/>
                          </pic:cNvPicPr>
                        </pic:nvPicPr>
                        <pic:blipFill>
                          <a:blip r:embed="rId10"/>
                          <a:stretch>
                            <a:fillRect/>
                          </a:stretch>
                        </pic:blipFill>
                        <pic:spPr>
                          <a:xfrm>
                            <a:off x="0" y="0"/>
                            <a:ext cx="4114074" cy="1875252"/>
                          </a:xfrm>
                          <a:prstGeom prst="rect">
                            <a:avLst/>
                          </a:prstGeom>
                        </pic:spPr>
                      </pic:pic>
                    </a:graphicData>
                  </a:graphic>
                </wp:inline>
              </w:drawing>
            </w:r>
          </w:p>
          <w:p w14:paraId="79F99219" w14:textId="77777777" w:rsidR="00470B8A" w:rsidRPr="007D5233" w:rsidRDefault="00470B8A" w:rsidP="000E4829">
            <w:pPr>
              <w:widowControl w:val="0"/>
              <w:snapToGrid w:val="0"/>
              <w:rPr>
                <w:noProof/>
                <w:color w:val="FF0000"/>
              </w:rPr>
            </w:pPr>
            <w:r w:rsidRPr="007D5233">
              <w:rPr>
                <w:noProof/>
                <w:color w:val="FF0000"/>
              </w:rPr>
              <w:t>Skersinių sistemą turi sudaryti žemiau nurodytos dalys:</w:t>
            </w:r>
          </w:p>
          <w:tbl>
            <w:tblPr>
              <w:tblStyle w:val="TableGrid"/>
              <w:tblW w:w="6839" w:type="dxa"/>
              <w:tblLayout w:type="fixed"/>
              <w:tblLook w:val="04A0" w:firstRow="1" w:lastRow="0" w:firstColumn="1" w:lastColumn="0" w:noHBand="0" w:noVBand="1"/>
            </w:tblPr>
            <w:tblGrid>
              <w:gridCol w:w="2161"/>
              <w:gridCol w:w="709"/>
              <w:gridCol w:w="709"/>
              <w:gridCol w:w="3260"/>
            </w:tblGrid>
            <w:tr w:rsidR="00470B8A" w:rsidRPr="00367E02" w14:paraId="6DC53AC3" w14:textId="77777777" w:rsidTr="007467DE">
              <w:trPr>
                <w:trHeight w:val="402"/>
              </w:trPr>
              <w:tc>
                <w:tcPr>
                  <w:tcW w:w="2161" w:type="dxa"/>
                </w:tcPr>
                <w:p w14:paraId="7666D113" w14:textId="0A798DA4" w:rsidR="00470B8A" w:rsidRPr="00367E02" w:rsidRDefault="008B1B7F" w:rsidP="00470B8A">
                  <w:pPr>
                    <w:ind w:firstLine="0"/>
                    <w:jc w:val="center"/>
                    <w:rPr>
                      <w:bCs/>
                      <w:color w:val="000000"/>
                    </w:rPr>
                  </w:pPr>
                  <w:r>
                    <w:rPr>
                      <w:bCs/>
                      <w:color w:val="000000"/>
                    </w:rPr>
                    <w:t>PVZ</w:t>
                  </w:r>
                </w:p>
              </w:tc>
              <w:tc>
                <w:tcPr>
                  <w:tcW w:w="709" w:type="dxa"/>
                </w:tcPr>
                <w:p w14:paraId="616FB9D1" w14:textId="7713B0BC" w:rsidR="00470B8A" w:rsidRPr="007467DE" w:rsidRDefault="007467DE" w:rsidP="008B1B7F">
                  <w:pPr>
                    <w:ind w:firstLine="0"/>
                    <w:jc w:val="center"/>
                    <w:rPr>
                      <w:bCs/>
                      <w:color w:val="000000"/>
                      <w:sz w:val="20"/>
                      <w:szCs w:val="16"/>
                    </w:rPr>
                  </w:pPr>
                  <w:r w:rsidRPr="007467DE">
                    <w:rPr>
                      <w:bCs/>
                      <w:color w:val="000000"/>
                      <w:sz w:val="20"/>
                      <w:szCs w:val="16"/>
                    </w:rPr>
                    <w:t>Matas</w:t>
                  </w:r>
                </w:p>
              </w:tc>
              <w:tc>
                <w:tcPr>
                  <w:tcW w:w="709" w:type="dxa"/>
                </w:tcPr>
                <w:p w14:paraId="163860C5" w14:textId="68E05BD6" w:rsidR="00470B8A" w:rsidRPr="007467DE" w:rsidRDefault="007467DE" w:rsidP="008B1B7F">
                  <w:pPr>
                    <w:ind w:left="-731" w:right="-513" w:firstLine="173"/>
                    <w:jc w:val="center"/>
                    <w:rPr>
                      <w:bCs/>
                      <w:color w:val="000000"/>
                      <w:sz w:val="20"/>
                      <w:szCs w:val="16"/>
                    </w:rPr>
                  </w:pPr>
                  <w:r w:rsidRPr="007467DE">
                    <w:rPr>
                      <w:bCs/>
                      <w:color w:val="000000"/>
                      <w:sz w:val="20"/>
                      <w:szCs w:val="16"/>
                    </w:rPr>
                    <w:t>Kiekis</w:t>
                  </w:r>
                </w:p>
              </w:tc>
              <w:tc>
                <w:tcPr>
                  <w:tcW w:w="3260" w:type="dxa"/>
                </w:tcPr>
                <w:p w14:paraId="0BE510E1" w14:textId="77777777" w:rsidR="00470B8A" w:rsidRPr="00367E02" w:rsidRDefault="00470B8A" w:rsidP="00470B8A">
                  <w:pPr>
                    <w:ind w:firstLine="0"/>
                    <w:jc w:val="center"/>
                    <w:rPr>
                      <w:bCs/>
                      <w:color w:val="000000"/>
                    </w:rPr>
                  </w:pPr>
                  <w:r w:rsidRPr="00367E02">
                    <w:rPr>
                      <w:bCs/>
                      <w:color w:val="000000"/>
                    </w:rPr>
                    <w:t>APRAŠYMAS</w:t>
                  </w:r>
                </w:p>
              </w:tc>
            </w:tr>
            <w:tr w:rsidR="00470B8A" w:rsidRPr="00367E02" w14:paraId="19C537E1" w14:textId="77777777" w:rsidTr="007467DE">
              <w:trPr>
                <w:trHeight w:val="2599"/>
              </w:trPr>
              <w:tc>
                <w:tcPr>
                  <w:tcW w:w="2161" w:type="dxa"/>
                </w:tcPr>
                <w:p w14:paraId="426C3F6E" w14:textId="77777777" w:rsidR="00470B8A" w:rsidRPr="00367E02" w:rsidRDefault="00470B8A" w:rsidP="000E4829">
                  <w:pPr>
                    <w:ind w:right="488"/>
                    <w:jc w:val="center"/>
                    <w:rPr>
                      <w:color w:val="000000"/>
                    </w:rPr>
                  </w:pPr>
                  <w:r w:rsidRPr="00367E02">
                    <w:rPr>
                      <w:noProof/>
                      <w:lang w:val="en-US"/>
                    </w:rPr>
                    <w:drawing>
                      <wp:anchor distT="0" distB="0" distL="114300" distR="114300" simplePos="0" relativeHeight="251667456" behindDoc="1" locked="0" layoutInCell="1" allowOverlap="1" wp14:anchorId="7ED2A67C" wp14:editId="7249DBD4">
                        <wp:simplePos x="0" y="0"/>
                        <wp:positionH relativeFrom="column">
                          <wp:posOffset>388620</wp:posOffset>
                        </wp:positionH>
                        <wp:positionV relativeFrom="paragraph">
                          <wp:posOffset>341630</wp:posOffset>
                        </wp:positionV>
                        <wp:extent cx="108585" cy="962025"/>
                        <wp:effectExtent l="0" t="0" r="5715" b="9525"/>
                        <wp:wrapTight wrapText="bothSides">
                          <wp:wrapPolygon edited="0">
                            <wp:start x="0" y="0"/>
                            <wp:lineTo x="0" y="21386"/>
                            <wp:lineTo x="18947" y="21386"/>
                            <wp:lineTo x="18947" y="0"/>
                            <wp:lineTo x="0" y="0"/>
                          </wp:wrapPolygon>
                        </wp:wrapTight>
                        <wp:docPr id="783861365" name="Picture 783861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8585" cy="9620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709" w:type="dxa"/>
                </w:tcPr>
                <w:p w14:paraId="4DCA2AB7" w14:textId="77777777" w:rsidR="00470B8A" w:rsidRPr="00367E02" w:rsidRDefault="00470B8A" w:rsidP="008B1B7F">
                  <w:pPr>
                    <w:ind w:firstLine="0"/>
                    <w:jc w:val="center"/>
                    <w:rPr>
                      <w:color w:val="000000"/>
                    </w:rPr>
                  </w:pPr>
                </w:p>
                <w:p w14:paraId="5FD57A75" w14:textId="77777777" w:rsidR="00470B8A" w:rsidRPr="00367E02" w:rsidRDefault="00470B8A" w:rsidP="008B1B7F">
                  <w:pPr>
                    <w:ind w:firstLine="0"/>
                    <w:jc w:val="center"/>
                    <w:rPr>
                      <w:color w:val="000000"/>
                    </w:rPr>
                  </w:pPr>
                </w:p>
                <w:p w14:paraId="1BC7BB64" w14:textId="77777777" w:rsidR="00470B8A" w:rsidRPr="00367E02" w:rsidRDefault="00470B8A" w:rsidP="008B1B7F">
                  <w:pPr>
                    <w:ind w:firstLine="0"/>
                    <w:jc w:val="center"/>
                    <w:rPr>
                      <w:color w:val="000000"/>
                    </w:rPr>
                  </w:pPr>
                </w:p>
                <w:p w14:paraId="586C997C" w14:textId="77777777" w:rsidR="00470B8A" w:rsidRPr="00367E02" w:rsidRDefault="00470B8A" w:rsidP="008B1B7F">
                  <w:pPr>
                    <w:ind w:firstLine="0"/>
                    <w:jc w:val="center"/>
                    <w:rPr>
                      <w:color w:val="000000"/>
                    </w:rPr>
                  </w:pPr>
                </w:p>
                <w:p w14:paraId="5948FFB0" w14:textId="77777777" w:rsidR="00470B8A" w:rsidRPr="00367E02" w:rsidRDefault="00470B8A" w:rsidP="008B1B7F">
                  <w:pPr>
                    <w:ind w:firstLine="0"/>
                    <w:jc w:val="center"/>
                    <w:rPr>
                      <w:color w:val="000000"/>
                    </w:rPr>
                  </w:pPr>
                  <w:r w:rsidRPr="00367E02">
                    <w:rPr>
                      <w:color w:val="000000"/>
                    </w:rPr>
                    <w:t>VNT</w:t>
                  </w:r>
                </w:p>
              </w:tc>
              <w:tc>
                <w:tcPr>
                  <w:tcW w:w="709" w:type="dxa"/>
                </w:tcPr>
                <w:p w14:paraId="6085F461" w14:textId="77777777" w:rsidR="00470B8A" w:rsidRPr="00367E02" w:rsidRDefault="00470B8A" w:rsidP="007467DE">
                  <w:pPr>
                    <w:ind w:firstLine="33"/>
                    <w:jc w:val="center"/>
                    <w:rPr>
                      <w:color w:val="000000"/>
                    </w:rPr>
                  </w:pPr>
                </w:p>
                <w:p w14:paraId="0DFD073B" w14:textId="77777777" w:rsidR="00470B8A" w:rsidRPr="00367E02" w:rsidRDefault="00470B8A" w:rsidP="007467DE">
                  <w:pPr>
                    <w:ind w:firstLine="33"/>
                    <w:jc w:val="center"/>
                    <w:rPr>
                      <w:color w:val="000000"/>
                    </w:rPr>
                  </w:pPr>
                </w:p>
                <w:p w14:paraId="3F0B1BAE" w14:textId="77777777" w:rsidR="00470B8A" w:rsidRPr="00367E02" w:rsidRDefault="00470B8A" w:rsidP="007467DE">
                  <w:pPr>
                    <w:ind w:firstLine="33"/>
                    <w:jc w:val="center"/>
                    <w:rPr>
                      <w:color w:val="000000"/>
                    </w:rPr>
                  </w:pPr>
                </w:p>
                <w:p w14:paraId="2831B35C" w14:textId="77777777" w:rsidR="00470B8A" w:rsidRPr="00367E02" w:rsidRDefault="00470B8A" w:rsidP="007467DE">
                  <w:pPr>
                    <w:ind w:firstLine="33"/>
                    <w:jc w:val="center"/>
                    <w:rPr>
                      <w:color w:val="000000"/>
                    </w:rPr>
                  </w:pPr>
                </w:p>
                <w:p w14:paraId="15BA9F66" w14:textId="77777777" w:rsidR="00470B8A" w:rsidRPr="00367E02" w:rsidRDefault="00470B8A" w:rsidP="007467DE">
                  <w:pPr>
                    <w:ind w:firstLine="33"/>
                    <w:jc w:val="center"/>
                    <w:rPr>
                      <w:color w:val="000000"/>
                    </w:rPr>
                  </w:pPr>
                  <w:r w:rsidRPr="00367E02">
                    <w:rPr>
                      <w:color w:val="000000"/>
                    </w:rPr>
                    <w:t>8</w:t>
                  </w:r>
                </w:p>
              </w:tc>
              <w:tc>
                <w:tcPr>
                  <w:tcW w:w="3260" w:type="dxa"/>
                </w:tcPr>
                <w:p w14:paraId="3381D0C4" w14:textId="77777777" w:rsidR="00470B8A" w:rsidRPr="007467DE" w:rsidRDefault="00470B8A" w:rsidP="00470B8A">
                  <w:pPr>
                    <w:ind w:firstLine="0"/>
                    <w:rPr>
                      <w:b/>
                      <w:bCs/>
                      <w:color w:val="000000"/>
                    </w:rPr>
                  </w:pPr>
                  <w:r w:rsidRPr="007467DE">
                    <w:rPr>
                      <w:b/>
                      <w:bCs/>
                      <w:color w:val="000000"/>
                    </w:rPr>
                    <w:t>Vertikali jungiamoji dalis</w:t>
                  </w:r>
                </w:p>
                <w:p w14:paraId="1632B856" w14:textId="77777777" w:rsidR="00470B8A" w:rsidRPr="00367E02" w:rsidRDefault="00470B8A" w:rsidP="00470B8A">
                  <w:pPr>
                    <w:ind w:firstLine="0"/>
                    <w:rPr>
                      <w:color w:val="000000"/>
                    </w:rPr>
                  </w:pPr>
                  <w:r w:rsidRPr="00367E02">
                    <w:rPr>
                      <w:color w:val="000000"/>
                    </w:rPr>
                    <w:t xml:space="preserve">Ilgis – 260 cm (±20 cm); </w:t>
                  </w:r>
                </w:p>
                <w:p w14:paraId="32D67982" w14:textId="77777777" w:rsidR="00470B8A" w:rsidRPr="00367E02" w:rsidRDefault="00470B8A" w:rsidP="00470B8A">
                  <w:pPr>
                    <w:ind w:firstLine="0"/>
                    <w:rPr>
                      <w:color w:val="000000"/>
                    </w:rPr>
                  </w:pPr>
                  <w:r w:rsidRPr="00367E02">
                    <w:rPr>
                      <w:color w:val="000000"/>
                    </w:rPr>
                    <w:t>Miltelinis dažymas antikoroziniais dažais;</w:t>
                  </w:r>
                </w:p>
                <w:p w14:paraId="690047E4" w14:textId="77777777" w:rsidR="00470B8A" w:rsidRPr="00367E02" w:rsidRDefault="00470B8A" w:rsidP="00470B8A">
                  <w:pPr>
                    <w:ind w:firstLine="0"/>
                    <w:rPr>
                      <w:color w:val="000000"/>
                    </w:rPr>
                  </w:pPr>
                  <w:r w:rsidRPr="00367E02">
                    <w:rPr>
                      <w:color w:val="000000"/>
                    </w:rPr>
                    <w:t>Rėmo išmatavimai ne mažesni nei 75 x 75 mm;</w:t>
                  </w:r>
                </w:p>
                <w:p w14:paraId="4AD2E399" w14:textId="77777777" w:rsidR="00470B8A" w:rsidRPr="00367E02" w:rsidRDefault="00470B8A" w:rsidP="00470B8A">
                  <w:pPr>
                    <w:ind w:firstLine="0"/>
                    <w:rPr>
                      <w:color w:val="000000"/>
                    </w:rPr>
                  </w:pPr>
                  <w:r w:rsidRPr="00367E02">
                    <w:rPr>
                      <w:color w:val="252429"/>
                    </w:rPr>
                    <w:t>Su reguliavimo žingsniu ne didesniu nei 55 mm;</w:t>
                  </w:r>
                </w:p>
                <w:p w14:paraId="17724265" w14:textId="77777777" w:rsidR="00470B8A" w:rsidRPr="00367E02" w:rsidRDefault="00470B8A" w:rsidP="00470B8A">
                  <w:pPr>
                    <w:ind w:firstLine="0"/>
                    <w:rPr>
                      <w:color w:val="000000"/>
                    </w:rPr>
                  </w:pPr>
                  <w:r w:rsidRPr="00367E02">
                    <w:rPr>
                      <w:color w:val="000000"/>
                    </w:rPr>
                    <w:t>Skylių žymėjimas turi užtikrinti patogų reguliavimą;</w:t>
                  </w:r>
                </w:p>
                <w:p w14:paraId="1569E00E" w14:textId="77777777" w:rsidR="00470B8A" w:rsidRPr="00367E02" w:rsidRDefault="00470B8A" w:rsidP="00470B8A">
                  <w:pPr>
                    <w:ind w:firstLine="0"/>
                    <w:rPr>
                      <w:color w:val="000000"/>
                    </w:rPr>
                  </w:pPr>
                  <w:r w:rsidRPr="00367E02">
                    <w:rPr>
                      <w:color w:val="000000"/>
                    </w:rPr>
                    <w:t>Skylės turi būti iš visų 4 pusių.</w:t>
                  </w:r>
                </w:p>
              </w:tc>
            </w:tr>
            <w:tr w:rsidR="00470B8A" w:rsidRPr="00367E02" w14:paraId="72A115F3" w14:textId="77777777" w:rsidTr="007467DE">
              <w:trPr>
                <w:trHeight w:val="2106"/>
              </w:trPr>
              <w:tc>
                <w:tcPr>
                  <w:tcW w:w="2161" w:type="dxa"/>
                </w:tcPr>
                <w:p w14:paraId="3DFD6E75" w14:textId="77777777" w:rsidR="00470B8A" w:rsidRPr="00367E02" w:rsidRDefault="00470B8A" w:rsidP="007467DE">
                  <w:pPr>
                    <w:ind w:firstLine="0"/>
                    <w:jc w:val="center"/>
                    <w:rPr>
                      <w:color w:val="000000"/>
                    </w:rPr>
                  </w:pPr>
                </w:p>
                <w:p w14:paraId="3E834F6D" w14:textId="77777777" w:rsidR="00470B8A" w:rsidRPr="00367E02" w:rsidRDefault="00470B8A" w:rsidP="007467DE">
                  <w:pPr>
                    <w:ind w:firstLine="0"/>
                    <w:jc w:val="center"/>
                    <w:rPr>
                      <w:color w:val="000000"/>
                    </w:rPr>
                  </w:pPr>
                </w:p>
                <w:p w14:paraId="4E8AE908" w14:textId="77777777" w:rsidR="00470B8A" w:rsidRPr="00367E02" w:rsidRDefault="00470B8A" w:rsidP="007467DE">
                  <w:pPr>
                    <w:ind w:firstLine="0"/>
                    <w:jc w:val="center"/>
                    <w:rPr>
                      <w:color w:val="000000"/>
                    </w:rPr>
                  </w:pPr>
                </w:p>
                <w:p w14:paraId="421AA8FB" w14:textId="77777777" w:rsidR="00470B8A" w:rsidRPr="00367E02" w:rsidRDefault="00470B8A" w:rsidP="007467DE">
                  <w:pPr>
                    <w:ind w:firstLine="0"/>
                    <w:rPr>
                      <w:color w:val="000000"/>
                    </w:rPr>
                  </w:pPr>
                  <w:r w:rsidRPr="00367E02">
                    <w:rPr>
                      <w:color w:val="000000"/>
                    </w:rPr>
                    <w:t xml:space="preserve">      </w:t>
                  </w:r>
                  <w:r w:rsidRPr="00367E02">
                    <w:rPr>
                      <w:noProof/>
                      <w:color w:val="000000"/>
                      <w:lang w:val="en-US"/>
                    </w:rPr>
                    <w:drawing>
                      <wp:inline distT="0" distB="0" distL="0" distR="0" wp14:anchorId="16834CBA" wp14:editId="46234706">
                        <wp:extent cx="775335" cy="453390"/>
                        <wp:effectExtent l="0" t="0" r="5715" b="3810"/>
                        <wp:docPr id="793381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381714" name=""/>
                                <pic:cNvPicPr/>
                              </pic:nvPicPr>
                              <pic:blipFill>
                                <a:blip r:embed="rId12"/>
                                <a:stretch>
                                  <a:fillRect/>
                                </a:stretch>
                              </pic:blipFill>
                              <pic:spPr>
                                <a:xfrm>
                                  <a:off x="0" y="0"/>
                                  <a:ext cx="785358" cy="459251"/>
                                </a:xfrm>
                                <a:prstGeom prst="rect">
                                  <a:avLst/>
                                </a:prstGeom>
                              </pic:spPr>
                            </pic:pic>
                          </a:graphicData>
                        </a:graphic>
                      </wp:inline>
                    </w:drawing>
                  </w:r>
                </w:p>
              </w:tc>
              <w:tc>
                <w:tcPr>
                  <w:tcW w:w="709" w:type="dxa"/>
                </w:tcPr>
                <w:p w14:paraId="13D16D31" w14:textId="77777777" w:rsidR="00470B8A" w:rsidRPr="00367E02" w:rsidRDefault="00470B8A" w:rsidP="008B1B7F">
                  <w:pPr>
                    <w:ind w:firstLine="0"/>
                    <w:jc w:val="center"/>
                    <w:rPr>
                      <w:color w:val="000000"/>
                    </w:rPr>
                  </w:pPr>
                </w:p>
                <w:p w14:paraId="6456B9A1" w14:textId="77777777" w:rsidR="00470B8A" w:rsidRPr="00367E02" w:rsidRDefault="00470B8A" w:rsidP="008B1B7F">
                  <w:pPr>
                    <w:ind w:firstLine="0"/>
                    <w:rPr>
                      <w:color w:val="000000"/>
                    </w:rPr>
                  </w:pPr>
                </w:p>
                <w:p w14:paraId="6E1C449B" w14:textId="77777777" w:rsidR="00470B8A" w:rsidRPr="00367E02" w:rsidRDefault="00470B8A" w:rsidP="008B1B7F">
                  <w:pPr>
                    <w:ind w:firstLine="0"/>
                    <w:jc w:val="center"/>
                    <w:rPr>
                      <w:color w:val="000000"/>
                    </w:rPr>
                  </w:pPr>
                </w:p>
                <w:p w14:paraId="4D80D675" w14:textId="77777777" w:rsidR="00470B8A" w:rsidRPr="00367E02" w:rsidRDefault="00470B8A" w:rsidP="008B1B7F">
                  <w:pPr>
                    <w:ind w:firstLine="0"/>
                    <w:jc w:val="center"/>
                    <w:rPr>
                      <w:color w:val="000000"/>
                    </w:rPr>
                  </w:pPr>
                  <w:r w:rsidRPr="00367E02">
                    <w:rPr>
                      <w:color w:val="000000"/>
                    </w:rPr>
                    <w:t>VNT</w:t>
                  </w:r>
                </w:p>
              </w:tc>
              <w:tc>
                <w:tcPr>
                  <w:tcW w:w="709" w:type="dxa"/>
                </w:tcPr>
                <w:p w14:paraId="62B032EC" w14:textId="77777777" w:rsidR="00470B8A" w:rsidRPr="00367E02" w:rsidRDefault="00470B8A" w:rsidP="007467DE">
                  <w:pPr>
                    <w:ind w:firstLine="33"/>
                    <w:jc w:val="center"/>
                    <w:rPr>
                      <w:color w:val="000000"/>
                    </w:rPr>
                  </w:pPr>
                </w:p>
                <w:p w14:paraId="1C9E8192" w14:textId="77777777" w:rsidR="00470B8A" w:rsidRPr="00367E02" w:rsidRDefault="00470B8A" w:rsidP="007467DE">
                  <w:pPr>
                    <w:ind w:firstLine="33"/>
                    <w:rPr>
                      <w:color w:val="000000"/>
                    </w:rPr>
                  </w:pPr>
                </w:p>
                <w:p w14:paraId="07DD7EDB" w14:textId="77777777" w:rsidR="00470B8A" w:rsidRPr="00367E02" w:rsidRDefault="00470B8A" w:rsidP="007467DE">
                  <w:pPr>
                    <w:ind w:firstLine="33"/>
                    <w:jc w:val="center"/>
                    <w:rPr>
                      <w:color w:val="000000"/>
                    </w:rPr>
                  </w:pPr>
                </w:p>
                <w:p w14:paraId="57584F9B" w14:textId="77777777" w:rsidR="00470B8A" w:rsidRPr="00367E02" w:rsidRDefault="00470B8A" w:rsidP="007467DE">
                  <w:pPr>
                    <w:ind w:firstLine="33"/>
                    <w:jc w:val="center"/>
                    <w:rPr>
                      <w:color w:val="000000"/>
                    </w:rPr>
                  </w:pPr>
                  <w:r w:rsidRPr="00367E02">
                    <w:rPr>
                      <w:color w:val="000000"/>
                    </w:rPr>
                    <w:t>8</w:t>
                  </w:r>
                </w:p>
              </w:tc>
              <w:tc>
                <w:tcPr>
                  <w:tcW w:w="3260" w:type="dxa"/>
                </w:tcPr>
                <w:p w14:paraId="71F2C20D" w14:textId="77777777" w:rsidR="00470B8A" w:rsidRPr="00367E02" w:rsidRDefault="00470B8A" w:rsidP="007467DE">
                  <w:pPr>
                    <w:ind w:firstLine="0"/>
                    <w:jc w:val="left"/>
                    <w:rPr>
                      <w:color w:val="000000"/>
                    </w:rPr>
                  </w:pPr>
                </w:p>
                <w:p w14:paraId="090B5746" w14:textId="77777777" w:rsidR="00470B8A" w:rsidRPr="007467DE" w:rsidRDefault="00470B8A" w:rsidP="007467DE">
                  <w:pPr>
                    <w:ind w:firstLine="0"/>
                    <w:jc w:val="left"/>
                    <w:rPr>
                      <w:b/>
                      <w:bCs/>
                      <w:color w:val="000000"/>
                    </w:rPr>
                  </w:pPr>
                  <w:r w:rsidRPr="007467DE">
                    <w:rPr>
                      <w:b/>
                      <w:bCs/>
                      <w:color w:val="000000"/>
                    </w:rPr>
                    <w:t xml:space="preserve">Dvigubas horizontalus skersinis </w:t>
                  </w:r>
                </w:p>
                <w:p w14:paraId="131FD74C" w14:textId="77777777" w:rsidR="00470B8A" w:rsidRPr="00367E02" w:rsidRDefault="00470B8A" w:rsidP="007467DE">
                  <w:pPr>
                    <w:ind w:firstLine="0"/>
                    <w:jc w:val="left"/>
                    <w:rPr>
                      <w:color w:val="000000"/>
                    </w:rPr>
                  </w:pPr>
                  <w:r w:rsidRPr="00367E02">
                    <w:rPr>
                      <w:color w:val="000000"/>
                    </w:rPr>
                    <w:t>Miltelinis dažymas antikoroziniais dažais;</w:t>
                  </w:r>
                </w:p>
                <w:p w14:paraId="4793414C" w14:textId="77777777" w:rsidR="00470B8A" w:rsidRPr="00367E02" w:rsidRDefault="00470B8A" w:rsidP="007467DE">
                  <w:pPr>
                    <w:ind w:firstLine="0"/>
                    <w:jc w:val="left"/>
                    <w:rPr>
                      <w:color w:val="000000"/>
                    </w:rPr>
                  </w:pPr>
                  <w:r w:rsidRPr="00367E02">
                    <w:rPr>
                      <w:color w:val="000000"/>
                    </w:rPr>
                    <w:t>Diametras – 32 mm (±2 mm);</w:t>
                  </w:r>
                </w:p>
                <w:p w14:paraId="773CCD68" w14:textId="77777777" w:rsidR="00470B8A" w:rsidRPr="00367E02" w:rsidRDefault="00470B8A" w:rsidP="007467DE">
                  <w:pPr>
                    <w:ind w:firstLine="0"/>
                    <w:jc w:val="left"/>
                    <w:rPr>
                      <w:color w:val="000000"/>
                    </w:rPr>
                  </w:pPr>
                  <w:r w:rsidRPr="00367E02">
                    <w:rPr>
                      <w:color w:val="000000"/>
                    </w:rPr>
                    <w:t>Ilgis –</w:t>
                  </w:r>
                  <w:r w:rsidRPr="00367E02">
                    <w:rPr>
                      <w:color w:val="000000" w:themeColor="text1"/>
                    </w:rPr>
                    <w:t>110 cm</w:t>
                  </w:r>
                  <w:r w:rsidRPr="00367E02">
                    <w:rPr>
                      <w:color w:val="000000"/>
                    </w:rPr>
                    <w:t xml:space="preserve"> (±10 cm);</w:t>
                  </w:r>
                </w:p>
              </w:tc>
            </w:tr>
            <w:tr w:rsidR="00470B8A" w:rsidRPr="00367E02" w14:paraId="331935B6" w14:textId="77777777" w:rsidTr="007467DE">
              <w:trPr>
                <w:trHeight w:val="1842"/>
              </w:trPr>
              <w:tc>
                <w:tcPr>
                  <w:tcW w:w="2161" w:type="dxa"/>
                </w:tcPr>
                <w:p w14:paraId="28D3FF31" w14:textId="77777777" w:rsidR="00470B8A" w:rsidRPr="00367E02" w:rsidRDefault="00470B8A" w:rsidP="007467DE">
                  <w:pPr>
                    <w:ind w:firstLine="0"/>
                    <w:jc w:val="center"/>
                    <w:rPr>
                      <w:color w:val="000000"/>
                    </w:rPr>
                  </w:pPr>
                </w:p>
                <w:p w14:paraId="67F1D4A3" w14:textId="77777777" w:rsidR="00470B8A" w:rsidRPr="00367E02" w:rsidRDefault="00470B8A" w:rsidP="007467DE">
                  <w:pPr>
                    <w:ind w:firstLine="0"/>
                    <w:jc w:val="center"/>
                    <w:rPr>
                      <w:color w:val="000000"/>
                    </w:rPr>
                  </w:pPr>
                </w:p>
                <w:p w14:paraId="43776940" w14:textId="77777777" w:rsidR="00470B8A" w:rsidRPr="00367E02" w:rsidRDefault="00470B8A" w:rsidP="007467DE">
                  <w:pPr>
                    <w:ind w:firstLine="0"/>
                    <w:jc w:val="center"/>
                    <w:rPr>
                      <w:color w:val="000000"/>
                    </w:rPr>
                  </w:pPr>
                  <w:r w:rsidRPr="00367E02">
                    <w:rPr>
                      <w:noProof/>
                      <w:color w:val="000000"/>
                      <w:lang w:val="en-US"/>
                    </w:rPr>
                    <w:drawing>
                      <wp:inline distT="0" distB="0" distL="0" distR="0" wp14:anchorId="526887A5" wp14:editId="0F28B650">
                        <wp:extent cx="775335" cy="314181"/>
                        <wp:effectExtent l="0" t="0" r="5715" b="0"/>
                        <wp:docPr id="17983452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345200" name=""/>
                                <pic:cNvPicPr/>
                              </pic:nvPicPr>
                              <pic:blipFill>
                                <a:blip r:embed="rId13"/>
                                <a:stretch>
                                  <a:fillRect/>
                                </a:stretch>
                              </pic:blipFill>
                              <pic:spPr>
                                <a:xfrm flipV="1">
                                  <a:off x="0" y="0"/>
                                  <a:ext cx="804723" cy="326090"/>
                                </a:xfrm>
                                <a:prstGeom prst="rect">
                                  <a:avLst/>
                                </a:prstGeom>
                              </pic:spPr>
                            </pic:pic>
                          </a:graphicData>
                        </a:graphic>
                      </wp:inline>
                    </w:drawing>
                  </w:r>
                </w:p>
              </w:tc>
              <w:tc>
                <w:tcPr>
                  <w:tcW w:w="709" w:type="dxa"/>
                </w:tcPr>
                <w:p w14:paraId="570D95A3" w14:textId="77777777" w:rsidR="00470B8A" w:rsidRPr="00367E02" w:rsidRDefault="00470B8A" w:rsidP="008B1B7F">
                  <w:pPr>
                    <w:ind w:firstLine="0"/>
                    <w:jc w:val="center"/>
                    <w:rPr>
                      <w:color w:val="000000"/>
                    </w:rPr>
                  </w:pPr>
                </w:p>
                <w:p w14:paraId="3F3282CE" w14:textId="77777777" w:rsidR="00470B8A" w:rsidRPr="00367E02" w:rsidRDefault="00470B8A" w:rsidP="008B1B7F">
                  <w:pPr>
                    <w:ind w:firstLine="0"/>
                    <w:jc w:val="center"/>
                    <w:rPr>
                      <w:color w:val="000000"/>
                    </w:rPr>
                  </w:pPr>
                </w:p>
                <w:p w14:paraId="0FD0E497" w14:textId="77777777" w:rsidR="00470B8A" w:rsidRPr="00367E02" w:rsidRDefault="00470B8A" w:rsidP="008B1B7F">
                  <w:pPr>
                    <w:ind w:firstLine="0"/>
                    <w:jc w:val="center"/>
                    <w:rPr>
                      <w:color w:val="000000"/>
                    </w:rPr>
                  </w:pPr>
                </w:p>
                <w:p w14:paraId="5BDE40D5" w14:textId="77777777" w:rsidR="00470B8A" w:rsidRPr="00367E02" w:rsidRDefault="00470B8A" w:rsidP="008B1B7F">
                  <w:pPr>
                    <w:ind w:firstLine="0"/>
                    <w:jc w:val="center"/>
                    <w:rPr>
                      <w:color w:val="000000"/>
                    </w:rPr>
                  </w:pPr>
                  <w:r w:rsidRPr="00367E02">
                    <w:rPr>
                      <w:color w:val="000000"/>
                    </w:rPr>
                    <w:t>VNT</w:t>
                  </w:r>
                </w:p>
              </w:tc>
              <w:tc>
                <w:tcPr>
                  <w:tcW w:w="709" w:type="dxa"/>
                </w:tcPr>
                <w:p w14:paraId="786A0C42" w14:textId="77777777" w:rsidR="00470B8A" w:rsidRPr="00367E02" w:rsidRDefault="00470B8A" w:rsidP="007467DE">
                  <w:pPr>
                    <w:ind w:firstLine="0"/>
                    <w:jc w:val="center"/>
                    <w:rPr>
                      <w:color w:val="000000"/>
                    </w:rPr>
                  </w:pPr>
                </w:p>
                <w:p w14:paraId="17653ADD" w14:textId="77777777" w:rsidR="00470B8A" w:rsidRPr="00367E02" w:rsidRDefault="00470B8A" w:rsidP="007467DE">
                  <w:pPr>
                    <w:ind w:firstLine="0"/>
                    <w:jc w:val="center"/>
                    <w:rPr>
                      <w:color w:val="000000"/>
                    </w:rPr>
                  </w:pPr>
                </w:p>
                <w:p w14:paraId="218FDF91" w14:textId="77777777" w:rsidR="00470B8A" w:rsidRPr="00367E02" w:rsidRDefault="00470B8A" w:rsidP="007467DE">
                  <w:pPr>
                    <w:ind w:firstLine="0"/>
                    <w:jc w:val="center"/>
                    <w:rPr>
                      <w:color w:val="000000"/>
                    </w:rPr>
                  </w:pPr>
                </w:p>
                <w:p w14:paraId="278088C1" w14:textId="77777777" w:rsidR="00470B8A" w:rsidRPr="00367E02" w:rsidRDefault="00470B8A" w:rsidP="007467DE">
                  <w:pPr>
                    <w:ind w:firstLine="0"/>
                    <w:jc w:val="center"/>
                    <w:rPr>
                      <w:color w:val="000000"/>
                    </w:rPr>
                  </w:pPr>
                  <w:r w:rsidRPr="00367E02">
                    <w:rPr>
                      <w:color w:val="000000"/>
                    </w:rPr>
                    <w:t>4</w:t>
                  </w:r>
                </w:p>
              </w:tc>
              <w:tc>
                <w:tcPr>
                  <w:tcW w:w="3260" w:type="dxa"/>
                </w:tcPr>
                <w:p w14:paraId="090B2E1B" w14:textId="77777777" w:rsidR="00470B8A" w:rsidRPr="00367E02" w:rsidRDefault="00470B8A" w:rsidP="007467DE">
                  <w:pPr>
                    <w:ind w:firstLine="0"/>
                    <w:jc w:val="left"/>
                    <w:rPr>
                      <w:color w:val="000000"/>
                    </w:rPr>
                  </w:pPr>
                </w:p>
                <w:p w14:paraId="0CF47B0F" w14:textId="77777777" w:rsidR="00470B8A" w:rsidRPr="007467DE" w:rsidRDefault="00470B8A" w:rsidP="007467DE">
                  <w:pPr>
                    <w:ind w:firstLine="0"/>
                    <w:jc w:val="left"/>
                    <w:rPr>
                      <w:b/>
                      <w:bCs/>
                      <w:color w:val="000000"/>
                    </w:rPr>
                  </w:pPr>
                  <w:r w:rsidRPr="007467DE">
                    <w:rPr>
                      <w:b/>
                      <w:bCs/>
                      <w:color w:val="000000"/>
                    </w:rPr>
                    <w:t xml:space="preserve">Horizontalus skersinis </w:t>
                  </w:r>
                </w:p>
                <w:p w14:paraId="1A21993C" w14:textId="77777777" w:rsidR="00470B8A" w:rsidRPr="00367E02" w:rsidRDefault="00470B8A" w:rsidP="007467DE">
                  <w:pPr>
                    <w:ind w:firstLine="0"/>
                    <w:jc w:val="left"/>
                    <w:rPr>
                      <w:color w:val="000000"/>
                    </w:rPr>
                  </w:pPr>
                  <w:r w:rsidRPr="00367E02">
                    <w:rPr>
                      <w:color w:val="000000"/>
                    </w:rPr>
                    <w:t>Miltelinis dažymas antikoroziniais dažais;</w:t>
                  </w:r>
                </w:p>
                <w:p w14:paraId="160061C6" w14:textId="77777777" w:rsidR="00470B8A" w:rsidRPr="00367E02" w:rsidRDefault="00470B8A" w:rsidP="007467DE">
                  <w:pPr>
                    <w:ind w:firstLine="0"/>
                    <w:jc w:val="left"/>
                    <w:rPr>
                      <w:color w:val="000000"/>
                    </w:rPr>
                  </w:pPr>
                  <w:r w:rsidRPr="00367E02">
                    <w:rPr>
                      <w:color w:val="000000"/>
                    </w:rPr>
                    <w:t>Diametras – 32 mm (±2 mm);</w:t>
                  </w:r>
                </w:p>
                <w:p w14:paraId="27B3ADA4" w14:textId="77777777" w:rsidR="00470B8A" w:rsidRPr="00367E02" w:rsidRDefault="00470B8A" w:rsidP="007467DE">
                  <w:pPr>
                    <w:ind w:firstLine="0"/>
                    <w:jc w:val="left"/>
                    <w:rPr>
                      <w:color w:val="000000"/>
                    </w:rPr>
                  </w:pPr>
                  <w:r w:rsidRPr="00367E02">
                    <w:rPr>
                      <w:color w:val="000000"/>
                    </w:rPr>
                    <w:t>Ilgis –</w:t>
                  </w:r>
                  <w:r w:rsidRPr="00367E02">
                    <w:rPr>
                      <w:color w:val="000000" w:themeColor="text1"/>
                    </w:rPr>
                    <w:t>110 cm</w:t>
                  </w:r>
                  <w:r w:rsidRPr="00367E02">
                    <w:rPr>
                      <w:color w:val="000000"/>
                    </w:rPr>
                    <w:t xml:space="preserve"> (±10 cm);</w:t>
                  </w:r>
                </w:p>
              </w:tc>
            </w:tr>
            <w:tr w:rsidR="00470B8A" w:rsidRPr="00367E02" w14:paraId="4944D378" w14:textId="77777777" w:rsidTr="007467DE">
              <w:trPr>
                <w:trHeight w:val="1964"/>
              </w:trPr>
              <w:tc>
                <w:tcPr>
                  <w:tcW w:w="2161" w:type="dxa"/>
                </w:tcPr>
                <w:p w14:paraId="692E4561" w14:textId="77777777" w:rsidR="00470B8A" w:rsidRPr="00367E02" w:rsidRDefault="00470B8A" w:rsidP="007467DE">
                  <w:pPr>
                    <w:ind w:firstLine="0"/>
                    <w:jc w:val="center"/>
                    <w:rPr>
                      <w:color w:val="000000"/>
                    </w:rPr>
                  </w:pPr>
                </w:p>
                <w:p w14:paraId="2F289845" w14:textId="77777777" w:rsidR="00470B8A" w:rsidRPr="00367E02" w:rsidRDefault="00470B8A" w:rsidP="007467DE">
                  <w:pPr>
                    <w:ind w:firstLine="0"/>
                    <w:jc w:val="center"/>
                    <w:rPr>
                      <w:color w:val="000000"/>
                    </w:rPr>
                  </w:pPr>
                </w:p>
                <w:p w14:paraId="43665679" w14:textId="77777777" w:rsidR="00470B8A" w:rsidRPr="00367E02" w:rsidRDefault="00470B8A" w:rsidP="007467DE">
                  <w:pPr>
                    <w:ind w:firstLine="0"/>
                    <w:jc w:val="center"/>
                    <w:rPr>
                      <w:color w:val="000000"/>
                    </w:rPr>
                  </w:pPr>
                </w:p>
                <w:p w14:paraId="48103DC4" w14:textId="77777777" w:rsidR="00470B8A" w:rsidRPr="00367E02" w:rsidRDefault="00470B8A" w:rsidP="007467DE">
                  <w:pPr>
                    <w:ind w:firstLine="0"/>
                    <w:jc w:val="center"/>
                    <w:rPr>
                      <w:color w:val="000000"/>
                    </w:rPr>
                  </w:pPr>
                </w:p>
                <w:p w14:paraId="321E71EE" w14:textId="77777777" w:rsidR="00470B8A" w:rsidRPr="00367E02" w:rsidRDefault="00470B8A" w:rsidP="007467DE">
                  <w:pPr>
                    <w:ind w:firstLine="0"/>
                    <w:jc w:val="center"/>
                    <w:rPr>
                      <w:color w:val="000000"/>
                    </w:rPr>
                  </w:pPr>
                  <w:r w:rsidRPr="00367E02">
                    <w:rPr>
                      <w:noProof/>
                      <w:color w:val="000000"/>
                      <w:lang w:val="en-US"/>
                    </w:rPr>
                    <w:drawing>
                      <wp:inline distT="0" distB="0" distL="0" distR="0" wp14:anchorId="27E6C7B9" wp14:editId="5B88C192">
                        <wp:extent cx="775335" cy="447660"/>
                        <wp:effectExtent l="0" t="0" r="5715" b="0"/>
                        <wp:docPr id="1837687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687847" name=""/>
                                <pic:cNvPicPr/>
                              </pic:nvPicPr>
                              <pic:blipFill>
                                <a:blip r:embed="rId14"/>
                                <a:stretch>
                                  <a:fillRect/>
                                </a:stretch>
                              </pic:blipFill>
                              <pic:spPr>
                                <a:xfrm rot="10800000" flipV="1">
                                  <a:off x="0" y="0"/>
                                  <a:ext cx="798853" cy="461239"/>
                                </a:xfrm>
                                <a:prstGeom prst="rect">
                                  <a:avLst/>
                                </a:prstGeom>
                              </pic:spPr>
                            </pic:pic>
                          </a:graphicData>
                        </a:graphic>
                      </wp:inline>
                    </w:drawing>
                  </w:r>
                </w:p>
              </w:tc>
              <w:tc>
                <w:tcPr>
                  <w:tcW w:w="709" w:type="dxa"/>
                </w:tcPr>
                <w:p w14:paraId="55057640" w14:textId="77777777" w:rsidR="00470B8A" w:rsidRPr="00367E02" w:rsidRDefault="00470B8A" w:rsidP="008B1B7F">
                  <w:pPr>
                    <w:ind w:firstLine="0"/>
                    <w:jc w:val="center"/>
                    <w:rPr>
                      <w:color w:val="000000"/>
                    </w:rPr>
                  </w:pPr>
                </w:p>
                <w:p w14:paraId="4D965755" w14:textId="77777777" w:rsidR="00470B8A" w:rsidRPr="00367E02" w:rsidRDefault="00470B8A" w:rsidP="008B1B7F">
                  <w:pPr>
                    <w:ind w:firstLine="0"/>
                    <w:rPr>
                      <w:color w:val="000000"/>
                    </w:rPr>
                  </w:pPr>
                </w:p>
                <w:p w14:paraId="1BA128CE" w14:textId="77777777" w:rsidR="00470B8A" w:rsidRPr="00367E02" w:rsidRDefault="00470B8A" w:rsidP="008B1B7F">
                  <w:pPr>
                    <w:ind w:firstLine="0"/>
                    <w:jc w:val="center"/>
                    <w:rPr>
                      <w:color w:val="000000"/>
                    </w:rPr>
                  </w:pPr>
                </w:p>
                <w:p w14:paraId="10A720E9" w14:textId="77777777" w:rsidR="00470B8A" w:rsidRPr="00367E02" w:rsidRDefault="00470B8A" w:rsidP="008B1B7F">
                  <w:pPr>
                    <w:ind w:firstLine="0"/>
                    <w:jc w:val="center"/>
                    <w:rPr>
                      <w:color w:val="000000"/>
                    </w:rPr>
                  </w:pPr>
                </w:p>
                <w:p w14:paraId="76A6355A" w14:textId="77777777" w:rsidR="00470B8A" w:rsidRPr="00367E02" w:rsidRDefault="00470B8A" w:rsidP="008B1B7F">
                  <w:pPr>
                    <w:ind w:firstLine="0"/>
                    <w:jc w:val="center"/>
                    <w:rPr>
                      <w:color w:val="000000"/>
                    </w:rPr>
                  </w:pPr>
                  <w:r w:rsidRPr="00367E02">
                    <w:rPr>
                      <w:color w:val="000000"/>
                    </w:rPr>
                    <w:t>VNT</w:t>
                  </w:r>
                </w:p>
              </w:tc>
              <w:tc>
                <w:tcPr>
                  <w:tcW w:w="709" w:type="dxa"/>
                </w:tcPr>
                <w:p w14:paraId="6159AC10" w14:textId="77777777" w:rsidR="00470B8A" w:rsidRPr="00367E02" w:rsidRDefault="00470B8A" w:rsidP="007467DE">
                  <w:pPr>
                    <w:ind w:firstLine="0"/>
                    <w:jc w:val="center"/>
                    <w:rPr>
                      <w:color w:val="000000"/>
                    </w:rPr>
                  </w:pPr>
                </w:p>
                <w:p w14:paraId="482AD115" w14:textId="77777777" w:rsidR="00470B8A" w:rsidRPr="00367E02" w:rsidRDefault="00470B8A" w:rsidP="007467DE">
                  <w:pPr>
                    <w:ind w:firstLine="0"/>
                    <w:jc w:val="center"/>
                    <w:rPr>
                      <w:color w:val="000000"/>
                    </w:rPr>
                  </w:pPr>
                </w:p>
                <w:p w14:paraId="2DA3E25B" w14:textId="77777777" w:rsidR="00470B8A" w:rsidRPr="00367E02" w:rsidRDefault="00470B8A" w:rsidP="007467DE">
                  <w:pPr>
                    <w:ind w:firstLine="0"/>
                    <w:jc w:val="center"/>
                    <w:rPr>
                      <w:color w:val="000000"/>
                    </w:rPr>
                  </w:pPr>
                </w:p>
                <w:p w14:paraId="032F7ABB" w14:textId="77777777" w:rsidR="00470B8A" w:rsidRPr="00367E02" w:rsidRDefault="00470B8A" w:rsidP="007467DE">
                  <w:pPr>
                    <w:ind w:firstLine="0"/>
                    <w:jc w:val="center"/>
                    <w:rPr>
                      <w:color w:val="000000"/>
                    </w:rPr>
                  </w:pPr>
                </w:p>
                <w:p w14:paraId="4F83F7DA" w14:textId="77777777" w:rsidR="00470B8A" w:rsidRPr="00367E02" w:rsidRDefault="00470B8A" w:rsidP="007467DE">
                  <w:pPr>
                    <w:ind w:firstLine="0"/>
                    <w:jc w:val="center"/>
                    <w:rPr>
                      <w:color w:val="000000"/>
                    </w:rPr>
                  </w:pPr>
                  <w:r w:rsidRPr="00367E02">
                    <w:rPr>
                      <w:color w:val="000000"/>
                    </w:rPr>
                    <w:t>3</w:t>
                  </w:r>
                </w:p>
              </w:tc>
              <w:tc>
                <w:tcPr>
                  <w:tcW w:w="3260" w:type="dxa"/>
                </w:tcPr>
                <w:p w14:paraId="14C84E93" w14:textId="77777777" w:rsidR="00470B8A" w:rsidRPr="00367E02" w:rsidRDefault="00470B8A" w:rsidP="007467DE">
                  <w:pPr>
                    <w:ind w:firstLine="0"/>
                    <w:jc w:val="left"/>
                    <w:rPr>
                      <w:color w:val="000000"/>
                    </w:rPr>
                  </w:pPr>
                </w:p>
                <w:p w14:paraId="637B28DA" w14:textId="77777777" w:rsidR="00470B8A" w:rsidRPr="007467DE" w:rsidRDefault="00470B8A" w:rsidP="007467DE">
                  <w:pPr>
                    <w:ind w:firstLine="0"/>
                    <w:jc w:val="left"/>
                    <w:rPr>
                      <w:b/>
                      <w:bCs/>
                      <w:color w:val="000000"/>
                    </w:rPr>
                  </w:pPr>
                  <w:r w:rsidRPr="007467DE">
                    <w:rPr>
                      <w:b/>
                      <w:bCs/>
                      <w:color w:val="000000"/>
                    </w:rPr>
                    <w:t xml:space="preserve">Horizontalus skersinis </w:t>
                  </w:r>
                </w:p>
                <w:p w14:paraId="06DB3008" w14:textId="77777777" w:rsidR="00470B8A" w:rsidRPr="00367E02" w:rsidRDefault="00470B8A" w:rsidP="007467DE">
                  <w:pPr>
                    <w:ind w:firstLine="0"/>
                    <w:jc w:val="left"/>
                    <w:rPr>
                      <w:color w:val="000000"/>
                    </w:rPr>
                  </w:pPr>
                  <w:r w:rsidRPr="00367E02">
                    <w:rPr>
                      <w:color w:val="000000"/>
                    </w:rPr>
                    <w:t>Miltelinis dažymas antikoroziniais dažais;</w:t>
                  </w:r>
                </w:p>
                <w:p w14:paraId="21CE478C" w14:textId="77777777" w:rsidR="00470B8A" w:rsidRPr="00367E02" w:rsidRDefault="00470B8A" w:rsidP="007467DE">
                  <w:pPr>
                    <w:ind w:firstLine="0"/>
                    <w:jc w:val="left"/>
                    <w:rPr>
                      <w:color w:val="000000"/>
                    </w:rPr>
                  </w:pPr>
                  <w:r w:rsidRPr="00367E02">
                    <w:rPr>
                      <w:color w:val="000000"/>
                    </w:rPr>
                    <w:t>Diametras – 32 mm (±2 mm);</w:t>
                  </w:r>
                </w:p>
                <w:p w14:paraId="019B98E2" w14:textId="77777777" w:rsidR="00470B8A" w:rsidRPr="00367E02" w:rsidRDefault="00470B8A" w:rsidP="007467DE">
                  <w:pPr>
                    <w:ind w:firstLine="0"/>
                    <w:jc w:val="left"/>
                    <w:rPr>
                      <w:color w:val="000000"/>
                    </w:rPr>
                  </w:pPr>
                  <w:r w:rsidRPr="00367E02">
                    <w:rPr>
                      <w:color w:val="000000"/>
                    </w:rPr>
                    <w:t>Ilgis –</w:t>
                  </w:r>
                  <w:r w:rsidRPr="00367E02">
                    <w:rPr>
                      <w:color w:val="000000" w:themeColor="text1"/>
                    </w:rPr>
                    <w:t>180 cm</w:t>
                  </w:r>
                  <w:r w:rsidRPr="00367E02">
                    <w:rPr>
                      <w:color w:val="000000"/>
                    </w:rPr>
                    <w:t xml:space="preserve"> (±15 cm);</w:t>
                  </w:r>
                </w:p>
              </w:tc>
            </w:tr>
            <w:tr w:rsidR="00470B8A" w:rsidRPr="00367E02" w14:paraId="6A43B7DE" w14:textId="77777777" w:rsidTr="007467DE">
              <w:trPr>
                <w:trHeight w:val="1977"/>
              </w:trPr>
              <w:tc>
                <w:tcPr>
                  <w:tcW w:w="2161" w:type="dxa"/>
                </w:tcPr>
                <w:p w14:paraId="7071735D" w14:textId="77777777" w:rsidR="00470B8A" w:rsidRPr="00367E02" w:rsidRDefault="00470B8A" w:rsidP="007467DE">
                  <w:pPr>
                    <w:ind w:firstLine="0"/>
                    <w:jc w:val="center"/>
                    <w:rPr>
                      <w:color w:val="000000"/>
                    </w:rPr>
                  </w:pPr>
                </w:p>
                <w:p w14:paraId="4B63BB1C" w14:textId="134C1D1C" w:rsidR="00470B8A" w:rsidRPr="00367E02" w:rsidRDefault="007467DE" w:rsidP="007467DE">
                  <w:pPr>
                    <w:ind w:firstLine="0"/>
                    <w:jc w:val="center"/>
                    <w:rPr>
                      <w:color w:val="000000"/>
                    </w:rPr>
                  </w:pPr>
                  <w:r w:rsidRPr="00367E02">
                    <w:rPr>
                      <w:noProof/>
                      <w:color w:val="000000"/>
                      <w:lang w:val="en-US"/>
                    </w:rPr>
                    <w:drawing>
                      <wp:inline distT="0" distB="0" distL="0" distR="0" wp14:anchorId="6A057564" wp14:editId="6E755C56">
                        <wp:extent cx="685800" cy="724535"/>
                        <wp:effectExtent l="0" t="0" r="0" b="0"/>
                        <wp:docPr id="1731096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096563" name=""/>
                                <pic:cNvPicPr/>
                              </pic:nvPicPr>
                              <pic:blipFill>
                                <a:blip r:embed="rId15"/>
                                <a:stretch>
                                  <a:fillRect/>
                                </a:stretch>
                              </pic:blipFill>
                              <pic:spPr>
                                <a:xfrm>
                                  <a:off x="0" y="0"/>
                                  <a:ext cx="693331" cy="732491"/>
                                </a:xfrm>
                                <a:prstGeom prst="rect">
                                  <a:avLst/>
                                </a:prstGeom>
                              </pic:spPr>
                            </pic:pic>
                          </a:graphicData>
                        </a:graphic>
                      </wp:inline>
                    </w:drawing>
                  </w:r>
                </w:p>
                <w:p w14:paraId="4C0DF29E" w14:textId="77777777" w:rsidR="00470B8A" w:rsidRPr="00367E02" w:rsidRDefault="00470B8A" w:rsidP="007467DE">
                  <w:pPr>
                    <w:ind w:firstLine="0"/>
                    <w:jc w:val="center"/>
                    <w:rPr>
                      <w:color w:val="000000"/>
                    </w:rPr>
                  </w:pPr>
                </w:p>
                <w:p w14:paraId="4E21823F" w14:textId="4B00B204" w:rsidR="00470B8A" w:rsidRPr="00367E02" w:rsidRDefault="00470B8A" w:rsidP="007467DE">
                  <w:pPr>
                    <w:ind w:firstLine="0"/>
                    <w:jc w:val="center"/>
                    <w:rPr>
                      <w:color w:val="000000"/>
                    </w:rPr>
                  </w:pPr>
                </w:p>
              </w:tc>
              <w:tc>
                <w:tcPr>
                  <w:tcW w:w="709" w:type="dxa"/>
                </w:tcPr>
                <w:p w14:paraId="768E8579" w14:textId="77777777" w:rsidR="00470B8A" w:rsidRPr="00367E02" w:rsidRDefault="00470B8A" w:rsidP="008B1B7F">
                  <w:pPr>
                    <w:ind w:firstLine="0"/>
                    <w:jc w:val="center"/>
                    <w:rPr>
                      <w:color w:val="000000"/>
                    </w:rPr>
                  </w:pPr>
                </w:p>
                <w:p w14:paraId="54A363F3" w14:textId="77777777" w:rsidR="00470B8A" w:rsidRPr="00367E02" w:rsidRDefault="00470B8A" w:rsidP="008B1B7F">
                  <w:pPr>
                    <w:ind w:firstLine="0"/>
                    <w:jc w:val="center"/>
                    <w:rPr>
                      <w:color w:val="000000"/>
                    </w:rPr>
                  </w:pPr>
                </w:p>
                <w:p w14:paraId="1B3E37D2" w14:textId="77777777" w:rsidR="00470B8A" w:rsidRPr="00367E02" w:rsidRDefault="00470B8A" w:rsidP="008B1B7F">
                  <w:pPr>
                    <w:ind w:firstLine="0"/>
                    <w:jc w:val="center"/>
                    <w:rPr>
                      <w:color w:val="000000"/>
                    </w:rPr>
                  </w:pPr>
                </w:p>
                <w:p w14:paraId="3CF04543" w14:textId="77777777" w:rsidR="00470B8A" w:rsidRPr="00367E02" w:rsidRDefault="00470B8A" w:rsidP="008B1B7F">
                  <w:pPr>
                    <w:ind w:firstLine="0"/>
                    <w:jc w:val="center"/>
                    <w:rPr>
                      <w:color w:val="000000"/>
                    </w:rPr>
                  </w:pPr>
                  <w:r w:rsidRPr="00367E02">
                    <w:rPr>
                      <w:color w:val="000000"/>
                    </w:rPr>
                    <w:t>VNT</w:t>
                  </w:r>
                </w:p>
              </w:tc>
              <w:tc>
                <w:tcPr>
                  <w:tcW w:w="709" w:type="dxa"/>
                </w:tcPr>
                <w:p w14:paraId="689DEA3D" w14:textId="77777777" w:rsidR="00470B8A" w:rsidRPr="00367E02" w:rsidRDefault="00470B8A" w:rsidP="007467DE">
                  <w:pPr>
                    <w:ind w:firstLine="0"/>
                    <w:jc w:val="center"/>
                    <w:rPr>
                      <w:color w:val="000000"/>
                    </w:rPr>
                  </w:pPr>
                </w:p>
                <w:p w14:paraId="0D300A45" w14:textId="77777777" w:rsidR="00470B8A" w:rsidRPr="00367E02" w:rsidRDefault="00470B8A" w:rsidP="007467DE">
                  <w:pPr>
                    <w:ind w:firstLine="0"/>
                    <w:jc w:val="center"/>
                    <w:rPr>
                      <w:color w:val="000000"/>
                    </w:rPr>
                  </w:pPr>
                </w:p>
                <w:p w14:paraId="07069FF5" w14:textId="77777777" w:rsidR="00470B8A" w:rsidRPr="00367E02" w:rsidRDefault="00470B8A" w:rsidP="007467DE">
                  <w:pPr>
                    <w:ind w:firstLine="0"/>
                    <w:jc w:val="center"/>
                    <w:rPr>
                      <w:color w:val="000000"/>
                    </w:rPr>
                  </w:pPr>
                </w:p>
                <w:p w14:paraId="243337E6" w14:textId="77777777" w:rsidR="00470B8A" w:rsidRPr="00367E02" w:rsidRDefault="00470B8A" w:rsidP="007467DE">
                  <w:pPr>
                    <w:ind w:firstLine="0"/>
                    <w:jc w:val="center"/>
                    <w:rPr>
                      <w:color w:val="000000"/>
                    </w:rPr>
                  </w:pPr>
                  <w:r w:rsidRPr="00367E02">
                    <w:rPr>
                      <w:color w:val="000000"/>
                    </w:rPr>
                    <w:t>1</w:t>
                  </w:r>
                </w:p>
              </w:tc>
              <w:tc>
                <w:tcPr>
                  <w:tcW w:w="3260" w:type="dxa"/>
                </w:tcPr>
                <w:p w14:paraId="5BF42761" w14:textId="77777777" w:rsidR="00470B8A" w:rsidRPr="007467DE" w:rsidRDefault="00470B8A" w:rsidP="007467DE">
                  <w:pPr>
                    <w:ind w:firstLine="0"/>
                    <w:jc w:val="left"/>
                    <w:rPr>
                      <w:b/>
                      <w:bCs/>
                      <w:color w:val="000000"/>
                    </w:rPr>
                  </w:pPr>
                  <w:r w:rsidRPr="007467DE">
                    <w:rPr>
                      <w:b/>
                      <w:bCs/>
                      <w:color w:val="000000"/>
                    </w:rPr>
                    <w:t>Vertikalios jungiamosios dalies prailginimas</w:t>
                  </w:r>
                </w:p>
                <w:p w14:paraId="40979040" w14:textId="77777777" w:rsidR="00470B8A" w:rsidRPr="00367E02" w:rsidRDefault="00470B8A" w:rsidP="007467DE">
                  <w:pPr>
                    <w:ind w:firstLine="0"/>
                    <w:jc w:val="left"/>
                    <w:rPr>
                      <w:color w:val="000000"/>
                    </w:rPr>
                  </w:pPr>
                  <w:r w:rsidRPr="00367E02">
                    <w:rPr>
                      <w:color w:val="000000"/>
                    </w:rPr>
                    <w:t>Miltelinis dažymas antikoroziniais dažais;</w:t>
                  </w:r>
                </w:p>
                <w:p w14:paraId="539DDD68" w14:textId="5679C754" w:rsidR="00470B8A" w:rsidRPr="00367E02" w:rsidRDefault="00470B8A" w:rsidP="007467DE">
                  <w:pPr>
                    <w:ind w:firstLine="0"/>
                    <w:jc w:val="left"/>
                    <w:rPr>
                      <w:color w:val="000000"/>
                    </w:rPr>
                  </w:pPr>
                  <w:r w:rsidRPr="00367E02">
                    <w:rPr>
                      <w:color w:val="000000"/>
                    </w:rPr>
                    <w:t>Skirta pailginti vertikalia jungiamąją dalį;</w:t>
                  </w:r>
                </w:p>
              </w:tc>
            </w:tr>
            <w:tr w:rsidR="00470B8A" w:rsidRPr="00367E02" w14:paraId="5F21D863" w14:textId="77777777" w:rsidTr="007467DE">
              <w:trPr>
                <w:trHeight w:val="1969"/>
              </w:trPr>
              <w:tc>
                <w:tcPr>
                  <w:tcW w:w="2161" w:type="dxa"/>
                </w:tcPr>
                <w:p w14:paraId="42F1BEBA" w14:textId="77777777" w:rsidR="00470B8A" w:rsidRPr="00367E02" w:rsidRDefault="00470B8A" w:rsidP="007467DE">
                  <w:pPr>
                    <w:ind w:firstLine="0"/>
                    <w:rPr>
                      <w:color w:val="000000"/>
                    </w:rPr>
                  </w:pPr>
                  <w:r w:rsidRPr="00367E02">
                    <w:rPr>
                      <w:noProof/>
                      <w:lang w:val="en-US"/>
                      <w14:ligatures w14:val="standardContextual"/>
                    </w:rPr>
                    <w:drawing>
                      <wp:anchor distT="0" distB="0" distL="114300" distR="114300" simplePos="0" relativeHeight="251669504" behindDoc="1" locked="0" layoutInCell="1" allowOverlap="1" wp14:anchorId="3BEFE4C9" wp14:editId="7D28BA46">
                        <wp:simplePos x="0" y="0"/>
                        <wp:positionH relativeFrom="column">
                          <wp:posOffset>-61595</wp:posOffset>
                        </wp:positionH>
                        <wp:positionV relativeFrom="paragraph">
                          <wp:posOffset>170180</wp:posOffset>
                        </wp:positionV>
                        <wp:extent cx="778510" cy="786765"/>
                        <wp:effectExtent l="0" t="0" r="2540" b="0"/>
                        <wp:wrapTight wrapText="bothSides">
                          <wp:wrapPolygon edited="0">
                            <wp:start x="0" y="0"/>
                            <wp:lineTo x="0" y="20920"/>
                            <wp:lineTo x="21142" y="20920"/>
                            <wp:lineTo x="21142" y="0"/>
                            <wp:lineTo x="0" y="0"/>
                          </wp:wrapPolygon>
                        </wp:wrapTight>
                        <wp:docPr id="15379128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912887"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78510" cy="786765"/>
                                </a:xfrm>
                                <a:prstGeom prst="rect">
                                  <a:avLst/>
                                </a:prstGeom>
                              </pic:spPr>
                            </pic:pic>
                          </a:graphicData>
                        </a:graphic>
                        <wp14:sizeRelH relativeFrom="margin">
                          <wp14:pctWidth>0</wp14:pctWidth>
                        </wp14:sizeRelH>
                        <wp14:sizeRelV relativeFrom="margin">
                          <wp14:pctHeight>0</wp14:pctHeight>
                        </wp14:sizeRelV>
                      </wp:anchor>
                    </w:drawing>
                  </w:r>
                </w:p>
              </w:tc>
              <w:tc>
                <w:tcPr>
                  <w:tcW w:w="709" w:type="dxa"/>
                </w:tcPr>
                <w:p w14:paraId="4F2EC1CE" w14:textId="77777777" w:rsidR="00470B8A" w:rsidRPr="00367E02" w:rsidRDefault="00470B8A" w:rsidP="008B1B7F">
                  <w:pPr>
                    <w:ind w:firstLine="0"/>
                    <w:jc w:val="center"/>
                    <w:rPr>
                      <w:color w:val="000000"/>
                    </w:rPr>
                  </w:pPr>
                </w:p>
                <w:p w14:paraId="4FCDECAD" w14:textId="77777777" w:rsidR="00470B8A" w:rsidRPr="00367E02" w:rsidRDefault="00470B8A" w:rsidP="008B1B7F">
                  <w:pPr>
                    <w:ind w:firstLine="0"/>
                    <w:jc w:val="center"/>
                    <w:rPr>
                      <w:color w:val="000000"/>
                    </w:rPr>
                  </w:pPr>
                </w:p>
                <w:p w14:paraId="29FD97D1" w14:textId="77777777" w:rsidR="00470B8A" w:rsidRPr="00367E02" w:rsidRDefault="00470B8A" w:rsidP="008B1B7F">
                  <w:pPr>
                    <w:ind w:firstLine="0"/>
                    <w:jc w:val="center"/>
                    <w:rPr>
                      <w:color w:val="000000"/>
                    </w:rPr>
                  </w:pPr>
                </w:p>
                <w:p w14:paraId="00B60725" w14:textId="77777777" w:rsidR="00470B8A" w:rsidRPr="00367E02" w:rsidRDefault="00470B8A" w:rsidP="008B1B7F">
                  <w:pPr>
                    <w:ind w:firstLine="0"/>
                    <w:jc w:val="center"/>
                    <w:rPr>
                      <w:color w:val="000000"/>
                    </w:rPr>
                  </w:pPr>
                  <w:r w:rsidRPr="00367E02">
                    <w:rPr>
                      <w:color w:val="000000"/>
                    </w:rPr>
                    <w:t>VNT</w:t>
                  </w:r>
                </w:p>
              </w:tc>
              <w:tc>
                <w:tcPr>
                  <w:tcW w:w="709" w:type="dxa"/>
                </w:tcPr>
                <w:p w14:paraId="623CBE3A" w14:textId="77777777" w:rsidR="00470B8A" w:rsidRPr="00367E02" w:rsidRDefault="00470B8A" w:rsidP="007467DE">
                  <w:pPr>
                    <w:ind w:firstLine="0"/>
                    <w:jc w:val="center"/>
                    <w:rPr>
                      <w:color w:val="000000"/>
                    </w:rPr>
                  </w:pPr>
                </w:p>
                <w:p w14:paraId="4F5AA238" w14:textId="77777777" w:rsidR="00470B8A" w:rsidRPr="00367E02" w:rsidRDefault="00470B8A" w:rsidP="007467DE">
                  <w:pPr>
                    <w:ind w:firstLine="0"/>
                    <w:jc w:val="center"/>
                    <w:rPr>
                      <w:color w:val="000000"/>
                    </w:rPr>
                  </w:pPr>
                </w:p>
                <w:p w14:paraId="630E19E8" w14:textId="77777777" w:rsidR="00470B8A" w:rsidRPr="00367E02" w:rsidRDefault="00470B8A" w:rsidP="007467DE">
                  <w:pPr>
                    <w:ind w:firstLine="0"/>
                    <w:jc w:val="center"/>
                    <w:rPr>
                      <w:color w:val="000000"/>
                    </w:rPr>
                  </w:pPr>
                </w:p>
                <w:p w14:paraId="2F04B1C6" w14:textId="77777777" w:rsidR="00470B8A" w:rsidRPr="00367E02" w:rsidRDefault="00470B8A" w:rsidP="007467DE">
                  <w:pPr>
                    <w:ind w:firstLine="0"/>
                    <w:jc w:val="center"/>
                    <w:rPr>
                      <w:color w:val="000000"/>
                    </w:rPr>
                  </w:pPr>
                  <w:r w:rsidRPr="00367E02">
                    <w:rPr>
                      <w:color w:val="000000"/>
                    </w:rPr>
                    <w:t>2</w:t>
                  </w:r>
                </w:p>
              </w:tc>
              <w:tc>
                <w:tcPr>
                  <w:tcW w:w="3260" w:type="dxa"/>
                </w:tcPr>
                <w:p w14:paraId="6224C042" w14:textId="77777777" w:rsidR="00470B8A" w:rsidRPr="007467DE" w:rsidRDefault="00470B8A" w:rsidP="007467DE">
                  <w:pPr>
                    <w:ind w:firstLine="0"/>
                    <w:jc w:val="left"/>
                    <w:rPr>
                      <w:b/>
                      <w:bCs/>
                      <w:color w:val="000000"/>
                    </w:rPr>
                  </w:pPr>
                  <w:r w:rsidRPr="007467DE">
                    <w:rPr>
                      <w:b/>
                      <w:bCs/>
                      <w:color w:val="000000"/>
                    </w:rPr>
                    <w:t>Lygiagrečių priedas</w:t>
                  </w:r>
                </w:p>
                <w:p w14:paraId="36F0A12F" w14:textId="77777777" w:rsidR="00470B8A" w:rsidRPr="00367E02" w:rsidRDefault="00470B8A" w:rsidP="007467DE">
                  <w:pPr>
                    <w:ind w:firstLine="0"/>
                    <w:jc w:val="left"/>
                    <w:rPr>
                      <w:color w:val="000000"/>
                    </w:rPr>
                  </w:pPr>
                  <w:r w:rsidRPr="00367E02">
                    <w:rPr>
                      <w:color w:val="000000"/>
                    </w:rPr>
                    <w:t>Miltelinis dažymas antikoroziniais dažais;</w:t>
                  </w:r>
                </w:p>
                <w:p w14:paraId="4B4CDF5D" w14:textId="083AE542" w:rsidR="00470B8A" w:rsidRPr="00367E02" w:rsidRDefault="00470B8A" w:rsidP="007467DE">
                  <w:pPr>
                    <w:ind w:firstLine="0"/>
                    <w:jc w:val="left"/>
                    <w:rPr>
                      <w:color w:val="000000"/>
                    </w:rPr>
                  </w:pPr>
                  <w:r w:rsidRPr="00367E02">
                    <w:rPr>
                      <w:color w:val="000000"/>
                    </w:rPr>
                    <w:t>Tvirtinamos prie narvų sistemos;</w:t>
                  </w:r>
                </w:p>
              </w:tc>
            </w:tr>
            <w:tr w:rsidR="00470B8A" w:rsidRPr="00367E02" w14:paraId="233D3B38" w14:textId="77777777" w:rsidTr="007467DE">
              <w:trPr>
                <w:trHeight w:val="2106"/>
              </w:trPr>
              <w:tc>
                <w:tcPr>
                  <w:tcW w:w="2161" w:type="dxa"/>
                </w:tcPr>
                <w:p w14:paraId="3077337E" w14:textId="77777777" w:rsidR="00470B8A" w:rsidRPr="00367E02" w:rsidRDefault="00470B8A" w:rsidP="007467DE">
                  <w:pPr>
                    <w:ind w:firstLine="0"/>
                    <w:jc w:val="center"/>
                    <w:rPr>
                      <w:color w:val="000000"/>
                    </w:rPr>
                  </w:pPr>
                </w:p>
                <w:p w14:paraId="67FF4755" w14:textId="77777777" w:rsidR="00470B8A" w:rsidRPr="00367E02" w:rsidRDefault="00470B8A" w:rsidP="007467DE">
                  <w:pPr>
                    <w:ind w:firstLine="0"/>
                    <w:jc w:val="center"/>
                    <w:rPr>
                      <w:color w:val="000000"/>
                    </w:rPr>
                  </w:pPr>
                </w:p>
                <w:p w14:paraId="47606A8F" w14:textId="77777777" w:rsidR="00470B8A" w:rsidRPr="00367E02" w:rsidRDefault="00470B8A" w:rsidP="007467DE">
                  <w:pPr>
                    <w:ind w:firstLine="0"/>
                    <w:jc w:val="center"/>
                    <w:rPr>
                      <w:color w:val="000000"/>
                    </w:rPr>
                  </w:pPr>
                </w:p>
                <w:p w14:paraId="58E4D241" w14:textId="77777777" w:rsidR="00470B8A" w:rsidRPr="00367E02" w:rsidRDefault="00470B8A" w:rsidP="007467DE">
                  <w:pPr>
                    <w:ind w:firstLine="0"/>
                    <w:jc w:val="center"/>
                    <w:rPr>
                      <w:color w:val="000000"/>
                    </w:rPr>
                  </w:pPr>
                  <w:r w:rsidRPr="00367E02">
                    <w:rPr>
                      <w:noProof/>
                      <w:color w:val="000000"/>
                      <w:lang w:val="en-US"/>
                    </w:rPr>
                    <w:drawing>
                      <wp:inline distT="0" distB="0" distL="0" distR="0" wp14:anchorId="1E7F05AB" wp14:editId="0A093CE1">
                        <wp:extent cx="771525" cy="727710"/>
                        <wp:effectExtent l="0" t="0" r="9525" b="0"/>
                        <wp:docPr id="1639757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57632" name=""/>
                                <pic:cNvPicPr/>
                              </pic:nvPicPr>
                              <pic:blipFill>
                                <a:blip r:embed="rId17"/>
                                <a:stretch>
                                  <a:fillRect/>
                                </a:stretch>
                              </pic:blipFill>
                              <pic:spPr>
                                <a:xfrm>
                                  <a:off x="0" y="0"/>
                                  <a:ext cx="777265" cy="733124"/>
                                </a:xfrm>
                                <a:prstGeom prst="rect">
                                  <a:avLst/>
                                </a:prstGeom>
                              </pic:spPr>
                            </pic:pic>
                          </a:graphicData>
                        </a:graphic>
                      </wp:inline>
                    </w:drawing>
                  </w:r>
                </w:p>
              </w:tc>
              <w:tc>
                <w:tcPr>
                  <w:tcW w:w="709" w:type="dxa"/>
                </w:tcPr>
                <w:p w14:paraId="5D62ED70" w14:textId="77777777" w:rsidR="00470B8A" w:rsidRPr="00367E02" w:rsidRDefault="00470B8A" w:rsidP="008B1B7F">
                  <w:pPr>
                    <w:ind w:firstLine="0"/>
                    <w:jc w:val="center"/>
                    <w:rPr>
                      <w:color w:val="000000"/>
                    </w:rPr>
                  </w:pPr>
                </w:p>
                <w:p w14:paraId="373BDC1F" w14:textId="77777777" w:rsidR="00470B8A" w:rsidRPr="00367E02" w:rsidRDefault="00470B8A" w:rsidP="008B1B7F">
                  <w:pPr>
                    <w:ind w:firstLine="0"/>
                    <w:jc w:val="center"/>
                    <w:rPr>
                      <w:color w:val="000000"/>
                    </w:rPr>
                  </w:pPr>
                </w:p>
                <w:p w14:paraId="0E786376" w14:textId="77777777" w:rsidR="00470B8A" w:rsidRPr="00367E02" w:rsidRDefault="00470B8A" w:rsidP="008B1B7F">
                  <w:pPr>
                    <w:ind w:firstLine="0"/>
                    <w:jc w:val="center"/>
                    <w:rPr>
                      <w:color w:val="000000"/>
                    </w:rPr>
                  </w:pPr>
                </w:p>
                <w:p w14:paraId="3B8C634F" w14:textId="77777777" w:rsidR="00470B8A" w:rsidRPr="00367E02" w:rsidRDefault="00470B8A" w:rsidP="008B1B7F">
                  <w:pPr>
                    <w:ind w:firstLine="0"/>
                    <w:jc w:val="center"/>
                    <w:rPr>
                      <w:color w:val="000000"/>
                    </w:rPr>
                  </w:pPr>
                </w:p>
                <w:p w14:paraId="13CAA571" w14:textId="77777777" w:rsidR="00470B8A" w:rsidRPr="00367E02" w:rsidRDefault="00470B8A" w:rsidP="008B1B7F">
                  <w:pPr>
                    <w:ind w:firstLine="0"/>
                    <w:jc w:val="center"/>
                    <w:rPr>
                      <w:color w:val="000000"/>
                    </w:rPr>
                  </w:pPr>
                  <w:r w:rsidRPr="00367E02">
                    <w:rPr>
                      <w:color w:val="000000"/>
                    </w:rPr>
                    <w:t>VNT</w:t>
                  </w:r>
                </w:p>
              </w:tc>
              <w:tc>
                <w:tcPr>
                  <w:tcW w:w="709" w:type="dxa"/>
                </w:tcPr>
                <w:p w14:paraId="6039AE6D" w14:textId="77777777" w:rsidR="00470B8A" w:rsidRPr="00367E02" w:rsidRDefault="00470B8A" w:rsidP="007467DE">
                  <w:pPr>
                    <w:ind w:firstLine="0"/>
                    <w:jc w:val="center"/>
                    <w:rPr>
                      <w:color w:val="000000"/>
                    </w:rPr>
                  </w:pPr>
                </w:p>
                <w:p w14:paraId="1FE5654A" w14:textId="77777777" w:rsidR="00470B8A" w:rsidRPr="00367E02" w:rsidRDefault="00470B8A" w:rsidP="007467DE">
                  <w:pPr>
                    <w:ind w:firstLine="0"/>
                    <w:jc w:val="center"/>
                    <w:rPr>
                      <w:color w:val="000000"/>
                    </w:rPr>
                  </w:pPr>
                </w:p>
                <w:p w14:paraId="3E6B8B9E" w14:textId="77777777" w:rsidR="00470B8A" w:rsidRPr="00367E02" w:rsidRDefault="00470B8A" w:rsidP="007467DE">
                  <w:pPr>
                    <w:ind w:firstLine="0"/>
                    <w:jc w:val="center"/>
                    <w:rPr>
                      <w:color w:val="000000"/>
                    </w:rPr>
                  </w:pPr>
                </w:p>
                <w:p w14:paraId="3ED80E08" w14:textId="77777777" w:rsidR="00470B8A" w:rsidRPr="00367E02" w:rsidRDefault="00470B8A" w:rsidP="007467DE">
                  <w:pPr>
                    <w:ind w:firstLine="0"/>
                    <w:jc w:val="center"/>
                    <w:rPr>
                      <w:color w:val="000000"/>
                    </w:rPr>
                  </w:pPr>
                </w:p>
                <w:p w14:paraId="019F1663" w14:textId="77777777" w:rsidR="00470B8A" w:rsidRPr="00367E02" w:rsidRDefault="00470B8A" w:rsidP="007467DE">
                  <w:pPr>
                    <w:ind w:firstLine="0"/>
                    <w:jc w:val="center"/>
                    <w:rPr>
                      <w:color w:val="000000"/>
                    </w:rPr>
                  </w:pPr>
                  <w:r w:rsidRPr="00367E02">
                    <w:rPr>
                      <w:color w:val="000000"/>
                    </w:rPr>
                    <w:t>1</w:t>
                  </w:r>
                </w:p>
              </w:tc>
              <w:tc>
                <w:tcPr>
                  <w:tcW w:w="3260" w:type="dxa"/>
                </w:tcPr>
                <w:p w14:paraId="28AB7B57" w14:textId="77777777" w:rsidR="00470B8A" w:rsidRPr="007467DE" w:rsidRDefault="00470B8A" w:rsidP="007467DE">
                  <w:pPr>
                    <w:ind w:firstLine="0"/>
                    <w:jc w:val="left"/>
                    <w:rPr>
                      <w:b/>
                      <w:bCs/>
                      <w:color w:val="000000"/>
                    </w:rPr>
                  </w:pPr>
                  <w:r w:rsidRPr="007467DE">
                    <w:rPr>
                      <w:b/>
                      <w:bCs/>
                      <w:color w:val="000000"/>
                    </w:rPr>
                    <w:t>Universalus tvirtinimų prailginimas</w:t>
                  </w:r>
                </w:p>
                <w:p w14:paraId="55A781F6" w14:textId="77777777" w:rsidR="00470B8A" w:rsidRPr="00367E02" w:rsidRDefault="00470B8A" w:rsidP="007467DE">
                  <w:pPr>
                    <w:ind w:firstLine="0"/>
                    <w:jc w:val="left"/>
                    <w:rPr>
                      <w:color w:val="000000"/>
                    </w:rPr>
                  </w:pPr>
                  <w:r w:rsidRPr="00367E02">
                    <w:rPr>
                      <w:color w:val="000000"/>
                    </w:rPr>
                    <w:t>Konstrukcija pagaminta iš plieno arba lygiavertės medžiagos;</w:t>
                  </w:r>
                </w:p>
                <w:p w14:paraId="060FB271" w14:textId="3B2198E2" w:rsidR="00470B8A" w:rsidRPr="00367E02" w:rsidRDefault="00470B8A" w:rsidP="007467DE">
                  <w:pPr>
                    <w:ind w:firstLine="0"/>
                    <w:jc w:val="left"/>
                    <w:rPr>
                      <w:color w:val="000000"/>
                    </w:rPr>
                  </w:pPr>
                  <w:r w:rsidRPr="00367E02">
                    <w:rPr>
                      <w:color w:val="000000"/>
                    </w:rPr>
                    <w:t>Miltelinis dažymas antikoroziniais dažais;</w:t>
                  </w:r>
                </w:p>
              </w:tc>
            </w:tr>
            <w:tr w:rsidR="00470B8A" w:rsidRPr="00367E02" w14:paraId="672841E5" w14:textId="77777777" w:rsidTr="007467DE">
              <w:trPr>
                <w:trHeight w:val="2428"/>
              </w:trPr>
              <w:tc>
                <w:tcPr>
                  <w:tcW w:w="2161" w:type="dxa"/>
                </w:tcPr>
                <w:p w14:paraId="7F15A696" w14:textId="77777777" w:rsidR="00470B8A" w:rsidRPr="00367E02" w:rsidRDefault="00470B8A" w:rsidP="007467DE">
                  <w:pPr>
                    <w:ind w:firstLine="0"/>
                    <w:jc w:val="center"/>
                    <w:rPr>
                      <w:color w:val="000000"/>
                    </w:rPr>
                  </w:pPr>
                  <w:r w:rsidRPr="00367E02">
                    <w:rPr>
                      <w:noProof/>
                      <w:lang w:val="en-US"/>
                      <w14:ligatures w14:val="standardContextual"/>
                    </w:rPr>
                    <w:drawing>
                      <wp:anchor distT="0" distB="0" distL="114300" distR="114300" simplePos="0" relativeHeight="251670528" behindDoc="1" locked="0" layoutInCell="1" allowOverlap="1" wp14:anchorId="1F71295B" wp14:editId="534C4294">
                        <wp:simplePos x="0" y="0"/>
                        <wp:positionH relativeFrom="column">
                          <wp:posOffset>-61595</wp:posOffset>
                        </wp:positionH>
                        <wp:positionV relativeFrom="paragraph">
                          <wp:posOffset>276860</wp:posOffset>
                        </wp:positionV>
                        <wp:extent cx="876300" cy="826135"/>
                        <wp:effectExtent l="0" t="0" r="0" b="0"/>
                        <wp:wrapTight wrapText="bothSides">
                          <wp:wrapPolygon edited="0">
                            <wp:start x="0" y="0"/>
                            <wp:lineTo x="0" y="20919"/>
                            <wp:lineTo x="21130" y="20919"/>
                            <wp:lineTo x="21130" y="0"/>
                            <wp:lineTo x="0" y="0"/>
                          </wp:wrapPolygon>
                        </wp:wrapTight>
                        <wp:docPr id="62187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87404"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76300" cy="826135"/>
                                </a:xfrm>
                                <a:prstGeom prst="rect">
                                  <a:avLst/>
                                </a:prstGeom>
                              </pic:spPr>
                            </pic:pic>
                          </a:graphicData>
                        </a:graphic>
                        <wp14:sizeRelH relativeFrom="margin">
                          <wp14:pctWidth>0</wp14:pctWidth>
                        </wp14:sizeRelH>
                      </wp:anchor>
                    </w:drawing>
                  </w:r>
                </w:p>
              </w:tc>
              <w:tc>
                <w:tcPr>
                  <w:tcW w:w="709" w:type="dxa"/>
                </w:tcPr>
                <w:p w14:paraId="7CA4C120" w14:textId="77777777" w:rsidR="00470B8A" w:rsidRPr="00367E02" w:rsidRDefault="00470B8A" w:rsidP="008B1B7F">
                  <w:pPr>
                    <w:ind w:firstLine="0"/>
                    <w:jc w:val="center"/>
                    <w:rPr>
                      <w:color w:val="000000"/>
                    </w:rPr>
                  </w:pPr>
                </w:p>
                <w:p w14:paraId="5791D38C" w14:textId="77777777" w:rsidR="00470B8A" w:rsidRPr="00367E02" w:rsidRDefault="00470B8A" w:rsidP="008B1B7F">
                  <w:pPr>
                    <w:ind w:firstLine="0"/>
                    <w:jc w:val="center"/>
                    <w:rPr>
                      <w:color w:val="000000"/>
                    </w:rPr>
                  </w:pPr>
                </w:p>
                <w:p w14:paraId="106D837F" w14:textId="77777777" w:rsidR="00470B8A" w:rsidRPr="00367E02" w:rsidRDefault="00470B8A" w:rsidP="008B1B7F">
                  <w:pPr>
                    <w:ind w:firstLine="0"/>
                    <w:jc w:val="center"/>
                    <w:rPr>
                      <w:color w:val="000000"/>
                    </w:rPr>
                  </w:pPr>
                </w:p>
                <w:p w14:paraId="545A4640" w14:textId="77777777" w:rsidR="00470B8A" w:rsidRPr="00367E02" w:rsidRDefault="00470B8A" w:rsidP="008B1B7F">
                  <w:pPr>
                    <w:ind w:firstLine="0"/>
                    <w:jc w:val="center"/>
                    <w:rPr>
                      <w:color w:val="000000"/>
                    </w:rPr>
                  </w:pPr>
                  <w:r w:rsidRPr="00367E02">
                    <w:rPr>
                      <w:color w:val="000000"/>
                    </w:rPr>
                    <w:t>PORA</w:t>
                  </w:r>
                </w:p>
              </w:tc>
              <w:tc>
                <w:tcPr>
                  <w:tcW w:w="709" w:type="dxa"/>
                </w:tcPr>
                <w:p w14:paraId="2645D80C" w14:textId="77777777" w:rsidR="00470B8A" w:rsidRPr="00367E02" w:rsidRDefault="00470B8A" w:rsidP="007467DE">
                  <w:pPr>
                    <w:ind w:firstLine="0"/>
                    <w:jc w:val="center"/>
                    <w:rPr>
                      <w:color w:val="000000"/>
                    </w:rPr>
                  </w:pPr>
                </w:p>
                <w:p w14:paraId="607E132F" w14:textId="77777777" w:rsidR="00470B8A" w:rsidRPr="00367E02" w:rsidRDefault="00470B8A" w:rsidP="007467DE">
                  <w:pPr>
                    <w:ind w:firstLine="0"/>
                    <w:jc w:val="center"/>
                    <w:rPr>
                      <w:color w:val="000000"/>
                    </w:rPr>
                  </w:pPr>
                </w:p>
                <w:p w14:paraId="5FB2CF35" w14:textId="77777777" w:rsidR="00470B8A" w:rsidRPr="00367E02" w:rsidRDefault="00470B8A" w:rsidP="007467DE">
                  <w:pPr>
                    <w:ind w:firstLine="0"/>
                    <w:jc w:val="center"/>
                    <w:rPr>
                      <w:color w:val="000000"/>
                    </w:rPr>
                  </w:pPr>
                </w:p>
                <w:p w14:paraId="69C41BFD" w14:textId="77777777" w:rsidR="00470B8A" w:rsidRPr="00367E02" w:rsidRDefault="00470B8A" w:rsidP="007467DE">
                  <w:pPr>
                    <w:ind w:firstLine="0"/>
                    <w:jc w:val="center"/>
                    <w:rPr>
                      <w:color w:val="000000"/>
                    </w:rPr>
                  </w:pPr>
                  <w:r w:rsidRPr="00367E02">
                    <w:rPr>
                      <w:color w:val="000000"/>
                    </w:rPr>
                    <w:t>6</w:t>
                  </w:r>
                </w:p>
              </w:tc>
              <w:tc>
                <w:tcPr>
                  <w:tcW w:w="3260" w:type="dxa"/>
                </w:tcPr>
                <w:p w14:paraId="7EF5D017" w14:textId="77777777" w:rsidR="00470B8A" w:rsidRPr="007467DE" w:rsidRDefault="00470B8A" w:rsidP="007467DE">
                  <w:pPr>
                    <w:ind w:firstLine="0"/>
                    <w:jc w:val="left"/>
                    <w:rPr>
                      <w:b/>
                      <w:bCs/>
                      <w:color w:val="000000"/>
                    </w:rPr>
                  </w:pPr>
                  <w:r w:rsidRPr="007467DE">
                    <w:rPr>
                      <w:b/>
                      <w:bCs/>
                      <w:color w:val="000000"/>
                    </w:rPr>
                    <w:t>Štangos laikikliai</w:t>
                  </w:r>
                </w:p>
                <w:p w14:paraId="373CF2F9" w14:textId="77777777" w:rsidR="00470B8A" w:rsidRPr="00367E02" w:rsidRDefault="00470B8A" w:rsidP="007467DE">
                  <w:pPr>
                    <w:ind w:firstLine="0"/>
                    <w:jc w:val="left"/>
                    <w:rPr>
                      <w:color w:val="000000"/>
                    </w:rPr>
                  </w:pPr>
                  <w:r w:rsidRPr="00367E02">
                    <w:rPr>
                      <w:color w:val="000000"/>
                    </w:rPr>
                    <w:t>Miltelinis dažymas antikoroziniais dažais;</w:t>
                  </w:r>
                </w:p>
                <w:p w14:paraId="38421499" w14:textId="77777777" w:rsidR="00470B8A" w:rsidRPr="00367E02" w:rsidRDefault="00470B8A" w:rsidP="007467DE">
                  <w:pPr>
                    <w:ind w:firstLine="0"/>
                    <w:jc w:val="left"/>
                    <w:rPr>
                      <w:color w:val="000000"/>
                    </w:rPr>
                  </w:pPr>
                  <w:r w:rsidRPr="00367E02">
                    <w:rPr>
                      <w:color w:val="000000"/>
                    </w:rPr>
                    <w:t>Komplektą turi sudaryti  2 vienetai;</w:t>
                  </w:r>
                </w:p>
                <w:p w14:paraId="5A1CF8C3" w14:textId="77777777" w:rsidR="00470B8A" w:rsidRPr="00367E02" w:rsidRDefault="00470B8A" w:rsidP="007467DE">
                  <w:pPr>
                    <w:ind w:firstLine="0"/>
                    <w:jc w:val="left"/>
                    <w:rPr>
                      <w:color w:val="000000"/>
                    </w:rPr>
                  </w:pPr>
                  <w:r w:rsidRPr="00367E02">
                    <w:rPr>
                      <w:color w:val="000000"/>
                    </w:rPr>
                    <w:t>Tvirtinamas prie narvų sistemos;</w:t>
                  </w:r>
                </w:p>
                <w:p w14:paraId="2480401C" w14:textId="77777777" w:rsidR="00470B8A" w:rsidRPr="00367E02" w:rsidRDefault="00470B8A" w:rsidP="007467DE">
                  <w:pPr>
                    <w:ind w:firstLine="0"/>
                    <w:jc w:val="left"/>
                    <w:rPr>
                      <w:color w:val="000000"/>
                    </w:rPr>
                  </w:pPr>
                  <w:r w:rsidRPr="00367E02">
                    <w:rPr>
                      <w:color w:val="000000"/>
                    </w:rPr>
                    <w:t>Pagamintas iš metalo ir tvirto apsauginio plastiko arba lygiaverčių medžiagų.</w:t>
                  </w:r>
                </w:p>
              </w:tc>
            </w:tr>
            <w:tr w:rsidR="00470B8A" w:rsidRPr="00367E02" w14:paraId="389C6D0C" w14:textId="77777777" w:rsidTr="007467DE">
              <w:trPr>
                <w:trHeight w:val="2179"/>
              </w:trPr>
              <w:tc>
                <w:tcPr>
                  <w:tcW w:w="2161" w:type="dxa"/>
                </w:tcPr>
                <w:p w14:paraId="0E74D239" w14:textId="77777777" w:rsidR="00470B8A" w:rsidRPr="00367E02" w:rsidRDefault="00470B8A" w:rsidP="007467DE">
                  <w:pPr>
                    <w:ind w:firstLine="0"/>
                    <w:jc w:val="center"/>
                    <w:rPr>
                      <w:color w:val="000000"/>
                    </w:rPr>
                  </w:pPr>
                  <w:r w:rsidRPr="00367E02">
                    <w:rPr>
                      <w:noProof/>
                      <w:lang w:val="en-US"/>
                      <w14:ligatures w14:val="standardContextual"/>
                    </w:rPr>
                    <w:drawing>
                      <wp:anchor distT="0" distB="0" distL="114300" distR="114300" simplePos="0" relativeHeight="251671552" behindDoc="1" locked="0" layoutInCell="1" allowOverlap="1" wp14:anchorId="2FA2FC49" wp14:editId="1AB5522A">
                        <wp:simplePos x="0" y="0"/>
                        <wp:positionH relativeFrom="column">
                          <wp:posOffset>-61595</wp:posOffset>
                        </wp:positionH>
                        <wp:positionV relativeFrom="paragraph">
                          <wp:posOffset>213995</wp:posOffset>
                        </wp:positionV>
                        <wp:extent cx="778510" cy="1124585"/>
                        <wp:effectExtent l="0" t="0" r="2540" b="0"/>
                        <wp:wrapTight wrapText="bothSides">
                          <wp:wrapPolygon edited="0">
                            <wp:start x="0" y="0"/>
                            <wp:lineTo x="0" y="21222"/>
                            <wp:lineTo x="21142" y="21222"/>
                            <wp:lineTo x="21142" y="0"/>
                            <wp:lineTo x="0" y="0"/>
                          </wp:wrapPolygon>
                        </wp:wrapTight>
                        <wp:docPr id="16985260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526065"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78510" cy="1124585"/>
                                </a:xfrm>
                                <a:prstGeom prst="rect">
                                  <a:avLst/>
                                </a:prstGeom>
                              </pic:spPr>
                            </pic:pic>
                          </a:graphicData>
                        </a:graphic>
                        <wp14:sizeRelH relativeFrom="margin">
                          <wp14:pctWidth>0</wp14:pctWidth>
                        </wp14:sizeRelH>
                        <wp14:sizeRelV relativeFrom="margin">
                          <wp14:pctHeight>0</wp14:pctHeight>
                        </wp14:sizeRelV>
                      </wp:anchor>
                    </w:drawing>
                  </w:r>
                </w:p>
              </w:tc>
              <w:tc>
                <w:tcPr>
                  <w:tcW w:w="709" w:type="dxa"/>
                </w:tcPr>
                <w:p w14:paraId="32B19AFE" w14:textId="77777777" w:rsidR="00470B8A" w:rsidRPr="00367E02" w:rsidRDefault="00470B8A" w:rsidP="008B1B7F">
                  <w:pPr>
                    <w:ind w:firstLine="0"/>
                    <w:jc w:val="center"/>
                    <w:rPr>
                      <w:color w:val="000000"/>
                    </w:rPr>
                  </w:pPr>
                </w:p>
                <w:p w14:paraId="6293C449" w14:textId="77777777" w:rsidR="00470B8A" w:rsidRPr="00367E02" w:rsidRDefault="00470B8A" w:rsidP="008B1B7F">
                  <w:pPr>
                    <w:ind w:firstLine="0"/>
                    <w:jc w:val="center"/>
                    <w:rPr>
                      <w:color w:val="000000"/>
                    </w:rPr>
                  </w:pPr>
                </w:p>
                <w:p w14:paraId="59DDFF55" w14:textId="77777777" w:rsidR="00470B8A" w:rsidRPr="00367E02" w:rsidRDefault="00470B8A" w:rsidP="008B1B7F">
                  <w:pPr>
                    <w:ind w:firstLine="0"/>
                    <w:jc w:val="center"/>
                    <w:rPr>
                      <w:color w:val="000000"/>
                    </w:rPr>
                  </w:pPr>
                </w:p>
                <w:p w14:paraId="34993F6A" w14:textId="77777777" w:rsidR="00470B8A" w:rsidRPr="00367E02" w:rsidRDefault="00470B8A" w:rsidP="008B1B7F">
                  <w:pPr>
                    <w:ind w:firstLine="0"/>
                    <w:jc w:val="center"/>
                    <w:rPr>
                      <w:color w:val="000000"/>
                    </w:rPr>
                  </w:pPr>
                </w:p>
                <w:p w14:paraId="76228FAF" w14:textId="77777777" w:rsidR="00470B8A" w:rsidRPr="00367E02" w:rsidRDefault="00470B8A" w:rsidP="008B1B7F">
                  <w:pPr>
                    <w:ind w:firstLine="0"/>
                    <w:jc w:val="center"/>
                    <w:rPr>
                      <w:color w:val="000000"/>
                    </w:rPr>
                  </w:pPr>
                  <w:r w:rsidRPr="00367E02">
                    <w:rPr>
                      <w:color w:val="000000"/>
                    </w:rPr>
                    <w:t>VNT</w:t>
                  </w:r>
                </w:p>
              </w:tc>
              <w:tc>
                <w:tcPr>
                  <w:tcW w:w="709" w:type="dxa"/>
                </w:tcPr>
                <w:p w14:paraId="26EF2609" w14:textId="77777777" w:rsidR="00470B8A" w:rsidRPr="00367E02" w:rsidRDefault="00470B8A" w:rsidP="007467DE">
                  <w:pPr>
                    <w:ind w:firstLine="0"/>
                    <w:jc w:val="center"/>
                    <w:rPr>
                      <w:color w:val="000000"/>
                    </w:rPr>
                  </w:pPr>
                </w:p>
                <w:p w14:paraId="3F92EBAE" w14:textId="77777777" w:rsidR="00470B8A" w:rsidRPr="00367E02" w:rsidRDefault="00470B8A" w:rsidP="007467DE">
                  <w:pPr>
                    <w:ind w:firstLine="0"/>
                    <w:jc w:val="center"/>
                    <w:rPr>
                      <w:color w:val="000000"/>
                    </w:rPr>
                  </w:pPr>
                </w:p>
                <w:p w14:paraId="026845D6" w14:textId="77777777" w:rsidR="00470B8A" w:rsidRPr="00367E02" w:rsidRDefault="00470B8A" w:rsidP="007467DE">
                  <w:pPr>
                    <w:ind w:firstLine="0"/>
                    <w:jc w:val="center"/>
                    <w:rPr>
                      <w:color w:val="000000"/>
                    </w:rPr>
                  </w:pPr>
                </w:p>
                <w:p w14:paraId="754BCB20" w14:textId="77777777" w:rsidR="00470B8A" w:rsidRPr="00367E02" w:rsidRDefault="00470B8A" w:rsidP="007467DE">
                  <w:pPr>
                    <w:ind w:firstLine="0"/>
                    <w:jc w:val="center"/>
                    <w:rPr>
                      <w:color w:val="000000"/>
                    </w:rPr>
                  </w:pPr>
                </w:p>
                <w:p w14:paraId="77BC8728" w14:textId="77777777" w:rsidR="00470B8A" w:rsidRPr="00367E02" w:rsidRDefault="00470B8A" w:rsidP="007467DE">
                  <w:pPr>
                    <w:ind w:firstLine="0"/>
                    <w:jc w:val="center"/>
                    <w:rPr>
                      <w:color w:val="000000"/>
                    </w:rPr>
                  </w:pPr>
                  <w:r w:rsidRPr="00367E02">
                    <w:rPr>
                      <w:color w:val="000000"/>
                    </w:rPr>
                    <w:t>2</w:t>
                  </w:r>
                </w:p>
              </w:tc>
              <w:tc>
                <w:tcPr>
                  <w:tcW w:w="3260" w:type="dxa"/>
                </w:tcPr>
                <w:p w14:paraId="2B8324EE" w14:textId="77777777" w:rsidR="00470B8A" w:rsidRPr="007467DE" w:rsidRDefault="00470B8A" w:rsidP="007467DE">
                  <w:pPr>
                    <w:ind w:firstLine="0"/>
                    <w:jc w:val="left"/>
                    <w:rPr>
                      <w:b/>
                      <w:bCs/>
                      <w:color w:val="000000"/>
                    </w:rPr>
                  </w:pPr>
                  <w:r w:rsidRPr="007467DE">
                    <w:rPr>
                      <w:b/>
                      <w:bCs/>
                      <w:color w:val="000000"/>
                    </w:rPr>
                    <w:t>Vertikalus štangos strypo (grifo) laikiklis</w:t>
                  </w:r>
                </w:p>
                <w:p w14:paraId="612C7E00" w14:textId="77777777" w:rsidR="00470B8A" w:rsidRPr="00367E02" w:rsidRDefault="00470B8A" w:rsidP="007467DE">
                  <w:pPr>
                    <w:ind w:firstLine="0"/>
                    <w:jc w:val="left"/>
                    <w:rPr>
                      <w:color w:val="000000"/>
                    </w:rPr>
                  </w:pPr>
                  <w:r w:rsidRPr="00367E02">
                    <w:rPr>
                      <w:color w:val="000000"/>
                    </w:rPr>
                    <w:t>Miltelinis dažymas antikoroziniais dažais;</w:t>
                  </w:r>
                </w:p>
                <w:p w14:paraId="02EAA10B" w14:textId="77777777" w:rsidR="00470B8A" w:rsidRPr="00367E02" w:rsidRDefault="00470B8A" w:rsidP="007467DE">
                  <w:pPr>
                    <w:ind w:firstLine="0"/>
                    <w:jc w:val="left"/>
                    <w:rPr>
                      <w:color w:val="000000"/>
                    </w:rPr>
                  </w:pPr>
                  <w:r w:rsidRPr="00367E02">
                    <w:rPr>
                      <w:color w:val="000000"/>
                    </w:rPr>
                    <w:t>Tvirtinasi prie narvų sistemos;</w:t>
                  </w:r>
                </w:p>
                <w:p w14:paraId="30DD65F0" w14:textId="57F34D1C" w:rsidR="00470B8A" w:rsidRPr="00367E02" w:rsidRDefault="00470B8A" w:rsidP="007467DE">
                  <w:pPr>
                    <w:ind w:firstLine="0"/>
                    <w:jc w:val="left"/>
                    <w:rPr>
                      <w:color w:val="000000"/>
                    </w:rPr>
                  </w:pPr>
                  <w:r w:rsidRPr="00367E02">
                    <w:rPr>
                      <w:color w:val="000000"/>
                    </w:rPr>
                    <w:t>Skirtas vertikaliai laikyti olimpini grifą;</w:t>
                  </w:r>
                </w:p>
              </w:tc>
            </w:tr>
            <w:tr w:rsidR="00470B8A" w:rsidRPr="00367E02" w14:paraId="692F2E6A" w14:textId="77777777" w:rsidTr="007467DE">
              <w:trPr>
                <w:trHeight w:val="2106"/>
              </w:trPr>
              <w:tc>
                <w:tcPr>
                  <w:tcW w:w="2161" w:type="dxa"/>
                </w:tcPr>
                <w:p w14:paraId="64103C6D" w14:textId="77777777" w:rsidR="00470B8A" w:rsidRPr="00367E02" w:rsidRDefault="00470B8A" w:rsidP="007467DE">
                  <w:pPr>
                    <w:ind w:firstLine="0"/>
                    <w:jc w:val="center"/>
                    <w:rPr>
                      <w:color w:val="000000"/>
                    </w:rPr>
                  </w:pPr>
                </w:p>
                <w:p w14:paraId="5DEAFDFC" w14:textId="77777777" w:rsidR="00470B8A" w:rsidRPr="00367E02" w:rsidRDefault="00470B8A" w:rsidP="007467DE">
                  <w:pPr>
                    <w:ind w:firstLine="0"/>
                    <w:jc w:val="center"/>
                    <w:rPr>
                      <w:color w:val="000000"/>
                    </w:rPr>
                  </w:pPr>
                  <w:r w:rsidRPr="00367E02">
                    <w:rPr>
                      <w:noProof/>
                      <w:color w:val="000000"/>
                      <w:lang w:val="en-US"/>
                    </w:rPr>
                    <w:drawing>
                      <wp:inline distT="0" distB="0" distL="0" distR="0" wp14:anchorId="391DE056" wp14:editId="4A341D3B">
                        <wp:extent cx="569343" cy="1317871"/>
                        <wp:effectExtent l="0" t="0" r="2540" b="0"/>
                        <wp:docPr id="3281350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135030" name=""/>
                                <pic:cNvPicPr/>
                              </pic:nvPicPr>
                              <pic:blipFill>
                                <a:blip r:embed="rId20"/>
                                <a:stretch>
                                  <a:fillRect/>
                                </a:stretch>
                              </pic:blipFill>
                              <pic:spPr>
                                <a:xfrm>
                                  <a:off x="0" y="0"/>
                                  <a:ext cx="578763" cy="1339676"/>
                                </a:xfrm>
                                <a:prstGeom prst="rect">
                                  <a:avLst/>
                                </a:prstGeom>
                              </pic:spPr>
                            </pic:pic>
                          </a:graphicData>
                        </a:graphic>
                      </wp:inline>
                    </w:drawing>
                  </w:r>
                </w:p>
              </w:tc>
              <w:tc>
                <w:tcPr>
                  <w:tcW w:w="709" w:type="dxa"/>
                </w:tcPr>
                <w:p w14:paraId="1B1E84F7" w14:textId="77777777" w:rsidR="00470B8A" w:rsidRPr="00367E02" w:rsidRDefault="00470B8A" w:rsidP="008B1B7F">
                  <w:pPr>
                    <w:ind w:firstLine="0"/>
                    <w:jc w:val="center"/>
                    <w:rPr>
                      <w:color w:val="000000"/>
                    </w:rPr>
                  </w:pPr>
                </w:p>
                <w:p w14:paraId="7CDFB817" w14:textId="77777777" w:rsidR="00470B8A" w:rsidRPr="00367E02" w:rsidRDefault="00470B8A" w:rsidP="008B1B7F">
                  <w:pPr>
                    <w:ind w:firstLine="0"/>
                    <w:jc w:val="center"/>
                    <w:rPr>
                      <w:color w:val="000000"/>
                    </w:rPr>
                  </w:pPr>
                </w:p>
                <w:p w14:paraId="2DA64BAF" w14:textId="77777777" w:rsidR="00470B8A" w:rsidRPr="00367E02" w:rsidRDefault="00470B8A" w:rsidP="008B1B7F">
                  <w:pPr>
                    <w:ind w:firstLine="0"/>
                    <w:jc w:val="center"/>
                    <w:rPr>
                      <w:color w:val="000000"/>
                    </w:rPr>
                  </w:pPr>
                </w:p>
                <w:p w14:paraId="5FB23FD4" w14:textId="77777777" w:rsidR="00470B8A" w:rsidRPr="00367E02" w:rsidRDefault="00470B8A" w:rsidP="008B1B7F">
                  <w:pPr>
                    <w:ind w:firstLine="0"/>
                    <w:jc w:val="center"/>
                    <w:rPr>
                      <w:color w:val="000000"/>
                    </w:rPr>
                  </w:pPr>
                </w:p>
                <w:p w14:paraId="54479E40" w14:textId="77777777" w:rsidR="00470B8A" w:rsidRPr="00367E02" w:rsidRDefault="00470B8A" w:rsidP="008B1B7F">
                  <w:pPr>
                    <w:ind w:firstLine="0"/>
                    <w:jc w:val="center"/>
                    <w:rPr>
                      <w:color w:val="000000"/>
                    </w:rPr>
                  </w:pPr>
                  <w:r w:rsidRPr="00367E02">
                    <w:rPr>
                      <w:color w:val="000000"/>
                    </w:rPr>
                    <w:t>VNT</w:t>
                  </w:r>
                </w:p>
              </w:tc>
              <w:tc>
                <w:tcPr>
                  <w:tcW w:w="709" w:type="dxa"/>
                </w:tcPr>
                <w:p w14:paraId="5A8EEF37" w14:textId="77777777" w:rsidR="00470B8A" w:rsidRPr="00367E02" w:rsidRDefault="00470B8A" w:rsidP="007467DE">
                  <w:pPr>
                    <w:ind w:firstLine="0"/>
                    <w:jc w:val="center"/>
                    <w:rPr>
                      <w:color w:val="000000"/>
                    </w:rPr>
                  </w:pPr>
                </w:p>
                <w:p w14:paraId="387BF563" w14:textId="77777777" w:rsidR="00470B8A" w:rsidRPr="00367E02" w:rsidRDefault="00470B8A" w:rsidP="007467DE">
                  <w:pPr>
                    <w:ind w:firstLine="0"/>
                    <w:jc w:val="center"/>
                    <w:rPr>
                      <w:color w:val="000000"/>
                    </w:rPr>
                  </w:pPr>
                </w:p>
                <w:p w14:paraId="068199BB" w14:textId="77777777" w:rsidR="00470B8A" w:rsidRPr="00367E02" w:rsidRDefault="00470B8A" w:rsidP="007467DE">
                  <w:pPr>
                    <w:ind w:firstLine="0"/>
                    <w:jc w:val="center"/>
                    <w:rPr>
                      <w:color w:val="000000"/>
                    </w:rPr>
                  </w:pPr>
                </w:p>
                <w:p w14:paraId="34F34857" w14:textId="77777777" w:rsidR="00470B8A" w:rsidRPr="00367E02" w:rsidRDefault="00470B8A" w:rsidP="007467DE">
                  <w:pPr>
                    <w:ind w:firstLine="0"/>
                    <w:jc w:val="center"/>
                    <w:rPr>
                      <w:color w:val="000000"/>
                    </w:rPr>
                  </w:pPr>
                </w:p>
                <w:p w14:paraId="742B0E4A" w14:textId="77777777" w:rsidR="00470B8A" w:rsidRPr="00367E02" w:rsidRDefault="00470B8A" w:rsidP="007467DE">
                  <w:pPr>
                    <w:ind w:firstLine="0"/>
                    <w:jc w:val="center"/>
                    <w:rPr>
                      <w:color w:val="000000"/>
                    </w:rPr>
                  </w:pPr>
                  <w:r w:rsidRPr="00367E02">
                    <w:rPr>
                      <w:noProof/>
                      <w14:ligatures w14:val="standardContextual"/>
                    </w:rPr>
                    <w:t xml:space="preserve">7 </w:t>
                  </w:r>
                </w:p>
              </w:tc>
              <w:tc>
                <w:tcPr>
                  <w:tcW w:w="3260" w:type="dxa"/>
                </w:tcPr>
                <w:p w14:paraId="75956B39" w14:textId="77777777" w:rsidR="00470B8A" w:rsidRPr="007467DE" w:rsidRDefault="00470B8A" w:rsidP="007467DE">
                  <w:pPr>
                    <w:ind w:firstLine="0"/>
                    <w:jc w:val="left"/>
                    <w:rPr>
                      <w:b/>
                      <w:bCs/>
                      <w:color w:val="000000"/>
                    </w:rPr>
                  </w:pPr>
                  <w:r w:rsidRPr="007467DE">
                    <w:rPr>
                      <w:b/>
                      <w:bCs/>
                      <w:color w:val="000000"/>
                    </w:rPr>
                    <w:t>Pasunkintų kamuolių dvigubas taikinys</w:t>
                  </w:r>
                </w:p>
                <w:p w14:paraId="003F6C89" w14:textId="77777777" w:rsidR="00470B8A" w:rsidRPr="00367E02" w:rsidRDefault="00470B8A" w:rsidP="007467DE">
                  <w:pPr>
                    <w:ind w:firstLine="0"/>
                    <w:jc w:val="left"/>
                    <w:rPr>
                      <w:color w:val="000000"/>
                    </w:rPr>
                  </w:pPr>
                  <w:r w:rsidRPr="00367E02">
                    <w:rPr>
                      <w:color w:val="000000"/>
                    </w:rPr>
                    <w:t>Miltelinis dažymas antikoroziniais dažais;</w:t>
                  </w:r>
                </w:p>
                <w:p w14:paraId="7E4CF3BA" w14:textId="2BE1FFD8" w:rsidR="00470B8A" w:rsidRPr="00367E02" w:rsidRDefault="00470B8A" w:rsidP="007467DE">
                  <w:pPr>
                    <w:ind w:firstLine="0"/>
                    <w:jc w:val="left"/>
                    <w:rPr>
                      <w:color w:val="000000"/>
                    </w:rPr>
                  </w:pPr>
                  <w:r w:rsidRPr="00367E02">
                    <w:rPr>
                      <w:color w:val="000000"/>
                    </w:rPr>
                    <w:t>Tvirtinamas prie narvų sistemos;</w:t>
                  </w:r>
                </w:p>
              </w:tc>
            </w:tr>
            <w:tr w:rsidR="00470B8A" w:rsidRPr="00367E02" w14:paraId="30E65340" w14:textId="77777777" w:rsidTr="007467DE">
              <w:trPr>
                <w:trHeight w:val="2240"/>
              </w:trPr>
              <w:tc>
                <w:tcPr>
                  <w:tcW w:w="2161" w:type="dxa"/>
                </w:tcPr>
                <w:p w14:paraId="52147E7C" w14:textId="77777777" w:rsidR="00470B8A" w:rsidRPr="00367E02" w:rsidRDefault="00470B8A" w:rsidP="007467DE">
                  <w:pPr>
                    <w:ind w:firstLine="0"/>
                    <w:jc w:val="center"/>
                    <w:rPr>
                      <w:noProof/>
                      <w14:ligatures w14:val="standardContextual"/>
                    </w:rPr>
                  </w:pPr>
                  <w:r w:rsidRPr="00367E02">
                    <w:rPr>
                      <w:noProof/>
                      <w:lang w:val="en-US"/>
                    </w:rPr>
                    <w:lastRenderedPageBreak/>
                    <w:drawing>
                      <wp:anchor distT="0" distB="0" distL="114300" distR="114300" simplePos="0" relativeHeight="251672576" behindDoc="1" locked="0" layoutInCell="1" allowOverlap="1" wp14:anchorId="4C52400B" wp14:editId="0A6FB726">
                        <wp:simplePos x="0" y="0"/>
                        <wp:positionH relativeFrom="column">
                          <wp:posOffset>-61595</wp:posOffset>
                        </wp:positionH>
                        <wp:positionV relativeFrom="paragraph">
                          <wp:posOffset>414020</wp:posOffset>
                        </wp:positionV>
                        <wp:extent cx="876300" cy="559435"/>
                        <wp:effectExtent l="0" t="0" r="0" b="0"/>
                        <wp:wrapTight wrapText="bothSides">
                          <wp:wrapPolygon edited="0">
                            <wp:start x="0" y="0"/>
                            <wp:lineTo x="0" y="20595"/>
                            <wp:lineTo x="21130" y="20595"/>
                            <wp:lineTo x="21130"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76300" cy="559435"/>
                                </a:xfrm>
                                <a:prstGeom prst="rect">
                                  <a:avLst/>
                                </a:prstGeom>
                                <a:noFill/>
                                <a:ln>
                                  <a:noFill/>
                                </a:ln>
                              </pic:spPr>
                            </pic:pic>
                          </a:graphicData>
                        </a:graphic>
                        <wp14:sizeRelH relativeFrom="margin">
                          <wp14:pctWidth>0</wp14:pctWidth>
                        </wp14:sizeRelH>
                      </wp:anchor>
                    </w:drawing>
                  </w:r>
                </w:p>
              </w:tc>
              <w:tc>
                <w:tcPr>
                  <w:tcW w:w="709" w:type="dxa"/>
                </w:tcPr>
                <w:p w14:paraId="77453D0D" w14:textId="77777777" w:rsidR="00470B8A" w:rsidRPr="00367E02" w:rsidRDefault="00470B8A" w:rsidP="008B1B7F">
                  <w:pPr>
                    <w:ind w:firstLine="0"/>
                    <w:jc w:val="center"/>
                    <w:rPr>
                      <w:color w:val="000000"/>
                    </w:rPr>
                  </w:pPr>
                </w:p>
                <w:p w14:paraId="36440C0B" w14:textId="77777777" w:rsidR="00470B8A" w:rsidRPr="00367E02" w:rsidRDefault="00470B8A" w:rsidP="008B1B7F">
                  <w:pPr>
                    <w:ind w:firstLine="0"/>
                    <w:jc w:val="center"/>
                    <w:rPr>
                      <w:color w:val="000000"/>
                    </w:rPr>
                  </w:pPr>
                </w:p>
                <w:p w14:paraId="6B8EC042" w14:textId="77777777" w:rsidR="00470B8A" w:rsidRPr="00367E02" w:rsidRDefault="00470B8A" w:rsidP="008B1B7F">
                  <w:pPr>
                    <w:ind w:firstLine="0"/>
                    <w:jc w:val="center"/>
                    <w:rPr>
                      <w:color w:val="000000"/>
                    </w:rPr>
                  </w:pPr>
                </w:p>
                <w:p w14:paraId="5E72A201" w14:textId="77777777" w:rsidR="00470B8A" w:rsidRPr="00367E02" w:rsidRDefault="00470B8A" w:rsidP="008B1B7F">
                  <w:pPr>
                    <w:ind w:firstLine="0"/>
                    <w:jc w:val="center"/>
                    <w:rPr>
                      <w:color w:val="000000"/>
                    </w:rPr>
                  </w:pPr>
                </w:p>
                <w:p w14:paraId="6EBDEE48" w14:textId="77777777" w:rsidR="00470B8A" w:rsidRPr="00367E02" w:rsidRDefault="00470B8A" w:rsidP="008B1B7F">
                  <w:pPr>
                    <w:ind w:firstLine="0"/>
                    <w:jc w:val="center"/>
                    <w:rPr>
                      <w:color w:val="000000"/>
                    </w:rPr>
                  </w:pPr>
                  <w:r w:rsidRPr="00367E02">
                    <w:rPr>
                      <w:color w:val="000000"/>
                    </w:rPr>
                    <w:t>VNT</w:t>
                  </w:r>
                </w:p>
              </w:tc>
              <w:tc>
                <w:tcPr>
                  <w:tcW w:w="709" w:type="dxa"/>
                </w:tcPr>
                <w:p w14:paraId="076B2BE8" w14:textId="77777777" w:rsidR="00470B8A" w:rsidRPr="00367E02" w:rsidRDefault="00470B8A" w:rsidP="007467DE">
                  <w:pPr>
                    <w:ind w:firstLine="0"/>
                    <w:jc w:val="center"/>
                    <w:rPr>
                      <w:color w:val="000000"/>
                    </w:rPr>
                  </w:pPr>
                </w:p>
                <w:p w14:paraId="35801E8D" w14:textId="77777777" w:rsidR="00470B8A" w:rsidRPr="00367E02" w:rsidRDefault="00470B8A" w:rsidP="007467DE">
                  <w:pPr>
                    <w:ind w:firstLine="0"/>
                    <w:jc w:val="center"/>
                    <w:rPr>
                      <w:color w:val="000000"/>
                    </w:rPr>
                  </w:pPr>
                </w:p>
                <w:p w14:paraId="0F20D4B4" w14:textId="77777777" w:rsidR="00470B8A" w:rsidRPr="00367E02" w:rsidRDefault="00470B8A" w:rsidP="007467DE">
                  <w:pPr>
                    <w:ind w:firstLine="0"/>
                    <w:jc w:val="center"/>
                    <w:rPr>
                      <w:color w:val="000000"/>
                    </w:rPr>
                  </w:pPr>
                </w:p>
                <w:p w14:paraId="798CA9D2" w14:textId="77777777" w:rsidR="00470B8A" w:rsidRPr="00367E02" w:rsidRDefault="00470B8A" w:rsidP="007467DE">
                  <w:pPr>
                    <w:ind w:firstLine="0"/>
                    <w:jc w:val="center"/>
                    <w:rPr>
                      <w:color w:val="000000"/>
                    </w:rPr>
                  </w:pPr>
                </w:p>
                <w:p w14:paraId="245BD27B" w14:textId="77777777" w:rsidR="00470B8A" w:rsidRPr="00367E02" w:rsidRDefault="00470B8A" w:rsidP="007467DE">
                  <w:pPr>
                    <w:ind w:firstLine="0"/>
                    <w:jc w:val="center"/>
                    <w:rPr>
                      <w:color w:val="000000"/>
                    </w:rPr>
                  </w:pPr>
                  <w:r w:rsidRPr="00367E02">
                    <w:rPr>
                      <w:color w:val="000000"/>
                    </w:rPr>
                    <w:t>1</w:t>
                  </w:r>
                </w:p>
              </w:tc>
              <w:tc>
                <w:tcPr>
                  <w:tcW w:w="3260" w:type="dxa"/>
                </w:tcPr>
                <w:p w14:paraId="190EACE1" w14:textId="77777777" w:rsidR="00470B8A" w:rsidRPr="007467DE" w:rsidRDefault="00470B8A" w:rsidP="007467DE">
                  <w:pPr>
                    <w:ind w:firstLine="0"/>
                    <w:jc w:val="left"/>
                    <w:rPr>
                      <w:b/>
                      <w:bCs/>
                      <w:color w:val="000000"/>
                    </w:rPr>
                  </w:pPr>
                  <w:r w:rsidRPr="007467DE">
                    <w:rPr>
                      <w:b/>
                      <w:bCs/>
                      <w:color w:val="000000"/>
                    </w:rPr>
                    <w:t>Multifunkcinis štangos strypo (grifo) laikiklis</w:t>
                  </w:r>
                </w:p>
                <w:p w14:paraId="630AF167" w14:textId="77777777" w:rsidR="00470B8A" w:rsidRPr="00367E02" w:rsidRDefault="00470B8A" w:rsidP="007467DE">
                  <w:pPr>
                    <w:ind w:firstLine="0"/>
                    <w:jc w:val="left"/>
                    <w:rPr>
                      <w:color w:val="000000"/>
                    </w:rPr>
                  </w:pPr>
                  <w:r w:rsidRPr="00367E02">
                    <w:rPr>
                      <w:color w:val="000000"/>
                    </w:rPr>
                    <w:t>Miltelinis dažymas antikoroziniais dažais;</w:t>
                  </w:r>
                </w:p>
                <w:p w14:paraId="35DBE911" w14:textId="77777777" w:rsidR="00470B8A" w:rsidRPr="00367E02" w:rsidRDefault="00470B8A" w:rsidP="007467DE">
                  <w:pPr>
                    <w:ind w:firstLine="0"/>
                    <w:jc w:val="left"/>
                    <w:rPr>
                      <w:color w:val="000000"/>
                    </w:rPr>
                  </w:pPr>
                  <w:r w:rsidRPr="00367E02">
                    <w:rPr>
                      <w:color w:val="000000"/>
                    </w:rPr>
                    <w:t>Skirtas jėgos treniruotėms su štanga;</w:t>
                  </w:r>
                </w:p>
                <w:p w14:paraId="5088F330" w14:textId="77777777" w:rsidR="00470B8A" w:rsidRPr="00367E02" w:rsidRDefault="00470B8A" w:rsidP="007467DE">
                  <w:pPr>
                    <w:ind w:firstLine="0"/>
                    <w:jc w:val="left"/>
                    <w:rPr>
                      <w:color w:val="000000"/>
                    </w:rPr>
                  </w:pPr>
                  <w:r w:rsidRPr="00367E02">
                    <w:rPr>
                      <w:color w:val="000000"/>
                    </w:rPr>
                    <w:t>Tvirtinamas prie narvų sistemos.</w:t>
                  </w:r>
                </w:p>
              </w:tc>
            </w:tr>
            <w:tr w:rsidR="00470B8A" w:rsidRPr="00367E02" w14:paraId="548CA81A" w14:textId="77777777" w:rsidTr="007467DE">
              <w:trPr>
                <w:trHeight w:val="2500"/>
              </w:trPr>
              <w:tc>
                <w:tcPr>
                  <w:tcW w:w="2161" w:type="dxa"/>
                </w:tcPr>
                <w:p w14:paraId="0F149DC9" w14:textId="77777777" w:rsidR="00470B8A" w:rsidRPr="00367E02" w:rsidRDefault="00470B8A" w:rsidP="007467DE">
                  <w:pPr>
                    <w:ind w:firstLine="0"/>
                    <w:jc w:val="center"/>
                    <w:rPr>
                      <w:noProof/>
                      <w14:ligatures w14:val="standardContextual"/>
                    </w:rPr>
                  </w:pPr>
                  <w:r w:rsidRPr="00367E02">
                    <w:rPr>
                      <w:noProof/>
                      <w:lang w:val="en-US"/>
                      <w14:ligatures w14:val="standardContextual"/>
                    </w:rPr>
                    <w:drawing>
                      <wp:anchor distT="0" distB="0" distL="114300" distR="114300" simplePos="0" relativeHeight="251673600" behindDoc="0" locked="0" layoutInCell="1" allowOverlap="1" wp14:anchorId="7AD1D56A" wp14:editId="5EF52E94">
                        <wp:simplePos x="0" y="0"/>
                        <wp:positionH relativeFrom="column">
                          <wp:posOffset>-61595</wp:posOffset>
                        </wp:positionH>
                        <wp:positionV relativeFrom="paragraph">
                          <wp:posOffset>189230</wp:posOffset>
                        </wp:positionV>
                        <wp:extent cx="834390" cy="961390"/>
                        <wp:effectExtent l="0" t="0" r="3810" b="0"/>
                        <wp:wrapTopAndBottom/>
                        <wp:docPr id="312065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065679" name=""/>
                                <pic:cNvPicPr/>
                              </pic:nvPicPr>
                              <pic:blipFill>
                                <a:blip r:embed="rId22">
                                  <a:extLst>
                                    <a:ext uri="{28A0092B-C50C-407E-A947-70E740481C1C}">
                                      <a14:useLocalDpi xmlns:a14="http://schemas.microsoft.com/office/drawing/2010/main" val="0"/>
                                    </a:ext>
                                  </a:extLst>
                                </a:blip>
                                <a:stretch>
                                  <a:fillRect/>
                                </a:stretch>
                              </pic:blipFill>
                              <pic:spPr>
                                <a:xfrm>
                                  <a:off x="0" y="0"/>
                                  <a:ext cx="834390" cy="961390"/>
                                </a:xfrm>
                                <a:prstGeom prst="rect">
                                  <a:avLst/>
                                </a:prstGeom>
                              </pic:spPr>
                            </pic:pic>
                          </a:graphicData>
                        </a:graphic>
                        <wp14:sizeRelH relativeFrom="margin">
                          <wp14:pctWidth>0</wp14:pctWidth>
                        </wp14:sizeRelH>
                        <wp14:sizeRelV relativeFrom="margin">
                          <wp14:pctHeight>0</wp14:pctHeight>
                        </wp14:sizeRelV>
                      </wp:anchor>
                    </w:drawing>
                  </w:r>
                </w:p>
              </w:tc>
              <w:tc>
                <w:tcPr>
                  <w:tcW w:w="709" w:type="dxa"/>
                </w:tcPr>
                <w:p w14:paraId="24F5F233" w14:textId="77777777" w:rsidR="00470B8A" w:rsidRPr="00367E02" w:rsidRDefault="00470B8A" w:rsidP="008B1B7F">
                  <w:pPr>
                    <w:ind w:firstLine="0"/>
                    <w:jc w:val="center"/>
                    <w:rPr>
                      <w:color w:val="000000"/>
                    </w:rPr>
                  </w:pPr>
                </w:p>
                <w:p w14:paraId="0A5961A0" w14:textId="77777777" w:rsidR="00470B8A" w:rsidRPr="00367E02" w:rsidRDefault="00470B8A" w:rsidP="008B1B7F">
                  <w:pPr>
                    <w:ind w:firstLine="0"/>
                    <w:jc w:val="center"/>
                    <w:rPr>
                      <w:color w:val="000000"/>
                    </w:rPr>
                  </w:pPr>
                </w:p>
                <w:p w14:paraId="2202FB76" w14:textId="77777777" w:rsidR="00470B8A" w:rsidRPr="00367E02" w:rsidRDefault="00470B8A" w:rsidP="008B1B7F">
                  <w:pPr>
                    <w:ind w:firstLine="0"/>
                    <w:jc w:val="center"/>
                    <w:rPr>
                      <w:color w:val="000000"/>
                    </w:rPr>
                  </w:pPr>
                </w:p>
                <w:p w14:paraId="6775AA84" w14:textId="77777777" w:rsidR="00470B8A" w:rsidRPr="00367E02" w:rsidRDefault="00470B8A" w:rsidP="008B1B7F">
                  <w:pPr>
                    <w:ind w:firstLine="0"/>
                    <w:jc w:val="center"/>
                    <w:rPr>
                      <w:color w:val="000000"/>
                    </w:rPr>
                  </w:pPr>
                  <w:r w:rsidRPr="00367E02">
                    <w:rPr>
                      <w:color w:val="000000"/>
                    </w:rPr>
                    <w:t>KOMPL</w:t>
                  </w:r>
                </w:p>
              </w:tc>
              <w:tc>
                <w:tcPr>
                  <w:tcW w:w="709" w:type="dxa"/>
                </w:tcPr>
                <w:p w14:paraId="281B8330" w14:textId="77777777" w:rsidR="00470B8A" w:rsidRPr="00367E02" w:rsidRDefault="00470B8A" w:rsidP="007467DE">
                  <w:pPr>
                    <w:ind w:firstLine="0"/>
                    <w:jc w:val="center"/>
                    <w:rPr>
                      <w:color w:val="000000"/>
                    </w:rPr>
                  </w:pPr>
                </w:p>
                <w:p w14:paraId="42849E3B" w14:textId="77777777" w:rsidR="00470B8A" w:rsidRPr="00367E02" w:rsidRDefault="00470B8A" w:rsidP="007467DE">
                  <w:pPr>
                    <w:ind w:firstLine="0"/>
                    <w:jc w:val="center"/>
                    <w:rPr>
                      <w:color w:val="000000"/>
                    </w:rPr>
                  </w:pPr>
                </w:p>
                <w:p w14:paraId="74B71672" w14:textId="77777777" w:rsidR="00470B8A" w:rsidRPr="00367E02" w:rsidRDefault="00470B8A" w:rsidP="007467DE">
                  <w:pPr>
                    <w:ind w:firstLine="0"/>
                    <w:jc w:val="center"/>
                    <w:rPr>
                      <w:color w:val="000000"/>
                    </w:rPr>
                  </w:pPr>
                </w:p>
                <w:p w14:paraId="2EE50B87" w14:textId="77777777" w:rsidR="00470B8A" w:rsidRPr="00367E02" w:rsidRDefault="00470B8A" w:rsidP="007467DE">
                  <w:pPr>
                    <w:ind w:firstLine="0"/>
                    <w:jc w:val="center"/>
                    <w:rPr>
                      <w:color w:val="000000"/>
                    </w:rPr>
                  </w:pPr>
                  <w:r w:rsidRPr="00367E02">
                    <w:rPr>
                      <w:color w:val="000000"/>
                    </w:rPr>
                    <w:t>4</w:t>
                  </w:r>
                </w:p>
              </w:tc>
              <w:tc>
                <w:tcPr>
                  <w:tcW w:w="3260" w:type="dxa"/>
                </w:tcPr>
                <w:p w14:paraId="7A5CCD9B" w14:textId="77777777" w:rsidR="00470B8A" w:rsidRPr="007467DE" w:rsidRDefault="00470B8A" w:rsidP="007467DE">
                  <w:pPr>
                    <w:ind w:firstLine="0"/>
                    <w:jc w:val="left"/>
                    <w:rPr>
                      <w:b/>
                      <w:bCs/>
                      <w:color w:val="000000"/>
                    </w:rPr>
                  </w:pPr>
                  <w:r w:rsidRPr="007467DE">
                    <w:rPr>
                      <w:b/>
                      <w:bCs/>
                      <w:color w:val="000000"/>
                    </w:rPr>
                    <w:t>Pritūpimų ir štangos spaudimo apsaugų komplektas</w:t>
                  </w:r>
                </w:p>
                <w:p w14:paraId="5548A1AD" w14:textId="77777777" w:rsidR="00470B8A" w:rsidRPr="00367E02" w:rsidRDefault="00470B8A" w:rsidP="007467DE">
                  <w:pPr>
                    <w:ind w:firstLine="0"/>
                    <w:jc w:val="left"/>
                    <w:rPr>
                      <w:color w:val="000000"/>
                    </w:rPr>
                  </w:pPr>
                  <w:r w:rsidRPr="00367E02">
                    <w:rPr>
                      <w:color w:val="000000"/>
                    </w:rPr>
                    <w:t>Komplektą turi sudaryti  2 vienetai;</w:t>
                  </w:r>
                </w:p>
                <w:p w14:paraId="5E6F591D" w14:textId="77777777" w:rsidR="00470B8A" w:rsidRPr="00367E02" w:rsidRDefault="00470B8A" w:rsidP="007467DE">
                  <w:pPr>
                    <w:ind w:firstLine="0"/>
                    <w:jc w:val="left"/>
                    <w:rPr>
                      <w:color w:val="000000"/>
                    </w:rPr>
                  </w:pPr>
                  <w:r w:rsidRPr="00367E02">
                    <w:rPr>
                      <w:color w:val="000000"/>
                    </w:rPr>
                    <w:t>Miltelinis dažymas antikoroziniais dažais;</w:t>
                  </w:r>
                </w:p>
                <w:p w14:paraId="70BAA39F" w14:textId="77777777" w:rsidR="00470B8A" w:rsidRPr="00367E02" w:rsidRDefault="00470B8A" w:rsidP="007467DE">
                  <w:pPr>
                    <w:ind w:firstLine="0"/>
                    <w:jc w:val="left"/>
                    <w:rPr>
                      <w:color w:val="000000"/>
                    </w:rPr>
                  </w:pPr>
                  <w:r w:rsidRPr="00367E02">
                    <w:rPr>
                      <w:color w:val="000000"/>
                    </w:rPr>
                    <w:t>Tvirtinamas prie narvų sistemos;</w:t>
                  </w:r>
                </w:p>
                <w:p w14:paraId="4323EECB" w14:textId="77777777" w:rsidR="00470B8A" w:rsidRPr="00367E02" w:rsidRDefault="00470B8A" w:rsidP="007467DE">
                  <w:pPr>
                    <w:ind w:firstLine="0"/>
                    <w:jc w:val="left"/>
                    <w:rPr>
                      <w:color w:val="000000"/>
                    </w:rPr>
                  </w:pPr>
                  <w:r w:rsidRPr="00367E02">
                    <w:rPr>
                      <w:color w:val="000000"/>
                    </w:rPr>
                    <w:t>Pagrindas dengtas plastiku arba lygiaverte medžiaga.</w:t>
                  </w:r>
                </w:p>
              </w:tc>
            </w:tr>
            <w:tr w:rsidR="00470B8A" w:rsidRPr="00367E02" w14:paraId="66DEC5F2" w14:textId="77777777" w:rsidTr="007467DE">
              <w:trPr>
                <w:trHeight w:val="2500"/>
              </w:trPr>
              <w:tc>
                <w:tcPr>
                  <w:tcW w:w="2161" w:type="dxa"/>
                </w:tcPr>
                <w:p w14:paraId="3319DCCA" w14:textId="77777777" w:rsidR="00470B8A" w:rsidRPr="00367E02" w:rsidRDefault="00470B8A" w:rsidP="007467DE">
                  <w:pPr>
                    <w:ind w:firstLine="0"/>
                    <w:jc w:val="center"/>
                    <w:rPr>
                      <w:noProof/>
                      <w14:ligatures w14:val="standardContextual"/>
                    </w:rPr>
                  </w:pPr>
                </w:p>
                <w:p w14:paraId="02380814" w14:textId="77777777" w:rsidR="00470B8A" w:rsidRPr="00367E02" w:rsidRDefault="00470B8A" w:rsidP="007467DE">
                  <w:pPr>
                    <w:ind w:firstLine="0"/>
                    <w:jc w:val="center"/>
                    <w:rPr>
                      <w:noProof/>
                      <w14:ligatures w14:val="standardContextual"/>
                    </w:rPr>
                  </w:pPr>
                </w:p>
                <w:p w14:paraId="3A9AA0D0" w14:textId="77777777" w:rsidR="00470B8A" w:rsidRPr="00367E02" w:rsidRDefault="00470B8A" w:rsidP="007467DE">
                  <w:pPr>
                    <w:ind w:firstLine="0"/>
                    <w:jc w:val="center"/>
                    <w:rPr>
                      <w:noProof/>
                      <w14:ligatures w14:val="standardContextual"/>
                    </w:rPr>
                  </w:pPr>
                </w:p>
                <w:p w14:paraId="59181239" w14:textId="77777777" w:rsidR="00470B8A" w:rsidRPr="00367E02" w:rsidRDefault="00470B8A" w:rsidP="007467DE">
                  <w:pPr>
                    <w:ind w:firstLine="0"/>
                    <w:jc w:val="center"/>
                    <w:rPr>
                      <w:noProof/>
                      <w14:ligatures w14:val="standardContextual"/>
                    </w:rPr>
                  </w:pPr>
                  <w:r w:rsidRPr="00367E02">
                    <w:rPr>
                      <w:noProof/>
                      <w:lang w:val="en-US"/>
                      <w14:ligatures w14:val="standardContextual"/>
                    </w:rPr>
                    <w:drawing>
                      <wp:inline distT="0" distB="0" distL="0" distR="0" wp14:anchorId="7F08D355" wp14:editId="10A04F7B">
                        <wp:extent cx="672861" cy="849146"/>
                        <wp:effectExtent l="0" t="0" r="0" b="8255"/>
                        <wp:docPr id="14406751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675131" name=""/>
                                <pic:cNvPicPr/>
                              </pic:nvPicPr>
                              <pic:blipFill>
                                <a:blip r:embed="rId23"/>
                                <a:stretch>
                                  <a:fillRect/>
                                </a:stretch>
                              </pic:blipFill>
                              <pic:spPr>
                                <a:xfrm>
                                  <a:off x="0" y="0"/>
                                  <a:ext cx="685162" cy="864670"/>
                                </a:xfrm>
                                <a:prstGeom prst="rect">
                                  <a:avLst/>
                                </a:prstGeom>
                              </pic:spPr>
                            </pic:pic>
                          </a:graphicData>
                        </a:graphic>
                      </wp:inline>
                    </w:drawing>
                  </w:r>
                </w:p>
              </w:tc>
              <w:tc>
                <w:tcPr>
                  <w:tcW w:w="709" w:type="dxa"/>
                </w:tcPr>
                <w:p w14:paraId="0B7FEA34" w14:textId="77777777" w:rsidR="00470B8A" w:rsidRPr="00367E02" w:rsidRDefault="00470B8A" w:rsidP="008B1B7F">
                  <w:pPr>
                    <w:ind w:firstLine="0"/>
                    <w:jc w:val="center"/>
                    <w:rPr>
                      <w:color w:val="000000"/>
                    </w:rPr>
                  </w:pPr>
                </w:p>
                <w:p w14:paraId="45488A08" w14:textId="77777777" w:rsidR="00470B8A" w:rsidRPr="00367E02" w:rsidRDefault="00470B8A" w:rsidP="008B1B7F">
                  <w:pPr>
                    <w:ind w:firstLine="0"/>
                    <w:jc w:val="center"/>
                    <w:rPr>
                      <w:color w:val="000000"/>
                    </w:rPr>
                  </w:pPr>
                </w:p>
                <w:p w14:paraId="0AE43724" w14:textId="77777777" w:rsidR="00470B8A" w:rsidRPr="00367E02" w:rsidRDefault="00470B8A" w:rsidP="008B1B7F">
                  <w:pPr>
                    <w:ind w:firstLine="0"/>
                    <w:jc w:val="center"/>
                    <w:rPr>
                      <w:color w:val="000000"/>
                    </w:rPr>
                  </w:pPr>
                </w:p>
                <w:p w14:paraId="70241892" w14:textId="77777777" w:rsidR="00470B8A" w:rsidRPr="00367E02" w:rsidRDefault="00470B8A" w:rsidP="008B1B7F">
                  <w:pPr>
                    <w:ind w:firstLine="0"/>
                    <w:jc w:val="center"/>
                    <w:rPr>
                      <w:color w:val="000000"/>
                    </w:rPr>
                  </w:pPr>
                </w:p>
                <w:p w14:paraId="33CF9798" w14:textId="77777777" w:rsidR="00470B8A" w:rsidRPr="00367E02" w:rsidRDefault="00470B8A" w:rsidP="008B1B7F">
                  <w:pPr>
                    <w:ind w:firstLine="0"/>
                    <w:jc w:val="center"/>
                    <w:rPr>
                      <w:color w:val="000000"/>
                    </w:rPr>
                  </w:pPr>
                  <w:r w:rsidRPr="00367E02">
                    <w:rPr>
                      <w:color w:val="000000"/>
                    </w:rPr>
                    <w:t>VNT</w:t>
                  </w:r>
                </w:p>
              </w:tc>
              <w:tc>
                <w:tcPr>
                  <w:tcW w:w="709" w:type="dxa"/>
                </w:tcPr>
                <w:p w14:paraId="3DF7741E" w14:textId="77777777" w:rsidR="00470B8A" w:rsidRPr="00367E02" w:rsidRDefault="00470B8A" w:rsidP="007467DE">
                  <w:pPr>
                    <w:ind w:firstLine="0"/>
                    <w:jc w:val="center"/>
                    <w:rPr>
                      <w:color w:val="000000"/>
                    </w:rPr>
                  </w:pPr>
                </w:p>
                <w:p w14:paraId="592E6AD4" w14:textId="77777777" w:rsidR="00470B8A" w:rsidRPr="00367E02" w:rsidRDefault="00470B8A" w:rsidP="007467DE">
                  <w:pPr>
                    <w:ind w:firstLine="0"/>
                    <w:jc w:val="center"/>
                    <w:rPr>
                      <w:color w:val="000000"/>
                    </w:rPr>
                  </w:pPr>
                </w:p>
                <w:p w14:paraId="64C52F3D" w14:textId="77777777" w:rsidR="00470B8A" w:rsidRPr="00367E02" w:rsidRDefault="00470B8A" w:rsidP="007467DE">
                  <w:pPr>
                    <w:ind w:firstLine="0"/>
                    <w:jc w:val="center"/>
                    <w:rPr>
                      <w:color w:val="000000"/>
                    </w:rPr>
                  </w:pPr>
                </w:p>
                <w:p w14:paraId="7BB22A66" w14:textId="77777777" w:rsidR="00470B8A" w:rsidRPr="00367E02" w:rsidRDefault="00470B8A" w:rsidP="007467DE">
                  <w:pPr>
                    <w:ind w:firstLine="0"/>
                    <w:jc w:val="center"/>
                    <w:rPr>
                      <w:color w:val="000000"/>
                    </w:rPr>
                  </w:pPr>
                </w:p>
                <w:p w14:paraId="7D1172D4" w14:textId="77777777" w:rsidR="00470B8A" w:rsidRPr="00367E02" w:rsidRDefault="00470B8A" w:rsidP="007467DE">
                  <w:pPr>
                    <w:ind w:firstLine="0"/>
                    <w:jc w:val="center"/>
                    <w:rPr>
                      <w:color w:val="000000"/>
                    </w:rPr>
                  </w:pPr>
                  <w:r w:rsidRPr="00367E02">
                    <w:rPr>
                      <w:color w:val="000000"/>
                    </w:rPr>
                    <w:t>1</w:t>
                  </w:r>
                </w:p>
              </w:tc>
              <w:tc>
                <w:tcPr>
                  <w:tcW w:w="3260" w:type="dxa"/>
                </w:tcPr>
                <w:p w14:paraId="3F00A549" w14:textId="77777777" w:rsidR="00470B8A" w:rsidRPr="007467DE" w:rsidRDefault="00470B8A" w:rsidP="007467DE">
                  <w:pPr>
                    <w:ind w:firstLine="0"/>
                    <w:jc w:val="left"/>
                    <w:rPr>
                      <w:b/>
                      <w:bCs/>
                      <w:color w:val="000000"/>
                    </w:rPr>
                  </w:pPr>
                  <w:r w:rsidRPr="007467DE">
                    <w:rPr>
                      <w:b/>
                      <w:bCs/>
                      <w:color w:val="000000"/>
                    </w:rPr>
                    <w:t>Virvės tvirtinimo laikiklis</w:t>
                  </w:r>
                </w:p>
                <w:p w14:paraId="16D1AB8D" w14:textId="77777777" w:rsidR="00470B8A" w:rsidRPr="00367E02" w:rsidRDefault="00470B8A" w:rsidP="007467DE">
                  <w:pPr>
                    <w:ind w:firstLine="0"/>
                    <w:jc w:val="left"/>
                    <w:rPr>
                      <w:color w:val="000000"/>
                    </w:rPr>
                  </w:pPr>
                  <w:r w:rsidRPr="00367E02">
                    <w:rPr>
                      <w:color w:val="000000"/>
                    </w:rPr>
                    <w:t>Konstrukcija pagaminta iš plieno arba lygiavertės medžiagos;</w:t>
                  </w:r>
                </w:p>
                <w:p w14:paraId="04AF0563" w14:textId="77777777" w:rsidR="00470B8A" w:rsidRPr="00367E02" w:rsidRDefault="00470B8A" w:rsidP="007467DE">
                  <w:pPr>
                    <w:ind w:firstLine="0"/>
                    <w:jc w:val="left"/>
                    <w:rPr>
                      <w:color w:val="000000"/>
                    </w:rPr>
                  </w:pPr>
                  <w:r w:rsidRPr="00367E02">
                    <w:rPr>
                      <w:color w:val="000000"/>
                    </w:rPr>
                    <w:t>Miltelinis dažymas, atsparus korozijai ir nusidėvėjimui;</w:t>
                  </w:r>
                </w:p>
                <w:p w14:paraId="496E4D2E" w14:textId="77777777" w:rsidR="00470B8A" w:rsidRPr="00367E02" w:rsidRDefault="00470B8A" w:rsidP="007467DE">
                  <w:pPr>
                    <w:ind w:firstLine="0"/>
                    <w:jc w:val="left"/>
                    <w:rPr>
                      <w:color w:val="000000"/>
                    </w:rPr>
                  </w:pPr>
                  <w:r w:rsidRPr="00367E02">
                    <w:rPr>
                      <w:color w:val="000000"/>
                    </w:rPr>
                    <w:t>Skirtas treniruočių virvių  tvirtinimui;</w:t>
                  </w:r>
                </w:p>
                <w:p w14:paraId="2793A99D" w14:textId="77777777" w:rsidR="00470B8A" w:rsidRPr="00367E02" w:rsidRDefault="00470B8A" w:rsidP="007467DE">
                  <w:pPr>
                    <w:ind w:firstLine="0"/>
                    <w:jc w:val="left"/>
                    <w:rPr>
                      <w:color w:val="000000"/>
                    </w:rPr>
                  </w:pPr>
                </w:p>
              </w:tc>
            </w:tr>
          </w:tbl>
          <w:p w14:paraId="033AB3A5" w14:textId="77777777" w:rsidR="00470B8A" w:rsidRPr="00367E02" w:rsidRDefault="00470B8A" w:rsidP="00607165">
            <w:pPr>
              <w:widowControl w:val="0"/>
              <w:snapToGrid w:val="0"/>
              <w:ind w:firstLine="0"/>
              <w:rPr>
                <w:noProof/>
              </w:rPr>
            </w:pPr>
          </w:p>
          <w:p w14:paraId="7E0A692D" w14:textId="77777777" w:rsidR="00470B8A" w:rsidRPr="007D5233" w:rsidRDefault="00470B8A" w:rsidP="000E4829">
            <w:pPr>
              <w:widowControl w:val="0"/>
              <w:snapToGrid w:val="0"/>
              <w:rPr>
                <w:noProof/>
                <w:color w:val="FF0000"/>
              </w:rPr>
            </w:pPr>
            <w:r w:rsidRPr="007D5233">
              <w:rPr>
                <w:noProof/>
                <w:color w:val="FF0000"/>
              </w:rPr>
              <w:t>Sujungus visas skersinių sistemos dalis turi gautis sistema kaip nurodyta PVZ. (vizualizacijoje, p</w:t>
            </w:r>
            <w:r w:rsidRPr="007D5233">
              <w:rPr>
                <w:color w:val="FF0000"/>
              </w:rPr>
              <w:t>ateikiama tik informaciniais tikslais</w:t>
            </w:r>
            <w:r w:rsidRPr="007D5233">
              <w:rPr>
                <w:noProof/>
                <w:color w:val="FF0000"/>
              </w:rPr>
              <w:t>):</w:t>
            </w:r>
          </w:p>
          <w:p w14:paraId="7071D1F1" w14:textId="77777777" w:rsidR="00470B8A" w:rsidRPr="007D5233" w:rsidRDefault="00470B8A" w:rsidP="000E4829">
            <w:pPr>
              <w:tabs>
                <w:tab w:val="left" w:pos="7948"/>
              </w:tabs>
              <w:rPr>
                <w:color w:val="FF0000"/>
              </w:rPr>
            </w:pPr>
            <w:r w:rsidRPr="007D5233">
              <w:rPr>
                <w:color w:val="FF0000"/>
              </w:rPr>
              <w:t>Išmatavimai (i x p x a) – 1000 x 120 x 360 cm (± 30 cm);</w:t>
            </w:r>
          </w:p>
          <w:p w14:paraId="598FFF5D" w14:textId="77777777" w:rsidR="00470B8A" w:rsidRPr="007D5233" w:rsidRDefault="00470B8A" w:rsidP="000E4829">
            <w:pPr>
              <w:rPr>
                <w:color w:val="FF0000"/>
              </w:rPr>
            </w:pPr>
            <w:r w:rsidRPr="007D5233">
              <w:rPr>
                <w:color w:val="FF0000"/>
              </w:rPr>
              <w:t>Garantija ne trumpesnė nei 2 metai;</w:t>
            </w:r>
          </w:p>
          <w:p w14:paraId="51107BE6" w14:textId="77777777" w:rsidR="00470B8A" w:rsidRPr="00367E02" w:rsidRDefault="00470B8A" w:rsidP="00607165">
            <w:pPr>
              <w:tabs>
                <w:tab w:val="left" w:pos="7948"/>
              </w:tabs>
              <w:ind w:firstLine="0"/>
              <w:rPr>
                <w:noProof/>
              </w:rPr>
            </w:pPr>
          </w:p>
        </w:tc>
        <w:tc>
          <w:tcPr>
            <w:tcW w:w="4536" w:type="dxa"/>
            <w:tcBorders>
              <w:top w:val="single" w:sz="4" w:space="0" w:color="auto"/>
              <w:left w:val="single" w:sz="4" w:space="0" w:color="auto"/>
              <w:bottom w:val="single" w:sz="4" w:space="0" w:color="auto"/>
              <w:right w:val="single" w:sz="4" w:space="0" w:color="auto"/>
            </w:tcBorders>
          </w:tcPr>
          <w:p w14:paraId="587C1A4A" w14:textId="77777777" w:rsidR="00470B8A" w:rsidRPr="00367E02" w:rsidRDefault="00470B8A" w:rsidP="000E4829">
            <w:pPr>
              <w:widowControl w:val="0"/>
              <w:snapToGrid w:val="0"/>
              <w:rPr>
                <w:noProof/>
              </w:rPr>
            </w:pPr>
          </w:p>
        </w:tc>
      </w:tr>
      <w:tr w:rsidR="00470B8A" w:rsidRPr="00367E02" w14:paraId="222B051C" w14:textId="2C095B3B" w:rsidTr="007D5233">
        <w:trPr>
          <w:trHeight w:val="665"/>
        </w:trPr>
        <w:tc>
          <w:tcPr>
            <w:tcW w:w="696" w:type="dxa"/>
            <w:tcBorders>
              <w:top w:val="single" w:sz="4" w:space="0" w:color="auto"/>
              <w:left w:val="single" w:sz="4" w:space="0" w:color="auto"/>
              <w:bottom w:val="single" w:sz="4" w:space="0" w:color="auto"/>
              <w:right w:val="single" w:sz="4" w:space="0" w:color="auto"/>
            </w:tcBorders>
          </w:tcPr>
          <w:p w14:paraId="17AD2D62" w14:textId="77777777" w:rsidR="00470B8A" w:rsidRPr="00367E02" w:rsidRDefault="00470B8A" w:rsidP="007D5233">
            <w:pPr>
              <w:spacing w:before="240" w:line="276" w:lineRule="auto"/>
              <w:ind w:firstLine="0"/>
              <w:jc w:val="center"/>
              <w:rPr>
                <w:bCs/>
              </w:rPr>
            </w:pPr>
            <w:r w:rsidRPr="00367E02">
              <w:rPr>
                <w:bCs/>
              </w:rPr>
              <w:lastRenderedPageBreak/>
              <w:t>1.2.</w:t>
            </w:r>
          </w:p>
        </w:tc>
        <w:tc>
          <w:tcPr>
            <w:tcW w:w="1567" w:type="dxa"/>
            <w:tcBorders>
              <w:top w:val="single" w:sz="4" w:space="0" w:color="auto"/>
              <w:left w:val="single" w:sz="4" w:space="0" w:color="auto"/>
              <w:bottom w:val="single" w:sz="4" w:space="0" w:color="auto"/>
              <w:right w:val="single" w:sz="4" w:space="0" w:color="auto"/>
            </w:tcBorders>
          </w:tcPr>
          <w:p w14:paraId="69B2C345" w14:textId="77777777" w:rsidR="00470B8A" w:rsidRPr="00367E02" w:rsidRDefault="00470B8A" w:rsidP="007D5233">
            <w:pPr>
              <w:spacing w:before="240" w:line="276" w:lineRule="auto"/>
              <w:ind w:firstLine="0"/>
              <w:jc w:val="center"/>
              <w:rPr>
                <w:color w:val="000000"/>
              </w:rPr>
            </w:pPr>
            <w:r w:rsidRPr="00367E02">
              <w:rPr>
                <w:color w:val="000000"/>
              </w:rPr>
              <w:t>Trijų Lygių svarmenų</w:t>
            </w:r>
            <w:r w:rsidRPr="00367E02">
              <w:rPr>
                <w:color w:val="FF0000"/>
              </w:rPr>
              <w:t xml:space="preserve"> </w:t>
            </w:r>
            <w:r w:rsidRPr="00367E02">
              <w:lastRenderedPageBreak/>
              <w:t xml:space="preserve">(hantelių) </w:t>
            </w:r>
            <w:r w:rsidRPr="00367E02">
              <w:rPr>
                <w:color w:val="000000"/>
              </w:rPr>
              <w:t>stovas – 1 vnt.</w:t>
            </w:r>
          </w:p>
        </w:tc>
        <w:tc>
          <w:tcPr>
            <w:tcW w:w="7371" w:type="dxa"/>
            <w:tcBorders>
              <w:top w:val="single" w:sz="4" w:space="0" w:color="auto"/>
              <w:left w:val="single" w:sz="4" w:space="0" w:color="auto"/>
              <w:bottom w:val="single" w:sz="4" w:space="0" w:color="auto"/>
              <w:right w:val="single" w:sz="4" w:space="0" w:color="auto"/>
            </w:tcBorders>
          </w:tcPr>
          <w:p w14:paraId="09FA1C07" w14:textId="77777777" w:rsidR="00470B8A" w:rsidRPr="00367E02" w:rsidRDefault="00470B8A" w:rsidP="000E4829">
            <w:pPr>
              <w:pStyle w:val="ListParagraph"/>
              <w:ind w:left="604" w:hanging="284"/>
              <w:rPr>
                <w:rFonts w:eastAsia="Times New Roman"/>
                <w:color w:val="000000"/>
                <w:lang w:eastAsia="lt-LT"/>
              </w:rPr>
            </w:pPr>
            <w:r w:rsidRPr="00367E02">
              <w:rPr>
                <w:rFonts w:eastAsia="Times New Roman"/>
                <w:color w:val="000000"/>
                <w:lang w:eastAsia="lt-LT"/>
              </w:rPr>
              <w:lastRenderedPageBreak/>
              <w:t>•</w:t>
            </w:r>
            <w:r w:rsidRPr="007D5233">
              <w:rPr>
                <w:rFonts w:eastAsia="Times New Roman"/>
                <w:color w:val="000000"/>
                <w:lang w:eastAsia="lt-LT"/>
              </w:rPr>
              <w:tab/>
              <w:t>Trijų lygių horizontalus stovas skirtas svarmenims (pritaikytas šešiakampiams arba lygiaverčiams hanteliams) sudėti;</w:t>
            </w:r>
          </w:p>
          <w:p w14:paraId="5B11EE31" w14:textId="77777777" w:rsidR="00470B8A" w:rsidRPr="00367E02" w:rsidRDefault="00470B8A" w:rsidP="000E4829">
            <w:pPr>
              <w:pStyle w:val="ListParagraph"/>
              <w:ind w:left="604" w:hanging="284"/>
              <w:rPr>
                <w:rFonts w:eastAsia="Times New Roman"/>
                <w:color w:val="000000"/>
                <w:lang w:eastAsia="lt-LT"/>
              </w:rPr>
            </w:pPr>
            <w:r w:rsidRPr="00367E02">
              <w:rPr>
                <w:rFonts w:eastAsia="Times New Roman"/>
                <w:color w:val="000000"/>
                <w:lang w:eastAsia="lt-LT"/>
              </w:rPr>
              <w:t>•</w:t>
            </w:r>
            <w:r w:rsidRPr="00367E02">
              <w:rPr>
                <w:rFonts w:eastAsia="Times New Roman"/>
                <w:color w:val="000000"/>
                <w:lang w:eastAsia="lt-LT"/>
              </w:rPr>
              <w:tab/>
              <w:t>Išmatavimai (i x p x a) – 160 x 60 x 110 cm (±20 cm);</w:t>
            </w:r>
          </w:p>
          <w:p w14:paraId="59EBA9BD" w14:textId="77777777" w:rsidR="00470B8A" w:rsidRPr="00367E02" w:rsidRDefault="00470B8A" w:rsidP="000E4829">
            <w:pPr>
              <w:pStyle w:val="ListParagraph"/>
              <w:ind w:left="604" w:hanging="284"/>
              <w:rPr>
                <w:rFonts w:eastAsia="Times New Roman"/>
                <w:color w:val="000000"/>
                <w:lang w:eastAsia="lt-LT"/>
              </w:rPr>
            </w:pPr>
            <w:r w:rsidRPr="00367E02">
              <w:rPr>
                <w:rFonts w:eastAsia="Times New Roman"/>
                <w:color w:val="000000"/>
                <w:lang w:eastAsia="lt-LT"/>
              </w:rPr>
              <w:lastRenderedPageBreak/>
              <w:t>•</w:t>
            </w:r>
            <w:r w:rsidRPr="00367E02">
              <w:rPr>
                <w:rFonts w:eastAsia="Times New Roman"/>
                <w:color w:val="000000"/>
                <w:lang w:eastAsia="lt-LT"/>
              </w:rPr>
              <w:tab/>
              <w:t>Maksimali apkrova ne mažesnė nei 400 kg;</w:t>
            </w:r>
          </w:p>
          <w:p w14:paraId="40DB8CA1" w14:textId="77777777" w:rsidR="00470B8A" w:rsidRPr="00367E02" w:rsidRDefault="00470B8A" w:rsidP="000E4829">
            <w:pPr>
              <w:pStyle w:val="ListParagraph"/>
              <w:ind w:left="604" w:hanging="284"/>
              <w:rPr>
                <w:rFonts w:eastAsia="Times New Roman"/>
                <w:color w:val="000000"/>
                <w:lang w:eastAsia="lt-LT"/>
              </w:rPr>
            </w:pPr>
            <w:r w:rsidRPr="00367E02">
              <w:rPr>
                <w:rFonts w:eastAsia="Times New Roman"/>
                <w:color w:val="000000"/>
                <w:lang w:eastAsia="lt-LT"/>
              </w:rPr>
              <w:t>•</w:t>
            </w:r>
            <w:r w:rsidRPr="00367E02">
              <w:rPr>
                <w:rFonts w:eastAsia="Times New Roman"/>
                <w:color w:val="000000"/>
                <w:lang w:eastAsia="lt-LT"/>
              </w:rPr>
              <w:tab/>
              <w:t>Hantelių padėjimo vieta turi būti dengta guma arba lygiaverte medžiaga;</w:t>
            </w:r>
          </w:p>
          <w:p w14:paraId="41AED594" w14:textId="77777777" w:rsidR="00470B8A" w:rsidRPr="00367E02" w:rsidRDefault="00470B8A" w:rsidP="000E4829">
            <w:pPr>
              <w:pStyle w:val="ListParagraph"/>
              <w:ind w:left="604" w:hanging="284"/>
              <w:rPr>
                <w:rFonts w:eastAsia="Times New Roman"/>
                <w:color w:val="000000"/>
                <w:lang w:eastAsia="lt-LT"/>
              </w:rPr>
            </w:pPr>
            <w:r w:rsidRPr="00367E02">
              <w:rPr>
                <w:rFonts w:eastAsia="Times New Roman"/>
                <w:color w:val="000000"/>
                <w:lang w:eastAsia="lt-LT"/>
              </w:rPr>
              <w:t>•</w:t>
            </w:r>
            <w:r w:rsidRPr="00367E02">
              <w:rPr>
                <w:rFonts w:eastAsia="Times New Roman"/>
                <w:color w:val="000000"/>
                <w:lang w:eastAsia="lt-LT"/>
              </w:rPr>
              <w:tab/>
              <w:t>Turi būti stabilus plieninis arba lygiavertės medžiagos rėmas dažytas milteliniu būdu;</w:t>
            </w:r>
          </w:p>
          <w:p w14:paraId="6B44677A" w14:textId="77777777" w:rsidR="00470B8A" w:rsidRPr="00367E02" w:rsidRDefault="00470B8A" w:rsidP="000E4829">
            <w:pPr>
              <w:pStyle w:val="ListParagraph"/>
              <w:ind w:left="604" w:hanging="284"/>
              <w:rPr>
                <w:rFonts w:eastAsia="Times New Roman"/>
                <w:color w:val="000000"/>
                <w:lang w:eastAsia="lt-LT"/>
              </w:rPr>
            </w:pPr>
            <w:r w:rsidRPr="00367E02">
              <w:rPr>
                <w:rFonts w:eastAsia="Times New Roman"/>
                <w:color w:val="000000"/>
                <w:lang w:eastAsia="lt-LT"/>
              </w:rPr>
              <w:t>•</w:t>
            </w:r>
            <w:r w:rsidRPr="00367E02">
              <w:rPr>
                <w:rFonts w:eastAsia="Times New Roman"/>
                <w:color w:val="000000"/>
                <w:lang w:eastAsia="lt-LT"/>
              </w:rPr>
              <w:tab/>
              <w:t>Treniruoklio atraminės dalys turi būti dengtos guminėmis / plastikinėmis apsaugomis;</w:t>
            </w:r>
          </w:p>
          <w:p w14:paraId="3A42B5EC" w14:textId="77777777" w:rsidR="00470B8A" w:rsidRPr="00367E02" w:rsidRDefault="00470B8A" w:rsidP="000E4829">
            <w:pPr>
              <w:pStyle w:val="ListParagraph"/>
              <w:spacing w:after="0" w:line="240" w:lineRule="auto"/>
              <w:ind w:left="604" w:hanging="284"/>
              <w:rPr>
                <w:rFonts w:eastAsia="Times New Roman"/>
                <w:color w:val="000000"/>
                <w:lang w:eastAsia="lt-LT"/>
              </w:rPr>
            </w:pPr>
            <w:r w:rsidRPr="00367E02">
              <w:rPr>
                <w:rFonts w:eastAsia="Times New Roman"/>
                <w:color w:val="000000"/>
                <w:lang w:eastAsia="lt-LT"/>
              </w:rPr>
              <w:t>•</w:t>
            </w:r>
            <w:r w:rsidRPr="00367E02">
              <w:rPr>
                <w:rFonts w:eastAsia="Times New Roman"/>
                <w:color w:val="000000"/>
                <w:lang w:eastAsia="lt-LT"/>
              </w:rPr>
              <w:tab/>
              <w:t>Garantija ne trumpesnė nei 2 metai;</w:t>
            </w:r>
          </w:p>
          <w:p w14:paraId="2C49E94A" w14:textId="77777777" w:rsidR="00470B8A" w:rsidRPr="00367E02" w:rsidRDefault="00470B8A" w:rsidP="000E4829">
            <w:pPr>
              <w:pStyle w:val="ListParagraph"/>
              <w:spacing w:after="0" w:line="240" w:lineRule="auto"/>
              <w:rPr>
                <w:rFonts w:eastAsia="Times New Roman"/>
                <w:color w:val="000000"/>
                <w:lang w:eastAsia="lt-LT"/>
              </w:rPr>
            </w:pPr>
          </w:p>
          <w:p w14:paraId="2A878B75" w14:textId="77777777" w:rsidR="00470B8A" w:rsidRPr="00367E02" w:rsidRDefault="00470B8A" w:rsidP="000E4829">
            <w:pPr>
              <w:rPr>
                <w:color w:val="000000"/>
              </w:rPr>
            </w:pPr>
            <w:r w:rsidRPr="00367E02">
              <w:rPr>
                <w:color w:val="000000"/>
              </w:rPr>
              <w:t xml:space="preserve">PVZ </w:t>
            </w:r>
            <w:r w:rsidRPr="00367E02">
              <w:rPr>
                <w:noProof/>
              </w:rPr>
              <w:t>p</w:t>
            </w:r>
            <w:r w:rsidRPr="00367E02">
              <w:t>ateikiama tik informaciniais tikslais</w:t>
            </w:r>
            <w:r w:rsidRPr="00367E02">
              <w:rPr>
                <w:color w:val="000000"/>
              </w:rPr>
              <w:t>.</w:t>
            </w:r>
          </w:p>
          <w:p w14:paraId="2CFDDD99" w14:textId="77777777" w:rsidR="00470B8A" w:rsidRPr="00367E02" w:rsidRDefault="00470B8A" w:rsidP="000E4829">
            <w:pPr>
              <w:widowControl w:val="0"/>
              <w:snapToGrid w:val="0"/>
              <w:rPr>
                <w:noProof/>
              </w:rPr>
            </w:pPr>
            <w:r w:rsidRPr="00367E02">
              <w:rPr>
                <w:noProof/>
                <w:lang w:val="en-US"/>
              </w:rPr>
              <w:drawing>
                <wp:inline distT="0" distB="0" distL="0" distR="0" wp14:anchorId="7115CEDD" wp14:editId="6CADE26D">
                  <wp:extent cx="700049" cy="1076325"/>
                  <wp:effectExtent l="0" t="0" r="508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905337" name=""/>
                          <pic:cNvPicPr/>
                        </pic:nvPicPr>
                        <pic:blipFill>
                          <a:blip r:embed="rId24"/>
                          <a:stretch>
                            <a:fillRect/>
                          </a:stretch>
                        </pic:blipFill>
                        <pic:spPr>
                          <a:xfrm>
                            <a:off x="0" y="0"/>
                            <a:ext cx="706187" cy="1085763"/>
                          </a:xfrm>
                          <a:prstGeom prst="rect">
                            <a:avLst/>
                          </a:prstGeom>
                        </pic:spPr>
                      </pic:pic>
                    </a:graphicData>
                  </a:graphic>
                </wp:inline>
              </w:drawing>
            </w:r>
          </w:p>
        </w:tc>
        <w:tc>
          <w:tcPr>
            <w:tcW w:w="4536" w:type="dxa"/>
            <w:tcBorders>
              <w:top w:val="single" w:sz="4" w:space="0" w:color="auto"/>
              <w:left w:val="single" w:sz="4" w:space="0" w:color="auto"/>
              <w:bottom w:val="single" w:sz="4" w:space="0" w:color="auto"/>
              <w:right w:val="single" w:sz="4" w:space="0" w:color="auto"/>
            </w:tcBorders>
          </w:tcPr>
          <w:p w14:paraId="7DFDBD46" w14:textId="77777777" w:rsidR="00470B8A" w:rsidRPr="00367E02" w:rsidRDefault="00470B8A" w:rsidP="000E4829">
            <w:pPr>
              <w:pStyle w:val="ListParagraph"/>
              <w:ind w:left="604" w:hanging="284"/>
              <w:rPr>
                <w:rFonts w:eastAsia="Times New Roman"/>
                <w:color w:val="000000"/>
                <w:lang w:eastAsia="lt-LT"/>
              </w:rPr>
            </w:pPr>
          </w:p>
        </w:tc>
      </w:tr>
      <w:tr w:rsidR="00470B8A" w:rsidRPr="00367E02" w14:paraId="290AD0B6" w14:textId="0A531447" w:rsidTr="007D5233">
        <w:trPr>
          <w:trHeight w:val="665"/>
        </w:trPr>
        <w:tc>
          <w:tcPr>
            <w:tcW w:w="696" w:type="dxa"/>
            <w:tcBorders>
              <w:top w:val="single" w:sz="4" w:space="0" w:color="auto"/>
              <w:left w:val="single" w:sz="4" w:space="0" w:color="auto"/>
              <w:bottom w:val="single" w:sz="4" w:space="0" w:color="auto"/>
              <w:right w:val="single" w:sz="4" w:space="0" w:color="auto"/>
            </w:tcBorders>
          </w:tcPr>
          <w:p w14:paraId="676FC46F" w14:textId="77777777" w:rsidR="00470B8A" w:rsidRPr="00367E02" w:rsidRDefault="00470B8A" w:rsidP="007D5233">
            <w:pPr>
              <w:spacing w:before="240" w:line="276" w:lineRule="auto"/>
              <w:ind w:firstLine="0"/>
              <w:jc w:val="center"/>
              <w:rPr>
                <w:bCs/>
              </w:rPr>
            </w:pPr>
            <w:r w:rsidRPr="00367E02">
              <w:rPr>
                <w:bCs/>
              </w:rPr>
              <w:t>1.3.</w:t>
            </w:r>
          </w:p>
        </w:tc>
        <w:tc>
          <w:tcPr>
            <w:tcW w:w="1567" w:type="dxa"/>
            <w:tcBorders>
              <w:top w:val="single" w:sz="4" w:space="0" w:color="auto"/>
              <w:left w:val="single" w:sz="4" w:space="0" w:color="auto"/>
              <w:bottom w:val="single" w:sz="4" w:space="0" w:color="auto"/>
              <w:right w:val="single" w:sz="4" w:space="0" w:color="auto"/>
            </w:tcBorders>
          </w:tcPr>
          <w:p w14:paraId="45CFB82E" w14:textId="594640C9" w:rsidR="00470B8A" w:rsidRPr="00367E02" w:rsidRDefault="00470B8A" w:rsidP="007D5233">
            <w:pPr>
              <w:spacing w:before="240" w:line="276" w:lineRule="auto"/>
              <w:ind w:firstLine="0"/>
              <w:jc w:val="center"/>
              <w:rPr>
                <w:color w:val="000000"/>
              </w:rPr>
            </w:pPr>
            <w:r w:rsidRPr="00367E02">
              <w:rPr>
                <w:color w:val="000000"/>
              </w:rPr>
              <w:t>Horizontalus girų stovas – 1 vnt.</w:t>
            </w:r>
          </w:p>
        </w:tc>
        <w:tc>
          <w:tcPr>
            <w:tcW w:w="7371" w:type="dxa"/>
            <w:tcBorders>
              <w:top w:val="single" w:sz="4" w:space="0" w:color="auto"/>
              <w:left w:val="single" w:sz="4" w:space="0" w:color="auto"/>
              <w:bottom w:val="single" w:sz="4" w:space="0" w:color="auto"/>
              <w:right w:val="single" w:sz="4" w:space="0" w:color="auto"/>
            </w:tcBorders>
          </w:tcPr>
          <w:p w14:paraId="4CD99F17"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Horizontalus stovas skirtas giroms sudėti;</w:t>
            </w:r>
          </w:p>
          <w:p w14:paraId="53B92227"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Ant stovo turi tilpti ne mažiau nei 10 girų;</w:t>
            </w:r>
          </w:p>
          <w:p w14:paraId="0060021F"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 xml:space="preserve">Girų lentynos turi būti išsidėsčiusios dviejuose skirtinguose aukščių lygiuose; </w:t>
            </w:r>
          </w:p>
          <w:p w14:paraId="7E3E0B77"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Išmatavimai (i x p x a) – 160 x 70 x 70 cm (±25 cm);</w:t>
            </w:r>
          </w:p>
          <w:p w14:paraId="2D4ADAE1"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Maksimali apkrova ne mažesnė nei 300 kg;</w:t>
            </w:r>
          </w:p>
          <w:p w14:paraId="2BBBBB56"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Turi būti stabilus plieninis arba lygiavertės medžiagos rėmas dažytas milteliniu būdu;</w:t>
            </w:r>
          </w:p>
          <w:p w14:paraId="5C0EA4A9"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Treniruoklio atraminės dalys turi būti dengtos guminėmis / plastikinėmis apsaugomis;</w:t>
            </w:r>
          </w:p>
          <w:p w14:paraId="38CFE01B"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Garantija ne trumpesnė nei 1 metai;</w:t>
            </w:r>
          </w:p>
          <w:p w14:paraId="19D53730" w14:textId="77777777" w:rsidR="00470B8A" w:rsidRPr="00367E02" w:rsidRDefault="00470B8A" w:rsidP="000E4829">
            <w:pPr>
              <w:widowControl w:val="0"/>
              <w:snapToGrid w:val="0"/>
              <w:rPr>
                <w:noProof/>
              </w:rPr>
            </w:pPr>
          </w:p>
          <w:p w14:paraId="23B2FBF0" w14:textId="77777777" w:rsidR="00470B8A" w:rsidRPr="00367E02" w:rsidRDefault="00470B8A" w:rsidP="000E4829">
            <w:pPr>
              <w:widowControl w:val="0"/>
              <w:snapToGrid w:val="0"/>
              <w:rPr>
                <w:noProof/>
              </w:rPr>
            </w:pPr>
            <w:r w:rsidRPr="00367E02">
              <w:rPr>
                <w:noProof/>
              </w:rPr>
              <w:t>PVZ. p</w:t>
            </w:r>
            <w:r w:rsidRPr="00367E02">
              <w:t>ateikiama tik informaciniais tikslais</w:t>
            </w:r>
          </w:p>
          <w:p w14:paraId="2477F550" w14:textId="77777777" w:rsidR="00470B8A" w:rsidRPr="00367E02" w:rsidRDefault="00470B8A" w:rsidP="000E4829">
            <w:pPr>
              <w:widowControl w:val="0"/>
              <w:snapToGrid w:val="0"/>
              <w:rPr>
                <w:noProof/>
              </w:rPr>
            </w:pPr>
            <w:r w:rsidRPr="00367E02">
              <w:rPr>
                <w:noProof/>
                <w:lang w:val="en-US"/>
              </w:rPr>
              <w:drawing>
                <wp:inline distT="0" distB="0" distL="0" distR="0" wp14:anchorId="65D47066" wp14:editId="21E8DC30">
                  <wp:extent cx="1228725" cy="1115908"/>
                  <wp:effectExtent l="0" t="0" r="0" b="8255"/>
                  <wp:docPr id="1761872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872803" name=""/>
                          <pic:cNvPicPr/>
                        </pic:nvPicPr>
                        <pic:blipFill>
                          <a:blip r:embed="rId25"/>
                          <a:stretch>
                            <a:fillRect/>
                          </a:stretch>
                        </pic:blipFill>
                        <pic:spPr>
                          <a:xfrm>
                            <a:off x="0" y="0"/>
                            <a:ext cx="1245806" cy="1131421"/>
                          </a:xfrm>
                          <a:prstGeom prst="rect">
                            <a:avLst/>
                          </a:prstGeom>
                        </pic:spPr>
                      </pic:pic>
                    </a:graphicData>
                  </a:graphic>
                </wp:inline>
              </w:drawing>
            </w:r>
          </w:p>
        </w:tc>
        <w:tc>
          <w:tcPr>
            <w:tcW w:w="4536" w:type="dxa"/>
            <w:tcBorders>
              <w:top w:val="single" w:sz="4" w:space="0" w:color="auto"/>
              <w:left w:val="single" w:sz="4" w:space="0" w:color="auto"/>
              <w:bottom w:val="single" w:sz="4" w:space="0" w:color="auto"/>
              <w:right w:val="single" w:sz="4" w:space="0" w:color="auto"/>
            </w:tcBorders>
          </w:tcPr>
          <w:p w14:paraId="303DA65C"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p>
        </w:tc>
      </w:tr>
      <w:tr w:rsidR="00470B8A" w:rsidRPr="00367E02" w14:paraId="7E8AD6A7" w14:textId="4823E499" w:rsidTr="007D5233">
        <w:trPr>
          <w:trHeight w:val="665"/>
        </w:trPr>
        <w:tc>
          <w:tcPr>
            <w:tcW w:w="696" w:type="dxa"/>
            <w:tcBorders>
              <w:top w:val="single" w:sz="4" w:space="0" w:color="auto"/>
              <w:left w:val="single" w:sz="4" w:space="0" w:color="auto"/>
              <w:bottom w:val="single" w:sz="4" w:space="0" w:color="auto"/>
              <w:right w:val="single" w:sz="4" w:space="0" w:color="auto"/>
            </w:tcBorders>
          </w:tcPr>
          <w:p w14:paraId="1EF59702" w14:textId="77777777" w:rsidR="00470B8A" w:rsidRPr="00367E02" w:rsidRDefault="00470B8A" w:rsidP="007D5233">
            <w:pPr>
              <w:spacing w:before="240" w:line="276" w:lineRule="auto"/>
              <w:ind w:firstLine="0"/>
              <w:jc w:val="center"/>
              <w:rPr>
                <w:bCs/>
              </w:rPr>
            </w:pPr>
            <w:r w:rsidRPr="00367E02">
              <w:rPr>
                <w:bCs/>
              </w:rPr>
              <w:lastRenderedPageBreak/>
              <w:t>1.4.</w:t>
            </w:r>
          </w:p>
        </w:tc>
        <w:tc>
          <w:tcPr>
            <w:tcW w:w="1567" w:type="dxa"/>
            <w:tcBorders>
              <w:top w:val="single" w:sz="4" w:space="0" w:color="auto"/>
              <w:left w:val="single" w:sz="4" w:space="0" w:color="auto"/>
              <w:bottom w:val="single" w:sz="4" w:space="0" w:color="auto"/>
              <w:right w:val="single" w:sz="4" w:space="0" w:color="auto"/>
            </w:tcBorders>
          </w:tcPr>
          <w:p w14:paraId="4EAEE6BE" w14:textId="7730370F" w:rsidR="00470B8A" w:rsidRPr="00367E02" w:rsidRDefault="00470B8A" w:rsidP="007D5233">
            <w:pPr>
              <w:spacing w:before="240" w:line="276" w:lineRule="auto"/>
              <w:ind w:firstLine="0"/>
              <w:jc w:val="center"/>
              <w:rPr>
                <w:color w:val="000000"/>
              </w:rPr>
            </w:pPr>
            <w:r w:rsidRPr="00367E02">
              <w:rPr>
                <w:color w:val="000000"/>
              </w:rPr>
              <w:t>Guminė danga – 210 m²</w:t>
            </w:r>
          </w:p>
        </w:tc>
        <w:tc>
          <w:tcPr>
            <w:tcW w:w="7371" w:type="dxa"/>
            <w:tcBorders>
              <w:top w:val="single" w:sz="4" w:space="0" w:color="auto"/>
              <w:left w:val="single" w:sz="4" w:space="0" w:color="auto"/>
              <w:bottom w:val="single" w:sz="4" w:space="0" w:color="auto"/>
              <w:right w:val="single" w:sz="4" w:space="0" w:color="auto"/>
            </w:tcBorders>
          </w:tcPr>
          <w:p w14:paraId="26D6D7A6"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Guminė  arba lygiavertės medžiagos danga, skirta sporto klubams;</w:t>
            </w:r>
          </w:p>
          <w:p w14:paraId="1B1BBFDE"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Storis ne mažiau nei 1,5 cm;</w:t>
            </w:r>
          </w:p>
          <w:p w14:paraId="129C62D8"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Tankis ne mažesnis nei 1000 kg / m3</w:t>
            </w:r>
          </w:p>
          <w:p w14:paraId="1488BEFB"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 xml:space="preserve">Plytelės formatas </w:t>
            </w:r>
            <w:r w:rsidRPr="00367E02">
              <w:rPr>
                <w:color w:val="000000"/>
              </w:rPr>
              <w:t xml:space="preserve">– kvadratinė, </w:t>
            </w:r>
            <w:r w:rsidRPr="00367E02">
              <w:rPr>
                <w:rFonts w:eastAsia="Times New Roman"/>
                <w:color w:val="000000"/>
                <w:lang w:eastAsia="lt-LT"/>
              </w:rPr>
              <w:t>matmenys (i x p) - 100 x 100 cm (±5 cm) arba 50 x 50 cm (±5 cm);</w:t>
            </w:r>
          </w:p>
          <w:p w14:paraId="5D1353BC"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Pagaminta iš perdirbtos arba natūralios gumos arba lygiavertės medžiagos;</w:t>
            </w:r>
          </w:p>
          <w:p w14:paraId="4980481C"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Turi apsaugoti grindis nuo mėtomų svorių ir svarmenų (hantelių);</w:t>
            </w:r>
          </w:p>
          <w:p w14:paraId="595B3AD4" w14:textId="77777777" w:rsidR="00470B8A" w:rsidRPr="00367E02" w:rsidRDefault="00470B8A" w:rsidP="00470B8A">
            <w:pPr>
              <w:pStyle w:val="ListParagraph"/>
              <w:widowControl w:val="0"/>
              <w:numPr>
                <w:ilvl w:val="0"/>
                <w:numId w:val="1"/>
              </w:numPr>
              <w:snapToGrid w:val="0"/>
              <w:spacing w:after="0" w:line="240" w:lineRule="auto"/>
              <w:rPr>
                <w:noProof/>
              </w:rPr>
            </w:pPr>
            <w:r w:rsidRPr="00367E02">
              <w:rPr>
                <w:rFonts w:eastAsia="Times New Roman"/>
                <w:color w:val="000000"/>
                <w:lang w:eastAsia="lt-LT"/>
              </w:rPr>
              <w:t xml:space="preserve">Guminė danga turėti specialų viršutinį, lygų užliejimą, kurio storis ne mažesnis nei 2 mm. </w:t>
            </w:r>
          </w:p>
          <w:p w14:paraId="1BECBCFF"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Garantija ne trumpesnė nei 2 metai;</w:t>
            </w:r>
          </w:p>
          <w:p w14:paraId="641B3E47" w14:textId="77777777" w:rsidR="00470B8A" w:rsidRPr="00367E02" w:rsidRDefault="00470B8A" w:rsidP="000E4829">
            <w:pPr>
              <w:pStyle w:val="ListParagraph"/>
              <w:widowControl w:val="0"/>
              <w:snapToGrid w:val="0"/>
              <w:spacing w:after="0" w:line="240" w:lineRule="auto"/>
              <w:rPr>
                <w:noProof/>
              </w:rPr>
            </w:pPr>
          </w:p>
          <w:p w14:paraId="04311A1D" w14:textId="77777777" w:rsidR="00470B8A" w:rsidRPr="00367E02" w:rsidRDefault="00470B8A" w:rsidP="000E4829">
            <w:pPr>
              <w:pStyle w:val="ListParagraph"/>
              <w:widowControl w:val="0"/>
              <w:snapToGrid w:val="0"/>
              <w:spacing w:after="0" w:line="240" w:lineRule="auto"/>
              <w:rPr>
                <w:rFonts w:eastAsia="Times New Roman"/>
                <w:color w:val="000000"/>
                <w:lang w:eastAsia="lt-LT"/>
              </w:rPr>
            </w:pPr>
          </w:p>
          <w:p w14:paraId="6AC388B9" w14:textId="77777777" w:rsidR="00470B8A" w:rsidRPr="00367E02" w:rsidRDefault="00470B8A" w:rsidP="000E4829">
            <w:pPr>
              <w:widowControl w:val="0"/>
              <w:snapToGrid w:val="0"/>
            </w:pPr>
            <w:r w:rsidRPr="00367E02">
              <w:rPr>
                <w:noProof/>
              </w:rPr>
              <w:t>PVZ. p</w:t>
            </w:r>
            <w:r w:rsidRPr="00367E02">
              <w:t>ateikiama tik informaciniais tikslais</w:t>
            </w:r>
          </w:p>
          <w:p w14:paraId="6A611844" w14:textId="77777777" w:rsidR="00470B8A" w:rsidRPr="00367E02" w:rsidRDefault="00470B8A" w:rsidP="000E4829">
            <w:pPr>
              <w:widowControl w:val="0"/>
              <w:snapToGrid w:val="0"/>
              <w:rPr>
                <w:noProof/>
              </w:rPr>
            </w:pPr>
          </w:p>
          <w:p w14:paraId="29ECDA99" w14:textId="77777777" w:rsidR="00470B8A" w:rsidRPr="00367E02" w:rsidRDefault="00470B8A" w:rsidP="000E4829">
            <w:pPr>
              <w:widowControl w:val="0"/>
              <w:snapToGrid w:val="0"/>
              <w:rPr>
                <w:noProof/>
              </w:rPr>
            </w:pPr>
            <w:r w:rsidRPr="00367E02">
              <w:rPr>
                <w:noProof/>
                <w:lang w:val="en-US"/>
              </w:rPr>
              <w:drawing>
                <wp:inline distT="0" distB="0" distL="0" distR="0" wp14:anchorId="7D53DCD3" wp14:editId="154B7E1F">
                  <wp:extent cx="1171135" cy="742950"/>
                  <wp:effectExtent l="0" t="0" r="0" b="0"/>
                  <wp:docPr id="1363395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395614" name=""/>
                          <pic:cNvPicPr/>
                        </pic:nvPicPr>
                        <pic:blipFill>
                          <a:blip r:embed="rId26"/>
                          <a:stretch>
                            <a:fillRect/>
                          </a:stretch>
                        </pic:blipFill>
                        <pic:spPr>
                          <a:xfrm>
                            <a:off x="0" y="0"/>
                            <a:ext cx="1192211" cy="756320"/>
                          </a:xfrm>
                          <a:prstGeom prst="rect">
                            <a:avLst/>
                          </a:prstGeom>
                        </pic:spPr>
                      </pic:pic>
                    </a:graphicData>
                  </a:graphic>
                </wp:inline>
              </w:drawing>
            </w:r>
          </w:p>
        </w:tc>
        <w:tc>
          <w:tcPr>
            <w:tcW w:w="4536" w:type="dxa"/>
            <w:tcBorders>
              <w:top w:val="single" w:sz="4" w:space="0" w:color="auto"/>
              <w:left w:val="single" w:sz="4" w:space="0" w:color="auto"/>
              <w:bottom w:val="single" w:sz="4" w:space="0" w:color="auto"/>
              <w:right w:val="single" w:sz="4" w:space="0" w:color="auto"/>
            </w:tcBorders>
          </w:tcPr>
          <w:p w14:paraId="24059EDF"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p>
        </w:tc>
      </w:tr>
      <w:tr w:rsidR="00470B8A" w:rsidRPr="00367E02" w14:paraId="2DA81EBF" w14:textId="06AC89F6" w:rsidTr="007D5233">
        <w:trPr>
          <w:trHeight w:val="665"/>
        </w:trPr>
        <w:tc>
          <w:tcPr>
            <w:tcW w:w="696" w:type="dxa"/>
            <w:tcBorders>
              <w:top w:val="single" w:sz="4" w:space="0" w:color="auto"/>
              <w:left w:val="single" w:sz="4" w:space="0" w:color="auto"/>
              <w:bottom w:val="single" w:sz="4" w:space="0" w:color="auto"/>
              <w:right w:val="single" w:sz="4" w:space="0" w:color="auto"/>
            </w:tcBorders>
          </w:tcPr>
          <w:p w14:paraId="2F59B1EA" w14:textId="77777777" w:rsidR="00470B8A" w:rsidRPr="00367E02" w:rsidRDefault="00470B8A" w:rsidP="007D5233">
            <w:pPr>
              <w:spacing w:before="240" w:line="276" w:lineRule="auto"/>
              <w:ind w:firstLine="0"/>
              <w:jc w:val="center"/>
              <w:rPr>
                <w:bCs/>
              </w:rPr>
            </w:pPr>
            <w:r w:rsidRPr="00367E02">
              <w:rPr>
                <w:bCs/>
              </w:rPr>
              <w:t>1.5.</w:t>
            </w:r>
          </w:p>
        </w:tc>
        <w:tc>
          <w:tcPr>
            <w:tcW w:w="1567" w:type="dxa"/>
            <w:tcBorders>
              <w:top w:val="single" w:sz="4" w:space="0" w:color="auto"/>
              <w:left w:val="single" w:sz="4" w:space="0" w:color="auto"/>
              <w:bottom w:val="single" w:sz="4" w:space="0" w:color="auto"/>
              <w:right w:val="single" w:sz="4" w:space="0" w:color="auto"/>
            </w:tcBorders>
          </w:tcPr>
          <w:p w14:paraId="1F0B318E" w14:textId="77777777" w:rsidR="00470B8A" w:rsidRPr="00367E02" w:rsidRDefault="00470B8A" w:rsidP="007D5233">
            <w:pPr>
              <w:spacing w:before="240" w:line="276" w:lineRule="auto"/>
              <w:ind w:firstLine="0"/>
              <w:jc w:val="center"/>
              <w:rPr>
                <w:color w:val="000000"/>
              </w:rPr>
            </w:pPr>
            <w:r w:rsidRPr="00367E02">
              <w:rPr>
                <w:color w:val="000000"/>
              </w:rPr>
              <w:t>Lygiagretės – 1 vnt.</w:t>
            </w:r>
          </w:p>
        </w:tc>
        <w:tc>
          <w:tcPr>
            <w:tcW w:w="7371" w:type="dxa"/>
            <w:tcBorders>
              <w:top w:val="single" w:sz="4" w:space="0" w:color="auto"/>
              <w:left w:val="single" w:sz="4" w:space="0" w:color="auto"/>
              <w:bottom w:val="single" w:sz="4" w:space="0" w:color="auto"/>
              <w:right w:val="single" w:sz="4" w:space="0" w:color="auto"/>
            </w:tcBorders>
          </w:tcPr>
          <w:p w14:paraId="0B78DC5F" w14:textId="77777777" w:rsidR="00470B8A" w:rsidRPr="00367E02" w:rsidRDefault="00470B8A" w:rsidP="000E4829">
            <w:pPr>
              <w:widowControl w:val="0"/>
              <w:tabs>
                <w:tab w:val="left" w:pos="761"/>
              </w:tabs>
              <w:snapToGrid w:val="0"/>
              <w:ind w:firstLine="478"/>
              <w:rPr>
                <w:noProof/>
              </w:rPr>
            </w:pPr>
            <w:r w:rsidRPr="00367E02">
              <w:rPr>
                <w:noProof/>
              </w:rPr>
              <w:t>•</w:t>
            </w:r>
            <w:r w:rsidRPr="00367E02">
              <w:rPr>
                <w:noProof/>
              </w:rPr>
              <w:tab/>
              <w:t>Treniruoklis, skirtas treniruoti pilvo preso raumenis keliant kojas arba atlikti atsispaudimus tricepsui lygiagretėse;</w:t>
            </w:r>
          </w:p>
          <w:p w14:paraId="36AADC70" w14:textId="77777777" w:rsidR="00470B8A" w:rsidRPr="00367E02" w:rsidRDefault="00470B8A" w:rsidP="000E4829">
            <w:pPr>
              <w:widowControl w:val="0"/>
              <w:tabs>
                <w:tab w:val="left" w:pos="761"/>
              </w:tabs>
              <w:snapToGrid w:val="0"/>
              <w:ind w:firstLine="478"/>
              <w:rPr>
                <w:noProof/>
              </w:rPr>
            </w:pPr>
            <w:r w:rsidRPr="00367E02">
              <w:rPr>
                <w:noProof/>
              </w:rPr>
              <w:t>•</w:t>
            </w:r>
            <w:r w:rsidRPr="00367E02">
              <w:rPr>
                <w:noProof/>
              </w:rPr>
              <w:tab/>
              <w:t>Išmatavimai (i x p x a) 130 x 120 x 170 cm (±20 cm);</w:t>
            </w:r>
          </w:p>
          <w:p w14:paraId="53D789CE" w14:textId="77777777" w:rsidR="00470B8A" w:rsidRPr="00367E02" w:rsidRDefault="00470B8A" w:rsidP="000E4829">
            <w:pPr>
              <w:widowControl w:val="0"/>
              <w:tabs>
                <w:tab w:val="left" w:pos="761"/>
              </w:tabs>
              <w:snapToGrid w:val="0"/>
              <w:ind w:firstLine="478"/>
              <w:rPr>
                <w:noProof/>
              </w:rPr>
            </w:pPr>
            <w:r w:rsidRPr="00367E02">
              <w:rPr>
                <w:noProof/>
              </w:rPr>
              <w:t>•</w:t>
            </w:r>
            <w:r w:rsidRPr="00367E02">
              <w:rPr>
                <w:noProof/>
              </w:rPr>
              <w:tab/>
              <w:t>Maksimali apkrova ne mažesnė nei 250 kg;</w:t>
            </w:r>
          </w:p>
          <w:p w14:paraId="0ECE8ADE" w14:textId="77777777" w:rsidR="00470B8A" w:rsidRPr="00367E02" w:rsidRDefault="00470B8A" w:rsidP="000E4829">
            <w:pPr>
              <w:widowControl w:val="0"/>
              <w:tabs>
                <w:tab w:val="left" w:pos="761"/>
              </w:tabs>
              <w:snapToGrid w:val="0"/>
              <w:ind w:firstLine="478"/>
              <w:rPr>
                <w:noProof/>
              </w:rPr>
            </w:pPr>
            <w:r w:rsidRPr="00367E02">
              <w:rPr>
                <w:noProof/>
              </w:rPr>
              <w:t>•</w:t>
            </w:r>
            <w:r w:rsidRPr="00367E02">
              <w:rPr>
                <w:noProof/>
              </w:rPr>
              <w:tab/>
              <w:t>Turi būti vertikalios ir horizontalios lygiagrečių rankenos;</w:t>
            </w:r>
          </w:p>
          <w:p w14:paraId="24B210C3" w14:textId="77777777" w:rsidR="00470B8A" w:rsidRPr="00367E02" w:rsidRDefault="00470B8A" w:rsidP="000E4829">
            <w:pPr>
              <w:widowControl w:val="0"/>
              <w:tabs>
                <w:tab w:val="left" w:pos="761"/>
              </w:tabs>
              <w:snapToGrid w:val="0"/>
              <w:ind w:firstLine="478"/>
              <w:rPr>
                <w:noProof/>
              </w:rPr>
            </w:pPr>
            <w:r w:rsidRPr="00367E02">
              <w:rPr>
                <w:noProof/>
              </w:rPr>
              <w:t>•</w:t>
            </w:r>
            <w:r w:rsidRPr="00367E02">
              <w:rPr>
                <w:noProof/>
              </w:rPr>
              <w:tab/>
              <w:t>Papildomos neslystančios pakylos;</w:t>
            </w:r>
          </w:p>
          <w:p w14:paraId="5E39BF76" w14:textId="77777777" w:rsidR="00470B8A" w:rsidRPr="00367E02" w:rsidRDefault="00470B8A" w:rsidP="000E4829">
            <w:pPr>
              <w:widowControl w:val="0"/>
              <w:tabs>
                <w:tab w:val="left" w:pos="761"/>
              </w:tabs>
              <w:snapToGrid w:val="0"/>
              <w:ind w:firstLine="478"/>
              <w:rPr>
                <w:noProof/>
              </w:rPr>
            </w:pPr>
            <w:r w:rsidRPr="00367E02">
              <w:rPr>
                <w:noProof/>
              </w:rPr>
              <w:t>•</w:t>
            </w:r>
            <w:r w:rsidRPr="00367E02">
              <w:rPr>
                <w:noProof/>
              </w:rPr>
              <w:tab/>
              <w:t>Turi būti stabilus plieninis arba lygiavertės medžiagos rėmas dažytas milteliniu būdu, padengtas dėvėjimuisi ir įbrėžimams atsparia medžiaga;</w:t>
            </w:r>
          </w:p>
          <w:p w14:paraId="6872FBAA" w14:textId="77777777" w:rsidR="00470B8A" w:rsidRPr="00367E02" w:rsidRDefault="00470B8A" w:rsidP="000E4829">
            <w:pPr>
              <w:widowControl w:val="0"/>
              <w:tabs>
                <w:tab w:val="left" w:pos="761"/>
              </w:tabs>
              <w:snapToGrid w:val="0"/>
              <w:ind w:firstLine="478"/>
              <w:rPr>
                <w:noProof/>
              </w:rPr>
            </w:pPr>
            <w:r w:rsidRPr="00367E02">
              <w:rPr>
                <w:noProof/>
              </w:rPr>
              <w:t>•</w:t>
            </w:r>
            <w:r w:rsidRPr="00367E02">
              <w:rPr>
                <w:noProof/>
              </w:rPr>
              <w:tab/>
              <w:t>Treniruoklio atraminės dalys turi būti padengtos guminėmis / plastikinėmis apsaugomis.</w:t>
            </w:r>
          </w:p>
          <w:p w14:paraId="1E2D94E2" w14:textId="77777777" w:rsidR="00470B8A" w:rsidRPr="00367E02" w:rsidRDefault="00470B8A" w:rsidP="000E4829">
            <w:pPr>
              <w:widowControl w:val="0"/>
              <w:tabs>
                <w:tab w:val="left" w:pos="761"/>
              </w:tabs>
              <w:snapToGrid w:val="0"/>
              <w:ind w:firstLine="478"/>
              <w:rPr>
                <w:noProof/>
              </w:rPr>
            </w:pPr>
            <w:r w:rsidRPr="00367E02">
              <w:rPr>
                <w:noProof/>
              </w:rPr>
              <w:t>•</w:t>
            </w:r>
            <w:r w:rsidRPr="00367E02">
              <w:rPr>
                <w:noProof/>
              </w:rPr>
              <w:tab/>
              <w:t>Su treniruokliu turi būti pateikiama instrukcija lietuvių ir anglų kalbomis;</w:t>
            </w:r>
          </w:p>
          <w:p w14:paraId="55B559B3" w14:textId="77777777" w:rsidR="00470B8A" w:rsidRPr="00367E02" w:rsidRDefault="00470B8A" w:rsidP="000E4829">
            <w:pPr>
              <w:widowControl w:val="0"/>
              <w:tabs>
                <w:tab w:val="left" w:pos="761"/>
              </w:tabs>
              <w:snapToGrid w:val="0"/>
              <w:ind w:firstLine="478"/>
              <w:rPr>
                <w:noProof/>
              </w:rPr>
            </w:pPr>
            <w:r w:rsidRPr="00367E02">
              <w:rPr>
                <w:noProof/>
              </w:rPr>
              <w:t xml:space="preserve"> Garantija ne trumpesnė nei 2 metai;</w:t>
            </w:r>
          </w:p>
          <w:p w14:paraId="293EF954" w14:textId="77777777" w:rsidR="00470B8A" w:rsidRPr="00367E02" w:rsidRDefault="00470B8A" w:rsidP="000E4829">
            <w:pPr>
              <w:widowControl w:val="0"/>
              <w:snapToGrid w:val="0"/>
              <w:rPr>
                <w:noProof/>
              </w:rPr>
            </w:pPr>
          </w:p>
          <w:p w14:paraId="6FEFC210" w14:textId="77777777" w:rsidR="00470B8A" w:rsidRPr="00367E02" w:rsidRDefault="00470B8A" w:rsidP="000E4829">
            <w:pPr>
              <w:widowControl w:val="0"/>
              <w:snapToGrid w:val="0"/>
              <w:rPr>
                <w:noProof/>
              </w:rPr>
            </w:pPr>
            <w:r w:rsidRPr="00367E02">
              <w:rPr>
                <w:noProof/>
              </w:rPr>
              <w:t>PVZ. p</w:t>
            </w:r>
            <w:r w:rsidRPr="00367E02">
              <w:t>ateikiama tik informaciniais tikslais</w:t>
            </w:r>
          </w:p>
          <w:p w14:paraId="5BF4C2A4" w14:textId="77777777" w:rsidR="00470B8A" w:rsidRPr="00367E02" w:rsidRDefault="00470B8A" w:rsidP="000E4829">
            <w:pPr>
              <w:widowControl w:val="0"/>
              <w:snapToGrid w:val="0"/>
              <w:rPr>
                <w:noProof/>
              </w:rPr>
            </w:pPr>
            <w:r w:rsidRPr="00367E02">
              <w:rPr>
                <w:noProof/>
                <w:lang w:val="en-US"/>
              </w:rPr>
              <w:lastRenderedPageBreak/>
              <w:drawing>
                <wp:inline distT="0" distB="0" distL="0" distR="0" wp14:anchorId="0C321B4B" wp14:editId="794DD047">
                  <wp:extent cx="1104900" cy="7524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104900" cy="752475"/>
                          </a:xfrm>
                          <a:prstGeom prst="rect">
                            <a:avLst/>
                          </a:prstGeom>
                        </pic:spPr>
                      </pic:pic>
                    </a:graphicData>
                  </a:graphic>
                </wp:inline>
              </w:drawing>
            </w:r>
          </w:p>
          <w:p w14:paraId="57DBFDE5" w14:textId="77777777" w:rsidR="00470B8A" w:rsidRPr="00367E02" w:rsidRDefault="00470B8A" w:rsidP="000E4829">
            <w:pPr>
              <w:widowControl w:val="0"/>
              <w:snapToGrid w:val="0"/>
              <w:rPr>
                <w:noProof/>
              </w:rPr>
            </w:pPr>
          </w:p>
        </w:tc>
        <w:tc>
          <w:tcPr>
            <w:tcW w:w="4536" w:type="dxa"/>
            <w:tcBorders>
              <w:top w:val="single" w:sz="4" w:space="0" w:color="auto"/>
              <w:left w:val="single" w:sz="4" w:space="0" w:color="auto"/>
              <w:bottom w:val="single" w:sz="4" w:space="0" w:color="auto"/>
              <w:right w:val="single" w:sz="4" w:space="0" w:color="auto"/>
            </w:tcBorders>
          </w:tcPr>
          <w:p w14:paraId="243557A5" w14:textId="77777777" w:rsidR="00470B8A" w:rsidRPr="00367E02" w:rsidRDefault="00470B8A" w:rsidP="000E4829">
            <w:pPr>
              <w:widowControl w:val="0"/>
              <w:tabs>
                <w:tab w:val="left" w:pos="761"/>
              </w:tabs>
              <w:snapToGrid w:val="0"/>
              <w:ind w:firstLine="478"/>
              <w:rPr>
                <w:noProof/>
              </w:rPr>
            </w:pPr>
          </w:p>
        </w:tc>
      </w:tr>
      <w:tr w:rsidR="00470B8A" w:rsidRPr="00367E02" w14:paraId="678BC50A" w14:textId="2D700E0A" w:rsidTr="007D5233">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25B05616" w14:textId="77777777" w:rsidR="00470B8A" w:rsidRPr="00367E02" w:rsidRDefault="00470B8A" w:rsidP="008B1B7F">
            <w:pPr>
              <w:spacing w:before="240" w:line="276" w:lineRule="auto"/>
              <w:ind w:firstLine="0"/>
              <w:jc w:val="center"/>
              <w:rPr>
                <w:bCs/>
              </w:rPr>
            </w:pPr>
            <w:r w:rsidRPr="00367E02">
              <w:rPr>
                <w:bCs/>
              </w:rPr>
              <w:t>1.6.</w:t>
            </w:r>
          </w:p>
        </w:tc>
        <w:tc>
          <w:tcPr>
            <w:tcW w:w="1567" w:type="dxa"/>
            <w:tcBorders>
              <w:top w:val="single" w:sz="4" w:space="0" w:color="auto"/>
              <w:left w:val="single" w:sz="4" w:space="0" w:color="auto"/>
              <w:bottom w:val="single" w:sz="4" w:space="0" w:color="auto"/>
              <w:right w:val="single" w:sz="4" w:space="0" w:color="auto"/>
            </w:tcBorders>
          </w:tcPr>
          <w:p w14:paraId="78E35584" w14:textId="77777777" w:rsidR="00470B8A" w:rsidRPr="00367E02" w:rsidRDefault="00470B8A" w:rsidP="003A44AD">
            <w:pPr>
              <w:spacing w:before="240" w:line="276" w:lineRule="auto"/>
              <w:ind w:firstLine="0"/>
              <w:jc w:val="center"/>
              <w:rPr>
                <w:color w:val="000000"/>
              </w:rPr>
            </w:pPr>
            <w:r w:rsidRPr="00367E02">
              <w:t>Reguliuojamo kampo nugaros suoliukas – 1 vnt.</w:t>
            </w:r>
          </w:p>
        </w:tc>
        <w:tc>
          <w:tcPr>
            <w:tcW w:w="7371" w:type="dxa"/>
            <w:tcBorders>
              <w:top w:val="single" w:sz="4" w:space="0" w:color="auto"/>
              <w:left w:val="single" w:sz="4" w:space="0" w:color="auto"/>
              <w:bottom w:val="single" w:sz="4" w:space="0" w:color="auto"/>
              <w:right w:val="single" w:sz="4" w:space="0" w:color="auto"/>
            </w:tcBorders>
          </w:tcPr>
          <w:p w14:paraId="4454ACC1"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Nugaros suoliukas, skirtas treniruoti nugaros, juosmens ir pilvo raumenis;</w:t>
            </w:r>
          </w:p>
          <w:p w14:paraId="7F742F11"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Išmatavimai (i x p x a) 130 x 100 x 100 cm (±30 cm);</w:t>
            </w:r>
          </w:p>
          <w:p w14:paraId="273E9FE8"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Maksimali apkrova ne mažesnė nei 180 kg;</w:t>
            </w:r>
          </w:p>
          <w:p w14:paraId="28893D28"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Apmušalų storis ne mažiau nei 6 cm;</w:t>
            </w:r>
          </w:p>
          <w:p w14:paraId="33FBF203"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Turi būti keičiamas suoliuko kampas ne mažiau nei 4 skirtingos padėtyse, taip pat galimybė nustatyti suoliuką horizontaliai;</w:t>
            </w:r>
          </w:p>
          <w:p w14:paraId="638025B2"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Atitinkamai pagal vartotojo ūgį turi būti keičiamas šlaunų atramos ilgis, ne mažiau nei 7 padėtyse;</w:t>
            </w:r>
          </w:p>
          <w:p w14:paraId="4632F7E1"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Turi būti amortizatorius palengvinantis treniruoklio kampo keitimą;</w:t>
            </w:r>
          </w:p>
          <w:p w14:paraId="2C5C40E4"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Turi būti reguliavimo rankenėlės;</w:t>
            </w:r>
          </w:p>
          <w:p w14:paraId="6A322F9C"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Turi būti stabilus plieninis arba lygiavertės medžiagos rėmas dažytas milteliniu būdu, padengtas dėvėjimuisi ir įbrėžimams atsparia medžiaga;</w:t>
            </w:r>
          </w:p>
          <w:p w14:paraId="22596A23"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Treniruoklio atraminės dalys turi būti dengtos guminėmis / plastikinėmis apsaugomis.</w:t>
            </w:r>
          </w:p>
          <w:p w14:paraId="5B497ADC"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Su treniruokliu turi būti pateikiama instrukcija lietuvių ir anglų kalbomis;</w:t>
            </w:r>
          </w:p>
          <w:p w14:paraId="2CFB21F7"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Garantija ne trumpesnė nei 2 metai;</w:t>
            </w:r>
          </w:p>
          <w:p w14:paraId="3952C49E" w14:textId="77777777" w:rsidR="00470B8A" w:rsidRPr="00367E02" w:rsidRDefault="00470B8A" w:rsidP="000E4829">
            <w:pPr>
              <w:widowControl w:val="0"/>
              <w:snapToGrid w:val="0"/>
              <w:rPr>
                <w:noProof/>
              </w:rPr>
            </w:pPr>
          </w:p>
          <w:p w14:paraId="374DAA9B" w14:textId="77777777" w:rsidR="00470B8A" w:rsidRPr="00367E02" w:rsidRDefault="00470B8A" w:rsidP="000E4829">
            <w:pPr>
              <w:widowControl w:val="0"/>
              <w:snapToGrid w:val="0"/>
              <w:rPr>
                <w:noProof/>
              </w:rPr>
            </w:pPr>
            <w:r w:rsidRPr="00367E02">
              <w:rPr>
                <w:noProof/>
              </w:rPr>
              <w:t>PVZ. p</w:t>
            </w:r>
            <w:r w:rsidRPr="00367E02">
              <w:t>ateikiama tik informaciniais tikslais</w:t>
            </w:r>
          </w:p>
          <w:p w14:paraId="3996C18B" w14:textId="77777777" w:rsidR="00470B8A" w:rsidRPr="00367E02" w:rsidRDefault="00470B8A" w:rsidP="000E4829">
            <w:pPr>
              <w:widowControl w:val="0"/>
              <w:snapToGrid w:val="0"/>
              <w:rPr>
                <w:noProof/>
              </w:rPr>
            </w:pPr>
            <w:r w:rsidRPr="00367E02">
              <w:rPr>
                <w:noProof/>
                <w:lang w:val="en-US"/>
              </w:rPr>
              <w:drawing>
                <wp:inline distT="0" distB="0" distL="0" distR="0" wp14:anchorId="393C314C" wp14:editId="553C140A">
                  <wp:extent cx="1390650" cy="1009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390650" cy="1009650"/>
                          </a:xfrm>
                          <a:prstGeom prst="rect">
                            <a:avLst/>
                          </a:prstGeom>
                        </pic:spPr>
                      </pic:pic>
                    </a:graphicData>
                  </a:graphic>
                </wp:inline>
              </w:drawing>
            </w:r>
          </w:p>
        </w:tc>
        <w:tc>
          <w:tcPr>
            <w:tcW w:w="4536" w:type="dxa"/>
            <w:tcBorders>
              <w:top w:val="single" w:sz="4" w:space="0" w:color="auto"/>
              <w:left w:val="single" w:sz="4" w:space="0" w:color="auto"/>
              <w:bottom w:val="single" w:sz="4" w:space="0" w:color="auto"/>
              <w:right w:val="single" w:sz="4" w:space="0" w:color="auto"/>
            </w:tcBorders>
          </w:tcPr>
          <w:p w14:paraId="3ED758D8"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p>
        </w:tc>
      </w:tr>
      <w:tr w:rsidR="00470B8A" w:rsidRPr="00367E02" w14:paraId="5A6E0B45" w14:textId="66782DAF" w:rsidTr="007D5233">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7812FEC6" w14:textId="77777777" w:rsidR="00470B8A" w:rsidRPr="00367E02" w:rsidRDefault="00470B8A" w:rsidP="008B1B7F">
            <w:pPr>
              <w:spacing w:before="240" w:line="276" w:lineRule="auto"/>
              <w:ind w:firstLine="0"/>
              <w:jc w:val="center"/>
              <w:rPr>
                <w:bCs/>
              </w:rPr>
            </w:pPr>
            <w:r w:rsidRPr="00367E02">
              <w:rPr>
                <w:bCs/>
              </w:rPr>
              <w:lastRenderedPageBreak/>
              <w:t>1.7.</w:t>
            </w:r>
          </w:p>
        </w:tc>
        <w:tc>
          <w:tcPr>
            <w:tcW w:w="1567" w:type="dxa"/>
            <w:tcBorders>
              <w:top w:val="single" w:sz="4" w:space="0" w:color="auto"/>
              <w:left w:val="single" w:sz="4" w:space="0" w:color="auto"/>
              <w:bottom w:val="single" w:sz="4" w:space="0" w:color="auto"/>
              <w:right w:val="single" w:sz="4" w:space="0" w:color="auto"/>
            </w:tcBorders>
          </w:tcPr>
          <w:p w14:paraId="0BC4F296" w14:textId="77777777" w:rsidR="00470B8A" w:rsidRPr="00367E02" w:rsidRDefault="00470B8A" w:rsidP="003A44AD">
            <w:pPr>
              <w:spacing w:before="240" w:line="276" w:lineRule="auto"/>
              <w:ind w:firstLine="0"/>
              <w:jc w:val="center"/>
              <w:rPr>
                <w:color w:val="000000"/>
              </w:rPr>
            </w:pPr>
            <w:r w:rsidRPr="00367E02">
              <w:t xml:space="preserve">Universalus suoliukas – 2 vnt. </w:t>
            </w:r>
          </w:p>
        </w:tc>
        <w:tc>
          <w:tcPr>
            <w:tcW w:w="7371" w:type="dxa"/>
            <w:tcBorders>
              <w:top w:val="single" w:sz="4" w:space="0" w:color="auto"/>
              <w:left w:val="single" w:sz="4" w:space="0" w:color="auto"/>
              <w:bottom w:val="single" w:sz="4" w:space="0" w:color="auto"/>
              <w:right w:val="single" w:sz="4" w:space="0" w:color="auto"/>
            </w:tcBorders>
          </w:tcPr>
          <w:p w14:paraId="1D9B1353" w14:textId="77777777" w:rsidR="00470B8A" w:rsidRPr="00367E02" w:rsidRDefault="00470B8A" w:rsidP="003E7AED">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Horizontalus suoliukas, skirtas treniruotis su svarmenimis (hanteliais) arba štangomis;</w:t>
            </w:r>
          </w:p>
          <w:p w14:paraId="61411EC8" w14:textId="77777777" w:rsidR="00470B8A" w:rsidRPr="00367E02" w:rsidRDefault="00470B8A" w:rsidP="003E7AED">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Turi būti reguliuojamas suoliuko kampas;</w:t>
            </w:r>
          </w:p>
          <w:p w14:paraId="1A46D160" w14:textId="77777777" w:rsidR="00470B8A" w:rsidRPr="00367E02" w:rsidRDefault="00470B8A" w:rsidP="003E7AED">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Išmatavimai (i x p x a) – 150 x 50 x 50 cm (±25 cm);</w:t>
            </w:r>
          </w:p>
          <w:p w14:paraId="29DB06E0" w14:textId="77777777" w:rsidR="00470B8A" w:rsidRPr="00367E02" w:rsidRDefault="00470B8A" w:rsidP="003E7AED">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Maksimali apkrova ne mažesnė nei 250 kg;</w:t>
            </w:r>
          </w:p>
          <w:p w14:paraId="52A37F4A" w14:textId="77777777" w:rsidR="00470B8A" w:rsidRPr="00367E02" w:rsidRDefault="00470B8A" w:rsidP="003E7AED">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Turi būti suoliuko reguliavimo galimybės ne mažiau nei nuo 0 laipsnių iki 80 laipsnių;</w:t>
            </w:r>
          </w:p>
          <w:p w14:paraId="65571166" w14:textId="77777777" w:rsidR="00470B8A" w:rsidRPr="00367E02" w:rsidRDefault="00470B8A" w:rsidP="003E7AED">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Suoliukas turi turėti transportavimo ratukus ir  transportavimo rankeną;</w:t>
            </w:r>
          </w:p>
          <w:p w14:paraId="584355E3" w14:textId="77777777" w:rsidR="00470B8A" w:rsidRPr="00367E02" w:rsidRDefault="00470B8A" w:rsidP="003E7AED">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Apmušalų storis ne mažiau nei 6 cm;</w:t>
            </w:r>
          </w:p>
          <w:p w14:paraId="2A42CB85" w14:textId="77777777" w:rsidR="00470B8A" w:rsidRPr="00367E02" w:rsidRDefault="00470B8A" w:rsidP="003E7AED">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Turi būti stabilus plieninis arba lygiavertės medžiagos rėmas, dažytas milteliniu būdu, padengtas dėvėjimuisi ir įbrėžimams atsparia medžiaga;</w:t>
            </w:r>
          </w:p>
          <w:p w14:paraId="5F866FED" w14:textId="77777777" w:rsidR="00470B8A" w:rsidRPr="00367E02" w:rsidRDefault="00470B8A" w:rsidP="003E7AED">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Treniruoklio atraminės dalys turi būti dengtos guminėmis / plastikinėmis apsaugomis.</w:t>
            </w:r>
          </w:p>
          <w:p w14:paraId="4380C34B" w14:textId="77777777" w:rsidR="00470B8A" w:rsidRPr="00367E02" w:rsidRDefault="00470B8A" w:rsidP="003E7AED">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Su treniruokliu turi būti pateikiama instrukcija lietuvių ir anglų kalbomis;</w:t>
            </w:r>
          </w:p>
          <w:p w14:paraId="3DD0F92D" w14:textId="77777777" w:rsidR="00470B8A" w:rsidRPr="00367E02" w:rsidRDefault="00470B8A" w:rsidP="003E7AED">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Garantija ne trumpesnė nei 2 metai;</w:t>
            </w:r>
          </w:p>
          <w:p w14:paraId="14F40087" w14:textId="77777777" w:rsidR="00470B8A" w:rsidRPr="00367E02" w:rsidRDefault="00470B8A" w:rsidP="003E7AED">
            <w:pPr>
              <w:widowControl w:val="0"/>
              <w:snapToGrid w:val="0"/>
              <w:rPr>
                <w:noProof/>
              </w:rPr>
            </w:pPr>
          </w:p>
          <w:p w14:paraId="6FC4F1F6" w14:textId="77777777" w:rsidR="00470B8A" w:rsidRPr="00367E02" w:rsidRDefault="00470B8A" w:rsidP="003E7AED">
            <w:pPr>
              <w:widowControl w:val="0"/>
              <w:snapToGrid w:val="0"/>
              <w:rPr>
                <w:noProof/>
              </w:rPr>
            </w:pPr>
            <w:r w:rsidRPr="00367E02">
              <w:rPr>
                <w:noProof/>
              </w:rPr>
              <w:t>PVZ. p</w:t>
            </w:r>
            <w:r w:rsidRPr="00367E02">
              <w:t>ateikiama tik informaciniais tikslais</w:t>
            </w:r>
          </w:p>
          <w:p w14:paraId="71837009" w14:textId="77777777" w:rsidR="00470B8A" w:rsidRPr="00367E02" w:rsidRDefault="00470B8A" w:rsidP="000E4829">
            <w:pPr>
              <w:widowControl w:val="0"/>
              <w:snapToGrid w:val="0"/>
              <w:rPr>
                <w:noProof/>
              </w:rPr>
            </w:pPr>
            <w:r w:rsidRPr="00367E02">
              <w:rPr>
                <w:noProof/>
                <w:lang w:val="en-US"/>
              </w:rPr>
              <w:drawing>
                <wp:inline distT="0" distB="0" distL="0" distR="0" wp14:anchorId="7CD99EE4" wp14:editId="43B19A2C">
                  <wp:extent cx="1085850" cy="7048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085850" cy="704850"/>
                          </a:xfrm>
                          <a:prstGeom prst="rect">
                            <a:avLst/>
                          </a:prstGeom>
                        </pic:spPr>
                      </pic:pic>
                    </a:graphicData>
                  </a:graphic>
                </wp:inline>
              </w:drawing>
            </w:r>
          </w:p>
        </w:tc>
        <w:tc>
          <w:tcPr>
            <w:tcW w:w="4536" w:type="dxa"/>
            <w:tcBorders>
              <w:top w:val="single" w:sz="4" w:space="0" w:color="auto"/>
              <w:left w:val="single" w:sz="4" w:space="0" w:color="auto"/>
              <w:bottom w:val="single" w:sz="4" w:space="0" w:color="auto"/>
              <w:right w:val="single" w:sz="4" w:space="0" w:color="auto"/>
            </w:tcBorders>
          </w:tcPr>
          <w:p w14:paraId="2B7D7CE6"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p>
        </w:tc>
      </w:tr>
      <w:tr w:rsidR="00470B8A" w:rsidRPr="00367E02" w14:paraId="100129B2" w14:textId="082D53BB" w:rsidTr="007D5233">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4AB3359A" w14:textId="77777777" w:rsidR="00470B8A" w:rsidRPr="00367E02" w:rsidRDefault="00470B8A" w:rsidP="008B1B7F">
            <w:pPr>
              <w:spacing w:before="240" w:line="276" w:lineRule="auto"/>
              <w:ind w:firstLine="0"/>
              <w:jc w:val="center"/>
              <w:rPr>
                <w:bCs/>
              </w:rPr>
            </w:pPr>
            <w:r w:rsidRPr="00367E02">
              <w:rPr>
                <w:bCs/>
              </w:rPr>
              <w:t>1.8.</w:t>
            </w:r>
          </w:p>
        </w:tc>
        <w:tc>
          <w:tcPr>
            <w:tcW w:w="1567" w:type="dxa"/>
            <w:tcBorders>
              <w:top w:val="single" w:sz="4" w:space="0" w:color="auto"/>
              <w:left w:val="single" w:sz="4" w:space="0" w:color="auto"/>
              <w:bottom w:val="single" w:sz="4" w:space="0" w:color="auto"/>
              <w:right w:val="single" w:sz="4" w:space="0" w:color="auto"/>
            </w:tcBorders>
          </w:tcPr>
          <w:p w14:paraId="581C1F20" w14:textId="77777777" w:rsidR="00470B8A" w:rsidRPr="00367E02" w:rsidRDefault="00470B8A" w:rsidP="003A44AD">
            <w:pPr>
              <w:spacing w:before="240" w:line="276" w:lineRule="auto"/>
              <w:ind w:firstLine="0"/>
              <w:jc w:val="center"/>
            </w:pPr>
            <w:r w:rsidRPr="00367E02">
              <w:t>Horizontalus suoliukas – 4 vnt.</w:t>
            </w:r>
          </w:p>
          <w:p w14:paraId="49E2E1B8" w14:textId="77777777" w:rsidR="00470B8A" w:rsidRPr="00367E02" w:rsidRDefault="00470B8A" w:rsidP="003A44AD">
            <w:pPr>
              <w:spacing w:before="240" w:line="276" w:lineRule="auto"/>
              <w:ind w:firstLine="0"/>
              <w:jc w:val="center"/>
            </w:pPr>
          </w:p>
        </w:tc>
        <w:tc>
          <w:tcPr>
            <w:tcW w:w="7371" w:type="dxa"/>
            <w:tcBorders>
              <w:top w:val="single" w:sz="4" w:space="0" w:color="auto"/>
              <w:left w:val="single" w:sz="4" w:space="0" w:color="auto"/>
              <w:bottom w:val="single" w:sz="4" w:space="0" w:color="auto"/>
              <w:right w:val="single" w:sz="4" w:space="0" w:color="auto"/>
            </w:tcBorders>
          </w:tcPr>
          <w:p w14:paraId="1FFA3A8B" w14:textId="77777777" w:rsidR="00470B8A" w:rsidRPr="00367E02" w:rsidRDefault="00470B8A" w:rsidP="003E7AED">
            <w:pPr>
              <w:pStyle w:val="ListParagraph"/>
              <w:numPr>
                <w:ilvl w:val="0"/>
                <w:numId w:val="1"/>
              </w:numPr>
              <w:spacing w:line="240" w:lineRule="auto"/>
              <w:rPr>
                <w:rFonts w:eastAsia="Times New Roman"/>
                <w:color w:val="000000"/>
                <w:lang w:eastAsia="lt-LT"/>
              </w:rPr>
            </w:pPr>
            <w:r w:rsidRPr="00367E02">
              <w:rPr>
                <w:rFonts w:eastAsia="Times New Roman"/>
                <w:color w:val="000000"/>
                <w:lang w:eastAsia="lt-LT"/>
              </w:rPr>
              <w:t>Horizontalus (plokščias) suoliukas, skirtas treniruotėms su svarmenimis (hanteliais), štangomis ir laisvais svoriais;</w:t>
            </w:r>
          </w:p>
          <w:p w14:paraId="5DA4B325" w14:textId="77777777" w:rsidR="00470B8A" w:rsidRPr="00367E02" w:rsidRDefault="00470B8A" w:rsidP="003E7AED">
            <w:pPr>
              <w:pStyle w:val="ListParagraph"/>
              <w:numPr>
                <w:ilvl w:val="0"/>
                <w:numId w:val="1"/>
              </w:numPr>
              <w:spacing w:line="240" w:lineRule="auto"/>
              <w:rPr>
                <w:rFonts w:eastAsia="Times New Roman"/>
                <w:color w:val="000000"/>
                <w:lang w:eastAsia="lt-LT"/>
              </w:rPr>
            </w:pPr>
            <w:r w:rsidRPr="00367E02">
              <w:rPr>
                <w:rFonts w:eastAsia="Times New Roman"/>
                <w:color w:val="000000"/>
                <w:lang w:eastAsia="lt-LT"/>
              </w:rPr>
              <w:t>Turi būti tvirtas plieninis arba lygiavertės medžiagos rėmas, padengtas milteliniu būdu dažyta danga;</w:t>
            </w:r>
          </w:p>
          <w:p w14:paraId="12798BAE" w14:textId="77777777" w:rsidR="00470B8A" w:rsidRPr="00367E02" w:rsidRDefault="00470B8A" w:rsidP="003E7AED">
            <w:pPr>
              <w:pStyle w:val="ListParagraph"/>
              <w:numPr>
                <w:ilvl w:val="0"/>
                <w:numId w:val="1"/>
              </w:numPr>
              <w:spacing w:line="240" w:lineRule="auto"/>
              <w:rPr>
                <w:rFonts w:eastAsia="Times New Roman"/>
                <w:color w:val="000000"/>
                <w:lang w:eastAsia="lt-LT"/>
              </w:rPr>
            </w:pPr>
            <w:r w:rsidRPr="00367E02">
              <w:rPr>
                <w:rFonts w:eastAsia="Times New Roman"/>
                <w:color w:val="000000"/>
                <w:lang w:eastAsia="lt-LT"/>
              </w:rPr>
              <w:t>Apmušalai padengti dilimui ir prakaitui atsparia medžiaga;</w:t>
            </w:r>
          </w:p>
          <w:p w14:paraId="5BF041A4" w14:textId="77777777" w:rsidR="00470B8A" w:rsidRPr="00367E02" w:rsidRDefault="00470B8A" w:rsidP="003E7AED">
            <w:pPr>
              <w:pStyle w:val="ListParagraph"/>
              <w:numPr>
                <w:ilvl w:val="0"/>
                <w:numId w:val="1"/>
              </w:numPr>
              <w:spacing w:line="240" w:lineRule="auto"/>
              <w:rPr>
                <w:rFonts w:eastAsia="Times New Roman"/>
                <w:color w:val="000000"/>
                <w:lang w:eastAsia="lt-LT"/>
              </w:rPr>
            </w:pPr>
            <w:r w:rsidRPr="00367E02">
              <w:rPr>
                <w:rFonts w:eastAsia="Times New Roman"/>
                <w:color w:val="000000"/>
                <w:lang w:eastAsia="lt-LT"/>
              </w:rPr>
              <w:t>Neslystančios atraminės kojelės;</w:t>
            </w:r>
          </w:p>
          <w:p w14:paraId="2B130998" w14:textId="77777777" w:rsidR="00470B8A" w:rsidRPr="00367E02" w:rsidRDefault="00470B8A" w:rsidP="003E7AED">
            <w:pPr>
              <w:pStyle w:val="ListParagraph"/>
              <w:numPr>
                <w:ilvl w:val="0"/>
                <w:numId w:val="1"/>
              </w:numPr>
              <w:spacing w:line="240" w:lineRule="auto"/>
              <w:rPr>
                <w:rFonts w:eastAsia="Times New Roman"/>
                <w:color w:val="000000"/>
                <w:lang w:eastAsia="lt-LT"/>
              </w:rPr>
            </w:pPr>
            <w:r w:rsidRPr="00367E02">
              <w:rPr>
                <w:rFonts w:eastAsia="Times New Roman"/>
                <w:color w:val="000000"/>
                <w:lang w:eastAsia="lt-LT"/>
              </w:rPr>
              <w:t>Suoliuko matmenys (i x p x a) – 125 × 55 × 45 cm ( ± 20cm);</w:t>
            </w:r>
          </w:p>
          <w:p w14:paraId="1463DDF8" w14:textId="77777777" w:rsidR="00470B8A" w:rsidRPr="00367E02" w:rsidRDefault="00470B8A" w:rsidP="003E7AED">
            <w:pPr>
              <w:pStyle w:val="ListParagraph"/>
              <w:numPr>
                <w:ilvl w:val="0"/>
                <w:numId w:val="1"/>
              </w:numPr>
              <w:spacing w:line="240" w:lineRule="auto"/>
              <w:rPr>
                <w:rFonts w:eastAsia="Times New Roman"/>
                <w:color w:val="000000"/>
                <w:lang w:eastAsia="lt-LT"/>
              </w:rPr>
            </w:pPr>
            <w:r w:rsidRPr="00367E02">
              <w:rPr>
                <w:rFonts w:eastAsia="Times New Roman"/>
                <w:color w:val="000000"/>
                <w:lang w:eastAsia="lt-LT"/>
              </w:rPr>
              <w:t>Paminkštinimo storis ne mažiau nei 6 cm;</w:t>
            </w:r>
          </w:p>
          <w:p w14:paraId="56472D16" w14:textId="77777777" w:rsidR="00470B8A" w:rsidRPr="00367E02" w:rsidRDefault="00470B8A" w:rsidP="003E7AED">
            <w:pPr>
              <w:pStyle w:val="ListParagraph"/>
              <w:numPr>
                <w:ilvl w:val="0"/>
                <w:numId w:val="1"/>
              </w:numPr>
              <w:spacing w:line="240" w:lineRule="auto"/>
              <w:rPr>
                <w:rFonts w:eastAsia="Times New Roman"/>
                <w:color w:val="000000"/>
                <w:lang w:eastAsia="lt-LT"/>
              </w:rPr>
            </w:pPr>
            <w:r w:rsidRPr="00367E02">
              <w:rPr>
                <w:rFonts w:eastAsia="Times New Roman"/>
                <w:color w:val="000000"/>
                <w:lang w:eastAsia="lt-LT"/>
              </w:rPr>
              <w:t>Maksimali apkrova – ne mažesnė nei 300 kg;</w:t>
            </w:r>
          </w:p>
          <w:p w14:paraId="03999577" w14:textId="77777777" w:rsidR="00470B8A" w:rsidRPr="00367E02" w:rsidRDefault="00470B8A" w:rsidP="003E7AED">
            <w:pPr>
              <w:pStyle w:val="ListParagraph"/>
              <w:numPr>
                <w:ilvl w:val="0"/>
                <w:numId w:val="1"/>
              </w:numPr>
              <w:spacing w:line="240" w:lineRule="auto"/>
              <w:rPr>
                <w:rFonts w:eastAsia="Times New Roman"/>
                <w:color w:val="000000"/>
                <w:lang w:eastAsia="lt-LT"/>
              </w:rPr>
            </w:pPr>
            <w:r w:rsidRPr="00367E02">
              <w:rPr>
                <w:rFonts w:eastAsia="Times New Roman"/>
                <w:color w:val="000000"/>
                <w:lang w:eastAsia="lt-LT"/>
              </w:rPr>
              <w:t>Garantija – ne trumpesnė nei 2 metai.</w:t>
            </w:r>
          </w:p>
          <w:p w14:paraId="5CF84E17" w14:textId="1EE493BF" w:rsidR="00470B8A" w:rsidRPr="007D2FD9" w:rsidRDefault="00470B8A" w:rsidP="007D2FD9">
            <w:pPr>
              <w:rPr>
                <w:color w:val="000000"/>
              </w:rPr>
            </w:pPr>
            <w:r w:rsidRPr="00367E02">
              <w:rPr>
                <w:noProof/>
              </w:rPr>
              <w:t>PVZ. p</w:t>
            </w:r>
            <w:r w:rsidRPr="00367E02">
              <w:t>ateikiama tik informaciniais tikslais</w:t>
            </w:r>
          </w:p>
          <w:p w14:paraId="3CD8BAFF" w14:textId="77777777" w:rsidR="00470B8A" w:rsidRPr="00367E02" w:rsidRDefault="00470B8A" w:rsidP="000E4829">
            <w:pPr>
              <w:pStyle w:val="ListParagraph"/>
              <w:spacing w:after="0" w:line="240" w:lineRule="auto"/>
              <w:rPr>
                <w:rFonts w:eastAsia="Times New Roman"/>
                <w:color w:val="000000"/>
                <w:lang w:eastAsia="lt-LT"/>
              </w:rPr>
            </w:pPr>
          </w:p>
          <w:p w14:paraId="1E03B9F2" w14:textId="5CD115FB" w:rsidR="00470B8A" w:rsidRPr="00367E02" w:rsidRDefault="00470B8A" w:rsidP="007D2FD9">
            <w:pPr>
              <w:pStyle w:val="ListParagraph"/>
              <w:spacing w:after="0" w:line="240" w:lineRule="auto"/>
              <w:rPr>
                <w:rFonts w:eastAsia="Times New Roman"/>
                <w:color w:val="000000"/>
                <w:lang w:eastAsia="lt-LT"/>
              </w:rPr>
            </w:pPr>
            <w:r w:rsidRPr="00367E02">
              <w:rPr>
                <w:noProof/>
                <w:sz w:val="28"/>
                <w:szCs w:val="32"/>
                <w:lang w:val="en-US"/>
              </w:rPr>
              <w:drawing>
                <wp:inline distT="0" distB="0" distL="0" distR="0" wp14:anchorId="0F7461E1" wp14:editId="2046098D">
                  <wp:extent cx="885825" cy="660907"/>
                  <wp:effectExtent l="0" t="0" r="0" b="6350"/>
                  <wp:docPr id="1898437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43788" name=""/>
                          <pic:cNvPicPr/>
                        </pic:nvPicPr>
                        <pic:blipFill>
                          <a:blip r:embed="rId30"/>
                          <a:stretch>
                            <a:fillRect/>
                          </a:stretch>
                        </pic:blipFill>
                        <pic:spPr>
                          <a:xfrm>
                            <a:off x="0" y="0"/>
                            <a:ext cx="898859" cy="670631"/>
                          </a:xfrm>
                          <a:prstGeom prst="rect">
                            <a:avLst/>
                          </a:prstGeom>
                        </pic:spPr>
                      </pic:pic>
                    </a:graphicData>
                  </a:graphic>
                </wp:inline>
              </w:drawing>
            </w:r>
          </w:p>
        </w:tc>
        <w:tc>
          <w:tcPr>
            <w:tcW w:w="4536" w:type="dxa"/>
            <w:tcBorders>
              <w:top w:val="single" w:sz="4" w:space="0" w:color="auto"/>
              <w:left w:val="single" w:sz="4" w:space="0" w:color="auto"/>
              <w:bottom w:val="single" w:sz="4" w:space="0" w:color="auto"/>
              <w:right w:val="single" w:sz="4" w:space="0" w:color="auto"/>
            </w:tcBorders>
          </w:tcPr>
          <w:p w14:paraId="4DF1EE0C" w14:textId="77777777" w:rsidR="00470B8A" w:rsidRPr="00367E02" w:rsidRDefault="00470B8A" w:rsidP="00470B8A">
            <w:pPr>
              <w:pStyle w:val="ListParagraph"/>
              <w:numPr>
                <w:ilvl w:val="0"/>
                <w:numId w:val="1"/>
              </w:numPr>
              <w:rPr>
                <w:rFonts w:eastAsia="Times New Roman"/>
                <w:color w:val="000000"/>
                <w:lang w:eastAsia="lt-LT"/>
              </w:rPr>
            </w:pPr>
          </w:p>
        </w:tc>
      </w:tr>
      <w:tr w:rsidR="00470B8A" w:rsidRPr="00367E02" w14:paraId="002BD1C1" w14:textId="55461647" w:rsidTr="007D5233">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17A94EA9" w14:textId="77777777" w:rsidR="00470B8A" w:rsidRPr="00367E02" w:rsidRDefault="00470B8A" w:rsidP="008B1B7F">
            <w:pPr>
              <w:spacing w:before="240" w:line="276" w:lineRule="auto"/>
              <w:ind w:firstLine="0"/>
              <w:jc w:val="center"/>
              <w:rPr>
                <w:bCs/>
              </w:rPr>
            </w:pPr>
            <w:r w:rsidRPr="00367E02">
              <w:rPr>
                <w:bCs/>
              </w:rPr>
              <w:t>1.9.</w:t>
            </w:r>
          </w:p>
        </w:tc>
        <w:tc>
          <w:tcPr>
            <w:tcW w:w="1567" w:type="dxa"/>
            <w:tcBorders>
              <w:top w:val="single" w:sz="4" w:space="0" w:color="auto"/>
              <w:left w:val="single" w:sz="4" w:space="0" w:color="auto"/>
              <w:bottom w:val="single" w:sz="4" w:space="0" w:color="auto"/>
              <w:right w:val="single" w:sz="4" w:space="0" w:color="auto"/>
            </w:tcBorders>
          </w:tcPr>
          <w:p w14:paraId="553B5753" w14:textId="77777777" w:rsidR="00470B8A" w:rsidRPr="00367E02" w:rsidRDefault="00470B8A" w:rsidP="003A44AD">
            <w:pPr>
              <w:spacing w:before="240" w:line="276" w:lineRule="auto"/>
              <w:ind w:firstLine="0"/>
              <w:jc w:val="center"/>
              <w:rPr>
                <w:color w:val="000000"/>
              </w:rPr>
            </w:pPr>
            <w:r w:rsidRPr="00367E02">
              <w:t>Štangos strypo (g</w:t>
            </w:r>
            <w:r w:rsidRPr="00367E02">
              <w:rPr>
                <w:color w:val="000000"/>
              </w:rPr>
              <w:t>rifo)</w:t>
            </w:r>
            <w:r w:rsidRPr="00367E02">
              <w:t xml:space="preserve"> užraktai – 20 vnt.</w:t>
            </w:r>
          </w:p>
          <w:p w14:paraId="6091F241" w14:textId="77777777" w:rsidR="00470B8A" w:rsidRPr="00367E02" w:rsidRDefault="00470B8A" w:rsidP="003A44AD">
            <w:pPr>
              <w:ind w:firstLine="0"/>
              <w:jc w:val="center"/>
            </w:pPr>
          </w:p>
        </w:tc>
        <w:tc>
          <w:tcPr>
            <w:tcW w:w="7371" w:type="dxa"/>
            <w:tcBorders>
              <w:top w:val="single" w:sz="4" w:space="0" w:color="auto"/>
              <w:left w:val="single" w:sz="4" w:space="0" w:color="auto"/>
              <w:bottom w:val="single" w:sz="4" w:space="0" w:color="auto"/>
              <w:right w:val="single" w:sz="4" w:space="0" w:color="auto"/>
            </w:tcBorders>
          </w:tcPr>
          <w:p w14:paraId="5A077F0E"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t>Štangos strypo (g</w:t>
            </w:r>
            <w:r w:rsidRPr="00367E02">
              <w:rPr>
                <w:rFonts w:eastAsia="Times New Roman"/>
                <w:color w:val="000000"/>
                <w:lang w:eastAsia="lt-LT"/>
              </w:rPr>
              <w:t xml:space="preserve">rifo) užraktai turi būti pritaikyti olimpinio dydžio </w:t>
            </w:r>
            <w:r w:rsidRPr="00367E02">
              <w:t>štangos strypams (g</w:t>
            </w:r>
            <w:r w:rsidRPr="00367E02">
              <w:rPr>
                <w:rFonts w:eastAsia="Times New Roman"/>
                <w:color w:val="000000"/>
                <w:lang w:eastAsia="lt-LT"/>
              </w:rPr>
              <w:t xml:space="preserve">rifams), kurių svorių movos diametras ne mažesnis nei 50 mm, komplekte 2 vnt.; </w:t>
            </w:r>
          </w:p>
          <w:p w14:paraId="6CA214F3"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Turi būti užspaudžiamas mechanizmas;</w:t>
            </w:r>
          </w:p>
          <w:p w14:paraId="210A9874"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Garantija ne trumpesnė nei 2 metai;</w:t>
            </w:r>
          </w:p>
          <w:p w14:paraId="2E875C74" w14:textId="77777777" w:rsidR="00470B8A" w:rsidRPr="00367E02" w:rsidRDefault="00470B8A" w:rsidP="000E4829">
            <w:pPr>
              <w:widowControl w:val="0"/>
              <w:snapToGrid w:val="0"/>
              <w:rPr>
                <w:noProof/>
              </w:rPr>
            </w:pPr>
          </w:p>
          <w:p w14:paraId="19F29E77" w14:textId="77777777" w:rsidR="00470B8A" w:rsidRPr="00367E02" w:rsidRDefault="00470B8A" w:rsidP="000E4829">
            <w:pPr>
              <w:rPr>
                <w:color w:val="000000"/>
              </w:rPr>
            </w:pPr>
            <w:r w:rsidRPr="00367E02">
              <w:rPr>
                <w:noProof/>
              </w:rPr>
              <w:t>PVZ. p</w:t>
            </w:r>
            <w:r w:rsidRPr="00367E02">
              <w:t>ateikiama tik informaciniais tikslais</w:t>
            </w:r>
          </w:p>
          <w:p w14:paraId="0BB60A49" w14:textId="77777777" w:rsidR="00470B8A" w:rsidRPr="00367E02" w:rsidRDefault="00470B8A" w:rsidP="000E4829">
            <w:pPr>
              <w:widowControl w:val="0"/>
              <w:snapToGrid w:val="0"/>
              <w:rPr>
                <w:noProof/>
              </w:rPr>
            </w:pPr>
          </w:p>
          <w:p w14:paraId="61B537D5" w14:textId="77777777" w:rsidR="00470B8A" w:rsidRPr="00367E02" w:rsidRDefault="00470B8A" w:rsidP="000E4829">
            <w:pPr>
              <w:widowControl w:val="0"/>
              <w:snapToGrid w:val="0"/>
              <w:rPr>
                <w:noProof/>
              </w:rPr>
            </w:pPr>
            <w:r w:rsidRPr="00367E02">
              <w:rPr>
                <w:noProof/>
                <w:lang w:val="en-US"/>
              </w:rPr>
              <w:drawing>
                <wp:inline distT="0" distB="0" distL="0" distR="0" wp14:anchorId="4C2FF362" wp14:editId="788C7494">
                  <wp:extent cx="1076325" cy="743514"/>
                  <wp:effectExtent l="0" t="0" r="0" b="0"/>
                  <wp:docPr id="670342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342646" name=""/>
                          <pic:cNvPicPr/>
                        </pic:nvPicPr>
                        <pic:blipFill>
                          <a:blip r:embed="rId31"/>
                          <a:stretch>
                            <a:fillRect/>
                          </a:stretch>
                        </pic:blipFill>
                        <pic:spPr>
                          <a:xfrm>
                            <a:off x="0" y="0"/>
                            <a:ext cx="1086973" cy="750870"/>
                          </a:xfrm>
                          <a:prstGeom prst="rect">
                            <a:avLst/>
                          </a:prstGeom>
                        </pic:spPr>
                      </pic:pic>
                    </a:graphicData>
                  </a:graphic>
                </wp:inline>
              </w:drawing>
            </w:r>
          </w:p>
        </w:tc>
        <w:tc>
          <w:tcPr>
            <w:tcW w:w="4536" w:type="dxa"/>
            <w:tcBorders>
              <w:top w:val="single" w:sz="4" w:space="0" w:color="auto"/>
              <w:left w:val="single" w:sz="4" w:space="0" w:color="auto"/>
              <w:bottom w:val="single" w:sz="4" w:space="0" w:color="auto"/>
              <w:right w:val="single" w:sz="4" w:space="0" w:color="auto"/>
            </w:tcBorders>
          </w:tcPr>
          <w:p w14:paraId="7CD18C6A" w14:textId="77777777" w:rsidR="00470B8A" w:rsidRPr="00367E02" w:rsidRDefault="00470B8A" w:rsidP="00470B8A">
            <w:pPr>
              <w:pStyle w:val="ListParagraph"/>
              <w:numPr>
                <w:ilvl w:val="0"/>
                <w:numId w:val="1"/>
              </w:numPr>
              <w:spacing w:after="0" w:line="240" w:lineRule="auto"/>
            </w:pPr>
          </w:p>
        </w:tc>
      </w:tr>
      <w:tr w:rsidR="00470B8A" w:rsidRPr="00367E02" w14:paraId="2BA53EF8" w14:textId="0E04AA8F" w:rsidTr="007D5233">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2C1A97C1" w14:textId="77777777" w:rsidR="00470B8A" w:rsidRPr="00367E02" w:rsidRDefault="00470B8A" w:rsidP="008B1B7F">
            <w:pPr>
              <w:spacing w:before="240" w:line="276" w:lineRule="auto"/>
              <w:ind w:firstLine="0"/>
              <w:jc w:val="center"/>
              <w:rPr>
                <w:bCs/>
              </w:rPr>
            </w:pPr>
            <w:r w:rsidRPr="00367E02">
              <w:rPr>
                <w:bCs/>
              </w:rPr>
              <w:t>1.10.</w:t>
            </w:r>
          </w:p>
        </w:tc>
        <w:tc>
          <w:tcPr>
            <w:tcW w:w="1567" w:type="dxa"/>
            <w:tcBorders>
              <w:top w:val="single" w:sz="4" w:space="0" w:color="auto"/>
              <w:left w:val="single" w:sz="4" w:space="0" w:color="auto"/>
              <w:bottom w:val="single" w:sz="4" w:space="0" w:color="auto"/>
              <w:right w:val="single" w:sz="4" w:space="0" w:color="auto"/>
            </w:tcBorders>
          </w:tcPr>
          <w:p w14:paraId="133C9B43" w14:textId="77777777" w:rsidR="00470B8A" w:rsidRPr="00367E02" w:rsidRDefault="00470B8A" w:rsidP="003A44AD">
            <w:pPr>
              <w:spacing w:before="240" w:line="276" w:lineRule="auto"/>
              <w:ind w:firstLine="0"/>
              <w:jc w:val="center"/>
              <w:rPr>
                <w:color w:val="000000"/>
              </w:rPr>
            </w:pPr>
            <w:r w:rsidRPr="00367E02">
              <w:t xml:space="preserve">Štangos strypas  (moteriškas olimpinis </w:t>
            </w:r>
            <w:r w:rsidRPr="00367E02">
              <w:rPr>
                <w:color w:val="000000"/>
              </w:rPr>
              <w:t>grifas)</w:t>
            </w:r>
            <w:r w:rsidRPr="00367E02">
              <w:t xml:space="preserve"> – 8 vnt. </w:t>
            </w:r>
          </w:p>
        </w:tc>
        <w:tc>
          <w:tcPr>
            <w:tcW w:w="7371" w:type="dxa"/>
            <w:tcBorders>
              <w:top w:val="single" w:sz="4" w:space="0" w:color="auto"/>
              <w:left w:val="single" w:sz="4" w:space="0" w:color="auto"/>
              <w:bottom w:val="single" w:sz="4" w:space="0" w:color="auto"/>
              <w:right w:val="single" w:sz="4" w:space="0" w:color="auto"/>
            </w:tcBorders>
          </w:tcPr>
          <w:p w14:paraId="171D1A88"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t>Štangos strypas (grifas) turi būti moteriško o</w:t>
            </w:r>
            <w:r w:rsidRPr="00367E02">
              <w:rPr>
                <w:rFonts w:eastAsia="Times New Roman"/>
                <w:color w:val="000000"/>
                <w:lang w:eastAsia="lt-LT"/>
              </w:rPr>
              <w:t>limpinio dydžio;</w:t>
            </w:r>
          </w:p>
          <w:p w14:paraId="528F87EE"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t>Štangos strypo (g</w:t>
            </w:r>
            <w:r w:rsidRPr="00367E02">
              <w:rPr>
                <w:rFonts w:eastAsia="Times New Roman"/>
                <w:color w:val="000000"/>
                <w:lang w:eastAsia="lt-LT"/>
              </w:rPr>
              <w:t>rifo) svorių movos diametras ne mažesnis nei 50 mm;</w:t>
            </w:r>
          </w:p>
          <w:p w14:paraId="675E9BF6"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Movos ilgis 32 cm (±0,5 cm);</w:t>
            </w:r>
          </w:p>
          <w:p w14:paraId="339218CA"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t>Štangos strypo (g</w:t>
            </w:r>
            <w:r w:rsidRPr="00367E02">
              <w:rPr>
                <w:rFonts w:eastAsia="Times New Roman"/>
                <w:color w:val="000000"/>
                <w:lang w:eastAsia="lt-LT"/>
              </w:rPr>
              <w:t>rifo) ilgis – 200 cm (±1 cm);</w:t>
            </w:r>
          </w:p>
          <w:p w14:paraId="06CDD0DB"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Maksimali apkrova ne mažesnė nei 900 kg;</w:t>
            </w:r>
          </w:p>
          <w:p w14:paraId="20D22260"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Rankenos diametras ne didesnis nei 25 mm;</w:t>
            </w:r>
          </w:p>
          <w:p w14:paraId="387D74EC"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Turi būti su guoliais arba lygiavertis sprendimas;</w:t>
            </w:r>
          </w:p>
          <w:p w14:paraId="3FFB567B"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 xml:space="preserve">Viršutinis </w:t>
            </w:r>
            <w:r w:rsidRPr="00367E02">
              <w:t>štangos strypo (g</w:t>
            </w:r>
            <w:r w:rsidRPr="00367E02">
              <w:rPr>
                <w:rFonts w:eastAsia="Times New Roman"/>
                <w:color w:val="000000"/>
                <w:lang w:eastAsia="lt-LT"/>
              </w:rPr>
              <w:t>rifo) paviršius turi būti padengtas chromu arba lygiaverte medžiaga;</w:t>
            </w:r>
          </w:p>
          <w:p w14:paraId="283170DF"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Garantija ne trumpesnė nei 2 metai;</w:t>
            </w:r>
          </w:p>
          <w:p w14:paraId="0BC3D9BB" w14:textId="77777777" w:rsidR="00470B8A" w:rsidRPr="00367E02" w:rsidRDefault="00470B8A" w:rsidP="000E4829">
            <w:pPr>
              <w:widowControl w:val="0"/>
              <w:snapToGrid w:val="0"/>
              <w:rPr>
                <w:noProof/>
              </w:rPr>
            </w:pPr>
          </w:p>
          <w:p w14:paraId="73848FAE" w14:textId="77777777" w:rsidR="00470B8A" w:rsidRPr="00367E02" w:rsidRDefault="00470B8A" w:rsidP="000E4829">
            <w:pPr>
              <w:rPr>
                <w:color w:val="000000"/>
              </w:rPr>
            </w:pPr>
            <w:r w:rsidRPr="00367E02">
              <w:rPr>
                <w:noProof/>
              </w:rPr>
              <w:t>PVZ. p</w:t>
            </w:r>
            <w:r w:rsidRPr="00367E02">
              <w:t>ateikiama tik informaciniais tikslais</w:t>
            </w:r>
          </w:p>
          <w:p w14:paraId="3F89019E" w14:textId="77777777" w:rsidR="00470B8A" w:rsidRPr="00367E02" w:rsidRDefault="00470B8A" w:rsidP="000E4829">
            <w:pPr>
              <w:widowControl w:val="0"/>
              <w:snapToGrid w:val="0"/>
              <w:rPr>
                <w:noProof/>
              </w:rPr>
            </w:pPr>
          </w:p>
          <w:p w14:paraId="060FEA89" w14:textId="77777777" w:rsidR="00470B8A" w:rsidRPr="00367E02" w:rsidRDefault="00470B8A" w:rsidP="000E4829">
            <w:pPr>
              <w:widowControl w:val="0"/>
              <w:snapToGrid w:val="0"/>
              <w:rPr>
                <w:noProof/>
              </w:rPr>
            </w:pPr>
            <w:r w:rsidRPr="00367E02">
              <w:rPr>
                <w:noProof/>
                <w:lang w:val="en-US"/>
              </w:rPr>
              <w:drawing>
                <wp:inline distT="0" distB="0" distL="0" distR="0" wp14:anchorId="1210B33D" wp14:editId="2201BD7B">
                  <wp:extent cx="935738" cy="638175"/>
                  <wp:effectExtent l="0" t="0" r="0" b="0"/>
                  <wp:docPr id="52735106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42728" cy="642942"/>
                          </a:xfrm>
                          <a:prstGeom prst="rect">
                            <a:avLst/>
                          </a:prstGeom>
                          <a:noFill/>
                        </pic:spPr>
                      </pic:pic>
                    </a:graphicData>
                  </a:graphic>
                </wp:inline>
              </w:drawing>
            </w:r>
          </w:p>
        </w:tc>
        <w:tc>
          <w:tcPr>
            <w:tcW w:w="4536" w:type="dxa"/>
            <w:tcBorders>
              <w:top w:val="single" w:sz="4" w:space="0" w:color="auto"/>
              <w:left w:val="single" w:sz="4" w:space="0" w:color="auto"/>
              <w:bottom w:val="single" w:sz="4" w:space="0" w:color="auto"/>
              <w:right w:val="single" w:sz="4" w:space="0" w:color="auto"/>
            </w:tcBorders>
          </w:tcPr>
          <w:p w14:paraId="640FE0BA" w14:textId="77777777" w:rsidR="00470B8A" w:rsidRPr="00367E02" w:rsidRDefault="00470B8A" w:rsidP="00470B8A">
            <w:pPr>
              <w:pStyle w:val="ListParagraph"/>
              <w:numPr>
                <w:ilvl w:val="0"/>
                <w:numId w:val="1"/>
              </w:numPr>
              <w:spacing w:after="0" w:line="240" w:lineRule="auto"/>
            </w:pPr>
          </w:p>
        </w:tc>
      </w:tr>
      <w:tr w:rsidR="00470B8A" w:rsidRPr="00367E02" w14:paraId="0B38E929" w14:textId="502D22ED" w:rsidTr="007D5233">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7D6D8895" w14:textId="77777777" w:rsidR="00470B8A" w:rsidRPr="00367E02" w:rsidRDefault="00470B8A" w:rsidP="008B1B7F">
            <w:pPr>
              <w:spacing w:before="240" w:line="276" w:lineRule="auto"/>
              <w:ind w:firstLine="0"/>
              <w:jc w:val="center"/>
              <w:rPr>
                <w:bCs/>
              </w:rPr>
            </w:pPr>
            <w:r w:rsidRPr="00367E02">
              <w:rPr>
                <w:bCs/>
              </w:rPr>
              <w:lastRenderedPageBreak/>
              <w:t>1.11.</w:t>
            </w:r>
          </w:p>
        </w:tc>
        <w:tc>
          <w:tcPr>
            <w:tcW w:w="1567" w:type="dxa"/>
            <w:tcBorders>
              <w:top w:val="single" w:sz="4" w:space="0" w:color="auto"/>
              <w:left w:val="single" w:sz="4" w:space="0" w:color="auto"/>
              <w:bottom w:val="single" w:sz="4" w:space="0" w:color="auto"/>
              <w:right w:val="single" w:sz="4" w:space="0" w:color="auto"/>
            </w:tcBorders>
          </w:tcPr>
          <w:p w14:paraId="6E1DA9D2" w14:textId="77777777" w:rsidR="00470B8A" w:rsidRPr="00367E02" w:rsidRDefault="00470B8A" w:rsidP="003A44AD">
            <w:pPr>
              <w:spacing w:before="240" w:line="276" w:lineRule="auto"/>
              <w:ind w:firstLine="0"/>
              <w:jc w:val="center"/>
              <w:rPr>
                <w:color w:val="000000"/>
              </w:rPr>
            </w:pPr>
            <w:r w:rsidRPr="00367E02">
              <w:t>Štangos strypas (vyriškas olimpinis</w:t>
            </w:r>
            <w:r w:rsidRPr="00367E02">
              <w:rPr>
                <w:color w:val="000000"/>
              </w:rPr>
              <w:t xml:space="preserve"> </w:t>
            </w:r>
            <w:r w:rsidRPr="00367E02">
              <w:t xml:space="preserve">grifas) – 10 vnt. </w:t>
            </w:r>
          </w:p>
        </w:tc>
        <w:tc>
          <w:tcPr>
            <w:tcW w:w="7371" w:type="dxa"/>
            <w:tcBorders>
              <w:top w:val="single" w:sz="4" w:space="0" w:color="auto"/>
              <w:left w:val="single" w:sz="4" w:space="0" w:color="auto"/>
              <w:bottom w:val="single" w:sz="4" w:space="0" w:color="auto"/>
              <w:right w:val="single" w:sz="4" w:space="0" w:color="auto"/>
            </w:tcBorders>
          </w:tcPr>
          <w:p w14:paraId="0308DA80"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t xml:space="preserve">Štangos strypas (grifas) turi būti </w:t>
            </w:r>
            <w:r w:rsidRPr="00367E02">
              <w:rPr>
                <w:rFonts w:eastAsia="Times New Roman"/>
                <w:color w:val="000000"/>
                <w:lang w:eastAsia="lt-LT"/>
              </w:rPr>
              <w:t>vyriško olimpinio dydžio;</w:t>
            </w:r>
          </w:p>
          <w:p w14:paraId="05B301B2"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t>Štangos strypo (g</w:t>
            </w:r>
            <w:r w:rsidRPr="00367E02">
              <w:rPr>
                <w:rFonts w:eastAsia="Times New Roman"/>
                <w:color w:val="000000"/>
                <w:lang w:eastAsia="lt-LT"/>
              </w:rPr>
              <w:t>rifo) svorių movos diametras ne mažesnis nei 50 mm;</w:t>
            </w:r>
          </w:p>
          <w:p w14:paraId="3F54CF0D"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Movos ilgis 41,5 cm (±0,5 cm);</w:t>
            </w:r>
          </w:p>
          <w:p w14:paraId="3397F7D6"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t>Štangos strypo (g</w:t>
            </w:r>
            <w:r w:rsidRPr="00367E02">
              <w:rPr>
                <w:rFonts w:eastAsia="Times New Roman"/>
                <w:color w:val="000000"/>
                <w:lang w:eastAsia="lt-LT"/>
              </w:rPr>
              <w:t>rifo) ilgis – 220 cm;</w:t>
            </w:r>
          </w:p>
          <w:p w14:paraId="680B9A4A"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Maksimali apkrova ne mažesnė nei 1000 kg;</w:t>
            </w:r>
          </w:p>
          <w:p w14:paraId="202B0903"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Rankenos diametras ne didesnis nei 28 mm;</w:t>
            </w:r>
          </w:p>
          <w:p w14:paraId="2E0582CB"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Turi būti ne mažiau nei 8 adatiniai guoliai arba lygiaverčiai;</w:t>
            </w:r>
          </w:p>
          <w:p w14:paraId="24778342"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Viršutinis š</w:t>
            </w:r>
            <w:r w:rsidRPr="00367E02">
              <w:t>tangos strypo (g</w:t>
            </w:r>
            <w:r w:rsidRPr="00367E02">
              <w:rPr>
                <w:rFonts w:eastAsia="Times New Roman"/>
                <w:color w:val="000000"/>
                <w:lang w:eastAsia="lt-LT"/>
              </w:rPr>
              <w:t>rifo) paviršius turi būti padengtas chromu arba lygiaverte medžiaga;</w:t>
            </w:r>
          </w:p>
          <w:p w14:paraId="17F348D4"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Garantija ne trumpesnė nei 2 metai;</w:t>
            </w:r>
          </w:p>
          <w:p w14:paraId="6B3DBC4A" w14:textId="77777777" w:rsidR="00470B8A" w:rsidRPr="00367E02" w:rsidRDefault="00470B8A" w:rsidP="000E4829">
            <w:pPr>
              <w:widowControl w:val="0"/>
              <w:snapToGrid w:val="0"/>
              <w:rPr>
                <w:noProof/>
              </w:rPr>
            </w:pPr>
          </w:p>
          <w:p w14:paraId="3A6D4377" w14:textId="4C46E16B" w:rsidR="00470B8A" w:rsidRPr="00367E02" w:rsidRDefault="007D2FD9" w:rsidP="000E4829">
            <w:pPr>
              <w:widowControl w:val="0"/>
              <w:snapToGrid w:val="0"/>
              <w:rPr>
                <w:noProof/>
              </w:rPr>
            </w:pPr>
            <w:r w:rsidRPr="00367E02">
              <w:rPr>
                <w:noProof/>
                <w:lang w:val="en-US"/>
                <w14:ligatures w14:val="standardContextual"/>
              </w:rPr>
              <w:drawing>
                <wp:anchor distT="0" distB="0" distL="114300" distR="114300" simplePos="0" relativeHeight="251668480" behindDoc="0" locked="0" layoutInCell="1" allowOverlap="1" wp14:anchorId="431C040A" wp14:editId="71DA5DB1">
                  <wp:simplePos x="0" y="0"/>
                  <wp:positionH relativeFrom="column">
                    <wp:posOffset>1905</wp:posOffset>
                  </wp:positionH>
                  <wp:positionV relativeFrom="paragraph">
                    <wp:posOffset>348615</wp:posOffset>
                  </wp:positionV>
                  <wp:extent cx="990600" cy="848995"/>
                  <wp:effectExtent l="0" t="0" r="0" b="8255"/>
                  <wp:wrapTopAndBottom/>
                  <wp:docPr id="1583177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17718"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990600" cy="848995"/>
                          </a:xfrm>
                          <a:prstGeom prst="rect">
                            <a:avLst/>
                          </a:prstGeom>
                        </pic:spPr>
                      </pic:pic>
                    </a:graphicData>
                  </a:graphic>
                  <wp14:sizeRelH relativeFrom="margin">
                    <wp14:pctWidth>0</wp14:pctWidth>
                  </wp14:sizeRelH>
                  <wp14:sizeRelV relativeFrom="margin">
                    <wp14:pctHeight>0</wp14:pctHeight>
                  </wp14:sizeRelV>
                </wp:anchor>
              </w:drawing>
            </w:r>
            <w:r w:rsidR="00470B8A" w:rsidRPr="00367E02">
              <w:rPr>
                <w:noProof/>
              </w:rPr>
              <w:t>PVZ. p</w:t>
            </w:r>
            <w:r w:rsidR="00470B8A" w:rsidRPr="00367E02">
              <w:t>ateikiama tik informaciniais tikslais</w:t>
            </w:r>
          </w:p>
          <w:p w14:paraId="0CC20B51" w14:textId="1F20E6E7" w:rsidR="00470B8A" w:rsidRPr="00367E02" w:rsidRDefault="00470B8A" w:rsidP="000E4829">
            <w:pPr>
              <w:widowControl w:val="0"/>
              <w:snapToGrid w:val="0"/>
              <w:rPr>
                <w:noProof/>
              </w:rPr>
            </w:pPr>
          </w:p>
        </w:tc>
        <w:tc>
          <w:tcPr>
            <w:tcW w:w="4536" w:type="dxa"/>
            <w:tcBorders>
              <w:top w:val="single" w:sz="4" w:space="0" w:color="auto"/>
              <w:left w:val="single" w:sz="4" w:space="0" w:color="auto"/>
              <w:bottom w:val="single" w:sz="4" w:space="0" w:color="auto"/>
              <w:right w:val="single" w:sz="4" w:space="0" w:color="auto"/>
            </w:tcBorders>
          </w:tcPr>
          <w:p w14:paraId="6EA1B264" w14:textId="77777777" w:rsidR="00470B8A" w:rsidRPr="00367E02" w:rsidRDefault="00470B8A" w:rsidP="00470B8A">
            <w:pPr>
              <w:pStyle w:val="ListParagraph"/>
              <w:numPr>
                <w:ilvl w:val="0"/>
                <w:numId w:val="1"/>
              </w:numPr>
              <w:spacing w:after="0" w:line="240" w:lineRule="auto"/>
            </w:pPr>
          </w:p>
        </w:tc>
      </w:tr>
      <w:tr w:rsidR="00470B8A" w:rsidRPr="00367E02" w14:paraId="08E9F2CC" w14:textId="4C458D6E" w:rsidTr="007D5233">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21558F5B" w14:textId="77777777" w:rsidR="00470B8A" w:rsidRPr="00367E02" w:rsidRDefault="00470B8A" w:rsidP="008B1B7F">
            <w:pPr>
              <w:spacing w:before="240" w:line="276" w:lineRule="auto"/>
              <w:ind w:firstLine="0"/>
              <w:jc w:val="center"/>
              <w:rPr>
                <w:bCs/>
              </w:rPr>
            </w:pPr>
            <w:r w:rsidRPr="00367E02">
              <w:rPr>
                <w:bCs/>
              </w:rPr>
              <w:t>1.12.</w:t>
            </w:r>
          </w:p>
        </w:tc>
        <w:tc>
          <w:tcPr>
            <w:tcW w:w="1567" w:type="dxa"/>
            <w:tcBorders>
              <w:top w:val="single" w:sz="4" w:space="0" w:color="auto"/>
              <w:left w:val="single" w:sz="4" w:space="0" w:color="auto"/>
              <w:bottom w:val="single" w:sz="4" w:space="0" w:color="auto"/>
              <w:right w:val="single" w:sz="4" w:space="0" w:color="auto"/>
            </w:tcBorders>
          </w:tcPr>
          <w:p w14:paraId="6A695825" w14:textId="77777777" w:rsidR="00470B8A" w:rsidRPr="00367E02" w:rsidRDefault="00470B8A" w:rsidP="003A44AD">
            <w:pPr>
              <w:spacing w:before="240" w:line="276" w:lineRule="auto"/>
              <w:ind w:firstLine="0"/>
              <w:jc w:val="center"/>
              <w:rPr>
                <w:color w:val="000000"/>
              </w:rPr>
            </w:pPr>
            <w:r w:rsidRPr="00367E02">
              <w:rPr>
                <w:color w:val="000000"/>
              </w:rPr>
              <w:t>4 Lygių horizontalus stovas su laikikliais svarmenims (hanteliams) – 1 vnt.</w:t>
            </w:r>
          </w:p>
        </w:tc>
        <w:tc>
          <w:tcPr>
            <w:tcW w:w="7371" w:type="dxa"/>
            <w:tcBorders>
              <w:top w:val="single" w:sz="4" w:space="0" w:color="auto"/>
              <w:left w:val="single" w:sz="4" w:space="0" w:color="auto"/>
              <w:bottom w:val="single" w:sz="4" w:space="0" w:color="auto"/>
              <w:right w:val="single" w:sz="4" w:space="0" w:color="auto"/>
            </w:tcBorders>
          </w:tcPr>
          <w:p w14:paraId="66676539" w14:textId="77777777" w:rsidR="00470B8A" w:rsidRPr="00367E02" w:rsidRDefault="00470B8A" w:rsidP="00470B8A">
            <w:pPr>
              <w:pStyle w:val="ListParagraph"/>
              <w:numPr>
                <w:ilvl w:val="0"/>
                <w:numId w:val="1"/>
              </w:numPr>
              <w:spacing w:after="160" w:line="259" w:lineRule="auto"/>
              <w:rPr>
                <w:rFonts w:eastAsia="Times New Roman"/>
                <w:color w:val="000000"/>
                <w:lang w:eastAsia="lt-LT"/>
              </w:rPr>
            </w:pPr>
            <w:r w:rsidRPr="00367E02">
              <w:rPr>
                <w:rFonts w:eastAsia="Times New Roman"/>
                <w:color w:val="000000"/>
                <w:lang w:eastAsia="lt-LT"/>
              </w:rPr>
              <w:t>4 Lygių stovas su svarmenų (hantelių) laikikliais įrangai sandėliuoti;</w:t>
            </w:r>
          </w:p>
          <w:p w14:paraId="27A3171F" w14:textId="77777777" w:rsidR="00470B8A" w:rsidRPr="00367E02" w:rsidRDefault="00470B8A" w:rsidP="00470B8A">
            <w:pPr>
              <w:pStyle w:val="ListParagraph"/>
              <w:numPr>
                <w:ilvl w:val="0"/>
                <w:numId w:val="1"/>
              </w:numPr>
              <w:spacing w:after="160" w:line="259" w:lineRule="auto"/>
              <w:rPr>
                <w:rFonts w:eastAsia="Times New Roman"/>
                <w:color w:val="000000"/>
                <w:lang w:eastAsia="lt-LT"/>
              </w:rPr>
            </w:pPr>
            <w:r w:rsidRPr="00367E02">
              <w:rPr>
                <w:rFonts w:eastAsia="Times New Roman"/>
                <w:color w:val="000000"/>
                <w:lang w:eastAsia="lt-LT"/>
              </w:rPr>
              <w:t xml:space="preserve">Stovą turi sudaryti elementai: </w:t>
            </w:r>
          </w:p>
          <w:p w14:paraId="36BACAD1" w14:textId="77777777" w:rsidR="00470B8A" w:rsidRPr="00367E02" w:rsidRDefault="00470B8A" w:rsidP="00470B8A">
            <w:pPr>
              <w:pStyle w:val="ListParagraph"/>
              <w:numPr>
                <w:ilvl w:val="0"/>
                <w:numId w:val="1"/>
              </w:numPr>
              <w:spacing w:after="160" w:line="259" w:lineRule="auto"/>
              <w:rPr>
                <w:rFonts w:eastAsia="Times New Roman"/>
                <w:color w:val="000000"/>
                <w:lang w:eastAsia="lt-LT"/>
              </w:rPr>
            </w:pPr>
            <w:r w:rsidRPr="00367E02">
              <w:rPr>
                <w:rFonts w:eastAsia="Times New Roman"/>
                <w:color w:val="000000"/>
                <w:lang w:eastAsia="lt-LT"/>
              </w:rPr>
              <w:t xml:space="preserve">2 vertikalios stovo atramos (kojos), kurių aukštis 200 cm (±20 cm); </w:t>
            </w:r>
          </w:p>
          <w:p w14:paraId="37038380" w14:textId="77777777" w:rsidR="00470B8A" w:rsidRPr="00367E02" w:rsidRDefault="00470B8A" w:rsidP="00470B8A">
            <w:pPr>
              <w:pStyle w:val="ListParagraph"/>
              <w:numPr>
                <w:ilvl w:val="0"/>
                <w:numId w:val="1"/>
              </w:numPr>
              <w:spacing w:after="160" w:line="259" w:lineRule="auto"/>
              <w:rPr>
                <w:rFonts w:eastAsia="Times New Roman"/>
                <w:color w:val="000000"/>
                <w:lang w:eastAsia="lt-LT"/>
              </w:rPr>
            </w:pPr>
            <w:r w:rsidRPr="00367E02">
              <w:rPr>
                <w:rFonts w:eastAsia="Times New Roman"/>
                <w:color w:val="000000"/>
                <w:lang w:eastAsia="lt-LT"/>
              </w:rPr>
              <w:t xml:space="preserve">2 lentynos kamuolių ir svorio diskų laikymui, kurių ilgis 180 cm (±20 cm); </w:t>
            </w:r>
          </w:p>
          <w:p w14:paraId="1CD89B98" w14:textId="77777777" w:rsidR="00470B8A" w:rsidRPr="00367E02" w:rsidRDefault="00470B8A" w:rsidP="00470B8A">
            <w:pPr>
              <w:pStyle w:val="ListParagraph"/>
              <w:numPr>
                <w:ilvl w:val="0"/>
                <w:numId w:val="1"/>
              </w:numPr>
              <w:spacing w:after="160" w:line="259" w:lineRule="auto"/>
              <w:rPr>
                <w:rFonts w:eastAsia="Times New Roman"/>
                <w:color w:val="000000"/>
                <w:lang w:eastAsia="lt-LT"/>
              </w:rPr>
            </w:pPr>
            <w:r w:rsidRPr="00367E02">
              <w:rPr>
                <w:rFonts w:eastAsia="Times New Roman"/>
                <w:color w:val="000000"/>
                <w:lang w:eastAsia="lt-LT"/>
              </w:rPr>
              <w:t>2 lentynos laisviems svoriams (</w:t>
            </w:r>
            <w:proofErr w:type="spellStart"/>
            <w:r w:rsidRPr="00367E02">
              <w:rPr>
                <w:rFonts w:eastAsia="Times New Roman"/>
                <w:color w:val="000000"/>
                <w:lang w:eastAsia="lt-LT"/>
              </w:rPr>
              <w:t>halteliams</w:t>
            </w:r>
            <w:proofErr w:type="spellEnd"/>
            <w:r w:rsidRPr="00367E02">
              <w:rPr>
                <w:rFonts w:eastAsia="Times New Roman"/>
                <w:color w:val="000000"/>
                <w:lang w:eastAsia="lt-LT"/>
              </w:rPr>
              <w:t xml:space="preserve"> ir giroms) laikyti, kurių ilgis 180 cm (±20 cm); </w:t>
            </w:r>
          </w:p>
          <w:p w14:paraId="3CD5E4BE" w14:textId="77777777" w:rsidR="00470B8A" w:rsidRPr="00367E02" w:rsidRDefault="00470B8A" w:rsidP="00470B8A">
            <w:pPr>
              <w:pStyle w:val="ListParagraph"/>
              <w:numPr>
                <w:ilvl w:val="0"/>
                <w:numId w:val="1"/>
              </w:numPr>
              <w:spacing w:after="160" w:line="259" w:lineRule="auto"/>
              <w:rPr>
                <w:rFonts w:eastAsia="Times New Roman"/>
                <w:color w:val="000000"/>
                <w:lang w:eastAsia="lt-LT"/>
              </w:rPr>
            </w:pPr>
            <w:r w:rsidRPr="00367E02">
              <w:rPr>
                <w:rFonts w:eastAsia="Times New Roman"/>
                <w:color w:val="000000"/>
                <w:lang w:eastAsia="lt-LT"/>
              </w:rPr>
              <w:t xml:space="preserve">Abiejuose stovo šonuose turi būti laikikliai svarmenims (hanteliams) laikyti; </w:t>
            </w:r>
          </w:p>
          <w:p w14:paraId="74B534A5" w14:textId="77777777" w:rsidR="00470B8A" w:rsidRPr="00367E02" w:rsidRDefault="00470B8A" w:rsidP="00470B8A">
            <w:pPr>
              <w:pStyle w:val="ListParagraph"/>
              <w:numPr>
                <w:ilvl w:val="0"/>
                <w:numId w:val="1"/>
              </w:numPr>
              <w:spacing w:after="160" w:line="259" w:lineRule="auto"/>
              <w:rPr>
                <w:rFonts w:eastAsia="Times New Roman"/>
                <w:color w:val="000000"/>
                <w:lang w:eastAsia="lt-LT"/>
              </w:rPr>
            </w:pPr>
            <w:r w:rsidRPr="00367E02">
              <w:rPr>
                <w:rFonts w:eastAsia="Times New Roman"/>
                <w:color w:val="000000"/>
                <w:lang w:eastAsia="lt-LT"/>
              </w:rPr>
              <w:t>Maksimali apkrova ne mažiau nei 400 kg;</w:t>
            </w:r>
          </w:p>
          <w:p w14:paraId="66B1A629" w14:textId="77777777" w:rsidR="00470B8A" w:rsidRPr="00367E02" w:rsidRDefault="00470B8A" w:rsidP="00470B8A">
            <w:pPr>
              <w:pStyle w:val="ListParagraph"/>
              <w:widowControl w:val="0"/>
              <w:numPr>
                <w:ilvl w:val="0"/>
                <w:numId w:val="1"/>
              </w:numPr>
              <w:snapToGrid w:val="0"/>
              <w:spacing w:after="160" w:line="259" w:lineRule="auto"/>
              <w:rPr>
                <w:rFonts w:eastAsia="Times New Roman"/>
                <w:color w:val="000000"/>
                <w:lang w:eastAsia="lt-LT"/>
              </w:rPr>
            </w:pPr>
            <w:r w:rsidRPr="00367E02">
              <w:rPr>
                <w:rFonts w:eastAsia="Times New Roman"/>
                <w:color w:val="000000"/>
                <w:lang w:eastAsia="lt-LT"/>
              </w:rPr>
              <w:t>Garantija ne trumpesnė nei 2 metai;</w:t>
            </w:r>
          </w:p>
          <w:p w14:paraId="4840556D" w14:textId="77777777" w:rsidR="00470B8A" w:rsidRPr="00367E02" w:rsidRDefault="00470B8A" w:rsidP="000E4829">
            <w:pPr>
              <w:widowControl w:val="0"/>
              <w:snapToGrid w:val="0"/>
              <w:rPr>
                <w:noProof/>
              </w:rPr>
            </w:pPr>
            <w:r w:rsidRPr="00367E02">
              <w:rPr>
                <w:noProof/>
              </w:rPr>
              <w:t>PVZ. p</w:t>
            </w:r>
            <w:r w:rsidRPr="00367E02">
              <w:t>ateikiama tik informaciniais tikslais</w:t>
            </w:r>
          </w:p>
          <w:p w14:paraId="671A0AF7" w14:textId="77777777" w:rsidR="00470B8A" w:rsidRPr="00367E02" w:rsidRDefault="00470B8A" w:rsidP="000E4829">
            <w:pPr>
              <w:widowControl w:val="0"/>
              <w:snapToGrid w:val="0"/>
              <w:rPr>
                <w:noProof/>
              </w:rPr>
            </w:pPr>
            <w:r w:rsidRPr="00367E02">
              <w:rPr>
                <w:noProof/>
                <w:lang w:val="en-US"/>
              </w:rPr>
              <w:lastRenderedPageBreak/>
              <w:drawing>
                <wp:inline distT="0" distB="0" distL="0" distR="0" wp14:anchorId="6AC98049" wp14:editId="0603BFA4">
                  <wp:extent cx="928278" cy="828675"/>
                  <wp:effectExtent l="0" t="0" r="5715" b="0"/>
                  <wp:docPr id="197726839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915" cy="833707"/>
                          </a:xfrm>
                          <a:prstGeom prst="rect">
                            <a:avLst/>
                          </a:prstGeom>
                          <a:noFill/>
                        </pic:spPr>
                      </pic:pic>
                    </a:graphicData>
                  </a:graphic>
                </wp:inline>
              </w:drawing>
            </w:r>
          </w:p>
          <w:p w14:paraId="6D2393CC" w14:textId="77777777" w:rsidR="00470B8A" w:rsidRPr="00367E02" w:rsidRDefault="00470B8A" w:rsidP="000E4829">
            <w:pPr>
              <w:widowControl w:val="0"/>
              <w:snapToGrid w:val="0"/>
              <w:rPr>
                <w:noProof/>
              </w:rPr>
            </w:pPr>
          </w:p>
        </w:tc>
        <w:tc>
          <w:tcPr>
            <w:tcW w:w="4536" w:type="dxa"/>
            <w:tcBorders>
              <w:top w:val="single" w:sz="4" w:space="0" w:color="auto"/>
              <w:left w:val="single" w:sz="4" w:space="0" w:color="auto"/>
              <w:bottom w:val="single" w:sz="4" w:space="0" w:color="auto"/>
              <w:right w:val="single" w:sz="4" w:space="0" w:color="auto"/>
            </w:tcBorders>
          </w:tcPr>
          <w:p w14:paraId="234F8C68" w14:textId="77777777" w:rsidR="00470B8A" w:rsidRPr="00367E02" w:rsidRDefault="00470B8A" w:rsidP="00470B8A">
            <w:pPr>
              <w:pStyle w:val="ListParagraph"/>
              <w:numPr>
                <w:ilvl w:val="0"/>
                <w:numId w:val="1"/>
              </w:numPr>
              <w:spacing w:after="160" w:line="259" w:lineRule="auto"/>
              <w:rPr>
                <w:rFonts w:eastAsia="Times New Roman"/>
                <w:color w:val="000000"/>
                <w:lang w:eastAsia="lt-LT"/>
              </w:rPr>
            </w:pPr>
          </w:p>
        </w:tc>
      </w:tr>
      <w:tr w:rsidR="00470B8A" w:rsidRPr="00367E02" w14:paraId="30F3F0DC" w14:textId="3DCA2449" w:rsidTr="007D5233">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12142EFD" w14:textId="77777777" w:rsidR="00470B8A" w:rsidRPr="00367E02" w:rsidRDefault="00470B8A" w:rsidP="008B1B7F">
            <w:pPr>
              <w:spacing w:before="240" w:line="276" w:lineRule="auto"/>
              <w:ind w:firstLine="0"/>
              <w:jc w:val="center"/>
              <w:rPr>
                <w:bCs/>
              </w:rPr>
            </w:pPr>
            <w:r w:rsidRPr="00367E02">
              <w:rPr>
                <w:bCs/>
              </w:rPr>
              <w:t>1.13.</w:t>
            </w:r>
          </w:p>
        </w:tc>
        <w:tc>
          <w:tcPr>
            <w:tcW w:w="1567" w:type="dxa"/>
            <w:tcBorders>
              <w:top w:val="single" w:sz="4" w:space="0" w:color="auto"/>
              <w:left w:val="single" w:sz="4" w:space="0" w:color="auto"/>
              <w:bottom w:val="single" w:sz="4" w:space="0" w:color="auto"/>
              <w:right w:val="single" w:sz="4" w:space="0" w:color="auto"/>
            </w:tcBorders>
          </w:tcPr>
          <w:p w14:paraId="2B5B6033" w14:textId="77777777" w:rsidR="00470B8A" w:rsidRPr="00367E02" w:rsidRDefault="00470B8A" w:rsidP="003A44AD">
            <w:pPr>
              <w:spacing w:before="240" w:line="276" w:lineRule="auto"/>
              <w:ind w:firstLine="0"/>
              <w:jc w:val="center"/>
              <w:rPr>
                <w:color w:val="000000"/>
              </w:rPr>
            </w:pPr>
            <w:r w:rsidRPr="00367E02">
              <w:t>Suolelis klubų kėlimo pratimams – 1 vnt.</w:t>
            </w:r>
          </w:p>
        </w:tc>
        <w:tc>
          <w:tcPr>
            <w:tcW w:w="7371" w:type="dxa"/>
            <w:tcBorders>
              <w:top w:val="single" w:sz="4" w:space="0" w:color="auto"/>
              <w:left w:val="single" w:sz="4" w:space="0" w:color="auto"/>
              <w:bottom w:val="single" w:sz="4" w:space="0" w:color="auto"/>
              <w:right w:val="single" w:sz="4" w:space="0" w:color="auto"/>
            </w:tcBorders>
          </w:tcPr>
          <w:p w14:paraId="6B865885"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Suolelis skirtas intensyviam naudojimui klubų kėlimo ir apatinės kūno dalies jėgos treniruotėms, tinkamas naudoti su laisvais svoriais (štangomis);</w:t>
            </w:r>
          </w:p>
          <w:p w14:paraId="1BFED7E9"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Turi būti pagamintas iš tvirto plieno arba lygiavertės medžiagos;</w:t>
            </w:r>
          </w:p>
          <w:p w14:paraId="1AADC736" w14:textId="77777777" w:rsidR="00470B8A" w:rsidRPr="00367E02" w:rsidRDefault="00470B8A" w:rsidP="00470B8A">
            <w:pPr>
              <w:pStyle w:val="ListParagraph"/>
              <w:numPr>
                <w:ilvl w:val="0"/>
                <w:numId w:val="1"/>
              </w:numPr>
              <w:rPr>
                <w:rFonts w:eastAsia="Times New Roman"/>
                <w:color w:val="000000"/>
                <w:lang w:eastAsia="lt-LT"/>
              </w:rPr>
            </w:pPr>
            <w:r w:rsidRPr="00367E02">
              <w:rPr>
                <w:rFonts w:eastAsia="Times New Roman"/>
                <w:color w:val="000000"/>
                <w:lang w:eastAsia="lt-LT"/>
              </w:rPr>
              <w:t>Išmatavimai (i x p x a) – 160 x 80 x 60 cm (±15 cm);</w:t>
            </w:r>
          </w:p>
          <w:p w14:paraId="17C013A0"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Turi būti minkštos, ergonomiškos atramos;</w:t>
            </w:r>
          </w:p>
          <w:p w14:paraId="3EBD8CA9"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Stabilus pagrindas;</w:t>
            </w:r>
          </w:p>
          <w:p w14:paraId="08C9F754"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Integruota platforma kojoms;</w:t>
            </w:r>
          </w:p>
          <w:p w14:paraId="47221361"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Maksimali apkrova ne mažiau 250 kg;</w:t>
            </w:r>
          </w:p>
          <w:p w14:paraId="014E3D1E" w14:textId="77777777" w:rsidR="00470B8A" w:rsidRPr="00367E02" w:rsidRDefault="00470B8A" w:rsidP="00470B8A">
            <w:pPr>
              <w:pStyle w:val="ListParagraph"/>
              <w:widowControl w:val="0"/>
              <w:numPr>
                <w:ilvl w:val="0"/>
                <w:numId w:val="1"/>
              </w:numPr>
              <w:snapToGrid w:val="0"/>
              <w:spacing w:after="0" w:line="240" w:lineRule="auto"/>
              <w:rPr>
                <w:color w:val="000000"/>
              </w:rPr>
            </w:pPr>
            <w:r w:rsidRPr="00367E02">
              <w:rPr>
                <w:rFonts w:eastAsia="Times New Roman"/>
                <w:color w:val="000000"/>
                <w:lang w:eastAsia="lt-LT"/>
              </w:rPr>
              <w:t>Garantija ne trumpesnė nei 2 metai;</w:t>
            </w:r>
          </w:p>
          <w:p w14:paraId="318B6950" w14:textId="77777777" w:rsidR="00470B8A" w:rsidRPr="00367E02" w:rsidRDefault="00470B8A" w:rsidP="000E4829">
            <w:pPr>
              <w:widowControl w:val="0"/>
              <w:snapToGrid w:val="0"/>
              <w:rPr>
                <w:noProof/>
              </w:rPr>
            </w:pPr>
          </w:p>
          <w:p w14:paraId="4C53EB7E" w14:textId="77777777" w:rsidR="00470B8A" w:rsidRPr="00367E02" w:rsidRDefault="00470B8A" w:rsidP="000E4829">
            <w:pPr>
              <w:widowControl w:val="0"/>
              <w:snapToGrid w:val="0"/>
              <w:rPr>
                <w:noProof/>
              </w:rPr>
            </w:pPr>
            <w:r w:rsidRPr="00367E02">
              <w:rPr>
                <w:noProof/>
              </w:rPr>
              <w:t>PVZ. p</w:t>
            </w:r>
            <w:r w:rsidRPr="00367E02">
              <w:t>ateikiama tik informaciniais tikslais</w:t>
            </w:r>
          </w:p>
          <w:p w14:paraId="4A7E266A" w14:textId="77777777" w:rsidR="00470B8A" w:rsidRPr="00367E02" w:rsidRDefault="00470B8A" w:rsidP="000E4829">
            <w:pPr>
              <w:widowControl w:val="0"/>
              <w:snapToGrid w:val="0"/>
              <w:rPr>
                <w:noProof/>
              </w:rPr>
            </w:pPr>
            <w:r w:rsidRPr="00367E02">
              <w:rPr>
                <w:noProof/>
                <w:lang w:val="en-US"/>
              </w:rPr>
              <w:drawing>
                <wp:inline distT="0" distB="0" distL="0" distR="0" wp14:anchorId="18422838" wp14:editId="1A22ABB1">
                  <wp:extent cx="1200150" cy="750205"/>
                  <wp:effectExtent l="0" t="0" r="0" b="0"/>
                  <wp:docPr id="1227028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028393" name=""/>
                          <pic:cNvPicPr/>
                        </pic:nvPicPr>
                        <pic:blipFill>
                          <a:blip r:embed="rId35"/>
                          <a:stretch>
                            <a:fillRect/>
                          </a:stretch>
                        </pic:blipFill>
                        <pic:spPr>
                          <a:xfrm>
                            <a:off x="0" y="0"/>
                            <a:ext cx="1237600" cy="773614"/>
                          </a:xfrm>
                          <a:prstGeom prst="rect">
                            <a:avLst/>
                          </a:prstGeom>
                        </pic:spPr>
                      </pic:pic>
                    </a:graphicData>
                  </a:graphic>
                </wp:inline>
              </w:drawing>
            </w:r>
          </w:p>
          <w:p w14:paraId="64948660" w14:textId="77777777" w:rsidR="00470B8A" w:rsidRPr="00367E02" w:rsidRDefault="00470B8A" w:rsidP="000E4829">
            <w:pPr>
              <w:widowControl w:val="0"/>
              <w:snapToGrid w:val="0"/>
              <w:rPr>
                <w:noProof/>
              </w:rPr>
            </w:pPr>
          </w:p>
        </w:tc>
        <w:tc>
          <w:tcPr>
            <w:tcW w:w="4536" w:type="dxa"/>
            <w:tcBorders>
              <w:top w:val="single" w:sz="4" w:space="0" w:color="auto"/>
              <w:left w:val="single" w:sz="4" w:space="0" w:color="auto"/>
              <w:bottom w:val="single" w:sz="4" w:space="0" w:color="auto"/>
              <w:right w:val="single" w:sz="4" w:space="0" w:color="auto"/>
            </w:tcBorders>
          </w:tcPr>
          <w:p w14:paraId="0EDEC855"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p>
        </w:tc>
      </w:tr>
      <w:tr w:rsidR="00470B8A" w:rsidRPr="00367E02" w14:paraId="05AE83D2" w14:textId="13B8271E" w:rsidTr="007D5233">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196BF58D" w14:textId="77777777" w:rsidR="00470B8A" w:rsidRPr="00367E02" w:rsidRDefault="00470B8A" w:rsidP="008B1B7F">
            <w:pPr>
              <w:spacing w:before="240" w:line="276" w:lineRule="auto"/>
              <w:ind w:firstLine="0"/>
              <w:jc w:val="center"/>
              <w:rPr>
                <w:bCs/>
              </w:rPr>
            </w:pPr>
            <w:r w:rsidRPr="00367E02">
              <w:rPr>
                <w:bCs/>
              </w:rPr>
              <w:t>1.14.</w:t>
            </w:r>
          </w:p>
        </w:tc>
        <w:tc>
          <w:tcPr>
            <w:tcW w:w="1567" w:type="dxa"/>
            <w:tcBorders>
              <w:top w:val="single" w:sz="4" w:space="0" w:color="auto"/>
              <w:left w:val="single" w:sz="4" w:space="0" w:color="auto"/>
              <w:bottom w:val="single" w:sz="4" w:space="0" w:color="auto"/>
              <w:right w:val="single" w:sz="4" w:space="0" w:color="auto"/>
            </w:tcBorders>
          </w:tcPr>
          <w:p w14:paraId="5DB7DC97" w14:textId="77777777" w:rsidR="00470B8A" w:rsidRPr="00367E02" w:rsidRDefault="00470B8A" w:rsidP="003A44AD">
            <w:pPr>
              <w:spacing w:before="240" w:line="276" w:lineRule="auto"/>
              <w:ind w:firstLine="0"/>
              <w:jc w:val="center"/>
              <w:rPr>
                <w:color w:val="000000"/>
              </w:rPr>
            </w:pPr>
            <w:r w:rsidRPr="00367E02">
              <w:t>4 Lygių horizontalus stovas – 1 vnt.</w:t>
            </w:r>
          </w:p>
        </w:tc>
        <w:tc>
          <w:tcPr>
            <w:tcW w:w="7371" w:type="dxa"/>
            <w:tcBorders>
              <w:top w:val="single" w:sz="4" w:space="0" w:color="auto"/>
              <w:left w:val="single" w:sz="4" w:space="0" w:color="auto"/>
              <w:bottom w:val="single" w:sz="4" w:space="0" w:color="auto"/>
              <w:right w:val="single" w:sz="4" w:space="0" w:color="auto"/>
            </w:tcBorders>
          </w:tcPr>
          <w:p w14:paraId="719679CC"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4 Lygių stovas įrangai sandėliuoti;</w:t>
            </w:r>
          </w:p>
          <w:p w14:paraId="34CB8B5C"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Stovą turi sudaryti elementai: 2 stovo kojos, kurių aukštis 200 cm (±20 cm), 4 lentynos, kurių plotis ne mažesnis nei 110 cm, gylis ne mažesnis nei 30 cm;</w:t>
            </w:r>
          </w:p>
          <w:p w14:paraId="7FAE12D2"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Maksimali apkrova ne mažiau nei 400 kg;</w:t>
            </w:r>
          </w:p>
          <w:p w14:paraId="541510A7"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Ant stovo kojų turi būti skylės tarp kurių atstumas ne didesnis nei 55 mm;</w:t>
            </w:r>
          </w:p>
          <w:p w14:paraId="472CB501"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Garantija ne trumpesnė nei 2 metai;</w:t>
            </w:r>
          </w:p>
          <w:p w14:paraId="1928B524" w14:textId="77777777" w:rsidR="00470B8A" w:rsidRPr="00367E02" w:rsidRDefault="00470B8A" w:rsidP="000E4829">
            <w:pPr>
              <w:pStyle w:val="ListParagraph"/>
              <w:spacing w:after="0" w:line="240" w:lineRule="auto"/>
              <w:rPr>
                <w:rFonts w:eastAsia="Times New Roman"/>
                <w:color w:val="000000"/>
                <w:lang w:eastAsia="lt-LT"/>
              </w:rPr>
            </w:pPr>
          </w:p>
          <w:p w14:paraId="49B9EE62" w14:textId="77777777" w:rsidR="00470B8A" w:rsidRPr="00367E02" w:rsidRDefault="00470B8A" w:rsidP="000E4829">
            <w:pPr>
              <w:widowControl w:val="0"/>
              <w:snapToGrid w:val="0"/>
              <w:rPr>
                <w:noProof/>
              </w:rPr>
            </w:pPr>
            <w:r w:rsidRPr="00367E02">
              <w:rPr>
                <w:noProof/>
              </w:rPr>
              <w:t>PVZ. p</w:t>
            </w:r>
            <w:r w:rsidRPr="00367E02">
              <w:t>ateikiama tik informaciniais tikslais</w:t>
            </w:r>
          </w:p>
          <w:p w14:paraId="7CFB0A4D" w14:textId="77777777" w:rsidR="00470B8A" w:rsidRPr="00367E02" w:rsidRDefault="00470B8A" w:rsidP="000E4829">
            <w:pPr>
              <w:widowControl w:val="0"/>
              <w:snapToGrid w:val="0"/>
              <w:rPr>
                <w:noProof/>
              </w:rPr>
            </w:pPr>
            <w:r w:rsidRPr="00367E02">
              <w:rPr>
                <w:noProof/>
                <w:lang w:val="en-US"/>
                <w14:ligatures w14:val="standardContextual"/>
              </w:rPr>
              <w:lastRenderedPageBreak/>
              <w:drawing>
                <wp:inline distT="0" distB="0" distL="0" distR="0" wp14:anchorId="5322BA23" wp14:editId="38F37679">
                  <wp:extent cx="777428" cy="904875"/>
                  <wp:effectExtent l="0" t="0" r="3810" b="0"/>
                  <wp:docPr id="155" name="Picture 15788">
                    <a:extLst xmlns:a="http://schemas.openxmlformats.org/drawingml/2006/main">
                      <a:ext uri="{FF2B5EF4-FFF2-40B4-BE49-F238E27FC236}">
                        <a16:creationId xmlns:a16="http://schemas.microsoft.com/office/drawing/2014/main" id="{0D59E0FD-A018-4AA4-9BF4-9E4977AA11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Picture 15788">
                            <a:extLst>
                              <a:ext uri="{FF2B5EF4-FFF2-40B4-BE49-F238E27FC236}">
                                <a16:creationId xmlns:a16="http://schemas.microsoft.com/office/drawing/2014/main" id="{0D59E0FD-A018-4AA4-9BF4-9E4977AA11DB}"/>
                              </a:ext>
                            </a:extLst>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81855" cy="910028"/>
                          </a:xfrm>
                          <a:prstGeom prst="rect">
                            <a:avLst/>
                          </a:prstGeom>
                          <a:noFill/>
                          <a:ln>
                            <a:noFill/>
                          </a:ln>
                        </pic:spPr>
                      </pic:pic>
                    </a:graphicData>
                  </a:graphic>
                </wp:inline>
              </w:drawing>
            </w:r>
            <w:r w:rsidRPr="00367E02">
              <w:rPr>
                <w:noProof/>
                <w:lang w:val="en-US"/>
                <w14:ligatures w14:val="standardContextual"/>
              </w:rPr>
              <w:drawing>
                <wp:inline distT="0" distB="0" distL="0" distR="0" wp14:anchorId="4E8A8A63" wp14:editId="47D6F514">
                  <wp:extent cx="948689" cy="942975"/>
                  <wp:effectExtent l="0" t="0" r="4445" b="0"/>
                  <wp:docPr id="2048821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821643" name=""/>
                          <pic:cNvPicPr/>
                        </pic:nvPicPr>
                        <pic:blipFill>
                          <a:blip r:embed="rId37"/>
                          <a:stretch>
                            <a:fillRect/>
                          </a:stretch>
                        </pic:blipFill>
                        <pic:spPr>
                          <a:xfrm>
                            <a:off x="0" y="0"/>
                            <a:ext cx="967410" cy="961583"/>
                          </a:xfrm>
                          <a:prstGeom prst="rect">
                            <a:avLst/>
                          </a:prstGeom>
                        </pic:spPr>
                      </pic:pic>
                    </a:graphicData>
                  </a:graphic>
                </wp:inline>
              </w:drawing>
            </w:r>
          </w:p>
          <w:p w14:paraId="45C730F8" w14:textId="77777777" w:rsidR="00470B8A" w:rsidRPr="00367E02" w:rsidRDefault="00470B8A" w:rsidP="000E4829"/>
        </w:tc>
        <w:tc>
          <w:tcPr>
            <w:tcW w:w="4536" w:type="dxa"/>
            <w:tcBorders>
              <w:top w:val="single" w:sz="4" w:space="0" w:color="auto"/>
              <w:left w:val="single" w:sz="4" w:space="0" w:color="auto"/>
              <w:bottom w:val="single" w:sz="4" w:space="0" w:color="auto"/>
              <w:right w:val="single" w:sz="4" w:space="0" w:color="auto"/>
            </w:tcBorders>
          </w:tcPr>
          <w:p w14:paraId="1AC17341"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p>
        </w:tc>
      </w:tr>
      <w:tr w:rsidR="00470B8A" w:rsidRPr="00367E02" w14:paraId="1546FC97" w14:textId="0A6F57CA" w:rsidTr="007D5233">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1303CE15" w14:textId="77777777" w:rsidR="00470B8A" w:rsidRPr="00367E02" w:rsidRDefault="00470B8A" w:rsidP="008B1B7F">
            <w:pPr>
              <w:spacing w:before="240" w:line="276" w:lineRule="auto"/>
              <w:ind w:firstLine="0"/>
              <w:jc w:val="center"/>
              <w:rPr>
                <w:bCs/>
              </w:rPr>
            </w:pPr>
            <w:r w:rsidRPr="00367E02">
              <w:rPr>
                <w:bCs/>
              </w:rPr>
              <w:t>1.15.</w:t>
            </w:r>
          </w:p>
        </w:tc>
        <w:tc>
          <w:tcPr>
            <w:tcW w:w="1567" w:type="dxa"/>
            <w:tcBorders>
              <w:top w:val="single" w:sz="4" w:space="0" w:color="auto"/>
              <w:left w:val="single" w:sz="4" w:space="0" w:color="auto"/>
              <w:bottom w:val="single" w:sz="4" w:space="0" w:color="auto"/>
              <w:right w:val="single" w:sz="4" w:space="0" w:color="auto"/>
            </w:tcBorders>
          </w:tcPr>
          <w:p w14:paraId="1405B75A" w14:textId="77777777" w:rsidR="00470B8A" w:rsidRPr="00367E02" w:rsidRDefault="00470B8A" w:rsidP="003A44AD">
            <w:pPr>
              <w:spacing w:before="240" w:line="276" w:lineRule="auto"/>
              <w:ind w:firstLine="0"/>
              <w:jc w:val="center"/>
              <w:rPr>
                <w:color w:val="000000"/>
              </w:rPr>
            </w:pPr>
            <w:r w:rsidRPr="00367E02">
              <w:t>Pagrindo plokštė – 4 vnt.</w:t>
            </w:r>
          </w:p>
        </w:tc>
        <w:tc>
          <w:tcPr>
            <w:tcW w:w="7371" w:type="dxa"/>
            <w:tcBorders>
              <w:top w:val="single" w:sz="4" w:space="0" w:color="auto"/>
              <w:left w:val="single" w:sz="4" w:space="0" w:color="auto"/>
              <w:bottom w:val="single" w:sz="4" w:space="0" w:color="auto"/>
              <w:right w:val="single" w:sz="4" w:space="0" w:color="auto"/>
            </w:tcBorders>
          </w:tcPr>
          <w:p w14:paraId="3A57A241"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Plokštė skirta stabiliai tvirtinti metalines konstrukcijas prie grindų;</w:t>
            </w:r>
          </w:p>
          <w:p w14:paraId="4EF8780C"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Turi būti pagaminta iš tvirto plieno arba lygiavertės medžiagos;</w:t>
            </w:r>
          </w:p>
          <w:p w14:paraId="2D22356F"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Ilgis ne mažiau – 110 cm;</w:t>
            </w:r>
          </w:p>
          <w:p w14:paraId="1468AB55"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Skirta intensyviai naudoti su įvairiomis treniruočių sistemomis (pvz., rėmais, stovais ar funkcinėmis konstrukcijomis);</w:t>
            </w:r>
          </w:p>
          <w:p w14:paraId="0E81A4B6"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Tvirtinimas su tvirtinimo sriegiais kiekvienoje pusėje;</w:t>
            </w:r>
          </w:p>
          <w:p w14:paraId="1E98A2E0"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 xml:space="preserve">Garantija ne trumpesnė nei 2 metai; </w:t>
            </w:r>
          </w:p>
          <w:p w14:paraId="60AD2D29" w14:textId="77777777" w:rsidR="00470B8A" w:rsidRPr="00367E02" w:rsidRDefault="00470B8A" w:rsidP="000E4829">
            <w:pPr>
              <w:widowControl w:val="0"/>
              <w:snapToGrid w:val="0"/>
              <w:rPr>
                <w:noProof/>
              </w:rPr>
            </w:pPr>
          </w:p>
          <w:p w14:paraId="6EAA6A2A" w14:textId="77777777" w:rsidR="00470B8A" w:rsidRPr="00367E02" w:rsidRDefault="00470B8A" w:rsidP="000E4829">
            <w:pPr>
              <w:widowControl w:val="0"/>
              <w:snapToGrid w:val="0"/>
              <w:rPr>
                <w:noProof/>
              </w:rPr>
            </w:pPr>
            <w:r w:rsidRPr="00367E02">
              <w:rPr>
                <w:noProof/>
              </w:rPr>
              <w:t>PVZ. p</w:t>
            </w:r>
            <w:r w:rsidRPr="00367E02">
              <w:t>ateikiama tik informaciniais tikslais</w:t>
            </w:r>
          </w:p>
          <w:p w14:paraId="1AB7B928" w14:textId="77777777" w:rsidR="00470B8A" w:rsidRPr="00367E02" w:rsidRDefault="00470B8A" w:rsidP="000E4829">
            <w:pPr>
              <w:widowControl w:val="0"/>
              <w:snapToGrid w:val="0"/>
              <w:rPr>
                <w:noProof/>
              </w:rPr>
            </w:pPr>
            <w:r w:rsidRPr="00367E02">
              <w:rPr>
                <w:noProof/>
                <w:lang w:val="en-US"/>
              </w:rPr>
              <w:drawing>
                <wp:inline distT="0" distB="0" distL="0" distR="0" wp14:anchorId="7C12B884" wp14:editId="55F5F22D">
                  <wp:extent cx="1628775" cy="556992"/>
                  <wp:effectExtent l="0" t="0" r="0" b="0"/>
                  <wp:docPr id="14933309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330946" name=""/>
                          <pic:cNvPicPr/>
                        </pic:nvPicPr>
                        <pic:blipFill>
                          <a:blip r:embed="rId38"/>
                          <a:stretch>
                            <a:fillRect/>
                          </a:stretch>
                        </pic:blipFill>
                        <pic:spPr>
                          <a:xfrm>
                            <a:off x="0" y="0"/>
                            <a:ext cx="1657692" cy="566881"/>
                          </a:xfrm>
                          <a:prstGeom prst="rect">
                            <a:avLst/>
                          </a:prstGeom>
                        </pic:spPr>
                      </pic:pic>
                    </a:graphicData>
                  </a:graphic>
                </wp:inline>
              </w:drawing>
            </w:r>
          </w:p>
        </w:tc>
        <w:tc>
          <w:tcPr>
            <w:tcW w:w="4536" w:type="dxa"/>
            <w:tcBorders>
              <w:top w:val="single" w:sz="4" w:space="0" w:color="auto"/>
              <w:left w:val="single" w:sz="4" w:space="0" w:color="auto"/>
              <w:bottom w:val="single" w:sz="4" w:space="0" w:color="auto"/>
              <w:right w:val="single" w:sz="4" w:space="0" w:color="auto"/>
            </w:tcBorders>
          </w:tcPr>
          <w:p w14:paraId="6C878552"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p>
        </w:tc>
      </w:tr>
      <w:tr w:rsidR="00470B8A" w:rsidRPr="00367E02" w14:paraId="055BE141" w14:textId="261289AF" w:rsidTr="007D5233">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5F54E427" w14:textId="77777777" w:rsidR="00470B8A" w:rsidRPr="00367E02" w:rsidRDefault="00470B8A" w:rsidP="008B1B7F">
            <w:pPr>
              <w:spacing w:before="240" w:line="276" w:lineRule="auto"/>
              <w:ind w:firstLine="0"/>
              <w:jc w:val="center"/>
              <w:rPr>
                <w:bCs/>
              </w:rPr>
            </w:pPr>
            <w:r w:rsidRPr="00367E02">
              <w:rPr>
                <w:bCs/>
              </w:rPr>
              <w:t>1.16.</w:t>
            </w:r>
          </w:p>
        </w:tc>
        <w:tc>
          <w:tcPr>
            <w:tcW w:w="1567" w:type="dxa"/>
            <w:tcBorders>
              <w:top w:val="single" w:sz="4" w:space="0" w:color="auto"/>
              <w:left w:val="single" w:sz="4" w:space="0" w:color="auto"/>
              <w:bottom w:val="single" w:sz="4" w:space="0" w:color="auto"/>
              <w:right w:val="single" w:sz="4" w:space="0" w:color="auto"/>
            </w:tcBorders>
          </w:tcPr>
          <w:p w14:paraId="56C187F4" w14:textId="77777777" w:rsidR="00470B8A" w:rsidRPr="00367E02" w:rsidRDefault="00470B8A" w:rsidP="003A44AD">
            <w:pPr>
              <w:spacing w:before="240" w:line="276" w:lineRule="auto"/>
              <w:ind w:firstLine="0"/>
              <w:jc w:val="center"/>
              <w:rPr>
                <w:color w:val="000000"/>
              </w:rPr>
            </w:pPr>
          </w:p>
          <w:p w14:paraId="59898909" w14:textId="77777777" w:rsidR="00470B8A" w:rsidRPr="00367E02" w:rsidRDefault="00470B8A" w:rsidP="003A44AD">
            <w:pPr>
              <w:ind w:firstLine="0"/>
              <w:jc w:val="center"/>
            </w:pPr>
            <w:r w:rsidRPr="00367E02">
              <w:t>Jėgos treniruočių maišai – 8 vnt.</w:t>
            </w:r>
          </w:p>
        </w:tc>
        <w:tc>
          <w:tcPr>
            <w:tcW w:w="7371" w:type="dxa"/>
            <w:tcBorders>
              <w:top w:val="single" w:sz="4" w:space="0" w:color="auto"/>
              <w:left w:val="single" w:sz="4" w:space="0" w:color="auto"/>
              <w:bottom w:val="single" w:sz="4" w:space="0" w:color="auto"/>
              <w:right w:val="single" w:sz="4" w:space="0" w:color="auto"/>
            </w:tcBorders>
          </w:tcPr>
          <w:p w14:paraId="0C5AFF9B"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Jėgos treniruočių maišai, skirti įvairiems jėgos, ištvermės ir sprogstamosios jėgos lavinimo pratimams;</w:t>
            </w:r>
          </w:p>
          <w:p w14:paraId="1A0C8EEA"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 xml:space="preserve">Maišo svoris:  </w:t>
            </w:r>
          </w:p>
          <w:p w14:paraId="6ED363EC"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20 kg - 4 vnt.;</w:t>
            </w:r>
          </w:p>
          <w:p w14:paraId="3EAD486D"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25 kg - 4 vnt.;</w:t>
            </w:r>
          </w:p>
          <w:p w14:paraId="18C04276"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Turi būti neslystančios, ne mažiau nei trys rankenos;</w:t>
            </w:r>
          </w:p>
          <w:p w14:paraId="22C25993"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Maišas turi būti su skylutėmis orui išeiti;</w:t>
            </w:r>
          </w:p>
          <w:p w14:paraId="14F3126E"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Maišo vidus turi būti užpildytas smėliu arba lygiaverte medžiaga;</w:t>
            </w:r>
          </w:p>
          <w:p w14:paraId="4C16B803"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Ant maišo turi būti pažymėtas jo svoris;</w:t>
            </w:r>
          </w:p>
          <w:p w14:paraId="1E9E31D2"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Garantija ne trumpesnė nei 2 metai;</w:t>
            </w:r>
          </w:p>
          <w:p w14:paraId="35E9F9E4" w14:textId="77777777" w:rsidR="00470B8A" w:rsidRPr="00367E02" w:rsidRDefault="00470B8A" w:rsidP="000E4829">
            <w:pPr>
              <w:widowControl w:val="0"/>
              <w:snapToGrid w:val="0"/>
              <w:rPr>
                <w:noProof/>
              </w:rPr>
            </w:pPr>
          </w:p>
          <w:p w14:paraId="6C2466EF" w14:textId="77777777" w:rsidR="00470B8A" w:rsidRPr="00367E02" w:rsidRDefault="00470B8A" w:rsidP="000E4829">
            <w:pPr>
              <w:widowControl w:val="0"/>
              <w:snapToGrid w:val="0"/>
              <w:rPr>
                <w:noProof/>
              </w:rPr>
            </w:pPr>
            <w:r w:rsidRPr="00367E02">
              <w:rPr>
                <w:noProof/>
              </w:rPr>
              <w:t>PVZ. p</w:t>
            </w:r>
            <w:r w:rsidRPr="00367E02">
              <w:t>ateikiama tik informaciniais tikslais</w:t>
            </w:r>
          </w:p>
          <w:p w14:paraId="191CEA79" w14:textId="0E397ABE" w:rsidR="00470B8A" w:rsidRPr="00367E02" w:rsidRDefault="00470B8A" w:rsidP="007D2FD9">
            <w:pPr>
              <w:widowControl w:val="0"/>
              <w:snapToGrid w:val="0"/>
              <w:rPr>
                <w:noProof/>
              </w:rPr>
            </w:pPr>
            <w:r w:rsidRPr="00367E02">
              <w:rPr>
                <w:noProof/>
                <w:lang w:val="en-US"/>
              </w:rPr>
              <w:drawing>
                <wp:inline distT="0" distB="0" distL="0" distR="0" wp14:anchorId="59BCDEB0" wp14:editId="40BC2DE5">
                  <wp:extent cx="1146406" cy="647700"/>
                  <wp:effectExtent l="0" t="0" r="0" b="0"/>
                  <wp:docPr id="21366722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672243" name=""/>
                          <pic:cNvPicPr/>
                        </pic:nvPicPr>
                        <pic:blipFill>
                          <a:blip r:embed="rId39"/>
                          <a:stretch>
                            <a:fillRect/>
                          </a:stretch>
                        </pic:blipFill>
                        <pic:spPr>
                          <a:xfrm>
                            <a:off x="0" y="0"/>
                            <a:ext cx="1201792" cy="678992"/>
                          </a:xfrm>
                          <a:prstGeom prst="rect">
                            <a:avLst/>
                          </a:prstGeom>
                        </pic:spPr>
                      </pic:pic>
                    </a:graphicData>
                  </a:graphic>
                </wp:inline>
              </w:drawing>
            </w:r>
          </w:p>
        </w:tc>
        <w:tc>
          <w:tcPr>
            <w:tcW w:w="4536" w:type="dxa"/>
            <w:tcBorders>
              <w:top w:val="single" w:sz="4" w:space="0" w:color="auto"/>
              <w:left w:val="single" w:sz="4" w:space="0" w:color="auto"/>
              <w:bottom w:val="single" w:sz="4" w:space="0" w:color="auto"/>
              <w:right w:val="single" w:sz="4" w:space="0" w:color="auto"/>
            </w:tcBorders>
          </w:tcPr>
          <w:p w14:paraId="3038D1D2"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p>
        </w:tc>
      </w:tr>
      <w:tr w:rsidR="00470B8A" w:rsidRPr="00367E02" w14:paraId="42882E2C" w14:textId="0ED63790" w:rsidTr="007D5233">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30DD1E0E" w14:textId="77777777" w:rsidR="00470B8A" w:rsidRPr="00367E02" w:rsidRDefault="00470B8A" w:rsidP="008B1B7F">
            <w:pPr>
              <w:spacing w:before="240" w:line="276" w:lineRule="auto"/>
              <w:ind w:firstLine="0"/>
              <w:jc w:val="center"/>
              <w:rPr>
                <w:bCs/>
              </w:rPr>
            </w:pPr>
            <w:r w:rsidRPr="00367E02">
              <w:rPr>
                <w:bCs/>
              </w:rPr>
              <w:lastRenderedPageBreak/>
              <w:t>1.17.</w:t>
            </w:r>
          </w:p>
        </w:tc>
        <w:tc>
          <w:tcPr>
            <w:tcW w:w="1567" w:type="dxa"/>
            <w:tcBorders>
              <w:top w:val="single" w:sz="4" w:space="0" w:color="auto"/>
              <w:left w:val="single" w:sz="4" w:space="0" w:color="auto"/>
              <w:bottom w:val="single" w:sz="4" w:space="0" w:color="auto"/>
              <w:right w:val="single" w:sz="4" w:space="0" w:color="auto"/>
            </w:tcBorders>
          </w:tcPr>
          <w:p w14:paraId="2DD6D5B4" w14:textId="77777777" w:rsidR="00470B8A" w:rsidRPr="00367E02" w:rsidRDefault="00470B8A" w:rsidP="003A44AD">
            <w:pPr>
              <w:spacing w:before="240" w:line="276" w:lineRule="auto"/>
              <w:ind w:firstLine="0"/>
              <w:jc w:val="center"/>
              <w:rPr>
                <w:color w:val="000000"/>
              </w:rPr>
            </w:pPr>
            <w:r w:rsidRPr="00367E02">
              <w:t>Giros – 26 vnt.</w:t>
            </w:r>
          </w:p>
        </w:tc>
        <w:tc>
          <w:tcPr>
            <w:tcW w:w="7371" w:type="dxa"/>
            <w:tcBorders>
              <w:top w:val="single" w:sz="4" w:space="0" w:color="auto"/>
              <w:left w:val="single" w:sz="4" w:space="0" w:color="auto"/>
              <w:bottom w:val="single" w:sz="4" w:space="0" w:color="auto"/>
              <w:right w:val="single" w:sz="4" w:space="0" w:color="auto"/>
            </w:tcBorders>
          </w:tcPr>
          <w:p w14:paraId="25D13355"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Giros turi būti sekančių svorių:</w:t>
            </w:r>
          </w:p>
          <w:p w14:paraId="65AB0EA8" w14:textId="77777777" w:rsidR="00470B8A" w:rsidRPr="00367E02" w:rsidRDefault="00470B8A" w:rsidP="000E4829">
            <w:pPr>
              <w:pStyle w:val="ListParagraph"/>
              <w:rPr>
                <w:rFonts w:eastAsia="Times New Roman"/>
                <w:color w:val="000000"/>
                <w:lang w:eastAsia="lt-LT"/>
              </w:rPr>
            </w:pPr>
            <w:r w:rsidRPr="00367E02">
              <w:rPr>
                <w:rFonts w:eastAsia="Times New Roman"/>
                <w:color w:val="000000"/>
                <w:lang w:eastAsia="lt-LT"/>
              </w:rPr>
              <w:t xml:space="preserve">12 kg – 4 </w:t>
            </w:r>
            <w:proofErr w:type="spellStart"/>
            <w:r w:rsidRPr="00367E02">
              <w:rPr>
                <w:rFonts w:eastAsia="Times New Roman"/>
                <w:color w:val="000000"/>
                <w:lang w:eastAsia="lt-LT"/>
              </w:rPr>
              <w:t>vnt</w:t>
            </w:r>
            <w:proofErr w:type="spellEnd"/>
            <w:r w:rsidRPr="00367E02">
              <w:rPr>
                <w:rFonts w:eastAsia="Times New Roman"/>
                <w:color w:val="000000"/>
                <w:lang w:eastAsia="lt-LT"/>
              </w:rPr>
              <w:t>;</w:t>
            </w:r>
          </w:p>
          <w:p w14:paraId="6E5E2782" w14:textId="77777777" w:rsidR="00470B8A" w:rsidRPr="00367E02" w:rsidRDefault="00470B8A" w:rsidP="000E4829">
            <w:pPr>
              <w:pStyle w:val="ListParagraph"/>
              <w:rPr>
                <w:rFonts w:eastAsia="Times New Roman"/>
                <w:color w:val="000000"/>
                <w:lang w:eastAsia="lt-LT"/>
              </w:rPr>
            </w:pPr>
            <w:r w:rsidRPr="00367E02">
              <w:rPr>
                <w:rFonts w:eastAsia="Times New Roman"/>
                <w:color w:val="000000"/>
                <w:lang w:eastAsia="lt-LT"/>
              </w:rPr>
              <w:t xml:space="preserve">16 kg – 4 </w:t>
            </w:r>
            <w:proofErr w:type="spellStart"/>
            <w:r w:rsidRPr="00367E02">
              <w:rPr>
                <w:rFonts w:eastAsia="Times New Roman"/>
                <w:color w:val="000000"/>
                <w:lang w:eastAsia="lt-LT"/>
              </w:rPr>
              <w:t>vnt</w:t>
            </w:r>
            <w:proofErr w:type="spellEnd"/>
            <w:r w:rsidRPr="00367E02">
              <w:rPr>
                <w:rFonts w:eastAsia="Times New Roman"/>
                <w:color w:val="000000"/>
                <w:lang w:eastAsia="lt-LT"/>
              </w:rPr>
              <w:t>;</w:t>
            </w:r>
          </w:p>
          <w:p w14:paraId="2D1E9652" w14:textId="77777777" w:rsidR="00470B8A" w:rsidRPr="00367E02" w:rsidRDefault="00470B8A" w:rsidP="000E4829">
            <w:pPr>
              <w:pStyle w:val="ListParagraph"/>
              <w:rPr>
                <w:rFonts w:eastAsia="Times New Roman"/>
                <w:color w:val="000000"/>
                <w:lang w:eastAsia="lt-LT"/>
              </w:rPr>
            </w:pPr>
            <w:r w:rsidRPr="00367E02">
              <w:rPr>
                <w:rFonts w:eastAsia="Times New Roman"/>
                <w:color w:val="000000"/>
                <w:lang w:eastAsia="lt-LT"/>
              </w:rPr>
              <w:t xml:space="preserve">20 kg – 6 </w:t>
            </w:r>
            <w:proofErr w:type="spellStart"/>
            <w:r w:rsidRPr="00367E02">
              <w:rPr>
                <w:rFonts w:eastAsia="Times New Roman"/>
                <w:color w:val="000000"/>
                <w:lang w:eastAsia="lt-LT"/>
              </w:rPr>
              <w:t>vnt</w:t>
            </w:r>
            <w:proofErr w:type="spellEnd"/>
            <w:r w:rsidRPr="00367E02">
              <w:rPr>
                <w:rFonts w:eastAsia="Times New Roman"/>
                <w:color w:val="000000"/>
                <w:lang w:eastAsia="lt-LT"/>
              </w:rPr>
              <w:t>;</w:t>
            </w:r>
          </w:p>
          <w:p w14:paraId="09799771" w14:textId="77777777" w:rsidR="00470B8A" w:rsidRPr="00367E02" w:rsidRDefault="00470B8A" w:rsidP="000E4829">
            <w:pPr>
              <w:pStyle w:val="ListParagraph"/>
              <w:rPr>
                <w:rFonts w:eastAsia="Times New Roman"/>
                <w:color w:val="000000"/>
                <w:lang w:eastAsia="lt-LT"/>
              </w:rPr>
            </w:pPr>
            <w:r w:rsidRPr="00367E02">
              <w:rPr>
                <w:rFonts w:eastAsia="Times New Roman"/>
                <w:color w:val="000000"/>
                <w:lang w:eastAsia="lt-LT"/>
              </w:rPr>
              <w:t xml:space="preserve">24 kg – 6 </w:t>
            </w:r>
            <w:proofErr w:type="spellStart"/>
            <w:r w:rsidRPr="00367E02">
              <w:rPr>
                <w:rFonts w:eastAsia="Times New Roman"/>
                <w:color w:val="000000"/>
                <w:lang w:eastAsia="lt-LT"/>
              </w:rPr>
              <w:t>vnt</w:t>
            </w:r>
            <w:proofErr w:type="spellEnd"/>
            <w:r w:rsidRPr="00367E02">
              <w:rPr>
                <w:rFonts w:eastAsia="Times New Roman"/>
                <w:color w:val="000000"/>
                <w:lang w:eastAsia="lt-LT"/>
              </w:rPr>
              <w:t>;</w:t>
            </w:r>
          </w:p>
          <w:p w14:paraId="18B380C0" w14:textId="77777777" w:rsidR="00470B8A" w:rsidRPr="00367E02" w:rsidRDefault="00470B8A" w:rsidP="000E4829">
            <w:pPr>
              <w:pStyle w:val="ListParagraph"/>
              <w:rPr>
                <w:rFonts w:eastAsia="Times New Roman"/>
                <w:color w:val="000000"/>
                <w:lang w:eastAsia="lt-LT"/>
              </w:rPr>
            </w:pPr>
            <w:r w:rsidRPr="00367E02">
              <w:rPr>
                <w:rFonts w:eastAsia="Times New Roman"/>
                <w:color w:val="000000"/>
                <w:lang w:eastAsia="lt-LT"/>
              </w:rPr>
              <w:t xml:space="preserve">32 kg – 6 </w:t>
            </w:r>
            <w:proofErr w:type="spellStart"/>
            <w:r w:rsidRPr="00367E02">
              <w:rPr>
                <w:rFonts w:eastAsia="Times New Roman"/>
                <w:color w:val="000000"/>
                <w:lang w:eastAsia="lt-LT"/>
              </w:rPr>
              <w:t>vnt</w:t>
            </w:r>
            <w:proofErr w:type="spellEnd"/>
            <w:r w:rsidRPr="00367E02">
              <w:rPr>
                <w:rFonts w:eastAsia="Times New Roman"/>
                <w:color w:val="000000"/>
                <w:lang w:eastAsia="lt-LT"/>
              </w:rPr>
              <w:t>;</w:t>
            </w:r>
          </w:p>
          <w:p w14:paraId="395F1028"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 xml:space="preserve">Girų šerdis turi būti pagaminta iš plieno arba lygiavertės medžiagos ir dengta </w:t>
            </w:r>
            <w:proofErr w:type="spellStart"/>
            <w:r w:rsidRPr="00367E02">
              <w:rPr>
                <w:rFonts w:eastAsia="Times New Roman"/>
                <w:color w:val="000000"/>
                <w:lang w:eastAsia="lt-LT"/>
              </w:rPr>
              <w:t>termoplastiniu</w:t>
            </w:r>
            <w:proofErr w:type="spellEnd"/>
            <w:r w:rsidRPr="00367E02">
              <w:rPr>
                <w:rFonts w:eastAsia="Times New Roman"/>
                <w:color w:val="000000"/>
                <w:lang w:eastAsia="lt-LT"/>
              </w:rPr>
              <w:t xml:space="preserve"> poliuretanu arba lygiaverte medžiaga;</w:t>
            </w:r>
          </w:p>
          <w:p w14:paraId="0EFB902C"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Turi būti pažymėtas jo svoris;</w:t>
            </w:r>
          </w:p>
          <w:p w14:paraId="63D69FF4"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Garantija ne trumpesnė nei 2 metai;</w:t>
            </w:r>
          </w:p>
          <w:p w14:paraId="3BC347C8" w14:textId="77777777" w:rsidR="00470B8A" w:rsidRPr="00367E02" w:rsidRDefault="00470B8A" w:rsidP="000E4829">
            <w:pPr>
              <w:widowControl w:val="0"/>
              <w:snapToGrid w:val="0"/>
              <w:rPr>
                <w:noProof/>
              </w:rPr>
            </w:pPr>
          </w:p>
          <w:p w14:paraId="4DA58BF6" w14:textId="77777777" w:rsidR="00470B8A" w:rsidRPr="00367E02" w:rsidRDefault="00470B8A" w:rsidP="000E4829">
            <w:pPr>
              <w:widowControl w:val="0"/>
              <w:snapToGrid w:val="0"/>
              <w:rPr>
                <w:noProof/>
              </w:rPr>
            </w:pPr>
            <w:r w:rsidRPr="00367E02">
              <w:rPr>
                <w:noProof/>
              </w:rPr>
              <w:t>PVZ. p</w:t>
            </w:r>
            <w:r w:rsidRPr="00367E02">
              <w:t>ateikiama tik informaciniais tikslais</w:t>
            </w:r>
          </w:p>
          <w:p w14:paraId="62F74112" w14:textId="77777777" w:rsidR="00470B8A" w:rsidRPr="00367E02" w:rsidRDefault="00470B8A" w:rsidP="000E4829">
            <w:pPr>
              <w:widowControl w:val="0"/>
              <w:snapToGrid w:val="0"/>
              <w:rPr>
                <w:noProof/>
              </w:rPr>
            </w:pPr>
            <w:r w:rsidRPr="00367E02">
              <w:rPr>
                <w:noProof/>
                <w:lang w:val="en-US"/>
              </w:rPr>
              <w:drawing>
                <wp:inline distT="0" distB="0" distL="0" distR="0" wp14:anchorId="554C81B8" wp14:editId="7A9C8DF3">
                  <wp:extent cx="722469" cy="904875"/>
                  <wp:effectExtent l="0" t="0" r="1905" b="0"/>
                  <wp:docPr id="24173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73039" name=""/>
                          <pic:cNvPicPr/>
                        </pic:nvPicPr>
                        <pic:blipFill>
                          <a:blip r:embed="rId40"/>
                          <a:stretch>
                            <a:fillRect/>
                          </a:stretch>
                        </pic:blipFill>
                        <pic:spPr>
                          <a:xfrm>
                            <a:off x="0" y="0"/>
                            <a:ext cx="730430" cy="914846"/>
                          </a:xfrm>
                          <a:prstGeom prst="rect">
                            <a:avLst/>
                          </a:prstGeom>
                        </pic:spPr>
                      </pic:pic>
                    </a:graphicData>
                  </a:graphic>
                </wp:inline>
              </w:drawing>
            </w:r>
          </w:p>
        </w:tc>
        <w:tc>
          <w:tcPr>
            <w:tcW w:w="4536" w:type="dxa"/>
            <w:tcBorders>
              <w:top w:val="single" w:sz="4" w:space="0" w:color="auto"/>
              <w:left w:val="single" w:sz="4" w:space="0" w:color="auto"/>
              <w:bottom w:val="single" w:sz="4" w:space="0" w:color="auto"/>
              <w:right w:val="single" w:sz="4" w:space="0" w:color="auto"/>
            </w:tcBorders>
          </w:tcPr>
          <w:p w14:paraId="4B1E53B9"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p>
        </w:tc>
      </w:tr>
      <w:tr w:rsidR="00470B8A" w:rsidRPr="00367E02" w14:paraId="1231DE9E" w14:textId="657EB3D3" w:rsidTr="007D5233">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7D6037A1" w14:textId="77777777" w:rsidR="00470B8A" w:rsidRPr="00367E02" w:rsidRDefault="00470B8A" w:rsidP="008B1B7F">
            <w:pPr>
              <w:spacing w:before="240" w:line="276" w:lineRule="auto"/>
              <w:ind w:firstLine="0"/>
              <w:jc w:val="center"/>
              <w:rPr>
                <w:bCs/>
              </w:rPr>
            </w:pPr>
            <w:r w:rsidRPr="00367E02">
              <w:rPr>
                <w:bCs/>
              </w:rPr>
              <w:t>1.18.</w:t>
            </w:r>
          </w:p>
        </w:tc>
        <w:tc>
          <w:tcPr>
            <w:tcW w:w="1567" w:type="dxa"/>
            <w:tcBorders>
              <w:top w:val="single" w:sz="4" w:space="0" w:color="auto"/>
              <w:left w:val="single" w:sz="4" w:space="0" w:color="auto"/>
              <w:bottom w:val="single" w:sz="4" w:space="0" w:color="auto"/>
              <w:right w:val="single" w:sz="4" w:space="0" w:color="auto"/>
            </w:tcBorders>
          </w:tcPr>
          <w:p w14:paraId="6F432009" w14:textId="77777777" w:rsidR="00470B8A" w:rsidRPr="00367E02" w:rsidRDefault="00470B8A" w:rsidP="003A44AD">
            <w:pPr>
              <w:spacing w:before="240" w:line="276" w:lineRule="auto"/>
              <w:ind w:firstLine="0"/>
              <w:jc w:val="center"/>
            </w:pPr>
            <w:r w:rsidRPr="00367E02">
              <w:t>Vertikalus štangos strypų (g</w:t>
            </w:r>
            <w:r w:rsidRPr="00367E02">
              <w:rPr>
                <w:color w:val="000000"/>
              </w:rPr>
              <w:t xml:space="preserve">rifų) </w:t>
            </w:r>
            <w:r w:rsidRPr="00367E02">
              <w:t xml:space="preserve">stovas – 2 vnt. </w:t>
            </w:r>
          </w:p>
        </w:tc>
        <w:tc>
          <w:tcPr>
            <w:tcW w:w="7371" w:type="dxa"/>
            <w:tcBorders>
              <w:top w:val="single" w:sz="4" w:space="0" w:color="auto"/>
              <w:left w:val="single" w:sz="4" w:space="0" w:color="auto"/>
              <w:bottom w:val="single" w:sz="4" w:space="0" w:color="auto"/>
              <w:right w:val="single" w:sz="4" w:space="0" w:color="auto"/>
            </w:tcBorders>
          </w:tcPr>
          <w:p w14:paraId="7D30DF8B" w14:textId="77777777" w:rsidR="00470B8A" w:rsidRPr="00367E02" w:rsidRDefault="00470B8A" w:rsidP="00470B8A">
            <w:pPr>
              <w:pStyle w:val="ListParagraph"/>
              <w:numPr>
                <w:ilvl w:val="0"/>
                <w:numId w:val="1"/>
              </w:numPr>
              <w:rPr>
                <w:rFonts w:eastAsia="Times New Roman"/>
                <w:color w:val="000000"/>
                <w:lang w:eastAsia="lt-LT"/>
              </w:rPr>
            </w:pPr>
            <w:r w:rsidRPr="00367E02">
              <w:rPr>
                <w:rFonts w:eastAsia="Times New Roman"/>
                <w:color w:val="000000"/>
                <w:lang w:eastAsia="lt-LT"/>
              </w:rPr>
              <w:t xml:space="preserve">Stovas laisvai pastatomas ant grindų, skirtas vertikaliai sandėliuoti </w:t>
            </w:r>
            <w:r w:rsidRPr="00367E02">
              <w:t>štangos strypus (</w:t>
            </w:r>
            <w:r w:rsidRPr="00367E02">
              <w:rPr>
                <w:rFonts w:eastAsia="Times New Roman"/>
                <w:color w:val="000000"/>
                <w:lang w:eastAsia="lt-LT"/>
              </w:rPr>
              <w:t>grifus) su ne mažiau kaip 50 mm diametro svorių movomis;</w:t>
            </w:r>
          </w:p>
          <w:p w14:paraId="56FCD573" w14:textId="77777777" w:rsidR="00470B8A" w:rsidRPr="00367E02" w:rsidRDefault="00470B8A" w:rsidP="00470B8A">
            <w:pPr>
              <w:pStyle w:val="ListParagraph"/>
              <w:numPr>
                <w:ilvl w:val="0"/>
                <w:numId w:val="1"/>
              </w:numPr>
              <w:rPr>
                <w:rFonts w:eastAsia="Times New Roman"/>
                <w:color w:val="000000"/>
                <w:lang w:eastAsia="lt-LT"/>
              </w:rPr>
            </w:pPr>
            <w:r w:rsidRPr="00367E02">
              <w:rPr>
                <w:rFonts w:eastAsia="Times New Roman"/>
                <w:color w:val="000000"/>
                <w:lang w:eastAsia="lt-LT"/>
              </w:rPr>
              <w:t xml:space="preserve">Turi tilpti ne mažiau nei 9 </w:t>
            </w:r>
            <w:proofErr w:type="spellStart"/>
            <w:r w:rsidRPr="00367E02">
              <w:rPr>
                <w:rFonts w:eastAsia="Times New Roman"/>
                <w:color w:val="000000"/>
                <w:lang w:eastAsia="lt-LT"/>
              </w:rPr>
              <w:t>vnt</w:t>
            </w:r>
            <w:proofErr w:type="spellEnd"/>
            <w:r w:rsidRPr="00367E02">
              <w:rPr>
                <w:rFonts w:eastAsia="Times New Roman"/>
                <w:color w:val="000000"/>
                <w:lang w:eastAsia="lt-LT"/>
              </w:rPr>
              <w:t>;</w:t>
            </w:r>
          </w:p>
          <w:p w14:paraId="3C9583A8" w14:textId="77777777" w:rsidR="00470B8A" w:rsidRPr="00367E02" w:rsidRDefault="00470B8A" w:rsidP="00470B8A">
            <w:pPr>
              <w:pStyle w:val="ListParagraph"/>
              <w:numPr>
                <w:ilvl w:val="0"/>
                <w:numId w:val="1"/>
              </w:numPr>
              <w:rPr>
                <w:rFonts w:eastAsia="Times New Roman"/>
                <w:color w:val="000000"/>
                <w:lang w:eastAsia="lt-LT"/>
              </w:rPr>
            </w:pPr>
            <w:r w:rsidRPr="00367E02">
              <w:rPr>
                <w:rFonts w:eastAsia="Times New Roman"/>
                <w:color w:val="000000"/>
                <w:lang w:eastAsia="lt-LT"/>
              </w:rPr>
              <w:t>Išmatavimai (i x p x a) – 50 x 50 x 30 cm (±10 cm);</w:t>
            </w:r>
          </w:p>
          <w:p w14:paraId="4EE88691" w14:textId="77777777" w:rsidR="00470B8A" w:rsidRPr="00367E02" w:rsidRDefault="00470B8A" w:rsidP="00470B8A">
            <w:pPr>
              <w:pStyle w:val="ListParagraph"/>
              <w:numPr>
                <w:ilvl w:val="0"/>
                <w:numId w:val="1"/>
              </w:numPr>
              <w:rPr>
                <w:rFonts w:eastAsia="Times New Roman"/>
                <w:color w:val="000000"/>
                <w:lang w:eastAsia="lt-LT"/>
              </w:rPr>
            </w:pPr>
            <w:r w:rsidRPr="00367E02">
              <w:rPr>
                <w:rFonts w:eastAsia="Times New Roman"/>
                <w:color w:val="000000"/>
                <w:lang w:eastAsia="lt-LT"/>
              </w:rPr>
              <w:t>Dažytas milteliniu būdu;</w:t>
            </w:r>
          </w:p>
          <w:p w14:paraId="497F4DE7" w14:textId="77777777" w:rsidR="00470B8A" w:rsidRPr="00367E02" w:rsidRDefault="00470B8A" w:rsidP="00470B8A">
            <w:pPr>
              <w:pStyle w:val="ListParagraph"/>
              <w:numPr>
                <w:ilvl w:val="0"/>
                <w:numId w:val="1"/>
              </w:numPr>
              <w:rPr>
                <w:rFonts w:eastAsia="Times New Roman"/>
                <w:color w:val="000000"/>
                <w:lang w:eastAsia="lt-LT"/>
              </w:rPr>
            </w:pPr>
            <w:r w:rsidRPr="00367E02">
              <w:rPr>
                <w:rFonts w:eastAsia="Times New Roman"/>
                <w:color w:val="000000"/>
                <w:lang w:eastAsia="lt-LT"/>
              </w:rPr>
              <w:t>Garantija ne trumpesnė nei 2 metai;</w:t>
            </w:r>
          </w:p>
          <w:p w14:paraId="33DC7FF8" w14:textId="77777777" w:rsidR="00470B8A" w:rsidRPr="00367E02" w:rsidRDefault="00470B8A" w:rsidP="000E4829">
            <w:pPr>
              <w:widowControl w:val="0"/>
              <w:snapToGrid w:val="0"/>
              <w:rPr>
                <w:noProof/>
              </w:rPr>
            </w:pPr>
            <w:r w:rsidRPr="00367E02">
              <w:rPr>
                <w:noProof/>
              </w:rPr>
              <w:t>PVZ. p</w:t>
            </w:r>
            <w:r w:rsidRPr="00367E02">
              <w:t>ateikiama tik informaciniais tikslais</w:t>
            </w:r>
          </w:p>
          <w:p w14:paraId="2D2619E6" w14:textId="77777777" w:rsidR="00470B8A" w:rsidRPr="00367E02" w:rsidRDefault="00470B8A" w:rsidP="000E4829">
            <w:pPr>
              <w:pStyle w:val="ListParagraph"/>
              <w:rPr>
                <w:rFonts w:eastAsia="Times New Roman"/>
                <w:color w:val="000000"/>
                <w:lang w:eastAsia="lt-LT"/>
              </w:rPr>
            </w:pPr>
          </w:p>
          <w:p w14:paraId="137532FD" w14:textId="5D8FFF16" w:rsidR="00470B8A" w:rsidRPr="00367E02" w:rsidRDefault="00470B8A" w:rsidP="007D2FD9">
            <w:pPr>
              <w:pStyle w:val="ListParagraph"/>
              <w:rPr>
                <w:rFonts w:eastAsia="Times New Roman"/>
                <w:color w:val="000000"/>
                <w:lang w:eastAsia="lt-LT"/>
              </w:rPr>
            </w:pPr>
            <w:r w:rsidRPr="00367E02">
              <w:rPr>
                <w:noProof/>
                <w:sz w:val="28"/>
                <w:szCs w:val="32"/>
                <w:lang w:val="en-US"/>
              </w:rPr>
              <w:drawing>
                <wp:inline distT="0" distB="0" distL="0" distR="0" wp14:anchorId="2C774CE3" wp14:editId="77CD5B6E">
                  <wp:extent cx="1190791" cy="905001"/>
                  <wp:effectExtent l="0" t="0" r="9525" b="9525"/>
                  <wp:docPr id="11019170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917075" name=""/>
                          <pic:cNvPicPr/>
                        </pic:nvPicPr>
                        <pic:blipFill>
                          <a:blip r:embed="rId41"/>
                          <a:stretch>
                            <a:fillRect/>
                          </a:stretch>
                        </pic:blipFill>
                        <pic:spPr>
                          <a:xfrm>
                            <a:off x="0" y="0"/>
                            <a:ext cx="1190791" cy="905001"/>
                          </a:xfrm>
                          <a:prstGeom prst="rect">
                            <a:avLst/>
                          </a:prstGeom>
                        </pic:spPr>
                      </pic:pic>
                    </a:graphicData>
                  </a:graphic>
                </wp:inline>
              </w:drawing>
            </w:r>
          </w:p>
        </w:tc>
        <w:tc>
          <w:tcPr>
            <w:tcW w:w="4536" w:type="dxa"/>
            <w:tcBorders>
              <w:top w:val="single" w:sz="4" w:space="0" w:color="auto"/>
              <w:left w:val="single" w:sz="4" w:space="0" w:color="auto"/>
              <w:bottom w:val="single" w:sz="4" w:space="0" w:color="auto"/>
              <w:right w:val="single" w:sz="4" w:space="0" w:color="auto"/>
            </w:tcBorders>
          </w:tcPr>
          <w:p w14:paraId="48C59AC4" w14:textId="77777777" w:rsidR="00470B8A" w:rsidRPr="00367E02" w:rsidRDefault="00470B8A" w:rsidP="00470B8A">
            <w:pPr>
              <w:pStyle w:val="ListParagraph"/>
              <w:numPr>
                <w:ilvl w:val="0"/>
                <w:numId w:val="1"/>
              </w:numPr>
              <w:rPr>
                <w:rFonts w:eastAsia="Times New Roman"/>
                <w:color w:val="000000"/>
                <w:lang w:eastAsia="lt-LT"/>
              </w:rPr>
            </w:pPr>
          </w:p>
        </w:tc>
      </w:tr>
      <w:tr w:rsidR="00470B8A" w:rsidRPr="00367E02" w14:paraId="02C39F2B" w14:textId="5FCF275E" w:rsidTr="007D5233">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1E360A8C" w14:textId="77777777" w:rsidR="00470B8A" w:rsidRPr="00367E02" w:rsidRDefault="00470B8A" w:rsidP="008B1B7F">
            <w:pPr>
              <w:spacing w:before="240" w:line="276" w:lineRule="auto"/>
              <w:ind w:firstLine="0"/>
              <w:jc w:val="center"/>
              <w:rPr>
                <w:bCs/>
              </w:rPr>
            </w:pPr>
            <w:r w:rsidRPr="00367E02">
              <w:rPr>
                <w:bCs/>
              </w:rPr>
              <w:lastRenderedPageBreak/>
              <w:t>1.19.</w:t>
            </w:r>
          </w:p>
        </w:tc>
        <w:tc>
          <w:tcPr>
            <w:tcW w:w="1567" w:type="dxa"/>
            <w:tcBorders>
              <w:top w:val="single" w:sz="4" w:space="0" w:color="auto"/>
              <w:left w:val="single" w:sz="4" w:space="0" w:color="auto"/>
              <w:bottom w:val="single" w:sz="4" w:space="0" w:color="auto"/>
              <w:right w:val="single" w:sz="4" w:space="0" w:color="auto"/>
            </w:tcBorders>
          </w:tcPr>
          <w:p w14:paraId="1A3F6AB6" w14:textId="77777777" w:rsidR="00470B8A" w:rsidRPr="00367E02" w:rsidRDefault="00470B8A" w:rsidP="003A44AD">
            <w:pPr>
              <w:spacing w:before="240" w:line="276" w:lineRule="auto"/>
              <w:ind w:firstLine="0"/>
              <w:jc w:val="center"/>
              <w:rPr>
                <w:color w:val="000000"/>
              </w:rPr>
            </w:pPr>
            <w:r w:rsidRPr="00367E02">
              <w:t>Pasunkinti kamuoliai – 16 vnt.</w:t>
            </w:r>
          </w:p>
        </w:tc>
        <w:tc>
          <w:tcPr>
            <w:tcW w:w="7371" w:type="dxa"/>
            <w:tcBorders>
              <w:top w:val="single" w:sz="4" w:space="0" w:color="auto"/>
              <w:left w:val="single" w:sz="4" w:space="0" w:color="auto"/>
              <w:bottom w:val="single" w:sz="4" w:space="0" w:color="auto"/>
              <w:right w:val="single" w:sz="4" w:space="0" w:color="auto"/>
            </w:tcBorders>
          </w:tcPr>
          <w:p w14:paraId="0DED9765"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Pasunkinti kamuoliai, skirti įvairiems jėgos, ištvermės, koordinacijos ir sprogstamosios jėgos lavinimo pratimams:</w:t>
            </w:r>
          </w:p>
          <w:p w14:paraId="6ED5B7E8" w14:textId="77777777" w:rsidR="00470B8A" w:rsidRPr="00367E02" w:rsidRDefault="00470B8A" w:rsidP="000E4829">
            <w:pPr>
              <w:pStyle w:val="ListParagraph"/>
              <w:rPr>
                <w:rFonts w:eastAsia="Times New Roman"/>
                <w:color w:val="000000"/>
                <w:lang w:eastAsia="lt-LT"/>
              </w:rPr>
            </w:pPr>
            <w:r w:rsidRPr="00367E02">
              <w:rPr>
                <w:rFonts w:eastAsia="Times New Roman"/>
                <w:color w:val="000000"/>
                <w:lang w:eastAsia="lt-LT"/>
              </w:rPr>
              <w:t xml:space="preserve">4 kg – 4 </w:t>
            </w:r>
            <w:proofErr w:type="spellStart"/>
            <w:r w:rsidRPr="00367E02">
              <w:rPr>
                <w:rFonts w:eastAsia="Times New Roman"/>
                <w:color w:val="000000"/>
                <w:lang w:eastAsia="lt-LT"/>
              </w:rPr>
              <w:t>vnt</w:t>
            </w:r>
            <w:proofErr w:type="spellEnd"/>
            <w:r w:rsidRPr="00367E02">
              <w:rPr>
                <w:rFonts w:eastAsia="Times New Roman"/>
                <w:color w:val="000000"/>
                <w:lang w:eastAsia="lt-LT"/>
              </w:rPr>
              <w:t>;</w:t>
            </w:r>
          </w:p>
          <w:p w14:paraId="17FD44A8" w14:textId="77777777" w:rsidR="00470B8A" w:rsidRPr="00367E02" w:rsidRDefault="00470B8A" w:rsidP="000E4829">
            <w:pPr>
              <w:pStyle w:val="ListParagraph"/>
              <w:rPr>
                <w:rFonts w:eastAsia="Times New Roman"/>
                <w:color w:val="000000"/>
                <w:lang w:eastAsia="lt-LT"/>
              </w:rPr>
            </w:pPr>
            <w:r w:rsidRPr="00367E02">
              <w:rPr>
                <w:rFonts w:eastAsia="Times New Roman"/>
                <w:color w:val="000000"/>
                <w:lang w:eastAsia="lt-LT"/>
              </w:rPr>
              <w:t xml:space="preserve">6 kg – 6 </w:t>
            </w:r>
            <w:proofErr w:type="spellStart"/>
            <w:r w:rsidRPr="00367E02">
              <w:rPr>
                <w:rFonts w:eastAsia="Times New Roman"/>
                <w:color w:val="000000"/>
                <w:lang w:eastAsia="lt-LT"/>
              </w:rPr>
              <w:t>vnt</w:t>
            </w:r>
            <w:proofErr w:type="spellEnd"/>
            <w:r w:rsidRPr="00367E02">
              <w:rPr>
                <w:rFonts w:eastAsia="Times New Roman"/>
                <w:color w:val="000000"/>
                <w:lang w:eastAsia="lt-LT"/>
              </w:rPr>
              <w:t>;</w:t>
            </w:r>
          </w:p>
          <w:p w14:paraId="6A3FA0CB" w14:textId="77777777" w:rsidR="00470B8A" w:rsidRPr="00367E02" w:rsidRDefault="00470B8A" w:rsidP="000E4829">
            <w:pPr>
              <w:pStyle w:val="ListParagraph"/>
              <w:rPr>
                <w:rFonts w:eastAsia="Times New Roman"/>
                <w:color w:val="000000"/>
                <w:lang w:eastAsia="lt-LT"/>
              </w:rPr>
            </w:pPr>
            <w:r w:rsidRPr="00367E02">
              <w:rPr>
                <w:rFonts w:eastAsia="Times New Roman"/>
                <w:color w:val="000000"/>
                <w:lang w:eastAsia="lt-LT"/>
              </w:rPr>
              <w:t xml:space="preserve">9 kg – 6 </w:t>
            </w:r>
            <w:proofErr w:type="spellStart"/>
            <w:r w:rsidRPr="00367E02">
              <w:rPr>
                <w:rFonts w:eastAsia="Times New Roman"/>
                <w:color w:val="000000"/>
                <w:lang w:eastAsia="lt-LT"/>
              </w:rPr>
              <w:t>vnt</w:t>
            </w:r>
            <w:proofErr w:type="spellEnd"/>
            <w:r w:rsidRPr="00367E02">
              <w:rPr>
                <w:rFonts w:eastAsia="Times New Roman"/>
                <w:color w:val="000000"/>
                <w:lang w:eastAsia="lt-LT"/>
              </w:rPr>
              <w:t>;</w:t>
            </w:r>
          </w:p>
          <w:p w14:paraId="26087BB1"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Kamuoliai pritaikyti mėtymui į viršų ir/arba į taikinius;</w:t>
            </w:r>
          </w:p>
          <w:p w14:paraId="2E7DF704"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Su skylutėmis (ventiliacijos angomis) orui išeiti;</w:t>
            </w:r>
          </w:p>
          <w:p w14:paraId="317A1365"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Kamuolių vidus turi būti užpildytas smėliu arba lygiaverte medžiaga;</w:t>
            </w:r>
          </w:p>
          <w:p w14:paraId="3346D359"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Ant kamuolio turi būti pažymėtas jo svoris;</w:t>
            </w:r>
          </w:p>
          <w:p w14:paraId="3F26C603"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Visų kamuolių diametras ne mažesnis nei 35 cm;</w:t>
            </w:r>
          </w:p>
          <w:p w14:paraId="4D874245"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Garantija ne trumpesnė nei 2 metai;</w:t>
            </w:r>
          </w:p>
          <w:p w14:paraId="59064175" w14:textId="77777777" w:rsidR="00470B8A" w:rsidRPr="00367E02" w:rsidRDefault="00470B8A" w:rsidP="000E4829">
            <w:pPr>
              <w:pStyle w:val="ListParagraph"/>
              <w:spacing w:after="0" w:line="240" w:lineRule="auto"/>
              <w:rPr>
                <w:rFonts w:eastAsia="Times New Roman"/>
                <w:color w:val="000000"/>
                <w:lang w:eastAsia="lt-LT"/>
              </w:rPr>
            </w:pPr>
          </w:p>
          <w:p w14:paraId="600A1106" w14:textId="77777777" w:rsidR="00470B8A" w:rsidRPr="00367E02" w:rsidRDefault="00470B8A" w:rsidP="000E4829">
            <w:pPr>
              <w:widowControl w:val="0"/>
              <w:snapToGrid w:val="0"/>
              <w:rPr>
                <w:noProof/>
              </w:rPr>
            </w:pPr>
            <w:r w:rsidRPr="00367E02">
              <w:rPr>
                <w:noProof/>
              </w:rPr>
              <w:t>PVZ. p</w:t>
            </w:r>
            <w:r w:rsidRPr="00367E02">
              <w:t>ateikiama tik informaciniais tikslais</w:t>
            </w:r>
          </w:p>
          <w:p w14:paraId="7D3C061E" w14:textId="77777777" w:rsidR="00470B8A" w:rsidRPr="00367E02" w:rsidRDefault="00470B8A" w:rsidP="000E4829">
            <w:pPr>
              <w:widowControl w:val="0"/>
              <w:snapToGrid w:val="0"/>
              <w:rPr>
                <w:noProof/>
              </w:rPr>
            </w:pPr>
            <w:r w:rsidRPr="00367E02">
              <w:rPr>
                <w:noProof/>
                <w:lang w:val="en-US"/>
              </w:rPr>
              <w:drawing>
                <wp:inline distT="0" distB="0" distL="0" distR="0" wp14:anchorId="1C39894B" wp14:editId="67ECBAE0">
                  <wp:extent cx="657225" cy="601849"/>
                  <wp:effectExtent l="0" t="0" r="0" b="8255"/>
                  <wp:docPr id="577028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028295" name=""/>
                          <pic:cNvPicPr/>
                        </pic:nvPicPr>
                        <pic:blipFill>
                          <a:blip r:embed="rId42"/>
                          <a:stretch>
                            <a:fillRect/>
                          </a:stretch>
                        </pic:blipFill>
                        <pic:spPr>
                          <a:xfrm>
                            <a:off x="0" y="0"/>
                            <a:ext cx="673727" cy="616961"/>
                          </a:xfrm>
                          <a:prstGeom prst="rect">
                            <a:avLst/>
                          </a:prstGeom>
                        </pic:spPr>
                      </pic:pic>
                    </a:graphicData>
                  </a:graphic>
                </wp:inline>
              </w:drawing>
            </w:r>
          </w:p>
        </w:tc>
        <w:tc>
          <w:tcPr>
            <w:tcW w:w="4536" w:type="dxa"/>
            <w:tcBorders>
              <w:top w:val="single" w:sz="4" w:space="0" w:color="auto"/>
              <w:left w:val="single" w:sz="4" w:space="0" w:color="auto"/>
              <w:bottom w:val="single" w:sz="4" w:space="0" w:color="auto"/>
              <w:right w:val="single" w:sz="4" w:space="0" w:color="auto"/>
            </w:tcBorders>
          </w:tcPr>
          <w:p w14:paraId="29263D02"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p>
        </w:tc>
      </w:tr>
      <w:tr w:rsidR="00470B8A" w:rsidRPr="00367E02" w14:paraId="6A78B2A0" w14:textId="3AFF32DE" w:rsidTr="007D5233">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25BDE840" w14:textId="77777777" w:rsidR="00470B8A" w:rsidRPr="00367E02" w:rsidRDefault="00470B8A" w:rsidP="008B1B7F">
            <w:pPr>
              <w:spacing w:before="240" w:line="276" w:lineRule="auto"/>
              <w:ind w:firstLine="0"/>
              <w:jc w:val="center"/>
              <w:rPr>
                <w:bCs/>
              </w:rPr>
            </w:pPr>
            <w:r w:rsidRPr="00367E02">
              <w:rPr>
                <w:bCs/>
              </w:rPr>
              <w:t>1.20.</w:t>
            </w:r>
          </w:p>
        </w:tc>
        <w:tc>
          <w:tcPr>
            <w:tcW w:w="1567" w:type="dxa"/>
            <w:tcBorders>
              <w:top w:val="single" w:sz="4" w:space="0" w:color="auto"/>
              <w:left w:val="single" w:sz="4" w:space="0" w:color="auto"/>
              <w:bottom w:val="single" w:sz="4" w:space="0" w:color="auto"/>
              <w:right w:val="single" w:sz="4" w:space="0" w:color="auto"/>
            </w:tcBorders>
          </w:tcPr>
          <w:p w14:paraId="01839880" w14:textId="77777777" w:rsidR="00470B8A" w:rsidRPr="00367E02" w:rsidRDefault="00470B8A" w:rsidP="003A44AD">
            <w:pPr>
              <w:spacing w:before="240" w:line="276" w:lineRule="auto"/>
              <w:ind w:firstLine="0"/>
              <w:jc w:val="center"/>
              <w:rPr>
                <w:color w:val="000000"/>
              </w:rPr>
            </w:pPr>
            <w:r w:rsidRPr="00367E02">
              <w:rPr>
                <w:color w:val="000000"/>
              </w:rPr>
              <w:t>Svarmenys (</w:t>
            </w:r>
            <w:proofErr w:type="spellStart"/>
            <w:r w:rsidRPr="00367E02">
              <w:rPr>
                <w:color w:val="000000"/>
              </w:rPr>
              <w:t>hanteliai</w:t>
            </w:r>
            <w:proofErr w:type="spellEnd"/>
            <w:r w:rsidRPr="00367E02">
              <w:rPr>
                <w:color w:val="000000"/>
              </w:rPr>
              <w:t>) – 64 vnt.</w:t>
            </w:r>
          </w:p>
        </w:tc>
        <w:tc>
          <w:tcPr>
            <w:tcW w:w="7371" w:type="dxa"/>
            <w:tcBorders>
              <w:top w:val="single" w:sz="4" w:space="0" w:color="auto"/>
              <w:left w:val="single" w:sz="4" w:space="0" w:color="auto"/>
              <w:bottom w:val="single" w:sz="4" w:space="0" w:color="auto"/>
              <w:right w:val="single" w:sz="4" w:space="0" w:color="auto"/>
            </w:tcBorders>
          </w:tcPr>
          <w:p w14:paraId="307E284A" w14:textId="77777777" w:rsidR="00470B8A" w:rsidRPr="00367E02" w:rsidRDefault="00470B8A" w:rsidP="000E4829">
            <w:pPr>
              <w:pStyle w:val="ListParagraph"/>
              <w:rPr>
                <w:rFonts w:eastAsia="Times New Roman"/>
                <w:color w:val="000000"/>
                <w:lang w:eastAsia="lt-LT"/>
              </w:rPr>
            </w:pPr>
            <w:r w:rsidRPr="00367E02">
              <w:rPr>
                <w:rFonts w:eastAsia="Times New Roman"/>
                <w:color w:val="000000"/>
                <w:lang w:eastAsia="lt-LT"/>
              </w:rPr>
              <w:t>Svarmenų (hantelių) svoriai ir kiekiai:</w:t>
            </w:r>
          </w:p>
          <w:p w14:paraId="72DC64CA" w14:textId="77777777" w:rsidR="00470B8A" w:rsidRPr="00367E02" w:rsidRDefault="00470B8A" w:rsidP="000E4829">
            <w:pPr>
              <w:pStyle w:val="ListParagraph"/>
              <w:rPr>
                <w:rFonts w:eastAsia="Times New Roman"/>
                <w:color w:val="000000"/>
                <w:lang w:eastAsia="lt-LT"/>
              </w:rPr>
            </w:pPr>
            <w:r w:rsidRPr="00367E02">
              <w:rPr>
                <w:rFonts w:eastAsia="Times New Roman"/>
                <w:color w:val="000000"/>
                <w:lang w:eastAsia="lt-LT"/>
              </w:rPr>
              <w:t xml:space="preserve">1 kg – 10 </w:t>
            </w:r>
            <w:proofErr w:type="spellStart"/>
            <w:r w:rsidRPr="00367E02">
              <w:rPr>
                <w:rFonts w:eastAsia="Times New Roman"/>
                <w:color w:val="000000"/>
                <w:lang w:eastAsia="lt-LT"/>
              </w:rPr>
              <w:t>vnt</w:t>
            </w:r>
            <w:proofErr w:type="spellEnd"/>
            <w:r w:rsidRPr="00367E02">
              <w:rPr>
                <w:rFonts w:eastAsia="Times New Roman"/>
                <w:color w:val="000000"/>
                <w:lang w:eastAsia="lt-LT"/>
              </w:rPr>
              <w:t>;</w:t>
            </w:r>
          </w:p>
          <w:p w14:paraId="0C1390C9" w14:textId="77777777" w:rsidR="00470B8A" w:rsidRPr="00367E02" w:rsidRDefault="00470B8A" w:rsidP="000E4829">
            <w:pPr>
              <w:pStyle w:val="ListParagraph"/>
              <w:rPr>
                <w:rFonts w:eastAsia="Times New Roman"/>
                <w:color w:val="000000"/>
                <w:lang w:eastAsia="lt-LT"/>
              </w:rPr>
            </w:pPr>
            <w:r w:rsidRPr="00367E02">
              <w:rPr>
                <w:rFonts w:eastAsia="Times New Roman"/>
                <w:color w:val="000000"/>
                <w:lang w:eastAsia="lt-LT"/>
              </w:rPr>
              <w:t xml:space="preserve">2 kg – 10 </w:t>
            </w:r>
            <w:proofErr w:type="spellStart"/>
            <w:r w:rsidRPr="00367E02">
              <w:rPr>
                <w:rFonts w:eastAsia="Times New Roman"/>
                <w:color w:val="000000"/>
                <w:lang w:eastAsia="lt-LT"/>
              </w:rPr>
              <w:t>vnt</w:t>
            </w:r>
            <w:proofErr w:type="spellEnd"/>
            <w:r w:rsidRPr="00367E02">
              <w:rPr>
                <w:rFonts w:eastAsia="Times New Roman"/>
                <w:color w:val="000000"/>
                <w:lang w:eastAsia="lt-LT"/>
              </w:rPr>
              <w:t>;</w:t>
            </w:r>
          </w:p>
          <w:p w14:paraId="65A62065" w14:textId="77777777" w:rsidR="00470B8A" w:rsidRPr="00367E02" w:rsidRDefault="00470B8A" w:rsidP="000E4829">
            <w:pPr>
              <w:pStyle w:val="ListParagraph"/>
              <w:rPr>
                <w:rFonts w:eastAsia="Times New Roman"/>
                <w:color w:val="000000"/>
                <w:lang w:eastAsia="lt-LT"/>
              </w:rPr>
            </w:pPr>
            <w:r w:rsidRPr="00367E02">
              <w:rPr>
                <w:rFonts w:eastAsia="Times New Roman"/>
                <w:color w:val="000000"/>
                <w:lang w:eastAsia="lt-LT"/>
              </w:rPr>
              <w:t>12,5 kg – 8 vnt.;</w:t>
            </w:r>
          </w:p>
          <w:p w14:paraId="3135B76E" w14:textId="77777777" w:rsidR="00470B8A" w:rsidRPr="00367E02" w:rsidRDefault="00470B8A" w:rsidP="000E4829">
            <w:pPr>
              <w:pStyle w:val="ListParagraph"/>
              <w:rPr>
                <w:rFonts w:eastAsia="Times New Roman"/>
                <w:color w:val="000000"/>
                <w:lang w:eastAsia="lt-LT"/>
              </w:rPr>
            </w:pPr>
            <w:r w:rsidRPr="00367E02">
              <w:rPr>
                <w:rFonts w:eastAsia="Times New Roman"/>
                <w:color w:val="000000"/>
                <w:lang w:eastAsia="lt-LT"/>
              </w:rPr>
              <w:t>15 kg – 8 vnt.;</w:t>
            </w:r>
          </w:p>
          <w:p w14:paraId="74CAD0A6" w14:textId="77777777" w:rsidR="00470B8A" w:rsidRPr="00367E02" w:rsidRDefault="00470B8A" w:rsidP="000E4829">
            <w:pPr>
              <w:pStyle w:val="ListParagraph"/>
              <w:rPr>
                <w:rFonts w:eastAsia="Times New Roman"/>
                <w:color w:val="000000"/>
                <w:lang w:eastAsia="lt-LT"/>
              </w:rPr>
            </w:pPr>
            <w:r w:rsidRPr="00367E02">
              <w:rPr>
                <w:rFonts w:eastAsia="Times New Roman"/>
                <w:color w:val="000000"/>
                <w:lang w:eastAsia="lt-LT"/>
              </w:rPr>
              <w:t xml:space="preserve">17,5 kg – 8 </w:t>
            </w:r>
            <w:proofErr w:type="spellStart"/>
            <w:r w:rsidRPr="00367E02">
              <w:rPr>
                <w:rFonts w:eastAsia="Times New Roman"/>
                <w:color w:val="000000"/>
                <w:lang w:eastAsia="lt-LT"/>
              </w:rPr>
              <w:t>vnt</w:t>
            </w:r>
            <w:proofErr w:type="spellEnd"/>
            <w:r w:rsidRPr="00367E02">
              <w:rPr>
                <w:rFonts w:eastAsia="Times New Roman"/>
                <w:color w:val="000000"/>
                <w:lang w:eastAsia="lt-LT"/>
              </w:rPr>
              <w:t>;</w:t>
            </w:r>
          </w:p>
          <w:p w14:paraId="23B35A68" w14:textId="77777777" w:rsidR="00470B8A" w:rsidRPr="00367E02" w:rsidRDefault="00470B8A" w:rsidP="000E4829">
            <w:pPr>
              <w:pStyle w:val="ListParagraph"/>
              <w:rPr>
                <w:rFonts w:eastAsia="Times New Roman"/>
                <w:color w:val="000000"/>
                <w:lang w:eastAsia="lt-LT"/>
              </w:rPr>
            </w:pPr>
            <w:r w:rsidRPr="00367E02">
              <w:rPr>
                <w:rFonts w:eastAsia="Times New Roman"/>
                <w:color w:val="000000"/>
                <w:lang w:eastAsia="lt-LT"/>
              </w:rPr>
              <w:t xml:space="preserve">20 kg – 8 </w:t>
            </w:r>
            <w:proofErr w:type="spellStart"/>
            <w:r w:rsidRPr="00367E02">
              <w:rPr>
                <w:rFonts w:eastAsia="Times New Roman"/>
                <w:color w:val="000000"/>
                <w:lang w:eastAsia="lt-LT"/>
              </w:rPr>
              <w:t>vnt</w:t>
            </w:r>
            <w:proofErr w:type="spellEnd"/>
            <w:r w:rsidRPr="00367E02">
              <w:rPr>
                <w:rFonts w:eastAsia="Times New Roman"/>
                <w:color w:val="000000"/>
                <w:lang w:eastAsia="lt-LT"/>
              </w:rPr>
              <w:t>;</w:t>
            </w:r>
          </w:p>
          <w:p w14:paraId="32A0030D" w14:textId="77777777" w:rsidR="00470B8A" w:rsidRPr="00367E02" w:rsidRDefault="00470B8A" w:rsidP="000E4829">
            <w:pPr>
              <w:pStyle w:val="ListParagraph"/>
              <w:rPr>
                <w:rFonts w:eastAsia="Times New Roman"/>
                <w:color w:val="000000"/>
                <w:lang w:eastAsia="lt-LT"/>
              </w:rPr>
            </w:pPr>
            <w:r w:rsidRPr="00367E02">
              <w:rPr>
                <w:rFonts w:eastAsia="Times New Roman"/>
                <w:color w:val="000000"/>
                <w:lang w:eastAsia="lt-LT"/>
              </w:rPr>
              <w:t xml:space="preserve">22,5 kg – 8 </w:t>
            </w:r>
            <w:proofErr w:type="spellStart"/>
            <w:r w:rsidRPr="00367E02">
              <w:rPr>
                <w:rFonts w:eastAsia="Times New Roman"/>
                <w:color w:val="000000"/>
                <w:lang w:eastAsia="lt-LT"/>
              </w:rPr>
              <w:t>vnt</w:t>
            </w:r>
            <w:proofErr w:type="spellEnd"/>
            <w:r w:rsidRPr="00367E02">
              <w:rPr>
                <w:rFonts w:eastAsia="Times New Roman"/>
                <w:color w:val="000000"/>
                <w:lang w:eastAsia="lt-LT"/>
              </w:rPr>
              <w:t>;</w:t>
            </w:r>
          </w:p>
          <w:p w14:paraId="3FA1D733" w14:textId="77777777" w:rsidR="00470B8A" w:rsidRPr="00367E02" w:rsidRDefault="00470B8A" w:rsidP="000E4829">
            <w:pPr>
              <w:pStyle w:val="ListParagraph"/>
              <w:rPr>
                <w:rFonts w:eastAsia="Times New Roman"/>
                <w:color w:val="000000"/>
                <w:lang w:eastAsia="lt-LT"/>
              </w:rPr>
            </w:pPr>
            <w:r w:rsidRPr="00367E02">
              <w:rPr>
                <w:rFonts w:eastAsia="Times New Roman"/>
                <w:color w:val="000000"/>
                <w:lang w:eastAsia="lt-LT"/>
              </w:rPr>
              <w:t xml:space="preserve">25 kg – 4 </w:t>
            </w:r>
            <w:proofErr w:type="spellStart"/>
            <w:r w:rsidRPr="00367E02">
              <w:rPr>
                <w:rFonts w:eastAsia="Times New Roman"/>
                <w:color w:val="000000"/>
                <w:lang w:eastAsia="lt-LT"/>
              </w:rPr>
              <w:t>vnt</w:t>
            </w:r>
            <w:proofErr w:type="spellEnd"/>
            <w:r w:rsidRPr="00367E02">
              <w:rPr>
                <w:rFonts w:eastAsia="Times New Roman"/>
                <w:color w:val="000000"/>
                <w:lang w:eastAsia="lt-LT"/>
              </w:rPr>
              <w:t>;</w:t>
            </w:r>
          </w:p>
          <w:p w14:paraId="3EC99253"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 xml:space="preserve">Svarmenų (hantelių) šerdis turi būti pagaminta iš plieno arba lygiavertės medžiagos, o išorė dengta </w:t>
            </w:r>
            <w:proofErr w:type="spellStart"/>
            <w:r w:rsidRPr="00367E02">
              <w:rPr>
                <w:rFonts w:eastAsia="Times New Roman"/>
                <w:color w:val="000000"/>
                <w:lang w:eastAsia="lt-LT"/>
              </w:rPr>
              <w:t>termoplastiniu</w:t>
            </w:r>
            <w:proofErr w:type="spellEnd"/>
            <w:r w:rsidRPr="00367E02">
              <w:rPr>
                <w:rFonts w:eastAsia="Times New Roman"/>
                <w:color w:val="000000"/>
                <w:lang w:eastAsia="lt-LT"/>
              </w:rPr>
              <w:t xml:space="preserve"> poliuretanu arba lygiaverte medžiaga;</w:t>
            </w:r>
          </w:p>
          <w:p w14:paraId="55FF48FA"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Chromuota arba lygiavertės medžiagos rankena;</w:t>
            </w:r>
          </w:p>
          <w:p w14:paraId="3D9F7BF5"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Ant kiekvieno svarmens (</w:t>
            </w:r>
            <w:proofErr w:type="spellStart"/>
            <w:r w:rsidRPr="00367E02">
              <w:rPr>
                <w:rFonts w:eastAsia="Times New Roman"/>
                <w:color w:val="000000"/>
                <w:lang w:eastAsia="lt-LT"/>
              </w:rPr>
              <w:t>hantelio</w:t>
            </w:r>
            <w:proofErr w:type="spellEnd"/>
            <w:r w:rsidRPr="00367E02">
              <w:rPr>
                <w:rFonts w:eastAsia="Times New Roman"/>
                <w:color w:val="000000"/>
                <w:lang w:eastAsia="lt-LT"/>
              </w:rPr>
              <w:t>) šono turi būti pažymėtas svarmens (</w:t>
            </w:r>
            <w:proofErr w:type="spellStart"/>
            <w:r w:rsidRPr="00367E02">
              <w:rPr>
                <w:rFonts w:eastAsia="Times New Roman"/>
                <w:color w:val="000000"/>
                <w:lang w:eastAsia="lt-LT"/>
              </w:rPr>
              <w:t>hantelio</w:t>
            </w:r>
            <w:proofErr w:type="spellEnd"/>
            <w:r w:rsidRPr="00367E02">
              <w:rPr>
                <w:rFonts w:eastAsia="Times New Roman"/>
                <w:color w:val="000000"/>
                <w:lang w:eastAsia="lt-LT"/>
              </w:rPr>
              <w:t>) svoris;</w:t>
            </w:r>
          </w:p>
          <w:p w14:paraId="2A633761"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Šešiakampiai arba lygiaverčiai svarmenys;</w:t>
            </w:r>
          </w:p>
          <w:p w14:paraId="3B5041C1"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Garantija ne trumpesnė nei 2 metai;</w:t>
            </w:r>
          </w:p>
          <w:p w14:paraId="10F767D3" w14:textId="77777777" w:rsidR="00470B8A" w:rsidRPr="00367E02" w:rsidRDefault="00470B8A" w:rsidP="000E4829">
            <w:pPr>
              <w:widowControl w:val="0"/>
              <w:snapToGrid w:val="0"/>
              <w:rPr>
                <w:noProof/>
              </w:rPr>
            </w:pPr>
          </w:p>
          <w:p w14:paraId="7E56D3E7" w14:textId="77777777" w:rsidR="00470B8A" w:rsidRPr="00367E02" w:rsidRDefault="00470B8A" w:rsidP="000E4829">
            <w:pPr>
              <w:widowControl w:val="0"/>
              <w:snapToGrid w:val="0"/>
              <w:rPr>
                <w:noProof/>
              </w:rPr>
            </w:pPr>
            <w:r w:rsidRPr="00367E02">
              <w:rPr>
                <w:noProof/>
              </w:rPr>
              <w:t>PVZ. p</w:t>
            </w:r>
            <w:r w:rsidRPr="00367E02">
              <w:t>ateikiama tik informaciniais tikslais</w:t>
            </w:r>
          </w:p>
          <w:p w14:paraId="640C4558" w14:textId="77777777" w:rsidR="00470B8A" w:rsidRPr="00367E02" w:rsidRDefault="00470B8A" w:rsidP="000E4829">
            <w:pPr>
              <w:widowControl w:val="0"/>
              <w:snapToGrid w:val="0"/>
              <w:rPr>
                <w:noProof/>
              </w:rPr>
            </w:pPr>
            <w:r w:rsidRPr="00367E02">
              <w:rPr>
                <w:noProof/>
                <w:lang w:val="en-US"/>
              </w:rPr>
              <w:drawing>
                <wp:inline distT="0" distB="0" distL="0" distR="0" wp14:anchorId="5C3C3B53" wp14:editId="0DBCC223">
                  <wp:extent cx="1097986" cy="914400"/>
                  <wp:effectExtent l="0" t="0" r="0" b="0"/>
                  <wp:docPr id="1307268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268633" name=""/>
                          <pic:cNvPicPr/>
                        </pic:nvPicPr>
                        <pic:blipFill>
                          <a:blip r:embed="rId43"/>
                          <a:stretch>
                            <a:fillRect/>
                          </a:stretch>
                        </pic:blipFill>
                        <pic:spPr>
                          <a:xfrm>
                            <a:off x="0" y="0"/>
                            <a:ext cx="1097986" cy="914400"/>
                          </a:xfrm>
                          <a:prstGeom prst="rect">
                            <a:avLst/>
                          </a:prstGeom>
                        </pic:spPr>
                      </pic:pic>
                    </a:graphicData>
                  </a:graphic>
                </wp:inline>
              </w:drawing>
            </w:r>
          </w:p>
          <w:p w14:paraId="45CD27B2" w14:textId="77777777" w:rsidR="00470B8A" w:rsidRPr="00367E02" w:rsidRDefault="00470B8A" w:rsidP="000E4829">
            <w:pPr>
              <w:widowControl w:val="0"/>
              <w:snapToGrid w:val="0"/>
              <w:rPr>
                <w:noProof/>
              </w:rPr>
            </w:pPr>
          </w:p>
        </w:tc>
        <w:tc>
          <w:tcPr>
            <w:tcW w:w="4536" w:type="dxa"/>
            <w:tcBorders>
              <w:top w:val="single" w:sz="4" w:space="0" w:color="auto"/>
              <w:left w:val="single" w:sz="4" w:space="0" w:color="auto"/>
              <w:bottom w:val="single" w:sz="4" w:space="0" w:color="auto"/>
              <w:right w:val="single" w:sz="4" w:space="0" w:color="auto"/>
            </w:tcBorders>
          </w:tcPr>
          <w:p w14:paraId="6B4F50E1" w14:textId="77777777" w:rsidR="00470B8A" w:rsidRPr="00367E02" w:rsidRDefault="00470B8A" w:rsidP="000E4829">
            <w:pPr>
              <w:pStyle w:val="ListParagraph"/>
              <w:rPr>
                <w:rFonts w:eastAsia="Times New Roman"/>
                <w:color w:val="000000"/>
                <w:lang w:eastAsia="lt-LT"/>
              </w:rPr>
            </w:pPr>
          </w:p>
        </w:tc>
      </w:tr>
      <w:tr w:rsidR="00470B8A" w:rsidRPr="00367E02" w14:paraId="7BD45CE5" w14:textId="5CDEA699" w:rsidTr="007D5233">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33699199" w14:textId="77777777" w:rsidR="00470B8A" w:rsidRPr="00367E02" w:rsidRDefault="00470B8A" w:rsidP="008B1B7F">
            <w:pPr>
              <w:spacing w:before="240" w:line="276" w:lineRule="auto"/>
              <w:ind w:firstLine="0"/>
              <w:jc w:val="center"/>
              <w:rPr>
                <w:bCs/>
              </w:rPr>
            </w:pPr>
            <w:r w:rsidRPr="00367E02">
              <w:rPr>
                <w:bCs/>
              </w:rPr>
              <w:t>1.21.</w:t>
            </w:r>
          </w:p>
        </w:tc>
        <w:tc>
          <w:tcPr>
            <w:tcW w:w="1567" w:type="dxa"/>
            <w:tcBorders>
              <w:top w:val="single" w:sz="4" w:space="0" w:color="auto"/>
              <w:left w:val="single" w:sz="4" w:space="0" w:color="auto"/>
              <w:bottom w:val="single" w:sz="4" w:space="0" w:color="auto"/>
              <w:right w:val="single" w:sz="4" w:space="0" w:color="auto"/>
            </w:tcBorders>
          </w:tcPr>
          <w:p w14:paraId="74035C84" w14:textId="77777777" w:rsidR="00470B8A" w:rsidRPr="00367E02" w:rsidRDefault="00470B8A" w:rsidP="003A44AD">
            <w:pPr>
              <w:spacing w:before="240" w:line="276" w:lineRule="auto"/>
              <w:ind w:firstLine="0"/>
              <w:jc w:val="center"/>
              <w:rPr>
                <w:color w:val="000000"/>
              </w:rPr>
            </w:pPr>
            <w:r w:rsidRPr="00367E02">
              <w:t>Funkcinių treniruočių rogės – 2 vnt.</w:t>
            </w:r>
          </w:p>
        </w:tc>
        <w:tc>
          <w:tcPr>
            <w:tcW w:w="7371" w:type="dxa"/>
            <w:tcBorders>
              <w:top w:val="single" w:sz="4" w:space="0" w:color="auto"/>
              <w:left w:val="single" w:sz="4" w:space="0" w:color="auto"/>
              <w:bottom w:val="single" w:sz="4" w:space="0" w:color="auto"/>
              <w:right w:val="single" w:sz="4" w:space="0" w:color="auto"/>
            </w:tcBorders>
          </w:tcPr>
          <w:p w14:paraId="40012E29"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Rogės skirtos stūmimo ir tempimo jėgos, ištvermės bei greičio treniruotėms;</w:t>
            </w:r>
          </w:p>
          <w:p w14:paraId="0854BEA1"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Pagamintos iš tvirto plieno arba lygiavertės medžiagos;</w:t>
            </w:r>
          </w:p>
          <w:p w14:paraId="3621D0E6"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Išmatavimai (i x p x a) – 100 × 60 ×100 cm (±10 cm);</w:t>
            </w:r>
          </w:p>
          <w:p w14:paraId="4A57DA0D"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Komplekte turi būti diržas tvirtinimui;</w:t>
            </w:r>
          </w:p>
          <w:p w14:paraId="2754FE0A"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Maksimali apkrova – ne mažiau kaip 150 kg;</w:t>
            </w:r>
          </w:p>
          <w:p w14:paraId="02A28CE5"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Garantija ne trumpesnė nei 2 metai;</w:t>
            </w:r>
          </w:p>
          <w:p w14:paraId="3103D6B4" w14:textId="77777777" w:rsidR="00470B8A" w:rsidRPr="00367E02" w:rsidRDefault="00470B8A" w:rsidP="000E4829">
            <w:pPr>
              <w:widowControl w:val="0"/>
              <w:snapToGrid w:val="0"/>
              <w:rPr>
                <w:noProof/>
              </w:rPr>
            </w:pPr>
          </w:p>
          <w:p w14:paraId="7B5082FE" w14:textId="77777777" w:rsidR="00470B8A" w:rsidRPr="00367E02" w:rsidRDefault="00470B8A" w:rsidP="000E4829">
            <w:pPr>
              <w:widowControl w:val="0"/>
              <w:snapToGrid w:val="0"/>
              <w:rPr>
                <w:noProof/>
              </w:rPr>
            </w:pPr>
            <w:r w:rsidRPr="00367E02">
              <w:rPr>
                <w:noProof/>
              </w:rPr>
              <w:t>PVZ. p</w:t>
            </w:r>
            <w:r w:rsidRPr="00367E02">
              <w:t>ateikiama tik informaciniais tikslais</w:t>
            </w:r>
          </w:p>
          <w:p w14:paraId="5ABE45AE" w14:textId="77777777" w:rsidR="00470B8A" w:rsidRPr="00367E02" w:rsidRDefault="00470B8A" w:rsidP="000E4829">
            <w:pPr>
              <w:widowControl w:val="0"/>
              <w:snapToGrid w:val="0"/>
              <w:rPr>
                <w:noProof/>
              </w:rPr>
            </w:pPr>
          </w:p>
          <w:p w14:paraId="50840458" w14:textId="77777777" w:rsidR="00470B8A" w:rsidRPr="00367E02" w:rsidRDefault="00470B8A" w:rsidP="000E4829">
            <w:pPr>
              <w:widowControl w:val="0"/>
              <w:snapToGrid w:val="0"/>
              <w:rPr>
                <w:noProof/>
              </w:rPr>
            </w:pPr>
            <w:r w:rsidRPr="00367E02">
              <w:rPr>
                <w:noProof/>
                <w:lang w:val="en-US"/>
              </w:rPr>
              <w:drawing>
                <wp:inline distT="0" distB="0" distL="0" distR="0" wp14:anchorId="1D706A2C" wp14:editId="0EB62730">
                  <wp:extent cx="733425" cy="898820"/>
                  <wp:effectExtent l="0" t="0" r="0" b="0"/>
                  <wp:docPr id="428106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106738" name=""/>
                          <pic:cNvPicPr/>
                        </pic:nvPicPr>
                        <pic:blipFill>
                          <a:blip r:embed="rId44"/>
                          <a:stretch>
                            <a:fillRect/>
                          </a:stretch>
                        </pic:blipFill>
                        <pic:spPr>
                          <a:xfrm>
                            <a:off x="0" y="0"/>
                            <a:ext cx="741349" cy="908531"/>
                          </a:xfrm>
                          <a:prstGeom prst="rect">
                            <a:avLst/>
                          </a:prstGeom>
                        </pic:spPr>
                      </pic:pic>
                    </a:graphicData>
                  </a:graphic>
                </wp:inline>
              </w:drawing>
            </w:r>
          </w:p>
          <w:p w14:paraId="73A77F87" w14:textId="77777777" w:rsidR="00470B8A" w:rsidRPr="00367E02" w:rsidRDefault="00470B8A" w:rsidP="000E4829">
            <w:pPr>
              <w:widowControl w:val="0"/>
              <w:snapToGrid w:val="0"/>
              <w:rPr>
                <w:noProof/>
              </w:rPr>
            </w:pPr>
          </w:p>
        </w:tc>
        <w:tc>
          <w:tcPr>
            <w:tcW w:w="4536" w:type="dxa"/>
            <w:tcBorders>
              <w:top w:val="single" w:sz="4" w:space="0" w:color="auto"/>
              <w:left w:val="single" w:sz="4" w:space="0" w:color="auto"/>
              <w:bottom w:val="single" w:sz="4" w:space="0" w:color="auto"/>
              <w:right w:val="single" w:sz="4" w:space="0" w:color="auto"/>
            </w:tcBorders>
          </w:tcPr>
          <w:p w14:paraId="64AA13EC"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p>
        </w:tc>
      </w:tr>
      <w:tr w:rsidR="00470B8A" w:rsidRPr="00367E02" w14:paraId="0E33AC7C" w14:textId="6BCB247E" w:rsidTr="007D5233">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1CFCAAF7" w14:textId="77777777" w:rsidR="00470B8A" w:rsidRPr="00367E02" w:rsidRDefault="00470B8A" w:rsidP="008B1B7F">
            <w:pPr>
              <w:spacing w:before="240" w:line="276" w:lineRule="auto"/>
              <w:ind w:firstLine="0"/>
              <w:jc w:val="center"/>
              <w:rPr>
                <w:bCs/>
              </w:rPr>
            </w:pPr>
            <w:r w:rsidRPr="00367E02">
              <w:rPr>
                <w:bCs/>
              </w:rPr>
              <w:t>1.22.</w:t>
            </w:r>
          </w:p>
        </w:tc>
        <w:tc>
          <w:tcPr>
            <w:tcW w:w="1567" w:type="dxa"/>
            <w:tcBorders>
              <w:top w:val="single" w:sz="4" w:space="0" w:color="auto"/>
              <w:left w:val="single" w:sz="4" w:space="0" w:color="auto"/>
              <w:bottom w:val="single" w:sz="4" w:space="0" w:color="auto"/>
              <w:right w:val="single" w:sz="4" w:space="0" w:color="auto"/>
            </w:tcBorders>
          </w:tcPr>
          <w:p w14:paraId="24377D41" w14:textId="77777777" w:rsidR="00470B8A" w:rsidRPr="00367E02" w:rsidRDefault="00470B8A" w:rsidP="003A44AD">
            <w:pPr>
              <w:spacing w:before="240" w:line="276" w:lineRule="auto"/>
              <w:ind w:firstLine="0"/>
              <w:jc w:val="center"/>
              <w:rPr>
                <w:color w:val="000000"/>
              </w:rPr>
            </w:pPr>
            <w:r w:rsidRPr="00367E02">
              <w:t>Mediniai gimnastikos žiedai – 2 vnt.</w:t>
            </w:r>
          </w:p>
        </w:tc>
        <w:tc>
          <w:tcPr>
            <w:tcW w:w="7371" w:type="dxa"/>
            <w:tcBorders>
              <w:top w:val="single" w:sz="4" w:space="0" w:color="auto"/>
              <w:left w:val="single" w:sz="4" w:space="0" w:color="auto"/>
              <w:bottom w:val="single" w:sz="4" w:space="0" w:color="auto"/>
              <w:right w:val="single" w:sz="4" w:space="0" w:color="auto"/>
            </w:tcBorders>
          </w:tcPr>
          <w:p w14:paraId="7FCCF0F0"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Žiedai skirti jėgos, stabilumo ir kūno svorio treniruotėms;</w:t>
            </w:r>
          </w:p>
          <w:p w14:paraId="74442E94"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Žiedai pagaminti iš medienos arba lygiavertės medžiagos;</w:t>
            </w:r>
          </w:p>
          <w:p w14:paraId="76BBECA8"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Žiedų skersmuo ne mažesnis nei 23 cm;</w:t>
            </w:r>
          </w:p>
          <w:p w14:paraId="2272E3D7"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Rankenos storis ne didesnis nei 32 mm;</w:t>
            </w:r>
          </w:p>
          <w:p w14:paraId="2C9B7DDB"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Tvirti, reguliuojamo ilgio diržai;</w:t>
            </w:r>
          </w:p>
          <w:p w14:paraId="643810B9"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Diržų ilgis – ne mažesnis nei 4,5 m;</w:t>
            </w:r>
          </w:p>
          <w:p w14:paraId="55E68510"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Turi būti metalinės sagtelės saugiam fiksavimui;</w:t>
            </w:r>
          </w:p>
          <w:p w14:paraId="078B9A52"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Maksimali apkrova – iki 300 kg;</w:t>
            </w:r>
          </w:p>
          <w:p w14:paraId="11ABF7A9" w14:textId="77777777" w:rsidR="00470B8A" w:rsidRPr="00367E02" w:rsidRDefault="00470B8A" w:rsidP="000E4829">
            <w:pPr>
              <w:pStyle w:val="ListParagraph"/>
              <w:spacing w:after="0" w:line="240" w:lineRule="auto"/>
              <w:rPr>
                <w:rFonts w:eastAsia="Times New Roman"/>
                <w:color w:val="000000"/>
                <w:lang w:eastAsia="lt-LT"/>
              </w:rPr>
            </w:pPr>
          </w:p>
          <w:p w14:paraId="0D48C6E5" w14:textId="77777777" w:rsidR="00470B8A" w:rsidRPr="00367E02" w:rsidRDefault="00470B8A" w:rsidP="000E4829">
            <w:pPr>
              <w:widowControl w:val="0"/>
              <w:snapToGrid w:val="0"/>
              <w:rPr>
                <w:noProof/>
              </w:rPr>
            </w:pPr>
            <w:r w:rsidRPr="00367E02">
              <w:rPr>
                <w:noProof/>
              </w:rPr>
              <w:t>PVZ. p</w:t>
            </w:r>
            <w:r w:rsidRPr="00367E02">
              <w:t>ateikiama tik informaciniais tikslais</w:t>
            </w:r>
          </w:p>
          <w:p w14:paraId="3C02F105" w14:textId="77777777" w:rsidR="00470B8A" w:rsidRPr="00367E02" w:rsidRDefault="00470B8A" w:rsidP="000E4829">
            <w:pPr>
              <w:widowControl w:val="0"/>
              <w:snapToGrid w:val="0"/>
              <w:rPr>
                <w:noProof/>
              </w:rPr>
            </w:pPr>
          </w:p>
          <w:p w14:paraId="57E51EA3" w14:textId="77777777" w:rsidR="00470B8A" w:rsidRPr="00367E02" w:rsidRDefault="00470B8A" w:rsidP="000E4829">
            <w:pPr>
              <w:widowControl w:val="0"/>
              <w:snapToGrid w:val="0"/>
              <w:rPr>
                <w:noProof/>
              </w:rPr>
            </w:pPr>
            <w:r w:rsidRPr="00367E02">
              <w:rPr>
                <w:noProof/>
                <w:lang w:val="en-US"/>
              </w:rPr>
              <w:lastRenderedPageBreak/>
              <w:drawing>
                <wp:inline distT="0" distB="0" distL="0" distR="0" wp14:anchorId="7F1B814C" wp14:editId="1464D77F">
                  <wp:extent cx="733425" cy="698933"/>
                  <wp:effectExtent l="0" t="0" r="0" b="6350"/>
                  <wp:docPr id="382961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961645" name=""/>
                          <pic:cNvPicPr/>
                        </pic:nvPicPr>
                        <pic:blipFill>
                          <a:blip r:embed="rId45"/>
                          <a:stretch>
                            <a:fillRect/>
                          </a:stretch>
                        </pic:blipFill>
                        <pic:spPr>
                          <a:xfrm>
                            <a:off x="0" y="0"/>
                            <a:ext cx="753375" cy="717945"/>
                          </a:xfrm>
                          <a:prstGeom prst="rect">
                            <a:avLst/>
                          </a:prstGeom>
                        </pic:spPr>
                      </pic:pic>
                    </a:graphicData>
                  </a:graphic>
                </wp:inline>
              </w:drawing>
            </w:r>
          </w:p>
          <w:p w14:paraId="0BD53A8B" w14:textId="77777777" w:rsidR="00470B8A" w:rsidRPr="00367E02" w:rsidRDefault="00470B8A" w:rsidP="000E4829">
            <w:pPr>
              <w:widowControl w:val="0"/>
              <w:snapToGrid w:val="0"/>
              <w:rPr>
                <w:noProof/>
              </w:rPr>
            </w:pPr>
          </w:p>
        </w:tc>
        <w:tc>
          <w:tcPr>
            <w:tcW w:w="4536" w:type="dxa"/>
            <w:tcBorders>
              <w:top w:val="single" w:sz="4" w:space="0" w:color="auto"/>
              <w:left w:val="single" w:sz="4" w:space="0" w:color="auto"/>
              <w:bottom w:val="single" w:sz="4" w:space="0" w:color="auto"/>
              <w:right w:val="single" w:sz="4" w:space="0" w:color="auto"/>
            </w:tcBorders>
          </w:tcPr>
          <w:p w14:paraId="6B43D4DB"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p>
        </w:tc>
      </w:tr>
      <w:tr w:rsidR="00470B8A" w:rsidRPr="00367E02" w14:paraId="419DE731" w14:textId="2449C2BB" w:rsidTr="007D5233">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6F6CB72F" w14:textId="77777777" w:rsidR="00470B8A" w:rsidRPr="00367E02" w:rsidRDefault="00470B8A" w:rsidP="008B1B7F">
            <w:pPr>
              <w:spacing w:before="240" w:line="276" w:lineRule="auto"/>
              <w:ind w:firstLine="0"/>
              <w:jc w:val="center"/>
              <w:rPr>
                <w:bCs/>
              </w:rPr>
            </w:pPr>
            <w:r w:rsidRPr="00367E02">
              <w:rPr>
                <w:bCs/>
              </w:rPr>
              <w:t>1.23.</w:t>
            </w:r>
          </w:p>
        </w:tc>
        <w:tc>
          <w:tcPr>
            <w:tcW w:w="1567" w:type="dxa"/>
            <w:tcBorders>
              <w:top w:val="single" w:sz="4" w:space="0" w:color="auto"/>
              <w:left w:val="single" w:sz="4" w:space="0" w:color="auto"/>
              <w:bottom w:val="single" w:sz="4" w:space="0" w:color="auto"/>
              <w:right w:val="single" w:sz="4" w:space="0" w:color="auto"/>
            </w:tcBorders>
          </w:tcPr>
          <w:p w14:paraId="38BC715F" w14:textId="77777777" w:rsidR="00470B8A" w:rsidRPr="00367E02" w:rsidRDefault="00470B8A" w:rsidP="003A44AD">
            <w:pPr>
              <w:spacing w:before="240" w:line="276" w:lineRule="auto"/>
              <w:ind w:firstLine="0"/>
              <w:jc w:val="center"/>
            </w:pPr>
            <w:r w:rsidRPr="00367E02">
              <w:t>Irklavimo treniruoklis – 4 vnt.</w:t>
            </w:r>
          </w:p>
        </w:tc>
        <w:tc>
          <w:tcPr>
            <w:tcW w:w="7371" w:type="dxa"/>
            <w:tcBorders>
              <w:top w:val="single" w:sz="4" w:space="0" w:color="auto"/>
              <w:left w:val="single" w:sz="4" w:space="0" w:color="auto"/>
              <w:bottom w:val="single" w:sz="4" w:space="0" w:color="auto"/>
              <w:right w:val="single" w:sz="4" w:space="0" w:color="auto"/>
            </w:tcBorders>
          </w:tcPr>
          <w:p w14:paraId="3056278C"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Irklavimo treniruoklis;</w:t>
            </w:r>
          </w:p>
          <w:p w14:paraId="7437FE1F"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Turi būti galimybė keisti pasipriešinimo lygius nuo 1 iki 10 lygio;</w:t>
            </w:r>
          </w:p>
          <w:p w14:paraId="231CEA6B"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Konsolės rodmenys, ne mažiau nei – laikas, atstumas, yriai per minutę, metrai per yrį, kalorijos, galia vatais, širdies ritmas;</w:t>
            </w:r>
          </w:p>
          <w:p w14:paraId="2759C7CA"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Treniruoklio išmatavimai (i x p x a) – 250 x 60 x 60 cm (±10 cm);</w:t>
            </w:r>
          </w:p>
          <w:p w14:paraId="3A525DB6" w14:textId="77777777" w:rsidR="00470B8A" w:rsidRPr="00367E02" w:rsidRDefault="00470B8A" w:rsidP="00470B8A">
            <w:pPr>
              <w:pStyle w:val="ListParagraph"/>
              <w:numPr>
                <w:ilvl w:val="0"/>
                <w:numId w:val="1"/>
              </w:numPr>
              <w:spacing w:after="0" w:line="240" w:lineRule="auto"/>
              <w:rPr>
                <w:color w:val="000000"/>
                <w:lang w:eastAsia="lt-LT"/>
              </w:rPr>
            </w:pPr>
            <w:r w:rsidRPr="00367E02">
              <w:rPr>
                <w:color w:val="000000"/>
                <w:lang w:eastAsia="lt-LT"/>
              </w:rPr>
              <w:t>Sėdynės aukštis 35 cm (±5 cm);</w:t>
            </w:r>
          </w:p>
          <w:p w14:paraId="04E1D3FB"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Maksimalus vartotojo svoris ne mažesnis nei 135 kg;</w:t>
            </w:r>
          </w:p>
          <w:p w14:paraId="668DF4E3"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Konsolės maitinimo šaltinis – baterijos;</w:t>
            </w:r>
          </w:p>
          <w:p w14:paraId="6EF884D9"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Integruota Bluetooth funkcija, turi būti suderinamas su ANT+ arba lygiavertė;</w:t>
            </w:r>
          </w:p>
          <w:p w14:paraId="4F0D779C"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Integruoti transportavimo ratukai;</w:t>
            </w:r>
          </w:p>
          <w:p w14:paraId="52B28266" w14:textId="77777777" w:rsidR="00470B8A" w:rsidRPr="00367E02" w:rsidRDefault="00470B8A" w:rsidP="00470B8A">
            <w:pPr>
              <w:pStyle w:val="ListParagraph"/>
              <w:widowControl w:val="0"/>
              <w:numPr>
                <w:ilvl w:val="0"/>
                <w:numId w:val="1"/>
              </w:numPr>
              <w:snapToGrid w:val="0"/>
              <w:spacing w:after="0" w:line="240" w:lineRule="auto"/>
              <w:rPr>
                <w:noProof/>
              </w:rPr>
            </w:pPr>
            <w:r w:rsidRPr="00367E02">
              <w:rPr>
                <w:rFonts w:eastAsia="Times New Roman"/>
                <w:color w:val="000000"/>
                <w:lang w:eastAsia="lt-LT"/>
              </w:rPr>
              <w:t xml:space="preserve"> Garantija ne trumpesnė nei 2 metai;</w:t>
            </w:r>
          </w:p>
          <w:p w14:paraId="25415E05" w14:textId="77777777" w:rsidR="00470B8A" w:rsidRPr="00367E02" w:rsidRDefault="00470B8A" w:rsidP="000E4829">
            <w:pPr>
              <w:pStyle w:val="ListParagraph"/>
              <w:widowControl w:val="0"/>
              <w:snapToGrid w:val="0"/>
              <w:spacing w:after="0" w:line="240" w:lineRule="auto"/>
              <w:rPr>
                <w:noProof/>
              </w:rPr>
            </w:pPr>
          </w:p>
          <w:p w14:paraId="57C0ACEC" w14:textId="77777777" w:rsidR="00470B8A" w:rsidRPr="00367E02" w:rsidRDefault="00470B8A" w:rsidP="000E4829">
            <w:pPr>
              <w:widowControl w:val="0"/>
              <w:snapToGrid w:val="0"/>
              <w:rPr>
                <w:noProof/>
              </w:rPr>
            </w:pPr>
            <w:r w:rsidRPr="00367E02">
              <w:rPr>
                <w:noProof/>
              </w:rPr>
              <w:t>PVZ. p</w:t>
            </w:r>
            <w:r w:rsidRPr="00367E02">
              <w:t>ateikiama tik informaciniais tikslais</w:t>
            </w:r>
          </w:p>
          <w:p w14:paraId="15B6C20A" w14:textId="77777777" w:rsidR="00470B8A" w:rsidRPr="00367E02" w:rsidRDefault="00470B8A" w:rsidP="000E4829">
            <w:pPr>
              <w:pStyle w:val="ListParagraph"/>
              <w:spacing w:after="0" w:line="240" w:lineRule="auto"/>
              <w:rPr>
                <w:rFonts w:eastAsia="Times New Roman"/>
                <w:color w:val="000000"/>
                <w:lang w:eastAsia="lt-LT"/>
              </w:rPr>
            </w:pPr>
            <w:r w:rsidRPr="00367E02">
              <w:rPr>
                <w:noProof/>
                <w:lang w:val="en-US"/>
                <w14:ligatures w14:val="standardContextual"/>
              </w:rPr>
              <w:drawing>
                <wp:inline distT="0" distB="0" distL="0" distR="0" wp14:anchorId="6853628E" wp14:editId="4BBD5142">
                  <wp:extent cx="1247628" cy="714375"/>
                  <wp:effectExtent l="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025267" name=""/>
                          <pic:cNvPicPr/>
                        </pic:nvPicPr>
                        <pic:blipFill>
                          <a:blip r:embed="rId46"/>
                          <a:stretch>
                            <a:fillRect/>
                          </a:stretch>
                        </pic:blipFill>
                        <pic:spPr>
                          <a:xfrm>
                            <a:off x="0" y="0"/>
                            <a:ext cx="1265331" cy="724511"/>
                          </a:xfrm>
                          <a:prstGeom prst="rect">
                            <a:avLst/>
                          </a:prstGeom>
                        </pic:spPr>
                      </pic:pic>
                    </a:graphicData>
                  </a:graphic>
                </wp:inline>
              </w:drawing>
            </w:r>
          </w:p>
          <w:p w14:paraId="1F3EA71E" w14:textId="77777777" w:rsidR="00470B8A" w:rsidRPr="00367E02" w:rsidRDefault="00470B8A" w:rsidP="000E4829">
            <w:pPr>
              <w:pStyle w:val="ListParagraph"/>
              <w:spacing w:after="0" w:line="240" w:lineRule="auto"/>
              <w:rPr>
                <w:rFonts w:eastAsia="Times New Roman"/>
                <w:color w:val="000000"/>
                <w:lang w:eastAsia="lt-LT"/>
              </w:rPr>
            </w:pPr>
          </w:p>
        </w:tc>
        <w:tc>
          <w:tcPr>
            <w:tcW w:w="4536" w:type="dxa"/>
            <w:tcBorders>
              <w:top w:val="single" w:sz="4" w:space="0" w:color="auto"/>
              <w:left w:val="single" w:sz="4" w:space="0" w:color="auto"/>
              <w:bottom w:val="single" w:sz="4" w:space="0" w:color="auto"/>
              <w:right w:val="single" w:sz="4" w:space="0" w:color="auto"/>
            </w:tcBorders>
          </w:tcPr>
          <w:p w14:paraId="3CC04C70"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p>
        </w:tc>
      </w:tr>
      <w:tr w:rsidR="00470B8A" w:rsidRPr="00367E02" w14:paraId="446F7F47" w14:textId="3841299F" w:rsidTr="007D5233">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61BB0C9A" w14:textId="77777777" w:rsidR="00470B8A" w:rsidRPr="00367E02" w:rsidRDefault="00470B8A" w:rsidP="008B1B7F">
            <w:pPr>
              <w:spacing w:before="240" w:line="276" w:lineRule="auto"/>
              <w:ind w:firstLine="0"/>
              <w:jc w:val="center"/>
              <w:rPr>
                <w:bCs/>
              </w:rPr>
            </w:pPr>
            <w:r w:rsidRPr="00367E02">
              <w:rPr>
                <w:bCs/>
              </w:rPr>
              <w:t>1.24.</w:t>
            </w:r>
          </w:p>
        </w:tc>
        <w:tc>
          <w:tcPr>
            <w:tcW w:w="1567" w:type="dxa"/>
            <w:tcBorders>
              <w:top w:val="single" w:sz="4" w:space="0" w:color="auto"/>
              <w:left w:val="single" w:sz="4" w:space="0" w:color="auto"/>
              <w:bottom w:val="single" w:sz="4" w:space="0" w:color="auto"/>
              <w:right w:val="single" w:sz="4" w:space="0" w:color="auto"/>
            </w:tcBorders>
          </w:tcPr>
          <w:p w14:paraId="5FDF6CED" w14:textId="77777777" w:rsidR="00470B8A" w:rsidRPr="00367E02" w:rsidRDefault="00470B8A" w:rsidP="003A44AD">
            <w:pPr>
              <w:spacing w:before="240" w:line="276" w:lineRule="auto"/>
              <w:ind w:firstLine="0"/>
              <w:jc w:val="center"/>
            </w:pPr>
            <w:r w:rsidRPr="00367E02">
              <w:t>Slidinėjimo treniruoklio stovas – 1 vnt.</w:t>
            </w:r>
          </w:p>
        </w:tc>
        <w:tc>
          <w:tcPr>
            <w:tcW w:w="7371" w:type="dxa"/>
            <w:tcBorders>
              <w:top w:val="single" w:sz="4" w:space="0" w:color="auto"/>
              <w:left w:val="single" w:sz="4" w:space="0" w:color="auto"/>
              <w:bottom w:val="single" w:sz="4" w:space="0" w:color="auto"/>
              <w:right w:val="single" w:sz="4" w:space="0" w:color="auto"/>
            </w:tcBorders>
          </w:tcPr>
          <w:p w14:paraId="1962990A"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t>Slidinėjimo treniruoklio stovas</w:t>
            </w:r>
            <w:r w:rsidRPr="00367E02">
              <w:rPr>
                <w:rFonts w:eastAsia="Times New Roman"/>
                <w:color w:val="000000"/>
                <w:lang w:eastAsia="lt-LT"/>
              </w:rPr>
              <w:t xml:space="preserve"> skirtas slidinėjimo treniruokliui tvirtinti kaip laisvai pastatomą įrenginį.</w:t>
            </w:r>
          </w:p>
          <w:p w14:paraId="7695DF69"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Konstrukcija: plieninės atramos ir laminuotas medinis  arba lygiaverčių medžiagų pagrindas.</w:t>
            </w:r>
          </w:p>
          <w:p w14:paraId="6EA8A39F"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Pagrindo matmenys: ne mažesni nei 59 × 127 cm</w:t>
            </w:r>
          </w:p>
          <w:p w14:paraId="5699FAEE"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Turi būti integruoti ratukai transportavimui ir neslystantis, dilimui atsparus pagrindas.</w:t>
            </w:r>
          </w:p>
          <w:p w14:paraId="6C3C5327"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Garantija ne trumpesnė nei 2 metai;</w:t>
            </w:r>
          </w:p>
          <w:p w14:paraId="614EDF13" w14:textId="77777777" w:rsidR="00470B8A" w:rsidRPr="00367E02" w:rsidRDefault="00470B8A" w:rsidP="000E4829">
            <w:pPr>
              <w:pStyle w:val="ListParagraph"/>
              <w:spacing w:after="0" w:line="240" w:lineRule="auto"/>
              <w:rPr>
                <w:rFonts w:eastAsia="Times New Roman"/>
                <w:color w:val="000000"/>
                <w:lang w:eastAsia="lt-LT"/>
              </w:rPr>
            </w:pPr>
          </w:p>
          <w:p w14:paraId="29D0C8ED" w14:textId="77777777" w:rsidR="00470B8A" w:rsidRPr="00367E02" w:rsidRDefault="00470B8A" w:rsidP="000E4829">
            <w:pPr>
              <w:rPr>
                <w:color w:val="000000"/>
              </w:rPr>
            </w:pPr>
            <w:r w:rsidRPr="00367E02">
              <w:rPr>
                <w:color w:val="000000"/>
              </w:rPr>
              <w:t>PVZ.</w:t>
            </w:r>
            <w:r w:rsidRPr="00367E02">
              <w:rPr>
                <w:noProof/>
              </w:rPr>
              <w:t xml:space="preserve"> p</w:t>
            </w:r>
            <w:r w:rsidRPr="00367E02">
              <w:t>ateikiama tik informaciniais tikslais</w:t>
            </w:r>
          </w:p>
          <w:p w14:paraId="49B8EA96" w14:textId="77777777" w:rsidR="00470B8A" w:rsidRPr="00367E02" w:rsidRDefault="00470B8A" w:rsidP="000E4829">
            <w:pPr>
              <w:pStyle w:val="ListParagraph"/>
              <w:spacing w:after="0" w:line="240" w:lineRule="auto"/>
              <w:rPr>
                <w:rFonts w:eastAsia="Times New Roman"/>
                <w:color w:val="000000"/>
                <w:lang w:eastAsia="lt-LT"/>
              </w:rPr>
            </w:pPr>
          </w:p>
          <w:p w14:paraId="560C6910" w14:textId="77777777" w:rsidR="00470B8A" w:rsidRPr="00367E02" w:rsidRDefault="00470B8A" w:rsidP="000E4829">
            <w:pPr>
              <w:pStyle w:val="ListParagraph"/>
              <w:spacing w:after="0" w:line="240" w:lineRule="auto"/>
              <w:rPr>
                <w:rFonts w:eastAsia="Times New Roman"/>
                <w:color w:val="000000"/>
                <w:lang w:eastAsia="lt-LT"/>
              </w:rPr>
            </w:pPr>
            <w:r w:rsidRPr="00367E02">
              <w:rPr>
                <w:noProof/>
                <w:lang w:val="en-US"/>
                <w14:ligatures w14:val="standardContextual"/>
              </w:rPr>
              <w:lastRenderedPageBreak/>
              <w:drawing>
                <wp:inline distT="0" distB="0" distL="0" distR="0" wp14:anchorId="1ED92F29" wp14:editId="0CF2EE72">
                  <wp:extent cx="1000125" cy="847725"/>
                  <wp:effectExtent l="0" t="0" r="9525" b="9525"/>
                  <wp:docPr id="25218" name="Picture 3">
                    <a:extLst xmlns:a="http://schemas.openxmlformats.org/drawingml/2006/main">
                      <a:ext uri="{FF2B5EF4-FFF2-40B4-BE49-F238E27FC236}">
                        <a16:creationId xmlns:a16="http://schemas.microsoft.com/office/drawing/2014/main" id="{9790B890-E631-E5EC-E2D6-0F19411958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18" name="Picture 3">
                            <a:extLst>
                              <a:ext uri="{FF2B5EF4-FFF2-40B4-BE49-F238E27FC236}">
                                <a16:creationId xmlns:a16="http://schemas.microsoft.com/office/drawing/2014/main" id="{9790B890-E631-E5EC-E2D6-0F1941195863}"/>
                              </a:ext>
                            </a:extLst>
                          </pic:cNvPr>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000125" cy="847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35276C38" w14:textId="77777777" w:rsidR="00470B8A" w:rsidRPr="00367E02" w:rsidRDefault="00470B8A" w:rsidP="000E4829">
            <w:pPr>
              <w:pStyle w:val="ListParagraph"/>
              <w:spacing w:after="0" w:line="240" w:lineRule="auto"/>
              <w:rPr>
                <w:rFonts w:eastAsia="Times New Roman"/>
                <w:color w:val="000000"/>
                <w:lang w:eastAsia="lt-LT"/>
              </w:rPr>
            </w:pPr>
          </w:p>
        </w:tc>
        <w:tc>
          <w:tcPr>
            <w:tcW w:w="4536" w:type="dxa"/>
            <w:tcBorders>
              <w:top w:val="single" w:sz="4" w:space="0" w:color="auto"/>
              <w:left w:val="single" w:sz="4" w:space="0" w:color="auto"/>
              <w:bottom w:val="single" w:sz="4" w:space="0" w:color="auto"/>
              <w:right w:val="single" w:sz="4" w:space="0" w:color="auto"/>
            </w:tcBorders>
          </w:tcPr>
          <w:p w14:paraId="36E696CC" w14:textId="77777777" w:rsidR="00470B8A" w:rsidRPr="00367E02" w:rsidRDefault="00470B8A" w:rsidP="00470B8A">
            <w:pPr>
              <w:pStyle w:val="ListParagraph"/>
              <w:numPr>
                <w:ilvl w:val="0"/>
                <w:numId w:val="1"/>
              </w:numPr>
              <w:spacing w:after="0" w:line="240" w:lineRule="auto"/>
            </w:pPr>
          </w:p>
        </w:tc>
      </w:tr>
      <w:tr w:rsidR="00470B8A" w:rsidRPr="00367E02" w14:paraId="7D518E7D" w14:textId="4733E860" w:rsidTr="007D5233">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0472A5F5" w14:textId="77777777" w:rsidR="00470B8A" w:rsidRPr="00367E02" w:rsidRDefault="00470B8A" w:rsidP="008B1B7F">
            <w:pPr>
              <w:spacing w:before="240" w:line="276" w:lineRule="auto"/>
              <w:ind w:firstLine="0"/>
              <w:jc w:val="center"/>
              <w:rPr>
                <w:bCs/>
              </w:rPr>
            </w:pPr>
            <w:r w:rsidRPr="00367E02">
              <w:rPr>
                <w:bCs/>
              </w:rPr>
              <w:t>1.25.</w:t>
            </w:r>
          </w:p>
        </w:tc>
        <w:tc>
          <w:tcPr>
            <w:tcW w:w="1567" w:type="dxa"/>
            <w:tcBorders>
              <w:top w:val="single" w:sz="4" w:space="0" w:color="auto"/>
              <w:left w:val="single" w:sz="4" w:space="0" w:color="auto"/>
              <w:bottom w:val="single" w:sz="4" w:space="0" w:color="auto"/>
              <w:right w:val="single" w:sz="4" w:space="0" w:color="auto"/>
            </w:tcBorders>
          </w:tcPr>
          <w:p w14:paraId="3D554F57" w14:textId="77777777" w:rsidR="00470B8A" w:rsidRPr="00367E02" w:rsidRDefault="00470B8A" w:rsidP="003A44AD">
            <w:pPr>
              <w:spacing w:before="240" w:line="276" w:lineRule="auto"/>
              <w:ind w:firstLine="0"/>
              <w:jc w:val="center"/>
            </w:pPr>
            <w:r w:rsidRPr="00367E02">
              <w:t>Slidinėjimo treniruoklis su stovu –  3 vnt.</w:t>
            </w:r>
          </w:p>
        </w:tc>
        <w:tc>
          <w:tcPr>
            <w:tcW w:w="7371" w:type="dxa"/>
            <w:tcBorders>
              <w:top w:val="single" w:sz="4" w:space="0" w:color="auto"/>
              <w:left w:val="single" w:sz="4" w:space="0" w:color="auto"/>
              <w:bottom w:val="single" w:sz="4" w:space="0" w:color="auto"/>
              <w:right w:val="single" w:sz="4" w:space="0" w:color="auto"/>
            </w:tcBorders>
          </w:tcPr>
          <w:p w14:paraId="0CD1A44F"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Slidinėjimo treniruoklis, skirtas imituoti slidinėjimo pratimus ir stiprinti viršutinę kūno dalį bei širdies ir kraujagyslių sistemą;</w:t>
            </w:r>
          </w:p>
          <w:p w14:paraId="61992D29"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 xml:space="preserve">Konsolės rodmenys, ne mažiau nei – </w:t>
            </w:r>
            <w:r w:rsidRPr="00367E02">
              <w:t xml:space="preserve"> distancija</w:t>
            </w:r>
            <w:r w:rsidRPr="00367E02">
              <w:rPr>
                <w:rFonts w:eastAsia="Times New Roman"/>
                <w:color w:val="000000"/>
                <w:lang w:eastAsia="lt-LT"/>
              </w:rPr>
              <w:t>, greitis, tempas, kalorijos, galingumas vatais (</w:t>
            </w:r>
            <w:proofErr w:type="spellStart"/>
            <w:r w:rsidRPr="00367E02">
              <w:rPr>
                <w:rFonts w:eastAsia="Times New Roman"/>
                <w:color w:val="000000"/>
                <w:lang w:eastAsia="lt-LT"/>
              </w:rPr>
              <w:t>Watts</w:t>
            </w:r>
            <w:proofErr w:type="spellEnd"/>
            <w:r w:rsidRPr="00367E02">
              <w:rPr>
                <w:rFonts w:eastAsia="Times New Roman"/>
                <w:color w:val="000000"/>
                <w:lang w:eastAsia="lt-LT"/>
              </w:rPr>
              <w:t>) kiekvienai treniruotei;</w:t>
            </w:r>
          </w:p>
          <w:p w14:paraId="4C665C27"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Integruota Bluetooth funkcija, turi būti suderinamas su ANT+ arba lygiavertė;</w:t>
            </w:r>
          </w:p>
          <w:p w14:paraId="0DEA3158"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 xml:space="preserve">Treniruoklis turi turėti integruotą platformą, turi būti </w:t>
            </w:r>
            <w:r w:rsidRPr="00367E02">
              <w:t xml:space="preserve">stabilus ir gali stovėti be papildomo tvirtinimo </w:t>
            </w:r>
            <w:r w:rsidRPr="00367E02">
              <w:rPr>
                <w:rFonts w:eastAsia="Times New Roman"/>
                <w:color w:val="000000"/>
                <w:lang w:eastAsia="lt-LT"/>
              </w:rPr>
              <w:t>prie sienos;</w:t>
            </w:r>
          </w:p>
          <w:p w14:paraId="6C73A308"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Integruoti transportavimo ratukai;</w:t>
            </w:r>
          </w:p>
          <w:p w14:paraId="2B424E3D"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Garantija ne trumpesnė nei 2 metai;</w:t>
            </w:r>
          </w:p>
          <w:p w14:paraId="29C03608" w14:textId="77777777" w:rsidR="00470B8A" w:rsidRPr="00367E02" w:rsidRDefault="00470B8A" w:rsidP="000E4829">
            <w:pPr>
              <w:pStyle w:val="ListParagraph"/>
              <w:spacing w:after="0" w:line="240" w:lineRule="auto"/>
              <w:rPr>
                <w:rFonts w:eastAsia="Times New Roman"/>
                <w:color w:val="000000"/>
                <w:lang w:eastAsia="lt-LT"/>
              </w:rPr>
            </w:pPr>
          </w:p>
          <w:p w14:paraId="4DE58967" w14:textId="77777777" w:rsidR="00470B8A" w:rsidRPr="00367E02" w:rsidRDefault="00470B8A" w:rsidP="000E4829">
            <w:pPr>
              <w:rPr>
                <w:color w:val="000000"/>
              </w:rPr>
            </w:pPr>
            <w:r w:rsidRPr="00367E02">
              <w:rPr>
                <w:color w:val="000000"/>
              </w:rPr>
              <w:t>PVZ.</w:t>
            </w:r>
            <w:r w:rsidRPr="00367E02">
              <w:rPr>
                <w:noProof/>
              </w:rPr>
              <w:t xml:space="preserve"> p</w:t>
            </w:r>
            <w:r w:rsidRPr="00367E02">
              <w:t>ateikiama tik informaciniais tikslais</w:t>
            </w:r>
          </w:p>
          <w:p w14:paraId="79D50C9B" w14:textId="77777777" w:rsidR="00470B8A" w:rsidRPr="00367E02" w:rsidRDefault="00470B8A" w:rsidP="000E4829">
            <w:pPr>
              <w:pStyle w:val="ListParagraph"/>
              <w:spacing w:after="0" w:line="240" w:lineRule="auto"/>
              <w:rPr>
                <w:rFonts w:eastAsia="Times New Roman"/>
                <w:color w:val="000000"/>
                <w:lang w:eastAsia="lt-LT"/>
              </w:rPr>
            </w:pPr>
            <w:r w:rsidRPr="00367E02">
              <w:rPr>
                <w:noProof/>
                <w:lang w:val="en-US"/>
                <w14:ligatures w14:val="standardContextual"/>
              </w:rPr>
              <w:drawing>
                <wp:inline distT="0" distB="0" distL="0" distR="0" wp14:anchorId="5EB247E1" wp14:editId="787C72FA">
                  <wp:extent cx="742903" cy="1143058"/>
                  <wp:effectExtent l="0" t="0" r="635" b="0"/>
                  <wp:docPr id="6552346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234660" name=""/>
                          <pic:cNvPicPr/>
                        </pic:nvPicPr>
                        <pic:blipFill>
                          <a:blip r:embed="rId48"/>
                          <a:stretch>
                            <a:fillRect/>
                          </a:stretch>
                        </pic:blipFill>
                        <pic:spPr>
                          <a:xfrm>
                            <a:off x="0" y="0"/>
                            <a:ext cx="758955" cy="1167756"/>
                          </a:xfrm>
                          <a:prstGeom prst="rect">
                            <a:avLst/>
                          </a:prstGeom>
                        </pic:spPr>
                      </pic:pic>
                    </a:graphicData>
                  </a:graphic>
                </wp:inline>
              </w:drawing>
            </w:r>
          </w:p>
        </w:tc>
        <w:tc>
          <w:tcPr>
            <w:tcW w:w="4536" w:type="dxa"/>
            <w:tcBorders>
              <w:top w:val="single" w:sz="4" w:space="0" w:color="auto"/>
              <w:left w:val="single" w:sz="4" w:space="0" w:color="auto"/>
              <w:bottom w:val="single" w:sz="4" w:space="0" w:color="auto"/>
              <w:right w:val="single" w:sz="4" w:space="0" w:color="auto"/>
            </w:tcBorders>
          </w:tcPr>
          <w:p w14:paraId="2D6683AB"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p>
        </w:tc>
      </w:tr>
      <w:tr w:rsidR="00470B8A" w:rsidRPr="00367E02" w14:paraId="0710DCC7" w14:textId="50D5F3F6" w:rsidTr="007D5233">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3CD45F1A" w14:textId="77777777" w:rsidR="00470B8A" w:rsidRPr="00367E02" w:rsidRDefault="00470B8A" w:rsidP="008B1B7F">
            <w:pPr>
              <w:spacing w:before="240" w:line="276" w:lineRule="auto"/>
              <w:ind w:firstLine="0"/>
              <w:jc w:val="center"/>
              <w:rPr>
                <w:bCs/>
              </w:rPr>
            </w:pPr>
            <w:r w:rsidRPr="00367E02">
              <w:rPr>
                <w:bCs/>
              </w:rPr>
              <w:t>1.26.</w:t>
            </w:r>
          </w:p>
        </w:tc>
        <w:tc>
          <w:tcPr>
            <w:tcW w:w="1567" w:type="dxa"/>
            <w:tcBorders>
              <w:top w:val="single" w:sz="4" w:space="0" w:color="auto"/>
              <w:left w:val="single" w:sz="4" w:space="0" w:color="auto"/>
              <w:bottom w:val="single" w:sz="4" w:space="0" w:color="auto"/>
              <w:right w:val="single" w:sz="4" w:space="0" w:color="auto"/>
            </w:tcBorders>
          </w:tcPr>
          <w:p w14:paraId="3A512E81" w14:textId="77777777" w:rsidR="00470B8A" w:rsidRPr="00367E02" w:rsidRDefault="00470B8A" w:rsidP="003A44AD">
            <w:pPr>
              <w:spacing w:before="240" w:line="276" w:lineRule="auto"/>
              <w:ind w:firstLine="0"/>
              <w:jc w:val="center"/>
            </w:pPr>
            <w:r w:rsidRPr="00367E02">
              <w:t>Dviratis treniruoklis su oro pasipriešinimu – 4 vnt.</w:t>
            </w:r>
          </w:p>
        </w:tc>
        <w:tc>
          <w:tcPr>
            <w:tcW w:w="7371" w:type="dxa"/>
            <w:tcBorders>
              <w:top w:val="single" w:sz="4" w:space="0" w:color="auto"/>
              <w:left w:val="single" w:sz="4" w:space="0" w:color="auto"/>
              <w:bottom w:val="single" w:sz="4" w:space="0" w:color="auto"/>
              <w:right w:val="single" w:sz="4" w:space="0" w:color="auto"/>
            </w:tcBorders>
          </w:tcPr>
          <w:p w14:paraId="5771DE55"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Dviratis treniruoklis, kurio pasipriešinimas suteikiamas oro pagalba;</w:t>
            </w:r>
          </w:p>
          <w:p w14:paraId="466B4A0E"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Turi būti ne mažiau nei 10 pasipriešinimo lygių;</w:t>
            </w:r>
          </w:p>
          <w:p w14:paraId="1D04D97F"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Konsolės rodmenys, ne mažiau nei – distancija, greitis, tempas, kalorijos, galingumas vatais (</w:t>
            </w:r>
            <w:proofErr w:type="spellStart"/>
            <w:r w:rsidRPr="00367E02">
              <w:rPr>
                <w:rFonts w:eastAsia="Times New Roman"/>
                <w:color w:val="000000"/>
                <w:lang w:eastAsia="lt-LT"/>
              </w:rPr>
              <w:t>Watts</w:t>
            </w:r>
            <w:proofErr w:type="spellEnd"/>
            <w:r w:rsidRPr="00367E02">
              <w:rPr>
                <w:rFonts w:eastAsia="Times New Roman"/>
                <w:color w:val="000000"/>
                <w:lang w:eastAsia="lt-LT"/>
              </w:rPr>
              <w:t>) kiekvienai treniruotei;</w:t>
            </w:r>
          </w:p>
          <w:p w14:paraId="5E18B1E1"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Turi būti reguliuojama dviračio sėdynė horizontaliai ir vertikaliai;</w:t>
            </w:r>
          </w:p>
          <w:p w14:paraId="746CEF49"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Treniruoklio išmatavimai (i x p) – 120 x 60 cm (±20 cm);</w:t>
            </w:r>
          </w:p>
          <w:p w14:paraId="1224A89A"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Maksimalus vartotojo svoris ne mažesnis nei 159 kg;</w:t>
            </w:r>
          </w:p>
          <w:p w14:paraId="2364D0C6"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Integruoti transportavimo ratukai;</w:t>
            </w:r>
          </w:p>
          <w:p w14:paraId="6DA9F193"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 xml:space="preserve"> Garantija ne trumpesnė nei 2 metai;</w:t>
            </w:r>
          </w:p>
          <w:p w14:paraId="2BA596B4" w14:textId="77777777" w:rsidR="00470B8A" w:rsidRPr="00367E02" w:rsidRDefault="00470B8A" w:rsidP="000E4829">
            <w:pPr>
              <w:pStyle w:val="ListParagraph"/>
              <w:spacing w:after="0" w:line="240" w:lineRule="auto"/>
              <w:rPr>
                <w:rFonts w:eastAsia="Times New Roman"/>
                <w:color w:val="000000"/>
                <w:lang w:eastAsia="lt-LT"/>
              </w:rPr>
            </w:pPr>
          </w:p>
          <w:p w14:paraId="0A934C70" w14:textId="77777777" w:rsidR="00470B8A" w:rsidRPr="00367E02" w:rsidRDefault="00470B8A" w:rsidP="000E4829">
            <w:pPr>
              <w:rPr>
                <w:color w:val="000000"/>
              </w:rPr>
            </w:pPr>
            <w:r w:rsidRPr="00367E02">
              <w:rPr>
                <w:color w:val="000000"/>
              </w:rPr>
              <w:t>PVZ.</w:t>
            </w:r>
            <w:r w:rsidRPr="00367E02">
              <w:rPr>
                <w:noProof/>
              </w:rPr>
              <w:t xml:space="preserve"> p</w:t>
            </w:r>
            <w:r w:rsidRPr="00367E02">
              <w:t>ateikiama tik informaciniais tikslais</w:t>
            </w:r>
          </w:p>
          <w:p w14:paraId="4FE81E62" w14:textId="77777777" w:rsidR="00470B8A" w:rsidRPr="00367E02" w:rsidRDefault="00470B8A" w:rsidP="000E4829">
            <w:pPr>
              <w:pStyle w:val="ListParagraph"/>
              <w:spacing w:after="0" w:line="240" w:lineRule="auto"/>
              <w:rPr>
                <w:rFonts w:eastAsia="Times New Roman"/>
                <w:color w:val="000000"/>
                <w:lang w:eastAsia="lt-LT"/>
              </w:rPr>
            </w:pPr>
            <w:r w:rsidRPr="00367E02">
              <w:rPr>
                <w:noProof/>
                <w:lang w:val="en-US"/>
                <w14:ligatures w14:val="standardContextual"/>
              </w:rPr>
              <w:lastRenderedPageBreak/>
              <w:drawing>
                <wp:inline distT="0" distB="0" distL="0" distR="0" wp14:anchorId="5953E4C5" wp14:editId="027C2E77">
                  <wp:extent cx="1219110" cy="1082987"/>
                  <wp:effectExtent l="0" t="0" r="635" b="3175"/>
                  <wp:docPr id="15846485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648597" name=""/>
                          <pic:cNvPicPr/>
                        </pic:nvPicPr>
                        <pic:blipFill>
                          <a:blip r:embed="rId49"/>
                          <a:stretch>
                            <a:fillRect/>
                          </a:stretch>
                        </pic:blipFill>
                        <pic:spPr>
                          <a:xfrm>
                            <a:off x="0" y="0"/>
                            <a:ext cx="1250670" cy="1111023"/>
                          </a:xfrm>
                          <a:prstGeom prst="rect">
                            <a:avLst/>
                          </a:prstGeom>
                        </pic:spPr>
                      </pic:pic>
                    </a:graphicData>
                  </a:graphic>
                </wp:inline>
              </w:drawing>
            </w:r>
          </w:p>
          <w:p w14:paraId="16E26A33" w14:textId="77777777" w:rsidR="00470B8A" w:rsidRPr="00367E02" w:rsidRDefault="00470B8A" w:rsidP="000E4829">
            <w:pPr>
              <w:pStyle w:val="ListParagraph"/>
              <w:spacing w:after="0" w:line="240" w:lineRule="auto"/>
              <w:rPr>
                <w:rFonts w:eastAsia="Times New Roman"/>
                <w:color w:val="000000"/>
                <w:lang w:eastAsia="lt-LT"/>
              </w:rPr>
            </w:pPr>
          </w:p>
        </w:tc>
        <w:tc>
          <w:tcPr>
            <w:tcW w:w="4536" w:type="dxa"/>
            <w:tcBorders>
              <w:top w:val="single" w:sz="4" w:space="0" w:color="auto"/>
              <w:left w:val="single" w:sz="4" w:space="0" w:color="auto"/>
              <w:bottom w:val="single" w:sz="4" w:space="0" w:color="auto"/>
              <w:right w:val="single" w:sz="4" w:space="0" w:color="auto"/>
            </w:tcBorders>
          </w:tcPr>
          <w:p w14:paraId="3AFD1117"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p>
        </w:tc>
      </w:tr>
      <w:tr w:rsidR="00470B8A" w:rsidRPr="00367E02" w14:paraId="225498DE" w14:textId="19856857" w:rsidTr="007D5233">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2CF28540" w14:textId="77777777" w:rsidR="00470B8A" w:rsidRPr="00367E02" w:rsidRDefault="00470B8A" w:rsidP="008B1B7F">
            <w:pPr>
              <w:spacing w:before="240" w:line="276" w:lineRule="auto"/>
              <w:ind w:firstLine="0"/>
              <w:jc w:val="center"/>
              <w:rPr>
                <w:bCs/>
              </w:rPr>
            </w:pPr>
            <w:r w:rsidRPr="00367E02">
              <w:rPr>
                <w:bCs/>
              </w:rPr>
              <w:t>1.27.</w:t>
            </w:r>
          </w:p>
        </w:tc>
        <w:tc>
          <w:tcPr>
            <w:tcW w:w="1567" w:type="dxa"/>
            <w:tcBorders>
              <w:top w:val="single" w:sz="4" w:space="0" w:color="auto"/>
              <w:left w:val="single" w:sz="4" w:space="0" w:color="auto"/>
              <w:bottom w:val="single" w:sz="4" w:space="0" w:color="auto"/>
              <w:right w:val="single" w:sz="4" w:space="0" w:color="auto"/>
            </w:tcBorders>
          </w:tcPr>
          <w:p w14:paraId="6EEEC29C" w14:textId="77777777" w:rsidR="00470B8A" w:rsidRPr="00367E02" w:rsidRDefault="00470B8A" w:rsidP="003A44AD">
            <w:pPr>
              <w:spacing w:before="240" w:line="276" w:lineRule="auto"/>
              <w:ind w:firstLine="0"/>
              <w:jc w:val="center"/>
            </w:pPr>
            <w:r w:rsidRPr="00367E02">
              <w:t>Dviratis treniruoklis su oro pasipriešinimu ir  LCD konsole – 2 vnt.</w:t>
            </w:r>
          </w:p>
        </w:tc>
        <w:tc>
          <w:tcPr>
            <w:tcW w:w="7371" w:type="dxa"/>
            <w:tcBorders>
              <w:top w:val="single" w:sz="4" w:space="0" w:color="auto"/>
              <w:left w:val="single" w:sz="4" w:space="0" w:color="auto"/>
              <w:bottom w:val="single" w:sz="4" w:space="0" w:color="auto"/>
              <w:right w:val="single" w:sz="4" w:space="0" w:color="auto"/>
            </w:tcBorders>
          </w:tcPr>
          <w:p w14:paraId="58ACDD1F" w14:textId="77777777" w:rsidR="00470B8A" w:rsidRPr="00367E02" w:rsidRDefault="00470B8A" w:rsidP="00470B8A">
            <w:pPr>
              <w:pStyle w:val="ListParagraph"/>
              <w:numPr>
                <w:ilvl w:val="0"/>
                <w:numId w:val="1"/>
              </w:numPr>
              <w:ind w:left="595" w:hanging="235"/>
              <w:rPr>
                <w:rFonts w:eastAsia="Times New Roman"/>
                <w:color w:val="000000"/>
                <w:lang w:eastAsia="lt-LT"/>
              </w:rPr>
            </w:pPr>
            <w:r w:rsidRPr="00367E02">
              <w:rPr>
                <w:rFonts w:eastAsia="Times New Roman"/>
                <w:lang w:eastAsia="lt-LT"/>
              </w:rPr>
              <w:t xml:space="preserve">Dviratis treniruoklis, </w:t>
            </w:r>
            <w:r w:rsidRPr="00367E02">
              <w:rPr>
                <w:rFonts w:eastAsia="Times New Roman"/>
                <w:color w:val="000000"/>
                <w:lang w:eastAsia="lt-LT"/>
              </w:rPr>
              <w:t>kurio pasipriešinimas suteikiamas oro pagalba</w:t>
            </w:r>
            <w:r w:rsidRPr="00367E02">
              <w:rPr>
                <w:rFonts w:eastAsia="Times New Roman"/>
                <w:lang w:eastAsia="lt-LT"/>
              </w:rPr>
              <w:t xml:space="preserve">, </w:t>
            </w:r>
            <w:r w:rsidRPr="00367E02">
              <w:rPr>
                <w:rFonts w:eastAsia="Times New Roman"/>
                <w:color w:val="000000"/>
                <w:lang w:eastAsia="lt-LT"/>
              </w:rPr>
              <w:t xml:space="preserve">skirtas intensyvioms </w:t>
            </w:r>
            <w:proofErr w:type="spellStart"/>
            <w:r w:rsidRPr="00367E02">
              <w:rPr>
                <w:rFonts w:eastAsia="Times New Roman"/>
                <w:color w:val="000000"/>
                <w:lang w:eastAsia="lt-LT"/>
              </w:rPr>
              <w:t>kardio</w:t>
            </w:r>
            <w:proofErr w:type="spellEnd"/>
            <w:r w:rsidRPr="00367E02">
              <w:rPr>
                <w:rFonts w:eastAsia="Times New Roman"/>
                <w:color w:val="000000"/>
                <w:lang w:eastAsia="lt-LT"/>
              </w:rPr>
              <w:t xml:space="preserve"> ir intervalinėms treniruotėms; </w:t>
            </w:r>
          </w:p>
          <w:p w14:paraId="7AABD13D" w14:textId="77777777" w:rsidR="00470B8A" w:rsidRPr="00367E02" w:rsidRDefault="00470B8A" w:rsidP="000E4829">
            <w:pPr>
              <w:pStyle w:val="ListParagraph"/>
              <w:ind w:left="595" w:hanging="235"/>
              <w:rPr>
                <w:rFonts w:eastAsia="Times New Roman"/>
                <w:color w:val="000000"/>
                <w:lang w:eastAsia="lt-LT"/>
              </w:rPr>
            </w:pPr>
            <w:r w:rsidRPr="00367E02">
              <w:rPr>
                <w:rFonts w:eastAsia="Times New Roman"/>
                <w:color w:val="000000"/>
                <w:lang w:eastAsia="lt-LT"/>
              </w:rPr>
              <w:t xml:space="preserve">•  Turi būti diržinė pavaros sistema, užtikrinanti sklandų, tylų ir patikimą veikimą; </w:t>
            </w:r>
          </w:p>
          <w:p w14:paraId="2C870F57" w14:textId="77777777" w:rsidR="00470B8A" w:rsidRPr="00367E02" w:rsidRDefault="00470B8A" w:rsidP="000E4829">
            <w:pPr>
              <w:pStyle w:val="ListParagraph"/>
              <w:ind w:left="595" w:hanging="235"/>
              <w:rPr>
                <w:rFonts w:eastAsia="Times New Roman"/>
                <w:color w:val="000000"/>
                <w:lang w:eastAsia="lt-LT"/>
              </w:rPr>
            </w:pPr>
            <w:r w:rsidRPr="00367E02">
              <w:rPr>
                <w:rFonts w:eastAsia="Times New Roman"/>
                <w:color w:val="000000"/>
                <w:lang w:eastAsia="lt-LT"/>
              </w:rPr>
              <w:t>•  Turi būti LCD konsolė, rodanti laiką, atstumą, greitį, kalorijas, pulsą, apsukas per minutę ir galingumą vatais (</w:t>
            </w:r>
            <w:proofErr w:type="spellStart"/>
            <w:r w:rsidRPr="00367E02">
              <w:rPr>
                <w:rFonts w:eastAsia="Times New Roman"/>
                <w:color w:val="000000"/>
                <w:lang w:eastAsia="lt-LT"/>
              </w:rPr>
              <w:t>Watts</w:t>
            </w:r>
            <w:proofErr w:type="spellEnd"/>
            <w:r w:rsidRPr="00367E02">
              <w:rPr>
                <w:rFonts w:eastAsia="Times New Roman"/>
                <w:color w:val="000000"/>
                <w:lang w:eastAsia="lt-LT"/>
              </w:rPr>
              <w:t xml:space="preserve">); </w:t>
            </w:r>
          </w:p>
          <w:p w14:paraId="546451F3" w14:textId="77777777" w:rsidR="00470B8A" w:rsidRPr="00367E02" w:rsidRDefault="00470B8A" w:rsidP="000E4829">
            <w:pPr>
              <w:pStyle w:val="ListParagraph"/>
              <w:ind w:left="595" w:hanging="235"/>
              <w:rPr>
                <w:rFonts w:eastAsia="Times New Roman"/>
                <w:color w:val="000000"/>
                <w:lang w:eastAsia="lt-LT"/>
              </w:rPr>
            </w:pPr>
            <w:r w:rsidRPr="00367E02">
              <w:rPr>
                <w:rFonts w:eastAsia="Times New Roman"/>
                <w:color w:val="000000"/>
                <w:lang w:eastAsia="lt-LT"/>
              </w:rPr>
              <w:t xml:space="preserve">•  Turi būti reguliuojama sėdynė horizontaliai ir vertikaliai; </w:t>
            </w:r>
          </w:p>
          <w:p w14:paraId="27A8ACD9" w14:textId="77777777" w:rsidR="00470B8A" w:rsidRPr="00367E02" w:rsidRDefault="00470B8A" w:rsidP="000E4829">
            <w:pPr>
              <w:pStyle w:val="ListParagraph"/>
              <w:ind w:left="595" w:hanging="235"/>
              <w:rPr>
                <w:rFonts w:eastAsia="Times New Roman"/>
                <w:color w:val="000000"/>
                <w:lang w:eastAsia="lt-LT"/>
              </w:rPr>
            </w:pPr>
            <w:r w:rsidRPr="00367E02">
              <w:rPr>
                <w:rFonts w:eastAsia="Times New Roman"/>
                <w:color w:val="000000"/>
                <w:lang w:eastAsia="lt-LT"/>
              </w:rPr>
              <w:t xml:space="preserve">•   Turi būti tvirtas plieninis arba lygiavertės medžiagos rėmas, užtikrinantis stabilumą intensyvaus naudojimo metu; </w:t>
            </w:r>
          </w:p>
          <w:p w14:paraId="0CFBC4F2" w14:textId="77777777" w:rsidR="00470B8A" w:rsidRPr="00367E02" w:rsidRDefault="00470B8A" w:rsidP="000E4829">
            <w:pPr>
              <w:pStyle w:val="ListParagraph"/>
              <w:ind w:left="595" w:hanging="235"/>
              <w:rPr>
                <w:rFonts w:eastAsia="Times New Roman"/>
                <w:color w:val="000000"/>
                <w:lang w:eastAsia="lt-LT"/>
              </w:rPr>
            </w:pPr>
            <w:r w:rsidRPr="00367E02">
              <w:rPr>
                <w:rFonts w:eastAsia="Times New Roman"/>
                <w:color w:val="000000"/>
                <w:lang w:eastAsia="lt-LT"/>
              </w:rPr>
              <w:t xml:space="preserve">•  Integruoti transportavimo ratukai; </w:t>
            </w:r>
          </w:p>
          <w:p w14:paraId="31BF2FA9" w14:textId="77777777" w:rsidR="00470B8A" w:rsidRPr="00367E02" w:rsidRDefault="00470B8A" w:rsidP="000E4829">
            <w:pPr>
              <w:pStyle w:val="ListParagraph"/>
              <w:ind w:left="595" w:hanging="235"/>
              <w:rPr>
                <w:rFonts w:eastAsia="Times New Roman"/>
                <w:color w:val="000000"/>
                <w:lang w:eastAsia="lt-LT"/>
              </w:rPr>
            </w:pPr>
            <w:r w:rsidRPr="00367E02">
              <w:rPr>
                <w:rFonts w:eastAsia="Times New Roman"/>
                <w:color w:val="000000"/>
                <w:lang w:eastAsia="lt-LT"/>
              </w:rPr>
              <w:t xml:space="preserve">•  Treniruoklio matmenys (i x p x a) – 135 x 68 x 135 cm (± 10 cm); </w:t>
            </w:r>
          </w:p>
          <w:p w14:paraId="0E9445A2" w14:textId="77777777" w:rsidR="00470B8A" w:rsidRPr="00367E02" w:rsidRDefault="00470B8A" w:rsidP="000E4829">
            <w:pPr>
              <w:pStyle w:val="ListParagraph"/>
              <w:ind w:left="595" w:hanging="235"/>
              <w:rPr>
                <w:rFonts w:eastAsia="Times New Roman"/>
                <w:color w:val="000000"/>
                <w:lang w:eastAsia="lt-LT"/>
              </w:rPr>
            </w:pPr>
            <w:r w:rsidRPr="00367E02">
              <w:rPr>
                <w:rFonts w:eastAsia="Times New Roman"/>
                <w:color w:val="000000"/>
                <w:lang w:eastAsia="lt-LT"/>
              </w:rPr>
              <w:t xml:space="preserve">•  Maksimalus vartotojo svoris – ne mažesnis nei 149 kg; </w:t>
            </w:r>
          </w:p>
          <w:p w14:paraId="69400628" w14:textId="77777777" w:rsidR="00470B8A" w:rsidRPr="00367E02" w:rsidRDefault="00470B8A" w:rsidP="000E4829">
            <w:pPr>
              <w:pStyle w:val="ListParagraph"/>
              <w:ind w:left="595" w:hanging="235"/>
              <w:rPr>
                <w:rFonts w:eastAsia="Times New Roman"/>
                <w:color w:val="000000"/>
                <w:lang w:eastAsia="lt-LT"/>
              </w:rPr>
            </w:pPr>
            <w:r w:rsidRPr="00367E02">
              <w:rPr>
                <w:rFonts w:eastAsia="Times New Roman"/>
                <w:color w:val="000000"/>
                <w:lang w:eastAsia="lt-LT"/>
              </w:rPr>
              <w:t xml:space="preserve">•  Konsolės maitinimo šaltinis – baterijos; </w:t>
            </w:r>
          </w:p>
          <w:p w14:paraId="5839101C" w14:textId="77777777" w:rsidR="00470B8A" w:rsidRPr="00367E02" w:rsidRDefault="00470B8A" w:rsidP="000E4829">
            <w:pPr>
              <w:pStyle w:val="ListParagraph"/>
              <w:spacing w:after="0" w:line="240" w:lineRule="auto"/>
              <w:ind w:left="595" w:hanging="235"/>
              <w:rPr>
                <w:rFonts w:eastAsia="Times New Roman"/>
                <w:color w:val="000000"/>
                <w:lang w:eastAsia="lt-LT"/>
              </w:rPr>
            </w:pPr>
            <w:r w:rsidRPr="00367E02">
              <w:rPr>
                <w:rFonts w:eastAsia="Times New Roman"/>
                <w:color w:val="000000"/>
                <w:lang w:eastAsia="lt-LT"/>
              </w:rPr>
              <w:t>•  Garantija – ne trumpesnė nei 2 metai.</w:t>
            </w:r>
          </w:p>
          <w:p w14:paraId="202BEB60" w14:textId="77777777" w:rsidR="00470B8A" w:rsidRPr="00367E02" w:rsidRDefault="00470B8A" w:rsidP="000E4829">
            <w:pPr>
              <w:pStyle w:val="ListParagraph"/>
              <w:spacing w:after="0" w:line="240" w:lineRule="auto"/>
              <w:ind w:hanging="360"/>
              <w:rPr>
                <w:rFonts w:eastAsia="Times New Roman"/>
                <w:color w:val="000000"/>
                <w:lang w:eastAsia="lt-LT"/>
              </w:rPr>
            </w:pPr>
          </w:p>
          <w:p w14:paraId="4FF17640" w14:textId="77777777" w:rsidR="00470B8A" w:rsidRPr="00367E02" w:rsidRDefault="00470B8A" w:rsidP="000E4829">
            <w:pPr>
              <w:rPr>
                <w:color w:val="000000"/>
              </w:rPr>
            </w:pPr>
            <w:r w:rsidRPr="00367E02">
              <w:rPr>
                <w:noProof/>
              </w:rPr>
              <w:t>PVZ. p</w:t>
            </w:r>
            <w:r w:rsidRPr="00367E02">
              <w:t>ateikiama tik informaciniais tikslais</w:t>
            </w:r>
          </w:p>
          <w:p w14:paraId="7D524DD0" w14:textId="77777777" w:rsidR="00470B8A" w:rsidRPr="00367E02" w:rsidRDefault="00470B8A" w:rsidP="000E4829">
            <w:pPr>
              <w:pStyle w:val="ListParagraph"/>
              <w:spacing w:after="0" w:line="240" w:lineRule="auto"/>
              <w:ind w:hanging="360"/>
              <w:rPr>
                <w:rFonts w:eastAsia="Times New Roman"/>
                <w:color w:val="000000"/>
                <w:lang w:eastAsia="lt-LT"/>
              </w:rPr>
            </w:pPr>
            <w:r w:rsidRPr="00367E02">
              <w:rPr>
                <w:rFonts w:eastAsia="Times New Roman"/>
                <w:color w:val="000000"/>
                <w:lang w:eastAsia="lt-LT"/>
              </w:rPr>
              <w:t xml:space="preserve"> </w:t>
            </w:r>
            <w:r w:rsidRPr="00367E02">
              <w:rPr>
                <w:noProof/>
                <w:sz w:val="28"/>
                <w:szCs w:val="32"/>
                <w:lang w:val="en-US"/>
              </w:rPr>
              <w:drawing>
                <wp:inline distT="0" distB="0" distL="0" distR="0" wp14:anchorId="710F36FC" wp14:editId="6FBD64BF">
                  <wp:extent cx="1070922" cy="1181100"/>
                  <wp:effectExtent l="0" t="0" r="0" b="0"/>
                  <wp:docPr id="1470645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645741" name=""/>
                          <pic:cNvPicPr/>
                        </pic:nvPicPr>
                        <pic:blipFill>
                          <a:blip r:embed="rId50"/>
                          <a:stretch>
                            <a:fillRect/>
                          </a:stretch>
                        </pic:blipFill>
                        <pic:spPr>
                          <a:xfrm>
                            <a:off x="0" y="0"/>
                            <a:ext cx="1084504" cy="1196079"/>
                          </a:xfrm>
                          <a:prstGeom prst="rect">
                            <a:avLst/>
                          </a:prstGeom>
                        </pic:spPr>
                      </pic:pic>
                    </a:graphicData>
                  </a:graphic>
                </wp:inline>
              </w:drawing>
            </w:r>
          </w:p>
          <w:p w14:paraId="5980193A" w14:textId="77777777" w:rsidR="00470B8A" w:rsidRPr="00367E02" w:rsidRDefault="00470B8A" w:rsidP="000E4829">
            <w:pPr>
              <w:pStyle w:val="ListParagraph"/>
              <w:spacing w:after="0" w:line="240" w:lineRule="auto"/>
              <w:ind w:hanging="360"/>
              <w:rPr>
                <w:rFonts w:eastAsia="Times New Roman"/>
                <w:color w:val="000000"/>
                <w:lang w:eastAsia="lt-LT"/>
              </w:rPr>
            </w:pPr>
          </w:p>
        </w:tc>
        <w:tc>
          <w:tcPr>
            <w:tcW w:w="4536" w:type="dxa"/>
            <w:tcBorders>
              <w:top w:val="single" w:sz="4" w:space="0" w:color="auto"/>
              <w:left w:val="single" w:sz="4" w:space="0" w:color="auto"/>
              <w:bottom w:val="single" w:sz="4" w:space="0" w:color="auto"/>
              <w:right w:val="single" w:sz="4" w:space="0" w:color="auto"/>
            </w:tcBorders>
          </w:tcPr>
          <w:p w14:paraId="2E0081F0" w14:textId="77777777" w:rsidR="00470B8A" w:rsidRPr="00367E02" w:rsidRDefault="00470B8A" w:rsidP="00470B8A">
            <w:pPr>
              <w:pStyle w:val="ListParagraph"/>
              <w:numPr>
                <w:ilvl w:val="0"/>
                <w:numId w:val="1"/>
              </w:numPr>
              <w:ind w:left="595" w:hanging="235"/>
              <w:rPr>
                <w:rFonts w:eastAsia="Times New Roman"/>
                <w:lang w:eastAsia="lt-LT"/>
              </w:rPr>
            </w:pPr>
          </w:p>
        </w:tc>
      </w:tr>
      <w:tr w:rsidR="00470B8A" w:rsidRPr="00367E02" w14:paraId="01607F9B" w14:textId="64858DBB" w:rsidTr="007D5233">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22794B7A" w14:textId="77777777" w:rsidR="00470B8A" w:rsidRPr="00367E02" w:rsidRDefault="00470B8A" w:rsidP="008B1B7F">
            <w:pPr>
              <w:spacing w:before="240" w:line="276" w:lineRule="auto"/>
              <w:ind w:firstLine="0"/>
              <w:jc w:val="center"/>
              <w:rPr>
                <w:bCs/>
              </w:rPr>
            </w:pPr>
            <w:r w:rsidRPr="00367E02">
              <w:rPr>
                <w:bCs/>
              </w:rPr>
              <w:t>1.28.</w:t>
            </w:r>
          </w:p>
        </w:tc>
        <w:tc>
          <w:tcPr>
            <w:tcW w:w="1567" w:type="dxa"/>
            <w:tcBorders>
              <w:top w:val="single" w:sz="4" w:space="0" w:color="auto"/>
              <w:left w:val="single" w:sz="4" w:space="0" w:color="auto"/>
              <w:bottom w:val="single" w:sz="4" w:space="0" w:color="auto"/>
              <w:right w:val="single" w:sz="4" w:space="0" w:color="auto"/>
            </w:tcBorders>
          </w:tcPr>
          <w:p w14:paraId="22513E18" w14:textId="77777777" w:rsidR="00470B8A" w:rsidRPr="00367E02" w:rsidRDefault="00470B8A" w:rsidP="003A44AD">
            <w:pPr>
              <w:spacing w:before="240" w:line="276" w:lineRule="auto"/>
              <w:ind w:firstLine="0"/>
              <w:jc w:val="center"/>
            </w:pPr>
            <w:r w:rsidRPr="00367E02">
              <w:t xml:space="preserve">Bėgimo takelis su </w:t>
            </w:r>
            <w:r w:rsidRPr="00367E02">
              <w:lastRenderedPageBreak/>
              <w:t>LED konsole – 3 vnt.</w:t>
            </w:r>
          </w:p>
        </w:tc>
        <w:tc>
          <w:tcPr>
            <w:tcW w:w="7371" w:type="dxa"/>
            <w:tcBorders>
              <w:top w:val="single" w:sz="4" w:space="0" w:color="auto"/>
              <w:left w:val="single" w:sz="4" w:space="0" w:color="auto"/>
              <w:bottom w:val="single" w:sz="4" w:space="0" w:color="auto"/>
              <w:right w:val="single" w:sz="4" w:space="0" w:color="auto"/>
            </w:tcBorders>
          </w:tcPr>
          <w:p w14:paraId="21C7F018" w14:textId="77777777" w:rsidR="00470B8A" w:rsidRPr="00367E02" w:rsidRDefault="00470B8A" w:rsidP="000E4829">
            <w:pPr>
              <w:pStyle w:val="ListParagraph"/>
              <w:ind w:hanging="409"/>
              <w:rPr>
                <w:rFonts w:eastAsia="Times New Roman"/>
                <w:color w:val="000000"/>
                <w:lang w:eastAsia="lt-LT"/>
              </w:rPr>
            </w:pPr>
            <w:r w:rsidRPr="00367E02">
              <w:rPr>
                <w:rFonts w:eastAsia="Times New Roman"/>
                <w:color w:val="000000"/>
                <w:lang w:eastAsia="lt-LT"/>
              </w:rPr>
              <w:lastRenderedPageBreak/>
              <w:t xml:space="preserve">•  Bėgimo takelis, skirtas intensyviam naudojimui treniruočių erdvėse; </w:t>
            </w:r>
          </w:p>
          <w:p w14:paraId="0E52863D" w14:textId="77777777" w:rsidR="00470B8A" w:rsidRPr="00367E02" w:rsidRDefault="00470B8A" w:rsidP="000E4829">
            <w:pPr>
              <w:pStyle w:val="ListParagraph"/>
              <w:ind w:left="595" w:hanging="235"/>
              <w:rPr>
                <w:rFonts w:eastAsia="Times New Roman"/>
                <w:color w:val="000000"/>
                <w:lang w:eastAsia="lt-LT"/>
              </w:rPr>
            </w:pPr>
            <w:r w:rsidRPr="00367E02">
              <w:rPr>
                <w:rFonts w:eastAsia="Times New Roman"/>
                <w:color w:val="000000"/>
                <w:lang w:eastAsia="lt-LT"/>
              </w:rPr>
              <w:t xml:space="preserve">•  Turi būti tvirtas ir stabilus rėmas, užtikrinantis stabilumą intensyvaus naudojimo metu;  </w:t>
            </w:r>
          </w:p>
          <w:p w14:paraId="0EF48A82" w14:textId="77777777" w:rsidR="00470B8A" w:rsidRPr="00367E02" w:rsidRDefault="00470B8A" w:rsidP="000E4829">
            <w:pPr>
              <w:pStyle w:val="ListParagraph"/>
              <w:ind w:hanging="409"/>
              <w:rPr>
                <w:rFonts w:eastAsia="Times New Roman"/>
                <w:color w:val="000000"/>
                <w:lang w:eastAsia="lt-LT"/>
              </w:rPr>
            </w:pPr>
            <w:r w:rsidRPr="00367E02">
              <w:rPr>
                <w:rFonts w:eastAsia="Times New Roman"/>
                <w:color w:val="000000"/>
                <w:lang w:eastAsia="lt-LT"/>
              </w:rPr>
              <w:t xml:space="preserve">•  Bėgimo paviršiaus matmenys  (i x p) ne mažesni nei – 159 x 59 cm ; </w:t>
            </w:r>
          </w:p>
          <w:p w14:paraId="5672677B" w14:textId="77777777" w:rsidR="00470B8A" w:rsidRPr="00367E02" w:rsidRDefault="00470B8A" w:rsidP="000E4829">
            <w:pPr>
              <w:pStyle w:val="ListParagraph"/>
              <w:ind w:hanging="409"/>
              <w:rPr>
                <w:rFonts w:eastAsia="Times New Roman"/>
                <w:color w:val="000000"/>
                <w:lang w:eastAsia="lt-LT"/>
              </w:rPr>
            </w:pPr>
            <w:r w:rsidRPr="00367E02">
              <w:rPr>
                <w:rFonts w:eastAsia="Times New Roman"/>
                <w:color w:val="000000"/>
                <w:lang w:eastAsia="lt-LT"/>
              </w:rPr>
              <w:lastRenderedPageBreak/>
              <w:t xml:space="preserve">•  Bėgimo juostos storis ne mažesnis nei – 2,3 mm; </w:t>
            </w:r>
          </w:p>
          <w:p w14:paraId="7DF8B3BE" w14:textId="77777777" w:rsidR="00470B8A" w:rsidRPr="00367E02" w:rsidRDefault="00470B8A" w:rsidP="000E4829">
            <w:pPr>
              <w:pStyle w:val="ListParagraph"/>
              <w:ind w:hanging="409"/>
              <w:rPr>
                <w:rFonts w:eastAsia="Times New Roman"/>
                <w:color w:val="000000"/>
                <w:lang w:eastAsia="lt-LT"/>
              </w:rPr>
            </w:pPr>
            <w:r w:rsidRPr="00367E02">
              <w:rPr>
                <w:rFonts w:eastAsia="Times New Roman"/>
                <w:color w:val="000000"/>
                <w:lang w:eastAsia="lt-LT"/>
              </w:rPr>
              <w:t xml:space="preserve">•  Maksimalus vartotojo svoris ne mažesnis nei – 200 kg; </w:t>
            </w:r>
          </w:p>
          <w:p w14:paraId="49148CF7" w14:textId="77777777" w:rsidR="00470B8A" w:rsidRPr="00367E02" w:rsidRDefault="00470B8A" w:rsidP="000E4829">
            <w:pPr>
              <w:pStyle w:val="ListParagraph"/>
              <w:ind w:hanging="409"/>
              <w:rPr>
                <w:rFonts w:eastAsia="Times New Roman"/>
                <w:color w:val="000000"/>
                <w:lang w:eastAsia="lt-LT"/>
              </w:rPr>
            </w:pPr>
            <w:r w:rsidRPr="00367E02">
              <w:rPr>
                <w:rFonts w:eastAsia="Times New Roman"/>
                <w:color w:val="000000"/>
                <w:lang w:eastAsia="lt-LT"/>
              </w:rPr>
              <w:t xml:space="preserve">•  AC </w:t>
            </w:r>
            <w:r w:rsidRPr="00367E02">
              <w:rPr>
                <w:rFonts w:eastAsia="Times New Roman"/>
                <w:i/>
                <w:color w:val="000000"/>
                <w:lang w:eastAsia="lt-LT"/>
              </w:rPr>
              <w:t>(</w:t>
            </w:r>
            <w:r w:rsidRPr="00367E02">
              <w:rPr>
                <w:i/>
              </w:rPr>
              <w:t>„</w:t>
            </w:r>
            <w:proofErr w:type="spellStart"/>
            <w:r w:rsidRPr="00367E02">
              <w:rPr>
                <w:i/>
              </w:rPr>
              <w:t>Alternating</w:t>
            </w:r>
            <w:proofErr w:type="spellEnd"/>
            <w:r w:rsidRPr="00367E02">
              <w:rPr>
                <w:i/>
              </w:rPr>
              <w:t xml:space="preserve"> </w:t>
            </w:r>
            <w:proofErr w:type="spellStart"/>
            <w:r w:rsidRPr="00367E02">
              <w:rPr>
                <w:i/>
              </w:rPr>
              <w:t>Current</w:t>
            </w:r>
            <w:proofErr w:type="spellEnd"/>
            <w:r w:rsidRPr="00367E02">
              <w:rPr>
                <w:i/>
              </w:rPr>
              <w:t>“)</w:t>
            </w:r>
            <w:r w:rsidRPr="00367E02">
              <w:t xml:space="preserve"> kintamosios srovės </w:t>
            </w:r>
            <w:r w:rsidRPr="00367E02">
              <w:rPr>
                <w:rFonts w:eastAsia="Times New Roman"/>
                <w:color w:val="000000"/>
                <w:lang w:eastAsia="lt-LT"/>
              </w:rPr>
              <w:t xml:space="preserve">tipo variklis; </w:t>
            </w:r>
          </w:p>
          <w:p w14:paraId="3470ACD5" w14:textId="77777777" w:rsidR="00470B8A" w:rsidRPr="00367E02" w:rsidRDefault="00470B8A" w:rsidP="000E4829">
            <w:pPr>
              <w:pStyle w:val="ListParagraph"/>
              <w:ind w:hanging="409"/>
              <w:rPr>
                <w:rFonts w:eastAsia="Times New Roman"/>
                <w:color w:val="000000"/>
                <w:lang w:eastAsia="lt-LT"/>
              </w:rPr>
            </w:pPr>
            <w:r w:rsidRPr="00367E02">
              <w:rPr>
                <w:rFonts w:eastAsia="Times New Roman"/>
                <w:color w:val="000000"/>
                <w:lang w:eastAsia="lt-LT"/>
              </w:rPr>
              <w:t xml:space="preserve">•  Variklio galia ne mažesnė nei – 4 HP; </w:t>
            </w:r>
          </w:p>
          <w:p w14:paraId="61A33DB2" w14:textId="77777777" w:rsidR="00470B8A" w:rsidRPr="00367E02" w:rsidRDefault="00470B8A" w:rsidP="000E4829">
            <w:pPr>
              <w:pStyle w:val="ListParagraph"/>
              <w:ind w:hanging="409"/>
              <w:rPr>
                <w:rFonts w:eastAsia="Times New Roman"/>
                <w:color w:val="000000"/>
                <w:lang w:eastAsia="lt-LT"/>
              </w:rPr>
            </w:pPr>
            <w:r w:rsidRPr="00367E02">
              <w:rPr>
                <w:rFonts w:eastAsia="Times New Roman"/>
                <w:color w:val="000000"/>
                <w:lang w:eastAsia="lt-LT"/>
              </w:rPr>
              <w:t xml:space="preserve">•  Greičio diapazonas  ne mažesnis nei  – 1.0–25.0 km/h; </w:t>
            </w:r>
          </w:p>
          <w:p w14:paraId="4E82B918" w14:textId="77777777" w:rsidR="00470B8A" w:rsidRPr="00367E02" w:rsidRDefault="00470B8A" w:rsidP="000E4829">
            <w:pPr>
              <w:pStyle w:val="ListParagraph"/>
              <w:ind w:hanging="409"/>
              <w:rPr>
                <w:rFonts w:eastAsia="Times New Roman"/>
                <w:color w:val="000000"/>
                <w:lang w:eastAsia="lt-LT"/>
              </w:rPr>
            </w:pPr>
            <w:r w:rsidRPr="00367E02">
              <w:rPr>
                <w:rFonts w:eastAsia="Times New Roman"/>
                <w:color w:val="000000"/>
                <w:lang w:eastAsia="lt-LT"/>
              </w:rPr>
              <w:t xml:space="preserve">•  Automatinis įkalnės reguliavimas ne mažesnis nei – 0–18%; </w:t>
            </w:r>
          </w:p>
          <w:p w14:paraId="0803A8FC" w14:textId="77777777" w:rsidR="00470B8A" w:rsidRPr="00367E02" w:rsidRDefault="00470B8A" w:rsidP="000E4829">
            <w:pPr>
              <w:pStyle w:val="ListParagraph"/>
              <w:ind w:hanging="409"/>
              <w:rPr>
                <w:rFonts w:eastAsia="Times New Roman"/>
                <w:color w:val="000000"/>
                <w:lang w:eastAsia="lt-LT"/>
              </w:rPr>
            </w:pPr>
            <w:r w:rsidRPr="00367E02">
              <w:rPr>
                <w:rFonts w:eastAsia="Times New Roman"/>
                <w:color w:val="000000"/>
                <w:lang w:eastAsia="lt-LT"/>
              </w:rPr>
              <w:t xml:space="preserve">•  Turi būti LED konsolė, rodanti laiką, greitį, atstumą, įkalnę, kalorijas ir pulso rodmenis; </w:t>
            </w:r>
          </w:p>
          <w:p w14:paraId="0F76882B" w14:textId="77777777" w:rsidR="00470B8A" w:rsidRPr="00367E02" w:rsidRDefault="00470B8A" w:rsidP="000E4829">
            <w:pPr>
              <w:pStyle w:val="ListParagraph"/>
              <w:ind w:hanging="409"/>
              <w:rPr>
                <w:rFonts w:eastAsia="Times New Roman"/>
                <w:color w:val="000000"/>
                <w:lang w:eastAsia="lt-LT"/>
              </w:rPr>
            </w:pPr>
            <w:r w:rsidRPr="00367E02">
              <w:rPr>
                <w:rFonts w:eastAsia="Times New Roman"/>
                <w:color w:val="000000"/>
                <w:lang w:eastAsia="lt-LT"/>
              </w:rPr>
              <w:t xml:space="preserve">•  Integruoti pulso davikliai rankenose; </w:t>
            </w:r>
          </w:p>
          <w:p w14:paraId="51528B13" w14:textId="77777777" w:rsidR="00470B8A" w:rsidRPr="00367E02" w:rsidRDefault="00470B8A" w:rsidP="000E4829">
            <w:pPr>
              <w:pStyle w:val="ListParagraph"/>
              <w:ind w:hanging="409"/>
              <w:rPr>
                <w:rFonts w:eastAsia="Times New Roman"/>
                <w:color w:val="000000"/>
                <w:lang w:eastAsia="lt-LT"/>
              </w:rPr>
            </w:pPr>
            <w:r w:rsidRPr="00367E02">
              <w:rPr>
                <w:rFonts w:eastAsia="Times New Roman"/>
                <w:color w:val="000000"/>
                <w:lang w:eastAsia="lt-LT"/>
              </w:rPr>
              <w:t xml:space="preserve">•  Ne mažiau nei 25 treniruočių programos; </w:t>
            </w:r>
          </w:p>
          <w:p w14:paraId="66AE2D3E" w14:textId="77777777" w:rsidR="00470B8A" w:rsidRPr="00367E02" w:rsidRDefault="00470B8A" w:rsidP="000E4829">
            <w:pPr>
              <w:pStyle w:val="ListParagraph"/>
              <w:ind w:hanging="409"/>
              <w:rPr>
                <w:rFonts w:eastAsia="Times New Roman"/>
                <w:color w:val="000000"/>
                <w:lang w:eastAsia="lt-LT"/>
              </w:rPr>
            </w:pPr>
            <w:r w:rsidRPr="00367E02">
              <w:rPr>
                <w:rFonts w:eastAsia="Times New Roman"/>
                <w:color w:val="000000"/>
                <w:lang w:eastAsia="lt-LT"/>
              </w:rPr>
              <w:t xml:space="preserve">•  Turi būti rankinis režimas bei laiko, atstumo ir kalorijų atgalinio skaičiavimo funkcijos; </w:t>
            </w:r>
          </w:p>
          <w:p w14:paraId="430A9F74" w14:textId="77777777" w:rsidR="00470B8A" w:rsidRPr="00367E02" w:rsidRDefault="00470B8A" w:rsidP="000E4829">
            <w:pPr>
              <w:pStyle w:val="ListParagraph"/>
              <w:ind w:hanging="409"/>
              <w:rPr>
                <w:rFonts w:eastAsia="Times New Roman"/>
                <w:color w:val="000000"/>
                <w:lang w:eastAsia="lt-LT"/>
              </w:rPr>
            </w:pPr>
            <w:r w:rsidRPr="00367E02">
              <w:rPr>
                <w:rFonts w:eastAsia="Times New Roman"/>
                <w:color w:val="000000"/>
                <w:lang w:eastAsia="lt-LT"/>
              </w:rPr>
              <w:t xml:space="preserve">•  Suderinamumas su išmaniosiomis treniruočių programėlėmis; </w:t>
            </w:r>
          </w:p>
          <w:p w14:paraId="09940F9E" w14:textId="77777777" w:rsidR="00470B8A" w:rsidRPr="00367E02" w:rsidRDefault="00470B8A" w:rsidP="000E4829">
            <w:pPr>
              <w:pStyle w:val="ListParagraph"/>
              <w:ind w:hanging="409"/>
              <w:rPr>
                <w:rFonts w:eastAsia="Times New Roman"/>
                <w:color w:val="000000"/>
                <w:lang w:eastAsia="lt-LT"/>
              </w:rPr>
            </w:pPr>
            <w:r w:rsidRPr="00367E02">
              <w:rPr>
                <w:rFonts w:eastAsia="Times New Roman"/>
                <w:color w:val="000000"/>
                <w:lang w:eastAsia="lt-LT"/>
              </w:rPr>
              <w:t xml:space="preserve">•  Integruoti transportavimo ratukai; </w:t>
            </w:r>
          </w:p>
          <w:p w14:paraId="1027D826" w14:textId="77777777" w:rsidR="00470B8A" w:rsidRPr="00367E02" w:rsidRDefault="00470B8A" w:rsidP="000E4829">
            <w:pPr>
              <w:pStyle w:val="ListParagraph"/>
              <w:ind w:hanging="409"/>
              <w:rPr>
                <w:rFonts w:eastAsia="Times New Roman"/>
                <w:color w:val="000000"/>
                <w:lang w:eastAsia="lt-LT"/>
              </w:rPr>
            </w:pPr>
            <w:r w:rsidRPr="00367E02">
              <w:rPr>
                <w:rFonts w:eastAsia="Times New Roman"/>
                <w:color w:val="000000"/>
                <w:lang w:eastAsia="lt-LT"/>
              </w:rPr>
              <w:t xml:space="preserve">•  Smūgių absorbcijos sistema; </w:t>
            </w:r>
          </w:p>
          <w:p w14:paraId="639BE2AC" w14:textId="77777777" w:rsidR="00470B8A" w:rsidRPr="00367E02" w:rsidRDefault="00470B8A" w:rsidP="000E4829">
            <w:pPr>
              <w:pStyle w:val="ListParagraph"/>
              <w:ind w:hanging="409"/>
              <w:rPr>
                <w:rFonts w:eastAsia="Times New Roman"/>
                <w:color w:val="000000"/>
                <w:lang w:eastAsia="lt-LT"/>
              </w:rPr>
            </w:pPr>
            <w:r w:rsidRPr="00367E02">
              <w:rPr>
                <w:rFonts w:eastAsia="Times New Roman"/>
                <w:color w:val="000000"/>
                <w:lang w:eastAsia="lt-LT"/>
              </w:rPr>
              <w:t xml:space="preserve">•  Energijos taupymo režimas ir miego funkcija; </w:t>
            </w:r>
          </w:p>
          <w:p w14:paraId="6E53DB84" w14:textId="77777777" w:rsidR="00470B8A" w:rsidRPr="00367E02" w:rsidRDefault="00470B8A" w:rsidP="000E4829">
            <w:pPr>
              <w:pStyle w:val="ListParagraph"/>
              <w:ind w:hanging="409"/>
              <w:rPr>
                <w:rFonts w:eastAsia="Times New Roman"/>
                <w:color w:val="000000"/>
                <w:lang w:eastAsia="lt-LT"/>
              </w:rPr>
            </w:pPr>
            <w:r w:rsidRPr="00367E02">
              <w:rPr>
                <w:rFonts w:eastAsia="Times New Roman"/>
                <w:color w:val="000000"/>
                <w:lang w:eastAsia="lt-LT"/>
              </w:rPr>
              <w:t xml:space="preserve">•  Maitinimas – 220–240V AC; </w:t>
            </w:r>
          </w:p>
          <w:p w14:paraId="22193A89" w14:textId="77777777" w:rsidR="00470B8A" w:rsidRPr="00367E02" w:rsidRDefault="00470B8A" w:rsidP="000E4829">
            <w:pPr>
              <w:pStyle w:val="ListParagraph"/>
              <w:ind w:hanging="409"/>
              <w:rPr>
                <w:rFonts w:eastAsia="Times New Roman"/>
                <w:color w:val="000000"/>
                <w:lang w:eastAsia="lt-LT"/>
              </w:rPr>
            </w:pPr>
            <w:r w:rsidRPr="00367E02">
              <w:rPr>
                <w:rFonts w:eastAsia="Times New Roman"/>
                <w:color w:val="000000"/>
                <w:lang w:eastAsia="lt-LT"/>
              </w:rPr>
              <w:t>•  Garantija – ne trumpesnė nei 2 metai.</w:t>
            </w:r>
          </w:p>
          <w:p w14:paraId="12DB60EC" w14:textId="20A2D780" w:rsidR="00470B8A" w:rsidRPr="007D2FD9" w:rsidRDefault="00470B8A" w:rsidP="007D2FD9">
            <w:pPr>
              <w:rPr>
                <w:color w:val="000000"/>
              </w:rPr>
            </w:pPr>
            <w:r w:rsidRPr="00367E02">
              <w:rPr>
                <w:noProof/>
              </w:rPr>
              <w:t>PVZ. p</w:t>
            </w:r>
            <w:r w:rsidRPr="00367E02">
              <w:t>ateikiama tik informaciniais tikslais</w:t>
            </w:r>
          </w:p>
          <w:p w14:paraId="0521EBD2" w14:textId="77777777" w:rsidR="00470B8A" w:rsidRPr="00367E02" w:rsidRDefault="00470B8A" w:rsidP="000E4829">
            <w:pPr>
              <w:pStyle w:val="ListParagraph"/>
              <w:ind w:hanging="409"/>
              <w:rPr>
                <w:rFonts w:eastAsia="Times New Roman"/>
                <w:color w:val="000000"/>
                <w:lang w:eastAsia="lt-LT"/>
              </w:rPr>
            </w:pPr>
            <w:r w:rsidRPr="00367E02">
              <w:rPr>
                <w:rFonts w:eastAsia="Times New Roman"/>
                <w:color w:val="000000"/>
                <w:lang w:eastAsia="lt-LT"/>
              </w:rPr>
              <w:t xml:space="preserve"> </w:t>
            </w:r>
            <w:r w:rsidRPr="00367E02">
              <w:rPr>
                <w:noProof/>
                <w:sz w:val="28"/>
                <w:szCs w:val="32"/>
                <w:lang w:val="en-US"/>
              </w:rPr>
              <w:drawing>
                <wp:inline distT="0" distB="0" distL="0" distR="0" wp14:anchorId="4FCEE640" wp14:editId="3B5B3E0D">
                  <wp:extent cx="869553" cy="933450"/>
                  <wp:effectExtent l="0" t="0" r="6985" b="0"/>
                  <wp:docPr id="9625429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703058" name=""/>
                          <pic:cNvPicPr/>
                        </pic:nvPicPr>
                        <pic:blipFill>
                          <a:blip r:embed="rId51"/>
                          <a:stretch>
                            <a:fillRect/>
                          </a:stretch>
                        </pic:blipFill>
                        <pic:spPr>
                          <a:xfrm>
                            <a:off x="0" y="0"/>
                            <a:ext cx="877565" cy="942051"/>
                          </a:xfrm>
                          <a:prstGeom prst="rect">
                            <a:avLst/>
                          </a:prstGeom>
                        </pic:spPr>
                      </pic:pic>
                    </a:graphicData>
                  </a:graphic>
                </wp:inline>
              </w:drawing>
            </w:r>
          </w:p>
        </w:tc>
        <w:tc>
          <w:tcPr>
            <w:tcW w:w="4536" w:type="dxa"/>
            <w:tcBorders>
              <w:top w:val="single" w:sz="4" w:space="0" w:color="auto"/>
              <w:left w:val="single" w:sz="4" w:space="0" w:color="auto"/>
              <w:bottom w:val="single" w:sz="4" w:space="0" w:color="auto"/>
              <w:right w:val="single" w:sz="4" w:space="0" w:color="auto"/>
            </w:tcBorders>
          </w:tcPr>
          <w:p w14:paraId="729B2BF4" w14:textId="77777777" w:rsidR="00470B8A" w:rsidRPr="00367E02" w:rsidRDefault="00470B8A" w:rsidP="000E4829">
            <w:pPr>
              <w:pStyle w:val="ListParagraph"/>
              <w:ind w:hanging="409"/>
              <w:rPr>
                <w:rFonts w:eastAsia="Times New Roman"/>
                <w:color w:val="000000"/>
                <w:lang w:eastAsia="lt-LT"/>
              </w:rPr>
            </w:pPr>
          </w:p>
        </w:tc>
      </w:tr>
      <w:tr w:rsidR="00470B8A" w:rsidRPr="00367E02" w14:paraId="5FC8296A" w14:textId="45F2147E" w:rsidTr="007D5233">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6E0C0624" w14:textId="77777777" w:rsidR="00470B8A" w:rsidRPr="00367E02" w:rsidRDefault="00470B8A" w:rsidP="008B1B7F">
            <w:pPr>
              <w:spacing w:before="240" w:line="276" w:lineRule="auto"/>
              <w:ind w:firstLine="0"/>
              <w:jc w:val="center"/>
              <w:rPr>
                <w:bCs/>
              </w:rPr>
            </w:pPr>
            <w:r w:rsidRPr="00367E02">
              <w:rPr>
                <w:bCs/>
              </w:rPr>
              <w:t>1.29.</w:t>
            </w:r>
          </w:p>
        </w:tc>
        <w:tc>
          <w:tcPr>
            <w:tcW w:w="1567" w:type="dxa"/>
            <w:tcBorders>
              <w:top w:val="single" w:sz="4" w:space="0" w:color="auto"/>
              <w:left w:val="single" w:sz="4" w:space="0" w:color="auto"/>
              <w:bottom w:val="single" w:sz="4" w:space="0" w:color="auto"/>
              <w:right w:val="single" w:sz="4" w:space="0" w:color="auto"/>
            </w:tcBorders>
          </w:tcPr>
          <w:p w14:paraId="5E54930E" w14:textId="77777777" w:rsidR="00470B8A" w:rsidRPr="00367E02" w:rsidRDefault="00470B8A" w:rsidP="003A44AD">
            <w:pPr>
              <w:spacing w:before="240" w:line="276" w:lineRule="auto"/>
              <w:ind w:firstLine="0"/>
              <w:jc w:val="center"/>
              <w:rPr>
                <w:color w:val="000000"/>
              </w:rPr>
            </w:pPr>
            <w:r w:rsidRPr="00367E02">
              <w:t>Treniruočių kilimėlis – 10 vnt.</w:t>
            </w:r>
          </w:p>
        </w:tc>
        <w:tc>
          <w:tcPr>
            <w:tcW w:w="7371" w:type="dxa"/>
            <w:tcBorders>
              <w:top w:val="single" w:sz="4" w:space="0" w:color="auto"/>
              <w:left w:val="single" w:sz="4" w:space="0" w:color="auto"/>
              <w:bottom w:val="single" w:sz="4" w:space="0" w:color="auto"/>
              <w:right w:val="single" w:sz="4" w:space="0" w:color="auto"/>
            </w:tcBorders>
          </w:tcPr>
          <w:p w14:paraId="6D9A6EC1"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Kilimėlis skirtas treniruotis gulint ant grindų;</w:t>
            </w:r>
          </w:p>
          <w:p w14:paraId="5897C6D1"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Ilgis ne mažesnis nei 180 cm;</w:t>
            </w:r>
          </w:p>
          <w:p w14:paraId="51B31E8F"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Plotis – 60 cm ±5 cm;</w:t>
            </w:r>
          </w:p>
          <w:p w14:paraId="5FA83D99"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Storis ne mažesnis nei 1 cm;</w:t>
            </w:r>
          </w:p>
          <w:p w14:paraId="544FF4C4" w14:textId="77777777" w:rsidR="00470B8A" w:rsidRPr="00367E02" w:rsidRDefault="00470B8A" w:rsidP="00470B8A">
            <w:pPr>
              <w:numPr>
                <w:ilvl w:val="0"/>
                <w:numId w:val="1"/>
              </w:numPr>
              <w:spacing w:before="100" w:beforeAutospacing="1" w:after="100" w:afterAutospacing="1"/>
              <w:jc w:val="left"/>
            </w:pPr>
            <w:r w:rsidRPr="00367E02">
              <w:t>Neslystantis;</w:t>
            </w:r>
          </w:p>
          <w:p w14:paraId="1A6DE968" w14:textId="77777777" w:rsidR="00470B8A" w:rsidRPr="00367E02" w:rsidRDefault="00470B8A" w:rsidP="00470B8A">
            <w:pPr>
              <w:numPr>
                <w:ilvl w:val="0"/>
                <w:numId w:val="1"/>
              </w:numPr>
              <w:spacing w:before="100" w:beforeAutospacing="1" w:after="100" w:afterAutospacing="1"/>
              <w:jc w:val="left"/>
            </w:pPr>
            <w:r w:rsidRPr="00367E02">
              <w:t>Turi būti galima naudoti iš abejų pusių, salėje, lauke;</w:t>
            </w:r>
          </w:p>
          <w:p w14:paraId="05A00B55" w14:textId="77777777" w:rsidR="00470B8A" w:rsidRPr="00367E02" w:rsidRDefault="00470B8A" w:rsidP="00470B8A">
            <w:pPr>
              <w:numPr>
                <w:ilvl w:val="0"/>
                <w:numId w:val="1"/>
              </w:numPr>
              <w:spacing w:before="100" w:beforeAutospacing="1" w:after="100" w:afterAutospacing="1"/>
              <w:jc w:val="left"/>
            </w:pPr>
            <w:r w:rsidRPr="00367E02">
              <w:t>Atsparus drėgmei ir vandeniui;</w:t>
            </w:r>
          </w:p>
          <w:p w14:paraId="67DF7978" w14:textId="77777777" w:rsidR="00470B8A" w:rsidRPr="00367E02" w:rsidRDefault="00470B8A" w:rsidP="00470B8A">
            <w:pPr>
              <w:numPr>
                <w:ilvl w:val="0"/>
                <w:numId w:val="1"/>
              </w:numPr>
              <w:spacing w:before="100" w:beforeAutospacing="1" w:after="100" w:afterAutospacing="1"/>
              <w:jc w:val="left"/>
            </w:pPr>
            <w:r w:rsidRPr="00367E02">
              <w:t>Su skylutėmis pakabinimui.</w:t>
            </w:r>
          </w:p>
          <w:p w14:paraId="0343D647"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Garantija ne trumpesnė nei 2 metai;</w:t>
            </w:r>
          </w:p>
          <w:p w14:paraId="5C800190" w14:textId="77777777" w:rsidR="00470B8A" w:rsidRPr="00367E02" w:rsidRDefault="00470B8A" w:rsidP="000E4829">
            <w:pPr>
              <w:widowControl w:val="0"/>
              <w:snapToGrid w:val="0"/>
              <w:rPr>
                <w:noProof/>
              </w:rPr>
            </w:pPr>
          </w:p>
          <w:p w14:paraId="35C8CBC1" w14:textId="77777777" w:rsidR="00470B8A" w:rsidRPr="00367E02" w:rsidRDefault="00470B8A" w:rsidP="000E4829">
            <w:pPr>
              <w:rPr>
                <w:color w:val="000000"/>
              </w:rPr>
            </w:pPr>
            <w:r w:rsidRPr="00367E02">
              <w:rPr>
                <w:noProof/>
              </w:rPr>
              <w:t>PVZ. p</w:t>
            </w:r>
            <w:r w:rsidRPr="00367E02">
              <w:t>ateikiama tik informaciniais tikslais</w:t>
            </w:r>
          </w:p>
          <w:p w14:paraId="733D7ECE" w14:textId="77777777" w:rsidR="00470B8A" w:rsidRPr="00367E02" w:rsidRDefault="00470B8A" w:rsidP="000E4829">
            <w:pPr>
              <w:widowControl w:val="0"/>
              <w:snapToGrid w:val="0"/>
              <w:rPr>
                <w:noProof/>
              </w:rPr>
            </w:pPr>
          </w:p>
          <w:p w14:paraId="1936A0EB" w14:textId="77777777" w:rsidR="00470B8A" w:rsidRPr="00367E02" w:rsidRDefault="00470B8A" w:rsidP="000E4829">
            <w:pPr>
              <w:widowControl w:val="0"/>
              <w:snapToGrid w:val="0"/>
              <w:rPr>
                <w:noProof/>
              </w:rPr>
            </w:pPr>
            <w:r w:rsidRPr="00367E02">
              <w:rPr>
                <w:noProof/>
                <w:lang w:val="en-US"/>
              </w:rPr>
              <w:drawing>
                <wp:inline distT="0" distB="0" distL="0" distR="0" wp14:anchorId="4CDE88C4" wp14:editId="54DBE217">
                  <wp:extent cx="881673" cy="723900"/>
                  <wp:effectExtent l="0" t="0" r="0" b="0"/>
                  <wp:docPr id="196473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73299" name=""/>
                          <pic:cNvPicPr/>
                        </pic:nvPicPr>
                        <pic:blipFill>
                          <a:blip r:embed="rId52"/>
                          <a:stretch>
                            <a:fillRect/>
                          </a:stretch>
                        </pic:blipFill>
                        <pic:spPr>
                          <a:xfrm>
                            <a:off x="0" y="0"/>
                            <a:ext cx="888835" cy="729781"/>
                          </a:xfrm>
                          <a:prstGeom prst="rect">
                            <a:avLst/>
                          </a:prstGeom>
                        </pic:spPr>
                      </pic:pic>
                    </a:graphicData>
                  </a:graphic>
                </wp:inline>
              </w:drawing>
            </w:r>
          </w:p>
        </w:tc>
        <w:tc>
          <w:tcPr>
            <w:tcW w:w="4536" w:type="dxa"/>
            <w:tcBorders>
              <w:top w:val="single" w:sz="4" w:space="0" w:color="auto"/>
              <w:left w:val="single" w:sz="4" w:space="0" w:color="auto"/>
              <w:bottom w:val="single" w:sz="4" w:space="0" w:color="auto"/>
              <w:right w:val="single" w:sz="4" w:space="0" w:color="auto"/>
            </w:tcBorders>
          </w:tcPr>
          <w:p w14:paraId="7309127E"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p>
        </w:tc>
      </w:tr>
      <w:tr w:rsidR="00470B8A" w:rsidRPr="00367E02" w14:paraId="41C2B492" w14:textId="3E175B1E" w:rsidTr="007D5233">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1CE9C3BE" w14:textId="77777777" w:rsidR="00470B8A" w:rsidRPr="00367E02" w:rsidRDefault="00470B8A" w:rsidP="008B1B7F">
            <w:pPr>
              <w:spacing w:before="240" w:line="276" w:lineRule="auto"/>
              <w:ind w:firstLine="0"/>
              <w:jc w:val="center"/>
              <w:rPr>
                <w:bCs/>
              </w:rPr>
            </w:pPr>
            <w:r w:rsidRPr="00367E02">
              <w:rPr>
                <w:bCs/>
              </w:rPr>
              <w:t>1.30.</w:t>
            </w:r>
          </w:p>
        </w:tc>
        <w:tc>
          <w:tcPr>
            <w:tcW w:w="1567" w:type="dxa"/>
            <w:tcBorders>
              <w:top w:val="single" w:sz="4" w:space="0" w:color="auto"/>
              <w:left w:val="single" w:sz="4" w:space="0" w:color="auto"/>
              <w:bottom w:val="single" w:sz="4" w:space="0" w:color="auto"/>
              <w:right w:val="single" w:sz="4" w:space="0" w:color="auto"/>
            </w:tcBorders>
          </w:tcPr>
          <w:p w14:paraId="4F0709A5" w14:textId="77777777" w:rsidR="00470B8A" w:rsidRPr="00367E02" w:rsidRDefault="00470B8A" w:rsidP="003A44AD">
            <w:pPr>
              <w:spacing w:before="240" w:line="276" w:lineRule="auto"/>
              <w:ind w:firstLine="0"/>
              <w:jc w:val="center"/>
              <w:rPr>
                <w:color w:val="000000"/>
              </w:rPr>
            </w:pPr>
            <w:r w:rsidRPr="00367E02">
              <w:t>Dirbtinė žolė - 25 m²</w:t>
            </w:r>
          </w:p>
        </w:tc>
        <w:tc>
          <w:tcPr>
            <w:tcW w:w="7371" w:type="dxa"/>
            <w:tcBorders>
              <w:top w:val="single" w:sz="4" w:space="0" w:color="auto"/>
              <w:left w:val="single" w:sz="4" w:space="0" w:color="auto"/>
              <w:bottom w:val="single" w:sz="4" w:space="0" w:color="auto"/>
              <w:right w:val="single" w:sz="4" w:space="0" w:color="auto"/>
            </w:tcBorders>
          </w:tcPr>
          <w:p w14:paraId="5C09CC91"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Dirbtinė žolė arba lygiavertė sintetinė sportinė veja sporto salėms;</w:t>
            </w:r>
          </w:p>
          <w:p w14:paraId="7EF9B768"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Dirbtinė žolė turi turėti specialų guminį paklotą, kurio storis 5 mm (±0,5 mm);</w:t>
            </w:r>
          </w:p>
          <w:p w14:paraId="4CFDFDBA"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Turi būti galimybė pasirinkti norimą žolės spalvą, bei suderinti dirbtinės žolės dizainą;</w:t>
            </w:r>
          </w:p>
          <w:p w14:paraId="46FBA69B"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Bendras dirbtinės žolės aukštis su guminiu paklotu ne mažesnis nei 20 mm;</w:t>
            </w:r>
          </w:p>
          <w:p w14:paraId="3F336093"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Siūlų tankis ne mažiau nei 250 siūlų per metrą;</w:t>
            </w:r>
          </w:p>
          <w:p w14:paraId="310CC032"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Tankumas – ne mažiau nei 52000 gijų per kvadratinį metrą.</w:t>
            </w:r>
          </w:p>
          <w:p w14:paraId="5135FB01"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Plaušelio aukštis – 15 mm (±0,5 mm);</w:t>
            </w:r>
          </w:p>
          <w:p w14:paraId="1EEB4216"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Garantija ne mažiau nei 2 metai;</w:t>
            </w:r>
          </w:p>
          <w:p w14:paraId="42530EF9" w14:textId="77777777" w:rsidR="00470B8A" w:rsidRPr="00367E02" w:rsidRDefault="00470B8A" w:rsidP="000E4829">
            <w:pPr>
              <w:widowControl w:val="0"/>
              <w:snapToGrid w:val="0"/>
              <w:rPr>
                <w:noProof/>
              </w:rPr>
            </w:pPr>
          </w:p>
          <w:p w14:paraId="07723D27" w14:textId="77777777" w:rsidR="00470B8A" w:rsidRPr="00367E02" w:rsidRDefault="00470B8A" w:rsidP="000E4829">
            <w:pPr>
              <w:widowControl w:val="0"/>
              <w:snapToGrid w:val="0"/>
              <w:rPr>
                <w:noProof/>
              </w:rPr>
            </w:pPr>
            <w:r w:rsidRPr="00367E02">
              <w:rPr>
                <w:noProof/>
              </w:rPr>
              <w:t>PVZ. p</w:t>
            </w:r>
            <w:r w:rsidRPr="00367E02">
              <w:t>ateikiama tik informaciniais tikslais</w:t>
            </w:r>
          </w:p>
          <w:p w14:paraId="6527C523" w14:textId="47D784C3" w:rsidR="00470B8A" w:rsidRPr="00367E02" w:rsidRDefault="00470B8A" w:rsidP="007D2FD9">
            <w:pPr>
              <w:widowControl w:val="0"/>
              <w:snapToGrid w:val="0"/>
              <w:rPr>
                <w:noProof/>
              </w:rPr>
            </w:pPr>
            <w:r w:rsidRPr="00367E02">
              <w:rPr>
                <w:noProof/>
                <w:lang w:val="en-US"/>
              </w:rPr>
              <w:drawing>
                <wp:inline distT="0" distB="0" distL="0" distR="0" wp14:anchorId="5A217E7F" wp14:editId="15465FD7">
                  <wp:extent cx="752475" cy="636352"/>
                  <wp:effectExtent l="0" t="0" r="0" b="0"/>
                  <wp:docPr id="17376690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669067" name=""/>
                          <pic:cNvPicPr/>
                        </pic:nvPicPr>
                        <pic:blipFill>
                          <a:blip r:embed="rId53"/>
                          <a:stretch>
                            <a:fillRect/>
                          </a:stretch>
                        </pic:blipFill>
                        <pic:spPr>
                          <a:xfrm>
                            <a:off x="0" y="0"/>
                            <a:ext cx="759159" cy="642005"/>
                          </a:xfrm>
                          <a:prstGeom prst="rect">
                            <a:avLst/>
                          </a:prstGeom>
                        </pic:spPr>
                      </pic:pic>
                    </a:graphicData>
                  </a:graphic>
                </wp:inline>
              </w:drawing>
            </w:r>
          </w:p>
        </w:tc>
        <w:tc>
          <w:tcPr>
            <w:tcW w:w="4536" w:type="dxa"/>
            <w:tcBorders>
              <w:top w:val="single" w:sz="4" w:space="0" w:color="auto"/>
              <w:left w:val="single" w:sz="4" w:space="0" w:color="auto"/>
              <w:bottom w:val="single" w:sz="4" w:space="0" w:color="auto"/>
              <w:right w:val="single" w:sz="4" w:space="0" w:color="auto"/>
            </w:tcBorders>
          </w:tcPr>
          <w:p w14:paraId="210F64BE"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p>
        </w:tc>
      </w:tr>
      <w:tr w:rsidR="00470B8A" w:rsidRPr="00367E02" w14:paraId="634F199B" w14:textId="66989481" w:rsidTr="007D5233">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65960B3F" w14:textId="77777777" w:rsidR="00470B8A" w:rsidRPr="00367E02" w:rsidRDefault="00470B8A" w:rsidP="008B1B7F">
            <w:pPr>
              <w:spacing w:before="240" w:line="276" w:lineRule="auto"/>
              <w:ind w:firstLine="0"/>
              <w:jc w:val="center"/>
              <w:rPr>
                <w:bCs/>
              </w:rPr>
            </w:pPr>
            <w:r w:rsidRPr="00367E02">
              <w:rPr>
                <w:bCs/>
              </w:rPr>
              <w:t>1.31.</w:t>
            </w:r>
          </w:p>
        </w:tc>
        <w:tc>
          <w:tcPr>
            <w:tcW w:w="1567" w:type="dxa"/>
            <w:tcBorders>
              <w:top w:val="single" w:sz="4" w:space="0" w:color="auto"/>
              <w:left w:val="single" w:sz="4" w:space="0" w:color="auto"/>
              <w:bottom w:val="single" w:sz="4" w:space="0" w:color="auto"/>
              <w:right w:val="single" w:sz="4" w:space="0" w:color="auto"/>
            </w:tcBorders>
          </w:tcPr>
          <w:p w14:paraId="483A514B" w14:textId="77777777" w:rsidR="00470B8A" w:rsidRPr="00367E02" w:rsidRDefault="00470B8A" w:rsidP="003A44AD">
            <w:pPr>
              <w:spacing w:before="240" w:line="276" w:lineRule="auto"/>
              <w:ind w:firstLine="0"/>
              <w:jc w:val="center"/>
              <w:rPr>
                <w:color w:val="000000"/>
              </w:rPr>
            </w:pPr>
            <w:r w:rsidRPr="00367E02">
              <w:rPr>
                <w:color w:val="000000"/>
              </w:rPr>
              <w:t>Laikmatis su nuotolinio valdymo pulteliu – 2 vnt.</w:t>
            </w:r>
          </w:p>
        </w:tc>
        <w:tc>
          <w:tcPr>
            <w:tcW w:w="7371" w:type="dxa"/>
            <w:tcBorders>
              <w:top w:val="single" w:sz="4" w:space="0" w:color="auto"/>
              <w:left w:val="single" w:sz="4" w:space="0" w:color="auto"/>
              <w:bottom w:val="single" w:sz="4" w:space="0" w:color="auto"/>
              <w:right w:val="single" w:sz="4" w:space="0" w:color="auto"/>
            </w:tcBorders>
          </w:tcPr>
          <w:p w14:paraId="004D892F" w14:textId="77777777" w:rsidR="00470B8A" w:rsidRPr="00367E02" w:rsidRDefault="00470B8A" w:rsidP="003E7AED">
            <w:pPr>
              <w:widowControl w:val="0"/>
              <w:snapToGrid w:val="0"/>
              <w:ind w:firstLine="325"/>
              <w:rPr>
                <w:noProof/>
              </w:rPr>
            </w:pPr>
            <w:r w:rsidRPr="00367E02">
              <w:rPr>
                <w:noProof/>
              </w:rPr>
              <w:t xml:space="preserve">•  Profesionalus 6 skaitmenų laikmatis, skirtas funkcinio rengimo zonoms ir grupinėms treniruotėms; </w:t>
            </w:r>
          </w:p>
          <w:p w14:paraId="399488DF" w14:textId="77777777" w:rsidR="00470B8A" w:rsidRPr="00367E02" w:rsidRDefault="00470B8A" w:rsidP="003E7AED">
            <w:pPr>
              <w:widowControl w:val="0"/>
              <w:snapToGrid w:val="0"/>
              <w:ind w:firstLine="325"/>
              <w:rPr>
                <w:noProof/>
              </w:rPr>
            </w:pPr>
            <w:r w:rsidRPr="00367E02">
              <w:rPr>
                <w:noProof/>
              </w:rPr>
              <w:t xml:space="preserve">•  Ryškus LED ekranas; </w:t>
            </w:r>
          </w:p>
          <w:p w14:paraId="1253A0B8" w14:textId="77777777" w:rsidR="00470B8A" w:rsidRPr="00367E02" w:rsidRDefault="00470B8A" w:rsidP="003E7AED">
            <w:pPr>
              <w:widowControl w:val="0"/>
              <w:snapToGrid w:val="0"/>
              <w:ind w:firstLine="325"/>
              <w:rPr>
                <w:noProof/>
              </w:rPr>
            </w:pPr>
            <w:r w:rsidRPr="00367E02">
              <w:rPr>
                <w:noProof/>
              </w:rPr>
              <w:t xml:space="preserve">•  Komplektuojamas su nuotolinio valdymo pulteliu; </w:t>
            </w:r>
          </w:p>
          <w:p w14:paraId="2D495C35" w14:textId="77777777" w:rsidR="00470B8A" w:rsidRPr="00367E02" w:rsidRDefault="00470B8A" w:rsidP="003E7AED">
            <w:pPr>
              <w:widowControl w:val="0"/>
              <w:snapToGrid w:val="0"/>
              <w:ind w:firstLine="325"/>
              <w:rPr>
                <w:noProof/>
              </w:rPr>
            </w:pPr>
            <w:r w:rsidRPr="00367E02">
              <w:rPr>
                <w:noProof/>
              </w:rPr>
              <w:t xml:space="preserve">•  Turi būti galimybė programuoti intervalines treniruotes; </w:t>
            </w:r>
          </w:p>
          <w:p w14:paraId="72631AEB" w14:textId="77777777" w:rsidR="00470B8A" w:rsidRPr="00367E02" w:rsidRDefault="00470B8A" w:rsidP="003E7AED">
            <w:pPr>
              <w:widowControl w:val="0"/>
              <w:snapToGrid w:val="0"/>
              <w:ind w:firstLine="325"/>
              <w:rPr>
                <w:noProof/>
              </w:rPr>
            </w:pPr>
            <w:r w:rsidRPr="00367E02">
              <w:rPr>
                <w:noProof/>
              </w:rPr>
              <w:t xml:space="preserve">•  Turi būti atgalinio laiko skaičiavimo funkcija, chronometro funkcija, laikrodžio režimas; </w:t>
            </w:r>
          </w:p>
          <w:p w14:paraId="5F0C9604" w14:textId="77777777" w:rsidR="00470B8A" w:rsidRPr="00367E02" w:rsidRDefault="00470B8A" w:rsidP="003E7AED">
            <w:pPr>
              <w:widowControl w:val="0"/>
              <w:snapToGrid w:val="0"/>
              <w:ind w:firstLine="325"/>
              <w:rPr>
                <w:noProof/>
              </w:rPr>
            </w:pPr>
            <w:r w:rsidRPr="00367E02">
              <w:rPr>
                <w:noProof/>
              </w:rPr>
              <w:t xml:space="preserve">•  Turi būti galimybė nustatyti darbo ir poilsio intervalus, garso signalus treniruočių intervalų pradžiai ir pabaigai; </w:t>
            </w:r>
          </w:p>
          <w:p w14:paraId="00E3FFFB" w14:textId="77777777" w:rsidR="00470B8A" w:rsidRPr="00367E02" w:rsidRDefault="00470B8A" w:rsidP="003E7AED">
            <w:pPr>
              <w:widowControl w:val="0"/>
              <w:snapToGrid w:val="0"/>
              <w:ind w:firstLine="325"/>
              <w:rPr>
                <w:noProof/>
              </w:rPr>
            </w:pPr>
            <w:r w:rsidRPr="00367E02">
              <w:rPr>
                <w:noProof/>
              </w:rPr>
              <w:t xml:space="preserve">•  Metalinis arba lygiavertės medžiagos korpusas; </w:t>
            </w:r>
          </w:p>
          <w:p w14:paraId="45E00292" w14:textId="77777777" w:rsidR="00470B8A" w:rsidRPr="00367E02" w:rsidRDefault="00470B8A" w:rsidP="003E7AED">
            <w:pPr>
              <w:widowControl w:val="0"/>
              <w:snapToGrid w:val="0"/>
              <w:ind w:firstLine="325"/>
              <w:rPr>
                <w:noProof/>
              </w:rPr>
            </w:pPr>
            <w:r w:rsidRPr="00367E02">
              <w:rPr>
                <w:noProof/>
              </w:rPr>
              <w:t xml:space="preserve">•  Tvirtinamas prie sienos; </w:t>
            </w:r>
          </w:p>
          <w:p w14:paraId="3DCF7255" w14:textId="77777777" w:rsidR="00470B8A" w:rsidRPr="00367E02" w:rsidRDefault="00470B8A" w:rsidP="003E7AED">
            <w:pPr>
              <w:widowControl w:val="0"/>
              <w:snapToGrid w:val="0"/>
              <w:ind w:firstLine="325"/>
              <w:rPr>
                <w:noProof/>
              </w:rPr>
            </w:pPr>
            <w:r w:rsidRPr="00367E02">
              <w:rPr>
                <w:noProof/>
              </w:rPr>
              <w:t xml:space="preserve">•  Maitinimas – 230V; </w:t>
            </w:r>
          </w:p>
          <w:p w14:paraId="5A61FD45" w14:textId="77777777" w:rsidR="00470B8A" w:rsidRPr="00367E02" w:rsidRDefault="00470B8A" w:rsidP="003E7AED">
            <w:pPr>
              <w:widowControl w:val="0"/>
              <w:snapToGrid w:val="0"/>
              <w:ind w:firstLine="325"/>
              <w:rPr>
                <w:noProof/>
              </w:rPr>
            </w:pPr>
            <w:r w:rsidRPr="00367E02">
              <w:rPr>
                <w:noProof/>
              </w:rPr>
              <w:t xml:space="preserve">•  Komplekte turi būti maitinimo laidas ir nuotolinio valdymo pultelis; </w:t>
            </w:r>
          </w:p>
          <w:p w14:paraId="7C3E2A76" w14:textId="77777777" w:rsidR="00470B8A" w:rsidRPr="00367E02" w:rsidRDefault="00470B8A" w:rsidP="003E7AED">
            <w:pPr>
              <w:widowControl w:val="0"/>
              <w:snapToGrid w:val="0"/>
              <w:ind w:firstLine="325"/>
              <w:rPr>
                <w:noProof/>
              </w:rPr>
            </w:pPr>
            <w:r w:rsidRPr="00367E02">
              <w:rPr>
                <w:noProof/>
              </w:rPr>
              <w:lastRenderedPageBreak/>
              <w:t xml:space="preserve">•  Laikmačio matmenys – 65 (±10 cm.) × 16 × 5 cm (±1 cm.); </w:t>
            </w:r>
          </w:p>
          <w:p w14:paraId="77EFEE5E" w14:textId="77777777" w:rsidR="00470B8A" w:rsidRPr="00367E02" w:rsidRDefault="00470B8A" w:rsidP="003E7AED">
            <w:pPr>
              <w:widowControl w:val="0"/>
              <w:snapToGrid w:val="0"/>
              <w:ind w:firstLine="325"/>
              <w:rPr>
                <w:noProof/>
              </w:rPr>
            </w:pPr>
            <w:r w:rsidRPr="00367E02">
              <w:rPr>
                <w:noProof/>
              </w:rPr>
              <w:t>•  Garantija – ne trumpesnė nei 1 metai.</w:t>
            </w:r>
          </w:p>
          <w:p w14:paraId="5ABD19E3" w14:textId="77777777" w:rsidR="00470B8A" w:rsidRPr="00367E02" w:rsidRDefault="00470B8A" w:rsidP="007D5233">
            <w:pPr>
              <w:widowControl w:val="0"/>
              <w:snapToGrid w:val="0"/>
              <w:ind w:firstLine="0"/>
              <w:rPr>
                <w:noProof/>
              </w:rPr>
            </w:pPr>
          </w:p>
          <w:p w14:paraId="2397036A" w14:textId="77777777" w:rsidR="00470B8A" w:rsidRPr="00367E02" w:rsidRDefault="00470B8A" w:rsidP="000E4829">
            <w:pPr>
              <w:widowControl w:val="0"/>
              <w:snapToGrid w:val="0"/>
              <w:rPr>
                <w:noProof/>
              </w:rPr>
            </w:pPr>
            <w:r w:rsidRPr="00367E02">
              <w:rPr>
                <w:noProof/>
              </w:rPr>
              <w:t>PVZ. p</w:t>
            </w:r>
            <w:r w:rsidRPr="00367E02">
              <w:t>ateikiama tik informaciniais tikslais</w:t>
            </w:r>
          </w:p>
          <w:p w14:paraId="736ACD33" w14:textId="77777777" w:rsidR="00470B8A" w:rsidRPr="00367E02" w:rsidRDefault="00470B8A" w:rsidP="000E4829">
            <w:pPr>
              <w:widowControl w:val="0"/>
              <w:snapToGrid w:val="0"/>
              <w:rPr>
                <w:noProof/>
              </w:rPr>
            </w:pPr>
            <w:r w:rsidRPr="00367E02">
              <w:rPr>
                <w:noProof/>
                <w:sz w:val="28"/>
                <w:szCs w:val="32"/>
                <w:lang w:val="en-US"/>
              </w:rPr>
              <w:drawing>
                <wp:inline distT="0" distB="0" distL="0" distR="0" wp14:anchorId="325F2968" wp14:editId="335A6260">
                  <wp:extent cx="1095375" cy="708317"/>
                  <wp:effectExtent l="0" t="0" r="0" b="0"/>
                  <wp:docPr id="3072200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220068" name=""/>
                          <pic:cNvPicPr/>
                        </pic:nvPicPr>
                        <pic:blipFill>
                          <a:blip r:embed="rId54"/>
                          <a:stretch>
                            <a:fillRect/>
                          </a:stretch>
                        </pic:blipFill>
                        <pic:spPr>
                          <a:xfrm>
                            <a:off x="0" y="0"/>
                            <a:ext cx="1107303" cy="716030"/>
                          </a:xfrm>
                          <a:prstGeom prst="rect">
                            <a:avLst/>
                          </a:prstGeom>
                        </pic:spPr>
                      </pic:pic>
                    </a:graphicData>
                  </a:graphic>
                </wp:inline>
              </w:drawing>
            </w:r>
          </w:p>
        </w:tc>
        <w:tc>
          <w:tcPr>
            <w:tcW w:w="4536" w:type="dxa"/>
            <w:tcBorders>
              <w:top w:val="single" w:sz="4" w:space="0" w:color="auto"/>
              <w:left w:val="single" w:sz="4" w:space="0" w:color="auto"/>
              <w:bottom w:val="single" w:sz="4" w:space="0" w:color="auto"/>
              <w:right w:val="single" w:sz="4" w:space="0" w:color="auto"/>
            </w:tcBorders>
          </w:tcPr>
          <w:p w14:paraId="0685FDA5" w14:textId="77777777" w:rsidR="00470B8A" w:rsidRPr="00367E02" w:rsidRDefault="00470B8A" w:rsidP="000E4829">
            <w:pPr>
              <w:widowControl w:val="0"/>
              <w:snapToGrid w:val="0"/>
              <w:rPr>
                <w:noProof/>
              </w:rPr>
            </w:pPr>
          </w:p>
        </w:tc>
      </w:tr>
      <w:tr w:rsidR="00470B8A" w:rsidRPr="00367E02" w14:paraId="06534777" w14:textId="5D60622E" w:rsidTr="007D5233">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6C9647B7" w14:textId="77777777" w:rsidR="00470B8A" w:rsidRPr="00367E02" w:rsidRDefault="00470B8A" w:rsidP="008B1B7F">
            <w:pPr>
              <w:spacing w:before="240" w:line="276" w:lineRule="auto"/>
              <w:ind w:firstLine="0"/>
              <w:jc w:val="center"/>
              <w:rPr>
                <w:bCs/>
              </w:rPr>
            </w:pPr>
            <w:r w:rsidRPr="00367E02">
              <w:rPr>
                <w:bCs/>
              </w:rPr>
              <w:t>1.32.</w:t>
            </w:r>
          </w:p>
        </w:tc>
        <w:tc>
          <w:tcPr>
            <w:tcW w:w="1567" w:type="dxa"/>
            <w:tcBorders>
              <w:top w:val="single" w:sz="4" w:space="0" w:color="auto"/>
              <w:left w:val="single" w:sz="4" w:space="0" w:color="auto"/>
              <w:bottom w:val="single" w:sz="4" w:space="0" w:color="auto"/>
              <w:right w:val="single" w:sz="4" w:space="0" w:color="auto"/>
            </w:tcBorders>
          </w:tcPr>
          <w:p w14:paraId="5C4A33B6" w14:textId="77777777" w:rsidR="00470B8A" w:rsidRPr="00367E02" w:rsidRDefault="00470B8A" w:rsidP="003A44AD">
            <w:pPr>
              <w:spacing w:before="240" w:line="276" w:lineRule="auto"/>
              <w:ind w:firstLine="0"/>
              <w:jc w:val="center"/>
              <w:rPr>
                <w:color w:val="000000"/>
              </w:rPr>
            </w:pPr>
            <w:r w:rsidRPr="00367E02">
              <w:t xml:space="preserve">Svorio diskas – 40 vnt. </w:t>
            </w:r>
          </w:p>
        </w:tc>
        <w:tc>
          <w:tcPr>
            <w:tcW w:w="7371" w:type="dxa"/>
            <w:tcBorders>
              <w:top w:val="single" w:sz="4" w:space="0" w:color="auto"/>
              <w:left w:val="single" w:sz="4" w:space="0" w:color="auto"/>
              <w:bottom w:val="single" w:sz="4" w:space="0" w:color="auto"/>
              <w:right w:val="single" w:sz="4" w:space="0" w:color="auto"/>
            </w:tcBorders>
          </w:tcPr>
          <w:p w14:paraId="25AEAD41" w14:textId="77777777" w:rsidR="00470B8A" w:rsidRPr="00367E02" w:rsidRDefault="00470B8A" w:rsidP="000E4829">
            <w:pPr>
              <w:widowControl w:val="0"/>
              <w:snapToGrid w:val="0"/>
              <w:ind w:left="311" w:hanging="311"/>
              <w:rPr>
                <w:noProof/>
              </w:rPr>
            </w:pPr>
            <w:r w:rsidRPr="00367E02">
              <w:rPr>
                <w:noProof/>
              </w:rPr>
              <w:t>•</w:t>
            </w:r>
            <w:r w:rsidRPr="00367E02">
              <w:rPr>
                <w:noProof/>
              </w:rPr>
              <w:tab/>
              <w:t>Svorio diskas pritaikytas vidaus ir lauko sporto treniruotėms:</w:t>
            </w:r>
          </w:p>
          <w:p w14:paraId="39394BD0" w14:textId="77777777" w:rsidR="00470B8A" w:rsidRPr="00367E02" w:rsidRDefault="00470B8A" w:rsidP="000E4829">
            <w:pPr>
              <w:widowControl w:val="0"/>
              <w:snapToGrid w:val="0"/>
              <w:ind w:left="311" w:hanging="311"/>
              <w:rPr>
                <w:noProof/>
              </w:rPr>
            </w:pPr>
            <w:r w:rsidRPr="00367E02">
              <w:rPr>
                <w:noProof/>
              </w:rPr>
              <w:t xml:space="preserve">      5 kg – 20 vnt;</w:t>
            </w:r>
          </w:p>
          <w:p w14:paraId="661E430D" w14:textId="77777777" w:rsidR="00470B8A" w:rsidRPr="00367E02" w:rsidRDefault="00470B8A" w:rsidP="000E4829">
            <w:pPr>
              <w:widowControl w:val="0"/>
              <w:snapToGrid w:val="0"/>
              <w:ind w:left="311" w:hanging="311"/>
              <w:rPr>
                <w:noProof/>
              </w:rPr>
            </w:pPr>
            <w:r w:rsidRPr="00367E02">
              <w:rPr>
                <w:noProof/>
              </w:rPr>
              <w:t xml:space="preserve">      10 kg – 20 vnt;</w:t>
            </w:r>
          </w:p>
          <w:p w14:paraId="31FF376B" w14:textId="77777777" w:rsidR="00470B8A" w:rsidRPr="00367E02" w:rsidRDefault="00470B8A" w:rsidP="000E4829">
            <w:pPr>
              <w:widowControl w:val="0"/>
              <w:snapToGrid w:val="0"/>
              <w:ind w:left="311" w:hanging="311"/>
            </w:pPr>
            <w:r w:rsidRPr="00367E02">
              <w:rPr>
                <w:noProof/>
              </w:rPr>
              <w:t>•</w:t>
            </w:r>
            <w:r w:rsidRPr="00367E02">
              <w:rPr>
                <w:noProof/>
              </w:rPr>
              <w:tab/>
              <w:t xml:space="preserve">Svorio </w:t>
            </w:r>
            <w:r w:rsidRPr="00367E02">
              <w:t xml:space="preserve">centrinės skylės diametras </w:t>
            </w:r>
            <w:r w:rsidRPr="00367E02">
              <w:rPr>
                <w:noProof/>
              </w:rPr>
              <w:t>turi būti olimpinio diametro</w:t>
            </w:r>
            <w:r w:rsidRPr="00367E02">
              <w:t xml:space="preserve">  (50 mm);</w:t>
            </w:r>
          </w:p>
          <w:p w14:paraId="26FDDAB7" w14:textId="77777777" w:rsidR="00470B8A" w:rsidRPr="00367E02" w:rsidRDefault="00470B8A" w:rsidP="000E4829">
            <w:pPr>
              <w:widowControl w:val="0"/>
              <w:snapToGrid w:val="0"/>
              <w:ind w:left="311" w:hanging="311"/>
              <w:rPr>
                <w:noProof/>
              </w:rPr>
            </w:pPr>
            <w:r w:rsidRPr="00367E02">
              <w:rPr>
                <w:noProof/>
              </w:rPr>
              <w:t>•</w:t>
            </w:r>
            <w:r w:rsidRPr="00367E02">
              <w:rPr>
                <w:noProof/>
              </w:rPr>
              <w:tab/>
              <w:t>Svorio disko šerdis turi būti pagaminta iš plieno arba lygiavertės medžiagos, o išorė dengta suspausta, perdirbta arba natūralia guma;</w:t>
            </w:r>
          </w:p>
          <w:p w14:paraId="73BC65F6" w14:textId="77777777" w:rsidR="00470B8A" w:rsidRPr="00367E02" w:rsidRDefault="00470B8A" w:rsidP="000E4829">
            <w:pPr>
              <w:widowControl w:val="0"/>
              <w:snapToGrid w:val="0"/>
              <w:ind w:left="311" w:hanging="311"/>
              <w:rPr>
                <w:noProof/>
              </w:rPr>
            </w:pPr>
            <w:r w:rsidRPr="00367E02">
              <w:rPr>
                <w:noProof/>
              </w:rPr>
              <w:t>•</w:t>
            </w:r>
            <w:r w:rsidRPr="00367E02">
              <w:rPr>
                <w:noProof/>
              </w:rPr>
              <w:tab/>
              <w:t>Ant abiejų svorio disko šonų turi būti pažymėtas jo svoris;</w:t>
            </w:r>
          </w:p>
          <w:p w14:paraId="1DA07326" w14:textId="77777777" w:rsidR="00470B8A" w:rsidRPr="00367E02" w:rsidRDefault="00470B8A" w:rsidP="000E4829">
            <w:pPr>
              <w:widowControl w:val="0"/>
              <w:snapToGrid w:val="0"/>
              <w:ind w:left="311" w:hanging="311"/>
              <w:rPr>
                <w:noProof/>
              </w:rPr>
            </w:pPr>
            <w:r w:rsidRPr="00367E02">
              <w:rPr>
                <w:noProof/>
              </w:rPr>
              <w:t>•</w:t>
            </w:r>
            <w:r w:rsidRPr="00367E02">
              <w:rPr>
                <w:noProof/>
              </w:rPr>
              <w:tab/>
              <w:t>Svorio paklaida ne didesnė nei 3%</w:t>
            </w:r>
          </w:p>
          <w:p w14:paraId="2F6E381F" w14:textId="77777777" w:rsidR="00470B8A" w:rsidRPr="00367E02" w:rsidRDefault="00470B8A" w:rsidP="000E4829">
            <w:pPr>
              <w:widowControl w:val="0"/>
              <w:snapToGrid w:val="0"/>
              <w:ind w:left="311" w:hanging="311"/>
              <w:rPr>
                <w:noProof/>
              </w:rPr>
            </w:pPr>
            <w:r w:rsidRPr="00367E02">
              <w:rPr>
                <w:noProof/>
              </w:rPr>
              <w:t>•</w:t>
            </w:r>
            <w:r w:rsidRPr="00367E02">
              <w:rPr>
                <w:noProof/>
              </w:rPr>
              <w:tab/>
              <w:t>Visų svorių diskų skersmuo  – 45 cm;</w:t>
            </w:r>
          </w:p>
          <w:p w14:paraId="326BC365" w14:textId="77777777" w:rsidR="00470B8A" w:rsidRPr="00367E02" w:rsidRDefault="00470B8A" w:rsidP="000E4829">
            <w:pPr>
              <w:widowControl w:val="0"/>
              <w:snapToGrid w:val="0"/>
              <w:ind w:left="311" w:hanging="311"/>
              <w:rPr>
                <w:noProof/>
              </w:rPr>
            </w:pPr>
            <w:r w:rsidRPr="00367E02">
              <w:rPr>
                <w:noProof/>
              </w:rPr>
              <w:t>•</w:t>
            </w:r>
            <w:r w:rsidRPr="00367E02">
              <w:rPr>
                <w:noProof/>
              </w:rPr>
              <w:tab/>
              <w:t>Svorio disko storiai ne didesni nei: 5 kg – 30 mm; 10 kg – 45 mm;</w:t>
            </w:r>
          </w:p>
          <w:p w14:paraId="3E5DD90B" w14:textId="77777777" w:rsidR="00470B8A" w:rsidRPr="00367E02" w:rsidRDefault="00470B8A" w:rsidP="007D2FD9">
            <w:pPr>
              <w:widowControl w:val="0"/>
              <w:snapToGrid w:val="0"/>
              <w:ind w:firstLine="0"/>
              <w:rPr>
                <w:noProof/>
              </w:rPr>
            </w:pPr>
          </w:p>
          <w:p w14:paraId="315C59EE" w14:textId="77777777" w:rsidR="00470B8A" w:rsidRPr="00367E02" w:rsidRDefault="00470B8A" w:rsidP="000E4829">
            <w:pPr>
              <w:widowControl w:val="0"/>
              <w:snapToGrid w:val="0"/>
              <w:ind w:left="311" w:hanging="311"/>
              <w:rPr>
                <w:noProof/>
              </w:rPr>
            </w:pPr>
            <w:r w:rsidRPr="00367E02">
              <w:rPr>
                <w:noProof/>
              </w:rPr>
              <w:t>PVZ. p</w:t>
            </w:r>
            <w:r w:rsidRPr="00367E02">
              <w:t>ateikiama tik informaciniais tikslais</w:t>
            </w:r>
          </w:p>
          <w:p w14:paraId="3EF2DE9F" w14:textId="77777777" w:rsidR="00470B8A" w:rsidRPr="00367E02" w:rsidRDefault="00470B8A" w:rsidP="000E4829">
            <w:pPr>
              <w:widowControl w:val="0"/>
              <w:snapToGrid w:val="0"/>
              <w:ind w:left="311" w:hanging="311"/>
              <w:rPr>
                <w:noProof/>
              </w:rPr>
            </w:pPr>
            <w:r w:rsidRPr="00367E02">
              <w:rPr>
                <w:noProof/>
              </w:rPr>
              <w:t xml:space="preserve">  </w:t>
            </w:r>
            <w:r w:rsidRPr="00367E02">
              <w:rPr>
                <w:noProof/>
                <w:sz w:val="28"/>
                <w:szCs w:val="32"/>
                <w:lang w:val="en-US"/>
              </w:rPr>
              <w:drawing>
                <wp:inline distT="0" distB="0" distL="0" distR="0" wp14:anchorId="0FB0434D" wp14:editId="0C54372E">
                  <wp:extent cx="716148" cy="752475"/>
                  <wp:effectExtent l="0" t="0" r="8255" b="0"/>
                  <wp:docPr id="3057141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714148" name=""/>
                          <pic:cNvPicPr/>
                        </pic:nvPicPr>
                        <pic:blipFill>
                          <a:blip r:embed="rId55"/>
                          <a:stretch>
                            <a:fillRect/>
                          </a:stretch>
                        </pic:blipFill>
                        <pic:spPr>
                          <a:xfrm>
                            <a:off x="0" y="0"/>
                            <a:ext cx="720574" cy="757126"/>
                          </a:xfrm>
                          <a:prstGeom prst="rect">
                            <a:avLst/>
                          </a:prstGeom>
                        </pic:spPr>
                      </pic:pic>
                    </a:graphicData>
                  </a:graphic>
                </wp:inline>
              </w:drawing>
            </w:r>
          </w:p>
        </w:tc>
        <w:tc>
          <w:tcPr>
            <w:tcW w:w="4536" w:type="dxa"/>
            <w:tcBorders>
              <w:top w:val="single" w:sz="4" w:space="0" w:color="auto"/>
              <w:left w:val="single" w:sz="4" w:space="0" w:color="auto"/>
              <w:bottom w:val="single" w:sz="4" w:space="0" w:color="auto"/>
              <w:right w:val="single" w:sz="4" w:space="0" w:color="auto"/>
            </w:tcBorders>
          </w:tcPr>
          <w:p w14:paraId="55A3643D" w14:textId="77777777" w:rsidR="00470B8A" w:rsidRPr="00367E02" w:rsidRDefault="00470B8A" w:rsidP="000E4829">
            <w:pPr>
              <w:widowControl w:val="0"/>
              <w:snapToGrid w:val="0"/>
              <w:ind w:left="311" w:hanging="311"/>
              <w:rPr>
                <w:noProof/>
              </w:rPr>
            </w:pPr>
          </w:p>
        </w:tc>
      </w:tr>
      <w:tr w:rsidR="00470B8A" w:rsidRPr="00367E02" w14:paraId="439D1CA8" w14:textId="784956B7" w:rsidTr="007D5233">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43E96191" w14:textId="77777777" w:rsidR="00470B8A" w:rsidRPr="00367E02" w:rsidRDefault="00470B8A" w:rsidP="008B1B7F">
            <w:pPr>
              <w:spacing w:before="240" w:line="276" w:lineRule="auto"/>
              <w:ind w:firstLine="0"/>
              <w:jc w:val="center"/>
              <w:rPr>
                <w:bCs/>
              </w:rPr>
            </w:pPr>
            <w:r w:rsidRPr="00367E02">
              <w:rPr>
                <w:bCs/>
              </w:rPr>
              <w:t>1.33.</w:t>
            </w:r>
          </w:p>
        </w:tc>
        <w:tc>
          <w:tcPr>
            <w:tcW w:w="1567" w:type="dxa"/>
            <w:tcBorders>
              <w:top w:val="single" w:sz="4" w:space="0" w:color="auto"/>
              <w:left w:val="single" w:sz="4" w:space="0" w:color="auto"/>
              <w:bottom w:val="single" w:sz="4" w:space="0" w:color="auto"/>
              <w:right w:val="single" w:sz="4" w:space="0" w:color="auto"/>
            </w:tcBorders>
          </w:tcPr>
          <w:p w14:paraId="6B50E080" w14:textId="77777777" w:rsidR="00470B8A" w:rsidRPr="00367E02" w:rsidRDefault="00470B8A" w:rsidP="003A44AD">
            <w:pPr>
              <w:spacing w:before="240" w:line="276" w:lineRule="auto"/>
              <w:ind w:firstLine="0"/>
              <w:jc w:val="center"/>
            </w:pPr>
            <w:r w:rsidRPr="00367E02">
              <w:t>Horizontalus laikiklis svorio diskams – 2 vnt.</w:t>
            </w:r>
          </w:p>
          <w:p w14:paraId="18C16CC3" w14:textId="77777777" w:rsidR="00470B8A" w:rsidRPr="00367E02" w:rsidRDefault="00470B8A" w:rsidP="003A44AD">
            <w:pPr>
              <w:spacing w:before="240" w:line="276" w:lineRule="auto"/>
              <w:ind w:firstLine="0"/>
              <w:jc w:val="center"/>
            </w:pPr>
          </w:p>
        </w:tc>
        <w:tc>
          <w:tcPr>
            <w:tcW w:w="7371" w:type="dxa"/>
            <w:tcBorders>
              <w:top w:val="single" w:sz="4" w:space="0" w:color="auto"/>
              <w:left w:val="single" w:sz="4" w:space="0" w:color="auto"/>
              <w:bottom w:val="single" w:sz="4" w:space="0" w:color="auto"/>
              <w:right w:val="single" w:sz="4" w:space="0" w:color="auto"/>
            </w:tcBorders>
          </w:tcPr>
          <w:p w14:paraId="4F763BCC" w14:textId="77777777" w:rsidR="00470B8A" w:rsidRPr="00367E02" w:rsidRDefault="00470B8A" w:rsidP="000E4829">
            <w:pPr>
              <w:widowControl w:val="0"/>
              <w:snapToGrid w:val="0"/>
              <w:ind w:left="311" w:hanging="311"/>
              <w:rPr>
                <w:noProof/>
              </w:rPr>
            </w:pPr>
            <w:r w:rsidRPr="00367E02">
              <w:rPr>
                <w:noProof/>
              </w:rPr>
              <w:t>•</w:t>
            </w:r>
            <w:r w:rsidRPr="00367E02">
              <w:rPr>
                <w:noProof/>
              </w:rPr>
              <w:tab/>
              <w:t>Horizontalus laikiklis turi turėti 5 atskiras vietas svorių diskams laikyti;</w:t>
            </w:r>
          </w:p>
          <w:p w14:paraId="05E0DB7A" w14:textId="77777777" w:rsidR="00470B8A" w:rsidRPr="00367E02" w:rsidRDefault="00470B8A" w:rsidP="000E4829">
            <w:pPr>
              <w:widowControl w:val="0"/>
              <w:snapToGrid w:val="0"/>
              <w:ind w:left="311" w:hanging="311"/>
              <w:rPr>
                <w:noProof/>
              </w:rPr>
            </w:pPr>
            <w:r w:rsidRPr="00367E02">
              <w:rPr>
                <w:noProof/>
              </w:rPr>
              <w:t>•</w:t>
            </w:r>
            <w:r w:rsidRPr="00367E02">
              <w:rPr>
                <w:noProof/>
              </w:rPr>
              <w:tab/>
              <w:t xml:space="preserve">Turi būti tvirtas plieninis </w:t>
            </w:r>
            <w:r w:rsidRPr="00367E02">
              <w:rPr>
                <w:color w:val="000000"/>
              </w:rPr>
              <w:t xml:space="preserve">arba lygiavertės medžiagos </w:t>
            </w:r>
            <w:r w:rsidRPr="00367E02">
              <w:rPr>
                <w:noProof/>
              </w:rPr>
              <w:t>rėmas, padengtas milteliniu būdu dažyta danga;</w:t>
            </w:r>
          </w:p>
          <w:p w14:paraId="1E508D0C" w14:textId="77777777" w:rsidR="00470B8A" w:rsidRPr="00367E02" w:rsidRDefault="00470B8A" w:rsidP="000E4829">
            <w:pPr>
              <w:widowControl w:val="0"/>
              <w:snapToGrid w:val="0"/>
              <w:ind w:left="311" w:hanging="311"/>
              <w:rPr>
                <w:noProof/>
              </w:rPr>
            </w:pPr>
            <w:r w:rsidRPr="00367E02">
              <w:rPr>
                <w:noProof/>
              </w:rPr>
              <w:t>•</w:t>
            </w:r>
            <w:r w:rsidRPr="00367E02">
              <w:rPr>
                <w:noProof/>
              </w:rPr>
              <w:tab/>
              <w:t>Turi tikti olimpinio diametro (</w:t>
            </w:r>
            <w:r w:rsidRPr="00367E02">
              <w:t>50 mm</w:t>
            </w:r>
            <w:r w:rsidRPr="00367E02">
              <w:rPr>
                <w:noProof/>
              </w:rPr>
              <w:t>) svorio diskams;</w:t>
            </w:r>
          </w:p>
          <w:p w14:paraId="133FC1E8" w14:textId="77777777" w:rsidR="00470B8A" w:rsidRPr="00367E02" w:rsidRDefault="00470B8A" w:rsidP="000E4829">
            <w:pPr>
              <w:widowControl w:val="0"/>
              <w:snapToGrid w:val="0"/>
              <w:ind w:left="311" w:hanging="311"/>
              <w:rPr>
                <w:noProof/>
              </w:rPr>
            </w:pPr>
            <w:r w:rsidRPr="00367E02">
              <w:rPr>
                <w:noProof/>
              </w:rPr>
              <w:t>•</w:t>
            </w:r>
            <w:r w:rsidRPr="00367E02">
              <w:rPr>
                <w:noProof/>
              </w:rPr>
              <w:tab/>
              <w:t>Maksimali apkrova – ne mažesnė nei 500 kg;</w:t>
            </w:r>
          </w:p>
          <w:p w14:paraId="0FFE8BC5" w14:textId="77777777" w:rsidR="00470B8A" w:rsidRPr="00367E02" w:rsidRDefault="00470B8A" w:rsidP="000E4829">
            <w:pPr>
              <w:widowControl w:val="0"/>
              <w:snapToGrid w:val="0"/>
              <w:ind w:left="311" w:hanging="311"/>
              <w:rPr>
                <w:noProof/>
              </w:rPr>
            </w:pPr>
            <w:r w:rsidRPr="00367E02">
              <w:rPr>
                <w:noProof/>
              </w:rPr>
              <w:t>•</w:t>
            </w:r>
            <w:r w:rsidRPr="00367E02">
              <w:rPr>
                <w:noProof/>
              </w:rPr>
              <w:tab/>
              <w:t>Laikiklis turi turėti transportavimo ratukus;</w:t>
            </w:r>
          </w:p>
          <w:p w14:paraId="3344B7AB" w14:textId="77777777" w:rsidR="00470B8A" w:rsidRPr="00367E02" w:rsidRDefault="00470B8A" w:rsidP="000E4829">
            <w:pPr>
              <w:widowControl w:val="0"/>
              <w:snapToGrid w:val="0"/>
              <w:ind w:left="311" w:hanging="311"/>
              <w:rPr>
                <w:noProof/>
              </w:rPr>
            </w:pPr>
            <w:r w:rsidRPr="00367E02">
              <w:rPr>
                <w:noProof/>
              </w:rPr>
              <w:t>•</w:t>
            </w:r>
            <w:r w:rsidRPr="00367E02">
              <w:rPr>
                <w:noProof/>
              </w:rPr>
              <w:tab/>
              <w:t>Laikiklio matmenys (i x p x a) – 140 (±25 cm)× 35 × 35 cm (±15cm);</w:t>
            </w:r>
          </w:p>
          <w:p w14:paraId="6E46F050" w14:textId="77777777" w:rsidR="00470B8A" w:rsidRPr="00367E02" w:rsidRDefault="00470B8A" w:rsidP="000E4829">
            <w:pPr>
              <w:widowControl w:val="0"/>
              <w:snapToGrid w:val="0"/>
              <w:ind w:left="311" w:hanging="311"/>
              <w:rPr>
                <w:noProof/>
              </w:rPr>
            </w:pPr>
            <w:r w:rsidRPr="00367E02">
              <w:rPr>
                <w:noProof/>
              </w:rPr>
              <w:t>•</w:t>
            </w:r>
            <w:r w:rsidRPr="00367E02">
              <w:rPr>
                <w:noProof/>
              </w:rPr>
              <w:tab/>
              <w:t>Garantija – ne trumpesnė nei 2 metai.</w:t>
            </w:r>
          </w:p>
          <w:p w14:paraId="327E1B0F" w14:textId="77777777" w:rsidR="00470B8A" w:rsidRPr="00367E02" w:rsidRDefault="00470B8A" w:rsidP="000E4829">
            <w:pPr>
              <w:widowControl w:val="0"/>
              <w:snapToGrid w:val="0"/>
              <w:ind w:left="311" w:hanging="311"/>
              <w:rPr>
                <w:noProof/>
              </w:rPr>
            </w:pPr>
          </w:p>
          <w:p w14:paraId="2AE0DACE" w14:textId="77777777" w:rsidR="00470B8A" w:rsidRPr="00367E02" w:rsidRDefault="00470B8A" w:rsidP="000E4829">
            <w:pPr>
              <w:widowControl w:val="0"/>
              <w:snapToGrid w:val="0"/>
              <w:ind w:left="311" w:hanging="311"/>
              <w:rPr>
                <w:noProof/>
              </w:rPr>
            </w:pPr>
            <w:r w:rsidRPr="00367E02">
              <w:rPr>
                <w:noProof/>
              </w:rPr>
              <w:t>PVZ. p</w:t>
            </w:r>
            <w:r w:rsidRPr="00367E02">
              <w:t>ateikiama tik informaciniais tikslais</w:t>
            </w:r>
          </w:p>
          <w:p w14:paraId="0F36C7D6" w14:textId="77777777" w:rsidR="00470B8A" w:rsidRPr="00367E02" w:rsidRDefault="00470B8A" w:rsidP="000E4829">
            <w:pPr>
              <w:widowControl w:val="0"/>
              <w:snapToGrid w:val="0"/>
              <w:ind w:left="311" w:hanging="311"/>
              <w:rPr>
                <w:noProof/>
              </w:rPr>
            </w:pPr>
            <w:r w:rsidRPr="00367E02">
              <w:rPr>
                <w:noProof/>
              </w:rPr>
              <w:t xml:space="preserve"> </w:t>
            </w:r>
            <w:r w:rsidRPr="00367E02">
              <w:rPr>
                <w:noProof/>
                <w:sz w:val="28"/>
                <w:szCs w:val="32"/>
                <w:lang w:val="en-US"/>
              </w:rPr>
              <w:drawing>
                <wp:inline distT="0" distB="0" distL="0" distR="0" wp14:anchorId="7E8D7226" wp14:editId="5DEAABA4">
                  <wp:extent cx="1009650" cy="592426"/>
                  <wp:effectExtent l="0" t="0" r="0" b="0"/>
                  <wp:docPr id="4335636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563640" name=""/>
                          <pic:cNvPicPr/>
                        </pic:nvPicPr>
                        <pic:blipFill>
                          <a:blip r:embed="rId56"/>
                          <a:stretch>
                            <a:fillRect/>
                          </a:stretch>
                        </pic:blipFill>
                        <pic:spPr>
                          <a:xfrm>
                            <a:off x="0" y="0"/>
                            <a:ext cx="1037153" cy="608564"/>
                          </a:xfrm>
                          <a:prstGeom prst="rect">
                            <a:avLst/>
                          </a:prstGeom>
                        </pic:spPr>
                      </pic:pic>
                    </a:graphicData>
                  </a:graphic>
                </wp:inline>
              </w:drawing>
            </w:r>
          </w:p>
        </w:tc>
        <w:tc>
          <w:tcPr>
            <w:tcW w:w="4536" w:type="dxa"/>
            <w:tcBorders>
              <w:top w:val="single" w:sz="4" w:space="0" w:color="auto"/>
              <w:left w:val="single" w:sz="4" w:space="0" w:color="auto"/>
              <w:bottom w:val="single" w:sz="4" w:space="0" w:color="auto"/>
              <w:right w:val="single" w:sz="4" w:space="0" w:color="auto"/>
            </w:tcBorders>
          </w:tcPr>
          <w:p w14:paraId="3090B387" w14:textId="77777777" w:rsidR="00470B8A" w:rsidRPr="00367E02" w:rsidRDefault="00470B8A" w:rsidP="000E4829">
            <w:pPr>
              <w:widowControl w:val="0"/>
              <w:snapToGrid w:val="0"/>
              <w:ind w:left="311" w:hanging="311"/>
              <w:rPr>
                <w:noProof/>
              </w:rPr>
            </w:pPr>
          </w:p>
        </w:tc>
      </w:tr>
      <w:tr w:rsidR="00470B8A" w:rsidRPr="00367E02" w14:paraId="087C4B11" w14:textId="3A43FE10" w:rsidTr="007D5233">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7D61308B" w14:textId="77777777" w:rsidR="00470B8A" w:rsidRPr="00367E02" w:rsidRDefault="00470B8A" w:rsidP="008B1B7F">
            <w:pPr>
              <w:spacing w:before="240" w:line="276" w:lineRule="auto"/>
              <w:ind w:firstLine="0"/>
              <w:jc w:val="center"/>
              <w:rPr>
                <w:bCs/>
              </w:rPr>
            </w:pPr>
            <w:r w:rsidRPr="00367E02">
              <w:rPr>
                <w:bCs/>
              </w:rPr>
              <w:lastRenderedPageBreak/>
              <w:t>1.34.</w:t>
            </w:r>
          </w:p>
        </w:tc>
        <w:tc>
          <w:tcPr>
            <w:tcW w:w="1567" w:type="dxa"/>
            <w:tcBorders>
              <w:top w:val="single" w:sz="4" w:space="0" w:color="auto"/>
              <w:left w:val="single" w:sz="4" w:space="0" w:color="auto"/>
              <w:bottom w:val="single" w:sz="4" w:space="0" w:color="auto"/>
              <w:right w:val="single" w:sz="4" w:space="0" w:color="auto"/>
            </w:tcBorders>
          </w:tcPr>
          <w:p w14:paraId="14904AB2" w14:textId="77777777" w:rsidR="00470B8A" w:rsidRPr="00367E02" w:rsidRDefault="00470B8A" w:rsidP="003A44AD">
            <w:pPr>
              <w:spacing w:before="240" w:line="276" w:lineRule="auto"/>
              <w:ind w:firstLine="0"/>
              <w:jc w:val="center"/>
              <w:rPr>
                <w:color w:val="000000"/>
              </w:rPr>
            </w:pPr>
            <w:r w:rsidRPr="00367E02">
              <w:rPr>
                <w:color w:val="000000"/>
              </w:rPr>
              <w:t>Minkštų numetimo pagalvių komplektas – 2 vnt.</w:t>
            </w:r>
          </w:p>
        </w:tc>
        <w:tc>
          <w:tcPr>
            <w:tcW w:w="7371" w:type="dxa"/>
            <w:tcBorders>
              <w:top w:val="single" w:sz="4" w:space="0" w:color="auto"/>
              <w:left w:val="single" w:sz="4" w:space="0" w:color="auto"/>
              <w:bottom w:val="single" w:sz="4" w:space="0" w:color="auto"/>
              <w:right w:val="single" w:sz="4" w:space="0" w:color="auto"/>
            </w:tcBorders>
          </w:tcPr>
          <w:p w14:paraId="7E8E4E6D" w14:textId="77777777" w:rsidR="00470B8A" w:rsidRPr="00367E02" w:rsidRDefault="00470B8A" w:rsidP="00470B8A">
            <w:pPr>
              <w:widowControl w:val="0"/>
              <w:numPr>
                <w:ilvl w:val="0"/>
                <w:numId w:val="1"/>
              </w:numPr>
              <w:snapToGrid w:val="0"/>
              <w:jc w:val="left"/>
              <w:rPr>
                <w:noProof/>
              </w:rPr>
            </w:pPr>
            <w:r w:rsidRPr="00367E02">
              <w:rPr>
                <w:noProof/>
              </w:rPr>
              <w:t>Minkštų numetimo pagalvių komplektas, skirtas štangų ir laisvų svorių numetimui slopinti, sumažinantis triukšmą ir vibraciją numetant svorius;</w:t>
            </w:r>
          </w:p>
          <w:p w14:paraId="34639B8B" w14:textId="77777777" w:rsidR="00470B8A" w:rsidRPr="00367E02" w:rsidRDefault="00470B8A" w:rsidP="00470B8A">
            <w:pPr>
              <w:widowControl w:val="0"/>
              <w:numPr>
                <w:ilvl w:val="0"/>
                <w:numId w:val="1"/>
              </w:numPr>
              <w:snapToGrid w:val="0"/>
              <w:jc w:val="left"/>
              <w:rPr>
                <w:noProof/>
              </w:rPr>
            </w:pPr>
            <w:r w:rsidRPr="00367E02">
              <w:rPr>
                <w:noProof/>
              </w:rPr>
              <w:t xml:space="preserve">Didelio tankio putų užpildas - </w:t>
            </w:r>
            <w:r w:rsidRPr="00367E02">
              <w:t>60–120 kg/m³</w:t>
            </w:r>
            <w:r w:rsidRPr="00367E02">
              <w:rPr>
                <w:noProof/>
              </w:rPr>
              <w:t>;</w:t>
            </w:r>
          </w:p>
          <w:p w14:paraId="6C52E55B" w14:textId="77777777" w:rsidR="00470B8A" w:rsidRPr="00367E02" w:rsidRDefault="00470B8A" w:rsidP="00470B8A">
            <w:pPr>
              <w:widowControl w:val="0"/>
              <w:numPr>
                <w:ilvl w:val="0"/>
                <w:numId w:val="1"/>
              </w:numPr>
              <w:snapToGrid w:val="0"/>
              <w:jc w:val="left"/>
              <w:rPr>
                <w:noProof/>
              </w:rPr>
            </w:pPr>
            <w:r w:rsidRPr="00367E02">
              <w:rPr>
                <w:noProof/>
              </w:rPr>
              <w:t xml:space="preserve">Turi būti tvirtas ir atsparus plėsiui išorinis PVC </w:t>
            </w:r>
            <w:r w:rsidRPr="00367E02">
              <w:rPr>
                <w:color w:val="000000"/>
              </w:rPr>
              <w:t xml:space="preserve">arba lygiavertės medžiagos </w:t>
            </w:r>
            <w:r w:rsidRPr="00367E02">
              <w:rPr>
                <w:noProof/>
              </w:rPr>
              <w:t>audinys pritaikytas intensyviam naudojimui;</w:t>
            </w:r>
          </w:p>
          <w:p w14:paraId="4335C74C" w14:textId="77777777" w:rsidR="00470B8A" w:rsidRPr="00367E02" w:rsidRDefault="00470B8A" w:rsidP="00470B8A">
            <w:pPr>
              <w:widowControl w:val="0"/>
              <w:numPr>
                <w:ilvl w:val="0"/>
                <w:numId w:val="1"/>
              </w:numPr>
              <w:snapToGrid w:val="0"/>
              <w:jc w:val="left"/>
              <w:rPr>
                <w:noProof/>
              </w:rPr>
            </w:pPr>
            <w:r w:rsidRPr="00367E02">
              <w:rPr>
                <w:noProof/>
              </w:rPr>
              <w:t>Neslystantis pagrindas;</w:t>
            </w:r>
          </w:p>
          <w:p w14:paraId="012B968A" w14:textId="77777777" w:rsidR="00470B8A" w:rsidRPr="00367E02" w:rsidRDefault="00470B8A" w:rsidP="00470B8A">
            <w:pPr>
              <w:widowControl w:val="0"/>
              <w:numPr>
                <w:ilvl w:val="0"/>
                <w:numId w:val="1"/>
              </w:numPr>
              <w:snapToGrid w:val="0"/>
              <w:jc w:val="left"/>
              <w:rPr>
                <w:noProof/>
              </w:rPr>
            </w:pPr>
            <w:r w:rsidRPr="00367E02">
              <w:rPr>
                <w:noProof/>
              </w:rPr>
              <w:t>Komplektą sudaro 2 pagalvės;</w:t>
            </w:r>
          </w:p>
          <w:p w14:paraId="003ADD24" w14:textId="77777777" w:rsidR="00470B8A" w:rsidRPr="00367E02" w:rsidRDefault="00470B8A" w:rsidP="000E4829">
            <w:pPr>
              <w:widowControl w:val="0"/>
              <w:snapToGrid w:val="0"/>
              <w:rPr>
                <w:noProof/>
              </w:rPr>
            </w:pPr>
          </w:p>
          <w:p w14:paraId="6D42599C" w14:textId="77777777" w:rsidR="00470B8A" w:rsidRPr="00367E02" w:rsidRDefault="00470B8A" w:rsidP="000E4829">
            <w:pPr>
              <w:widowControl w:val="0"/>
              <w:snapToGrid w:val="0"/>
              <w:rPr>
                <w:noProof/>
              </w:rPr>
            </w:pPr>
            <w:r w:rsidRPr="00367E02">
              <w:rPr>
                <w:noProof/>
              </w:rPr>
              <w:t>PVZ. p</w:t>
            </w:r>
            <w:r w:rsidRPr="00367E02">
              <w:t>ateikiama tik informaciniais tikslais</w:t>
            </w:r>
          </w:p>
          <w:p w14:paraId="2574AF78" w14:textId="77777777" w:rsidR="00470B8A" w:rsidRPr="00367E02" w:rsidRDefault="00470B8A" w:rsidP="000E4829">
            <w:pPr>
              <w:widowControl w:val="0"/>
              <w:snapToGrid w:val="0"/>
              <w:rPr>
                <w:noProof/>
              </w:rPr>
            </w:pPr>
            <w:r w:rsidRPr="00367E02">
              <w:rPr>
                <w:noProof/>
                <w:sz w:val="28"/>
                <w:szCs w:val="32"/>
                <w:lang w:val="en-US"/>
              </w:rPr>
              <w:drawing>
                <wp:inline distT="0" distB="0" distL="0" distR="0" wp14:anchorId="0F70CAFE" wp14:editId="5126F258">
                  <wp:extent cx="842712" cy="781050"/>
                  <wp:effectExtent l="0" t="0" r="0" b="0"/>
                  <wp:docPr id="836554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554479" name=""/>
                          <pic:cNvPicPr/>
                        </pic:nvPicPr>
                        <pic:blipFill>
                          <a:blip r:embed="rId57"/>
                          <a:stretch>
                            <a:fillRect/>
                          </a:stretch>
                        </pic:blipFill>
                        <pic:spPr>
                          <a:xfrm>
                            <a:off x="0" y="0"/>
                            <a:ext cx="848544" cy="786456"/>
                          </a:xfrm>
                          <a:prstGeom prst="rect">
                            <a:avLst/>
                          </a:prstGeom>
                        </pic:spPr>
                      </pic:pic>
                    </a:graphicData>
                  </a:graphic>
                </wp:inline>
              </w:drawing>
            </w:r>
          </w:p>
        </w:tc>
        <w:tc>
          <w:tcPr>
            <w:tcW w:w="4536" w:type="dxa"/>
            <w:tcBorders>
              <w:top w:val="single" w:sz="4" w:space="0" w:color="auto"/>
              <w:left w:val="single" w:sz="4" w:space="0" w:color="auto"/>
              <w:bottom w:val="single" w:sz="4" w:space="0" w:color="auto"/>
              <w:right w:val="single" w:sz="4" w:space="0" w:color="auto"/>
            </w:tcBorders>
          </w:tcPr>
          <w:p w14:paraId="5D76723E" w14:textId="77777777" w:rsidR="00470B8A" w:rsidRPr="00367E02" w:rsidRDefault="00470B8A" w:rsidP="00470B8A">
            <w:pPr>
              <w:widowControl w:val="0"/>
              <w:numPr>
                <w:ilvl w:val="0"/>
                <w:numId w:val="1"/>
              </w:numPr>
              <w:snapToGrid w:val="0"/>
              <w:jc w:val="left"/>
              <w:rPr>
                <w:noProof/>
              </w:rPr>
            </w:pPr>
          </w:p>
        </w:tc>
      </w:tr>
      <w:tr w:rsidR="00470B8A" w:rsidRPr="00367E02" w14:paraId="4CDAEBD8" w14:textId="2409AAD6" w:rsidTr="007D5233">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23586EB2" w14:textId="77777777" w:rsidR="00470B8A" w:rsidRPr="00367E02" w:rsidRDefault="00470B8A" w:rsidP="008B1B7F">
            <w:pPr>
              <w:spacing w:before="240" w:line="276" w:lineRule="auto"/>
              <w:ind w:firstLine="0"/>
              <w:jc w:val="center"/>
              <w:rPr>
                <w:bCs/>
              </w:rPr>
            </w:pPr>
            <w:r w:rsidRPr="00367E02">
              <w:rPr>
                <w:bCs/>
              </w:rPr>
              <w:t>1.35.</w:t>
            </w:r>
          </w:p>
        </w:tc>
        <w:tc>
          <w:tcPr>
            <w:tcW w:w="1567" w:type="dxa"/>
            <w:tcBorders>
              <w:top w:val="single" w:sz="4" w:space="0" w:color="auto"/>
              <w:left w:val="single" w:sz="4" w:space="0" w:color="auto"/>
              <w:bottom w:val="single" w:sz="4" w:space="0" w:color="auto"/>
              <w:right w:val="single" w:sz="4" w:space="0" w:color="auto"/>
            </w:tcBorders>
          </w:tcPr>
          <w:p w14:paraId="129B59E4" w14:textId="77777777" w:rsidR="00470B8A" w:rsidRPr="00367E02" w:rsidRDefault="00470B8A" w:rsidP="003A44AD">
            <w:pPr>
              <w:spacing w:before="240" w:line="276" w:lineRule="auto"/>
              <w:ind w:firstLine="0"/>
              <w:jc w:val="center"/>
              <w:rPr>
                <w:color w:val="000000"/>
              </w:rPr>
            </w:pPr>
            <w:r w:rsidRPr="00367E02">
              <w:rPr>
                <w:color w:val="000000"/>
              </w:rPr>
              <w:t>Laisvai pastatomas reguliuojamas kilimėlių laikiklis – 1 vnt.</w:t>
            </w:r>
          </w:p>
        </w:tc>
        <w:tc>
          <w:tcPr>
            <w:tcW w:w="7371" w:type="dxa"/>
            <w:tcBorders>
              <w:top w:val="single" w:sz="4" w:space="0" w:color="auto"/>
              <w:left w:val="single" w:sz="4" w:space="0" w:color="auto"/>
              <w:bottom w:val="single" w:sz="4" w:space="0" w:color="auto"/>
              <w:right w:val="single" w:sz="4" w:space="0" w:color="auto"/>
            </w:tcBorders>
          </w:tcPr>
          <w:p w14:paraId="6CD42E48" w14:textId="77777777" w:rsidR="00470B8A" w:rsidRPr="00367E02" w:rsidRDefault="00470B8A" w:rsidP="00470B8A">
            <w:pPr>
              <w:widowControl w:val="0"/>
              <w:numPr>
                <w:ilvl w:val="0"/>
                <w:numId w:val="1"/>
              </w:numPr>
              <w:snapToGrid w:val="0"/>
              <w:jc w:val="left"/>
              <w:rPr>
                <w:noProof/>
              </w:rPr>
            </w:pPr>
            <w:r w:rsidRPr="00367E02">
              <w:rPr>
                <w:noProof/>
              </w:rPr>
              <w:t>Laisvai pastatomas laikiklis, skirtas sportinių kilimėlių laikymui ir organizavimui;</w:t>
            </w:r>
          </w:p>
          <w:p w14:paraId="230071AD" w14:textId="77777777" w:rsidR="00470B8A" w:rsidRPr="00367E02" w:rsidRDefault="00470B8A" w:rsidP="00470B8A">
            <w:pPr>
              <w:widowControl w:val="0"/>
              <w:numPr>
                <w:ilvl w:val="0"/>
                <w:numId w:val="1"/>
              </w:numPr>
              <w:snapToGrid w:val="0"/>
              <w:jc w:val="left"/>
              <w:rPr>
                <w:noProof/>
              </w:rPr>
            </w:pPr>
            <w:r w:rsidRPr="00367E02">
              <w:rPr>
                <w:noProof/>
              </w:rPr>
              <w:t>Turi būti reguliuojamas laikymo plotis;</w:t>
            </w:r>
          </w:p>
          <w:p w14:paraId="6315B484" w14:textId="77777777" w:rsidR="00470B8A" w:rsidRPr="00367E02" w:rsidRDefault="00470B8A" w:rsidP="00470B8A">
            <w:pPr>
              <w:widowControl w:val="0"/>
              <w:numPr>
                <w:ilvl w:val="0"/>
                <w:numId w:val="1"/>
              </w:numPr>
              <w:snapToGrid w:val="0"/>
              <w:jc w:val="left"/>
              <w:rPr>
                <w:noProof/>
              </w:rPr>
            </w:pPr>
            <w:r w:rsidRPr="00367E02">
              <w:rPr>
                <w:noProof/>
              </w:rPr>
              <w:t>Konstrukcija pritaikyta vertikaliam kilimėlių sandėliavimui;</w:t>
            </w:r>
          </w:p>
          <w:p w14:paraId="52BB0E68" w14:textId="77777777" w:rsidR="00470B8A" w:rsidRPr="00367E02" w:rsidRDefault="00470B8A" w:rsidP="00470B8A">
            <w:pPr>
              <w:widowControl w:val="0"/>
              <w:numPr>
                <w:ilvl w:val="0"/>
                <w:numId w:val="1"/>
              </w:numPr>
              <w:snapToGrid w:val="0"/>
              <w:jc w:val="left"/>
              <w:rPr>
                <w:noProof/>
              </w:rPr>
            </w:pPr>
            <w:r w:rsidRPr="00367E02">
              <w:rPr>
                <w:noProof/>
              </w:rPr>
              <w:t>Tvirtas plieninis arba lygiavertės medžiagos, padengtas milteliniu būdu dažyta danga, atsparia korozijai ir įbrėžimams;</w:t>
            </w:r>
          </w:p>
          <w:p w14:paraId="6D249F8B" w14:textId="77777777" w:rsidR="00470B8A" w:rsidRPr="00367E02" w:rsidRDefault="00470B8A" w:rsidP="00470B8A">
            <w:pPr>
              <w:widowControl w:val="0"/>
              <w:numPr>
                <w:ilvl w:val="0"/>
                <w:numId w:val="1"/>
              </w:numPr>
              <w:snapToGrid w:val="0"/>
              <w:jc w:val="left"/>
              <w:rPr>
                <w:noProof/>
              </w:rPr>
            </w:pPr>
            <w:r w:rsidRPr="00367E02">
              <w:rPr>
                <w:noProof/>
              </w:rPr>
              <w:t>Atraminės kojelės turi turėti ratukus su stabdžiais;</w:t>
            </w:r>
          </w:p>
          <w:p w14:paraId="310989B0" w14:textId="77777777" w:rsidR="00470B8A" w:rsidRPr="00367E02" w:rsidRDefault="00470B8A" w:rsidP="00470B8A">
            <w:pPr>
              <w:widowControl w:val="0"/>
              <w:numPr>
                <w:ilvl w:val="0"/>
                <w:numId w:val="1"/>
              </w:numPr>
              <w:snapToGrid w:val="0"/>
              <w:jc w:val="left"/>
              <w:rPr>
                <w:noProof/>
              </w:rPr>
            </w:pPr>
            <w:r w:rsidRPr="00367E02">
              <w:rPr>
                <w:noProof/>
              </w:rPr>
              <w:t>Laikiklio matmenys (i x p) – 80 × 50 (±10 cm);</w:t>
            </w:r>
          </w:p>
          <w:p w14:paraId="55F3F7E2" w14:textId="77777777" w:rsidR="00470B8A" w:rsidRPr="00367E02" w:rsidRDefault="00470B8A" w:rsidP="00470B8A">
            <w:pPr>
              <w:widowControl w:val="0"/>
              <w:numPr>
                <w:ilvl w:val="0"/>
                <w:numId w:val="1"/>
              </w:numPr>
              <w:snapToGrid w:val="0"/>
              <w:jc w:val="left"/>
              <w:rPr>
                <w:noProof/>
              </w:rPr>
            </w:pPr>
            <w:r w:rsidRPr="00367E02">
              <w:rPr>
                <w:noProof/>
              </w:rPr>
              <w:t>Laikiklio aukštis 150 cm (±40 cm);</w:t>
            </w:r>
          </w:p>
          <w:p w14:paraId="0B7975DE" w14:textId="77777777" w:rsidR="00470B8A" w:rsidRPr="00367E02" w:rsidRDefault="00470B8A" w:rsidP="000E4829">
            <w:pPr>
              <w:widowControl w:val="0"/>
              <w:snapToGrid w:val="0"/>
              <w:rPr>
                <w:noProof/>
              </w:rPr>
            </w:pPr>
          </w:p>
          <w:p w14:paraId="4DAB742E" w14:textId="77777777" w:rsidR="00470B8A" w:rsidRPr="00367E02" w:rsidRDefault="00470B8A" w:rsidP="000E4829">
            <w:pPr>
              <w:widowControl w:val="0"/>
              <w:snapToGrid w:val="0"/>
              <w:rPr>
                <w:noProof/>
              </w:rPr>
            </w:pPr>
            <w:r w:rsidRPr="00367E02">
              <w:rPr>
                <w:noProof/>
              </w:rPr>
              <w:t>PVZ. p</w:t>
            </w:r>
            <w:r w:rsidRPr="00367E02">
              <w:t>ateikiama tik informaciniais tikslais</w:t>
            </w:r>
          </w:p>
          <w:p w14:paraId="7A9BFA36" w14:textId="71310591" w:rsidR="00470B8A" w:rsidRPr="00367E02" w:rsidRDefault="00470B8A" w:rsidP="007D2FD9">
            <w:pPr>
              <w:widowControl w:val="0"/>
              <w:snapToGrid w:val="0"/>
              <w:rPr>
                <w:noProof/>
              </w:rPr>
            </w:pPr>
            <w:r w:rsidRPr="00367E02">
              <w:rPr>
                <w:noProof/>
              </w:rPr>
              <w:t xml:space="preserve">  </w:t>
            </w:r>
            <w:r w:rsidRPr="00367E02">
              <w:rPr>
                <w:noProof/>
                <w:sz w:val="28"/>
                <w:szCs w:val="32"/>
                <w:lang w:val="en-US"/>
              </w:rPr>
              <w:drawing>
                <wp:inline distT="0" distB="0" distL="0" distR="0" wp14:anchorId="23AF80B9" wp14:editId="1099A3E3">
                  <wp:extent cx="571500" cy="952500"/>
                  <wp:effectExtent l="0" t="0" r="0" b="0"/>
                  <wp:docPr id="116432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32353" name=""/>
                          <pic:cNvPicPr/>
                        </pic:nvPicPr>
                        <pic:blipFill>
                          <a:blip r:embed="rId58"/>
                          <a:stretch>
                            <a:fillRect/>
                          </a:stretch>
                        </pic:blipFill>
                        <pic:spPr>
                          <a:xfrm>
                            <a:off x="0" y="0"/>
                            <a:ext cx="571583" cy="952638"/>
                          </a:xfrm>
                          <a:prstGeom prst="rect">
                            <a:avLst/>
                          </a:prstGeom>
                        </pic:spPr>
                      </pic:pic>
                    </a:graphicData>
                  </a:graphic>
                </wp:inline>
              </w:drawing>
            </w:r>
          </w:p>
        </w:tc>
        <w:tc>
          <w:tcPr>
            <w:tcW w:w="4536" w:type="dxa"/>
            <w:tcBorders>
              <w:top w:val="single" w:sz="4" w:space="0" w:color="auto"/>
              <w:left w:val="single" w:sz="4" w:space="0" w:color="auto"/>
              <w:bottom w:val="single" w:sz="4" w:space="0" w:color="auto"/>
              <w:right w:val="single" w:sz="4" w:space="0" w:color="auto"/>
            </w:tcBorders>
          </w:tcPr>
          <w:p w14:paraId="21EBA651" w14:textId="77777777" w:rsidR="00470B8A" w:rsidRPr="00367E02" w:rsidRDefault="00470B8A" w:rsidP="00470B8A">
            <w:pPr>
              <w:widowControl w:val="0"/>
              <w:numPr>
                <w:ilvl w:val="0"/>
                <w:numId w:val="1"/>
              </w:numPr>
              <w:snapToGrid w:val="0"/>
              <w:jc w:val="left"/>
              <w:rPr>
                <w:noProof/>
              </w:rPr>
            </w:pPr>
          </w:p>
        </w:tc>
      </w:tr>
      <w:tr w:rsidR="00470B8A" w:rsidRPr="00367E02" w14:paraId="50F55DEE" w14:textId="68582B58" w:rsidTr="007D5233">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05968B9F" w14:textId="77777777" w:rsidR="00470B8A" w:rsidRPr="00367E02" w:rsidRDefault="00470B8A" w:rsidP="008B1B7F">
            <w:pPr>
              <w:spacing w:before="240" w:line="276" w:lineRule="auto"/>
              <w:ind w:firstLine="0"/>
              <w:jc w:val="center"/>
              <w:rPr>
                <w:bCs/>
              </w:rPr>
            </w:pPr>
            <w:r w:rsidRPr="00367E02">
              <w:rPr>
                <w:bCs/>
              </w:rPr>
              <w:t>1.36.</w:t>
            </w:r>
          </w:p>
        </w:tc>
        <w:tc>
          <w:tcPr>
            <w:tcW w:w="1567" w:type="dxa"/>
            <w:tcBorders>
              <w:top w:val="single" w:sz="4" w:space="0" w:color="auto"/>
              <w:left w:val="single" w:sz="4" w:space="0" w:color="auto"/>
              <w:bottom w:val="single" w:sz="4" w:space="0" w:color="auto"/>
              <w:right w:val="single" w:sz="4" w:space="0" w:color="auto"/>
            </w:tcBorders>
          </w:tcPr>
          <w:p w14:paraId="7B77178B" w14:textId="77777777" w:rsidR="00470B8A" w:rsidRPr="00367E02" w:rsidRDefault="00470B8A" w:rsidP="003A44AD">
            <w:pPr>
              <w:spacing w:before="240" w:line="276" w:lineRule="auto"/>
              <w:ind w:firstLine="0"/>
              <w:jc w:val="center"/>
              <w:rPr>
                <w:color w:val="000000"/>
              </w:rPr>
            </w:pPr>
            <w:r w:rsidRPr="00367E02">
              <w:rPr>
                <w:color w:val="000000"/>
              </w:rPr>
              <w:t>Greičio šokdynė – 40 vnt.</w:t>
            </w:r>
          </w:p>
        </w:tc>
        <w:tc>
          <w:tcPr>
            <w:tcW w:w="7371" w:type="dxa"/>
            <w:tcBorders>
              <w:top w:val="single" w:sz="4" w:space="0" w:color="auto"/>
              <w:left w:val="single" w:sz="4" w:space="0" w:color="auto"/>
              <w:bottom w:val="single" w:sz="4" w:space="0" w:color="auto"/>
              <w:right w:val="single" w:sz="4" w:space="0" w:color="auto"/>
            </w:tcBorders>
          </w:tcPr>
          <w:p w14:paraId="22CF25F6" w14:textId="77777777" w:rsidR="00470B8A" w:rsidRPr="00367E02" w:rsidRDefault="00470B8A" w:rsidP="007D5233">
            <w:pPr>
              <w:pStyle w:val="ListParagraph"/>
              <w:numPr>
                <w:ilvl w:val="0"/>
                <w:numId w:val="1"/>
              </w:numPr>
              <w:spacing w:line="240" w:lineRule="auto"/>
              <w:rPr>
                <w:rFonts w:eastAsia="Times New Roman"/>
                <w:color w:val="000000"/>
                <w:lang w:eastAsia="lt-LT"/>
              </w:rPr>
            </w:pPr>
            <w:r w:rsidRPr="00367E02">
              <w:rPr>
                <w:rFonts w:eastAsia="Times New Roman"/>
                <w:color w:val="000000"/>
                <w:lang w:eastAsia="lt-LT"/>
              </w:rPr>
              <w:t>Greičio šokdynė;</w:t>
            </w:r>
          </w:p>
          <w:p w14:paraId="7FF00895" w14:textId="77777777" w:rsidR="00470B8A" w:rsidRPr="00367E02" w:rsidRDefault="00470B8A" w:rsidP="007D5233">
            <w:pPr>
              <w:pStyle w:val="ListParagraph"/>
              <w:numPr>
                <w:ilvl w:val="0"/>
                <w:numId w:val="1"/>
              </w:numPr>
              <w:spacing w:line="240" w:lineRule="auto"/>
              <w:rPr>
                <w:rFonts w:eastAsia="Times New Roman"/>
                <w:color w:val="000000"/>
                <w:lang w:eastAsia="lt-LT"/>
              </w:rPr>
            </w:pPr>
            <w:r w:rsidRPr="00367E02">
              <w:rPr>
                <w:rFonts w:eastAsia="Times New Roman"/>
                <w:color w:val="000000"/>
                <w:lang w:eastAsia="lt-LT"/>
              </w:rPr>
              <w:t>Turi būti aliumininės arba metalinės arba lygiavertės medžiagos rankenos;</w:t>
            </w:r>
          </w:p>
          <w:p w14:paraId="36864181" w14:textId="77777777" w:rsidR="00470B8A" w:rsidRPr="00367E02" w:rsidRDefault="00470B8A" w:rsidP="007D5233">
            <w:pPr>
              <w:pStyle w:val="ListParagraph"/>
              <w:numPr>
                <w:ilvl w:val="0"/>
                <w:numId w:val="1"/>
              </w:numPr>
              <w:spacing w:line="240" w:lineRule="auto"/>
              <w:rPr>
                <w:rFonts w:eastAsia="Times New Roman"/>
                <w:color w:val="000000"/>
                <w:lang w:eastAsia="lt-LT"/>
              </w:rPr>
            </w:pPr>
            <w:r w:rsidRPr="00367E02">
              <w:rPr>
                <w:rFonts w:eastAsia="Times New Roman"/>
                <w:color w:val="000000"/>
                <w:lang w:eastAsia="lt-LT"/>
              </w:rPr>
              <w:t>Reguliuojamas šokdynės ilgis;</w:t>
            </w:r>
          </w:p>
          <w:p w14:paraId="578BB1A0" w14:textId="77777777" w:rsidR="00470B8A" w:rsidRPr="00367E02" w:rsidRDefault="00470B8A" w:rsidP="007D5233">
            <w:pPr>
              <w:pStyle w:val="ListParagraph"/>
              <w:numPr>
                <w:ilvl w:val="0"/>
                <w:numId w:val="1"/>
              </w:numPr>
              <w:spacing w:line="240" w:lineRule="auto"/>
              <w:rPr>
                <w:rFonts w:eastAsia="Times New Roman"/>
                <w:color w:val="000000"/>
                <w:lang w:eastAsia="lt-LT"/>
              </w:rPr>
            </w:pPr>
            <w:r w:rsidRPr="00367E02">
              <w:rPr>
                <w:rFonts w:eastAsia="Times New Roman"/>
                <w:color w:val="000000"/>
                <w:lang w:eastAsia="lt-LT"/>
              </w:rPr>
              <w:t>Ne trumpesnė nei 300 cm;</w:t>
            </w:r>
          </w:p>
          <w:p w14:paraId="252A3712" w14:textId="77777777" w:rsidR="00470B8A" w:rsidRPr="00367E02" w:rsidRDefault="00470B8A" w:rsidP="007D5233">
            <w:pPr>
              <w:pStyle w:val="ListParagraph"/>
              <w:numPr>
                <w:ilvl w:val="0"/>
                <w:numId w:val="1"/>
              </w:numPr>
              <w:spacing w:line="240" w:lineRule="auto"/>
              <w:rPr>
                <w:rFonts w:eastAsia="Times New Roman"/>
                <w:color w:val="000000"/>
                <w:lang w:eastAsia="lt-LT"/>
              </w:rPr>
            </w:pPr>
            <w:r w:rsidRPr="00367E02">
              <w:rPr>
                <w:rFonts w:eastAsia="Times New Roman"/>
                <w:color w:val="000000"/>
                <w:lang w:eastAsia="lt-LT"/>
              </w:rPr>
              <w:lastRenderedPageBreak/>
              <w:t>Su guoliais;</w:t>
            </w:r>
          </w:p>
          <w:p w14:paraId="5F8F6F40" w14:textId="77777777" w:rsidR="00470B8A" w:rsidRPr="00367E02" w:rsidRDefault="00470B8A" w:rsidP="007D5233">
            <w:pPr>
              <w:pStyle w:val="ListParagraph"/>
              <w:numPr>
                <w:ilvl w:val="0"/>
                <w:numId w:val="1"/>
              </w:numPr>
              <w:spacing w:line="240" w:lineRule="auto"/>
              <w:rPr>
                <w:rFonts w:eastAsia="Times New Roman"/>
                <w:color w:val="000000"/>
                <w:lang w:eastAsia="lt-LT"/>
              </w:rPr>
            </w:pPr>
            <w:r w:rsidRPr="00367E02">
              <w:rPr>
                <w:rFonts w:eastAsia="Times New Roman"/>
                <w:color w:val="000000"/>
                <w:lang w:eastAsia="lt-LT"/>
              </w:rPr>
              <w:t xml:space="preserve">Dengtas plieninis </w:t>
            </w:r>
            <w:r w:rsidRPr="00367E02">
              <w:rPr>
                <w:color w:val="000000"/>
              </w:rPr>
              <w:t xml:space="preserve">arba lygiavertės medžiagos </w:t>
            </w:r>
            <w:r w:rsidRPr="00367E02">
              <w:rPr>
                <w:rFonts w:eastAsia="Times New Roman"/>
                <w:color w:val="000000"/>
                <w:lang w:eastAsia="lt-LT"/>
              </w:rPr>
              <w:t>lynas;</w:t>
            </w:r>
          </w:p>
          <w:p w14:paraId="0646443F" w14:textId="718B1CCD" w:rsidR="00470B8A" w:rsidRPr="007D5233" w:rsidRDefault="00470B8A" w:rsidP="007D5233">
            <w:pPr>
              <w:pStyle w:val="ListParagraph"/>
              <w:numPr>
                <w:ilvl w:val="0"/>
                <w:numId w:val="1"/>
              </w:numPr>
              <w:spacing w:line="240" w:lineRule="auto"/>
              <w:rPr>
                <w:rFonts w:eastAsia="Times New Roman"/>
                <w:color w:val="000000"/>
                <w:lang w:eastAsia="lt-LT"/>
              </w:rPr>
            </w:pPr>
            <w:r w:rsidRPr="00367E02">
              <w:rPr>
                <w:rFonts w:eastAsia="Times New Roman"/>
                <w:color w:val="000000"/>
                <w:lang w:eastAsia="lt-LT"/>
              </w:rPr>
              <w:t>Garantija ne trumpesnė nei 2 metai;</w:t>
            </w:r>
          </w:p>
          <w:p w14:paraId="50B4C734" w14:textId="77777777" w:rsidR="00470B8A" w:rsidRPr="00367E02" w:rsidRDefault="00470B8A" w:rsidP="007D5233">
            <w:pPr>
              <w:spacing w:after="200"/>
              <w:rPr>
                <w:color w:val="000000"/>
              </w:rPr>
            </w:pPr>
            <w:r w:rsidRPr="00367E02">
              <w:rPr>
                <w:noProof/>
              </w:rPr>
              <w:t>PVZ. p</w:t>
            </w:r>
            <w:r w:rsidRPr="00367E02">
              <w:t>ateikiama tik informaciniais tikslais</w:t>
            </w:r>
          </w:p>
          <w:p w14:paraId="424AF713" w14:textId="77777777" w:rsidR="00470B8A" w:rsidRPr="00367E02" w:rsidRDefault="00470B8A" w:rsidP="007D5233">
            <w:pPr>
              <w:rPr>
                <w:noProof/>
              </w:rPr>
            </w:pPr>
            <w:r w:rsidRPr="00367E02">
              <w:rPr>
                <w:noProof/>
                <w:sz w:val="28"/>
                <w:szCs w:val="32"/>
                <w:lang w:val="en-US"/>
              </w:rPr>
              <w:drawing>
                <wp:inline distT="0" distB="0" distL="0" distR="0" wp14:anchorId="0F3B0679" wp14:editId="25791EB6">
                  <wp:extent cx="628650" cy="543021"/>
                  <wp:effectExtent l="0" t="0" r="0" b="9525"/>
                  <wp:docPr id="1404145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14595" name=""/>
                          <pic:cNvPicPr/>
                        </pic:nvPicPr>
                        <pic:blipFill>
                          <a:blip r:embed="rId59"/>
                          <a:stretch>
                            <a:fillRect/>
                          </a:stretch>
                        </pic:blipFill>
                        <pic:spPr>
                          <a:xfrm>
                            <a:off x="0" y="0"/>
                            <a:ext cx="637308" cy="550499"/>
                          </a:xfrm>
                          <a:prstGeom prst="rect">
                            <a:avLst/>
                          </a:prstGeom>
                        </pic:spPr>
                      </pic:pic>
                    </a:graphicData>
                  </a:graphic>
                </wp:inline>
              </w:drawing>
            </w:r>
          </w:p>
        </w:tc>
        <w:tc>
          <w:tcPr>
            <w:tcW w:w="4536" w:type="dxa"/>
            <w:tcBorders>
              <w:top w:val="single" w:sz="4" w:space="0" w:color="auto"/>
              <w:left w:val="single" w:sz="4" w:space="0" w:color="auto"/>
              <w:bottom w:val="single" w:sz="4" w:space="0" w:color="auto"/>
              <w:right w:val="single" w:sz="4" w:space="0" w:color="auto"/>
            </w:tcBorders>
          </w:tcPr>
          <w:p w14:paraId="1983B878"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p>
        </w:tc>
      </w:tr>
      <w:tr w:rsidR="00470B8A" w:rsidRPr="00367E02" w14:paraId="604BB56B" w14:textId="6D48A3D7" w:rsidTr="007D5233">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70215EFB" w14:textId="77777777" w:rsidR="00470B8A" w:rsidRPr="00367E02" w:rsidRDefault="00470B8A" w:rsidP="008B1B7F">
            <w:pPr>
              <w:spacing w:before="240" w:line="276" w:lineRule="auto"/>
              <w:ind w:firstLine="0"/>
              <w:jc w:val="center"/>
              <w:rPr>
                <w:bCs/>
              </w:rPr>
            </w:pPr>
            <w:r w:rsidRPr="00367E02">
              <w:rPr>
                <w:bCs/>
              </w:rPr>
              <w:t>1.37.</w:t>
            </w:r>
          </w:p>
        </w:tc>
        <w:tc>
          <w:tcPr>
            <w:tcW w:w="1567" w:type="dxa"/>
            <w:tcBorders>
              <w:top w:val="single" w:sz="4" w:space="0" w:color="auto"/>
              <w:left w:val="single" w:sz="4" w:space="0" w:color="auto"/>
              <w:bottom w:val="single" w:sz="4" w:space="0" w:color="auto"/>
              <w:right w:val="single" w:sz="4" w:space="0" w:color="auto"/>
            </w:tcBorders>
          </w:tcPr>
          <w:p w14:paraId="4B45B620" w14:textId="77777777" w:rsidR="00470B8A" w:rsidRPr="00367E02" w:rsidRDefault="00470B8A" w:rsidP="003A44AD">
            <w:pPr>
              <w:spacing w:before="240" w:line="276" w:lineRule="auto"/>
              <w:ind w:firstLine="0"/>
              <w:jc w:val="center"/>
              <w:rPr>
                <w:color w:val="000000"/>
              </w:rPr>
            </w:pPr>
            <w:r w:rsidRPr="00367E02">
              <w:t>Aerobikos pakyla (</w:t>
            </w:r>
            <w:proofErr w:type="spellStart"/>
            <w:r w:rsidRPr="00367E02">
              <w:t>stepas</w:t>
            </w:r>
            <w:proofErr w:type="spellEnd"/>
            <w:r w:rsidRPr="00367E02">
              <w:t>) – 15 vnt.</w:t>
            </w:r>
          </w:p>
        </w:tc>
        <w:tc>
          <w:tcPr>
            <w:tcW w:w="7371" w:type="dxa"/>
            <w:tcBorders>
              <w:top w:val="single" w:sz="4" w:space="0" w:color="auto"/>
              <w:left w:val="single" w:sz="4" w:space="0" w:color="auto"/>
              <w:bottom w:val="single" w:sz="4" w:space="0" w:color="auto"/>
              <w:right w:val="single" w:sz="4" w:space="0" w:color="auto"/>
            </w:tcBorders>
          </w:tcPr>
          <w:p w14:paraId="4C68B5AD"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 xml:space="preserve">Pakyla / </w:t>
            </w:r>
            <w:proofErr w:type="spellStart"/>
            <w:r w:rsidRPr="00367E02">
              <w:rPr>
                <w:rFonts w:eastAsia="Times New Roman"/>
                <w:color w:val="000000"/>
                <w:lang w:eastAsia="lt-LT"/>
              </w:rPr>
              <w:t>stepas</w:t>
            </w:r>
            <w:proofErr w:type="spellEnd"/>
            <w:r w:rsidRPr="00367E02">
              <w:rPr>
                <w:rFonts w:eastAsia="Times New Roman"/>
                <w:color w:val="000000"/>
                <w:lang w:eastAsia="lt-LT"/>
              </w:rPr>
              <w:t xml:space="preserve"> / platforma – skirtas aerobikos treniruotėms;</w:t>
            </w:r>
          </w:p>
          <w:p w14:paraId="680E95B2"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Turi būti pagaminta iš plastiko arba lygiavertės medžiagos;</w:t>
            </w:r>
          </w:p>
          <w:p w14:paraId="1291C46E"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Turi būti galimybė keisti pakylos (</w:t>
            </w:r>
            <w:proofErr w:type="spellStart"/>
            <w:r w:rsidRPr="00367E02">
              <w:rPr>
                <w:rFonts w:eastAsia="Times New Roman"/>
                <w:color w:val="000000"/>
                <w:lang w:eastAsia="lt-LT"/>
              </w:rPr>
              <w:t>stepo</w:t>
            </w:r>
            <w:proofErr w:type="spellEnd"/>
            <w:r w:rsidRPr="00367E02">
              <w:rPr>
                <w:rFonts w:eastAsia="Times New Roman"/>
                <w:color w:val="000000"/>
                <w:lang w:eastAsia="lt-LT"/>
              </w:rPr>
              <w:t>) aukštį ir pasirinkti iš 3 skirtingų – 15 cm, 20 cm, 25 cm;</w:t>
            </w:r>
          </w:p>
          <w:p w14:paraId="7D295F9D"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Pakylos (</w:t>
            </w:r>
            <w:proofErr w:type="spellStart"/>
            <w:r w:rsidRPr="00367E02">
              <w:rPr>
                <w:rFonts w:eastAsia="Times New Roman"/>
                <w:color w:val="000000"/>
                <w:lang w:eastAsia="lt-LT"/>
              </w:rPr>
              <w:t>stepo</w:t>
            </w:r>
            <w:proofErr w:type="spellEnd"/>
            <w:r w:rsidRPr="00367E02">
              <w:rPr>
                <w:rFonts w:eastAsia="Times New Roman"/>
                <w:color w:val="000000"/>
                <w:lang w:eastAsia="lt-LT"/>
              </w:rPr>
              <w:t>) išmatavimai (i x p) – 90 x 35 cm (±5 cm);</w:t>
            </w:r>
          </w:p>
          <w:p w14:paraId="3745F7F5"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Neslystantis paviršius;</w:t>
            </w:r>
          </w:p>
          <w:p w14:paraId="2ACA9252" w14:textId="2B341901" w:rsidR="00470B8A" w:rsidRPr="007D2FD9" w:rsidRDefault="00470B8A" w:rsidP="007D2FD9">
            <w:pPr>
              <w:pStyle w:val="ListParagraph"/>
              <w:numPr>
                <w:ilvl w:val="0"/>
                <w:numId w:val="1"/>
              </w:numPr>
              <w:spacing w:after="0" w:line="240" w:lineRule="auto"/>
              <w:rPr>
                <w:rFonts w:eastAsia="Times New Roman"/>
                <w:color w:val="000000"/>
                <w:lang w:eastAsia="lt-LT"/>
              </w:rPr>
            </w:pPr>
            <w:r w:rsidRPr="00367E02">
              <w:rPr>
                <w:rFonts w:eastAsia="Times New Roman"/>
                <w:color w:val="000000"/>
                <w:lang w:eastAsia="lt-LT"/>
              </w:rPr>
              <w:t>Garantija ne trumpesnė nei 2 metai;</w:t>
            </w:r>
          </w:p>
          <w:p w14:paraId="3EC03FAB" w14:textId="5D5BBEE8" w:rsidR="00470B8A" w:rsidRPr="00367E02" w:rsidRDefault="00470B8A" w:rsidP="007D2FD9">
            <w:pPr>
              <w:rPr>
                <w:color w:val="000000"/>
              </w:rPr>
            </w:pPr>
            <w:r w:rsidRPr="00367E02">
              <w:rPr>
                <w:noProof/>
              </w:rPr>
              <w:t>PVZ. p</w:t>
            </w:r>
            <w:r w:rsidRPr="00367E02">
              <w:t>ateikiama tik informaciniais tikslais</w:t>
            </w:r>
          </w:p>
          <w:p w14:paraId="70574DAC" w14:textId="77777777" w:rsidR="00470B8A" w:rsidRPr="00367E02" w:rsidRDefault="00470B8A" w:rsidP="000E4829">
            <w:pPr>
              <w:widowControl w:val="0"/>
              <w:snapToGrid w:val="0"/>
              <w:rPr>
                <w:noProof/>
              </w:rPr>
            </w:pPr>
            <w:r w:rsidRPr="00367E02">
              <w:rPr>
                <w:noProof/>
              </w:rPr>
              <w:t xml:space="preserve"> </w:t>
            </w:r>
            <w:r w:rsidRPr="00367E02">
              <w:rPr>
                <w:noProof/>
                <w:sz w:val="28"/>
                <w:szCs w:val="32"/>
                <w:lang w:val="en-US"/>
              </w:rPr>
              <w:drawing>
                <wp:inline distT="0" distB="0" distL="0" distR="0" wp14:anchorId="0DAE743D" wp14:editId="0C87CC6C">
                  <wp:extent cx="819150" cy="471527"/>
                  <wp:effectExtent l="0" t="0" r="0" b="5080"/>
                  <wp:docPr id="524033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033410" name=""/>
                          <pic:cNvPicPr/>
                        </pic:nvPicPr>
                        <pic:blipFill>
                          <a:blip r:embed="rId60"/>
                          <a:stretch>
                            <a:fillRect/>
                          </a:stretch>
                        </pic:blipFill>
                        <pic:spPr>
                          <a:xfrm>
                            <a:off x="0" y="0"/>
                            <a:ext cx="834053" cy="480105"/>
                          </a:xfrm>
                          <a:prstGeom prst="rect">
                            <a:avLst/>
                          </a:prstGeom>
                        </pic:spPr>
                      </pic:pic>
                    </a:graphicData>
                  </a:graphic>
                </wp:inline>
              </w:drawing>
            </w:r>
          </w:p>
        </w:tc>
        <w:tc>
          <w:tcPr>
            <w:tcW w:w="4536" w:type="dxa"/>
            <w:tcBorders>
              <w:top w:val="single" w:sz="4" w:space="0" w:color="auto"/>
              <w:left w:val="single" w:sz="4" w:space="0" w:color="auto"/>
              <w:bottom w:val="single" w:sz="4" w:space="0" w:color="auto"/>
              <w:right w:val="single" w:sz="4" w:space="0" w:color="auto"/>
            </w:tcBorders>
          </w:tcPr>
          <w:p w14:paraId="16C25D8D"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p>
        </w:tc>
      </w:tr>
      <w:tr w:rsidR="00470B8A" w:rsidRPr="00367E02" w14:paraId="21D9C8E8" w14:textId="398BBA2C" w:rsidTr="007D5233">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537BC67A" w14:textId="77777777" w:rsidR="00470B8A" w:rsidRPr="00367E02" w:rsidRDefault="00470B8A" w:rsidP="008B1B7F">
            <w:pPr>
              <w:spacing w:before="240" w:line="276" w:lineRule="auto"/>
              <w:ind w:firstLine="0"/>
              <w:jc w:val="center"/>
              <w:rPr>
                <w:bCs/>
              </w:rPr>
            </w:pPr>
            <w:r w:rsidRPr="00367E02">
              <w:rPr>
                <w:bCs/>
              </w:rPr>
              <w:t>1.38.</w:t>
            </w:r>
          </w:p>
        </w:tc>
        <w:tc>
          <w:tcPr>
            <w:tcW w:w="1567" w:type="dxa"/>
            <w:tcBorders>
              <w:top w:val="single" w:sz="4" w:space="0" w:color="auto"/>
              <w:left w:val="single" w:sz="4" w:space="0" w:color="auto"/>
              <w:bottom w:val="single" w:sz="4" w:space="0" w:color="auto"/>
              <w:right w:val="single" w:sz="4" w:space="0" w:color="auto"/>
            </w:tcBorders>
          </w:tcPr>
          <w:p w14:paraId="4E7A12C8" w14:textId="77777777" w:rsidR="00470B8A" w:rsidRPr="00367E02" w:rsidRDefault="00470B8A" w:rsidP="003A44AD">
            <w:pPr>
              <w:spacing w:before="240" w:line="276" w:lineRule="auto"/>
              <w:ind w:firstLine="0"/>
              <w:jc w:val="center"/>
              <w:rPr>
                <w:color w:val="FF0000"/>
              </w:rPr>
            </w:pPr>
            <w:r w:rsidRPr="00367E02">
              <w:t xml:space="preserve">Medinė šuolių platforma (3 </w:t>
            </w:r>
            <w:proofErr w:type="spellStart"/>
            <w:r w:rsidRPr="00367E02">
              <w:t>in</w:t>
            </w:r>
            <w:proofErr w:type="spellEnd"/>
            <w:r w:rsidRPr="00367E02">
              <w:t xml:space="preserve"> 1) – 8 vnt.</w:t>
            </w:r>
          </w:p>
        </w:tc>
        <w:tc>
          <w:tcPr>
            <w:tcW w:w="7371" w:type="dxa"/>
            <w:tcBorders>
              <w:top w:val="single" w:sz="4" w:space="0" w:color="auto"/>
              <w:left w:val="single" w:sz="4" w:space="0" w:color="auto"/>
              <w:bottom w:val="single" w:sz="4" w:space="0" w:color="auto"/>
              <w:right w:val="single" w:sz="4" w:space="0" w:color="auto"/>
            </w:tcBorders>
          </w:tcPr>
          <w:p w14:paraId="3C2F620A" w14:textId="77777777" w:rsidR="00470B8A" w:rsidRPr="00367E02" w:rsidRDefault="00470B8A" w:rsidP="003E7AED">
            <w:pPr>
              <w:pStyle w:val="ListParagraph"/>
              <w:numPr>
                <w:ilvl w:val="0"/>
                <w:numId w:val="1"/>
              </w:numPr>
              <w:spacing w:line="240" w:lineRule="auto"/>
              <w:rPr>
                <w:rFonts w:eastAsia="Times New Roman"/>
                <w:color w:val="000000"/>
                <w:lang w:eastAsia="lt-LT"/>
              </w:rPr>
            </w:pPr>
            <w:r w:rsidRPr="00367E02">
              <w:rPr>
                <w:rFonts w:eastAsia="Times New Roman"/>
                <w:color w:val="000000"/>
                <w:lang w:eastAsia="lt-LT"/>
              </w:rPr>
              <w:t xml:space="preserve">Medinė platforma, pagaminta iš </w:t>
            </w:r>
            <w:proofErr w:type="spellStart"/>
            <w:r w:rsidRPr="00367E02">
              <w:rPr>
                <w:rFonts w:eastAsia="Times New Roman"/>
                <w:color w:val="000000"/>
                <w:lang w:eastAsia="lt-LT"/>
              </w:rPr>
              <w:t>fanieros</w:t>
            </w:r>
            <w:proofErr w:type="spellEnd"/>
            <w:r w:rsidRPr="00367E02">
              <w:rPr>
                <w:rFonts w:eastAsia="Times New Roman"/>
                <w:color w:val="000000"/>
                <w:lang w:eastAsia="lt-LT"/>
              </w:rPr>
              <w:t xml:space="preserve"> arba lygiavertės medžiagos, skirta šuoliams;</w:t>
            </w:r>
          </w:p>
          <w:p w14:paraId="00D0FC3E" w14:textId="77777777" w:rsidR="00470B8A" w:rsidRPr="00367E02" w:rsidRDefault="00470B8A" w:rsidP="003E7AED">
            <w:pPr>
              <w:pStyle w:val="ListParagraph"/>
              <w:numPr>
                <w:ilvl w:val="0"/>
                <w:numId w:val="1"/>
              </w:numPr>
              <w:spacing w:line="240" w:lineRule="auto"/>
              <w:rPr>
                <w:rFonts w:eastAsia="Times New Roman"/>
                <w:color w:val="000000"/>
                <w:lang w:eastAsia="lt-LT"/>
              </w:rPr>
            </w:pPr>
            <w:r w:rsidRPr="00367E02">
              <w:rPr>
                <w:rFonts w:eastAsia="Times New Roman"/>
                <w:color w:val="000000"/>
                <w:lang w:eastAsia="lt-LT"/>
              </w:rPr>
              <w:t>Išmatavimai (I x p x a) – 75 x 50 x 60 cm (±25 cm);</w:t>
            </w:r>
          </w:p>
          <w:p w14:paraId="6C698B7F" w14:textId="77777777" w:rsidR="00470B8A" w:rsidRPr="00367E02" w:rsidRDefault="00470B8A" w:rsidP="003E7AED">
            <w:pPr>
              <w:pStyle w:val="ListParagraph"/>
              <w:numPr>
                <w:ilvl w:val="0"/>
                <w:numId w:val="1"/>
              </w:numPr>
              <w:spacing w:line="240" w:lineRule="auto"/>
              <w:rPr>
                <w:rFonts w:eastAsia="Times New Roman"/>
                <w:color w:val="000000"/>
                <w:lang w:eastAsia="lt-LT"/>
              </w:rPr>
            </w:pPr>
            <w:r w:rsidRPr="00367E02">
              <w:rPr>
                <w:rFonts w:eastAsia="Times New Roman"/>
                <w:color w:val="000000"/>
                <w:lang w:eastAsia="lt-LT"/>
              </w:rPr>
              <w:t>Medžiagos storis ne mažiau nei - 20 mm;</w:t>
            </w:r>
          </w:p>
          <w:p w14:paraId="28197117" w14:textId="77777777" w:rsidR="00470B8A" w:rsidRPr="00367E02" w:rsidRDefault="00470B8A" w:rsidP="003E7AED">
            <w:pPr>
              <w:pStyle w:val="ListParagraph"/>
              <w:numPr>
                <w:ilvl w:val="0"/>
                <w:numId w:val="1"/>
              </w:numPr>
              <w:spacing w:line="240" w:lineRule="auto"/>
              <w:rPr>
                <w:rFonts w:eastAsia="Times New Roman"/>
                <w:color w:val="000000"/>
                <w:lang w:eastAsia="lt-LT"/>
              </w:rPr>
            </w:pPr>
            <w:r w:rsidRPr="00367E02">
              <w:rPr>
                <w:rFonts w:eastAsia="Times New Roman"/>
                <w:color w:val="000000"/>
                <w:lang w:eastAsia="lt-LT"/>
              </w:rPr>
              <w:t>Ant platformos kraštinių turi būti pažymėtas aukštis;</w:t>
            </w:r>
          </w:p>
          <w:p w14:paraId="73143839" w14:textId="77777777" w:rsidR="00470B8A" w:rsidRPr="00367E02" w:rsidRDefault="00470B8A" w:rsidP="003E7AED">
            <w:pPr>
              <w:pStyle w:val="ListParagraph"/>
              <w:numPr>
                <w:ilvl w:val="0"/>
                <w:numId w:val="1"/>
              </w:numPr>
              <w:spacing w:line="240" w:lineRule="auto"/>
              <w:rPr>
                <w:rFonts w:eastAsia="Times New Roman"/>
                <w:color w:val="000000"/>
                <w:lang w:eastAsia="lt-LT"/>
              </w:rPr>
            </w:pPr>
            <w:r w:rsidRPr="00367E02">
              <w:rPr>
                <w:rFonts w:eastAsia="Times New Roman"/>
                <w:color w:val="000000"/>
                <w:lang w:eastAsia="lt-LT"/>
              </w:rPr>
              <w:t>Turi būti dvi paėmimo rankenos dėžės pernešimui;</w:t>
            </w:r>
          </w:p>
          <w:p w14:paraId="33F07F64" w14:textId="0207F911" w:rsidR="00470B8A" w:rsidRPr="007D5233" w:rsidRDefault="00470B8A" w:rsidP="007D5233">
            <w:pPr>
              <w:pStyle w:val="ListParagraph"/>
              <w:numPr>
                <w:ilvl w:val="0"/>
                <w:numId w:val="1"/>
              </w:numPr>
              <w:spacing w:line="240" w:lineRule="auto"/>
              <w:rPr>
                <w:rFonts w:eastAsia="Times New Roman"/>
                <w:color w:val="000000"/>
                <w:lang w:eastAsia="lt-LT"/>
              </w:rPr>
            </w:pPr>
            <w:r w:rsidRPr="00367E02">
              <w:rPr>
                <w:rFonts w:eastAsia="Times New Roman"/>
                <w:color w:val="000000"/>
                <w:lang w:eastAsia="lt-LT"/>
              </w:rPr>
              <w:t>Garantija ne mažiau nei 2 metai;</w:t>
            </w:r>
          </w:p>
          <w:p w14:paraId="2B2EE7F1" w14:textId="3C09C272" w:rsidR="00470B8A" w:rsidRPr="00367E02" w:rsidRDefault="00470B8A" w:rsidP="007D2FD9">
            <w:pPr>
              <w:rPr>
                <w:color w:val="000000"/>
              </w:rPr>
            </w:pPr>
            <w:r w:rsidRPr="00367E02">
              <w:rPr>
                <w:noProof/>
              </w:rPr>
              <w:t>PVZ. p</w:t>
            </w:r>
            <w:r w:rsidRPr="00367E02">
              <w:t>ateikiama tik informaciniais tikslais</w:t>
            </w:r>
          </w:p>
          <w:p w14:paraId="4184E1DE" w14:textId="77777777" w:rsidR="00470B8A" w:rsidRPr="00367E02" w:rsidRDefault="00470B8A" w:rsidP="000E4829">
            <w:pPr>
              <w:rPr>
                <w:color w:val="000000"/>
              </w:rPr>
            </w:pPr>
            <w:r w:rsidRPr="00367E02">
              <w:rPr>
                <w:noProof/>
                <w:sz w:val="28"/>
                <w:szCs w:val="32"/>
                <w:lang w:val="en-US"/>
              </w:rPr>
              <w:drawing>
                <wp:inline distT="0" distB="0" distL="0" distR="0" wp14:anchorId="46142874" wp14:editId="3ECFA657">
                  <wp:extent cx="609600" cy="560832"/>
                  <wp:effectExtent l="0" t="0" r="0" b="0"/>
                  <wp:docPr id="446130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130041" name=""/>
                          <pic:cNvPicPr/>
                        </pic:nvPicPr>
                        <pic:blipFill>
                          <a:blip r:embed="rId61"/>
                          <a:stretch>
                            <a:fillRect/>
                          </a:stretch>
                        </pic:blipFill>
                        <pic:spPr>
                          <a:xfrm>
                            <a:off x="0" y="0"/>
                            <a:ext cx="625900" cy="575828"/>
                          </a:xfrm>
                          <a:prstGeom prst="rect">
                            <a:avLst/>
                          </a:prstGeom>
                        </pic:spPr>
                      </pic:pic>
                    </a:graphicData>
                  </a:graphic>
                </wp:inline>
              </w:drawing>
            </w:r>
          </w:p>
        </w:tc>
        <w:tc>
          <w:tcPr>
            <w:tcW w:w="4536" w:type="dxa"/>
            <w:tcBorders>
              <w:top w:val="single" w:sz="4" w:space="0" w:color="auto"/>
              <w:left w:val="single" w:sz="4" w:space="0" w:color="auto"/>
              <w:bottom w:val="single" w:sz="4" w:space="0" w:color="auto"/>
              <w:right w:val="single" w:sz="4" w:space="0" w:color="auto"/>
            </w:tcBorders>
          </w:tcPr>
          <w:p w14:paraId="4071FC8E" w14:textId="77777777" w:rsidR="00470B8A" w:rsidRPr="00367E02" w:rsidRDefault="00470B8A" w:rsidP="00470B8A">
            <w:pPr>
              <w:pStyle w:val="ListParagraph"/>
              <w:numPr>
                <w:ilvl w:val="0"/>
                <w:numId w:val="1"/>
              </w:numPr>
              <w:spacing w:after="0" w:line="240" w:lineRule="auto"/>
              <w:rPr>
                <w:rFonts w:eastAsia="Times New Roman"/>
                <w:color w:val="000000"/>
                <w:lang w:eastAsia="lt-LT"/>
              </w:rPr>
            </w:pPr>
          </w:p>
        </w:tc>
      </w:tr>
      <w:tr w:rsidR="00470B8A" w:rsidRPr="00367E02" w14:paraId="7A2122ED" w14:textId="6FF2B3DE" w:rsidTr="007D5233">
        <w:trPr>
          <w:trHeight w:val="665"/>
        </w:trPr>
        <w:tc>
          <w:tcPr>
            <w:tcW w:w="9634" w:type="dxa"/>
            <w:gridSpan w:val="3"/>
            <w:tcBorders>
              <w:top w:val="single" w:sz="4" w:space="0" w:color="auto"/>
              <w:left w:val="single" w:sz="4" w:space="0" w:color="auto"/>
              <w:bottom w:val="single" w:sz="4" w:space="0" w:color="auto"/>
              <w:right w:val="single" w:sz="4" w:space="0" w:color="auto"/>
            </w:tcBorders>
            <w:vAlign w:val="center"/>
          </w:tcPr>
          <w:p w14:paraId="3AFD3C28" w14:textId="77777777" w:rsidR="00470B8A" w:rsidRPr="007D5233" w:rsidRDefault="00470B8A" w:rsidP="008B1B7F">
            <w:pPr>
              <w:widowControl w:val="0"/>
              <w:snapToGrid w:val="0"/>
              <w:ind w:firstLine="0"/>
              <w:rPr>
                <w:noProof/>
                <w:sz w:val="22"/>
                <w:szCs w:val="18"/>
              </w:rPr>
            </w:pPr>
            <w:r w:rsidRPr="007D5233">
              <w:rPr>
                <w:noProof/>
                <w:sz w:val="22"/>
                <w:szCs w:val="18"/>
              </w:rPr>
              <w:t>Bendrieji reikalavimai:</w:t>
            </w:r>
          </w:p>
          <w:p w14:paraId="1FF99623" w14:textId="77777777" w:rsidR="00470B8A" w:rsidRPr="007D5233" w:rsidRDefault="00470B8A" w:rsidP="008B1B7F">
            <w:pPr>
              <w:widowControl w:val="0"/>
              <w:snapToGrid w:val="0"/>
              <w:ind w:firstLine="0"/>
              <w:rPr>
                <w:noProof/>
                <w:sz w:val="22"/>
                <w:szCs w:val="18"/>
              </w:rPr>
            </w:pPr>
            <w:r w:rsidRPr="007D5233">
              <w:rPr>
                <w:noProof/>
                <w:sz w:val="22"/>
                <w:szCs w:val="18"/>
              </w:rPr>
              <w:t>Į pasiūlymą turi būti įskaičiuotos atvežimo, užnešimo ir sumontavimo išlaidos.</w:t>
            </w:r>
          </w:p>
          <w:p w14:paraId="45017AC1" w14:textId="77777777" w:rsidR="00470B8A" w:rsidRPr="007D5233" w:rsidRDefault="00470B8A" w:rsidP="008B1B7F">
            <w:pPr>
              <w:pStyle w:val="NormalWeb"/>
              <w:spacing w:before="0" w:beforeAutospacing="0" w:after="0" w:afterAutospacing="0"/>
              <w:rPr>
                <w:sz w:val="22"/>
                <w:szCs w:val="22"/>
                <w:lang w:val="lt-LT"/>
              </w:rPr>
            </w:pPr>
            <w:r w:rsidRPr="007D5233">
              <w:rPr>
                <w:sz w:val="22"/>
                <w:szCs w:val="22"/>
                <w:lang w:val="lt-LT"/>
              </w:rPr>
              <w:t>Tiekėjas turi užtikrinti įrangos paleidimą ir naudojimo instrukcijų pateikimą lietuvių arba anglų kalba.</w:t>
            </w:r>
          </w:p>
          <w:p w14:paraId="64CF273C" w14:textId="77777777" w:rsidR="00470B8A" w:rsidRPr="00367E02" w:rsidRDefault="00470B8A" w:rsidP="008B1B7F">
            <w:pPr>
              <w:widowControl w:val="0"/>
              <w:snapToGrid w:val="0"/>
              <w:ind w:firstLine="0"/>
              <w:rPr>
                <w:noProof/>
              </w:rPr>
            </w:pPr>
            <w:r w:rsidRPr="007D5233">
              <w:rPr>
                <w:sz w:val="22"/>
                <w:szCs w:val="18"/>
              </w:rPr>
              <w:t>Visi techninėje specifikacijoje nurodyti prekių ženklai, standartai, modeliai, technologijos (jei tokių yra) laikomi pateiktais kartu su žodžiais „arba lygiavertis“.</w:t>
            </w:r>
          </w:p>
        </w:tc>
        <w:tc>
          <w:tcPr>
            <w:tcW w:w="4536" w:type="dxa"/>
            <w:tcBorders>
              <w:top w:val="single" w:sz="4" w:space="0" w:color="auto"/>
              <w:left w:val="single" w:sz="4" w:space="0" w:color="auto"/>
              <w:bottom w:val="single" w:sz="4" w:space="0" w:color="auto"/>
              <w:right w:val="single" w:sz="4" w:space="0" w:color="auto"/>
            </w:tcBorders>
          </w:tcPr>
          <w:p w14:paraId="4CEB3526" w14:textId="77777777" w:rsidR="00470B8A" w:rsidRPr="00367E02" w:rsidRDefault="00470B8A" w:rsidP="000E4829">
            <w:pPr>
              <w:widowControl w:val="0"/>
              <w:snapToGrid w:val="0"/>
              <w:rPr>
                <w:noProof/>
              </w:rPr>
            </w:pPr>
          </w:p>
        </w:tc>
      </w:tr>
    </w:tbl>
    <w:p w14:paraId="7C2812F5" w14:textId="77777777" w:rsidR="00B04EFD" w:rsidRDefault="00B04EFD" w:rsidP="007D2FD9">
      <w:pPr>
        <w:spacing w:line="259" w:lineRule="auto"/>
        <w:ind w:firstLine="0"/>
        <w:jc w:val="left"/>
        <w:rPr>
          <w:bCs/>
          <w:szCs w:val="24"/>
          <w:lang w:eastAsia="lt-LT"/>
        </w:rPr>
      </w:pPr>
    </w:p>
    <w:p w14:paraId="4D271492" w14:textId="77777777" w:rsidR="00607165" w:rsidRDefault="00607165" w:rsidP="00C042E0">
      <w:pPr>
        <w:tabs>
          <w:tab w:val="left" w:pos="709"/>
        </w:tabs>
        <w:ind w:firstLine="851"/>
        <w:rPr>
          <w:rFonts w:eastAsia="Calibri"/>
          <w:b/>
          <w:bCs/>
          <w:szCs w:val="24"/>
        </w:rPr>
      </w:pPr>
    </w:p>
    <w:p w14:paraId="4418CEB2" w14:textId="6200A0D6" w:rsidR="008F7D79" w:rsidRPr="00C042E0" w:rsidRDefault="00C042E0" w:rsidP="00C042E0">
      <w:pPr>
        <w:tabs>
          <w:tab w:val="left" w:pos="709"/>
        </w:tabs>
        <w:ind w:firstLine="851"/>
        <w:rPr>
          <w:rFonts w:eastAsia="Calibri"/>
          <w:b/>
          <w:bCs/>
          <w:szCs w:val="24"/>
        </w:rPr>
      </w:pPr>
      <w:r w:rsidRPr="00C042E0">
        <w:rPr>
          <w:rFonts w:eastAsia="Calibri"/>
          <w:b/>
          <w:bCs/>
          <w:szCs w:val="24"/>
        </w:rPr>
        <w:t>3.</w:t>
      </w:r>
      <w:r w:rsidR="007D2FD9">
        <w:rPr>
          <w:rFonts w:eastAsia="Calibri"/>
          <w:b/>
          <w:bCs/>
          <w:szCs w:val="24"/>
        </w:rPr>
        <w:t>3</w:t>
      </w:r>
      <w:r w:rsidRPr="00C042E0">
        <w:rPr>
          <w:rFonts w:eastAsia="Calibri"/>
          <w:b/>
          <w:bCs/>
          <w:szCs w:val="24"/>
        </w:rPr>
        <w:t xml:space="preserve">. </w:t>
      </w:r>
      <w:r w:rsidR="008F7D79" w:rsidRPr="00C042E0">
        <w:rPr>
          <w:rFonts w:eastAsia="Calibri"/>
          <w:b/>
          <w:bCs/>
          <w:szCs w:val="24"/>
        </w:rPr>
        <w:t>Kartu su pasiūlymu pateikiami šie dokumentai</w:t>
      </w:r>
      <w:r w:rsidR="00C5437C" w:rsidRPr="00C042E0">
        <w:rPr>
          <w:rFonts w:eastAsia="Calibri"/>
          <w:b/>
          <w:bCs/>
          <w:szCs w:val="24"/>
        </w:rPr>
        <w:t xml:space="preserve">: </w:t>
      </w:r>
    </w:p>
    <w:p w14:paraId="06BE5371" w14:textId="77777777" w:rsidR="008F7D79" w:rsidRPr="008F7D79" w:rsidRDefault="008F7D79" w:rsidP="008F7D79">
      <w:pPr>
        <w:rPr>
          <w:rFonts w:eastAsia="Calibri"/>
          <w:sz w:val="16"/>
          <w:szCs w:val="16"/>
        </w:rPr>
      </w:pP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7425"/>
        <w:gridCol w:w="5812"/>
      </w:tblGrid>
      <w:tr w:rsidR="008F7D79" w:rsidRPr="008F7D79" w14:paraId="7F8FEF5D" w14:textId="77777777" w:rsidTr="006B6459">
        <w:tc>
          <w:tcPr>
            <w:tcW w:w="1080" w:type="dxa"/>
            <w:tcBorders>
              <w:top w:val="single" w:sz="4" w:space="0" w:color="auto"/>
              <w:left w:val="single" w:sz="4" w:space="0" w:color="auto"/>
              <w:bottom w:val="single" w:sz="4" w:space="0" w:color="auto"/>
              <w:right w:val="single" w:sz="4" w:space="0" w:color="auto"/>
            </w:tcBorders>
            <w:shd w:val="clear" w:color="auto" w:fill="auto"/>
          </w:tcPr>
          <w:p w14:paraId="4E93C22F" w14:textId="77777777" w:rsidR="008F7D79" w:rsidRPr="008F7D79" w:rsidRDefault="008F7D79" w:rsidP="008F7D79">
            <w:pPr>
              <w:ind w:firstLine="0"/>
              <w:jc w:val="center"/>
              <w:rPr>
                <w:rFonts w:eastAsia="Calibri"/>
                <w:szCs w:val="24"/>
              </w:rPr>
            </w:pPr>
            <w:r w:rsidRPr="008F7D79">
              <w:rPr>
                <w:rFonts w:eastAsia="Calibri"/>
                <w:szCs w:val="24"/>
              </w:rPr>
              <w:t>Eil. Nr.</w:t>
            </w:r>
          </w:p>
        </w:tc>
        <w:tc>
          <w:tcPr>
            <w:tcW w:w="7425" w:type="dxa"/>
            <w:tcBorders>
              <w:top w:val="single" w:sz="4" w:space="0" w:color="auto"/>
              <w:left w:val="single" w:sz="4" w:space="0" w:color="auto"/>
              <w:bottom w:val="single" w:sz="4" w:space="0" w:color="auto"/>
              <w:right w:val="single" w:sz="4" w:space="0" w:color="auto"/>
            </w:tcBorders>
            <w:shd w:val="clear" w:color="auto" w:fill="auto"/>
          </w:tcPr>
          <w:p w14:paraId="158D5E64" w14:textId="77777777" w:rsidR="008F7D79" w:rsidRPr="008F7D79" w:rsidRDefault="008F7D79" w:rsidP="008F7D79">
            <w:pPr>
              <w:ind w:firstLine="0"/>
              <w:jc w:val="center"/>
              <w:rPr>
                <w:rFonts w:eastAsia="Calibri"/>
                <w:szCs w:val="24"/>
              </w:rPr>
            </w:pPr>
            <w:r w:rsidRPr="008F7D79">
              <w:rPr>
                <w:rFonts w:eastAsia="Calibri"/>
                <w:szCs w:val="24"/>
              </w:rPr>
              <w:t>Pateiktų dokumentų pavadinimas</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6B6AE995" w14:textId="77777777" w:rsidR="008F7D79" w:rsidRPr="008F7D79" w:rsidRDefault="008F7D79" w:rsidP="008F7D79">
            <w:pPr>
              <w:ind w:firstLine="0"/>
              <w:jc w:val="center"/>
              <w:rPr>
                <w:rFonts w:eastAsia="Calibri"/>
                <w:szCs w:val="24"/>
              </w:rPr>
            </w:pPr>
            <w:r w:rsidRPr="008F7D79">
              <w:rPr>
                <w:rFonts w:eastAsia="Calibri"/>
                <w:szCs w:val="24"/>
              </w:rPr>
              <w:t>Dokumento puslapių skaičius</w:t>
            </w:r>
          </w:p>
        </w:tc>
      </w:tr>
      <w:tr w:rsidR="008F7D79" w:rsidRPr="008F7D79" w14:paraId="029F3651" w14:textId="77777777" w:rsidTr="006B6459">
        <w:tc>
          <w:tcPr>
            <w:tcW w:w="1080" w:type="dxa"/>
            <w:tcBorders>
              <w:top w:val="single" w:sz="4" w:space="0" w:color="auto"/>
              <w:left w:val="single" w:sz="4" w:space="0" w:color="auto"/>
              <w:bottom w:val="single" w:sz="4" w:space="0" w:color="auto"/>
              <w:right w:val="single" w:sz="4" w:space="0" w:color="auto"/>
            </w:tcBorders>
            <w:shd w:val="clear" w:color="auto" w:fill="auto"/>
          </w:tcPr>
          <w:p w14:paraId="4FDEB4E6" w14:textId="0599B516" w:rsidR="008F7D79" w:rsidRPr="008F7D79" w:rsidRDefault="007D2FD9" w:rsidP="008F7D79">
            <w:pPr>
              <w:ind w:firstLine="0"/>
              <w:rPr>
                <w:rFonts w:eastAsia="Calibri"/>
                <w:szCs w:val="24"/>
              </w:rPr>
            </w:pPr>
            <w:r>
              <w:rPr>
                <w:rFonts w:eastAsia="Calibri"/>
                <w:szCs w:val="24"/>
              </w:rPr>
              <w:t>1.</w:t>
            </w:r>
          </w:p>
        </w:tc>
        <w:tc>
          <w:tcPr>
            <w:tcW w:w="7425" w:type="dxa"/>
            <w:tcBorders>
              <w:top w:val="single" w:sz="4" w:space="0" w:color="auto"/>
              <w:left w:val="single" w:sz="4" w:space="0" w:color="auto"/>
              <w:bottom w:val="single" w:sz="4" w:space="0" w:color="auto"/>
              <w:right w:val="single" w:sz="4" w:space="0" w:color="auto"/>
            </w:tcBorders>
            <w:shd w:val="clear" w:color="auto" w:fill="auto"/>
          </w:tcPr>
          <w:p w14:paraId="2DCECDF9" w14:textId="77777777" w:rsidR="008F7D79" w:rsidRPr="008F7D79" w:rsidRDefault="008F7D79" w:rsidP="008F7D79">
            <w:pPr>
              <w:ind w:firstLine="0"/>
              <w:rPr>
                <w:rFonts w:eastAsia="Calibri"/>
                <w:szCs w:val="24"/>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71C08AF1" w14:textId="77777777" w:rsidR="008F7D79" w:rsidRPr="008F7D79" w:rsidRDefault="008F7D79" w:rsidP="008F7D79">
            <w:pPr>
              <w:ind w:firstLine="0"/>
              <w:rPr>
                <w:rFonts w:eastAsia="Calibri"/>
                <w:szCs w:val="24"/>
              </w:rPr>
            </w:pPr>
          </w:p>
        </w:tc>
      </w:tr>
      <w:tr w:rsidR="008F7D79" w:rsidRPr="008F7D79" w14:paraId="0B32CA46" w14:textId="77777777" w:rsidTr="006B6459">
        <w:tc>
          <w:tcPr>
            <w:tcW w:w="1080" w:type="dxa"/>
            <w:tcBorders>
              <w:top w:val="single" w:sz="4" w:space="0" w:color="auto"/>
              <w:left w:val="single" w:sz="4" w:space="0" w:color="auto"/>
              <w:bottom w:val="single" w:sz="4" w:space="0" w:color="auto"/>
              <w:right w:val="single" w:sz="4" w:space="0" w:color="auto"/>
            </w:tcBorders>
            <w:shd w:val="clear" w:color="auto" w:fill="auto"/>
          </w:tcPr>
          <w:p w14:paraId="30F37128" w14:textId="3AE4CF98" w:rsidR="008F7D79" w:rsidRPr="008F7D79" w:rsidRDefault="007D2FD9" w:rsidP="008F7D79">
            <w:pPr>
              <w:ind w:firstLine="0"/>
              <w:rPr>
                <w:rFonts w:eastAsia="Calibri"/>
                <w:szCs w:val="24"/>
              </w:rPr>
            </w:pPr>
            <w:r>
              <w:rPr>
                <w:rFonts w:eastAsia="Calibri"/>
                <w:szCs w:val="24"/>
              </w:rPr>
              <w:t>2.</w:t>
            </w:r>
          </w:p>
        </w:tc>
        <w:tc>
          <w:tcPr>
            <w:tcW w:w="7425" w:type="dxa"/>
            <w:tcBorders>
              <w:top w:val="single" w:sz="4" w:space="0" w:color="auto"/>
              <w:left w:val="single" w:sz="4" w:space="0" w:color="auto"/>
              <w:bottom w:val="single" w:sz="4" w:space="0" w:color="auto"/>
              <w:right w:val="single" w:sz="4" w:space="0" w:color="auto"/>
            </w:tcBorders>
            <w:shd w:val="clear" w:color="auto" w:fill="auto"/>
          </w:tcPr>
          <w:p w14:paraId="0648DA10" w14:textId="77777777" w:rsidR="008F7D79" w:rsidRPr="008F7D79" w:rsidRDefault="008F7D79" w:rsidP="008F7D79">
            <w:pPr>
              <w:tabs>
                <w:tab w:val="left" w:pos="1296"/>
                <w:tab w:val="center" w:pos="4153"/>
                <w:tab w:val="right" w:pos="8306"/>
              </w:tabs>
              <w:ind w:firstLine="0"/>
              <w:rPr>
                <w:szCs w:val="24"/>
                <w:lang w:eastAsia="lt-LT"/>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33E249B7" w14:textId="77777777" w:rsidR="008F7D79" w:rsidRPr="008F7D79" w:rsidRDefault="008F7D79" w:rsidP="008F7D79">
            <w:pPr>
              <w:ind w:firstLine="0"/>
              <w:rPr>
                <w:rFonts w:eastAsia="Calibri"/>
                <w:szCs w:val="24"/>
              </w:rPr>
            </w:pPr>
          </w:p>
        </w:tc>
      </w:tr>
      <w:tr w:rsidR="0061786F" w:rsidRPr="008F7D79" w14:paraId="1B0E837B" w14:textId="77777777" w:rsidTr="006B6459">
        <w:tc>
          <w:tcPr>
            <w:tcW w:w="1080" w:type="dxa"/>
            <w:tcBorders>
              <w:top w:val="single" w:sz="4" w:space="0" w:color="auto"/>
              <w:left w:val="single" w:sz="4" w:space="0" w:color="auto"/>
              <w:bottom w:val="single" w:sz="4" w:space="0" w:color="auto"/>
              <w:right w:val="single" w:sz="4" w:space="0" w:color="auto"/>
            </w:tcBorders>
            <w:shd w:val="clear" w:color="auto" w:fill="auto"/>
          </w:tcPr>
          <w:p w14:paraId="36869C46" w14:textId="2BD80030" w:rsidR="0061786F" w:rsidRPr="008F7D79" w:rsidRDefault="007D2FD9" w:rsidP="008F7D79">
            <w:pPr>
              <w:ind w:firstLine="0"/>
              <w:rPr>
                <w:rFonts w:eastAsia="Calibri"/>
                <w:szCs w:val="24"/>
              </w:rPr>
            </w:pPr>
            <w:r>
              <w:rPr>
                <w:rFonts w:eastAsia="Calibri"/>
                <w:szCs w:val="24"/>
              </w:rPr>
              <w:t>...</w:t>
            </w:r>
          </w:p>
        </w:tc>
        <w:tc>
          <w:tcPr>
            <w:tcW w:w="7425" w:type="dxa"/>
            <w:tcBorders>
              <w:top w:val="single" w:sz="4" w:space="0" w:color="auto"/>
              <w:left w:val="single" w:sz="4" w:space="0" w:color="auto"/>
              <w:bottom w:val="single" w:sz="4" w:space="0" w:color="auto"/>
              <w:right w:val="single" w:sz="4" w:space="0" w:color="auto"/>
            </w:tcBorders>
            <w:shd w:val="clear" w:color="auto" w:fill="auto"/>
          </w:tcPr>
          <w:p w14:paraId="6525EFC9" w14:textId="77777777" w:rsidR="0061786F" w:rsidRPr="008F7D79" w:rsidRDefault="0061786F" w:rsidP="008F7D79">
            <w:pPr>
              <w:tabs>
                <w:tab w:val="left" w:pos="1296"/>
                <w:tab w:val="center" w:pos="4153"/>
                <w:tab w:val="right" w:pos="8306"/>
              </w:tabs>
              <w:ind w:firstLine="0"/>
              <w:rPr>
                <w:szCs w:val="24"/>
                <w:lang w:eastAsia="lt-LT"/>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7B6CE15C" w14:textId="77777777" w:rsidR="0061786F" w:rsidRPr="008F7D79" w:rsidRDefault="0061786F" w:rsidP="008F7D79">
            <w:pPr>
              <w:ind w:firstLine="0"/>
              <w:rPr>
                <w:rFonts w:eastAsia="Calibri"/>
                <w:szCs w:val="24"/>
              </w:rPr>
            </w:pPr>
          </w:p>
        </w:tc>
      </w:tr>
    </w:tbl>
    <w:p w14:paraId="6C897F82" w14:textId="77777777" w:rsidR="00C042E0" w:rsidRDefault="00C042E0" w:rsidP="007D2FD9">
      <w:pPr>
        <w:ind w:firstLine="0"/>
        <w:rPr>
          <w:rFonts w:eastAsia="Calibri"/>
          <w:b/>
          <w:bCs/>
          <w:szCs w:val="24"/>
        </w:rPr>
      </w:pPr>
    </w:p>
    <w:p w14:paraId="43D194AE" w14:textId="7E5A27E8" w:rsidR="008F7D79" w:rsidRPr="008F7D79" w:rsidRDefault="00C042E0" w:rsidP="007D2FD9">
      <w:pPr>
        <w:ind w:firstLine="851"/>
        <w:rPr>
          <w:rFonts w:eastAsia="Calibri"/>
          <w:szCs w:val="24"/>
        </w:rPr>
      </w:pPr>
      <w:r w:rsidRPr="00C042E0">
        <w:rPr>
          <w:rFonts w:eastAsia="Calibri"/>
          <w:b/>
          <w:bCs/>
          <w:szCs w:val="24"/>
        </w:rPr>
        <w:t>3.</w:t>
      </w:r>
      <w:r w:rsidR="007D2FD9">
        <w:rPr>
          <w:rFonts w:eastAsia="Calibri"/>
          <w:b/>
          <w:bCs/>
          <w:szCs w:val="24"/>
        </w:rPr>
        <w:t>4</w:t>
      </w:r>
      <w:r w:rsidRPr="00C042E0">
        <w:rPr>
          <w:rFonts w:eastAsia="Calibri"/>
          <w:b/>
          <w:bCs/>
          <w:szCs w:val="24"/>
        </w:rPr>
        <w:t xml:space="preserve">. </w:t>
      </w:r>
      <w:r w:rsidR="008F7D79" w:rsidRPr="00C042E0">
        <w:rPr>
          <w:rFonts w:eastAsia="Calibri"/>
          <w:b/>
          <w:bCs/>
          <w:szCs w:val="24"/>
        </w:rPr>
        <w:t>Ši pasiūlyme nurodyta informacija konfidenciali</w:t>
      </w:r>
      <w:r w:rsidR="008F7D79" w:rsidRPr="008F7D79">
        <w:rPr>
          <w:rFonts w:eastAsia="Calibri"/>
          <w:szCs w:val="24"/>
        </w:rPr>
        <w:t xml:space="preserve"> (</w:t>
      </w:r>
      <w:r w:rsidR="008F7D79" w:rsidRPr="008F7D79">
        <w:rPr>
          <w:rFonts w:eastAsia="Calibri"/>
          <w:i/>
          <w:szCs w:val="24"/>
        </w:rPr>
        <w:t>perkančioji organizacija šios informacijos negali atskleisti tretiesiems asmenims</w:t>
      </w:r>
      <w:r w:rsidR="008F7D79" w:rsidRPr="008F7D79">
        <w:rPr>
          <w:rFonts w:eastAsia="Calibri"/>
          <w:szCs w:val="24"/>
        </w:rPr>
        <w:t>):</w:t>
      </w:r>
    </w:p>
    <w:p w14:paraId="5A41AA28" w14:textId="77777777" w:rsidR="008F7D79" w:rsidRPr="008F7D79" w:rsidRDefault="008F7D79" w:rsidP="008F7D79">
      <w:pPr>
        <w:rPr>
          <w:rFonts w:eastAsia="Calibri"/>
          <w:sz w:val="16"/>
          <w:szCs w:val="16"/>
        </w:rPr>
      </w:pP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0"/>
        <w:gridCol w:w="7589"/>
        <w:gridCol w:w="5528"/>
      </w:tblGrid>
      <w:tr w:rsidR="008F7D79" w:rsidRPr="008F7D79" w14:paraId="3C84AF5D" w14:textId="77777777" w:rsidTr="00C61674">
        <w:tc>
          <w:tcPr>
            <w:tcW w:w="1200" w:type="dxa"/>
            <w:shd w:val="clear" w:color="auto" w:fill="auto"/>
            <w:vAlign w:val="center"/>
          </w:tcPr>
          <w:p w14:paraId="24299D4B" w14:textId="77777777" w:rsidR="008F7D79" w:rsidRPr="008F7D79" w:rsidRDefault="008F7D79" w:rsidP="008F7D79">
            <w:pPr>
              <w:ind w:firstLine="0"/>
              <w:jc w:val="center"/>
              <w:rPr>
                <w:rFonts w:eastAsia="Calibri"/>
                <w:szCs w:val="24"/>
              </w:rPr>
            </w:pPr>
            <w:r w:rsidRPr="008F7D79">
              <w:rPr>
                <w:rFonts w:eastAsia="Calibri"/>
                <w:szCs w:val="24"/>
              </w:rPr>
              <w:t>Eil. Nr.</w:t>
            </w:r>
          </w:p>
        </w:tc>
        <w:tc>
          <w:tcPr>
            <w:tcW w:w="7589" w:type="dxa"/>
            <w:shd w:val="clear" w:color="auto" w:fill="auto"/>
            <w:vAlign w:val="center"/>
          </w:tcPr>
          <w:p w14:paraId="6B841B23" w14:textId="77777777" w:rsidR="008F7D79" w:rsidRPr="008F7D79" w:rsidRDefault="008F7D79" w:rsidP="008F7D79">
            <w:pPr>
              <w:ind w:firstLine="0"/>
              <w:jc w:val="center"/>
              <w:rPr>
                <w:rFonts w:eastAsia="Calibri"/>
                <w:szCs w:val="24"/>
              </w:rPr>
            </w:pPr>
            <w:r w:rsidRPr="008F7D79">
              <w:rPr>
                <w:rFonts w:eastAsia="Calibri"/>
                <w:szCs w:val="24"/>
              </w:rPr>
              <w:t>Pateikto dokumento pavadinimas (rekomenduojama pavadinime vartoti žodį „Konfidencialu“)</w:t>
            </w:r>
          </w:p>
        </w:tc>
        <w:tc>
          <w:tcPr>
            <w:tcW w:w="5528" w:type="dxa"/>
            <w:shd w:val="clear" w:color="auto" w:fill="auto"/>
          </w:tcPr>
          <w:p w14:paraId="46120633" w14:textId="77777777" w:rsidR="008F7D79" w:rsidRPr="008F7D79" w:rsidRDefault="008F7D79" w:rsidP="008F7D79">
            <w:pPr>
              <w:ind w:firstLine="0"/>
              <w:jc w:val="center"/>
              <w:rPr>
                <w:rFonts w:eastAsia="Calibri"/>
                <w:szCs w:val="24"/>
              </w:rPr>
            </w:pPr>
            <w:r w:rsidRPr="008F7D79">
              <w:rPr>
                <w:rFonts w:eastAsia="Calibri"/>
                <w:szCs w:val="24"/>
              </w:rPr>
              <w:t>Dokumentas yra įkeltas šioje CVP IS pasiūlymo lango eilutėje (,,Prisegti dokumentai“ arba „Kvalifikaciniai klausimai“ prie atsakymo į klausimą)</w:t>
            </w:r>
          </w:p>
        </w:tc>
      </w:tr>
      <w:tr w:rsidR="008F7D79" w:rsidRPr="008F7D79" w14:paraId="7DE08032" w14:textId="77777777" w:rsidTr="006B6459">
        <w:tc>
          <w:tcPr>
            <w:tcW w:w="1200" w:type="dxa"/>
            <w:shd w:val="clear" w:color="auto" w:fill="auto"/>
          </w:tcPr>
          <w:p w14:paraId="49485EA6" w14:textId="26065CD9" w:rsidR="008F7D79" w:rsidRPr="008F7D79" w:rsidRDefault="007D2FD9" w:rsidP="008F7D79">
            <w:pPr>
              <w:ind w:firstLine="0"/>
              <w:rPr>
                <w:rFonts w:eastAsia="Calibri"/>
                <w:szCs w:val="24"/>
              </w:rPr>
            </w:pPr>
            <w:r>
              <w:rPr>
                <w:rFonts w:eastAsia="Calibri"/>
                <w:szCs w:val="24"/>
              </w:rPr>
              <w:t>1.</w:t>
            </w:r>
          </w:p>
        </w:tc>
        <w:tc>
          <w:tcPr>
            <w:tcW w:w="7589" w:type="dxa"/>
            <w:shd w:val="clear" w:color="auto" w:fill="auto"/>
          </w:tcPr>
          <w:p w14:paraId="7863D44D" w14:textId="77777777" w:rsidR="008F7D79" w:rsidRPr="008F7D79" w:rsidRDefault="008F7D79" w:rsidP="008F7D79">
            <w:pPr>
              <w:ind w:firstLine="0"/>
              <w:rPr>
                <w:rFonts w:eastAsia="Calibri"/>
                <w:szCs w:val="24"/>
              </w:rPr>
            </w:pPr>
          </w:p>
        </w:tc>
        <w:tc>
          <w:tcPr>
            <w:tcW w:w="5528" w:type="dxa"/>
            <w:shd w:val="clear" w:color="auto" w:fill="auto"/>
          </w:tcPr>
          <w:p w14:paraId="28D4918C" w14:textId="77777777" w:rsidR="008F7D79" w:rsidRPr="008F7D79" w:rsidRDefault="008F7D79" w:rsidP="008F7D79">
            <w:pPr>
              <w:ind w:firstLine="0"/>
              <w:rPr>
                <w:rFonts w:eastAsia="Calibri"/>
                <w:szCs w:val="24"/>
              </w:rPr>
            </w:pPr>
          </w:p>
        </w:tc>
      </w:tr>
      <w:tr w:rsidR="0061786F" w:rsidRPr="008F7D79" w14:paraId="68A9373C" w14:textId="77777777" w:rsidTr="006B6459">
        <w:tc>
          <w:tcPr>
            <w:tcW w:w="1200" w:type="dxa"/>
            <w:shd w:val="clear" w:color="auto" w:fill="auto"/>
          </w:tcPr>
          <w:p w14:paraId="28A3044A" w14:textId="66076B19" w:rsidR="0061786F" w:rsidRPr="008F7D79" w:rsidRDefault="007D2FD9" w:rsidP="008F7D79">
            <w:pPr>
              <w:ind w:firstLine="0"/>
              <w:rPr>
                <w:rFonts w:eastAsia="Calibri"/>
                <w:szCs w:val="24"/>
              </w:rPr>
            </w:pPr>
            <w:r>
              <w:rPr>
                <w:rFonts w:eastAsia="Calibri"/>
                <w:szCs w:val="24"/>
              </w:rPr>
              <w:t>..</w:t>
            </w:r>
          </w:p>
        </w:tc>
        <w:tc>
          <w:tcPr>
            <w:tcW w:w="7589" w:type="dxa"/>
            <w:shd w:val="clear" w:color="auto" w:fill="auto"/>
          </w:tcPr>
          <w:p w14:paraId="10E843C2" w14:textId="77777777" w:rsidR="0061786F" w:rsidRPr="008F7D79" w:rsidRDefault="0061786F" w:rsidP="008F7D79">
            <w:pPr>
              <w:ind w:firstLine="0"/>
              <w:rPr>
                <w:rFonts w:eastAsia="Calibri"/>
                <w:szCs w:val="24"/>
              </w:rPr>
            </w:pPr>
          </w:p>
        </w:tc>
        <w:tc>
          <w:tcPr>
            <w:tcW w:w="5528" w:type="dxa"/>
            <w:shd w:val="clear" w:color="auto" w:fill="auto"/>
          </w:tcPr>
          <w:p w14:paraId="397C17C8" w14:textId="77777777" w:rsidR="0061786F" w:rsidRPr="008F7D79" w:rsidRDefault="0061786F" w:rsidP="008F7D79">
            <w:pPr>
              <w:ind w:firstLine="0"/>
              <w:rPr>
                <w:rFonts w:eastAsia="Calibri"/>
                <w:szCs w:val="24"/>
              </w:rPr>
            </w:pPr>
          </w:p>
        </w:tc>
      </w:tr>
    </w:tbl>
    <w:p w14:paraId="3A563362" w14:textId="77777777" w:rsidR="008F7D79" w:rsidRPr="008F7D79" w:rsidRDefault="008F7D79" w:rsidP="008F7D79">
      <w:pPr>
        <w:rPr>
          <w:rFonts w:eastAsia="Calibri"/>
          <w:sz w:val="16"/>
          <w:szCs w:val="16"/>
        </w:rPr>
      </w:pPr>
    </w:p>
    <w:p w14:paraId="47A937D1" w14:textId="77777777" w:rsidR="00917EE2" w:rsidRPr="00B45547" w:rsidRDefault="00917EE2" w:rsidP="00917EE2">
      <w:pPr>
        <w:rPr>
          <w:rFonts w:eastAsia="Calibri"/>
          <w:i/>
          <w:iCs/>
          <w:szCs w:val="24"/>
        </w:rPr>
      </w:pPr>
      <w:r w:rsidRPr="00B45547">
        <w:rPr>
          <w:rFonts w:eastAsia="Calibri"/>
          <w:b/>
          <w:szCs w:val="24"/>
        </w:rPr>
        <w:t>Pastaba.</w:t>
      </w:r>
      <w:r w:rsidRPr="00B45547">
        <w:rPr>
          <w:rFonts w:eastAsia="Calibri"/>
          <w:szCs w:val="24"/>
        </w:rPr>
        <w:t xml:space="preserve"> </w:t>
      </w:r>
      <w:r w:rsidRPr="00B45547">
        <w:rPr>
          <w:rFonts w:eastAsia="Calibri"/>
          <w:i/>
          <w:iCs/>
          <w:szCs w:val="24"/>
        </w:rPr>
        <w:t>T</w:t>
      </w:r>
      <w:r w:rsidRPr="00B45547">
        <w:rPr>
          <w:i/>
          <w:iCs/>
          <w:szCs w:val="24"/>
        </w:rPr>
        <w:t xml:space="preserve">iekėjas privalo nurodyti, kuri informacija, vadovaujantis Viešųjų pirkimų įstatymo 20 straipsniu, yra konfidenciali.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 </w:t>
      </w:r>
      <w:r w:rsidRPr="00B45547">
        <w:rPr>
          <w:rFonts w:eastAsia="Calibri"/>
          <w:i/>
          <w:iCs/>
          <w:szCs w:val="24"/>
        </w:rPr>
        <w:t>Tiekėjui nenurodžius, kokia informacija yra konfidenciali, laikoma, kad konfidencialios informacijos pasiūlyme nėra.</w:t>
      </w:r>
    </w:p>
    <w:p w14:paraId="414E9174" w14:textId="7319BC0A" w:rsidR="00C042E0" w:rsidRPr="007D2FD9" w:rsidRDefault="00C042E0" w:rsidP="007D2FD9">
      <w:pPr>
        <w:rPr>
          <w:rFonts w:eastAsia="Calibri"/>
          <w:sz w:val="22"/>
          <w:szCs w:val="22"/>
        </w:rPr>
      </w:pPr>
    </w:p>
    <w:p w14:paraId="75D969F9" w14:textId="71ED8D31" w:rsidR="002C1029" w:rsidRPr="007D2FD9" w:rsidRDefault="002C1029" w:rsidP="00C042E0">
      <w:pPr>
        <w:tabs>
          <w:tab w:val="left" w:pos="709"/>
        </w:tabs>
        <w:ind w:firstLine="709"/>
        <w:rPr>
          <w:rFonts w:eastAsia="Calibri"/>
          <w:b/>
          <w:sz w:val="22"/>
          <w:szCs w:val="22"/>
        </w:rPr>
      </w:pPr>
      <w:r w:rsidRPr="007D2FD9">
        <w:rPr>
          <w:rFonts w:eastAsia="Calibri"/>
          <w:b/>
          <w:sz w:val="22"/>
          <w:szCs w:val="22"/>
        </w:rPr>
        <w:t>Tiekėjas patvirtina</w:t>
      </w:r>
      <w:r w:rsidRPr="007D2FD9">
        <w:rPr>
          <w:rFonts w:eastAsia="Calibri"/>
          <w:b/>
          <w:bCs/>
          <w:sz w:val="22"/>
          <w:szCs w:val="22"/>
        </w:rPr>
        <w:t>, kad</w:t>
      </w:r>
      <w:r w:rsidRPr="007D2FD9">
        <w:rPr>
          <w:rFonts w:eastAsia="Calibri"/>
          <w:b/>
          <w:sz w:val="22"/>
          <w:szCs w:val="22"/>
        </w:rPr>
        <w:t>:</w:t>
      </w:r>
    </w:p>
    <w:p w14:paraId="30C37C1B" w14:textId="642F0ECA" w:rsidR="002C1029" w:rsidRPr="007D2FD9" w:rsidRDefault="002C1029" w:rsidP="00C042E0">
      <w:pPr>
        <w:tabs>
          <w:tab w:val="left" w:pos="709"/>
        </w:tabs>
        <w:ind w:firstLine="709"/>
        <w:rPr>
          <w:rFonts w:eastAsia="Calibri"/>
          <w:sz w:val="22"/>
          <w:szCs w:val="22"/>
        </w:rPr>
      </w:pPr>
      <w:r w:rsidRPr="007D2FD9">
        <w:rPr>
          <w:rFonts w:eastAsia="Calibri"/>
          <w:sz w:val="22"/>
          <w:szCs w:val="22"/>
        </w:rPr>
        <w:t xml:space="preserve">1. Kainos nurodytos su visais mokesčiais, muito, </w:t>
      </w:r>
      <w:r w:rsidR="00C042E0" w:rsidRPr="007D2FD9">
        <w:rPr>
          <w:rFonts w:eastAsia="Calibri"/>
          <w:sz w:val="22"/>
          <w:szCs w:val="22"/>
        </w:rPr>
        <w:t xml:space="preserve">užnešimo, </w:t>
      </w:r>
      <w:r w:rsidR="007D2FD9">
        <w:rPr>
          <w:rFonts w:eastAsia="Calibri"/>
          <w:sz w:val="22"/>
          <w:szCs w:val="22"/>
        </w:rPr>
        <w:t>sumontavimo</w:t>
      </w:r>
      <w:r w:rsidR="00C042E0" w:rsidRPr="007D2FD9">
        <w:rPr>
          <w:rFonts w:eastAsia="Calibri"/>
          <w:sz w:val="22"/>
          <w:szCs w:val="22"/>
        </w:rPr>
        <w:t xml:space="preserve">, </w:t>
      </w:r>
      <w:r w:rsidRPr="007D2FD9">
        <w:rPr>
          <w:rFonts w:eastAsia="Calibri"/>
          <w:sz w:val="22"/>
          <w:szCs w:val="22"/>
        </w:rPr>
        <w:t xml:space="preserve">transportavimo iki Pirkėjo </w:t>
      </w:r>
      <w:r w:rsidR="007D2FD9">
        <w:rPr>
          <w:rFonts w:eastAsia="Calibri"/>
          <w:sz w:val="22"/>
          <w:szCs w:val="22"/>
        </w:rPr>
        <w:t>nurodyto adreso</w:t>
      </w:r>
      <w:r w:rsidRPr="007D2FD9">
        <w:rPr>
          <w:rFonts w:eastAsia="Calibri"/>
          <w:sz w:val="22"/>
          <w:szCs w:val="22"/>
        </w:rPr>
        <w:t xml:space="preserve"> ir kitomis išlaidomis, galinčiomis turėti įtakos prekių įkainiui/kainai, </w:t>
      </w:r>
      <w:r w:rsidRPr="007D2FD9">
        <w:rPr>
          <w:sz w:val="22"/>
          <w:szCs w:val="22"/>
        </w:rPr>
        <w:t>įskaitant PVM sąskaitų faktūrų pateikimo perkančiajai organizacijai per informacinę sistemą „SABIS“, išlaidas.</w:t>
      </w:r>
    </w:p>
    <w:p w14:paraId="567CDB05" w14:textId="77777777" w:rsidR="002C1029" w:rsidRPr="007D2FD9" w:rsidRDefault="002C1029" w:rsidP="00C042E0">
      <w:pPr>
        <w:tabs>
          <w:tab w:val="left" w:pos="709"/>
        </w:tabs>
        <w:ind w:firstLine="709"/>
        <w:rPr>
          <w:rFonts w:eastAsia="Calibri"/>
          <w:sz w:val="22"/>
          <w:szCs w:val="22"/>
        </w:rPr>
      </w:pPr>
      <w:r w:rsidRPr="007D2FD9">
        <w:rPr>
          <w:rFonts w:eastAsia="Calibri"/>
          <w:sz w:val="22"/>
          <w:szCs w:val="22"/>
        </w:rPr>
        <w:t xml:space="preserve">2. Siūlomos teikti prekės visiškai atitinka konkurso sąlygų 2 priedo ,,Prekių techninė specifikacija“ nurodytus reikalavimus; </w:t>
      </w:r>
    </w:p>
    <w:p w14:paraId="0EEB2609" w14:textId="14D30C53" w:rsidR="002C1029" w:rsidRPr="007D2FD9" w:rsidRDefault="002C1029" w:rsidP="00C042E0">
      <w:pPr>
        <w:tabs>
          <w:tab w:val="left" w:pos="709"/>
        </w:tabs>
        <w:ind w:firstLine="709"/>
        <w:rPr>
          <w:rFonts w:eastAsia="Calibri"/>
          <w:sz w:val="22"/>
          <w:szCs w:val="22"/>
        </w:rPr>
      </w:pPr>
      <w:r w:rsidRPr="007D2FD9">
        <w:rPr>
          <w:rFonts w:eastAsia="Calibri"/>
          <w:sz w:val="22"/>
          <w:szCs w:val="22"/>
        </w:rPr>
        <w:t xml:space="preserve">3. </w:t>
      </w:r>
      <w:r w:rsidR="00C042E0" w:rsidRPr="007D2FD9">
        <w:rPr>
          <w:rFonts w:eastAsia="Calibri"/>
          <w:sz w:val="22"/>
          <w:szCs w:val="22"/>
        </w:rPr>
        <w:t>S</w:t>
      </w:r>
      <w:r w:rsidRPr="007D2FD9">
        <w:rPr>
          <w:rFonts w:eastAsia="Calibri"/>
          <w:sz w:val="22"/>
          <w:szCs w:val="22"/>
        </w:rPr>
        <w:t xml:space="preserve">utinkame prekes pristatyti Pirkėjo nurodytu adresu; </w:t>
      </w:r>
    </w:p>
    <w:p w14:paraId="6E1EEB3A" w14:textId="77777777" w:rsidR="002C1029" w:rsidRPr="007D2FD9" w:rsidRDefault="002C1029" w:rsidP="00C042E0">
      <w:pPr>
        <w:tabs>
          <w:tab w:val="left" w:pos="709"/>
        </w:tabs>
        <w:ind w:firstLine="709"/>
        <w:rPr>
          <w:rFonts w:eastAsia="Calibri"/>
          <w:sz w:val="22"/>
          <w:szCs w:val="22"/>
        </w:rPr>
      </w:pPr>
      <w:r w:rsidRPr="007D2FD9">
        <w:rPr>
          <w:rFonts w:eastAsia="Calibri"/>
          <w:sz w:val="22"/>
          <w:szCs w:val="22"/>
        </w:rPr>
        <w:t xml:space="preserve">4. Pasiūlymas galioja iki termino, nustatyto pirkimo dokumentuose; </w:t>
      </w:r>
    </w:p>
    <w:p w14:paraId="3333069C" w14:textId="4BF7D5F0" w:rsidR="002C1029" w:rsidRPr="007D2FD9" w:rsidRDefault="002C1029" w:rsidP="00C042E0">
      <w:pPr>
        <w:ind w:firstLine="709"/>
        <w:rPr>
          <w:rFonts w:eastAsia="Calibri"/>
          <w:sz w:val="22"/>
          <w:szCs w:val="22"/>
        </w:rPr>
      </w:pPr>
      <w:r w:rsidRPr="007D2FD9">
        <w:rPr>
          <w:rFonts w:eastAsia="Calibri"/>
          <w:sz w:val="22"/>
          <w:szCs w:val="22"/>
        </w:rPr>
        <w:t>5.</w:t>
      </w:r>
      <w:r w:rsidRPr="007D2FD9">
        <w:rPr>
          <w:sz w:val="22"/>
          <w:szCs w:val="22"/>
        </w:rPr>
        <w:t xml:space="preserve"> </w:t>
      </w:r>
      <w:r w:rsidRPr="007D2FD9">
        <w:rPr>
          <w:rFonts w:eastAsia="Calibri"/>
          <w:sz w:val="22"/>
          <w:szCs w:val="22"/>
        </w:rPr>
        <w:t>Neprieštarauja, kad perkančioji organizacija viešins CVP IS mūsų pasiūlymą bei sudarytą sutartį laimėjimo atveju. Sutinkame su viešinama informacija, nes jos atskleidimas neprieštarauja teisės aktams bei teisėtiems mūsų interesams, netrukdo laisvai konkuruoti tarpusavyje</w:t>
      </w:r>
      <w:r w:rsidR="00C042E0" w:rsidRPr="007D2FD9">
        <w:rPr>
          <w:rFonts w:eastAsia="Calibri"/>
          <w:sz w:val="22"/>
          <w:szCs w:val="22"/>
        </w:rPr>
        <w:t>;</w:t>
      </w:r>
    </w:p>
    <w:p w14:paraId="47914FEF" w14:textId="77777777" w:rsidR="002C1029" w:rsidRPr="007D2FD9" w:rsidRDefault="002C1029" w:rsidP="00C042E0">
      <w:pPr>
        <w:ind w:firstLine="709"/>
        <w:rPr>
          <w:sz w:val="22"/>
          <w:szCs w:val="22"/>
        </w:rPr>
      </w:pPr>
      <w:r w:rsidRPr="007D2FD9">
        <w:rPr>
          <w:rFonts w:eastAsia="Calibri"/>
          <w:sz w:val="22"/>
          <w:szCs w:val="22"/>
        </w:rPr>
        <w:t xml:space="preserve">6. </w:t>
      </w:r>
      <w:r w:rsidRPr="007D2FD9">
        <w:rPr>
          <w:spacing w:val="-4"/>
          <w:sz w:val="22"/>
          <w:szCs w:val="22"/>
        </w:rPr>
        <w:t>CVP IS priemonėmis pateiktas pasiūlymas ir dokumentų skaitmeninės</w:t>
      </w:r>
      <w:r w:rsidRPr="007D2FD9">
        <w:rPr>
          <w:sz w:val="22"/>
          <w:szCs w:val="22"/>
        </w:rPr>
        <w:t xml:space="preserve"> kopijos bei elektroninėmis priemonėmis pateikti duomenys yra tikri.</w:t>
      </w:r>
    </w:p>
    <w:p w14:paraId="2CB465AF" w14:textId="418AA087" w:rsidR="002C1029" w:rsidRPr="007D2FD9" w:rsidRDefault="002C1029" w:rsidP="00C042E0">
      <w:pPr>
        <w:ind w:firstLine="709"/>
        <w:rPr>
          <w:sz w:val="22"/>
          <w:szCs w:val="22"/>
        </w:rPr>
      </w:pPr>
      <w:r w:rsidRPr="007D2FD9">
        <w:rPr>
          <w:sz w:val="22"/>
          <w:szCs w:val="22"/>
        </w:rPr>
        <w:t xml:space="preserve">7. </w:t>
      </w:r>
      <w:r w:rsidRPr="007D2FD9">
        <w:rPr>
          <w:rFonts w:eastAsia="Calibri"/>
          <w:sz w:val="22"/>
          <w:szCs w:val="22"/>
        </w:rPr>
        <w:t>Sutinkame su visomis pirkimo sąlygomis, nustatytomis Pirkimo dokumentuose (jų paaiškinimuose, pildymuose)</w:t>
      </w:r>
      <w:r w:rsidR="00C042E0" w:rsidRPr="007D2FD9">
        <w:rPr>
          <w:rFonts w:eastAsia="Calibri"/>
          <w:sz w:val="22"/>
          <w:szCs w:val="22"/>
        </w:rPr>
        <w:t>;</w:t>
      </w:r>
    </w:p>
    <w:p w14:paraId="1FADA698" w14:textId="0E36875D" w:rsidR="002C1029" w:rsidRPr="007D2FD9" w:rsidRDefault="002C1029" w:rsidP="00C042E0">
      <w:pPr>
        <w:tabs>
          <w:tab w:val="left" w:pos="709"/>
        </w:tabs>
        <w:ind w:firstLine="709"/>
        <w:rPr>
          <w:rFonts w:eastAsia="Calibri"/>
          <w:sz w:val="22"/>
          <w:szCs w:val="22"/>
        </w:rPr>
      </w:pPr>
      <w:r w:rsidRPr="007D2FD9">
        <w:rPr>
          <w:rFonts w:eastAsia="Calibri"/>
          <w:sz w:val="22"/>
          <w:szCs w:val="22"/>
        </w:rPr>
        <w:t>8. Susipažino ir sutinka su Pirkėjo pateiktomis Prekių viešojo pirkimo - pardavimo sutarties pagrindinėmis sąlygomis bei užtikrina, kad vykdant sutartį, prekės atitiks techninėje specifikacijoje nustatytus reikalavimus.</w:t>
      </w:r>
    </w:p>
    <w:p w14:paraId="06E98653" w14:textId="77777777" w:rsidR="008F7D79" w:rsidRPr="007D2FD9" w:rsidRDefault="008F7D79" w:rsidP="00CB7401">
      <w:pPr>
        <w:ind w:firstLine="0"/>
        <w:rPr>
          <w:rFonts w:eastAsia="Calibri"/>
          <w:sz w:val="14"/>
          <w:szCs w:val="14"/>
        </w:rPr>
      </w:pPr>
    </w:p>
    <w:p w14:paraId="47D2CEDB" w14:textId="77777777" w:rsidR="008F7D79" w:rsidRPr="007D2FD9" w:rsidRDefault="008F7D79" w:rsidP="008F7D79">
      <w:pPr>
        <w:shd w:val="clear" w:color="auto" w:fill="FFFFFF"/>
        <w:ind w:firstLine="0"/>
        <w:jc w:val="center"/>
        <w:rPr>
          <w:rFonts w:eastAsia="Calibri"/>
          <w:sz w:val="14"/>
          <w:szCs w:val="14"/>
        </w:rPr>
      </w:pPr>
    </w:p>
    <w:p w14:paraId="7D5683F1" w14:textId="77777777" w:rsidR="008F7D79" w:rsidRPr="007D2FD9" w:rsidRDefault="008F7D79" w:rsidP="008F7D79">
      <w:pPr>
        <w:rPr>
          <w:rFonts w:eastAsia="Calibri"/>
          <w:sz w:val="14"/>
          <w:szCs w:val="14"/>
        </w:rPr>
      </w:pPr>
    </w:p>
    <w:tbl>
      <w:tblPr>
        <w:tblW w:w="13716" w:type="dxa"/>
        <w:tblLayout w:type="fixed"/>
        <w:tblLook w:val="04A0" w:firstRow="1" w:lastRow="0" w:firstColumn="1" w:lastColumn="0" w:noHBand="0" w:noVBand="1"/>
      </w:tblPr>
      <w:tblGrid>
        <w:gridCol w:w="5628"/>
        <w:gridCol w:w="604"/>
        <w:gridCol w:w="2636"/>
        <w:gridCol w:w="701"/>
        <w:gridCol w:w="4147"/>
      </w:tblGrid>
      <w:tr w:rsidR="008F7D79" w:rsidRPr="007D2FD9" w14:paraId="107460AA" w14:textId="77777777" w:rsidTr="006B6459">
        <w:trPr>
          <w:trHeight w:val="186"/>
        </w:trPr>
        <w:tc>
          <w:tcPr>
            <w:tcW w:w="5628" w:type="dxa"/>
            <w:tcBorders>
              <w:top w:val="single" w:sz="4" w:space="0" w:color="auto"/>
              <w:left w:val="nil"/>
              <w:bottom w:val="nil"/>
              <w:right w:val="nil"/>
            </w:tcBorders>
            <w:shd w:val="clear" w:color="auto" w:fill="auto"/>
          </w:tcPr>
          <w:p w14:paraId="7B10B353" w14:textId="77777777" w:rsidR="008F7D79" w:rsidRPr="007D2FD9" w:rsidRDefault="008F7D79" w:rsidP="008F7D79">
            <w:pPr>
              <w:snapToGrid w:val="0"/>
              <w:ind w:firstLine="0"/>
              <w:rPr>
                <w:position w:val="6"/>
                <w:sz w:val="22"/>
                <w:szCs w:val="22"/>
              </w:rPr>
            </w:pPr>
            <w:r w:rsidRPr="007D2FD9">
              <w:rPr>
                <w:position w:val="6"/>
                <w:sz w:val="22"/>
                <w:szCs w:val="22"/>
              </w:rPr>
              <w:t>(Tiekėjo arba jo įgalioto asmens pareigų pavadinimas)</w:t>
            </w:r>
          </w:p>
        </w:tc>
        <w:tc>
          <w:tcPr>
            <w:tcW w:w="604" w:type="dxa"/>
            <w:shd w:val="clear" w:color="auto" w:fill="auto"/>
          </w:tcPr>
          <w:p w14:paraId="4ABC843E" w14:textId="77777777" w:rsidR="008F7D79" w:rsidRPr="007D2FD9" w:rsidRDefault="008F7D79" w:rsidP="008F7D79">
            <w:pPr>
              <w:ind w:right="-1" w:firstLine="0"/>
              <w:jc w:val="center"/>
              <w:rPr>
                <w:rFonts w:eastAsia="Calibri"/>
                <w:sz w:val="22"/>
                <w:szCs w:val="22"/>
              </w:rPr>
            </w:pPr>
          </w:p>
        </w:tc>
        <w:tc>
          <w:tcPr>
            <w:tcW w:w="2636" w:type="dxa"/>
            <w:tcBorders>
              <w:top w:val="single" w:sz="4" w:space="0" w:color="auto"/>
              <w:left w:val="nil"/>
              <w:bottom w:val="nil"/>
              <w:right w:val="nil"/>
            </w:tcBorders>
            <w:shd w:val="clear" w:color="auto" w:fill="auto"/>
          </w:tcPr>
          <w:p w14:paraId="3D2A1990" w14:textId="77777777" w:rsidR="008F7D79" w:rsidRPr="007D2FD9" w:rsidRDefault="008F7D79" w:rsidP="008F7D79">
            <w:pPr>
              <w:ind w:right="-1" w:firstLine="0"/>
              <w:jc w:val="center"/>
              <w:rPr>
                <w:rFonts w:eastAsia="Calibri"/>
                <w:sz w:val="22"/>
                <w:szCs w:val="22"/>
              </w:rPr>
            </w:pPr>
            <w:r w:rsidRPr="007D2FD9">
              <w:rPr>
                <w:rFonts w:eastAsia="Calibri"/>
                <w:position w:val="6"/>
                <w:sz w:val="22"/>
                <w:szCs w:val="22"/>
              </w:rPr>
              <w:t>(Parašas)</w:t>
            </w:r>
            <w:r w:rsidRPr="007D2FD9">
              <w:rPr>
                <w:rFonts w:eastAsia="Calibri"/>
                <w:i/>
                <w:sz w:val="22"/>
                <w:szCs w:val="22"/>
              </w:rPr>
              <w:t xml:space="preserve"> </w:t>
            </w:r>
          </w:p>
        </w:tc>
        <w:tc>
          <w:tcPr>
            <w:tcW w:w="701" w:type="dxa"/>
            <w:shd w:val="clear" w:color="auto" w:fill="auto"/>
          </w:tcPr>
          <w:p w14:paraId="13237764" w14:textId="77777777" w:rsidR="008F7D79" w:rsidRPr="007D2FD9" w:rsidRDefault="008F7D79" w:rsidP="008F7D79">
            <w:pPr>
              <w:ind w:right="-1" w:firstLine="0"/>
              <w:jc w:val="center"/>
              <w:rPr>
                <w:rFonts w:eastAsia="Calibri"/>
                <w:sz w:val="22"/>
                <w:szCs w:val="22"/>
              </w:rPr>
            </w:pPr>
          </w:p>
        </w:tc>
        <w:tc>
          <w:tcPr>
            <w:tcW w:w="4147" w:type="dxa"/>
            <w:tcBorders>
              <w:top w:val="single" w:sz="4" w:space="0" w:color="auto"/>
              <w:left w:val="nil"/>
              <w:bottom w:val="nil"/>
              <w:right w:val="nil"/>
            </w:tcBorders>
            <w:shd w:val="clear" w:color="auto" w:fill="auto"/>
          </w:tcPr>
          <w:p w14:paraId="52A7F525" w14:textId="77777777" w:rsidR="008F7D79" w:rsidRPr="007D2FD9" w:rsidRDefault="008F7D79" w:rsidP="008F7D79">
            <w:pPr>
              <w:ind w:right="-1" w:firstLine="0"/>
              <w:jc w:val="center"/>
              <w:rPr>
                <w:rFonts w:eastAsia="Calibri"/>
                <w:sz w:val="22"/>
                <w:szCs w:val="22"/>
              </w:rPr>
            </w:pPr>
            <w:r w:rsidRPr="007D2FD9">
              <w:rPr>
                <w:rFonts w:eastAsia="Calibri"/>
                <w:position w:val="6"/>
                <w:sz w:val="22"/>
                <w:szCs w:val="22"/>
              </w:rPr>
              <w:t>(Vardas ir pavardė)</w:t>
            </w:r>
            <w:r w:rsidRPr="007D2FD9">
              <w:rPr>
                <w:rFonts w:eastAsia="Calibri"/>
                <w:i/>
                <w:sz w:val="22"/>
                <w:szCs w:val="22"/>
              </w:rPr>
              <w:t xml:space="preserve"> </w:t>
            </w:r>
          </w:p>
        </w:tc>
      </w:tr>
    </w:tbl>
    <w:p w14:paraId="5BAD1387" w14:textId="77777777" w:rsidR="008F7D79" w:rsidRPr="007D2FD9" w:rsidRDefault="008F7D79" w:rsidP="00BF3559">
      <w:pPr>
        <w:ind w:right="284"/>
        <w:rPr>
          <w:sz w:val="22"/>
          <w:szCs w:val="18"/>
        </w:rPr>
      </w:pPr>
    </w:p>
    <w:p w14:paraId="19D2FD9C" w14:textId="77777777" w:rsidR="00163EF3" w:rsidRPr="00CB7401" w:rsidRDefault="00163EF3" w:rsidP="00CB7401">
      <w:pPr>
        <w:widowControl w:val="0"/>
        <w:rPr>
          <w:bCs/>
          <w:i/>
          <w:iCs/>
          <w:color w:val="FF0000"/>
          <w:szCs w:val="24"/>
        </w:rPr>
      </w:pPr>
      <w:r>
        <w:tab/>
      </w:r>
      <w:r>
        <w:tab/>
      </w:r>
      <w:r>
        <w:tab/>
      </w:r>
      <w:r>
        <w:tab/>
      </w:r>
      <w:r>
        <w:tab/>
      </w:r>
      <w:r>
        <w:tab/>
      </w:r>
      <w:r>
        <w:tab/>
      </w:r>
      <w:r>
        <w:tab/>
        <w:t xml:space="preserve">                </w:t>
      </w:r>
      <w:r w:rsidRPr="00163EF3">
        <w:rPr>
          <w:szCs w:val="24"/>
        </w:rPr>
        <w:t>A.V.</w:t>
      </w:r>
      <w:r w:rsidRPr="00163EF3">
        <w:rPr>
          <w:szCs w:val="24"/>
        </w:rPr>
        <w:tab/>
      </w:r>
    </w:p>
    <w:sectPr w:rsidR="00163EF3" w:rsidRPr="00CB7401" w:rsidSect="000178E2">
      <w:headerReference w:type="even" r:id="rId62"/>
      <w:headerReference w:type="default" r:id="rId63"/>
      <w:footerReference w:type="even" r:id="rId64"/>
      <w:pgSz w:w="16838" w:h="11906" w:orient="landscape"/>
      <w:pgMar w:top="284" w:right="1134" w:bottom="567"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C84DF" w14:textId="77777777" w:rsidR="00BF2F32" w:rsidRDefault="00BF2F32">
      <w:r>
        <w:separator/>
      </w:r>
    </w:p>
  </w:endnote>
  <w:endnote w:type="continuationSeparator" w:id="0">
    <w:p w14:paraId="502C82E8" w14:textId="77777777" w:rsidR="00BF2F32" w:rsidRDefault="00BF2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3C3E9" w14:textId="77777777" w:rsidR="00DB34EC" w:rsidRDefault="00DB34EC" w:rsidP="008F5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1DF7DD0" w14:textId="77777777" w:rsidR="00DB34EC" w:rsidRDefault="00DB34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63AECF" w14:textId="77777777" w:rsidR="00BF2F32" w:rsidRDefault="00BF2F32">
      <w:r>
        <w:separator/>
      </w:r>
    </w:p>
  </w:footnote>
  <w:footnote w:type="continuationSeparator" w:id="0">
    <w:p w14:paraId="4E9F39B1" w14:textId="77777777" w:rsidR="00BF2F32" w:rsidRDefault="00BF2F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6DF6A" w14:textId="629CEA3C" w:rsidR="00DB34EC" w:rsidRDefault="00DB34EC" w:rsidP="008F52E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82E69">
      <w:rPr>
        <w:rStyle w:val="PageNumber"/>
      </w:rPr>
      <w:t>2</w:t>
    </w:r>
    <w:r>
      <w:rPr>
        <w:rStyle w:val="PageNumber"/>
      </w:rPr>
      <w:fldChar w:fldCharType="end"/>
    </w:r>
  </w:p>
  <w:p w14:paraId="1785C319" w14:textId="77777777" w:rsidR="00DB34EC" w:rsidRDefault="00DB34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42D4A" w14:textId="77777777" w:rsidR="00DB34EC" w:rsidRDefault="00DB34EC" w:rsidP="008F52E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02669">
      <w:rPr>
        <w:rStyle w:val="PageNumber"/>
      </w:rPr>
      <w:t>3</w:t>
    </w:r>
    <w:r>
      <w:rPr>
        <w:rStyle w:val="PageNumber"/>
      </w:rPr>
      <w:fldChar w:fldCharType="end"/>
    </w:r>
  </w:p>
  <w:p w14:paraId="508A2A7A" w14:textId="77777777" w:rsidR="00DB34EC" w:rsidRDefault="00DB34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B68F0"/>
    <w:multiLevelType w:val="hybridMultilevel"/>
    <w:tmpl w:val="6054DF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243AE4"/>
    <w:multiLevelType w:val="multilevel"/>
    <w:tmpl w:val="D3A4D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37A9D"/>
    <w:multiLevelType w:val="hybridMultilevel"/>
    <w:tmpl w:val="DE26F5E2"/>
    <w:lvl w:ilvl="0" w:tplc="6EE00F28">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 w15:restartNumberingAfterBreak="0">
    <w:nsid w:val="106F14C3"/>
    <w:multiLevelType w:val="multilevel"/>
    <w:tmpl w:val="62DAB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EF3F20"/>
    <w:multiLevelType w:val="multilevel"/>
    <w:tmpl w:val="C5607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894F4F"/>
    <w:multiLevelType w:val="multilevel"/>
    <w:tmpl w:val="8ED89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2D389B"/>
    <w:multiLevelType w:val="hybridMultilevel"/>
    <w:tmpl w:val="A22AD672"/>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7" w15:restartNumberingAfterBreak="0">
    <w:nsid w:val="297E0A1F"/>
    <w:multiLevelType w:val="hybridMultilevel"/>
    <w:tmpl w:val="86A4D1C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A81549F"/>
    <w:multiLevelType w:val="multilevel"/>
    <w:tmpl w:val="3CEC9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7D0662"/>
    <w:multiLevelType w:val="hybridMultilevel"/>
    <w:tmpl w:val="312820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252CD0"/>
    <w:multiLevelType w:val="hybridMultilevel"/>
    <w:tmpl w:val="FD566BF8"/>
    <w:lvl w:ilvl="0" w:tplc="7264C8D4">
      <w:start w:val="1"/>
      <w:numFmt w:val="decimal"/>
      <w:lvlText w:val="%1."/>
      <w:lvlJc w:val="left"/>
      <w:pPr>
        <w:ind w:left="766" w:hanging="360"/>
      </w:pPr>
      <w:rPr>
        <w:rFonts w:hint="default"/>
      </w:rPr>
    </w:lvl>
    <w:lvl w:ilvl="1" w:tplc="04090019" w:tentative="1">
      <w:start w:val="1"/>
      <w:numFmt w:val="lowerLetter"/>
      <w:lvlText w:val="%2."/>
      <w:lvlJc w:val="left"/>
      <w:pPr>
        <w:ind w:left="1486" w:hanging="360"/>
      </w:pPr>
    </w:lvl>
    <w:lvl w:ilvl="2" w:tplc="0409001B" w:tentative="1">
      <w:start w:val="1"/>
      <w:numFmt w:val="lowerRoman"/>
      <w:lvlText w:val="%3."/>
      <w:lvlJc w:val="right"/>
      <w:pPr>
        <w:ind w:left="2206" w:hanging="180"/>
      </w:pPr>
    </w:lvl>
    <w:lvl w:ilvl="3" w:tplc="0409000F" w:tentative="1">
      <w:start w:val="1"/>
      <w:numFmt w:val="decimal"/>
      <w:lvlText w:val="%4."/>
      <w:lvlJc w:val="left"/>
      <w:pPr>
        <w:ind w:left="2926" w:hanging="360"/>
      </w:pPr>
    </w:lvl>
    <w:lvl w:ilvl="4" w:tplc="04090019" w:tentative="1">
      <w:start w:val="1"/>
      <w:numFmt w:val="lowerLetter"/>
      <w:lvlText w:val="%5."/>
      <w:lvlJc w:val="left"/>
      <w:pPr>
        <w:ind w:left="3646" w:hanging="360"/>
      </w:pPr>
    </w:lvl>
    <w:lvl w:ilvl="5" w:tplc="0409001B" w:tentative="1">
      <w:start w:val="1"/>
      <w:numFmt w:val="lowerRoman"/>
      <w:lvlText w:val="%6."/>
      <w:lvlJc w:val="right"/>
      <w:pPr>
        <w:ind w:left="4366" w:hanging="180"/>
      </w:pPr>
    </w:lvl>
    <w:lvl w:ilvl="6" w:tplc="0409000F" w:tentative="1">
      <w:start w:val="1"/>
      <w:numFmt w:val="decimal"/>
      <w:lvlText w:val="%7."/>
      <w:lvlJc w:val="left"/>
      <w:pPr>
        <w:ind w:left="5086" w:hanging="360"/>
      </w:pPr>
    </w:lvl>
    <w:lvl w:ilvl="7" w:tplc="04090019" w:tentative="1">
      <w:start w:val="1"/>
      <w:numFmt w:val="lowerLetter"/>
      <w:lvlText w:val="%8."/>
      <w:lvlJc w:val="left"/>
      <w:pPr>
        <w:ind w:left="5806" w:hanging="360"/>
      </w:pPr>
    </w:lvl>
    <w:lvl w:ilvl="8" w:tplc="0409001B" w:tentative="1">
      <w:start w:val="1"/>
      <w:numFmt w:val="lowerRoman"/>
      <w:lvlText w:val="%9."/>
      <w:lvlJc w:val="right"/>
      <w:pPr>
        <w:ind w:left="6526" w:hanging="180"/>
      </w:pPr>
    </w:lvl>
  </w:abstractNum>
  <w:abstractNum w:abstractNumId="11" w15:restartNumberingAfterBreak="0">
    <w:nsid w:val="346B3D23"/>
    <w:multiLevelType w:val="hybridMultilevel"/>
    <w:tmpl w:val="EB48D1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DD68F6"/>
    <w:multiLevelType w:val="multilevel"/>
    <w:tmpl w:val="DA06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7351D4"/>
    <w:multiLevelType w:val="multilevel"/>
    <w:tmpl w:val="14B4B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1E34A6"/>
    <w:multiLevelType w:val="hybridMultilevel"/>
    <w:tmpl w:val="F47E36E8"/>
    <w:lvl w:ilvl="0" w:tplc="0427000D">
      <w:start w:val="1"/>
      <w:numFmt w:val="bullet"/>
      <w:lvlText w:val=""/>
      <w:lvlJc w:val="left"/>
      <w:pPr>
        <w:ind w:left="2160" w:hanging="360"/>
      </w:pPr>
      <w:rPr>
        <w:rFonts w:ascii="Wingdings" w:hAnsi="Wingdings" w:hint="default"/>
      </w:rPr>
    </w:lvl>
    <w:lvl w:ilvl="1" w:tplc="04270003">
      <w:start w:val="1"/>
      <w:numFmt w:val="bullet"/>
      <w:lvlText w:val="o"/>
      <w:lvlJc w:val="left"/>
      <w:pPr>
        <w:ind w:left="2880" w:hanging="360"/>
      </w:pPr>
      <w:rPr>
        <w:rFonts w:ascii="Courier New" w:hAnsi="Courier New" w:cs="Courier New" w:hint="default"/>
      </w:rPr>
    </w:lvl>
    <w:lvl w:ilvl="2" w:tplc="04270005">
      <w:start w:val="1"/>
      <w:numFmt w:val="bullet"/>
      <w:lvlText w:val=""/>
      <w:lvlJc w:val="left"/>
      <w:pPr>
        <w:ind w:left="3600" w:hanging="360"/>
      </w:pPr>
      <w:rPr>
        <w:rFonts w:ascii="Wingdings" w:hAnsi="Wingdings" w:hint="default"/>
      </w:rPr>
    </w:lvl>
    <w:lvl w:ilvl="3" w:tplc="04270001">
      <w:start w:val="1"/>
      <w:numFmt w:val="bullet"/>
      <w:lvlText w:val=""/>
      <w:lvlJc w:val="left"/>
      <w:pPr>
        <w:ind w:left="4320" w:hanging="360"/>
      </w:pPr>
      <w:rPr>
        <w:rFonts w:ascii="Symbol" w:hAnsi="Symbol" w:hint="default"/>
      </w:rPr>
    </w:lvl>
    <w:lvl w:ilvl="4" w:tplc="04270003">
      <w:start w:val="1"/>
      <w:numFmt w:val="bullet"/>
      <w:lvlText w:val="o"/>
      <w:lvlJc w:val="left"/>
      <w:pPr>
        <w:ind w:left="5040" w:hanging="360"/>
      </w:pPr>
      <w:rPr>
        <w:rFonts w:ascii="Courier New" w:hAnsi="Courier New" w:cs="Courier New" w:hint="default"/>
      </w:rPr>
    </w:lvl>
    <w:lvl w:ilvl="5" w:tplc="04270005">
      <w:start w:val="1"/>
      <w:numFmt w:val="bullet"/>
      <w:lvlText w:val=""/>
      <w:lvlJc w:val="left"/>
      <w:pPr>
        <w:ind w:left="5760" w:hanging="360"/>
      </w:pPr>
      <w:rPr>
        <w:rFonts w:ascii="Wingdings" w:hAnsi="Wingdings" w:hint="default"/>
      </w:rPr>
    </w:lvl>
    <w:lvl w:ilvl="6" w:tplc="04270001">
      <w:start w:val="1"/>
      <w:numFmt w:val="bullet"/>
      <w:lvlText w:val=""/>
      <w:lvlJc w:val="left"/>
      <w:pPr>
        <w:ind w:left="6480" w:hanging="360"/>
      </w:pPr>
      <w:rPr>
        <w:rFonts w:ascii="Symbol" w:hAnsi="Symbol" w:hint="default"/>
      </w:rPr>
    </w:lvl>
    <w:lvl w:ilvl="7" w:tplc="04270003">
      <w:start w:val="1"/>
      <w:numFmt w:val="bullet"/>
      <w:lvlText w:val="o"/>
      <w:lvlJc w:val="left"/>
      <w:pPr>
        <w:ind w:left="7200" w:hanging="360"/>
      </w:pPr>
      <w:rPr>
        <w:rFonts w:ascii="Courier New" w:hAnsi="Courier New" w:cs="Courier New" w:hint="default"/>
      </w:rPr>
    </w:lvl>
    <w:lvl w:ilvl="8" w:tplc="04270005">
      <w:start w:val="1"/>
      <w:numFmt w:val="bullet"/>
      <w:lvlText w:val=""/>
      <w:lvlJc w:val="left"/>
      <w:pPr>
        <w:ind w:left="7920" w:hanging="360"/>
      </w:pPr>
      <w:rPr>
        <w:rFonts w:ascii="Wingdings" w:hAnsi="Wingdings" w:hint="default"/>
      </w:rPr>
    </w:lvl>
  </w:abstractNum>
  <w:abstractNum w:abstractNumId="15" w15:restartNumberingAfterBreak="0">
    <w:nsid w:val="3F9276F9"/>
    <w:multiLevelType w:val="multilevel"/>
    <w:tmpl w:val="EAA8D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5D3D5B"/>
    <w:multiLevelType w:val="hybridMultilevel"/>
    <w:tmpl w:val="CBA039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7D4CB3"/>
    <w:multiLevelType w:val="multilevel"/>
    <w:tmpl w:val="1B32BD94"/>
    <w:lvl w:ilvl="0">
      <w:start w:val="1"/>
      <w:numFmt w:val="decimal"/>
      <w:lvlText w:val="%1."/>
      <w:lvlJc w:val="left"/>
      <w:pPr>
        <w:tabs>
          <w:tab w:val="num" w:pos="720"/>
        </w:tabs>
        <w:ind w:left="720" w:hanging="360"/>
      </w:pPr>
      <w:rPr>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D365233"/>
    <w:multiLevelType w:val="hybridMultilevel"/>
    <w:tmpl w:val="88769090"/>
    <w:lvl w:ilvl="0" w:tplc="21E006DA">
      <w:start w:val="1"/>
      <w:numFmt w:val="decimal"/>
      <w:lvlText w:val="2.%1."/>
      <w:lvlJc w:val="left"/>
      <w:pPr>
        <w:ind w:left="760" w:hanging="360"/>
      </w:pPr>
      <w:rPr>
        <w:rFonts w:hint="default"/>
        <w:b w:val="0"/>
        <w:color w:val="auto"/>
        <w:u w:val="none"/>
      </w:rPr>
    </w:lvl>
    <w:lvl w:ilvl="1" w:tplc="04270019" w:tentative="1">
      <w:start w:val="1"/>
      <w:numFmt w:val="lowerLetter"/>
      <w:lvlText w:val="%2."/>
      <w:lvlJc w:val="left"/>
      <w:pPr>
        <w:ind w:left="1480" w:hanging="360"/>
      </w:pPr>
    </w:lvl>
    <w:lvl w:ilvl="2" w:tplc="0427001B" w:tentative="1">
      <w:start w:val="1"/>
      <w:numFmt w:val="lowerRoman"/>
      <w:lvlText w:val="%3."/>
      <w:lvlJc w:val="right"/>
      <w:pPr>
        <w:ind w:left="2200" w:hanging="180"/>
      </w:pPr>
    </w:lvl>
    <w:lvl w:ilvl="3" w:tplc="0427000F" w:tentative="1">
      <w:start w:val="1"/>
      <w:numFmt w:val="decimal"/>
      <w:lvlText w:val="%4."/>
      <w:lvlJc w:val="left"/>
      <w:pPr>
        <w:ind w:left="2920" w:hanging="360"/>
      </w:pPr>
    </w:lvl>
    <w:lvl w:ilvl="4" w:tplc="04270019" w:tentative="1">
      <w:start w:val="1"/>
      <w:numFmt w:val="lowerLetter"/>
      <w:lvlText w:val="%5."/>
      <w:lvlJc w:val="left"/>
      <w:pPr>
        <w:ind w:left="3640" w:hanging="360"/>
      </w:pPr>
    </w:lvl>
    <w:lvl w:ilvl="5" w:tplc="0427001B" w:tentative="1">
      <w:start w:val="1"/>
      <w:numFmt w:val="lowerRoman"/>
      <w:lvlText w:val="%6."/>
      <w:lvlJc w:val="right"/>
      <w:pPr>
        <w:ind w:left="4360" w:hanging="180"/>
      </w:pPr>
    </w:lvl>
    <w:lvl w:ilvl="6" w:tplc="0427000F" w:tentative="1">
      <w:start w:val="1"/>
      <w:numFmt w:val="decimal"/>
      <w:lvlText w:val="%7."/>
      <w:lvlJc w:val="left"/>
      <w:pPr>
        <w:ind w:left="5080" w:hanging="360"/>
      </w:pPr>
    </w:lvl>
    <w:lvl w:ilvl="7" w:tplc="04270019" w:tentative="1">
      <w:start w:val="1"/>
      <w:numFmt w:val="lowerLetter"/>
      <w:lvlText w:val="%8."/>
      <w:lvlJc w:val="left"/>
      <w:pPr>
        <w:ind w:left="5800" w:hanging="360"/>
      </w:pPr>
    </w:lvl>
    <w:lvl w:ilvl="8" w:tplc="0427001B" w:tentative="1">
      <w:start w:val="1"/>
      <w:numFmt w:val="lowerRoman"/>
      <w:lvlText w:val="%9."/>
      <w:lvlJc w:val="right"/>
      <w:pPr>
        <w:ind w:left="6520" w:hanging="180"/>
      </w:pPr>
    </w:lvl>
  </w:abstractNum>
  <w:abstractNum w:abstractNumId="19" w15:restartNumberingAfterBreak="0">
    <w:nsid w:val="4F506554"/>
    <w:multiLevelType w:val="hybridMultilevel"/>
    <w:tmpl w:val="312820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C62FEB"/>
    <w:multiLevelType w:val="hybridMultilevel"/>
    <w:tmpl w:val="312820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573DB9"/>
    <w:multiLevelType w:val="multilevel"/>
    <w:tmpl w:val="57142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A03904"/>
    <w:multiLevelType w:val="hybridMultilevel"/>
    <w:tmpl w:val="312820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A877AD"/>
    <w:multiLevelType w:val="hybridMultilevel"/>
    <w:tmpl w:val="22D2153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BFA3F9A"/>
    <w:multiLevelType w:val="multilevel"/>
    <w:tmpl w:val="5FC22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5401DF"/>
    <w:multiLevelType w:val="multilevel"/>
    <w:tmpl w:val="0AA25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3661AC"/>
    <w:multiLevelType w:val="multilevel"/>
    <w:tmpl w:val="B5D42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644F01"/>
    <w:multiLevelType w:val="hybridMultilevel"/>
    <w:tmpl w:val="3C726412"/>
    <w:lvl w:ilvl="0" w:tplc="21E006DA">
      <w:start w:val="1"/>
      <w:numFmt w:val="decimal"/>
      <w:lvlText w:val="2.%1."/>
      <w:lvlJc w:val="left"/>
      <w:pPr>
        <w:ind w:left="720" w:hanging="360"/>
      </w:pPr>
      <w:rPr>
        <w:rFonts w:hint="default"/>
        <w:b w:val="0"/>
        <w:color w:val="auto"/>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11E0445"/>
    <w:multiLevelType w:val="hybridMultilevel"/>
    <w:tmpl w:val="BB926E9E"/>
    <w:lvl w:ilvl="0" w:tplc="FF16A814">
      <w:start w:val="1"/>
      <w:numFmt w:val="decimal"/>
      <w:lvlText w:val="%1."/>
      <w:lvlJc w:val="left"/>
      <w:pPr>
        <w:ind w:left="1249" w:hanging="360"/>
      </w:pPr>
      <w:rPr>
        <w:rFonts w:hint="default"/>
      </w:rPr>
    </w:lvl>
    <w:lvl w:ilvl="1" w:tplc="04090019" w:tentative="1">
      <w:start w:val="1"/>
      <w:numFmt w:val="lowerLetter"/>
      <w:lvlText w:val="%2."/>
      <w:lvlJc w:val="left"/>
      <w:pPr>
        <w:ind w:left="1969" w:hanging="360"/>
      </w:pPr>
    </w:lvl>
    <w:lvl w:ilvl="2" w:tplc="0409001B" w:tentative="1">
      <w:start w:val="1"/>
      <w:numFmt w:val="lowerRoman"/>
      <w:lvlText w:val="%3."/>
      <w:lvlJc w:val="right"/>
      <w:pPr>
        <w:ind w:left="2689" w:hanging="180"/>
      </w:pPr>
    </w:lvl>
    <w:lvl w:ilvl="3" w:tplc="0409000F" w:tentative="1">
      <w:start w:val="1"/>
      <w:numFmt w:val="decimal"/>
      <w:lvlText w:val="%4."/>
      <w:lvlJc w:val="left"/>
      <w:pPr>
        <w:ind w:left="3409" w:hanging="360"/>
      </w:pPr>
    </w:lvl>
    <w:lvl w:ilvl="4" w:tplc="04090019" w:tentative="1">
      <w:start w:val="1"/>
      <w:numFmt w:val="lowerLetter"/>
      <w:lvlText w:val="%5."/>
      <w:lvlJc w:val="left"/>
      <w:pPr>
        <w:ind w:left="4129" w:hanging="360"/>
      </w:pPr>
    </w:lvl>
    <w:lvl w:ilvl="5" w:tplc="0409001B" w:tentative="1">
      <w:start w:val="1"/>
      <w:numFmt w:val="lowerRoman"/>
      <w:lvlText w:val="%6."/>
      <w:lvlJc w:val="right"/>
      <w:pPr>
        <w:ind w:left="4849" w:hanging="180"/>
      </w:pPr>
    </w:lvl>
    <w:lvl w:ilvl="6" w:tplc="0409000F" w:tentative="1">
      <w:start w:val="1"/>
      <w:numFmt w:val="decimal"/>
      <w:lvlText w:val="%7."/>
      <w:lvlJc w:val="left"/>
      <w:pPr>
        <w:ind w:left="5569" w:hanging="360"/>
      </w:pPr>
    </w:lvl>
    <w:lvl w:ilvl="7" w:tplc="04090019" w:tentative="1">
      <w:start w:val="1"/>
      <w:numFmt w:val="lowerLetter"/>
      <w:lvlText w:val="%8."/>
      <w:lvlJc w:val="left"/>
      <w:pPr>
        <w:ind w:left="6289" w:hanging="360"/>
      </w:pPr>
    </w:lvl>
    <w:lvl w:ilvl="8" w:tplc="0409001B" w:tentative="1">
      <w:start w:val="1"/>
      <w:numFmt w:val="lowerRoman"/>
      <w:lvlText w:val="%9."/>
      <w:lvlJc w:val="right"/>
      <w:pPr>
        <w:ind w:left="7009" w:hanging="180"/>
      </w:pPr>
    </w:lvl>
  </w:abstractNum>
  <w:abstractNum w:abstractNumId="29" w15:restartNumberingAfterBreak="0">
    <w:nsid w:val="62D71D00"/>
    <w:multiLevelType w:val="hybridMultilevel"/>
    <w:tmpl w:val="8A789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920356"/>
    <w:multiLevelType w:val="multilevel"/>
    <w:tmpl w:val="66207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537519"/>
    <w:multiLevelType w:val="multilevel"/>
    <w:tmpl w:val="0C16E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9F435D"/>
    <w:multiLevelType w:val="hybridMultilevel"/>
    <w:tmpl w:val="312820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356766"/>
    <w:multiLevelType w:val="multilevel"/>
    <w:tmpl w:val="FF8E7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2295176"/>
    <w:multiLevelType w:val="multilevel"/>
    <w:tmpl w:val="D5C09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45828D2"/>
    <w:multiLevelType w:val="multilevel"/>
    <w:tmpl w:val="51A21E04"/>
    <w:lvl w:ilvl="0">
      <w:start w:val="1"/>
      <w:numFmt w:val="decimal"/>
      <w:lvlText w:val="%1."/>
      <w:lvlJc w:val="left"/>
      <w:pPr>
        <w:tabs>
          <w:tab w:val="num" w:pos="720"/>
        </w:tabs>
        <w:ind w:left="720" w:hanging="360"/>
      </w:pPr>
      <w:rPr>
        <w:rFonts w:hint="default"/>
        <w:b w:val="0"/>
        <w:color w:val="auto"/>
        <w:sz w:val="24"/>
        <w:u w:val="no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ED7365"/>
    <w:multiLevelType w:val="hybridMultilevel"/>
    <w:tmpl w:val="992CAFA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76DD53E2"/>
    <w:multiLevelType w:val="multilevel"/>
    <w:tmpl w:val="966C454A"/>
    <w:lvl w:ilvl="0">
      <w:start w:val="2"/>
      <w:numFmt w:val="decimal"/>
      <w:lvlText w:val="%1."/>
      <w:lvlJc w:val="left"/>
      <w:pPr>
        <w:tabs>
          <w:tab w:val="num" w:pos="400"/>
        </w:tabs>
        <w:ind w:left="400" w:hanging="360"/>
      </w:pPr>
      <w:rPr>
        <w:rFonts w:hint="default"/>
      </w:rPr>
    </w:lvl>
    <w:lvl w:ilvl="1">
      <w:start w:val="1"/>
      <w:numFmt w:val="decimal"/>
      <w:lvlText w:val="%1.%2."/>
      <w:lvlJc w:val="left"/>
      <w:pPr>
        <w:tabs>
          <w:tab w:val="num" w:pos="967"/>
        </w:tabs>
        <w:ind w:left="967" w:hanging="360"/>
      </w:pPr>
      <w:rPr>
        <w:rFonts w:hint="default"/>
      </w:rPr>
    </w:lvl>
    <w:lvl w:ilvl="2">
      <w:start w:val="1"/>
      <w:numFmt w:val="decimal"/>
      <w:lvlText w:val="%1.%2.%3."/>
      <w:lvlJc w:val="left"/>
      <w:pPr>
        <w:tabs>
          <w:tab w:val="num" w:pos="1894"/>
        </w:tabs>
        <w:ind w:left="1894" w:hanging="720"/>
      </w:pPr>
      <w:rPr>
        <w:rFonts w:hint="default"/>
      </w:rPr>
    </w:lvl>
    <w:lvl w:ilvl="3">
      <w:start w:val="1"/>
      <w:numFmt w:val="decimal"/>
      <w:lvlText w:val="%1.%2.%3.%4."/>
      <w:lvlJc w:val="left"/>
      <w:pPr>
        <w:tabs>
          <w:tab w:val="num" w:pos="2461"/>
        </w:tabs>
        <w:ind w:left="2461" w:hanging="720"/>
      </w:pPr>
      <w:rPr>
        <w:rFonts w:hint="default"/>
      </w:rPr>
    </w:lvl>
    <w:lvl w:ilvl="4">
      <w:start w:val="1"/>
      <w:numFmt w:val="decimal"/>
      <w:lvlText w:val="%1.%2.%3.%4.%5."/>
      <w:lvlJc w:val="left"/>
      <w:pPr>
        <w:tabs>
          <w:tab w:val="num" w:pos="3388"/>
        </w:tabs>
        <w:ind w:left="3388" w:hanging="1080"/>
      </w:pPr>
      <w:rPr>
        <w:rFonts w:hint="default"/>
      </w:rPr>
    </w:lvl>
    <w:lvl w:ilvl="5">
      <w:start w:val="1"/>
      <w:numFmt w:val="decimal"/>
      <w:lvlText w:val="%1.%2.%3.%4.%5.%6."/>
      <w:lvlJc w:val="left"/>
      <w:pPr>
        <w:tabs>
          <w:tab w:val="num" w:pos="3955"/>
        </w:tabs>
        <w:ind w:left="3955" w:hanging="1080"/>
      </w:pPr>
      <w:rPr>
        <w:rFonts w:hint="default"/>
      </w:rPr>
    </w:lvl>
    <w:lvl w:ilvl="6">
      <w:start w:val="1"/>
      <w:numFmt w:val="decimal"/>
      <w:lvlText w:val="%1.%2.%3.%4.%5.%6.%7."/>
      <w:lvlJc w:val="left"/>
      <w:pPr>
        <w:tabs>
          <w:tab w:val="num" w:pos="4882"/>
        </w:tabs>
        <w:ind w:left="4882" w:hanging="1440"/>
      </w:pPr>
      <w:rPr>
        <w:rFonts w:hint="default"/>
      </w:rPr>
    </w:lvl>
    <w:lvl w:ilvl="7">
      <w:start w:val="1"/>
      <w:numFmt w:val="decimal"/>
      <w:lvlText w:val="%1.%2.%3.%4.%5.%6.%7.%8."/>
      <w:lvlJc w:val="left"/>
      <w:pPr>
        <w:tabs>
          <w:tab w:val="num" w:pos="5449"/>
        </w:tabs>
        <w:ind w:left="5449" w:hanging="1440"/>
      </w:pPr>
      <w:rPr>
        <w:rFonts w:hint="default"/>
      </w:rPr>
    </w:lvl>
    <w:lvl w:ilvl="8">
      <w:start w:val="1"/>
      <w:numFmt w:val="decimal"/>
      <w:lvlText w:val="%1.%2.%3.%4.%5.%6.%7.%8.%9."/>
      <w:lvlJc w:val="left"/>
      <w:pPr>
        <w:tabs>
          <w:tab w:val="num" w:pos="6376"/>
        </w:tabs>
        <w:ind w:left="6376" w:hanging="1800"/>
      </w:pPr>
      <w:rPr>
        <w:rFonts w:hint="default"/>
      </w:rPr>
    </w:lvl>
  </w:abstractNum>
  <w:abstractNum w:abstractNumId="38" w15:restartNumberingAfterBreak="0">
    <w:nsid w:val="78E956BD"/>
    <w:multiLevelType w:val="hybridMultilevel"/>
    <w:tmpl w:val="D1A07802"/>
    <w:lvl w:ilvl="0" w:tplc="43E8B122">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B820E31"/>
    <w:multiLevelType w:val="hybridMultilevel"/>
    <w:tmpl w:val="6054DF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9460370">
    <w:abstractNumId w:val="29"/>
  </w:num>
  <w:num w:numId="2" w16cid:durableId="965309923">
    <w:abstractNumId w:val="14"/>
  </w:num>
  <w:num w:numId="3" w16cid:durableId="201268419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49970438">
    <w:abstractNumId w:val="36"/>
  </w:num>
  <w:num w:numId="5" w16cid:durableId="1372924063">
    <w:abstractNumId w:val="9"/>
  </w:num>
  <w:num w:numId="6" w16cid:durableId="354960215">
    <w:abstractNumId w:val="20"/>
  </w:num>
  <w:num w:numId="7" w16cid:durableId="1185248076">
    <w:abstractNumId w:val="19"/>
  </w:num>
  <w:num w:numId="8" w16cid:durableId="1831287095">
    <w:abstractNumId w:val="32"/>
  </w:num>
  <w:num w:numId="9" w16cid:durableId="101078593">
    <w:abstractNumId w:val="22"/>
  </w:num>
  <w:num w:numId="10" w16cid:durableId="927425563">
    <w:abstractNumId w:val="6"/>
  </w:num>
  <w:num w:numId="11" w16cid:durableId="332729085">
    <w:abstractNumId w:val="7"/>
  </w:num>
  <w:num w:numId="12" w16cid:durableId="508835957">
    <w:abstractNumId w:val="17"/>
    <w:lvlOverride w:ilvl="0">
      <w:startOverride w:val="1"/>
    </w:lvlOverride>
    <w:lvlOverride w:ilvl="1"/>
    <w:lvlOverride w:ilvl="2"/>
    <w:lvlOverride w:ilvl="3"/>
    <w:lvlOverride w:ilvl="4"/>
    <w:lvlOverride w:ilvl="5"/>
    <w:lvlOverride w:ilvl="6"/>
    <w:lvlOverride w:ilvl="7"/>
    <w:lvlOverride w:ilvl="8"/>
  </w:num>
  <w:num w:numId="13" w16cid:durableId="291522948">
    <w:abstractNumId w:val="37"/>
  </w:num>
  <w:num w:numId="14" w16cid:durableId="485440634">
    <w:abstractNumId w:val="18"/>
  </w:num>
  <w:num w:numId="15" w16cid:durableId="1506745874">
    <w:abstractNumId w:val="27"/>
  </w:num>
  <w:num w:numId="16" w16cid:durableId="1679577958">
    <w:abstractNumId w:val="11"/>
  </w:num>
  <w:num w:numId="17" w16cid:durableId="625890470">
    <w:abstractNumId w:val="16"/>
  </w:num>
  <w:num w:numId="18" w16cid:durableId="661323861">
    <w:abstractNumId w:val="28"/>
  </w:num>
  <w:num w:numId="19" w16cid:durableId="236402102">
    <w:abstractNumId w:val="35"/>
  </w:num>
  <w:num w:numId="20" w16cid:durableId="1550990479">
    <w:abstractNumId w:val="38"/>
  </w:num>
  <w:num w:numId="21" w16cid:durableId="626199585">
    <w:abstractNumId w:val="23"/>
  </w:num>
  <w:num w:numId="22" w16cid:durableId="2077973740">
    <w:abstractNumId w:val="0"/>
  </w:num>
  <w:num w:numId="23" w16cid:durableId="315231190">
    <w:abstractNumId w:val="39"/>
  </w:num>
  <w:num w:numId="24" w16cid:durableId="1003245010">
    <w:abstractNumId w:val="2"/>
  </w:num>
  <w:num w:numId="25" w16cid:durableId="1431704965">
    <w:abstractNumId w:val="10"/>
  </w:num>
  <w:num w:numId="26" w16cid:durableId="998845971">
    <w:abstractNumId w:val="21"/>
  </w:num>
  <w:num w:numId="27" w16cid:durableId="960234371">
    <w:abstractNumId w:val="8"/>
  </w:num>
  <w:num w:numId="28" w16cid:durableId="1846481499">
    <w:abstractNumId w:val="13"/>
  </w:num>
  <w:num w:numId="29" w16cid:durableId="1465075652">
    <w:abstractNumId w:val="24"/>
  </w:num>
  <w:num w:numId="30" w16cid:durableId="629364745">
    <w:abstractNumId w:val="15"/>
  </w:num>
  <w:num w:numId="31" w16cid:durableId="998461837">
    <w:abstractNumId w:val="25"/>
  </w:num>
  <w:num w:numId="32" w16cid:durableId="750543697">
    <w:abstractNumId w:val="31"/>
  </w:num>
  <w:num w:numId="33" w16cid:durableId="457266306">
    <w:abstractNumId w:val="34"/>
  </w:num>
  <w:num w:numId="34" w16cid:durableId="905989501">
    <w:abstractNumId w:val="1"/>
  </w:num>
  <w:num w:numId="35" w16cid:durableId="625627208">
    <w:abstractNumId w:val="26"/>
  </w:num>
  <w:num w:numId="36" w16cid:durableId="1634017408">
    <w:abstractNumId w:val="33"/>
  </w:num>
  <w:num w:numId="37" w16cid:durableId="1071737476">
    <w:abstractNumId w:val="3"/>
  </w:num>
  <w:num w:numId="38" w16cid:durableId="187178961">
    <w:abstractNumId w:val="30"/>
  </w:num>
  <w:num w:numId="39" w16cid:durableId="1115716570">
    <w:abstractNumId w:val="12"/>
  </w:num>
  <w:num w:numId="40" w16cid:durableId="1285192780">
    <w:abstractNumId w:val="5"/>
  </w:num>
  <w:num w:numId="41" w16cid:durableId="21395691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612"/>
    <w:rsid w:val="00002F88"/>
    <w:rsid w:val="000030AA"/>
    <w:rsid w:val="00006607"/>
    <w:rsid w:val="0000694F"/>
    <w:rsid w:val="00016A6C"/>
    <w:rsid w:val="000178E2"/>
    <w:rsid w:val="000203A2"/>
    <w:rsid w:val="00047BA0"/>
    <w:rsid w:val="000528DF"/>
    <w:rsid w:val="00053EE3"/>
    <w:rsid w:val="00067977"/>
    <w:rsid w:val="0007033E"/>
    <w:rsid w:val="000715C1"/>
    <w:rsid w:val="00074902"/>
    <w:rsid w:val="0007498B"/>
    <w:rsid w:val="000762F1"/>
    <w:rsid w:val="000822F1"/>
    <w:rsid w:val="00082E69"/>
    <w:rsid w:val="00092EFF"/>
    <w:rsid w:val="0009518A"/>
    <w:rsid w:val="000B1B20"/>
    <w:rsid w:val="000B776D"/>
    <w:rsid w:val="000C2588"/>
    <w:rsid w:val="000E14C9"/>
    <w:rsid w:val="000E2B61"/>
    <w:rsid w:val="00112439"/>
    <w:rsid w:val="0011268C"/>
    <w:rsid w:val="0011346A"/>
    <w:rsid w:val="00120487"/>
    <w:rsid w:val="00123084"/>
    <w:rsid w:val="00130B79"/>
    <w:rsid w:val="00140D7D"/>
    <w:rsid w:val="001529DE"/>
    <w:rsid w:val="00163EF3"/>
    <w:rsid w:val="0016650B"/>
    <w:rsid w:val="00176B60"/>
    <w:rsid w:val="00183E9B"/>
    <w:rsid w:val="00187D8D"/>
    <w:rsid w:val="00190C47"/>
    <w:rsid w:val="001921BF"/>
    <w:rsid w:val="00193FD2"/>
    <w:rsid w:val="0019753A"/>
    <w:rsid w:val="001A2463"/>
    <w:rsid w:val="001A3E65"/>
    <w:rsid w:val="001A3F27"/>
    <w:rsid w:val="001A4AE2"/>
    <w:rsid w:val="001B4046"/>
    <w:rsid w:val="001B6386"/>
    <w:rsid w:val="001B73EA"/>
    <w:rsid w:val="001C1401"/>
    <w:rsid w:val="001C1B31"/>
    <w:rsid w:val="001C23E1"/>
    <w:rsid w:val="001C39B0"/>
    <w:rsid w:val="001C3A2A"/>
    <w:rsid w:val="001C584C"/>
    <w:rsid w:val="001D0020"/>
    <w:rsid w:val="001E416E"/>
    <w:rsid w:val="001E45D0"/>
    <w:rsid w:val="001E51C0"/>
    <w:rsid w:val="001E5571"/>
    <w:rsid w:val="001E5A08"/>
    <w:rsid w:val="001F2D28"/>
    <w:rsid w:val="001F3FA6"/>
    <w:rsid w:val="001F4EAB"/>
    <w:rsid w:val="001F7D6A"/>
    <w:rsid w:val="00202058"/>
    <w:rsid w:val="002042D2"/>
    <w:rsid w:val="00214AAF"/>
    <w:rsid w:val="00217047"/>
    <w:rsid w:val="00231392"/>
    <w:rsid w:val="00232687"/>
    <w:rsid w:val="00232C95"/>
    <w:rsid w:val="002365FF"/>
    <w:rsid w:val="00237580"/>
    <w:rsid w:val="00244F92"/>
    <w:rsid w:val="00251866"/>
    <w:rsid w:val="0025250F"/>
    <w:rsid w:val="00263F5D"/>
    <w:rsid w:val="00266D1A"/>
    <w:rsid w:val="00267EA6"/>
    <w:rsid w:val="00293797"/>
    <w:rsid w:val="002947CC"/>
    <w:rsid w:val="002963D1"/>
    <w:rsid w:val="00296872"/>
    <w:rsid w:val="002A106A"/>
    <w:rsid w:val="002A2C8B"/>
    <w:rsid w:val="002A5FF0"/>
    <w:rsid w:val="002B414E"/>
    <w:rsid w:val="002C1029"/>
    <w:rsid w:val="002C3CD7"/>
    <w:rsid w:val="002C498F"/>
    <w:rsid w:val="002C5F27"/>
    <w:rsid w:val="002C6F0F"/>
    <w:rsid w:val="002F0E0C"/>
    <w:rsid w:val="00300B57"/>
    <w:rsid w:val="0030399A"/>
    <w:rsid w:val="003132A6"/>
    <w:rsid w:val="003153EC"/>
    <w:rsid w:val="003222BF"/>
    <w:rsid w:val="00327285"/>
    <w:rsid w:val="0033269E"/>
    <w:rsid w:val="003335B1"/>
    <w:rsid w:val="003347CC"/>
    <w:rsid w:val="003370D7"/>
    <w:rsid w:val="0034218F"/>
    <w:rsid w:val="00345020"/>
    <w:rsid w:val="00347C7A"/>
    <w:rsid w:val="003770CE"/>
    <w:rsid w:val="00384E2B"/>
    <w:rsid w:val="00391CB6"/>
    <w:rsid w:val="00393E0A"/>
    <w:rsid w:val="00397106"/>
    <w:rsid w:val="003A44AD"/>
    <w:rsid w:val="003B23B9"/>
    <w:rsid w:val="003B32AF"/>
    <w:rsid w:val="003C057C"/>
    <w:rsid w:val="003C27C5"/>
    <w:rsid w:val="003D48D0"/>
    <w:rsid w:val="003D4B97"/>
    <w:rsid w:val="003E740F"/>
    <w:rsid w:val="003E7AED"/>
    <w:rsid w:val="003F268C"/>
    <w:rsid w:val="003F3793"/>
    <w:rsid w:val="003F6EF6"/>
    <w:rsid w:val="003F7745"/>
    <w:rsid w:val="004067F2"/>
    <w:rsid w:val="00414651"/>
    <w:rsid w:val="004209F7"/>
    <w:rsid w:val="0042683D"/>
    <w:rsid w:val="004309C3"/>
    <w:rsid w:val="00432521"/>
    <w:rsid w:val="004379AB"/>
    <w:rsid w:val="00440B6C"/>
    <w:rsid w:val="00440F8D"/>
    <w:rsid w:val="00444854"/>
    <w:rsid w:val="00450FBA"/>
    <w:rsid w:val="004520D6"/>
    <w:rsid w:val="00457651"/>
    <w:rsid w:val="00462968"/>
    <w:rsid w:val="00462B71"/>
    <w:rsid w:val="00463245"/>
    <w:rsid w:val="00470B8A"/>
    <w:rsid w:val="00473557"/>
    <w:rsid w:val="00477806"/>
    <w:rsid w:val="00477953"/>
    <w:rsid w:val="00480706"/>
    <w:rsid w:val="0048383E"/>
    <w:rsid w:val="00483B0E"/>
    <w:rsid w:val="00484849"/>
    <w:rsid w:val="004869A6"/>
    <w:rsid w:val="004902E9"/>
    <w:rsid w:val="00490B08"/>
    <w:rsid w:val="004B345C"/>
    <w:rsid w:val="004D5D6E"/>
    <w:rsid w:val="004D6141"/>
    <w:rsid w:val="004E316A"/>
    <w:rsid w:val="004E3D2F"/>
    <w:rsid w:val="004E4633"/>
    <w:rsid w:val="004F06BB"/>
    <w:rsid w:val="004F1500"/>
    <w:rsid w:val="004F6710"/>
    <w:rsid w:val="00500A82"/>
    <w:rsid w:val="005059E9"/>
    <w:rsid w:val="00507EEC"/>
    <w:rsid w:val="005263EA"/>
    <w:rsid w:val="005265AF"/>
    <w:rsid w:val="00537144"/>
    <w:rsid w:val="00554B41"/>
    <w:rsid w:val="00580BD2"/>
    <w:rsid w:val="00583E58"/>
    <w:rsid w:val="00591181"/>
    <w:rsid w:val="00593C46"/>
    <w:rsid w:val="005B44C6"/>
    <w:rsid w:val="005B57F8"/>
    <w:rsid w:val="005C4201"/>
    <w:rsid w:val="005D167F"/>
    <w:rsid w:val="005D44BC"/>
    <w:rsid w:val="005D638A"/>
    <w:rsid w:val="005E0A13"/>
    <w:rsid w:val="005F4569"/>
    <w:rsid w:val="005F4F89"/>
    <w:rsid w:val="005F665C"/>
    <w:rsid w:val="00604189"/>
    <w:rsid w:val="0060464C"/>
    <w:rsid w:val="00607165"/>
    <w:rsid w:val="00610C72"/>
    <w:rsid w:val="00614E94"/>
    <w:rsid w:val="0061786F"/>
    <w:rsid w:val="00621C25"/>
    <w:rsid w:val="00623A7C"/>
    <w:rsid w:val="00623C80"/>
    <w:rsid w:val="00624946"/>
    <w:rsid w:val="006250E4"/>
    <w:rsid w:val="00625729"/>
    <w:rsid w:val="00627381"/>
    <w:rsid w:val="0063055F"/>
    <w:rsid w:val="00630CFD"/>
    <w:rsid w:val="00634495"/>
    <w:rsid w:val="00635B01"/>
    <w:rsid w:val="00642A79"/>
    <w:rsid w:val="00653D28"/>
    <w:rsid w:val="006614B6"/>
    <w:rsid w:val="00665CE1"/>
    <w:rsid w:val="00666015"/>
    <w:rsid w:val="00683056"/>
    <w:rsid w:val="006833BC"/>
    <w:rsid w:val="00694AC8"/>
    <w:rsid w:val="00697394"/>
    <w:rsid w:val="006A39AA"/>
    <w:rsid w:val="006A5C88"/>
    <w:rsid w:val="006B6459"/>
    <w:rsid w:val="006D1D08"/>
    <w:rsid w:val="006D3198"/>
    <w:rsid w:val="006D3D0C"/>
    <w:rsid w:val="006D7DC9"/>
    <w:rsid w:val="006E7600"/>
    <w:rsid w:val="00712EA0"/>
    <w:rsid w:val="0072065E"/>
    <w:rsid w:val="00734378"/>
    <w:rsid w:val="007467DE"/>
    <w:rsid w:val="00746DB6"/>
    <w:rsid w:val="0075369D"/>
    <w:rsid w:val="007569DE"/>
    <w:rsid w:val="007631E1"/>
    <w:rsid w:val="00765369"/>
    <w:rsid w:val="00770D6A"/>
    <w:rsid w:val="00773415"/>
    <w:rsid w:val="007746C3"/>
    <w:rsid w:val="00777942"/>
    <w:rsid w:val="00780F42"/>
    <w:rsid w:val="00790BAD"/>
    <w:rsid w:val="0079383D"/>
    <w:rsid w:val="007B6FB1"/>
    <w:rsid w:val="007D01DA"/>
    <w:rsid w:val="007D2FD9"/>
    <w:rsid w:val="007D3363"/>
    <w:rsid w:val="007D47E9"/>
    <w:rsid w:val="007D5233"/>
    <w:rsid w:val="007E71CC"/>
    <w:rsid w:val="007F1502"/>
    <w:rsid w:val="007F2753"/>
    <w:rsid w:val="007F332F"/>
    <w:rsid w:val="007F6D76"/>
    <w:rsid w:val="00800391"/>
    <w:rsid w:val="008003C3"/>
    <w:rsid w:val="008004F4"/>
    <w:rsid w:val="00803E62"/>
    <w:rsid w:val="00817A28"/>
    <w:rsid w:val="00826652"/>
    <w:rsid w:val="008408CA"/>
    <w:rsid w:val="00845593"/>
    <w:rsid w:val="00846348"/>
    <w:rsid w:val="00854582"/>
    <w:rsid w:val="00855805"/>
    <w:rsid w:val="008575C7"/>
    <w:rsid w:val="00857606"/>
    <w:rsid w:val="00862560"/>
    <w:rsid w:val="00864E38"/>
    <w:rsid w:val="0087026D"/>
    <w:rsid w:val="00877B1B"/>
    <w:rsid w:val="0088737A"/>
    <w:rsid w:val="0089562C"/>
    <w:rsid w:val="008B07DB"/>
    <w:rsid w:val="008B1B7F"/>
    <w:rsid w:val="008B1D6A"/>
    <w:rsid w:val="008B30D5"/>
    <w:rsid w:val="008B5D28"/>
    <w:rsid w:val="008C4FCE"/>
    <w:rsid w:val="008C5062"/>
    <w:rsid w:val="008D2B1D"/>
    <w:rsid w:val="008D3B3C"/>
    <w:rsid w:val="008E14C4"/>
    <w:rsid w:val="008E5919"/>
    <w:rsid w:val="008F400A"/>
    <w:rsid w:val="008F52E3"/>
    <w:rsid w:val="008F5CA6"/>
    <w:rsid w:val="008F7D79"/>
    <w:rsid w:val="009010B4"/>
    <w:rsid w:val="00905E8A"/>
    <w:rsid w:val="00906708"/>
    <w:rsid w:val="0091126B"/>
    <w:rsid w:val="00912404"/>
    <w:rsid w:val="00915FC4"/>
    <w:rsid w:val="00917787"/>
    <w:rsid w:val="00917EE2"/>
    <w:rsid w:val="009200FC"/>
    <w:rsid w:val="009334AB"/>
    <w:rsid w:val="009373D5"/>
    <w:rsid w:val="0095505C"/>
    <w:rsid w:val="00956C02"/>
    <w:rsid w:val="0095765B"/>
    <w:rsid w:val="009602EC"/>
    <w:rsid w:val="00970289"/>
    <w:rsid w:val="00970DAE"/>
    <w:rsid w:val="00974B1E"/>
    <w:rsid w:val="00975B7C"/>
    <w:rsid w:val="009814CA"/>
    <w:rsid w:val="009830BB"/>
    <w:rsid w:val="00983462"/>
    <w:rsid w:val="009902F3"/>
    <w:rsid w:val="009A3B1D"/>
    <w:rsid w:val="009A6EA9"/>
    <w:rsid w:val="009B2D2A"/>
    <w:rsid w:val="009B50E0"/>
    <w:rsid w:val="009B7CAD"/>
    <w:rsid w:val="009C1129"/>
    <w:rsid w:val="009C3DB8"/>
    <w:rsid w:val="009C6CDA"/>
    <w:rsid w:val="009E7CB8"/>
    <w:rsid w:val="009F0425"/>
    <w:rsid w:val="009F1C96"/>
    <w:rsid w:val="009F2B93"/>
    <w:rsid w:val="009F6231"/>
    <w:rsid w:val="00A007A5"/>
    <w:rsid w:val="00A00A3B"/>
    <w:rsid w:val="00A02669"/>
    <w:rsid w:val="00A031C9"/>
    <w:rsid w:val="00A07E6A"/>
    <w:rsid w:val="00A11481"/>
    <w:rsid w:val="00A14174"/>
    <w:rsid w:val="00A17BC6"/>
    <w:rsid w:val="00A22F5E"/>
    <w:rsid w:val="00A40749"/>
    <w:rsid w:val="00A4678A"/>
    <w:rsid w:val="00A55C8E"/>
    <w:rsid w:val="00A60636"/>
    <w:rsid w:val="00A6276A"/>
    <w:rsid w:val="00A6643C"/>
    <w:rsid w:val="00A66D63"/>
    <w:rsid w:val="00A67D9E"/>
    <w:rsid w:val="00A70F83"/>
    <w:rsid w:val="00A715CA"/>
    <w:rsid w:val="00A74C4C"/>
    <w:rsid w:val="00A76F38"/>
    <w:rsid w:val="00A828B6"/>
    <w:rsid w:val="00A860A4"/>
    <w:rsid w:val="00A91EAB"/>
    <w:rsid w:val="00A94316"/>
    <w:rsid w:val="00A94A6C"/>
    <w:rsid w:val="00A97209"/>
    <w:rsid w:val="00AA0BAA"/>
    <w:rsid w:val="00AA3A0E"/>
    <w:rsid w:val="00AB0EEC"/>
    <w:rsid w:val="00AB4F5D"/>
    <w:rsid w:val="00AB69A6"/>
    <w:rsid w:val="00AC5181"/>
    <w:rsid w:val="00AD02E0"/>
    <w:rsid w:val="00AD6850"/>
    <w:rsid w:val="00AD6DE2"/>
    <w:rsid w:val="00AE6176"/>
    <w:rsid w:val="00AF3C12"/>
    <w:rsid w:val="00AF60A7"/>
    <w:rsid w:val="00B04EFD"/>
    <w:rsid w:val="00B1039A"/>
    <w:rsid w:val="00B17CF8"/>
    <w:rsid w:val="00B17D2E"/>
    <w:rsid w:val="00B22E03"/>
    <w:rsid w:val="00B323B9"/>
    <w:rsid w:val="00B338AC"/>
    <w:rsid w:val="00B35FBE"/>
    <w:rsid w:val="00B3772A"/>
    <w:rsid w:val="00B4404C"/>
    <w:rsid w:val="00B47735"/>
    <w:rsid w:val="00B501B4"/>
    <w:rsid w:val="00B5188C"/>
    <w:rsid w:val="00B53417"/>
    <w:rsid w:val="00B63A76"/>
    <w:rsid w:val="00B643F9"/>
    <w:rsid w:val="00B709DA"/>
    <w:rsid w:val="00BB2F33"/>
    <w:rsid w:val="00BD2957"/>
    <w:rsid w:val="00BD3B9B"/>
    <w:rsid w:val="00BE1EFA"/>
    <w:rsid w:val="00BE302F"/>
    <w:rsid w:val="00BE3870"/>
    <w:rsid w:val="00BE563D"/>
    <w:rsid w:val="00BF0C14"/>
    <w:rsid w:val="00BF1F1E"/>
    <w:rsid w:val="00BF2F32"/>
    <w:rsid w:val="00BF3559"/>
    <w:rsid w:val="00BF4811"/>
    <w:rsid w:val="00C042E0"/>
    <w:rsid w:val="00C05A86"/>
    <w:rsid w:val="00C06A28"/>
    <w:rsid w:val="00C10602"/>
    <w:rsid w:val="00C11CFE"/>
    <w:rsid w:val="00C127FD"/>
    <w:rsid w:val="00C159F4"/>
    <w:rsid w:val="00C15D83"/>
    <w:rsid w:val="00C178ED"/>
    <w:rsid w:val="00C2099E"/>
    <w:rsid w:val="00C239A1"/>
    <w:rsid w:val="00C35DE9"/>
    <w:rsid w:val="00C37427"/>
    <w:rsid w:val="00C40301"/>
    <w:rsid w:val="00C40E5D"/>
    <w:rsid w:val="00C4553E"/>
    <w:rsid w:val="00C45B1D"/>
    <w:rsid w:val="00C50BEE"/>
    <w:rsid w:val="00C5191A"/>
    <w:rsid w:val="00C54309"/>
    <w:rsid w:val="00C5437C"/>
    <w:rsid w:val="00C554D5"/>
    <w:rsid w:val="00C61674"/>
    <w:rsid w:val="00C65885"/>
    <w:rsid w:val="00C70E86"/>
    <w:rsid w:val="00C8319D"/>
    <w:rsid w:val="00C87CC3"/>
    <w:rsid w:val="00CA0C11"/>
    <w:rsid w:val="00CA42B4"/>
    <w:rsid w:val="00CA6469"/>
    <w:rsid w:val="00CB7401"/>
    <w:rsid w:val="00CB7612"/>
    <w:rsid w:val="00CC0A9D"/>
    <w:rsid w:val="00CD2829"/>
    <w:rsid w:val="00CE0F68"/>
    <w:rsid w:val="00CE6F74"/>
    <w:rsid w:val="00CF02FA"/>
    <w:rsid w:val="00D018C1"/>
    <w:rsid w:val="00D04AC3"/>
    <w:rsid w:val="00D10229"/>
    <w:rsid w:val="00D11686"/>
    <w:rsid w:val="00D243DE"/>
    <w:rsid w:val="00D320E0"/>
    <w:rsid w:val="00D44BAD"/>
    <w:rsid w:val="00D46FC7"/>
    <w:rsid w:val="00D52DF9"/>
    <w:rsid w:val="00D5480E"/>
    <w:rsid w:val="00D638A7"/>
    <w:rsid w:val="00D6423B"/>
    <w:rsid w:val="00D7238F"/>
    <w:rsid w:val="00D84DC7"/>
    <w:rsid w:val="00D86809"/>
    <w:rsid w:val="00D86BFB"/>
    <w:rsid w:val="00D91BDC"/>
    <w:rsid w:val="00D94F55"/>
    <w:rsid w:val="00D95006"/>
    <w:rsid w:val="00D968C3"/>
    <w:rsid w:val="00DB34EC"/>
    <w:rsid w:val="00DD0B2E"/>
    <w:rsid w:val="00DD2EFD"/>
    <w:rsid w:val="00E00BC3"/>
    <w:rsid w:val="00E021F2"/>
    <w:rsid w:val="00E038EC"/>
    <w:rsid w:val="00E11207"/>
    <w:rsid w:val="00E1155C"/>
    <w:rsid w:val="00E11620"/>
    <w:rsid w:val="00E11E5A"/>
    <w:rsid w:val="00E13D1E"/>
    <w:rsid w:val="00E1529C"/>
    <w:rsid w:val="00E154CD"/>
    <w:rsid w:val="00E15FB8"/>
    <w:rsid w:val="00E1647A"/>
    <w:rsid w:val="00E23471"/>
    <w:rsid w:val="00E23F2A"/>
    <w:rsid w:val="00E269C4"/>
    <w:rsid w:val="00E301B7"/>
    <w:rsid w:val="00E32626"/>
    <w:rsid w:val="00E36BE5"/>
    <w:rsid w:val="00E37960"/>
    <w:rsid w:val="00E400BD"/>
    <w:rsid w:val="00E4018C"/>
    <w:rsid w:val="00E41273"/>
    <w:rsid w:val="00E4323C"/>
    <w:rsid w:val="00E474AB"/>
    <w:rsid w:val="00E56AB8"/>
    <w:rsid w:val="00E574A5"/>
    <w:rsid w:val="00E60F0A"/>
    <w:rsid w:val="00E66EAD"/>
    <w:rsid w:val="00E7011A"/>
    <w:rsid w:val="00E74967"/>
    <w:rsid w:val="00E91FDD"/>
    <w:rsid w:val="00EA40BB"/>
    <w:rsid w:val="00EC3C67"/>
    <w:rsid w:val="00ED007A"/>
    <w:rsid w:val="00ED05C8"/>
    <w:rsid w:val="00EE4A71"/>
    <w:rsid w:val="00EF3173"/>
    <w:rsid w:val="00EF5312"/>
    <w:rsid w:val="00F06282"/>
    <w:rsid w:val="00F06944"/>
    <w:rsid w:val="00F06EFE"/>
    <w:rsid w:val="00F07DD1"/>
    <w:rsid w:val="00F11B95"/>
    <w:rsid w:val="00F33F17"/>
    <w:rsid w:val="00F52D40"/>
    <w:rsid w:val="00F57154"/>
    <w:rsid w:val="00F57E23"/>
    <w:rsid w:val="00F6392A"/>
    <w:rsid w:val="00F73F51"/>
    <w:rsid w:val="00F7630C"/>
    <w:rsid w:val="00F77790"/>
    <w:rsid w:val="00F87B1B"/>
    <w:rsid w:val="00F92CEB"/>
    <w:rsid w:val="00FA4465"/>
    <w:rsid w:val="00FA5176"/>
    <w:rsid w:val="00FB107D"/>
    <w:rsid w:val="00FB2B7D"/>
    <w:rsid w:val="00FB7259"/>
    <w:rsid w:val="00FC5590"/>
    <w:rsid w:val="00FC7341"/>
    <w:rsid w:val="00FE15AA"/>
    <w:rsid w:val="00FE642A"/>
    <w:rsid w:val="00FF597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23FCCF"/>
  <w15:chartTrackingRefBased/>
  <w15:docId w15:val="{1E2075D8-F5A3-4C08-B276-07291EF64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FollowedHyperlink" w:uiPriority="99"/>
    <w:lsdException w:name="Strong" w:uiPriority="22" w:qFormat="1"/>
    <w:lsdException w:name="Emphasis" w:qFormat="1"/>
    <w:lsdException w:name="Plain Text" w:uiPriority="99"/>
    <w:lsdException w:name="HTML Top of Form" w:uiPriority="99"/>
    <w:lsdException w:name="HTML Bottom of Form" w:uiPriority="99"/>
    <w:lsdException w:name="Normal (Web)"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7612"/>
    <w:pPr>
      <w:ind w:firstLine="720"/>
      <w:jc w:val="both"/>
    </w:pPr>
    <w:rPr>
      <w:sz w:val="24"/>
      <w:lang w:eastAsia="en-US"/>
    </w:rPr>
  </w:style>
  <w:style w:type="paragraph" w:styleId="Heading1">
    <w:name w:val="heading 1"/>
    <w:basedOn w:val="Normal"/>
    <w:next w:val="Normal"/>
    <w:link w:val="Heading1Char"/>
    <w:uiPriority w:val="9"/>
    <w:qFormat/>
    <w:rsid w:val="00047BA0"/>
    <w:pPr>
      <w:keepNext/>
      <w:widowControl w:val="0"/>
      <w:autoSpaceDE w:val="0"/>
      <w:autoSpaceDN w:val="0"/>
      <w:adjustRightInd w:val="0"/>
      <w:ind w:firstLine="0"/>
      <w:jc w:val="center"/>
      <w:outlineLvl w:val="0"/>
    </w:pPr>
    <w:rPr>
      <w:rFonts w:ascii="Arial" w:hAnsi="Arial" w:cs="Arial"/>
      <w:b/>
      <w:color w:val="000000"/>
      <w:sz w:val="20"/>
      <w:lang w:val="en-US"/>
    </w:rPr>
  </w:style>
  <w:style w:type="paragraph" w:styleId="Heading3">
    <w:name w:val="heading 3"/>
    <w:basedOn w:val="Normal"/>
    <w:next w:val="Normal"/>
    <w:link w:val="Heading3Char"/>
    <w:uiPriority w:val="9"/>
    <w:qFormat/>
    <w:rsid w:val="00047BA0"/>
    <w:pPr>
      <w:keepNext/>
      <w:widowControl w:val="0"/>
      <w:autoSpaceDE w:val="0"/>
      <w:autoSpaceDN w:val="0"/>
      <w:adjustRightInd w:val="0"/>
      <w:ind w:firstLine="0"/>
      <w:jc w:val="center"/>
      <w:outlineLvl w:val="2"/>
    </w:pPr>
    <w:rPr>
      <w:b/>
      <w:szCs w:val="24"/>
    </w:rPr>
  </w:style>
  <w:style w:type="paragraph" w:styleId="Heading4">
    <w:name w:val="heading 4"/>
    <w:basedOn w:val="Normal"/>
    <w:next w:val="Normal"/>
    <w:qFormat/>
    <w:rsid w:val="00047BA0"/>
    <w:pPr>
      <w:keepNext/>
      <w:widowControl w:val="0"/>
      <w:shd w:val="clear" w:color="auto" w:fill="FFFFFF"/>
      <w:autoSpaceDE w:val="0"/>
      <w:autoSpaceDN w:val="0"/>
      <w:adjustRightInd w:val="0"/>
      <w:ind w:firstLine="0"/>
      <w:jc w:val="left"/>
      <w:outlineLvl w:val="3"/>
    </w:pPr>
    <w:rPr>
      <w:rFonts w:ascii="Arial" w:hAnsi="Arial" w:cs="Arial"/>
      <w:color w:val="000000"/>
      <w:w w:val="93"/>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5369D"/>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75369D"/>
    <w:pPr>
      <w:tabs>
        <w:tab w:val="center" w:pos="4320"/>
        <w:tab w:val="right" w:pos="8640"/>
      </w:tabs>
      <w:ind w:firstLine="0"/>
      <w:jc w:val="left"/>
    </w:pPr>
    <w:rPr>
      <w:rFonts w:ascii="TimesLT" w:hAnsi="TimesLT"/>
      <w:lang w:eastAsia="lt-LT"/>
    </w:rPr>
  </w:style>
  <w:style w:type="paragraph" w:styleId="Header">
    <w:name w:val="header"/>
    <w:basedOn w:val="Normal"/>
    <w:link w:val="HeaderChar"/>
    <w:uiPriority w:val="99"/>
    <w:rsid w:val="00B709DA"/>
    <w:pPr>
      <w:tabs>
        <w:tab w:val="center" w:pos="4819"/>
        <w:tab w:val="right" w:pos="9638"/>
      </w:tabs>
      <w:ind w:firstLine="0"/>
      <w:jc w:val="left"/>
    </w:pPr>
    <w:rPr>
      <w:noProof/>
      <w:szCs w:val="24"/>
    </w:rPr>
  </w:style>
  <w:style w:type="character" w:customStyle="1" w:styleId="HeaderChar">
    <w:name w:val="Header Char"/>
    <w:link w:val="Header"/>
    <w:uiPriority w:val="99"/>
    <w:rsid w:val="00B709DA"/>
    <w:rPr>
      <w:noProof/>
      <w:sz w:val="24"/>
      <w:szCs w:val="24"/>
      <w:lang w:val="lt-LT" w:eastAsia="en-US" w:bidi="ar-SA"/>
    </w:rPr>
  </w:style>
  <w:style w:type="paragraph" w:styleId="NoSpacing">
    <w:name w:val="No Spacing"/>
    <w:uiPriority w:val="1"/>
    <w:qFormat/>
    <w:rsid w:val="00B709DA"/>
    <w:rPr>
      <w:rFonts w:ascii="Calibri" w:eastAsia="Calibri" w:hAnsi="Calibri"/>
      <w:sz w:val="22"/>
      <w:szCs w:val="22"/>
      <w:lang w:eastAsia="en-US"/>
    </w:rPr>
  </w:style>
  <w:style w:type="paragraph" w:customStyle="1" w:styleId="NoSpacing1">
    <w:name w:val="No Spacing1"/>
    <w:rsid w:val="00B709DA"/>
    <w:pPr>
      <w:suppressAutoHyphens/>
    </w:pPr>
    <w:rPr>
      <w:rFonts w:ascii="Calibri" w:hAnsi="Calibri" w:cs="Calibri"/>
      <w:sz w:val="22"/>
      <w:szCs w:val="22"/>
      <w:lang w:val="en-US" w:eastAsia="ar-SA"/>
    </w:rPr>
  </w:style>
  <w:style w:type="character" w:styleId="PageNumber">
    <w:name w:val="page number"/>
    <w:basedOn w:val="DefaultParagraphFont"/>
    <w:rsid w:val="002A2C8B"/>
  </w:style>
  <w:style w:type="paragraph" w:styleId="BodyText">
    <w:name w:val="Body Text"/>
    <w:basedOn w:val="Normal"/>
    <w:rsid w:val="00746DB6"/>
    <w:pPr>
      <w:spacing w:after="120"/>
      <w:ind w:firstLine="0"/>
      <w:jc w:val="left"/>
    </w:pPr>
    <w:rPr>
      <w:szCs w:val="24"/>
    </w:rPr>
  </w:style>
  <w:style w:type="character" w:customStyle="1" w:styleId="FontStyle14">
    <w:name w:val="Font Style14"/>
    <w:rsid w:val="00B501B4"/>
    <w:rPr>
      <w:rFonts w:ascii="Times New Roman" w:hAnsi="Times New Roman" w:cs="Times New Roman"/>
      <w:sz w:val="20"/>
      <w:szCs w:val="20"/>
    </w:rPr>
  </w:style>
  <w:style w:type="paragraph" w:styleId="BodyText2">
    <w:name w:val="Body Text 2"/>
    <w:basedOn w:val="Normal"/>
    <w:rsid w:val="00F07DD1"/>
    <w:pPr>
      <w:spacing w:after="120" w:line="480" w:lineRule="auto"/>
    </w:pPr>
  </w:style>
  <w:style w:type="paragraph" w:styleId="FootnoteText">
    <w:name w:val="footnote text"/>
    <w:basedOn w:val="Normal"/>
    <w:link w:val="FootnoteTextChar"/>
    <w:semiHidden/>
    <w:rsid w:val="00F07DD1"/>
    <w:pPr>
      <w:ind w:firstLine="0"/>
      <w:jc w:val="left"/>
    </w:pPr>
    <w:rPr>
      <w:sz w:val="20"/>
      <w:lang w:val="en-GB"/>
    </w:rPr>
  </w:style>
  <w:style w:type="character" w:styleId="FootnoteReference">
    <w:name w:val="footnote reference"/>
    <w:semiHidden/>
    <w:rsid w:val="00F07DD1"/>
    <w:rPr>
      <w:vertAlign w:val="superscript"/>
    </w:rPr>
  </w:style>
  <w:style w:type="character" w:customStyle="1" w:styleId="FootnoteTextChar">
    <w:name w:val="Footnote Text Char"/>
    <w:link w:val="FootnoteText"/>
    <w:semiHidden/>
    <w:rsid w:val="00F07DD1"/>
    <w:rPr>
      <w:lang w:val="en-GB" w:eastAsia="en-US" w:bidi="ar-SA"/>
    </w:rPr>
  </w:style>
  <w:style w:type="character" w:styleId="Emphasis">
    <w:name w:val="Emphasis"/>
    <w:qFormat/>
    <w:rsid w:val="00630CFD"/>
    <w:rPr>
      <w:i/>
      <w:iCs/>
    </w:rPr>
  </w:style>
  <w:style w:type="character" w:styleId="Hyperlink">
    <w:name w:val="Hyperlink"/>
    <w:uiPriority w:val="99"/>
    <w:rsid w:val="00770D6A"/>
    <w:rPr>
      <w:color w:val="0000FF"/>
      <w:u w:val="single"/>
    </w:rPr>
  </w:style>
  <w:style w:type="table" w:customStyle="1" w:styleId="TableGrid1">
    <w:name w:val="Table Grid1"/>
    <w:basedOn w:val="TableNormal"/>
    <w:next w:val="TableGrid"/>
    <w:uiPriority w:val="59"/>
    <w:rsid w:val="005D44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D44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EC3C67"/>
    <w:rPr>
      <w:b/>
      <w:bCs/>
    </w:rPr>
  </w:style>
  <w:style w:type="paragraph" w:styleId="BalloonText">
    <w:name w:val="Balloon Text"/>
    <w:basedOn w:val="Normal"/>
    <w:link w:val="BalloonTextChar"/>
    <w:uiPriority w:val="99"/>
    <w:rsid w:val="001C1B31"/>
    <w:rPr>
      <w:rFonts w:ascii="Segoe UI" w:hAnsi="Segoe UI" w:cs="Segoe UI"/>
      <w:sz w:val="18"/>
      <w:szCs w:val="18"/>
    </w:rPr>
  </w:style>
  <w:style w:type="character" w:customStyle="1" w:styleId="BalloonTextChar">
    <w:name w:val="Balloon Text Char"/>
    <w:link w:val="BalloonText"/>
    <w:uiPriority w:val="99"/>
    <w:rsid w:val="001C1B31"/>
    <w:rPr>
      <w:rFonts w:ascii="Segoe UI" w:hAnsi="Segoe UI" w:cs="Segoe UI"/>
      <w:sz w:val="18"/>
      <w:szCs w:val="18"/>
      <w:lang w:eastAsia="en-US"/>
    </w:rPr>
  </w:style>
  <w:style w:type="paragraph" w:styleId="PlainText">
    <w:name w:val="Plain Text"/>
    <w:basedOn w:val="Normal"/>
    <w:link w:val="PlainTextChar"/>
    <w:uiPriority w:val="99"/>
    <w:unhideWhenUsed/>
    <w:rsid w:val="00A6643C"/>
    <w:pPr>
      <w:ind w:firstLine="0"/>
      <w:jc w:val="left"/>
    </w:pPr>
    <w:rPr>
      <w:rFonts w:ascii="Calibri" w:eastAsia="Calibri" w:hAnsi="Calibri" w:cs="Consolas"/>
      <w:sz w:val="22"/>
      <w:szCs w:val="21"/>
    </w:rPr>
  </w:style>
  <w:style w:type="character" w:customStyle="1" w:styleId="PlainTextChar">
    <w:name w:val="Plain Text Char"/>
    <w:link w:val="PlainText"/>
    <w:uiPriority w:val="99"/>
    <w:rsid w:val="00A6643C"/>
    <w:rPr>
      <w:rFonts w:ascii="Calibri" w:eastAsia="Calibri" w:hAnsi="Calibri" w:cs="Consolas"/>
      <w:sz w:val="22"/>
      <w:szCs w:val="21"/>
      <w:lang w:eastAsia="en-US"/>
    </w:rPr>
  </w:style>
  <w:style w:type="paragraph" w:styleId="ListParagraph">
    <w:name w:val="List Paragraph"/>
    <w:basedOn w:val="Normal"/>
    <w:link w:val="ListParagraphChar"/>
    <w:uiPriority w:val="34"/>
    <w:qFormat/>
    <w:rsid w:val="002042D2"/>
    <w:pPr>
      <w:spacing w:after="200" w:line="276" w:lineRule="auto"/>
      <w:ind w:left="720" w:firstLine="0"/>
      <w:contextualSpacing/>
      <w:jc w:val="left"/>
    </w:pPr>
    <w:rPr>
      <w:rFonts w:eastAsia="Calibri"/>
      <w:szCs w:val="24"/>
      <w:lang w:eastAsia="x-none"/>
    </w:rPr>
  </w:style>
  <w:style w:type="character" w:customStyle="1" w:styleId="ListParagraphChar">
    <w:name w:val="List Paragraph Char"/>
    <w:link w:val="ListParagraph"/>
    <w:uiPriority w:val="34"/>
    <w:rsid w:val="002042D2"/>
    <w:rPr>
      <w:rFonts w:eastAsia="Calibri"/>
      <w:sz w:val="24"/>
      <w:szCs w:val="24"/>
      <w:lang w:eastAsia="x-none"/>
    </w:rPr>
  </w:style>
  <w:style w:type="paragraph" w:styleId="NormalWeb">
    <w:name w:val="Normal (Web)"/>
    <w:basedOn w:val="Normal"/>
    <w:uiPriority w:val="99"/>
    <w:unhideWhenUsed/>
    <w:rsid w:val="008E5919"/>
    <w:pPr>
      <w:spacing w:before="100" w:beforeAutospacing="1" w:after="100" w:afterAutospacing="1"/>
      <w:ind w:firstLine="0"/>
      <w:jc w:val="left"/>
    </w:pPr>
    <w:rPr>
      <w:szCs w:val="24"/>
      <w:lang w:val="en-US"/>
    </w:rPr>
  </w:style>
  <w:style w:type="numbering" w:customStyle="1" w:styleId="NoList1">
    <w:name w:val="No List1"/>
    <w:next w:val="NoList"/>
    <w:uiPriority w:val="99"/>
    <w:semiHidden/>
    <w:unhideWhenUsed/>
    <w:rsid w:val="002C1029"/>
  </w:style>
  <w:style w:type="table" w:customStyle="1" w:styleId="TableGrid3">
    <w:name w:val="Table Grid3"/>
    <w:basedOn w:val="TableNormal"/>
    <w:next w:val="TableGrid"/>
    <w:uiPriority w:val="39"/>
    <w:rsid w:val="002C1029"/>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2C1029"/>
    <w:rPr>
      <w:rFonts w:ascii="TimesLT" w:hAnsi="TimesLT"/>
      <w:sz w:val="24"/>
    </w:rPr>
  </w:style>
  <w:style w:type="character" w:styleId="FollowedHyperlink">
    <w:name w:val="FollowedHyperlink"/>
    <w:basedOn w:val="DefaultParagraphFont"/>
    <w:uiPriority w:val="99"/>
    <w:unhideWhenUsed/>
    <w:rsid w:val="002C1029"/>
    <w:rPr>
      <w:color w:val="954F72" w:themeColor="followedHyperlink"/>
      <w:u w:val="single"/>
    </w:rPr>
  </w:style>
  <w:style w:type="paragraph" w:styleId="BodyTextIndent">
    <w:name w:val="Body Text Indent"/>
    <w:basedOn w:val="Normal"/>
    <w:link w:val="BodyTextIndentChar"/>
    <w:rsid w:val="002C1029"/>
    <w:pPr>
      <w:ind w:firstLine="0"/>
      <w:jc w:val="left"/>
    </w:pPr>
    <w:rPr>
      <w:lang w:val="x-none"/>
    </w:rPr>
  </w:style>
  <w:style w:type="character" w:customStyle="1" w:styleId="BodyTextIndentChar">
    <w:name w:val="Body Text Indent Char"/>
    <w:basedOn w:val="DefaultParagraphFont"/>
    <w:link w:val="BodyTextIndent"/>
    <w:rsid w:val="002C1029"/>
    <w:rPr>
      <w:sz w:val="24"/>
      <w:lang w:val="x-none" w:eastAsia="en-US"/>
    </w:rPr>
  </w:style>
  <w:style w:type="paragraph" w:customStyle="1" w:styleId="bodytext0">
    <w:name w:val="bodytext"/>
    <w:basedOn w:val="Normal"/>
    <w:rsid w:val="002C1029"/>
    <w:pPr>
      <w:spacing w:before="100" w:beforeAutospacing="1" w:after="100" w:afterAutospacing="1"/>
      <w:ind w:firstLine="0"/>
      <w:jc w:val="left"/>
    </w:pPr>
    <w:rPr>
      <w:szCs w:val="24"/>
      <w:lang w:eastAsia="lt-LT"/>
    </w:rPr>
  </w:style>
  <w:style w:type="character" w:customStyle="1" w:styleId="Heading1Char">
    <w:name w:val="Heading 1 Char"/>
    <w:basedOn w:val="DefaultParagraphFont"/>
    <w:link w:val="Heading1"/>
    <w:uiPriority w:val="9"/>
    <w:rsid w:val="002C1029"/>
    <w:rPr>
      <w:rFonts w:ascii="Arial" w:hAnsi="Arial" w:cs="Arial"/>
      <w:b/>
      <w:color w:val="000000"/>
      <w:lang w:val="en-US" w:eastAsia="en-US"/>
    </w:rPr>
  </w:style>
  <w:style w:type="character" w:customStyle="1" w:styleId="Heading3Char">
    <w:name w:val="Heading 3 Char"/>
    <w:basedOn w:val="DefaultParagraphFont"/>
    <w:link w:val="Heading3"/>
    <w:uiPriority w:val="9"/>
    <w:rsid w:val="002C1029"/>
    <w:rPr>
      <w:b/>
      <w:sz w:val="24"/>
      <w:szCs w:val="24"/>
      <w:lang w:eastAsia="en-US"/>
    </w:rPr>
  </w:style>
  <w:style w:type="character" w:styleId="CommentReference">
    <w:name w:val="annotation reference"/>
    <w:basedOn w:val="DefaultParagraphFont"/>
    <w:uiPriority w:val="99"/>
    <w:unhideWhenUsed/>
    <w:rsid w:val="002C1029"/>
    <w:rPr>
      <w:sz w:val="16"/>
      <w:szCs w:val="16"/>
    </w:rPr>
  </w:style>
  <w:style w:type="paragraph" w:styleId="CommentText">
    <w:name w:val="annotation text"/>
    <w:basedOn w:val="Normal"/>
    <w:link w:val="CommentTextChar"/>
    <w:uiPriority w:val="99"/>
    <w:unhideWhenUsed/>
    <w:rsid w:val="002C1029"/>
    <w:pPr>
      <w:ind w:firstLine="0"/>
      <w:jc w:val="left"/>
    </w:pPr>
    <w:rPr>
      <w:sz w:val="20"/>
      <w:lang w:eastAsia="lt-LT"/>
    </w:rPr>
  </w:style>
  <w:style w:type="character" w:customStyle="1" w:styleId="CommentTextChar">
    <w:name w:val="Comment Text Char"/>
    <w:basedOn w:val="DefaultParagraphFont"/>
    <w:link w:val="CommentText"/>
    <w:uiPriority w:val="99"/>
    <w:rsid w:val="002C1029"/>
  </w:style>
  <w:style w:type="paragraph" w:styleId="CommentSubject">
    <w:name w:val="annotation subject"/>
    <w:basedOn w:val="CommentText"/>
    <w:next w:val="CommentText"/>
    <w:link w:val="CommentSubjectChar"/>
    <w:uiPriority w:val="99"/>
    <w:unhideWhenUsed/>
    <w:rsid w:val="002C1029"/>
    <w:rPr>
      <w:b/>
      <w:bCs/>
    </w:rPr>
  </w:style>
  <w:style w:type="character" w:customStyle="1" w:styleId="CommentSubjectChar">
    <w:name w:val="Comment Subject Char"/>
    <w:basedOn w:val="CommentTextChar"/>
    <w:link w:val="CommentSubject"/>
    <w:uiPriority w:val="99"/>
    <w:rsid w:val="002C1029"/>
    <w:rPr>
      <w:b/>
      <w:bCs/>
    </w:rPr>
  </w:style>
  <w:style w:type="paragraph" w:styleId="z-TopofForm">
    <w:name w:val="HTML Top of Form"/>
    <w:basedOn w:val="Normal"/>
    <w:next w:val="Normal"/>
    <w:link w:val="z-TopofFormChar"/>
    <w:hidden/>
    <w:uiPriority w:val="99"/>
    <w:unhideWhenUsed/>
    <w:rsid w:val="002C1029"/>
    <w:pPr>
      <w:pBdr>
        <w:bottom w:val="single" w:sz="6" w:space="1" w:color="auto"/>
      </w:pBdr>
      <w:ind w:firstLine="0"/>
      <w:jc w:val="center"/>
    </w:pPr>
    <w:rPr>
      <w:rFonts w:ascii="Arial" w:hAnsi="Arial" w:cs="Arial"/>
      <w:vanish/>
      <w:sz w:val="16"/>
      <w:szCs w:val="16"/>
      <w:lang w:val="en-US"/>
    </w:rPr>
  </w:style>
  <w:style w:type="character" w:customStyle="1" w:styleId="z-TopofFormChar">
    <w:name w:val="z-Top of Form Char"/>
    <w:basedOn w:val="DefaultParagraphFont"/>
    <w:link w:val="z-TopofForm"/>
    <w:uiPriority w:val="99"/>
    <w:rsid w:val="002C1029"/>
    <w:rPr>
      <w:rFonts w:ascii="Arial" w:hAnsi="Arial" w:cs="Arial"/>
      <w:vanish/>
      <w:sz w:val="16"/>
      <w:szCs w:val="16"/>
      <w:lang w:val="en-US" w:eastAsia="en-US"/>
    </w:rPr>
  </w:style>
  <w:style w:type="paragraph" w:customStyle="1" w:styleId="placeholder">
    <w:name w:val="placeholder"/>
    <w:basedOn w:val="Normal"/>
    <w:rsid w:val="002C1029"/>
    <w:pPr>
      <w:spacing w:before="100" w:beforeAutospacing="1" w:after="100" w:afterAutospacing="1"/>
      <w:ind w:firstLine="0"/>
      <w:jc w:val="left"/>
    </w:pPr>
    <w:rPr>
      <w:szCs w:val="24"/>
      <w:lang w:val="en-US"/>
    </w:rPr>
  </w:style>
  <w:style w:type="paragraph" w:styleId="z-BottomofForm">
    <w:name w:val="HTML Bottom of Form"/>
    <w:basedOn w:val="Normal"/>
    <w:next w:val="Normal"/>
    <w:link w:val="z-BottomofFormChar"/>
    <w:hidden/>
    <w:uiPriority w:val="99"/>
    <w:unhideWhenUsed/>
    <w:rsid w:val="002C1029"/>
    <w:pPr>
      <w:pBdr>
        <w:top w:val="single" w:sz="6" w:space="1" w:color="auto"/>
      </w:pBdr>
      <w:ind w:firstLine="0"/>
      <w:jc w:val="center"/>
    </w:pPr>
    <w:rPr>
      <w:rFonts w:ascii="Arial" w:hAnsi="Arial" w:cs="Arial"/>
      <w:vanish/>
      <w:sz w:val="16"/>
      <w:szCs w:val="16"/>
      <w:lang w:val="en-US"/>
    </w:rPr>
  </w:style>
  <w:style w:type="character" w:customStyle="1" w:styleId="z-BottomofFormChar">
    <w:name w:val="z-Bottom of Form Char"/>
    <w:basedOn w:val="DefaultParagraphFont"/>
    <w:link w:val="z-BottomofForm"/>
    <w:uiPriority w:val="99"/>
    <w:rsid w:val="002C1029"/>
    <w:rPr>
      <w:rFonts w:ascii="Arial" w:hAnsi="Arial" w:cs="Arial"/>
      <w:vanish/>
      <w:sz w:val="16"/>
      <w:szCs w:val="16"/>
      <w:lang w:val="en-US" w:eastAsia="en-US"/>
    </w:rPr>
  </w:style>
  <w:style w:type="paragraph" w:styleId="Revision">
    <w:name w:val="Revision"/>
    <w:hidden/>
    <w:uiPriority w:val="99"/>
    <w:semiHidden/>
    <w:rsid w:val="002C102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968281">
      <w:bodyDiv w:val="1"/>
      <w:marLeft w:val="0"/>
      <w:marRight w:val="0"/>
      <w:marTop w:val="0"/>
      <w:marBottom w:val="0"/>
      <w:divBdr>
        <w:top w:val="none" w:sz="0" w:space="0" w:color="auto"/>
        <w:left w:val="none" w:sz="0" w:space="0" w:color="auto"/>
        <w:bottom w:val="none" w:sz="0" w:space="0" w:color="auto"/>
        <w:right w:val="none" w:sz="0" w:space="0" w:color="auto"/>
      </w:divBdr>
    </w:div>
    <w:div w:id="1039161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emf"/><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6.png"/><Relationship Id="rId63"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emf"/><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9.png"/><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2.png"/><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footer" Target="footer1.xml"/><Relationship Id="rId8" Type="http://schemas.openxmlformats.org/officeDocument/2006/relationships/hyperlink" Target="https://vpt.lrv.lt/uploads/vpt/documents/files/LT_versija/E_vedlys/4_convenience/Kainodarosnustatymometodikos_10_1p.pdf" TargetMode="External"/><Relationship Id="rId51" Type="http://schemas.openxmlformats.org/officeDocument/2006/relationships/image" Target="media/image42.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pn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vpt.lrv.lt/uploads/vpt/documents/files/LT_versija/E_vedlys/4_convenience/PVMpagalba(Pasiulymoforma).pdf" TargetMode="Externa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C0AF64-7222-4913-921F-9FA5EA98A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26</Pages>
  <Words>4081</Words>
  <Characters>26745</Characters>
  <Application>Microsoft Office Word</Application>
  <DocSecurity>0</DocSecurity>
  <Lines>222</Lines>
  <Paragraphs>61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VRC</Company>
  <LinksUpToDate>false</LinksUpToDate>
  <CharactersWithSpaces>30765</CharactersWithSpaces>
  <SharedDoc>false</SharedDoc>
  <HLinks>
    <vt:vector size="12" baseType="variant">
      <vt:variant>
        <vt:i4>7995416</vt:i4>
      </vt:variant>
      <vt:variant>
        <vt:i4>3</vt:i4>
      </vt:variant>
      <vt:variant>
        <vt:i4>0</vt:i4>
      </vt:variant>
      <vt:variant>
        <vt:i4>5</vt:i4>
      </vt:variant>
      <vt:variant>
        <vt:lpwstr>https://vpt.lrv.lt/uploads/vpt/documents/files/LT_versija/E_vedlys/4_convenience/PVMpagalba(Pasiulymoforma).pdf</vt:lpwstr>
      </vt:variant>
      <vt:variant>
        <vt:lpwstr/>
      </vt:variant>
      <vt:variant>
        <vt:i4>655414</vt:i4>
      </vt:variant>
      <vt:variant>
        <vt:i4>0</vt:i4>
      </vt:variant>
      <vt:variant>
        <vt:i4>0</vt:i4>
      </vt:variant>
      <vt:variant>
        <vt:i4>5</vt:i4>
      </vt:variant>
      <vt:variant>
        <vt:lpwstr>https://vpt.lrv.lt/uploads/vpt/documents/files/LT_versija/E_vedlys/4_convenience/Kainodarosnustatymometodikos_10_1p.pdf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bendruju3</dc:creator>
  <cp:lastModifiedBy>Jolanta Palduniene</cp:lastModifiedBy>
  <cp:revision>7</cp:revision>
  <cp:lastPrinted>2023-07-25T10:01:00Z</cp:lastPrinted>
  <dcterms:created xsi:type="dcterms:W3CDTF">2026-10-15T07:43:00Z</dcterms:created>
  <dcterms:modified xsi:type="dcterms:W3CDTF">2026-10-16T05:32:00Z</dcterms:modified>
</cp:coreProperties>
</file>