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5964D" w14:textId="4EE0CF61" w:rsidR="004A0C48" w:rsidRPr="00BF077F" w:rsidRDefault="00D77644" w:rsidP="006A2EEB">
      <w:pPr>
        <w:tabs>
          <w:tab w:val="left" w:pos="8137"/>
        </w:tabs>
        <w:spacing w:after="0" w:line="240" w:lineRule="auto"/>
        <w:ind w:firstLine="851"/>
        <w:rPr>
          <w:rFonts w:ascii="Times New Roman" w:eastAsia="Calibri" w:hAnsi="Times New Roman" w:cs="Times New Roman"/>
          <w:b/>
          <w:bCs/>
          <w:sz w:val="24"/>
          <w:szCs w:val="24"/>
        </w:rPr>
      </w:pPr>
      <w:r>
        <w:rPr>
          <w:rFonts w:ascii="Times New Roman" w:eastAsia="Calibri" w:hAnsi="Times New Roman" w:cs="Times New Roman"/>
          <w:b/>
          <w:bCs/>
          <w:sz w:val="24"/>
          <w:szCs w:val="24"/>
        </w:rPr>
        <w:t>SPORTO TRENIRUOKLIŲ IR REIKMENŲ</w:t>
      </w:r>
      <w:r w:rsidR="00B54603">
        <w:rPr>
          <w:rFonts w:ascii="Times New Roman" w:eastAsia="Calibri" w:hAnsi="Times New Roman" w:cs="Times New Roman"/>
          <w:b/>
          <w:bCs/>
          <w:sz w:val="24"/>
          <w:szCs w:val="24"/>
        </w:rPr>
        <w:t xml:space="preserve"> </w:t>
      </w:r>
      <w:r w:rsidR="004A0C48" w:rsidRPr="00BF077F">
        <w:rPr>
          <w:rFonts w:ascii="Times New Roman" w:eastAsia="Calibri" w:hAnsi="Times New Roman" w:cs="Times New Roman"/>
          <w:b/>
          <w:bCs/>
          <w:sz w:val="24"/>
          <w:szCs w:val="24"/>
        </w:rPr>
        <w:t>TECHNINĖ SPECIFIKACIJA</w:t>
      </w:r>
    </w:p>
    <w:p w14:paraId="4A53F7D7" w14:textId="77777777" w:rsidR="004A0C48" w:rsidRPr="00BF077F" w:rsidRDefault="004A0C48" w:rsidP="004A0C48">
      <w:pPr>
        <w:tabs>
          <w:tab w:val="left" w:pos="284"/>
        </w:tabs>
        <w:spacing w:after="0" w:line="240" w:lineRule="auto"/>
        <w:ind w:firstLine="851"/>
        <w:jc w:val="center"/>
        <w:rPr>
          <w:rFonts w:ascii="Times New Roman" w:eastAsia="Calibri" w:hAnsi="Times New Roman" w:cs="Times New Roman"/>
          <w:b/>
          <w:bCs/>
          <w:sz w:val="24"/>
          <w:szCs w:val="24"/>
        </w:rPr>
      </w:pPr>
    </w:p>
    <w:p w14:paraId="1257D437" w14:textId="77777777" w:rsidR="004A0C48" w:rsidRPr="00D3311D"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rPr>
        <w:t>SĄVOKOS IR SUTRUMPINIMAI</w:t>
      </w:r>
      <w:r w:rsidR="00B12E41" w:rsidRPr="00D3311D">
        <w:rPr>
          <w:rFonts w:ascii="Times New Roman" w:eastAsia="Calibri" w:hAnsi="Times New Roman" w:cs="Times New Roman"/>
          <w:b/>
          <w:sz w:val="24"/>
          <w:szCs w:val="24"/>
        </w:rPr>
        <w:t>/ BENDRA INFORMACIJA</w:t>
      </w:r>
    </w:p>
    <w:p w14:paraId="4E75050A" w14:textId="59D68488" w:rsidR="004A0C48" w:rsidRPr="00D3311D" w:rsidRDefault="004A0C48" w:rsidP="0086495C">
      <w:pPr>
        <w:numPr>
          <w:ilvl w:val="1"/>
          <w:numId w:val="1"/>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D3311D">
        <w:rPr>
          <w:rFonts w:ascii="Times New Roman" w:eastAsia="Calibri" w:hAnsi="Times New Roman" w:cs="Times New Roman"/>
          <w:b/>
          <w:sz w:val="24"/>
          <w:szCs w:val="24"/>
        </w:rPr>
        <w:t>Pirkėjas / P</w:t>
      </w:r>
      <w:r w:rsidR="00682323" w:rsidRPr="00D3311D">
        <w:rPr>
          <w:rFonts w:ascii="Times New Roman" w:eastAsia="Calibri" w:hAnsi="Times New Roman" w:cs="Times New Roman"/>
          <w:b/>
          <w:sz w:val="24"/>
          <w:szCs w:val="24"/>
        </w:rPr>
        <w:t>erkančioji organizacija</w:t>
      </w:r>
      <w:r w:rsidRPr="00D3311D">
        <w:rPr>
          <w:rFonts w:ascii="Times New Roman" w:eastAsia="Calibri" w:hAnsi="Times New Roman" w:cs="Times New Roman"/>
          <w:b/>
          <w:sz w:val="24"/>
          <w:szCs w:val="24"/>
        </w:rPr>
        <w:t xml:space="preserve"> – </w:t>
      </w:r>
      <w:r w:rsidR="00B448AE" w:rsidRPr="00D3311D">
        <w:rPr>
          <w:rFonts w:ascii="Times New Roman" w:eastAsia="Calibri" w:hAnsi="Times New Roman" w:cs="Times New Roman"/>
          <w:b/>
          <w:sz w:val="24"/>
          <w:szCs w:val="24"/>
        </w:rPr>
        <w:t>Alytaus rajono savivaldybės administracija</w:t>
      </w:r>
      <w:r w:rsidR="00CF39E9">
        <w:rPr>
          <w:rFonts w:ascii="Times New Roman" w:eastAsia="Calibri" w:hAnsi="Times New Roman" w:cs="Times New Roman"/>
          <w:b/>
          <w:sz w:val="24"/>
          <w:szCs w:val="24"/>
        </w:rPr>
        <w:t>.</w:t>
      </w:r>
    </w:p>
    <w:p w14:paraId="7A4F4046" w14:textId="77777777" w:rsidR="004A0C48" w:rsidRPr="00076303" w:rsidRDefault="004A0C48" w:rsidP="0086495C">
      <w:pPr>
        <w:numPr>
          <w:ilvl w:val="1"/>
          <w:numId w:val="1"/>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D3311D">
        <w:rPr>
          <w:rFonts w:ascii="Times New Roman" w:eastAsia="Calibri" w:hAnsi="Times New Roman" w:cs="Times New Roman"/>
          <w:b/>
          <w:bCs/>
          <w:sz w:val="24"/>
          <w:szCs w:val="24"/>
        </w:rPr>
        <w:t>Tiekėjas</w:t>
      </w:r>
      <w:r w:rsidRPr="00D3311D">
        <w:rPr>
          <w:rFonts w:ascii="Times New Roman" w:eastAsia="Calibri" w:hAnsi="Times New Roman" w:cs="Times New Roman"/>
          <w:bCs/>
          <w:sz w:val="24"/>
          <w:szCs w:val="24"/>
        </w:rPr>
        <w:t xml:space="preserve"> –</w:t>
      </w:r>
      <w:r w:rsidR="00F83FAA" w:rsidRPr="00D3311D">
        <w:rPr>
          <w:rFonts w:ascii="Times New Roman" w:eastAsia="Calibri" w:hAnsi="Times New Roman" w:cs="Times New Roman"/>
          <w:bCs/>
          <w:sz w:val="24"/>
          <w:szCs w:val="24"/>
        </w:rPr>
        <w:t xml:space="preserve"> </w:t>
      </w:r>
      <w:r w:rsidR="009A4D65" w:rsidRPr="00D3311D">
        <w:rPr>
          <w:rFonts w:ascii="Times New Roman" w:hAnsi="Times New Roman" w:cs="Times New Roman"/>
          <w:color w:val="000000"/>
          <w:sz w:val="24"/>
          <w:szCs w:val="24"/>
        </w:rPr>
        <w:t xml:space="preserve">ūkio subjektas – fizinis asmuo, privatusis ar viešasis juridinis asmuo, kita organizacija ir jų padalinys arba tokių asmenų grupė, įskaitant laikinas ūkio subjektų asociacijas, </w:t>
      </w:r>
      <w:r w:rsidR="009A4D65" w:rsidRPr="00D3311D">
        <w:rPr>
          <w:rFonts w:ascii="Times New Roman" w:eastAsia="Calibri" w:hAnsi="Times New Roman" w:cs="Times New Roman"/>
          <w:sz w:val="24"/>
          <w:szCs w:val="24"/>
        </w:rPr>
        <w:t>su kuriuo Pirkėjas sudarys šio Pirkimo</w:t>
      </w:r>
      <w:r w:rsidRPr="00D3311D">
        <w:rPr>
          <w:rFonts w:ascii="Times New Roman" w:eastAsia="Calibri" w:hAnsi="Times New Roman" w:cs="Times New Roman"/>
          <w:sz w:val="24"/>
          <w:szCs w:val="24"/>
        </w:rPr>
        <w:t xml:space="preserve"> sutartį.</w:t>
      </w:r>
      <w:r w:rsidR="009A4D65" w:rsidRPr="00D3311D">
        <w:rPr>
          <w:rFonts w:ascii="Times New Roman" w:hAnsi="Times New Roman" w:cs="Times New Roman"/>
          <w:color w:val="000000"/>
          <w:sz w:val="24"/>
          <w:szCs w:val="24"/>
        </w:rPr>
        <w:t xml:space="preserve"> </w:t>
      </w:r>
    </w:p>
    <w:p w14:paraId="38070380" w14:textId="77777777" w:rsidR="00076303"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8659C6">
        <w:rPr>
          <w:rFonts w:ascii="Times New Roman" w:eastAsia="Calibri" w:hAnsi="Times New Roman" w:cs="Times New Roman"/>
          <w:bCs/>
          <w:sz w:val="24"/>
          <w:szCs w:val="24"/>
        </w:rPr>
        <w:t>Sutartis – Pirkimo</w:t>
      </w:r>
      <w:r w:rsidRPr="009A0F80">
        <w:rPr>
          <w:rFonts w:ascii="Times New Roman" w:eastAsia="Calibri" w:hAnsi="Times New Roman" w:cs="Times New Roman"/>
          <w:sz w:val="24"/>
          <w:szCs w:val="24"/>
        </w:rPr>
        <w:t xml:space="preserve"> sutartis, sudaroma tarp Tiekėjo ir Pirkėjo dėl šio Pirkimo objekto.</w:t>
      </w:r>
    </w:p>
    <w:p w14:paraId="001E276F" w14:textId="77777777" w:rsidR="00076303"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1508A0">
        <w:rPr>
          <w:rFonts w:ascii="Times New Roman" w:eastAsia="Calibri" w:hAnsi="Times New Roman" w:cs="Times New Roman"/>
          <w:sz w:val="24"/>
          <w:szCs w:val="24"/>
        </w:rPr>
        <w:t xml:space="preserve">Objektas – pastatas </w:t>
      </w:r>
      <w:r w:rsidRPr="009A767B">
        <w:rPr>
          <w:rFonts w:ascii="Times New Roman" w:eastAsia="Calibri" w:hAnsi="Times New Roman" w:cs="Times New Roman"/>
          <w:sz w:val="24"/>
          <w:szCs w:val="24"/>
        </w:rPr>
        <w:t>Vlado Mirono g. 2, Daugai</w:t>
      </w:r>
      <w:r>
        <w:rPr>
          <w:rFonts w:ascii="Times New Roman" w:eastAsia="Calibri" w:hAnsi="Times New Roman" w:cs="Times New Roman"/>
          <w:sz w:val="24"/>
          <w:szCs w:val="24"/>
        </w:rPr>
        <w:t>, Alytaus r. sav.</w:t>
      </w:r>
    </w:p>
    <w:p w14:paraId="1FDB9050" w14:textId="2019B938" w:rsidR="00076303" w:rsidRPr="00F912D4"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F912D4">
        <w:rPr>
          <w:rFonts w:ascii="Times New Roman" w:eastAsia="Calibri" w:hAnsi="Times New Roman" w:cs="Times New Roman"/>
          <w:sz w:val="24"/>
          <w:szCs w:val="24"/>
        </w:rPr>
        <w:t xml:space="preserve">Rangovas – juridinis ar fizinis asmuo, su kuriuo Užsakovas yra sudaręs rangos darbų sutartį dėl objekto remonto darbų vykdymo objekte pagal 2026 vasario 2 d. rangos sutartį Nr. </w:t>
      </w:r>
      <w:proofErr w:type="spellStart"/>
      <w:r w:rsidRPr="00F912D4">
        <w:rPr>
          <w:rFonts w:ascii="Times New Roman" w:eastAsia="Calibri" w:hAnsi="Times New Roman" w:cs="Times New Roman"/>
          <w:sz w:val="24"/>
          <w:szCs w:val="24"/>
        </w:rPr>
        <w:t>SUT</w:t>
      </w:r>
      <w:proofErr w:type="spellEnd"/>
      <w:r w:rsidRPr="00F912D4">
        <w:rPr>
          <w:rFonts w:ascii="Times New Roman" w:eastAsia="Calibri" w:hAnsi="Times New Roman" w:cs="Times New Roman"/>
          <w:bCs/>
          <w:sz w:val="24"/>
          <w:szCs w:val="24"/>
        </w:rPr>
        <w:t xml:space="preserve"> - </w:t>
      </w:r>
      <w:r w:rsidRPr="00F912D4">
        <w:rPr>
          <w:rFonts w:ascii="Times New Roman" w:eastAsia="Calibri" w:hAnsi="Times New Roman" w:cs="Times New Roman"/>
          <w:sz w:val="24"/>
          <w:szCs w:val="24"/>
        </w:rPr>
        <w:t xml:space="preserve">91. Tiekėjas, vykdydamas </w:t>
      </w:r>
      <w:r w:rsidR="00D77644" w:rsidRPr="00F912D4">
        <w:rPr>
          <w:rFonts w:ascii="Times New Roman" w:eastAsia="Calibri" w:hAnsi="Times New Roman" w:cs="Times New Roman"/>
          <w:sz w:val="24"/>
          <w:szCs w:val="24"/>
        </w:rPr>
        <w:t>sporto treniruoklių ir reikmenų</w:t>
      </w:r>
      <w:r w:rsidRPr="00F912D4">
        <w:rPr>
          <w:rFonts w:ascii="Times New Roman" w:eastAsia="Calibri" w:hAnsi="Times New Roman" w:cs="Times New Roman"/>
          <w:sz w:val="24"/>
          <w:szCs w:val="24"/>
        </w:rPr>
        <w:t xml:space="preserve">, pristatymo ir montavimo darbus, privalo bendradarbiauti bei derinti darbus su Rangovu tiek, kiek tai susiję su objekto parengtumu, inžinerinių tinklų sprendiniais, montavimo sąlygomis ir darbų organizavimu objekte. Nuoroda į sutartį: </w:t>
      </w:r>
      <w:hyperlink r:id="rId11" w:history="1">
        <w:proofErr w:type="spellStart"/>
        <w:r w:rsidRPr="00F912D4">
          <w:rPr>
            <w:rStyle w:val="Hipersaitas"/>
            <w:rFonts w:ascii="Times New Roman" w:eastAsia="Calibri" w:hAnsi="Times New Roman" w:cs="Times New Roman"/>
            <w:sz w:val="24"/>
            <w:szCs w:val="24"/>
          </w:rPr>
          <w:t>CVP</w:t>
        </w:r>
        <w:proofErr w:type="spellEnd"/>
        <w:r w:rsidRPr="00F912D4">
          <w:rPr>
            <w:rStyle w:val="Hipersaitas"/>
            <w:rFonts w:ascii="Times New Roman" w:eastAsia="Calibri" w:hAnsi="Times New Roman" w:cs="Times New Roman"/>
            <w:sz w:val="24"/>
            <w:szCs w:val="24"/>
          </w:rPr>
          <w:t xml:space="preserve"> </w:t>
        </w:r>
        <w:proofErr w:type="spellStart"/>
        <w:r w:rsidRPr="00F912D4">
          <w:rPr>
            <w:rStyle w:val="Hipersaitas"/>
            <w:rFonts w:ascii="Times New Roman" w:eastAsia="Calibri" w:hAnsi="Times New Roman" w:cs="Times New Roman"/>
            <w:sz w:val="24"/>
            <w:szCs w:val="24"/>
          </w:rPr>
          <w:t>IS</w:t>
        </w:r>
        <w:proofErr w:type="spellEnd"/>
        <w:r w:rsidRPr="00F912D4">
          <w:rPr>
            <w:rStyle w:val="Hipersaitas"/>
            <w:rFonts w:ascii="Times New Roman" w:eastAsia="Calibri" w:hAnsi="Times New Roman" w:cs="Times New Roman"/>
            <w:sz w:val="24"/>
            <w:szCs w:val="24"/>
          </w:rPr>
          <w:t xml:space="preserve"> - Centrinė Viešųjų pirkimų informacinė sistema</w:t>
        </w:r>
      </w:hyperlink>
      <w:r w:rsidRPr="00F912D4">
        <w:rPr>
          <w:rFonts w:ascii="Times New Roman" w:eastAsia="Calibri" w:hAnsi="Times New Roman" w:cs="Times New Roman"/>
          <w:sz w:val="24"/>
          <w:szCs w:val="24"/>
        </w:rPr>
        <w:t xml:space="preserve">. </w:t>
      </w:r>
    </w:p>
    <w:p w14:paraId="453C0F60" w14:textId="185BB1B7" w:rsidR="00076303" w:rsidRPr="00E5685C" w:rsidRDefault="00076303" w:rsidP="00076303">
      <w:pPr>
        <w:numPr>
          <w:ilvl w:val="1"/>
          <w:numId w:val="1"/>
        </w:numPr>
        <w:tabs>
          <w:tab w:val="left" w:pos="426"/>
        </w:tabs>
        <w:spacing w:after="0" w:line="240" w:lineRule="auto"/>
        <w:ind w:left="0" w:firstLine="0"/>
        <w:jc w:val="both"/>
        <w:rPr>
          <w:rFonts w:ascii="Times New Roman" w:eastAsia="Calibri" w:hAnsi="Times New Roman" w:cs="Times New Roman"/>
          <w:sz w:val="24"/>
          <w:szCs w:val="24"/>
        </w:rPr>
      </w:pPr>
      <w:r w:rsidRPr="00FE7F26">
        <w:rPr>
          <w:rFonts w:ascii="Times New Roman" w:eastAsia="Calibri" w:hAnsi="Times New Roman" w:cs="Times New Roman"/>
          <w:bCs/>
          <w:sz w:val="24"/>
          <w:szCs w:val="24"/>
        </w:rPr>
        <w:t>Projektas</w:t>
      </w:r>
      <w:r w:rsidRPr="0025283F">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 </w:t>
      </w:r>
      <w:r w:rsidRPr="00CA7465">
        <w:rPr>
          <w:rFonts w:ascii="Times New Roman" w:hAnsi="Times New Roman" w:cs="Times New Roman"/>
          <w:bCs/>
          <w:sz w:val="24"/>
        </w:rPr>
        <w:t>Europos Sąjungos lėšomis bendrai finansuojam</w:t>
      </w:r>
      <w:r w:rsidR="00857860">
        <w:rPr>
          <w:rFonts w:ascii="Times New Roman" w:hAnsi="Times New Roman" w:cs="Times New Roman"/>
          <w:bCs/>
          <w:sz w:val="24"/>
        </w:rPr>
        <w:t>as</w:t>
      </w:r>
      <w:r w:rsidRPr="00CA7465">
        <w:rPr>
          <w:rFonts w:ascii="Times New Roman" w:hAnsi="Times New Roman" w:cs="Times New Roman"/>
          <w:bCs/>
          <w:sz w:val="24"/>
        </w:rPr>
        <w:t xml:space="preserve"> projekt</w:t>
      </w:r>
      <w:r>
        <w:rPr>
          <w:rFonts w:ascii="Times New Roman" w:hAnsi="Times New Roman" w:cs="Times New Roman"/>
          <w:bCs/>
          <w:sz w:val="24"/>
        </w:rPr>
        <w:t>a</w:t>
      </w:r>
      <w:r w:rsidR="00857860">
        <w:rPr>
          <w:rFonts w:ascii="Times New Roman" w:hAnsi="Times New Roman" w:cs="Times New Roman"/>
          <w:bCs/>
          <w:sz w:val="24"/>
        </w:rPr>
        <w:t>s</w:t>
      </w:r>
      <w:r>
        <w:rPr>
          <w:rFonts w:ascii="Times New Roman" w:hAnsi="Times New Roman" w:cs="Times New Roman"/>
          <w:bCs/>
          <w:sz w:val="24"/>
        </w:rPr>
        <w:t>:</w:t>
      </w:r>
      <w:r w:rsidRPr="00CA7465">
        <w:rPr>
          <w:rFonts w:ascii="Times New Roman" w:hAnsi="Times New Roman" w:cs="Times New Roman"/>
          <w:bCs/>
          <w:sz w:val="24"/>
        </w:rPr>
        <w:t xml:space="preserve"> </w:t>
      </w:r>
      <w:r w:rsidR="003E2B77">
        <w:rPr>
          <w:rFonts w:ascii="Times New Roman" w:hAnsi="Times New Roman" w:cs="Times New Roman"/>
          <w:bCs/>
          <w:sz w:val="24"/>
        </w:rPr>
        <w:t xml:space="preserve">Nr. </w:t>
      </w:r>
      <w:r w:rsidR="00187B99" w:rsidRPr="00187B99">
        <w:rPr>
          <w:rFonts w:ascii="Times New Roman" w:hAnsi="Times New Roman" w:cs="Times New Roman"/>
          <w:bCs/>
          <w:sz w:val="24"/>
        </w:rPr>
        <w:t>21-321-P-0001 „Visuomenės sveikatos stiprinimo ir neformaliojo švietimo paslaugų prieinamumo didinimas Alytaus rajono savivaldybėje“</w:t>
      </w:r>
      <w:r>
        <w:rPr>
          <w:rFonts w:ascii="Times New Roman" w:hAnsi="Times New Roman" w:cs="Times New Roman"/>
          <w:bCs/>
          <w:sz w:val="24"/>
        </w:rPr>
        <w:t xml:space="preserve">.  </w:t>
      </w:r>
    </w:p>
    <w:p w14:paraId="2FC7E4C1" w14:textId="77777777" w:rsidR="004A0C48" w:rsidRPr="00D3311D" w:rsidRDefault="004A0C48" w:rsidP="00EF7DF5">
      <w:pPr>
        <w:numPr>
          <w:ilvl w:val="0"/>
          <w:numId w:val="2"/>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shd w:val="clear" w:color="auto" w:fill="D9D9D9" w:themeFill="background1" w:themeFillShade="D9"/>
        </w:rPr>
        <w:t>PIRKIMO OBJEKTAS</w:t>
      </w:r>
    </w:p>
    <w:p w14:paraId="09B4B74C" w14:textId="12D5A290" w:rsidR="0086495C" w:rsidRDefault="004A0C48" w:rsidP="0086495C">
      <w:pPr>
        <w:pStyle w:val="Sraopastraipa"/>
        <w:numPr>
          <w:ilvl w:val="1"/>
          <w:numId w:val="2"/>
        </w:numPr>
        <w:tabs>
          <w:tab w:val="left" w:pos="426"/>
          <w:tab w:val="left" w:pos="567"/>
          <w:tab w:val="left" w:pos="1276"/>
          <w:tab w:val="left" w:pos="1843"/>
        </w:tabs>
        <w:autoSpaceDE w:val="0"/>
        <w:autoSpaceDN w:val="0"/>
        <w:adjustRightInd w:val="0"/>
        <w:spacing w:after="0" w:line="240" w:lineRule="auto"/>
        <w:ind w:left="0" w:right="-1" w:firstLine="0"/>
        <w:jc w:val="both"/>
        <w:rPr>
          <w:rFonts w:ascii="Times New Roman" w:eastAsia="Times New Roman" w:hAnsi="Times New Roman" w:cs="Times New Roman"/>
          <w:b/>
          <w:i/>
          <w:color w:val="000000"/>
          <w:kern w:val="2"/>
          <w:sz w:val="24"/>
          <w:szCs w:val="24"/>
        </w:rPr>
      </w:pPr>
      <w:r w:rsidRPr="007558ED">
        <w:rPr>
          <w:rFonts w:ascii="Times New Roman" w:hAnsi="Times New Roman" w:cs="Times New Roman"/>
          <w:sz w:val="24"/>
          <w:szCs w:val="24"/>
        </w:rPr>
        <w:t>Pirkimo objektas –</w:t>
      </w:r>
      <w:r w:rsidR="007E122B" w:rsidRPr="007558ED">
        <w:rPr>
          <w:rFonts w:ascii="Times New Roman" w:hAnsi="Times New Roman" w:cs="Times New Roman"/>
          <w:bCs/>
          <w:color w:val="EE0000"/>
          <w:sz w:val="24"/>
          <w:szCs w:val="24"/>
        </w:rPr>
        <w:t xml:space="preserve"> </w:t>
      </w:r>
      <w:r w:rsidR="00CD60D1">
        <w:rPr>
          <w:rFonts w:ascii="Times New Roman" w:hAnsi="Times New Roman" w:cs="Times New Roman"/>
          <w:bCs/>
          <w:color w:val="000000" w:themeColor="text1"/>
          <w:sz w:val="24"/>
          <w:szCs w:val="24"/>
        </w:rPr>
        <w:t>s</w:t>
      </w:r>
      <w:r w:rsidR="00CD60D1" w:rsidRPr="00CD60D1">
        <w:rPr>
          <w:rFonts w:ascii="Times New Roman" w:hAnsi="Times New Roman" w:cs="Times New Roman"/>
          <w:bCs/>
          <w:color w:val="000000" w:themeColor="text1"/>
          <w:sz w:val="24"/>
          <w:szCs w:val="24"/>
        </w:rPr>
        <w:t>porto treniruokli</w:t>
      </w:r>
      <w:r w:rsidR="00CD60D1">
        <w:rPr>
          <w:rFonts w:ascii="Times New Roman" w:hAnsi="Times New Roman" w:cs="Times New Roman"/>
          <w:bCs/>
          <w:color w:val="000000" w:themeColor="text1"/>
          <w:sz w:val="24"/>
          <w:szCs w:val="24"/>
        </w:rPr>
        <w:t>ų</w:t>
      </w:r>
      <w:r w:rsidR="00CD60D1" w:rsidRPr="00CD60D1">
        <w:rPr>
          <w:rFonts w:ascii="Times New Roman" w:hAnsi="Times New Roman" w:cs="Times New Roman"/>
          <w:bCs/>
          <w:color w:val="000000" w:themeColor="text1"/>
          <w:sz w:val="24"/>
          <w:szCs w:val="24"/>
        </w:rPr>
        <w:t xml:space="preserve"> ir reikmen</w:t>
      </w:r>
      <w:r w:rsidR="00CD60D1">
        <w:rPr>
          <w:rFonts w:ascii="Times New Roman" w:hAnsi="Times New Roman" w:cs="Times New Roman"/>
          <w:bCs/>
          <w:color w:val="000000" w:themeColor="text1"/>
          <w:sz w:val="24"/>
          <w:szCs w:val="24"/>
        </w:rPr>
        <w:t>ų</w:t>
      </w:r>
      <w:r w:rsidR="00CD60D1" w:rsidRPr="00CD60D1">
        <w:rPr>
          <w:rFonts w:ascii="Times New Roman" w:hAnsi="Times New Roman" w:cs="Times New Roman"/>
          <w:bCs/>
          <w:color w:val="000000" w:themeColor="text1"/>
          <w:sz w:val="24"/>
          <w:szCs w:val="24"/>
        </w:rPr>
        <w:t xml:space="preserve">, </w:t>
      </w:r>
      <w:r w:rsidR="00CD60D1">
        <w:rPr>
          <w:rFonts w:ascii="Times New Roman" w:hAnsi="Times New Roman" w:cs="Times New Roman"/>
          <w:bCs/>
          <w:color w:val="000000" w:themeColor="text1"/>
          <w:sz w:val="24"/>
          <w:szCs w:val="24"/>
        </w:rPr>
        <w:t xml:space="preserve">jų pristatymo ir montavimo, </w:t>
      </w:r>
      <w:r w:rsidR="00CD60D1" w:rsidRPr="00CD60D1">
        <w:rPr>
          <w:rFonts w:ascii="Times New Roman" w:hAnsi="Times New Roman" w:cs="Times New Roman"/>
          <w:bCs/>
          <w:color w:val="000000" w:themeColor="text1"/>
          <w:sz w:val="24"/>
          <w:szCs w:val="24"/>
        </w:rPr>
        <w:t xml:space="preserve">objektui Vlado Mirono g. 2, Daugai, Alytaus r. sav. </w:t>
      </w:r>
      <w:r w:rsidR="00076303">
        <w:rPr>
          <w:rFonts w:ascii="Times New Roman" w:hAnsi="Times New Roman" w:cs="Times New Roman"/>
          <w:bCs/>
          <w:color w:val="000000" w:themeColor="text1"/>
          <w:sz w:val="24"/>
          <w:szCs w:val="24"/>
        </w:rPr>
        <w:t>(toliau – prekės)</w:t>
      </w:r>
      <w:r w:rsidR="00EC40A1" w:rsidRPr="00EC40A1">
        <w:rPr>
          <w:rFonts w:ascii="Times New Roman" w:eastAsia="Times New Roman" w:hAnsi="Times New Roman" w:cs="Times New Roman"/>
          <w:bCs/>
          <w:iCs/>
          <w:color w:val="000000"/>
          <w:kern w:val="2"/>
          <w:sz w:val="24"/>
          <w:szCs w:val="24"/>
        </w:rPr>
        <w:t>.</w:t>
      </w:r>
    </w:p>
    <w:p w14:paraId="40C02ED0" w14:textId="49F13F9E" w:rsidR="00076303" w:rsidRDefault="00076303" w:rsidP="00076303">
      <w:pPr>
        <w:pStyle w:val="Sraopastraipa"/>
        <w:numPr>
          <w:ilvl w:val="1"/>
          <w:numId w:val="2"/>
        </w:numPr>
        <w:tabs>
          <w:tab w:val="left" w:pos="426"/>
          <w:tab w:val="left" w:pos="567"/>
        </w:tabs>
        <w:spacing w:after="0" w:line="240" w:lineRule="auto"/>
        <w:ind w:left="0" w:firstLine="0"/>
        <w:jc w:val="both"/>
        <w:rPr>
          <w:rFonts w:ascii="Times New Roman" w:hAnsi="Times New Roman" w:cs="Times New Roman"/>
          <w:sz w:val="24"/>
          <w:szCs w:val="24"/>
        </w:rPr>
      </w:pPr>
      <w:r w:rsidRPr="009A767B">
        <w:rPr>
          <w:rFonts w:ascii="Times New Roman" w:hAnsi="Times New Roman" w:cs="Times New Roman"/>
          <w:bCs/>
          <w:sz w:val="24"/>
          <w:szCs w:val="24"/>
        </w:rPr>
        <w:t>Tikslas</w:t>
      </w:r>
      <w:r w:rsidRPr="009A767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A767B">
        <w:rPr>
          <w:rFonts w:ascii="Times New Roman" w:hAnsi="Times New Roman" w:cs="Times New Roman"/>
          <w:sz w:val="24"/>
          <w:szCs w:val="24"/>
        </w:rPr>
        <w:t xml:space="preserve">pristatyti ir sumontuoti </w:t>
      </w:r>
      <w:r w:rsidR="00CD60D1">
        <w:rPr>
          <w:rFonts w:ascii="Times New Roman" w:hAnsi="Times New Roman" w:cs="Times New Roman"/>
          <w:sz w:val="24"/>
          <w:szCs w:val="24"/>
        </w:rPr>
        <w:t>sporto treniruoklius ir reikmenis</w:t>
      </w:r>
      <w:r w:rsidR="0075330D">
        <w:rPr>
          <w:rFonts w:ascii="Times New Roman" w:hAnsi="Times New Roman" w:cs="Times New Roman"/>
          <w:sz w:val="24"/>
          <w:szCs w:val="24"/>
        </w:rPr>
        <w:t xml:space="preserve">, </w:t>
      </w:r>
      <w:r w:rsidRPr="009A767B">
        <w:rPr>
          <w:rFonts w:ascii="Times New Roman" w:hAnsi="Times New Roman" w:cs="Times New Roman"/>
          <w:sz w:val="24"/>
          <w:szCs w:val="24"/>
        </w:rPr>
        <w:t>užtikrinant j</w:t>
      </w:r>
      <w:r>
        <w:rPr>
          <w:rFonts w:ascii="Times New Roman" w:hAnsi="Times New Roman" w:cs="Times New Roman"/>
          <w:sz w:val="24"/>
          <w:szCs w:val="24"/>
        </w:rPr>
        <w:t>os</w:t>
      </w:r>
      <w:r w:rsidRPr="009A767B">
        <w:rPr>
          <w:rFonts w:ascii="Times New Roman" w:hAnsi="Times New Roman" w:cs="Times New Roman"/>
          <w:sz w:val="24"/>
          <w:szCs w:val="24"/>
        </w:rPr>
        <w:t xml:space="preserve"> funkcionalumą, kokybę bei atitiktį techninės specifikacijos reikalavimams.</w:t>
      </w:r>
    </w:p>
    <w:p w14:paraId="1EAF1940" w14:textId="79F7B11C" w:rsidR="00F912D4" w:rsidRDefault="00F912D4" w:rsidP="00076303">
      <w:pPr>
        <w:pStyle w:val="Sraopastraipa"/>
        <w:numPr>
          <w:ilvl w:val="1"/>
          <w:numId w:val="2"/>
        </w:numPr>
        <w:tabs>
          <w:tab w:val="left" w:pos="426"/>
          <w:tab w:val="left" w:pos="567"/>
        </w:tabs>
        <w:spacing w:after="0" w:line="240" w:lineRule="auto"/>
        <w:ind w:left="0" w:firstLine="0"/>
        <w:jc w:val="both"/>
        <w:rPr>
          <w:rFonts w:ascii="Times New Roman" w:hAnsi="Times New Roman" w:cs="Times New Roman"/>
          <w:sz w:val="24"/>
          <w:szCs w:val="24"/>
        </w:rPr>
      </w:pPr>
      <w:r>
        <w:rPr>
          <w:rFonts w:ascii="Times New Roman" w:hAnsi="Times New Roman" w:cs="Times New Roman"/>
          <w:sz w:val="24"/>
          <w:szCs w:val="24"/>
        </w:rPr>
        <w:t xml:space="preserve">Prekių garantinis terminas privalo būti ne trumpesnis nei 24 mėnesiai. </w:t>
      </w:r>
    </w:p>
    <w:p w14:paraId="1BB255CD" w14:textId="3A2A7962" w:rsidR="007F2A6A" w:rsidRPr="007F2A6A" w:rsidRDefault="004A0C48" w:rsidP="007F2A6A">
      <w:pPr>
        <w:numPr>
          <w:ilvl w:val="0"/>
          <w:numId w:val="3"/>
        </w:numPr>
        <w:pBdr>
          <w:top w:val="single" w:sz="8" w:space="1" w:color="auto"/>
          <w:bottom w:val="single" w:sz="8" w:space="1" w:color="auto"/>
        </w:pBdr>
        <w:shd w:val="clear" w:color="auto" w:fill="D9D9D9" w:themeFill="background1" w:themeFillShade="D9"/>
        <w:tabs>
          <w:tab w:val="left" w:pos="284"/>
          <w:tab w:val="left" w:pos="851"/>
        </w:tabs>
        <w:spacing w:after="0" w:line="240" w:lineRule="auto"/>
        <w:ind w:left="0" w:firstLine="0"/>
        <w:rPr>
          <w:rFonts w:ascii="Times New Roman" w:eastAsia="Calibri" w:hAnsi="Times New Roman" w:cs="Times New Roman"/>
          <w:b/>
          <w:sz w:val="24"/>
          <w:szCs w:val="24"/>
        </w:rPr>
      </w:pPr>
      <w:r w:rsidRPr="00D3311D">
        <w:rPr>
          <w:rFonts w:ascii="Times New Roman" w:eastAsia="Calibri" w:hAnsi="Times New Roman" w:cs="Times New Roman"/>
          <w:b/>
          <w:sz w:val="24"/>
          <w:szCs w:val="24"/>
        </w:rPr>
        <w:t xml:space="preserve">REIKALAVIMAI </w:t>
      </w:r>
      <w:r w:rsidR="007558ED">
        <w:rPr>
          <w:rFonts w:ascii="Times New Roman" w:eastAsia="Calibri" w:hAnsi="Times New Roman" w:cs="Times New Roman"/>
          <w:b/>
          <w:sz w:val="24"/>
          <w:szCs w:val="24"/>
        </w:rPr>
        <w:t>P</w:t>
      </w:r>
      <w:bookmarkStart w:id="0" w:name="_Hlk205383584"/>
      <w:r w:rsidR="00B54603">
        <w:rPr>
          <w:rFonts w:ascii="Times New Roman" w:eastAsia="Calibri" w:hAnsi="Times New Roman" w:cs="Times New Roman"/>
          <w:b/>
          <w:sz w:val="24"/>
          <w:szCs w:val="24"/>
        </w:rPr>
        <w:t>REKĖMS</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blLayout w:type="fixed"/>
        <w:tblCellMar>
          <w:top w:w="28" w:type="dxa"/>
          <w:left w:w="28" w:type="dxa"/>
          <w:bottom w:w="28" w:type="dxa"/>
          <w:right w:w="28" w:type="dxa"/>
        </w:tblCellMar>
        <w:tblLook w:val="04A0" w:firstRow="1" w:lastRow="0" w:firstColumn="1" w:lastColumn="0" w:noHBand="0" w:noVBand="1"/>
      </w:tblPr>
      <w:tblGrid>
        <w:gridCol w:w="426"/>
        <w:gridCol w:w="5103"/>
        <w:gridCol w:w="141"/>
        <w:gridCol w:w="1702"/>
        <w:gridCol w:w="141"/>
        <w:gridCol w:w="1985"/>
        <w:gridCol w:w="141"/>
      </w:tblGrid>
      <w:tr w:rsidR="007F2A6A" w:rsidRPr="007F2A6A" w14:paraId="2CDE842E" w14:textId="77777777" w:rsidTr="00412210">
        <w:trPr>
          <w:trHeight w:val="4097"/>
        </w:trPr>
        <w:tc>
          <w:tcPr>
            <w:tcW w:w="426" w:type="dxa"/>
            <w:shd w:val="clear" w:color="auto" w:fill="EAF1DD"/>
            <w:vAlign w:val="center"/>
          </w:tcPr>
          <w:p w14:paraId="2F96AF48" w14:textId="77777777" w:rsidR="007F2A6A" w:rsidRPr="007F2A6A" w:rsidRDefault="007F2A6A" w:rsidP="007F2A6A">
            <w:pPr>
              <w:spacing w:after="0" w:line="240" w:lineRule="auto"/>
              <w:jc w:val="center"/>
              <w:rPr>
                <w:rFonts w:ascii="Times New Roman" w:eastAsia="SimSun" w:hAnsi="Times New Roman" w:cs="Times New Roman"/>
                <w:b/>
                <w:lang w:eastAsia="fi-FI"/>
              </w:rPr>
            </w:pPr>
            <w:r w:rsidRPr="007F2A6A">
              <w:rPr>
                <w:rFonts w:ascii="Times New Roman" w:eastAsia="SimSun" w:hAnsi="Times New Roman" w:cs="Times New Roman"/>
                <w:b/>
                <w:lang w:eastAsia="fi-FI"/>
              </w:rPr>
              <w:t>Eil. Nr.</w:t>
            </w:r>
          </w:p>
          <w:p w14:paraId="7E7C8F41" w14:textId="77777777" w:rsidR="00516E4E" w:rsidRPr="00516E4E" w:rsidRDefault="00516E4E" w:rsidP="00516E4E">
            <w:pPr>
              <w:rPr>
                <w:rFonts w:ascii="Times New Roman" w:eastAsia="SimSun" w:hAnsi="Times New Roman" w:cs="Times New Roman"/>
                <w:lang w:eastAsia="fi-FI"/>
              </w:rPr>
            </w:pPr>
          </w:p>
        </w:tc>
        <w:tc>
          <w:tcPr>
            <w:tcW w:w="5244" w:type="dxa"/>
            <w:gridSpan w:val="2"/>
            <w:shd w:val="clear" w:color="auto" w:fill="EAF1DD"/>
          </w:tcPr>
          <w:p w14:paraId="2CAB8C4B" w14:textId="5A5DA926" w:rsidR="007F2A6A" w:rsidRPr="007F2A6A" w:rsidRDefault="007F2A6A" w:rsidP="00516E4E">
            <w:pPr>
              <w:spacing w:after="0" w:line="240" w:lineRule="auto"/>
              <w:jc w:val="center"/>
              <w:rPr>
                <w:rFonts w:ascii="Times New Roman" w:eastAsia="SimSun" w:hAnsi="Times New Roman" w:cs="Times New Roman"/>
                <w:b/>
                <w:lang w:eastAsia="fi-FI"/>
              </w:rPr>
            </w:pPr>
            <w:r w:rsidRPr="007F2A6A">
              <w:rPr>
                <w:rFonts w:ascii="Times New Roman" w:eastAsia="SimSun" w:hAnsi="Times New Roman" w:cs="Times New Roman"/>
                <w:b/>
                <w:lang w:eastAsia="fi-FI"/>
              </w:rPr>
              <w:t>Reikalaujamos techninių charakteristikų reikšmės</w:t>
            </w:r>
          </w:p>
        </w:tc>
        <w:tc>
          <w:tcPr>
            <w:tcW w:w="1843" w:type="dxa"/>
            <w:gridSpan w:val="2"/>
            <w:shd w:val="clear" w:color="auto" w:fill="EAF1DD"/>
          </w:tcPr>
          <w:p w14:paraId="71A1D68C" w14:textId="77777777" w:rsidR="00187B99" w:rsidRPr="007F2A6A" w:rsidRDefault="00187B99" w:rsidP="00187B99">
            <w:pPr>
              <w:spacing w:after="0" w:line="240" w:lineRule="auto"/>
              <w:jc w:val="center"/>
              <w:rPr>
                <w:rFonts w:ascii="Times New Roman" w:eastAsia="SimSun" w:hAnsi="Times New Roman" w:cs="Times New Roman"/>
                <w:b/>
                <w:lang w:eastAsia="zh-CN"/>
              </w:rPr>
            </w:pPr>
            <w:r w:rsidRPr="007F2A6A">
              <w:rPr>
                <w:rFonts w:ascii="Times New Roman" w:eastAsia="SimSun" w:hAnsi="Times New Roman" w:cs="Times New Roman"/>
                <w:b/>
                <w:lang w:eastAsia="zh-CN"/>
              </w:rPr>
              <w:t xml:space="preserve">Tiekėjo siūlomų prekių techninės charakteristikos ir jų  reikšmės </w:t>
            </w:r>
          </w:p>
          <w:p w14:paraId="68B0B5D6" w14:textId="77777777" w:rsidR="00187B99" w:rsidRPr="007F2A6A" w:rsidRDefault="00187B99" w:rsidP="00187B99">
            <w:pPr>
              <w:spacing w:after="0" w:line="240" w:lineRule="auto"/>
              <w:jc w:val="center"/>
              <w:rPr>
                <w:rFonts w:ascii="Times New Roman" w:eastAsia="SimSun" w:hAnsi="Times New Roman" w:cs="Times New Roman"/>
                <w:b/>
                <w:lang w:eastAsia="zh-CN"/>
              </w:rPr>
            </w:pPr>
          </w:p>
          <w:p w14:paraId="5E3CD20B" w14:textId="77777777" w:rsidR="00187B99" w:rsidRPr="007F2A6A" w:rsidRDefault="00187B99" w:rsidP="00187B99">
            <w:pPr>
              <w:spacing w:after="0" w:line="240" w:lineRule="auto"/>
              <w:jc w:val="center"/>
              <w:rPr>
                <w:rFonts w:ascii="Times New Roman" w:eastAsia="SimSun" w:hAnsi="Times New Roman" w:cs="Times New Roman"/>
                <w:bCs/>
                <w:iCs/>
                <w:lang w:eastAsia="zh-CN"/>
              </w:rPr>
            </w:pPr>
            <w:r w:rsidRPr="007F2A6A">
              <w:rPr>
                <w:rFonts w:ascii="Times New Roman" w:eastAsia="SimSun" w:hAnsi="Times New Roman" w:cs="Times New Roman"/>
                <w:bCs/>
                <w:lang w:eastAsia="zh-CN"/>
              </w:rPr>
              <w:t>(</w:t>
            </w:r>
            <w:r w:rsidRPr="007F2A6A">
              <w:rPr>
                <w:rFonts w:ascii="Times New Roman" w:eastAsia="SimSun" w:hAnsi="Times New Roman" w:cs="Times New Roman"/>
                <w:lang w:eastAsia="zh-CN"/>
              </w:rPr>
              <w:t xml:space="preserve">tiekėjas turi nurodyti </w:t>
            </w:r>
            <w:r w:rsidRPr="007F2A6A">
              <w:rPr>
                <w:rFonts w:ascii="Times New Roman" w:eastAsia="SimSun" w:hAnsi="Times New Roman" w:cs="Times New Roman"/>
                <w:b/>
                <w:bCs/>
                <w:lang w:eastAsia="zh-CN"/>
              </w:rPr>
              <w:t>konkrečias</w:t>
            </w:r>
            <w:r w:rsidRPr="007F2A6A">
              <w:rPr>
                <w:rFonts w:ascii="Times New Roman" w:eastAsia="SimSun" w:hAnsi="Times New Roman" w:cs="Times New Roman"/>
                <w:lang w:eastAsia="zh-CN"/>
              </w:rPr>
              <w:t xml:space="preserve"> siūlomos prekės technines charakteristikas ir jų reikšmes, </w:t>
            </w:r>
            <w:r w:rsidRPr="007F2A6A">
              <w:rPr>
                <w:rFonts w:ascii="Times New Roman" w:eastAsia="SimSun" w:hAnsi="Times New Roman" w:cs="Times New Roman"/>
                <w:bCs/>
                <w:iCs/>
                <w:lang w:eastAsia="zh-CN"/>
              </w:rPr>
              <w:t>o kur techninių reikšmių įrašyti negalima – nurodo/aprašo reikalavimo atitikimą)</w:t>
            </w:r>
          </w:p>
          <w:p w14:paraId="5E52E123" w14:textId="77777777" w:rsidR="00187B99" w:rsidRPr="007F2A6A" w:rsidRDefault="00187B99" w:rsidP="00187B99">
            <w:pPr>
              <w:spacing w:after="0" w:line="240" w:lineRule="auto"/>
              <w:jc w:val="center"/>
              <w:rPr>
                <w:rFonts w:ascii="Times New Roman" w:eastAsia="SimSun" w:hAnsi="Times New Roman" w:cs="Times New Roman"/>
                <w:bCs/>
                <w:iCs/>
                <w:lang w:eastAsia="zh-CN"/>
              </w:rPr>
            </w:pPr>
            <w:r w:rsidRPr="007F2A6A">
              <w:rPr>
                <w:rFonts w:ascii="Times New Roman" w:eastAsia="SimSun" w:hAnsi="Times New Roman" w:cs="Times New Roman"/>
                <w:b/>
                <w:kern w:val="1"/>
                <w:lang w:eastAsia="ar-SA"/>
              </w:rPr>
              <w:t>Plačiau žr. šios lentelės pabaigoje pateiktas pastabas</w:t>
            </w:r>
            <w:r w:rsidRPr="007F2A6A">
              <w:rPr>
                <w:rFonts w:ascii="Times New Roman" w:eastAsia="SimSun" w:hAnsi="Times New Roman" w:cs="Times New Roman"/>
                <w:bCs/>
                <w:kern w:val="1"/>
                <w:lang w:eastAsia="ar-SA"/>
              </w:rPr>
              <w:t>*</w:t>
            </w:r>
          </w:p>
          <w:p w14:paraId="2C93E032" w14:textId="77777777" w:rsidR="00187B99" w:rsidRPr="007F2A6A" w:rsidRDefault="00187B99" w:rsidP="00187B99">
            <w:pPr>
              <w:spacing w:after="0" w:line="240" w:lineRule="auto"/>
              <w:jc w:val="center"/>
              <w:rPr>
                <w:rFonts w:ascii="Times New Roman" w:eastAsia="SimSun" w:hAnsi="Times New Roman" w:cs="Times New Roman"/>
                <w:lang w:eastAsia="zh-CN"/>
              </w:rPr>
            </w:pPr>
          </w:p>
          <w:p w14:paraId="6AE6D23A" w14:textId="34DB7324" w:rsidR="007F2A6A" w:rsidRPr="007F2A6A" w:rsidRDefault="00187B99" w:rsidP="00187B99">
            <w:pPr>
              <w:spacing w:after="0" w:line="240" w:lineRule="auto"/>
              <w:jc w:val="center"/>
              <w:rPr>
                <w:rFonts w:ascii="Times New Roman" w:eastAsia="SimSun" w:hAnsi="Times New Roman" w:cs="Times New Roman"/>
                <w:b/>
                <w:lang w:eastAsia="zh-CN"/>
              </w:rPr>
            </w:pPr>
            <w:r w:rsidRPr="007F2A6A">
              <w:rPr>
                <w:rFonts w:ascii="Times New Roman" w:eastAsia="SimSun" w:hAnsi="Times New Roman" w:cs="Times New Roman"/>
                <w:bCs/>
                <w:i/>
                <w:iCs/>
                <w:color w:val="FF0000"/>
                <w:kern w:val="1"/>
                <w:lang w:eastAsia="ar-SA"/>
              </w:rPr>
              <w:t>(pildo tiekėjas)</w:t>
            </w:r>
            <w:r>
              <w:rPr>
                <w:rFonts w:ascii="Times New Roman" w:eastAsia="SimSun" w:hAnsi="Times New Roman" w:cs="Times New Roman"/>
                <w:bCs/>
                <w:i/>
                <w:iCs/>
                <w:color w:val="FF0000"/>
                <w:kern w:val="1"/>
                <w:lang w:eastAsia="ar-SA"/>
              </w:rPr>
              <w:t xml:space="preserve"> </w:t>
            </w:r>
          </w:p>
        </w:tc>
        <w:tc>
          <w:tcPr>
            <w:tcW w:w="2126" w:type="dxa"/>
            <w:gridSpan w:val="2"/>
            <w:shd w:val="clear" w:color="auto" w:fill="EAF1DD"/>
          </w:tcPr>
          <w:p w14:paraId="2C95806A"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
                <w:bCs/>
                <w:lang w:eastAsia="zh-CN"/>
              </w:rPr>
            </w:pPr>
            <w:r w:rsidRPr="007F2A6A">
              <w:rPr>
                <w:rFonts w:ascii="Times New Roman" w:eastAsia="SimSun" w:hAnsi="Times New Roman" w:cs="Times New Roman"/>
                <w:b/>
                <w:bCs/>
                <w:lang w:eastAsia="zh-CN"/>
              </w:rPr>
              <w:t>Įrodantys dokumentai</w:t>
            </w:r>
          </w:p>
          <w:p w14:paraId="7E6C38AC"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
                <w:bCs/>
                <w:lang w:eastAsia="zh-CN"/>
              </w:rPr>
            </w:pPr>
          </w:p>
          <w:p w14:paraId="18C71A58" w14:textId="20780ADC"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Cs/>
                <w:kern w:val="1"/>
                <w:lang w:eastAsia="ar-SA"/>
              </w:rPr>
            </w:pPr>
            <w:r w:rsidRPr="007F2A6A">
              <w:rPr>
                <w:rFonts w:ascii="Times New Roman" w:eastAsia="SimSun" w:hAnsi="Times New Roman" w:cs="Times New Roman"/>
                <w:bCs/>
                <w:lang w:eastAsia="fi-FI"/>
              </w:rPr>
              <w:t xml:space="preserve">(1. </w:t>
            </w:r>
            <w:r>
              <w:rPr>
                <w:rFonts w:ascii="Times New Roman" w:eastAsia="SimSun" w:hAnsi="Times New Roman" w:cs="Times New Roman"/>
                <w:bCs/>
                <w:lang w:eastAsia="zh-CN"/>
              </w:rPr>
              <w:t>Galimas laimėtojas</w:t>
            </w:r>
            <w:r w:rsidRPr="007F2A6A">
              <w:rPr>
                <w:rFonts w:ascii="Times New Roman" w:eastAsia="SimSun" w:hAnsi="Times New Roman" w:cs="Times New Roman"/>
                <w:bCs/>
                <w:lang w:eastAsia="zh-CN"/>
              </w:rPr>
              <w:t xml:space="preserve"> turi </w:t>
            </w:r>
            <w:r w:rsidRPr="007F2A6A">
              <w:rPr>
                <w:rFonts w:ascii="Times New Roman" w:eastAsia="SimSun" w:hAnsi="Times New Roman" w:cs="Times New Roman"/>
                <w:bCs/>
                <w:u w:val="single"/>
                <w:lang w:eastAsia="zh-CN"/>
              </w:rPr>
              <w:t>pateikti</w:t>
            </w:r>
            <w:r w:rsidRPr="007F2A6A">
              <w:rPr>
                <w:rFonts w:ascii="Times New Roman" w:eastAsia="SimSun" w:hAnsi="Times New Roman" w:cs="Times New Roman"/>
                <w:bCs/>
                <w:lang w:eastAsia="zh-CN"/>
              </w:rPr>
              <w:t xml:space="preserve"> dokumentus, įrodančius prekės atitikimą techniniams reikalavimams, 2. šiame stulpelyje </w:t>
            </w:r>
            <w:r w:rsidRPr="007F2A6A">
              <w:rPr>
                <w:rFonts w:ascii="Times New Roman" w:eastAsia="SimSun" w:hAnsi="Times New Roman" w:cs="Times New Roman"/>
                <w:bCs/>
                <w:kern w:val="1"/>
                <w:lang w:eastAsia="ar-SA"/>
              </w:rPr>
              <w:t>tiekėjas turi nurodyti pridedamo dokumento pavadinimą, puslapį, punktą ir pan. (jeigu įmanoma)</w:t>
            </w:r>
            <w:r>
              <w:rPr>
                <w:rFonts w:ascii="Times New Roman" w:eastAsia="SimSun" w:hAnsi="Times New Roman" w:cs="Times New Roman"/>
                <w:bCs/>
                <w:kern w:val="1"/>
                <w:lang w:eastAsia="ar-SA"/>
              </w:rPr>
              <w:t>)</w:t>
            </w:r>
            <w:r w:rsidRPr="007F2A6A">
              <w:rPr>
                <w:rFonts w:ascii="Times New Roman" w:eastAsia="SimSun" w:hAnsi="Times New Roman" w:cs="Times New Roman"/>
                <w:bCs/>
                <w:kern w:val="1"/>
                <w:lang w:eastAsia="ar-SA"/>
              </w:rPr>
              <w:t>.</w:t>
            </w:r>
          </w:p>
          <w:p w14:paraId="294A5F30" w14:textId="77777777" w:rsidR="00187B99" w:rsidRPr="007F2A6A" w:rsidRDefault="00187B99" w:rsidP="00187B99">
            <w:pPr>
              <w:tabs>
                <w:tab w:val="left" w:pos="405"/>
                <w:tab w:val="center" w:pos="2736"/>
              </w:tabs>
              <w:spacing w:after="0" w:line="240" w:lineRule="auto"/>
              <w:jc w:val="center"/>
              <w:rPr>
                <w:rFonts w:ascii="Times New Roman" w:eastAsia="SimSun" w:hAnsi="Times New Roman" w:cs="Times New Roman"/>
                <w:bCs/>
                <w:kern w:val="1"/>
                <w:lang w:eastAsia="ar-SA"/>
              </w:rPr>
            </w:pPr>
            <w:r w:rsidRPr="007F2A6A">
              <w:rPr>
                <w:rFonts w:ascii="Times New Roman" w:eastAsia="SimSun" w:hAnsi="Times New Roman" w:cs="Times New Roman"/>
                <w:b/>
                <w:kern w:val="1"/>
                <w:lang w:eastAsia="ar-SA"/>
              </w:rPr>
              <w:t>Plačiau žr. šios lentelės pabaigoje pateiktas pastabas</w:t>
            </w:r>
            <w:r w:rsidRPr="007F2A6A">
              <w:rPr>
                <w:rFonts w:ascii="Times New Roman" w:eastAsia="SimSun" w:hAnsi="Times New Roman" w:cs="Times New Roman"/>
                <w:b/>
                <w:color w:val="EE0000"/>
                <w:kern w:val="1"/>
                <w:lang w:eastAsia="ar-SA"/>
              </w:rPr>
              <w:t>*</w:t>
            </w:r>
          </w:p>
          <w:p w14:paraId="25327747" w14:textId="77777777" w:rsidR="00187B99" w:rsidRPr="007F2A6A" w:rsidRDefault="00187B99" w:rsidP="00187B99">
            <w:pPr>
              <w:spacing w:after="0" w:line="240" w:lineRule="auto"/>
              <w:jc w:val="center"/>
              <w:rPr>
                <w:rFonts w:ascii="Times New Roman" w:eastAsia="SimSun" w:hAnsi="Times New Roman" w:cs="Times New Roman"/>
                <w:bCs/>
                <w:i/>
                <w:iCs/>
                <w:color w:val="FF0000"/>
                <w:kern w:val="1"/>
                <w:lang w:eastAsia="ar-SA"/>
              </w:rPr>
            </w:pPr>
            <w:r w:rsidRPr="007F2A6A">
              <w:rPr>
                <w:rFonts w:ascii="Times New Roman" w:eastAsia="SimSun" w:hAnsi="Times New Roman" w:cs="Times New Roman"/>
                <w:bCs/>
                <w:i/>
                <w:iCs/>
                <w:color w:val="FF0000"/>
                <w:kern w:val="1"/>
                <w:lang w:eastAsia="ar-SA"/>
              </w:rPr>
              <w:t>(pildo tiekėjas)</w:t>
            </w:r>
          </w:p>
          <w:p w14:paraId="5FC53DBE" w14:textId="77777777" w:rsidR="007F2A6A" w:rsidRPr="007F2A6A" w:rsidRDefault="007F2A6A" w:rsidP="007F2A6A">
            <w:pPr>
              <w:spacing w:after="0" w:line="240" w:lineRule="auto"/>
              <w:jc w:val="center"/>
              <w:rPr>
                <w:rFonts w:ascii="Times New Roman" w:eastAsia="SimSun" w:hAnsi="Times New Roman" w:cs="Times New Roman"/>
                <w:b/>
                <w:lang w:eastAsia="fi-FI"/>
              </w:rPr>
            </w:pPr>
          </w:p>
        </w:tc>
      </w:tr>
      <w:tr w:rsidR="007F2A6A" w:rsidRPr="007F2A6A" w14:paraId="5D60E041" w14:textId="77777777" w:rsidTr="00516E4E">
        <w:trPr>
          <w:trHeight w:val="153"/>
        </w:trPr>
        <w:tc>
          <w:tcPr>
            <w:tcW w:w="9639" w:type="dxa"/>
            <w:gridSpan w:val="7"/>
            <w:shd w:val="clear" w:color="auto" w:fill="FFFFFF"/>
            <w:vAlign w:val="center"/>
          </w:tcPr>
          <w:p w14:paraId="6F81B099" w14:textId="37718442" w:rsidR="00516E4E" w:rsidRPr="00516E4E" w:rsidRDefault="007F2A6A" w:rsidP="00516E4E">
            <w:pPr>
              <w:spacing w:after="0" w:line="240" w:lineRule="auto"/>
              <w:jc w:val="both"/>
              <w:rPr>
                <w:rFonts w:ascii="Times New Roman" w:eastAsia="Calibri" w:hAnsi="Times New Roman" w:cs="Times New Roman"/>
                <w:b/>
                <w:bCs/>
                <w:iCs/>
                <w:sz w:val="24"/>
                <w:szCs w:val="24"/>
                <w:lang w:eastAsia="zh-CN"/>
              </w:rPr>
            </w:pPr>
            <w:r w:rsidRPr="007F2A6A">
              <w:rPr>
                <w:rFonts w:ascii="Times New Roman" w:eastAsia="Calibri" w:hAnsi="Times New Roman" w:cs="Times New Roman"/>
                <w:b/>
                <w:bCs/>
                <w:iCs/>
                <w:sz w:val="24"/>
                <w:szCs w:val="24"/>
                <w:lang w:eastAsia="zh-CN"/>
              </w:rPr>
              <w:t xml:space="preserve">Reikalavimai </w:t>
            </w:r>
            <w:r w:rsidR="00076303">
              <w:rPr>
                <w:rFonts w:ascii="Times New Roman" w:eastAsia="Calibri" w:hAnsi="Times New Roman" w:cs="Times New Roman"/>
                <w:b/>
                <w:bCs/>
                <w:iCs/>
                <w:sz w:val="24"/>
                <w:szCs w:val="24"/>
                <w:lang w:eastAsia="zh-CN"/>
              </w:rPr>
              <w:t>prekėms</w:t>
            </w:r>
          </w:p>
        </w:tc>
      </w:tr>
      <w:tr w:rsidR="007F2A6A" w:rsidRPr="007F2A6A" w14:paraId="0FB58401" w14:textId="77777777" w:rsidTr="00312504">
        <w:trPr>
          <w:gridAfter w:val="1"/>
          <w:wAfter w:w="141" w:type="dxa"/>
          <w:trHeight w:val="481"/>
        </w:trPr>
        <w:tc>
          <w:tcPr>
            <w:tcW w:w="426" w:type="dxa"/>
            <w:shd w:val="clear" w:color="auto" w:fill="FFFFFF"/>
            <w:vAlign w:val="center"/>
          </w:tcPr>
          <w:p w14:paraId="6888156C" w14:textId="2439DA4D" w:rsidR="007F2A6A" w:rsidRPr="00312504" w:rsidRDefault="00312504"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w:t>
            </w:r>
          </w:p>
        </w:tc>
        <w:tc>
          <w:tcPr>
            <w:tcW w:w="5103" w:type="dxa"/>
            <w:shd w:val="clear" w:color="auto" w:fill="FFFFFF"/>
          </w:tcPr>
          <w:p w14:paraId="21872822" w14:textId="66A08659" w:rsidR="006968AB" w:rsidRPr="00187B99" w:rsidRDefault="006968AB" w:rsidP="00312504">
            <w:pPr>
              <w:tabs>
                <w:tab w:val="left" w:pos="256"/>
              </w:tabs>
              <w:spacing w:after="0" w:line="240" w:lineRule="auto"/>
              <w:ind w:left="113" w:right="114"/>
              <w:jc w:val="both"/>
              <w:rPr>
                <w:rFonts w:ascii="Times New Roman" w:eastAsia="Times New Roman" w:hAnsi="Times New Roman" w:cs="Times New Roman"/>
                <w:b/>
                <w:bCs/>
                <w:color w:val="000000"/>
                <w:sz w:val="24"/>
                <w:szCs w:val="24"/>
                <w:lang w:eastAsia="lt-LT"/>
              </w:rPr>
            </w:pPr>
            <w:r w:rsidRPr="00187B99">
              <w:rPr>
                <w:rFonts w:ascii="Times New Roman" w:eastAsia="Times New Roman" w:hAnsi="Times New Roman" w:cs="Times New Roman"/>
                <w:b/>
                <w:bCs/>
                <w:color w:val="000000"/>
                <w:sz w:val="24"/>
                <w:szCs w:val="24"/>
                <w:lang w:eastAsia="lt-LT"/>
              </w:rPr>
              <w:t>8 svorio blokų daugiafunkcinės staklės – 1 vnt.:</w:t>
            </w:r>
          </w:p>
          <w:p w14:paraId="50133547" w14:textId="3B7563EC"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Treniruoklis skirtas treniruoti visiems kūno raumenims;</w:t>
            </w:r>
          </w:p>
          <w:p w14:paraId="0BEFB3D9" w14:textId="6F192EA0"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Treniruoklį </w:t>
            </w:r>
            <w:r w:rsidR="00187B99">
              <w:rPr>
                <w:rFonts w:ascii="Times New Roman" w:eastAsia="Times New Roman" w:hAnsi="Times New Roman" w:cs="Times New Roman"/>
                <w:color w:val="000000"/>
                <w:sz w:val="24"/>
                <w:szCs w:val="24"/>
                <w:lang w:eastAsia="lt-LT"/>
              </w:rPr>
              <w:t xml:space="preserve">turi </w:t>
            </w:r>
            <w:r w:rsidRPr="00187B99">
              <w:rPr>
                <w:rFonts w:ascii="Times New Roman" w:eastAsia="Times New Roman" w:hAnsi="Times New Roman" w:cs="Times New Roman"/>
                <w:color w:val="000000"/>
                <w:sz w:val="24"/>
                <w:szCs w:val="24"/>
                <w:lang w:eastAsia="lt-LT"/>
              </w:rPr>
              <w:t>sudar</w:t>
            </w:r>
            <w:r w:rsidR="00187B99">
              <w:rPr>
                <w:rFonts w:ascii="Times New Roman" w:eastAsia="Times New Roman" w:hAnsi="Times New Roman" w:cs="Times New Roman"/>
                <w:color w:val="000000"/>
                <w:sz w:val="24"/>
                <w:szCs w:val="24"/>
                <w:lang w:eastAsia="lt-LT"/>
              </w:rPr>
              <w:t>yti</w:t>
            </w:r>
            <w:r w:rsidRPr="00187B99">
              <w:rPr>
                <w:rFonts w:ascii="Times New Roman" w:eastAsia="Times New Roman" w:hAnsi="Times New Roman" w:cs="Times New Roman"/>
                <w:color w:val="000000"/>
                <w:sz w:val="24"/>
                <w:szCs w:val="24"/>
                <w:lang w:eastAsia="lt-LT"/>
              </w:rPr>
              <w:t xml:space="preserve">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t xml:space="preserve">2 daugiafunkciniai, kiekvienas iš jų turi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lastRenderedPageBreak/>
              <w:t>po 4 svorių blokus, kurie yra tarpusavyje sujungti skersiniu;</w:t>
            </w:r>
          </w:p>
          <w:p w14:paraId="05D33126" w14:textId="783CAF4F"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Kiekvien</w:t>
            </w:r>
            <w:r w:rsidR="00E51A82">
              <w:rPr>
                <w:rFonts w:ascii="Times New Roman" w:eastAsia="Times New Roman" w:hAnsi="Times New Roman" w:cs="Times New Roman"/>
                <w:color w:val="000000"/>
                <w:sz w:val="24"/>
                <w:szCs w:val="24"/>
                <w:lang w:eastAsia="lt-LT"/>
              </w:rPr>
              <w:t>ą</w:t>
            </w:r>
            <w:r w:rsidRPr="00187B99">
              <w:rPr>
                <w:rFonts w:ascii="Times New Roman" w:eastAsia="Times New Roman" w:hAnsi="Times New Roman" w:cs="Times New Roman"/>
                <w:color w:val="000000"/>
                <w:sz w:val="24"/>
                <w:szCs w:val="24"/>
                <w:lang w:eastAsia="lt-LT"/>
              </w:rPr>
              <w:t xml:space="preserve"> bloką iš keturių pusių </w:t>
            </w:r>
            <w:r w:rsidR="00187B99">
              <w:rPr>
                <w:rFonts w:ascii="Times New Roman" w:eastAsia="Times New Roman" w:hAnsi="Times New Roman" w:cs="Times New Roman"/>
                <w:color w:val="000000"/>
                <w:sz w:val="24"/>
                <w:szCs w:val="24"/>
                <w:lang w:eastAsia="lt-LT"/>
              </w:rPr>
              <w:t>turi sudaryti</w:t>
            </w:r>
            <w:r w:rsidRPr="00187B99">
              <w:rPr>
                <w:rFonts w:ascii="Times New Roman" w:eastAsia="Times New Roman" w:hAnsi="Times New Roman" w:cs="Times New Roman"/>
                <w:color w:val="000000"/>
                <w:sz w:val="24"/>
                <w:szCs w:val="24"/>
                <w:lang w:eastAsia="lt-LT"/>
              </w:rPr>
              <w:t xml:space="preserve"> – vertikali trauka su reguliuojamo aukščio šlaunų atrama, horizontali trauka su guminiu padėkliuku traukimo rankenai padėti, kuris apsaugo</w:t>
            </w:r>
            <w:r w:rsidR="00187B99">
              <w:rPr>
                <w:rFonts w:ascii="Times New Roman" w:eastAsia="Times New Roman" w:hAnsi="Times New Roman" w:cs="Times New Roman"/>
                <w:color w:val="000000"/>
                <w:sz w:val="24"/>
                <w:szCs w:val="24"/>
                <w:lang w:eastAsia="lt-LT"/>
              </w:rPr>
              <w:t>tų</w:t>
            </w:r>
            <w:r w:rsidRPr="00187B99">
              <w:rPr>
                <w:rFonts w:ascii="Times New Roman" w:eastAsia="Times New Roman" w:hAnsi="Times New Roman" w:cs="Times New Roman"/>
                <w:color w:val="000000"/>
                <w:sz w:val="24"/>
                <w:szCs w:val="24"/>
                <w:lang w:eastAsia="lt-LT"/>
              </w:rPr>
              <w:t xml:space="preserve"> nuo dažų nubraižymo numetus rankeną, </w:t>
            </w:r>
            <w:r w:rsidR="00187B99">
              <w:rPr>
                <w:rFonts w:ascii="Times New Roman" w:eastAsia="Times New Roman" w:hAnsi="Times New Roman" w:cs="Times New Roman"/>
                <w:color w:val="000000"/>
                <w:sz w:val="24"/>
                <w:szCs w:val="24"/>
                <w:lang w:eastAsia="lt-LT"/>
              </w:rPr>
              <w:t xml:space="preserve">ne mažiau </w:t>
            </w:r>
            <w:r w:rsidRPr="00187B99">
              <w:rPr>
                <w:rFonts w:ascii="Times New Roman" w:eastAsia="Times New Roman" w:hAnsi="Times New Roman" w:cs="Times New Roman"/>
                <w:color w:val="000000"/>
                <w:sz w:val="24"/>
                <w:szCs w:val="24"/>
                <w:lang w:eastAsia="lt-LT"/>
              </w:rPr>
              <w:t>dvi reguliuojamo aukščio kabelinės sistemos, kiekviena iš kabelinių turi ne mažiau nei 35 skirtingas aukščio padėtis;</w:t>
            </w:r>
          </w:p>
          <w:p w14:paraId="393DFA72" w14:textId="19BDC2FB" w:rsidR="006F3E2B" w:rsidRDefault="006F3E2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F3E2B">
              <w:rPr>
                <w:rFonts w:ascii="Times New Roman" w:eastAsia="Times New Roman" w:hAnsi="Times New Roman" w:cs="Times New Roman"/>
                <w:color w:val="000000"/>
                <w:sz w:val="24"/>
                <w:szCs w:val="24"/>
                <w:lang w:eastAsia="lt-LT"/>
              </w:rPr>
              <w:t>Treniruoklis turi sudaryti galimybę vienu metu treniruotis ne mažiau kaip 9 asmenims</w:t>
            </w:r>
            <w:r>
              <w:rPr>
                <w:rFonts w:ascii="Times New Roman" w:eastAsia="Times New Roman" w:hAnsi="Times New Roman" w:cs="Times New Roman"/>
                <w:color w:val="000000"/>
                <w:sz w:val="24"/>
                <w:szCs w:val="24"/>
                <w:lang w:eastAsia="lt-LT"/>
              </w:rPr>
              <w:t>;</w:t>
            </w:r>
          </w:p>
          <w:p w14:paraId="74E4C673" w14:textId="2E121A1F"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Treniruoklio svoris įskaitant svorių blokus ne mažesnis nei 1500 kg;</w:t>
            </w:r>
          </w:p>
          <w:p w14:paraId="079E2FFA"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Minimalus pasipriešinimas ne didesnis nei 5 kg;</w:t>
            </w:r>
          </w:p>
          <w:p w14:paraId="5AA34995" w14:textId="591CEAD7" w:rsidR="006968AB" w:rsidRPr="00AF0FBC"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Maksimalus pasipriešinimas –</w:t>
            </w:r>
            <w:r w:rsidR="00EF4152" w:rsidRPr="00AF0FBC">
              <w:rPr>
                <w:rFonts w:ascii="Times New Roman" w:eastAsia="Times New Roman" w:hAnsi="Times New Roman" w:cs="Times New Roman"/>
                <w:sz w:val="24"/>
                <w:szCs w:val="24"/>
                <w:lang w:eastAsia="lt-LT"/>
              </w:rPr>
              <w:t xml:space="preserve"> </w:t>
            </w:r>
            <w:r w:rsidRPr="00AF0FBC">
              <w:rPr>
                <w:rFonts w:ascii="Times New Roman" w:eastAsia="Times New Roman" w:hAnsi="Times New Roman" w:cs="Times New Roman"/>
                <w:sz w:val="24"/>
                <w:szCs w:val="24"/>
                <w:lang w:eastAsia="lt-LT"/>
              </w:rPr>
              <w:t>aštuoni svorių blokai po ne mažiau nei 100 kg;</w:t>
            </w:r>
          </w:p>
          <w:p w14:paraId="454AC912"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Ovalus metalo rėmas, kurio storis ne mažesnis nei 3 mm;</w:t>
            </w:r>
          </w:p>
          <w:p w14:paraId="61109F9D"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Maksimalus vartotojo svoris ne mažesnis nei 180 kg;</w:t>
            </w:r>
          </w:p>
          <w:p w14:paraId="55C82F56" w14:textId="3F4EFD1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Ant treniruoklio </w:t>
            </w:r>
            <w:r w:rsidR="00187B99">
              <w:rPr>
                <w:rFonts w:ascii="Times New Roman" w:eastAsia="Times New Roman" w:hAnsi="Times New Roman" w:cs="Times New Roman"/>
                <w:color w:val="000000"/>
                <w:sz w:val="24"/>
                <w:szCs w:val="24"/>
                <w:lang w:eastAsia="lt-LT"/>
              </w:rPr>
              <w:t xml:space="preserve">turi būti </w:t>
            </w:r>
            <w:r w:rsidRPr="00187B99">
              <w:rPr>
                <w:rFonts w:ascii="Times New Roman" w:eastAsia="Times New Roman" w:hAnsi="Times New Roman" w:cs="Times New Roman"/>
                <w:color w:val="000000"/>
                <w:sz w:val="24"/>
                <w:szCs w:val="24"/>
                <w:lang w:eastAsia="lt-LT"/>
              </w:rPr>
              <w:t>pavaizduoti treniruojami raumenys ir pratimo atlikimo technika;</w:t>
            </w:r>
          </w:p>
          <w:p w14:paraId="7BCCE642" w14:textId="6BA10F1E"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187B99">
              <w:rPr>
                <w:rFonts w:ascii="Times New Roman" w:eastAsia="Times New Roman" w:hAnsi="Times New Roman" w:cs="Times New Roman"/>
                <w:color w:val="000000"/>
                <w:sz w:val="24"/>
                <w:szCs w:val="24"/>
                <w:lang w:eastAsia="lt-LT"/>
              </w:rPr>
              <w:t xml:space="preserve"> </w:t>
            </w:r>
            <w:r w:rsidRPr="00187B99">
              <w:rPr>
                <w:rFonts w:ascii="Times New Roman" w:eastAsia="Times New Roman" w:hAnsi="Times New Roman" w:cs="Times New Roman"/>
                <w:color w:val="000000"/>
                <w:sz w:val="24"/>
                <w:szCs w:val="24"/>
                <w:lang w:eastAsia="lt-LT"/>
              </w:rPr>
              <w:t>dažais;</w:t>
            </w:r>
            <w:r w:rsidR="002455D7">
              <w:rPr>
                <w:rFonts w:ascii="Times New Roman" w:eastAsia="Times New Roman" w:hAnsi="Times New Roman" w:cs="Times New Roman"/>
                <w:color w:val="000000"/>
                <w:sz w:val="24"/>
                <w:szCs w:val="24"/>
                <w:lang w:eastAsia="lt-LT"/>
              </w:rPr>
              <w:t xml:space="preserve"> </w:t>
            </w:r>
          </w:p>
          <w:p w14:paraId="6958DE25" w14:textId="4CE914BA"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Vertikalio</w:t>
            </w:r>
            <w:r w:rsidRPr="009A39B4">
              <w:rPr>
                <w:rFonts w:ascii="Times New Roman" w:eastAsia="Times New Roman" w:hAnsi="Times New Roman" w:cs="Times New Roman"/>
                <w:sz w:val="24"/>
                <w:szCs w:val="24"/>
                <w:lang w:eastAsia="lt-LT"/>
              </w:rPr>
              <w:t xml:space="preserve">s traukos kojų atramos, horizontalios traukos apmušalai dengti dirbtine </w:t>
            </w:r>
            <w:r w:rsidR="00AF0FBC">
              <w:rPr>
                <w:rFonts w:ascii="Times New Roman" w:eastAsia="Times New Roman" w:hAnsi="Times New Roman" w:cs="Times New Roman"/>
                <w:sz w:val="24"/>
                <w:szCs w:val="24"/>
                <w:lang w:eastAsia="lt-LT"/>
              </w:rPr>
              <w:t xml:space="preserve">arba lygiaverte </w:t>
            </w:r>
            <w:r w:rsidRPr="009A39B4">
              <w:rPr>
                <w:rFonts w:ascii="Times New Roman" w:eastAsia="Times New Roman" w:hAnsi="Times New Roman" w:cs="Times New Roman"/>
                <w:sz w:val="24"/>
                <w:szCs w:val="24"/>
                <w:lang w:eastAsia="lt-LT"/>
              </w:rPr>
              <w:t xml:space="preserve">antibakterine </w:t>
            </w:r>
            <w:r w:rsidR="00F25BBC" w:rsidRPr="009A39B4">
              <w:rPr>
                <w:rFonts w:ascii="Times New Roman" w:eastAsia="Times New Roman" w:hAnsi="Times New Roman" w:cs="Times New Roman"/>
                <w:sz w:val="24"/>
                <w:szCs w:val="24"/>
                <w:lang w:eastAsia="lt-LT"/>
              </w:rPr>
              <w:t>medžiaga;</w:t>
            </w:r>
          </w:p>
          <w:p w14:paraId="114F2FD9" w14:textId="4BDEF420" w:rsidR="006968AB" w:rsidRPr="00AF0FBC"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 xml:space="preserve">Stabilus plieninis rėmas </w:t>
            </w:r>
            <w:r w:rsidR="00216CE3" w:rsidRPr="00AF0FBC">
              <w:rPr>
                <w:rFonts w:ascii="Times New Roman" w:eastAsia="Times New Roman" w:hAnsi="Times New Roman" w:cs="Times New Roman"/>
                <w:color w:val="000000"/>
                <w:sz w:val="24"/>
                <w:szCs w:val="24"/>
                <w:lang w:eastAsia="lt-LT"/>
              </w:rPr>
              <w:t>arba lygiavertis</w:t>
            </w:r>
            <w:r w:rsidR="00E87981" w:rsidRPr="00AF0FBC">
              <w:rPr>
                <w:rFonts w:ascii="Times New Roman" w:eastAsia="Times New Roman" w:hAnsi="Times New Roman" w:cs="Times New Roman"/>
                <w:color w:val="000000"/>
                <w:sz w:val="24"/>
                <w:szCs w:val="24"/>
                <w:lang w:eastAsia="lt-LT"/>
              </w:rPr>
              <w:t xml:space="preserve">, </w:t>
            </w:r>
            <w:r w:rsidRPr="00AF0FBC">
              <w:rPr>
                <w:rFonts w:ascii="Times New Roman" w:eastAsia="Times New Roman" w:hAnsi="Times New Roman" w:cs="Times New Roman"/>
                <w:color w:val="000000"/>
                <w:sz w:val="24"/>
                <w:szCs w:val="24"/>
                <w:lang w:eastAsia="lt-LT"/>
              </w:rPr>
              <w:t>padengtas dėvėjimuisi ir įbrėžimams atsparia medžiaga;</w:t>
            </w:r>
          </w:p>
          <w:p w14:paraId="25EB5BB8" w14:textId="44712759"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 xml:space="preserve">Svorių paletė </w:t>
            </w:r>
            <w:r w:rsidR="005949FC">
              <w:rPr>
                <w:rFonts w:ascii="Times New Roman" w:eastAsia="Times New Roman" w:hAnsi="Times New Roman" w:cs="Times New Roman"/>
                <w:color w:val="000000"/>
                <w:sz w:val="24"/>
                <w:szCs w:val="24"/>
                <w:lang w:eastAsia="lt-LT"/>
              </w:rPr>
              <w:t xml:space="preserve">turi būti </w:t>
            </w:r>
            <w:r w:rsidRPr="00187B99">
              <w:rPr>
                <w:rFonts w:ascii="Times New Roman" w:eastAsia="Times New Roman" w:hAnsi="Times New Roman" w:cs="Times New Roman"/>
                <w:color w:val="000000"/>
                <w:sz w:val="24"/>
                <w:szCs w:val="24"/>
                <w:lang w:eastAsia="lt-LT"/>
              </w:rPr>
              <w:t>iš abiejų pusių dengta apsauginiu gaubtu;</w:t>
            </w:r>
          </w:p>
          <w:p w14:paraId="7F01088C" w14:textId="77777777"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Ilgaamžiški ir patvarūs nailoniniai arba lygiaverčiai trosai;</w:t>
            </w:r>
          </w:p>
          <w:p w14:paraId="65B1D101" w14:textId="0835CD62" w:rsidR="006968AB"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949FC">
              <w:rPr>
                <w:rFonts w:ascii="Times New Roman" w:eastAsia="Times New Roman" w:hAnsi="Times New Roman" w:cs="Times New Roman"/>
                <w:color w:val="000000"/>
                <w:sz w:val="24"/>
                <w:szCs w:val="24"/>
                <w:lang w:eastAsia="lt-LT"/>
              </w:rPr>
              <w:t xml:space="preserve"> arba lygiavertėmis</w:t>
            </w:r>
            <w:r w:rsidRPr="00187B99">
              <w:rPr>
                <w:rFonts w:ascii="Times New Roman" w:eastAsia="Times New Roman" w:hAnsi="Times New Roman" w:cs="Times New Roman"/>
                <w:color w:val="000000"/>
                <w:sz w:val="24"/>
                <w:szCs w:val="24"/>
                <w:lang w:eastAsia="lt-LT"/>
              </w:rPr>
              <w:t xml:space="preserve"> apsaugomis.</w:t>
            </w:r>
          </w:p>
          <w:p w14:paraId="47AABB15" w14:textId="75ABF868" w:rsidR="004D787F" w:rsidRPr="00187B99" w:rsidRDefault="006968AB"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87B99">
              <w:rPr>
                <w:rFonts w:ascii="Times New Roman" w:eastAsia="Times New Roman" w:hAnsi="Times New Roman" w:cs="Times New Roman"/>
                <w:color w:val="000000"/>
                <w:sz w:val="24"/>
                <w:szCs w:val="24"/>
                <w:lang w:eastAsia="lt-LT"/>
              </w:rPr>
              <w:t>Su treniruokliu turi būti pateikiama instrukcija lietuvių</w:t>
            </w:r>
            <w:r w:rsidR="00EF4152">
              <w:rPr>
                <w:rFonts w:ascii="Times New Roman" w:eastAsia="Times New Roman" w:hAnsi="Times New Roman" w:cs="Times New Roman"/>
                <w:color w:val="000000"/>
                <w:sz w:val="24"/>
                <w:szCs w:val="24"/>
                <w:lang w:eastAsia="lt-LT"/>
              </w:rPr>
              <w:t xml:space="preserve"> kalba.</w:t>
            </w:r>
          </w:p>
        </w:tc>
        <w:tc>
          <w:tcPr>
            <w:tcW w:w="1843" w:type="dxa"/>
            <w:gridSpan w:val="2"/>
            <w:shd w:val="clear" w:color="auto" w:fill="FFFFFF"/>
          </w:tcPr>
          <w:p w14:paraId="7BD7EF37" w14:textId="77777777" w:rsidR="007F2A6A" w:rsidRPr="007F2A6A" w:rsidRDefault="007F2A6A" w:rsidP="004D787F">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260101F9" w14:textId="34F576FC" w:rsidR="007F2A6A" w:rsidRPr="007F2A6A" w:rsidRDefault="00076303" w:rsidP="004D787F">
            <w:pPr>
              <w:spacing w:after="0" w:line="240" w:lineRule="auto"/>
              <w:jc w:val="center"/>
              <w:rPr>
                <w:rFonts w:ascii="Times New Roman" w:eastAsia="SimSun" w:hAnsi="Times New Roman" w:cs="Times New Roman"/>
                <w:b/>
                <w:bCs/>
                <w:sz w:val="24"/>
                <w:szCs w:val="24"/>
                <w:lang w:eastAsia="zh-CN"/>
              </w:rPr>
            </w:pPr>
            <w:r w:rsidRPr="004D787F">
              <w:rPr>
                <w:rFonts w:ascii="Times New Roman" w:eastAsia="Times New Roman" w:hAnsi="Times New Roman" w:cs="Times New Roman"/>
                <w:bCs/>
                <w:i/>
                <w:iCs/>
                <w:color w:val="EE0000"/>
                <w:sz w:val="24"/>
                <w:szCs w:val="24"/>
                <w:lang w:eastAsia="en-GB"/>
              </w:rPr>
              <w:t>Įrašo tiekėjas</w:t>
            </w:r>
          </w:p>
        </w:tc>
      </w:tr>
      <w:tr w:rsidR="007F2A6A" w:rsidRPr="007F2A6A" w14:paraId="07DA868F" w14:textId="77777777" w:rsidTr="00312504">
        <w:trPr>
          <w:gridAfter w:val="1"/>
          <w:wAfter w:w="141" w:type="dxa"/>
          <w:trHeight w:val="582"/>
        </w:trPr>
        <w:tc>
          <w:tcPr>
            <w:tcW w:w="426" w:type="dxa"/>
            <w:shd w:val="clear" w:color="auto" w:fill="FFFFFF"/>
            <w:vAlign w:val="center"/>
          </w:tcPr>
          <w:p w14:paraId="4195C5F9"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w:t>
            </w:r>
          </w:p>
        </w:tc>
        <w:tc>
          <w:tcPr>
            <w:tcW w:w="5103" w:type="dxa"/>
            <w:shd w:val="clear" w:color="auto" w:fill="FFFFFF"/>
          </w:tcPr>
          <w:p w14:paraId="1C0DAF38" w14:textId="77777777" w:rsidR="004D787F" w:rsidRPr="005949FC" w:rsidRDefault="006968AB" w:rsidP="00312504">
            <w:pPr>
              <w:tabs>
                <w:tab w:val="left" w:pos="271"/>
              </w:tabs>
              <w:spacing w:after="0" w:line="240" w:lineRule="auto"/>
              <w:ind w:left="113" w:right="114" w:firstLine="23"/>
              <w:jc w:val="both"/>
              <w:rPr>
                <w:rFonts w:ascii="Times New Roman" w:eastAsia="SimSun" w:hAnsi="Times New Roman" w:cs="Times New Roman"/>
                <w:b/>
                <w:sz w:val="24"/>
                <w:szCs w:val="24"/>
                <w:lang w:eastAsia="fi-FI"/>
              </w:rPr>
            </w:pPr>
            <w:r w:rsidRPr="005949FC">
              <w:rPr>
                <w:rFonts w:ascii="Times New Roman" w:eastAsia="SimSun" w:hAnsi="Times New Roman" w:cs="Times New Roman"/>
                <w:b/>
                <w:sz w:val="24"/>
                <w:szCs w:val="24"/>
                <w:lang w:eastAsia="fi-FI"/>
              </w:rPr>
              <w:t>Pilvo preso</w:t>
            </w:r>
            <w:r w:rsidR="00ED5737" w:rsidRPr="005949FC">
              <w:rPr>
                <w:rFonts w:ascii="Times New Roman" w:eastAsia="SimSun" w:hAnsi="Times New Roman" w:cs="Times New Roman"/>
                <w:b/>
                <w:sz w:val="24"/>
                <w:szCs w:val="24"/>
                <w:lang w:eastAsia="fi-FI"/>
              </w:rPr>
              <w:t xml:space="preserve"> treniruoklis – </w:t>
            </w:r>
            <w:proofErr w:type="spellStart"/>
            <w:r w:rsidR="00ED5737" w:rsidRPr="005949FC">
              <w:rPr>
                <w:rFonts w:ascii="Times New Roman" w:eastAsia="SimSun" w:hAnsi="Times New Roman" w:cs="Times New Roman"/>
                <w:b/>
                <w:sz w:val="24"/>
                <w:szCs w:val="24"/>
                <w:lang w:eastAsia="fi-FI"/>
              </w:rPr>
              <w:t>1vnt</w:t>
            </w:r>
            <w:proofErr w:type="spellEnd"/>
            <w:r w:rsidR="00ED5737" w:rsidRPr="005949FC">
              <w:rPr>
                <w:rFonts w:ascii="Times New Roman" w:eastAsia="SimSun" w:hAnsi="Times New Roman" w:cs="Times New Roman"/>
                <w:b/>
                <w:sz w:val="24"/>
                <w:szCs w:val="24"/>
                <w:lang w:eastAsia="fi-FI"/>
              </w:rPr>
              <w:t>.:</w:t>
            </w:r>
          </w:p>
          <w:p w14:paraId="1021E1B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Treniruoklis skirtas treniruoti pilvo preso raumenis;</w:t>
            </w:r>
          </w:p>
          <w:p w14:paraId="50F14E86" w14:textId="0F1CAEA1"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išmatavimai (i</w:t>
            </w:r>
            <w:r w:rsidR="005949FC">
              <w:rPr>
                <w:rFonts w:ascii="Times New Roman" w:eastAsia="Times New Roman" w:hAnsi="Times New Roman" w:cs="Times New Roman"/>
                <w:color w:val="000000"/>
                <w:sz w:val="24"/>
                <w:szCs w:val="24"/>
                <w:lang w:eastAsia="lt-LT"/>
              </w:rPr>
              <w:t>lgis</w:t>
            </w:r>
            <w:r w:rsidRPr="005949FC">
              <w:rPr>
                <w:rFonts w:ascii="Times New Roman" w:eastAsia="Times New Roman" w:hAnsi="Times New Roman" w:cs="Times New Roman"/>
                <w:color w:val="000000"/>
                <w:sz w:val="24"/>
                <w:szCs w:val="24"/>
                <w:lang w:eastAsia="lt-LT"/>
              </w:rPr>
              <w:t xml:space="preserve"> x p</w:t>
            </w:r>
            <w:r w:rsidR="005949FC">
              <w:rPr>
                <w:rFonts w:ascii="Times New Roman" w:eastAsia="Times New Roman" w:hAnsi="Times New Roman" w:cs="Times New Roman"/>
                <w:color w:val="000000"/>
                <w:sz w:val="24"/>
                <w:szCs w:val="24"/>
                <w:lang w:eastAsia="lt-LT"/>
              </w:rPr>
              <w:t>lotis</w:t>
            </w:r>
            <w:r w:rsidRPr="005949FC">
              <w:rPr>
                <w:rFonts w:ascii="Times New Roman" w:eastAsia="Times New Roman" w:hAnsi="Times New Roman" w:cs="Times New Roman"/>
                <w:color w:val="000000"/>
                <w:sz w:val="24"/>
                <w:szCs w:val="24"/>
                <w:lang w:eastAsia="lt-LT"/>
              </w:rPr>
              <w:t xml:space="preserve"> x </w:t>
            </w:r>
            <w:r w:rsidR="005949FC" w:rsidRPr="005949FC">
              <w:rPr>
                <w:rFonts w:ascii="Times New Roman" w:eastAsia="Times New Roman" w:hAnsi="Times New Roman" w:cs="Times New Roman"/>
                <w:color w:val="000000"/>
                <w:sz w:val="24"/>
                <w:szCs w:val="24"/>
                <w:lang w:eastAsia="lt-LT"/>
              </w:rPr>
              <w:t>a</w:t>
            </w:r>
            <w:r w:rsidR="005949FC">
              <w:rPr>
                <w:rFonts w:ascii="Times New Roman" w:eastAsia="Times New Roman" w:hAnsi="Times New Roman" w:cs="Times New Roman"/>
                <w:color w:val="000000"/>
                <w:sz w:val="24"/>
                <w:szCs w:val="24"/>
                <w:lang w:eastAsia="lt-LT"/>
              </w:rPr>
              <w:t>ukštis</w:t>
            </w:r>
            <w:r w:rsidRPr="005949FC">
              <w:rPr>
                <w:rFonts w:ascii="Times New Roman" w:eastAsia="Times New Roman" w:hAnsi="Times New Roman" w:cs="Times New Roman"/>
                <w:color w:val="000000"/>
                <w:sz w:val="24"/>
                <w:szCs w:val="24"/>
                <w:lang w:eastAsia="lt-LT"/>
              </w:rPr>
              <w:t>) – 150 x 150 x 150 cm</w:t>
            </w:r>
            <w:r w:rsidR="005949FC">
              <w:rPr>
                <w:rFonts w:ascii="Times New Roman" w:eastAsia="Times New Roman" w:hAnsi="Times New Roman" w:cs="Times New Roman"/>
                <w:color w:val="000000"/>
                <w:sz w:val="24"/>
                <w:szCs w:val="24"/>
                <w:lang w:eastAsia="lt-LT"/>
              </w:rPr>
              <w:t xml:space="preserve">, </w:t>
            </w:r>
            <w:r w:rsidR="00AF0FBC" w:rsidRPr="00AF0FBC">
              <w:rPr>
                <w:rFonts w:ascii="Times New Roman" w:eastAsia="Times New Roman" w:hAnsi="Times New Roman" w:cs="Times New Roman"/>
                <w:color w:val="000000"/>
                <w:sz w:val="24"/>
                <w:szCs w:val="24"/>
                <w:lang w:eastAsia="lt-LT"/>
              </w:rPr>
              <w:t xml:space="preserve">+ / - </w:t>
            </w:r>
            <w:r w:rsidR="005949FC">
              <w:rPr>
                <w:rFonts w:ascii="Times New Roman" w:eastAsia="Times New Roman" w:hAnsi="Times New Roman" w:cs="Times New Roman"/>
                <w:color w:val="000000"/>
                <w:sz w:val="24"/>
                <w:szCs w:val="24"/>
                <w:lang w:eastAsia="lt-LT"/>
              </w:rPr>
              <w:t>ne didesnė</w:t>
            </w:r>
            <w:r w:rsidRPr="005949FC">
              <w:rPr>
                <w:rFonts w:ascii="Times New Roman" w:eastAsia="Times New Roman" w:hAnsi="Times New Roman" w:cs="Times New Roman"/>
                <w:color w:val="000000"/>
                <w:sz w:val="24"/>
                <w:szCs w:val="24"/>
                <w:lang w:eastAsia="lt-LT"/>
              </w:rPr>
              <w:t xml:space="preserve"> 20 cm</w:t>
            </w:r>
            <w:r w:rsidR="005949FC">
              <w:rPr>
                <w:rFonts w:ascii="Times New Roman" w:eastAsia="Times New Roman" w:hAnsi="Times New Roman" w:cs="Times New Roman"/>
                <w:color w:val="000000"/>
                <w:sz w:val="24"/>
                <w:szCs w:val="24"/>
                <w:lang w:eastAsia="lt-LT"/>
              </w:rPr>
              <w:t xml:space="preserve"> paklaida</w:t>
            </w:r>
            <w:r w:rsidRPr="005949FC">
              <w:rPr>
                <w:rFonts w:ascii="Times New Roman" w:eastAsia="Times New Roman" w:hAnsi="Times New Roman" w:cs="Times New Roman"/>
                <w:color w:val="000000"/>
                <w:sz w:val="24"/>
                <w:szCs w:val="24"/>
                <w:lang w:eastAsia="lt-LT"/>
              </w:rPr>
              <w:t>;</w:t>
            </w:r>
          </w:p>
          <w:p w14:paraId="42D5CD31"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svoris (be svorių blokų) ne mažesnis nei –160 kg;</w:t>
            </w:r>
          </w:p>
          <w:p w14:paraId="1F2DA18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Minimalus pasipriešinimas ne didesnis nei 5 kg;</w:t>
            </w:r>
          </w:p>
          <w:p w14:paraId="34997707"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pasipriešinimas ne mažesnis nei 80 kg;</w:t>
            </w:r>
          </w:p>
          <w:p w14:paraId="7E7824FA"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Ovalus metalo rėmas, kurio storis ne mažesnis nei 3 mm;</w:t>
            </w:r>
          </w:p>
          <w:p w14:paraId="622F7810"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lastRenderedPageBreak/>
              <w:t>Maksimalus vartotojo svoris ne mažesnis nei 180 kg;</w:t>
            </w:r>
          </w:p>
          <w:p w14:paraId="521DF7B8" w14:textId="096EF46F"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Ant treniruoklio </w:t>
            </w:r>
            <w:r w:rsidR="005949FC">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pavaizduoti treniruojami raumenys ir pratimo atlikimo technika;</w:t>
            </w:r>
          </w:p>
          <w:p w14:paraId="62B53BFD" w14:textId="0AEAB329" w:rsidR="00ED5737" w:rsidRPr="00973F0D"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Paviršius </w:t>
            </w:r>
            <w:r w:rsidRPr="00973F0D">
              <w:rPr>
                <w:rFonts w:ascii="Times New Roman" w:eastAsia="Times New Roman" w:hAnsi="Times New Roman" w:cs="Times New Roman"/>
                <w:color w:val="000000"/>
                <w:sz w:val="24"/>
                <w:szCs w:val="24"/>
                <w:lang w:eastAsia="lt-LT"/>
              </w:rPr>
              <w:t xml:space="preserve">dengtas antikoroziniais </w:t>
            </w:r>
            <w:r w:rsidR="002455D7" w:rsidRPr="00973F0D">
              <w:rPr>
                <w:rFonts w:ascii="Times New Roman" w:eastAsia="Times New Roman" w:hAnsi="Times New Roman" w:cs="Times New Roman"/>
                <w:color w:val="000000"/>
                <w:sz w:val="24"/>
                <w:szCs w:val="24"/>
                <w:lang w:eastAsia="lt-LT"/>
              </w:rPr>
              <w:t xml:space="preserve">arba lygiaverčiais </w:t>
            </w:r>
            <w:r w:rsidRPr="00973F0D">
              <w:rPr>
                <w:rFonts w:ascii="Times New Roman" w:eastAsia="Times New Roman" w:hAnsi="Times New Roman" w:cs="Times New Roman"/>
                <w:color w:val="000000"/>
                <w:sz w:val="24"/>
                <w:szCs w:val="24"/>
                <w:lang w:eastAsia="lt-LT"/>
              </w:rPr>
              <w:t>dažais;</w:t>
            </w:r>
            <w:r w:rsidR="002455D7" w:rsidRPr="00973F0D">
              <w:rPr>
                <w:rFonts w:ascii="Times New Roman" w:eastAsia="Times New Roman" w:hAnsi="Times New Roman" w:cs="Times New Roman"/>
                <w:color w:val="000000"/>
                <w:sz w:val="24"/>
                <w:szCs w:val="24"/>
                <w:lang w:eastAsia="lt-LT"/>
              </w:rPr>
              <w:t xml:space="preserve"> </w:t>
            </w:r>
          </w:p>
          <w:p w14:paraId="577800A5" w14:textId="7FEA1E7B" w:rsidR="00ED5737" w:rsidRPr="00973F0D" w:rsidRDefault="00AF0FBC"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Apmušalų medžiaga turi būti tinkama intensyviam naudojimui, dažnam valymui ir dezinfekavimui</w:t>
            </w:r>
            <w:r w:rsidR="00973F0D" w:rsidRPr="00973F0D">
              <w:rPr>
                <w:rFonts w:ascii="Times New Roman" w:eastAsia="Times New Roman" w:hAnsi="Times New Roman" w:cs="Times New Roman"/>
                <w:color w:val="000000"/>
                <w:sz w:val="24"/>
                <w:szCs w:val="24"/>
                <w:lang w:eastAsia="lt-LT"/>
              </w:rPr>
              <w:t>;</w:t>
            </w:r>
          </w:p>
          <w:p w14:paraId="7EAE2232"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52D51A91" w14:textId="2C9CC815"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Svorių paletė iš abiejų pusių </w:t>
            </w:r>
            <w:r w:rsidR="005949FC">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dengta apsauginiu gaubtu;</w:t>
            </w:r>
          </w:p>
          <w:p w14:paraId="546909A9" w14:textId="15B49603"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Reguliuojama kojų atramos kampas – ne mažiau 3 padėtys</w:t>
            </w:r>
            <w:r w:rsidR="005949FC">
              <w:rPr>
                <w:rFonts w:ascii="Times New Roman" w:eastAsia="Times New Roman" w:hAnsi="Times New Roman" w:cs="Times New Roman"/>
                <w:color w:val="000000"/>
                <w:sz w:val="24"/>
                <w:szCs w:val="24"/>
                <w:lang w:eastAsia="lt-LT"/>
              </w:rPr>
              <w:t>;</w:t>
            </w:r>
          </w:p>
          <w:p w14:paraId="22A2A4B2" w14:textId="2F5B99F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5949FC">
              <w:rPr>
                <w:rFonts w:ascii="Times New Roman" w:eastAsia="Times New Roman" w:hAnsi="Times New Roman" w:cs="Times New Roman"/>
                <w:color w:val="000000"/>
                <w:sz w:val="24"/>
                <w:szCs w:val="24"/>
                <w:lang w:eastAsia="lt-LT"/>
              </w:rPr>
              <w:t xml:space="preserve"> </w:t>
            </w:r>
            <w:r w:rsidRPr="005949FC">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549511F6"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Ilgaamžiški ir patvarūs nailoniniai arba lygiaverčiai trosai;</w:t>
            </w:r>
          </w:p>
          <w:p w14:paraId="75DEE746" w14:textId="77777777"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Neslystančios rankenos;</w:t>
            </w:r>
          </w:p>
          <w:p w14:paraId="035B71A1" w14:textId="6BA84755" w:rsidR="00ED5737" w:rsidRPr="00973F0D"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Su treniruokliu turi būti pateikiama instrukcija </w:t>
            </w:r>
            <w:r w:rsidRPr="00973F0D">
              <w:rPr>
                <w:rFonts w:ascii="Times New Roman" w:eastAsia="Times New Roman" w:hAnsi="Times New Roman" w:cs="Times New Roman"/>
                <w:color w:val="000000"/>
                <w:sz w:val="24"/>
                <w:szCs w:val="24"/>
                <w:lang w:eastAsia="lt-LT"/>
              </w:rPr>
              <w:t xml:space="preserve">lietuvių </w:t>
            </w:r>
            <w:r w:rsidR="00973F0D" w:rsidRPr="00973F0D">
              <w:rPr>
                <w:rFonts w:ascii="Times New Roman" w:eastAsia="Times New Roman" w:hAnsi="Times New Roman" w:cs="Times New Roman"/>
                <w:color w:val="000000"/>
                <w:sz w:val="24"/>
                <w:szCs w:val="24"/>
                <w:lang w:eastAsia="lt-LT"/>
              </w:rPr>
              <w:t>kalba</w:t>
            </w:r>
            <w:r w:rsidRPr="00973F0D">
              <w:rPr>
                <w:rFonts w:ascii="Times New Roman" w:eastAsia="Times New Roman" w:hAnsi="Times New Roman" w:cs="Times New Roman"/>
                <w:color w:val="000000"/>
                <w:sz w:val="24"/>
                <w:szCs w:val="24"/>
                <w:lang w:eastAsia="lt-LT"/>
              </w:rPr>
              <w:t>;</w:t>
            </w:r>
          </w:p>
          <w:p w14:paraId="29D8B05C" w14:textId="26EAA3C9" w:rsidR="00ED5737" w:rsidRPr="005949FC" w:rsidRDefault="00ED5737" w:rsidP="00312504">
            <w:pPr>
              <w:pStyle w:val="Sraopastraipa"/>
              <w:numPr>
                <w:ilvl w:val="0"/>
                <w:numId w:val="28"/>
              </w:numPr>
              <w:tabs>
                <w:tab w:val="left" w:pos="271"/>
              </w:tabs>
              <w:spacing w:after="0" w:line="240" w:lineRule="auto"/>
              <w:ind w:left="113" w:right="114" w:firstLine="23"/>
              <w:contextualSpacing w:val="0"/>
              <w:jc w:val="both"/>
              <w:rPr>
                <w:rFonts w:ascii="Times New Roman" w:eastAsia="Times New Roman" w:hAnsi="Times New Roman" w:cs="Times New Roman"/>
                <w:color w:val="000000"/>
                <w:sz w:val="24"/>
                <w:szCs w:val="24"/>
                <w:lang w:eastAsia="lt-LT"/>
              </w:rPr>
            </w:pPr>
            <w:r w:rsidRPr="00973F0D">
              <w:rPr>
                <w:rFonts w:ascii="Times New Roman" w:eastAsia="Times New Roman" w:hAnsi="Times New Roman" w:cs="Times New Roman"/>
                <w:color w:val="000000"/>
                <w:sz w:val="24"/>
                <w:szCs w:val="24"/>
                <w:lang w:eastAsia="lt-LT"/>
              </w:rPr>
              <w:t>Integruotas gertuvės ir aksesuarų dėklas</w:t>
            </w:r>
            <w:r w:rsidR="005949FC" w:rsidRPr="00973F0D">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8F27729"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8D25383"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7F2A6A" w:rsidRPr="007F2A6A" w14:paraId="5237FAA3" w14:textId="77777777" w:rsidTr="00312504">
        <w:trPr>
          <w:gridAfter w:val="1"/>
          <w:wAfter w:w="141" w:type="dxa"/>
          <w:trHeight w:val="112"/>
        </w:trPr>
        <w:tc>
          <w:tcPr>
            <w:tcW w:w="426" w:type="dxa"/>
            <w:shd w:val="clear" w:color="auto" w:fill="FFFFFF"/>
            <w:vAlign w:val="center"/>
          </w:tcPr>
          <w:p w14:paraId="6568D7BD"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w:t>
            </w:r>
          </w:p>
        </w:tc>
        <w:tc>
          <w:tcPr>
            <w:tcW w:w="5103" w:type="dxa"/>
            <w:shd w:val="clear" w:color="auto" w:fill="FFFFFF"/>
          </w:tcPr>
          <w:p w14:paraId="6E1D6E3A" w14:textId="77777777" w:rsidR="007F2A6A" w:rsidRPr="005949FC" w:rsidRDefault="00ED5737" w:rsidP="00312504">
            <w:pPr>
              <w:tabs>
                <w:tab w:val="left" w:pos="166"/>
              </w:tabs>
              <w:spacing w:after="0" w:line="240" w:lineRule="auto"/>
              <w:ind w:left="113" w:right="114"/>
              <w:jc w:val="both"/>
              <w:rPr>
                <w:rFonts w:ascii="Times New Roman" w:eastAsia="SimSun" w:hAnsi="Times New Roman" w:cs="Times New Roman"/>
                <w:b/>
                <w:sz w:val="24"/>
                <w:szCs w:val="24"/>
                <w:lang w:eastAsia="fi-FI"/>
              </w:rPr>
            </w:pPr>
            <w:r w:rsidRPr="005949FC">
              <w:rPr>
                <w:rFonts w:ascii="Times New Roman" w:eastAsia="SimSun" w:hAnsi="Times New Roman" w:cs="Times New Roman"/>
                <w:b/>
                <w:sz w:val="24"/>
                <w:szCs w:val="24"/>
                <w:lang w:eastAsia="fi-FI"/>
              </w:rPr>
              <w:t>Nugaros horizontalios traukos treniruoklis – 1 vnt.:</w:t>
            </w:r>
          </w:p>
          <w:p w14:paraId="73A84A55"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Treniruoklis skirtas atlikti traukimą nugarai atrėmus krūtinę į paminkštinimą;</w:t>
            </w:r>
          </w:p>
          <w:p w14:paraId="1A388FA6" w14:textId="5C2B84B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rankenos </w:t>
            </w:r>
            <w:r w:rsidR="005949FC">
              <w:rPr>
                <w:rFonts w:ascii="Times New Roman" w:eastAsia="Times New Roman" w:hAnsi="Times New Roman" w:cs="Times New Roman"/>
                <w:color w:val="000000"/>
                <w:sz w:val="24"/>
                <w:szCs w:val="24"/>
                <w:lang w:eastAsia="lt-LT"/>
              </w:rPr>
              <w:t xml:space="preserve">turi </w:t>
            </w:r>
            <w:r w:rsidRPr="005949FC">
              <w:rPr>
                <w:rFonts w:ascii="Times New Roman" w:eastAsia="Times New Roman" w:hAnsi="Times New Roman" w:cs="Times New Roman"/>
                <w:color w:val="000000"/>
                <w:sz w:val="24"/>
                <w:szCs w:val="24"/>
                <w:lang w:eastAsia="lt-LT"/>
              </w:rPr>
              <w:t>jud</w:t>
            </w:r>
            <w:r w:rsidR="005949FC">
              <w:rPr>
                <w:rFonts w:ascii="Times New Roman" w:eastAsia="Times New Roman" w:hAnsi="Times New Roman" w:cs="Times New Roman"/>
                <w:color w:val="000000"/>
                <w:sz w:val="24"/>
                <w:szCs w:val="24"/>
                <w:lang w:eastAsia="lt-LT"/>
              </w:rPr>
              <w:t>ėti</w:t>
            </w:r>
            <w:r w:rsidRPr="005949FC">
              <w:rPr>
                <w:rFonts w:ascii="Times New Roman" w:eastAsia="Times New Roman" w:hAnsi="Times New Roman" w:cs="Times New Roman"/>
                <w:color w:val="000000"/>
                <w:sz w:val="24"/>
                <w:szCs w:val="24"/>
                <w:lang w:eastAsia="lt-LT"/>
              </w:rPr>
              <w:t xml:space="preserve"> nepriklausomai viena nuo kitos;</w:t>
            </w:r>
          </w:p>
          <w:p w14:paraId="06EB9505" w14:textId="73FF9FA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rankenos </w:t>
            </w:r>
            <w:r w:rsidR="005949FC">
              <w:rPr>
                <w:rFonts w:ascii="Times New Roman" w:eastAsia="Times New Roman" w:hAnsi="Times New Roman" w:cs="Times New Roman"/>
                <w:color w:val="000000"/>
                <w:sz w:val="24"/>
                <w:szCs w:val="24"/>
                <w:lang w:eastAsia="lt-LT"/>
              </w:rPr>
              <w:t xml:space="preserve">turi </w:t>
            </w:r>
            <w:r w:rsidRPr="005949FC">
              <w:rPr>
                <w:rFonts w:ascii="Times New Roman" w:eastAsia="Times New Roman" w:hAnsi="Times New Roman" w:cs="Times New Roman"/>
                <w:color w:val="000000"/>
                <w:sz w:val="24"/>
                <w:szCs w:val="24"/>
                <w:lang w:eastAsia="lt-LT"/>
              </w:rPr>
              <w:t>suk</w:t>
            </w:r>
            <w:r w:rsidR="005949FC">
              <w:rPr>
                <w:rFonts w:ascii="Times New Roman" w:eastAsia="Times New Roman" w:hAnsi="Times New Roman" w:cs="Times New Roman"/>
                <w:color w:val="000000"/>
                <w:sz w:val="24"/>
                <w:szCs w:val="24"/>
                <w:lang w:eastAsia="lt-LT"/>
              </w:rPr>
              <w:t>tis</w:t>
            </w:r>
            <w:r w:rsidRPr="005949FC">
              <w:rPr>
                <w:rFonts w:ascii="Times New Roman" w:eastAsia="Times New Roman" w:hAnsi="Times New Roman" w:cs="Times New Roman"/>
                <w:color w:val="000000"/>
                <w:sz w:val="24"/>
                <w:szCs w:val="24"/>
                <w:lang w:eastAsia="lt-LT"/>
              </w:rPr>
              <w:t xml:space="preserve"> 360 laipsnių kampu;</w:t>
            </w:r>
          </w:p>
          <w:p w14:paraId="76BD9F21" w14:textId="3407F68B"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išmatavimai (i</w:t>
            </w:r>
            <w:r w:rsidR="005949FC">
              <w:rPr>
                <w:rFonts w:ascii="Times New Roman" w:eastAsia="Times New Roman" w:hAnsi="Times New Roman" w:cs="Times New Roman"/>
                <w:color w:val="000000"/>
                <w:sz w:val="24"/>
                <w:szCs w:val="24"/>
                <w:lang w:eastAsia="lt-LT"/>
              </w:rPr>
              <w:t xml:space="preserve">lgis x </w:t>
            </w:r>
            <w:r w:rsidRPr="005949FC">
              <w:rPr>
                <w:rFonts w:ascii="Times New Roman" w:eastAsia="Times New Roman" w:hAnsi="Times New Roman" w:cs="Times New Roman"/>
                <w:color w:val="000000"/>
                <w:sz w:val="24"/>
                <w:szCs w:val="24"/>
                <w:lang w:eastAsia="lt-LT"/>
              </w:rPr>
              <w:t>p</w:t>
            </w:r>
            <w:r w:rsidR="005949FC">
              <w:rPr>
                <w:rFonts w:ascii="Times New Roman" w:eastAsia="Times New Roman" w:hAnsi="Times New Roman" w:cs="Times New Roman"/>
                <w:color w:val="000000"/>
                <w:sz w:val="24"/>
                <w:szCs w:val="24"/>
                <w:lang w:eastAsia="lt-LT"/>
              </w:rPr>
              <w:t>lotis</w:t>
            </w:r>
            <w:r w:rsidRPr="005949FC">
              <w:rPr>
                <w:rFonts w:ascii="Times New Roman" w:eastAsia="Times New Roman" w:hAnsi="Times New Roman" w:cs="Times New Roman"/>
                <w:color w:val="000000"/>
                <w:sz w:val="24"/>
                <w:szCs w:val="24"/>
                <w:lang w:eastAsia="lt-LT"/>
              </w:rPr>
              <w:t xml:space="preserve"> x a</w:t>
            </w:r>
            <w:r w:rsidR="005949FC">
              <w:rPr>
                <w:rFonts w:ascii="Times New Roman" w:eastAsia="Times New Roman" w:hAnsi="Times New Roman" w:cs="Times New Roman"/>
                <w:color w:val="000000"/>
                <w:sz w:val="24"/>
                <w:szCs w:val="24"/>
                <w:lang w:eastAsia="lt-LT"/>
              </w:rPr>
              <w:t>ukštis</w:t>
            </w:r>
            <w:r w:rsidRPr="005949FC">
              <w:rPr>
                <w:rFonts w:ascii="Times New Roman" w:eastAsia="Times New Roman" w:hAnsi="Times New Roman" w:cs="Times New Roman"/>
                <w:color w:val="000000"/>
                <w:sz w:val="24"/>
                <w:szCs w:val="24"/>
                <w:lang w:eastAsia="lt-LT"/>
              </w:rPr>
              <w:t>) – 150 x 140 x 150 cm</w:t>
            </w:r>
            <w:r w:rsidR="005949FC">
              <w:rPr>
                <w:rFonts w:ascii="Times New Roman" w:eastAsia="Times New Roman" w:hAnsi="Times New Roman" w:cs="Times New Roman"/>
                <w:color w:val="000000"/>
                <w:sz w:val="24"/>
                <w:szCs w:val="24"/>
                <w:lang w:eastAsia="lt-LT"/>
              </w:rPr>
              <w:t xml:space="preserve">, </w:t>
            </w:r>
            <w:r w:rsidR="00AF0FBC">
              <w:rPr>
                <w:rFonts w:ascii="Times New Roman" w:eastAsia="Times New Roman" w:hAnsi="Times New Roman" w:cs="Times New Roman"/>
                <w:color w:val="000000"/>
                <w:sz w:val="24"/>
                <w:szCs w:val="24"/>
                <w:lang w:eastAsia="lt-LT"/>
              </w:rPr>
              <w:t xml:space="preserve">+ / - </w:t>
            </w:r>
            <w:r w:rsidR="005949FC">
              <w:rPr>
                <w:rFonts w:ascii="Times New Roman" w:eastAsia="Times New Roman" w:hAnsi="Times New Roman" w:cs="Times New Roman"/>
                <w:color w:val="000000"/>
                <w:sz w:val="24"/>
                <w:szCs w:val="24"/>
                <w:lang w:eastAsia="lt-LT"/>
              </w:rPr>
              <w:t xml:space="preserve">ne didesnė </w:t>
            </w:r>
            <w:r w:rsidRPr="005949FC">
              <w:rPr>
                <w:rFonts w:ascii="Times New Roman" w:eastAsia="Times New Roman" w:hAnsi="Times New Roman" w:cs="Times New Roman"/>
                <w:color w:val="000000"/>
                <w:sz w:val="24"/>
                <w:szCs w:val="24"/>
                <w:lang w:eastAsia="lt-LT"/>
              </w:rPr>
              <w:t>20 cm</w:t>
            </w:r>
            <w:r w:rsidR="00AF0FBC">
              <w:rPr>
                <w:rFonts w:ascii="Times New Roman" w:eastAsia="Times New Roman" w:hAnsi="Times New Roman" w:cs="Times New Roman"/>
                <w:color w:val="000000"/>
                <w:sz w:val="24"/>
                <w:szCs w:val="24"/>
                <w:lang w:eastAsia="lt-LT"/>
              </w:rPr>
              <w:t xml:space="preserve"> paklaida</w:t>
            </w:r>
            <w:r w:rsidRPr="005949FC">
              <w:rPr>
                <w:rFonts w:ascii="Times New Roman" w:eastAsia="Times New Roman" w:hAnsi="Times New Roman" w:cs="Times New Roman"/>
                <w:color w:val="000000"/>
                <w:sz w:val="24"/>
                <w:szCs w:val="24"/>
                <w:lang w:eastAsia="lt-LT"/>
              </w:rPr>
              <w:t>;</w:t>
            </w:r>
          </w:p>
          <w:p w14:paraId="7237A83C"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Treniruoklio svoris (be svorių blokų) ne mažesnis nei – 140 kg;</w:t>
            </w:r>
          </w:p>
          <w:p w14:paraId="5C3E0420"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Minimalus pasipriešinimas ne didesnis nei 5 kg;</w:t>
            </w:r>
          </w:p>
          <w:p w14:paraId="5231230E"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pasipriešinimas ne mažesnis nei 110 kg;</w:t>
            </w:r>
          </w:p>
          <w:p w14:paraId="421AAB59" w14:textId="5BB0ED1E"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Treniruoklis turi dvi viršutines, papildomas svorio plokštes po 2,5 kg </w:t>
            </w:r>
            <w:r w:rsidR="005F5ABA">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F0FBC">
              <w:rPr>
                <w:rFonts w:ascii="Times New Roman" w:eastAsia="Times New Roman" w:hAnsi="Times New Roman" w:cs="Times New Roman"/>
                <w:color w:val="000000"/>
                <w:sz w:val="24"/>
                <w:szCs w:val="24"/>
                <w:lang w:eastAsia="lt-LT"/>
              </w:rPr>
              <w:t>n</w:t>
            </w:r>
            <w:r w:rsidR="005F5ABA">
              <w:rPr>
                <w:rFonts w:ascii="Times New Roman" w:eastAsia="Times New Roman" w:hAnsi="Times New Roman" w:cs="Times New Roman"/>
                <w:color w:val="000000"/>
                <w:sz w:val="24"/>
                <w:szCs w:val="24"/>
                <w:lang w:eastAsia="lt-LT"/>
              </w:rPr>
              <w:t xml:space="preserve">e daugiau </w:t>
            </w:r>
            <w:r w:rsidRPr="005949FC">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5F5ABA">
              <w:rPr>
                <w:rFonts w:ascii="Times New Roman" w:eastAsia="Times New Roman" w:hAnsi="Times New Roman" w:cs="Times New Roman"/>
                <w:color w:val="000000"/>
                <w:sz w:val="24"/>
                <w:szCs w:val="24"/>
                <w:lang w:eastAsia="lt-LT"/>
              </w:rPr>
              <w:t>)</w:t>
            </w:r>
            <w:r w:rsidRPr="005949FC">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5F5ABA">
              <w:rPr>
                <w:rFonts w:ascii="Times New Roman" w:eastAsia="Times New Roman" w:hAnsi="Times New Roman" w:cs="Times New Roman"/>
                <w:color w:val="000000"/>
                <w:sz w:val="24"/>
                <w:szCs w:val="24"/>
                <w:lang w:eastAsia="lt-LT"/>
              </w:rPr>
              <w:t>as</w:t>
            </w:r>
            <w:r w:rsidRPr="005949FC">
              <w:rPr>
                <w:rFonts w:ascii="Times New Roman" w:eastAsia="Times New Roman" w:hAnsi="Times New Roman" w:cs="Times New Roman"/>
                <w:color w:val="000000"/>
                <w:sz w:val="24"/>
                <w:szCs w:val="24"/>
                <w:lang w:eastAsia="lt-LT"/>
              </w:rPr>
              <w:t xml:space="preserve"> ne didesni</w:t>
            </w:r>
            <w:r w:rsidR="005F5ABA">
              <w:rPr>
                <w:rFonts w:ascii="Times New Roman" w:eastAsia="Times New Roman" w:hAnsi="Times New Roman" w:cs="Times New Roman"/>
                <w:color w:val="000000"/>
                <w:sz w:val="24"/>
                <w:szCs w:val="24"/>
                <w:lang w:eastAsia="lt-LT"/>
              </w:rPr>
              <w:t>s</w:t>
            </w:r>
            <w:r w:rsidRPr="005949FC">
              <w:rPr>
                <w:rFonts w:ascii="Times New Roman" w:eastAsia="Times New Roman" w:hAnsi="Times New Roman" w:cs="Times New Roman"/>
                <w:color w:val="000000"/>
                <w:sz w:val="24"/>
                <w:szCs w:val="24"/>
                <w:lang w:eastAsia="lt-LT"/>
              </w:rPr>
              <w:t xml:space="preserve"> nei 3 kg interval</w:t>
            </w:r>
            <w:r w:rsidR="005F5ABA">
              <w:rPr>
                <w:rFonts w:ascii="Times New Roman" w:eastAsia="Times New Roman" w:hAnsi="Times New Roman" w:cs="Times New Roman"/>
                <w:color w:val="000000"/>
                <w:sz w:val="24"/>
                <w:szCs w:val="24"/>
                <w:lang w:eastAsia="lt-LT"/>
              </w:rPr>
              <w:t>as</w:t>
            </w:r>
            <w:r w:rsidRPr="005949FC">
              <w:rPr>
                <w:rFonts w:ascii="Times New Roman" w:eastAsia="Times New Roman" w:hAnsi="Times New Roman" w:cs="Times New Roman"/>
                <w:color w:val="000000"/>
                <w:sz w:val="24"/>
                <w:szCs w:val="24"/>
                <w:lang w:eastAsia="lt-LT"/>
              </w:rPr>
              <w:t>;</w:t>
            </w:r>
          </w:p>
          <w:p w14:paraId="142C5851"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Ovalus metalo rėmas, kurio storis ne mažesnis nei 3 mm;</w:t>
            </w:r>
          </w:p>
          <w:p w14:paraId="0444CCE2"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Maksimalus vartotojo svoris ne mažesnis nei 180 kg;</w:t>
            </w:r>
          </w:p>
          <w:p w14:paraId="5E74A914" w14:textId="14B75E9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lastRenderedPageBreak/>
              <w:t xml:space="preserve">Ant treniruoklio </w:t>
            </w:r>
            <w:r w:rsidR="005F5ABA">
              <w:rPr>
                <w:rFonts w:ascii="Times New Roman" w:eastAsia="Times New Roman" w:hAnsi="Times New Roman" w:cs="Times New Roman"/>
                <w:color w:val="000000"/>
                <w:sz w:val="24"/>
                <w:szCs w:val="24"/>
                <w:lang w:eastAsia="lt-LT"/>
              </w:rPr>
              <w:t xml:space="preserve">turi būti </w:t>
            </w:r>
            <w:r w:rsidRPr="005949FC">
              <w:rPr>
                <w:rFonts w:ascii="Times New Roman" w:eastAsia="Times New Roman" w:hAnsi="Times New Roman" w:cs="Times New Roman"/>
                <w:color w:val="000000"/>
                <w:sz w:val="24"/>
                <w:szCs w:val="24"/>
                <w:lang w:eastAsia="lt-LT"/>
              </w:rPr>
              <w:t>pavaizduoti treniruojami raumenys ir pratimo atlikimo technika;</w:t>
            </w:r>
          </w:p>
          <w:p w14:paraId="3C876033" w14:textId="2656A2F3" w:rsidR="00ED5737" w:rsidRPr="008A1F95"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Paviršius dengtas </w:t>
            </w:r>
            <w:proofErr w:type="spellStart"/>
            <w:r w:rsidRPr="005949FC">
              <w:rPr>
                <w:rFonts w:ascii="Times New Roman" w:eastAsia="Times New Roman" w:hAnsi="Times New Roman" w:cs="Times New Roman"/>
                <w:color w:val="000000"/>
                <w:sz w:val="24"/>
                <w:szCs w:val="24"/>
                <w:lang w:eastAsia="lt-LT"/>
              </w:rPr>
              <w:t>an</w:t>
            </w:r>
            <w:r w:rsidR="008448E9" w:rsidRPr="008448E9">
              <w:rPr>
                <w:rFonts w:ascii="Times New Roman" w:eastAsia="Times New Roman" w:hAnsi="Times New Roman" w:cs="Times New Roman"/>
                <w:color w:val="000000"/>
                <w:sz w:val="24"/>
                <w:szCs w:val="24"/>
                <w:lang w:eastAsia="lt-LT"/>
              </w:rPr>
              <w:t>antikorozine</w:t>
            </w:r>
            <w:proofErr w:type="spellEnd"/>
            <w:r w:rsidR="008448E9" w:rsidRPr="008448E9">
              <w:rPr>
                <w:rFonts w:ascii="Times New Roman" w:eastAsia="Times New Roman" w:hAnsi="Times New Roman" w:cs="Times New Roman"/>
                <w:color w:val="000000"/>
                <w:sz w:val="24"/>
                <w:szCs w:val="24"/>
                <w:lang w:eastAsia="lt-LT"/>
              </w:rPr>
              <w:t xml:space="preserve"> arba lygiaverte danga</w:t>
            </w:r>
            <w:r w:rsidR="008448E9">
              <w:rPr>
                <w:rFonts w:ascii="Times New Roman" w:eastAsia="Times New Roman" w:hAnsi="Times New Roman" w:cs="Times New Roman"/>
                <w:color w:val="000000"/>
                <w:sz w:val="24"/>
                <w:szCs w:val="24"/>
                <w:lang w:eastAsia="lt-LT"/>
              </w:rPr>
              <w:t>;</w:t>
            </w:r>
          </w:p>
          <w:p w14:paraId="308248A3" w14:textId="380A58C1" w:rsidR="00ED5737" w:rsidRPr="008A1F95" w:rsidRDefault="00AF0FB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11297354"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Reguliuojama krūtinės atrama – ne mažiau nei 5 skirtingos padėtys;</w:t>
            </w:r>
          </w:p>
          <w:p w14:paraId="48149209"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77473294"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Svorių paletė iš abiejų pusių dengta apsauginiu gaubtu;</w:t>
            </w:r>
          </w:p>
          <w:p w14:paraId="4B9D6991"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Vertikaliai reguliuojama sėdynė, kuri turi ne mažiau nei 10 skirtingo aukščio pozicijų;</w:t>
            </w:r>
          </w:p>
          <w:p w14:paraId="70E7AA30"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Ilgaamžiški ir patvarūs nailoniniai arba lygiaverčiai trosai;</w:t>
            </w:r>
          </w:p>
          <w:p w14:paraId="0278F91D" w14:textId="77777777"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Neslystančios rankenos;</w:t>
            </w:r>
          </w:p>
          <w:p w14:paraId="50F1659F" w14:textId="2368EA80"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5949FC">
              <w:rPr>
                <w:rFonts w:ascii="Times New Roman" w:eastAsia="Times New Roman" w:hAnsi="Times New Roman" w:cs="Times New Roman"/>
                <w:color w:val="000000"/>
                <w:sz w:val="24"/>
                <w:szCs w:val="24"/>
                <w:lang w:eastAsia="lt-LT"/>
              </w:rPr>
              <w:t xml:space="preserve"> </w:t>
            </w:r>
            <w:r w:rsidRPr="005949FC">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02296BEB" w14:textId="0AF8FB6F" w:rsidR="00ED5737" w:rsidRPr="005949FC" w:rsidRDefault="00ED5737"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949FC">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r w:rsidR="007C79E5">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0A1DCC53"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3434373D"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7F2A6A" w:rsidRPr="007F2A6A" w14:paraId="1A32D606" w14:textId="77777777" w:rsidTr="00312504">
        <w:trPr>
          <w:gridAfter w:val="1"/>
          <w:wAfter w:w="141" w:type="dxa"/>
          <w:trHeight w:val="164"/>
        </w:trPr>
        <w:tc>
          <w:tcPr>
            <w:tcW w:w="426" w:type="dxa"/>
            <w:shd w:val="clear" w:color="auto" w:fill="FFFFFF"/>
            <w:vAlign w:val="center"/>
          </w:tcPr>
          <w:p w14:paraId="489727DA" w14:textId="77777777" w:rsidR="007F2A6A" w:rsidRPr="00312504" w:rsidRDefault="007F2A6A" w:rsidP="002503C0">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w:t>
            </w:r>
          </w:p>
        </w:tc>
        <w:tc>
          <w:tcPr>
            <w:tcW w:w="5103" w:type="dxa"/>
            <w:shd w:val="clear" w:color="auto" w:fill="FFFFFF"/>
          </w:tcPr>
          <w:p w14:paraId="6C9E7620" w14:textId="77777777" w:rsidR="004D787F" w:rsidRPr="003445B4" w:rsidRDefault="00ED5737"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3445B4">
              <w:rPr>
                <w:rFonts w:ascii="Times New Roman" w:eastAsia="SimSun" w:hAnsi="Times New Roman" w:cs="Times New Roman"/>
                <w:b/>
                <w:sz w:val="24"/>
                <w:szCs w:val="24"/>
                <w:lang w:eastAsia="fi-FI"/>
              </w:rPr>
              <w:t>Krūtinės ir pečių spaudimo treniruoklis</w:t>
            </w:r>
            <w:r w:rsidR="00892402" w:rsidRPr="003445B4">
              <w:rPr>
                <w:rFonts w:ascii="Times New Roman" w:eastAsia="SimSun" w:hAnsi="Times New Roman" w:cs="Times New Roman"/>
                <w:b/>
                <w:sz w:val="24"/>
                <w:szCs w:val="24"/>
                <w:lang w:eastAsia="fi-FI"/>
              </w:rPr>
              <w:t xml:space="preserve"> – 1 vnt.:</w:t>
            </w:r>
          </w:p>
          <w:p w14:paraId="4182B06B"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Treniruoklis skirtas atlikti krūtinės spaudimą sėdint, o pakeitus treniruoklio pradinę padėtį – pečių spaudimą;</w:t>
            </w:r>
          </w:p>
          <w:p w14:paraId="798D83FC" w14:textId="6083ECC5"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Treniruoklio išmatavimai (i</w:t>
            </w:r>
            <w:r w:rsidR="00663175">
              <w:rPr>
                <w:rFonts w:ascii="Times New Roman" w:eastAsia="Times New Roman" w:hAnsi="Times New Roman" w:cs="Times New Roman"/>
                <w:color w:val="000000"/>
                <w:sz w:val="24"/>
                <w:szCs w:val="24"/>
                <w:lang w:eastAsia="lt-LT"/>
              </w:rPr>
              <w:t>lgis</w:t>
            </w:r>
            <w:r w:rsidRPr="003445B4">
              <w:rPr>
                <w:rFonts w:ascii="Times New Roman" w:eastAsia="Times New Roman" w:hAnsi="Times New Roman" w:cs="Times New Roman"/>
                <w:color w:val="000000"/>
                <w:sz w:val="24"/>
                <w:szCs w:val="24"/>
                <w:lang w:eastAsia="lt-LT"/>
              </w:rPr>
              <w:t xml:space="preserve"> x p</w:t>
            </w:r>
            <w:r w:rsidR="00663175">
              <w:rPr>
                <w:rFonts w:ascii="Times New Roman" w:eastAsia="Times New Roman" w:hAnsi="Times New Roman" w:cs="Times New Roman"/>
                <w:color w:val="000000"/>
                <w:sz w:val="24"/>
                <w:szCs w:val="24"/>
                <w:lang w:eastAsia="lt-LT"/>
              </w:rPr>
              <w:t>lotis</w:t>
            </w:r>
            <w:r w:rsidRPr="003445B4">
              <w:rPr>
                <w:rFonts w:ascii="Times New Roman" w:eastAsia="Times New Roman" w:hAnsi="Times New Roman" w:cs="Times New Roman"/>
                <w:color w:val="000000"/>
                <w:sz w:val="24"/>
                <w:szCs w:val="24"/>
                <w:lang w:eastAsia="lt-LT"/>
              </w:rPr>
              <w:t xml:space="preserve"> x a</w:t>
            </w:r>
            <w:r w:rsidR="00663175">
              <w:rPr>
                <w:rFonts w:ascii="Times New Roman" w:eastAsia="Times New Roman" w:hAnsi="Times New Roman" w:cs="Times New Roman"/>
                <w:color w:val="000000"/>
                <w:sz w:val="24"/>
                <w:szCs w:val="24"/>
                <w:lang w:eastAsia="lt-LT"/>
              </w:rPr>
              <w:t>ukštis</w:t>
            </w:r>
            <w:r w:rsidRPr="003445B4">
              <w:rPr>
                <w:rFonts w:ascii="Times New Roman" w:eastAsia="Times New Roman" w:hAnsi="Times New Roman" w:cs="Times New Roman"/>
                <w:color w:val="000000"/>
                <w:sz w:val="24"/>
                <w:szCs w:val="24"/>
                <w:lang w:eastAsia="lt-LT"/>
              </w:rPr>
              <w:t>) – 150 x 150 x 150 cm</w:t>
            </w:r>
            <w:r w:rsidR="00663175">
              <w:rPr>
                <w:rFonts w:ascii="Times New Roman" w:eastAsia="Times New Roman" w:hAnsi="Times New Roman" w:cs="Times New Roman"/>
                <w:color w:val="000000"/>
                <w:sz w:val="24"/>
                <w:szCs w:val="24"/>
                <w:lang w:eastAsia="lt-LT"/>
              </w:rPr>
              <w:t>,</w:t>
            </w:r>
            <w:r w:rsidR="00AF0FBC">
              <w:rPr>
                <w:rFonts w:ascii="Times New Roman" w:eastAsia="Times New Roman" w:hAnsi="Times New Roman" w:cs="Times New Roman"/>
                <w:color w:val="000000"/>
                <w:sz w:val="24"/>
                <w:szCs w:val="24"/>
                <w:lang w:eastAsia="lt-LT"/>
              </w:rPr>
              <w:t xml:space="preserve"> + / -</w:t>
            </w:r>
            <w:r w:rsidR="00663175">
              <w:rPr>
                <w:rFonts w:ascii="Times New Roman" w:eastAsia="Times New Roman" w:hAnsi="Times New Roman" w:cs="Times New Roman"/>
                <w:color w:val="000000"/>
                <w:sz w:val="24"/>
                <w:szCs w:val="24"/>
                <w:lang w:eastAsia="lt-LT"/>
              </w:rPr>
              <w:t xml:space="preserve"> ne daugiau </w:t>
            </w:r>
            <w:r w:rsidRPr="003445B4">
              <w:rPr>
                <w:rFonts w:ascii="Times New Roman" w:eastAsia="Times New Roman" w:hAnsi="Times New Roman" w:cs="Times New Roman"/>
                <w:color w:val="000000"/>
                <w:sz w:val="24"/>
                <w:szCs w:val="24"/>
                <w:lang w:eastAsia="lt-LT"/>
              </w:rPr>
              <w:t>20 cm</w:t>
            </w:r>
            <w:r w:rsidR="00AF0FBC">
              <w:rPr>
                <w:rFonts w:ascii="Times New Roman" w:eastAsia="Times New Roman" w:hAnsi="Times New Roman" w:cs="Times New Roman"/>
                <w:color w:val="000000"/>
                <w:sz w:val="24"/>
                <w:szCs w:val="24"/>
                <w:lang w:eastAsia="lt-LT"/>
              </w:rPr>
              <w:t xml:space="preserve"> paklaida</w:t>
            </w:r>
            <w:r w:rsidRPr="003445B4">
              <w:rPr>
                <w:rFonts w:ascii="Times New Roman" w:eastAsia="Times New Roman" w:hAnsi="Times New Roman" w:cs="Times New Roman"/>
                <w:color w:val="000000"/>
                <w:sz w:val="24"/>
                <w:szCs w:val="24"/>
                <w:lang w:eastAsia="lt-LT"/>
              </w:rPr>
              <w:t>;</w:t>
            </w:r>
          </w:p>
          <w:p w14:paraId="2B4E35B6"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Treniruoklio svoris (be svorių blokų) ne mažesnis nei – 130 kg;</w:t>
            </w:r>
          </w:p>
          <w:p w14:paraId="726F4202"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Minimalus pasipriešinimas ne didesnis nei 5 kg;</w:t>
            </w:r>
          </w:p>
          <w:p w14:paraId="31443E17" w14:textId="026AF028"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Maksimalus pasipriešinimas ne</w:t>
            </w:r>
            <w:r w:rsidR="00663175">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mažesnis nei 80 kg;</w:t>
            </w:r>
          </w:p>
          <w:p w14:paraId="220EB978" w14:textId="51234919"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Treniruoklis turi dvi viršutines, papildomas svorio plokštes po 2,5 kg </w:t>
            </w:r>
            <w:r w:rsidR="00663175">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663175">
              <w:rPr>
                <w:rFonts w:ascii="Times New Roman" w:eastAsia="Times New Roman" w:hAnsi="Times New Roman" w:cs="Times New Roman"/>
                <w:color w:val="000000"/>
                <w:sz w:val="24"/>
                <w:szCs w:val="24"/>
                <w:lang w:eastAsia="lt-LT"/>
              </w:rPr>
              <w:t xml:space="preserve">ne daugiau </w:t>
            </w:r>
            <w:r w:rsidRPr="003445B4">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663175">
              <w:rPr>
                <w:rFonts w:ascii="Times New Roman" w:eastAsia="Times New Roman" w:hAnsi="Times New Roman" w:cs="Times New Roman"/>
                <w:color w:val="000000"/>
                <w:sz w:val="24"/>
                <w:szCs w:val="24"/>
                <w:lang w:eastAsia="lt-LT"/>
              </w:rPr>
              <w:t>)</w:t>
            </w:r>
            <w:r w:rsidRPr="003445B4">
              <w:rPr>
                <w:rFonts w:ascii="Times New Roman" w:eastAsia="Times New Roman" w:hAnsi="Times New Roman" w:cs="Times New Roman"/>
                <w:color w:val="000000"/>
                <w:sz w:val="24"/>
                <w:szCs w:val="24"/>
                <w:lang w:eastAsia="lt-LT"/>
              </w:rPr>
              <w:t xml:space="preserve">, </w:t>
            </w:r>
            <w:r w:rsidR="00C45422" w:rsidRPr="00C45422">
              <w:rPr>
                <w:rFonts w:ascii="Times New Roman" w:eastAsia="Times New Roman" w:hAnsi="Times New Roman" w:cs="Times New Roman"/>
                <w:color w:val="000000"/>
                <w:sz w:val="24"/>
                <w:szCs w:val="24"/>
                <w:lang w:eastAsia="lt-LT"/>
              </w:rPr>
              <w:t>kurios uždedamos, nuimamos atskirai nuo pagrindinio svorių bloko</w:t>
            </w:r>
            <w:r w:rsidRPr="003445B4">
              <w:rPr>
                <w:rFonts w:ascii="Times New Roman" w:eastAsia="Times New Roman" w:hAnsi="Times New Roman" w:cs="Times New Roman"/>
                <w:color w:val="000000"/>
                <w:sz w:val="24"/>
                <w:szCs w:val="24"/>
                <w:lang w:eastAsia="lt-LT"/>
              </w:rPr>
              <w:t>, plokščių pasipriešinim</w:t>
            </w:r>
            <w:r w:rsidR="00C45422">
              <w:rPr>
                <w:rFonts w:ascii="Times New Roman" w:eastAsia="Times New Roman" w:hAnsi="Times New Roman" w:cs="Times New Roman"/>
                <w:color w:val="000000"/>
                <w:sz w:val="24"/>
                <w:szCs w:val="24"/>
                <w:lang w:eastAsia="lt-LT"/>
              </w:rPr>
              <w:t>as</w:t>
            </w:r>
            <w:r w:rsidRPr="003445B4">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3445B4">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3445B4">
              <w:rPr>
                <w:rFonts w:ascii="Times New Roman" w:eastAsia="Times New Roman" w:hAnsi="Times New Roman" w:cs="Times New Roman"/>
                <w:color w:val="000000"/>
                <w:sz w:val="24"/>
                <w:szCs w:val="24"/>
                <w:lang w:eastAsia="lt-LT"/>
              </w:rPr>
              <w:t>;</w:t>
            </w:r>
          </w:p>
          <w:p w14:paraId="29EE048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Ovalus metalo rėmas, kurio storis ne mažesnis nei 3 mm;</w:t>
            </w:r>
          </w:p>
          <w:p w14:paraId="2B300037"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Maksimalus vartotojo svoris ne mažesnis nei 180 kg;</w:t>
            </w:r>
          </w:p>
          <w:p w14:paraId="6B8503A9"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Ant treniruoklio pavaizduoti treniruojami raumenys ir pratimo atlikimo technika;</w:t>
            </w:r>
          </w:p>
          <w:p w14:paraId="68EA67BF" w14:textId="29C078B5"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3445B4">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dažais;</w:t>
            </w:r>
            <w:r w:rsidR="002455D7">
              <w:rPr>
                <w:rFonts w:ascii="Times New Roman" w:eastAsia="Times New Roman" w:hAnsi="Times New Roman" w:cs="Times New Roman"/>
                <w:color w:val="000000"/>
                <w:sz w:val="24"/>
                <w:szCs w:val="24"/>
                <w:lang w:eastAsia="lt-LT"/>
              </w:rPr>
              <w:t xml:space="preserve"> </w:t>
            </w:r>
          </w:p>
          <w:p w14:paraId="039B063F" w14:textId="10135804" w:rsidR="00892402" w:rsidRPr="003445B4" w:rsidRDefault="00AF0FBC"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F0FBC">
              <w:rPr>
                <w:rFonts w:ascii="Times New Roman" w:eastAsia="Times New Roman" w:hAnsi="Times New Roman" w:cs="Times New Roman"/>
                <w:color w:val="000000"/>
                <w:sz w:val="24"/>
                <w:szCs w:val="24"/>
                <w:lang w:eastAsia="lt-LT"/>
              </w:rPr>
              <w:lastRenderedPageBreak/>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6D4B5C07" w14:textId="676D8B10"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Nugaros ir galvos </w:t>
            </w:r>
            <w:r w:rsidR="00C45422" w:rsidRPr="003445B4">
              <w:rPr>
                <w:rFonts w:ascii="Times New Roman" w:eastAsia="Times New Roman" w:hAnsi="Times New Roman" w:cs="Times New Roman"/>
                <w:color w:val="000000"/>
                <w:sz w:val="24"/>
                <w:szCs w:val="24"/>
                <w:lang w:eastAsia="lt-LT"/>
              </w:rPr>
              <w:t>srities</w:t>
            </w:r>
            <w:r w:rsidRPr="003445B4">
              <w:rPr>
                <w:rFonts w:ascii="Times New Roman" w:eastAsia="Times New Roman" w:hAnsi="Times New Roman" w:cs="Times New Roman"/>
                <w:color w:val="000000"/>
                <w:sz w:val="24"/>
                <w:szCs w:val="24"/>
                <w:lang w:eastAsia="lt-LT"/>
              </w:rPr>
              <w:t xml:space="preserve"> apmušalai pagaminti iš atskirų dalių;</w:t>
            </w:r>
          </w:p>
          <w:p w14:paraId="6B276719" w14:textId="77777777" w:rsidR="002E0CEF" w:rsidRPr="00AF0FBC"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F0FBC">
              <w:rPr>
                <w:rFonts w:ascii="Times New Roman" w:eastAsia="Times New Roman" w:hAnsi="Times New Roman" w:cs="Times New Roman"/>
                <w:sz w:val="24"/>
                <w:szCs w:val="24"/>
                <w:lang w:eastAsia="lt-LT"/>
              </w:rPr>
              <w:t>Stabilus plieninis rėmas arba lygiavertis padengtas dėvėjimuisi ir įbrėžimams atsparia medžiaga;</w:t>
            </w:r>
          </w:p>
          <w:p w14:paraId="391CC985" w14:textId="77777777" w:rsidR="00892402" w:rsidRPr="007C79E5"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7C79E5">
              <w:rPr>
                <w:rFonts w:ascii="Times New Roman" w:eastAsia="Times New Roman" w:hAnsi="Times New Roman" w:cs="Times New Roman"/>
                <w:color w:val="000000"/>
                <w:sz w:val="24"/>
                <w:szCs w:val="24"/>
                <w:lang w:eastAsia="lt-LT"/>
              </w:rPr>
              <w:t>Svorių paletė iš abiejų pusių dengta apsauginiu gaubtu;</w:t>
            </w:r>
          </w:p>
          <w:p w14:paraId="00CC9ED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Vertikaliai reguliuojama sėdynė;</w:t>
            </w:r>
          </w:p>
          <w:p w14:paraId="44F5DF64"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Reguliuojamas nugaros atlošas;</w:t>
            </w:r>
          </w:p>
          <w:p w14:paraId="2787D7E5"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Ilgaamžiški ir patvarūs nailoniniai arba lygiaverčiai trosai;</w:t>
            </w:r>
          </w:p>
          <w:p w14:paraId="217245F5" w14:textId="77777777"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Neslystančios rankenos;</w:t>
            </w:r>
          </w:p>
          <w:p w14:paraId="37F292B5" w14:textId="012C95F2"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3445B4">
              <w:rPr>
                <w:rFonts w:ascii="Times New Roman" w:eastAsia="Times New Roman" w:hAnsi="Times New Roman" w:cs="Times New Roman"/>
                <w:color w:val="000000"/>
                <w:sz w:val="24"/>
                <w:szCs w:val="24"/>
                <w:lang w:eastAsia="lt-LT"/>
              </w:rPr>
              <w:t xml:space="preserve"> </w:t>
            </w:r>
            <w:r w:rsidRPr="003445B4">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0640B49C" w14:textId="068972E0" w:rsidR="00892402" w:rsidRPr="003445B4" w:rsidRDefault="0089240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3445B4">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7B5D78AB" w14:textId="77777777" w:rsidR="007F2A6A" w:rsidRPr="007F2A6A" w:rsidRDefault="007F2A6A" w:rsidP="007F2A6A">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BEB3A92" w14:textId="77777777" w:rsidR="007F2A6A" w:rsidRPr="007F2A6A" w:rsidRDefault="007F2A6A" w:rsidP="007F2A6A">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516E4E" w:rsidRPr="007F2A6A" w14:paraId="6C4CD37B" w14:textId="77777777" w:rsidTr="00312504">
        <w:trPr>
          <w:gridAfter w:val="1"/>
          <w:wAfter w:w="141" w:type="dxa"/>
          <w:trHeight w:val="182"/>
        </w:trPr>
        <w:tc>
          <w:tcPr>
            <w:tcW w:w="426" w:type="dxa"/>
            <w:shd w:val="clear" w:color="auto" w:fill="FFFFFF"/>
            <w:vAlign w:val="center"/>
          </w:tcPr>
          <w:p w14:paraId="2B4955A2" w14:textId="77777777" w:rsidR="00516E4E" w:rsidRPr="00312504" w:rsidRDefault="00516E4E" w:rsidP="00516E4E">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5.</w:t>
            </w:r>
          </w:p>
        </w:tc>
        <w:tc>
          <w:tcPr>
            <w:tcW w:w="5103" w:type="dxa"/>
            <w:shd w:val="clear" w:color="auto" w:fill="FFFFFF"/>
          </w:tcPr>
          <w:p w14:paraId="6E66A0E6" w14:textId="3D739312" w:rsidR="00516E4E" w:rsidRPr="00C45422" w:rsidRDefault="00516E4E"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C45422">
              <w:rPr>
                <w:rFonts w:ascii="Times New Roman" w:eastAsia="Times New Roman" w:hAnsi="Times New Roman" w:cs="Times New Roman"/>
                <w:b/>
                <w:bCs/>
                <w:color w:val="000000"/>
                <w:sz w:val="24"/>
                <w:szCs w:val="24"/>
                <w:lang w:eastAsia="lt-LT"/>
              </w:rPr>
              <w:t>Kojų tiesimo ir lenkimo treniruoklis – 1 vnt.:</w:t>
            </w:r>
          </w:p>
          <w:p w14:paraId="0747143C" w14:textId="35393302"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skirtas atlikti kojų tiesimą ir kojų lenkimą sėdint;</w:t>
            </w:r>
          </w:p>
          <w:p w14:paraId="4904B6C1" w14:textId="0D89E74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išmatavimai (i</w:t>
            </w:r>
            <w:r w:rsidR="00C45422">
              <w:rPr>
                <w:rFonts w:ascii="Times New Roman" w:eastAsia="Times New Roman" w:hAnsi="Times New Roman" w:cs="Times New Roman"/>
                <w:color w:val="000000"/>
                <w:sz w:val="24"/>
                <w:szCs w:val="24"/>
                <w:lang w:eastAsia="lt-LT"/>
              </w:rPr>
              <w:t>lgis</w:t>
            </w:r>
            <w:r w:rsidRPr="00C45422">
              <w:rPr>
                <w:rFonts w:ascii="Times New Roman" w:eastAsia="Times New Roman" w:hAnsi="Times New Roman" w:cs="Times New Roman"/>
                <w:color w:val="000000"/>
                <w:sz w:val="24"/>
                <w:szCs w:val="24"/>
                <w:lang w:eastAsia="lt-LT"/>
              </w:rPr>
              <w:t xml:space="preserve"> x p</w:t>
            </w:r>
            <w:r w:rsidR="00C45422">
              <w:rPr>
                <w:rFonts w:ascii="Times New Roman" w:eastAsia="Times New Roman" w:hAnsi="Times New Roman" w:cs="Times New Roman"/>
                <w:color w:val="000000"/>
                <w:sz w:val="24"/>
                <w:szCs w:val="24"/>
                <w:lang w:eastAsia="lt-LT"/>
              </w:rPr>
              <w:t>lotis</w:t>
            </w:r>
            <w:r w:rsidRPr="00C45422">
              <w:rPr>
                <w:rFonts w:ascii="Times New Roman" w:eastAsia="Times New Roman" w:hAnsi="Times New Roman" w:cs="Times New Roman"/>
                <w:color w:val="000000"/>
                <w:sz w:val="24"/>
                <w:szCs w:val="24"/>
                <w:lang w:eastAsia="lt-LT"/>
              </w:rPr>
              <w:t xml:space="preserve"> x a</w:t>
            </w:r>
            <w:r w:rsidR="00C45422">
              <w:rPr>
                <w:rFonts w:ascii="Times New Roman" w:eastAsia="Times New Roman" w:hAnsi="Times New Roman" w:cs="Times New Roman"/>
                <w:color w:val="000000"/>
                <w:sz w:val="24"/>
                <w:szCs w:val="24"/>
                <w:lang w:eastAsia="lt-LT"/>
              </w:rPr>
              <w:t>ukštis</w:t>
            </w:r>
            <w:r w:rsidRPr="00C45422">
              <w:rPr>
                <w:rFonts w:ascii="Times New Roman" w:eastAsia="Times New Roman" w:hAnsi="Times New Roman" w:cs="Times New Roman"/>
                <w:color w:val="000000"/>
                <w:sz w:val="24"/>
                <w:szCs w:val="24"/>
                <w:lang w:eastAsia="lt-LT"/>
              </w:rPr>
              <w:t>) – 160 x 120 x 160</w:t>
            </w:r>
            <w:r w:rsid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cm</w:t>
            </w:r>
            <w:r w:rsidR="00C45422">
              <w:rPr>
                <w:rFonts w:ascii="Times New Roman" w:eastAsia="Times New Roman" w:hAnsi="Times New Roman" w:cs="Times New Roman"/>
                <w:color w:val="000000"/>
                <w:sz w:val="24"/>
                <w:szCs w:val="24"/>
                <w:lang w:eastAsia="lt-LT"/>
              </w:rPr>
              <w:t>,</w:t>
            </w:r>
            <w:r w:rsidR="0096094A">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 ne daugiau </w:t>
            </w:r>
            <w:r w:rsidRPr="00C45422">
              <w:rPr>
                <w:rFonts w:ascii="Times New Roman" w:eastAsia="Times New Roman" w:hAnsi="Times New Roman" w:cs="Times New Roman"/>
                <w:color w:val="000000"/>
                <w:sz w:val="24"/>
                <w:szCs w:val="24"/>
                <w:lang w:eastAsia="lt-LT"/>
              </w:rPr>
              <w:t>20 cm</w:t>
            </w:r>
            <w:r w:rsidR="0096094A">
              <w:rPr>
                <w:rFonts w:ascii="Times New Roman" w:eastAsia="Times New Roman" w:hAnsi="Times New Roman" w:cs="Times New Roman"/>
                <w:color w:val="000000"/>
                <w:sz w:val="24"/>
                <w:szCs w:val="24"/>
                <w:lang w:eastAsia="lt-LT"/>
              </w:rPr>
              <w:t xml:space="preserve"> paklaida</w:t>
            </w:r>
            <w:r w:rsidRPr="00C45422">
              <w:rPr>
                <w:rFonts w:ascii="Times New Roman" w:eastAsia="Times New Roman" w:hAnsi="Times New Roman" w:cs="Times New Roman"/>
                <w:color w:val="000000"/>
                <w:sz w:val="24"/>
                <w:szCs w:val="24"/>
                <w:lang w:eastAsia="lt-LT"/>
              </w:rPr>
              <w:t>;</w:t>
            </w:r>
          </w:p>
          <w:p w14:paraId="454B1DB6"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svoris (be svorių blokų) ne mažesnis nei – 150 kg;</w:t>
            </w:r>
          </w:p>
          <w:p w14:paraId="6DBF9B2B"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Minimalus pasipriešinimas ne didesnis nei 5 kg;</w:t>
            </w:r>
          </w:p>
          <w:p w14:paraId="6AB0A878"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pasipriešinimas ne mažesnis nei 110 kg;</w:t>
            </w:r>
          </w:p>
          <w:p w14:paraId="163BFA82" w14:textId="27A7F4FC"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turi</w:t>
            </w:r>
            <w:r w:rsidR="00C45422">
              <w:rPr>
                <w:rFonts w:ascii="Times New Roman" w:eastAsia="Times New Roman" w:hAnsi="Times New Roman" w:cs="Times New Roman"/>
                <w:color w:val="000000"/>
                <w:sz w:val="24"/>
                <w:szCs w:val="24"/>
                <w:lang w:eastAsia="lt-LT"/>
              </w:rPr>
              <w:t xml:space="preserve"> turėti</w:t>
            </w:r>
            <w:r w:rsidRPr="00C45422">
              <w:rPr>
                <w:rFonts w:ascii="Times New Roman" w:eastAsia="Times New Roman" w:hAnsi="Times New Roman" w:cs="Times New Roman"/>
                <w:color w:val="000000"/>
                <w:sz w:val="24"/>
                <w:szCs w:val="24"/>
                <w:lang w:eastAsia="lt-LT"/>
              </w:rPr>
              <w:t xml:space="preserve"> dvi viršutines, papildomas svorio plokštes po 2,5 kg </w:t>
            </w:r>
            <w:r w:rsidR="00C45422">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ne daugiau</w:t>
            </w:r>
            <w:r w:rsidRPr="00C45422">
              <w:rPr>
                <w:rFonts w:ascii="Times New Roman" w:eastAsia="Times New Roman" w:hAnsi="Times New Roman" w:cs="Times New Roman"/>
                <w:color w:val="000000"/>
                <w:sz w:val="24"/>
                <w:szCs w:val="24"/>
                <w:lang w:eastAsia="lt-LT"/>
              </w:rPr>
              <w:t xml:space="preserve"> 0,5 kg</w:t>
            </w:r>
            <w:r w:rsidR="00E51A82">
              <w:rPr>
                <w:rFonts w:ascii="Times New Roman" w:eastAsia="Times New Roman" w:hAnsi="Times New Roman" w:cs="Times New Roman"/>
                <w:color w:val="000000"/>
                <w:sz w:val="24"/>
                <w:szCs w:val="24"/>
                <w:lang w:eastAsia="lt-LT"/>
              </w:rPr>
              <w:t xml:space="preserve"> paklaida</w:t>
            </w:r>
            <w:r w:rsidR="00C45422">
              <w:rPr>
                <w:rFonts w:ascii="Times New Roman" w:eastAsia="Times New Roman" w:hAnsi="Times New Roman" w:cs="Times New Roman"/>
                <w:color w:val="000000"/>
                <w:sz w:val="24"/>
                <w:szCs w:val="24"/>
                <w:lang w:eastAsia="lt-LT"/>
              </w:rPr>
              <w:t>)</w:t>
            </w:r>
            <w:r w:rsidRPr="00C45422">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C45422">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w:t>
            </w:r>
          </w:p>
          <w:p w14:paraId="16060AD2"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Ovalus metalo rėmas, kurio storis ne mažesnis nei 3 mm;</w:t>
            </w:r>
          </w:p>
          <w:p w14:paraId="00D9D99C"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vartotojo svoris ne mažesnis nei 180 kg;</w:t>
            </w:r>
          </w:p>
          <w:p w14:paraId="407DD571"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Ant treniruoklio pavaizduoti treniruojami raumenys ir pratimo atlikimo technika;</w:t>
            </w:r>
          </w:p>
          <w:p w14:paraId="36722A7E" w14:textId="43A21023"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dažais;</w:t>
            </w:r>
          </w:p>
          <w:p w14:paraId="076BE03B" w14:textId="6AA4B610" w:rsidR="00516E4E" w:rsidRPr="00C45422" w:rsidRDefault="0096094A"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6094A">
              <w:rPr>
                <w:rFonts w:ascii="Times New Roman" w:eastAsia="Times New Roman" w:hAnsi="Times New Roman" w:cs="Times New Roman"/>
                <w:color w:val="000000"/>
                <w:sz w:val="24"/>
                <w:szCs w:val="24"/>
                <w:lang w:eastAsia="lt-LT"/>
              </w:rPr>
              <w:t>Apmušalų medžiaga turi būti tinkama intensyviam naudojimui, dažnam valymui ir dezinfekavimui</w:t>
            </w:r>
            <w:r w:rsidR="008A1F95">
              <w:rPr>
                <w:rFonts w:ascii="Times New Roman" w:eastAsia="Times New Roman" w:hAnsi="Times New Roman" w:cs="Times New Roman"/>
                <w:color w:val="000000"/>
                <w:sz w:val="24"/>
                <w:szCs w:val="24"/>
                <w:lang w:eastAsia="lt-LT"/>
              </w:rPr>
              <w:t>;</w:t>
            </w:r>
          </w:p>
          <w:p w14:paraId="661CB4E6" w14:textId="77777777" w:rsidR="002E0CEF" w:rsidRPr="0096094A"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96094A">
              <w:rPr>
                <w:rFonts w:ascii="Times New Roman" w:eastAsia="Times New Roman" w:hAnsi="Times New Roman" w:cs="Times New Roman"/>
                <w:sz w:val="24"/>
                <w:szCs w:val="24"/>
                <w:lang w:eastAsia="lt-LT"/>
              </w:rPr>
              <w:t>Stabilus plieninis rėmas arba lygiavertis padengtas dėvėjimuisi ir įbrėžimams atsparia medžiaga;</w:t>
            </w:r>
          </w:p>
          <w:p w14:paraId="3E85E7D0"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Svorių paletė iš abiejų pusių dengta apsauginiu gaubtu;</w:t>
            </w:r>
          </w:p>
          <w:p w14:paraId="321AFBCB"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lastRenderedPageBreak/>
              <w:t>Reguliuojama nugaros atrama – ne mažiau nei 8 pozicijos;</w:t>
            </w:r>
          </w:p>
          <w:p w14:paraId="503A5D6E" w14:textId="6F179443"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Reguliuojama šlaunų atrama – ne mažiau nei 5 </w:t>
            </w:r>
            <w:r w:rsidR="00C45422" w:rsidRPr="00C45422">
              <w:rPr>
                <w:rFonts w:ascii="Times New Roman" w:eastAsia="Times New Roman" w:hAnsi="Times New Roman" w:cs="Times New Roman"/>
                <w:color w:val="000000"/>
                <w:sz w:val="24"/>
                <w:szCs w:val="24"/>
                <w:lang w:eastAsia="lt-LT"/>
              </w:rPr>
              <w:t>pozicijos</w:t>
            </w:r>
            <w:r w:rsidRPr="00C45422">
              <w:rPr>
                <w:rFonts w:ascii="Times New Roman" w:eastAsia="Times New Roman" w:hAnsi="Times New Roman" w:cs="Times New Roman"/>
                <w:color w:val="000000"/>
                <w:sz w:val="24"/>
                <w:szCs w:val="24"/>
                <w:lang w:eastAsia="lt-LT"/>
              </w:rPr>
              <w:t>;</w:t>
            </w:r>
          </w:p>
          <w:p w14:paraId="6A1F3820"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čiurnų atramos pradinė padėtis – ne mažiau nei 7 pozicijos;</w:t>
            </w:r>
          </w:p>
          <w:p w14:paraId="4AB9046F"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Reguliuojamas pradinės padėties kampas – ne mažiau nei 5 pozicijos; </w:t>
            </w:r>
          </w:p>
          <w:p w14:paraId="019D49C9" w14:textId="77777777"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Ilgaamžiški ir patvarūs nailoniniai arba lygiaverčiai trosai;</w:t>
            </w:r>
          </w:p>
          <w:p w14:paraId="0A245B2C" w14:textId="4027564C"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2FCA4E79" w14:textId="3ABC472A"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Su treniruokliu turi būti pateikiama instrukcija lietuvių </w:t>
            </w:r>
            <w:r w:rsidR="008A1F95">
              <w:rPr>
                <w:rFonts w:ascii="Times New Roman" w:eastAsia="Times New Roman" w:hAnsi="Times New Roman" w:cs="Times New Roman"/>
                <w:color w:val="000000"/>
                <w:sz w:val="24"/>
                <w:szCs w:val="24"/>
                <w:lang w:eastAsia="lt-LT"/>
              </w:rPr>
              <w:t>kalba;</w:t>
            </w:r>
          </w:p>
          <w:p w14:paraId="4182BC68" w14:textId="5A0E1CFE" w:rsidR="00516E4E" w:rsidRPr="00C45422" w:rsidRDefault="00516E4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1F95">
              <w:rPr>
                <w:rFonts w:ascii="Times New Roman" w:eastAsia="Times New Roman" w:hAnsi="Times New Roman" w:cs="Times New Roman"/>
                <w:color w:val="000000"/>
                <w:sz w:val="24"/>
                <w:szCs w:val="24"/>
                <w:lang w:eastAsia="lt-LT"/>
              </w:rPr>
              <w:t>Integruotas gertuvės ir aksesuarų dėklas</w:t>
            </w:r>
            <w:r w:rsidRPr="008A1F95">
              <w:rPr>
                <w:rFonts w:ascii="Times New Roman" w:hAnsi="Times New Roman" w:cs="Times New Roman"/>
                <w:color w:val="000000"/>
                <w:sz w:val="24"/>
                <w:szCs w:val="24"/>
                <w:lang w:eastAsia="lt-LT"/>
              </w:rPr>
              <w:t>.</w:t>
            </w:r>
          </w:p>
        </w:tc>
        <w:tc>
          <w:tcPr>
            <w:tcW w:w="1843" w:type="dxa"/>
            <w:gridSpan w:val="2"/>
            <w:shd w:val="clear" w:color="auto" w:fill="FFFFFF"/>
          </w:tcPr>
          <w:p w14:paraId="4F82BFE4" w14:textId="77777777" w:rsidR="00516E4E" w:rsidRPr="007F2A6A" w:rsidRDefault="00516E4E" w:rsidP="00516E4E">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66086D0F" w14:textId="77777777" w:rsidR="00516E4E" w:rsidRPr="007F2A6A" w:rsidRDefault="00516E4E" w:rsidP="00516E4E">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2E4670" w14:textId="77777777" w:rsidTr="00312504">
        <w:trPr>
          <w:gridAfter w:val="1"/>
          <w:wAfter w:w="141" w:type="dxa"/>
          <w:trHeight w:val="135"/>
        </w:trPr>
        <w:tc>
          <w:tcPr>
            <w:tcW w:w="426" w:type="dxa"/>
            <w:shd w:val="clear" w:color="auto" w:fill="FFFFFF"/>
            <w:vAlign w:val="center"/>
          </w:tcPr>
          <w:p w14:paraId="5A59F943" w14:textId="4C6B987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6.</w:t>
            </w:r>
          </w:p>
        </w:tc>
        <w:tc>
          <w:tcPr>
            <w:tcW w:w="5103" w:type="dxa"/>
            <w:shd w:val="clear" w:color="auto" w:fill="FFFFFF"/>
          </w:tcPr>
          <w:p w14:paraId="79ECB07E" w14:textId="1BA3C8FC" w:rsidR="00E058F5" w:rsidRPr="00C45422" w:rsidRDefault="00E058F5"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C45422">
              <w:rPr>
                <w:rFonts w:ascii="Times New Roman" w:eastAsia="Times New Roman" w:hAnsi="Times New Roman" w:cs="Times New Roman"/>
                <w:b/>
                <w:bCs/>
                <w:color w:val="000000"/>
                <w:sz w:val="24"/>
                <w:szCs w:val="24"/>
                <w:lang w:eastAsia="lt-LT"/>
              </w:rPr>
              <w:t>Kojų tiesimo treniruoklis – 1 vnt.:</w:t>
            </w:r>
          </w:p>
          <w:p w14:paraId="62C51094" w14:textId="7606B222"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Treniruoklis skirtas atlikti kojų tiesimą sėdint;</w:t>
            </w:r>
          </w:p>
          <w:p w14:paraId="2687A36B" w14:textId="28CF7804"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išmatavimai (i</w:t>
            </w:r>
            <w:r w:rsidR="00C45422">
              <w:rPr>
                <w:rFonts w:ascii="Times New Roman" w:eastAsia="Times New Roman" w:hAnsi="Times New Roman" w:cs="Times New Roman"/>
                <w:color w:val="000000"/>
                <w:sz w:val="24"/>
                <w:szCs w:val="24"/>
                <w:lang w:eastAsia="lt-LT"/>
              </w:rPr>
              <w:t>lgis</w:t>
            </w:r>
            <w:r w:rsidRPr="00C45422">
              <w:rPr>
                <w:rFonts w:ascii="Times New Roman" w:eastAsia="Times New Roman" w:hAnsi="Times New Roman" w:cs="Times New Roman"/>
                <w:color w:val="000000"/>
                <w:sz w:val="24"/>
                <w:szCs w:val="24"/>
                <w:lang w:eastAsia="lt-LT"/>
              </w:rPr>
              <w:t xml:space="preserve"> x p</w:t>
            </w:r>
            <w:r w:rsidR="00C45422">
              <w:rPr>
                <w:rFonts w:ascii="Times New Roman" w:eastAsia="Times New Roman" w:hAnsi="Times New Roman" w:cs="Times New Roman"/>
                <w:color w:val="000000"/>
                <w:sz w:val="24"/>
                <w:szCs w:val="24"/>
                <w:lang w:eastAsia="lt-LT"/>
              </w:rPr>
              <w:t>lotis</w:t>
            </w:r>
            <w:r w:rsidRPr="00C45422">
              <w:rPr>
                <w:rFonts w:ascii="Times New Roman" w:eastAsia="Times New Roman" w:hAnsi="Times New Roman" w:cs="Times New Roman"/>
                <w:color w:val="000000"/>
                <w:sz w:val="24"/>
                <w:szCs w:val="24"/>
                <w:lang w:eastAsia="lt-LT"/>
              </w:rPr>
              <w:t xml:space="preserve"> x a</w:t>
            </w:r>
            <w:r w:rsidR="00C45422">
              <w:rPr>
                <w:rFonts w:ascii="Times New Roman" w:eastAsia="Times New Roman" w:hAnsi="Times New Roman" w:cs="Times New Roman"/>
                <w:color w:val="000000"/>
                <w:sz w:val="24"/>
                <w:szCs w:val="24"/>
                <w:lang w:eastAsia="lt-LT"/>
              </w:rPr>
              <w:t>ukštis</w:t>
            </w:r>
            <w:r w:rsidRPr="00C45422">
              <w:rPr>
                <w:rFonts w:ascii="Times New Roman" w:eastAsia="Times New Roman" w:hAnsi="Times New Roman" w:cs="Times New Roman"/>
                <w:color w:val="000000"/>
                <w:sz w:val="24"/>
                <w:szCs w:val="24"/>
                <w:lang w:eastAsia="lt-LT"/>
              </w:rPr>
              <w:t>) – 140 x 110 x 160 cm</w:t>
            </w:r>
            <w:r w:rsidR="00C45422">
              <w:rPr>
                <w:rFonts w:ascii="Times New Roman" w:eastAsia="Times New Roman" w:hAnsi="Times New Roman" w:cs="Times New Roman"/>
                <w:color w:val="000000"/>
                <w:sz w:val="24"/>
                <w:szCs w:val="24"/>
                <w:lang w:eastAsia="lt-LT"/>
              </w:rPr>
              <w:t xml:space="preserve">, </w:t>
            </w:r>
            <w:r w:rsidR="00AC6EB1">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ne daugiau </w:t>
            </w:r>
            <w:r w:rsidRPr="00C45422">
              <w:rPr>
                <w:rFonts w:ascii="Times New Roman" w:eastAsia="Times New Roman" w:hAnsi="Times New Roman" w:cs="Times New Roman"/>
                <w:color w:val="000000"/>
                <w:sz w:val="24"/>
                <w:szCs w:val="24"/>
                <w:lang w:eastAsia="lt-LT"/>
              </w:rPr>
              <w:t>20 cm</w:t>
            </w:r>
            <w:r w:rsidR="00AC6EB1">
              <w:rPr>
                <w:rFonts w:ascii="Times New Roman" w:eastAsia="Times New Roman" w:hAnsi="Times New Roman" w:cs="Times New Roman"/>
                <w:color w:val="000000"/>
                <w:sz w:val="24"/>
                <w:szCs w:val="24"/>
                <w:lang w:eastAsia="lt-LT"/>
              </w:rPr>
              <w:t xml:space="preserve"> paklaida</w:t>
            </w:r>
            <w:r w:rsidRPr="00C45422">
              <w:rPr>
                <w:rFonts w:ascii="Times New Roman" w:eastAsia="Times New Roman" w:hAnsi="Times New Roman" w:cs="Times New Roman"/>
                <w:color w:val="000000"/>
                <w:sz w:val="24"/>
                <w:szCs w:val="24"/>
                <w:lang w:eastAsia="lt-LT"/>
              </w:rPr>
              <w:t>;</w:t>
            </w:r>
          </w:p>
          <w:p w14:paraId="3BDAB164"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Treniruoklio svoris (be svorių blokų) ne mažesnis nei – 120 kg;</w:t>
            </w:r>
          </w:p>
          <w:p w14:paraId="4FD40BB7"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Minimalus pasipriešinimas ne didesnis nei 5 kg;</w:t>
            </w:r>
          </w:p>
          <w:p w14:paraId="14D242C6"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pasipriešinimas ne mažesnis nei 110 kg;</w:t>
            </w:r>
          </w:p>
          <w:p w14:paraId="615870DB" w14:textId="4130914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Treniruoklis turi </w:t>
            </w:r>
            <w:r w:rsidR="00C45422">
              <w:rPr>
                <w:rFonts w:ascii="Times New Roman" w:eastAsia="Times New Roman" w:hAnsi="Times New Roman" w:cs="Times New Roman"/>
                <w:color w:val="000000"/>
                <w:sz w:val="24"/>
                <w:szCs w:val="24"/>
                <w:lang w:eastAsia="lt-LT"/>
              </w:rPr>
              <w:t xml:space="preserve">turėti </w:t>
            </w:r>
            <w:r w:rsidRPr="00C45422">
              <w:rPr>
                <w:rFonts w:ascii="Times New Roman" w:eastAsia="Times New Roman" w:hAnsi="Times New Roman" w:cs="Times New Roman"/>
                <w:color w:val="000000"/>
                <w:sz w:val="24"/>
                <w:szCs w:val="24"/>
                <w:lang w:eastAsia="lt-LT"/>
              </w:rPr>
              <w:t xml:space="preserve">dvi viršutines, papildomas svorio plokštes po 2,5 kg </w:t>
            </w:r>
            <w:r w:rsidR="00C45422">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C45422">
              <w:rPr>
                <w:rFonts w:ascii="Times New Roman" w:eastAsia="Times New Roman" w:hAnsi="Times New Roman" w:cs="Times New Roman"/>
                <w:color w:val="000000"/>
                <w:sz w:val="24"/>
                <w:szCs w:val="24"/>
                <w:lang w:eastAsia="lt-LT"/>
              </w:rPr>
              <w:t xml:space="preserve">ne daugiau </w:t>
            </w:r>
            <w:r w:rsidRPr="00C45422">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C45422">
              <w:rPr>
                <w:rFonts w:ascii="Times New Roman" w:eastAsia="Times New Roman" w:hAnsi="Times New Roman" w:cs="Times New Roman"/>
                <w:color w:val="000000"/>
                <w:sz w:val="24"/>
                <w:szCs w:val="24"/>
                <w:lang w:eastAsia="lt-LT"/>
              </w:rPr>
              <w:t>)</w:t>
            </w:r>
            <w:r w:rsidRPr="00C45422">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 xml:space="preserve"> ne didesni</w:t>
            </w:r>
            <w:r w:rsidR="00C45422">
              <w:rPr>
                <w:rFonts w:ascii="Times New Roman" w:eastAsia="Times New Roman" w:hAnsi="Times New Roman" w:cs="Times New Roman"/>
                <w:color w:val="000000"/>
                <w:sz w:val="24"/>
                <w:szCs w:val="24"/>
                <w:lang w:eastAsia="lt-LT"/>
              </w:rPr>
              <w:t>s</w:t>
            </w:r>
            <w:r w:rsidRPr="00C45422">
              <w:rPr>
                <w:rFonts w:ascii="Times New Roman" w:eastAsia="Times New Roman" w:hAnsi="Times New Roman" w:cs="Times New Roman"/>
                <w:color w:val="000000"/>
                <w:sz w:val="24"/>
                <w:szCs w:val="24"/>
                <w:lang w:eastAsia="lt-LT"/>
              </w:rPr>
              <w:t xml:space="preserve"> nei 3 kg interval</w:t>
            </w:r>
            <w:r w:rsidR="00C45422">
              <w:rPr>
                <w:rFonts w:ascii="Times New Roman" w:eastAsia="Times New Roman" w:hAnsi="Times New Roman" w:cs="Times New Roman"/>
                <w:color w:val="000000"/>
                <w:sz w:val="24"/>
                <w:szCs w:val="24"/>
                <w:lang w:eastAsia="lt-LT"/>
              </w:rPr>
              <w:t>as</w:t>
            </w:r>
            <w:r w:rsidRPr="00C45422">
              <w:rPr>
                <w:rFonts w:ascii="Times New Roman" w:eastAsia="Times New Roman" w:hAnsi="Times New Roman" w:cs="Times New Roman"/>
                <w:color w:val="000000"/>
                <w:sz w:val="24"/>
                <w:szCs w:val="24"/>
                <w:lang w:eastAsia="lt-LT"/>
              </w:rPr>
              <w:t>;</w:t>
            </w:r>
          </w:p>
          <w:p w14:paraId="18EE73FA"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Ovalus metalo rėmas, kurio storis ne mažesnis nei 3 mm;</w:t>
            </w:r>
          </w:p>
          <w:p w14:paraId="0EE3FF50"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Maksimalus vartotojo svoris ne mažesnis nei 180 kg;</w:t>
            </w:r>
          </w:p>
          <w:p w14:paraId="5BC64A19"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Ant treniruoklio pavaizduoti treniruojami raumenys ir pratimo atlikimo technika;</w:t>
            </w:r>
          </w:p>
          <w:p w14:paraId="61157719" w14:textId="47256F03"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dažais;</w:t>
            </w:r>
          </w:p>
          <w:p w14:paraId="7533F3C5" w14:textId="77777777" w:rsidR="002E0CEF" w:rsidRPr="00AC6EB1"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AC6EB1">
              <w:rPr>
                <w:rFonts w:ascii="Times New Roman" w:eastAsia="Times New Roman" w:hAnsi="Times New Roman" w:cs="Times New Roman"/>
                <w:sz w:val="24"/>
                <w:szCs w:val="24"/>
                <w:lang w:eastAsia="lt-LT"/>
              </w:rPr>
              <w:t>Stabilus plieninis rėmas arba lygiavertis padengtas dėvėjimuisi ir įbrėžimams atsparia medžiaga;</w:t>
            </w:r>
          </w:p>
          <w:p w14:paraId="3BF107DE"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Svorių paletė iš abiejų pusių dengta apsauginiu gaubtu;</w:t>
            </w:r>
          </w:p>
          <w:p w14:paraId="28C7B58D"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nugaros atrama – ne mažiau nei 8 pozicijos;</w:t>
            </w:r>
          </w:p>
          <w:p w14:paraId="108CBD44"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Reguliuojamas pradinės padėties kampas – ne mažiau nei 4 pozicijos;</w:t>
            </w:r>
          </w:p>
          <w:p w14:paraId="0245816B"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Reguliuojama čiurnų atramos pradinė padėtis – ne mažiau nei 5 pozicijos;</w:t>
            </w:r>
          </w:p>
          <w:p w14:paraId="36F1D4AB" w14:textId="1E569831"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C45422">
              <w:rPr>
                <w:rFonts w:ascii="Times New Roman" w:eastAsia="Times New Roman" w:hAnsi="Times New Roman" w:cs="Times New Roman"/>
                <w:color w:val="000000"/>
                <w:sz w:val="24"/>
                <w:szCs w:val="24"/>
                <w:lang w:eastAsia="lt-LT"/>
              </w:rPr>
              <w:t xml:space="preserve"> </w:t>
            </w:r>
            <w:r w:rsidRPr="00C45422">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678769D"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lastRenderedPageBreak/>
              <w:t>Ilgaamžiški ir patvarūs nailoniniai arba lygiaverčiai trosai;</w:t>
            </w:r>
          </w:p>
          <w:p w14:paraId="066B64B8" w14:textId="77777777"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Neslystančios rankenos;</w:t>
            </w:r>
          </w:p>
          <w:p w14:paraId="610387BC" w14:textId="23B3B41B" w:rsidR="00E058F5" w:rsidRPr="008A1F95"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45422">
              <w:rPr>
                <w:rFonts w:ascii="Times New Roman" w:eastAsia="Times New Roman" w:hAnsi="Times New Roman" w:cs="Times New Roman"/>
                <w:color w:val="000000"/>
                <w:sz w:val="24"/>
                <w:szCs w:val="24"/>
                <w:lang w:eastAsia="lt-LT"/>
              </w:rPr>
              <w:t xml:space="preserve">Su treniruokliu turi būti </w:t>
            </w:r>
            <w:r w:rsidRPr="008A1F95">
              <w:rPr>
                <w:rFonts w:ascii="Times New Roman" w:eastAsia="Times New Roman" w:hAnsi="Times New Roman" w:cs="Times New Roman"/>
                <w:color w:val="000000"/>
                <w:sz w:val="24"/>
                <w:szCs w:val="24"/>
                <w:lang w:eastAsia="lt-LT"/>
              </w:rPr>
              <w:t xml:space="preserve">pateikiama instrukcija lietuvių </w:t>
            </w:r>
            <w:r w:rsidR="008A1F95" w:rsidRPr="008A1F95">
              <w:rPr>
                <w:rFonts w:ascii="Times New Roman" w:eastAsia="Times New Roman" w:hAnsi="Times New Roman" w:cs="Times New Roman"/>
                <w:color w:val="000000"/>
                <w:sz w:val="24"/>
                <w:szCs w:val="24"/>
                <w:lang w:eastAsia="lt-LT"/>
              </w:rPr>
              <w:t>kalba;</w:t>
            </w:r>
          </w:p>
          <w:p w14:paraId="59920DC2" w14:textId="13B84BF2" w:rsidR="00E058F5" w:rsidRPr="00C45422"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1F95">
              <w:rPr>
                <w:rFonts w:ascii="Times New Roman" w:eastAsia="Times New Roman" w:hAnsi="Times New Roman" w:cs="Times New Roman"/>
                <w:color w:val="000000"/>
                <w:sz w:val="24"/>
                <w:szCs w:val="24"/>
                <w:lang w:eastAsia="lt-LT"/>
              </w:rPr>
              <w:t>Integruotas gertuvės ir aksesuarų dėklas</w:t>
            </w:r>
            <w:r w:rsidRPr="008A1F95">
              <w:rPr>
                <w:rFonts w:ascii="Times New Roman" w:hAnsi="Times New Roman" w:cs="Times New Roman"/>
                <w:color w:val="000000"/>
                <w:sz w:val="24"/>
                <w:szCs w:val="24"/>
                <w:lang w:eastAsia="lt-LT"/>
              </w:rPr>
              <w:t>.</w:t>
            </w:r>
          </w:p>
        </w:tc>
        <w:tc>
          <w:tcPr>
            <w:tcW w:w="1843" w:type="dxa"/>
            <w:gridSpan w:val="2"/>
            <w:shd w:val="clear" w:color="auto" w:fill="FFFFFF"/>
          </w:tcPr>
          <w:p w14:paraId="5326ADB5" w14:textId="4B91D00F" w:rsidR="00E058F5" w:rsidRPr="007F2A6A" w:rsidRDefault="00E058F5" w:rsidP="00E058F5">
            <w:pPr>
              <w:spacing w:after="0" w:line="240" w:lineRule="auto"/>
              <w:jc w:val="center"/>
              <w:rPr>
                <w:rFonts w:ascii="Times New Roman" w:eastAsia="SimSun" w:hAnsi="Times New Roman" w:cs="Times New Roman"/>
                <w:b/>
                <w:sz w:val="24"/>
                <w:szCs w:val="24"/>
                <w:lang w:eastAsia="zh-CN"/>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DE2E315" w14:textId="5B617604" w:rsidR="00E058F5" w:rsidRPr="007F2A6A" w:rsidRDefault="00E058F5" w:rsidP="00E058F5">
            <w:pPr>
              <w:spacing w:after="0" w:line="240" w:lineRule="auto"/>
              <w:jc w:val="center"/>
              <w:rPr>
                <w:rFonts w:ascii="Times New Roman" w:eastAsia="SimSun" w:hAnsi="Times New Roman" w:cs="Times New Roman"/>
                <w:b/>
                <w:bCs/>
                <w:sz w:val="24"/>
                <w:szCs w:val="24"/>
                <w:lang w:eastAsia="zh-CN"/>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CD1F2D" w14:textId="77777777" w:rsidTr="00312504">
        <w:trPr>
          <w:gridAfter w:val="1"/>
          <w:wAfter w:w="141" w:type="dxa"/>
          <w:trHeight w:val="135"/>
        </w:trPr>
        <w:tc>
          <w:tcPr>
            <w:tcW w:w="426" w:type="dxa"/>
            <w:shd w:val="clear" w:color="auto" w:fill="FFFFFF"/>
            <w:vAlign w:val="center"/>
          </w:tcPr>
          <w:p w14:paraId="63314C95" w14:textId="02F1A1C8"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7.</w:t>
            </w:r>
          </w:p>
        </w:tc>
        <w:tc>
          <w:tcPr>
            <w:tcW w:w="5103" w:type="dxa"/>
            <w:shd w:val="clear" w:color="auto" w:fill="FFFFFF"/>
          </w:tcPr>
          <w:p w14:paraId="185C00F3" w14:textId="26E9398F" w:rsidR="00E058F5" w:rsidRPr="00AC4ECD" w:rsidRDefault="00E058F5"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AC4ECD">
              <w:rPr>
                <w:rFonts w:ascii="Times New Roman" w:eastAsia="SimSun" w:hAnsi="Times New Roman" w:cs="Times New Roman"/>
                <w:b/>
                <w:sz w:val="24"/>
                <w:szCs w:val="24"/>
                <w:lang w:eastAsia="fi-FI"/>
              </w:rPr>
              <w:t>Šlaunies atitraukimo/pritraukimo treniruoklis – 1 vnt.:</w:t>
            </w:r>
          </w:p>
          <w:p w14:paraId="599EAB2C"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Treniruoklis skirtas atlikti šlaunies atitraukimą ir pritraukimą;</w:t>
            </w:r>
          </w:p>
          <w:p w14:paraId="6CCCC9B1" w14:textId="7FF6F2FF"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išmatavimai (i</w:t>
            </w:r>
            <w:r w:rsidR="00AC4ECD">
              <w:rPr>
                <w:rFonts w:ascii="Times New Roman" w:eastAsia="Times New Roman" w:hAnsi="Times New Roman" w:cs="Times New Roman"/>
                <w:color w:val="000000"/>
                <w:sz w:val="24"/>
                <w:szCs w:val="24"/>
                <w:lang w:eastAsia="lt-LT"/>
              </w:rPr>
              <w:t>lgis</w:t>
            </w:r>
            <w:r w:rsidRPr="00AC4ECD">
              <w:rPr>
                <w:rFonts w:ascii="Times New Roman" w:eastAsia="Times New Roman" w:hAnsi="Times New Roman" w:cs="Times New Roman"/>
                <w:color w:val="000000"/>
                <w:sz w:val="24"/>
                <w:szCs w:val="24"/>
                <w:lang w:eastAsia="lt-LT"/>
              </w:rPr>
              <w:t xml:space="preserve"> x p</w:t>
            </w:r>
            <w:r w:rsidR="00AC4ECD">
              <w:rPr>
                <w:rFonts w:ascii="Times New Roman" w:eastAsia="Times New Roman" w:hAnsi="Times New Roman" w:cs="Times New Roman"/>
                <w:color w:val="000000"/>
                <w:sz w:val="24"/>
                <w:szCs w:val="24"/>
                <w:lang w:eastAsia="lt-LT"/>
              </w:rPr>
              <w:t>lotis</w:t>
            </w:r>
            <w:r w:rsidRPr="00AC4ECD">
              <w:rPr>
                <w:rFonts w:ascii="Times New Roman" w:eastAsia="Times New Roman" w:hAnsi="Times New Roman" w:cs="Times New Roman"/>
                <w:color w:val="000000"/>
                <w:sz w:val="24"/>
                <w:szCs w:val="24"/>
                <w:lang w:eastAsia="lt-LT"/>
              </w:rPr>
              <w:t xml:space="preserve"> x a</w:t>
            </w:r>
            <w:r w:rsidR="00AC4ECD">
              <w:rPr>
                <w:rFonts w:ascii="Times New Roman" w:eastAsia="Times New Roman" w:hAnsi="Times New Roman" w:cs="Times New Roman"/>
                <w:color w:val="000000"/>
                <w:sz w:val="24"/>
                <w:szCs w:val="24"/>
                <w:lang w:eastAsia="lt-LT"/>
              </w:rPr>
              <w:t>ukštis</w:t>
            </w:r>
            <w:r w:rsidRPr="00AC4ECD">
              <w:rPr>
                <w:rFonts w:ascii="Times New Roman" w:eastAsia="Times New Roman" w:hAnsi="Times New Roman" w:cs="Times New Roman"/>
                <w:color w:val="000000"/>
                <w:sz w:val="24"/>
                <w:szCs w:val="24"/>
                <w:lang w:eastAsia="lt-LT"/>
              </w:rPr>
              <w:t>) – 150 x 70 x 170 cm</w:t>
            </w:r>
            <w:r w:rsidR="00AC4ECD">
              <w:rPr>
                <w:rFonts w:ascii="Times New Roman" w:eastAsia="Times New Roman" w:hAnsi="Times New Roman" w:cs="Times New Roman"/>
                <w:color w:val="000000"/>
                <w:sz w:val="24"/>
                <w:szCs w:val="24"/>
                <w:lang w:eastAsia="lt-LT"/>
              </w:rPr>
              <w:t xml:space="preserve">, </w:t>
            </w:r>
            <w:r w:rsidR="00AC6EB1">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20 cm</w:t>
            </w:r>
            <w:r w:rsidR="00AC6EB1">
              <w:rPr>
                <w:rFonts w:ascii="Times New Roman" w:eastAsia="Times New Roman" w:hAnsi="Times New Roman" w:cs="Times New Roman"/>
                <w:color w:val="000000"/>
                <w:sz w:val="24"/>
                <w:szCs w:val="24"/>
                <w:lang w:eastAsia="lt-LT"/>
              </w:rPr>
              <w:t xml:space="preserve"> paklaida</w:t>
            </w:r>
            <w:r w:rsidRPr="00AC4ECD">
              <w:rPr>
                <w:rFonts w:ascii="Times New Roman" w:eastAsia="Times New Roman" w:hAnsi="Times New Roman" w:cs="Times New Roman"/>
                <w:color w:val="000000"/>
                <w:sz w:val="24"/>
                <w:szCs w:val="24"/>
                <w:lang w:eastAsia="lt-LT"/>
              </w:rPr>
              <w:t>;</w:t>
            </w:r>
          </w:p>
          <w:p w14:paraId="65E5BB34"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svoris (be svorių blokų) ne mažesnis nei – 120 kg;</w:t>
            </w:r>
          </w:p>
          <w:p w14:paraId="394BA989"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Minimalus pasipriešinimas ne didesnis nei 5 kg;</w:t>
            </w:r>
          </w:p>
          <w:p w14:paraId="26B3B8F9"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pasipriešinimas ne mažesnis nei 85 kg;</w:t>
            </w:r>
          </w:p>
          <w:p w14:paraId="57CBF7E1" w14:textId="178243F9"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Treniruoklis turi dvi viršutines, papildomas svorio plokštes po 2,5 kg </w:t>
            </w:r>
            <w:r w:rsidR="00AC4ECD">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kurios uždedamos, nuimamos atskirai nuo pagrindinio svorių bloko, plokščių pasipriešinim</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 xml:space="preserve"> ne didesni</w:t>
            </w:r>
            <w:r w:rsidR="00AC4ECD">
              <w:rPr>
                <w:rFonts w:ascii="Times New Roman" w:eastAsia="Times New Roman" w:hAnsi="Times New Roman" w:cs="Times New Roman"/>
                <w:color w:val="000000"/>
                <w:sz w:val="24"/>
                <w:szCs w:val="24"/>
                <w:lang w:eastAsia="lt-LT"/>
              </w:rPr>
              <w:t>s</w:t>
            </w:r>
            <w:r w:rsidRPr="00AC4ECD">
              <w:rPr>
                <w:rFonts w:ascii="Times New Roman" w:eastAsia="Times New Roman" w:hAnsi="Times New Roman" w:cs="Times New Roman"/>
                <w:color w:val="000000"/>
                <w:sz w:val="24"/>
                <w:szCs w:val="24"/>
                <w:lang w:eastAsia="lt-LT"/>
              </w:rPr>
              <w:t xml:space="preserve"> nei 3 kg interval</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w:t>
            </w:r>
          </w:p>
          <w:p w14:paraId="46F16142"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Ovalus metalo rėmas, kurio storis ne mažesnis nei 3 mm;</w:t>
            </w:r>
          </w:p>
          <w:p w14:paraId="352CF7BF"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vartotojo svoris ne mažesnis nei 180 kg;</w:t>
            </w:r>
          </w:p>
          <w:p w14:paraId="19291AE7"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pavaizduoti treniruojami raumenys ir pratimo atlikimo technika;</w:t>
            </w:r>
          </w:p>
          <w:p w14:paraId="58F9D274" w14:textId="7FD24911"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dažais;</w:t>
            </w:r>
          </w:p>
          <w:p w14:paraId="6DD4AC32" w14:textId="1B8CA1D2" w:rsidR="00E058F5" w:rsidRPr="00AC4ECD" w:rsidRDefault="00E6137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66248D6A"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0D43A754"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Svorių paletė iš abiejų pusių dengta apsauginiu gaubtu;</w:t>
            </w:r>
          </w:p>
          <w:p w14:paraId="777705FF"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priekio pritvirtintos dvi rankenos, kad pratimą būtų galima daryti atsistojus;</w:t>
            </w:r>
          </w:p>
          <w:p w14:paraId="2C2E0897"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Kojų atrama – plieninės platformos arba lygiavertės;</w:t>
            </w:r>
          </w:p>
          <w:p w14:paraId="42A9E6B8"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Rankenos įsikibti atliekant pratimą sėdint;</w:t>
            </w:r>
          </w:p>
          <w:p w14:paraId="0B04F01F" w14:textId="17D15772"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577C8F7B" w14:textId="77777777"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Ilgaamžiški ir patvarūs nailoniniai arba lygiaverčiai trosai;</w:t>
            </w:r>
          </w:p>
          <w:p w14:paraId="609940B1" w14:textId="77777777" w:rsidR="00E058F5" w:rsidRPr="00CC1FD4"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t>Neslystančios rankenos;</w:t>
            </w:r>
          </w:p>
          <w:p w14:paraId="7253AC6D" w14:textId="58B80FA9" w:rsidR="00E058F5" w:rsidRPr="00CC1FD4"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lastRenderedPageBreak/>
              <w:t xml:space="preserve">Su treniruokliu turi būti pateikiama instrukcija lietuvių </w:t>
            </w:r>
            <w:r w:rsidR="00CC1FD4" w:rsidRPr="00CC1FD4">
              <w:rPr>
                <w:rFonts w:ascii="Times New Roman" w:eastAsia="Times New Roman" w:hAnsi="Times New Roman" w:cs="Times New Roman"/>
                <w:color w:val="000000"/>
                <w:sz w:val="24"/>
                <w:szCs w:val="24"/>
                <w:lang w:eastAsia="lt-LT"/>
              </w:rPr>
              <w:t>kalba;</w:t>
            </w:r>
          </w:p>
          <w:p w14:paraId="7553D67A" w14:textId="13774226" w:rsidR="00E058F5" w:rsidRPr="00AC4ECD" w:rsidRDefault="00E058F5"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CC1FD4">
              <w:rPr>
                <w:rFonts w:ascii="Times New Roman" w:eastAsia="Times New Roman" w:hAnsi="Times New Roman" w:cs="Times New Roman"/>
                <w:color w:val="000000"/>
                <w:sz w:val="24"/>
                <w:szCs w:val="24"/>
                <w:lang w:eastAsia="lt-LT"/>
              </w:rPr>
              <w:t>Integruotas gertuvės ir aksesuarų dėklas.</w:t>
            </w:r>
          </w:p>
        </w:tc>
        <w:tc>
          <w:tcPr>
            <w:tcW w:w="1843" w:type="dxa"/>
            <w:gridSpan w:val="2"/>
            <w:shd w:val="clear" w:color="auto" w:fill="FFFFFF"/>
          </w:tcPr>
          <w:p w14:paraId="2C580B2B" w14:textId="00D2052E"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8B14C68" w14:textId="141D72A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40F6138" w14:textId="77777777" w:rsidTr="00312504">
        <w:trPr>
          <w:gridAfter w:val="1"/>
          <w:wAfter w:w="141" w:type="dxa"/>
          <w:trHeight w:val="135"/>
        </w:trPr>
        <w:tc>
          <w:tcPr>
            <w:tcW w:w="426" w:type="dxa"/>
            <w:shd w:val="clear" w:color="auto" w:fill="FFFFFF"/>
            <w:vAlign w:val="center"/>
          </w:tcPr>
          <w:p w14:paraId="582FD0B9" w14:textId="1FFFA26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8.</w:t>
            </w:r>
          </w:p>
        </w:tc>
        <w:tc>
          <w:tcPr>
            <w:tcW w:w="5103" w:type="dxa"/>
            <w:shd w:val="clear" w:color="auto" w:fill="FFFFFF"/>
          </w:tcPr>
          <w:p w14:paraId="1CB0DDBB" w14:textId="77777777" w:rsidR="00E058F5" w:rsidRPr="00AC4ECD" w:rsidRDefault="00E058F5"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AC4ECD">
              <w:rPr>
                <w:rFonts w:ascii="Times New Roman" w:eastAsia="SimSun" w:hAnsi="Times New Roman" w:cs="Times New Roman"/>
                <w:b/>
                <w:sz w:val="24"/>
                <w:szCs w:val="24"/>
                <w:lang w:eastAsia="fi-FI"/>
              </w:rPr>
              <w:t>Krūtinės suvedimo/pečių mostų treniruoklis – 1 vnt.:</w:t>
            </w:r>
          </w:p>
          <w:p w14:paraId="50B21F30"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Treniruoklis skirtas atlikti krūtinės suvedimą, o pakeitus pradinę padėtį – mostus pečiams;</w:t>
            </w:r>
          </w:p>
          <w:p w14:paraId="6A095C97" w14:textId="2B2BD60C"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išmatavimai (i</w:t>
            </w:r>
            <w:r w:rsidR="00AC4ECD">
              <w:rPr>
                <w:rFonts w:ascii="Times New Roman" w:eastAsia="Times New Roman" w:hAnsi="Times New Roman" w:cs="Times New Roman"/>
                <w:color w:val="000000"/>
                <w:sz w:val="24"/>
                <w:szCs w:val="24"/>
                <w:lang w:eastAsia="lt-LT"/>
              </w:rPr>
              <w:t>lgis</w:t>
            </w:r>
            <w:r w:rsidRPr="00AC4ECD">
              <w:rPr>
                <w:rFonts w:ascii="Times New Roman" w:eastAsia="Times New Roman" w:hAnsi="Times New Roman" w:cs="Times New Roman"/>
                <w:color w:val="000000"/>
                <w:sz w:val="24"/>
                <w:szCs w:val="24"/>
                <w:lang w:eastAsia="lt-LT"/>
              </w:rPr>
              <w:t xml:space="preserve"> x p</w:t>
            </w:r>
            <w:r w:rsidR="00AC4ECD">
              <w:rPr>
                <w:rFonts w:ascii="Times New Roman" w:eastAsia="Times New Roman" w:hAnsi="Times New Roman" w:cs="Times New Roman"/>
                <w:color w:val="000000"/>
                <w:sz w:val="24"/>
                <w:szCs w:val="24"/>
                <w:lang w:eastAsia="lt-LT"/>
              </w:rPr>
              <w:t>lotis</w:t>
            </w:r>
            <w:r w:rsidRPr="00AC4ECD">
              <w:rPr>
                <w:rFonts w:ascii="Times New Roman" w:eastAsia="Times New Roman" w:hAnsi="Times New Roman" w:cs="Times New Roman"/>
                <w:color w:val="000000"/>
                <w:sz w:val="24"/>
                <w:szCs w:val="24"/>
                <w:lang w:eastAsia="lt-LT"/>
              </w:rPr>
              <w:t xml:space="preserve"> x a</w:t>
            </w:r>
            <w:r w:rsidR="00AC4ECD">
              <w:rPr>
                <w:rFonts w:ascii="Times New Roman" w:eastAsia="Times New Roman" w:hAnsi="Times New Roman" w:cs="Times New Roman"/>
                <w:color w:val="000000"/>
                <w:sz w:val="24"/>
                <w:szCs w:val="24"/>
                <w:lang w:eastAsia="lt-LT"/>
              </w:rPr>
              <w:t>ukštis</w:t>
            </w:r>
            <w:r w:rsidRPr="00AC4ECD">
              <w:rPr>
                <w:rFonts w:ascii="Times New Roman" w:eastAsia="Times New Roman" w:hAnsi="Times New Roman" w:cs="Times New Roman"/>
                <w:color w:val="000000"/>
                <w:sz w:val="24"/>
                <w:szCs w:val="24"/>
                <w:lang w:eastAsia="lt-LT"/>
              </w:rPr>
              <w:t>) – 150 x 130 x 200 cm</w:t>
            </w:r>
            <w:r w:rsidR="00AC4ECD">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AC4ECD">
              <w:rPr>
                <w:rFonts w:ascii="Times New Roman" w:eastAsia="Times New Roman" w:hAnsi="Times New Roman" w:cs="Times New Roman"/>
                <w:color w:val="000000"/>
                <w:sz w:val="24"/>
                <w:szCs w:val="24"/>
                <w:lang w:eastAsia="lt-LT"/>
              </w:rPr>
              <w:t>;</w:t>
            </w:r>
          </w:p>
          <w:p w14:paraId="0D12424F"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Treniruoklio svoris (be svorių blokų) ne mažesnis nei – 130 kg;</w:t>
            </w:r>
          </w:p>
          <w:p w14:paraId="1086871A"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Minimalus pasipriešinimas ne didesnis nei 5 kg;</w:t>
            </w:r>
          </w:p>
          <w:p w14:paraId="13F99EFB" w14:textId="146EE69F"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pasipriešinimas ne mažesnis nei 110 kg;</w:t>
            </w:r>
          </w:p>
          <w:p w14:paraId="6A54AEF1" w14:textId="6758924A"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Treniruoklis turi dvi viršutines, papildomas svorio plokštes po 2,5 kg </w:t>
            </w:r>
            <w:r w:rsidR="00AC4ECD">
              <w:rPr>
                <w:rFonts w:ascii="Times New Roman" w:eastAsia="Times New Roman" w:hAnsi="Times New Roman" w:cs="Times New Roman"/>
                <w:color w:val="000000"/>
                <w:sz w:val="24"/>
                <w:szCs w:val="24"/>
                <w:lang w:eastAsia="lt-LT"/>
              </w:rPr>
              <w:t>(</w:t>
            </w:r>
            <w:r w:rsidR="00E51A82">
              <w:rPr>
                <w:rFonts w:ascii="Times New Roman" w:eastAsia="Times New Roman" w:hAnsi="Times New Roman" w:cs="Times New Roman"/>
                <w:color w:val="000000"/>
                <w:sz w:val="24"/>
                <w:szCs w:val="24"/>
                <w:lang w:eastAsia="lt-LT"/>
              </w:rPr>
              <w:t xml:space="preserve">+ / - </w:t>
            </w:r>
            <w:r w:rsidR="00AC4ECD">
              <w:rPr>
                <w:rFonts w:ascii="Times New Roman" w:eastAsia="Times New Roman" w:hAnsi="Times New Roman" w:cs="Times New Roman"/>
                <w:color w:val="000000"/>
                <w:sz w:val="24"/>
                <w:szCs w:val="24"/>
                <w:lang w:eastAsia="lt-LT"/>
              </w:rPr>
              <w:t xml:space="preserve">ne daugiau </w:t>
            </w:r>
            <w:r w:rsidRPr="00AC4ECD">
              <w:rPr>
                <w:rFonts w:ascii="Times New Roman" w:eastAsia="Times New Roman" w:hAnsi="Times New Roman" w:cs="Times New Roman"/>
                <w:color w:val="000000"/>
                <w:sz w:val="24"/>
                <w:szCs w:val="24"/>
                <w:lang w:eastAsia="lt-LT"/>
              </w:rPr>
              <w:t>0,5 kg</w:t>
            </w:r>
            <w:r w:rsidR="00E51A82">
              <w:rPr>
                <w:rFonts w:ascii="Times New Roman" w:eastAsia="Times New Roman" w:hAnsi="Times New Roman" w:cs="Times New Roman"/>
                <w:color w:val="000000"/>
                <w:sz w:val="24"/>
                <w:szCs w:val="24"/>
                <w:lang w:eastAsia="lt-LT"/>
              </w:rPr>
              <w:t xml:space="preserve"> paklaida</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kurios uždedamos, nuimamos atskirai nuo pagrindinio svorių bloko</w:t>
            </w:r>
            <w:r w:rsidR="00AC4ECD">
              <w:rPr>
                <w:rFonts w:ascii="Times New Roman" w:eastAsia="Times New Roman" w:hAnsi="Times New Roman" w:cs="Times New Roman"/>
                <w:color w:val="000000"/>
                <w:sz w:val="24"/>
                <w:szCs w:val="24"/>
                <w:lang w:eastAsia="lt-LT"/>
              </w:rPr>
              <w:t>,</w:t>
            </w:r>
            <w:r w:rsidRPr="00AC4ECD">
              <w:rPr>
                <w:rFonts w:ascii="Times New Roman" w:eastAsia="Times New Roman" w:hAnsi="Times New Roman" w:cs="Times New Roman"/>
                <w:color w:val="000000"/>
                <w:sz w:val="24"/>
                <w:szCs w:val="24"/>
                <w:lang w:eastAsia="lt-LT"/>
              </w:rPr>
              <w:t xml:space="preserve"> plokščių pasipriešinim</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 xml:space="preserve"> ne didesni</w:t>
            </w:r>
            <w:r w:rsidR="00AC4ECD">
              <w:rPr>
                <w:rFonts w:ascii="Times New Roman" w:eastAsia="Times New Roman" w:hAnsi="Times New Roman" w:cs="Times New Roman"/>
                <w:color w:val="000000"/>
                <w:sz w:val="24"/>
                <w:szCs w:val="24"/>
                <w:lang w:eastAsia="lt-LT"/>
              </w:rPr>
              <w:t>s</w:t>
            </w:r>
            <w:r w:rsidRPr="00AC4ECD">
              <w:rPr>
                <w:rFonts w:ascii="Times New Roman" w:eastAsia="Times New Roman" w:hAnsi="Times New Roman" w:cs="Times New Roman"/>
                <w:color w:val="000000"/>
                <w:sz w:val="24"/>
                <w:szCs w:val="24"/>
                <w:lang w:eastAsia="lt-LT"/>
              </w:rPr>
              <w:t xml:space="preserve"> nei 3 kg interval</w:t>
            </w:r>
            <w:r w:rsidR="00AC4ECD">
              <w:rPr>
                <w:rFonts w:ascii="Times New Roman" w:eastAsia="Times New Roman" w:hAnsi="Times New Roman" w:cs="Times New Roman"/>
                <w:color w:val="000000"/>
                <w:sz w:val="24"/>
                <w:szCs w:val="24"/>
                <w:lang w:eastAsia="lt-LT"/>
              </w:rPr>
              <w:t>as</w:t>
            </w:r>
            <w:r w:rsidRPr="00AC4ECD">
              <w:rPr>
                <w:rFonts w:ascii="Times New Roman" w:eastAsia="Times New Roman" w:hAnsi="Times New Roman" w:cs="Times New Roman"/>
                <w:color w:val="000000"/>
                <w:sz w:val="24"/>
                <w:szCs w:val="24"/>
                <w:lang w:eastAsia="lt-LT"/>
              </w:rPr>
              <w:t>;</w:t>
            </w:r>
          </w:p>
          <w:p w14:paraId="4DC83063"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Ovalus metalo rėmas, kurio storis ne mažesnis nei 3 mm;</w:t>
            </w:r>
          </w:p>
          <w:p w14:paraId="13F521D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Maksimalus vartotojo svoris ne mažesnis nei 180 kg;</w:t>
            </w:r>
          </w:p>
          <w:p w14:paraId="3E1F900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Ant treniruoklio pavaizduoti treniruojami raumenys ir pratimo atlikimo technika;</w:t>
            </w:r>
          </w:p>
          <w:p w14:paraId="5BE4C6AA" w14:textId="15915594"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dažais;</w:t>
            </w:r>
          </w:p>
          <w:p w14:paraId="72A64018" w14:textId="472079CA" w:rsidR="00E058F5" w:rsidRPr="00AC4ECD" w:rsidRDefault="00E6137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35A2991A" w14:textId="77777777" w:rsidR="00CC1FD4" w:rsidRDefault="00E058F5" w:rsidP="00CC1F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Nugaros / krūtinės atramos kampas </w:t>
            </w:r>
            <w:r w:rsidR="00AC4ECD" w:rsidRPr="00AC4ECD">
              <w:rPr>
                <w:rFonts w:ascii="Times New Roman" w:eastAsia="Times New Roman" w:hAnsi="Times New Roman" w:cs="Times New Roman"/>
                <w:color w:val="000000"/>
                <w:sz w:val="24"/>
                <w:szCs w:val="24"/>
                <w:lang w:eastAsia="lt-LT"/>
              </w:rPr>
              <w:t>reguliuojamas</w:t>
            </w:r>
            <w:r w:rsidRPr="00AC4ECD">
              <w:rPr>
                <w:rFonts w:ascii="Times New Roman" w:eastAsia="Times New Roman" w:hAnsi="Times New Roman" w:cs="Times New Roman"/>
                <w:color w:val="000000"/>
                <w:sz w:val="24"/>
                <w:szCs w:val="24"/>
                <w:lang w:eastAsia="lt-LT"/>
              </w:rPr>
              <w:t>, ne mažiau nei 3 padėtys;</w:t>
            </w:r>
          </w:p>
          <w:p w14:paraId="09E5BFC3"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4E134BE1"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Svorių paletė iš abiejų pusių dengta apsauginiu gaubtu;</w:t>
            </w:r>
          </w:p>
          <w:p w14:paraId="74127474"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Vertikaliai reguliuojama sėdynė, kuri turi ne mažiau nei 10 skirtingo aukščio pozicijų;</w:t>
            </w:r>
          </w:p>
          <w:p w14:paraId="030A8D51"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Ilgaamžiški ir patvarūs nailoniniai arba lygiaverčiai trosai;</w:t>
            </w:r>
          </w:p>
          <w:p w14:paraId="46DC039D" w14:textId="77777777"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Neslystančios rankenos;</w:t>
            </w:r>
          </w:p>
          <w:p w14:paraId="018377CE" w14:textId="09F87720"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455D7">
              <w:rPr>
                <w:rFonts w:ascii="Times New Roman" w:eastAsia="Times New Roman" w:hAnsi="Times New Roman" w:cs="Times New Roman"/>
                <w:color w:val="000000"/>
                <w:sz w:val="24"/>
                <w:szCs w:val="24"/>
                <w:lang w:eastAsia="lt-LT"/>
              </w:rPr>
              <w:t>arba lygiavertėmis</w:t>
            </w:r>
            <w:r w:rsidR="002455D7" w:rsidRPr="00AC4ECD">
              <w:rPr>
                <w:rFonts w:ascii="Times New Roman" w:eastAsia="Times New Roman" w:hAnsi="Times New Roman" w:cs="Times New Roman"/>
                <w:color w:val="000000"/>
                <w:sz w:val="24"/>
                <w:szCs w:val="24"/>
                <w:lang w:eastAsia="lt-LT"/>
              </w:rPr>
              <w:t xml:space="preserve"> </w:t>
            </w:r>
            <w:r w:rsidRPr="00AC4ECD">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r w:rsidR="002455D7">
              <w:rPr>
                <w:rFonts w:ascii="Times New Roman" w:eastAsia="Times New Roman" w:hAnsi="Times New Roman" w:cs="Times New Roman"/>
                <w:color w:val="000000"/>
                <w:sz w:val="24"/>
                <w:szCs w:val="24"/>
                <w:lang w:eastAsia="lt-LT"/>
              </w:rPr>
              <w:t xml:space="preserve"> </w:t>
            </w:r>
          </w:p>
          <w:p w14:paraId="3D672CA4" w14:textId="04B8A5F0" w:rsidR="00E058F5" w:rsidRPr="00AC4ECD" w:rsidRDefault="00E058F5"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AC4ECD">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3A285B7B" w14:textId="77BFF19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94A5799" w14:textId="19A3443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60A2A7FC" w14:textId="77777777" w:rsidTr="00312504">
        <w:trPr>
          <w:gridAfter w:val="1"/>
          <w:wAfter w:w="141" w:type="dxa"/>
          <w:trHeight w:val="135"/>
        </w:trPr>
        <w:tc>
          <w:tcPr>
            <w:tcW w:w="426" w:type="dxa"/>
            <w:shd w:val="clear" w:color="auto" w:fill="FFFFFF"/>
            <w:vAlign w:val="center"/>
          </w:tcPr>
          <w:p w14:paraId="2FEE7C93" w14:textId="0049B72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9.</w:t>
            </w:r>
          </w:p>
        </w:tc>
        <w:tc>
          <w:tcPr>
            <w:tcW w:w="5103" w:type="dxa"/>
            <w:shd w:val="clear" w:color="auto" w:fill="FFFFFF"/>
          </w:tcPr>
          <w:p w14:paraId="1DCD3DD5" w14:textId="77777777" w:rsidR="00E058F5" w:rsidRPr="006C3EB4" w:rsidRDefault="0064068A"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6C3EB4">
              <w:rPr>
                <w:rFonts w:ascii="Times New Roman" w:eastAsia="SimSun" w:hAnsi="Times New Roman" w:cs="Times New Roman"/>
                <w:b/>
                <w:sz w:val="24"/>
                <w:szCs w:val="24"/>
                <w:lang w:eastAsia="fi-FI"/>
              </w:rPr>
              <w:t>Kojų spaudimo treniruoklis – 1 vnt.:</w:t>
            </w:r>
          </w:p>
          <w:p w14:paraId="65C9D650" w14:textId="496AE84B"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Treniruoklis skirtas atlikti kojų spaudimo pratimą sėdint treniruoklyje;</w:t>
            </w:r>
          </w:p>
          <w:p w14:paraId="4049FBB9" w14:textId="6D808086"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Pasipriešinimas suteikiamas uždedant svorius su </w:t>
            </w:r>
            <w:r w:rsidR="006C3EB4">
              <w:rPr>
                <w:rFonts w:ascii="Times New Roman" w:eastAsia="Times New Roman" w:hAnsi="Times New Roman" w:cs="Times New Roman"/>
                <w:color w:val="000000"/>
                <w:sz w:val="24"/>
                <w:szCs w:val="24"/>
                <w:lang w:eastAsia="lt-LT"/>
              </w:rPr>
              <w:t xml:space="preserve">ne didesne </w:t>
            </w:r>
            <w:r w:rsidRPr="006C3EB4">
              <w:rPr>
                <w:rFonts w:ascii="Times New Roman" w:eastAsia="Times New Roman" w:hAnsi="Times New Roman" w:cs="Times New Roman"/>
                <w:color w:val="000000"/>
                <w:sz w:val="24"/>
                <w:szCs w:val="24"/>
                <w:lang w:eastAsia="lt-LT"/>
              </w:rPr>
              <w:t>51 mm įvore;</w:t>
            </w:r>
          </w:p>
          <w:p w14:paraId="714AB202"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lastRenderedPageBreak/>
              <w:t>Ne mažiau nei 4 svorių laikikliai pasipriešinimui didinti;</w:t>
            </w:r>
          </w:p>
          <w:p w14:paraId="599BF3B5" w14:textId="77777777" w:rsidR="0064068A" w:rsidRPr="00E6137E"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Maksimalus pasipriešinimas ne mažesnis nei 500 kg;</w:t>
            </w:r>
          </w:p>
          <w:p w14:paraId="4EE13FB1"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Pradinis svoris pačios platformos (be svorių) ne didesnis nei 50 kg; </w:t>
            </w:r>
          </w:p>
          <w:p w14:paraId="32555A72" w14:textId="6226C34D"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išmatavimai (i</w:t>
            </w:r>
            <w:r w:rsidR="006C3EB4">
              <w:rPr>
                <w:rFonts w:ascii="Times New Roman" w:eastAsia="Times New Roman" w:hAnsi="Times New Roman" w:cs="Times New Roman"/>
                <w:color w:val="000000"/>
                <w:sz w:val="24"/>
                <w:szCs w:val="24"/>
                <w:lang w:eastAsia="lt-LT"/>
              </w:rPr>
              <w:t>lgis</w:t>
            </w:r>
            <w:r w:rsidRPr="006C3EB4">
              <w:rPr>
                <w:rFonts w:ascii="Times New Roman" w:eastAsia="Times New Roman" w:hAnsi="Times New Roman" w:cs="Times New Roman"/>
                <w:color w:val="000000"/>
                <w:sz w:val="24"/>
                <w:szCs w:val="24"/>
                <w:lang w:eastAsia="lt-LT"/>
              </w:rPr>
              <w:t xml:space="preserve"> x p</w:t>
            </w:r>
            <w:r w:rsidR="006C3EB4">
              <w:rPr>
                <w:rFonts w:ascii="Times New Roman" w:eastAsia="Times New Roman" w:hAnsi="Times New Roman" w:cs="Times New Roman"/>
                <w:color w:val="000000"/>
                <w:sz w:val="24"/>
                <w:szCs w:val="24"/>
                <w:lang w:eastAsia="lt-LT"/>
              </w:rPr>
              <w:t>lotis</w:t>
            </w:r>
            <w:r w:rsidRPr="006C3EB4">
              <w:rPr>
                <w:rFonts w:ascii="Times New Roman" w:eastAsia="Times New Roman" w:hAnsi="Times New Roman" w:cs="Times New Roman"/>
                <w:color w:val="000000"/>
                <w:sz w:val="24"/>
                <w:szCs w:val="24"/>
                <w:lang w:eastAsia="lt-LT"/>
              </w:rPr>
              <w:t xml:space="preserve"> x a</w:t>
            </w:r>
            <w:r w:rsidR="006C3EB4">
              <w:rPr>
                <w:rFonts w:ascii="Times New Roman" w:eastAsia="Times New Roman" w:hAnsi="Times New Roman" w:cs="Times New Roman"/>
                <w:color w:val="000000"/>
                <w:sz w:val="24"/>
                <w:szCs w:val="24"/>
                <w:lang w:eastAsia="lt-LT"/>
              </w:rPr>
              <w:t>ukštis</w:t>
            </w:r>
            <w:r w:rsidRPr="006C3EB4">
              <w:rPr>
                <w:rFonts w:ascii="Times New Roman" w:eastAsia="Times New Roman" w:hAnsi="Times New Roman" w:cs="Times New Roman"/>
                <w:color w:val="000000"/>
                <w:sz w:val="24"/>
                <w:szCs w:val="24"/>
                <w:lang w:eastAsia="lt-LT"/>
              </w:rPr>
              <w:t>) – 260 x 150 x 150 cm</w:t>
            </w:r>
            <w:r w:rsidR="006C3EB4">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6C3EB4">
              <w:rPr>
                <w:rFonts w:ascii="Times New Roman" w:eastAsia="Times New Roman" w:hAnsi="Times New Roman" w:cs="Times New Roman"/>
                <w:color w:val="000000"/>
                <w:sz w:val="24"/>
                <w:szCs w:val="24"/>
                <w:lang w:eastAsia="lt-LT"/>
              </w:rPr>
              <w:t xml:space="preserve">ne daugiau </w:t>
            </w:r>
            <w:r w:rsidRPr="006C3EB4">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6C3EB4">
              <w:rPr>
                <w:rFonts w:ascii="Times New Roman" w:eastAsia="Times New Roman" w:hAnsi="Times New Roman" w:cs="Times New Roman"/>
                <w:color w:val="000000"/>
                <w:sz w:val="24"/>
                <w:szCs w:val="24"/>
                <w:lang w:eastAsia="lt-LT"/>
              </w:rPr>
              <w:t>;</w:t>
            </w:r>
          </w:p>
          <w:p w14:paraId="0F7B8588"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svoris ne mažesnis nei 250 kg;</w:t>
            </w:r>
          </w:p>
          <w:p w14:paraId="10BE7C24"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Rėmo storis ne plonesnis nei 3 mm;</w:t>
            </w:r>
          </w:p>
          <w:p w14:paraId="76AD1A5C" w14:textId="1F8AF57A"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Paviršius dengtas antikoroziniais </w:t>
            </w:r>
            <w:r w:rsidR="002455D7">
              <w:rPr>
                <w:rFonts w:ascii="Times New Roman" w:eastAsia="Times New Roman" w:hAnsi="Times New Roman" w:cs="Times New Roman"/>
                <w:color w:val="000000"/>
                <w:sz w:val="24"/>
                <w:szCs w:val="24"/>
                <w:lang w:eastAsia="lt-LT"/>
              </w:rPr>
              <w:t>arba lygiaverčiais</w:t>
            </w:r>
            <w:r w:rsidR="002455D7" w:rsidRPr="006C3EB4">
              <w:rPr>
                <w:rFonts w:ascii="Times New Roman" w:eastAsia="Times New Roman" w:hAnsi="Times New Roman" w:cs="Times New Roman"/>
                <w:color w:val="000000"/>
                <w:sz w:val="24"/>
                <w:szCs w:val="24"/>
                <w:lang w:eastAsia="lt-LT"/>
              </w:rPr>
              <w:t xml:space="preserve"> </w:t>
            </w:r>
            <w:r w:rsidRPr="006C3EB4">
              <w:rPr>
                <w:rFonts w:ascii="Times New Roman" w:eastAsia="Times New Roman" w:hAnsi="Times New Roman" w:cs="Times New Roman"/>
                <w:color w:val="000000"/>
                <w:sz w:val="24"/>
                <w:szCs w:val="24"/>
                <w:lang w:eastAsia="lt-LT"/>
              </w:rPr>
              <w:t>dažais;</w:t>
            </w:r>
          </w:p>
          <w:p w14:paraId="69D93ED8" w14:textId="43B82C1F" w:rsidR="0064068A" w:rsidRPr="006C3EB4" w:rsidRDefault="00E6137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054D7F2C"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74A30689"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Reguliuojamas nugaros atramos kampas – ne mažiau nei 3 skirtingos pozicijos;</w:t>
            </w:r>
          </w:p>
          <w:p w14:paraId="594829AB" w14:textId="67C754BA"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455D7">
              <w:rPr>
                <w:rFonts w:ascii="Times New Roman" w:eastAsia="Times New Roman" w:hAnsi="Times New Roman" w:cs="Times New Roman"/>
                <w:color w:val="000000"/>
                <w:sz w:val="24"/>
                <w:szCs w:val="24"/>
                <w:lang w:eastAsia="lt-LT"/>
              </w:rPr>
              <w:t xml:space="preserve"> arba lygiavertėmis</w:t>
            </w:r>
            <w:r w:rsidRPr="006C3EB4">
              <w:rPr>
                <w:rFonts w:ascii="Times New Roman" w:eastAsia="Times New Roman" w:hAnsi="Times New Roman" w:cs="Times New Roman"/>
                <w:color w:val="000000"/>
                <w:sz w:val="24"/>
                <w:szCs w:val="24"/>
                <w:lang w:eastAsia="lt-LT"/>
              </w:rPr>
              <w:t xml:space="preserve"> apsaugomis;</w:t>
            </w:r>
          </w:p>
          <w:p w14:paraId="407373B7"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Ne mažiau nei 4 svorių sandėliavimo laikikliai;</w:t>
            </w:r>
          </w:p>
          <w:p w14:paraId="282B1138" w14:textId="77777777" w:rsidR="0064068A" w:rsidRPr="006C3EB4" w:rsidRDefault="0064068A"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Rankenos įsikibti atliekant pratimą, bei rankena įsikibti įlipant ir išlipant iš treniruoklio;</w:t>
            </w:r>
          </w:p>
          <w:p w14:paraId="6B2DE539" w14:textId="15E65EAF" w:rsidR="0064068A" w:rsidRPr="00E6137E" w:rsidRDefault="0064068A" w:rsidP="00E6137E">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6C3EB4">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ABFA308" w14:textId="0FCC789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4DE5655" w14:textId="323C1A25"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F74F595" w14:textId="77777777" w:rsidTr="00312504">
        <w:trPr>
          <w:gridAfter w:val="1"/>
          <w:wAfter w:w="141" w:type="dxa"/>
          <w:trHeight w:val="135"/>
        </w:trPr>
        <w:tc>
          <w:tcPr>
            <w:tcW w:w="426" w:type="dxa"/>
            <w:shd w:val="clear" w:color="auto" w:fill="FFFFFF"/>
            <w:vAlign w:val="center"/>
          </w:tcPr>
          <w:p w14:paraId="0341E6D8" w14:textId="1753D92C"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10.</w:t>
            </w:r>
          </w:p>
        </w:tc>
        <w:tc>
          <w:tcPr>
            <w:tcW w:w="5103" w:type="dxa"/>
            <w:shd w:val="clear" w:color="auto" w:fill="FFFFFF"/>
          </w:tcPr>
          <w:p w14:paraId="70157899" w14:textId="77777777" w:rsidR="00E058F5" w:rsidRPr="002455D7" w:rsidRDefault="0064068A"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455D7">
              <w:rPr>
                <w:rFonts w:ascii="Times New Roman" w:eastAsia="SimSun" w:hAnsi="Times New Roman" w:cs="Times New Roman"/>
                <w:b/>
                <w:sz w:val="24"/>
                <w:szCs w:val="24"/>
                <w:lang w:eastAsia="fi-FI"/>
              </w:rPr>
              <w:t>Pritūpimų treniruoklis – 1 vnt.:</w:t>
            </w:r>
          </w:p>
          <w:p w14:paraId="5CF5F504" w14:textId="77777777" w:rsidR="00CC1FD4" w:rsidRDefault="0064068A" w:rsidP="00CC1F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Treniruoklis skirtas atlikti pritūpimus</w:t>
            </w:r>
            <w:r w:rsidR="002455D7">
              <w:rPr>
                <w:rFonts w:ascii="Times New Roman" w:eastAsia="Times New Roman" w:hAnsi="Times New Roman" w:cs="Times New Roman"/>
                <w:color w:val="000000"/>
                <w:sz w:val="24"/>
                <w:szCs w:val="24"/>
                <w:lang w:eastAsia="lt-LT"/>
              </w:rPr>
              <w:t xml:space="preserve">, </w:t>
            </w:r>
            <w:r w:rsidRPr="002455D7">
              <w:rPr>
                <w:rFonts w:ascii="Times New Roman" w:eastAsia="Times New Roman" w:hAnsi="Times New Roman" w:cs="Times New Roman"/>
                <w:color w:val="000000"/>
                <w:sz w:val="24"/>
                <w:szCs w:val="24"/>
                <w:lang w:eastAsia="lt-LT"/>
              </w:rPr>
              <w:t>atrėmus pečius į paminkštinimus;</w:t>
            </w:r>
          </w:p>
          <w:p w14:paraId="07B33D07" w14:textId="3A15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 xml:space="preserve">Pasipriešinimas suteikiamas uždedant svorius su </w:t>
            </w:r>
            <w:r w:rsidR="002455D7">
              <w:rPr>
                <w:rFonts w:ascii="Times New Roman" w:eastAsia="Times New Roman" w:hAnsi="Times New Roman" w:cs="Times New Roman"/>
                <w:color w:val="000000"/>
                <w:sz w:val="24"/>
                <w:szCs w:val="24"/>
                <w:lang w:eastAsia="lt-LT"/>
              </w:rPr>
              <w:t xml:space="preserve">ne didesne </w:t>
            </w:r>
            <w:r w:rsidRPr="002455D7">
              <w:rPr>
                <w:rFonts w:ascii="Times New Roman" w:eastAsia="Times New Roman" w:hAnsi="Times New Roman" w:cs="Times New Roman"/>
                <w:color w:val="000000"/>
                <w:sz w:val="24"/>
                <w:szCs w:val="24"/>
                <w:lang w:eastAsia="lt-LT"/>
              </w:rPr>
              <w:t>51 mm įvore;</w:t>
            </w:r>
          </w:p>
          <w:p w14:paraId="0238DD56"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Ne mažiau nei 2 svorių laikiklius pasipriešinimui didinti;</w:t>
            </w:r>
          </w:p>
          <w:p w14:paraId="5A8FCAA9"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Rankenos įsikibti pratimo atlikimo metu;</w:t>
            </w:r>
          </w:p>
          <w:p w14:paraId="595EABDB"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Maksimalus pasipriešinimas ne mažesnis nei 300 kg;</w:t>
            </w:r>
          </w:p>
          <w:p w14:paraId="1FF3E812" w14:textId="29E0524E"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išmatavimai (i</w:t>
            </w:r>
            <w:r w:rsidR="002455D7">
              <w:rPr>
                <w:rFonts w:ascii="Times New Roman" w:eastAsia="Times New Roman" w:hAnsi="Times New Roman" w:cs="Times New Roman"/>
                <w:color w:val="000000"/>
                <w:sz w:val="24"/>
                <w:szCs w:val="24"/>
                <w:lang w:eastAsia="lt-LT"/>
              </w:rPr>
              <w:t>lgis</w:t>
            </w:r>
            <w:r w:rsidRPr="002455D7">
              <w:rPr>
                <w:rFonts w:ascii="Times New Roman" w:eastAsia="Times New Roman" w:hAnsi="Times New Roman" w:cs="Times New Roman"/>
                <w:color w:val="000000"/>
                <w:sz w:val="24"/>
                <w:szCs w:val="24"/>
                <w:lang w:eastAsia="lt-LT"/>
              </w:rPr>
              <w:t xml:space="preserve"> x p</w:t>
            </w:r>
            <w:r w:rsidR="002455D7">
              <w:rPr>
                <w:rFonts w:ascii="Times New Roman" w:eastAsia="Times New Roman" w:hAnsi="Times New Roman" w:cs="Times New Roman"/>
                <w:color w:val="000000"/>
                <w:sz w:val="24"/>
                <w:szCs w:val="24"/>
                <w:lang w:eastAsia="lt-LT"/>
              </w:rPr>
              <w:t>lotis</w:t>
            </w:r>
            <w:r w:rsidRPr="002455D7">
              <w:rPr>
                <w:rFonts w:ascii="Times New Roman" w:eastAsia="Times New Roman" w:hAnsi="Times New Roman" w:cs="Times New Roman"/>
                <w:color w:val="000000"/>
                <w:sz w:val="24"/>
                <w:szCs w:val="24"/>
                <w:lang w:eastAsia="lt-LT"/>
              </w:rPr>
              <w:t xml:space="preserve"> x a</w:t>
            </w:r>
            <w:r w:rsidR="002455D7">
              <w:rPr>
                <w:rFonts w:ascii="Times New Roman" w:eastAsia="Times New Roman" w:hAnsi="Times New Roman" w:cs="Times New Roman"/>
                <w:color w:val="000000"/>
                <w:sz w:val="24"/>
                <w:szCs w:val="24"/>
                <w:lang w:eastAsia="lt-LT"/>
              </w:rPr>
              <w:t>ukštis</w:t>
            </w:r>
            <w:r w:rsidRPr="002455D7">
              <w:rPr>
                <w:rFonts w:ascii="Times New Roman" w:eastAsia="Times New Roman" w:hAnsi="Times New Roman" w:cs="Times New Roman"/>
                <w:color w:val="000000"/>
                <w:sz w:val="24"/>
                <w:szCs w:val="24"/>
                <w:lang w:eastAsia="lt-LT"/>
              </w:rPr>
              <w:t>) – 220 x 180 x 160 cm</w:t>
            </w:r>
            <w:r w:rsidR="002455D7">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455D7">
              <w:rPr>
                <w:rFonts w:ascii="Times New Roman" w:eastAsia="Times New Roman" w:hAnsi="Times New Roman" w:cs="Times New Roman"/>
                <w:color w:val="000000"/>
                <w:sz w:val="24"/>
                <w:szCs w:val="24"/>
                <w:lang w:eastAsia="lt-LT"/>
              </w:rPr>
              <w:t xml:space="preserve">ne daugiau </w:t>
            </w:r>
            <w:r w:rsidRPr="002455D7">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2455D7">
              <w:rPr>
                <w:rFonts w:ascii="Times New Roman" w:eastAsia="Times New Roman" w:hAnsi="Times New Roman" w:cs="Times New Roman"/>
                <w:color w:val="000000"/>
                <w:sz w:val="24"/>
                <w:szCs w:val="24"/>
                <w:lang w:eastAsia="lt-LT"/>
              </w:rPr>
              <w:t>;</w:t>
            </w:r>
          </w:p>
          <w:p w14:paraId="6B1AC983"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svoris ne mažesnis nei 220 kg;</w:t>
            </w:r>
          </w:p>
          <w:p w14:paraId="7DB191A9" w14:textId="77777777"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Rėmo storis ne plonesnis nei 3 mm;</w:t>
            </w:r>
          </w:p>
          <w:p w14:paraId="202DEFF7" w14:textId="7E637073"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Paviršius dengtas antikoroziniais</w:t>
            </w:r>
            <w:r w:rsidR="002455D7">
              <w:rPr>
                <w:rFonts w:ascii="Times New Roman" w:eastAsia="Times New Roman" w:hAnsi="Times New Roman" w:cs="Times New Roman"/>
                <w:color w:val="000000"/>
                <w:sz w:val="24"/>
                <w:szCs w:val="24"/>
                <w:lang w:eastAsia="lt-LT"/>
              </w:rPr>
              <w:t xml:space="preserve"> arba lygiaverčiais</w:t>
            </w:r>
            <w:r w:rsidRPr="002455D7">
              <w:rPr>
                <w:rFonts w:ascii="Times New Roman" w:eastAsia="Times New Roman" w:hAnsi="Times New Roman" w:cs="Times New Roman"/>
                <w:color w:val="000000"/>
                <w:sz w:val="24"/>
                <w:szCs w:val="24"/>
                <w:lang w:eastAsia="lt-LT"/>
              </w:rPr>
              <w:t xml:space="preserve"> dažais;</w:t>
            </w:r>
          </w:p>
          <w:p w14:paraId="1D5B9C0B" w14:textId="60FB7AFB" w:rsidR="0064068A" w:rsidRPr="002455D7" w:rsidRDefault="00E6137E"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2B709DB7" w14:textId="77777777" w:rsidR="002E0CEF" w:rsidRPr="00E6137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6137E">
              <w:rPr>
                <w:rFonts w:ascii="Times New Roman" w:eastAsia="Times New Roman" w:hAnsi="Times New Roman" w:cs="Times New Roman"/>
                <w:sz w:val="24"/>
                <w:szCs w:val="24"/>
                <w:lang w:eastAsia="lt-LT"/>
              </w:rPr>
              <w:t>Stabilus plieninis rėmas arba lygiavertis padengtas dėvėjimuisi ir įbrėžimams atsparia medžiaga;</w:t>
            </w:r>
          </w:p>
          <w:p w14:paraId="23BEA378" w14:textId="2FC7D2AD"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lastRenderedPageBreak/>
              <w:t xml:space="preserve">Treniruoklyje </w:t>
            </w:r>
            <w:r w:rsidR="00CE450F">
              <w:rPr>
                <w:rFonts w:ascii="Times New Roman" w:eastAsia="Times New Roman" w:hAnsi="Times New Roman" w:cs="Times New Roman"/>
                <w:color w:val="000000"/>
                <w:sz w:val="24"/>
                <w:szCs w:val="24"/>
                <w:lang w:eastAsia="lt-LT"/>
              </w:rPr>
              <w:t xml:space="preserve">turi būti </w:t>
            </w:r>
            <w:r w:rsidRPr="002455D7">
              <w:rPr>
                <w:rFonts w:ascii="Times New Roman" w:eastAsia="Times New Roman" w:hAnsi="Times New Roman" w:cs="Times New Roman"/>
                <w:color w:val="000000"/>
                <w:sz w:val="24"/>
                <w:szCs w:val="24"/>
                <w:lang w:eastAsia="lt-LT"/>
              </w:rPr>
              <w:t>įmontuota apsauga, kuri sustabdo mechanizmą nepajėgus atlikti pratimo. Apsaugos aukštis reguliuojamas priklausomai nuo vartotojo ūgio ir pritūpimo amplitudės;</w:t>
            </w:r>
          </w:p>
          <w:p w14:paraId="6F53B0C9" w14:textId="06EAFB6B"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CE450F">
              <w:rPr>
                <w:rFonts w:ascii="Times New Roman" w:eastAsia="Times New Roman" w:hAnsi="Times New Roman" w:cs="Times New Roman"/>
                <w:color w:val="000000"/>
                <w:sz w:val="24"/>
                <w:szCs w:val="24"/>
                <w:lang w:eastAsia="lt-LT"/>
              </w:rPr>
              <w:t xml:space="preserve"> arba lygiavertėmis</w:t>
            </w:r>
            <w:r w:rsidRPr="002455D7">
              <w:rPr>
                <w:rFonts w:ascii="Times New Roman" w:eastAsia="Times New Roman" w:hAnsi="Times New Roman" w:cs="Times New Roman"/>
                <w:color w:val="000000"/>
                <w:sz w:val="24"/>
                <w:szCs w:val="24"/>
                <w:lang w:eastAsia="lt-LT"/>
              </w:rPr>
              <w:t xml:space="preserve"> apsaugomis;</w:t>
            </w:r>
          </w:p>
          <w:p w14:paraId="78B207CD" w14:textId="23E24DC6"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Ne mažiau nei 4 svorių sandėliavimo laikikliai;</w:t>
            </w:r>
          </w:p>
          <w:p w14:paraId="12419AB4" w14:textId="0A51D63A" w:rsidR="0064068A" w:rsidRPr="002455D7" w:rsidRDefault="0064068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455D7">
              <w:rPr>
                <w:rFonts w:ascii="Times New Roman" w:eastAsia="Times New Roman" w:hAnsi="Times New Roman" w:cs="Times New Roman"/>
                <w:color w:val="000000"/>
                <w:sz w:val="24"/>
                <w:szCs w:val="24"/>
                <w:lang w:eastAsia="lt-LT"/>
              </w:rPr>
              <w:t xml:space="preserve">Su treniruokliu turi būti pateikiama instrukcija lietuvių </w:t>
            </w:r>
            <w:r w:rsidR="00CC1FD4">
              <w:rPr>
                <w:rFonts w:ascii="Times New Roman" w:eastAsia="Times New Roman" w:hAnsi="Times New Roman" w:cs="Times New Roman"/>
                <w:color w:val="000000"/>
                <w:sz w:val="24"/>
                <w:szCs w:val="24"/>
                <w:lang w:eastAsia="lt-LT"/>
              </w:rPr>
              <w:t>kalba.</w:t>
            </w:r>
          </w:p>
        </w:tc>
        <w:tc>
          <w:tcPr>
            <w:tcW w:w="1843" w:type="dxa"/>
            <w:gridSpan w:val="2"/>
            <w:shd w:val="clear" w:color="auto" w:fill="FFFFFF"/>
          </w:tcPr>
          <w:p w14:paraId="79D8A1A3" w14:textId="06228AF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6BDEE8B" w14:textId="02995C2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0E643AEE" w14:textId="77777777" w:rsidTr="00312504">
        <w:trPr>
          <w:gridAfter w:val="1"/>
          <w:wAfter w:w="141" w:type="dxa"/>
          <w:trHeight w:val="135"/>
        </w:trPr>
        <w:tc>
          <w:tcPr>
            <w:tcW w:w="426" w:type="dxa"/>
            <w:shd w:val="clear" w:color="auto" w:fill="FFFFFF"/>
            <w:vAlign w:val="center"/>
          </w:tcPr>
          <w:p w14:paraId="3998FB40" w14:textId="55BE6BFD"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11.</w:t>
            </w:r>
          </w:p>
        </w:tc>
        <w:tc>
          <w:tcPr>
            <w:tcW w:w="5103" w:type="dxa"/>
            <w:shd w:val="clear" w:color="auto" w:fill="FFFFFF"/>
          </w:tcPr>
          <w:p w14:paraId="3042D136" w14:textId="77777777" w:rsidR="00E058F5" w:rsidRPr="008A7C49"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8A7C49">
              <w:rPr>
                <w:rFonts w:ascii="Times New Roman" w:eastAsia="SimSun" w:hAnsi="Times New Roman" w:cs="Times New Roman"/>
                <w:b/>
                <w:sz w:val="24"/>
                <w:szCs w:val="24"/>
                <w:lang w:eastAsia="fi-FI"/>
              </w:rPr>
              <w:t>Smito staklės – 1 vnt.:</w:t>
            </w:r>
          </w:p>
          <w:p w14:paraId="285C8A24" w14:textId="496D1D76"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 xml:space="preserve">Pasipriešinimas suteikiamas uždedant svorius su </w:t>
            </w:r>
            <w:r w:rsidR="008A7C49">
              <w:rPr>
                <w:rFonts w:ascii="Times New Roman" w:eastAsia="Times New Roman" w:hAnsi="Times New Roman" w:cs="Times New Roman"/>
                <w:color w:val="000000"/>
                <w:sz w:val="24"/>
                <w:szCs w:val="24"/>
                <w:lang w:eastAsia="lt-LT"/>
              </w:rPr>
              <w:t xml:space="preserve">ne didesne </w:t>
            </w:r>
            <w:r w:rsidRPr="008A7C49">
              <w:rPr>
                <w:rFonts w:ascii="Times New Roman" w:eastAsia="Times New Roman" w:hAnsi="Times New Roman" w:cs="Times New Roman"/>
                <w:color w:val="000000"/>
                <w:sz w:val="24"/>
                <w:szCs w:val="24"/>
                <w:lang w:eastAsia="lt-LT"/>
              </w:rPr>
              <w:t>51 mm įvore;</w:t>
            </w:r>
          </w:p>
          <w:p w14:paraId="012C5528"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Maksimali apkrova ne mažesnė nei 200 kg;</w:t>
            </w:r>
          </w:p>
          <w:p w14:paraId="1CCB9D59" w14:textId="6851BAB5"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išmatavimai (i</w:t>
            </w:r>
            <w:r w:rsidR="008A7C49">
              <w:rPr>
                <w:rFonts w:ascii="Times New Roman" w:eastAsia="Times New Roman" w:hAnsi="Times New Roman" w:cs="Times New Roman"/>
                <w:color w:val="000000"/>
                <w:sz w:val="24"/>
                <w:szCs w:val="24"/>
                <w:lang w:eastAsia="lt-LT"/>
              </w:rPr>
              <w:t>lgis</w:t>
            </w:r>
            <w:r w:rsidRPr="008A7C49">
              <w:rPr>
                <w:rFonts w:ascii="Times New Roman" w:eastAsia="Times New Roman" w:hAnsi="Times New Roman" w:cs="Times New Roman"/>
                <w:color w:val="000000"/>
                <w:sz w:val="24"/>
                <w:szCs w:val="24"/>
                <w:lang w:eastAsia="lt-LT"/>
              </w:rPr>
              <w:t xml:space="preserve"> x p</w:t>
            </w:r>
            <w:r w:rsidR="008A7C49">
              <w:rPr>
                <w:rFonts w:ascii="Times New Roman" w:eastAsia="Times New Roman" w:hAnsi="Times New Roman" w:cs="Times New Roman"/>
                <w:color w:val="000000"/>
                <w:sz w:val="24"/>
                <w:szCs w:val="24"/>
                <w:lang w:eastAsia="lt-LT"/>
              </w:rPr>
              <w:t>lotis</w:t>
            </w:r>
            <w:r w:rsidRPr="008A7C49">
              <w:rPr>
                <w:rFonts w:ascii="Times New Roman" w:eastAsia="Times New Roman" w:hAnsi="Times New Roman" w:cs="Times New Roman"/>
                <w:color w:val="000000"/>
                <w:sz w:val="24"/>
                <w:szCs w:val="24"/>
                <w:lang w:eastAsia="lt-LT"/>
              </w:rPr>
              <w:t xml:space="preserve"> x a</w:t>
            </w:r>
            <w:r w:rsidR="008A7C49">
              <w:rPr>
                <w:rFonts w:ascii="Times New Roman" w:eastAsia="Times New Roman" w:hAnsi="Times New Roman" w:cs="Times New Roman"/>
                <w:color w:val="000000"/>
                <w:sz w:val="24"/>
                <w:szCs w:val="24"/>
                <w:lang w:eastAsia="lt-LT"/>
              </w:rPr>
              <w:t>ukštis</w:t>
            </w:r>
            <w:r w:rsidRPr="008A7C49">
              <w:rPr>
                <w:rFonts w:ascii="Times New Roman" w:eastAsia="Times New Roman" w:hAnsi="Times New Roman" w:cs="Times New Roman"/>
                <w:color w:val="000000"/>
                <w:sz w:val="24"/>
                <w:szCs w:val="24"/>
                <w:lang w:eastAsia="lt-LT"/>
              </w:rPr>
              <w:t>) – 200 x 180 x 210</w:t>
            </w:r>
            <w:r w:rsidR="008A7C4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8A7C49">
              <w:rPr>
                <w:rFonts w:ascii="Times New Roman" w:eastAsia="Times New Roman" w:hAnsi="Times New Roman" w:cs="Times New Roman"/>
                <w:color w:val="000000"/>
                <w:sz w:val="24"/>
                <w:szCs w:val="24"/>
                <w:lang w:eastAsia="lt-LT"/>
              </w:rPr>
              <w:t xml:space="preserve">ne daugiau </w:t>
            </w:r>
            <w:r w:rsidRPr="008A7C49">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8A7C49">
              <w:rPr>
                <w:rFonts w:ascii="Times New Roman" w:eastAsia="Times New Roman" w:hAnsi="Times New Roman" w:cs="Times New Roman"/>
                <w:color w:val="000000"/>
                <w:sz w:val="24"/>
                <w:szCs w:val="24"/>
                <w:lang w:eastAsia="lt-LT"/>
              </w:rPr>
              <w:t>;</w:t>
            </w:r>
          </w:p>
          <w:p w14:paraId="4A60338D"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Rėmo storis ne plonesnis nei 3 mm;</w:t>
            </w:r>
          </w:p>
          <w:p w14:paraId="67A693DB"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svoris ne mažesnis nei 140 kg;</w:t>
            </w:r>
          </w:p>
          <w:p w14:paraId="7C8322CE" w14:textId="637CA3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 xml:space="preserve">Treniruoklis turi ne mažiau nei 6 laikiklius svorių </w:t>
            </w:r>
            <w:r w:rsidR="008A7C49" w:rsidRPr="008A7C49">
              <w:rPr>
                <w:rFonts w:ascii="Times New Roman" w:eastAsia="Times New Roman" w:hAnsi="Times New Roman" w:cs="Times New Roman"/>
                <w:color w:val="000000"/>
                <w:sz w:val="24"/>
                <w:szCs w:val="24"/>
                <w:lang w:eastAsia="lt-LT"/>
              </w:rPr>
              <w:t>sandėliavimui</w:t>
            </w:r>
            <w:r w:rsidRPr="008A7C49">
              <w:rPr>
                <w:rFonts w:ascii="Times New Roman" w:eastAsia="Times New Roman" w:hAnsi="Times New Roman" w:cs="Times New Roman"/>
                <w:color w:val="000000"/>
                <w:sz w:val="24"/>
                <w:szCs w:val="24"/>
                <w:lang w:eastAsia="lt-LT"/>
              </w:rPr>
              <w:t>;</w:t>
            </w:r>
          </w:p>
          <w:p w14:paraId="4DDB2867"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Ne mažiau nei 15 grifo padėjimo pozicijų skirtinguose aukščiuose;</w:t>
            </w:r>
          </w:p>
          <w:p w14:paraId="6BA9E316" w14:textId="0722F4CF"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Smito staklės turi integruotas apsaugas, kurių aukštis</w:t>
            </w:r>
            <w:r w:rsidR="008A7C49">
              <w:rPr>
                <w:rFonts w:ascii="Times New Roman" w:eastAsia="Times New Roman" w:hAnsi="Times New Roman" w:cs="Times New Roman"/>
                <w:color w:val="000000"/>
                <w:sz w:val="24"/>
                <w:szCs w:val="24"/>
                <w:lang w:eastAsia="lt-LT"/>
              </w:rPr>
              <w:t xml:space="preserve"> turi būti </w:t>
            </w:r>
            <w:r w:rsidRPr="008A7C49">
              <w:rPr>
                <w:rFonts w:ascii="Times New Roman" w:eastAsia="Times New Roman" w:hAnsi="Times New Roman" w:cs="Times New Roman"/>
                <w:color w:val="000000"/>
                <w:sz w:val="24"/>
                <w:szCs w:val="24"/>
                <w:lang w:eastAsia="lt-LT"/>
              </w:rPr>
              <w:t xml:space="preserve"> reguliuojamas;</w:t>
            </w:r>
          </w:p>
          <w:p w14:paraId="6F79C3DE" w14:textId="212A9780"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Paviršius dengtas antikoroziniais</w:t>
            </w:r>
            <w:r w:rsidR="008A7C49">
              <w:rPr>
                <w:rFonts w:ascii="Times New Roman" w:eastAsia="Times New Roman" w:hAnsi="Times New Roman" w:cs="Times New Roman"/>
                <w:color w:val="000000"/>
                <w:sz w:val="24"/>
                <w:szCs w:val="24"/>
                <w:lang w:eastAsia="lt-LT"/>
              </w:rPr>
              <w:t xml:space="preserve"> arba lygiaverčiais</w:t>
            </w:r>
            <w:r w:rsidRPr="008A7C49">
              <w:rPr>
                <w:rFonts w:ascii="Times New Roman" w:eastAsia="Times New Roman" w:hAnsi="Times New Roman" w:cs="Times New Roman"/>
                <w:color w:val="000000"/>
                <w:sz w:val="24"/>
                <w:szCs w:val="24"/>
                <w:lang w:eastAsia="lt-LT"/>
              </w:rPr>
              <w:t xml:space="preserve"> dažais;</w:t>
            </w:r>
          </w:p>
          <w:p w14:paraId="2D5C05AC" w14:textId="104870BD"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Stabilus plieninis padengtas dėvėjimuisi ir įbrėžimams atsparia medžiaga;</w:t>
            </w:r>
          </w:p>
          <w:p w14:paraId="3E527239" w14:textId="16308961"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8A7C49">
              <w:rPr>
                <w:rFonts w:ascii="Times New Roman" w:eastAsia="Times New Roman" w:hAnsi="Times New Roman" w:cs="Times New Roman"/>
                <w:color w:val="000000"/>
                <w:sz w:val="24"/>
                <w:szCs w:val="24"/>
                <w:lang w:eastAsia="lt-LT"/>
              </w:rPr>
              <w:t xml:space="preserve"> arba lygiavertėmis</w:t>
            </w:r>
            <w:r w:rsidRPr="008A7C49">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7BF4CD45" w14:textId="5F130981"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Smito staklių pasvirusios 65 laipsnių kampu</w:t>
            </w:r>
            <w:r w:rsidR="008A7C4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8A7C49">
              <w:rPr>
                <w:rFonts w:ascii="Times New Roman" w:eastAsia="Times New Roman" w:hAnsi="Times New Roman" w:cs="Times New Roman"/>
                <w:color w:val="000000"/>
                <w:sz w:val="24"/>
                <w:szCs w:val="24"/>
                <w:lang w:eastAsia="lt-LT"/>
              </w:rPr>
              <w:t xml:space="preserve">ne daugiau </w:t>
            </w:r>
            <w:r w:rsidRPr="008A7C49">
              <w:rPr>
                <w:rFonts w:ascii="Times New Roman" w:eastAsia="Times New Roman" w:hAnsi="Times New Roman" w:cs="Times New Roman"/>
                <w:color w:val="000000"/>
                <w:sz w:val="24"/>
                <w:szCs w:val="24"/>
                <w:lang w:eastAsia="lt-LT"/>
              </w:rPr>
              <w:t>10 laipsnių</w:t>
            </w:r>
            <w:r w:rsidR="00E6137E">
              <w:rPr>
                <w:rFonts w:ascii="Times New Roman" w:eastAsia="Times New Roman" w:hAnsi="Times New Roman" w:cs="Times New Roman"/>
                <w:color w:val="000000"/>
                <w:sz w:val="24"/>
                <w:szCs w:val="24"/>
                <w:lang w:eastAsia="lt-LT"/>
              </w:rPr>
              <w:t xml:space="preserve"> paklaida</w:t>
            </w:r>
            <w:r w:rsidR="007C79E5">
              <w:rPr>
                <w:rFonts w:ascii="Times New Roman" w:eastAsia="Times New Roman" w:hAnsi="Times New Roman" w:cs="Times New Roman"/>
                <w:color w:val="000000"/>
                <w:sz w:val="24"/>
                <w:szCs w:val="24"/>
                <w:lang w:eastAsia="lt-LT"/>
              </w:rPr>
              <w:t>;</w:t>
            </w:r>
          </w:p>
          <w:p w14:paraId="7973C4BA"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 xml:space="preserve">Iš </w:t>
            </w:r>
            <w:proofErr w:type="spellStart"/>
            <w:r w:rsidRPr="008A7C49">
              <w:rPr>
                <w:rFonts w:ascii="Times New Roman" w:eastAsia="Times New Roman" w:hAnsi="Times New Roman" w:cs="Times New Roman"/>
                <w:color w:val="000000"/>
                <w:sz w:val="24"/>
                <w:szCs w:val="24"/>
                <w:lang w:eastAsia="lt-LT"/>
              </w:rPr>
              <w:t>smito</w:t>
            </w:r>
            <w:proofErr w:type="spellEnd"/>
            <w:r w:rsidRPr="008A7C49">
              <w:rPr>
                <w:rFonts w:ascii="Times New Roman" w:eastAsia="Times New Roman" w:hAnsi="Times New Roman" w:cs="Times New Roman"/>
                <w:color w:val="000000"/>
                <w:sz w:val="24"/>
                <w:szCs w:val="24"/>
                <w:lang w:eastAsia="lt-LT"/>
              </w:rPr>
              <w:t xml:space="preserve"> staklių priekio integruotas horizontalus, laisvos štangos laikiklis;</w:t>
            </w:r>
          </w:p>
          <w:p w14:paraId="694F0CBA" w14:textId="77777777" w:rsidR="003C1362" w:rsidRPr="008A7C49"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Laisvos štangos laikiklių aukštis reguliuojamas ir turi ne mažiau nei 20 skirtingų aukščio pozicijų;</w:t>
            </w:r>
          </w:p>
          <w:p w14:paraId="3CEB9CB8" w14:textId="72CADC41" w:rsidR="003C1362" w:rsidRPr="008A7C49"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A7C49">
              <w:rPr>
                <w:rFonts w:ascii="Times New Roman" w:eastAsia="Times New Roman" w:hAnsi="Times New Roman" w:cs="Times New Roman"/>
                <w:color w:val="000000"/>
                <w:sz w:val="24"/>
                <w:szCs w:val="24"/>
                <w:lang w:eastAsia="lt-LT"/>
              </w:rPr>
              <w:t>Prie treniruoklio pridedamos pritūpimo apsaugos atliekant pratimus su laisva štanga</w:t>
            </w:r>
            <w:r w:rsidR="00E6137E">
              <w:rPr>
                <w:rFonts w:ascii="Times New Roman" w:hAnsi="Times New Roman" w:cs="Times New Roman"/>
                <w:color w:val="000000"/>
                <w:sz w:val="24"/>
                <w:szCs w:val="24"/>
                <w:lang w:eastAsia="lt-LT"/>
              </w:rPr>
              <w:t>.</w:t>
            </w:r>
          </w:p>
        </w:tc>
        <w:tc>
          <w:tcPr>
            <w:tcW w:w="1843" w:type="dxa"/>
            <w:gridSpan w:val="2"/>
            <w:shd w:val="clear" w:color="auto" w:fill="FFFFFF"/>
          </w:tcPr>
          <w:p w14:paraId="35E809D9" w14:textId="39B84B8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1CE9CDB" w14:textId="6E35938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0B9CE92" w14:textId="77777777" w:rsidTr="00312504">
        <w:trPr>
          <w:gridAfter w:val="1"/>
          <w:wAfter w:w="141" w:type="dxa"/>
          <w:trHeight w:val="135"/>
        </w:trPr>
        <w:tc>
          <w:tcPr>
            <w:tcW w:w="426" w:type="dxa"/>
            <w:shd w:val="clear" w:color="auto" w:fill="FFFFFF"/>
            <w:vAlign w:val="center"/>
          </w:tcPr>
          <w:p w14:paraId="3AC1009A" w14:textId="76BC590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12.</w:t>
            </w:r>
          </w:p>
        </w:tc>
        <w:tc>
          <w:tcPr>
            <w:tcW w:w="5103" w:type="dxa"/>
            <w:shd w:val="clear" w:color="auto" w:fill="FFFFFF"/>
          </w:tcPr>
          <w:p w14:paraId="70F84193"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Blauzdų treniruoklis – 1 vnt.:</w:t>
            </w:r>
          </w:p>
          <w:p w14:paraId="5E9D40F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Treniruoklis skirtas atlikti pasistiebimus blauzdoms sėdint;</w:t>
            </w:r>
          </w:p>
          <w:p w14:paraId="5EDFD02F" w14:textId="7CFC210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Pasipriešinimas suteikiamas uždedant svorius su </w:t>
            </w:r>
            <w:r w:rsidR="00216CE3">
              <w:rPr>
                <w:rFonts w:ascii="Times New Roman" w:eastAsia="Times New Roman" w:hAnsi="Times New Roman" w:cs="Times New Roman"/>
                <w:color w:val="000000"/>
                <w:sz w:val="24"/>
                <w:szCs w:val="24"/>
                <w:lang w:eastAsia="lt-LT"/>
              </w:rPr>
              <w:t xml:space="preserve">ne didesne </w:t>
            </w:r>
            <w:r w:rsidRPr="00216CE3">
              <w:rPr>
                <w:rFonts w:ascii="Times New Roman" w:eastAsia="Times New Roman" w:hAnsi="Times New Roman" w:cs="Times New Roman"/>
                <w:color w:val="000000"/>
                <w:sz w:val="24"/>
                <w:szCs w:val="24"/>
                <w:lang w:eastAsia="lt-LT"/>
              </w:rPr>
              <w:t>51 mm įvore;</w:t>
            </w:r>
          </w:p>
          <w:p w14:paraId="4B428985"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Maksimalus pasipriešinimas ne mažesnis nei 200 kg;</w:t>
            </w:r>
          </w:p>
          <w:p w14:paraId="52A2831D" w14:textId="7739A80D"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 140 x 80 x 100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3F8CDA88"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svoris ne mažesnis nei 50 kg;</w:t>
            </w:r>
          </w:p>
          <w:p w14:paraId="19A87BEF"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Rėmo storis ne plonesnis nei 3 mm;</w:t>
            </w:r>
          </w:p>
          <w:p w14:paraId="6FA74235" w14:textId="010AF3F1"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Paviršius dengtas antikoroziniais</w:t>
            </w:r>
            <w:r w:rsidR="00216CE3">
              <w:rPr>
                <w:rFonts w:ascii="Times New Roman" w:eastAsia="Times New Roman" w:hAnsi="Times New Roman" w:cs="Times New Roman"/>
                <w:color w:val="000000"/>
                <w:sz w:val="24"/>
                <w:szCs w:val="24"/>
                <w:lang w:eastAsia="lt-LT"/>
              </w:rPr>
              <w:t xml:space="preserve"> arba lygiaverčiais</w:t>
            </w:r>
            <w:r w:rsidRPr="00216CE3">
              <w:rPr>
                <w:rFonts w:ascii="Times New Roman" w:eastAsia="Times New Roman" w:hAnsi="Times New Roman" w:cs="Times New Roman"/>
                <w:color w:val="000000"/>
                <w:sz w:val="24"/>
                <w:szCs w:val="24"/>
                <w:lang w:eastAsia="lt-LT"/>
              </w:rPr>
              <w:t xml:space="preserve"> dažais;</w:t>
            </w:r>
          </w:p>
          <w:p w14:paraId="7EA3E8E8"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lastRenderedPageBreak/>
              <w:t>Reguliuojamas kojų atramos aukštis;</w:t>
            </w:r>
          </w:p>
          <w:p w14:paraId="19519C67" w14:textId="3B2F3E53" w:rsidR="003C1362" w:rsidRPr="00216CE3" w:rsidRDefault="00E6137E"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6137E">
              <w:rPr>
                <w:rFonts w:ascii="Times New Roman" w:eastAsia="Times New Roman" w:hAnsi="Times New Roman" w:cs="Times New Roman"/>
                <w:color w:val="000000"/>
                <w:sz w:val="24"/>
                <w:szCs w:val="24"/>
                <w:lang w:eastAsia="lt-LT"/>
              </w:rPr>
              <w:t>Apmušalų medžiaga turi būti tinkama intensyviam naudojimui, dažnam valymui ir dezinfekavimui</w:t>
            </w:r>
            <w:r>
              <w:rPr>
                <w:rFonts w:ascii="Times New Roman" w:eastAsia="Times New Roman" w:hAnsi="Times New Roman" w:cs="Times New Roman"/>
                <w:color w:val="000000"/>
                <w:sz w:val="24"/>
                <w:szCs w:val="24"/>
                <w:lang w:eastAsia="lt-LT"/>
              </w:rPr>
              <w:t>;</w:t>
            </w:r>
          </w:p>
          <w:p w14:paraId="24913AF8"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293C9BA3" w14:textId="42B7A4E2"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16CE3">
              <w:rPr>
                <w:rFonts w:ascii="Times New Roman" w:eastAsia="Times New Roman" w:hAnsi="Times New Roman" w:cs="Times New Roman"/>
                <w:color w:val="000000"/>
                <w:sz w:val="24"/>
                <w:szCs w:val="24"/>
                <w:lang w:eastAsia="lt-LT"/>
              </w:rPr>
              <w:t xml:space="preserve"> arba lygiavertėmis</w:t>
            </w:r>
            <w:r w:rsidRPr="00216CE3">
              <w:rPr>
                <w:rFonts w:ascii="Times New Roman" w:eastAsia="Times New Roman" w:hAnsi="Times New Roman" w:cs="Times New Roman"/>
                <w:color w:val="000000"/>
                <w:sz w:val="24"/>
                <w:szCs w:val="24"/>
                <w:lang w:eastAsia="lt-LT"/>
              </w:rPr>
              <w:t xml:space="preserve"> apsaugomis;</w:t>
            </w:r>
          </w:p>
          <w:p w14:paraId="1940E432" w14:textId="06DA2A8D"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97F1A3E" w14:textId="619440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C1EB2AF" w14:textId="0F6A7D1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02F7945" w14:textId="77777777" w:rsidTr="00312504">
        <w:trPr>
          <w:gridAfter w:val="1"/>
          <w:wAfter w:w="141" w:type="dxa"/>
          <w:trHeight w:val="135"/>
        </w:trPr>
        <w:tc>
          <w:tcPr>
            <w:tcW w:w="426" w:type="dxa"/>
            <w:shd w:val="clear" w:color="auto" w:fill="FFFFFF"/>
            <w:vAlign w:val="center"/>
          </w:tcPr>
          <w:p w14:paraId="5BF4A25E" w14:textId="1434429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13.</w:t>
            </w:r>
          </w:p>
        </w:tc>
        <w:tc>
          <w:tcPr>
            <w:tcW w:w="5103" w:type="dxa"/>
            <w:shd w:val="clear" w:color="auto" w:fill="FFFFFF"/>
          </w:tcPr>
          <w:p w14:paraId="1AAA73AB"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Lygiagretės ir prisitraukimų skersinis – 1 vnt.:</w:t>
            </w:r>
          </w:p>
          <w:p w14:paraId="7E61B62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Suoliukas skirtas atlikti prisitraukimus, treniruoti pilvo preso raumenis keliant kojas arba atlikti atsispaudimus </w:t>
            </w:r>
            <w:proofErr w:type="spellStart"/>
            <w:r w:rsidRPr="00216CE3">
              <w:rPr>
                <w:rFonts w:ascii="Times New Roman" w:eastAsia="Times New Roman" w:hAnsi="Times New Roman" w:cs="Times New Roman"/>
                <w:color w:val="000000"/>
                <w:sz w:val="24"/>
                <w:szCs w:val="24"/>
                <w:lang w:eastAsia="lt-LT"/>
              </w:rPr>
              <w:t>tricepsui</w:t>
            </w:r>
            <w:proofErr w:type="spellEnd"/>
            <w:r w:rsidRPr="00216CE3">
              <w:rPr>
                <w:rFonts w:ascii="Times New Roman" w:eastAsia="Times New Roman" w:hAnsi="Times New Roman" w:cs="Times New Roman"/>
                <w:color w:val="000000"/>
                <w:sz w:val="24"/>
                <w:szCs w:val="24"/>
                <w:lang w:eastAsia="lt-LT"/>
              </w:rPr>
              <w:t xml:space="preserve"> lygiagretėse;</w:t>
            </w:r>
          </w:p>
          <w:p w14:paraId="3BB04936" w14:textId="2170F9EF"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130 x 120 x 230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74F58391"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Svoris ne mažesnis nei 80 kg;</w:t>
            </w:r>
          </w:p>
          <w:p w14:paraId="09C5418C"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Maksimali apkrova ne mažesnė nei 180 kg;</w:t>
            </w:r>
          </w:p>
          <w:p w14:paraId="6F7052A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Apmušalų storis ne mažiau nei 6 cm;</w:t>
            </w:r>
          </w:p>
          <w:p w14:paraId="4320A73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Vertikalios ir horizontalios lygiagrečių rankenos;</w:t>
            </w:r>
          </w:p>
          <w:p w14:paraId="56BCBAAE"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Siauros ir plačios skersinio rankenos;</w:t>
            </w:r>
          </w:p>
          <w:p w14:paraId="21529827"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Papildomos neslystančios pakylos ant kurių užlipus lengviau pasiekti skersinį;</w:t>
            </w:r>
          </w:p>
          <w:p w14:paraId="2BBDFE5B"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413E7874" w14:textId="2B290530"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16CE3">
              <w:rPr>
                <w:rFonts w:ascii="Times New Roman" w:eastAsia="Times New Roman" w:hAnsi="Times New Roman" w:cs="Times New Roman"/>
                <w:color w:val="000000"/>
                <w:sz w:val="24"/>
                <w:szCs w:val="24"/>
                <w:lang w:eastAsia="lt-LT"/>
              </w:rPr>
              <w:t xml:space="preserve"> arba lygiavertėmis </w:t>
            </w:r>
            <w:r w:rsidRPr="00216CE3">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5305E303" w14:textId="0DA76DDE"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3E2D564" w14:textId="766F0AF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0211500" w14:textId="1D05058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D823DF7" w14:textId="77777777" w:rsidTr="00312504">
        <w:trPr>
          <w:gridAfter w:val="1"/>
          <w:wAfter w:w="141" w:type="dxa"/>
          <w:trHeight w:val="135"/>
        </w:trPr>
        <w:tc>
          <w:tcPr>
            <w:tcW w:w="426" w:type="dxa"/>
            <w:shd w:val="clear" w:color="auto" w:fill="FFFFFF"/>
            <w:vAlign w:val="center"/>
          </w:tcPr>
          <w:p w14:paraId="004D6B42" w14:textId="5BC94DA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14.</w:t>
            </w:r>
          </w:p>
        </w:tc>
        <w:tc>
          <w:tcPr>
            <w:tcW w:w="5103" w:type="dxa"/>
            <w:shd w:val="clear" w:color="auto" w:fill="FFFFFF"/>
          </w:tcPr>
          <w:p w14:paraId="271488BC" w14:textId="77777777" w:rsidR="00E058F5" w:rsidRPr="00216CE3" w:rsidRDefault="003C136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16CE3">
              <w:rPr>
                <w:rFonts w:ascii="Times New Roman" w:eastAsia="SimSun" w:hAnsi="Times New Roman" w:cs="Times New Roman"/>
                <w:b/>
                <w:sz w:val="24"/>
                <w:szCs w:val="24"/>
                <w:lang w:eastAsia="fi-FI"/>
              </w:rPr>
              <w:t>Horizontalus štangos spaudimo suoliukas – 1 vnt.:</w:t>
            </w:r>
          </w:p>
          <w:p w14:paraId="59CE5E40"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Horizontalus štangos spaudimo suoliukas;</w:t>
            </w:r>
          </w:p>
          <w:p w14:paraId="49062C89" w14:textId="63A36354"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Išmatavimai (i</w:t>
            </w:r>
            <w:r w:rsidR="00216CE3">
              <w:rPr>
                <w:rFonts w:ascii="Times New Roman" w:eastAsia="Times New Roman" w:hAnsi="Times New Roman" w:cs="Times New Roman"/>
                <w:color w:val="000000"/>
                <w:sz w:val="24"/>
                <w:szCs w:val="24"/>
                <w:lang w:eastAsia="lt-LT"/>
              </w:rPr>
              <w:t>lgis</w:t>
            </w:r>
            <w:r w:rsidRPr="00216CE3">
              <w:rPr>
                <w:rFonts w:ascii="Times New Roman" w:eastAsia="Times New Roman" w:hAnsi="Times New Roman" w:cs="Times New Roman"/>
                <w:color w:val="000000"/>
                <w:sz w:val="24"/>
                <w:szCs w:val="24"/>
                <w:lang w:eastAsia="lt-LT"/>
              </w:rPr>
              <w:t xml:space="preserve"> x p</w:t>
            </w:r>
            <w:r w:rsidR="00216CE3">
              <w:rPr>
                <w:rFonts w:ascii="Times New Roman" w:eastAsia="Times New Roman" w:hAnsi="Times New Roman" w:cs="Times New Roman"/>
                <w:color w:val="000000"/>
                <w:sz w:val="24"/>
                <w:szCs w:val="24"/>
                <w:lang w:eastAsia="lt-LT"/>
              </w:rPr>
              <w:t>lotis</w:t>
            </w:r>
            <w:r w:rsidRPr="00216CE3">
              <w:rPr>
                <w:rFonts w:ascii="Times New Roman" w:eastAsia="Times New Roman" w:hAnsi="Times New Roman" w:cs="Times New Roman"/>
                <w:color w:val="000000"/>
                <w:sz w:val="24"/>
                <w:szCs w:val="24"/>
                <w:lang w:eastAsia="lt-LT"/>
              </w:rPr>
              <w:t xml:space="preserve"> x a</w:t>
            </w:r>
            <w:r w:rsidR="00216CE3">
              <w:rPr>
                <w:rFonts w:ascii="Times New Roman" w:eastAsia="Times New Roman" w:hAnsi="Times New Roman" w:cs="Times New Roman"/>
                <w:color w:val="000000"/>
                <w:sz w:val="24"/>
                <w:szCs w:val="24"/>
                <w:lang w:eastAsia="lt-LT"/>
              </w:rPr>
              <w:t>ukštis</w:t>
            </w:r>
            <w:r w:rsidRPr="00216CE3">
              <w:rPr>
                <w:rFonts w:ascii="Times New Roman" w:eastAsia="Times New Roman" w:hAnsi="Times New Roman" w:cs="Times New Roman"/>
                <w:color w:val="000000"/>
                <w:sz w:val="24"/>
                <w:szCs w:val="24"/>
                <w:lang w:eastAsia="lt-LT"/>
              </w:rPr>
              <w:t>) – 170 x 170 x 140 cm</w:t>
            </w:r>
            <w:r w:rsidR="00216CE3">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16CE3">
              <w:rPr>
                <w:rFonts w:ascii="Times New Roman" w:eastAsia="Times New Roman" w:hAnsi="Times New Roman" w:cs="Times New Roman"/>
                <w:color w:val="000000"/>
                <w:sz w:val="24"/>
                <w:szCs w:val="24"/>
                <w:lang w:eastAsia="lt-LT"/>
              </w:rPr>
              <w:t xml:space="preserve">ne daugiau </w:t>
            </w:r>
            <w:r w:rsidRPr="00216CE3">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16CE3">
              <w:rPr>
                <w:rFonts w:ascii="Times New Roman" w:eastAsia="Times New Roman" w:hAnsi="Times New Roman" w:cs="Times New Roman"/>
                <w:color w:val="000000"/>
                <w:sz w:val="24"/>
                <w:szCs w:val="24"/>
                <w:lang w:eastAsia="lt-LT"/>
              </w:rPr>
              <w:t>;</w:t>
            </w:r>
          </w:p>
          <w:p w14:paraId="0CE74F4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Svoris ne mažesnis nei 80 kg;</w:t>
            </w:r>
          </w:p>
          <w:p w14:paraId="20D9F40C"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Maksimali apkrova ne mažesnė nei 300 kg;</w:t>
            </w:r>
          </w:p>
          <w:p w14:paraId="6474373D"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Apmušalų storis ne mažiau nei 6 cm;</w:t>
            </w:r>
          </w:p>
          <w:p w14:paraId="597818EB" w14:textId="7731FDB4"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Štangos laikikliai </w:t>
            </w:r>
            <w:r w:rsidR="00216CE3">
              <w:rPr>
                <w:rFonts w:ascii="Times New Roman" w:eastAsia="Times New Roman" w:hAnsi="Times New Roman" w:cs="Times New Roman"/>
                <w:color w:val="000000"/>
                <w:sz w:val="24"/>
                <w:szCs w:val="24"/>
                <w:lang w:eastAsia="lt-LT"/>
              </w:rPr>
              <w:t xml:space="preserve">turi būti </w:t>
            </w:r>
            <w:r w:rsidRPr="00216CE3">
              <w:rPr>
                <w:rFonts w:ascii="Times New Roman" w:eastAsia="Times New Roman" w:hAnsi="Times New Roman" w:cs="Times New Roman"/>
                <w:color w:val="000000"/>
                <w:sz w:val="24"/>
                <w:szCs w:val="24"/>
                <w:lang w:eastAsia="lt-LT"/>
              </w:rPr>
              <w:t>dengti didelio tankio plastiku</w:t>
            </w:r>
            <w:r w:rsidR="00216CE3">
              <w:rPr>
                <w:rFonts w:ascii="Times New Roman" w:eastAsia="Times New Roman" w:hAnsi="Times New Roman" w:cs="Times New Roman"/>
                <w:color w:val="000000"/>
                <w:sz w:val="24"/>
                <w:szCs w:val="24"/>
                <w:lang w:eastAsia="lt-LT"/>
              </w:rPr>
              <w:t xml:space="preserve"> arba lygiaverčiu, kurie turi </w:t>
            </w:r>
            <w:r w:rsidRPr="00216CE3">
              <w:rPr>
                <w:rFonts w:ascii="Times New Roman" w:eastAsia="Times New Roman" w:hAnsi="Times New Roman" w:cs="Times New Roman"/>
                <w:color w:val="000000"/>
                <w:sz w:val="24"/>
                <w:szCs w:val="24"/>
                <w:lang w:eastAsia="lt-LT"/>
              </w:rPr>
              <w:t>apsaugo</w:t>
            </w:r>
            <w:r w:rsidR="00216CE3">
              <w:rPr>
                <w:rFonts w:ascii="Times New Roman" w:eastAsia="Times New Roman" w:hAnsi="Times New Roman" w:cs="Times New Roman"/>
                <w:color w:val="000000"/>
                <w:sz w:val="24"/>
                <w:szCs w:val="24"/>
                <w:lang w:eastAsia="lt-LT"/>
              </w:rPr>
              <w:t>ti</w:t>
            </w:r>
            <w:r w:rsidRPr="00216CE3">
              <w:rPr>
                <w:rFonts w:ascii="Times New Roman" w:eastAsia="Times New Roman" w:hAnsi="Times New Roman" w:cs="Times New Roman"/>
                <w:color w:val="000000"/>
                <w:sz w:val="24"/>
                <w:szCs w:val="24"/>
                <w:lang w:eastAsia="lt-LT"/>
              </w:rPr>
              <w:t xml:space="preserve"> grifą nuo pažeidimų;</w:t>
            </w:r>
          </w:p>
          <w:p w14:paraId="6F60CF94"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Ne mažiau dvi poros štangos laikiklių, išsidėsčiusių skirtingame aukštyje;</w:t>
            </w:r>
          </w:p>
          <w:p w14:paraId="7008434B" w14:textId="08843FB1"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Ne mažiau nei 8 svorių </w:t>
            </w:r>
            <w:r w:rsidR="005D2F9E" w:rsidRPr="00216CE3">
              <w:rPr>
                <w:rFonts w:ascii="Times New Roman" w:eastAsia="Times New Roman" w:hAnsi="Times New Roman" w:cs="Times New Roman"/>
                <w:color w:val="000000"/>
                <w:sz w:val="24"/>
                <w:szCs w:val="24"/>
                <w:lang w:eastAsia="lt-LT"/>
              </w:rPr>
              <w:t>sandėliavimo</w:t>
            </w:r>
            <w:r w:rsidRPr="00216CE3">
              <w:rPr>
                <w:rFonts w:ascii="Times New Roman" w:eastAsia="Times New Roman" w:hAnsi="Times New Roman" w:cs="Times New Roman"/>
                <w:color w:val="000000"/>
                <w:sz w:val="24"/>
                <w:szCs w:val="24"/>
                <w:lang w:eastAsia="lt-LT"/>
              </w:rPr>
              <w:t xml:space="preserve"> laikikliai;</w:t>
            </w:r>
          </w:p>
          <w:p w14:paraId="080A8F0F" w14:textId="7777777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Ovalus metalo rėmas, kurio storis ne mažesnis nei 3 mm;</w:t>
            </w:r>
          </w:p>
          <w:p w14:paraId="181EDAD7" w14:textId="7088483B"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Paviršius dengtas antikoroziniais</w:t>
            </w:r>
            <w:r w:rsidR="005D2F9E">
              <w:rPr>
                <w:rFonts w:ascii="Times New Roman" w:eastAsia="Times New Roman" w:hAnsi="Times New Roman" w:cs="Times New Roman"/>
                <w:color w:val="000000"/>
                <w:sz w:val="24"/>
                <w:szCs w:val="24"/>
                <w:lang w:eastAsia="lt-LT"/>
              </w:rPr>
              <w:t xml:space="preserve"> arba lygiaverčiais</w:t>
            </w:r>
            <w:r w:rsidRPr="00216CE3">
              <w:rPr>
                <w:rFonts w:ascii="Times New Roman" w:eastAsia="Times New Roman" w:hAnsi="Times New Roman" w:cs="Times New Roman"/>
                <w:color w:val="000000"/>
                <w:sz w:val="24"/>
                <w:szCs w:val="24"/>
                <w:lang w:eastAsia="lt-LT"/>
              </w:rPr>
              <w:t xml:space="preserve"> dažais;</w:t>
            </w:r>
          </w:p>
          <w:p w14:paraId="72BE19E8" w14:textId="64F44207"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lastRenderedPageBreak/>
              <w:t xml:space="preserve">Nugaros dalies apmušalas </w:t>
            </w:r>
            <w:r w:rsidR="005D2F9E">
              <w:rPr>
                <w:rFonts w:ascii="Times New Roman" w:eastAsia="Times New Roman" w:hAnsi="Times New Roman" w:cs="Times New Roman"/>
                <w:color w:val="000000"/>
                <w:sz w:val="24"/>
                <w:szCs w:val="24"/>
                <w:lang w:eastAsia="lt-LT"/>
              </w:rPr>
              <w:t xml:space="preserve">turi </w:t>
            </w:r>
            <w:r w:rsidRPr="00216CE3">
              <w:rPr>
                <w:rFonts w:ascii="Times New Roman" w:eastAsia="Times New Roman" w:hAnsi="Times New Roman" w:cs="Times New Roman"/>
                <w:color w:val="000000"/>
                <w:sz w:val="24"/>
                <w:szCs w:val="24"/>
                <w:lang w:eastAsia="lt-LT"/>
              </w:rPr>
              <w:t>susid</w:t>
            </w:r>
            <w:r w:rsidR="005D2F9E">
              <w:rPr>
                <w:rFonts w:ascii="Times New Roman" w:eastAsia="Times New Roman" w:hAnsi="Times New Roman" w:cs="Times New Roman"/>
                <w:color w:val="000000"/>
                <w:sz w:val="24"/>
                <w:szCs w:val="24"/>
                <w:lang w:eastAsia="lt-LT"/>
              </w:rPr>
              <w:t>ėti</w:t>
            </w:r>
            <w:r w:rsidRPr="00216CE3">
              <w:rPr>
                <w:rFonts w:ascii="Times New Roman" w:eastAsia="Times New Roman" w:hAnsi="Times New Roman" w:cs="Times New Roman"/>
                <w:color w:val="000000"/>
                <w:sz w:val="24"/>
                <w:szCs w:val="24"/>
                <w:lang w:eastAsia="lt-LT"/>
              </w:rPr>
              <w:t xml:space="preserve"> iš ne mažiau nei 3 dalių</w:t>
            </w:r>
            <w:r w:rsidR="005D2F9E">
              <w:rPr>
                <w:rFonts w:ascii="Times New Roman" w:eastAsia="Times New Roman" w:hAnsi="Times New Roman" w:cs="Times New Roman"/>
                <w:color w:val="000000"/>
                <w:sz w:val="24"/>
                <w:szCs w:val="24"/>
                <w:lang w:eastAsia="lt-LT"/>
              </w:rPr>
              <w:t>;</w:t>
            </w:r>
          </w:p>
          <w:p w14:paraId="32D1D264"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28A1834C" w14:textId="5043B459" w:rsidR="003C1362" w:rsidRPr="00216CE3" w:rsidRDefault="003C136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216CE3">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35187495" w14:textId="26728255" w:rsidR="003C1362" w:rsidRPr="00216CE3" w:rsidRDefault="003C1362" w:rsidP="00E6137E">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16CE3">
              <w:rPr>
                <w:rFonts w:ascii="Times New Roman" w:eastAsia="Times New Roman" w:hAnsi="Times New Roman" w:cs="Times New Roman"/>
                <w:color w:val="000000"/>
                <w:sz w:val="24"/>
                <w:szCs w:val="24"/>
                <w:lang w:eastAsia="lt-LT"/>
              </w:rPr>
              <w:t xml:space="preserve">Su treniruokliu turi būti pateikiama instrukcija lietuvių </w:t>
            </w:r>
            <w:r w:rsidR="00361D80">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063D350D" w14:textId="03C77D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7528E912" w14:textId="290169F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A5A0DCB" w14:textId="77777777" w:rsidTr="00312504">
        <w:trPr>
          <w:gridAfter w:val="1"/>
          <w:wAfter w:w="141" w:type="dxa"/>
          <w:trHeight w:val="135"/>
        </w:trPr>
        <w:tc>
          <w:tcPr>
            <w:tcW w:w="426" w:type="dxa"/>
            <w:shd w:val="clear" w:color="auto" w:fill="FFFFFF"/>
            <w:vAlign w:val="center"/>
          </w:tcPr>
          <w:p w14:paraId="2A7C8C37" w14:textId="606A1B7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15.</w:t>
            </w:r>
          </w:p>
        </w:tc>
        <w:tc>
          <w:tcPr>
            <w:tcW w:w="5103" w:type="dxa"/>
            <w:shd w:val="clear" w:color="auto" w:fill="FFFFFF"/>
          </w:tcPr>
          <w:p w14:paraId="333201A2" w14:textId="77777777"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Štangos spaudimo kampu suoliukas – 1 vnt.:</w:t>
            </w:r>
          </w:p>
          <w:p w14:paraId="258A5A79"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Štangos spaudimo suoliukas su įkalne;</w:t>
            </w:r>
          </w:p>
          <w:p w14:paraId="4F6B8331" w14:textId="1DA1E97B"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170 x 170 x 150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6A94C484"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100 kg;</w:t>
            </w:r>
          </w:p>
          <w:p w14:paraId="6843F45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Maksimali apkrova ne mažesnė nei 300 kg;</w:t>
            </w:r>
          </w:p>
          <w:p w14:paraId="120269A8"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Apmušalų storis ne mažiau nei 6 cm;</w:t>
            </w:r>
          </w:p>
          <w:p w14:paraId="019C0BA8" w14:textId="2072A73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Štangos laikikliai dengti </w:t>
            </w:r>
            <w:r w:rsidR="00B265D3">
              <w:rPr>
                <w:rFonts w:ascii="Times New Roman" w:eastAsia="Times New Roman" w:hAnsi="Times New Roman" w:cs="Times New Roman"/>
                <w:color w:val="000000"/>
                <w:sz w:val="24"/>
                <w:szCs w:val="24"/>
                <w:lang w:eastAsia="lt-LT"/>
              </w:rPr>
              <w:t>medžiaga,</w:t>
            </w:r>
            <w:r w:rsidR="005D2F9E">
              <w:rPr>
                <w:rFonts w:ascii="Times New Roman" w:eastAsia="Times New Roman" w:hAnsi="Times New Roman" w:cs="Times New Roman"/>
                <w:color w:val="000000"/>
                <w:sz w:val="24"/>
                <w:szCs w:val="24"/>
                <w:lang w:eastAsia="lt-LT"/>
              </w:rPr>
              <w:t xml:space="preserve"> kuri turi </w:t>
            </w:r>
            <w:r w:rsidRPr="005D2F9E">
              <w:rPr>
                <w:rFonts w:ascii="Times New Roman" w:eastAsia="Times New Roman" w:hAnsi="Times New Roman" w:cs="Times New Roman"/>
                <w:color w:val="000000"/>
                <w:sz w:val="24"/>
                <w:szCs w:val="24"/>
                <w:lang w:eastAsia="lt-LT"/>
              </w:rPr>
              <w:t>apsaugo</w:t>
            </w:r>
            <w:r w:rsidR="005D2F9E">
              <w:rPr>
                <w:rFonts w:ascii="Times New Roman" w:eastAsia="Times New Roman" w:hAnsi="Times New Roman" w:cs="Times New Roman"/>
                <w:color w:val="000000"/>
                <w:sz w:val="24"/>
                <w:szCs w:val="24"/>
                <w:lang w:eastAsia="lt-LT"/>
              </w:rPr>
              <w:t>ti</w:t>
            </w:r>
            <w:r w:rsidRPr="005D2F9E">
              <w:rPr>
                <w:rFonts w:ascii="Times New Roman" w:eastAsia="Times New Roman" w:hAnsi="Times New Roman" w:cs="Times New Roman"/>
                <w:color w:val="000000"/>
                <w:sz w:val="24"/>
                <w:szCs w:val="24"/>
                <w:lang w:eastAsia="lt-LT"/>
              </w:rPr>
              <w:t xml:space="preserve"> grifą nuo pažeidimų;</w:t>
            </w:r>
          </w:p>
          <w:p w14:paraId="5A77D34B"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Ne mažiau dvi poros štangos laikiklių, išsidėsčiusių skirtingame aukštyje;</w:t>
            </w:r>
          </w:p>
          <w:p w14:paraId="41F1C4FB" w14:textId="37D71FF0"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Ne mažiau nei 8 svorių </w:t>
            </w:r>
            <w:r w:rsidR="005D2F9E" w:rsidRPr="005D2F9E">
              <w:rPr>
                <w:rFonts w:ascii="Times New Roman" w:eastAsia="Times New Roman" w:hAnsi="Times New Roman" w:cs="Times New Roman"/>
                <w:color w:val="000000"/>
                <w:sz w:val="24"/>
                <w:szCs w:val="24"/>
                <w:lang w:eastAsia="lt-LT"/>
              </w:rPr>
              <w:t>sandėliavimo</w:t>
            </w:r>
            <w:r w:rsidRPr="005D2F9E">
              <w:rPr>
                <w:rFonts w:ascii="Times New Roman" w:eastAsia="Times New Roman" w:hAnsi="Times New Roman" w:cs="Times New Roman"/>
                <w:color w:val="000000"/>
                <w:sz w:val="24"/>
                <w:szCs w:val="24"/>
                <w:lang w:eastAsia="lt-LT"/>
              </w:rPr>
              <w:t xml:space="preserve"> laikikliai;</w:t>
            </w:r>
          </w:p>
          <w:p w14:paraId="731EA33A"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7968E44C" w14:textId="31F6DDF2"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Paviršius dengtas antikoroziniais</w:t>
            </w:r>
            <w:r w:rsidR="005D2F9E">
              <w:rPr>
                <w:rFonts w:ascii="Times New Roman" w:eastAsia="Times New Roman" w:hAnsi="Times New Roman" w:cs="Times New Roman"/>
                <w:color w:val="000000"/>
                <w:sz w:val="24"/>
                <w:szCs w:val="24"/>
                <w:lang w:eastAsia="lt-LT"/>
              </w:rPr>
              <w:t xml:space="preserve"> arba lygiaverčiais</w:t>
            </w:r>
            <w:r w:rsidRPr="005D2F9E">
              <w:rPr>
                <w:rFonts w:ascii="Times New Roman" w:eastAsia="Times New Roman" w:hAnsi="Times New Roman" w:cs="Times New Roman"/>
                <w:color w:val="000000"/>
                <w:sz w:val="24"/>
                <w:szCs w:val="24"/>
                <w:lang w:eastAsia="lt-LT"/>
              </w:rPr>
              <w:t xml:space="preserve"> dažais;</w:t>
            </w:r>
          </w:p>
          <w:p w14:paraId="480B3E1B" w14:textId="728783BF"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2 dalių</w:t>
            </w:r>
            <w:r w:rsidR="005D2F9E">
              <w:rPr>
                <w:rFonts w:ascii="Times New Roman" w:eastAsia="Times New Roman" w:hAnsi="Times New Roman" w:cs="Times New Roman"/>
                <w:color w:val="000000"/>
                <w:sz w:val="24"/>
                <w:szCs w:val="24"/>
                <w:lang w:eastAsia="lt-LT"/>
              </w:rPr>
              <w:t>;</w:t>
            </w:r>
          </w:p>
          <w:p w14:paraId="725A6D71"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Reguliuojamas sėdynės aukštis;</w:t>
            </w:r>
          </w:p>
          <w:p w14:paraId="12258DE0" w14:textId="750C157A" w:rsidR="003C1362" w:rsidRPr="005D2F9E" w:rsidRDefault="005D2F9E"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 xml:space="preserve">Turi būti </w:t>
            </w:r>
            <w:r w:rsidR="003C1362" w:rsidRPr="005D2F9E">
              <w:rPr>
                <w:rFonts w:ascii="Times New Roman" w:eastAsia="Times New Roman" w:hAnsi="Times New Roman" w:cs="Times New Roman"/>
                <w:color w:val="000000"/>
                <w:sz w:val="24"/>
                <w:szCs w:val="24"/>
                <w:lang w:eastAsia="lt-LT"/>
              </w:rPr>
              <w:t>sumontuota platforma ant kurios pasilipus pašaliniam asmeniui galima prižiūrėti štangos spaudimą atliekantį asmenį;</w:t>
            </w:r>
          </w:p>
          <w:p w14:paraId="3D612063"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070A4A74" w14:textId="21E04363"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071BD5ED" w14:textId="29CBC299" w:rsidR="003C1362" w:rsidRPr="00E6137E" w:rsidRDefault="003C1362"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Su treniruokliu turi būti pateikiama instrukcija lietuvių</w:t>
            </w:r>
            <w:r w:rsidR="002E0CEF">
              <w:rPr>
                <w:rFonts w:ascii="Times New Roman" w:eastAsia="Times New Roman" w:hAnsi="Times New Roman" w:cs="Times New Roman"/>
                <w:color w:val="000000"/>
                <w:sz w:val="24"/>
                <w:szCs w:val="24"/>
                <w:lang w:eastAsia="lt-LT"/>
              </w:rPr>
              <w:t xml:space="preserve"> 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1EAA490" w14:textId="2CA49EC0"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1B7FC62" w14:textId="426AFA33"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18E2683" w14:textId="77777777" w:rsidTr="00312504">
        <w:trPr>
          <w:gridAfter w:val="1"/>
          <w:wAfter w:w="141" w:type="dxa"/>
          <w:trHeight w:val="135"/>
        </w:trPr>
        <w:tc>
          <w:tcPr>
            <w:tcW w:w="426" w:type="dxa"/>
            <w:shd w:val="clear" w:color="auto" w:fill="FFFFFF"/>
            <w:vAlign w:val="center"/>
          </w:tcPr>
          <w:p w14:paraId="19754C19" w14:textId="0AC3B186"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16.</w:t>
            </w:r>
          </w:p>
        </w:tc>
        <w:tc>
          <w:tcPr>
            <w:tcW w:w="5103" w:type="dxa"/>
            <w:shd w:val="clear" w:color="auto" w:fill="FFFFFF"/>
          </w:tcPr>
          <w:p w14:paraId="4757B961" w14:textId="77777777"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Horizontalus suoliukas – 1 vnt.:</w:t>
            </w:r>
          </w:p>
          <w:p w14:paraId="6EF7C5F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Horizontalus suoliukas, skirtas treniruotis su </w:t>
            </w:r>
            <w:proofErr w:type="spellStart"/>
            <w:r w:rsidRPr="005D2F9E">
              <w:rPr>
                <w:rFonts w:ascii="Times New Roman" w:eastAsia="Times New Roman" w:hAnsi="Times New Roman" w:cs="Times New Roman"/>
                <w:color w:val="000000"/>
                <w:sz w:val="24"/>
                <w:szCs w:val="24"/>
                <w:lang w:eastAsia="lt-LT"/>
              </w:rPr>
              <w:t>hanteliais</w:t>
            </w:r>
            <w:proofErr w:type="spellEnd"/>
            <w:r w:rsidRPr="005D2F9E">
              <w:rPr>
                <w:rFonts w:ascii="Times New Roman" w:eastAsia="Times New Roman" w:hAnsi="Times New Roman" w:cs="Times New Roman"/>
                <w:color w:val="000000"/>
                <w:sz w:val="24"/>
                <w:szCs w:val="24"/>
                <w:lang w:eastAsia="lt-LT"/>
              </w:rPr>
              <w:t xml:space="preserve"> arba fiksuotomis štangomis;</w:t>
            </w:r>
          </w:p>
          <w:p w14:paraId="0C874716" w14:textId="3247B063"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150 x 50 x 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3CBEC719"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20 kg;</w:t>
            </w:r>
          </w:p>
          <w:p w14:paraId="7DE8D515"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Maksimali apkrova ne mažesnė nei 250 kg;</w:t>
            </w:r>
          </w:p>
          <w:p w14:paraId="68438003" w14:textId="5826F320"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Suoliukas turi </w:t>
            </w:r>
            <w:r w:rsidR="005D2F9E">
              <w:rPr>
                <w:rFonts w:ascii="Times New Roman" w:eastAsia="Times New Roman" w:hAnsi="Times New Roman" w:cs="Times New Roman"/>
                <w:color w:val="000000"/>
                <w:sz w:val="24"/>
                <w:szCs w:val="24"/>
                <w:lang w:eastAsia="lt-LT"/>
              </w:rPr>
              <w:t xml:space="preserve">turėti </w:t>
            </w:r>
            <w:r w:rsidRPr="005D2F9E">
              <w:rPr>
                <w:rFonts w:ascii="Times New Roman" w:eastAsia="Times New Roman" w:hAnsi="Times New Roman" w:cs="Times New Roman"/>
                <w:color w:val="000000"/>
                <w:sz w:val="24"/>
                <w:szCs w:val="24"/>
                <w:lang w:eastAsia="lt-LT"/>
              </w:rPr>
              <w:t>transportavimo ratukus;</w:t>
            </w:r>
          </w:p>
          <w:p w14:paraId="0092D6D3" w14:textId="57377DEA"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3 dalių</w:t>
            </w:r>
            <w:r w:rsidR="005D2F9E">
              <w:rPr>
                <w:rFonts w:ascii="Times New Roman" w:eastAsia="Times New Roman" w:hAnsi="Times New Roman" w:cs="Times New Roman"/>
                <w:color w:val="000000"/>
                <w:sz w:val="24"/>
                <w:szCs w:val="24"/>
                <w:lang w:eastAsia="lt-LT"/>
              </w:rPr>
              <w:t>;</w:t>
            </w:r>
          </w:p>
          <w:p w14:paraId="1C480710"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1243C350" w14:textId="6ABEE60E"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lastRenderedPageBreak/>
              <w:t xml:space="preserve">Paviršius dengtas antikoroziniais </w:t>
            </w:r>
            <w:r w:rsidR="005D2F9E">
              <w:rPr>
                <w:rFonts w:ascii="Times New Roman" w:eastAsia="Times New Roman" w:hAnsi="Times New Roman" w:cs="Times New Roman"/>
                <w:color w:val="000000"/>
                <w:sz w:val="24"/>
                <w:szCs w:val="24"/>
                <w:lang w:eastAsia="lt-LT"/>
              </w:rPr>
              <w:t xml:space="preserve">arba lygiaverčiais </w:t>
            </w:r>
            <w:r w:rsidRPr="005D2F9E">
              <w:rPr>
                <w:rFonts w:ascii="Times New Roman" w:eastAsia="Times New Roman" w:hAnsi="Times New Roman" w:cs="Times New Roman"/>
                <w:color w:val="000000"/>
                <w:sz w:val="24"/>
                <w:szCs w:val="24"/>
                <w:lang w:eastAsia="lt-LT"/>
              </w:rPr>
              <w:t>dažais;</w:t>
            </w:r>
          </w:p>
          <w:p w14:paraId="501A2CC7"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7A09A7DB" w14:textId="3233DE65"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5D2F9E">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43F50C63" w14:textId="2D9BD1AF" w:rsidR="003C1362" w:rsidRPr="005D2F9E" w:rsidRDefault="003C1362"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sidR="002E0CEF">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AE8F960" w14:textId="3E87DF4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46B38F52" w14:textId="7D8C9F8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4DA8FC5" w14:textId="77777777" w:rsidTr="00312504">
        <w:trPr>
          <w:gridAfter w:val="1"/>
          <w:wAfter w:w="141" w:type="dxa"/>
          <w:trHeight w:val="135"/>
        </w:trPr>
        <w:tc>
          <w:tcPr>
            <w:tcW w:w="426" w:type="dxa"/>
            <w:shd w:val="clear" w:color="auto" w:fill="FFFFFF"/>
            <w:vAlign w:val="center"/>
          </w:tcPr>
          <w:p w14:paraId="0A8E9F72" w14:textId="33AD941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17.</w:t>
            </w:r>
          </w:p>
        </w:tc>
        <w:tc>
          <w:tcPr>
            <w:tcW w:w="5103" w:type="dxa"/>
            <w:shd w:val="clear" w:color="auto" w:fill="FFFFFF"/>
          </w:tcPr>
          <w:p w14:paraId="2D1E3111" w14:textId="52115883" w:rsidR="00E058F5" w:rsidRPr="005D2F9E" w:rsidRDefault="003C1362"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5D2F9E">
              <w:rPr>
                <w:rFonts w:ascii="Times New Roman" w:eastAsia="SimSun" w:hAnsi="Times New Roman" w:cs="Times New Roman"/>
                <w:b/>
                <w:sz w:val="24"/>
                <w:szCs w:val="24"/>
                <w:lang w:eastAsia="fi-FI"/>
              </w:rPr>
              <w:t xml:space="preserve">Universalus </w:t>
            </w:r>
            <w:r w:rsidR="005D2F9E">
              <w:rPr>
                <w:rFonts w:ascii="Times New Roman" w:eastAsia="SimSun" w:hAnsi="Times New Roman" w:cs="Times New Roman"/>
                <w:b/>
                <w:sz w:val="24"/>
                <w:szCs w:val="24"/>
                <w:lang w:eastAsia="fi-FI"/>
              </w:rPr>
              <w:t>s</w:t>
            </w:r>
            <w:r w:rsidRPr="005D2F9E">
              <w:rPr>
                <w:rFonts w:ascii="Times New Roman" w:eastAsia="SimSun" w:hAnsi="Times New Roman" w:cs="Times New Roman"/>
                <w:b/>
                <w:sz w:val="24"/>
                <w:szCs w:val="24"/>
                <w:lang w:eastAsia="fi-FI"/>
              </w:rPr>
              <w:t>uoliukas – 2 vnt.:</w:t>
            </w:r>
          </w:p>
          <w:p w14:paraId="76ECF0CC"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Horizontalus suoliukas, skirtas treniruotis su </w:t>
            </w:r>
            <w:proofErr w:type="spellStart"/>
            <w:r w:rsidRPr="005D2F9E">
              <w:rPr>
                <w:rFonts w:ascii="Times New Roman" w:eastAsia="Times New Roman" w:hAnsi="Times New Roman" w:cs="Times New Roman"/>
                <w:color w:val="000000"/>
                <w:sz w:val="24"/>
                <w:szCs w:val="24"/>
                <w:lang w:eastAsia="lt-LT"/>
              </w:rPr>
              <w:t>hanteliais</w:t>
            </w:r>
            <w:proofErr w:type="spellEnd"/>
            <w:r w:rsidRPr="005D2F9E">
              <w:rPr>
                <w:rFonts w:ascii="Times New Roman" w:eastAsia="Times New Roman" w:hAnsi="Times New Roman" w:cs="Times New Roman"/>
                <w:color w:val="000000"/>
                <w:sz w:val="24"/>
                <w:szCs w:val="24"/>
                <w:lang w:eastAsia="lt-LT"/>
              </w:rPr>
              <w:t xml:space="preserve"> arba štangomis;</w:t>
            </w:r>
          </w:p>
          <w:p w14:paraId="4C252797"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Reguliuojamas suoliuko kampas</w:t>
            </w:r>
          </w:p>
          <w:p w14:paraId="486C9BA7" w14:textId="2B194C3F"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Išmatavimai (i</w:t>
            </w:r>
            <w:r w:rsidR="005D2F9E">
              <w:rPr>
                <w:rFonts w:ascii="Times New Roman" w:eastAsia="Times New Roman" w:hAnsi="Times New Roman" w:cs="Times New Roman"/>
                <w:color w:val="000000"/>
                <w:sz w:val="24"/>
                <w:szCs w:val="24"/>
                <w:lang w:eastAsia="lt-LT"/>
              </w:rPr>
              <w:t>lgis</w:t>
            </w:r>
            <w:r w:rsidRPr="005D2F9E">
              <w:rPr>
                <w:rFonts w:ascii="Times New Roman" w:eastAsia="Times New Roman" w:hAnsi="Times New Roman" w:cs="Times New Roman"/>
                <w:color w:val="000000"/>
                <w:sz w:val="24"/>
                <w:szCs w:val="24"/>
                <w:lang w:eastAsia="lt-LT"/>
              </w:rPr>
              <w:t xml:space="preserve"> x p</w:t>
            </w:r>
            <w:r w:rsidR="005D2F9E">
              <w:rPr>
                <w:rFonts w:ascii="Times New Roman" w:eastAsia="Times New Roman" w:hAnsi="Times New Roman" w:cs="Times New Roman"/>
                <w:color w:val="000000"/>
                <w:sz w:val="24"/>
                <w:szCs w:val="24"/>
                <w:lang w:eastAsia="lt-LT"/>
              </w:rPr>
              <w:t>lotis</w:t>
            </w:r>
            <w:r w:rsidRPr="005D2F9E">
              <w:rPr>
                <w:rFonts w:ascii="Times New Roman" w:eastAsia="Times New Roman" w:hAnsi="Times New Roman" w:cs="Times New Roman"/>
                <w:color w:val="000000"/>
                <w:sz w:val="24"/>
                <w:szCs w:val="24"/>
                <w:lang w:eastAsia="lt-LT"/>
              </w:rPr>
              <w:t xml:space="preserve"> x a</w:t>
            </w:r>
            <w:r w:rsidR="005D2F9E">
              <w:rPr>
                <w:rFonts w:ascii="Times New Roman" w:eastAsia="Times New Roman" w:hAnsi="Times New Roman" w:cs="Times New Roman"/>
                <w:color w:val="000000"/>
                <w:sz w:val="24"/>
                <w:szCs w:val="24"/>
                <w:lang w:eastAsia="lt-LT"/>
              </w:rPr>
              <w:t>ukštis</w:t>
            </w:r>
            <w:r w:rsidRPr="005D2F9E">
              <w:rPr>
                <w:rFonts w:ascii="Times New Roman" w:eastAsia="Times New Roman" w:hAnsi="Times New Roman" w:cs="Times New Roman"/>
                <w:color w:val="000000"/>
                <w:sz w:val="24"/>
                <w:szCs w:val="24"/>
                <w:lang w:eastAsia="lt-LT"/>
              </w:rPr>
              <w:t>) – 150 x 50 x 50 cm</w:t>
            </w:r>
            <w:r w:rsidR="005D2F9E">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5D2F9E">
              <w:rPr>
                <w:rFonts w:ascii="Times New Roman" w:eastAsia="Times New Roman" w:hAnsi="Times New Roman" w:cs="Times New Roman"/>
                <w:color w:val="000000"/>
                <w:sz w:val="24"/>
                <w:szCs w:val="24"/>
                <w:lang w:eastAsia="lt-LT"/>
              </w:rPr>
              <w:t xml:space="preserve">ne daugiau </w:t>
            </w:r>
            <w:r w:rsidRPr="005D2F9E">
              <w:rPr>
                <w:rFonts w:ascii="Times New Roman" w:eastAsia="Times New Roman" w:hAnsi="Times New Roman" w:cs="Times New Roman"/>
                <w:color w:val="000000"/>
                <w:sz w:val="24"/>
                <w:szCs w:val="24"/>
                <w:lang w:eastAsia="lt-LT"/>
              </w:rPr>
              <w:t>20 cm</w:t>
            </w:r>
            <w:r w:rsidR="00E6137E">
              <w:rPr>
                <w:rFonts w:ascii="Times New Roman" w:eastAsia="Times New Roman" w:hAnsi="Times New Roman" w:cs="Times New Roman"/>
                <w:color w:val="000000"/>
                <w:sz w:val="24"/>
                <w:szCs w:val="24"/>
                <w:lang w:eastAsia="lt-LT"/>
              </w:rPr>
              <w:t xml:space="preserve"> paklaida</w:t>
            </w:r>
            <w:r w:rsidRPr="005D2F9E">
              <w:rPr>
                <w:rFonts w:ascii="Times New Roman" w:eastAsia="Times New Roman" w:hAnsi="Times New Roman" w:cs="Times New Roman"/>
                <w:color w:val="000000"/>
                <w:sz w:val="24"/>
                <w:szCs w:val="24"/>
                <w:lang w:eastAsia="lt-LT"/>
              </w:rPr>
              <w:t>;</w:t>
            </w:r>
          </w:p>
          <w:p w14:paraId="099C40AB"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Svoris ne mažesnis nei 35 kg;</w:t>
            </w:r>
          </w:p>
          <w:p w14:paraId="4A69A248" w14:textId="77777777" w:rsidR="003C1362" w:rsidRPr="001042D1"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042D1">
              <w:rPr>
                <w:rFonts w:ascii="Times New Roman" w:eastAsia="Times New Roman" w:hAnsi="Times New Roman" w:cs="Times New Roman"/>
                <w:color w:val="000000"/>
                <w:sz w:val="24"/>
                <w:szCs w:val="24"/>
                <w:lang w:eastAsia="lt-LT"/>
              </w:rPr>
              <w:t>Maksimali apkrova ne mažesnė nei 250 kg;</w:t>
            </w:r>
          </w:p>
          <w:p w14:paraId="5851379C" w14:textId="77777777" w:rsidR="00AC2417" w:rsidRPr="00CF115A" w:rsidRDefault="00AC2417" w:rsidP="00AC2417">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highlight w:val="yellow"/>
                <w:lang w:eastAsia="lt-LT"/>
              </w:rPr>
            </w:pPr>
            <w:r w:rsidRPr="00CF115A">
              <w:rPr>
                <w:rFonts w:ascii="Times New Roman" w:eastAsia="Times New Roman" w:hAnsi="Times New Roman" w:cs="Times New Roman"/>
                <w:color w:val="000000"/>
                <w:sz w:val="24"/>
                <w:szCs w:val="24"/>
                <w:highlight w:val="yellow"/>
                <w:lang w:eastAsia="lt-LT"/>
              </w:rPr>
              <w:t>Suoliuko reguliavimo galimybės ne daugiau 90</w:t>
            </w:r>
            <w:r w:rsidRPr="003A3273">
              <w:rPr>
                <w:rFonts w:ascii="Times New Roman" w:hAnsi="Times New Roman" w:cs="Times New Roman"/>
                <w:sz w:val="24"/>
                <w:szCs w:val="24"/>
                <w:highlight w:val="yellow"/>
              </w:rPr>
              <w:t>°</w:t>
            </w:r>
            <w:r w:rsidRPr="00CF115A">
              <w:rPr>
                <w:rFonts w:ascii="Times New Roman" w:eastAsia="Times New Roman" w:hAnsi="Times New Roman" w:cs="Times New Roman"/>
                <w:color w:val="000000"/>
                <w:sz w:val="24"/>
                <w:szCs w:val="24"/>
                <w:highlight w:val="yellow"/>
                <w:lang w:eastAsia="lt-LT"/>
              </w:rPr>
              <w:t>;</w:t>
            </w:r>
          </w:p>
          <w:p w14:paraId="3EC17793" w14:textId="540931D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Suoliukas turi </w:t>
            </w:r>
            <w:r w:rsidR="002C1279">
              <w:rPr>
                <w:rFonts w:ascii="Times New Roman" w:eastAsia="Times New Roman" w:hAnsi="Times New Roman" w:cs="Times New Roman"/>
                <w:color w:val="000000"/>
                <w:sz w:val="24"/>
                <w:szCs w:val="24"/>
                <w:lang w:eastAsia="lt-LT"/>
              </w:rPr>
              <w:t xml:space="preserve">turėti </w:t>
            </w:r>
            <w:r w:rsidRPr="005D2F9E">
              <w:rPr>
                <w:rFonts w:ascii="Times New Roman" w:eastAsia="Times New Roman" w:hAnsi="Times New Roman" w:cs="Times New Roman"/>
                <w:color w:val="000000"/>
                <w:sz w:val="24"/>
                <w:szCs w:val="24"/>
                <w:lang w:eastAsia="lt-LT"/>
              </w:rPr>
              <w:t>transportavimo ratukus;</w:t>
            </w:r>
          </w:p>
          <w:p w14:paraId="1F150D55"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Transportavimo rankena;</w:t>
            </w:r>
          </w:p>
          <w:p w14:paraId="05AD41EF" w14:textId="1FABBD4D"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Nugaros dalies apmušalas susideda iš ne mažiau nei 3 dalių</w:t>
            </w:r>
            <w:r w:rsidR="002C1279">
              <w:rPr>
                <w:rFonts w:ascii="Times New Roman" w:eastAsia="Times New Roman" w:hAnsi="Times New Roman" w:cs="Times New Roman"/>
                <w:color w:val="000000"/>
                <w:sz w:val="24"/>
                <w:szCs w:val="24"/>
                <w:lang w:eastAsia="lt-LT"/>
              </w:rPr>
              <w:t>;</w:t>
            </w:r>
          </w:p>
          <w:p w14:paraId="62C72F4F"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Apmušalų storis ne mažiau nei 6 cm;</w:t>
            </w:r>
          </w:p>
          <w:p w14:paraId="0E6EE077" w14:textId="7777777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Ovalus metalo rėmas, kurio storis ne mažesnis nei 3 mm;</w:t>
            </w:r>
          </w:p>
          <w:p w14:paraId="4EA5E4E2" w14:textId="79C85087"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5D2F9E">
              <w:rPr>
                <w:rFonts w:ascii="Times New Roman" w:eastAsia="Times New Roman" w:hAnsi="Times New Roman" w:cs="Times New Roman"/>
                <w:color w:val="000000"/>
                <w:sz w:val="24"/>
                <w:szCs w:val="24"/>
                <w:lang w:eastAsia="lt-LT"/>
              </w:rPr>
              <w:t xml:space="preserve"> dažais;</w:t>
            </w:r>
          </w:p>
          <w:p w14:paraId="42DE45C2" w14:textId="77777777" w:rsidR="002E0CEF" w:rsidRPr="005D2F9E"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Stabilus plieninis rėmas </w:t>
            </w:r>
            <w:r>
              <w:rPr>
                <w:rFonts w:ascii="Times New Roman" w:eastAsia="Times New Roman" w:hAnsi="Times New Roman" w:cs="Times New Roman"/>
                <w:color w:val="000000"/>
                <w:sz w:val="24"/>
                <w:szCs w:val="24"/>
                <w:lang w:eastAsia="lt-LT"/>
              </w:rPr>
              <w:t xml:space="preserve">arba lygiavertis </w:t>
            </w:r>
            <w:r w:rsidRPr="005D2F9E">
              <w:rPr>
                <w:rFonts w:ascii="Times New Roman" w:eastAsia="Times New Roman" w:hAnsi="Times New Roman" w:cs="Times New Roman"/>
                <w:color w:val="000000"/>
                <w:sz w:val="24"/>
                <w:szCs w:val="24"/>
                <w:lang w:eastAsia="lt-LT"/>
              </w:rPr>
              <w:t>padengtas dėvėjimuisi ir įbrėžimams atsparia medžiaga;</w:t>
            </w:r>
          </w:p>
          <w:p w14:paraId="42E9CB90" w14:textId="73A38974" w:rsidR="003C1362" w:rsidRPr="005D2F9E" w:rsidRDefault="003C1362"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5D2F9E">
              <w:rPr>
                <w:rFonts w:ascii="Times New Roman" w:eastAsia="Times New Roman" w:hAnsi="Times New Roman" w:cs="Times New Roman"/>
                <w:color w:val="000000"/>
                <w:sz w:val="24"/>
                <w:szCs w:val="24"/>
                <w:lang w:eastAsia="lt-LT"/>
              </w:rPr>
              <w:t xml:space="preserve"> apsaugomis</w:t>
            </w:r>
            <w:r w:rsidR="007C79E5">
              <w:rPr>
                <w:rFonts w:ascii="Times New Roman" w:eastAsia="Times New Roman" w:hAnsi="Times New Roman" w:cs="Times New Roman"/>
                <w:color w:val="000000"/>
                <w:sz w:val="24"/>
                <w:szCs w:val="24"/>
                <w:lang w:eastAsia="lt-LT"/>
              </w:rPr>
              <w:t>;</w:t>
            </w:r>
          </w:p>
          <w:p w14:paraId="1C878F1D" w14:textId="4FC082E7" w:rsidR="003C1362" w:rsidRPr="005D2F9E" w:rsidRDefault="002E0CEF" w:rsidP="00E6137E">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E6137E">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178A15F1" w14:textId="73B924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7788031" w14:textId="20A9382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3570687" w14:textId="77777777" w:rsidTr="00312504">
        <w:trPr>
          <w:gridAfter w:val="1"/>
          <w:wAfter w:w="141" w:type="dxa"/>
          <w:trHeight w:val="135"/>
        </w:trPr>
        <w:tc>
          <w:tcPr>
            <w:tcW w:w="426" w:type="dxa"/>
            <w:shd w:val="clear" w:color="auto" w:fill="FFFFFF"/>
            <w:vAlign w:val="center"/>
          </w:tcPr>
          <w:p w14:paraId="6B751FF2" w14:textId="5CA7675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18.</w:t>
            </w:r>
          </w:p>
        </w:tc>
        <w:tc>
          <w:tcPr>
            <w:tcW w:w="5103" w:type="dxa"/>
            <w:shd w:val="clear" w:color="auto" w:fill="FFFFFF"/>
          </w:tcPr>
          <w:p w14:paraId="2452727A" w14:textId="407FBFA8" w:rsidR="00E058F5" w:rsidRPr="002C1279" w:rsidRDefault="003C136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proofErr w:type="spellStart"/>
            <w:r w:rsidRPr="002C1279">
              <w:rPr>
                <w:rFonts w:ascii="Times New Roman" w:eastAsia="SimSun" w:hAnsi="Times New Roman" w:cs="Times New Roman"/>
                <w:b/>
                <w:sz w:val="24"/>
                <w:szCs w:val="24"/>
                <w:lang w:eastAsia="fi-FI"/>
              </w:rPr>
              <w:t>Bicepų</w:t>
            </w:r>
            <w:proofErr w:type="spellEnd"/>
            <w:r w:rsidRPr="002C1279">
              <w:rPr>
                <w:rFonts w:ascii="Times New Roman" w:eastAsia="SimSun" w:hAnsi="Times New Roman" w:cs="Times New Roman"/>
                <w:b/>
                <w:sz w:val="24"/>
                <w:szCs w:val="24"/>
                <w:lang w:eastAsia="fi-FI"/>
              </w:rPr>
              <w:t xml:space="preserve">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664E539C"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atlikti rankų lenkimo pratimą;</w:t>
            </w:r>
          </w:p>
          <w:p w14:paraId="65EA6DDF" w14:textId="0C9888B3"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 120 x 90 x 90 cm</w:t>
            </w:r>
            <w:r w:rsidR="002C1279">
              <w:rPr>
                <w:rFonts w:ascii="Times New Roman" w:eastAsia="Times New Roman" w:hAnsi="Times New Roman" w:cs="Times New Roman"/>
                <w:color w:val="000000"/>
                <w:sz w:val="24"/>
                <w:szCs w:val="24"/>
                <w:lang w:eastAsia="lt-LT"/>
              </w:rPr>
              <w:t xml:space="preserve">, </w:t>
            </w:r>
            <w:r w:rsidR="00E6137E">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10 cm</w:t>
            </w:r>
            <w:r w:rsidR="00E6137E">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6D85FAEC"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45 kg;</w:t>
            </w:r>
          </w:p>
          <w:p w14:paraId="47F813B0"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250 kg;</w:t>
            </w:r>
          </w:p>
          <w:p w14:paraId="13182CC5"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217A2F46"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Vertikaliai reguliuojamas sėdynės aukštis;</w:t>
            </w:r>
          </w:p>
          <w:p w14:paraId="58B1C098" w14:textId="77777777" w:rsidR="00B265D3" w:rsidRPr="005D2F9E" w:rsidRDefault="00B265D3" w:rsidP="00B265D3">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Štangos laikikliai dengti </w:t>
            </w:r>
            <w:r>
              <w:rPr>
                <w:rFonts w:ascii="Times New Roman" w:eastAsia="Times New Roman" w:hAnsi="Times New Roman" w:cs="Times New Roman"/>
                <w:color w:val="000000"/>
                <w:sz w:val="24"/>
                <w:szCs w:val="24"/>
                <w:lang w:eastAsia="lt-LT"/>
              </w:rPr>
              <w:t xml:space="preserve">medžiaga, kuri turi </w:t>
            </w:r>
            <w:r w:rsidRPr="005D2F9E">
              <w:rPr>
                <w:rFonts w:ascii="Times New Roman" w:eastAsia="Times New Roman" w:hAnsi="Times New Roman" w:cs="Times New Roman"/>
                <w:color w:val="000000"/>
                <w:sz w:val="24"/>
                <w:szCs w:val="24"/>
                <w:lang w:eastAsia="lt-LT"/>
              </w:rPr>
              <w:t>apsaugo</w:t>
            </w:r>
            <w:r>
              <w:rPr>
                <w:rFonts w:ascii="Times New Roman" w:eastAsia="Times New Roman" w:hAnsi="Times New Roman" w:cs="Times New Roman"/>
                <w:color w:val="000000"/>
                <w:sz w:val="24"/>
                <w:szCs w:val="24"/>
                <w:lang w:eastAsia="lt-LT"/>
              </w:rPr>
              <w:t>ti</w:t>
            </w:r>
            <w:r w:rsidRPr="005D2F9E">
              <w:rPr>
                <w:rFonts w:ascii="Times New Roman" w:eastAsia="Times New Roman" w:hAnsi="Times New Roman" w:cs="Times New Roman"/>
                <w:color w:val="000000"/>
                <w:sz w:val="24"/>
                <w:szCs w:val="24"/>
                <w:lang w:eastAsia="lt-LT"/>
              </w:rPr>
              <w:t xml:space="preserve"> grifą nuo pažeidimų;</w:t>
            </w:r>
          </w:p>
          <w:p w14:paraId="351DBD34"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Ne mažiau dvi poros štangos laikiklių, išsidėsčiusių skirtingame aukštyje;</w:t>
            </w:r>
          </w:p>
          <w:p w14:paraId="50F04257" w14:textId="77777777"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Ovalus metalo rėmas, kurio storis ne mažesnis nei 3 mm;</w:t>
            </w:r>
          </w:p>
          <w:p w14:paraId="2C2DE444" w14:textId="41DBB661"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lastRenderedPageBreak/>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2C1279">
              <w:rPr>
                <w:rFonts w:ascii="Times New Roman" w:eastAsia="Times New Roman" w:hAnsi="Times New Roman" w:cs="Times New Roman"/>
                <w:color w:val="000000"/>
                <w:sz w:val="24"/>
                <w:szCs w:val="24"/>
                <w:lang w:eastAsia="lt-LT"/>
              </w:rPr>
              <w:t xml:space="preserve"> dažais;</w:t>
            </w:r>
          </w:p>
          <w:p w14:paraId="779AC450" w14:textId="6666AF65"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076A3970" w14:textId="3488218B" w:rsidR="003C1362" w:rsidRPr="002C1279" w:rsidRDefault="003C136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07576ADF" w14:textId="52D66605" w:rsidR="003C1362" w:rsidRPr="002E0CEF"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3FABAC7A" w14:textId="07AE62B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38049864" w14:textId="4BCD00ED"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DF35421" w14:textId="77777777" w:rsidTr="00312504">
        <w:trPr>
          <w:gridAfter w:val="1"/>
          <w:wAfter w:w="141" w:type="dxa"/>
          <w:trHeight w:val="135"/>
        </w:trPr>
        <w:tc>
          <w:tcPr>
            <w:tcW w:w="426" w:type="dxa"/>
            <w:shd w:val="clear" w:color="auto" w:fill="FFFFFF"/>
            <w:vAlign w:val="center"/>
          </w:tcPr>
          <w:p w14:paraId="3263F0DB" w14:textId="0183A6F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19.</w:t>
            </w:r>
          </w:p>
        </w:tc>
        <w:tc>
          <w:tcPr>
            <w:tcW w:w="5103" w:type="dxa"/>
            <w:shd w:val="clear" w:color="auto" w:fill="FFFFFF"/>
          </w:tcPr>
          <w:p w14:paraId="7F6CB705" w14:textId="3401A9C3" w:rsidR="00E058F5" w:rsidRPr="002C1279" w:rsidRDefault="00616D6B"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90 </w:t>
            </w:r>
            <w:r w:rsidR="002C1279">
              <w:rPr>
                <w:rFonts w:ascii="Times New Roman" w:eastAsia="SimSun" w:hAnsi="Times New Roman" w:cs="Times New Roman"/>
                <w:b/>
                <w:sz w:val="24"/>
                <w:szCs w:val="24"/>
                <w:lang w:eastAsia="fi-FI"/>
              </w:rPr>
              <w:t>l</w:t>
            </w:r>
            <w:r w:rsidRPr="002C1279">
              <w:rPr>
                <w:rFonts w:ascii="Times New Roman" w:eastAsia="SimSun" w:hAnsi="Times New Roman" w:cs="Times New Roman"/>
                <w:b/>
                <w:sz w:val="24"/>
                <w:szCs w:val="24"/>
                <w:lang w:eastAsia="fi-FI"/>
              </w:rPr>
              <w:t xml:space="preserve">aipsnių </w:t>
            </w:r>
            <w:r w:rsidR="002C1279">
              <w:rPr>
                <w:rFonts w:ascii="Times New Roman" w:eastAsia="SimSun" w:hAnsi="Times New Roman" w:cs="Times New Roman"/>
                <w:b/>
                <w:sz w:val="24"/>
                <w:szCs w:val="24"/>
                <w:lang w:eastAsia="fi-FI"/>
              </w:rPr>
              <w:t>k</w:t>
            </w:r>
            <w:r w:rsidRPr="002C1279">
              <w:rPr>
                <w:rFonts w:ascii="Times New Roman" w:eastAsia="SimSun" w:hAnsi="Times New Roman" w:cs="Times New Roman"/>
                <w:b/>
                <w:sz w:val="24"/>
                <w:szCs w:val="24"/>
                <w:lang w:eastAsia="fi-FI"/>
              </w:rPr>
              <w:t xml:space="preserve">ampo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06E96953"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90 laipsnių kampo suoliukas;</w:t>
            </w:r>
          </w:p>
          <w:p w14:paraId="4607713D" w14:textId="29189B0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 120 x 80 x 100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268FFAB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20 kg;</w:t>
            </w:r>
          </w:p>
          <w:p w14:paraId="7C930CBB"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250 kg;</w:t>
            </w:r>
          </w:p>
          <w:p w14:paraId="305C6D9A"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turi transportavimo ratukus;</w:t>
            </w:r>
          </w:p>
          <w:p w14:paraId="64E57699"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turi kojų atramas;</w:t>
            </w:r>
          </w:p>
          <w:p w14:paraId="5203BAA0"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741B6D4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Ovalus metalo rėmas, kurio storis ne mažesnis nei 3 mm;</w:t>
            </w:r>
          </w:p>
          <w:p w14:paraId="5B3D39BA" w14:textId="09C83F2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Paviršius dengtas antikoroziniais</w:t>
            </w:r>
            <w:r w:rsidR="002C1279">
              <w:rPr>
                <w:rFonts w:ascii="Times New Roman" w:eastAsia="Times New Roman" w:hAnsi="Times New Roman" w:cs="Times New Roman"/>
                <w:color w:val="000000"/>
                <w:sz w:val="24"/>
                <w:szCs w:val="24"/>
                <w:lang w:eastAsia="lt-LT"/>
              </w:rPr>
              <w:t xml:space="preserve"> arba lygiaverčiais</w:t>
            </w:r>
            <w:r w:rsidRPr="002C1279">
              <w:rPr>
                <w:rFonts w:ascii="Times New Roman" w:eastAsia="Times New Roman" w:hAnsi="Times New Roman" w:cs="Times New Roman"/>
                <w:color w:val="000000"/>
                <w:sz w:val="24"/>
                <w:szCs w:val="24"/>
                <w:lang w:eastAsia="lt-LT"/>
              </w:rPr>
              <w:t xml:space="preserve"> dažais;</w:t>
            </w:r>
          </w:p>
          <w:p w14:paraId="56DC8017" w14:textId="1043FB95"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642AE54B" w14:textId="17203355"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3F1BC97D" w14:textId="485E37C5" w:rsidR="00616D6B" w:rsidRPr="002E0CEF" w:rsidRDefault="002E0CEF" w:rsidP="002E0CEF">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80DA8A3" w14:textId="2D2083C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F0B4218" w14:textId="536CF04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9674C4D" w14:textId="77777777" w:rsidTr="00312504">
        <w:trPr>
          <w:gridAfter w:val="1"/>
          <w:wAfter w:w="141" w:type="dxa"/>
          <w:trHeight w:val="135"/>
        </w:trPr>
        <w:tc>
          <w:tcPr>
            <w:tcW w:w="426" w:type="dxa"/>
            <w:shd w:val="clear" w:color="auto" w:fill="FFFFFF"/>
            <w:vAlign w:val="center"/>
          </w:tcPr>
          <w:p w14:paraId="70251BBA" w14:textId="646E2D0E"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20.</w:t>
            </w:r>
          </w:p>
        </w:tc>
        <w:tc>
          <w:tcPr>
            <w:tcW w:w="5103" w:type="dxa"/>
            <w:shd w:val="clear" w:color="auto" w:fill="FFFFFF"/>
          </w:tcPr>
          <w:p w14:paraId="7D52BE15" w14:textId="4A00D98D" w:rsidR="00E058F5" w:rsidRPr="002C1279" w:rsidRDefault="00616D6B"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Nugaros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42AE788E"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ant jo atsigulus atlikti nugaros tiesimą arba atsilenkimus pilvo presui;</w:t>
            </w:r>
          </w:p>
          <w:p w14:paraId="3978F6B6" w14:textId="2955ADEC"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150 x 100 x 150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709D65C0"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90 kg;</w:t>
            </w:r>
          </w:p>
          <w:p w14:paraId="61557B72"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276DB8A1"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Horizontaliai reguliuojama kojų atrama, ne mažiau nei 8 pozicijos;</w:t>
            </w:r>
          </w:p>
          <w:p w14:paraId="3750C7C3" w14:textId="77777777"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Vertikaliai reguliuojamas kojų atramos aukštis, ne mažiau nei 6 pozicijos;</w:t>
            </w:r>
          </w:p>
          <w:p w14:paraId="310C646C" w14:textId="39AA1A08"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Ne mažiau nei po 3 kablius </w:t>
            </w:r>
            <w:r w:rsidR="002C1279" w:rsidRPr="002C1279">
              <w:rPr>
                <w:rFonts w:ascii="Times New Roman" w:eastAsia="Times New Roman" w:hAnsi="Times New Roman" w:cs="Times New Roman"/>
                <w:color w:val="000000"/>
                <w:sz w:val="24"/>
                <w:szCs w:val="24"/>
                <w:lang w:eastAsia="lt-LT"/>
              </w:rPr>
              <w:t>abejose</w:t>
            </w:r>
            <w:r w:rsidRPr="002C1279">
              <w:rPr>
                <w:rFonts w:ascii="Times New Roman" w:eastAsia="Times New Roman" w:hAnsi="Times New Roman" w:cs="Times New Roman"/>
                <w:color w:val="000000"/>
                <w:sz w:val="24"/>
                <w:szCs w:val="24"/>
                <w:lang w:eastAsia="lt-LT"/>
              </w:rPr>
              <w:t xml:space="preserve"> pusėse tvirtinti gumoms;</w:t>
            </w:r>
          </w:p>
          <w:p w14:paraId="0946CAA8" w14:textId="797AFC2E"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Stabilus plieninis</w:t>
            </w:r>
            <w:r w:rsidR="002C1279">
              <w:rPr>
                <w:rFonts w:ascii="Times New Roman" w:eastAsia="Times New Roman" w:hAnsi="Times New Roman" w:cs="Times New Roman"/>
                <w:color w:val="000000"/>
                <w:sz w:val="24"/>
                <w:szCs w:val="24"/>
                <w:lang w:eastAsia="lt-LT"/>
              </w:rPr>
              <w:t xml:space="preserve"> arba lygiavertis</w:t>
            </w:r>
            <w:r w:rsidRPr="002C1279">
              <w:rPr>
                <w:rFonts w:ascii="Times New Roman" w:eastAsia="Times New Roman" w:hAnsi="Times New Roman" w:cs="Times New Roman"/>
                <w:color w:val="000000"/>
                <w:sz w:val="24"/>
                <w:szCs w:val="24"/>
                <w:lang w:eastAsia="lt-LT"/>
              </w:rPr>
              <w:t xml:space="preserve"> rėmas padengtas dėvėjimuisi ir įbrėžimams atsparia medžiaga;</w:t>
            </w:r>
          </w:p>
          <w:p w14:paraId="7BD9323F" w14:textId="686A9021"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2C1279">
              <w:rPr>
                <w:rFonts w:ascii="Times New Roman" w:eastAsia="Times New Roman" w:hAnsi="Times New Roman" w:cs="Times New Roman"/>
                <w:color w:val="000000"/>
                <w:sz w:val="24"/>
                <w:szCs w:val="24"/>
                <w:lang w:eastAsia="lt-LT"/>
              </w:rPr>
              <w:t xml:space="preserve"> arba lygiavertėmis</w:t>
            </w:r>
            <w:r w:rsidRPr="002C1279">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p w14:paraId="5AA5A7BA" w14:textId="134706AB" w:rsidR="00616D6B" w:rsidRPr="002C1279" w:rsidRDefault="00616D6B"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 treniruokliu turi būti pateikiama instrukcija lietuvių kalba</w:t>
            </w:r>
            <w:r w:rsidRPr="002C1279">
              <w:rPr>
                <w:rFonts w:ascii="Times New Roman" w:hAnsi="Times New Roman" w:cs="Times New Roman"/>
                <w:color w:val="000000"/>
                <w:sz w:val="24"/>
                <w:szCs w:val="24"/>
                <w:lang w:eastAsia="lt-LT"/>
              </w:rPr>
              <w:t>.</w:t>
            </w:r>
          </w:p>
        </w:tc>
        <w:tc>
          <w:tcPr>
            <w:tcW w:w="1843" w:type="dxa"/>
            <w:gridSpan w:val="2"/>
            <w:shd w:val="clear" w:color="auto" w:fill="FFFFFF"/>
          </w:tcPr>
          <w:p w14:paraId="20207FD6" w14:textId="76C0707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9D4F27C" w14:textId="4FA7ADF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B168FFD" w14:textId="77777777" w:rsidTr="00312504">
        <w:trPr>
          <w:gridAfter w:val="1"/>
          <w:wAfter w:w="141" w:type="dxa"/>
          <w:trHeight w:val="135"/>
        </w:trPr>
        <w:tc>
          <w:tcPr>
            <w:tcW w:w="426" w:type="dxa"/>
            <w:shd w:val="clear" w:color="auto" w:fill="FFFFFF"/>
            <w:vAlign w:val="center"/>
          </w:tcPr>
          <w:p w14:paraId="5E8A3915" w14:textId="64E17CE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21.</w:t>
            </w:r>
          </w:p>
        </w:tc>
        <w:tc>
          <w:tcPr>
            <w:tcW w:w="5103" w:type="dxa"/>
            <w:shd w:val="clear" w:color="auto" w:fill="FFFFFF"/>
          </w:tcPr>
          <w:p w14:paraId="67A90E7D" w14:textId="3366B6D7" w:rsidR="00E058F5" w:rsidRPr="002C1279" w:rsidRDefault="00616D6B" w:rsidP="00312504">
            <w:pPr>
              <w:tabs>
                <w:tab w:val="left" w:pos="260"/>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 xml:space="preserve">Reguliuojamo </w:t>
            </w:r>
            <w:r w:rsidR="002C1279">
              <w:rPr>
                <w:rFonts w:ascii="Times New Roman" w:eastAsia="SimSun" w:hAnsi="Times New Roman" w:cs="Times New Roman"/>
                <w:b/>
                <w:sz w:val="24"/>
                <w:szCs w:val="24"/>
                <w:lang w:eastAsia="fi-FI"/>
              </w:rPr>
              <w:t>k</w:t>
            </w:r>
            <w:r w:rsidRPr="002C1279">
              <w:rPr>
                <w:rFonts w:ascii="Times New Roman" w:eastAsia="SimSun" w:hAnsi="Times New Roman" w:cs="Times New Roman"/>
                <w:b/>
                <w:sz w:val="24"/>
                <w:szCs w:val="24"/>
                <w:lang w:eastAsia="fi-FI"/>
              </w:rPr>
              <w:t xml:space="preserve">ampo </w:t>
            </w:r>
            <w:r w:rsidR="002C1279">
              <w:rPr>
                <w:rFonts w:ascii="Times New Roman" w:eastAsia="SimSun" w:hAnsi="Times New Roman" w:cs="Times New Roman"/>
                <w:b/>
                <w:sz w:val="24"/>
                <w:szCs w:val="24"/>
                <w:lang w:eastAsia="fi-FI"/>
              </w:rPr>
              <w:t>n</w:t>
            </w:r>
            <w:r w:rsidRPr="002C1279">
              <w:rPr>
                <w:rFonts w:ascii="Times New Roman" w:eastAsia="SimSun" w:hAnsi="Times New Roman" w:cs="Times New Roman"/>
                <w:b/>
                <w:sz w:val="24"/>
                <w:szCs w:val="24"/>
                <w:lang w:eastAsia="fi-FI"/>
              </w:rPr>
              <w:t xml:space="preserve">ugaros </w:t>
            </w:r>
            <w:r w:rsidR="002C1279">
              <w:rPr>
                <w:rFonts w:ascii="Times New Roman" w:eastAsia="SimSun" w:hAnsi="Times New Roman" w:cs="Times New Roman"/>
                <w:b/>
                <w:sz w:val="24"/>
                <w:szCs w:val="24"/>
                <w:lang w:eastAsia="fi-FI"/>
              </w:rPr>
              <w:t>s</w:t>
            </w:r>
            <w:r w:rsidRPr="002C1279">
              <w:rPr>
                <w:rFonts w:ascii="Times New Roman" w:eastAsia="SimSun" w:hAnsi="Times New Roman" w:cs="Times New Roman"/>
                <w:b/>
                <w:sz w:val="24"/>
                <w:szCs w:val="24"/>
                <w:lang w:eastAsia="fi-FI"/>
              </w:rPr>
              <w:t>uoliukas – 1 vnt.:</w:t>
            </w:r>
          </w:p>
          <w:p w14:paraId="5B3EAF8F" w14:textId="06811593"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Nugaros suoliukas, skirtas treniruoti nugaros, juosmens ir pilvo raumenis;</w:t>
            </w:r>
          </w:p>
          <w:p w14:paraId="0A036404" w14:textId="56B1A3E0"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160 x 100 x 100 cm</w:t>
            </w:r>
            <w:r w:rsidR="002C1279">
              <w:rPr>
                <w:rFonts w:ascii="Times New Roman" w:eastAsia="Times New Roman" w:hAnsi="Times New Roman" w:cs="Times New Roman"/>
                <w:color w:val="000000"/>
                <w:sz w:val="24"/>
                <w:szCs w:val="24"/>
                <w:lang w:eastAsia="lt-LT"/>
              </w:rPr>
              <w:t>,</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 ne daugiau </w:t>
            </w:r>
            <w:r w:rsidRPr="002C1279">
              <w:rPr>
                <w:rFonts w:ascii="Times New Roman" w:eastAsia="Times New Roman" w:hAnsi="Times New Roman" w:cs="Times New Roman"/>
                <w:color w:val="000000"/>
                <w:sz w:val="24"/>
                <w:szCs w:val="24"/>
                <w:lang w:eastAsia="lt-LT"/>
              </w:rPr>
              <w:t>10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p>
          <w:p w14:paraId="3F209936"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60 kg;</w:t>
            </w:r>
          </w:p>
          <w:p w14:paraId="60A28974"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56800300"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08000B5E" w14:textId="09779209"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Keičiamas suoliuko kampas ne mažiau nei 5 skirtingos padėtys, taip pat </w:t>
            </w:r>
            <w:r w:rsidR="002C1279">
              <w:rPr>
                <w:rFonts w:ascii="Times New Roman" w:eastAsia="Times New Roman" w:hAnsi="Times New Roman" w:cs="Times New Roman"/>
                <w:color w:val="000000"/>
                <w:sz w:val="24"/>
                <w:szCs w:val="24"/>
                <w:lang w:eastAsia="lt-LT"/>
              </w:rPr>
              <w:t xml:space="preserve">turi būti </w:t>
            </w:r>
            <w:r w:rsidRPr="002C1279">
              <w:rPr>
                <w:rFonts w:ascii="Times New Roman" w:eastAsia="Times New Roman" w:hAnsi="Times New Roman" w:cs="Times New Roman"/>
                <w:color w:val="000000"/>
                <w:sz w:val="24"/>
                <w:szCs w:val="24"/>
                <w:lang w:eastAsia="lt-LT"/>
              </w:rPr>
              <w:t>galimybė nustatyti suoliuką horizontaliai;</w:t>
            </w:r>
          </w:p>
          <w:p w14:paraId="04C0CC00" w14:textId="43FED37A"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Atitinkamai pagal vartotojo ūgį </w:t>
            </w:r>
            <w:r w:rsidR="002C1279">
              <w:rPr>
                <w:rFonts w:ascii="Times New Roman" w:eastAsia="Times New Roman" w:hAnsi="Times New Roman" w:cs="Times New Roman"/>
                <w:color w:val="000000"/>
                <w:sz w:val="24"/>
                <w:szCs w:val="24"/>
                <w:lang w:eastAsia="lt-LT"/>
              </w:rPr>
              <w:t xml:space="preserve">turi būti </w:t>
            </w:r>
            <w:r w:rsidRPr="002C1279">
              <w:rPr>
                <w:rFonts w:ascii="Times New Roman" w:eastAsia="Times New Roman" w:hAnsi="Times New Roman" w:cs="Times New Roman"/>
                <w:color w:val="000000"/>
                <w:sz w:val="24"/>
                <w:szCs w:val="24"/>
                <w:lang w:eastAsia="lt-LT"/>
              </w:rPr>
              <w:t>keičiamas šlaunų atramos ilgis, ne mažiau nei 7 padėtys;</w:t>
            </w:r>
          </w:p>
          <w:p w14:paraId="735ECDF9" w14:textId="77777777"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Amortizatorius palengvinantis treniruoklio kampo keitimą;</w:t>
            </w:r>
          </w:p>
          <w:p w14:paraId="7AF83FFF" w14:textId="5DA870AD"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2C1279">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20BC14AC" w14:textId="361E6E02" w:rsidR="00616D6B" w:rsidRPr="002C1279" w:rsidRDefault="00616D6B"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2C1279">
              <w:rPr>
                <w:rFonts w:ascii="Times New Roman" w:eastAsia="Times New Roman" w:hAnsi="Times New Roman" w:cs="Times New Roman"/>
                <w:color w:val="000000"/>
                <w:sz w:val="24"/>
                <w:szCs w:val="24"/>
                <w:lang w:eastAsia="lt-LT"/>
              </w:rPr>
              <w:t xml:space="preserve">arba lygiavertėmis </w:t>
            </w:r>
            <w:r w:rsidRPr="002C1279">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7BCB3CA" w14:textId="1D8FB182" w:rsidR="00616D6B" w:rsidRPr="00AD4421" w:rsidRDefault="002E0CEF" w:rsidP="00AD4421">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1D4A526F" w14:textId="64DB1E2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47491E27" w14:textId="45203DF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2BFA86D7" w14:textId="77777777" w:rsidTr="00312504">
        <w:trPr>
          <w:gridAfter w:val="1"/>
          <w:wAfter w:w="141" w:type="dxa"/>
          <w:trHeight w:val="135"/>
        </w:trPr>
        <w:tc>
          <w:tcPr>
            <w:tcW w:w="426" w:type="dxa"/>
            <w:shd w:val="clear" w:color="auto" w:fill="FFFFFF"/>
            <w:vAlign w:val="center"/>
          </w:tcPr>
          <w:p w14:paraId="3117CD87" w14:textId="39819823"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22.</w:t>
            </w:r>
          </w:p>
        </w:tc>
        <w:tc>
          <w:tcPr>
            <w:tcW w:w="5103" w:type="dxa"/>
            <w:shd w:val="clear" w:color="auto" w:fill="FFFFFF"/>
          </w:tcPr>
          <w:p w14:paraId="2667CB7F" w14:textId="77777777" w:rsidR="00E058F5" w:rsidRPr="002C1279"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2C1279">
              <w:rPr>
                <w:rFonts w:ascii="Times New Roman" w:eastAsia="SimSun" w:hAnsi="Times New Roman" w:cs="Times New Roman"/>
                <w:b/>
                <w:sz w:val="24"/>
                <w:szCs w:val="24"/>
                <w:lang w:eastAsia="fi-FI"/>
              </w:rPr>
              <w:t>Atsilenkimų suoliukas – 1 vnt.:</w:t>
            </w:r>
          </w:p>
          <w:p w14:paraId="76F68EB1"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Suoliukas skirtas treniruoti pilvo preso raumenis ir daryti atsilenkimus;</w:t>
            </w:r>
          </w:p>
          <w:p w14:paraId="33BA95FE" w14:textId="0BF88A92"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Išmatavimai (i</w:t>
            </w:r>
            <w:r w:rsidR="002C1279">
              <w:rPr>
                <w:rFonts w:ascii="Times New Roman" w:eastAsia="Times New Roman" w:hAnsi="Times New Roman" w:cs="Times New Roman"/>
                <w:color w:val="000000"/>
                <w:sz w:val="24"/>
                <w:szCs w:val="24"/>
                <w:lang w:eastAsia="lt-LT"/>
              </w:rPr>
              <w:t>lgis</w:t>
            </w:r>
            <w:r w:rsidRPr="002C1279">
              <w:rPr>
                <w:rFonts w:ascii="Times New Roman" w:eastAsia="Times New Roman" w:hAnsi="Times New Roman" w:cs="Times New Roman"/>
                <w:color w:val="000000"/>
                <w:sz w:val="24"/>
                <w:szCs w:val="24"/>
                <w:lang w:eastAsia="lt-LT"/>
              </w:rPr>
              <w:t xml:space="preserve"> x p</w:t>
            </w:r>
            <w:r w:rsidR="002C1279">
              <w:rPr>
                <w:rFonts w:ascii="Times New Roman" w:eastAsia="Times New Roman" w:hAnsi="Times New Roman" w:cs="Times New Roman"/>
                <w:color w:val="000000"/>
                <w:sz w:val="24"/>
                <w:szCs w:val="24"/>
                <w:lang w:eastAsia="lt-LT"/>
              </w:rPr>
              <w:t>lotis</w:t>
            </w:r>
            <w:r w:rsidRPr="002C1279">
              <w:rPr>
                <w:rFonts w:ascii="Times New Roman" w:eastAsia="Times New Roman" w:hAnsi="Times New Roman" w:cs="Times New Roman"/>
                <w:color w:val="000000"/>
                <w:sz w:val="24"/>
                <w:szCs w:val="24"/>
                <w:lang w:eastAsia="lt-LT"/>
              </w:rPr>
              <w:t xml:space="preserve"> x a</w:t>
            </w:r>
            <w:r w:rsidR="002C1279">
              <w:rPr>
                <w:rFonts w:ascii="Times New Roman" w:eastAsia="Times New Roman" w:hAnsi="Times New Roman" w:cs="Times New Roman"/>
                <w:color w:val="000000"/>
                <w:sz w:val="24"/>
                <w:szCs w:val="24"/>
                <w:lang w:eastAsia="lt-LT"/>
              </w:rPr>
              <w:t>ukštis</w:t>
            </w:r>
            <w:r w:rsidRPr="002C1279">
              <w:rPr>
                <w:rFonts w:ascii="Times New Roman" w:eastAsia="Times New Roman" w:hAnsi="Times New Roman" w:cs="Times New Roman"/>
                <w:color w:val="000000"/>
                <w:sz w:val="24"/>
                <w:szCs w:val="24"/>
                <w:lang w:eastAsia="lt-LT"/>
              </w:rPr>
              <w:t>) 160 x 70 x 95 cm</w:t>
            </w:r>
            <w:r w:rsidR="002C127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2C1279">
              <w:rPr>
                <w:rFonts w:ascii="Times New Roman" w:eastAsia="Times New Roman" w:hAnsi="Times New Roman" w:cs="Times New Roman"/>
                <w:color w:val="000000"/>
                <w:sz w:val="24"/>
                <w:szCs w:val="24"/>
                <w:lang w:eastAsia="lt-LT"/>
              </w:rPr>
              <w:t xml:space="preserve">ne daugiau </w:t>
            </w:r>
            <w:r w:rsidRPr="002C1279">
              <w:rPr>
                <w:rFonts w:ascii="Times New Roman" w:eastAsia="Times New Roman" w:hAnsi="Times New Roman" w:cs="Times New Roman"/>
                <w:color w:val="000000"/>
                <w:sz w:val="24"/>
                <w:szCs w:val="24"/>
                <w:lang w:eastAsia="lt-LT"/>
              </w:rPr>
              <w:t>10 cm</w:t>
            </w:r>
            <w:r w:rsidR="00AD4421">
              <w:rPr>
                <w:rFonts w:ascii="Times New Roman" w:eastAsia="Times New Roman" w:hAnsi="Times New Roman" w:cs="Times New Roman"/>
                <w:color w:val="000000"/>
                <w:sz w:val="24"/>
                <w:szCs w:val="24"/>
                <w:lang w:eastAsia="lt-LT"/>
              </w:rPr>
              <w:t xml:space="preserve"> paklaida</w:t>
            </w:r>
            <w:r w:rsidRPr="002C1279">
              <w:rPr>
                <w:rFonts w:ascii="Times New Roman" w:eastAsia="Times New Roman" w:hAnsi="Times New Roman" w:cs="Times New Roman"/>
                <w:color w:val="000000"/>
                <w:sz w:val="24"/>
                <w:szCs w:val="24"/>
                <w:lang w:eastAsia="lt-LT"/>
              </w:rPr>
              <w:t>;</w:t>
            </w:r>
            <w:r w:rsidR="00AD4421">
              <w:rPr>
                <w:rFonts w:ascii="Times New Roman" w:eastAsia="Times New Roman" w:hAnsi="Times New Roman" w:cs="Times New Roman"/>
                <w:color w:val="000000"/>
                <w:sz w:val="24"/>
                <w:szCs w:val="24"/>
                <w:lang w:eastAsia="lt-LT"/>
              </w:rPr>
              <w:t xml:space="preserve"> </w:t>
            </w:r>
          </w:p>
          <w:p w14:paraId="1818FED4"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Svoris ne mažesnis nei 40 kg;</w:t>
            </w:r>
          </w:p>
          <w:p w14:paraId="11F4BE6B"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Maksimali apkrova ne mažesnė nei 180 kg;</w:t>
            </w:r>
          </w:p>
          <w:p w14:paraId="7539D992"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Apmušalų storis ne mažiau nei 6 cm;</w:t>
            </w:r>
          </w:p>
          <w:p w14:paraId="475CB9EA" w14:textId="77777777"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Keičiamas suoliuko kampas ne mažiau nei 5 skirtingos padėtys;</w:t>
            </w:r>
          </w:p>
          <w:p w14:paraId="19E7AE33" w14:textId="58456619"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Stabilus plieninis </w:t>
            </w:r>
            <w:r w:rsidR="0012752A">
              <w:rPr>
                <w:rFonts w:ascii="Times New Roman" w:eastAsia="Times New Roman" w:hAnsi="Times New Roman" w:cs="Times New Roman"/>
                <w:color w:val="000000"/>
                <w:sz w:val="24"/>
                <w:szCs w:val="24"/>
                <w:lang w:eastAsia="lt-LT"/>
              </w:rPr>
              <w:t xml:space="preserve">arba lygiavertis </w:t>
            </w:r>
            <w:r w:rsidRPr="002C1279">
              <w:rPr>
                <w:rFonts w:ascii="Times New Roman" w:eastAsia="Times New Roman" w:hAnsi="Times New Roman" w:cs="Times New Roman"/>
                <w:color w:val="000000"/>
                <w:sz w:val="24"/>
                <w:szCs w:val="24"/>
                <w:lang w:eastAsia="lt-LT"/>
              </w:rPr>
              <w:t>rėmas padengtas dėvėjimuisi ir įbrėžimams atsparia medžiaga;</w:t>
            </w:r>
          </w:p>
          <w:p w14:paraId="681294BF" w14:textId="6B0F082E" w:rsidR="00DF67C2" w:rsidRPr="002C1279"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C1279">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12752A">
              <w:rPr>
                <w:rFonts w:ascii="Times New Roman" w:eastAsia="Times New Roman" w:hAnsi="Times New Roman" w:cs="Times New Roman"/>
                <w:color w:val="000000"/>
                <w:sz w:val="24"/>
                <w:szCs w:val="24"/>
                <w:lang w:eastAsia="lt-LT"/>
              </w:rPr>
              <w:t xml:space="preserve">arba lygiavertėmis </w:t>
            </w:r>
            <w:r w:rsidRPr="002C1279">
              <w:rPr>
                <w:rFonts w:ascii="Times New Roman" w:eastAsia="Times New Roman" w:hAnsi="Times New Roman" w:cs="Times New Roman"/>
                <w:color w:val="000000"/>
                <w:sz w:val="24"/>
                <w:szCs w:val="24"/>
                <w:lang w:eastAsia="lt-LT"/>
              </w:rPr>
              <w:t>apsaugomis</w:t>
            </w:r>
            <w:r w:rsidR="007C79E5">
              <w:rPr>
                <w:rFonts w:ascii="Times New Roman" w:eastAsia="Times New Roman" w:hAnsi="Times New Roman" w:cs="Times New Roman"/>
                <w:color w:val="000000"/>
                <w:sz w:val="24"/>
                <w:szCs w:val="24"/>
                <w:lang w:eastAsia="lt-LT"/>
              </w:rPr>
              <w:t>;</w:t>
            </w:r>
          </w:p>
          <w:p w14:paraId="7934900D" w14:textId="4DD7C8A4" w:rsidR="00DF67C2" w:rsidRPr="002C1279" w:rsidRDefault="002E0CEF" w:rsidP="00AD4421">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5D2F9E">
              <w:rPr>
                <w:rFonts w:ascii="Times New Roman" w:eastAsia="Times New Roman" w:hAnsi="Times New Roman" w:cs="Times New Roman"/>
                <w:color w:val="000000"/>
                <w:sz w:val="24"/>
                <w:szCs w:val="24"/>
                <w:lang w:eastAsia="lt-LT"/>
              </w:rPr>
              <w:t xml:space="preserve">Su treniruokliu turi būti pateikiama instrukcija lietuvių </w:t>
            </w:r>
            <w:r>
              <w:rPr>
                <w:rFonts w:ascii="Times New Roman" w:eastAsia="Times New Roman" w:hAnsi="Times New Roman" w:cs="Times New Roman"/>
                <w:color w:val="000000"/>
                <w:sz w:val="24"/>
                <w:szCs w:val="24"/>
                <w:lang w:eastAsia="lt-LT"/>
              </w:rPr>
              <w:t>kalba</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0874505" w14:textId="462B782A"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06FCC3A" w14:textId="7EA9D75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570FCA1" w14:textId="77777777" w:rsidTr="00312504">
        <w:trPr>
          <w:gridAfter w:val="1"/>
          <w:wAfter w:w="141" w:type="dxa"/>
          <w:trHeight w:val="135"/>
        </w:trPr>
        <w:tc>
          <w:tcPr>
            <w:tcW w:w="426" w:type="dxa"/>
            <w:shd w:val="clear" w:color="auto" w:fill="FFFFFF"/>
            <w:vAlign w:val="center"/>
          </w:tcPr>
          <w:p w14:paraId="38CF16E5" w14:textId="3BB657F9"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23.</w:t>
            </w:r>
          </w:p>
        </w:tc>
        <w:tc>
          <w:tcPr>
            <w:tcW w:w="5103" w:type="dxa"/>
            <w:shd w:val="clear" w:color="auto" w:fill="FFFFFF"/>
          </w:tcPr>
          <w:p w14:paraId="7E9B00F0" w14:textId="2F4F7235"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proofErr w:type="spellStart"/>
            <w:r w:rsidRPr="0012752A">
              <w:rPr>
                <w:rFonts w:ascii="Times New Roman" w:eastAsia="SimSun" w:hAnsi="Times New Roman" w:cs="Times New Roman"/>
                <w:b/>
                <w:sz w:val="24"/>
                <w:szCs w:val="24"/>
                <w:lang w:eastAsia="fi-FI"/>
              </w:rPr>
              <w:t>Uretaninių</w:t>
            </w:r>
            <w:proofErr w:type="spellEnd"/>
            <w:r w:rsidRPr="0012752A">
              <w:rPr>
                <w:rFonts w:ascii="Times New Roman" w:eastAsia="SimSun" w:hAnsi="Times New Roman" w:cs="Times New Roman"/>
                <w:b/>
                <w:sz w:val="24"/>
                <w:szCs w:val="24"/>
                <w:lang w:eastAsia="fi-FI"/>
              </w:rPr>
              <w:t xml:space="preserve"> </w:t>
            </w:r>
            <w:r w:rsidR="0012752A">
              <w:rPr>
                <w:rFonts w:ascii="Times New Roman" w:eastAsia="SimSun" w:hAnsi="Times New Roman" w:cs="Times New Roman"/>
                <w:b/>
                <w:sz w:val="24"/>
                <w:szCs w:val="24"/>
                <w:lang w:eastAsia="fi-FI"/>
              </w:rPr>
              <w:t>s</w:t>
            </w:r>
            <w:r w:rsidRPr="0012752A">
              <w:rPr>
                <w:rFonts w:ascii="Times New Roman" w:eastAsia="SimSun" w:hAnsi="Times New Roman" w:cs="Times New Roman"/>
                <w:b/>
                <w:sz w:val="24"/>
                <w:szCs w:val="24"/>
                <w:lang w:eastAsia="fi-FI"/>
              </w:rPr>
              <w:t xml:space="preserve">vorių </w:t>
            </w:r>
            <w:r w:rsidR="0012752A">
              <w:rPr>
                <w:rFonts w:ascii="Times New Roman" w:eastAsia="SimSun" w:hAnsi="Times New Roman" w:cs="Times New Roman"/>
                <w:b/>
                <w:sz w:val="24"/>
                <w:szCs w:val="24"/>
                <w:lang w:eastAsia="fi-FI"/>
              </w:rPr>
              <w:t>k</w:t>
            </w:r>
            <w:r w:rsidRPr="0012752A">
              <w:rPr>
                <w:rFonts w:ascii="Times New Roman" w:eastAsia="SimSun" w:hAnsi="Times New Roman" w:cs="Times New Roman"/>
                <w:b/>
                <w:sz w:val="24"/>
                <w:szCs w:val="24"/>
                <w:lang w:eastAsia="fi-FI"/>
              </w:rPr>
              <w:t>omplektas – 1 vnt.:</w:t>
            </w:r>
          </w:p>
          <w:p w14:paraId="07780631"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1,25 kg; 2,5 kg; 5 kg; 10 kg; 15 kg; 20 kg; 25 kg svorių komplektas;</w:t>
            </w:r>
          </w:p>
          <w:p w14:paraId="22922F8A" w14:textId="41EA827C"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Plieninė</w:t>
            </w:r>
            <w:r w:rsidR="0012752A">
              <w:rPr>
                <w:rFonts w:ascii="Times New Roman" w:eastAsia="Times New Roman" w:hAnsi="Times New Roman" w:cs="Times New Roman"/>
                <w:color w:val="000000"/>
                <w:sz w:val="24"/>
                <w:szCs w:val="24"/>
                <w:lang w:eastAsia="lt-LT"/>
              </w:rPr>
              <w:t xml:space="preserve"> arba lygiavertė</w:t>
            </w:r>
            <w:r w:rsidRPr="0012752A">
              <w:rPr>
                <w:rFonts w:ascii="Times New Roman" w:eastAsia="Times New Roman" w:hAnsi="Times New Roman" w:cs="Times New Roman"/>
                <w:color w:val="000000"/>
                <w:sz w:val="24"/>
                <w:szCs w:val="24"/>
                <w:lang w:eastAsia="lt-LT"/>
              </w:rPr>
              <w:t xml:space="preserve">, lenkta vidinė įvorė, kurios skersmuo – </w:t>
            </w:r>
            <w:r w:rsidR="0012752A">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51 mm;</w:t>
            </w:r>
          </w:p>
          <w:p w14:paraId="5D367B47"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Svoriai turi ne mažiau nei 4 paėmimo rankenas;</w:t>
            </w:r>
          </w:p>
          <w:p w14:paraId="1C8C17A1" w14:textId="1AEBFE60"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Ant abiejų svorio šonų</w:t>
            </w:r>
            <w:r w:rsidR="0012752A">
              <w:rPr>
                <w:rFonts w:ascii="Times New Roman" w:eastAsia="Times New Roman" w:hAnsi="Times New Roman" w:cs="Times New Roman"/>
                <w:color w:val="000000"/>
                <w:sz w:val="24"/>
                <w:szCs w:val="24"/>
                <w:lang w:eastAsia="lt-LT"/>
              </w:rPr>
              <w:t xml:space="preserve"> turi būti</w:t>
            </w:r>
            <w:r w:rsidRPr="0012752A">
              <w:rPr>
                <w:rFonts w:ascii="Times New Roman" w:eastAsia="Times New Roman" w:hAnsi="Times New Roman" w:cs="Times New Roman"/>
                <w:color w:val="000000"/>
                <w:sz w:val="24"/>
                <w:szCs w:val="24"/>
                <w:lang w:eastAsia="lt-LT"/>
              </w:rPr>
              <w:t xml:space="preserve"> pažymėtas jo svoris;</w:t>
            </w:r>
          </w:p>
          <w:p w14:paraId="721F25E5"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lastRenderedPageBreak/>
              <w:t>25 kg svorio aukštis turi atitikti olimpinį diametrą – 450 mm;</w:t>
            </w:r>
          </w:p>
          <w:p w14:paraId="2FD9E03B" w14:textId="2758FBD1"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Svorių storiai ne didesni nei</w:t>
            </w:r>
            <w:r w:rsidR="009149D8">
              <w:rPr>
                <w:rFonts w:ascii="Times New Roman" w:eastAsia="Times New Roman" w:hAnsi="Times New Roman" w:cs="Times New Roman"/>
                <w:color w:val="000000"/>
                <w:sz w:val="24"/>
                <w:szCs w:val="24"/>
                <w:lang w:eastAsia="lt-LT"/>
              </w:rPr>
              <w:t>:</w:t>
            </w:r>
          </w:p>
          <w:p w14:paraId="547C086E"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1,25 kg – 30 mm; </w:t>
            </w:r>
          </w:p>
          <w:p w14:paraId="355C4B5D"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35 mm;</w:t>
            </w:r>
          </w:p>
          <w:p w14:paraId="30C3FBBD"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 kg – 40 mm;</w:t>
            </w:r>
          </w:p>
          <w:p w14:paraId="699D4A0A"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50 mm;</w:t>
            </w:r>
          </w:p>
          <w:p w14:paraId="522E4D4E"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55 mm;</w:t>
            </w:r>
          </w:p>
          <w:p w14:paraId="555883D9" w14:textId="77777777"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55 mm;</w:t>
            </w:r>
          </w:p>
          <w:p w14:paraId="7F28C54D" w14:textId="6D81CD8A"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25 kg – </w:t>
            </w:r>
            <w:proofErr w:type="spellStart"/>
            <w:r w:rsidRPr="0012752A">
              <w:rPr>
                <w:rFonts w:ascii="Times New Roman" w:eastAsia="Times New Roman" w:hAnsi="Times New Roman" w:cs="Times New Roman"/>
                <w:color w:val="000000"/>
                <w:sz w:val="24"/>
                <w:szCs w:val="24"/>
                <w:lang w:eastAsia="lt-LT"/>
              </w:rPr>
              <w:t>55mm</w:t>
            </w:r>
            <w:proofErr w:type="spellEnd"/>
            <w:r w:rsidRPr="0012752A">
              <w:rPr>
                <w:rFonts w:ascii="Times New Roman" w:eastAsia="Times New Roman" w:hAnsi="Times New Roman" w:cs="Times New Roman"/>
                <w:color w:val="000000"/>
                <w:sz w:val="24"/>
                <w:szCs w:val="24"/>
                <w:lang w:eastAsia="lt-LT"/>
              </w:rPr>
              <w:t>;</w:t>
            </w:r>
          </w:p>
          <w:p w14:paraId="5A2613C1"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Svorių komplektą sudaro sekantys svoriai:</w:t>
            </w:r>
          </w:p>
          <w:p w14:paraId="01D0CBD4" w14:textId="4A6B6F3B"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1,25 kg – 10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2282908" w14:textId="1696FE0E"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BAE769" w14:textId="399D2DD6"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324C66E9" w14:textId="5DF440E9"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24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3814C23A" w14:textId="7E6B0022"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24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0F6BECC9" w14:textId="69F12238"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16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BAE305F" w14:textId="2CAF0643" w:rsidR="00DF67C2" w:rsidRPr="0012752A" w:rsidRDefault="00DF67C2" w:rsidP="00312504">
            <w:pPr>
              <w:pStyle w:val="Sraopastraipa"/>
              <w:tabs>
                <w:tab w:val="left" w:pos="256"/>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8 vnt</w:t>
            </w:r>
            <w:r w:rsidR="0012752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4829CE7" w14:textId="664F853E"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1CA3572" w14:textId="13B79177"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65B101B" w14:textId="77777777" w:rsidTr="00312504">
        <w:trPr>
          <w:gridAfter w:val="1"/>
          <w:wAfter w:w="141" w:type="dxa"/>
          <w:trHeight w:val="135"/>
        </w:trPr>
        <w:tc>
          <w:tcPr>
            <w:tcW w:w="426" w:type="dxa"/>
            <w:shd w:val="clear" w:color="auto" w:fill="FFFFFF"/>
            <w:vAlign w:val="center"/>
          </w:tcPr>
          <w:p w14:paraId="4865EA2B" w14:textId="5D59BC74"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24.</w:t>
            </w:r>
          </w:p>
        </w:tc>
        <w:tc>
          <w:tcPr>
            <w:tcW w:w="5103" w:type="dxa"/>
            <w:shd w:val="clear" w:color="auto" w:fill="FFFFFF"/>
          </w:tcPr>
          <w:p w14:paraId="2B03447D" w14:textId="26964E64"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Olimpinio </w:t>
            </w:r>
            <w:r w:rsidR="0012752A">
              <w:rPr>
                <w:rFonts w:ascii="Times New Roman" w:eastAsia="SimSun" w:hAnsi="Times New Roman" w:cs="Times New Roman"/>
                <w:b/>
                <w:sz w:val="24"/>
                <w:szCs w:val="24"/>
                <w:lang w:eastAsia="fi-FI"/>
              </w:rPr>
              <w:t>g</w:t>
            </w:r>
            <w:r w:rsidRPr="0012752A">
              <w:rPr>
                <w:rFonts w:ascii="Times New Roman" w:eastAsia="SimSun" w:hAnsi="Times New Roman" w:cs="Times New Roman"/>
                <w:b/>
                <w:sz w:val="24"/>
                <w:szCs w:val="24"/>
                <w:lang w:eastAsia="fi-FI"/>
              </w:rPr>
              <w:t xml:space="preserve">rifo </w:t>
            </w:r>
            <w:r w:rsidR="0012752A">
              <w:rPr>
                <w:rFonts w:ascii="Times New Roman" w:eastAsia="SimSun" w:hAnsi="Times New Roman" w:cs="Times New Roman"/>
                <w:b/>
                <w:sz w:val="24"/>
                <w:szCs w:val="24"/>
                <w:lang w:eastAsia="fi-FI"/>
              </w:rPr>
              <w:t>u</w:t>
            </w:r>
            <w:r w:rsidRPr="0012752A">
              <w:rPr>
                <w:rFonts w:ascii="Times New Roman" w:eastAsia="SimSun" w:hAnsi="Times New Roman" w:cs="Times New Roman"/>
                <w:b/>
                <w:sz w:val="24"/>
                <w:szCs w:val="24"/>
                <w:lang w:eastAsia="fi-FI"/>
              </w:rPr>
              <w:t xml:space="preserve">žraktai – 8 </w:t>
            </w:r>
            <w:proofErr w:type="spellStart"/>
            <w:r w:rsidRPr="0012752A">
              <w:rPr>
                <w:rFonts w:ascii="Times New Roman" w:eastAsia="SimSun" w:hAnsi="Times New Roman" w:cs="Times New Roman"/>
                <w:b/>
                <w:sz w:val="24"/>
                <w:szCs w:val="24"/>
                <w:lang w:eastAsia="fi-FI"/>
              </w:rPr>
              <w:t>kompl</w:t>
            </w:r>
            <w:proofErr w:type="spellEnd"/>
            <w:r w:rsidRPr="0012752A">
              <w:rPr>
                <w:rFonts w:ascii="Times New Roman" w:eastAsia="SimSun" w:hAnsi="Times New Roman" w:cs="Times New Roman"/>
                <w:b/>
                <w:sz w:val="24"/>
                <w:szCs w:val="24"/>
                <w:lang w:eastAsia="fi-FI"/>
              </w:rPr>
              <w:t>.:</w:t>
            </w:r>
          </w:p>
          <w:p w14:paraId="281EC57D" w14:textId="6F4A1011"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Olimpinio grifo užraktai</w:t>
            </w:r>
            <w:r w:rsidR="0012752A">
              <w:rPr>
                <w:rFonts w:ascii="Times New Roman" w:eastAsia="Times New Roman" w:hAnsi="Times New Roman" w:cs="Times New Roman"/>
                <w:color w:val="000000"/>
                <w:sz w:val="24"/>
                <w:szCs w:val="24"/>
                <w:lang w:eastAsia="lt-LT"/>
              </w:rPr>
              <w:t>;</w:t>
            </w:r>
          </w:p>
          <w:p w14:paraId="3F8B220E" w14:textId="77777777" w:rsidR="00DF67C2" w:rsidRPr="0012752A" w:rsidRDefault="00DF67C2"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Pritaikytas grifams, kurių svorių movos diametras ne mažesnis nei 50 mm;</w:t>
            </w:r>
          </w:p>
          <w:p w14:paraId="08D547FE" w14:textId="73EFD145" w:rsidR="00DF67C2" w:rsidRPr="00AD4421" w:rsidRDefault="00DF67C2" w:rsidP="00AD4421">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Užspaudžiamas mechanizmas</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7937A2FA" w14:textId="26C23F1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6744A80" w14:textId="04FAAD7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58387527" w14:textId="77777777" w:rsidTr="00312504">
        <w:trPr>
          <w:gridAfter w:val="1"/>
          <w:wAfter w:w="141" w:type="dxa"/>
          <w:trHeight w:val="135"/>
        </w:trPr>
        <w:tc>
          <w:tcPr>
            <w:tcW w:w="426" w:type="dxa"/>
            <w:shd w:val="clear" w:color="auto" w:fill="FFFFFF"/>
            <w:vAlign w:val="center"/>
          </w:tcPr>
          <w:p w14:paraId="2B14F73F" w14:textId="569F958A"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25.</w:t>
            </w:r>
          </w:p>
        </w:tc>
        <w:tc>
          <w:tcPr>
            <w:tcW w:w="5103" w:type="dxa"/>
            <w:shd w:val="clear" w:color="auto" w:fill="FFFFFF"/>
          </w:tcPr>
          <w:p w14:paraId="55AA5463" w14:textId="11C22337" w:rsidR="00E058F5" w:rsidRPr="0012752A" w:rsidRDefault="00DF67C2"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Svorių </w:t>
            </w:r>
            <w:r w:rsidR="0012752A">
              <w:rPr>
                <w:rFonts w:ascii="Times New Roman" w:eastAsia="SimSun" w:hAnsi="Times New Roman" w:cs="Times New Roman"/>
                <w:b/>
                <w:sz w:val="24"/>
                <w:szCs w:val="24"/>
                <w:lang w:eastAsia="fi-FI"/>
              </w:rPr>
              <w:t>s</w:t>
            </w:r>
            <w:r w:rsidRPr="0012752A">
              <w:rPr>
                <w:rFonts w:ascii="Times New Roman" w:eastAsia="SimSun" w:hAnsi="Times New Roman" w:cs="Times New Roman"/>
                <w:b/>
                <w:sz w:val="24"/>
                <w:szCs w:val="24"/>
                <w:lang w:eastAsia="fi-FI"/>
              </w:rPr>
              <w:t>tovas – 2 vnt.:</w:t>
            </w:r>
          </w:p>
          <w:p w14:paraId="191D2E14" w14:textId="245803EC"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Stovas skirtas svoriams su </w:t>
            </w:r>
            <w:r w:rsidR="0012752A">
              <w:rPr>
                <w:rFonts w:ascii="Times New Roman" w:eastAsia="Times New Roman" w:hAnsi="Times New Roman" w:cs="Times New Roman"/>
                <w:color w:val="000000"/>
                <w:sz w:val="24"/>
                <w:szCs w:val="24"/>
                <w:lang w:eastAsia="lt-LT"/>
              </w:rPr>
              <w:t xml:space="preserve">ne didesne </w:t>
            </w:r>
            <w:r w:rsidRPr="0012752A">
              <w:rPr>
                <w:rFonts w:ascii="Times New Roman" w:eastAsia="Times New Roman" w:hAnsi="Times New Roman" w:cs="Times New Roman"/>
                <w:color w:val="000000"/>
                <w:sz w:val="24"/>
                <w:szCs w:val="24"/>
                <w:lang w:eastAsia="lt-LT"/>
              </w:rPr>
              <w:t xml:space="preserve">51 mm centrine įvore </w:t>
            </w:r>
            <w:r w:rsidR="0012752A" w:rsidRPr="0012752A">
              <w:rPr>
                <w:rFonts w:ascii="Times New Roman" w:eastAsia="Times New Roman" w:hAnsi="Times New Roman" w:cs="Times New Roman"/>
                <w:color w:val="000000"/>
                <w:sz w:val="24"/>
                <w:szCs w:val="24"/>
                <w:lang w:eastAsia="lt-LT"/>
              </w:rPr>
              <w:t>sandėliuoti</w:t>
            </w:r>
            <w:r w:rsidRPr="0012752A">
              <w:rPr>
                <w:rFonts w:ascii="Times New Roman" w:eastAsia="Times New Roman" w:hAnsi="Times New Roman" w:cs="Times New Roman"/>
                <w:color w:val="000000"/>
                <w:sz w:val="24"/>
                <w:szCs w:val="24"/>
                <w:lang w:eastAsia="lt-LT"/>
              </w:rPr>
              <w:t>;</w:t>
            </w:r>
          </w:p>
          <w:p w14:paraId="0F7D6632"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Stovas turi ne mažiau nei 6 laikiklius;</w:t>
            </w:r>
          </w:p>
          <w:p w14:paraId="58C65717" w14:textId="49ECF1ED"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Išmatavimai (i</w:t>
            </w:r>
            <w:r w:rsidR="0012752A">
              <w:rPr>
                <w:rFonts w:ascii="Times New Roman" w:eastAsia="Times New Roman" w:hAnsi="Times New Roman" w:cs="Times New Roman"/>
                <w:color w:val="000000"/>
                <w:sz w:val="24"/>
                <w:szCs w:val="24"/>
                <w:lang w:eastAsia="lt-LT"/>
              </w:rPr>
              <w:t>lgis</w:t>
            </w:r>
            <w:r w:rsidRPr="0012752A">
              <w:rPr>
                <w:rFonts w:ascii="Times New Roman" w:eastAsia="Times New Roman" w:hAnsi="Times New Roman" w:cs="Times New Roman"/>
                <w:color w:val="000000"/>
                <w:sz w:val="24"/>
                <w:szCs w:val="24"/>
                <w:lang w:eastAsia="lt-LT"/>
              </w:rPr>
              <w:t xml:space="preserve"> x p</w:t>
            </w:r>
            <w:r w:rsidR="0012752A">
              <w:rPr>
                <w:rFonts w:ascii="Times New Roman" w:eastAsia="Times New Roman" w:hAnsi="Times New Roman" w:cs="Times New Roman"/>
                <w:color w:val="000000"/>
                <w:sz w:val="24"/>
                <w:szCs w:val="24"/>
                <w:lang w:eastAsia="lt-LT"/>
              </w:rPr>
              <w:t>lotis</w:t>
            </w:r>
            <w:r w:rsidRPr="0012752A">
              <w:rPr>
                <w:rFonts w:ascii="Times New Roman" w:eastAsia="Times New Roman" w:hAnsi="Times New Roman" w:cs="Times New Roman"/>
                <w:color w:val="000000"/>
                <w:sz w:val="24"/>
                <w:szCs w:val="24"/>
                <w:lang w:eastAsia="lt-LT"/>
              </w:rPr>
              <w:t xml:space="preserve"> x a</w:t>
            </w:r>
            <w:r w:rsidR="0012752A">
              <w:rPr>
                <w:rFonts w:ascii="Times New Roman" w:eastAsia="Times New Roman" w:hAnsi="Times New Roman" w:cs="Times New Roman"/>
                <w:color w:val="000000"/>
                <w:sz w:val="24"/>
                <w:szCs w:val="24"/>
                <w:lang w:eastAsia="lt-LT"/>
              </w:rPr>
              <w:t>ukštis</w:t>
            </w:r>
            <w:r w:rsidRPr="0012752A">
              <w:rPr>
                <w:rFonts w:ascii="Times New Roman" w:eastAsia="Times New Roman" w:hAnsi="Times New Roman" w:cs="Times New Roman"/>
                <w:color w:val="000000"/>
                <w:sz w:val="24"/>
                <w:szCs w:val="24"/>
                <w:lang w:eastAsia="lt-LT"/>
              </w:rPr>
              <w:t>) – 80 x 60 x 130 cm</w:t>
            </w:r>
            <w:r w:rsidR="0012752A">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12752A">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12752A">
              <w:rPr>
                <w:rFonts w:ascii="Times New Roman" w:eastAsia="Times New Roman" w:hAnsi="Times New Roman" w:cs="Times New Roman"/>
                <w:color w:val="000000"/>
                <w:sz w:val="24"/>
                <w:szCs w:val="24"/>
                <w:lang w:eastAsia="lt-LT"/>
              </w:rPr>
              <w:t>;</w:t>
            </w:r>
          </w:p>
          <w:p w14:paraId="69EC106A"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Svoris ne mažesnis nei 20 kg;</w:t>
            </w:r>
          </w:p>
          <w:p w14:paraId="203EA945" w14:textId="77777777"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Maksimali apkrova ne mažesnė nei 500 kg;</w:t>
            </w:r>
          </w:p>
          <w:p w14:paraId="1EF09216" w14:textId="6D4730C4"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Stabilus plieninis </w:t>
            </w:r>
            <w:r w:rsidR="0012752A">
              <w:rPr>
                <w:rFonts w:ascii="Times New Roman" w:eastAsia="Times New Roman" w:hAnsi="Times New Roman" w:cs="Times New Roman"/>
                <w:color w:val="000000"/>
                <w:sz w:val="24"/>
                <w:szCs w:val="24"/>
                <w:lang w:eastAsia="lt-LT"/>
              </w:rPr>
              <w:t xml:space="preserve">arba lygiavertis </w:t>
            </w:r>
            <w:r w:rsidRPr="0012752A">
              <w:rPr>
                <w:rFonts w:ascii="Times New Roman" w:eastAsia="Times New Roman" w:hAnsi="Times New Roman" w:cs="Times New Roman"/>
                <w:color w:val="000000"/>
                <w:sz w:val="24"/>
                <w:szCs w:val="24"/>
                <w:lang w:eastAsia="lt-LT"/>
              </w:rPr>
              <w:t xml:space="preserve">rėmas dažytas milteliniu </w:t>
            </w:r>
            <w:r w:rsidR="0012752A">
              <w:rPr>
                <w:rFonts w:ascii="Times New Roman" w:eastAsia="Times New Roman" w:hAnsi="Times New Roman" w:cs="Times New Roman"/>
                <w:color w:val="000000"/>
                <w:sz w:val="24"/>
                <w:szCs w:val="24"/>
                <w:lang w:eastAsia="lt-LT"/>
              </w:rPr>
              <w:t xml:space="preserve">arba lygiaverčiu </w:t>
            </w:r>
            <w:r w:rsidRPr="0012752A">
              <w:rPr>
                <w:rFonts w:ascii="Times New Roman" w:eastAsia="Times New Roman" w:hAnsi="Times New Roman" w:cs="Times New Roman"/>
                <w:color w:val="000000"/>
                <w:sz w:val="24"/>
                <w:szCs w:val="24"/>
                <w:lang w:eastAsia="lt-LT"/>
              </w:rPr>
              <w:t>būdu;</w:t>
            </w:r>
          </w:p>
          <w:p w14:paraId="5E5DF8C3" w14:textId="71012F6D" w:rsidR="00DF67C2" w:rsidRPr="0012752A" w:rsidRDefault="00DF67C2" w:rsidP="00AD4421">
            <w:pPr>
              <w:pStyle w:val="Sraopastraipa"/>
              <w:numPr>
                <w:ilvl w:val="0"/>
                <w:numId w:val="28"/>
              </w:numPr>
              <w:tabs>
                <w:tab w:val="left" w:pos="256"/>
              </w:tabs>
              <w:spacing w:after="0" w:line="240" w:lineRule="auto"/>
              <w:ind w:left="113" w:right="114" w:firstLine="5"/>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12752A">
              <w:rPr>
                <w:rFonts w:ascii="Times New Roman" w:eastAsia="Times New Roman" w:hAnsi="Times New Roman" w:cs="Times New Roman"/>
                <w:color w:val="000000"/>
                <w:sz w:val="24"/>
                <w:szCs w:val="24"/>
                <w:lang w:eastAsia="lt-LT"/>
              </w:rPr>
              <w:t xml:space="preserve"> arba lygiavertėmis</w:t>
            </w:r>
            <w:r w:rsidRPr="0012752A">
              <w:rPr>
                <w:rFonts w:ascii="Times New Roman" w:eastAsia="Times New Roman" w:hAnsi="Times New Roman" w:cs="Times New Roman"/>
                <w:color w:val="000000"/>
                <w:sz w:val="24"/>
                <w:szCs w:val="24"/>
                <w:lang w:eastAsia="lt-LT"/>
              </w:rPr>
              <w:t xml:space="preserve"> apsaugomis</w:t>
            </w:r>
            <w:r w:rsidR="00AD4421">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61D389D" w14:textId="77ECA362"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A11CED4" w14:textId="4C44DCB0"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F3E8315" w14:textId="77777777" w:rsidTr="00312504">
        <w:trPr>
          <w:gridAfter w:val="1"/>
          <w:wAfter w:w="141" w:type="dxa"/>
          <w:trHeight w:val="135"/>
        </w:trPr>
        <w:tc>
          <w:tcPr>
            <w:tcW w:w="426" w:type="dxa"/>
            <w:shd w:val="clear" w:color="auto" w:fill="FFFFFF"/>
            <w:vAlign w:val="center"/>
          </w:tcPr>
          <w:p w14:paraId="12BBA159" w14:textId="4338C273"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26.</w:t>
            </w:r>
          </w:p>
        </w:tc>
        <w:tc>
          <w:tcPr>
            <w:tcW w:w="5103" w:type="dxa"/>
            <w:shd w:val="clear" w:color="auto" w:fill="FFFFFF"/>
          </w:tcPr>
          <w:p w14:paraId="57503F55" w14:textId="68DAB0D0" w:rsidR="00E058F5" w:rsidRPr="0012752A" w:rsidRDefault="00DF67C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12752A">
              <w:rPr>
                <w:rFonts w:ascii="Times New Roman" w:eastAsia="SimSun" w:hAnsi="Times New Roman" w:cs="Times New Roman"/>
                <w:b/>
                <w:sz w:val="24"/>
                <w:szCs w:val="24"/>
                <w:lang w:eastAsia="fi-FI"/>
              </w:rPr>
              <w:t xml:space="preserve">Fiksuotų </w:t>
            </w:r>
            <w:r w:rsidR="0012752A">
              <w:rPr>
                <w:rFonts w:ascii="Times New Roman" w:eastAsia="SimSun" w:hAnsi="Times New Roman" w:cs="Times New Roman"/>
                <w:b/>
                <w:sz w:val="24"/>
                <w:szCs w:val="24"/>
                <w:lang w:eastAsia="fi-FI"/>
              </w:rPr>
              <w:t>l</w:t>
            </w:r>
            <w:r w:rsidRPr="0012752A">
              <w:rPr>
                <w:rFonts w:ascii="Times New Roman" w:eastAsia="SimSun" w:hAnsi="Times New Roman" w:cs="Times New Roman"/>
                <w:b/>
                <w:sz w:val="24"/>
                <w:szCs w:val="24"/>
                <w:lang w:eastAsia="fi-FI"/>
              </w:rPr>
              <w:t xml:space="preserve">enktų </w:t>
            </w:r>
            <w:r w:rsidR="0012752A">
              <w:rPr>
                <w:rFonts w:ascii="Times New Roman" w:eastAsia="SimSun" w:hAnsi="Times New Roman" w:cs="Times New Roman"/>
                <w:b/>
                <w:sz w:val="24"/>
                <w:szCs w:val="24"/>
                <w:lang w:eastAsia="fi-FI"/>
              </w:rPr>
              <w:t>š</w:t>
            </w:r>
            <w:r w:rsidRPr="0012752A">
              <w:rPr>
                <w:rFonts w:ascii="Times New Roman" w:eastAsia="SimSun" w:hAnsi="Times New Roman" w:cs="Times New Roman"/>
                <w:b/>
                <w:sz w:val="24"/>
                <w:szCs w:val="24"/>
                <w:lang w:eastAsia="fi-FI"/>
              </w:rPr>
              <w:t xml:space="preserve">tangų </w:t>
            </w:r>
            <w:r w:rsidR="0012752A">
              <w:rPr>
                <w:rFonts w:ascii="Times New Roman" w:eastAsia="SimSun" w:hAnsi="Times New Roman" w:cs="Times New Roman"/>
                <w:b/>
                <w:sz w:val="24"/>
                <w:szCs w:val="24"/>
                <w:lang w:eastAsia="fi-FI"/>
              </w:rPr>
              <w:t>k</w:t>
            </w:r>
            <w:r w:rsidRPr="0012752A">
              <w:rPr>
                <w:rFonts w:ascii="Times New Roman" w:eastAsia="SimSun" w:hAnsi="Times New Roman" w:cs="Times New Roman"/>
                <w:b/>
                <w:sz w:val="24"/>
                <w:szCs w:val="24"/>
                <w:lang w:eastAsia="fi-FI"/>
              </w:rPr>
              <w:t>omplektas – 1 vnt.:</w:t>
            </w:r>
          </w:p>
          <w:p w14:paraId="58D5D360" w14:textId="7021311B"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Fiksuotų štangų komplektas</w:t>
            </w:r>
            <w:r w:rsidR="00AD4421">
              <w:rPr>
                <w:rFonts w:ascii="Times New Roman" w:eastAsia="Times New Roman" w:hAnsi="Times New Roman" w:cs="Times New Roman"/>
                <w:color w:val="000000"/>
                <w:sz w:val="24"/>
                <w:szCs w:val="24"/>
                <w:lang w:eastAsia="lt-LT"/>
              </w:rPr>
              <w:t>;</w:t>
            </w:r>
          </w:p>
          <w:p w14:paraId="1E1ADD33" w14:textId="16542352"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Svorio didėjimo intervalas </w:t>
            </w:r>
            <w:r w:rsidR="0012752A">
              <w:rPr>
                <w:rFonts w:ascii="Times New Roman" w:eastAsia="Times New Roman" w:hAnsi="Times New Roman" w:cs="Times New Roman"/>
                <w:color w:val="000000"/>
                <w:sz w:val="24"/>
                <w:szCs w:val="24"/>
                <w:lang w:eastAsia="lt-LT"/>
              </w:rPr>
              <w:t xml:space="preserve">ne mažiau </w:t>
            </w:r>
            <w:r w:rsidRPr="0012752A">
              <w:rPr>
                <w:rFonts w:ascii="Times New Roman" w:eastAsia="Times New Roman" w:hAnsi="Times New Roman" w:cs="Times New Roman"/>
                <w:color w:val="000000"/>
                <w:sz w:val="24"/>
                <w:szCs w:val="24"/>
                <w:lang w:eastAsia="lt-LT"/>
              </w:rPr>
              <w:t>5 kg;</w:t>
            </w:r>
          </w:p>
          <w:p w14:paraId="13806489" w14:textId="02DA5DCC"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Ant kiekvienos fiksuotos štangos šono </w:t>
            </w:r>
            <w:r w:rsidR="0012752A">
              <w:rPr>
                <w:rFonts w:ascii="Times New Roman" w:eastAsia="Times New Roman" w:hAnsi="Times New Roman" w:cs="Times New Roman"/>
                <w:color w:val="000000"/>
                <w:sz w:val="24"/>
                <w:szCs w:val="24"/>
                <w:lang w:eastAsia="lt-LT"/>
              </w:rPr>
              <w:t xml:space="preserve">turi būti </w:t>
            </w:r>
            <w:r w:rsidRPr="0012752A">
              <w:rPr>
                <w:rFonts w:ascii="Times New Roman" w:eastAsia="Times New Roman" w:hAnsi="Times New Roman" w:cs="Times New Roman"/>
                <w:color w:val="000000"/>
                <w:sz w:val="24"/>
                <w:szCs w:val="24"/>
                <w:lang w:eastAsia="lt-LT"/>
              </w:rPr>
              <w:t>pažymėtas jos svoris;</w:t>
            </w:r>
          </w:p>
          <w:p w14:paraId="1E1C6C91" w14:textId="77777777" w:rsidR="00DF67C2" w:rsidRPr="0012752A" w:rsidRDefault="00DF67C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Fiksuotų štangų komplektą sudaro sekantys svoriai:</w:t>
            </w:r>
          </w:p>
          <w:p w14:paraId="437DA7AE" w14:textId="0E4D0F30"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696901C" w14:textId="3D4C6122"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15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234A1B" w14:textId="363724C7"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9DEAFAB" w14:textId="7C8AAE72"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25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6F06265C" w14:textId="6F53488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30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59FA7F59" w14:textId="6912E385"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35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79F450C5" w14:textId="14AF5C3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40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2CCB94CC" w14:textId="26720107"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45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19181A12" w14:textId="7E9E28D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50 kg – 1 vnt</w:t>
            </w:r>
            <w:r w:rsidR="0012752A">
              <w:rPr>
                <w:rFonts w:ascii="Times New Roman" w:eastAsia="Times New Roman" w:hAnsi="Times New Roman" w:cs="Times New Roman"/>
                <w:color w:val="000000"/>
                <w:sz w:val="24"/>
                <w:szCs w:val="24"/>
                <w:lang w:eastAsia="lt-LT"/>
              </w:rPr>
              <w:t>.</w:t>
            </w:r>
            <w:r w:rsidRPr="0012752A">
              <w:rPr>
                <w:rFonts w:ascii="Times New Roman" w:eastAsia="Times New Roman" w:hAnsi="Times New Roman" w:cs="Times New Roman"/>
                <w:color w:val="000000"/>
                <w:sz w:val="24"/>
                <w:szCs w:val="24"/>
                <w:lang w:eastAsia="lt-LT"/>
              </w:rPr>
              <w:t>;</w:t>
            </w:r>
          </w:p>
          <w:p w14:paraId="43299D83" w14:textId="6110728B" w:rsidR="00DF67C2" w:rsidRPr="0012752A" w:rsidRDefault="00DF67C2"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55 kg - 1 vnt</w:t>
            </w:r>
            <w:r w:rsidRPr="0012752A">
              <w:rPr>
                <w:rFonts w:ascii="Times New Roman" w:hAnsi="Times New Roman" w:cs="Times New Roman"/>
                <w:color w:val="000000"/>
                <w:sz w:val="24"/>
                <w:szCs w:val="24"/>
                <w:lang w:eastAsia="lt-LT"/>
              </w:rPr>
              <w:t>.</w:t>
            </w:r>
          </w:p>
        </w:tc>
        <w:tc>
          <w:tcPr>
            <w:tcW w:w="1843" w:type="dxa"/>
            <w:gridSpan w:val="2"/>
            <w:shd w:val="clear" w:color="auto" w:fill="FFFFFF"/>
          </w:tcPr>
          <w:p w14:paraId="2E8C7DB0" w14:textId="29B75A1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EBE8D45" w14:textId="38F8F298"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3450C8C6" w14:textId="77777777" w:rsidTr="00312504">
        <w:trPr>
          <w:gridAfter w:val="1"/>
          <w:wAfter w:w="141" w:type="dxa"/>
          <w:trHeight w:val="135"/>
        </w:trPr>
        <w:tc>
          <w:tcPr>
            <w:tcW w:w="426" w:type="dxa"/>
            <w:shd w:val="clear" w:color="auto" w:fill="FFFFFF"/>
            <w:vAlign w:val="center"/>
          </w:tcPr>
          <w:p w14:paraId="44E985B4" w14:textId="3CE0957B"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27.</w:t>
            </w:r>
          </w:p>
        </w:tc>
        <w:tc>
          <w:tcPr>
            <w:tcW w:w="5103" w:type="dxa"/>
            <w:shd w:val="clear" w:color="auto" w:fill="FFFFFF"/>
          </w:tcPr>
          <w:p w14:paraId="608D8A25" w14:textId="11807A0E" w:rsidR="00E058F5" w:rsidRPr="00AD4421" w:rsidRDefault="00D01611" w:rsidP="00AD4421">
            <w:pPr>
              <w:pStyle w:val="Sraopastraipa"/>
              <w:tabs>
                <w:tab w:val="left" w:pos="241"/>
              </w:tabs>
              <w:spacing w:after="0" w:line="240" w:lineRule="auto"/>
              <w:ind w:left="118" w:right="114"/>
              <w:jc w:val="both"/>
              <w:rPr>
                <w:rFonts w:ascii="Times New Roman" w:eastAsia="SimSun" w:hAnsi="Times New Roman" w:cs="Times New Roman"/>
                <w:b/>
                <w:sz w:val="24"/>
                <w:szCs w:val="24"/>
                <w:lang w:eastAsia="fi-FI"/>
              </w:rPr>
            </w:pPr>
            <w:r w:rsidRPr="00AD4421">
              <w:rPr>
                <w:rFonts w:ascii="Times New Roman" w:eastAsia="SimSun" w:hAnsi="Times New Roman" w:cs="Times New Roman"/>
                <w:b/>
                <w:sz w:val="24"/>
                <w:szCs w:val="24"/>
                <w:lang w:eastAsia="fi-FI"/>
              </w:rPr>
              <w:t xml:space="preserve">Fiksuotų </w:t>
            </w:r>
            <w:r w:rsidR="00211BED" w:rsidRPr="00AD4421">
              <w:rPr>
                <w:rFonts w:ascii="Times New Roman" w:eastAsia="SimSun" w:hAnsi="Times New Roman" w:cs="Times New Roman"/>
                <w:b/>
                <w:sz w:val="24"/>
                <w:szCs w:val="24"/>
                <w:lang w:eastAsia="fi-FI"/>
              </w:rPr>
              <w:t>š</w:t>
            </w:r>
            <w:r w:rsidRPr="00AD4421">
              <w:rPr>
                <w:rFonts w:ascii="Times New Roman" w:eastAsia="SimSun" w:hAnsi="Times New Roman" w:cs="Times New Roman"/>
                <w:b/>
                <w:sz w:val="24"/>
                <w:szCs w:val="24"/>
                <w:lang w:eastAsia="fi-FI"/>
              </w:rPr>
              <w:t xml:space="preserve">tangų </w:t>
            </w:r>
            <w:r w:rsidR="00211BED" w:rsidRPr="00AD4421">
              <w:rPr>
                <w:rFonts w:ascii="Times New Roman" w:eastAsia="SimSun" w:hAnsi="Times New Roman" w:cs="Times New Roman"/>
                <w:b/>
                <w:sz w:val="24"/>
                <w:szCs w:val="24"/>
                <w:lang w:eastAsia="fi-FI"/>
              </w:rPr>
              <w:t>s</w:t>
            </w:r>
            <w:r w:rsidRPr="00AD4421">
              <w:rPr>
                <w:rFonts w:ascii="Times New Roman" w:eastAsia="SimSun" w:hAnsi="Times New Roman" w:cs="Times New Roman"/>
                <w:b/>
                <w:sz w:val="24"/>
                <w:szCs w:val="24"/>
                <w:lang w:eastAsia="fi-FI"/>
              </w:rPr>
              <w:t>tovas – 1 vnt.:</w:t>
            </w:r>
          </w:p>
          <w:p w14:paraId="7B26E71C"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Stovas skirtas fiksuotoms štangoms;</w:t>
            </w:r>
          </w:p>
          <w:p w14:paraId="1E7D22D9" w14:textId="39AD8E22"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Ant stovo telpa </w:t>
            </w:r>
            <w:r w:rsidR="00DF6349">
              <w:rPr>
                <w:rFonts w:ascii="Times New Roman" w:eastAsia="Times New Roman" w:hAnsi="Times New Roman" w:cs="Times New Roman"/>
                <w:color w:val="000000"/>
                <w:sz w:val="24"/>
                <w:szCs w:val="24"/>
                <w:lang w:eastAsia="lt-LT"/>
              </w:rPr>
              <w:t xml:space="preserve">ne mažiau </w:t>
            </w:r>
            <w:r w:rsidRPr="0012752A">
              <w:rPr>
                <w:rFonts w:ascii="Times New Roman" w:eastAsia="Times New Roman" w:hAnsi="Times New Roman" w:cs="Times New Roman"/>
                <w:color w:val="000000"/>
                <w:sz w:val="24"/>
                <w:szCs w:val="24"/>
                <w:lang w:eastAsia="lt-LT"/>
              </w:rPr>
              <w:t>10 fiksuoto svorio štangų;</w:t>
            </w:r>
          </w:p>
          <w:p w14:paraId="41AE941B" w14:textId="516CB4B5"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Išmatavimai (i</w:t>
            </w:r>
            <w:r w:rsidR="00DF6349">
              <w:rPr>
                <w:rFonts w:ascii="Times New Roman" w:eastAsia="Times New Roman" w:hAnsi="Times New Roman" w:cs="Times New Roman"/>
                <w:color w:val="000000"/>
                <w:sz w:val="24"/>
                <w:szCs w:val="24"/>
                <w:lang w:eastAsia="lt-LT"/>
              </w:rPr>
              <w:t>lgis</w:t>
            </w:r>
            <w:r w:rsidRPr="0012752A">
              <w:rPr>
                <w:rFonts w:ascii="Times New Roman" w:eastAsia="Times New Roman" w:hAnsi="Times New Roman" w:cs="Times New Roman"/>
                <w:color w:val="000000"/>
                <w:sz w:val="24"/>
                <w:szCs w:val="24"/>
                <w:lang w:eastAsia="lt-LT"/>
              </w:rPr>
              <w:t xml:space="preserve"> x p</w:t>
            </w:r>
            <w:r w:rsidR="00DF6349">
              <w:rPr>
                <w:rFonts w:ascii="Times New Roman" w:eastAsia="Times New Roman" w:hAnsi="Times New Roman" w:cs="Times New Roman"/>
                <w:color w:val="000000"/>
                <w:sz w:val="24"/>
                <w:szCs w:val="24"/>
                <w:lang w:eastAsia="lt-LT"/>
              </w:rPr>
              <w:t>lotis</w:t>
            </w:r>
            <w:r w:rsidRPr="0012752A">
              <w:rPr>
                <w:rFonts w:ascii="Times New Roman" w:eastAsia="Times New Roman" w:hAnsi="Times New Roman" w:cs="Times New Roman"/>
                <w:color w:val="000000"/>
                <w:sz w:val="24"/>
                <w:szCs w:val="24"/>
                <w:lang w:eastAsia="lt-LT"/>
              </w:rPr>
              <w:t xml:space="preserve"> x a</w:t>
            </w:r>
            <w:r w:rsidR="00DF6349">
              <w:rPr>
                <w:rFonts w:ascii="Times New Roman" w:eastAsia="Times New Roman" w:hAnsi="Times New Roman" w:cs="Times New Roman"/>
                <w:color w:val="000000"/>
                <w:sz w:val="24"/>
                <w:szCs w:val="24"/>
                <w:lang w:eastAsia="lt-LT"/>
              </w:rPr>
              <w:t>ukštis</w:t>
            </w:r>
            <w:r w:rsidRPr="0012752A">
              <w:rPr>
                <w:rFonts w:ascii="Times New Roman" w:eastAsia="Times New Roman" w:hAnsi="Times New Roman" w:cs="Times New Roman"/>
                <w:color w:val="000000"/>
                <w:sz w:val="24"/>
                <w:szCs w:val="24"/>
                <w:lang w:eastAsia="lt-LT"/>
              </w:rPr>
              <w:t>) – 100 x 90 x 150 cm</w:t>
            </w:r>
            <w:r w:rsidR="00DF634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12752A">
              <w:rPr>
                <w:rFonts w:ascii="Times New Roman" w:eastAsia="Times New Roman" w:hAnsi="Times New Roman" w:cs="Times New Roman"/>
                <w:color w:val="000000"/>
                <w:sz w:val="24"/>
                <w:szCs w:val="24"/>
                <w:lang w:eastAsia="lt-LT"/>
              </w:rPr>
              <w:t>20 cm</w:t>
            </w:r>
            <w:r w:rsidR="00AD4421">
              <w:rPr>
                <w:rFonts w:ascii="Times New Roman" w:eastAsia="Times New Roman" w:hAnsi="Times New Roman" w:cs="Times New Roman"/>
                <w:color w:val="000000"/>
                <w:sz w:val="24"/>
                <w:szCs w:val="24"/>
                <w:lang w:eastAsia="lt-LT"/>
              </w:rPr>
              <w:t xml:space="preserve"> paklaida</w:t>
            </w:r>
            <w:r w:rsidRPr="0012752A">
              <w:rPr>
                <w:rFonts w:ascii="Times New Roman" w:eastAsia="Times New Roman" w:hAnsi="Times New Roman" w:cs="Times New Roman"/>
                <w:color w:val="000000"/>
                <w:sz w:val="24"/>
                <w:szCs w:val="24"/>
                <w:lang w:eastAsia="lt-LT"/>
              </w:rPr>
              <w:t>;</w:t>
            </w:r>
          </w:p>
          <w:p w14:paraId="5474AD47"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Svoris ne mažesnis nei 70 kg;</w:t>
            </w:r>
          </w:p>
          <w:p w14:paraId="1B285403" w14:textId="77777777"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Maksimali apkrova ne mažesnė nei 500 kg;</w:t>
            </w:r>
          </w:p>
          <w:p w14:paraId="752BBB0C" w14:textId="7F484046"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Štangų padėjimo vieta </w:t>
            </w:r>
            <w:r w:rsidR="00DF6349">
              <w:rPr>
                <w:rFonts w:ascii="Times New Roman" w:eastAsia="Times New Roman" w:hAnsi="Times New Roman" w:cs="Times New Roman"/>
                <w:color w:val="000000"/>
                <w:sz w:val="24"/>
                <w:szCs w:val="24"/>
                <w:lang w:eastAsia="lt-LT"/>
              </w:rPr>
              <w:t xml:space="preserve">turi </w:t>
            </w:r>
            <w:r w:rsidRPr="0012752A">
              <w:rPr>
                <w:rFonts w:ascii="Times New Roman" w:eastAsia="Times New Roman" w:hAnsi="Times New Roman" w:cs="Times New Roman"/>
                <w:color w:val="000000"/>
                <w:sz w:val="24"/>
                <w:szCs w:val="24"/>
                <w:lang w:eastAsia="lt-LT"/>
              </w:rPr>
              <w:t>apsaugo</w:t>
            </w:r>
            <w:r w:rsidR="00DF6349">
              <w:rPr>
                <w:rFonts w:ascii="Times New Roman" w:eastAsia="Times New Roman" w:hAnsi="Times New Roman" w:cs="Times New Roman"/>
                <w:color w:val="000000"/>
                <w:sz w:val="24"/>
                <w:szCs w:val="24"/>
                <w:lang w:eastAsia="lt-LT"/>
              </w:rPr>
              <w:t>ti</w:t>
            </w:r>
            <w:r w:rsidRPr="0012752A">
              <w:rPr>
                <w:rFonts w:ascii="Times New Roman" w:eastAsia="Times New Roman" w:hAnsi="Times New Roman" w:cs="Times New Roman"/>
                <w:color w:val="000000"/>
                <w:sz w:val="24"/>
                <w:szCs w:val="24"/>
                <w:lang w:eastAsia="lt-LT"/>
              </w:rPr>
              <w:t xml:space="preserve"> štangą nuo nusidėvėjimo;</w:t>
            </w:r>
          </w:p>
          <w:p w14:paraId="29B3B1E6" w14:textId="39174299"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Stabilus plieninis </w:t>
            </w:r>
            <w:r w:rsidR="00DF6349">
              <w:rPr>
                <w:rFonts w:ascii="Times New Roman" w:eastAsia="Times New Roman" w:hAnsi="Times New Roman" w:cs="Times New Roman"/>
                <w:color w:val="000000"/>
                <w:sz w:val="24"/>
                <w:szCs w:val="24"/>
                <w:lang w:eastAsia="lt-LT"/>
              </w:rPr>
              <w:t xml:space="preserve">arba lygiavertis </w:t>
            </w:r>
            <w:r w:rsidRPr="0012752A">
              <w:rPr>
                <w:rFonts w:ascii="Times New Roman" w:eastAsia="Times New Roman" w:hAnsi="Times New Roman" w:cs="Times New Roman"/>
                <w:color w:val="000000"/>
                <w:sz w:val="24"/>
                <w:szCs w:val="24"/>
                <w:lang w:eastAsia="lt-LT"/>
              </w:rPr>
              <w:t xml:space="preserve">rėmas dažytas milteliniu </w:t>
            </w:r>
            <w:r w:rsidR="00DF6349">
              <w:rPr>
                <w:rFonts w:ascii="Times New Roman" w:eastAsia="Times New Roman" w:hAnsi="Times New Roman" w:cs="Times New Roman"/>
                <w:color w:val="000000"/>
                <w:sz w:val="24"/>
                <w:szCs w:val="24"/>
                <w:lang w:eastAsia="lt-LT"/>
              </w:rPr>
              <w:t xml:space="preserve">arba lygiaverčiu </w:t>
            </w:r>
            <w:r w:rsidRPr="0012752A">
              <w:rPr>
                <w:rFonts w:ascii="Times New Roman" w:eastAsia="Times New Roman" w:hAnsi="Times New Roman" w:cs="Times New Roman"/>
                <w:color w:val="000000"/>
                <w:sz w:val="24"/>
                <w:szCs w:val="24"/>
                <w:lang w:eastAsia="lt-LT"/>
              </w:rPr>
              <w:t>būdu;</w:t>
            </w:r>
          </w:p>
          <w:p w14:paraId="4DBB2A26" w14:textId="45EC9EF1" w:rsidR="00D01611" w:rsidRPr="0012752A" w:rsidRDefault="00D01611" w:rsidP="00AD4421">
            <w:pPr>
              <w:pStyle w:val="Sraopastraipa"/>
              <w:numPr>
                <w:ilvl w:val="0"/>
                <w:numId w:val="31"/>
              </w:numPr>
              <w:tabs>
                <w:tab w:val="left" w:pos="241"/>
              </w:tabs>
              <w:spacing w:after="0" w:line="240" w:lineRule="auto"/>
              <w:ind w:left="118" w:right="114" w:firstLine="0"/>
              <w:contextualSpacing w:val="0"/>
              <w:jc w:val="both"/>
              <w:rPr>
                <w:rFonts w:ascii="Times New Roman" w:eastAsia="Times New Roman" w:hAnsi="Times New Roman" w:cs="Times New Roman"/>
                <w:color w:val="000000"/>
                <w:sz w:val="24"/>
                <w:szCs w:val="24"/>
                <w:lang w:eastAsia="lt-LT"/>
              </w:rPr>
            </w:pPr>
            <w:r w:rsidRPr="0012752A">
              <w:rPr>
                <w:rFonts w:ascii="Times New Roman" w:eastAsia="Times New Roman" w:hAnsi="Times New Roman" w:cs="Times New Roman"/>
                <w:color w:val="000000"/>
                <w:sz w:val="24"/>
                <w:szCs w:val="24"/>
                <w:lang w:eastAsia="lt-LT"/>
              </w:rPr>
              <w:t xml:space="preserve">Treniruoklio atraminės dalys, kurios liečiasi su pagrindu dengti guminėmis / plastikinėmis </w:t>
            </w:r>
            <w:r w:rsidR="00DF6349">
              <w:rPr>
                <w:rFonts w:ascii="Times New Roman" w:eastAsia="Times New Roman" w:hAnsi="Times New Roman" w:cs="Times New Roman"/>
                <w:color w:val="000000"/>
                <w:sz w:val="24"/>
                <w:szCs w:val="24"/>
                <w:lang w:eastAsia="lt-LT"/>
              </w:rPr>
              <w:t xml:space="preserve">arba lygiavertėmis </w:t>
            </w:r>
            <w:r w:rsidRPr="0012752A">
              <w:rPr>
                <w:rFonts w:ascii="Times New Roman" w:eastAsia="Times New Roman" w:hAnsi="Times New Roman" w:cs="Times New Roman"/>
                <w:color w:val="000000"/>
                <w:sz w:val="24"/>
                <w:szCs w:val="24"/>
                <w:lang w:eastAsia="lt-LT"/>
              </w:rPr>
              <w:t>apsaugomis.</w:t>
            </w:r>
          </w:p>
        </w:tc>
        <w:tc>
          <w:tcPr>
            <w:tcW w:w="1843" w:type="dxa"/>
            <w:gridSpan w:val="2"/>
            <w:shd w:val="clear" w:color="auto" w:fill="FFFFFF"/>
          </w:tcPr>
          <w:p w14:paraId="204CD2E4" w14:textId="34E0793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3E433B90" w14:textId="2297CE36"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7D6D1127" w14:textId="77777777" w:rsidTr="00312504">
        <w:trPr>
          <w:gridAfter w:val="1"/>
          <w:wAfter w:w="141" w:type="dxa"/>
          <w:trHeight w:val="135"/>
        </w:trPr>
        <w:tc>
          <w:tcPr>
            <w:tcW w:w="426" w:type="dxa"/>
            <w:shd w:val="clear" w:color="auto" w:fill="FFFFFF"/>
            <w:vAlign w:val="center"/>
          </w:tcPr>
          <w:p w14:paraId="485C78D0" w14:textId="75DE5D4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28.</w:t>
            </w:r>
          </w:p>
        </w:tc>
        <w:tc>
          <w:tcPr>
            <w:tcW w:w="5103" w:type="dxa"/>
            <w:shd w:val="clear" w:color="auto" w:fill="FFFFFF"/>
          </w:tcPr>
          <w:p w14:paraId="496B5620" w14:textId="116F0EC0" w:rsidR="00E058F5" w:rsidRPr="00BC1A62" w:rsidRDefault="00DF6349"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proofErr w:type="spellStart"/>
            <w:r w:rsidRPr="00BC1A62">
              <w:rPr>
                <w:rFonts w:ascii="Times New Roman" w:eastAsia="SimSun" w:hAnsi="Times New Roman" w:cs="Times New Roman"/>
                <w:b/>
                <w:sz w:val="24"/>
                <w:szCs w:val="24"/>
                <w:lang w:eastAsia="fi-FI"/>
              </w:rPr>
              <w:t>H</w:t>
            </w:r>
            <w:r w:rsidR="00D01611" w:rsidRPr="00BC1A62">
              <w:rPr>
                <w:rFonts w:ascii="Times New Roman" w:eastAsia="SimSun" w:hAnsi="Times New Roman" w:cs="Times New Roman"/>
                <w:b/>
                <w:sz w:val="24"/>
                <w:szCs w:val="24"/>
                <w:lang w:eastAsia="fi-FI"/>
              </w:rPr>
              <w:t>antelių</w:t>
            </w:r>
            <w:proofErr w:type="spellEnd"/>
            <w:r w:rsidR="00D01611" w:rsidRPr="00BC1A62">
              <w:rPr>
                <w:rFonts w:ascii="Times New Roman" w:eastAsia="SimSun" w:hAnsi="Times New Roman" w:cs="Times New Roman"/>
                <w:b/>
                <w:sz w:val="24"/>
                <w:szCs w:val="24"/>
                <w:lang w:eastAsia="fi-FI"/>
              </w:rPr>
              <w:t xml:space="preserve"> </w:t>
            </w:r>
            <w:r w:rsidRPr="00BC1A62">
              <w:rPr>
                <w:rFonts w:ascii="Times New Roman" w:eastAsia="SimSun" w:hAnsi="Times New Roman" w:cs="Times New Roman"/>
                <w:b/>
                <w:sz w:val="24"/>
                <w:szCs w:val="24"/>
                <w:lang w:eastAsia="fi-FI"/>
              </w:rPr>
              <w:t>k</w:t>
            </w:r>
            <w:r w:rsidR="00D01611" w:rsidRPr="00BC1A62">
              <w:rPr>
                <w:rFonts w:ascii="Times New Roman" w:eastAsia="SimSun" w:hAnsi="Times New Roman" w:cs="Times New Roman"/>
                <w:b/>
                <w:sz w:val="24"/>
                <w:szCs w:val="24"/>
                <w:lang w:eastAsia="fi-FI"/>
              </w:rPr>
              <w:t xml:space="preserve">omplektas 2 x 1 – 10 kg – 2 </w:t>
            </w:r>
            <w:proofErr w:type="spellStart"/>
            <w:r w:rsidR="00D01611" w:rsidRPr="00BC1A62">
              <w:rPr>
                <w:rFonts w:ascii="Times New Roman" w:eastAsia="SimSun" w:hAnsi="Times New Roman" w:cs="Times New Roman"/>
                <w:b/>
                <w:sz w:val="24"/>
                <w:szCs w:val="24"/>
                <w:lang w:eastAsia="fi-FI"/>
              </w:rPr>
              <w:t>kompl</w:t>
            </w:r>
            <w:proofErr w:type="spellEnd"/>
            <w:r w:rsidR="00D01611" w:rsidRPr="00BC1A62">
              <w:rPr>
                <w:rFonts w:ascii="Times New Roman" w:eastAsia="SimSun" w:hAnsi="Times New Roman" w:cs="Times New Roman"/>
                <w:b/>
                <w:sz w:val="24"/>
                <w:szCs w:val="24"/>
                <w:lang w:eastAsia="fi-FI"/>
              </w:rPr>
              <w:t xml:space="preserve">.: </w:t>
            </w:r>
          </w:p>
          <w:p w14:paraId="776B229C" w14:textId="77777777" w:rsidR="00D01611" w:rsidRPr="00BC1A6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C1A62">
              <w:rPr>
                <w:rFonts w:ascii="Times New Roman" w:eastAsia="Times New Roman" w:hAnsi="Times New Roman" w:cs="Times New Roman"/>
                <w:color w:val="000000"/>
                <w:sz w:val="24"/>
                <w:szCs w:val="24"/>
                <w:lang w:eastAsia="lt-LT"/>
              </w:rPr>
              <w:t>Hantelių</w:t>
            </w:r>
            <w:proofErr w:type="spellEnd"/>
            <w:r w:rsidRPr="00BC1A62">
              <w:rPr>
                <w:rFonts w:ascii="Times New Roman" w:eastAsia="Times New Roman" w:hAnsi="Times New Roman" w:cs="Times New Roman"/>
                <w:color w:val="000000"/>
                <w:sz w:val="24"/>
                <w:szCs w:val="24"/>
                <w:lang w:eastAsia="lt-LT"/>
              </w:rPr>
              <w:t xml:space="preserve"> komplektas nuo 1 kg iki 10 kg;</w:t>
            </w:r>
          </w:p>
          <w:p w14:paraId="641BBB3F" w14:textId="555A2CEC" w:rsidR="00D01611" w:rsidRPr="00BC1A6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C1A62">
              <w:rPr>
                <w:rFonts w:ascii="Times New Roman" w:eastAsia="Times New Roman" w:hAnsi="Times New Roman" w:cs="Times New Roman"/>
                <w:color w:val="000000"/>
                <w:sz w:val="24"/>
                <w:szCs w:val="24"/>
                <w:lang w:eastAsia="lt-LT"/>
              </w:rPr>
              <w:t>Hantelių</w:t>
            </w:r>
            <w:proofErr w:type="spellEnd"/>
            <w:r w:rsidRPr="00BC1A62">
              <w:rPr>
                <w:rFonts w:ascii="Times New Roman" w:eastAsia="Times New Roman" w:hAnsi="Times New Roman" w:cs="Times New Roman"/>
                <w:color w:val="000000"/>
                <w:sz w:val="24"/>
                <w:szCs w:val="24"/>
                <w:lang w:eastAsia="lt-LT"/>
              </w:rPr>
              <w:t xml:space="preserve"> didėjimo intervalas – </w:t>
            </w:r>
            <w:r w:rsidR="00DF6349" w:rsidRPr="00BC1A62">
              <w:rPr>
                <w:rFonts w:ascii="Times New Roman" w:eastAsia="Times New Roman" w:hAnsi="Times New Roman" w:cs="Times New Roman"/>
                <w:color w:val="000000"/>
                <w:sz w:val="24"/>
                <w:szCs w:val="24"/>
                <w:lang w:eastAsia="lt-LT"/>
              </w:rPr>
              <w:t xml:space="preserve">ne mažiau </w:t>
            </w:r>
            <w:r w:rsidRPr="00BC1A62">
              <w:rPr>
                <w:rFonts w:ascii="Times New Roman" w:eastAsia="Times New Roman" w:hAnsi="Times New Roman" w:cs="Times New Roman"/>
                <w:color w:val="000000"/>
                <w:sz w:val="24"/>
                <w:szCs w:val="24"/>
                <w:lang w:eastAsia="lt-LT"/>
              </w:rPr>
              <w:t>1 kg;</w:t>
            </w:r>
          </w:p>
          <w:p w14:paraId="5D11B833" w14:textId="6472EAD0"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ilgis – 120 mm</w:t>
            </w:r>
            <w:r w:rsidR="00DF6349">
              <w:rPr>
                <w:rFonts w:ascii="Times New Roman" w:eastAsia="Times New Roman" w:hAnsi="Times New Roman" w:cs="Times New Roman"/>
                <w:color w:val="000000"/>
                <w:sz w:val="24"/>
                <w:szCs w:val="24"/>
                <w:lang w:eastAsia="lt-LT"/>
              </w:rPr>
              <w:t xml:space="preserve">, </w:t>
            </w:r>
            <w:r w:rsidR="00AD4421">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10 mm</w:t>
            </w:r>
            <w:r w:rsidR="00AD4421">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0BD472FE" w14:textId="4B9FFC0E"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storis 28 mm</w:t>
            </w:r>
            <w:r w:rsidR="00DF6349">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DF6349">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3 mm</w:t>
            </w:r>
            <w:r w:rsidR="00256AD4">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704C346A" w14:textId="727A089E"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 xml:space="preserve">Ant kiekvieno </w:t>
            </w:r>
            <w:proofErr w:type="spellStart"/>
            <w:r w:rsidRPr="00DF6349">
              <w:rPr>
                <w:rFonts w:ascii="Times New Roman" w:eastAsia="Times New Roman" w:hAnsi="Times New Roman" w:cs="Times New Roman"/>
                <w:color w:val="000000"/>
                <w:sz w:val="24"/>
                <w:szCs w:val="24"/>
                <w:lang w:eastAsia="lt-LT"/>
              </w:rPr>
              <w:t>hantelio</w:t>
            </w:r>
            <w:proofErr w:type="spellEnd"/>
            <w:r w:rsidRPr="00DF6349">
              <w:rPr>
                <w:rFonts w:ascii="Times New Roman" w:eastAsia="Times New Roman" w:hAnsi="Times New Roman" w:cs="Times New Roman"/>
                <w:color w:val="000000"/>
                <w:sz w:val="24"/>
                <w:szCs w:val="24"/>
                <w:lang w:eastAsia="lt-LT"/>
              </w:rPr>
              <w:t xml:space="preserve"> pažymėtas </w:t>
            </w:r>
            <w:proofErr w:type="spellStart"/>
            <w:r w:rsidRPr="00DF6349">
              <w:rPr>
                <w:rFonts w:ascii="Times New Roman" w:eastAsia="Times New Roman" w:hAnsi="Times New Roman" w:cs="Times New Roman"/>
                <w:color w:val="000000"/>
                <w:sz w:val="24"/>
                <w:szCs w:val="24"/>
                <w:lang w:eastAsia="lt-LT"/>
              </w:rPr>
              <w:t>hantelio</w:t>
            </w:r>
            <w:proofErr w:type="spellEnd"/>
            <w:r w:rsidRPr="00DF6349">
              <w:rPr>
                <w:rFonts w:ascii="Times New Roman" w:eastAsia="Times New Roman" w:hAnsi="Times New Roman" w:cs="Times New Roman"/>
                <w:color w:val="000000"/>
                <w:sz w:val="24"/>
                <w:szCs w:val="24"/>
                <w:lang w:eastAsia="lt-LT"/>
              </w:rPr>
              <w:t xml:space="preserve"> svoris;</w:t>
            </w:r>
          </w:p>
          <w:p w14:paraId="1E93A14D" w14:textId="0B05669A" w:rsidR="00D01611" w:rsidRPr="00DF6349" w:rsidRDefault="00D01611" w:rsidP="00256A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DF6349">
              <w:rPr>
                <w:rFonts w:ascii="Times New Roman" w:eastAsia="Times New Roman" w:hAnsi="Times New Roman" w:cs="Times New Roman"/>
                <w:color w:val="000000"/>
                <w:sz w:val="24"/>
                <w:szCs w:val="24"/>
                <w:lang w:eastAsia="lt-LT"/>
              </w:rPr>
              <w:t>Hantelių</w:t>
            </w:r>
            <w:proofErr w:type="spellEnd"/>
            <w:r w:rsidRPr="00DF6349">
              <w:rPr>
                <w:rFonts w:ascii="Times New Roman" w:eastAsia="Times New Roman" w:hAnsi="Times New Roman" w:cs="Times New Roman"/>
                <w:color w:val="000000"/>
                <w:sz w:val="24"/>
                <w:szCs w:val="24"/>
                <w:lang w:eastAsia="lt-LT"/>
              </w:rPr>
              <w:t xml:space="preserve"> komplektą </w:t>
            </w:r>
            <w:r w:rsidR="00256AD4">
              <w:rPr>
                <w:rFonts w:ascii="Times New Roman" w:eastAsia="Times New Roman" w:hAnsi="Times New Roman" w:cs="Times New Roman"/>
                <w:color w:val="000000"/>
                <w:sz w:val="24"/>
                <w:szCs w:val="24"/>
                <w:lang w:eastAsia="lt-LT"/>
              </w:rPr>
              <w:t xml:space="preserve">turi </w:t>
            </w:r>
            <w:r w:rsidRPr="00DF6349">
              <w:rPr>
                <w:rFonts w:ascii="Times New Roman" w:eastAsia="Times New Roman" w:hAnsi="Times New Roman" w:cs="Times New Roman"/>
                <w:color w:val="000000"/>
                <w:sz w:val="24"/>
                <w:szCs w:val="24"/>
                <w:lang w:eastAsia="lt-LT"/>
              </w:rPr>
              <w:t>sudar</w:t>
            </w:r>
            <w:r w:rsidR="00256AD4">
              <w:rPr>
                <w:rFonts w:ascii="Times New Roman" w:eastAsia="Times New Roman" w:hAnsi="Times New Roman" w:cs="Times New Roman"/>
                <w:color w:val="000000"/>
                <w:sz w:val="24"/>
                <w:szCs w:val="24"/>
                <w:lang w:eastAsia="lt-LT"/>
              </w:rPr>
              <w:t>yti</w:t>
            </w:r>
            <w:r w:rsidRPr="00DF6349">
              <w:rPr>
                <w:rFonts w:ascii="Times New Roman" w:eastAsia="Times New Roman" w:hAnsi="Times New Roman" w:cs="Times New Roman"/>
                <w:color w:val="000000"/>
                <w:sz w:val="24"/>
                <w:szCs w:val="24"/>
                <w:lang w:eastAsia="lt-LT"/>
              </w:rPr>
              <w:t xml:space="preserve"> visų nurodytų svorių po 2 vienetus – 1 kg; 2 kg; 3 kg, 4 kg; 5 kg; 6 kg; 7 kg; 8 kg; 9 kg; 10 kg</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09FC35E" w14:textId="6B63E89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C16B010" w14:textId="72DDFF34"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165DA9C4" w14:textId="77777777" w:rsidTr="00312504">
        <w:trPr>
          <w:gridAfter w:val="1"/>
          <w:wAfter w:w="141" w:type="dxa"/>
          <w:trHeight w:val="135"/>
        </w:trPr>
        <w:tc>
          <w:tcPr>
            <w:tcW w:w="426" w:type="dxa"/>
            <w:shd w:val="clear" w:color="auto" w:fill="FFFFFF"/>
            <w:vAlign w:val="center"/>
          </w:tcPr>
          <w:p w14:paraId="09EB0BD6" w14:textId="2E92E000"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29.</w:t>
            </w:r>
          </w:p>
        </w:tc>
        <w:tc>
          <w:tcPr>
            <w:tcW w:w="5103" w:type="dxa"/>
            <w:shd w:val="clear" w:color="auto" w:fill="FFFFFF"/>
          </w:tcPr>
          <w:p w14:paraId="6AF4C531" w14:textId="7F7F57E4" w:rsidR="00E058F5" w:rsidRPr="00BF20C2" w:rsidRDefault="00DF6349"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proofErr w:type="spellStart"/>
            <w:r w:rsidRPr="00BF20C2">
              <w:rPr>
                <w:rFonts w:ascii="Times New Roman" w:eastAsia="SimSun" w:hAnsi="Times New Roman" w:cs="Times New Roman"/>
                <w:b/>
                <w:sz w:val="24"/>
                <w:szCs w:val="24"/>
                <w:lang w:eastAsia="fi-FI"/>
              </w:rPr>
              <w:t>H</w:t>
            </w:r>
            <w:r w:rsidR="00D01611" w:rsidRPr="00BF20C2">
              <w:rPr>
                <w:rFonts w:ascii="Times New Roman" w:eastAsia="SimSun" w:hAnsi="Times New Roman" w:cs="Times New Roman"/>
                <w:b/>
                <w:sz w:val="24"/>
                <w:szCs w:val="24"/>
                <w:lang w:eastAsia="fi-FI"/>
              </w:rPr>
              <w:t>antelių</w:t>
            </w:r>
            <w:proofErr w:type="spellEnd"/>
            <w:r w:rsidR="00D01611" w:rsidRPr="00BF20C2">
              <w:rPr>
                <w:rFonts w:ascii="Times New Roman" w:eastAsia="SimSun" w:hAnsi="Times New Roman" w:cs="Times New Roman"/>
                <w:b/>
                <w:sz w:val="24"/>
                <w:szCs w:val="24"/>
                <w:lang w:eastAsia="fi-FI"/>
              </w:rPr>
              <w:t xml:space="preserve"> </w:t>
            </w:r>
            <w:r w:rsidRPr="00BF20C2">
              <w:rPr>
                <w:rFonts w:ascii="Times New Roman" w:eastAsia="SimSun" w:hAnsi="Times New Roman" w:cs="Times New Roman"/>
                <w:b/>
                <w:sz w:val="24"/>
                <w:szCs w:val="24"/>
                <w:lang w:eastAsia="fi-FI"/>
              </w:rPr>
              <w:t>k</w:t>
            </w:r>
            <w:r w:rsidR="00D01611" w:rsidRPr="00BF20C2">
              <w:rPr>
                <w:rFonts w:ascii="Times New Roman" w:eastAsia="SimSun" w:hAnsi="Times New Roman" w:cs="Times New Roman"/>
                <w:b/>
                <w:sz w:val="24"/>
                <w:szCs w:val="24"/>
                <w:lang w:eastAsia="fi-FI"/>
              </w:rPr>
              <w:t xml:space="preserve">omplektas 2 x 12,5 – 35 kg – 2 </w:t>
            </w:r>
            <w:proofErr w:type="spellStart"/>
            <w:r w:rsidR="00D01611" w:rsidRPr="00BF20C2">
              <w:rPr>
                <w:rFonts w:ascii="Times New Roman" w:eastAsia="SimSun" w:hAnsi="Times New Roman" w:cs="Times New Roman"/>
                <w:b/>
                <w:sz w:val="24"/>
                <w:szCs w:val="24"/>
                <w:lang w:eastAsia="fi-FI"/>
              </w:rPr>
              <w:t>kompl</w:t>
            </w:r>
            <w:proofErr w:type="spellEnd"/>
            <w:r w:rsidR="00D01611" w:rsidRPr="00BF20C2">
              <w:rPr>
                <w:rFonts w:ascii="Times New Roman" w:eastAsia="SimSun" w:hAnsi="Times New Roman" w:cs="Times New Roman"/>
                <w:b/>
                <w:sz w:val="24"/>
                <w:szCs w:val="24"/>
                <w:lang w:eastAsia="fi-FI"/>
              </w:rPr>
              <w:t>.:</w:t>
            </w:r>
          </w:p>
          <w:p w14:paraId="01CD1DFE" w14:textId="084C7FA0" w:rsidR="00D01611" w:rsidRPr="00BF20C2"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F20C2">
              <w:rPr>
                <w:rFonts w:ascii="Times New Roman" w:eastAsia="Times New Roman" w:hAnsi="Times New Roman" w:cs="Times New Roman"/>
                <w:color w:val="000000"/>
                <w:sz w:val="24"/>
                <w:szCs w:val="24"/>
                <w:lang w:eastAsia="lt-LT"/>
              </w:rPr>
              <w:t>Hantelių</w:t>
            </w:r>
            <w:proofErr w:type="spellEnd"/>
            <w:r w:rsidRPr="00BF20C2">
              <w:rPr>
                <w:rFonts w:ascii="Times New Roman" w:eastAsia="Times New Roman" w:hAnsi="Times New Roman" w:cs="Times New Roman"/>
                <w:color w:val="000000"/>
                <w:sz w:val="24"/>
                <w:szCs w:val="24"/>
                <w:lang w:eastAsia="lt-LT"/>
              </w:rPr>
              <w:t xml:space="preserve"> komplektas </w:t>
            </w:r>
            <w:r w:rsidR="00256AD4">
              <w:rPr>
                <w:rFonts w:ascii="Times New Roman" w:eastAsia="Times New Roman" w:hAnsi="Times New Roman" w:cs="Times New Roman"/>
                <w:color w:val="000000"/>
                <w:sz w:val="24"/>
                <w:szCs w:val="24"/>
                <w:lang w:eastAsia="lt-LT"/>
              </w:rPr>
              <w:t xml:space="preserve">ne mažiau </w:t>
            </w:r>
            <w:r w:rsidRPr="00BF20C2">
              <w:rPr>
                <w:rFonts w:ascii="Times New Roman" w:eastAsia="Times New Roman" w:hAnsi="Times New Roman" w:cs="Times New Roman"/>
                <w:color w:val="000000"/>
                <w:sz w:val="24"/>
                <w:szCs w:val="24"/>
                <w:lang w:eastAsia="lt-LT"/>
              </w:rPr>
              <w:t xml:space="preserve">nuo 12,5 kg iki </w:t>
            </w:r>
            <w:r w:rsidR="00256AD4">
              <w:rPr>
                <w:rFonts w:ascii="Times New Roman" w:eastAsia="Times New Roman" w:hAnsi="Times New Roman" w:cs="Times New Roman"/>
                <w:color w:val="000000"/>
                <w:sz w:val="24"/>
                <w:szCs w:val="24"/>
                <w:lang w:eastAsia="lt-LT"/>
              </w:rPr>
              <w:t xml:space="preserve">ne daugiau </w:t>
            </w:r>
            <w:r w:rsidRPr="00BF20C2">
              <w:rPr>
                <w:rFonts w:ascii="Times New Roman" w:eastAsia="Times New Roman" w:hAnsi="Times New Roman" w:cs="Times New Roman"/>
                <w:color w:val="000000"/>
                <w:sz w:val="24"/>
                <w:szCs w:val="24"/>
                <w:lang w:eastAsia="lt-LT"/>
              </w:rPr>
              <w:t>35 kg;</w:t>
            </w:r>
          </w:p>
          <w:p w14:paraId="350457B1" w14:textId="1AD9E8A9"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DF6349">
              <w:rPr>
                <w:rFonts w:ascii="Times New Roman" w:eastAsia="Times New Roman" w:hAnsi="Times New Roman" w:cs="Times New Roman"/>
                <w:color w:val="000000"/>
                <w:sz w:val="24"/>
                <w:szCs w:val="24"/>
                <w:lang w:eastAsia="lt-LT"/>
              </w:rPr>
              <w:t>Hantelių</w:t>
            </w:r>
            <w:proofErr w:type="spellEnd"/>
            <w:r w:rsidRPr="00DF6349">
              <w:rPr>
                <w:rFonts w:ascii="Times New Roman" w:eastAsia="Times New Roman" w:hAnsi="Times New Roman" w:cs="Times New Roman"/>
                <w:color w:val="000000"/>
                <w:sz w:val="24"/>
                <w:szCs w:val="24"/>
                <w:lang w:eastAsia="lt-LT"/>
              </w:rPr>
              <w:t xml:space="preserve"> svorio didėjimo intervalas – </w:t>
            </w:r>
            <w:r w:rsidR="00DF6349">
              <w:rPr>
                <w:rFonts w:ascii="Times New Roman" w:eastAsia="Times New Roman" w:hAnsi="Times New Roman" w:cs="Times New Roman"/>
                <w:color w:val="000000"/>
                <w:sz w:val="24"/>
                <w:szCs w:val="24"/>
                <w:lang w:eastAsia="lt-LT"/>
              </w:rPr>
              <w:t xml:space="preserve">ne mažiau </w:t>
            </w:r>
            <w:r w:rsidRPr="00DF6349">
              <w:rPr>
                <w:rFonts w:ascii="Times New Roman" w:eastAsia="Times New Roman" w:hAnsi="Times New Roman" w:cs="Times New Roman"/>
                <w:color w:val="000000"/>
                <w:sz w:val="24"/>
                <w:szCs w:val="24"/>
                <w:lang w:eastAsia="lt-LT"/>
              </w:rPr>
              <w:t>2,5 kg;</w:t>
            </w:r>
          </w:p>
          <w:p w14:paraId="0A470AAB" w14:textId="5622FBB6"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Rankenos ilgis – 140 mm</w:t>
            </w:r>
            <w:r w:rsidR="00B742F8">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B742F8">
              <w:rPr>
                <w:rFonts w:ascii="Times New Roman" w:eastAsia="Times New Roman" w:hAnsi="Times New Roman" w:cs="Times New Roman"/>
                <w:color w:val="000000"/>
                <w:sz w:val="24"/>
                <w:szCs w:val="24"/>
                <w:lang w:eastAsia="lt-LT"/>
              </w:rPr>
              <w:t xml:space="preserve">ne daugiau </w:t>
            </w:r>
            <w:r w:rsidRPr="00DF6349">
              <w:rPr>
                <w:rFonts w:ascii="Times New Roman" w:eastAsia="Times New Roman" w:hAnsi="Times New Roman" w:cs="Times New Roman"/>
                <w:color w:val="000000"/>
                <w:sz w:val="24"/>
                <w:szCs w:val="24"/>
                <w:lang w:eastAsia="lt-LT"/>
              </w:rPr>
              <w:t>10 mm</w:t>
            </w:r>
            <w:r w:rsidR="00256AD4">
              <w:rPr>
                <w:rFonts w:ascii="Times New Roman" w:eastAsia="Times New Roman" w:hAnsi="Times New Roman" w:cs="Times New Roman"/>
                <w:color w:val="000000"/>
                <w:sz w:val="24"/>
                <w:szCs w:val="24"/>
                <w:lang w:eastAsia="lt-LT"/>
              </w:rPr>
              <w:t xml:space="preserve"> paklaida</w:t>
            </w:r>
            <w:r w:rsidRPr="00DF6349">
              <w:rPr>
                <w:rFonts w:ascii="Times New Roman" w:eastAsia="Times New Roman" w:hAnsi="Times New Roman" w:cs="Times New Roman"/>
                <w:color w:val="000000"/>
                <w:sz w:val="24"/>
                <w:szCs w:val="24"/>
                <w:lang w:eastAsia="lt-LT"/>
              </w:rPr>
              <w:t>;</w:t>
            </w:r>
          </w:p>
          <w:p w14:paraId="6270F140" w14:textId="3135D2D0"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 xml:space="preserve">Ant kiekvieno </w:t>
            </w:r>
            <w:proofErr w:type="spellStart"/>
            <w:r w:rsidRPr="00DF6349">
              <w:rPr>
                <w:rFonts w:ascii="Times New Roman" w:eastAsia="Times New Roman" w:hAnsi="Times New Roman" w:cs="Times New Roman"/>
                <w:color w:val="000000"/>
                <w:sz w:val="24"/>
                <w:szCs w:val="24"/>
                <w:lang w:eastAsia="lt-LT"/>
              </w:rPr>
              <w:t>hantelio</w:t>
            </w:r>
            <w:proofErr w:type="spellEnd"/>
            <w:r w:rsidRPr="00DF6349">
              <w:rPr>
                <w:rFonts w:ascii="Times New Roman" w:eastAsia="Times New Roman" w:hAnsi="Times New Roman" w:cs="Times New Roman"/>
                <w:color w:val="000000"/>
                <w:sz w:val="24"/>
                <w:szCs w:val="24"/>
                <w:lang w:eastAsia="lt-LT"/>
              </w:rPr>
              <w:t xml:space="preserve"> pažymėtas </w:t>
            </w:r>
            <w:proofErr w:type="spellStart"/>
            <w:r w:rsidRPr="00DF6349">
              <w:rPr>
                <w:rFonts w:ascii="Times New Roman" w:eastAsia="Times New Roman" w:hAnsi="Times New Roman" w:cs="Times New Roman"/>
                <w:color w:val="000000"/>
                <w:sz w:val="24"/>
                <w:szCs w:val="24"/>
                <w:lang w:eastAsia="lt-LT"/>
              </w:rPr>
              <w:t>hantelio</w:t>
            </w:r>
            <w:proofErr w:type="spellEnd"/>
            <w:r w:rsidRPr="00DF6349">
              <w:rPr>
                <w:rFonts w:ascii="Times New Roman" w:eastAsia="Times New Roman" w:hAnsi="Times New Roman" w:cs="Times New Roman"/>
                <w:color w:val="000000"/>
                <w:sz w:val="24"/>
                <w:szCs w:val="24"/>
                <w:lang w:eastAsia="lt-LT"/>
              </w:rPr>
              <w:t xml:space="preserve"> svoris;</w:t>
            </w:r>
          </w:p>
          <w:p w14:paraId="434CD0B9" w14:textId="77777777" w:rsidR="00D01611" w:rsidRPr="00DF634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DF6349">
              <w:rPr>
                <w:rFonts w:ascii="Times New Roman" w:eastAsia="Times New Roman" w:hAnsi="Times New Roman" w:cs="Times New Roman"/>
                <w:color w:val="000000"/>
                <w:sz w:val="24"/>
                <w:szCs w:val="24"/>
                <w:lang w:eastAsia="lt-LT"/>
              </w:rPr>
              <w:t>Hantelių</w:t>
            </w:r>
            <w:proofErr w:type="spellEnd"/>
            <w:r w:rsidRPr="00DF6349">
              <w:rPr>
                <w:rFonts w:ascii="Times New Roman" w:eastAsia="Times New Roman" w:hAnsi="Times New Roman" w:cs="Times New Roman"/>
                <w:color w:val="000000"/>
                <w:sz w:val="24"/>
                <w:szCs w:val="24"/>
                <w:lang w:eastAsia="lt-LT"/>
              </w:rPr>
              <w:t xml:space="preserve"> komplektą sudaro žemiau nurodytų 15 porų </w:t>
            </w:r>
            <w:proofErr w:type="spellStart"/>
            <w:r w:rsidRPr="00DF6349">
              <w:rPr>
                <w:rFonts w:ascii="Times New Roman" w:eastAsia="Times New Roman" w:hAnsi="Times New Roman" w:cs="Times New Roman"/>
                <w:color w:val="000000"/>
                <w:sz w:val="24"/>
                <w:szCs w:val="24"/>
                <w:lang w:eastAsia="lt-LT"/>
              </w:rPr>
              <w:t>hantelių</w:t>
            </w:r>
            <w:proofErr w:type="spellEnd"/>
            <w:r w:rsidRPr="00DF6349">
              <w:rPr>
                <w:rFonts w:ascii="Times New Roman" w:eastAsia="Times New Roman" w:hAnsi="Times New Roman" w:cs="Times New Roman"/>
                <w:color w:val="000000"/>
                <w:sz w:val="24"/>
                <w:szCs w:val="24"/>
                <w:lang w:eastAsia="lt-LT"/>
              </w:rPr>
              <w:t>:</w:t>
            </w:r>
          </w:p>
          <w:p w14:paraId="74F0145B" w14:textId="1ABAEC3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3949EE61" w14:textId="1004162E"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644ADAE0" w14:textId="07D3984A"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17,5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26BBA2D6" w14:textId="5B85FD7D"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20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0762AEF5" w14:textId="3E5A7D80"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6FDE9DDB" w14:textId="308D7037"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4A5AC4E2" w14:textId="3D16CA38"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27,5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173FE25A" w14:textId="2E5890D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30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08DB5EC8" w14:textId="16B8B743"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32,5 kg – 2 vnt</w:t>
            </w:r>
            <w:r w:rsidR="00B742F8">
              <w:rPr>
                <w:rFonts w:ascii="Times New Roman" w:eastAsia="Times New Roman" w:hAnsi="Times New Roman" w:cs="Times New Roman"/>
                <w:color w:val="000000"/>
                <w:sz w:val="24"/>
                <w:szCs w:val="24"/>
                <w:lang w:eastAsia="lt-LT"/>
              </w:rPr>
              <w:t>.</w:t>
            </w:r>
            <w:r w:rsidRPr="00DF6349">
              <w:rPr>
                <w:rFonts w:ascii="Times New Roman" w:eastAsia="Times New Roman" w:hAnsi="Times New Roman" w:cs="Times New Roman"/>
                <w:color w:val="000000"/>
                <w:sz w:val="24"/>
                <w:szCs w:val="24"/>
                <w:lang w:eastAsia="lt-LT"/>
              </w:rPr>
              <w:t>;</w:t>
            </w:r>
          </w:p>
          <w:p w14:paraId="1931B5D6" w14:textId="3227637A" w:rsidR="00D01611" w:rsidRPr="00DF6349" w:rsidRDefault="00D01611" w:rsidP="00312504">
            <w:pPr>
              <w:pStyle w:val="Sraopastraipa"/>
              <w:tabs>
                <w:tab w:val="left" w:pos="241"/>
              </w:tabs>
              <w:spacing w:after="0" w:line="240" w:lineRule="auto"/>
              <w:ind w:left="113" w:right="114"/>
              <w:contextualSpacing w:val="0"/>
              <w:jc w:val="both"/>
              <w:rPr>
                <w:rFonts w:ascii="Times New Roman" w:eastAsia="Times New Roman" w:hAnsi="Times New Roman" w:cs="Times New Roman"/>
                <w:color w:val="000000"/>
                <w:sz w:val="24"/>
                <w:szCs w:val="24"/>
                <w:lang w:eastAsia="lt-LT"/>
              </w:rPr>
            </w:pPr>
            <w:r w:rsidRPr="00DF6349">
              <w:rPr>
                <w:rFonts w:ascii="Times New Roman" w:eastAsia="Times New Roman" w:hAnsi="Times New Roman" w:cs="Times New Roman"/>
                <w:color w:val="000000"/>
                <w:sz w:val="24"/>
                <w:szCs w:val="24"/>
                <w:lang w:eastAsia="lt-LT"/>
              </w:rPr>
              <w:t>35 kg – 2 vnt.</w:t>
            </w:r>
          </w:p>
        </w:tc>
        <w:tc>
          <w:tcPr>
            <w:tcW w:w="1843" w:type="dxa"/>
            <w:gridSpan w:val="2"/>
            <w:shd w:val="clear" w:color="auto" w:fill="FFFFFF"/>
          </w:tcPr>
          <w:p w14:paraId="231982D9" w14:textId="05E58ED1"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4BD89D6" w14:textId="52A4940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5189D31" w14:textId="77777777" w:rsidTr="00312504">
        <w:trPr>
          <w:gridAfter w:val="1"/>
          <w:wAfter w:w="141" w:type="dxa"/>
          <w:trHeight w:val="135"/>
        </w:trPr>
        <w:tc>
          <w:tcPr>
            <w:tcW w:w="426" w:type="dxa"/>
            <w:shd w:val="clear" w:color="auto" w:fill="FFFFFF"/>
            <w:vAlign w:val="center"/>
          </w:tcPr>
          <w:p w14:paraId="51C19A45" w14:textId="43E2204F"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30.</w:t>
            </w:r>
          </w:p>
        </w:tc>
        <w:tc>
          <w:tcPr>
            <w:tcW w:w="5103" w:type="dxa"/>
            <w:shd w:val="clear" w:color="auto" w:fill="FFFFFF"/>
          </w:tcPr>
          <w:p w14:paraId="67A14A74" w14:textId="29947E80" w:rsidR="00E058F5" w:rsidRPr="00BF20C2" w:rsidRDefault="00D01611" w:rsidP="00256AD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BF20C2">
              <w:rPr>
                <w:rFonts w:ascii="Times New Roman" w:eastAsia="SimSun" w:hAnsi="Times New Roman" w:cs="Times New Roman"/>
                <w:b/>
                <w:sz w:val="24"/>
                <w:szCs w:val="24"/>
                <w:lang w:eastAsia="fi-FI"/>
              </w:rPr>
              <w:t xml:space="preserve">Vertikalus </w:t>
            </w:r>
            <w:proofErr w:type="spellStart"/>
            <w:r w:rsidR="00B55019" w:rsidRPr="00BF20C2">
              <w:rPr>
                <w:rFonts w:ascii="Times New Roman" w:eastAsia="SimSun" w:hAnsi="Times New Roman" w:cs="Times New Roman"/>
                <w:b/>
                <w:sz w:val="24"/>
                <w:szCs w:val="24"/>
                <w:lang w:eastAsia="fi-FI"/>
              </w:rPr>
              <w:t>h</w:t>
            </w:r>
            <w:r w:rsidRPr="00BF20C2">
              <w:rPr>
                <w:rFonts w:ascii="Times New Roman" w:eastAsia="SimSun" w:hAnsi="Times New Roman" w:cs="Times New Roman"/>
                <w:b/>
                <w:sz w:val="24"/>
                <w:szCs w:val="24"/>
                <w:lang w:eastAsia="fi-FI"/>
              </w:rPr>
              <w:t>antelių</w:t>
            </w:r>
            <w:proofErr w:type="spellEnd"/>
            <w:r w:rsidRPr="00BF20C2">
              <w:rPr>
                <w:rFonts w:ascii="Times New Roman" w:eastAsia="SimSun" w:hAnsi="Times New Roman" w:cs="Times New Roman"/>
                <w:b/>
                <w:sz w:val="24"/>
                <w:szCs w:val="24"/>
                <w:lang w:eastAsia="fi-FI"/>
              </w:rPr>
              <w:t xml:space="preserve"> </w:t>
            </w:r>
            <w:r w:rsidR="00B55019" w:rsidRPr="00BF20C2">
              <w:rPr>
                <w:rFonts w:ascii="Times New Roman" w:eastAsia="SimSun" w:hAnsi="Times New Roman" w:cs="Times New Roman"/>
                <w:b/>
                <w:sz w:val="24"/>
                <w:szCs w:val="24"/>
                <w:lang w:eastAsia="fi-FI"/>
              </w:rPr>
              <w:t>s</w:t>
            </w:r>
            <w:r w:rsidRPr="00BF20C2">
              <w:rPr>
                <w:rFonts w:ascii="Times New Roman" w:eastAsia="SimSun" w:hAnsi="Times New Roman" w:cs="Times New Roman"/>
                <w:b/>
                <w:sz w:val="24"/>
                <w:szCs w:val="24"/>
                <w:lang w:eastAsia="fi-FI"/>
              </w:rPr>
              <w:t>tovas – 2 vnt.:</w:t>
            </w:r>
          </w:p>
          <w:p w14:paraId="334DDB14"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Vertikalus </w:t>
            </w:r>
            <w:proofErr w:type="spellStart"/>
            <w:r w:rsidRPr="00BF20C2">
              <w:rPr>
                <w:rFonts w:ascii="Times New Roman" w:eastAsia="Times New Roman" w:hAnsi="Times New Roman" w:cs="Times New Roman"/>
                <w:color w:val="000000"/>
                <w:sz w:val="24"/>
                <w:szCs w:val="24"/>
                <w:lang w:eastAsia="lt-LT"/>
              </w:rPr>
              <w:t>hantelių</w:t>
            </w:r>
            <w:proofErr w:type="spellEnd"/>
            <w:r w:rsidRPr="00BF20C2">
              <w:rPr>
                <w:rFonts w:ascii="Times New Roman" w:eastAsia="Times New Roman" w:hAnsi="Times New Roman" w:cs="Times New Roman"/>
                <w:color w:val="000000"/>
                <w:sz w:val="24"/>
                <w:szCs w:val="24"/>
                <w:lang w:eastAsia="lt-LT"/>
              </w:rPr>
              <w:t xml:space="preserve"> stovas skirtas </w:t>
            </w:r>
            <w:proofErr w:type="spellStart"/>
            <w:r w:rsidRPr="00BF20C2">
              <w:rPr>
                <w:rFonts w:ascii="Times New Roman" w:eastAsia="Times New Roman" w:hAnsi="Times New Roman" w:cs="Times New Roman"/>
                <w:color w:val="000000"/>
                <w:sz w:val="24"/>
                <w:szCs w:val="24"/>
                <w:lang w:eastAsia="lt-LT"/>
              </w:rPr>
              <w:t>hantelių</w:t>
            </w:r>
            <w:proofErr w:type="spellEnd"/>
            <w:r w:rsidRPr="00BF20C2">
              <w:rPr>
                <w:rFonts w:ascii="Times New Roman" w:eastAsia="Times New Roman" w:hAnsi="Times New Roman" w:cs="Times New Roman"/>
                <w:color w:val="000000"/>
                <w:sz w:val="24"/>
                <w:szCs w:val="24"/>
                <w:lang w:eastAsia="lt-LT"/>
              </w:rPr>
              <w:t xml:space="preserve"> komplektui nuo 1 kg iki 10 kg;</w:t>
            </w:r>
          </w:p>
          <w:p w14:paraId="4CDA4E41" w14:textId="7A022B43"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lastRenderedPageBreak/>
              <w:t xml:space="preserve">Ant stovo telpa </w:t>
            </w:r>
            <w:r w:rsidR="00B55019" w:rsidRPr="00BF20C2">
              <w:rPr>
                <w:rFonts w:ascii="Times New Roman" w:eastAsia="Times New Roman" w:hAnsi="Times New Roman" w:cs="Times New Roman"/>
                <w:color w:val="000000"/>
                <w:sz w:val="24"/>
                <w:szCs w:val="24"/>
                <w:lang w:eastAsia="lt-LT"/>
              </w:rPr>
              <w:t xml:space="preserve">ne mažiau </w:t>
            </w:r>
            <w:r w:rsidRPr="00BF20C2">
              <w:rPr>
                <w:rFonts w:ascii="Times New Roman" w:eastAsia="Times New Roman" w:hAnsi="Times New Roman" w:cs="Times New Roman"/>
                <w:color w:val="000000"/>
                <w:sz w:val="24"/>
                <w:szCs w:val="24"/>
                <w:lang w:eastAsia="lt-LT"/>
              </w:rPr>
              <w:t xml:space="preserve">10 porų </w:t>
            </w:r>
            <w:proofErr w:type="spellStart"/>
            <w:r w:rsidRPr="00BF20C2">
              <w:rPr>
                <w:rFonts w:ascii="Times New Roman" w:eastAsia="Times New Roman" w:hAnsi="Times New Roman" w:cs="Times New Roman"/>
                <w:color w:val="000000"/>
                <w:sz w:val="24"/>
                <w:szCs w:val="24"/>
                <w:lang w:eastAsia="lt-LT"/>
              </w:rPr>
              <w:t>hantelių</w:t>
            </w:r>
            <w:proofErr w:type="spellEnd"/>
            <w:r w:rsidRPr="00BF20C2">
              <w:rPr>
                <w:rFonts w:ascii="Times New Roman" w:eastAsia="Times New Roman" w:hAnsi="Times New Roman" w:cs="Times New Roman"/>
                <w:color w:val="000000"/>
                <w:sz w:val="24"/>
                <w:szCs w:val="24"/>
                <w:lang w:eastAsia="lt-LT"/>
              </w:rPr>
              <w:t>;</w:t>
            </w:r>
          </w:p>
          <w:p w14:paraId="6DF8F218"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F20C2">
              <w:rPr>
                <w:rFonts w:ascii="Times New Roman" w:eastAsia="Times New Roman" w:hAnsi="Times New Roman" w:cs="Times New Roman"/>
                <w:color w:val="000000"/>
                <w:sz w:val="24"/>
                <w:szCs w:val="24"/>
                <w:lang w:eastAsia="lt-LT"/>
              </w:rPr>
              <w:t>Hantelių</w:t>
            </w:r>
            <w:proofErr w:type="spellEnd"/>
            <w:r w:rsidRPr="00BF20C2">
              <w:rPr>
                <w:rFonts w:ascii="Times New Roman" w:eastAsia="Times New Roman" w:hAnsi="Times New Roman" w:cs="Times New Roman"/>
                <w:color w:val="000000"/>
                <w:sz w:val="24"/>
                <w:szCs w:val="24"/>
                <w:lang w:eastAsia="lt-LT"/>
              </w:rPr>
              <w:t xml:space="preserve"> paėmimas iš priekio;</w:t>
            </w:r>
          </w:p>
          <w:p w14:paraId="026C84CC" w14:textId="2247D87E"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Išmatavimai (i</w:t>
            </w:r>
            <w:r w:rsidR="00B55019" w:rsidRPr="00BF20C2">
              <w:rPr>
                <w:rFonts w:ascii="Times New Roman" w:eastAsia="Times New Roman" w:hAnsi="Times New Roman" w:cs="Times New Roman"/>
                <w:color w:val="000000"/>
                <w:sz w:val="24"/>
                <w:szCs w:val="24"/>
                <w:lang w:eastAsia="lt-LT"/>
              </w:rPr>
              <w:t>lgis</w:t>
            </w:r>
            <w:r w:rsidRPr="00BF20C2">
              <w:rPr>
                <w:rFonts w:ascii="Times New Roman" w:eastAsia="Times New Roman" w:hAnsi="Times New Roman" w:cs="Times New Roman"/>
                <w:color w:val="000000"/>
                <w:sz w:val="24"/>
                <w:szCs w:val="24"/>
                <w:lang w:eastAsia="lt-LT"/>
              </w:rPr>
              <w:t xml:space="preserve"> x p</w:t>
            </w:r>
            <w:r w:rsidR="00B55019" w:rsidRPr="00BF20C2">
              <w:rPr>
                <w:rFonts w:ascii="Times New Roman" w:eastAsia="Times New Roman" w:hAnsi="Times New Roman" w:cs="Times New Roman"/>
                <w:color w:val="000000"/>
                <w:sz w:val="24"/>
                <w:szCs w:val="24"/>
                <w:lang w:eastAsia="lt-LT"/>
              </w:rPr>
              <w:t>lotis</w:t>
            </w:r>
            <w:r w:rsidRPr="00BF20C2">
              <w:rPr>
                <w:rFonts w:ascii="Times New Roman" w:eastAsia="Times New Roman" w:hAnsi="Times New Roman" w:cs="Times New Roman"/>
                <w:color w:val="000000"/>
                <w:sz w:val="24"/>
                <w:szCs w:val="24"/>
                <w:lang w:eastAsia="lt-LT"/>
              </w:rPr>
              <w:t xml:space="preserve"> x a</w:t>
            </w:r>
            <w:r w:rsidR="00B55019" w:rsidRPr="00BF20C2">
              <w:rPr>
                <w:rFonts w:ascii="Times New Roman" w:eastAsia="Times New Roman" w:hAnsi="Times New Roman" w:cs="Times New Roman"/>
                <w:color w:val="000000"/>
                <w:sz w:val="24"/>
                <w:szCs w:val="24"/>
                <w:lang w:eastAsia="lt-LT"/>
              </w:rPr>
              <w:t>ukštis</w:t>
            </w:r>
            <w:r w:rsidRPr="00BF20C2">
              <w:rPr>
                <w:rFonts w:ascii="Times New Roman" w:eastAsia="Times New Roman" w:hAnsi="Times New Roman" w:cs="Times New Roman"/>
                <w:color w:val="000000"/>
                <w:sz w:val="24"/>
                <w:szCs w:val="24"/>
                <w:lang w:eastAsia="lt-LT"/>
              </w:rPr>
              <w:t>) – 80 x 50 x 160 cm</w:t>
            </w:r>
            <w:r w:rsidR="00B55019" w:rsidRPr="00BF20C2">
              <w:rPr>
                <w:rFonts w:ascii="Times New Roman" w:eastAsia="Times New Roman" w:hAnsi="Times New Roman" w:cs="Times New Roman"/>
                <w:color w:val="000000"/>
                <w:sz w:val="24"/>
                <w:szCs w:val="24"/>
                <w:lang w:eastAsia="lt-LT"/>
              </w:rPr>
              <w:t>,</w:t>
            </w:r>
            <w:r w:rsidR="00256AD4">
              <w:rPr>
                <w:rFonts w:ascii="Times New Roman" w:eastAsia="Times New Roman" w:hAnsi="Times New Roman" w:cs="Times New Roman"/>
                <w:color w:val="000000"/>
                <w:sz w:val="24"/>
                <w:szCs w:val="24"/>
                <w:lang w:eastAsia="lt-LT"/>
              </w:rPr>
              <w:t xml:space="preserve"> + / -</w:t>
            </w:r>
            <w:r w:rsidR="00B55019" w:rsidRPr="00BF20C2">
              <w:rPr>
                <w:rFonts w:ascii="Times New Roman" w:eastAsia="Times New Roman" w:hAnsi="Times New Roman" w:cs="Times New Roman"/>
                <w:color w:val="000000"/>
                <w:sz w:val="24"/>
                <w:szCs w:val="24"/>
                <w:lang w:eastAsia="lt-LT"/>
              </w:rPr>
              <w:t xml:space="preserve"> ne daugiau </w:t>
            </w:r>
            <w:r w:rsidRPr="00BF20C2">
              <w:rPr>
                <w:rFonts w:ascii="Times New Roman" w:eastAsia="Times New Roman" w:hAnsi="Times New Roman" w:cs="Times New Roman"/>
                <w:color w:val="000000"/>
                <w:sz w:val="24"/>
                <w:szCs w:val="24"/>
                <w:lang w:eastAsia="lt-LT"/>
              </w:rPr>
              <w:t>20 cm</w:t>
            </w:r>
            <w:r w:rsidR="00256AD4" w:rsidRPr="00BF20C2">
              <w:rPr>
                <w:rFonts w:ascii="Times New Roman" w:eastAsia="Times New Roman" w:hAnsi="Times New Roman" w:cs="Times New Roman"/>
                <w:color w:val="000000"/>
                <w:sz w:val="24"/>
                <w:szCs w:val="24"/>
                <w:lang w:eastAsia="lt-LT"/>
              </w:rPr>
              <w:t xml:space="preserve"> paklaida</w:t>
            </w:r>
            <w:r w:rsidRPr="00BF20C2">
              <w:rPr>
                <w:rFonts w:ascii="Times New Roman" w:eastAsia="Times New Roman" w:hAnsi="Times New Roman" w:cs="Times New Roman"/>
                <w:color w:val="000000"/>
                <w:sz w:val="24"/>
                <w:szCs w:val="24"/>
                <w:lang w:eastAsia="lt-LT"/>
              </w:rPr>
              <w:t>;</w:t>
            </w:r>
          </w:p>
          <w:p w14:paraId="182F462D"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Maksimali apkrova ne mažesnė nei 200 kg; </w:t>
            </w:r>
          </w:p>
          <w:p w14:paraId="68A3EB70" w14:textId="77777777" w:rsidR="00D01611" w:rsidRPr="00BF20C2"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Stovo svoris ne mažesnis nei 30 kg;</w:t>
            </w:r>
          </w:p>
          <w:p w14:paraId="0FBC3189" w14:textId="77777777" w:rsidR="00094E7D" w:rsidRPr="00B55019" w:rsidRDefault="00094E7D"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55019">
              <w:rPr>
                <w:rFonts w:ascii="Times New Roman" w:eastAsia="Times New Roman" w:hAnsi="Times New Roman" w:cs="Times New Roman"/>
                <w:color w:val="000000"/>
                <w:sz w:val="24"/>
                <w:szCs w:val="24"/>
                <w:lang w:eastAsia="lt-LT"/>
              </w:rPr>
              <w:t>Hantelių</w:t>
            </w:r>
            <w:proofErr w:type="spellEnd"/>
            <w:r w:rsidRPr="00B55019">
              <w:rPr>
                <w:rFonts w:ascii="Times New Roman" w:eastAsia="Times New Roman" w:hAnsi="Times New Roman" w:cs="Times New Roman"/>
                <w:color w:val="000000"/>
                <w:sz w:val="24"/>
                <w:szCs w:val="24"/>
                <w:lang w:eastAsia="lt-LT"/>
              </w:rPr>
              <w:t xml:space="preserve"> padėjimo vieta </w:t>
            </w:r>
            <w:r>
              <w:rPr>
                <w:rFonts w:ascii="Times New Roman" w:eastAsia="Times New Roman" w:hAnsi="Times New Roman" w:cs="Times New Roman"/>
                <w:color w:val="000000"/>
                <w:sz w:val="24"/>
                <w:szCs w:val="24"/>
                <w:lang w:eastAsia="lt-LT"/>
              </w:rPr>
              <w:t>turi</w:t>
            </w:r>
            <w:r w:rsidRPr="00BF20C2">
              <w:rPr>
                <w:rFonts w:ascii="Times New Roman" w:eastAsia="Times New Roman" w:hAnsi="Times New Roman" w:cs="Times New Roman"/>
                <w:color w:val="000000"/>
                <w:sz w:val="24"/>
                <w:szCs w:val="24"/>
                <w:lang w:eastAsia="lt-LT"/>
              </w:rPr>
              <w:t xml:space="preserve"> apsaugo</w:t>
            </w:r>
            <w:r>
              <w:rPr>
                <w:rFonts w:ascii="Times New Roman" w:eastAsia="Times New Roman" w:hAnsi="Times New Roman" w:cs="Times New Roman"/>
                <w:color w:val="000000"/>
                <w:sz w:val="24"/>
                <w:szCs w:val="24"/>
                <w:lang w:eastAsia="lt-LT"/>
              </w:rPr>
              <w:t>ti</w:t>
            </w:r>
            <w:r w:rsidRPr="00BF20C2">
              <w:rPr>
                <w:rFonts w:ascii="Times New Roman" w:eastAsia="Times New Roman" w:hAnsi="Times New Roman" w:cs="Times New Roman"/>
                <w:color w:val="000000"/>
                <w:sz w:val="24"/>
                <w:szCs w:val="24"/>
                <w:lang w:eastAsia="lt-LT"/>
              </w:rPr>
              <w:t xml:space="preserve"> </w:t>
            </w:r>
            <w:proofErr w:type="spellStart"/>
            <w:r w:rsidRPr="00BF20C2">
              <w:rPr>
                <w:rFonts w:ascii="Times New Roman" w:eastAsia="Times New Roman" w:hAnsi="Times New Roman" w:cs="Times New Roman"/>
                <w:color w:val="000000"/>
                <w:sz w:val="24"/>
                <w:szCs w:val="24"/>
                <w:lang w:eastAsia="lt-LT"/>
              </w:rPr>
              <w:t>hantelį</w:t>
            </w:r>
            <w:proofErr w:type="spellEnd"/>
            <w:r w:rsidRPr="00BF20C2">
              <w:rPr>
                <w:rFonts w:ascii="Times New Roman" w:eastAsia="Times New Roman" w:hAnsi="Times New Roman" w:cs="Times New Roman"/>
                <w:color w:val="000000"/>
                <w:sz w:val="24"/>
                <w:szCs w:val="24"/>
                <w:lang w:eastAsia="lt-LT"/>
              </w:rPr>
              <w:t xml:space="preserve"> nuo nusidėvėjimo;</w:t>
            </w:r>
          </w:p>
          <w:p w14:paraId="0B4829F4" w14:textId="3DBBB5BA" w:rsidR="00D01611" w:rsidRPr="00256AD4" w:rsidRDefault="00D01611" w:rsidP="00256AD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F20C2">
              <w:rPr>
                <w:rFonts w:ascii="Times New Roman" w:eastAsia="Times New Roman" w:hAnsi="Times New Roman" w:cs="Times New Roman"/>
                <w:color w:val="000000"/>
                <w:sz w:val="24"/>
                <w:szCs w:val="24"/>
                <w:lang w:eastAsia="lt-LT"/>
              </w:rPr>
              <w:t xml:space="preserve">Stabilus plieninis </w:t>
            </w:r>
            <w:r w:rsidR="00B55019" w:rsidRPr="00BF20C2">
              <w:rPr>
                <w:rFonts w:ascii="Times New Roman" w:eastAsia="Times New Roman" w:hAnsi="Times New Roman" w:cs="Times New Roman"/>
                <w:color w:val="000000"/>
                <w:sz w:val="24"/>
                <w:szCs w:val="24"/>
                <w:lang w:eastAsia="lt-LT"/>
              </w:rPr>
              <w:t xml:space="preserve">arba lygiavertis </w:t>
            </w:r>
            <w:r w:rsidRPr="00BF20C2">
              <w:rPr>
                <w:rFonts w:ascii="Times New Roman" w:eastAsia="Times New Roman" w:hAnsi="Times New Roman" w:cs="Times New Roman"/>
                <w:color w:val="000000"/>
                <w:sz w:val="24"/>
                <w:szCs w:val="24"/>
                <w:lang w:eastAsia="lt-LT"/>
              </w:rPr>
              <w:t xml:space="preserve">rėmas dažytas milteliniu </w:t>
            </w:r>
            <w:r w:rsidR="00B55019" w:rsidRPr="00BF20C2">
              <w:rPr>
                <w:rFonts w:ascii="Times New Roman" w:eastAsia="Times New Roman" w:hAnsi="Times New Roman" w:cs="Times New Roman"/>
                <w:color w:val="000000"/>
                <w:sz w:val="24"/>
                <w:szCs w:val="24"/>
                <w:lang w:eastAsia="lt-LT"/>
              </w:rPr>
              <w:t xml:space="preserve">arba lygiaverčiu </w:t>
            </w:r>
            <w:r w:rsidRPr="00BF20C2">
              <w:rPr>
                <w:rFonts w:ascii="Times New Roman" w:eastAsia="Times New Roman" w:hAnsi="Times New Roman" w:cs="Times New Roman"/>
                <w:color w:val="000000"/>
                <w:sz w:val="24"/>
                <w:szCs w:val="24"/>
                <w:lang w:eastAsia="lt-LT"/>
              </w:rPr>
              <w:t>būdu</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6A7E23CB" w14:textId="01728925"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04301EC2" w14:textId="108FAF1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CBE5C40" w14:textId="77777777" w:rsidTr="00312504">
        <w:trPr>
          <w:gridAfter w:val="1"/>
          <w:wAfter w:w="141" w:type="dxa"/>
          <w:trHeight w:val="135"/>
        </w:trPr>
        <w:tc>
          <w:tcPr>
            <w:tcW w:w="426" w:type="dxa"/>
            <w:shd w:val="clear" w:color="auto" w:fill="FFFFFF"/>
            <w:vAlign w:val="center"/>
          </w:tcPr>
          <w:p w14:paraId="28F67069" w14:textId="54FE6106"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31.</w:t>
            </w:r>
          </w:p>
        </w:tc>
        <w:tc>
          <w:tcPr>
            <w:tcW w:w="5103" w:type="dxa"/>
            <w:shd w:val="clear" w:color="auto" w:fill="FFFFFF"/>
          </w:tcPr>
          <w:p w14:paraId="4729526B" w14:textId="25CBD37F" w:rsidR="00E058F5" w:rsidRPr="00B55019" w:rsidRDefault="00D01611"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sidRPr="00B55019">
              <w:rPr>
                <w:rFonts w:ascii="Times New Roman" w:eastAsia="SimSun" w:hAnsi="Times New Roman" w:cs="Times New Roman"/>
                <w:b/>
                <w:sz w:val="24"/>
                <w:szCs w:val="24"/>
                <w:lang w:eastAsia="fi-FI"/>
              </w:rPr>
              <w:t xml:space="preserve">Horizontalus </w:t>
            </w:r>
            <w:proofErr w:type="spellStart"/>
            <w:r w:rsidR="00B55019">
              <w:rPr>
                <w:rFonts w:ascii="Times New Roman" w:eastAsia="SimSun" w:hAnsi="Times New Roman" w:cs="Times New Roman"/>
                <w:b/>
                <w:sz w:val="24"/>
                <w:szCs w:val="24"/>
                <w:lang w:eastAsia="fi-FI"/>
              </w:rPr>
              <w:t>h</w:t>
            </w:r>
            <w:r w:rsidRPr="00B55019">
              <w:rPr>
                <w:rFonts w:ascii="Times New Roman" w:eastAsia="SimSun" w:hAnsi="Times New Roman" w:cs="Times New Roman"/>
                <w:b/>
                <w:sz w:val="24"/>
                <w:szCs w:val="24"/>
                <w:lang w:eastAsia="fi-FI"/>
              </w:rPr>
              <w:t>antelių</w:t>
            </w:r>
            <w:proofErr w:type="spellEnd"/>
            <w:r w:rsidRPr="00B55019">
              <w:rPr>
                <w:rFonts w:ascii="Times New Roman" w:eastAsia="SimSun" w:hAnsi="Times New Roman" w:cs="Times New Roman"/>
                <w:b/>
                <w:sz w:val="24"/>
                <w:szCs w:val="24"/>
                <w:lang w:eastAsia="fi-FI"/>
              </w:rPr>
              <w:t xml:space="preserve"> </w:t>
            </w:r>
            <w:r w:rsidR="00B55019">
              <w:rPr>
                <w:rFonts w:ascii="Times New Roman" w:eastAsia="SimSun" w:hAnsi="Times New Roman" w:cs="Times New Roman"/>
                <w:b/>
                <w:sz w:val="24"/>
                <w:szCs w:val="24"/>
                <w:lang w:eastAsia="fi-FI"/>
              </w:rPr>
              <w:t>s</w:t>
            </w:r>
            <w:r w:rsidRPr="00B55019">
              <w:rPr>
                <w:rFonts w:ascii="Times New Roman" w:eastAsia="SimSun" w:hAnsi="Times New Roman" w:cs="Times New Roman"/>
                <w:b/>
                <w:sz w:val="24"/>
                <w:szCs w:val="24"/>
                <w:lang w:eastAsia="fi-FI"/>
              </w:rPr>
              <w:t xml:space="preserve">tovas – 2 </w:t>
            </w:r>
            <w:proofErr w:type="spellStart"/>
            <w:r w:rsidRPr="00B55019">
              <w:rPr>
                <w:rFonts w:ascii="Times New Roman" w:eastAsia="SimSun" w:hAnsi="Times New Roman" w:cs="Times New Roman"/>
                <w:b/>
                <w:sz w:val="24"/>
                <w:szCs w:val="24"/>
                <w:lang w:eastAsia="fi-FI"/>
              </w:rPr>
              <w:t>kompl</w:t>
            </w:r>
            <w:proofErr w:type="spellEnd"/>
            <w:r w:rsidRPr="00B55019">
              <w:rPr>
                <w:rFonts w:ascii="Times New Roman" w:eastAsia="SimSun" w:hAnsi="Times New Roman" w:cs="Times New Roman"/>
                <w:b/>
                <w:sz w:val="24"/>
                <w:szCs w:val="24"/>
                <w:lang w:eastAsia="fi-FI"/>
              </w:rPr>
              <w:t>.:</w:t>
            </w:r>
          </w:p>
          <w:p w14:paraId="3AD6D1A9"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Horizontalus stovas skirtas </w:t>
            </w:r>
            <w:proofErr w:type="spellStart"/>
            <w:r w:rsidRPr="00B55019">
              <w:rPr>
                <w:rFonts w:ascii="Times New Roman" w:eastAsia="Times New Roman" w:hAnsi="Times New Roman" w:cs="Times New Roman"/>
                <w:color w:val="000000"/>
                <w:sz w:val="24"/>
                <w:szCs w:val="24"/>
                <w:lang w:eastAsia="lt-LT"/>
              </w:rPr>
              <w:t>hanteliams</w:t>
            </w:r>
            <w:proofErr w:type="spellEnd"/>
            <w:r w:rsidRPr="00B55019">
              <w:rPr>
                <w:rFonts w:ascii="Times New Roman" w:eastAsia="Times New Roman" w:hAnsi="Times New Roman" w:cs="Times New Roman"/>
                <w:color w:val="000000"/>
                <w:sz w:val="24"/>
                <w:szCs w:val="24"/>
                <w:lang w:eastAsia="lt-LT"/>
              </w:rPr>
              <w:t xml:space="preserve"> sudėti;</w:t>
            </w:r>
          </w:p>
          <w:p w14:paraId="5E36082D" w14:textId="11DF4B30"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Ant stovo telpa </w:t>
            </w:r>
            <w:r w:rsidR="00B55019">
              <w:rPr>
                <w:rFonts w:ascii="Times New Roman" w:eastAsia="Times New Roman" w:hAnsi="Times New Roman" w:cs="Times New Roman"/>
                <w:color w:val="000000"/>
                <w:sz w:val="24"/>
                <w:szCs w:val="24"/>
                <w:lang w:eastAsia="lt-LT"/>
              </w:rPr>
              <w:t xml:space="preserve">ne mažiau </w:t>
            </w:r>
            <w:r w:rsidRPr="00B55019">
              <w:rPr>
                <w:rFonts w:ascii="Times New Roman" w:eastAsia="Times New Roman" w:hAnsi="Times New Roman" w:cs="Times New Roman"/>
                <w:color w:val="000000"/>
                <w:sz w:val="24"/>
                <w:szCs w:val="24"/>
                <w:lang w:eastAsia="lt-LT"/>
              </w:rPr>
              <w:t xml:space="preserve">10 porų </w:t>
            </w:r>
            <w:proofErr w:type="spellStart"/>
            <w:r w:rsidRPr="00B55019">
              <w:rPr>
                <w:rFonts w:ascii="Times New Roman" w:eastAsia="Times New Roman" w:hAnsi="Times New Roman" w:cs="Times New Roman"/>
                <w:color w:val="000000"/>
                <w:sz w:val="24"/>
                <w:szCs w:val="24"/>
                <w:lang w:eastAsia="lt-LT"/>
              </w:rPr>
              <w:t>hantelių</w:t>
            </w:r>
            <w:proofErr w:type="spellEnd"/>
            <w:r w:rsidRPr="00B55019">
              <w:rPr>
                <w:rFonts w:ascii="Times New Roman" w:eastAsia="Times New Roman" w:hAnsi="Times New Roman" w:cs="Times New Roman"/>
                <w:color w:val="000000"/>
                <w:sz w:val="24"/>
                <w:szCs w:val="24"/>
                <w:lang w:eastAsia="lt-LT"/>
              </w:rPr>
              <w:t xml:space="preserve"> (20 vienetų </w:t>
            </w:r>
            <w:proofErr w:type="spellStart"/>
            <w:r w:rsidRPr="00B55019">
              <w:rPr>
                <w:rFonts w:ascii="Times New Roman" w:eastAsia="Times New Roman" w:hAnsi="Times New Roman" w:cs="Times New Roman"/>
                <w:color w:val="000000"/>
                <w:sz w:val="24"/>
                <w:szCs w:val="24"/>
                <w:lang w:eastAsia="lt-LT"/>
              </w:rPr>
              <w:t>hantelių</w:t>
            </w:r>
            <w:proofErr w:type="spellEnd"/>
            <w:r w:rsidRPr="00B55019">
              <w:rPr>
                <w:rFonts w:ascii="Times New Roman" w:eastAsia="Times New Roman" w:hAnsi="Times New Roman" w:cs="Times New Roman"/>
                <w:color w:val="000000"/>
                <w:sz w:val="24"/>
                <w:szCs w:val="24"/>
                <w:lang w:eastAsia="lt-LT"/>
              </w:rPr>
              <w:t>);</w:t>
            </w:r>
          </w:p>
          <w:p w14:paraId="59E480A3" w14:textId="4A76BC1B"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Išmatavimai (i</w:t>
            </w:r>
            <w:r w:rsidR="00B55019">
              <w:rPr>
                <w:rFonts w:ascii="Times New Roman" w:eastAsia="Times New Roman" w:hAnsi="Times New Roman" w:cs="Times New Roman"/>
                <w:color w:val="000000"/>
                <w:sz w:val="24"/>
                <w:szCs w:val="24"/>
                <w:lang w:eastAsia="lt-LT"/>
              </w:rPr>
              <w:t>lgis</w:t>
            </w:r>
            <w:r w:rsidRPr="00B55019">
              <w:rPr>
                <w:rFonts w:ascii="Times New Roman" w:eastAsia="Times New Roman" w:hAnsi="Times New Roman" w:cs="Times New Roman"/>
                <w:color w:val="000000"/>
                <w:sz w:val="24"/>
                <w:szCs w:val="24"/>
                <w:lang w:eastAsia="lt-LT"/>
              </w:rPr>
              <w:t xml:space="preserve"> x p</w:t>
            </w:r>
            <w:r w:rsidR="00B55019">
              <w:rPr>
                <w:rFonts w:ascii="Times New Roman" w:eastAsia="Times New Roman" w:hAnsi="Times New Roman" w:cs="Times New Roman"/>
                <w:color w:val="000000"/>
                <w:sz w:val="24"/>
                <w:szCs w:val="24"/>
                <w:lang w:eastAsia="lt-LT"/>
              </w:rPr>
              <w:t>lotis</w:t>
            </w:r>
            <w:r w:rsidRPr="00B55019">
              <w:rPr>
                <w:rFonts w:ascii="Times New Roman" w:eastAsia="Times New Roman" w:hAnsi="Times New Roman" w:cs="Times New Roman"/>
                <w:color w:val="000000"/>
                <w:sz w:val="24"/>
                <w:szCs w:val="24"/>
                <w:lang w:eastAsia="lt-LT"/>
              </w:rPr>
              <w:t xml:space="preserve"> x a</w:t>
            </w:r>
            <w:r w:rsidR="00B55019">
              <w:rPr>
                <w:rFonts w:ascii="Times New Roman" w:eastAsia="Times New Roman" w:hAnsi="Times New Roman" w:cs="Times New Roman"/>
                <w:color w:val="000000"/>
                <w:sz w:val="24"/>
                <w:szCs w:val="24"/>
                <w:lang w:eastAsia="lt-LT"/>
              </w:rPr>
              <w:t>ukštis</w:t>
            </w:r>
            <w:r w:rsidRPr="00B55019">
              <w:rPr>
                <w:rFonts w:ascii="Times New Roman" w:eastAsia="Times New Roman" w:hAnsi="Times New Roman" w:cs="Times New Roman"/>
                <w:color w:val="000000"/>
                <w:sz w:val="24"/>
                <w:szCs w:val="24"/>
                <w:lang w:eastAsia="lt-LT"/>
              </w:rPr>
              <w:t>) – 240 x 70 x 70 cm</w:t>
            </w:r>
            <w:r w:rsidR="00B55019">
              <w:rPr>
                <w:rFonts w:ascii="Times New Roman" w:eastAsia="Times New Roman" w:hAnsi="Times New Roman" w:cs="Times New Roman"/>
                <w:color w:val="000000"/>
                <w:sz w:val="24"/>
                <w:szCs w:val="24"/>
                <w:lang w:eastAsia="lt-LT"/>
              </w:rPr>
              <w:t xml:space="preserve">, </w:t>
            </w:r>
            <w:r w:rsidR="00256AD4">
              <w:rPr>
                <w:rFonts w:ascii="Times New Roman" w:eastAsia="Times New Roman" w:hAnsi="Times New Roman" w:cs="Times New Roman"/>
                <w:color w:val="000000"/>
                <w:sz w:val="24"/>
                <w:szCs w:val="24"/>
                <w:lang w:eastAsia="lt-LT"/>
              </w:rPr>
              <w:t xml:space="preserve">+ / - </w:t>
            </w:r>
            <w:r w:rsidR="00B55019">
              <w:rPr>
                <w:rFonts w:ascii="Times New Roman" w:eastAsia="Times New Roman" w:hAnsi="Times New Roman" w:cs="Times New Roman"/>
                <w:color w:val="000000"/>
                <w:sz w:val="24"/>
                <w:szCs w:val="24"/>
                <w:lang w:eastAsia="lt-LT"/>
              </w:rPr>
              <w:t xml:space="preserve">ne daugiau </w:t>
            </w:r>
            <w:r w:rsidRPr="00B55019">
              <w:rPr>
                <w:rFonts w:ascii="Times New Roman" w:eastAsia="Times New Roman" w:hAnsi="Times New Roman" w:cs="Times New Roman"/>
                <w:color w:val="000000"/>
                <w:sz w:val="24"/>
                <w:szCs w:val="24"/>
                <w:lang w:eastAsia="lt-LT"/>
              </w:rPr>
              <w:t>20 cm</w:t>
            </w:r>
            <w:r w:rsidR="00256AD4">
              <w:rPr>
                <w:rFonts w:ascii="Times New Roman" w:eastAsia="Times New Roman" w:hAnsi="Times New Roman" w:cs="Times New Roman"/>
                <w:color w:val="000000"/>
                <w:sz w:val="24"/>
                <w:szCs w:val="24"/>
                <w:lang w:eastAsia="lt-LT"/>
              </w:rPr>
              <w:t xml:space="preserve"> paklaida</w:t>
            </w:r>
            <w:r w:rsidRPr="00B55019">
              <w:rPr>
                <w:rFonts w:ascii="Times New Roman" w:eastAsia="Times New Roman" w:hAnsi="Times New Roman" w:cs="Times New Roman"/>
                <w:color w:val="000000"/>
                <w:sz w:val="24"/>
                <w:szCs w:val="24"/>
                <w:lang w:eastAsia="lt-LT"/>
              </w:rPr>
              <w:t>;</w:t>
            </w:r>
          </w:p>
          <w:p w14:paraId="2E27C256"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Maksimali apkrova ne mažesnė nei 1000 kg;</w:t>
            </w:r>
          </w:p>
          <w:p w14:paraId="46571DE8" w14:textId="77777777"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Stovo svoris ne mažesnis nei 60 kg;</w:t>
            </w:r>
          </w:p>
          <w:p w14:paraId="17231DC2" w14:textId="52DAAAEA"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proofErr w:type="spellStart"/>
            <w:r w:rsidRPr="00B55019">
              <w:rPr>
                <w:rFonts w:ascii="Times New Roman" w:eastAsia="Times New Roman" w:hAnsi="Times New Roman" w:cs="Times New Roman"/>
                <w:color w:val="000000"/>
                <w:sz w:val="24"/>
                <w:szCs w:val="24"/>
                <w:lang w:eastAsia="lt-LT"/>
              </w:rPr>
              <w:t>Hantelių</w:t>
            </w:r>
            <w:proofErr w:type="spellEnd"/>
            <w:r w:rsidRPr="00B55019">
              <w:rPr>
                <w:rFonts w:ascii="Times New Roman" w:eastAsia="Times New Roman" w:hAnsi="Times New Roman" w:cs="Times New Roman"/>
                <w:color w:val="000000"/>
                <w:sz w:val="24"/>
                <w:szCs w:val="24"/>
                <w:lang w:eastAsia="lt-LT"/>
              </w:rPr>
              <w:t xml:space="preserve"> padėjimo vieta </w:t>
            </w:r>
            <w:r w:rsidR="00094E7D">
              <w:rPr>
                <w:rFonts w:ascii="Times New Roman" w:eastAsia="Times New Roman" w:hAnsi="Times New Roman" w:cs="Times New Roman"/>
                <w:color w:val="000000"/>
                <w:sz w:val="24"/>
                <w:szCs w:val="24"/>
                <w:lang w:eastAsia="lt-LT"/>
              </w:rPr>
              <w:t>turi</w:t>
            </w:r>
            <w:r w:rsidR="00094E7D" w:rsidRPr="00BF20C2">
              <w:rPr>
                <w:rFonts w:ascii="Times New Roman" w:eastAsia="Times New Roman" w:hAnsi="Times New Roman" w:cs="Times New Roman"/>
                <w:color w:val="000000"/>
                <w:sz w:val="24"/>
                <w:szCs w:val="24"/>
                <w:lang w:eastAsia="lt-LT"/>
              </w:rPr>
              <w:t xml:space="preserve"> apsaugo</w:t>
            </w:r>
            <w:r w:rsidR="00094E7D">
              <w:rPr>
                <w:rFonts w:ascii="Times New Roman" w:eastAsia="Times New Roman" w:hAnsi="Times New Roman" w:cs="Times New Roman"/>
                <w:color w:val="000000"/>
                <w:sz w:val="24"/>
                <w:szCs w:val="24"/>
                <w:lang w:eastAsia="lt-LT"/>
              </w:rPr>
              <w:t>ti</w:t>
            </w:r>
            <w:r w:rsidR="00094E7D" w:rsidRPr="00BF20C2">
              <w:rPr>
                <w:rFonts w:ascii="Times New Roman" w:eastAsia="Times New Roman" w:hAnsi="Times New Roman" w:cs="Times New Roman"/>
                <w:color w:val="000000"/>
                <w:sz w:val="24"/>
                <w:szCs w:val="24"/>
                <w:lang w:eastAsia="lt-LT"/>
              </w:rPr>
              <w:t xml:space="preserve"> </w:t>
            </w:r>
            <w:proofErr w:type="spellStart"/>
            <w:r w:rsidR="00094E7D" w:rsidRPr="00BF20C2">
              <w:rPr>
                <w:rFonts w:ascii="Times New Roman" w:eastAsia="Times New Roman" w:hAnsi="Times New Roman" w:cs="Times New Roman"/>
                <w:color w:val="000000"/>
                <w:sz w:val="24"/>
                <w:szCs w:val="24"/>
                <w:lang w:eastAsia="lt-LT"/>
              </w:rPr>
              <w:t>hantelį</w:t>
            </w:r>
            <w:proofErr w:type="spellEnd"/>
            <w:r w:rsidR="00094E7D" w:rsidRPr="00BF20C2">
              <w:rPr>
                <w:rFonts w:ascii="Times New Roman" w:eastAsia="Times New Roman" w:hAnsi="Times New Roman" w:cs="Times New Roman"/>
                <w:color w:val="000000"/>
                <w:sz w:val="24"/>
                <w:szCs w:val="24"/>
                <w:lang w:eastAsia="lt-LT"/>
              </w:rPr>
              <w:t xml:space="preserve"> nuo nusidėvėjimo;</w:t>
            </w:r>
          </w:p>
          <w:p w14:paraId="3939521A" w14:textId="0F6035F4" w:rsidR="00D01611" w:rsidRPr="00B55019" w:rsidRDefault="00D0161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 xml:space="preserve">Stabilus plieninis </w:t>
            </w:r>
            <w:r w:rsidR="00B55019">
              <w:rPr>
                <w:rFonts w:ascii="Times New Roman" w:eastAsia="Times New Roman" w:hAnsi="Times New Roman" w:cs="Times New Roman"/>
                <w:color w:val="000000"/>
                <w:sz w:val="24"/>
                <w:szCs w:val="24"/>
                <w:lang w:eastAsia="lt-LT"/>
              </w:rPr>
              <w:t xml:space="preserve">arba lygiavertis </w:t>
            </w:r>
            <w:r w:rsidRPr="00B55019">
              <w:rPr>
                <w:rFonts w:ascii="Times New Roman" w:eastAsia="Times New Roman" w:hAnsi="Times New Roman" w:cs="Times New Roman"/>
                <w:color w:val="000000"/>
                <w:sz w:val="24"/>
                <w:szCs w:val="24"/>
                <w:lang w:eastAsia="lt-LT"/>
              </w:rPr>
              <w:t xml:space="preserve">rėmas dažytas milteliniu </w:t>
            </w:r>
            <w:r w:rsidR="00B55019">
              <w:rPr>
                <w:rFonts w:ascii="Times New Roman" w:eastAsia="Times New Roman" w:hAnsi="Times New Roman" w:cs="Times New Roman"/>
                <w:color w:val="000000"/>
                <w:sz w:val="24"/>
                <w:szCs w:val="24"/>
                <w:lang w:eastAsia="lt-LT"/>
              </w:rPr>
              <w:t xml:space="preserve">arba lygiaverčiu </w:t>
            </w:r>
            <w:r w:rsidRPr="00B55019">
              <w:rPr>
                <w:rFonts w:ascii="Times New Roman" w:eastAsia="Times New Roman" w:hAnsi="Times New Roman" w:cs="Times New Roman"/>
                <w:color w:val="000000"/>
                <w:sz w:val="24"/>
                <w:szCs w:val="24"/>
                <w:lang w:eastAsia="lt-LT"/>
              </w:rPr>
              <w:t>būdu;</w:t>
            </w:r>
          </w:p>
          <w:p w14:paraId="11432385" w14:textId="57A43675" w:rsidR="00D01611" w:rsidRPr="00B55019" w:rsidRDefault="00D01611" w:rsidP="00256AD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B55019">
              <w:rPr>
                <w:rFonts w:ascii="Times New Roman" w:eastAsia="Times New Roman" w:hAnsi="Times New Roman" w:cs="Times New Roman"/>
                <w:color w:val="000000"/>
                <w:sz w:val="24"/>
                <w:szCs w:val="24"/>
                <w:lang w:eastAsia="lt-LT"/>
              </w:rPr>
              <w:t>Treniruoklio atraminės dalys, kurios liečiasi su pagrindu dengti guminėmis / plastikinėmis</w:t>
            </w:r>
            <w:r w:rsidR="003D44A3">
              <w:rPr>
                <w:rFonts w:ascii="Times New Roman" w:eastAsia="Times New Roman" w:hAnsi="Times New Roman" w:cs="Times New Roman"/>
                <w:color w:val="000000"/>
                <w:sz w:val="24"/>
                <w:szCs w:val="24"/>
                <w:lang w:eastAsia="lt-LT"/>
              </w:rPr>
              <w:t xml:space="preserve"> arba lygiavertėmis</w:t>
            </w:r>
            <w:r w:rsidRPr="00B55019">
              <w:rPr>
                <w:rFonts w:ascii="Times New Roman" w:eastAsia="Times New Roman" w:hAnsi="Times New Roman" w:cs="Times New Roman"/>
                <w:color w:val="000000"/>
                <w:sz w:val="24"/>
                <w:szCs w:val="24"/>
                <w:lang w:eastAsia="lt-LT"/>
              </w:rPr>
              <w:t xml:space="preserve"> apsaugomis</w:t>
            </w:r>
            <w:r w:rsidR="00256AD4">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7B661B5" w14:textId="35909657"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0ACF4608" w14:textId="06E456CF"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E058F5" w:rsidRPr="007F2A6A" w14:paraId="43E0218C" w14:textId="77777777" w:rsidTr="00312504">
        <w:trPr>
          <w:gridAfter w:val="1"/>
          <w:wAfter w:w="141" w:type="dxa"/>
          <w:trHeight w:val="135"/>
        </w:trPr>
        <w:tc>
          <w:tcPr>
            <w:tcW w:w="426" w:type="dxa"/>
            <w:shd w:val="clear" w:color="auto" w:fill="FFFFFF"/>
            <w:vAlign w:val="center"/>
          </w:tcPr>
          <w:p w14:paraId="7CD60303" w14:textId="5D638AE7" w:rsidR="00E058F5" w:rsidRPr="00312504" w:rsidRDefault="00E058F5" w:rsidP="00E058F5">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32.</w:t>
            </w:r>
          </w:p>
        </w:tc>
        <w:tc>
          <w:tcPr>
            <w:tcW w:w="5103" w:type="dxa"/>
            <w:shd w:val="clear" w:color="auto" w:fill="FFFFFF"/>
          </w:tcPr>
          <w:p w14:paraId="4A733380" w14:textId="69882A1E" w:rsidR="00E058F5" w:rsidRPr="00EC64B1" w:rsidRDefault="00D01611"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EC64B1">
              <w:rPr>
                <w:rFonts w:ascii="Times New Roman" w:eastAsia="SimSun" w:hAnsi="Times New Roman" w:cs="Times New Roman"/>
                <w:b/>
                <w:sz w:val="24"/>
                <w:szCs w:val="24"/>
                <w:lang w:eastAsia="fi-FI"/>
              </w:rPr>
              <w:t xml:space="preserve">Bėgimo </w:t>
            </w:r>
            <w:r w:rsidR="003D44A3" w:rsidRPr="00EC64B1">
              <w:rPr>
                <w:rFonts w:ascii="Times New Roman" w:eastAsia="SimSun" w:hAnsi="Times New Roman" w:cs="Times New Roman"/>
                <w:b/>
                <w:sz w:val="24"/>
                <w:szCs w:val="24"/>
                <w:lang w:eastAsia="fi-FI"/>
              </w:rPr>
              <w:t>t</w:t>
            </w:r>
            <w:r w:rsidRPr="00EC64B1">
              <w:rPr>
                <w:rFonts w:ascii="Times New Roman" w:eastAsia="SimSun" w:hAnsi="Times New Roman" w:cs="Times New Roman"/>
                <w:b/>
                <w:sz w:val="24"/>
                <w:szCs w:val="24"/>
                <w:lang w:eastAsia="fi-FI"/>
              </w:rPr>
              <w:t>akelis – 3 vnt.:</w:t>
            </w:r>
          </w:p>
          <w:p w14:paraId="582605F9"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Treniruoklis skirtas bėgimui;</w:t>
            </w:r>
          </w:p>
          <w:p w14:paraId="710CE4CC" w14:textId="0FDC90D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Treniruoklio išmatavimai (i</w:t>
            </w:r>
            <w:r w:rsidR="003D44A3" w:rsidRPr="00EC64B1">
              <w:rPr>
                <w:rFonts w:ascii="Times New Roman" w:eastAsia="Times New Roman" w:hAnsi="Times New Roman" w:cs="Times New Roman"/>
                <w:color w:val="000000"/>
                <w:sz w:val="24"/>
                <w:szCs w:val="24"/>
                <w:lang w:eastAsia="lt-LT"/>
              </w:rPr>
              <w:t>lgis</w:t>
            </w:r>
            <w:r w:rsidRPr="00EC64B1">
              <w:rPr>
                <w:rFonts w:ascii="Times New Roman" w:eastAsia="Times New Roman" w:hAnsi="Times New Roman" w:cs="Times New Roman"/>
                <w:color w:val="000000"/>
                <w:sz w:val="24"/>
                <w:szCs w:val="24"/>
                <w:lang w:eastAsia="lt-LT"/>
              </w:rPr>
              <w:t xml:space="preserve"> x p</w:t>
            </w:r>
            <w:r w:rsidR="003D44A3" w:rsidRPr="00EC64B1">
              <w:rPr>
                <w:rFonts w:ascii="Times New Roman" w:eastAsia="Times New Roman" w:hAnsi="Times New Roman" w:cs="Times New Roman"/>
                <w:color w:val="000000"/>
                <w:sz w:val="24"/>
                <w:szCs w:val="24"/>
                <w:lang w:eastAsia="lt-LT"/>
              </w:rPr>
              <w:t>lotis</w:t>
            </w:r>
            <w:r w:rsidRPr="00EC64B1">
              <w:rPr>
                <w:rFonts w:ascii="Times New Roman" w:eastAsia="Times New Roman" w:hAnsi="Times New Roman" w:cs="Times New Roman"/>
                <w:color w:val="000000"/>
                <w:sz w:val="24"/>
                <w:szCs w:val="24"/>
                <w:lang w:eastAsia="lt-LT"/>
              </w:rPr>
              <w:t xml:space="preserve"> x a</w:t>
            </w:r>
            <w:r w:rsidR="003D44A3" w:rsidRPr="00EC64B1">
              <w:rPr>
                <w:rFonts w:ascii="Times New Roman" w:eastAsia="Times New Roman" w:hAnsi="Times New Roman" w:cs="Times New Roman"/>
                <w:color w:val="000000"/>
                <w:sz w:val="24"/>
                <w:szCs w:val="24"/>
                <w:lang w:eastAsia="lt-LT"/>
              </w:rPr>
              <w:t>ukštis</w:t>
            </w:r>
            <w:r w:rsidRPr="00EC64B1">
              <w:rPr>
                <w:rFonts w:ascii="Times New Roman" w:eastAsia="Times New Roman" w:hAnsi="Times New Roman" w:cs="Times New Roman"/>
                <w:color w:val="000000"/>
                <w:sz w:val="24"/>
                <w:szCs w:val="24"/>
                <w:lang w:eastAsia="lt-LT"/>
              </w:rPr>
              <w:t>) – 230 x 90 x 160 cm</w:t>
            </w:r>
            <w:r w:rsidR="003D44A3" w:rsidRPr="00EC64B1">
              <w:rPr>
                <w:rFonts w:ascii="Times New Roman" w:eastAsia="Times New Roman" w:hAnsi="Times New Roman" w:cs="Times New Roman"/>
                <w:color w:val="000000"/>
                <w:sz w:val="24"/>
                <w:szCs w:val="24"/>
                <w:lang w:eastAsia="lt-LT"/>
              </w:rPr>
              <w:t xml:space="preserve">, </w:t>
            </w:r>
            <w:r w:rsidR="00256AD4" w:rsidRPr="00EC64B1">
              <w:rPr>
                <w:rFonts w:ascii="Times New Roman" w:eastAsia="Times New Roman" w:hAnsi="Times New Roman" w:cs="Times New Roman"/>
                <w:color w:val="000000"/>
                <w:sz w:val="24"/>
                <w:szCs w:val="24"/>
                <w:lang w:eastAsia="lt-LT"/>
              </w:rPr>
              <w:t xml:space="preserve">+ / - </w:t>
            </w:r>
            <w:r w:rsidR="003D44A3" w:rsidRPr="00EC64B1">
              <w:rPr>
                <w:rFonts w:ascii="Times New Roman" w:eastAsia="Times New Roman" w:hAnsi="Times New Roman" w:cs="Times New Roman"/>
                <w:color w:val="000000"/>
                <w:sz w:val="24"/>
                <w:szCs w:val="24"/>
                <w:lang w:eastAsia="lt-LT"/>
              </w:rPr>
              <w:t xml:space="preserve">ne daugiau </w:t>
            </w:r>
            <w:r w:rsidRPr="00EC64B1">
              <w:rPr>
                <w:rFonts w:ascii="Times New Roman" w:eastAsia="Times New Roman" w:hAnsi="Times New Roman" w:cs="Times New Roman"/>
                <w:color w:val="000000"/>
                <w:sz w:val="24"/>
                <w:szCs w:val="24"/>
                <w:lang w:eastAsia="lt-LT"/>
              </w:rPr>
              <w:t>20 cm</w:t>
            </w:r>
            <w:r w:rsidR="00256AD4" w:rsidRPr="00EC64B1">
              <w:rPr>
                <w:rFonts w:ascii="Times New Roman" w:eastAsia="Times New Roman" w:hAnsi="Times New Roman" w:cs="Times New Roman"/>
                <w:color w:val="000000"/>
                <w:sz w:val="24"/>
                <w:szCs w:val="24"/>
                <w:lang w:eastAsia="lt-LT"/>
              </w:rPr>
              <w:t xml:space="preserve"> paklaida</w:t>
            </w:r>
            <w:r w:rsidRPr="00EC64B1">
              <w:rPr>
                <w:rFonts w:ascii="Times New Roman" w:eastAsia="Times New Roman" w:hAnsi="Times New Roman" w:cs="Times New Roman"/>
                <w:color w:val="000000"/>
                <w:sz w:val="24"/>
                <w:szCs w:val="24"/>
                <w:lang w:eastAsia="lt-LT"/>
              </w:rPr>
              <w:t>;</w:t>
            </w:r>
          </w:p>
          <w:p w14:paraId="16B24FFC"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 lietimui jautri konsolė, kurios skersmuo ne mažesnis nei 21 colis;</w:t>
            </w:r>
          </w:p>
          <w:p w14:paraId="51B34359" w14:textId="725667B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Ekrano rezoliucija ne mažesnė nei 1920</w:t>
            </w:r>
            <w:r w:rsidR="00EC64B1" w:rsidRPr="00EC64B1">
              <w:rPr>
                <w:rFonts w:ascii="Times New Roman" w:eastAsia="Times New Roman" w:hAnsi="Times New Roman" w:cs="Times New Roman"/>
                <w:color w:val="000000"/>
                <w:sz w:val="24"/>
                <w:szCs w:val="24"/>
                <w:lang w:eastAsia="lt-LT"/>
              </w:rPr>
              <w:t xml:space="preserve">, ne didesnė nei </w:t>
            </w:r>
            <w:r w:rsidRPr="00EC64B1">
              <w:rPr>
                <w:rFonts w:ascii="Times New Roman" w:eastAsia="Times New Roman" w:hAnsi="Times New Roman" w:cs="Times New Roman"/>
                <w:color w:val="000000"/>
                <w:sz w:val="24"/>
                <w:szCs w:val="24"/>
                <w:lang w:eastAsia="lt-LT"/>
              </w:rPr>
              <w:t>1080;</w:t>
            </w:r>
          </w:p>
          <w:p w14:paraId="652B8E2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Maksimalus vartotojo svoris ne mažesnis nei 200 kg;</w:t>
            </w:r>
          </w:p>
          <w:p w14:paraId="52F8C8A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Treniruoklio svoris ne mažesnis nei 200 kg;</w:t>
            </w:r>
          </w:p>
          <w:p w14:paraId="2D35A241" w14:textId="722A308B"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ilgis ne mažesnis nei 160 cm;</w:t>
            </w:r>
          </w:p>
          <w:p w14:paraId="7D9E6250"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plotis ne mažesnis nei 60 cm;</w:t>
            </w:r>
          </w:p>
          <w:p w14:paraId="402E9AF0" w14:textId="290144AC"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Minimalus greitis ne didesnis nei 0,5 km/h;</w:t>
            </w:r>
          </w:p>
          <w:p w14:paraId="56FAB709"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Maksimalus greitis ne mažesnis nei 25 km/h;</w:t>
            </w:r>
          </w:p>
          <w:p w14:paraId="6B4CC9E8"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 xml:space="preserve">Nuolatinės galios variklis, kurio galia ne mažesnė nei 4 </w:t>
            </w:r>
            <w:proofErr w:type="spellStart"/>
            <w:r w:rsidRPr="00EC64B1">
              <w:rPr>
                <w:rFonts w:ascii="Times New Roman" w:eastAsia="Times New Roman" w:hAnsi="Times New Roman" w:cs="Times New Roman"/>
                <w:color w:val="000000"/>
                <w:sz w:val="24"/>
                <w:szCs w:val="24"/>
                <w:lang w:eastAsia="lt-LT"/>
              </w:rPr>
              <w:t>AG</w:t>
            </w:r>
            <w:proofErr w:type="spellEnd"/>
            <w:r w:rsidRPr="00EC64B1">
              <w:rPr>
                <w:rFonts w:ascii="Times New Roman" w:eastAsia="Times New Roman" w:hAnsi="Times New Roman" w:cs="Times New Roman"/>
                <w:color w:val="000000"/>
                <w:sz w:val="24"/>
                <w:szCs w:val="24"/>
                <w:lang w:eastAsia="lt-LT"/>
              </w:rPr>
              <w:t>;</w:t>
            </w:r>
          </w:p>
          <w:p w14:paraId="7BEAA9DC"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Maksimali įkalnė ne mažesnė nei 15 %;</w:t>
            </w:r>
          </w:p>
          <w:p w14:paraId="7483625E"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tako diržo storis ne plonesnis nei 4 mm;</w:t>
            </w:r>
          </w:p>
          <w:p w14:paraId="6F619D5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Bėgimo lentos storis ne mažesnis nei 25 mm;</w:t>
            </w:r>
          </w:p>
          <w:p w14:paraId="0EDD1F4B"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sz w:val="24"/>
                <w:szCs w:val="24"/>
                <w:lang w:eastAsia="lt-LT"/>
              </w:rPr>
            </w:pPr>
            <w:r w:rsidRPr="00EC64B1">
              <w:rPr>
                <w:rFonts w:ascii="Times New Roman" w:eastAsia="Times New Roman" w:hAnsi="Times New Roman" w:cs="Times New Roman"/>
                <w:sz w:val="24"/>
                <w:szCs w:val="24"/>
                <w:lang w:eastAsia="lt-LT"/>
              </w:rPr>
              <w:t>Bėgimo takelių volo diametras ne mažesnis nei 100 mm;</w:t>
            </w:r>
          </w:p>
          <w:p w14:paraId="54064541"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Transportavimo ratukai;</w:t>
            </w:r>
          </w:p>
          <w:p w14:paraId="0F9BB39F"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 xml:space="preserve">Integruotas </w:t>
            </w:r>
            <w:proofErr w:type="spellStart"/>
            <w:r w:rsidRPr="00EC64B1">
              <w:rPr>
                <w:rFonts w:ascii="Times New Roman" w:eastAsia="Times New Roman" w:hAnsi="Times New Roman" w:cs="Times New Roman"/>
                <w:color w:val="000000"/>
                <w:sz w:val="24"/>
                <w:szCs w:val="24"/>
                <w:lang w:eastAsia="lt-LT"/>
              </w:rPr>
              <w:t>USB</w:t>
            </w:r>
            <w:proofErr w:type="spellEnd"/>
            <w:r w:rsidRPr="00EC64B1">
              <w:rPr>
                <w:rFonts w:ascii="Times New Roman" w:eastAsia="Times New Roman" w:hAnsi="Times New Roman" w:cs="Times New Roman"/>
                <w:color w:val="000000"/>
                <w:sz w:val="24"/>
                <w:szCs w:val="24"/>
                <w:lang w:eastAsia="lt-LT"/>
              </w:rPr>
              <w:t xml:space="preserve"> ir belaidis telefono pakrovimas;</w:t>
            </w:r>
          </w:p>
          <w:p w14:paraId="6346888B"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Integruotas širdies rimto matavimas;</w:t>
            </w:r>
          </w:p>
          <w:p w14:paraId="23F115AA"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Integruotas WIFI ryšys;</w:t>
            </w:r>
          </w:p>
          <w:p w14:paraId="72D8D41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lastRenderedPageBreak/>
              <w:t>Bluetooth funkcija;</w:t>
            </w:r>
          </w:p>
          <w:p w14:paraId="034CDB63" w14:textId="7777777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Integruoti garsiakalbiai ir ausinių jungtys;</w:t>
            </w:r>
          </w:p>
          <w:p w14:paraId="36890975" w14:textId="05DFCD01"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 xml:space="preserve">Treniruoklis </w:t>
            </w:r>
            <w:r w:rsidR="00EC64B1">
              <w:rPr>
                <w:rFonts w:ascii="Times New Roman" w:eastAsia="Times New Roman" w:hAnsi="Times New Roman" w:cs="Times New Roman"/>
                <w:color w:val="000000"/>
                <w:sz w:val="24"/>
                <w:szCs w:val="24"/>
                <w:lang w:eastAsia="lt-LT"/>
              </w:rPr>
              <w:t>turi</w:t>
            </w:r>
            <w:r w:rsidRPr="00EC64B1">
              <w:rPr>
                <w:rFonts w:ascii="Times New Roman" w:eastAsia="Times New Roman" w:hAnsi="Times New Roman" w:cs="Times New Roman"/>
                <w:color w:val="000000"/>
                <w:sz w:val="24"/>
                <w:szCs w:val="24"/>
                <w:lang w:eastAsia="lt-LT"/>
              </w:rPr>
              <w:t xml:space="preserve"> ne mažiau nei 16 virtualių treniruočių trasų;</w:t>
            </w:r>
          </w:p>
          <w:p w14:paraId="423C9297" w14:textId="63EE2421"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w:t>
            </w:r>
            <w:r w:rsidR="00D5104A">
              <w:rPr>
                <w:rFonts w:ascii="Times New Roman" w:eastAsia="Times New Roman" w:hAnsi="Times New Roman" w:cs="Times New Roman"/>
                <w:color w:val="000000"/>
                <w:sz w:val="24"/>
                <w:szCs w:val="24"/>
                <w:lang w:eastAsia="lt-LT"/>
              </w:rPr>
              <w:t>lyje</w:t>
            </w:r>
            <w:r w:rsidRPr="00EC64B1">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turi būti galimybė n</w:t>
            </w:r>
            <w:r w:rsidR="00D5104A" w:rsidRPr="00D5104A">
              <w:rPr>
                <w:rFonts w:ascii="Times New Roman" w:eastAsia="Times New Roman" w:hAnsi="Times New Roman" w:cs="Times New Roman"/>
                <w:color w:val="000000"/>
                <w:sz w:val="24"/>
                <w:szCs w:val="24"/>
                <w:lang w:eastAsia="lt-LT"/>
              </w:rPr>
              <w:t>audotoj</w:t>
            </w:r>
            <w:r w:rsidR="00D5104A">
              <w:rPr>
                <w:rFonts w:ascii="Times New Roman" w:eastAsia="Times New Roman" w:hAnsi="Times New Roman" w:cs="Times New Roman"/>
                <w:color w:val="000000"/>
                <w:sz w:val="24"/>
                <w:szCs w:val="24"/>
                <w:lang w:eastAsia="lt-LT"/>
              </w:rPr>
              <w:t>ui</w:t>
            </w:r>
            <w:r w:rsidR="00D5104A" w:rsidRPr="00D5104A">
              <w:rPr>
                <w:rFonts w:ascii="Times New Roman" w:eastAsia="Times New Roman" w:hAnsi="Times New Roman" w:cs="Times New Roman"/>
                <w:color w:val="000000"/>
                <w:sz w:val="24"/>
                <w:szCs w:val="24"/>
                <w:lang w:eastAsia="lt-LT"/>
              </w:rPr>
              <w:t xml:space="preserve"> treniruotės metu pasiekti vaizdo ir interneto turinį</w:t>
            </w:r>
            <w:r w:rsidR="00D5104A">
              <w:rPr>
                <w:rFonts w:ascii="Times New Roman" w:eastAsia="Times New Roman" w:hAnsi="Times New Roman" w:cs="Times New Roman"/>
                <w:color w:val="000000"/>
                <w:sz w:val="24"/>
                <w:szCs w:val="24"/>
                <w:lang w:eastAsia="lt-LT"/>
              </w:rPr>
              <w:t>;</w:t>
            </w:r>
          </w:p>
          <w:p w14:paraId="28D08778" w14:textId="04EFDF07" w:rsidR="00D01611" w:rsidRPr="00EC64B1" w:rsidRDefault="00D01611"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 xml:space="preserve">Treniruoklis turi būti suderinamas su </w:t>
            </w:r>
            <w:proofErr w:type="spellStart"/>
            <w:r w:rsidRPr="00EC64B1">
              <w:rPr>
                <w:rFonts w:ascii="Times New Roman" w:eastAsia="Times New Roman" w:hAnsi="Times New Roman" w:cs="Times New Roman"/>
                <w:color w:val="000000"/>
                <w:sz w:val="24"/>
                <w:szCs w:val="24"/>
                <w:lang w:eastAsia="lt-LT"/>
              </w:rPr>
              <w:t>Kinomap</w:t>
            </w:r>
            <w:proofErr w:type="spellEnd"/>
            <w:r w:rsidRPr="00EC64B1">
              <w:rPr>
                <w:rFonts w:ascii="Times New Roman" w:eastAsia="Times New Roman" w:hAnsi="Times New Roman" w:cs="Times New Roman"/>
                <w:color w:val="000000"/>
                <w:sz w:val="24"/>
                <w:szCs w:val="24"/>
                <w:lang w:eastAsia="lt-LT"/>
              </w:rPr>
              <w:t xml:space="preserve"> ir </w:t>
            </w:r>
            <w:proofErr w:type="spellStart"/>
            <w:r w:rsidRPr="00EC64B1">
              <w:rPr>
                <w:rFonts w:ascii="Times New Roman" w:eastAsia="Times New Roman" w:hAnsi="Times New Roman" w:cs="Times New Roman"/>
                <w:color w:val="000000"/>
                <w:sz w:val="24"/>
                <w:szCs w:val="24"/>
                <w:lang w:eastAsia="lt-LT"/>
              </w:rPr>
              <w:t>Zwift</w:t>
            </w:r>
            <w:proofErr w:type="spellEnd"/>
            <w:r w:rsidRPr="00EC64B1">
              <w:rPr>
                <w:rFonts w:ascii="Times New Roman" w:eastAsia="Times New Roman" w:hAnsi="Times New Roman" w:cs="Times New Roman"/>
                <w:color w:val="000000"/>
                <w:sz w:val="24"/>
                <w:szCs w:val="24"/>
                <w:lang w:eastAsia="lt-LT"/>
              </w:rPr>
              <w:t xml:space="preserve"> programomis</w:t>
            </w:r>
            <w:r w:rsidR="003D44A3" w:rsidRPr="00EC64B1">
              <w:rPr>
                <w:rFonts w:ascii="Times New Roman" w:eastAsia="Times New Roman" w:hAnsi="Times New Roman" w:cs="Times New Roman"/>
                <w:color w:val="000000"/>
                <w:sz w:val="24"/>
                <w:szCs w:val="24"/>
                <w:lang w:eastAsia="lt-LT"/>
              </w:rPr>
              <w:t xml:space="preserve"> arba lygiavertėmis</w:t>
            </w:r>
            <w:r w:rsidR="00D5104A">
              <w:rPr>
                <w:rFonts w:ascii="Times New Roman" w:eastAsia="Times New Roman" w:hAnsi="Times New Roman" w:cs="Times New Roman"/>
                <w:color w:val="000000"/>
                <w:sz w:val="24"/>
                <w:szCs w:val="24"/>
                <w:lang w:eastAsia="lt-LT"/>
              </w:rPr>
              <w:t>;</w:t>
            </w:r>
          </w:p>
          <w:p w14:paraId="393E8499" w14:textId="014BCC17" w:rsidR="00D01611" w:rsidRPr="00EC64B1" w:rsidRDefault="00D01611" w:rsidP="00D5104A">
            <w:pPr>
              <w:pStyle w:val="Sraopastraipa"/>
              <w:numPr>
                <w:ilvl w:val="0"/>
                <w:numId w:val="28"/>
              </w:numPr>
              <w:tabs>
                <w:tab w:val="left" w:pos="256"/>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EC64B1">
              <w:rPr>
                <w:rFonts w:ascii="Times New Roman" w:eastAsia="Times New Roman" w:hAnsi="Times New Roman" w:cs="Times New Roman"/>
                <w:color w:val="000000"/>
                <w:sz w:val="24"/>
                <w:szCs w:val="24"/>
                <w:lang w:eastAsia="lt-LT"/>
              </w:rPr>
              <w:t xml:space="preserve">Maitinimo šaltinis – </w:t>
            </w:r>
            <w:r w:rsidR="003D44A3" w:rsidRPr="00EC64B1">
              <w:rPr>
                <w:rFonts w:ascii="Times New Roman" w:eastAsia="Times New Roman" w:hAnsi="Times New Roman" w:cs="Times New Roman"/>
                <w:color w:val="000000"/>
                <w:sz w:val="24"/>
                <w:szCs w:val="24"/>
                <w:lang w:eastAsia="lt-LT"/>
              </w:rPr>
              <w:t xml:space="preserve">ne mažiau </w:t>
            </w:r>
            <w:r w:rsidRPr="00EC64B1">
              <w:rPr>
                <w:rFonts w:ascii="Times New Roman" w:eastAsia="Times New Roman" w:hAnsi="Times New Roman" w:cs="Times New Roman"/>
                <w:color w:val="000000"/>
                <w:sz w:val="24"/>
                <w:szCs w:val="24"/>
                <w:lang w:eastAsia="lt-LT"/>
              </w:rPr>
              <w:t>220</w:t>
            </w:r>
            <w:r w:rsidR="00D5104A">
              <w:rPr>
                <w:rFonts w:ascii="Times New Roman" w:eastAsia="Times New Roman" w:hAnsi="Times New Roman" w:cs="Times New Roman"/>
                <w:color w:val="000000"/>
                <w:sz w:val="24"/>
                <w:szCs w:val="24"/>
                <w:lang w:eastAsia="lt-LT"/>
              </w:rPr>
              <w:t xml:space="preserve"> </w:t>
            </w:r>
            <w:r w:rsidRPr="00EC64B1">
              <w:rPr>
                <w:rFonts w:ascii="Times New Roman" w:eastAsia="Times New Roman" w:hAnsi="Times New Roman" w:cs="Times New Roman"/>
                <w:color w:val="000000"/>
                <w:sz w:val="24"/>
                <w:szCs w:val="24"/>
                <w:lang w:eastAsia="lt-LT"/>
              </w:rPr>
              <w:t>V</w:t>
            </w:r>
            <w:r w:rsidR="00D5104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2E71BAD3" w14:textId="5C100AEB"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lastRenderedPageBreak/>
              <w:t>Įrašo tiekėjas</w:t>
            </w:r>
          </w:p>
        </w:tc>
        <w:tc>
          <w:tcPr>
            <w:tcW w:w="2126" w:type="dxa"/>
            <w:gridSpan w:val="2"/>
            <w:shd w:val="clear" w:color="auto" w:fill="FFFFFF"/>
          </w:tcPr>
          <w:p w14:paraId="5C18F0F0" w14:textId="6E7FB0BC" w:rsidR="00E058F5" w:rsidRPr="007F2A6A" w:rsidRDefault="00E058F5" w:rsidP="00E058F5">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426D3747" w14:textId="77777777" w:rsidTr="00312504">
        <w:trPr>
          <w:gridAfter w:val="1"/>
          <w:wAfter w:w="141" w:type="dxa"/>
          <w:trHeight w:val="135"/>
        </w:trPr>
        <w:tc>
          <w:tcPr>
            <w:tcW w:w="426" w:type="dxa"/>
            <w:shd w:val="clear" w:color="auto" w:fill="FFFFFF"/>
            <w:vAlign w:val="center"/>
          </w:tcPr>
          <w:p w14:paraId="2402364A" w14:textId="2FA027B4"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33.</w:t>
            </w:r>
          </w:p>
        </w:tc>
        <w:tc>
          <w:tcPr>
            <w:tcW w:w="5103" w:type="dxa"/>
            <w:shd w:val="clear" w:color="auto" w:fill="FFFFFF"/>
          </w:tcPr>
          <w:p w14:paraId="64A1C525" w14:textId="79750EF5" w:rsidR="00C6445E" w:rsidRPr="000B7141" w:rsidRDefault="00C6445E" w:rsidP="00312504">
            <w:pPr>
              <w:tabs>
                <w:tab w:val="left" w:pos="241"/>
              </w:tabs>
              <w:spacing w:after="0" w:line="240" w:lineRule="auto"/>
              <w:ind w:left="113" w:right="114"/>
              <w:jc w:val="both"/>
              <w:rPr>
                <w:rFonts w:ascii="Times New Roman" w:eastAsia="Times New Roman" w:hAnsi="Times New Roman" w:cs="Times New Roman"/>
                <w:b/>
                <w:color w:val="000000"/>
                <w:sz w:val="24"/>
                <w:szCs w:val="24"/>
                <w:lang w:eastAsia="lt-LT"/>
              </w:rPr>
            </w:pPr>
            <w:r w:rsidRPr="000B7141">
              <w:rPr>
                <w:rFonts w:ascii="Times New Roman" w:eastAsia="Times New Roman" w:hAnsi="Times New Roman" w:cs="Times New Roman"/>
                <w:b/>
                <w:color w:val="000000"/>
                <w:sz w:val="24"/>
                <w:szCs w:val="24"/>
                <w:lang w:eastAsia="lt-LT"/>
              </w:rPr>
              <w:t>Spiningo dviratis – 2 vnt.:</w:t>
            </w:r>
          </w:p>
          <w:p w14:paraId="50109FC0" w14:textId="1D83CED0"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Profesionaliam naudojimui skirtas savarankiškai energiją generuojantis dviratis treniruoklis;</w:t>
            </w:r>
          </w:p>
          <w:p w14:paraId="4B5F4630" w14:textId="77777777" w:rsid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Rėmas pagamintas iš plieno arba lygiavertės medžiagos, sienelių storis – ne mažiau 2 mm;</w:t>
            </w:r>
          </w:p>
          <w:p w14:paraId="28CD593A" w14:textId="0E5BD4E4" w:rsidR="00941452" w:rsidRPr="000B7141" w:rsidRDefault="000B714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R</w:t>
            </w:r>
            <w:r w:rsidR="00941452" w:rsidRPr="000B7141">
              <w:rPr>
                <w:rFonts w:ascii="Times New Roman" w:eastAsia="Times New Roman" w:hAnsi="Times New Roman" w:cs="Times New Roman"/>
                <w:bCs/>
                <w:color w:val="000000"/>
                <w:sz w:val="24"/>
                <w:szCs w:val="24"/>
                <w:lang w:eastAsia="lt-LT"/>
              </w:rPr>
              <w:t xml:space="preserve">ėmas padengtas </w:t>
            </w:r>
            <w:proofErr w:type="spellStart"/>
            <w:r w:rsidR="00941452" w:rsidRPr="000B7141">
              <w:rPr>
                <w:rFonts w:ascii="Times New Roman" w:eastAsia="Times New Roman" w:hAnsi="Times New Roman" w:cs="Times New Roman"/>
                <w:bCs/>
                <w:color w:val="000000"/>
                <w:sz w:val="24"/>
                <w:szCs w:val="24"/>
                <w:lang w:eastAsia="lt-LT"/>
              </w:rPr>
              <w:t>elektroforezine</w:t>
            </w:r>
            <w:proofErr w:type="spellEnd"/>
            <w:r>
              <w:rPr>
                <w:rFonts w:ascii="Times New Roman" w:eastAsia="Times New Roman" w:hAnsi="Times New Roman" w:cs="Times New Roman"/>
                <w:bCs/>
                <w:color w:val="000000"/>
                <w:sz w:val="24"/>
                <w:szCs w:val="24"/>
                <w:lang w:eastAsia="lt-LT"/>
              </w:rPr>
              <w:t xml:space="preserve"> arba lygiaverte</w:t>
            </w:r>
            <w:r w:rsidR="00941452" w:rsidRPr="000B7141">
              <w:rPr>
                <w:rFonts w:ascii="Times New Roman" w:eastAsia="Times New Roman" w:hAnsi="Times New Roman" w:cs="Times New Roman"/>
                <w:bCs/>
                <w:color w:val="000000"/>
                <w:sz w:val="24"/>
                <w:szCs w:val="24"/>
                <w:lang w:eastAsia="lt-LT"/>
              </w:rPr>
              <w:t xml:space="preserve"> danga ir dažais, užtikrinančiais atsparumą korozijai;</w:t>
            </w:r>
          </w:p>
          <w:p w14:paraId="68E4BCB1"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 xml:space="preserve">Maksimalus vartotojo svoris ne mažiau 150 kg; </w:t>
            </w:r>
          </w:p>
          <w:p w14:paraId="2A27BC1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Treniruoklio grynasis svoris ne mažiau 60 kg</w:t>
            </w:r>
          </w:p>
          <w:p w14:paraId="5167F734" w14:textId="5D84DCA2"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Treniruoklio išmatavimai (i</w:t>
            </w:r>
            <w:r w:rsidR="000B7141">
              <w:rPr>
                <w:rFonts w:ascii="Times New Roman" w:eastAsia="Times New Roman" w:hAnsi="Times New Roman" w:cs="Times New Roman"/>
                <w:bCs/>
                <w:color w:val="000000"/>
                <w:sz w:val="24"/>
                <w:szCs w:val="24"/>
                <w:lang w:eastAsia="lt-LT"/>
              </w:rPr>
              <w:t>lgis</w:t>
            </w:r>
            <w:r w:rsidRPr="000B7141">
              <w:rPr>
                <w:rFonts w:ascii="Times New Roman" w:eastAsia="Times New Roman" w:hAnsi="Times New Roman" w:cs="Times New Roman"/>
                <w:bCs/>
                <w:color w:val="000000"/>
                <w:sz w:val="24"/>
                <w:szCs w:val="24"/>
                <w:lang w:eastAsia="lt-LT"/>
              </w:rPr>
              <w:t xml:space="preserve"> × p</w:t>
            </w:r>
            <w:r w:rsidR="000B7141">
              <w:rPr>
                <w:rFonts w:ascii="Times New Roman" w:eastAsia="Times New Roman" w:hAnsi="Times New Roman" w:cs="Times New Roman"/>
                <w:bCs/>
                <w:color w:val="000000"/>
                <w:sz w:val="24"/>
                <w:szCs w:val="24"/>
                <w:lang w:eastAsia="lt-LT"/>
              </w:rPr>
              <w:t>lotis</w:t>
            </w:r>
            <w:r w:rsidRPr="000B7141">
              <w:rPr>
                <w:rFonts w:ascii="Times New Roman" w:eastAsia="Times New Roman" w:hAnsi="Times New Roman" w:cs="Times New Roman"/>
                <w:bCs/>
                <w:color w:val="000000"/>
                <w:sz w:val="24"/>
                <w:szCs w:val="24"/>
                <w:lang w:eastAsia="lt-LT"/>
              </w:rPr>
              <w:t xml:space="preserve"> × a</w:t>
            </w:r>
            <w:r w:rsidR="000B7141">
              <w:rPr>
                <w:rFonts w:ascii="Times New Roman" w:eastAsia="Times New Roman" w:hAnsi="Times New Roman" w:cs="Times New Roman"/>
                <w:bCs/>
                <w:color w:val="000000"/>
                <w:sz w:val="24"/>
                <w:szCs w:val="24"/>
                <w:lang w:eastAsia="lt-LT"/>
              </w:rPr>
              <w:t>ukštis</w:t>
            </w:r>
            <w:r w:rsidRPr="000B7141">
              <w:rPr>
                <w:rFonts w:ascii="Times New Roman" w:eastAsia="Times New Roman" w:hAnsi="Times New Roman" w:cs="Times New Roman"/>
                <w:bCs/>
                <w:color w:val="000000"/>
                <w:sz w:val="24"/>
                <w:szCs w:val="24"/>
                <w:lang w:eastAsia="lt-LT"/>
              </w:rPr>
              <w:t>) – 164,5 × 62 × 156 cm</w:t>
            </w:r>
            <w:r w:rsidR="000B7141">
              <w:rPr>
                <w:rFonts w:ascii="Times New Roman" w:eastAsia="Times New Roman" w:hAnsi="Times New Roman" w:cs="Times New Roman"/>
                <w:bCs/>
                <w:color w:val="000000"/>
                <w:sz w:val="24"/>
                <w:szCs w:val="24"/>
                <w:lang w:eastAsia="lt-LT"/>
              </w:rPr>
              <w:t xml:space="preserve">, </w:t>
            </w:r>
            <w:r w:rsidR="00D5104A">
              <w:rPr>
                <w:rFonts w:ascii="Times New Roman" w:eastAsia="Times New Roman" w:hAnsi="Times New Roman" w:cs="Times New Roman"/>
                <w:bCs/>
                <w:color w:val="000000"/>
                <w:sz w:val="24"/>
                <w:szCs w:val="24"/>
                <w:lang w:eastAsia="lt-LT"/>
              </w:rPr>
              <w:t xml:space="preserve">+ / - </w:t>
            </w:r>
            <w:r w:rsidR="000B7141">
              <w:rPr>
                <w:rFonts w:ascii="Times New Roman" w:eastAsia="Times New Roman" w:hAnsi="Times New Roman" w:cs="Times New Roman"/>
                <w:bCs/>
                <w:color w:val="000000"/>
                <w:sz w:val="24"/>
                <w:szCs w:val="24"/>
                <w:lang w:eastAsia="lt-LT"/>
              </w:rPr>
              <w:t>ne daugiau 10 cm</w:t>
            </w:r>
            <w:r w:rsidR="00D5104A">
              <w:rPr>
                <w:rFonts w:ascii="Times New Roman" w:eastAsia="Times New Roman" w:hAnsi="Times New Roman" w:cs="Times New Roman"/>
                <w:bCs/>
                <w:color w:val="000000"/>
                <w:sz w:val="24"/>
                <w:szCs w:val="24"/>
                <w:lang w:eastAsia="lt-LT"/>
              </w:rPr>
              <w:t xml:space="preserve"> paklaida</w:t>
            </w:r>
            <w:r w:rsidR="000B7141">
              <w:rPr>
                <w:rFonts w:ascii="Times New Roman" w:eastAsia="Times New Roman" w:hAnsi="Times New Roman" w:cs="Times New Roman"/>
                <w:bCs/>
                <w:color w:val="000000"/>
                <w:sz w:val="24"/>
                <w:szCs w:val="24"/>
                <w:lang w:eastAsia="lt-LT"/>
              </w:rPr>
              <w:t>;</w:t>
            </w:r>
          </w:p>
          <w:p w14:paraId="1C8363D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 xml:space="preserve">Ratukai transportavimui; </w:t>
            </w:r>
          </w:p>
          <w:p w14:paraId="779A737D"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Dviguba diržinė pavara;</w:t>
            </w:r>
          </w:p>
          <w:p w14:paraId="7B4D85AE"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Varikliu valdoma magnetinė pasipriešinimo sistema;</w:t>
            </w:r>
          </w:p>
          <w:p w14:paraId="680E6D67"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Smagračio svoris ne mažiau 22 kg;</w:t>
            </w:r>
          </w:p>
          <w:p w14:paraId="0C87F8BD"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Elektroninis pasipriešinimo reguliavimas;</w:t>
            </w:r>
          </w:p>
          <w:p w14:paraId="575E28D9" w14:textId="0577616F" w:rsidR="00941452" w:rsidRPr="000B7141" w:rsidRDefault="00D5104A"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 xml:space="preserve">Ne mažiau </w:t>
            </w:r>
            <w:r w:rsidR="00941452" w:rsidRPr="000B7141">
              <w:rPr>
                <w:rFonts w:ascii="Times New Roman" w:eastAsia="Times New Roman" w:hAnsi="Times New Roman" w:cs="Times New Roman"/>
                <w:bCs/>
                <w:color w:val="000000"/>
                <w:sz w:val="24"/>
                <w:szCs w:val="24"/>
                <w:lang w:eastAsia="lt-LT"/>
              </w:rPr>
              <w:t>16 pasipriešinimo lygių;</w:t>
            </w:r>
          </w:p>
          <w:p w14:paraId="525203E4" w14:textId="77777777"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sz w:val="24"/>
                <w:szCs w:val="24"/>
                <w:lang w:eastAsia="lt-LT"/>
              </w:rPr>
            </w:pPr>
            <w:r w:rsidRPr="00D5104A">
              <w:rPr>
                <w:rFonts w:ascii="Times New Roman" w:eastAsia="Times New Roman" w:hAnsi="Times New Roman" w:cs="Times New Roman"/>
                <w:bCs/>
                <w:sz w:val="24"/>
                <w:szCs w:val="24"/>
                <w:lang w:eastAsia="lt-LT"/>
              </w:rPr>
              <w:t>Aliumininio arba lygiavertės medžiagos pedalai su guoliais;</w:t>
            </w:r>
          </w:p>
          <w:p w14:paraId="2F6C33B8"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Vairas reguliuojamas vertikaliai ir horizontaliai; sėdynė reguliuojama vertikaliai ir horizontaliai;</w:t>
            </w:r>
          </w:p>
          <w:p w14:paraId="6508F747" w14:textId="77777777"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 xml:space="preserve">Savarankiškai maitinama </w:t>
            </w:r>
            <w:proofErr w:type="spellStart"/>
            <w:r w:rsidRPr="00D5104A">
              <w:rPr>
                <w:rFonts w:ascii="Times New Roman" w:eastAsia="Times New Roman" w:hAnsi="Times New Roman" w:cs="Times New Roman"/>
                <w:bCs/>
                <w:color w:val="000000"/>
                <w:sz w:val="24"/>
                <w:szCs w:val="24"/>
                <w:lang w:eastAsia="lt-LT"/>
              </w:rPr>
              <w:t>LCD</w:t>
            </w:r>
            <w:proofErr w:type="spellEnd"/>
            <w:r w:rsidRPr="00D5104A">
              <w:rPr>
                <w:rFonts w:ascii="Times New Roman" w:eastAsia="Times New Roman" w:hAnsi="Times New Roman" w:cs="Times New Roman"/>
                <w:bCs/>
                <w:color w:val="000000"/>
                <w:sz w:val="24"/>
                <w:szCs w:val="24"/>
                <w:lang w:eastAsia="lt-LT"/>
              </w:rPr>
              <w:t xml:space="preserve"> konsolė su foniniu apšvietimu;</w:t>
            </w:r>
          </w:p>
          <w:p w14:paraId="24034C0A"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Konsolėje rodomi duomenys: laikas, greitis, apsisukimai per minutę, atstumas, kalorijos, širdies ritmas, galia vatais ir pasipriešinimo lygis; galia apskaičiuojama pagal apsisukimų dažnį ir pasirinktą pasipriešinimo lygį;</w:t>
            </w:r>
          </w:p>
          <w:p w14:paraId="2D88EF08" w14:textId="1915D120" w:rsidR="00941452"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 xml:space="preserve">Konsolėje integruotas </w:t>
            </w:r>
            <w:r w:rsidR="00D5104A">
              <w:rPr>
                <w:rFonts w:ascii="Times New Roman" w:eastAsia="Times New Roman" w:hAnsi="Times New Roman" w:cs="Times New Roman"/>
                <w:bCs/>
                <w:color w:val="000000"/>
                <w:sz w:val="24"/>
                <w:szCs w:val="24"/>
                <w:lang w:eastAsia="lt-LT"/>
              </w:rPr>
              <w:t xml:space="preserve">ne mažiau </w:t>
            </w:r>
            <w:r w:rsidRPr="00D5104A">
              <w:rPr>
                <w:rFonts w:ascii="Times New Roman" w:eastAsia="Times New Roman" w:hAnsi="Times New Roman" w:cs="Times New Roman"/>
                <w:bCs/>
                <w:color w:val="000000"/>
                <w:sz w:val="24"/>
                <w:szCs w:val="24"/>
                <w:lang w:eastAsia="lt-LT"/>
              </w:rPr>
              <w:t>keturių spalvų LED intensyvumo indikatorius pagal generuojamą galią;</w:t>
            </w:r>
          </w:p>
          <w:p w14:paraId="309EA8F3" w14:textId="2B1ABC7B" w:rsidR="000B7141" w:rsidRPr="00D5104A"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Suderinamas su „</w:t>
            </w:r>
            <w:proofErr w:type="spellStart"/>
            <w:r w:rsidRPr="00D5104A">
              <w:rPr>
                <w:rFonts w:ascii="Times New Roman" w:eastAsia="Times New Roman" w:hAnsi="Times New Roman" w:cs="Times New Roman"/>
                <w:bCs/>
                <w:color w:val="000000"/>
                <w:sz w:val="24"/>
                <w:szCs w:val="24"/>
                <w:lang w:eastAsia="lt-LT"/>
              </w:rPr>
              <w:t>iConsole</w:t>
            </w:r>
            <w:proofErr w:type="spellEnd"/>
            <w:r w:rsidRPr="00D5104A">
              <w:rPr>
                <w:rFonts w:ascii="Times New Roman" w:eastAsia="Times New Roman" w:hAnsi="Times New Roman" w:cs="Times New Roman"/>
                <w:bCs/>
                <w:color w:val="000000"/>
                <w:sz w:val="24"/>
                <w:szCs w:val="24"/>
                <w:lang w:eastAsia="lt-LT"/>
              </w:rPr>
              <w:t>“, „</w:t>
            </w:r>
            <w:proofErr w:type="spellStart"/>
            <w:r w:rsidRPr="00D5104A">
              <w:rPr>
                <w:rFonts w:ascii="Times New Roman" w:eastAsia="Times New Roman" w:hAnsi="Times New Roman" w:cs="Times New Roman"/>
                <w:bCs/>
                <w:color w:val="000000"/>
                <w:sz w:val="24"/>
                <w:szCs w:val="24"/>
                <w:lang w:eastAsia="lt-LT"/>
              </w:rPr>
              <w:t>Zwift</w:t>
            </w:r>
            <w:proofErr w:type="spellEnd"/>
            <w:r w:rsidRPr="00D5104A">
              <w:rPr>
                <w:rFonts w:ascii="Times New Roman" w:eastAsia="Times New Roman" w:hAnsi="Times New Roman" w:cs="Times New Roman"/>
                <w:bCs/>
                <w:color w:val="000000"/>
                <w:sz w:val="24"/>
                <w:szCs w:val="24"/>
                <w:lang w:eastAsia="lt-LT"/>
              </w:rPr>
              <w:t>“ ir „</w:t>
            </w:r>
            <w:proofErr w:type="spellStart"/>
            <w:r w:rsidRPr="00D5104A">
              <w:rPr>
                <w:rFonts w:ascii="Times New Roman" w:eastAsia="Times New Roman" w:hAnsi="Times New Roman" w:cs="Times New Roman"/>
                <w:bCs/>
                <w:color w:val="000000"/>
                <w:sz w:val="24"/>
                <w:szCs w:val="24"/>
                <w:lang w:eastAsia="lt-LT"/>
              </w:rPr>
              <w:t>Kinomap</w:t>
            </w:r>
            <w:proofErr w:type="spellEnd"/>
            <w:r w:rsidRPr="00D5104A">
              <w:rPr>
                <w:rFonts w:ascii="Times New Roman" w:eastAsia="Times New Roman" w:hAnsi="Times New Roman" w:cs="Times New Roman"/>
                <w:bCs/>
                <w:color w:val="000000"/>
                <w:sz w:val="24"/>
                <w:szCs w:val="24"/>
                <w:lang w:eastAsia="lt-LT"/>
              </w:rPr>
              <w:t>“</w:t>
            </w:r>
            <w:r w:rsidR="00D5104A" w:rsidRPr="00D5104A">
              <w:rPr>
                <w:rFonts w:ascii="Times New Roman" w:eastAsia="Times New Roman" w:hAnsi="Times New Roman" w:cs="Times New Roman"/>
                <w:bCs/>
                <w:color w:val="000000"/>
                <w:sz w:val="24"/>
                <w:szCs w:val="24"/>
                <w:lang w:eastAsia="lt-LT"/>
              </w:rPr>
              <w:t xml:space="preserve"> ar lygiavertėmis</w:t>
            </w:r>
            <w:r w:rsidRPr="00D5104A">
              <w:rPr>
                <w:rFonts w:ascii="Times New Roman" w:eastAsia="Times New Roman" w:hAnsi="Times New Roman" w:cs="Times New Roman"/>
                <w:bCs/>
                <w:color w:val="000000"/>
                <w:sz w:val="24"/>
                <w:szCs w:val="24"/>
                <w:lang w:eastAsia="lt-LT"/>
              </w:rPr>
              <w:t xml:space="preserve"> programėlėmis;</w:t>
            </w:r>
          </w:p>
          <w:p w14:paraId="7946BFBF" w14:textId="4CD742EC" w:rsidR="00941452" w:rsidRPr="000B7141" w:rsidRDefault="000B7141"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Pr>
                <w:rFonts w:ascii="Times New Roman" w:eastAsia="Times New Roman" w:hAnsi="Times New Roman" w:cs="Times New Roman"/>
                <w:bCs/>
                <w:color w:val="000000"/>
                <w:sz w:val="24"/>
                <w:szCs w:val="24"/>
                <w:lang w:eastAsia="lt-LT"/>
              </w:rPr>
              <w:t>P</w:t>
            </w:r>
            <w:r w:rsidR="00941452" w:rsidRPr="000B7141">
              <w:rPr>
                <w:rFonts w:ascii="Times New Roman" w:eastAsia="Times New Roman" w:hAnsi="Times New Roman" w:cs="Times New Roman"/>
                <w:bCs/>
                <w:color w:val="000000"/>
                <w:sz w:val="24"/>
                <w:szCs w:val="24"/>
                <w:lang w:eastAsia="lt-LT"/>
              </w:rPr>
              <w:t xml:space="preserve">alaikomas </w:t>
            </w:r>
            <w:r>
              <w:rPr>
                <w:rFonts w:ascii="Times New Roman" w:eastAsia="Times New Roman" w:hAnsi="Times New Roman" w:cs="Times New Roman"/>
                <w:bCs/>
                <w:color w:val="000000"/>
                <w:sz w:val="24"/>
                <w:szCs w:val="24"/>
                <w:lang w:eastAsia="lt-LT"/>
              </w:rPr>
              <w:t xml:space="preserve">ne mažiau </w:t>
            </w:r>
            <w:r w:rsidR="00941452" w:rsidRPr="000B7141">
              <w:rPr>
                <w:rFonts w:ascii="Times New Roman" w:eastAsia="Times New Roman" w:hAnsi="Times New Roman" w:cs="Times New Roman"/>
                <w:bCs/>
                <w:color w:val="000000"/>
                <w:sz w:val="24"/>
                <w:szCs w:val="24"/>
                <w:lang w:eastAsia="lt-LT"/>
              </w:rPr>
              <w:t xml:space="preserve">5,3 </w:t>
            </w:r>
            <w:proofErr w:type="spellStart"/>
            <w:r w:rsidR="00941452" w:rsidRPr="000B7141">
              <w:rPr>
                <w:rFonts w:ascii="Times New Roman" w:eastAsia="Times New Roman" w:hAnsi="Times New Roman" w:cs="Times New Roman"/>
                <w:bCs/>
                <w:color w:val="000000"/>
                <w:sz w:val="24"/>
                <w:szCs w:val="24"/>
                <w:lang w:eastAsia="lt-LT"/>
              </w:rPr>
              <w:t>kHz</w:t>
            </w:r>
            <w:proofErr w:type="spellEnd"/>
            <w:r w:rsidR="00941452" w:rsidRPr="000B7141">
              <w:rPr>
                <w:rFonts w:ascii="Times New Roman" w:eastAsia="Times New Roman" w:hAnsi="Times New Roman" w:cs="Times New Roman"/>
                <w:bCs/>
                <w:color w:val="000000"/>
                <w:sz w:val="24"/>
                <w:szCs w:val="24"/>
                <w:lang w:eastAsia="lt-LT"/>
              </w:rPr>
              <w:t xml:space="preserve"> belaidis širdies ritmo imtuvas;</w:t>
            </w:r>
          </w:p>
          <w:p w14:paraId="2A370B48" w14:textId="77777777" w:rsidR="00941452" w:rsidRPr="000B7141" w:rsidRDefault="00941452"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0B7141">
              <w:rPr>
                <w:rFonts w:ascii="Times New Roman" w:eastAsia="Times New Roman" w:hAnsi="Times New Roman" w:cs="Times New Roman"/>
                <w:bCs/>
                <w:color w:val="000000"/>
                <w:sz w:val="24"/>
                <w:szCs w:val="24"/>
                <w:lang w:eastAsia="lt-LT"/>
              </w:rPr>
              <w:t>Treniruočių funkcijos: laiko, atstumo ir kalorijų atgalinis skaičiavimas, tikslinio širdies ritmo perspėjimas ir elektroninis pasipriešinimo reguliavimas;</w:t>
            </w:r>
          </w:p>
          <w:p w14:paraId="03E97ACB" w14:textId="45A614EB" w:rsidR="00941452" w:rsidRPr="000B7141" w:rsidRDefault="00941452" w:rsidP="00D5104A">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bCs/>
                <w:color w:val="000000"/>
                <w:sz w:val="24"/>
                <w:szCs w:val="24"/>
                <w:lang w:eastAsia="lt-LT"/>
              </w:rPr>
            </w:pPr>
            <w:r w:rsidRPr="00D5104A">
              <w:rPr>
                <w:rFonts w:ascii="Times New Roman" w:eastAsia="Times New Roman" w:hAnsi="Times New Roman" w:cs="Times New Roman"/>
                <w:bCs/>
                <w:color w:val="000000"/>
                <w:sz w:val="24"/>
                <w:szCs w:val="24"/>
                <w:lang w:eastAsia="lt-LT"/>
              </w:rPr>
              <w:t xml:space="preserve">Konsolė atitinka </w:t>
            </w:r>
            <w:proofErr w:type="spellStart"/>
            <w:r w:rsidRPr="00D5104A">
              <w:rPr>
                <w:rFonts w:ascii="Times New Roman" w:eastAsia="Times New Roman" w:hAnsi="Times New Roman" w:cs="Times New Roman"/>
                <w:bCs/>
                <w:color w:val="000000"/>
                <w:sz w:val="24"/>
                <w:szCs w:val="24"/>
                <w:lang w:eastAsia="lt-LT"/>
              </w:rPr>
              <w:t>RoHS</w:t>
            </w:r>
            <w:proofErr w:type="spellEnd"/>
            <w:r w:rsidRPr="00D5104A">
              <w:rPr>
                <w:rFonts w:ascii="Times New Roman" w:eastAsia="Times New Roman" w:hAnsi="Times New Roman" w:cs="Times New Roman"/>
                <w:bCs/>
                <w:color w:val="000000"/>
                <w:sz w:val="24"/>
                <w:szCs w:val="24"/>
                <w:lang w:eastAsia="lt-LT"/>
              </w:rPr>
              <w:t xml:space="preserve"> direktyvos reikalavimus</w:t>
            </w:r>
            <w:r w:rsidR="00D5104A">
              <w:rPr>
                <w:rFonts w:ascii="Times New Roman" w:eastAsia="Times New Roman" w:hAnsi="Times New Roman" w:cs="Times New Roman"/>
                <w:bCs/>
                <w:color w:val="000000"/>
                <w:sz w:val="24"/>
                <w:szCs w:val="24"/>
                <w:lang w:eastAsia="lt-LT"/>
              </w:rPr>
              <w:t xml:space="preserve">. </w:t>
            </w:r>
          </w:p>
        </w:tc>
        <w:tc>
          <w:tcPr>
            <w:tcW w:w="1843" w:type="dxa"/>
            <w:gridSpan w:val="2"/>
            <w:shd w:val="clear" w:color="auto" w:fill="FFFFFF"/>
          </w:tcPr>
          <w:p w14:paraId="2F188348" w14:textId="41E16D29"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5A712A36" w14:textId="00259F3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6F2F2D7" w14:textId="77777777" w:rsidTr="00312504">
        <w:trPr>
          <w:gridAfter w:val="1"/>
          <w:wAfter w:w="141" w:type="dxa"/>
          <w:trHeight w:val="135"/>
        </w:trPr>
        <w:tc>
          <w:tcPr>
            <w:tcW w:w="426" w:type="dxa"/>
            <w:shd w:val="clear" w:color="auto" w:fill="FFFFFF"/>
            <w:vAlign w:val="center"/>
          </w:tcPr>
          <w:p w14:paraId="76210BB3" w14:textId="166F50A7"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lastRenderedPageBreak/>
              <w:t>34.</w:t>
            </w:r>
          </w:p>
        </w:tc>
        <w:tc>
          <w:tcPr>
            <w:tcW w:w="5103" w:type="dxa"/>
            <w:shd w:val="clear" w:color="auto" w:fill="FFFFFF"/>
          </w:tcPr>
          <w:p w14:paraId="1A04B55B" w14:textId="0FDA08B0" w:rsidR="00941452" w:rsidRPr="000B7141" w:rsidRDefault="00C6445E" w:rsidP="00312504">
            <w:pPr>
              <w:tabs>
                <w:tab w:val="left" w:pos="271"/>
              </w:tabs>
              <w:spacing w:after="0" w:line="240" w:lineRule="auto"/>
              <w:ind w:left="113" w:right="114"/>
              <w:jc w:val="both"/>
              <w:rPr>
                <w:rFonts w:ascii="Times New Roman" w:eastAsia="SimSun" w:hAnsi="Times New Roman" w:cs="Times New Roman"/>
                <w:b/>
                <w:sz w:val="24"/>
                <w:szCs w:val="24"/>
                <w:lang w:eastAsia="fi-FI"/>
              </w:rPr>
            </w:pPr>
            <w:r w:rsidRPr="000B7141">
              <w:rPr>
                <w:rFonts w:ascii="Times New Roman" w:eastAsia="SimSun" w:hAnsi="Times New Roman" w:cs="Times New Roman"/>
                <w:b/>
                <w:sz w:val="24"/>
                <w:szCs w:val="24"/>
                <w:lang w:eastAsia="fi-FI"/>
              </w:rPr>
              <w:t xml:space="preserve">Elipsinis </w:t>
            </w:r>
            <w:r w:rsidR="000B7141">
              <w:rPr>
                <w:rFonts w:ascii="Times New Roman" w:eastAsia="SimSun" w:hAnsi="Times New Roman" w:cs="Times New Roman"/>
                <w:b/>
                <w:sz w:val="24"/>
                <w:szCs w:val="24"/>
                <w:lang w:eastAsia="fi-FI"/>
              </w:rPr>
              <w:t>t</w:t>
            </w:r>
            <w:r w:rsidRPr="000B7141">
              <w:rPr>
                <w:rFonts w:ascii="Times New Roman" w:eastAsia="SimSun" w:hAnsi="Times New Roman" w:cs="Times New Roman"/>
                <w:b/>
                <w:sz w:val="24"/>
                <w:szCs w:val="24"/>
                <w:lang w:eastAsia="fi-FI"/>
              </w:rPr>
              <w:t>reniruoklis – 2 vnt.:</w:t>
            </w:r>
          </w:p>
          <w:p w14:paraId="4701D742"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 xml:space="preserve">Elipsinis </w:t>
            </w:r>
            <w:proofErr w:type="spellStart"/>
            <w:r w:rsidRPr="000B7141">
              <w:rPr>
                <w:rFonts w:ascii="Times New Roman" w:eastAsia="Times New Roman" w:hAnsi="Times New Roman" w:cs="Times New Roman"/>
                <w:color w:val="000000"/>
                <w:sz w:val="24"/>
                <w:szCs w:val="24"/>
                <w:lang w:eastAsia="lt-LT"/>
              </w:rPr>
              <w:t>kardio</w:t>
            </w:r>
            <w:proofErr w:type="spellEnd"/>
            <w:r w:rsidRPr="000B7141">
              <w:rPr>
                <w:rFonts w:ascii="Times New Roman" w:eastAsia="Times New Roman" w:hAnsi="Times New Roman" w:cs="Times New Roman"/>
                <w:color w:val="000000"/>
                <w:sz w:val="24"/>
                <w:szCs w:val="24"/>
                <w:lang w:eastAsia="lt-LT"/>
              </w:rPr>
              <w:t xml:space="preserve"> treniruoklis;</w:t>
            </w:r>
          </w:p>
          <w:p w14:paraId="561CF8E8" w14:textId="3C2BA92A"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Treniruoklio išmatavimai (i</w:t>
            </w:r>
            <w:r w:rsidR="000B7141">
              <w:rPr>
                <w:rFonts w:ascii="Times New Roman" w:eastAsia="Times New Roman" w:hAnsi="Times New Roman" w:cs="Times New Roman"/>
                <w:color w:val="000000"/>
                <w:sz w:val="24"/>
                <w:szCs w:val="24"/>
                <w:lang w:eastAsia="lt-LT"/>
              </w:rPr>
              <w:t>lgis</w:t>
            </w:r>
            <w:r w:rsidRPr="000B7141">
              <w:rPr>
                <w:rFonts w:ascii="Times New Roman" w:eastAsia="Times New Roman" w:hAnsi="Times New Roman" w:cs="Times New Roman"/>
                <w:color w:val="000000"/>
                <w:sz w:val="24"/>
                <w:szCs w:val="24"/>
                <w:lang w:eastAsia="lt-LT"/>
              </w:rPr>
              <w:t xml:space="preserve"> x p</w:t>
            </w:r>
            <w:r w:rsidR="000B7141">
              <w:rPr>
                <w:rFonts w:ascii="Times New Roman" w:eastAsia="Times New Roman" w:hAnsi="Times New Roman" w:cs="Times New Roman"/>
                <w:color w:val="000000"/>
                <w:sz w:val="24"/>
                <w:szCs w:val="24"/>
                <w:lang w:eastAsia="lt-LT"/>
              </w:rPr>
              <w:t>lotis</w:t>
            </w:r>
            <w:r w:rsidRPr="000B7141">
              <w:rPr>
                <w:rFonts w:ascii="Times New Roman" w:eastAsia="Times New Roman" w:hAnsi="Times New Roman" w:cs="Times New Roman"/>
                <w:color w:val="000000"/>
                <w:sz w:val="24"/>
                <w:szCs w:val="24"/>
                <w:lang w:eastAsia="lt-LT"/>
              </w:rPr>
              <w:t xml:space="preserve"> x a</w:t>
            </w:r>
            <w:r w:rsidR="000B7141">
              <w:rPr>
                <w:rFonts w:ascii="Times New Roman" w:eastAsia="Times New Roman" w:hAnsi="Times New Roman" w:cs="Times New Roman"/>
                <w:color w:val="000000"/>
                <w:sz w:val="24"/>
                <w:szCs w:val="24"/>
                <w:lang w:eastAsia="lt-LT"/>
              </w:rPr>
              <w:t>ukštis</w:t>
            </w:r>
            <w:r w:rsidRPr="000B7141">
              <w:rPr>
                <w:rFonts w:ascii="Times New Roman" w:eastAsia="Times New Roman" w:hAnsi="Times New Roman" w:cs="Times New Roman"/>
                <w:color w:val="000000"/>
                <w:sz w:val="24"/>
                <w:szCs w:val="24"/>
                <w:lang w:eastAsia="lt-LT"/>
              </w:rPr>
              <w:t>) – 230 x 90 x 170 cm</w:t>
            </w:r>
            <w:r w:rsidR="000B7141">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 xml:space="preserve">+ / - </w:t>
            </w:r>
            <w:r w:rsidR="000B7141">
              <w:rPr>
                <w:rFonts w:ascii="Times New Roman" w:eastAsia="Times New Roman" w:hAnsi="Times New Roman" w:cs="Times New Roman"/>
                <w:color w:val="000000"/>
                <w:sz w:val="24"/>
                <w:szCs w:val="24"/>
                <w:lang w:eastAsia="lt-LT"/>
              </w:rPr>
              <w:t xml:space="preserve">ne daugiau </w:t>
            </w:r>
            <w:r w:rsidRPr="000B7141">
              <w:rPr>
                <w:rFonts w:ascii="Times New Roman" w:eastAsia="Times New Roman" w:hAnsi="Times New Roman" w:cs="Times New Roman"/>
                <w:color w:val="000000"/>
                <w:sz w:val="24"/>
                <w:szCs w:val="24"/>
                <w:lang w:eastAsia="lt-LT"/>
              </w:rPr>
              <w:t>20 cm</w:t>
            </w:r>
            <w:r w:rsidR="00D5104A">
              <w:rPr>
                <w:rFonts w:ascii="Times New Roman" w:eastAsia="Times New Roman" w:hAnsi="Times New Roman" w:cs="Times New Roman"/>
                <w:color w:val="000000"/>
                <w:sz w:val="24"/>
                <w:szCs w:val="24"/>
                <w:lang w:eastAsia="lt-LT"/>
              </w:rPr>
              <w:t xml:space="preserve"> paklaida</w:t>
            </w:r>
            <w:r w:rsidRPr="000B7141">
              <w:rPr>
                <w:rFonts w:ascii="Times New Roman" w:eastAsia="Times New Roman" w:hAnsi="Times New Roman" w:cs="Times New Roman"/>
                <w:color w:val="000000"/>
                <w:sz w:val="24"/>
                <w:szCs w:val="24"/>
                <w:lang w:eastAsia="lt-LT"/>
              </w:rPr>
              <w:t>;</w:t>
            </w:r>
          </w:p>
          <w:p w14:paraId="3085CD46"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 lietimui jautri konsolė, kurios skersmuo ne mažesnė nei 15 colių;</w:t>
            </w:r>
          </w:p>
          <w:p w14:paraId="1820CCFA" w14:textId="709DABDA"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Ekrano rezoliucija ne mažesnė nei 1920</w:t>
            </w:r>
            <w:r w:rsidR="00204A88">
              <w:rPr>
                <w:rFonts w:ascii="Times New Roman" w:eastAsia="Times New Roman" w:hAnsi="Times New Roman" w:cs="Times New Roman"/>
                <w:color w:val="000000"/>
                <w:sz w:val="24"/>
                <w:szCs w:val="24"/>
                <w:lang w:eastAsia="lt-LT"/>
              </w:rPr>
              <w:t xml:space="preserve">, ne didesnė nei </w:t>
            </w:r>
            <w:r w:rsidRPr="000B7141">
              <w:rPr>
                <w:rFonts w:ascii="Times New Roman" w:eastAsia="Times New Roman" w:hAnsi="Times New Roman" w:cs="Times New Roman"/>
                <w:color w:val="000000"/>
                <w:sz w:val="24"/>
                <w:szCs w:val="24"/>
                <w:lang w:eastAsia="lt-LT"/>
              </w:rPr>
              <w:t>1080;</w:t>
            </w:r>
          </w:p>
          <w:p w14:paraId="3D643E6E"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Maksimalus vartotojo svoris ne mažesnis nei 200 kg;</w:t>
            </w:r>
          </w:p>
          <w:p w14:paraId="49BBD0D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Treniruoklio svoris ne mažesnis nei 95 kg;</w:t>
            </w:r>
          </w:p>
          <w:p w14:paraId="45486C07" w14:textId="0A62B68F"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Pasipriešinimas ne mažesnis nei</w:t>
            </w:r>
            <w:r w:rsidR="00C63857">
              <w:rPr>
                <w:rFonts w:ascii="Times New Roman" w:eastAsia="Times New Roman" w:hAnsi="Times New Roman" w:cs="Times New Roman"/>
                <w:color w:val="000000"/>
                <w:sz w:val="24"/>
                <w:szCs w:val="24"/>
                <w:lang w:eastAsia="lt-LT"/>
              </w:rPr>
              <w:t xml:space="preserve"> 50 vatų, ne didesnis nei</w:t>
            </w:r>
            <w:r w:rsidRPr="000B7141">
              <w:rPr>
                <w:rFonts w:ascii="Times New Roman" w:eastAsia="Times New Roman" w:hAnsi="Times New Roman" w:cs="Times New Roman"/>
                <w:color w:val="000000"/>
                <w:sz w:val="24"/>
                <w:szCs w:val="24"/>
                <w:lang w:eastAsia="lt-LT"/>
              </w:rPr>
              <w:t xml:space="preserve"> 400 vatų;</w:t>
            </w:r>
          </w:p>
          <w:p w14:paraId="066515C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Pasipriešinimas didinamas ne didesniu intervalu nei kas 5 vatai;</w:t>
            </w:r>
          </w:p>
          <w:p w14:paraId="6F01F0FF"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 xml:space="preserve">Pasipriešinimo sistema </w:t>
            </w:r>
            <w:proofErr w:type="spellStart"/>
            <w:r w:rsidRPr="000B7141">
              <w:rPr>
                <w:rFonts w:ascii="Times New Roman" w:eastAsia="Times New Roman" w:hAnsi="Times New Roman" w:cs="Times New Roman"/>
                <w:color w:val="000000"/>
                <w:sz w:val="24"/>
                <w:szCs w:val="24"/>
                <w:lang w:eastAsia="lt-LT"/>
              </w:rPr>
              <w:t>EMS</w:t>
            </w:r>
            <w:proofErr w:type="spellEnd"/>
            <w:r w:rsidRPr="000B7141">
              <w:rPr>
                <w:rFonts w:ascii="Times New Roman" w:eastAsia="Times New Roman" w:hAnsi="Times New Roman" w:cs="Times New Roman"/>
                <w:color w:val="000000"/>
                <w:sz w:val="24"/>
                <w:szCs w:val="24"/>
                <w:lang w:eastAsia="lt-LT"/>
              </w:rPr>
              <w:t xml:space="preserve"> arba lygiavertė;</w:t>
            </w:r>
          </w:p>
          <w:p w14:paraId="38876830"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Ne mažiau nei 30 pasipriešinimo lygių;</w:t>
            </w:r>
          </w:p>
          <w:p w14:paraId="3DB4D586"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Ne mažiau nei 40 integruotų programų;</w:t>
            </w:r>
          </w:p>
          <w:p w14:paraId="5D705895"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Žingsnio ilgis ne trumpesnis nei 58 cm;</w:t>
            </w:r>
          </w:p>
          <w:p w14:paraId="3A034357"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Konsolės rodmenys – lygis, laikas, atstumas, kalorijos, pulsas, metrai, vatai, greitis, apsisukimai per minutę;</w:t>
            </w:r>
          </w:p>
          <w:p w14:paraId="2A3B3A12"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Transportavimo ratukai;</w:t>
            </w:r>
          </w:p>
          <w:p w14:paraId="3D2F99BC"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 xml:space="preserve">Integruotas WIFI ryšys; </w:t>
            </w:r>
          </w:p>
          <w:p w14:paraId="662988ED"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 xml:space="preserve">Integruotas </w:t>
            </w:r>
            <w:proofErr w:type="spellStart"/>
            <w:r w:rsidRPr="000B7141">
              <w:rPr>
                <w:rFonts w:ascii="Times New Roman" w:eastAsia="Times New Roman" w:hAnsi="Times New Roman" w:cs="Times New Roman"/>
                <w:color w:val="000000"/>
                <w:sz w:val="24"/>
                <w:szCs w:val="24"/>
                <w:lang w:eastAsia="lt-LT"/>
              </w:rPr>
              <w:t>USB</w:t>
            </w:r>
            <w:proofErr w:type="spellEnd"/>
            <w:r w:rsidRPr="000B7141">
              <w:rPr>
                <w:rFonts w:ascii="Times New Roman" w:eastAsia="Times New Roman" w:hAnsi="Times New Roman" w:cs="Times New Roman"/>
                <w:color w:val="000000"/>
                <w:sz w:val="24"/>
                <w:szCs w:val="24"/>
                <w:lang w:eastAsia="lt-LT"/>
              </w:rPr>
              <w:t xml:space="preserve"> ir belaidis telefono pakrovimas;</w:t>
            </w:r>
          </w:p>
          <w:p w14:paraId="6276DED0"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Integruotas širdies rimto matavimas;</w:t>
            </w:r>
          </w:p>
          <w:p w14:paraId="054EAEED"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Integruotas telefono ir gertuvės laikiklis;</w:t>
            </w:r>
          </w:p>
          <w:p w14:paraId="36997A03"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Bluetooth funkcija;</w:t>
            </w:r>
          </w:p>
          <w:p w14:paraId="38EA9C9B"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Integruoti garsiakalbiai ir ausinių jungtys;</w:t>
            </w:r>
          </w:p>
          <w:p w14:paraId="1B86C625" w14:textId="77777777" w:rsidR="00C6445E" w:rsidRPr="000B7141" w:rsidRDefault="00C6445E" w:rsidP="00312504">
            <w:pPr>
              <w:pStyle w:val="Sraopastraipa"/>
              <w:numPr>
                <w:ilvl w:val="0"/>
                <w:numId w:val="28"/>
              </w:numPr>
              <w:tabs>
                <w:tab w:val="left" w:pos="27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B7141">
              <w:rPr>
                <w:rFonts w:ascii="Times New Roman" w:eastAsia="Times New Roman" w:hAnsi="Times New Roman" w:cs="Times New Roman"/>
                <w:color w:val="000000"/>
                <w:sz w:val="24"/>
                <w:szCs w:val="24"/>
                <w:lang w:eastAsia="lt-LT"/>
              </w:rPr>
              <w:t>Integruota ne mažiau nei 12 virtualių treniruočių trasų;</w:t>
            </w:r>
          </w:p>
          <w:p w14:paraId="0CDF889B" w14:textId="77777777" w:rsidR="00D5104A" w:rsidRPr="00D5104A" w:rsidRDefault="00D5104A" w:rsidP="00D5104A">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EC64B1">
              <w:rPr>
                <w:rFonts w:ascii="Times New Roman" w:eastAsia="Times New Roman" w:hAnsi="Times New Roman" w:cs="Times New Roman"/>
                <w:color w:val="000000"/>
                <w:sz w:val="24"/>
                <w:szCs w:val="24"/>
                <w:lang w:eastAsia="lt-LT"/>
              </w:rPr>
              <w:t>Treniruok</w:t>
            </w:r>
            <w:r>
              <w:rPr>
                <w:rFonts w:ascii="Times New Roman" w:eastAsia="Times New Roman" w:hAnsi="Times New Roman" w:cs="Times New Roman"/>
                <w:color w:val="000000"/>
                <w:sz w:val="24"/>
                <w:szCs w:val="24"/>
                <w:lang w:eastAsia="lt-LT"/>
              </w:rPr>
              <w:t>lyje</w:t>
            </w:r>
            <w:r w:rsidRPr="00EC64B1">
              <w:rPr>
                <w:rFonts w:ascii="Times New Roman" w:eastAsia="Times New Roman" w:hAnsi="Times New Roman" w:cs="Times New Roman"/>
                <w:color w:val="000000"/>
                <w:sz w:val="24"/>
                <w:szCs w:val="24"/>
                <w:lang w:eastAsia="lt-LT"/>
              </w:rPr>
              <w:t xml:space="preserve"> </w:t>
            </w:r>
            <w:r>
              <w:rPr>
                <w:rFonts w:ascii="Times New Roman" w:eastAsia="Times New Roman" w:hAnsi="Times New Roman" w:cs="Times New Roman"/>
                <w:color w:val="000000"/>
                <w:sz w:val="24"/>
                <w:szCs w:val="24"/>
                <w:lang w:eastAsia="lt-LT"/>
              </w:rPr>
              <w:t>turi būti galimybė n</w:t>
            </w:r>
            <w:r w:rsidRPr="00D5104A">
              <w:rPr>
                <w:rFonts w:ascii="Times New Roman" w:eastAsia="Times New Roman" w:hAnsi="Times New Roman" w:cs="Times New Roman"/>
                <w:color w:val="000000"/>
                <w:sz w:val="24"/>
                <w:szCs w:val="24"/>
                <w:lang w:eastAsia="lt-LT"/>
              </w:rPr>
              <w:t>audotoj</w:t>
            </w:r>
            <w:r>
              <w:rPr>
                <w:rFonts w:ascii="Times New Roman" w:eastAsia="Times New Roman" w:hAnsi="Times New Roman" w:cs="Times New Roman"/>
                <w:color w:val="000000"/>
                <w:sz w:val="24"/>
                <w:szCs w:val="24"/>
                <w:lang w:eastAsia="lt-LT"/>
              </w:rPr>
              <w:t>ui</w:t>
            </w:r>
            <w:r w:rsidRPr="00D5104A">
              <w:rPr>
                <w:rFonts w:ascii="Times New Roman" w:eastAsia="Times New Roman" w:hAnsi="Times New Roman" w:cs="Times New Roman"/>
                <w:color w:val="000000"/>
                <w:sz w:val="24"/>
                <w:szCs w:val="24"/>
                <w:lang w:eastAsia="lt-LT"/>
              </w:rPr>
              <w:t xml:space="preserve"> treniruotės metu pasiekti vaizdo ir interneto turinį;</w:t>
            </w:r>
          </w:p>
          <w:p w14:paraId="6CCAD021" w14:textId="68B21150" w:rsidR="00C6445E" w:rsidRPr="000B7141" w:rsidRDefault="00C6445E" w:rsidP="00D5104A">
            <w:pPr>
              <w:pStyle w:val="Sraopastraipa"/>
              <w:numPr>
                <w:ilvl w:val="0"/>
                <w:numId w:val="28"/>
              </w:numPr>
              <w:tabs>
                <w:tab w:val="left" w:pos="271"/>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D5104A">
              <w:rPr>
                <w:rFonts w:ascii="Times New Roman" w:eastAsia="Times New Roman" w:hAnsi="Times New Roman" w:cs="Times New Roman"/>
                <w:color w:val="000000"/>
                <w:sz w:val="24"/>
                <w:szCs w:val="24"/>
                <w:lang w:eastAsia="lt-LT"/>
              </w:rPr>
              <w:t xml:space="preserve">Treniruoklis turi būti suderinamas su </w:t>
            </w:r>
            <w:proofErr w:type="spellStart"/>
            <w:r w:rsidRPr="00D5104A">
              <w:rPr>
                <w:rFonts w:ascii="Times New Roman" w:eastAsia="Times New Roman" w:hAnsi="Times New Roman" w:cs="Times New Roman"/>
                <w:color w:val="000000"/>
                <w:sz w:val="24"/>
                <w:szCs w:val="24"/>
                <w:lang w:eastAsia="lt-LT"/>
              </w:rPr>
              <w:t>Kinomap</w:t>
            </w:r>
            <w:proofErr w:type="spellEnd"/>
            <w:r w:rsidRPr="00D5104A">
              <w:rPr>
                <w:rFonts w:ascii="Times New Roman" w:eastAsia="Times New Roman" w:hAnsi="Times New Roman" w:cs="Times New Roman"/>
                <w:color w:val="000000"/>
                <w:sz w:val="24"/>
                <w:szCs w:val="24"/>
                <w:lang w:eastAsia="lt-LT"/>
              </w:rPr>
              <w:t xml:space="preserve"> ir </w:t>
            </w:r>
            <w:proofErr w:type="spellStart"/>
            <w:r w:rsidRPr="00D5104A">
              <w:rPr>
                <w:rFonts w:ascii="Times New Roman" w:eastAsia="Times New Roman" w:hAnsi="Times New Roman" w:cs="Times New Roman"/>
                <w:color w:val="000000"/>
                <w:sz w:val="24"/>
                <w:szCs w:val="24"/>
                <w:lang w:eastAsia="lt-LT"/>
              </w:rPr>
              <w:t>Zwift</w:t>
            </w:r>
            <w:proofErr w:type="spellEnd"/>
            <w:r w:rsidRPr="00D5104A">
              <w:rPr>
                <w:rFonts w:ascii="Times New Roman" w:eastAsia="Times New Roman" w:hAnsi="Times New Roman" w:cs="Times New Roman"/>
                <w:color w:val="000000"/>
                <w:sz w:val="24"/>
                <w:szCs w:val="24"/>
                <w:lang w:eastAsia="lt-LT"/>
              </w:rPr>
              <w:t xml:space="preserve"> </w:t>
            </w:r>
            <w:r w:rsidR="00D5104A" w:rsidRPr="00D5104A">
              <w:rPr>
                <w:rFonts w:ascii="Times New Roman" w:eastAsia="Times New Roman" w:hAnsi="Times New Roman" w:cs="Times New Roman"/>
                <w:color w:val="000000"/>
                <w:sz w:val="24"/>
                <w:szCs w:val="24"/>
                <w:lang w:eastAsia="lt-LT"/>
              </w:rPr>
              <w:t xml:space="preserve">arba lygiavertėmis </w:t>
            </w:r>
            <w:r w:rsidRPr="00D5104A">
              <w:rPr>
                <w:rFonts w:ascii="Times New Roman" w:eastAsia="Times New Roman" w:hAnsi="Times New Roman" w:cs="Times New Roman"/>
                <w:color w:val="000000"/>
                <w:sz w:val="24"/>
                <w:szCs w:val="24"/>
                <w:lang w:eastAsia="lt-LT"/>
              </w:rPr>
              <w:t>programomis</w:t>
            </w:r>
            <w:r w:rsidR="00D5104A">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3B9F76CD" w14:textId="293D4F4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F9D7734" w14:textId="20FD42A0"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28F42AC3" w14:textId="77777777" w:rsidTr="00312504">
        <w:trPr>
          <w:gridAfter w:val="1"/>
          <w:wAfter w:w="141" w:type="dxa"/>
          <w:trHeight w:val="135"/>
        </w:trPr>
        <w:tc>
          <w:tcPr>
            <w:tcW w:w="426" w:type="dxa"/>
            <w:shd w:val="clear" w:color="auto" w:fill="FFFFFF"/>
            <w:vAlign w:val="center"/>
          </w:tcPr>
          <w:p w14:paraId="2607ED4D" w14:textId="2AD15F70"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35.</w:t>
            </w:r>
          </w:p>
        </w:tc>
        <w:tc>
          <w:tcPr>
            <w:tcW w:w="5103" w:type="dxa"/>
            <w:shd w:val="clear" w:color="auto" w:fill="FFFFFF"/>
          </w:tcPr>
          <w:p w14:paraId="2F1D6EE9" w14:textId="77777777" w:rsidR="00941452" w:rsidRPr="00204A88" w:rsidRDefault="0020083B" w:rsidP="00312504">
            <w:pPr>
              <w:tabs>
                <w:tab w:val="left" w:pos="256"/>
              </w:tabs>
              <w:spacing w:after="0" w:line="240" w:lineRule="auto"/>
              <w:ind w:left="113" w:right="114"/>
              <w:jc w:val="both"/>
              <w:rPr>
                <w:rFonts w:ascii="Times New Roman" w:eastAsia="SimSun" w:hAnsi="Times New Roman" w:cs="Times New Roman"/>
                <w:b/>
                <w:sz w:val="24"/>
                <w:szCs w:val="24"/>
                <w:lang w:eastAsia="fi-FI"/>
              </w:rPr>
            </w:pPr>
            <w:r w:rsidRPr="00204A88">
              <w:rPr>
                <w:rFonts w:ascii="Times New Roman" w:eastAsia="SimSun" w:hAnsi="Times New Roman" w:cs="Times New Roman"/>
                <w:b/>
                <w:sz w:val="24"/>
                <w:szCs w:val="24"/>
                <w:lang w:eastAsia="fi-FI"/>
              </w:rPr>
              <w:t xml:space="preserve">Slidinėjimo treniruoklis su stovu </w:t>
            </w:r>
            <w:r w:rsidR="00C6445E" w:rsidRPr="00204A88">
              <w:rPr>
                <w:rFonts w:ascii="Times New Roman" w:eastAsia="SimSun" w:hAnsi="Times New Roman" w:cs="Times New Roman"/>
                <w:b/>
                <w:sz w:val="24"/>
                <w:szCs w:val="24"/>
                <w:lang w:eastAsia="fi-FI"/>
              </w:rPr>
              <w:t>–</w:t>
            </w:r>
            <w:r w:rsidRPr="00204A88">
              <w:rPr>
                <w:rFonts w:ascii="Times New Roman" w:eastAsia="SimSun" w:hAnsi="Times New Roman" w:cs="Times New Roman"/>
                <w:b/>
                <w:sz w:val="24"/>
                <w:szCs w:val="24"/>
                <w:lang w:eastAsia="fi-FI"/>
              </w:rPr>
              <w:t xml:space="preserve"> </w:t>
            </w:r>
            <w:r w:rsidR="00C6445E" w:rsidRPr="00204A88">
              <w:rPr>
                <w:rFonts w:ascii="Times New Roman" w:eastAsia="SimSun" w:hAnsi="Times New Roman" w:cs="Times New Roman"/>
                <w:b/>
                <w:sz w:val="24"/>
                <w:szCs w:val="24"/>
                <w:lang w:eastAsia="fi-FI"/>
              </w:rPr>
              <w:t>1 vnt.:</w:t>
            </w:r>
          </w:p>
          <w:p w14:paraId="6208261D"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Slidinėjimo treniruoklis, sukurtas imituoti slidinėjimo pratimus ir stiprinti viršutinę kūno dalį bei širdies ir kraujagyslių sistemą;</w:t>
            </w:r>
          </w:p>
          <w:p w14:paraId="5468327A" w14:textId="3CC88F7A"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 xml:space="preserve">Pasipriešinimas </w:t>
            </w:r>
            <w:r w:rsidR="00204A88">
              <w:rPr>
                <w:rFonts w:ascii="Times New Roman" w:eastAsia="Times New Roman" w:hAnsi="Times New Roman" w:cs="Times New Roman"/>
                <w:color w:val="000000"/>
                <w:sz w:val="24"/>
                <w:szCs w:val="24"/>
                <w:lang w:eastAsia="lt-LT"/>
              </w:rPr>
              <w:t xml:space="preserve">turi </w:t>
            </w:r>
            <w:r w:rsidRPr="00204A88">
              <w:rPr>
                <w:rFonts w:ascii="Times New Roman" w:eastAsia="Times New Roman" w:hAnsi="Times New Roman" w:cs="Times New Roman"/>
                <w:color w:val="000000"/>
                <w:sz w:val="24"/>
                <w:szCs w:val="24"/>
                <w:lang w:eastAsia="lt-LT"/>
              </w:rPr>
              <w:t>k</w:t>
            </w:r>
            <w:r w:rsidR="00204A88">
              <w:rPr>
                <w:rFonts w:ascii="Times New Roman" w:eastAsia="Times New Roman" w:hAnsi="Times New Roman" w:cs="Times New Roman"/>
                <w:color w:val="000000"/>
                <w:sz w:val="24"/>
                <w:szCs w:val="24"/>
                <w:lang w:eastAsia="lt-LT"/>
              </w:rPr>
              <w:t>ilti</w:t>
            </w:r>
            <w:r w:rsidRPr="00204A88">
              <w:rPr>
                <w:rFonts w:ascii="Times New Roman" w:eastAsia="Times New Roman" w:hAnsi="Times New Roman" w:cs="Times New Roman"/>
                <w:color w:val="000000"/>
                <w:sz w:val="24"/>
                <w:szCs w:val="24"/>
                <w:lang w:eastAsia="lt-LT"/>
              </w:rPr>
              <w:t xml:space="preserve"> iš oro, kuris įtraukiamas į smagratį per traukimo veiksmą, ir pasipriešinimo lygis automatiškai prisitaik</w:t>
            </w:r>
            <w:r w:rsidR="00204A88">
              <w:rPr>
                <w:rFonts w:ascii="Times New Roman" w:eastAsia="Times New Roman" w:hAnsi="Times New Roman" w:cs="Times New Roman"/>
                <w:color w:val="000000"/>
                <w:sz w:val="24"/>
                <w:szCs w:val="24"/>
                <w:lang w:eastAsia="lt-LT"/>
              </w:rPr>
              <w:t>ytų</w:t>
            </w:r>
            <w:r w:rsidRPr="00204A88">
              <w:rPr>
                <w:rFonts w:ascii="Times New Roman" w:eastAsia="Times New Roman" w:hAnsi="Times New Roman" w:cs="Times New Roman"/>
                <w:color w:val="000000"/>
                <w:sz w:val="24"/>
                <w:szCs w:val="24"/>
                <w:lang w:eastAsia="lt-LT"/>
              </w:rPr>
              <w:t xml:space="preserve"> prie vartotojo jėgos – kuo stipriau traukiama, tuo didesnis pasipriešinimas.</w:t>
            </w:r>
          </w:p>
          <w:p w14:paraId="3C6556A6" w14:textId="033C049A" w:rsidR="00C6445E" w:rsidRPr="00204A88" w:rsidRDefault="00204A88"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Pr>
                <w:rFonts w:ascii="Times New Roman" w:eastAsia="Times New Roman" w:hAnsi="Times New Roman" w:cs="Times New Roman"/>
                <w:color w:val="000000"/>
                <w:sz w:val="24"/>
                <w:szCs w:val="24"/>
                <w:lang w:eastAsia="lt-LT"/>
              </w:rPr>
              <w:t>Galimybė, kad a</w:t>
            </w:r>
            <w:r w:rsidR="00C6445E" w:rsidRPr="00204A88">
              <w:rPr>
                <w:rFonts w:ascii="Times New Roman" w:eastAsia="Times New Roman" w:hAnsi="Times New Roman" w:cs="Times New Roman"/>
                <w:color w:val="000000"/>
                <w:sz w:val="24"/>
                <w:szCs w:val="24"/>
                <w:lang w:eastAsia="lt-LT"/>
              </w:rPr>
              <w:t>bi rankos jud</w:t>
            </w:r>
            <w:r w:rsidR="008B7F36">
              <w:rPr>
                <w:rFonts w:ascii="Times New Roman" w:eastAsia="Times New Roman" w:hAnsi="Times New Roman" w:cs="Times New Roman"/>
                <w:color w:val="000000"/>
                <w:sz w:val="24"/>
                <w:szCs w:val="24"/>
                <w:lang w:eastAsia="lt-LT"/>
              </w:rPr>
              <w:t>ėtų</w:t>
            </w:r>
            <w:r w:rsidR="00C6445E" w:rsidRPr="00204A88">
              <w:rPr>
                <w:rFonts w:ascii="Times New Roman" w:eastAsia="Times New Roman" w:hAnsi="Times New Roman" w:cs="Times New Roman"/>
                <w:color w:val="000000"/>
                <w:sz w:val="24"/>
                <w:szCs w:val="24"/>
                <w:lang w:eastAsia="lt-LT"/>
              </w:rPr>
              <w:t xml:space="preserve"> sinchroniškai arba nepriklausomai viena ranka nuo kitos, taip įtraukiant daugiau raumenų grupių ir suteikiant didesnį treniruočių įvairumą.</w:t>
            </w:r>
          </w:p>
          <w:p w14:paraId="16BA0077"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 xml:space="preserve">Konsolė </w:t>
            </w:r>
            <w:proofErr w:type="spellStart"/>
            <w:r w:rsidRPr="00204A88">
              <w:rPr>
                <w:rFonts w:ascii="Times New Roman" w:eastAsia="Times New Roman" w:hAnsi="Times New Roman" w:cs="Times New Roman"/>
                <w:color w:val="000000"/>
                <w:sz w:val="24"/>
                <w:szCs w:val="24"/>
                <w:lang w:eastAsia="lt-LT"/>
              </w:rPr>
              <w:t>PM5</w:t>
            </w:r>
            <w:proofErr w:type="spellEnd"/>
            <w:r w:rsidRPr="00204A88">
              <w:rPr>
                <w:rFonts w:ascii="Times New Roman" w:eastAsia="Times New Roman" w:hAnsi="Times New Roman" w:cs="Times New Roman"/>
                <w:color w:val="000000"/>
                <w:sz w:val="24"/>
                <w:szCs w:val="24"/>
                <w:lang w:eastAsia="lt-LT"/>
              </w:rPr>
              <w:t xml:space="preserve"> arba lygiavertė;</w:t>
            </w:r>
          </w:p>
          <w:p w14:paraId="78B086C1"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Integruota Bluetooth funkcija;</w:t>
            </w:r>
          </w:p>
          <w:p w14:paraId="272E9CCA" w14:textId="124F142A"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 xml:space="preserve">Turi </w:t>
            </w:r>
            <w:proofErr w:type="spellStart"/>
            <w:r w:rsidRPr="00204A88">
              <w:rPr>
                <w:rFonts w:ascii="Times New Roman" w:eastAsia="Times New Roman" w:hAnsi="Times New Roman" w:cs="Times New Roman"/>
                <w:color w:val="000000"/>
                <w:sz w:val="24"/>
                <w:szCs w:val="24"/>
                <w:lang w:eastAsia="lt-LT"/>
              </w:rPr>
              <w:t>buti</w:t>
            </w:r>
            <w:proofErr w:type="spellEnd"/>
            <w:r w:rsidRPr="00204A88">
              <w:rPr>
                <w:rFonts w:ascii="Times New Roman" w:eastAsia="Times New Roman" w:hAnsi="Times New Roman" w:cs="Times New Roman"/>
                <w:color w:val="000000"/>
                <w:sz w:val="24"/>
                <w:szCs w:val="24"/>
                <w:lang w:eastAsia="lt-LT"/>
              </w:rPr>
              <w:t xml:space="preserve"> suderinamas su ANT+</w:t>
            </w:r>
            <w:r w:rsidR="00D5104A">
              <w:rPr>
                <w:rFonts w:ascii="Times New Roman" w:eastAsia="Times New Roman" w:hAnsi="Times New Roman" w:cs="Times New Roman"/>
                <w:color w:val="000000"/>
                <w:sz w:val="24"/>
                <w:szCs w:val="24"/>
                <w:lang w:eastAsia="lt-LT"/>
              </w:rPr>
              <w:t>;</w:t>
            </w:r>
          </w:p>
          <w:p w14:paraId="4241C2D4" w14:textId="461DF51B"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Treniruoklis turi integruotą platformą</w:t>
            </w:r>
            <w:r w:rsidR="008B7F36">
              <w:rPr>
                <w:rFonts w:ascii="Times New Roman" w:eastAsia="Times New Roman" w:hAnsi="Times New Roman" w:cs="Times New Roman"/>
                <w:color w:val="000000"/>
                <w:sz w:val="24"/>
                <w:szCs w:val="24"/>
                <w:lang w:eastAsia="lt-LT"/>
              </w:rPr>
              <w:t>;</w:t>
            </w:r>
          </w:p>
          <w:p w14:paraId="6C3EDDDF" w14:textId="69AC3C93"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Konsolės rodmenys</w:t>
            </w:r>
            <w:r w:rsidR="008B7F36">
              <w:rPr>
                <w:rFonts w:ascii="Times New Roman" w:eastAsia="Times New Roman" w:hAnsi="Times New Roman" w:cs="Times New Roman"/>
                <w:color w:val="000000"/>
                <w:sz w:val="24"/>
                <w:szCs w:val="24"/>
                <w:lang w:eastAsia="lt-LT"/>
              </w:rPr>
              <w:t xml:space="preserve"> </w:t>
            </w:r>
            <w:r w:rsidRPr="00204A88">
              <w:rPr>
                <w:rFonts w:ascii="Times New Roman" w:eastAsia="Times New Roman" w:hAnsi="Times New Roman" w:cs="Times New Roman"/>
                <w:color w:val="000000"/>
                <w:sz w:val="24"/>
                <w:szCs w:val="24"/>
                <w:lang w:eastAsia="lt-LT"/>
              </w:rPr>
              <w:t xml:space="preserve">– </w:t>
            </w:r>
            <w:r w:rsidRPr="00204A88">
              <w:rPr>
                <w:rFonts w:ascii="Times New Roman" w:hAnsi="Times New Roman" w:cs="Times New Roman"/>
                <w:sz w:val="24"/>
                <w:szCs w:val="24"/>
              </w:rPr>
              <w:t xml:space="preserve"> a</w:t>
            </w:r>
            <w:r w:rsidRPr="00204A88">
              <w:rPr>
                <w:rFonts w:ascii="Times New Roman" w:eastAsia="Times New Roman" w:hAnsi="Times New Roman" w:cs="Times New Roman"/>
                <w:color w:val="000000"/>
                <w:sz w:val="24"/>
                <w:szCs w:val="24"/>
                <w:lang w:eastAsia="lt-LT"/>
              </w:rPr>
              <w:t>tstumas, greitis, tempas, kalorijos, jėga vatais;</w:t>
            </w:r>
          </w:p>
          <w:p w14:paraId="42D2A514"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Konsolės maitinimo šaltinis – baterijos;</w:t>
            </w:r>
          </w:p>
          <w:p w14:paraId="2613CDDA" w14:textId="77777777" w:rsidR="00C6445E" w:rsidRPr="00204A88" w:rsidRDefault="00C6445E"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204A88">
              <w:rPr>
                <w:rFonts w:ascii="Times New Roman" w:eastAsia="Times New Roman" w:hAnsi="Times New Roman" w:cs="Times New Roman"/>
                <w:color w:val="000000"/>
                <w:sz w:val="24"/>
                <w:szCs w:val="24"/>
                <w:lang w:eastAsia="lt-LT"/>
              </w:rPr>
              <w:t>Integruoti transportavimo ratukai;</w:t>
            </w:r>
          </w:p>
          <w:p w14:paraId="19275EEB" w14:textId="414A93DB" w:rsidR="00C6445E" w:rsidRPr="00D5104A" w:rsidRDefault="00C6445E" w:rsidP="00D5104A">
            <w:pPr>
              <w:pStyle w:val="Sraopastraipa"/>
              <w:numPr>
                <w:ilvl w:val="0"/>
                <w:numId w:val="28"/>
              </w:numPr>
              <w:tabs>
                <w:tab w:val="left" w:pos="256"/>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204A88">
              <w:rPr>
                <w:rFonts w:ascii="Times New Roman" w:eastAsia="Times New Roman" w:hAnsi="Times New Roman" w:cs="Times New Roman"/>
                <w:color w:val="000000"/>
                <w:sz w:val="24"/>
                <w:szCs w:val="24"/>
                <w:lang w:eastAsia="lt-LT"/>
              </w:rPr>
              <w:t>Stabili konstrukcija</w:t>
            </w:r>
            <w:r w:rsidR="00D5104A">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16711CD7" w14:textId="7490F9E5"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0C6C11D1" w14:textId="78CFBAED"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65E16FC5" w14:textId="77777777" w:rsidTr="00312504">
        <w:trPr>
          <w:gridAfter w:val="1"/>
          <w:wAfter w:w="141" w:type="dxa"/>
          <w:trHeight w:val="135"/>
        </w:trPr>
        <w:tc>
          <w:tcPr>
            <w:tcW w:w="426" w:type="dxa"/>
            <w:shd w:val="clear" w:color="auto" w:fill="FFFFFF"/>
            <w:vAlign w:val="center"/>
          </w:tcPr>
          <w:p w14:paraId="147ECEC4" w14:textId="3A3A8638"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36.</w:t>
            </w:r>
          </w:p>
        </w:tc>
        <w:tc>
          <w:tcPr>
            <w:tcW w:w="5103" w:type="dxa"/>
            <w:shd w:val="clear" w:color="auto" w:fill="FFFFFF"/>
          </w:tcPr>
          <w:p w14:paraId="62B96F6A" w14:textId="75A3DDEF" w:rsidR="00941452" w:rsidRPr="008B7F36" w:rsidRDefault="00866C73" w:rsidP="00312504">
            <w:pPr>
              <w:tabs>
                <w:tab w:val="left" w:pos="260"/>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w:t>
            </w:r>
            <w:r w:rsidR="0056560C" w:rsidRPr="008B7F36">
              <w:rPr>
                <w:rFonts w:ascii="Times New Roman" w:hAnsi="Times New Roman" w:cs="Times New Roman"/>
                <w:b/>
                <w:bCs/>
                <w:sz w:val="24"/>
                <w:szCs w:val="24"/>
              </w:rPr>
              <w:t xml:space="preserve"> vyriškas</w:t>
            </w:r>
            <w:r w:rsidRPr="008B7F36">
              <w:rPr>
                <w:rFonts w:ascii="Times New Roman" w:hAnsi="Times New Roman" w:cs="Times New Roman"/>
                <w:b/>
                <w:bCs/>
                <w:sz w:val="24"/>
                <w:szCs w:val="24"/>
              </w:rPr>
              <w:t xml:space="preserve"> grifas – 5 vnt.:</w:t>
            </w:r>
          </w:p>
          <w:p w14:paraId="2FCF5D10"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4131F7A5" w14:textId="43FFB0F2"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Movos ilgis 415 mm</w:t>
            </w:r>
            <w:r w:rsidR="008B7F36">
              <w:rPr>
                <w:rFonts w:ascii="Times New Roman" w:eastAsia="Times New Roman" w:hAnsi="Times New Roman" w:cs="Times New Roman"/>
                <w:color w:val="000000"/>
                <w:sz w:val="24"/>
                <w:szCs w:val="24"/>
                <w:lang w:eastAsia="lt-LT"/>
              </w:rPr>
              <w:t xml:space="preserve">, </w:t>
            </w:r>
            <w:r w:rsidR="00D5104A">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mm</w:t>
            </w:r>
            <w:r w:rsidR="00D5104A">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34F63DB3" w14:textId="770C7951"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Grifo ilgis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220 cm;</w:t>
            </w:r>
          </w:p>
          <w:p w14:paraId="65A9BDD0" w14:textId="581ED929"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Maksimali apkrova ne mažesnė nei </w:t>
            </w:r>
            <w:r w:rsidR="00315887" w:rsidRPr="008B7F36">
              <w:rPr>
                <w:rFonts w:ascii="Times New Roman" w:eastAsia="Times New Roman" w:hAnsi="Times New Roman" w:cs="Times New Roman"/>
                <w:color w:val="000000"/>
                <w:sz w:val="24"/>
                <w:szCs w:val="24"/>
                <w:lang w:eastAsia="lt-LT"/>
              </w:rPr>
              <w:t>10</w:t>
            </w:r>
            <w:r w:rsidRPr="008B7F36">
              <w:rPr>
                <w:rFonts w:ascii="Times New Roman" w:eastAsia="Times New Roman" w:hAnsi="Times New Roman" w:cs="Times New Roman"/>
                <w:color w:val="000000"/>
                <w:sz w:val="24"/>
                <w:szCs w:val="24"/>
                <w:lang w:eastAsia="lt-LT"/>
              </w:rPr>
              <w:t>00 kg;</w:t>
            </w:r>
          </w:p>
          <w:p w14:paraId="3BE3C0D6"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28 mm;</w:t>
            </w:r>
          </w:p>
          <w:p w14:paraId="2B699747"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centrinės dalies griovelių gylis ne mažesnis nei 1,5 mm;</w:t>
            </w:r>
          </w:p>
          <w:p w14:paraId="0CDD47DA" w14:textId="77777777" w:rsidR="0056560C" w:rsidRPr="008B7F36" w:rsidRDefault="0056560C"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Ne mažiau nei 8 adatiniai guoliai;</w:t>
            </w:r>
          </w:p>
          <w:p w14:paraId="5FCEFDA8" w14:textId="04AD4FA4" w:rsidR="00866C73" w:rsidRPr="008B7F36" w:rsidRDefault="0056560C" w:rsidP="00E51A82">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22E608AC" w14:textId="06E653E6"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DE784E0" w14:textId="4D2D4C7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2B0C512A" w14:textId="77777777" w:rsidTr="00312504">
        <w:trPr>
          <w:gridAfter w:val="1"/>
          <w:wAfter w:w="141" w:type="dxa"/>
          <w:trHeight w:val="135"/>
        </w:trPr>
        <w:tc>
          <w:tcPr>
            <w:tcW w:w="426" w:type="dxa"/>
            <w:shd w:val="clear" w:color="auto" w:fill="FFFFFF"/>
            <w:vAlign w:val="center"/>
          </w:tcPr>
          <w:p w14:paraId="746F6F55" w14:textId="26BD9896"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37.</w:t>
            </w:r>
          </w:p>
        </w:tc>
        <w:tc>
          <w:tcPr>
            <w:tcW w:w="5103" w:type="dxa"/>
            <w:shd w:val="clear" w:color="auto" w:fill="FFFFFF"/>
          </w:tcPr>
          <w:p w14:paraId="7592F102" w14:textId="7776B4F4" w:rsidR="0056560C" w:rsidRPr="008B7F36" w:rsidRDefault="0056560C" w:rsidP="00312504">
            <w:pPr>
              <w:tabs>
                <w:tab w:val="left" w:pos="241"/>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 moteriškas grifas – 1 vnt.:</w:t>
            </w:r>
          </w:p>
          <w:p w14:paraId="1919CB23"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0D92CC2B" w14:textId="5787724F"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Movos ilgis 320 mm</w:t>
            </w:r>
            <w:r w:rsidR="008B7F36">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mm</w:t>
            </w:r>
            <w:r w:rsidR="00E51A82">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53AF47EA" w14:textId="2D75EBF9"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 xml:space="preserve">Grifo ilgis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201 cm;</w:t>
            </w:r>
          </w:p>
          <w:p w14:paraId="0666C1FD" w14:textId="7A3698DA"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Maksimali apkrova ne mažesnė nei 900 kg;</w:t>
            </w:r>
          </w:p>
          <w:p w14:paraId="2F2CC28E"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25 mm;</w:t>
            </w:r>
          </w:p>
          <w:p w14:paraId="63308B8A"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centrinės dalies griovelių gylis ne mažesnis nei 1,5 mm;</w:t>
            </w:r>
          </w:p>
          <w:p w14:paraId="586611AF"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Ne mažiau nei 8 adatiniai guoliai;</w:t>
            </w:r>
          </w:p>
          <w:p w14:paraId="720EFF98" w14:textId="1D6A6615" w:rsidR="00941452" w:rsidRPr="008B7F36" w:rsidRDefault="00315887" w:rsidP="00E51A82">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 xml:space="preserve">. </w:t>
            </w:r>
          </w:p>
        </w:tc>
        <w:tc>
          <w:tcPr>
            <w:tcW w:w="1843" w:type="dxa"/>
            <w:gridSpan w:val="2"/>
            <w:shd w:val="clear" w:color="auto" w:fill="FFFFFF"/>
          </w:tcPr>
          <w:p w14:paraId="447063D4" w14:textId="1A6EEC9A"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26B28E5D" w14:textId="2C77A298"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6251E62E" w14:textId="77777777" w:rsidTr="00312504">
        <w:trPr>
          <w:gridAfter w:val="1"/>
          <w:wAfter w:w="141" w:type="dxa"/>
          <w:trHeight w:val="135"/>
        </w:trPr>
        <w:tc>
          <w:tcPr>
            <w:tcW w:w="426" w:type="dxa"/>
            <w:shd w:val="clear" w:color="auto" w:fill="FFFFFF"/>
            <w:vAlign w:val="center"/>
          </w:tcPr>
          <w:p w14:paraId="3218A912" w14:textId="33D92684"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38.</w:t>
            </w:r>
          </w:p>
        </w:tc>
        <w:tc>
          <w:tcPr>
            <w:tcW w:w="5103" w:type="dxa"/>
            <w:shd w:val="clear" w:color="auto" w:fill="FFFFFF"/>
          </w:tcPr>
          <w:p w14:paraId="19F76413" w14:textId="77777777" w:rsidR="00941452" w:rsidRPr="008B7F36" w:rsidRDefault="00315887" w:rsidP="00312504">
            <w:pPr>
              <w:tabs>
                <w:tab w:val="left" w:pos="241"/>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Olimpinis lenktas grifas – 1 vnt.:</w:t>
            </w:r>
          </w:p>
          <w:p w14:paraId="395A20C0"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Grifo svorių movos diametras ne mažesnis nei 50 mm;</w:t>
            </w:r>
          </w:p>
          <w:p w14:paraId="51A73B9E" w14:textId="259A97DD"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Ilgis – 120 cm</w:t>
            </w:r>
            <w:r w:rsidR="008B7F36">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8B7F36">
              <w:rPr>
                <w:rFonts w:ascii="Times New Roman" w:eastAsia="Times New Roman" w:hAnsi="Times New Roman" w:cs="Times New Roman"/>
                <w:color w:val="000000"/>
                <w:sz w:val="24"/>
                <w:szCs w:val="24"/>
                <w:lang w:eastAsia="lt-LT"/>
              </w:rPr>
              <w:t xml:space="preserve">ne daugiau </w:t>
            </w:r>
            <w:r w:rsidRPr="008B7F36">
              <w:rPr>
                <w:rFonts w:ascii="Times New Roman" w:eastAsia="Times New Roman" w:hAnsi="Times New Roman" w:cs="Times New Roman"/>
                <w:color w:val="000000"/>
                <w:sz w:val="24"/>
                <w:szCs w:val="24"/>
                <w:lang w:eastAsia="lt-LT"/>
              </w:rPr>
              <w:t>5 cm</w:t>
            </w:r>
            <w:r w:rsidR="00E51A82">
              <w:rPr>
                <w:rFonts w:ascii="Times New Roman" w:eastAsia="Times New Roman" w:hAnsi="Times New Roman" w:cs="Times New Roman"/>
                <w:color w:val="000000"/>
                <w:sz w:val="24"/>
                <w:szCs w:val="24"/>
                <w:lang w:eastAsia="lt-LT"/>
              </w:rPr>
              <w:t xml:space="preserve"> paklaida</w:t>
            </w:r>
            <w:r w:rsidRPr="008B7F36">
              <w:rPr>
                <w:rFonts w:ascii="Times New Roman" w:eastAsia="Times New Roman" w:hAnsi="Times New Roman" w:cs="Times New Roman"/>
                <w:color w:val="000000"/>
                <w:sz w:val="24"/>
                <w:szCs w:val="24"/>
                <w:lang w:eastAsia="lt-LT"/>
              </w:rPr>
              <w:t>;</w:t>
            </w:r>
          </w:p>
          <w:p w14:paraId="17A6FC62"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Maksimali apkrova ne mažesnė nei 300 kg;</w:t>
            </w:r>
          </w:p>
          <w:p w14:paraId="7C2D0939" w14:textId="77777777" w:rsidR="00315887" w:rsidRPr="008B7F36" w:rsidRDefault="00315887"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Vidinės dalies paėmimo diametras ne didesnis nei 28 mm;</w:t>
            </w:r>
          </w:p>
          <w:p w14:paraId="771ADE0B" w14:textId="0AA0640F" w:rsidR="00315887" w:rsidRPr="008B7F36" w:rsidRDefault="00315887" w:rsidP="00E51A82">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8B7F36">
              <w:rPr>
                <w:rFonts w:ascii="Times New Roman" w:eastAsia="Times New Roman" w:hAnsi="Times New Roman" w:cs="Times New Roman"/>
                <w:color w:val="000000"/>
                <w:sz w:val="24"/>
                <w:szCs w:val="24"/>
                <w:lang w:eastAsia="lt-LT"/>
              </w:rPr>
              <w:t>Viršutinis grifo paviršius padengtas chromu</w:t>
            </w:r>
            <w:r w:rsidR="008B7F36">
              <w:rPr>
                <w:rFonts w:ascii="Times New Roman" w:eastAsia="Times New Roman" w:hAnsi="Times New Roman" w:cs="Times New Roman"/>
                <w:color w:val="000000"/>
                <w:sz w:val="24"/>
                <w:szCs w:val="24"/>
                <w:lang w:eastAsia="lt-LT"/>
              </w:rPr>
              <w:t xml:space="preserve"> arba lygiaverčiu</w:t>
            </w:r>
            <w:r w:rsidR="00E51A82">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5CC54946" w14:textId="246F39F2"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798F73F" w14:textId="5A0EC2DE"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0BE3F82" w14:textId="77777777" w:rsidTr="00312504">
        <w:trPr>
          <w:gridAfter w:val="1"/>
          <w:wAfter w:w="141" w:type="dxa"/>
          <w:trHeight w:val="135"/>
        </w:trPr>
        <w:tc>
          <w:tcPr>
            <w:tcW w:w="426" w:type="dxa"/>
            <w:shd w:val="clear" w:color="auto" w:fill="FFFFFF"/>
            <w:vAlign w:val="center"/>
          </w:tcPr>
          <w:p w14:paraId="5460C074" w14:textId="3095BE51"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39.</w:t>
            </w:r>
          </w:p>
        </w:tc>
        <w:tc>
          <w:tcPr>
            <w:tcW w:w="5103" w:type="dxa"/>
            <w:shd w:val="clear" w:color="auto" w:fill="FFFFFF"/>
          </w:tcPr>
          <w:p w14:paraId="3872B5CE" w14:textId="3F4DFE1A" w:rsidR="00B531E8" w:rsidRPr="008B7F36" w:rsidRDefault="00B531E8" w:rsidP="00312504">
            <w:pPr>
              <w:tabs>
                <w:tab w:val="left" w:pos="260"/>
              </w:tabs>
              <w:spacing w:after="0" w:line="240" w:lineRule="auto"/>
              <w:ind w:left="113" w:right="114"/>
              <w:jc w:val="both"/>
              <w:rPr>
                <w:rFonts w:ascii="Times New Roman" w:hAnsi="Times New Roman" w:cs="Times New Roman"/>
                <w:b/>
                <w:bCs/>
                <w:sz w:val="24"/>
                <w:szCs w:val="24"/>
              </w:rPr>
            </w:pPr>
            <w:r w:rsidRPr="008B7F36">
              <w:rPr>
                <w:rFonts w:ascii="Times New Roman" w:hAnsi="Times New Roman" w:cs="Times New Roman"/>
                <w:b/>
                <w:bCs/>
                <w:sz w:val="24"/>
                <w:szCs w:val="24"/>
              </w:rPr>
              <w:t>Olimpinė jaunių štanga – 1 vnt.:</w:t>
            </w:r>
          </w:p>
          <w:p w14:paraId="36CF55C1" w14:textId="640BEC3C"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Olimpinė jaunių štanga, skirta vaikų ir jaunųjų sportininkų jėgos bei funkcinėms treniruotėms;</w:t>
            </w:r>
          </w:p>
          <w:p w14:paraId="4B1994AB" w14:textId="01C9BE5D" w:rsidR="00B531E8" w:rsidRPr="00E51A82"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E51A82">
              <w:rPr>
                <w:rFonts w:ascii="Times New Roman" w:eastAsia="Times New Roman" w:hAnsi="Times New Roman" w:cs="Times New Roman"/>
                <w:sz w:val="24"/>
                <w:szCs w:val="24"/>
              </w:rPr>
              <w:t>Tinka „</w:t>
            </w:r>
            <w:proofErr w:type="spellStart"/>
            <w:r w:rsidRPr="00E51A82">
              <w:rPr>
                <w:rFonts w:ascii="Times New Roman" w:eastAsia="Times New Roman" w:hAnsi="Times New Roman" w:cs="Times New Roman"/>
                <w:sz w:val="24"/>
                <w:szCs w:val="24"/>
              </w:rPr>
              <w:t>CrossFit</w:t>
            </w:r>
            <w:proofErr w:type="spellEnd"/>
            <w:r w:rsidRPr="00E51A82">
              <w:rPr>
                <w:rFonts w:ascii="Times New Roman" w:eastAsia="Times New Roman" w:hAnsi="Times New Roman" w:cs="Times New Roman"/>
                <w:sz w:val="24"/>
                <w:szCs w:val="24"/>
              </w:rPr>
              <w:t xml:space="preserve">“ </w:t>
            </w:r>
            <w:r w:rsidR="006128DF">
              <w:rPr>
                <w:rFonts w:ascii="Times New Roman" w:eastAsia="Times New Roman" w:hAnsi="Times New Roman" w:cs="Times New Roman"/>
                <w:sz w:val="24"/>
                <w:szCs w:val="24"/>
              </w:rPr>
              <w:t>a</w:t>
            </w:r>
            <w:r w:rsidRPr="00E51A82">
              <w:rPr>
                <w:rFonts w:ascii="Times New Roman" w:eastAsia="Times New Roman" w:hAnsi="Times New Roman" w:cs="Times New Roman"/>
                <w:sz w:val="24"/>
                <w:szCs w:val="24"/>
              </w:rPr>
              <w:t>r kitoms intensyvioms treniruotėms;</w:t>
            </w:r>
          </w:p>
          <w:p w14:paraId="2F694FDF" w14:textId="74D98E5C"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 xml:space="preserve">Štanga </w:t>
            </w:r>
            <w:r w:rsidR="00926237">
              <w:rPr>
                <w:rFonts w:ascii="Times New Roman" w:eastAsia="Times New Roman" w:hAnsi="Times New Roman" w:cs="Times New Roman"/>
                <w:sz w:val="24"/>
                <w:szCs w:val="24"/>
              </w:rPr>
              <w:t xml:space="preserve">turi būti </w:t>
            </w:r>
            <w:r w:rsidRPr="008B7F36">
              <w:rPr>
                <w:rFonts w:ascii="Times New Roman" w:eastAsia="Times New Roman" w:hAnsi="Times New Roman" w:cs="Times New Roman"/>
                <w:sz w:val="24"/>
                <w:szCs w:val="24"/>
              </w:rPr>
              <w:t>pagaminta iš plieno</w:t>
            </w:r>
            <w:r w:rsidR="00926237">
              <w:rPr>
                <w:rFonts w:ascii="Times New Roman" w:eastAsia="Times New Roman" w:hAnsi="Times New Roman" w:cs="Times New Roman"/>
                <w:sz w:val="24"/>
                <w:szCs w:val="24"/>
              </w:rPr>
              <w:t xml:space="preserve"> arba lygiaverčio</w:t>
            </w:r>
            <w:r w:rsidRPr="008B7F36">
              <w:rPr>
                <w:rFonts w:ascii="Times New Roman" w:eastAsia="Times New Roman" w:hAnsi="Times New Roman" w:cs="Times New Roman"/>
                <w:sz w:val="24"/>
                <w:szCs w:val="24"/>
              </w:rPr>
              <w:t>;</w:t>
            </w:r>
          </w:p>
          <w:p w14:paraId="7629D921" w14:textId="1AD6FF4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Štangos svoris - 10 kg</w:t>
            </w:r>
            <w:r w:rsidR="00926237">
              <w:rPr>
                <w:rFonts w:ascii="Times New Roman" w:eastAsia="Times New Roman" w:hAnsi="Times New Roman" w:cs="Times New Roman"/>
                <w:sz w:val="24"/>
                <w:szCs w:val="24"/>
              </w:rPr>
              <w:t>,</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 ne daugiau </w:t>
            </w:r>
            <w:r w:rsidRPr="008B7F36">
              <w:rPr>
                <w:rFonts w:ascii="Times New Roman" w:eastAsia="Times New Roman" w:hAnsi="Times New Roman" w:cs="Times New Roman"/>
                <w:sz w:val="24"/>
                <w:szCs w:val="24"/>
              </w:rPr>
              <w:t>1 kg</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3E7BACE4" w14:textId="7CC289EB"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Bendras štangos ilgis - 170 cm</w:t>
            </w:r>
            <w:r w:rsidR="00926237">
              <w:rPr>
                <w:rFonts w:ascii="Times New Roman" w:eastAsia="Times New Roman" w:hAnsi="Times New Roman" w:cs="Times New Roman"/>
                <w:sz w:val="24"/>
                <w:szCs w:val="24"/>
              </w:rPr>
              <w:t xml:space="preserve">, </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ne daugiau </w:t>
            </w:r>
            <w:r w:rsidRPr="008B7F36">
              <w:rPr>
                <w:rFonts w:ascii="Times New Roman" w:eastAsia="Times New Roman" w:hAnsi="Times New Roman" w:cs="Times New Roman"/>
                <w:sz w:val="24"/>
                <w:szCs w:val="24"/>
              </w:rPr>
              <w:t>10 cm</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29A481DE" w14:textId="09A9E6AB"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 xml:space="preserve">Suėmimo dalies skersmuo </w:t>
            </w:r>
            <w:r w:rsidR="00926237">
              <w:rPr>
                <w:rFonts w:ascii="Times New Roman" w:eastAsia="Times New Roman" w:hAnsi="Times New Roman" w:cs="Times New Roman"/>
                <w:sz w:val="24"/>
                <w:szCs w:val="24"/>
              </w:rPr>
              <w:t>ne daugiau</w:t>
            </w:r>
            <w:r w:rsidRPr="008B7F36">
              <w:rPr>
                <w:rFonts w:ascii="Times New Roman" w:eastAsia="Times New Roman" w:hAnsi="Times New Roman" w:cs="Times New Roman"/>
                <w:sz w:val="24"/>
                <w:szCs w:val="24"/>
              </w:rPr>
              <w:t xml:space="preserve"> 25 mm;</w:t>
            </w:r>
          </w:p>
          <w:p w14:paraId="2716EFBA" w14:textId="5B7391C0"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Suėmimo dalies ilgis - 132 cm</w:t>
            </w:r>
            <w:r w:rsidR="00926237">
              <w:rPr>
                <w:rFonts w:ascii="Times New Roman" w:eastAsia="Times New Roman" w:hAnsi="Times New Roman" w:cs="Times New Roman"/>
                <w:sz w:val="24"/>
                <w:szCs w:val="24"/>
              </w:rPr>
              <w:t>,</w:t>
            </w:r>
            <w:r w:rsidR="00E51A82">
              <w:rPr>
                <w:rFonts w:ascii="Times New Roman" w:eastAsia="Times New Roman" w:hAnsi="Times New Roman" w:cs="Times New Roman"/>
                <w:sz w:val="24"/>
                <w:szCs w:val="24"/>
              </w:rPr>
              <w:t xml:space="preserve"> + / -</w:t>
            </w:r>
            <w:r w:rsidR="00926237">
              <w:rPr>
                <w:rFonts w:ascii="Times New Roman" w:eastAsia="Times New Roman" w:hAnsi="Times New Roman" w:cs="Times New Roman"/>
                <w:sz w:val="24"/>
                <w:szCs w:val="24"/>
              </w:rPr>
              <w:t xml:space="preserve"> ne daugiau </w:t>
            </w:r>
            <w:r w:rsidRPr="008B7F36">
              <w:rPr>
                <w:rFonts w:ascii="Times New Roman" w:eastAsia="Times New Roman" w:hAnsi="Times New Roman" w:cs="Times New Roman"/>
                <w:sz w:val="24"/>
                <w:szCs w:val="24"/>
              </w:rPr>
              <w:t>5 cm</w:t>
            </w:r>
            <w:r w:rsidR="00E51A82">
              <w:rPr>
                <w:rFonts w:ascii="Times New Roman" w:eastAsia="Times New Roman" w:hAnsi="Times New Roman" w:cs="Times New Roman"/>
                <w:sz w:val="24"/>
                <w:szCs w:val="24"/>
              </w:rPr>
              <w:t xml:space="preserve"> paklaida</w:t>
            </w:r>
            <w:r w:rsidRPr="008B7F36">
              <w:rPr>
                <w:rFonts w:ascii="Times New Roman" w:eastAsia="Times New Roman" w:hAnsi="Times New Roman" w:cs="Times New Roman"/>
                <w:sz w:val="24"/>
                <w:szCs w:val="24"/>
              </w:rPr>
              <w:t>;</w:t>
            </w:r>
          </w:p>
          <w:p w14:paraId="35F77063" w14:textId="28C42626"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Svorių diskų užmovimo dalies ilgis ne mažiau 17 cm;</w:t>
            </w:r>
          </w:p>
          <w:p w14:paraId="709F5A2E" w14:textId="073E59C4" w:rsidR="00B531E8" w:rsidRPr="00E51A82" w:rsidRDefault="00926237"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E51A82">
              <w:rPr>
                <w:rFonts w:ascii="Times New Roman" w:eastAsia="Times New Roman" w:hAnsi="Times New Roman" w:cs="Times New Roman"/>
                <w:sz w:val="24"/>
                <w:szCs w:val="24"/>
              </w:rPr>
              <w:t>Turi būti s</w:t>
            </w:r>
            <w:r w:rsidR="00B531E8" w:rsidRPr="00E51A82">
              <w:rPr>
                <w:rFonts w:ascii="Times New Roman" w:eastAsia="Times New Roman" w:hAnsi="Times New Roman" w:cs="Times New Roman"/>
                <w:sz w:val="24"/>
                <w:szCs w:val="24"/>
              </w:rPr>
              <w:t>kirta naudoti su 50 mm skersmens olimpiniais svorių diskais;</w:t>
            </w:r>
          </w:p>
          <w:p w14:paraId="2C539D3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 xml:space="preserve">Plieno tempimo stipris – ne mažiau 215 000 </w:t>
            </w:r>
            <w:proofErr w:type="spellStart"/>
            <w:r w:rsidRPr="008B7F36">
              <w:rPr>
                <w:rFonts w:ascii="Times New Roman" w:eastAsia="Times New Roman" w:hAnsi="Times New Roman" w:cs="Times New Roman"/>
                <w:sz w:val="24"/>
                <w:szCs w:val="24"/>
              </w:rPr>
              <w:t>PSI</w:t>
            </w:r>
            <w:proofErr w:type="spellEnd"/>
            <w:r w:rsidRPr="008B7F36">
              <w:rPr>
                <w:rFonts w:ascii="Times New Roman" w:eastAsia="Times New Roman" w:hAnsi="Times New Roman" w:cs="Times New Roman"/>
                <w:sz w:val="24"/>
                <w:szCs w:val="24"/>
              </w:rPr>
              <w:t>;</w:t>
            </w:r>
          </w:p>
          <w:p w14:paraId="1EC2D5E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Dvigubas suėmimo žymėjimas; centrinė suėmimo dalis be rifliavimo;</w:t>
            </w:r>
          </w:p>
          <w:p w14:paraId="33946B4A"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hAnsi="Times New Roman" w:cs="Times New Roman"/>
                <w:sz w:val="24"/>
                <w:szCs w:val="24"/>
              </w:rPr>
            </w:pPr>
            <w:r w:rsidRPr="008B7F36">
              <w:rPr>
                <w:rFonts w:ascii="Times New Roman" w:eastAsia="Times New Roman" w:hAnsi="Times New Roman" w:cs="Times New Roman"/>
                <w:sz w:val="24"/>
                <w:szCs w:val="24"/>
              </w:rPr>
              <w:t>Įvorėse įrengti ne mažiau 2 adatiniai ir ne mažiau 4 rutuliniai guoliai;</w:t>
            </w:r>
          </w:p>
          <w:p w14:paraId="6D189B55" w14:textId="77777777" w:rsidR="00B531E8"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8B7F36">
              <w:rPr>
                <w:rFonts w:ascii="Times New Roman" w:eastAsia="Times New Roman" w:hAnsi="Times New Roman" w:cs="Times New Roman"/>
                <w:sz w:val="24"/>
                <w:szCs w:val="24"/>
              </w:rPr>
              <w:t>Maksimali leistina apkrova ne mažiau 500 kg;</w:t>
            </w:r>
          </w:p>
          <w:p w14:paraId="1EC3FBFB" w14:textId="01D7146B" w:rsidR="00941452" w:rsidRPr="008B7F36" w:rsidRDefault="00B531E8" w:rsidP="00312504">
            <w:pPr>
              <w:pStyle w:val="Sraopastraipa"/>
              <w:numPr>
                <w:ilvl w:val="0"/>
                <w:numId w:val="30"/>
              </w:numPr>
              <w:tabs>
                <w:tab w:val="left" w:pos="260"/>
              </w:tabs>
              <w:spacing w:after="0" w:line="240" w:lineRule="auto"/>
              <w:ind w:left="113" w:right="114" w:firstLine="0"/>
              <w:contextualSpacing w:val="0"/>
              <w:jc w:val="both"/>
              <w:rPr>
                <w:rFonts w:ascii="Times New Roman" w:eastAsia="SimSun" w:hAnsi="Times New Roman" w:cs="Times New Roman"/>
                <w:b/>
                <w:sz w:val="24"/>
                <w:szCs w:val="24"/>
                <w:lang w:eastAsia="fi-FI"/>
              </w:rPr>
            </w:pPr>
            <w:r w:rsidRPr="008B7F36">
              <w:rPr>
                <w:rFonts w:ascii="Times New Roman" w:eastAsia="Times New Roman" w:hAnsi="Times New Roman" w:cs="Times New Roman"/>
                <w:sz w:val="24"/>
                <w:szCs w:val="24"/>
              </w:rPr>
              <w:t>Štangos strypas padengtas patvaria</w:t>
            </w:r>
            <w:r w:rsidR="00E51A82">
              <w:rPr>
                <w:rFonts w:ascii="Times New Roman" w:eastAsia="Times New Roman" w:hAnsi="Times New Roman" w:cs="Times New Roman"/>
                <w:sz w:val="24"/>
                <w:szCs w:val="24"/>
              </w:rPr>
              <w:t xml:space="preserve"> </w:t>
            </w:r>
            <w:r w:rsidRPr="008B7F36">
              <w:rPr>
                <w:rFonts w:ascii="Times New Roman" w:eastAsia="Times New Roman" w:hAnsi="Times New Roman" w:cs="Times New Roman"/>
                <w:sz w:val="24"/>
                <w:szCs w:val="24"/>
              </w:rPr>
              <w:t>danga, o svorių užmovimo įvorės - kietojo chromo</w:t>
            </w:r>
            <w:r w:rsidR="00926237">
              <w:rPr>
                <w:rFonts w:ascii="Times New Roman" w:eastAsia="Times New Roman" w:hAnsi="Times New Roman" w:cs="Times New Roman"/>
                <w:sz w:val="24"/>
                <w:szCs w:val="24"/>
              </w:rPr>
              <w:t xml:space="preserve"> arba lygiaverte</w:t>
            </w:r>
            <w:r w:rsidRPr="008B7F36">
              <w:rPr>
                <w:rFonts w:ascii="Times New Roman" w:eastAsia="Times New Roman" w:hAnsi="Times New Roman" w:cs="Times New Roman"/>
                <w:sz w:val="24"/>
                <w:szCs w:val="24"/>
              </w:rPr>
              <w:t xml:space="preserve"> danga.</w:t>
            </w:r>
          </w:p>
        </w:tc>
        <w:tc>
          <w:tcPr>
            <w:tcW w:w="1843" w:type="dxa"/>
            <w:gridSpan w:val="2"/>
            <w:shd w:val="clear" w:color="auto" w:fill="FFFFFF"/>
          </w:tcPr>
          <w:p w14:paraId="5FA69DDB" w14:textId="3EB0A70C"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1602B3F3" w14:textId="1A05498F"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017C5DCD" w14:textId="77777777" w:rsidTr="00312504">
        <w:trPr>
          <w:gridAfter w:val="1"/>
          <w:wAfter w:w="141" w:type="dxa"/>
          <w:trHeight w:val="135"/>
        </w:trPr>
        <w:tc>
          <w:tcPr>
            <w:tcW w:w="426" w:type="dxa"/>
            <w:shd w:val="clear" w:color="auto" w:fill="FFFFFF"/>
            <w:vAlign w:val="center"/>
          </w:tcPr>
          <w:p w14:paraId="4264F36F" w14:textId="786C06F8"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40.</w:t>
            </w:r>
          </w:p>
        </w:tc>
        <w:tc>
          <w:tcPr>
            <w:tcW w:w="5103" w:type="dxa"/>
            <w:shd w:val="clear" w:color="auto" w:fill="FFFFFF"/>
          </w:tcPr>
          <w:p w14:paraId="0DD94BD7" w14:textId="572B9295" w:rsidR="00CE5986" w:rsidRPr="00926237" w:rsidRDefault="00CE5986" w:rsidP="00312504">
            <w:pPr>
              <w:tabs>
                <w:tab w:val="left" w:pos="256"/>
              </w:tabs>
              <w:spacing w:after="0" w:line="240" w:lineRule="auto"/>
              <w:ind w:left="113" w:right="114"/>
              <w:jc w:val="both"/>
              <w:rPr>
                <w:rFonts w:ascii="Times New Roman" w:eastAsia="Times New Roman" w:hAnsi="Times New Roman" w:cs="Times New Roman"/>
                <w:b/>
                <w:bCs/>
                <w:color w:val="000000"/>
                <w:sz w:val="24"/>
                <w:szCs w:val="24"/>
                <w:lang w:eastAsia="lt-LT"/>
              </w:rPr>
            </w:pPr>
            <w:r w:rsidRPr="00926237">
              <w:rPr>
                <w:rFonts w:ascii="Times New Roman" w:eastAsia="Times New Roman" w:hAnsi="Times New Roman" w:cs="Times New Roman"/>
                <w:b/>
                <w:bCs/>
                <w:color w:val="000000"/>
                <w:sz w:val="24"/>
                <w:szCs w:val="24"/>
                <w:lang w:eastAsia="lt-LT"/>
              </w:rPr>
              <w:t xml:space="preserve">Treniruočių rankenų rinkinys – 1 </w:t>
            </w:r>
            <w:proofErr w:type="spellStart"/>
            <w:r w:rsidRPr="00926237">
              <w:rPr>
                <w:rFonts w:ascii="Times New Roman" w:eastAsia="Times New Roman" w:hAnsi="Times New Roman" w:cs="Times New Roman"/>
                <w:b/>
                <w:bCs/>
                <w:color w:val="000000"/>
                <w:sz w:val="24"/>
                <w:szCs w:val="24"/>
                <w:lang w:eastAsia="lt-LT"/>
              </w:rPr>
              <w:t>kompl</w:t>
            </w:r>
            <w:proofErr w:type="spellEnd"/>
            <w:r w:rsidRPr="00926237">
              <w:rPr>
                <w:rFonts w:ascii="Times New Roman" w:eastAsia="Times New Roman" w:hAnsi="Times New Roman" w:cs="Times New Roman"/>
                <w:b/>
                <w:bCs/>
                <w:color w:val="000000"/>
                <w:sz w:val="24"/>
                <w:szCs w:val="24"/>
                <w:lang w:eastAsia="lt-LT"/>
              </w:rPr>
              <w:t>.:</w:t>
            </w:r>
          </w:p>
          <w:p w14:paraId="4466DBBD" w14:textId="2826C819" w:rsidR="00CE5986" w:rsidRPr="00926237" w:rsidRDefault="00CE5986"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Rankenos (1; 2; 5; 6; 7; 8; 9; 10; 11) pagamintos iš plieno</w:t>
            </w:r>
            <w:r w:rsidR="00085205">
              <w:rPr>
                <w:rFonts w:ascii="Times New Roman" w:eastAsia="Times New Roman" w:hAnsi="Times New Roman" w:cs="Times New Roman"/>
                <w:color w:val="000000"/>
                <w:sz w:val="24"/>
                <w:szCs w:val="24"/>
                <w:lang w:eastAsia="lt-LT"/>
              </w:rPr>
              <w:t xml:space="preserve"> arba lygiaverčio</w:t>
            </w:r>
            <w:r w:rsidRPr="00926237">
              <w:rPr>
                <w:rFonts w:ascii="Times New Roman" w:eastAsia="Times New Roman" w:hAnsi="Times New Roman" w:cs="Times New Roman"/>
                <w:color w:val="000000"/>
                <w:sz w:val="24"/>
                <w:szCs w:val="24"/>
                <w:lang w:eastAsia="lt-LT"/>
              </w:rPr>
              <w:t xml:space="preserve"> ir dengtos guma arba metalinės;</w:t>
            </w:r>
          </w:p>
          <w:p w14:paraId="3908A971" w14:textId="28AE930A" w:rsidR="00CE5986" w:rsidRPr="00926237" w:rsidRDefault="00CE5986" w:rsidP="00312504">
            <w:pPr>
              <w:pStyle w:val="Sraopastraipa"/>
              <w:numPr>
                <w:ilvl w:val="0"/>
                <w:numId w:val="28"/>
              </w:numPr>
              <w:tabs>
                <w:tab w:val="left" w:pos="256"/>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 xml:space="preserve">Rankenų komplektą </w:t>
            </w:r>
            <w:r w:rsidR="00085205">
              <w:rPr>
                <w:rFonts w:ascii="Times New Roman" w:eastAsia="Times New Roman" w:hAnsi="Times New Roman" w:cs="Times New Roman"/>
                <w:color w:val="000000"/>
                <w:sz w:val="24"/>
                <w:szCs w:val="24"/>
                <w:lang w:eastAsia="lt-LT"/>
              </w:rPr>
              <w:t xml:space="preserve">turi </w:t>
            </w:r>
            <w:r w:rsidRPr="00926237">
              <w:rPr>
                <w:rFonts w:ascii="Times New Roman" w:eastAsia="Times New Roman" w:hAnsi="Times New Roman" w:cs="Times New Roman"/>
                <w:color w:val="000000"/>
                <w:sz w:val="24"/>
                <w:szCs w:val="24"/>
                <w:lang w:eastAsia="lt-LT"/>
              </w:rPr>
              <w:t>sudar</w:t>
            </w:r>
            <w:r w:rsidR="00085205">
              <w:rPr>
                <w:rFonts w:ascii="Times New Roman" w:eastAsia="Times New Roman" w:hAnsi="Times New Roman" w:cs="Times New Roman"/>
                <w:color w:val="000000"/>
                <w:sz w:val="24"/>
                <w:szCs w:val="24"/>
                <w:lang w:eastAsia="lt-LT"/>
              </w:rPr>
              <w:t>yti</w:t>
            </w:r>
            <w:r w:rsidRPr="00926237">
              <w:rPr>
                <w:rFonts w:ascii="Times New Roman" w:eastAsia="Times New Roman" w:hAnsi="Times New Roman" w:cs="Times New Roman"/>
                <w:color w:val="000000"/>
                <w:sz w:val="24"/>
                <w:szCs w:val="24"/>
                <w:lang w:eastAsia="lt-LT"/>
              </w:rPr>
              <w:t xml:space="preserve"> rankenos:</w:t>
            </w:r>
          </w:p>
          <w:p w14:paraId="1C592E58" w14:textId="4C4BAD4A"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2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vienguba rankena;</w:t>
            </w:r>
          </w:p>
          <w:p w14:paraId="245394BA" w14:textId="0E43D4BD"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 formos rankena;</w:t>
            </w:r>
          </w:p>
          <w:p w14:paraId="357D643C" w14:textId="5B451CDE"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vienguba virvė;</w:t>
            </w:r>
          </w:p>
          <w:p w14:paraId="267B2246" w14:textId="0571520F"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dviguba virvė;</w:t>
            </w:r>
          </w:p>
          <w:p w14:paraId="5CDE8E0D" w14:textId="6765C205"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U formos traukimo rankena su lenktais galais;</w:t>
            </w:r>
          </w:p>
          <w:p w14:paraId="60FC7285" w14:textId="45D118FA"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lankstyta rankena</w:t>
            </w:r>
          </w:p>
          <w:p w14:paraId="4FC24470" w14:textId="01B7FC86"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besisukanti traukimo rankena;</w:t>
            </w:r>
          </w:p>
          <w:p w14:paraId="6AC85AA5" w14:textId="0A5F6205"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tiesi, trumpa rankena;</w:t>
            </w:r>
          </w:p>
          <w:p w14:paraId="234A639B" w14:textId="0B517133" w:rsidR="00CE5986" w:rsidRPr="00926237" w:rsidRDefault="00CE5986" w:rsidP="000E2CD9">
            <w:pPr>
              <w:pStyle w:val="Sraopastraipa"/>
              <w:numPr>
                <w:ilvl w:val="0"/>
                <w:numId w:val="29"/>
              </w:numPr>
              <w:tabs>
                <w:tab w:val="left" w:pos="256"/>
                <w:tab w:val="left" w:pos="402"/>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ilga rankena, kurios ilgis – 120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926237">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926237">
              <w:rPr>
                <w:rFonts w:ascii="Times New Roman" w:eastAsia="Times New Roman" w:hAnsi="Times New Roman" w:cs="Times New Roman"/>
                <w:color w:val="000000"/>
                <w:sz w:val="24"/>
                <w:szCs w:val="24"/>
                <w:lang w:eastAsia="lt-LT"/>
              </w:rPr>
              <w:t>;</w:t>
            </w:r>
          </w:p>
          <w:p w14:paraId="77DBE7EE" w14:textId="73A33B00"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vidutinio ilgio rankena, kurios ilgis – 80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926237">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926237">
              <w:rPr>
                <w:rFonts w:ascii="Times New Roman" w:eastAsia="Times New Roman" w:hAnsi="Times New Roman" w:cs="Times New Roman"/>
                <w:color w:val="000000"/>
                <w:sz w:val="24"/>
                <w:szCs w:val="24"/>
                <w:lang w:eastAsia="lt-LT"/>
              </w:rPr>
              <w:t>;</w:t>
            </w:r>
          </w:p>
          <w:p w14:paraId="4A5D7F42" w14:textId="54864F40"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lenkta rankena, užapvalintomis paėmimo vietomis;</w:t>
            </w:r>
          </w:p>
          <w:p w14:paraId="7FE7F318" w14:textId="3F9B2716" w:rsidR="00CE5986"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dirbtinės arba natūralios odos čiurnos dirželis;</w:t>
            </w:r>
          </w:p>
          <w:p w14:paraId="35DBB24E" w14:textId="3E3752DB" w:rsidR="00941452" w:rsidRPr="00926237" w:rsidRDefault="00CE5986" w:rsidP="000E2CD9">
            <w:pPr>
              <w:pStyle w:val="Sraopastraipa"/>
              <w:numPr>
                <w:ilvl w:val="0"/>
                <w:numId w:val="29"/>
              </w:numPr>
              <w:tabs>
                <w:tab w:val="left" w:pos="402"/>
                <w:tab w:val="left" w:pos="544"/>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926237">
              <w:rPr>
                <w:rFonts w:ascii="Times New Roman" w:eastAsia="Times New Roman" w:hAnsi="Times New Roman" w:cs="Times New Roman"/>
                <w:color w:val="000000"/>
                <w:sz w:val="24"/>
                <w:szCs w:val="24"/>
                <w:lang w:eastAsia="lt-LT"/>
              </w:rPr>
              <w:t>1 vnt</w:t>
            </w:r>
            <w:r w:rsidR="00085205">
              <w:rPr>
                <w:rFonts w:ascii="Times New Roman" w:eastAsia="Times New Roman" w:hAnsi="Times New Roman" w:cs="Times New Roman"/>
                <w:color w:val="000000"/>
                <w:sz w:val="24"/>
                <w:szCs w:val="24"/>
                <w:lang w:eastAsia="lt-LT"/>
              </w:rPr>
              <w:t>.</w:t>
            </w:r>
            <w:r w:rsidRPr="00926237">
              <w:rPr>
                <w:rFonts w:ascii="Times New Roman" w:eastAsia="Times New Roman" w:hAnsi="Times New Roman" w:cs="Times New Roman"/>
                <w:color w:val="000000"/>
                <w:sz w:val="24"/>
                <w:szCs w:val="24"/>
                <w:lang w:eastAsia="lt-LT"/>
              </w:rPr>
              <w:t xml:space="preserve"> – ilga </w:t>
            </w:r>
            <w:proofErr w:type="spellStart"/>
            <w:r w:rsidRPr="00926237">
              <w:rPr>
                <w:rFonts w:ascii="Times New Roman" w:eastAsia="Times New Roman" w:hAnsi="Times New Roman" w:cs="Times New Roman"/>
                <w:color w:val="000000"/>
                <w:sz w:val="24"/>
                <w:szCs w:val="24"/>
                <w:lang w:eastAsia="lt-LT"/>
              </w:rPr>
              <w:t>tricepso</w:t>
            </w:r>
            <w:proofErr w:type="spellEnd"/>
            <w:r w:rsidRPr="00926237">
              <w:rPr>
                <w:rFonts w:ascii="Times New Roman" w:eastAsia="Times New Roman" w:hAnsi="Times New Roman" w:cs="Times New Roman"/>
                <w:color w:val="000000"/>
                <w:sz w:val="24"/>
                <w:szCs w:val="24"/>
                <w:lang w:eastAsia="lt-LT"/>
              </w:rPr>
              <w:t xml:space="preserve"> virvė, kurios ilgis ne trumpesnis nei 100 cm.</w:t>
            </w:r>
          </w:p>
        </w:tc>
        <w:tc>
          <w:tcPr>
            <w:tcW w:w="1843" w:type="dxa"/>
            <w:gridSpan w:val="2"/>
            <w:shd w:val="clear" w:color="auto" w:fill="FFFFFF"/>
          </w:tcPr>
          <w:p w14:paraId="48543107" w14:textId="57E3B064"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0E9B973" w14:textId="54F2C411"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5B2E10AA" w14:textId="77777777" w:rsidTr="00312504">
        <w:trPr>
          <w:gridAfter w:val="1"/>
          <w:wAfter w:w="141" w:type="dxa"/>
          <w:trHeight w:val="135"/>
        </w:trPr>
        <w:tc>
          <w:tcPr>
            <w:tcW w:w="426" w:type="dxa"/>
            <w:shd w:val="clear" w:color="auto" w:fill="FFFFFF"/>
            <w:vAlign w:val="center"/>
          </w:tcPr>
          <w:p w14:paraId="3683B8F2" w14:textId="49C9E2B5"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41.</w:t>
            </w:r>
          </w:p>
        </w:tc>
        <w:tc>
          <w:tcPr>
            <w:tcW w:w="5103" w:type="dxa"/>
            <w:shd w:val="clear" w:color="auto" w:fill="FFFFFF"/>
          </w:tcPr>
          <w:p w14:paraId="696B060A" w14:textId="6E438C79" w:rsidR="00CE5986" w:rsidRPr="00085205" w:rsidRDefault="00CE5986" w:rsidP="00312504">
            <w:pPr>
              <w:tabs>
                <w:tab w:val="left" w:pos="260"/>
              </w:tabs>
              <w:spacing w:after="0" w:line="240" w:lineRule="auto"/>
              <w:ind w:left="113" w:right="114"/>
              <w:jc w:val="both"/>
              <w:rPr>
                <w:rFonts w:ascii="Times New Roman" w:eastAsia="Times New Roman" w:hAnsi="Times New Roman" w:cs="Times New Roman"/>
                <w:b/>
                <w:bCs/>
                <w:color w:val="000000"/>
                <w:sz w:val="24"/>
                <w:szCs w:val="24"/>
                <w:lang w:eastAsia="lt-LT"/>
              </w:rPr>
            </w:pPr>
            <w:r w:rsidRPr="00085205">
              <w:rPr>
                <w:rFonts w:ascii="Times New Roman" w:eastAsia="Times New Roman" w:hAnsi="Times New Roman" w:cs="Times New Roman"/>
                <w:b/>
                <w:bCs/>
                <w:color w:val="000000"/>
                <w:sz w:val="24"/>
                <w:szCs w:val="24"/>
                <w:lang w:eastAsia="lt-LT"/>
              </w:rPr>
              <w:t>Štangos paminkštinimas – 2 vnt.:</w:t>
            </w:r>
          </w:p>
          <w:p w14:paraId="638BE828" w14:textId="0D90070C" w:rsidR="00CE5986" w:rsidRPr="00085205" w:rsidRDefault="00CE5986"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Paminkštinimas, kuris skirtas uždėti ant štangos;</w:t>
            </w:r>
          </w:p>
          <w:p w14:paraId="09562D1D" w14:textId="2BCE12B1" w:rsidR="00CE5986" w:rsidRPr="00085205" w:rsidRDefault="00CE5986" w:rsidP="00312504">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Diametras 10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765AFBD2" w14:textId="210D5365" w:rsidR="00941452" w:rsidRPr="00085205" w:rsidRDefault="00CE5986" w:rsidP="00E51A82">
            <w:pPr>
              <w:pStyle w:val="Sraopastraipa"/>
              <w:numPr>
                <w:ilvl w:val="0"/>
                <w:numId w:val="28"/>
              </w:numPr>
              <w:tabs>
                <w:tab w:val="left" w:pos="260"/>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Ilgis – 45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p>
        </w:tc>
        <w:tc>
          <w:tcPr>
            <w:tcW w:w="1843" w:type="dxa"/>
            <w:gridSpan w:val="2"/>
            <w:shd w:val="clear" w:color="auto" w:fill="FFFFFF"/>
          </w:tcPr>
          <w:p w14:paraId="1B7B9450" w14:textId="0058B4E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6EF57FA0" w14:textId="66214EB2"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7A807BD7" w14:textId="77777777" w:rsidTr="00312504">
        <w:trPr>
          <w:gridAfter w:val="1"/>
          <w:wAfter w:w="141" w:type="dxa"/>
          <w:trHeight w:val="135"/>
        </w:trPr>
        <w:tc>
          <w:tcPr>
            <w:tcW w:w="426" w:type="dxa"/>
            <w:shd w:val="clear" w:color="auto" w:fill="FFFFFF"/>
            <w:vAlign w:val="center"/>
          </w:tcPr>
          <w:p w14:paraId="540EF8E2" w14:textId="5971124E"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42.</w:t>
            </w:r>
          </w:p>
        </w:tc>
        <w:tc>
          <w:tcPr>
            <w:tcW w:w="5103" w:type="dxa"/>
            <w:shd w:val="clear" w:color="auto" w:fill="FFFFFF"/>
          </w:tcPr>
          <w:p w14:paraId="77F0525D" w14:textId="75B85EB3" w:rsidR="00CE5986" w:rsidRPr="00085205" w:rsidRDefault="00CE5986" w:rsidP="00312504">
            <w:pPr>
              <w:tabs>
                <w:tab w:val="left" w:pos="256"/>
              </w:tabs>
              <w:spacing w:after="0" w:line="240" w:lineRule="auto"/>
              <w:ind w:left="113" w:right="114"/>
              <w:contextualSpacing/>
              <w:jc w:val="both"/>
              <w:rPr>
                <w:rFonts w:ascii="Times New Roman" w:eastAsia="Times New Roman" w:hAnsi="Times New Roman" w:cs="Times New Roman"/>
                <w:b/>
                <w:bCs/>
                <w:color w:val="000000"/>
                <w:sz w:val="24"/>
                <w:szCs w:val="24"/>
                <w:lang w:eastAsia="lt-LT"/>
              </w:rPr>
            </w:pPr>
            <w:r w:rsidRPr="00085205">
              <w:rPr>
                <w:rFonts w:ascii="Times New Roman" w:eastAsia="Times New Roman" w:hAnsi="Times New Roman" w:cs="Times New Roman"/>
                <w:b/>
                <w:bCs/>
                <w:color w:val="000000"/>
                <w:sz w:val="24"/>
                <w:szCs w:val="24"/>
                <w:lang w:eastAsia="lt-LT"/>
              </w:rPr>
              <w:t>Stepas – 3 vnt.:</w:t>
            </w:r>
          </w:p>
          <w:p w14:paraId="29AEF98E" w14:textId="3070F193"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Stepas / platforma – skirtas aerobikos treniruotėms;</w:t>
            </w:r>
          </w:p>
          <w:p w14:paraId="38A87382" w14:textId="5CAB4158"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Pagamintas iš plastiko</w:t>
            </w:r>
            <w:r w:rsidR="00085205">
              <w:rPr>
                <w:rFonts w:ascii="Times New Roman" w:eastAsia="Times New Roman" w:hAnsi="Times New Roman" w:cs="Times New Roman"/>
                <w:color w:val="000000"/>
                <w:sz w:val="24"/>
                <w:szCs w:val="24"/>
                <w:lang w:eastAsia="lt-LT"/>
              </w:rPr>
              <w:t xml:space="preserve"> arba lygiaverčio</w:t>
            </w:r>
            <w:r w:rsidRPr="00085205">
              <w:rPr>
                <w:rFonts w:ascii="Times New Roman" w:eastAsia="Times New Roman" w:hAnsi="Times New Roman" w:cs="Times New Roman"/>
                <w:color w:val="000000"/>
                <w:sz w:val="24"/>
                <w:szCs w:val="24"/>
                <w:lang w:eastAsia="lt-LT"/>
              </w:rPr>
              <w:t>;</w:t>
            </w:r>
          </w:p>
          <w:p w14:paraId="31642189" w14:textId="02F36486"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 xml:space="preserve">Galimybė keisti </w:t>
            </w:r>
            <w:proofErr w:type="spellStart"/>
            <w:r w:rsidRPr="00085205">
              <w:rPr>
                <w:rFonts w:ascii="Times New Roman" w:eastAsia="Times New Roman" w:hAnsi="Times New Roman" w:cs="Times New Roman"/>
                <w:color w:val="000000"/>
                <w:sz w:val="24"/>
                <w:szCs w:val="24"/>
                <w:lang w:eastAsia="lt-LT"/>
              </w:rPr>
              <w:t>stepo</w:t>
            </w:r>
            <w:proofErr w:type="spellEnd"/>
            <w:r w:rsidRPr="00085205">
              <w:rPr>
                <w:rFonts w:ascii="Times New Roman" w:eastAsia="Times New Roman" w:hAnsi="Times New Roman" w:cs="Times New Roman"/>
                <w:color w:val="000000"/>
                <w:sz w:val="24"/>
                <w:szCs w:val="24"/>
                <w:lang w:eastAsia="lt-LT"/>
              </w:rPr>
              <w:t xml:space="preserve"> aukštį ir pasirinkti </w:t>
            </w:r>
            <w:r w:rsidR="00085205">
              <w:rPr>
                <w:rFonts w:ascii="Times New Roman" w:eastAsia="Times New Roman" w:hAnsi="Times New Roman" w:cs="Times New Roman"/>
                <w:color w:val="000000"/>
                <w:sz w:val="24"/>
                <w:szCs w:val="24"/>
                <w:lang w:eastAsia="lt-LT"/>
              </w:rPr>
              <w:t xml:space="preserve">ne mažiau </w:t>
            </w:r>
            <w:r w:rsidRPr="00085205">
              <w:rPr>
                <w:rFonts w:ascii="Times New Roman" w:eastAsia="Times New Roman" w:hAnsi="Times New Roman" w:cs="Times New Roman"/>
                <w:color w:val="000000"/>
                <w:sz w:val="24"/>
                <w:szCs w:val="24"/>
                <w:lang w:eastAsia="lt-LT"/>
              </w:rPr>
              <w:t>iš 3 skirtingų – 15 cm, 20 cm, 25 cm;</w:t>
            </w:r>
          </w:p>
          <w:p w14:paraId="69676068" w14:textId="6482364A"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Stepo išmatavimai (i</w:t>
            </w:r>
            <w:r w:rsidR="00085205">
              <w:rPr>
                <w:rFonts w:ascii="Times New Roman" w:eastAsia="Times New Roman" w:hAnsi="Times New Roman" w:cs="Times New Roman"/>
                <w:color w:val="000000"/>
                <w:sz w:val="24"/>
                <w:szCs w:val="24"/>
                <w:lang w:eastAsia="lt-LT"/>
              </w:rPr>
              <w:t>lgis</w:t>
            </w:r>
            <w:r w:rsidRPr="00085205">
              <w:rPr>
                <w:rFonts w:ascii="Times New Roman" w:eastAsia="Times New Roman" w:hAnsi="Times New Roman" w:cs="Times New Roman"/>
                <w:color w:val="000000"/>
                <w:sz w:val="24"/>
                <w:szCs w:val="24"/>
                <w:lang w:eastAsia="lt-LT"/>
              </w:rPr>
              <w:t xml:space="preserve"> x p</w:t>
            </w:r>
            <w:r w:rsidR="00085205">
              <w:rPr>
                <w:rFonts w:ascii="Times New Roman" w:eastAsia="Times New Roman" w:hAnsi="Times New Roman" w:cs="Times New Roman"/>
                <w:color w:val="000000"/>
                <w:sz w:val="24"/>
                <w:szCs w:val="24"/>
                <w:lang w:eastAsia="lt-LT"/>
              </w:rPr>
              <w:t>lotis</w:t>
            </w:r>
            <w:r w:rsidRPr="00085205">
              <w:rPr>
                <w:rFonts w:ascii="Times New Roman" w:eastAsia="Times New Roman" w:hAnsi="Times New Roman" w:cs="Times New Roman"/>
                <w:color w:val="000000"/>
                <w:sz w:val="24"/>
                <w:szCs w:val="24"/>
                <w:lang w:eastAsia="lt-LT"/>
              </w:rPr>
              <w:t>) – 90 x 40 cm</w:t>
            </w:r>
            <w:r w:rsidR="00085205">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085205">
              <w:rPr>
                <w:rFonts w:ascii="Times New Roman" w:eastAsia="Times New Roman" w:hAnsi="Times New Roman" w:cs="Times New Roman"/>
                <w:color w:val="000000"/>
                <w:sz w:val="24"/>
                <w:szCs w:val="24"/>
                <w:lang w:eastAsia="lt-LT"/>
              </w:rPr>
              <w:t>ne daugiau 1</w:t>
            </w:r>
            <w:r w:rsidRPr="00085205">
              <w:rPr>
                <w:rFonts w:ascii="Times New Roman" w:eastAsia="Times New Roman" w:hAnsi="Times New Roman" w:cs="Times New Roman"/>
                <w:color w:val="000000"/>
                <w:sz w:val="24"/>
                <w:szCs w:val="24"/>
                <w:lang w:eastAsia="lt-LT"/>
              </w:rPr>
              <w:t>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3DEA553E" w14:textId="77777777" w:rsidR="00CE5986" w:rsidRPr="00085205" w:rsidRDefault="00CE5986" w:rsidP="00312504">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Svoris ne mažesnis nei 5 kg;</w:t>
            </w:r>
          </w:p>
          <w:p w14:paraId="5D6ED901" w14:textId="4E2B43D0" w:rsidR="00941452" w:rsidRPr="00085205" w:rsidRDefault="00CE5986" w:rsidP="00E51A82">
            <w:pPr>
              <w:pStyle w:val="Sraopastraipa"/>
              <w:numPr>
                <w:ilvl w:val="0"/>
                <w:numId w:val="28"/>
              </w:numPr>
              <w:tabs>
                <w:tab w:val="left" w:pos="256"/>
              </w:tabs>
              <w:spacing w:after="0" w:line="240" w:lineRule="auto"/>
              <w:ind w:left="113" w:right="114" w:firstLine="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Neslystantis paviršius</w:t>
            </w:r>
            <w:r w:rsidR="00E51A82">
              <w:rPr>
                <w:rFonts w:ascii="Times New Roman" w:eastAsia="Times New Roman" w:hAnsi="Times New Roman" w:cs="Times New Roman"/>
                <w:color w:val="000000"/>
                <w:sz w:val="24"/>
                <w:szCs w:val="24"/>
                <w:lang w:eastAsia="lt-LT"/>
              </w:rPr>
              <w:t>.</w:t>
            </w:r>
          </w:p>
        </w:tc>
        <w:tc>
          <w:tcPr>
            <w:tcW w:w="1843" w:type="dxa"/>
            <w:gridSpan w:val="2"/>
            <w:shd w:val="clear" w:color="auto" w:fill="FFFFFF"/>
          </w:tcPr>
          <w:p w14:paraId="0087F294" w14:textId="26D4ECC4"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7A71CADD" w14:textId="518BE4DB"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r w:rsidR="00941452" w:rsidRPr="007F2A6A" w14:paraId="12288E3B" w14:textId="77777777" w:rsidTr="00312504">
        <w:trPr>
          <w:gridAfter w:val="1"/>
          <w:wAfter w:w="141" w:type="dxa"/>
          <w:trHeight w:val="135"/>
        </w:trPr>
        <w:tc>
          <w:tcPr>
            <w:tcW w:w="426" w:type="dxa"/>
            <w:shd w:val="clear" w:color="auto" w:fill="FFFFFF"/>
            <w:vAlign w:val="center"/>
          </w:tcPr>
          <w:p w14:paraId="6AED7FB3" w14:textId="27771187" w:rsidR="00941452" w:rsidRPr="00312504" w:rsidRDefault="00941452" w:rsidP="00941452">
            <w:pPr>
              <w:spacing w:after="0" w:line="240" w:lineRule="auto"/>
              <w:jc w:val="center"/>
              <w:rPr>
                <w:rFonts w:ascii="Times New Roman" w:eastAsia="SimSun" w:hAnsi="Times New Roman" w:cs="Times New Roman"/>
                <w:bCs/>
                <w:sz w:val="20"/>
                <w:szCs w:val="20"/>
                <w:lang w:eastAsia="fi-FI"/>
              </w:rPr>
            </w:pPr>
            <w:r w:rsidRPr="00312504">
              <w:rPr>
                <w:rFonts w:ascii="Times New Roman" w:eastAsia="SimSun" w:hAnsi="Times New Roman" w:cs="Times New Roman"/>
                <w:bCs/>
                <w:sz w:val="20"/>
                <w:szCs w:val="20"/>
                <w:lang w:eastAsia="fi-FI"/>
              </w:rPr>
              <w:t>43.</w:t>
            </w:r>
          </w:p>
        </w:tc>
        <w:tc>
          <w:tcPr>
            <w:tcW w:w="5103" w:type="dxa"/>
            <w:shd w:val="clear" w:color="auto" w:fill="FFFFFF"/>
          </w:tcPr>
          <w:p w14:paraId="54234C4E" w14:textId="5AD6C796" w:rsidR="00941452" w:rsidRPr="00085205" w:rsidRDefault="002C11C2" w:rsidP="00312504">
            <w:pPr>
              <w:tabs>
                <w:tab w:val="left" w:pos="241"/>
              </w:tabs>
              <w:spacing w:after="0" w:line="240" w:lineRule="auto"/>
              <w:ind w:left="113" w:right="114"/>
              <w:jc w:val="both"/>
              <w:rPr>
                <w:rFonts w:ascii="Times New Roman" w:eastAsia="SimSun" w:hAnsi="Times New Roman" w:cs="Times New Roman"/>
                <w:b/>
                <w:sz w:val="24"/>
                <w:szCs w:val="24"/>
                <w:lang w:eastAsia="fi-FI"/>
              </w:rPr>
            </w:pPr>
            <w:r>
              <w:rPr>
                <w:rFonts w:ascii="Times New Roman" w:eastAsia="SimSun" w:hAnsi="Times New Roman" w:cs="Times New Roman"/>
                <w:b/>
                <w:sz w:val="24"/>
                <w:szCs w:val="24"/>
                <w:lang w:eastAsia="fi-FI"/>
              </w:rPr>
              <w:t>S</w:t>
            </w:r>
            <w:r w:rsidR="00CE5986" w:rsidRPr="00085205">
              <w:rPr>
                <w:rFonts w:ascii="Times New Roman" w:eastAsia="SimSun" w:hAnsi="Times New Roman" w:cs="Times New Roman"/>
                <w:b/>
                <w:sz w:val="24"/>
                <w:szCs w:val="24"/>
                <w:lang w:eastAsia="fi-FI"/>
              </w:rPr>
              <w:t>ienelė – 3 vnt.:</w:t>
            </w:r>
          </w:p>
          <w:p w14:paraId="3F674659" w14:textId="7B795061" w:rsidR="00CE5986" w:rsidRPr="00085205" w:rsidRDefault="00CE5986"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Atstumas nuo sienos – 20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10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78028FDB" w14:textId="56A595A2" w:rsidR="00CE5986" w:rsidRPr="00085205" w:rsidRDefault="00CE5986" w:rsidP="00312504">
            <w:pPr>
              <w:pStyle w:val="Sraopastraipa"/>
              <w:numPr>
                <w:ilvl w:val="0"/>
                <w:numId w:val="28"/>
              </w:numPr>
              <w:tabs>
                <w:tab w:val="left" w:pos="241"/>
              </w:tabs>
              <w:spacing w:after="0" w:line="240" w:lineRule="auto"/>
              <w:ind w:left="113" w:right="114" w:firstLine="0"/>
              <w:contextualSpacing w:val="0"/>
              <w:jc w:val="both"/>
              <w:rPr>
                <w:rFonts w:ascii="Times New Roman" w:eastAsia="Times New Roman" w:hAnsi="Times New Roman" w:cs="Times New Roman"/>
                <w:color w:val="000000"/>
                <w:sz w:val="24"/>
                <w:szCs w:val="24"/>
                <w:lang w:eastAsia="lt-LT"/>
              </w:rPr>
            </w:pPr>
            <w:r w:rsidRPr="00085205">
              <w:rPr>
                <w:rFonts w:ascii="Times New Roman" w:eastAsia="Times New Roman" w:hAnsi="Times New Roman" w:cs="Times New Roman"/>
                <w:color w:val="000000"/>
                <w:sz w:val="24"/>
                <w:szCs w:val="24"/>
                <w:lang w:eastAsia="lt-LT"/>
              </w:rPr>
              <w:t>Plotis – 90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20 cm</w:t>
            </w:r>
            <w:r w:rsidR="00E51A82">
              <w:rPr>
                <w:rFonts w:ascii="Times New Roman" w:eastAsia="Times New Roman" w:hAnsi="Times New Roman" w:cs="Times New Roman"/>
                <w:color w:val="000000"/>
                <w:sz w:val="24"/>
                <w:szCs w:val="24"/>
                <w:lang w:eastAsia="lt-LT"/>
              </w:rPr>
              <w:t xml:space="preserve"> paklaida</w:t>
            </w:r>
            <w:r w:rsidRPr="00085205">
              <w:rPr>
                <w:rFonts w:ascii="Times New Roman" w:eastAsia="Times New Roman" w:hAnsi="Times New Roman" w:cs="Times New Roman"/>
                <w:color w:val="000000"/>
                <w:sz w:val="24"/>
                <w:szCs w:val="24"/>
                <w:lang w:eastAsia="lt-LT"/>
              </w:rPr>
              <w:t>;</w:t>
            </w:r>
          </w:p>
          <w:p w14:paraId="3448EAFE" w14:textId="4D48EA71" w:rsidR="00CE5986" w:rsidRPr="00E51A82" w:rsidRDefault="00CE5986" w:rsidP="00E51A82">
            <w:pPr>
              <w:pStyle w:val="Sraopastraipa"/>
              <w:numPr>
                <w:ilvl w:val="0"/>
                <w:numId w:val="28"/>
              </w:numPr>
              <w:tabs>
                <w:tab w:val="left" w:pos="241"/>
              </w:tabs>
              <w:spacing w:after="0" w:line="240" w:lineRule="auto"/>
              <w:ind w:left="113" w:right="114" w:firstLine="0"/>
              <w:contextualSpacing w:val="0"/>
              <w:jc w:val="both"/>
              <w:rPr>
                <w:rFonts w:ascii="Times New Roman" w:eastAsia="SimSun" w:hAnsi="Times New Roman" w:cs="Times New Roman"/>
                <w:bCs/>
                <w:strike/>
                <w:sz w:val="24"/>
                <w:szCs w:val="24"/>
                <w:lang w:eastAsia="fi-FI"/>
              </w:rPr>
            </w:pPr>
            <w:r w:rsidRPr="00085205">
              <w:rPr>
                <w:rFonts w:ascii="Times New Roman" w:eastAsia="Times New Roman" w:hAnsi="Times New Roman" w:cs="Times New Roman"/>
                <w:color w:val="000000"/>
                <w:sz w:val="24"/>
                <w:szCs w:val="24"/>
                <w:lang w:eastAsia="lt-LT"/>
              </w:rPr>
              <w:t>Aukštis – 240 cm</w:t>
            </w:r>
            <w:r w:rsidR="002C11C2">
              <w:rPr>
                <w:rFonts w:ascii="Times New Roman" w:eastAsia="Times New Roman" w:hAnsi="Times New Roman" w:cs="Times New Roman"/>
                <w:color w:val="000000"/>
                <w:sz w:val="24"/>
                <w:szCs w:val="24"/>
                <w:lang w:eastAsia="lt-LT"/>
              </w:rPr>
              <w:t xml:space="preserve">, </w:t>
            </w:r>
            <w:r w:rsidR="00E51A82">
              <w:rPr>
                <w:rFonts w:ascii="Times New Roman" w:eastAsia="Times New Roman" w:hAnsi="Times New Roman" w:cs="Times New Roman"/>
                <w:color w:val="000000"/>
                <w:sz w:val="24"/>
                <w:szCs w:val="24"/>
                <w:lang w:eastAsia="lt-LT"/>
              </w:rPr>
              <w:t xml:space="preserve">+ / - </w:t>
            </w:r>
            <w:r w:rsidR="002C11C2">
              <w:rPr>
                <w:rFonts w:ascii="Times New Roman" w:eastAsia="Times New Roman" w:hAnsi="Times New Roman" w:cs="Times New Roman"/>
                <w:color w:val="000000"/>
                <w:sz w:val="24"/>
                <w:szCs w:val="24"/>
                <w:lang w:eastAsia="lt-LT"/>
              </w:rPr>
              <w:t xml:space="preserve">ne daugiau </w:t>
            </w:r>
            <w:r w:rsidRPr="00085205">
              <w:rPr>
                <w:rFonts w:ascii="Times New Roman" w:eastAsia="Times New Roman" w:hAnsi="Times New Roman" w:cs="Times New Roman"/>
                <w:color w:val="000000"/>
                <w:sz w:val="24"/>
                <w:szCs w:val="24"/>
                <w:lang w:eastAsia="lt-LT"/>
              </w:rPr>
              <w:t>20 cm</w:t>
            </w:r>
            <w:r w:rsidR="00E51A82">
              <w:rPr>
                <w:rFonts w:ascii="Times New Roman" w:eastAsia="Times New Roman" w:hAnsi="Times New Roman" w:cs="Times New Roman"/>
                <w:color w:val="000000"/>
                <w:sz w:val="24"/>
                <w:szCs w:val="24"/>
                <w:lang w:eastAsia="lt-LT"/>
              </w:rPr>
              <w:t xml:space="preserve"> paklaida.</w:t>
            </w:r>
          </w:p>
        </w:tc>
        <w:tc>
          <w:tcPr>
            <w:tcW w:w="1843" w:type="dxa"/>
            <w:gridSpan w:val="2"/>
            <w:shd w:val="clear" w:color="auto" w:fill="FFFFFF"/>
          </w:tcPr>
          <w:p w14:paraId="6C6BDA94" w14:textId="7ED79499"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c>
          <w:tcPr>
            <w:tcW w:w="2126" w:type="dxa"/>
            <w:gridSpan w:val="2"/>
            <w:shd w:val="clear" w:color="auto" w:fill="FFFFFF"/>
          </w:tcPr>
          <w:p w14:paraId="00AD4479" w14:textId="2F6CB921" w:rsidR="00941452" w:rsidRPr="007F2A6A" w:rsidRDefault="00941452" w:rsidP="00941452">
            <w:pPr>
              <w:spacing w:after="0" w:line="240" w:lineRule="auto"/>
              <w:jc w:val="center"/>
              <w:rPr>
                <w:rFonts w:ascii="Times New Roman" w:eastAsia="Times New Roman" w:hAnsi="Times New Roman" w:cs="Times New Roman"/>
                <w:bCs/>
                <w:i/>
                <w:iCs/>
                <w:color w:val="FF0000"/>
                <w:sz w:val="24"/>
                <w:szCs w:val="24"/>
                <w:lang w:eastAsia="en-GB"/>
              </w:rPr>
            </w:pPr>
            <w:r w:rsidRPr="007F2A6A">
              <w:rPr>
                <w:rFonts w:ascii="Times New Roman" w:eastAsia="Times New Roman" w:hAnsi="Times New Roman" w:cs="Times New Roman"/>
                <w:bCs/>
                <w:i/>
                <w:iCs/>
                <w:color w:val="FF0000"/>
                <w:sz w:val="24"/>
                <w:szCs w:val="24"/>
                <w:lang w:eastAsia="en-GB"/>
              </w:rPr>
              <w:t>Įrašo tiekėjas</w:t>
            </w:r>
          </w:p>
        </w:tc>
      </w:tr>
    </w:tbl>
    <w:bookmarkEnd w:id="0"/>
    <w:p w14:paraId="7F163C11" w14:textId="011604AC" w:rsidR="00CA345A" w:rsidRPr="00A2362C" w:rsidRDefault="00CA345A" w:rsidP="00CA345A">
      <w:pPr>
        <w:pStyle w:val="Sraopastraipa"/>
        <w:numPr>
          <w:ilvl w:val="0"/>
          <w:numId w:val="4"/>
        </w:numPr>
        <w:pBdr>
          <w:top w:val="single" w:sz="8" w:space="1" w:color="auto"/>
          <w:bottom w:val="single" w:sz="8" w:space="0" w:color="auto"/>
        </w:pBdr>
        <w:shd w:val="clear" w:color="auto" w:fill="D9D9D9" w:themeFill="background1" w:themeFillShade="D9"/>
        <w:tabs>
          <w:tab w:val="left" w:pos="284"/>
          <w:tab w:val="left" w:pos="851"/>
        </w:tabs>
        <w:spacing w:after="0" w:line="240" w:lineRule="auto"/>
        <w:ind w:left="0" w:firstLine="0"/>
        <w:jc w:val="both"/>
        <w:rPr>
          <w:rFonts w:ascii="Times New Roman" w:eastAsia="Calibri" w:hAnsi="Times New Roman" w:cs="Times New Roman"/>
          <w:b/>
          <w:sz w:val="24"/>
          <w:szCs w:val="24"/>
        </w:rPr>
      </w:pPr>
      <w:r>
        <w:rPr>
          <w:rFonts w:ascii="Times New Roman" w:eastAsia="Calibri" w:hAnsi="Times New Roman" w:cs="Times New Roman"/>
          <w:b/>
          <w:sz w:val="24"/>
          <w:szCs w:val="24"/>
        </w:rPr>
        <w:t>KITI REIKALAVIMAI</w:t>
      </w:r>
    </w:p>
    <w:p w14:paraId="45C181D3" w14:textId="44BDEFAF" w:rsidR="001952A5" w:rsidRPr="0074672C" w:rsidRDefault="001952A5" w:rsidP="001952A5">
      <w:pPr>
        <w:tabs>
          <w:tab w:val="left" w:pos="567"/>
        </w:tabs>
        <w:spacing w:after="0" w:line="240" w:lineRule="auto"/>
        <w:ind w:firstLine="851"/>
        <w:jc w:val="both"/>
        <w:rPr>
          <w:rFonts w:ascii="Times New Roman" w:hAnsi="Times New Roman" w:cs="Times New Roman"/>
          <w:sz w:val="24"/>
          <w:szCs w:val="24"/>
        </w:rPr>
      </w:pPr>
      <w:r w:rsidRPr="0074672C">
        <w:rPr>
          <w:rFonts w:ascii="Times New Roman" w:eastAsia="Times New Roman" w:hAnsi="Times New Roman" w:cs="Times New Roman"/>
          <w:b/>
          <w:bCs/>
          <w:i/>
          <w:iCs/>
          <w:color w:val="EE0000"/>
          <w:sz w:val="24"/>
          <w:szCs w:val="24"/>
        </w:rPr>
        <w:t xml:space="preserve">* </w:t>
      </w:r>
      <w:r w:rsidRPr="0074672C">
        <w:rPr>
          <w:rFonts w:ascii="Times New Roman" w:hAnsi="Times New Roman" w:cs="Times New Roman"/>
          <w:b/>
          <w:bCs/>
          <w:sz w:val="24"/>
          <w:szCs w:val="24"/>
        </w:rPr>
        <w:t>Reikalavimai tiekėjui dėl techninės specifikacijos pildymo ir įrodančių dokumentų pateikimo:</w:t>
      </w:r>
    </w:p>
    <w:p w14:paraId="2B9E5831"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pPr>
      <w:r>
        <w:rPr>
          <w:rFonts w:ascii="Times New Roman" w:hAnsi="Times New Roman" w:cs="Times New Roman"/>
          <w:sz w:val="24"/>
          <w:szCs w:val="24"/>
        </w:rPr>
        <w:t xml:space="preserve">1. </w:t>
      </w:r>
      <w:r w:rsidRPr="00E754C7">
        <w:rPr>
          <w:rFonts w:ascii="Times New Roman" w:hAnsi="Times New Roman" w:cs="Times New Roman"/>
          <w:sz w:val="24"/>
          <w:szCs w:val="24"/>
        </w:rPr>
        <w:t xml:space="preserve">Tiekėjas turi užpildyti visus techninės specifikacijos laukelius, kurie pažymėti </w:t>
      </w:r>
      <w:r w:rsidRPr="003367BA">
        <w:rPr>
          <w:rFonts w:ascii="Times New Roman" w:hAnsi="Times New Roman" w:cs="Times New Roman"/>
          <w:b/>
          <w:bCs/>
          <w:sz w:val="24"/>
          <w:szCs w:val="24"/>
        </w:rPr>
        <w:t>„</w:t>
      </w:r>
      <w:r w:rsidRPr="003367BA">
        <w:rPr>
          <w:rFonts w:ascii="Times New Roman" w:hAnsi="Times New Roman" w:cs="Times New Roman"/>
          <w:b/>
          <w:bCs/>
          <w:i/>
          <w:iCs/>
          <w:sz w:val="24"/>
          <w:szCs w:val="24"/>
        </w:rPr>
        <w:t>įrašyti</w:t>
      </w:r>
      <w:r w:rsidRPr="003367BA">
        <w:rPr>
          <w:rFonts w:ascii="Times New Roman" w:hAnsi="Times New Roman" w:cs="Times New Roman"/>
          <w:b/>
          <w:bCs/>
          <w:sz w:val="24"/>
          <w:szCs w:val="24"/>
        </w:rPr>
        <w:t>“</w:t>
      </w:r>
      <w:r w:rsidRPr="003367BA">
        <w:rPr>
          <w:rFonts w:ascii="Times New Roman" w:hAnsi="Times New Roman" w:cs="Times New Roman"/>
          <w:b/>
          <w:bCs/>
          <w:i/>
          <w:iCs/>
          <w:sz w:val="24"/>
          <w:szCs w:val="24"/>
        </w:rPr>
        <w:t>,</w:t>
      </w:r>
      <w:r w:rsidRPr="00E754C7">
        <w:rPr>
          <w:rFonts w:ascii="Times New Roman" w:hAnsi="Times New Roman" w:cs="Times New Roman"/>
          <w:sz w:val="24"/>
          <w:szCs w:val="24"/>
        </w:rPr>
        <w:t xml:space="preserve"> nurodant siūlomos prekės gamintoją, tipą, modelį ir  konkrečias technines charakteristikas ir jų reikšmes, </w:t>
      </w:r>
      <w:r w:rsidRPr="00E754C7">
        <w:rPr>
          <w:rFonts w:ascii="Times New Roman" w:hAnsi="Times New Roman" w:cs="Times New Roman"/>
          <w:bCs/>
          <w:iCs/>
          <w:sz w:val="24"/>
          <w:szCs w:val="24"/>
        </w:rPr>
        <w:t>o kur techninių reikšmių įrašyti negalima – nurodo/aprašo reikalavimo atitikimą.</w:t>
      </w:r>
    </w:p>
    <w:p w14:paraId="74AA0FC9"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pPr>
      <w:r w:rsidRPr="00945CF5">
        <w:rPr>
          <w:rFonts w:ascii="Times New Roman" w:hAnsi="Times New Roman" w:cs="Times New Roman"/>
          <w:sz w:val="24"/>
          <w:szCs w:val="24"/>
        </w:rPr>
        <w:t>2.</w:t>
      </w:r>
      <w:r>
        <w:t xml:space="preserve"> </w:t>
      </w:r>
      <w:r w:rsidRPr="009D273D">
        <w:rPr>
          <w:rFonts w:ascii="Times New Roman" w:hAnsi="Times New Roman" w:cs="Times New Roman"/>
          <w:sz w:val="24"/>
          <w:szCs w:val="24"/>
        </w:rPr>
        <w:t>Tiekėjas negali keisti techninės specifikacijos, t. y. tiekėjas negali keisti techninės specifikacijos teksto (papildyti, trinti ir pan.), papildyti lentelės naujais laukais ar ištrinti esamus, nebent techninėje specifikacijoje aiškiai nurodyta, kad tokie pakeitimai galimi.</w:t>
      </w:r>
      <w:r w:rsidRPr="00235CEA">
        <w:t xml:space="preserve"> </w:t>
      </w:r>
      <w:bookmarkStart w:id="1" w:name="_Ref42851742"/>
    </w:p>
    <w:p w14:paraId="3B2C96DE"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5940ED">
        <w:rPr>
          <w:rFonts w:ascii="Times New Roman" w:hAnsi="Times New Roman" w:cs="Times New Roman"/>
          <w:sz w:val="24"/>
          <w:szCs w:val="24"/>
        </w:rPr>
        <w:t xml:space="preserve">3. Tiekėjas, nurodydamas siūlomos prekės atitikimą, turi nurodyti </w:t>
      </w:r>
      <w:r w:rsidRPr="005940ED">
        <w:rPr>
          <w:rFonts w:ascii="Times New Roman" w:hAnsi="Times New Roman" w:cs="Times New Roman"/>
          <w:b/>
          <w:bCs/>
          <w:sz w:val="24"/>
          <w:szCs w:val="24"/>
        </w:rPr>
        <w:t>konkrečias siūlomos prekės specifikacijas</w:t>
      </w:r>
      <w:r w:rsidRPr="005940ED">
        <w:rPr>
          <w:rFonts w:ascii="Times New Roman" w:hAnsi="Times New Roman" w:cs="Times New Roman"/>
          <w:sz w:val="24"/>
          <w:szCs w:val="24"/>
        </w:rPr>
        <w:t xml:space="preserve">, pavyzdžiui: jeigu reikalaujama, kad prekės dydis būtų </w:t>
      </w:r>
      <w:r w:rsidRPr="005940ED">
        <w:rPr>
          <w:rFonts w:ascii="Times New Roman" w:hAnsi="Times New Roman" w:cs="Times New Roman"/>
          <w:i/>
          <w:iCs/>
          <w:sz w:val="24"/>
          <w:szCs w:val="24"/>
        </w:rPr>
        <w:t xml:space="preserve">ne mažesnis kaip </w:t>
      </w:r>
      <w:proofErr w:type="spellStart"/>
      <w:r w:rsidRPr="005940ED">
        <w:rPr>
          <w:rFonts w:ascii="Times New Roman" w:hAnsi="Times New Roman" w:cs="Times New Roman"/>
          <w:i/>
          <w:iCs/>
          <w:color w:val="000000"/>
          <w:sz w:val="24"/>
          <w:szCs w:val="24"/>
          <w:lang w:eastAsia="lt-LT"/>
        </w:rPr>
        <w:t>800x300x50</w:t>
      </w:r>
      <w:proofErr w:type="spellEnd"/>
      <w:r w:rsidRPr="005940ED">
        <w:rPr>
          <w:rFonts w:ascii="Times New Roman" w:hAnsi="Times New Roman" w:cs="Times New Roman"/>
          <w:i/>
          <w:iCs/>
          <w:color w:val="000000"/>
          <w:sz w:val="24"/>
          <w:szCs w:val="24"/>
          <w:lang w:eastAsia="lt-LT"/>
        </w:rPr>
        <w:t xml:space="preserve"> mm ir ne didesnis kaip </w:t>
      </w:r>
      <w:proofErr w:type="spellStart"/>
      <w:r w:rsidRPr="005940ED">
        <w:rPr>
          <w:rFonts w:ascii="Times New Roman" w:hAnsi="Times New Roman" w:cs="Times New Roman"/>
          <w:i/>
          <w:iCs/>
          <w:color w:val="000000"/>
          <w:sz w:val="24"/>
          <w:szCs w:val="24"/>
          <w:lang w:eastAsia="lt-LT"/>
        </w:rPr>
        <w:t>1000x400x100</w:t>
      </w:r>
      <w:proofErr w:type="spellEnd"/>
      <w:r w:rsidRPr="005940ED">
        <w:rPr>
          <w:rFonts w:ascii="Times New Roman" w:hAnsi="Times New Roman" w:cs="Times New Roman"/>
          <w:i/>
          <w:iCs/>
          <w:color w:val="000000"/>
          <w:sz w:val="24"/>
          <w:szCs w:val="24"/>
          <w:lang w:eastAsia="lt-LT"/>
        </w:rPr>
        <w:t xml:space="preserve"> mm</w:t>
      </w:r>
      <w:r w:rsidRPr="005940ED">
        <w:rPr>
          <w:rFonts w:ascii="Times New Roman" w:hAnsi="Times New Roman" w:cs="Times New Roman"/>
          <w:sz w:val="24"/>
          <w:szCs w:val="24"/>
        </w:rPr>
        <w:t>, tiekėjas negali pildydamas specifikacijos lentelę atkartoti reikalavimą ir nurodyti „</w:t>
      </w:r>
      <w:r w:rsidRPr="005940ED">
        <w:rPr>
          <w:rFonts w:ascii="Times New Roman" w:hAnsi="Times New Roman" w:cs="Times New Roman"/>
          <w:i/>
          <w:iCs/>
          <w:sz w:val="24"/>
          <w:szCs w:val="24"/>
        </w:rPr>
        <w:t xml:space="preserve">ne mažesnis kaip </w:t>
      </w:r>
      <w:proofErr w:type="spellStart"/>
      <w:r w:rsidRPr="005940ED">
        <w:rPr>
          <w:rFonts w:ascii="Times New Roman" w:hAnsi="Times New Roman" w:cs="Times New Roman"/>
          <w:i/>
          <w:iCs/>
          <w:color w:val="000000"/>
          <w:sz w:val="24"/>
          <w:szCs w:val="24"/>
          <w:lang w:eastAsia="lt-LT"/>
        </w:rPr>
        <w:t>800x300x50</w:t>
      </w:r>
      <w:proofErr w:type="spellEnd"/>
      <w:r w:rsidRPr="005940ED">
        <w:rPr>
          <w:rFonts w:ascii="Times New Roman" w:hAnsi="Times New Roman" w:cs="Times New Roman"/>
          <w:i/>
          <w:iCs/>
          <w:color w:val="000000"/>
          <w:sz w:val="24"/>
          <w:szCs w:val="24"/>
          <w:lang w:eastAsia="lt-LT"/>
        </w:rPr>
        <w:t xml:space="preserve"> mm ir ne didesnis kaip </w:t>
      </w:r>
      <w:proofErr w:type="spellStart"/>
      <w:r w:rsidRPr="005940ED">
        <w:rPr>
          <w:rFonts w:ascii="Times New Roman" w:hAnsi="Times New Roman" w:cs="Times New Roman"/>
          <w:i/>
          <w:iCs/>
          <w:color w:val="000000"/>
          <w:sz w:val="24"/>
          <w:szCs w:val="24"/>
          <w:lang w:eastAsia="lt-LT"/>
        </w:rPr>
        <w:t>1000x400x100</w:t>
      </w:r>
      <w:proofErr w:type="spellEnd"/>
      <w:r w:rsidRPr="005940ED">
        <w:rPr>
          <w:rFonts w:ascii="Times New Roman" w:hAnsi="Times New Roman" w:cs="Times New Roman"/>
          <w:i/>
          <w:iCs/>
          <w:color w:val="000000"/>
          <w:sz w:val="24"/>
          <w:szCs w:val="24"/>
          <w:lang w:eastAsia="lt-LT"/>
        </w:rPr>
        <w:t xml:space="preserve"> mm</w:t>
      </w:r>
      <w:r w:rsidRPr="005940ED">
        <w:rPr>
          <w:rFonts w:ascii="Times New Roman" w:hAnsi="Times New Roman" w:cs="Times New Roman"/>
          <w:sz w:val="24"/>
          <w:szCs w:val="24"/>
        </w:rPr>
        <w:t>“, o turi nurodyti konkrečią reikšmę, pvz. „</w:t>
      </w:r>
      <w:r w:rsidRPr="005940ED">
        <w:rPr>
          <w:rFonts w:ascii="Times New Roman" w:hAnsi="Times New Roman" w:cs="Times New Roman"/>
          <w:i/>
          <w:iCs/>
          <w:sz w:val="24"/>
          <w:szCs w:val="24"/>
        </w:rPr>
        <w:t xml:space="preserve">dydis </w:t>
      </w:r>
      <w:proofErr w:type="spellStart"/>
      <w:r w:rsidRPr="005940ED">
        <w:rPr>
          <w:rFonts w:ascii="Times New Roman" w:hAnsi="Times New Roman" w:cs="Times New Roman"/>
          <w:i/>
          <w:iCs/>
          <w:sz w:val="24"/>
          <w:szCs w:val="24"/>
        </w:rPr>
        <w:t>800x300x50</w:t>
      </w:r>
      <w:proofErr w:type="spellEnd"/>
      <w:r w:rsidRPr="005940ED">
        <w:rPr>
          <w:rFonts w:ascii="Times New Roman" w:hAnsi="Times New Roman" w:cs="Times New Roman"/>
          <w:i/>
          <w:iCs/>
          <w:sz w:val="24"/>
          <w:szCs w:val="24"/>
        </w:rPr>
        <w:t xml:space="preserve"> mm</w:t>
      </w:r>
      <w:r w:rsidRPr="005940ED">
        <w:rPr>
          <w:rFonts w:ascii="Times New Roman" w:hAnsi="Times New Roman" w:cs="Times New Roman"/>
          <w:sz w:val="24"/>
          <w:szCs w:val="24"/>
        </w:rPr>
        <w:t>“</w:t>
      </w:r>
      <w:bookmarkEnd w:id="1"/>
      <w:r w:rsidRPr="005940ED">
        <w:rPr>
          <w:rFonts w:ascii="Times New Roman" w:hAnsi="Times New Roman" w:cs="Times New Roman"/>
          <w:sz w:val="24"/>
          <w:szCs w:val="24"/>
        </w:rPr>
        <w:t>; jeigu reikalaujama, kad kokia nors prekės dalis būtų plastikinė arba metalinė, tai tiekėjas pildydamas specifikacijos lentelę turi nurodyti konkrečią medžiagą, iš kurios pagaminta atitinkama prekės dalis, pvz. „metalinė“, ir pan.</w:t>
      </w:r>
    </w:p>
    <w:p w14:paraId="38A49E70" w14:textId="0BA4CAA8"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5940ED">
        <w:rPr>
          <w:rFonts w:ascii="Times New Roman" w:hAnsi="Times New Roman" w:cs="Times New Roman"/>
          <w:sz w:val="24"/>
          <w:szCs w:val="24"/>
        </w:rPr>
        <w:t xml:space="preserve">4. </w:t>
      </w:r>
      <w:r w:rsidR="004F2687">
        <w:rPr>
          <w:rFonts w:ascii="Times New Roman" w:hAnsi="Times New Roman" w:cs="Times New Roman"/>
          <w:sz w:val="24"/>
          <w:szCs w:val="24"/>
        </w:rPr>
        <w:t>Galimas laimėtojas turės pateikti</w:t>
      </w:r>
      <w:r w:rsidR="004F2687" w:rsidRPr="004F2687">
        <w:rPr>
          <w:rFonts w:ascii="Times New Roman" w:hAnsi="Times New Roman" w:cs="Times New Roman"/>
          <w:sz w:val="24"/>
          <w:szCs w:val="24"/>
        </w:rPr>
        <w:t xml:space="preserve"> prekės technines charakteristikas patvirtinančius dokumentus</w:t>
      </w:r>
      <w:r w:rsidR="004F2687" w:rsidRPr="004F2687">
        <w:rPr>
          <w:rFonts w:ascii="Times New Roman" w:hAnsi="Times New Roman" w:cs="Times New Roman"/>
          <w:b/>
          <w:i/>
          <w:iCs/>
          <w:sz w:val="24"/>
          <w:szCs w:val="24"/>
        </w:rPr>
        <w:t xml:space="preserve"> </w:t>
      </w:r>
      <w:r w:rsidR="004F1729" w:rsidRPr="00BE6822">
        <w:rPr>
          <w:rFonts w:ascii="Times New Roman" w:hAnsi="Times New Roman" w:cs="Times New Roman"/>
          <w:b/>
          <w:i/>
          <w:iCs/>
          <w:noProof/>
          <w:color w:val="EE0000"/>
          <w:sz w:val="24"/>
          <w:szCs w:val="24"/>
          <w:lang w:eastAsia="lt-LT"/>
        </w:rPr>
        <w:t>(</w:t>
      </w:r>
      <w:r w:rsidR="004F1729">
        <w:rPr>
          <w:rFonts w:ascii="Times New Roman" w:hAnsi="Times New Roman" w:cs="Times New Roman"/>
          <w:b/>
          <w:i/>
          <w:iCs/>
          <w:noProof/>
          <w:color w:val="EE0000"/>
          <w:sz w:val="24"/>
          <w:szCs w:val="24"/>
          <w:lang w:eastAsia="lt-LT"/>
        </w:rPr>
        <w:t>pagrindžiančių</w:t>
      </w:r>
      <w:r w:rsidR="004F1729" w:rsidRPr="00BE6822">
        <w:rPr>
          <w:rFonts w:ascii="Times New Roman" w:hAnsi="Times New Roman" w:cs="Times New Roman"/>
          <w:b/>
          <w:i/>
          <w:iCs/>
          <w:noProof/>
          <w:color w:val="EE0000"/>
          <w:sz w:val="24"/>
          <w:szCs w:val="24"/>
          <w:lang w:eastAsia="lt-LT"/>
        </w:rPr>
        <w:t xml:space="preserve"> dokumentų kartu su pasiūlymu pateikti nereikia, reikia nurodyti tik jų atitiktį, pačių dokumentų </w:t>
      </w:r>
      <w:r w:rsidR="004F1729">
        <w:rPr>
          <w:rFonts w:ascii="Times New Roman" w:hAnsi="Times New Roman" w:cs="Times New Roman"/>
          <w:b/>
          <w:i/>
          <w:iCs/>
          <w:noProof/>
          <w:color w:val="EE0000"/>
          <w:sz w:val="24"/>
          <w:szCs w:val="24"/>
          <w:lang w:eastAsia="lt-LT"/>
        </w:rPr>
        <w:t xml:space="preserve">PO </w:t>
      </w:r>
      <w:r w:rsidR="004F1729" w:rsidRPr="00BE6822">
        <w:rPr>
          <w:rFonts w:ascii="Times New Roman" w:hAnsi="Times New Roman" w:cs="Times New Roman"/>
          <w:b/>
          <w:i/>
          <w:iCs/>
          <w:noProof/>
          <w:color w:val="EE0000"/>
          <w:sz w:val="24"/>
          <w:szCs w:val="24"/>
          <w:lang w:eastAsia="lt-LT"/>
        </w:rPr>
        <w:t xml:space="preserve">reikalaus tik iš galimo </w:t>
      </w:r>
      <w:r w:rsidR="004F1729" w:rsidRPr="00746380">
        <w:rPr>
          <w:rFonts w:ascii="Times New Roman" w:hAnsi="Times New Roman" w:cs="Times New Roman"/>
          <w:b/>
          <w:i/>
          <w:iCs/>
          <w:noProof/>
          <w:color w:val="EE0000"/>
          <w:sz w:val="24"/>
          <w:szCs w:val="24"/>
          <w:lang w:eastAsia="lt-LT"/>
        </w:rPr>
        <w:t>laimėtojo),</w:t>
      </w:r>
      <w:r w:rsidRPr="005940ED">
        <w:rPr>
          <w:rFonts w:ascii="Times New Roman" w:hAnsi="Times New Roman" w:cs="Times New Roman"/>
          <w:sz w:val="24"/>
          <w:szCs w:val="24"/>
        </w:rPr>
        <w:t xml:space="preserve">, </w:t>
      </w:r>
      <w:r w:rsidRPr="002D4873">
        <w:rPr>
          <w:rFonts w:ascii="Times New Roman" w:eastAsia="Aptos" w:hAnsi="Times New Roman" w:cs="Times New Roman"/>
          <w:kern w:val="2"/>
          <w:sz w:val="24"/>
          <w:szCs w:val="24"/>
          <w14:ligatures w14:val="standardContextual"/>
        </w:rPr>
        <w:t>(</w:t>
      </w:r>
      <w:r w:rsidRPr="007755CB">
        <w:rPr>
          <w:rFonts w:ascii="Times New Roman" w:eastAsia="Aptos" w:hAnsi="Times New Roman" w:cs="Times New Roman"/>
          <w:kern w:val="2"/>
          <w:sz w:val="24"/>
          <w:szCs w:val="24"/>
          <w14:ligatures w14:val="standardContextual"/>
        </w:rPr>
        <w:t>lietuvių kalb</w:t>
      </w:r>
      <w:r w:rsidR="00355A76">
        <w:rPr>
          <w:rFonts w:ascii="Times New Roman" w:eastAsia="Aptos" w:hAnsi="Times New Roman" w:cs="Times New Roman"/>
          <w:kern w:val="2"/>
          <w:sz w:val="24"/>
          <w:szCs w:val="24"/>
          <w14:ligatures w14:val="standardContextual"/>
        </w:rPr>
        <w:t>a</w:t>
      </w:r>
      <w:r w:rsidRPr="002D4873">
        <w:rPr>
          <w:rFonts w:ascii="Times New Roman" w:eastAsia="Aptos" w:hAnsi="Times New Roman" w:cs="Times New Roman"/>
          <w:kern w:val="2"/>
          <w:sz w:val="24"/>
          <w:szCs w:val="24"/>
          <w14:ligatures w14:val="standardContextual"/>
        </w:rPr>
        <w:t>)</w:t>
      </w:r>
      <w:r>
        <w:rPr>
          <w:rFonts w:ascii="Times New Roman" w:eastAsia="Aptos" w:hAnsi="Times New Roman" w:cs="Times New Roman"/>
          <w:kern w:val="2"/>
          <w:sz w:val="24"/>
          <w:szCs w:val="24"/>
          <w14:ligatures w14:val="standardContextual"/>
        </w:rPr>
        <w:t xml:space="preserve"> </w:t>
      </w:r>
      <w:r w:rsidRPr="005940ED">
        <w:rPr>
          <w:rFonts w:ascii="Times New Roman" w:hAnsi="Times New Roman" w:cs="Times New Roman"/>
          <w:sz w:val="24"/>
          <w:szCs w:val="24"/>
        </w:rPr>
        <w:t>t. y.</w:t>
      </w:r>
      <w:r>
        <w:rPr>
          <w:rFonts w:ascii="Times New Roman" w:hAnsi="Times New Roman" w:cs="Times New Roman"/>
          <w:sz w:val="24"/>
          <w:szCs w:val="24"/>
        </w:rPr>
        <w:t>:</w:t>
      </w:r>
    </w:p>
    <w:p w14:paraId="1E5EF5B9" w14:textId="77777777" w:rsidR="001952A5" w:rsidRPr="00A54F2E"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Style w:val="markedcontent"/>
          <w:rFonts w:ascii="Times New Roman" w:hAnsi="Times New Roman" w:cs="Times New Roman"/>
          <w:bCs/>
          <w:sz w:val="24"/>
          <w:szCs w:val="24"/>
        </w:rPr>
      </w:pPr>
      <w:r>
        <w:rPr>
          <w:rFonts w:ascii="Times New Roman" w:hAnsi="Times New Roman" w:cs="Times New Roman"/>
          <w:sz w:val="24"/>
          <w:szCs w:val="24"/>
        </w:rPr>
        <w:t>4.1.</w:t>
      </w:r>
      <w:r w:rsidRPr="005940ED">
        <w:rPr>
          <w:rFonts w:ascii="Times New Roman" w:hAnsi="Times New Roman" w:cs="Times New Roman"/>
          <w:sz w:val="24"/>
          <w:szCs w:val="24"/>
        </w:rPr>
        <w:t xml:space="preserve"> </w:t>
      </w:r>
      <w:r w:rsidRPr="005940ED">
        <w:rPr>
          <w:rFonts w:ascii="Times New Roman" w:hAnsi="Times New Roman" w:cs="Times New Roman"/>
          <w:b/>
          <w:bCs/>
          <w:sz w:val="24"/>
          <w:szCs w:val="24"/>
        </w:rPr>
        <w:t>prekės gamintojo (arba jo įgalioto atstovo) techninę dokumentaciją</w:t>
      </w:r>
      <w:r w:rsidRPr="005940ED">
        <w:rPr>
          <w:rFonts w:ascii="Times New Roman" w:hAnsi="Times New Roman" w:cs="Times New Roman"/>
          <w:sz w:val="24"/>
          <w:szCs w:val="24"/>
        </w:rPr>
        <w:t>, kuri patvirtintų tiekėjo siūlomos prekės atitikimą techninės specifikacijos reikalavimams,</w:t>
      </w:r>
      <w:r>
        <w:rPr>
          <w:rFonts w:ascii="Times New Roman" w:hAnsi="Times New Roman" w:cs="Times New Roman"/>
          <w:sz w:val="24"/>
          <w:szCs w:val="24"/>
        </w:rPr>
        <w:t xml:space="preserve"> </w:t>
      </w:r>
      <w:r w:rsidRPr="00EA45F9">
        <w:rPr>
          <w:rFonts w:ascii="Times New Roman" w:eastAsia="Times New Roman" w:hAnsi="Times New Roman" w:cs="Times New Roman"/>
          <w:bCs/>
          <w:kern w:val="2"/>
          <w:sz w:val="24"/>
          <w:szCs w:val="24"/>
          <w:lang w:eastAsia="lt-LT"/>
          <w14:ligatures w14:val="standardContextual"/>
        </w:rPr>
        <w:t xml:space="preserve">(techninės specifikacijos, katalogų, bukletų, kitų gamintojo leidinių kopijos arba atitinkamą Techninės specifikacijos reikalavimą patvirtinanti momentinė ekrano kopija (angl. </w:t>
      </w:r>
      <w:proofErr w:type="spellStart"/>
      <w:r w:rsidRPr="00EA45F9">
        <w:rPr>
          <w:rFonts w:ascii="Times New Roman" w:eastAsia="Times New Roman" w:hAnsi="Times New Roman" w:cs="Times New Roman"/>
          <w:bCs/>
          <w:i/>
          <w:kern w:val="2"/>
          <w:sz w:val="24"/>
          <w:szCs w:val="24"/>
          <w:lang w:eastAsia="lt-LT"/>
          <w14:ligatures w14:val="standardContextual"/>
        </w:rPr>
        <w:t>print</w:t>
      </w:r>
      <w:proofErr w:type="spellEnd"/>
      <w:r w:rsidRPr="00EA45F9">
        <w:rPr>
          <w:rFonts w:ascii="Times New Roman" w:eastAsia="Times New Roman" w:hAnsi="Times New Roman" w:cs="Times New Roman"/>
          <w:bCs/>
          <w:i/>
          <w:kern w:val="2"/>
          <w:sz w:val="24"/>
          <w:szCs w:val="24"/>
          <w:lang w:eastAsia="lt-LT"/>
          <w14:ligatures w14:val="standardContextual"/>
        </w:rPr>
        <w:t xml:space="preserve"> </w:t>
      </w:r>
      <w:proofErr w:type="spellStart"/>
      <w:r w:rsidRPr="00EA45F9">
        <w:rPr>
          <w:rFonts w:ascii="Times New Roman" w:eastAsia="Times New Roman" w:hAnsi="Times New Roman" w:cs="Times New Roman"/>
          <w:bCs/>
          <w:i/>
          <w:kern w:val="2"/>
          <w:sz w:val="24"/>
          <w:szCs w:val="24"/>
          <w:lang w:eastAsia="lt-LT"/>
          <w14:ligatures w14:val="standardContextual"/>
        </w:rPr>
        <w:t>screen</w:t>
      </w:r>
      <w:proofErr w:type="spellEnd"/>
      <w:r w:rsidRPr="00EA45F9">
        <w:rPr>
          <w:rFonts w:ascii="Times New Roman" w:eastAsia="Times New Roman" w:hAnsi="Times New Roman" w:cs="Times New Roman"/>
          <w:bCs/>
          <w:kern w:val="2"/>
          <w:sz w:val="24"/>
          <w:szCs w:val="24"/>
          <w:lang w:eastAsia="lt-LT"/>
          <w14:ligatures w14:val="standardContextual"/>
        </w:rPr>
        <w:t>) (</w:t>
      </w:r>
      <w:r w:rsidRPr="00EA45F9">
        <w:rPr>
          <w:rFonts w:ascii="Times New Roman" w:eastAsia="Times New Roman" w:hAnsi="Times New Roman" w:cs="Times New Roman"/>
          <w:bCs/>
          <w:i/>
          <w:kern w:val="2"/>
          <w:sz w:val="24"/>
          <w:szCs w:val="24"/>
          <w:lang w:eastAsia="lt-LT"/>
          <w14:ligatures w14:val="standardContextual"/>
        </w:rPr>
        <w:t>tokiu atveju momentinėje ekrano kopijoje (</w:t>
      </w:r>
      <w:proofErr w:type="spellStart"/>
      <w:r w:rsidRPr="00EA45F9">
        <w:rPr>
          <w:rFonts w:ascii="Times New Roman" w:eastAsia="Times New Roman" w:hAnsi="Times New Roman" w:cs="Times New Roman"/>
          <w:bCs/>
          <w:i/>
          <w:kern w:val="2"/>
          <w:sz w:val="24"/>
          <w:szCs w:val="24"/>
          <w:lang w:eastAsia="lt-LT"/>
          <w14:ligatures w14:val="standardContextual"/>
        </w:rPr>
        <w:t>print</w:t>
      </w:r>
      <w:proofErr w:type="spellEnd"/>
      <w:r w:rsidRPr="00EA45F9">
        <w:rPr>
          <w:rFonts w:ascii="Times New Roman" w:eastAsia="Times New Roman" w:hAnsi="Times New Roman" w:cs="Times New Roman"/>
          <w:bCs/>
          <w:i/>
          <w:kern w:val="2"/>
          <w:sz w:val="24"/>
          <w:szCs w:val="24"/>
          <w:lang w:eastAsia="lt-LT"/>
          <w14:ligatures w14:val="standardContextual"/>
        </w:rPr>
        <w:t xml:space="preserve"> </w:t>
      </w:r>
      <w:proofErr w:type="spellStart"/>
      <w:r w:rsidRPr="00EA45F9">
        <w:rPr>
          <w:rFonts w:ascii="Times New Roman" w:eastAsia="Times New Roman" w:hAnsi="Times New Roman" w:cs="Times New Roman"/>
          <w:bCs/>
          <w:i/>
          <w:kern w:val="2"/>
          <w:sz w:val="24"/>
          <w:szCs w:val="24"/>
          <w:lang w:eastAsia="lt-LT"/>
          <w14:ligatures w14:val="standardContextual"/>
        </w:rPr>
        <w:t>screen‘e</w:t>
      </w:r>
      <w:proofErr w:type="spellEnd"/>
      <w:r w:rsidRPr="00EA45F9">
        <w:rPr>
          <w:rFonts w:ascii="Times New Roman" w:eastAsia="Times New Roman" w:hAnsi="Times New Roman" w:cs="Times New Roman"/>
          <w:bCs/>
          <w:i/>
          <w:kern w:val="2"/>
          <w:sz w:val="24"/>
          <w:szCs w:val="24"/>
          <w:lang w:eastAsia="lt-LT"/>
          <w14:ligatures w14:val="standardContextual"/>
        </w:rPr>
        <w:t xml:space="preserve">) turi būti matoma informacija, kad kopija padaryta iš gamintojo tinklalapio ir turi būti aiškiai </w:t>
      </w:r>
      <w:r w:rsidRPr="00A54F2E">
        <w:rPr>
          <w:rFonts w:ascii="Times New Roman" w:eastAsia="Times New Roman" w:hAnsi="Times New Roman" w:cs="Times New Roman"/>
          <w:bCs/>
          <w:i/>
          <w:kern w:val="2"/>
          <w:sz w:val="24"/>
          <w:szCs w:val="24"/>
          <w:lang w:eastAsia="lt-LT"/>
          <w14:ligatures w14:val="standardContextual"/>
        </w:rPr>
        <w:t>pažymėta konkreti vieta, kurioje yra reikalaujamą prekės charakteristiką patvirtinanti informacija. Momentinė ekrano kopija (</w:t>
      </w:r>
      <w:proofErr w:type="spellStart"/>
      <w:r w:rsidRPr="00A54F2E">
        <w:rPr>
          <w:rFonts w:ascii="Times New Roman" w:eastAsia="Times New Roman" w:hAnsi="Times New Roman" w:cs="Times New Roman"/>
          <w:bCs/>
          <w:i/>
          <w:kern w:val="2"/>
          <w:sz w:val="24"/>
          <w:szCs w:val="24"/>
          <w:lang w:eastAsia="lt-LT"/>
          <w14:ligatures w14:val="standardContextual"/>
        </w:rPr>
        <w:t>print</w:t>
      </w:r>
      <w:proofErr w:type="spellEnd"/>
      <w:r w:rsidRPr="00A54F2E">
        <w:rPr>
          <w:rFonts w:ascii="Times New Roman" w:eastAsia="Times New Roman" w:hAnsi="Times New Roman" w:cs="Times New Roman"/>
          <w:bCs/>
          <w:i/>
          <w:kern w:val="2"/>
          <w:sz w:val="24"/>
          <w:szCs w:val="24"/>
          <w:lang w:eastAsia="lt-LT"/>
          <w14:ligatures w14:val="standardContextual"/>
        </w:rPr>
        <w:t xml:space="preserve"> </w:t>
      </w:r>
      <w:proofErr w:type="spellStart"/>
      <w:r w:rsidRPr="00A54F2E">
        <w:rPr>
          <w:rFonts w:ascii="Times New Roman" w:eastAsia="Times New Roman" w:hAnsi="Times New Roman" w:cs="Times New Roman"/>
          <w:bCs/>
          <w:i/>
          <w:kern w:val="2"/>
          <w:sz w:val="24"/>
          <w:szCs w:val="24"/>
          <w:lang w:eastAsia="lt-LT"/>
          <w14:ligatures w14:val="standardContextual"/>
        </w:rPr>
        <w:t>screen‘as</w:t>
      </w:r>
      <w:proofErr w:type="spellEnd"/>
      <w:r w:rsidRPr="00A54F2E">
        <w:rPr>
          <w:rFonts w:ascii="Times New Roman" w:eastAsia="Times New Roman" w:hAnsi="Times New Roman" w:cs="Times New Roman"/>
          <w:bCs/>
          <w:i/>
          <w:kern w:val="2"/>
          <w:sz w:val="24"/>
          <w:szCs w:val="24"/>
          <w:lang w:eastAsia="lt-LT"/>
          <w14:ligatures w14:val="standardContextual"/>
        </w:rPr>
        <w:t xml:space="preserve">) turi būti aiškiai įskaitoma.) </w:t>
      </w:r>
      <w:r w:rsidRPr="00A54F2E">
        <w:rPr>
          <w:rFonts w:ascii="Times New Roman" w:eastAsia="Times New Roman" w:hAnsi="Times New Roman" w:cs="Times New Roman"/>
          <w:bCs/>
          <w:kern w:val="2"/>
          <w:sz w:val="24"/>
          <w:szCs w:val="24"/>
          <w:lang w:eastAsia="lt-LT"/>
          <w14:ligatures w14:val="standardContextual"/>
        </w:rPr>
        <w:t>ir pan.)</w:t>
      </w:r>
      <w:r w:rsidRPr="00A54F2E">
        <w:rPr>
          <w:rFonts w:ascii="Times New Roman" w:eastAsia="Aptos" w:hAnsi="Times New Roman" w:cs="Times New Roman"/>
          <w:bCs/>
          <w:kern w:val="2"/>
          <w:sz w:val="24"/>
          <w:szCs w:val="24"/>
          <w14:ligatures w14:val="standardContextual"/>
        </w:rPr>
        <w:t>, ir/ar</w:t>
      </w:r>
    </w:p>
    <w:p w14:paraId="3C05752D" w14:textId="77777777" w:rsidR="001952A5" w:rsidRPr="00A54F2E"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eastAsia="Aptos" w:hAnsi="Times New Roman" w:cs="Times New Roman"/>
          <w:kern w:val="2"/>
          <w:sz w:val="24"/>
          <w:szCs w:val="24"/>
          <w14:ligatures w14:val="standardContextual"/>
        </w:rPr>
      </w:pPr>
      <w:r w:rsidRPr="00A54F2E">
        <w:rPr>
          <w:rFonts w:ascii="Times New Roman" w:hAnsi="Times New Roman" w:cs="Times New Roman"/>
          <w:color w:val="000000"/>
          <w:sz w:val="24"/>
          <w:szCs w:val="24"/>
        </w:rPr>
        <w:t xml:space="preserve">4.2. </w:t>
      </w:r>
      <w:r w:rsidRPr="00A54F2E">
        <w:rPr>
          <w:rFonts w:ascii="Times New Roman" w:eastAsia="Aptos" w:hAnsi="Times New Roman" w:cs="Times New Roman"/>
          <w:bCs/>
          <w:kern w:val="2"/>
          <w:sz w:val="24"/>
          <w:szCs w:val="24"/>
          <w14:ligatures w14:val="standardContextual"/>
        </w:rPr>
        <w:t>prekės gamintojo deklaracijas (jei gamintojo</w:t>
      </w:r>
      <w:r w:rsidRPr="00A54F2E">
        <w:rPr>
          <w:rFonts w:ascii="Times New Roman" w:eastAsia="Aptos" w:hAnsi="Times New Roman" w:cs="Times New Roman"/>
          <w:kern w:val="2"/>
          <w:sz w:val="24"/>
          <w:szCs w:val="24"/>
          <w14:ligatures w14:val="standardContextual"/>
        </w:rPr>
        <w:t xml:space="preserve"> techninėje dokumentacijoje neišsamiai atsispindi siūlomos prekės atitikimas Techninės specifikacijos reikalavimams), ar</w:t>
      </w:r>
    </w:p>
    <w:p w14:paraId="386D1750" w14:textId="77777777" w:rsidR="001952A5" w:rsidRPr="00D70396" w:rsidRDefault="001952A5" w:rsidP="001952A5">
      <w:pPr>
        <w:shd w:val="clear" w:color="auto" w:fill="FFFFFF"/>
        <w:tabs>
          <w:tab w:val="left" w:pos="993"/>
          <w:tab w:val="left" w:pos="1418"/>
          <w:tab w:val="left" w:pos="1560"/>
        </w:tabs>
        <w:suppressAutoHyphens/>
        <w:autoSpaceDN w:val="0"/>
        <w:spacing w:after="0" w:line="240" w:lineRule="auto"/>
        <w:ind w:firstLine="851"/>
        <w:jc w:val="both"/>
        <w:textAlignment w:val="baseline"/>
        <w:rPr>
          <w:rFonts w:ascii="Times New Roman" w:eastAsia="Aptos" w:hAnsi="Times New Roman" w:cs="Times New Roman"/>
          <w:kern w:val="2"/>
          <w:sz w:val="24"/>
          <w:szCs w:val="24"/>
          <w:u w:val="single"/>
          <w14:ligatures w14:val="standardContextual"/>
        </w:rPr>
      </w:pPr>
      <w:r w:rsidRPr="00A54F2E">
        <w:rPr>
          <w:rFonts w:ascii="Times New Roman" w:eastAsia="Aptos" w:hAnsi="Times New Roman" w:cs="Times New Roman"/>
          <w:kern w:val="2"/>
          <w:sz w:val="24"/>
          <w:szCs w:val="24"/>
          <w14:ligatures w14:val="standardContextual"/>
        </w:rPr>
        <w:t xml:space="preserve">4.3. kitus lygiaverčius dokumentus, įrodančius siūlomos prekės atitikimą techniniams reikalavimams. </w:t>
      </w:r>
      <w:r w:rsidRPr="00A54F2E">
        <w:rPr>
          <w:rFonts w:ascii="Times New Roman" w:eastAsia="Aptos" w:hAnsi="Times New Roman" w:cs="Times New Roman"/>
          <w:color w:val="000000"/>
          <w:kern w:val="2"/>
          <w:sz w:val="24"/>
          <w:szCs w:val="24"/>
          <w:u w:val="single"/>
          <w14:ligatures w14:val="standardContextual"/>
        </w:rPr>
        <w:t>Lygiaverčiais dokumentais nebus laikoma tiekėjo deklaracija, išskyrus atvejus, jei tiekėjas yra oficialus siūlomos Prekės gamintojo atstovas.</w:t>
      </w:r>
    </w:p>
    <w:p w14:paraId="4C243B58" w14:textId="77777777" w:rsidR="001952A5" w:rsidRDefault="001952A5" w:rsidP="001952A5">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sidRPr="00667A61">
        <w:rPr>
          <w:rFonts w:ascii="Times New Roman" w:hAnsi="Times New Roman" w:cs="Times New Roman"/>
          <w:sz w:val="24"/>
          <w:szCs w:val="24"/>
        </w:rPr>
        <w:t>5.</w:t>
      </w:r>
      <w:r>
        <w:rPr>
          <w:rFonts w:ascii="Times New Roman" w:hAnsi="Times New Roman" w:cs="Times New Roman"/>
          <w:sz w:val="24"/>
          <w:szCs w:val="24"/>
        </w:rPr>
        <w:t xml:space="preserve"> </w:t>
      </w:r>
      <w:r w:rsidRPr="00667A61">
        <w:rPr>
          <w:rFonts w:ascii="Times New Roman" w:hAnsi="Times New Roman" w:cs="Times New Roman"/>
          <w:b/>
          <w:bCs/>
          <w:sz w:val="24"/>
          <w:szCs w:val="24"/>
        </w:rPr>
        <w:t xml:space="preserve">Jei teikiami </w:t>
      </w:r>
      <w:r>
        <w:rPr>
          <w:rFonts w:ascii="Times New Roman" w:hAnsi="Times New Roman" w:cs="Times New Roman"/>
          <w:b/>
          <w:bCs/>
          <w:sz w:val="24"/>
          <w:szCs w:val="24"/>
        </w:rPr>
        <w:t xml:space="preserve">ne Prekės gamintojo, o </w:t>
      </w:r>
      <w:r w:rsidRPr="00667A61">
        <w:rPr>
          <w:rFonts w:ascii="Times New Roman" w:hAnsi="Times New Roman" w:cs="Times New Roman"/>
          <w:b/>
          <w:bCs/>
          <w:sz w:val="24"/>
          <w:szCs w:val="24"/>
        </w:rPr>
        <w:t>Prekės gamintojo įgalioto atstovo dokumentai, turi būti pateiktas Prekės gamintojo įgaliojimas (ar kitas gamintojo dokumentas, iš kurio turinio būtų galima nustatyti, kad įgaliotam atstovui yra suteikta teisė atstovauti gamintoją).</w:t>
      </w:r>
    </w:p>
    <w:p w14:paraId="25056C4C" w14:textId="77777777" w:rsidR="001952A5" w:rsidRPr="001952A5" w:rsidRDefault="001952A5" w:rsidP="00850317">
      <w:pPr>
        <w:shd w:val="clear" w:color="auto" w:fill="FFFFFF" w:themeFill="background1"/>
        <w:tabs>
          <w:tab w:val="left" w:pos="851"/>
        </w:tabs>
        <w:suppressAutoHyphens/>
        <w:autoSpaceDN w:val="0"/>
        <w:spacing w:after="0" w:line="240" w:lineRule="auto"/>
        <w:ind w:firstLine="851"/>
        <w:jc w:val="both"/>
        <w:textAlignment w:val="baseline"/>
        <w:rPr>
          <w:rFonts w:ascii="Times New Roman" w:hAnsi="Times New Roman" w:cs="Times New Roman"/>
          <w:sz w:val="24"/>
          <w:szCs w:val="24"/>
        </w:rPr>
      </w:pPr>
      <w:r>
        <w:rPr>
          <w:rFonts w:ascii="Times New Roman" w:hAnsi="Times New Roman" w:cs="Times New Roman"/>
          <w:sz w:val="24"/>
          <w:szCs w:val="24"/>
        </w:rPr>
        <w:t xml:space="preserve">6. </w:t>
      </w:r>
      <w:r w:rsidRPr="00386B49">
        <w:rPr>
          <w:rFonts w:ascii="Times New Roman" w:hAnsi="Times New Roman" w:cs="Times New Roman"/>
          <w:color w:val="000000"/>
          <w:sz w:val="24"/>
          <w:szCs w:val="24"/>
          <w:u w:val="single"/>
        </w:rPr>
        <w:t xml:space="preserve">Pridedamuose dokumentuose tiekėjas </w:t>
      </w:r>
      <w:r w:rsidRPr="00386B49">
        <w:rPr>
          <w:rFonts w:ascii="Times New Roman" w:hAnsi="Times New Roman" w:cs="Times New Roman"/>
          <w:b/>
          <w:bCs/>
          <w:color w:val="000000"/>
          <w:sz w:val="24"/>
          <w:szCs w:val="24"/>
          <w:u w:val="single"/>
        </w:rPr>
        <w:t>turi nurodyti</w:t>
      </w:r>
      <w:r w:rsidRPr="00386B49">
        <w:rPr>
          <w:rFonts w:ascii="Times New Roman" w:hAnsi="Times New Roman" w:cs="Times New Roman"/>
          <w:color w:val="000000"/>
          <w:sz w:val="24"/>
          <w:szCs w:val="24"/>
          <w:u w:val="single"/>
        </w:rPr>
        <w:t xml:space="preserve"> (t. y. </w:t>
      </w:r>
      <w:r w:rsidRPr="00386B49">
        <w:rPr>
          <w:rFonts w:ascii="Times New Roman" w:hAnsi="Times New Roman" w:cs="Times New Roman"/>
          <w:b/>
          <w:bCs/>
          <w:color w:val="000000"/>
          <w:sz w:val="24"/>
          <w:szCs w:val="24"/>
          <w:u w:val="single"/>
        </w:rPr>
        <w:t>pastebimai</w:t>
      </w:r>
      <w:r w:rsidRPr="00386B49">
        <w:rPr>
          <w:rFonts w:ascii="Times New Roman" w:hAnsi="Times New Roman" w:cs="Times New Roman"/>
          <w:color w:val="000000"/>
          <w:sz w:val="24"/>
          <w:szCs w:val="24"/>
          <w:u w:val="single"/>
        </w:rPr>
        <w:t xml:space="preserve"> </w:t>
      </w:r>
      <w:r w:rsidRPr="00386B49">
        <w:rPr>
          <w:rFonts w:ascii="Times New Roman" w:hAnsi="Times New Roman" w:cs="Times New Roman"/>
          <w:b/>
          <w:bCs/>
          <w:color w:val="000000"/>
          <w:sz w:val="24"/>
          <w:szCs w:val="24"/>
          <w:u w:val="single"/>
        </w:rPr>
        <w:t>pažymėti</w:t>
      </w:r>
      <w:r w:rsidRPr="00386B49">
        <w:rPr>
          <w:rFonts w:ascii="Times New Roman" w:hAnsi="Times New Roman" w:cs="Times New Roman"/>
          <w:color w:val="000000"/>
          <w:sz w:val="24"/>
          <w:szCs w:val="24"/>
          <w:u w:val="single"/>
        </w:rPr>
        <w:t xml:space="preserve"> – spalvotai pažymėti ir/ar nurodyti rodyklėmis, ir/ar pabraukti ar kt.) konkrečias teikiamų dokumentų vietas, kur aprašomos reikalaujamų techninių charakteristikų reikšmės, bei įrašyti, kurį techninių </w:t>
      </w:r>
      <w:r w:rsidRPr="001952A5">
        <w:rPr>
          <w:rFonts w:ascii="Times New Roman" w:hAnsi="Times New Roman" w:cs="Times New Roman"/>
          <w:color w:val="000000"/>
          <w:sz w:val="24"/>
          <w:szCs w:val="24"/>
          <w:u w:val="single"/>
        </w:rPr>
        <w:t xml:space="preserve">reikalavimų </w:t>
      </w:r>
      <w:r w:rsidRPr="001952A5">
        <w:rPr>
          <w:rFonts w:ascii="Times New Roman" w:hAnsi="Times New Roman" w:cs="Times New Roman"/>
          <w:b/>
          <w:bCs/>
          <w:color w:val="000000"/>
          <w:sz w:val="24"/>
          <w:szCs w:val="24"/>
          <w:u w:val="single"/>
        </w:rPr>
        <w:t>punktą</w:t>
      </w:r>
      <w:r w:rsidRPr="001952A5">
        <w:rPr>
          <w:rFonts w:ascii="Times New Roman" w:hAnsi="Times New Roman" w:cs="Times New Roman"/>
          <w:color w:val="000000"/>
          <w:sz w:val="24"/>
          <w:szCs w:val="24"/>
          <w:u w:val="single"/>
        </w:rPr>
        <w:t xml:space="preserve"> jos atitinka</w:t>
      </w:r>
      <w:r w:rsidRPr="001952A5">
        <w:rPr>
          <w:rFonts w:ascii="Times New Roman" w:hAnsi="Times New Roman" w:cs="Times New Roman"/>
          <w:color w:val="000000"/>
          <w:sz w:val="24"/>
          <w:szCs w:val="24"/>
        </w:rPr>
        <w:t>.</w:t>
      </w:r>
    </w:p>
    <w:p w14:paraId="5C186478" w14:textId="77777777" w:rsidR="001952A5" w:rsidRPr="001952A5" w:rsidRDefault="001952A5" w:rsidP="00850317">
      <w:pPr>
        <w:tabs>
          <w:tab w:val="left" w:pos="1134"/>
        </w:tabs>
        <w:spacing w:after="0" w:line="240" w:lineRule="auto"/>
        <w:ind w:right="-142" w:firstLine="851"/>
        <w:jc w:val="both"/>
        <w:rPr>
          <w:rFonts w:ascii="Times New Roman" w:eastAsia="Times New Roman" w:hAnsi="Times New Roman" w:cs="Times New Roman"/>
          <w:sz w:val="24"/>
          <w:szCs w:val="24"/>
        </w:rPr>
      </w:pPr>
      <w:r w:rsidRPr="001952A5">
        <w:rPr>
          <w:rFonts w:ascii="Times New Roman" w:eastAsia="Times New Roman" w:hAnsi="Times New Roman" w:cs="Times New Roman"/>
          <w:sz w:val="24"/>
          <w:szCs w:val="24"/>
          <w:u w:val="single"/>
        </w:rPr>
        <w:t>Pastabos:</w:t>
      </w:r>
    </w:p>
    <w:p w14:paraId="08F355E3" w14:textId="113F7309" w:rsidR="001952A5" w:rsidRPr="00CA345A" w:rsidRDefault="001952A5" w:rsidP="00CA345A">
      <w:pPr>
        <w:pStyle w:val="Sraopastraipa"/>
        <w:numPr>
          <w:ilvl w:val="0"/>
          <w:numId w:val="14"/>
        </w:numPr>
        <w:tabs>
          <w:tab w:val="left" w:pos="1134"/>
        </w:tabs>
        <w:spacing w:after="0" w:line="240" w:lineRule="auto"/>
        <w:ind w:left="0" w:right="-142" w:firstLine="851"/>
        <w:contextualSpacing w:val="0"/>
        <w:jc w:val="both"/>
        <w:rPr>
          <w:rFonts w:ascii="Times New Roman" w:hAnsi="Times New Roman" w:cs="Times New Roman"/>
          <w:sz w:val="24"/>
          <w:szCs w:val="24"/>
        </w:rPr>
      </w:pPr>
      <w:r w:rsidRPr="001952A5">
        <w:rPr>
          <w:rFonts w:ascii="Times New Roman" w:hAnsi="Times New Roman" w:cs="Times New Roman"/>
          <w:sz w:val="24"/>
          <w:szCs w:val="24"/>
        </w:rPr>
        <w:t>Jeigu techninėje specifikacijoje nurodomas konkretus modelis ar tiekimo šaltinis, konkretus procesas, būdingas konkretaus tiekėjo tiekiamoms prekėms ar teikiamoms paslaugoms, ar prekių ženklas, patentas, tipai, konkreti kilmė ar gamyba, standartai, sertifikatai dėl kurių tam tikriems subjektams ar tam tikriems produktams būtų sudarytos palankesnės sąlygos arba jie būtų atmesti, gali būti pateikiamas lygiavertis objektas nurodytajam. Tiekėjai gali siūlyti geresnių charakteristikų pirkimo objektą. Lygiavertiškumo įrodymas yra tiekėjo pareiga. Tiekėjas privalo bet kokiomis tinkamomis priemonėmis įrodyti, kad jo siūloma prekė yra lygiavertė (ar geresnių charakteristikų) ir atitinka techninėje specifikacijoje keliamus reikalavimus</w:t>
      </w:r>
    </w:p>
    <w:p w14:paraId="5037E2C6" w14:textId="4CFA45CB" w:rsidR="00134EB3" w:rsidRPr="00C94774" w:rsidRDefault="007828EC" w:rsidP="00850317">
      <w:pPr>
        <w:pStyle w:val="Sraopastraipa"/>
        <w:numPr>
          <w:ilvl w:val="0"/>
          <w:numId w:val="4"/>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C94774">
        <w:rPr>
          <w:rFonts w:ascii="Times New Roman" w:eastAsia="Calibri" w:hAnsi="Times New Roman" w:cs="Times New Roman"/>
          <w:b/>
          <w:sz w:val="24"/>
          <w:szCs w:val="24"/>
        </w:rPr>
        <w:t>APLINKOSAUGINIAI</w:t>
      </w:r>
      <w:r w:rsidR="00134EB3" w:rsidRPr="00C94774">
        <w:rPr>
          <w:rFonts w:ascii="Times New Roman" w:eastAsia="Calibri" w:hAnsi="Times New Roman" w:cs="Times New Roman"/>
          <w:b/>
          <w:sz w:val="24"/>
          <w:szCs w:val="24"/>
        </w:rPr>
        <w:t xml:space="preserve"> REIKALAVIMAI</w:t>
      </w:r>
    </w:p>
    <w:p w14:paraId="6A61F0AC" w14:textId="21729312" w:rsidR="003E2B77" w:rsidRPr="003E2B77" w:rsidRDefault="003E2B77" w:rsidP="003E2B77">
      <w:pPr>
        <w:pStyle w:val="Sraopastraipa"/>
        <w:numPr>
          <w:ilvl w:val="0"/>
          <w:numId w:val="8"/>
        </w:numPr>
        <w:tabs>
          <w:tab w:val="left" w:pos="426"/>
        </w:tabs>
        <w:ind w:left="0" w:firstLine="0"/>
        <w:jc w:val="both"/>
        <w:rPr>
          <w:rFonts w:ascii="Times New Roman" w:hAnsi="Times New Roman" w:cs="Times New Roman"/>
          <w:sz w:val="24"/>
          <w:szCs w:val="24"/>
          <w:lang w:val="pt-BR"/>
        </w:rPr>
      </w:pPr>
      <w:r w:rsidRPr="003E2B77">
        <w:rPr>
          <w:rFonts w:ascii="Times New Roman" w:hAnsi="Times New Roman" w:cs="Times New Roman"/>
          <w:sz w:val="24"/>
          <w:szCs w:val="24"/>
          <w:lang w:val="pt-BR"/>
        </w:rPr>
        <w:t xml:space="preserve">Pirkimui yra taikomi Lietuvos Respublikos aplinkos ministro 2011 m. birželio 28 d. įsakymo Nr. D1-508 „Dėl Aplinkos apsaugos kriterijų taikymo, vykdant žaliuosius pirkimus, tvarkos aprašo patvirtinimo“ </w:t>
      </w:r>
      <w:r w:rsidR="00DB3965">
        <w:rPr>
          <w:rFonts w:ascii="Times New Roman" w:hAnsi="Times New Roman" w:cs="Times New Roman"/>
          <w:sz w:val="24"/>
          <w:szCs w:val="24"/>
          <w:lang w:val="pt-BR"/>
        </w:rPr>
        <w:t>4.3.</w:t>
      </w:r>
      <w:r w:rsidR="00DB3965" w:rsidRPr="00DB3965">
        <w:rPr>
          <w:rFonts w:ascii="Times New Roman" w:hAnsi="Times New Roman" w:cs="Times New Roman"/>
          <w:sz w:val="24"/>
          <w:szCs w:val="24"/>
          <w:lang w:val="pt-BR"/>
        </w:rPr>
        <w:t xml:space="preserve"> </w:t>
      </w:r>
      <w:r w:rsidR="00DB3965">
        <w:rPr>
          <w:rFonts w:ascii="Times New Roman" w:hAnsi="Times New Roman" w:cs="Times New Roman"/>
          <w:sz w:val="24"/>
          <w:szCs w:val="24"/>
          <w:lang w:val="pt-BR"/>
        </w:rPr>
        <w:t xml:space="preserve">ir </w:t>
      </w:r>
      <w:r w:rsidRPr="003E2B77">
        <w:rPr>
          <w:rFonts w:ascii="Times New Roman" w:hAnsi="Times New Roman" w:cs="Times New Roman"/>
          <w:sz w:val="24"/>
          <w:szCs w:val="24"/>
          <w:lang w:val="pt-BR"/>
        </w:rPr>
        <w:t>4.4.4.3.</w:t>
      </w:r>
      <w:r w:rsidR="00DB3965">
        <w:rPr>
          <w:rFonts w:ascii="Times New Roman" w:hAnsi="Times New Roman" w:cs="Times New Roman"/>
          <w:sz w:val="24"/>
          <w:szCs w:val="24"/>
          <w:lang w:val="pt-BR"/>
        </w:rPr>
        <w:t xml:space="preserve"> </w:t>
      </w:r>
      <w:r w:rsidRPr="003E2B77">
        <w:rPr>
          <w:rFonts w:ascii="Times New Roman" w:hAnsi="Times New Roman" w:cs="Times New Roman"/>
          <w:sz w:val="24"/>
          <w:szCs w:val="24"/>
          <w:lang w:val="pt-BR"/>
        </w:rPr>
        <w:t>papunk</w:t>
      </w:r>
      <w:r w:rsidR="00DB3965">
        <w:rPr>
          <w:rFonts w:ascii="Times New Roman" w:hAnsi="Times New Roman" w:cs="Times New Roman"/>
          <w:sz w:val="24"/>
          <w:szCs w:val="24"/>
          <w:lang w:val="pt-BR"/>
        </w:rPr>
        <w:t>čiais</w:t>
      </w:r>
      <w:r w:rsidRPr="003E2B77">
        <w:rPr>
          <w:rFonts w:ascii="Times New Roman" w:hAnsi="Times New Roman" w:cs="Times New Roman"/>
          <w:sz w:val="24"/>
          <w:szCs w:val="24"/>
          <w:lang w:val="pt-BR"/>
        </w:rPr>
        <w:t xml:space="preserve">: prekė yra tvirta, ilgaamžė, funkcionali, ji ar jos sudedamosios dalys tinka naudoti daug kartų ir (ar) lengvai pataisomos, ir (ar) pakeičiamos. </w:t>
      </w:r>
    </w:p>
    <w:p w14:paraId="5BA364C1" w14:textId="7B368D9B" w:rsidR="00DB3965" w:rsidRPr="00540BB8" w:rsidRDefault="00DB3965" w:rsidP="003E2B77">
      <w:pPr>
        <w:pStyle w:val="Sraopastraipa"/>
        <w:tabs>
          <w:tab w:val="left" w:pos="426"/>
        </w:tabs>
        <w:ind w:left="0"/>
        <w:jc w:val="both"/>
        <w:rPr>
          <w:rFonts w:ascii="Times New Roman" w:hAnsi="Times New Roman" w:cs="Times New Roman"/>
          <w:sz w:val="24"/>
          <w:szCs w:val="24"/>
          <w:lang w:val="pt-BR"/>
        </w:rPr>
      </w:pPr>
      <w:r w:rsidRPr="00DB3965">
        <w:rPr>
          <w:rFonts w:ascii="Times New Roman" w:hAnsi="Times New Roman" w:cs="Times New Roman"/>
          <w:sz w:val="24"/>
          <w:szCs w:val="24"/>
          <w:lang w:val="pt-BR"/>
        </w:rPr>
        <w:t>Treniruokliai turi atitikti Europos Sąjungos saugumo ir kokybės reikalavimus –  EN 16630 arba jam lygiavertį standartą</w:t>
      </w:r>
    </w:p>
    <w:sectPr w:rsidR="00DB3965" w:rsidRPr="00540BB8" w:rsidSect="00736515">
      <w:footerReference w:type="default" r:id="rId12"/>
      <w:headerReference w:type="first" r:id="rId13"/>
      <w:pgSz w:w="11906" w:h="16838"/>
      <w:pgMar w:top="709" w:right="567" w:bottom="709"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2D43E2" w14:textId="77777777" w:rsidR="006E30F7" w:rsidRDefault="006E30F7" w:rsidP="00682323">
      <w:pPr>
        <w:spacing w:after="0" w:line="240" w:lineRule="auto"/>
      </w:pPr>
      <w:r>
        <w:separator/>
      </w:r>
    </w:p>
  </w:endnote>
  <w:endnote w:type="continuationSeparator" w:id="0">
    <w:p w14:paraId="3A431D05" w14:textId="77777777" w:rsidR="006E30F7" w:rsidRDefault="006E30F7" w:rsidP="006823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EDC9A" w14:textId="77777777" w:rsidR="00682323" w:rsidRDefault="00682323">
    <w:pPr>
      <w:pStyle w:val="Porat"/>
    </w:pPr>
  </w:p>
  <w:p w14:paraId="2D81B5AC" w14:textId="77777777" w:rsidR="00682323" w:rsidRDefault="006823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4C131" w14:textId="77777777" w:rsidR="006E30F7" w:rsidRDefault="006E30F7" w:rsidP="00682323">
      <w:pPr>
        <w:spacing w:after="0" w:line="240" w:lineRule="auto"/>
      </w:pPr>
      <w:r>
        <w:separator/>
      </w:r>
    </w:p>
  </w:footnote>
  <w:footnote w:type="continuationSeparator" w:id="0">
    <w:p w14:paraId="4491518D" w14:textId="77777777" w:rsidR="006E30F7" w:rsidRDefault="006E30F7" w:rsidP="006823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59164" w14:textId="77777777" w:rsidR="00682323" w:rsidRPr="00682323" w:rsidRDefault="00682323" w:rsidP="00682323">
    <w:pPr>
      <w:pStyle w:val="Antrats"/>
      <w:jc w:val="right"/>
      <w:rPr>
        <w:rFonts w:ascii="Times New Roman" w:hAnsi="Times New Roman" w:cs="Times New Roman"/>
      </w:rPr>
    </w:pPr>
    <w:bookmarkStart w:id="2" w:name="_Hlk158215213"/>
    <w:bookmarkStart w:id="3" w:name="_Hlk158215214"/>
    <w:r w:rsidRPr="00682323">
      <w:rPr>
        <w:rFonts w:ascii="Times New Roman" w:hAnsi="Times New Roman" w:cs="Times New Roman"/>
      </w:rPr>
      <w:t>Specialiųjų sąlygų 1 priedas/ Kvietimo 1 priedas</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6AA6A3E"/>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E004084"/>
    <w:multiLevelType w:val="hybridMultilevel"/>
    <w:tmpl w:val="81B2EC8C"/>
    <w:lvl w:ilvl="0" w:tplc="2F285A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BB93EA8"/>
    <w:multiLevelType w:val="hybridMultilevel"/>
    <w:tmpl w:val="EB721006"/>
    <w:lvl w:ilvl="0" w:tplc="B9D0FE48">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1FF94693"/>
    <w:multiLevelType w:val="hybridMultilevel"/>
    <w:tmpl w:val="2AC4F05C"/>
    <w:lvl w:ilvl="0" w:tplc="61F2138A">
      <w:start w:val="1"/>
      <w:numFmt w:val="decimal"/>
      <w:lvlText w:val="3.%1.6"/>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A0B29C6"/>
    <w:multiLevelType w:val="hybridMultilevel"/>
    <w:tmpl w:val="A56CC7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C0A2F2E"/>
    <w:multiLevelType w:val="hybridMultilevel"/>
    <w:tmpl w:val="6F5A5164"/>
    <w:lvl w:ilvl="0" w:tplc="DF681F26">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2FAC13FB"/>
    <w:multiLevelType w:val="hybridMultilevel"/>
    <w:tmpl w:val="46B64858"/>
    <w:lvl w:ilvl="0" w:tplc="2206B592">
      <w:start w:val="1"/>
      <w:numFmt w:val="decimal"/>
      <w:lvlText w:val="3.%1.3"/>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303653E3"/>
    <w:multiLevelType w:val="hybridMultilevel"/>
    <w:tmpl w:val="6C2C2F40"/>
    <w:lvl w:ilvl="0" w:tplc="7D6889E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30C10B66"/>
    <w:multiLevelType w:val="hybridMultilevel"/>
    <w:tmpl w:val="CAA840B8"/>
    <w:lvl w:ilvl="0" w:tplc="6106BF0A">
      <w:start w:val="1"/>
      <w:numFmt w:val="decimal"/>
      <w:lvlText w:val="3.%1.10"/>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20B7F9C"/>
    <w:multiLevelType w:val="hybridMultilevel"/>
    <w:tmpl w:val="C1F0D000"/>
    <w:lvl w:ilvl="0" w:tplc="B9D0FE48">
      <w:start w:val="1"/>
      <w:numFmt w:val="decimal"/>
      <w:lvlText w:val="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36656DC4"/>
    <w:multiLevelType w:val="hybridMultilevel"/>
    <w:tmpl w:val="19D8FB84"/>
    <w:lvl w:ilvl="0" w:tplc="93B62AB4">
      <w:start w:val="1"/>
      <w:numFmt w:val="decimal"/>
      <w:lvlText w:val="3.%1.9"/>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6E4747A"/>
    <w:multiLevelType w:val="hybridMultilevel"/>
    <w:tmpl w:val="775C6AE0"/>
    <w:lvl w:ilvl="0" w:tplc="828A5E02">
      <w:start w:val="1"/>
      <w:numFmt w:val="decimal"/>
      <w:lvlText w:val="4.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3A8E0AA7"/>
    <w:multiLevelType w:val="hybridMultilevel"/>
    <w:tmpl w:val="6CCA199E"/>
    <w:lvl w:ilvl="0" w:tplc="052A6F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3C4A320E"/>
    <w:multiLevelType w:val="hybridMultilevel"/>
    <w:tmpl w:val="1A243882"/>
    <w:lvl w:ilvl="0" w:tplc="95AEA188">
      <w:start w:val="1"/>
      <w:numFmt w:val="decimal"/>
      <w:lvlText w:val="3.%1.4"/>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3D313937"/>
    <w:multiLevelType w:val="multilevel"/>
    <w:tmpl w:val="31BE8DCC"/>
    <w:lvl w:ilvl="0">
      <w:start w:val="1"/>
      <w:numFmt w:val="decimal"/>
      <w:lvlText w:val="%1."/>
      <w:lvlJc w:val="left"/>
      <w:pPr>
        <w:ind w:left="720" w:hanging="360"/>
      </w:pPr>
      <w:rPr>
        <w:rFonts w:hint="default"/>
        <w:b/>
        <w:color w:val="auto"/>
      </w:rPr>
    </w:lvl>
    <w:lvl w:ilvl="1">
      <w:start w:val="1"/>
      <w:numFmt w:val="decimal"/>
      <w:isLgl/>
      <w:lvlText w:val="%1.%2."/>
      <w:lvlJc w:val="left"/>
      <w:pPr>
        <w:ind w:left="1070" w:hanging="360"/>
      </w:pPr>
      <w:rPr>
        <w:rFonts w:hint="default"/>
        <w:b w:val="0"/>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 w15:restartNumberingAfterBreak="0">
    <w:nsid w:val="40F12B67"/>
    <w:multiLevelType w:val="hybridMultilevel"/>
    <w:tmpl w:val="2626F7C6"/>
    <w:lvl w:ilvl="0" w:tplc="7D6889EA">
      <w:start w:val="4"/>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464450CE"/>
    <w:multiLevelType w:val="hybridMultilevel"/>
    <w:tmpl w:val="192C2532"/>
    <w:lvl w:ilvl="0" w:tplc="627813D0">
      <w:start w:val="1"/>
      <w:numFmt w:val="decimal"/>
      <w:lvlText w:val="3.%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8CA2BF4"/>
    <w:multiLevelType w:val="hybridMultilevel"/>
    <w:tmpl w:val="4C4EB86C"/>
    <w:lvl w:ilvl="0" w:tplc="F8CEA678">
      <w:start w:val="1"/>
      <w:numFmt w:val="decimal"/>
      <w:lvlText w:val="3.%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4C9B1215"/>
    <w:multiLevelType w:val="hybridMultilevel"/>
    <w:tmpl w:val="A99EB1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4D063681"/>
    <w:multiLevelType w:val="hybridMultilevel"/>
    <w:tmpl w:val="80A84B9C"/>
    <w:lvl w:ilvl="0" w:tplc="7D6889EA">
      <w:start w:val="4"/>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ECB75D0"/>
    <w:multiLevelType w:val="hybridMultilevel"/>
    <w:tmpl w:val="A33EF882"/>
    <w:lvl w:ilvl="0" w:tplc="CAB04CA4">
      <w:start w:val="1"/>
      <w:numFmt w:val="decimal"/>
      <w:lvlText w:val="3.%1.7"/>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5B7D0713"/>
    <w:multiLevelType w:val="multilevel"/>
    <w:tmpl w:val="55EC9B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i w:val="0"/>
        <w:i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5D0E3776"/>
    <w:multiLevelType w:val="hybridMultilevel"/>
    <w:tmpl w:val="6BA86C5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5F797E4D"/>
    <w:multiLevelType w:val="hybridMultilevel"/>
    <w:tmpl w:val="907458E8"/>
    <w:lvl w:ilvl="0" w:tplc="5B867ABC">
      <w:start w:val="1"/>
      <w:numFmt w:val="decimal"/>
      <w:lvlText w:val="3.%1.8"/>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62D71D00"/>
    <w:multiLevelType w:val="hybridMultilevel"/>
    <w:tmpl w:val="8A789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FD3A1E"/>
    <w:multiLevelType w:val="hybridMultilevel"/>
    <w:tmpl w:val="8FB8FAD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64F2555C"/>
    <w:multiLevelType w:val="multilevel"/>
    <w:tmpl w:val="AEB626F8"/>
    <w:lvl w:ilvl="0">
      <w:start w:val="3"/>
      <w:numFmt w:val="decimal"/>
      <w:lvlText w:val="%1."/>
      <w:lvlJc w:val="left"/>
      <w:pPr>
        <w:ind w:left="720" w:hanging="360"/>
      </w:pPr>
      <w:rPr>
        <w:rFonts w:hint="default"/>
      </w:rPr>
    </w:lvl>
    <w:lvl w:ilvl="1">
      <w:start w:val="2"/>
      <w:numFmt w:val="decimal"/>
      <w:isLgl/>
      <w:lvlText w:val="%1.%2."/>
      <w:lvlJc w:val="left"/>
      <w:pPr>
        <w:ind w:left="360" w:hanging="360"/>
      </w:pPr>
      <w:rPr>
        <w:rFonts w:hint="default"/>
        <w:b w:val="0"/>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683341FD"/>
    <w:multiLevelType w:val="hybridMultilevel"/>
    <w:tmpl w:val="6E3C7598"/>
    <w:lvl w:ilvl="0" w:tplc="D9901A5A">
      <w:start w:val="1"/>
      <w:numFmt w:val="decimal"/>
      <w:lvlText w:val="3.%1.5"/>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1D13EC8"/>
    <w:multiLevelType w:val="hybridMultilevel"/>
    <w:tmpl w:val="5D340C72"/>
    <w:lvl w:ilvl="0" w:tplc="052A6F90">
      <w:start w:val="1"/>
      <w:numFmt w:val="decimal"/>
      <w:lvlText w:val="4.%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376501A"/>
    <w:multiLevelType w:val="hybridMultilevel"/>
    <w:tmpl w:val="1AF0E8EA"/>
    <w:lvl w:ilvl="0" w:tplc="41304CFE">
      <w:start w:val="6"/>
      <w:numFmt w:val="bullet"/>
      <w:lvlText w:val="-"/>
      <w:lvlJc w:val="left"/>
      <w:pPr>
        <w:ind w:left="927" w:hanging="360"/>
      </w:pPr>
      <w:rPr>
        <w:rFonts w:ascii="Times New Roman" w:eastAsia="Times New Roman" w:hAnsi="Times New Roman" w:cs="Times New Roman" w:hint="default"/>
      </w:rPr>
    </w:lvl>
    <w:lvl w:ilvl="1" w:tplc="04270003" w:tentative="1">
      <w:start w:val="1"/>
      <w:numFmt w:val="bullet"/>
      <w:lvlText w:val="o"/>
      <w:lvlJc w:val="left"/>
      <w:pPr>
        <w:ind w:left="1647" w:hanging="360"/>
      </w:pPr>
      <w:rPr>
        <w:rFonts w:ascii="Courier New" w:hAnsi="Courier New" w:cs="Courier New" w:hint="default"/>
      </w:rPr>
    </w:lvl>
    <w:lvl w:ilvl="2" w:tplc="04270005" w:tentative="1">
      <w:start w:val="1"/>
      <w:numFmt w:val="bullet"/>
      <w:lvlText w:val=""/>
      <w:lvlJc w:val="left"/>
      <w:pPr>
        <w:ind w:left="2367" w:hanging="360"/>
      </w:pPr>
      <w:rPr>
        <w:rFonts w:ascii="Wingdings" w:hAnsi="Wingdings" w:hint="default"/>
      </w:rPr>
    </w:lvl>
    <w:lvl w:ilvl="3" w:tplc="04270001" w:tentative="1">
      <w:start w:val="1"/>
      <w:numFmt w:val="bullet"/>
      <w:lvlText w:val=""/>
      <w:lvlJc w:val="left"/>
      <w:pPr>
        <w:ind w:left="3087" w:hanging="360"/>
      </w:pPr>
      <w:rPr>
        <w:rFonts w:ascii="Symbol" w:hAnsi="Symbol" w:hint="default"/>
      </w:rPr>
    </w:lvl>
    <w:lvl w:ilvl="4" w:tplc="04270003" w:tentative="1">
      <w:start w:val="1"/>
      <w:numFmt w:val="bullet"/>
      <w:lvlText w:val="o"/>
      <w:lvlJc w:val="left"/>
      <w:pPr>
        <w:ind w:left="3807" w:hanging="360"/>
      </w:pPr>
      <w:rPr>
        <w:rFonts w:ascii="Courier New" w:hAnsi="Courier New" w:cs="Courier New" w:hint="default"/>
      </w:rPr>
    </w:lvl>
    <w:lvl w:ilvl="5" w:tplc="04270005" w:tentative="1">
      <w:start w:val="1"/>
      <w:numFmt w:val="bullet"/>
      <w:lvlText w:val=""/>
      <w:lvlJc w:val="left"/>
      <w:pPr>
        <w:ind w:left="4527" w:hanging="360"/>
      </w:pPr>
      <w:rPr>
        <w:rFonts w:ascii="Wingdings" w:hAnsi="Wingdings" w:hint="default"/>
      </w:rPr>
    </w:lvl>
    <w:lvl w:ilvl="6" w:tplc="04270001" w:tentative="1">
      <w:start w:val="1"/>
      <w:numFmt w:val="bullet"/>
      <w:lvlText w:val=""/>
      <w:lvlJc w:val="left"/>
      <w:pPr>
        <w:ind w:left="5247" w:hanging="360"/>
      </w:pPr>
      <w:rPr>
        <w:rFonts w:ascii="Symbol" w:hAnsi="Symbol" w:hint="default"/>
      </w:rPr>
    </w:lvl>
    <w:lvl w:ilvl="7" w:tplc="04270003" w:tentative="1">
      <w:start w:val="1"/>
      <w:numFmt w:val="bullet"/>
      <w:lvlText w:val="o"/>
      <w:lvlJc w:val="left"/>
      <w:pPr>
        <w:ind w:left="5967" w:hanging="360"/>
      </w:pPr>
      <w:rPr>
        <w:rFonts w:ascii="Courier New" w:hAnsi="Courier New" w:cs="Courier New" w:hint="default"/>
      </w:rPr>
    </w:lvl>
    <w:lvl w:ilvl="8" w:tplc="04270005" w:tentative="1">
      <w:start w:val="1"/>
      <w:numFmt w:val="bullet"/>
      <w:lvlText w:val=""/>
      <w:lvlJc w:val="left"/>
      <w:pPr>
        <w:ind w:left="6687" w:hanging="360"/>
      </w:pPr>
      <w:rPr>
        <w:rFonts w:ascii="Wingdings" w:hAnsi="Wingdings" w:hint="default"/>
      </w:rPr>
    </w:lvl>
  </w:abstractNum>
  <w:abstractNum w:abstractNumId="30" w15:restartNumberingAfterBreak="0">
    <w:nsid w:val="7FF11185"/>
    <w:multiLevelType w:val="hybridMultilevel"/>
    <w:tmpl w:val="FDA410CE"/>
    <w:lvl w:ilvl="0" w:tplc="41467E66">
      <w:start w:val="1"/>
      <w:numFmt w:val="decimal"/>
      <w:lvlText w:val="3.%1.2"/>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383719551">
    <w:abstractNumId w:val="14"/>
  </w:num>
  <w:num w:numId="2" w16cid:durableId="589854572">
    <w:abstractNumId w:val="21"/>
  </w:num>
  <w:num w:numId="3" w16cid:durableId="2064476886">
    <w:abstractNumId w:val="26"/>
  </w:num>
  <w:num w:numId="4" w16cid:durableId="518858575">
    <w:abstractNumId w:val="7"/>
  </w:num>
  <w:num w:numId="5" w16cid:durableId="1715540957">
    <w:abstractNumId w:val="17"/>
  </w:num>
  <w:num w:numId="6" w16cid:durableId="1337076517">
    <w:abstractNumId w:val="0"/>
  </w:num>
  <w:num w:numId="7" w16cid:durableId="2112507293">
    <w:abstractNumId w:val="15"/>
  </w:num>
  <w:num w:numId="8" w16cid:durableId="2051420343">
    <w:abstractNumId w:val="2"/>
  </w:num>
  <w:num w:numId="9" w16cid:durableId="629555285">
    <w:abstractNumId w:val="16"/>
  </w:num>
  <w:num w:numId="10" w16cid:durableId="447820705">
    <w:abstractNumId w:val="22"/>
  </w:num>
  <w:num w:numId="11" w16cid:durableId="701132447">
    <w:abstractNumId w:val="5"/>
  </w:num>
  <w:num w:numId="12" w16cid:durableId="2109613683">
    <w:abstractNumId w:val="11"/>
  </w:num>
  <w:num w:numId="13" w16cid:durableId="106392001">
    <w:abstractNumId w:val="28"/>
  </w:num>
  <w:num w:numId="14" w16cid:durableId="984050535">
    <w:abstractNumId w:val="29"/>
  </w:num>
  <w:num w:numId="15" w16cid:durableId="1030374043">
    <w:abstractNumId w:val="30"/>
  </w:num>
  <w:num w:numId="16" w16cid:durableId="1901671271">
    <w:abstractNumId w:val="6"/>
  </w:num>
  <w:num w:numId="17" w16cid:durableId="525674189">
    <w:abstractNumId w:val="13"/>
  </w:num>
  <w:num w:numId="18" w16cid:durableId="1115751476">
    <w:abstractNumId w:val="27"/>
  </w:num>
  <w:num w:numId="19" w16cid:durableId="1706296947">
    <w:abstractNumId w:val="3"/>
  </w:num>
  <w:num w:numId="20" w16cid:durableId="821385880">
    <w:abstractNumId w:val="20"/>
  </w:num>
  <w:num w:numId="21" w16cid:durableId="1432823051">
    <w:abstractNumId w:val="23"/>
  </w:num>
  <w:num w:numId="22" w16cid:durableId="1500120235">
    <w:abstractNumId w:val="10"/>
  </w:num>
  <w:num w:numId="23" w16cid:durableId="1958176081">
    <w:abstractNumId w:val="8"/>
  </w:num>
  <w:num w:numId="24" w16cid:durableId="702485756">
    <w:abstractNumId w:val="9"/>
  </w:num>
  <w:num w:numId="25" w16cid:durableId="1917670183">
    <w:abstractNumId w:val="12"/>
  </w:num>
  <w:num w:numId="26" w16cid:durableId="995181153">
    <w:abstractNumId w:val="18"/>
  </w:num>
  <w:num w:numId="27" w16cid:durableId="2007512592">
    <w:abstractNumId w:val="19"/>
  </w:num>
  <w:num w:numId="28" w16cid:durableId="986780535">
    <w:abstractNumId w:val="24"/>
  </w:num>
  <w:num w:numId="29" w16cid:durableId="1319068749">
    <w:abstractNumId w:val="1"/>
  </w:num>
  <w:num w:numId="30" w16cid:durableId="1974477429">
    <w:abstractNumId w:val="4"/>
  </w:num>
  <w:num w:numId="31" w16cid:durableId="1774395859">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8"/>
  <w:hyphenationZone w:val="396"/>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0C48"/>
    <w:rsid w:val="00000D33"/>
    <w:rsid w:val="00000EB0"/>
    <w:rsid w:val="00003274"/>
    <w:rsid w:val="000062AE"/>
    <w:rsid w:val="00006420"/>
    <w:rsid w:val="00011CAF"/>
    <w:rsid w:val="00013F23"/>
    <w:rsid w:val="00014267"/>
    <w:rsid w:val="00016943"/>
    <w:rsid w:val="00020C55"/>
    <w:rsid w:val="00022665"/>
    <w:rsid w:val="00024F94"/>
    <w:rsid w:val="000313DA"/>
    <w:rsid w:val="00041051"/>
    <w:rsid w:val="000435DE"/>
    <w:rsid w:val="00043F98"/>
    <w:rsid w:val="0004663F"/>
    <w:rsid w:val="00046A16"/>
    <w:rsid w:val="000516C3"/>
    <w:rsid w:val="00053668"/>
    <w:rsid w:val="00060174"/>
    <w:rsid w:val="000709C3"/>
    <w:rsid w:val="00070A2D"/>
    <w:rsid w:val="00070C24"/>
    <w:rsid w:val="00071597"/>
    <w:rsid w:val="00071D9F"/>
    <w:rsid w:val="00072D57"/>
    <w:rsid w:val="000749F2"/>
    <w:rsid w:val="00076303"/>
    <w:rsid w:val="00076E11"/>
    <w:rsid w:val="000806F0"/>
    <w:rsid w:val="00080934"/>
    <w:rsid w:val="00085205"/>
    <w:rsid w:val="00094A35"/>
    <w:rsid w:val="00094E7D"/>
    <w:rsid w:val="00096BA3"/>
    <w:rsid w:val="000A21A7"/>
    <w:rsid w:val="000A3E32"/>
    <w:rsid w:val="000A41ED"/>
    <w:rsid w:val="000A7954"/>
    <w:rsid w:val="000B2DF2"/>
    <w:rsid w:val="000B7141"/>
    <w:rsid w:val="000C234E"/>
    <w:rsid w:val="000C2D40"/>
    <w:rsid w:val="000C3DC2"/>
    <w:rsid w:val="000C6221"/>
    <w:rsid w:val="000D69BC"/>
    <w:rsid w:val="000E0E1B"/>
    <w:rsid w:val="000E152D"/>
    <w:rsid w:val="000E2CD9"/>
    <w:rsid w:val="000E4096"/>
    <w:rsid w:val="000E481D"/>
    <w:rsid w:val="000E5AEE"/>
    <w:rsid w:val="000E6610"/>
    <w:rsid w:val="000E6C20"/>
    <w:rsid w:val="000F05EA"/>
    <w:rsid w:val="000F405C"/>
    <w:rsid w:val="000F4758"/>
    <w:rsid w:val="000F74B6"/>
    <w:rsid w:val="000F7723"/>
    <w:rsid w:val="001001A9"/>
    <w:rsid w:val="001042D1"/>
    <w:rsid w:val="00104578"/>
    <w:rsid w:val="00104732"/>
    <w:rsid w:val="00105817"/>
    <w:rsid w:val="00113BEC"/>
    <w:rsid w:val="00114209"/>
    <w:rsid w:val="001164D5"/>
    <w:rsid w:val="00116A3E"/>
    <w:rsid w:val="00116DE9"/>
    <w:rsid w:val="00117374"/>
    <w:rsid w:val="001175DB"/>
    <w:rsid w:val="00121DF9"/>
    <w:rsid w:val="0012752A"/>
    <w:rsid w:val="00130DCD"/>
    <w:rsid w:val="00134EB3"/>
    <w:rsid w:val="00136A64"/>
    <w:rsid w:val="001414CF"/>
    <w:rsid w:val="00151066"/>
    <w:rsid w:val="00154E66"/>
    <w:rsid w:val="00164D84"/>
    <w:rsid w:val="001654C8"/>
    <w:rsid w:val="001677AD"/>
    <w:rsid w:val="00167EA2"/>
    <w:rsid w:val="00177739"/>
    <w:rsid w:val="00180BF5"/>
    <w:rsid w:val="00183393"/>
    <w:rsid w:val="00184ABC"/>
    <w:rsid w:val="001863E5"/>
    <w:rsid w:val="00187B99"/>
    <w:rsid w:val="00192AAA"/>
    <w:rsid w:val="001952A5"/>
    <w:rsid w:val="00196465"/>
    <w:rsid w:val="00196F23"/>
    <w:rsid w:val="001974B9"/>
    <w:rsid w:val="001A0F02"/>
    <w:rsid w:val="001A28EF"/>
    <w:rsid w:val="001A3A3E"/>
    <w:rsid w:val="001A50E2"/>
    <w:rsid w:val="001A5D64"/>
    <w:rsid w:val="001A6C29"/>
    <w:rsid w:val="001A7E68"/>
    <w:rsid w:val="001B0E94"/>
    <w:rsid w:val="001C5C5E"/>
    <w:rsid w:val="001D0715"/>
    <w:rsid w:val="001D14BE"/>
    <w:rsid w:val="001D1ADF"/>
    <w:rsid w:val="001D1AE8"/>
    <w:rsid w:val="001D2ED1"/>
    <w:rsid w:val="001E052C"/>
    <w:rsid w:val="001E5173"/>
    <w:rsid w:val="001F2D90"/>
    <w:rsid w:val="001F2EFD"/>
    <w:rsid w:val="001F31B2"/>
    <w:rsid w:val="001F3DD7"/>
    <w:rsid w:val="001F4BAB"/>
    <w:rsid w:val="001F567D"/>
    <w:rsid w:val="0020083B"/>
    <w:rsid w:val="002027B2"/>
    <w:rsid w:val="002043E5"/>
    <w:rsid w:val="00204A88"/>
    <w:rsid w:val="00205386"/>
    <w:rsid w:val="002069F5"/>
    <w:rsid w:val="00206B00"/>
    <w:rsid w:val="00206CF9"/>
    <w:rsid w:val="00210652"/>
    <w:rsid w:val="00211BED"/>
    <w:rsid w:val="00212FAB"/>
    <w:rsid w:val="00214311"/>
    <w:rsid w:val="00216CE3"/>
    <w:rsid w:val="00225AA6"/>
    <w:rsid w:val="00243733"/>
    <w:rsid w:val="002455D7"/>
    <w:rsid w:val="00245CBF"/>
    <w:rsid w:val="002503C0"/>
    <w:rsid w:val="002512D3"/>
    <w:rsid w:val="00254660"/>
    <w:rsid w:val="00256AD4"/>
    <w:rsid w:val="00264B47"/>
    <w:rsid w:val="002734B3"/>
    <w:rsid w:val="00276822"/>
    <w:rsid w:val="00277AAE"/>
    <w:rsid w:val="002802AF"/>
    <w:rsid w:val="002814A5"/>
    <w:rsid w:val="00285F0C"/>
    <w:rsid w:val="00291187"/>
    <w:rsid w:val="002933C3"/>
    <w:rsid w:val="002A0896"/>
    <w:rsid w:val="002A329B"/>
    <w:rsid w:val="002A3616"/>
    <w:rsid w:val="002A51FB"/>
    <w:rsid w:val="002B5E5A"/>
    <w:rsid w:val="002B7A19"/>
    <w:rsid w:val="002C03BB"/>
    <w:rsid w:val="002C0EE3"/>
    <w:rsid w:val="002C11C2"/>
    <w:rsid w:val="002C1279"/>
    <w:rsid w:val="002C1EE7"/>
    <w:rsid w:val="002C1F2D"/>
    <w:rsid w:val="002C4223"/>
    <w:rsid w:val="002C4EDD"/>
    <w:rsid w:val="002C5E5B"/>
    <w:rsid w:val="002D0D74"/>
    <w:rsid w:val="002D2EDC"/>
    <w:rsid w:val="002D2F9E"/>
    <w:rsid w:val="002D3349"/>
    <w:rsid w:val="002D3492"/>
    <w:rsid w:val="002D4370"/>
    <w:rsid w:val="002D47ED"/>
    <w:rsid w:val="002D5BBD"/>
    <w:rsid w:val="002D5D87"/>
    <w:rsid w:val="002D68CC"/>
    <w:rsid w:val="002E050C"/>
    <w:rsid w:val="002E09D6"/>
    <w:rsid w:val="002E0CEF"/>
    <w:rsid w:val="002E24BB"/>
    <w:rsid w:val="002E63A3"/>
    <w:rsid w:val="002E715A"/>
    <w:rsid w:val="002F4784"/>
    <w:rsid w:val="00301138"/>
    <w:rsid w:val="00303D53"/>
    <w:rsid w:val="00306503"/>
    <w:rsid w:val="003121DC"/>
    <w:rsid w:val="00312504"/>
    <w:rsid w:val="00314040"/>
    <w:rsid w:val="00315887"/>
    <w:rsid w:val="00322E39"/>
    <w:rsid w:val="003248D3"/>
    <w:rsid w:val="00325C64"/>
    <w:rsid w:val="00340BDA"/>
    <w:rsid w:val="00344004"/>
    <w:rsid w:val="003445B4"/>
    <w:rsid w:val="003511C4"/>
    <w:rsid w:val="00351358"/>
    <w:rsid w:val="003550C7"/>
    <w:rsid w:val="00355A76"/>
    <w:rsid w:val="0035688F"/>
    <w:rsid w:val="00360546"/>
    <w:rsid w:val="00361D80"/>
    <w:rsid w:val="00366554"/>
    <w:rsid w:val="00367F9B"/>
    <w:rsid w:val="003705AB"/>
    <w:rsid w:val="003731B5"/>
    <w:rsid w:val="00374838"/>
    <w:rsid w:val="00376D6E"/>
    <w:rsid w:val="0038345A"/>
    <w:rsid w:val="0038363F"/>
    <w:rsid w:val="00385A42"/>
    <w:rsid w:val="00385EF2"/>
    <w:rsid w:val="00387BEF"/>
    <w:rsid w:val="00397CD6"/>
    <w:rsid w:val="003A0685"/>
    <w:rsid w:val="003A139E"/>
    <w:rsid w:val="003A2917"/>
    <w:rsid w:val="003A43F8"/>
    <w:rsid w:val="003B0704"/>
    <w:rsid w:val="003B0F01"/>
    <w:rsid w:val="003B4ED6"/>
    <w:rsid w:val="003C1362"/>
    <w:rsid w:val="003C3702"/>
    <w:rsid w:val="003C57EF"/>
    <w:rsid w:val="003C6AE2"/>
    <w:rsid w:val="003D2F20"/>
    <w:rsid w:val="003D44A3"/>
    <w:rsid w:val="003D4660"/>
    <w:rsid w:val="003D4D3D"/>
    <w:rsid w:val="003D4EE1"/>
    <w:rsid w:val="003E2B77"/>
    <w:rsid w:val="003E2D89"/>
    <w:rsid w:val="003E37E0"/>
    <w:rsid w:val="003E402D"/>
    <w:rsid w:val="003E5CA8"/>
    <w:rsid w:val="003E675D"/>
    <w:rsid w:val="003F06DD"/>
    <w:rsid w:val="003F4945"/>
    <w:rsid w:val="003F7213"/>
    <w:rsid w:val="004006C3"/>
    <w:rsid w:val="004007C9"/>
    <w:rsid w:val="00401BE6"/>
    <w:rsid w:val="00404C58"/>
    <w:rsid w:val="004057F4"/>
    <w:rsid w:val="00412210"/>
    <w:rsid w:val="004140B5"/>
    <w:rsid w:val="00415311"/>
    <w:rsid w:val="00417901"/>
    <w:rsid w:val="00421F58"/>
    <w:rsid w:val="00425BDA"/>
    <w:rsid w:val="00426E97"/>
    <w:rsid w:val="00427EFE"/>
    <w:rsid w:val="0043073D"/>
    <w:rsid w:val="00435D77"/>
    <w:rsid w:val="0043626D"/>
    <w:rsid w:val="0043726E"/>
    <w:rsid w:val="004404E0"/>
    <w:rsid w:val="00446F7F"/>
    <w:rsid w:val="00455D3D"/>
    <w:rsid w:val="00456582"/>
    <w:rsid w:val="00456F5E"/>
    <w:rsid w:val="00457A38"/>
    <w:rsid w:val="004624F4"/>
    <w:rsid w:val="00462A6B"/>
    <w:rsid w:val="0046424A"/>
    <w:rsid w:val="004751C9"/>
    <w:rsid w:val="004760AE"/>
    <w:rsid w:val="00477533"/>
    <w:rsid w:val="00482CF9"/>
    <w:rsid w:val="00487A0D"/>
    <w:rsid w:val="004A005A"/>
    <w:rsid w:val="004A0C48"/>
    <w:rsid w:val="004A3027"/>
    <w:rsid w:val="004A5BDE"/>
    <w:rsid w:val="004A67F5"/>
    <w:rsid w:val="004A7824"/>
    <w:rsid w:val="004B2544"/>
    <w:rsid w:val="004B390A"/>
    <w:rsid w:val="004B55FF"/>
    <w:rsid w:val="004C0120"/>
    <w:rsid w:val="004C22B2"/>
    <w:rsid w:val="004C704E"/>
    <w:rsid w:val="004C7790"/>
    <w:rsid w:val="004D322C"/>
    <w:rsid w:val="004D358C"/>
    <w:rsid w:val="004D6148"/>
    <w:rsid w:val="004D787F"/>
    <w:rsid w:val="004D7DF4"/>
    <w:rsid w:val="004D7ECA"/>
    <w:rsid w:val="004E1D12"/>
    <w:rsid w:val="004E465D"/>
    <w:rsid w:val="004E4988"/>
    <w:rsid w:val="004E751A"/>
    <w:rsid w:val="004F1729"/>
    <w:rsid w:val="004F23CD"/>
    <w:rsid w:val="004F2687"/>
    <w:rsid w:val="004F4C0C"/>
    <w:rsid w:val="004F5325"/>
    <w:rsid w:val="004F6D5B"/>
    <w:rsid w:val="004F74EE"/>
    <w:rsid w:val="005059C3"/>
    <w:rsid w:val="00507E6F"/>
    <w:rsid w:val="00510ACA"/>
    <w:rsid w:val="005136A6"/>
    <w:rsid w:val="00516E4E"/>
    <w:rsid w:val="0051737E"/>
    <w:rsid w:val="00521C56"/>
    <w:rsid w:val="0052323E"/>
    <w:rsid w:val="00523398"/>
    <w:rsid w:val="00524983"/>
    <w:rsid w:val="00527732"/>
    <w:rsid w:val="00531176"/>
    <w:rsid w:val="00540BB8"/>
    <w:rsid w:val="00540D70"/>
    <w:rsid w:val="00543597"/>
    <w:rsid w:val="00547581"/>
    <w:rsid w:val="005519B8"/>
    <w:rsid w:val="00554709"/>
    <w:rsid w:val="00554827"/>
    <w:rsid w:val="00557AFE"/>
    <w:rsid w:val="00562BC9"/>
    <w:rsid w:val="0056560C"/>
    <w:rsid w:val="005670A8"/>
    <w:rsid w:val="0057233E"/>
    <w:rsid w:val="00586B02"/>
    <w:rsid w:val="005900D8"/>
    <w:rsid w:val="00593AAB"/>
    <w:rsid w:val="005949FC"/>
    <w:rsid w:val="00594D16"/>
    <w:rsid w:val="00594DEF"/>
    <w:rsid w:val="00595F93"/>
    <w:rsid w:val="00596AEA"/>
    <w:rsid w:val="005A0A62"/>
    <w:rsid w:val="005A0D57"/>
    <w:rsid w:val="005A156E"/>
    <w:rsid w:val="005A41E3"/>
    <w:rsid w:val="005B18E2"/>
    <w:rsid w:val="005B1C90"/>
    <w:rsid w:val="005B21AE"/>
    <w:rsid w:val="005B5933"/>
    <w:rsid w:val="005C1566"/>
    <w:rsid w:val="005C293C"/>
    <w:rsid w:val="005C2DB2"/>
    <w:rsid w:val="005C2F85"/>
    <w:rsid w:val="005C460D"/>
    <w:rsid w:val="005D2F9E"/>
    <w:rsid w:val="005D3835"/>
    <w:rsid w:val="005D46D1"/>
    <w:rsid w:val="005D70D8"/>
    <w:rsid w:val="005D7F68"/>
    <w:rsid w:val="005E09D7"/>
    <w:rsid w:val="005E16A1"/>
    <w:rsid w:val="005E46EE"/>
    <w:rsid w:val="005E72E7"/>
    <w:rsid w:val="005F0370"/>
    <w:rsid w:val="005F151B"/>
    <w:rsid w:val="005F3D7A"/>
    <w:rsid w:val="005F4227"/>
    <w:rsid w:val="005F4D06"/>
    <w:rsid w:val="005F5823"/>
    <w:rsid w:val="005F5ABA"/>
    <w:rsid w:val="005F681B"/>
    <w:rsid w:val="005F7179"/>
    <w:rsid w:val="00601F10"/>
    <w:rsid w:val="006128DF"/>
    <w:rsid w:val="00612A92"/>
    <w:rsid w:val="00615413"/>
    <w:rsid w:val="00616D6B"/>
    <w:rsid w:val="006204A3"/>
    <w:rsid w:val="0062173D"/>
    <w:rsid w:val="006229C1"/>
    <w:rsid w:val="006249A7"/>
    <w:rsid w:val="00625430"/>
    <w:rsid w:val="00630DED"/>
    <w:rsid w:val="00631131"/>
    <w:rsid w:val="00633DA2"/>
    <w:rsid w:val="00635EFD"/>
    <w:rsid w:val="006370A3"/>
    <w:rsid w:val="0064068A"/>
    <w:rsid w:val="0064181C"/>
    <w:rsid w:val="0064189C"/>
    <w:rsid w:val="00653FF5"/>
    <w:rsid w:val="006540E4"/>
    <w:rsid w:val="00660566"/>
    <w:rsid w:val="00661C02"/>
    <w:rsid w:val="00661D9F"/>
    <w:rsid w:val="00663175"/>
    <w:rsid w:val="00663CA2"/>
    <w:rsid w:val="00664DAD"/>
    <w:rsid w:val="00675C68"/>
    <w:rsid w:val="00682323"/>
    <w:rsid w:val="00682CF4"/>
    <w:rsid w:val="00683725"/>
    <w:rsid w:val="006932F8"/>
    <w:rsid w:val="006968AB"/>
    <w:rsid w:val="00696C7A"/>
    <w:rsid w:val="00697B69"/>
    <w:rsid w:val="006A2EEB"/>
    <w:rsid w:val="006A442A"/>
    <w:rsid w:val="006A5CBC"/>
    <w:rsid w:val="006B493F"/>
    <w:rsid w:val="006B4FBD"/>
    <w:rsid w:val="006B726E"/>
    <w:rsid w:val="006B796A"/>
    <w:rsid w:val="006C00A1"/>
    <w:rsid w:val="006C1C5D"/>
    <w:rsid w:val="006C222D"/>
    <w:rsid w:val="006C3EB4"/>
    <w:rsid w:val="006C7A0E"/>
    <w:rsid w:val="006D6E9D"/>
    <w:rsid w:val="006E18DD"/>
    <w:rsid w:val="006E1D1A"/>
    <w:rsid w:val="006E237C"/>
    <w:rsid w:val="006E302E"/>
    <w:rsid w:val="006E30F7"/>
    <w:rsid w:val="006E3570"/>
    <w:rsid w:val="006E46E5"/>
    <w:rsid w:val="006E5271"/>
    <w:rsid w:val="006E5A26"/>
    <w:rsid w:val="006E6E84"/>
    <w:rsid w:val="006F032D"/>
    <w:rsid w:val="006F0420"/>
    <w:rsid w:val="006F3E2B"/>
    <w:rsid w:val="006F5905"/>
    <w:rsid w:val="006F7F3C"/>
    <w:rsid w:val="007008CC"/>
    <w:rsid w:val="00703307"/>
    <w:rsid w:val="0070330A"/>
    <w:rsid w:val="0071320A"/>
    <w:rsid w:val="007163DF"/>
    <w:rsid w:val="007249E8"/>
    <w:rsid w:val="00726E00"/>
    <w:rsid w:val="00727C48"/>
    <w:rsid w:val="00730879"/>
    <w:rsid w:val="007315CD"/>
    <w:rsid w:val="00736515"/>
    <w:rsid w:val="00742DE1"/>
    <w:rsid w:val="007436F8"/>
    <w:rsid w:val="00746380"/>
    <w:rsid w:val="00751A2D"/>
    <w:rsid w:val="00752741"/>
    <w:rsid w:val="0075330D"/>
    <w:rsid w:val="007558ED"/>
    <w:rsid w:val="00767A6B"/>
    <w:rsid w:val="00767EC4"/>
    <w:rsid w:val="00773CC1"/>
    <w:rsid w:val="007755CB"/>
    <w:rsid w:val="00776382"/>
    <w:rsid w:val="007777B9"/>
    <w:rsid w:val="007828EC"/>
    <w:rsid w:val="00785D3C"/>
    <w:rsid w:val="007862B1"/>
    <w:rsid w:val="007A1EB7"/>
    <w:rsid w:val="007A45B1"/>
    <w:rsid w:val="007A4E8C"/>
    <w:rsid w:val="007B3CC6"/>
    <w:rsid w:val="007B3D8D"/>
    <w:rsid w:val="007B5B1C"/>
    <w:rsid w:val="007B6B57"/>
    <w:rsid w:val="007C0D15"/>
    <w:rsid w:val="007C19E2"/>
    <w:rsid w:val="007C4A68"/>
    <w:rsid w:val="007C756E"/>
    <w:rsid w:val="007C7592"/>
    <w:rsid w:val="007C7766"/>
    <w:rsid w:val="007C79E5"/>
    <w:rsid w:val="007D0340"/>
    <w:rsid w:val="007D4B70"/>
    <w:rsid w:val="007D4DDB"/>
    <w:rsid w:val="007D5236"/>
    <w:rsid w:val="007D6684"/>
    <w:rsid w:val="007E122B"/>
    <w:rsid w:val="007E155A"/>
    <w:rsid w:val="007E4624"/>
    <w:rsid w:val="007E5215"/>
    <w:rsid w:val="007E658D"/>
    <w:rsid w:val="007E71B1"/>
    <w:rsid w:val="007F22EB"/>
    <w:rsid w:val="007F2A6A"/>
    <w:rsid w:val="007F38C4"/>
    <w:rsid w:val="00802A19"/>
    <w:rsid w:val="00804016"/>
    <w:rsid w:val="00806366"/>
    <w:rsid w:val="008106B0"/>
    <w:rsid w:val="00815332"/>
    <w:rsid w:val="00817878"/>
    <w:rsid w:val="00821E2C"/>
    <w:rsid w:val="00822BD5"/>
    <w:rsid w:val="00824BB5"/>
    <w:rsid w:val="00826477"/>
    <w:rsid w:val="008270F7"/>
    <w:rsid w:val="00831F5D"/>
    <w:rsid w:val="0083741E"/>
    <w:rsid w:val="00840877"/>
    <w:rsid w:val="008431AD"/>
    <w:rsid w:val="008448E9"/>
    <w:rsid w:val="00850317"/>
    <w:rsid w:val="008554FE"/>
    <w:rsid w:val="00855F4D"/>
    <w:rsid w:val="00857860"/>
    <w:rsid w:val="00861A05"/>
    <w:rsid w:val="00861A82"/>
    <w:rsid w:val="008629E6"/>
    <w:rsid w:val="00863FEA"/>
    <w:rsid w:val="0086495C"/>
    <w:rsid w:val="0086589D"/>
    <w:rsid w:val="00866C73"/>
    <w:rsid w:val="00867D6C"/>
    <w:rsid w:val="008715C4"/>
    <w:rsid w:val="0087329A"/>
    <w:rsid w:val="00876CFF"/>
    <w:rsid w:val="00885A59"/>
    <w:rsid w:val="008865D1"/>
    <w:rsid w:val="00890D83"/>
    <w:rsid w:val="00892402"/>
    <w:rsid w:val="008A1AD3"/>
    <w:rsid w:val="008A1F95"/>
    <w:rsid w:val="008A7C49"/>
    <w:rsid w:val="008B15F1"/>
    <w:rsid w:val="008B3B9E"/>
    <w:rsid w:val="008B41E6"/>
    <w:rsid w:val="008B56E2"/>
    <w:rsid w:val="008B6706"/>
    <w:rsid w:val="008B7F36"/>
    <w:rsid w:val="008C027D"/>
    <w:rsid w:val="008C06DC"/>
    <w:rsid w:val="008C3BA9"/>
    <w:rsid w:val="008D004B"/>
    <w:rsid w:val="008D0207"/>
    <w:rsid w:val="008D1272"/>
    <w:rsid w:val="008D1E5B"/>
    <w:rsid w:val="008D6280"/>
    <w:rsid w:val="008D6AA4"/>
    <w:rsid w:val="008E4C76"/>
    <w:rsid w:val="008E763F"/>
    <w:rsid w:val="008F270B"/>
    <w:rsid w:val="008F2844"/>
    <w:rsid w:val="008F4E13"/>
    <w:rsid w:val="00900329"/>
    <w:rsid w:val="00905095"/>
    <w:rsid w:val="00905434"/>
    <w:rsid w:val="00914098"/>
    <w:rsid w:val="009149D8"/>
    <w:rsid w:val="00915A38"/>
    <w:rsid w:val="009160AD"/>
    <w:rsid w:val="009206AE"/>
    <w:rsid w:val="00921E04"/>
    <w:rsid w:val="00923C0D"/>
    <w:rsid w:val="00923D44"/>
    <w:rsid w:val="009257DE"/>
    <w:rsid w:val="0092604C"/>
    <w:rsid w:val="00926237"/>
    <w:rsid w:val="00930BFC"/>
    <w:rsid w:val="00930C9C"/>
    <w:rsid w:val="009372E1"/>
    <w:rsid w:val="00940E06"/>
    <w:rsid w:val="00941452"/>
    <w:rsid w:val="00944DAD"/>
    <w:rsid w:val="0095218E"/>
    <w:rsid w:val="00953BF2"/>
    <w:rsid w:val="00954937"/>
    <w:rsid w:val="00954DC8"/>
    <w:rsid w:val="0096094A"/>
    <w:rsid w:val="009657D8"/>
    <w:rsid w:val="009667BD"/>
    <w:rsid w:val="00967348"/>
    <w:rsid w:val="00973E2F"/>
    <w:rsid w:val="00973F0D"/>
    <w:rsid w:val="00974B00"/>
    <w:rsid w:val="00980C8C"/>
    <w:rsid w:val="0098106B"/>
    <w:rsid w:val="0098149B"/>
    <w:rsid w:val="00984F2A"/>
    <w:rsid w:val="00985C65"/>
    <w:rsid w:val="009869E6"/>
    <w:rsid w:val="0099115D"/>
    <w:rsid w:val="009913D1"/>
    <w:rsid w:val="009927D5"/>
    <w:rsid w:val="009A39B4"/>
    <w:rsid w:val="009A4D65"/>
    <w:rsid w:val="009B1E90"/>
    <w:rsid w:val="009B24F4"/>
    <w:rsid w:val="009B2FA3"/>
    <w:rsid w:val="009B33AF"/>
    <w:rsid w:val="009B7487"/>
    <w:rsid w:val="009E02D7"/>
    <w:rsid w:val="009E0458"/>
    <w:rsid w:val="009E448E"/>
    <w:rsid w:val="009F3779"/>
    <w:rsid w:val="009F7B7F"/>
    <w:rsid w:val="00A00C87"/>
    <w:rsid w:val="00A01C6F"/>
    <w:rsid w:val="00A0250F"/>
    <w:rsid w:val="00A02CFE"/>
    <w:rsid w:val="00A0347D"/>
    <w:rsid w:val="00A03AB8"/>
    <w:rsid w:val="00A077F3"/>
    <w:rsid w:val="00A10685"/>
    <w:rsid w:val="00A169AF"/>
    <w:rsid w:val="00A16E62"/>
    <w:rsid w:val="00A1739C"/>
    <w:rsid w:val="00A17F8A"/>
    <w:rsid w:val="00A22267"/>
    <w:rsid w:val="00A22F57"/>
    <w:rsid w:val="00A2362C"/>
    <w:rsid w:val="00A24E5C"/>
    <w:rsid w:val="00A274F5"/>
    <w:rsid w:val="00A33FFC"/>
    <w:rsid w:val="00A34DC9"/>
    <w:rsid w:val="00A35827"/>
    <w:rsid w:val="00A36766"/>
    <w:rsid w:val="00A43108"/>
    <w:rsid w:val="00A46350"/>
    <w:rsid w:val="00A50604"/>
    <w:rsid w:val="00A53524"/>
    <w:rsid w:val="00A5512D"/>
    <w:rsid w:val="00A55F3A"/>
    <w:rsid w:val="00A56278"/>
    <w:rsid w:val="00A71EC5"/>
    <w:rsid w:val="00A729FB"/>
    <w:rsid w:val="00A73928"/>
    <w:rsid w:val="00A74143"/>
    <w:rsid w:val="00A74178"/>
    <w:rsid w:val="00A7651F"/>
    <w:rsid w:val="00A7711B"/>
    <w:rsid w:val="00A800ED"/>
    <w:rsid w:val="00A815DB"/>
    <w:rsid w:val="00A85953"/>
    <w:rsid w:val="00A87BD1"/>
    <w:rsid w:val="00A94ED6"/>
    <w:rsid w:val="00A9624F"/>
    <w:rsid w:val="00AA0AAE"/>
    <w:rsid w:val="00AA2F4C"/>
    <w:rsid w:val="00AA70F3"/>
    <w:rsid w:val="00AB2259"/>
    <w:rsid w:val="00AB3EED"/>
    <w:rsid w:val="00AB63A0"/>
    <w:rsid w:val="00AB69E9"/>
    <w:rsid w:val="00AC2417"/>
    <w:rsid w:val="00AC4ECD"/>
    <w:rsid w:val="00AC543A"/>
    <w:rsid w:val="00AC5B97"/>
    <w:rsid w:val="00AC6EB1"/>
    <w:rsid w:val="00AD1091"/>
    <w:rsid w:val="00AD2407"/>
    <w:rsid w:val="00AD4421"/>
    <w:rsid w:val="00AE1E78"/>
    <w:rsid w:val="00AE222F"/>
    <w:rsid w:val="00AF0FBC"/>
    <w:rsid w:val="00AF3763"/>
    <w:rsid w:val="00AF41A6"/>
    <w:rsid w:val="00AF6909"/>
    <w:rsid w:val="00AF6B48"/>
    <w:rsid w:val="00B00883"/>
    <w:rsid w:val="00B05D75"/>
    <w:rsid w:val="00B06A26"/>
    <w:rsid w:val="00B119FC"/>
    <w:rsid w:val="00B12A16"/>
    <w:rsid w:val="00B12BD5"/>
    <w:rsid w:val="00B12E41"/>
    <w:rsid w:val="00B13F04"/>
    <w:rsid w:val="00B1437B"/>
    <w:rsid w:val="00B20346"/>
    <w:rsid w:val="00B21DAA"/>
    <w:rsid w:val="00B265D3"/>
    <w:rsid w:val="00B31E80"/>
    <w:rsid w:val="00B333C5"/>
    <w:rsid w:val="00B34841"/>
    <w:rsid w:val="00B36FFD"/>
    <w:rsid w:val="00B40B02"/>
    <w:rsid w:val="00B448AE"/>
    <w:rsid w:val="00B50621"/>
    <w:rsid w:val="00B50AE0"/>
    <w:rsid w:val="00B531E8"/>
    <w:rsid w:val="00B54603"/>
    <w:rsid w:val="00B55019"/>
    <w:rsid w:val="00B5545A"/>
    <w:rsid w:val="00B56BC8"/>
    <w:rsid w:val="00B56BD0"/>
    <w:rsid w:val="00B610CF"/>
    <w:rsid w:val="00B62F69"/>
    <w:rsid w:val="00B66FF7"/>
    <w:rsid w:val="00B722F8"/>
    <w:rsid w:val="00B742E5"/>
    <w:rsid w:val="00B742F8"/>
    <w:rsid w:val="00B751D8"/>
    <w:rsid w:val="00B776C0"/>
    <w:rsid w:val="00B85C8D"/>
    <w:rsid w:val="00B86484"/>
    <w:rsid w:val="00B87397"/>
    <w:rsid w:val="00B904F7"/>
    <w:rsid w:val="00B9162F"/>
    <w:rsid w:val="00B9267D"/>
    <w:rsid w:val="00B950C7"/>
    <w:rsid w:val="00B961AA"/>
    <w:rsid w:val="00BA49F7"/>
    <w:rsid w:val="00BA51C3"/>
    <w:rsid w:val="00BB1227"/>
    <w:rsid w:val="00BB151E"/>
    <w:rsid w:val="00BB2813"/>
    <w:rsid w:val="00BB50D4"/>
    <w:rsid w:val="00BC09C1"/>
    <w:rsid w:val="00BC1A62"/>
    <w:rsid w:val="00BC641A"/>
    <w:rsid w:val="00BC654A"/>
    <w:rsid w:val="00BC7CA4"/>
    <w:rsid w:val="00BD2DE2"/>
    <w:rsid w:val="00BD6F79"/>
    <w:rsid w:val="00BE03EB"/>
    <w:rsid w:val="00BE0767"/>
    <w:rsid w:val="00BE4058"/>
    <w:rsid w:val="00BE590B"/>
    <w:rsid w:val="00BE6822"/>
    <w:rsid w:val="00BF077F"/>
    <w:rsid w:val="00BF20C2"/>
    <w:rsid w:val="00BF270C"/>
    <w:rsid w:val="00BF2BC9"/>
    <w:rsid w:val="00BF7E0E"/>
    <w:rsid w:val="00C01BE0"/>
    <w:rsid w:val="00C02543"/>
    <w:rsid w:val="00C04C19"/>
    <w:rsid w:val="00C15FD0"/>
    <w:rsid w:val="00C26F81"/>
    <w:rsid w:val="00C31511"/>
    <w:rsid w:val="00C33110"/>
    <w:rsid w:val="00C344D3"/>
    <w:rsid w:val="00C3490D"/>
    <w:rsid w:val="00C35072"/>
    <w:rsid w:val="00C35520"/>
    <w:rsid w:val="00C438AC"/>
    <w:rsid w:val="00C45422"/>
    <w:rsid w:val="00C457A3"/>
    <w:rsid w:val="00C55B15"/>
    <w:rsid w:val="00C5635D"/>
    <w:rsid w:val="00C56F16"/>
    <w:rsid w:val="00C60B10"/>
    <w:rsid w:val="00C60B19"/>
    <w:rsid w:val="00C613C3"/>
    <w:rsid w:val="00C63857"/>
    <w:rsid w:val="00C6445E"/>
    <w:rsid w:val="00C65D19"/>
    <w:rsid w:val="00C7031A"/>
    <w:rsid w:val="00C71538"/>
    <w:rsid w:val="00C7365E"/>
    <w:rsid w:val="00C73886"/>
    <w:rsid w:val="00C753A9"/>
    <w:rsid w:val="00C76031"/>
    <w:rsid w:val="00C7605A"/>
    <w:rsid w:val="00C764A9"/>
    <w:rsid w:val="00C81096"/>
    <w:rsid w:val="00C9344A"/>
    <w:rsid w:val="00C94774"/>
    <w:rsid w:val="00CA1DD8"/>
    <w:rsid w:val="00CA345A"/>
    <w:rsid w:val="00CA4ED2"/>
    <w:rsid w:val="00CB4501"/>
    <w:rsid w:val="00CC0B99"/>
    <w:rsid w:val="00CC1FD4"/>
    <w:rsid w:val="00CC3B99"/>
    <w:rsid w:val="00CC73C6"/>
    <w:rsid w:val="00CD206C"/>
    <w:rsid w:val="00CD55F3"/>
    <w:rsid w:val="00CD60D1"/>
    <w:rsid w:val="00CD6BE9"/>
    <w:rsid w:val="00CE4110"/>
    <w:rsid w:val="00CE450F"/>
    <w:rsid w:val="00CE477A"/>
    <w:rsid w:val="00CE5986"/>
    <w:rsid w:val="00CE6ECE"/>
    <w:rsid w:val="00CF39E9"/>
    <w:rsid w:val="00CF73DC"/>
    <w:rsid w:val="00D01611"/>
    <w:rsid w:val="00D01D52"/>
    <w:rsid w:val="00D050D6"/>
    <w:rsid w:val="00D1411F"/>
    <w:rsid w:val="00D15E10"/>
    <w:rsid w:val="00D171A8"/>
    <w:rsid w:val="00D17A04"/>
    <w:rsid w:val="00D2003B"/>
    <w:rsid w:val="00D20C61"/>
    <w:rsid w:val="00D22848"/>
    <w:rsid w:val="00D3311D"/>
    <w:rsid w:val="00D33CE3"/>
    <w:rsid w:val="00D33F04"/>
    <w:rsid w:val="00D34E4F"/>
    <w:rsid w:val="00D40B27"/>
    <w:rsid w:val="00D423A8"/>
    <w:rsid w:val="00D463D0"/>
    <w:rsid w:val="00D501CC"/>
    <w:rsid w:val="00D5104A"/>
    <w:rsid w:val="00D55186"/>
    <w:rsid w:val="00D55FEB"/>
    <w:rsid w:val="00D60B92"/>
    <w:rsid w:val="00D652C3"/>
    <w:rsid w:val="00D71E47"/>
    <w:rsid w:val="00D75C91"/>
    <w:rsid w:val="00D77644"/>
    <w:rsid w:val="00D80768"/>
    <w:rsid w:val="00D8087A"/>
    <w:rsid w:val="00D871B5"/>
    <w:rsid w:val="00D91F74"/>
    <w:rsid w:val="00D92399"/>
    <w:rsid w:val="00D942D2"/>
    <w:rsid w:val="00D94E17"/>
    <w:rsid w:val="00D964D0"/>
    <w:rsid w:val="00DA099A"/>
    <w:rsid w:val="00DA10F1"/>
    <w:rsid w:val="00DA462D"/>
    <w:rsid w:val="00DA4D82"/>
    <w:rsid w:val="00DB0D52"/>
    <w:rsid w:val="00DB328E"/>
    <w:rsid w:val="00DB3965"/>
    <w:rsid w:val="00DB7B5F"/>
    <w:rsid w:val="00DC59E1"/>
    <w:rsid w:val="00DC79E6"/>
    <w:rsid w:val="00DD1007"/>
    <w:rsid w:val="00DD4692"/>
    <w:rsid w:val="00DE0C61"/>
    <w:rsid w:val="00DE1CAE"/>
    <w:rsid w:val="00DE2315"/>
    <w:rsid w:val="00DF0E08"/>
    <w:rsid w:val="00DF2D8F"/>
    <w:rsid w:val="00DF3F8C"/>
    <w:rsid w:val="00DF47C3"/>
    <w:rsid w:val="00DF4815"/>
    <w:rsid w:val="00DF6349"/>
    <w:rsid w:val="00DF67C2"/>
    <w:rsid w:val="00E01BF4"/>
    <w:rsid w:val="00E058F5"/>
    <w:rsid w:val="00E07618"/>
    <w:rsid w:val="00E104DB"/>
    <w:rsid w:val="00E14562"/>
    <w:rsid w:val="00E17DA2"/>
    <w:rsid w:val="00E2123B"/>
    <w:rsid w:val="00E223CB"/>
    <w:rsid w:val="00E231AF"/>
    <w:rsid w:val="00E26C7D"/>
    <w:rsid w:val="00E30CF3"/>
    <w:rsid w:val="00E32991"/>
    <w:rsid w:val="00E35870"/>
    <w:rsid w:val="00E37077"/>
    <w:rsid w:val="00E4155F"/>
    <w:rsid w:val="00E416AB"/>
    <w:rsid w:val="00E43611"/>
    <w:rsid w:val="00E43B59"/>
    <w:rsid w:val="00E47353"/>
    <w:rsid w:val="00E47FA4"/>
    <w:rsid w:val="00E51A27"/>
    <w:rsid w:val="00E51A82"/>
    <w:rsid w:val="00E53871"/>
    <w:rsid w:val="00E55A0F"/>
    <w:rsid w:val="00E57F12"/>
    <w:rsid w:val="00E6137E"/>
    <w:rsid w:val="00E63834"/>
    <w:rsid w:val="00E6530A"/>
    <w:rsid w:val="00E65A0D"/>
    <w:rsid w:val="00E67082"/>
    <w:rsid w:val="00E71818"/>
    <w:rsid w:val="00E74FF4"/>
    <w:rsid w:val="00E76182"/>
    <w:rsid w:val="00E80B1A"/>
    <w:rsid w:val="00E836CF"/>
    <w:rsid w:val="00E862DF"/>
    <w:rsid w:val="00E8735F"/>
    <w:rsid w:val="00E87981"/>
    <w:rsid w:val="00E93721"/>
    <w:rsid w:val="00EA0CA7"/>
    <w:rsid w:val="00EA3503"/>
    <w:rsid w:val="00EA3F15"/>
    <w:rsid w:val="00EA633C"/>
    <w:rsid w:val="00EA6523"/>
    <w:rsid w:val="00EB058D"/>
    <w:rsid w:val="00EB16F4"/>
    <w:rsid w:val="00EB2762"/>
    <w:rsid w:val="00EB2FC3"/>
    <w:rsid w:val="00EB417B"/>
    <w:rsid w:val="00EB4277"/>
    <w:rsid w:val="00EB71AB"/>
    <w:rsid w:val="00EC016D"/>
    <w:rsid w:val="00EC06AD"/>
    <w:rsid w:val="00EC1471"/>
    <w:rsid w:val="00EC3E24"/>
    <w:rsid w:val="00EC40A1"/>
    <w:rsid w:val="00EC4344"/>
    <w:rsid w:val="00EC5A2D"/>
    <w:rsid w:val="00EC64B1"/>
    <w:rsid w:val="00ED00DA"/>
    <w:rsid w:val="00ED1C61"/>
    <w:rsid w:val="00ED5737"/>
    <w:rsid w:val="00EE05E3"/>
    <w:rsid w:val="00EE288C"/>
    <w:rsid w:val="00EE29B1"/>
    <w:rsid w:val="00EE528D"/>
    <w:rsid w:val="00EF1124"/>
    <w:rsid w:val="00EF4152"/>
    <w:rsid w:val="00EF5ABD"/>
    <w:rsid w:val="00EF7DF5"/>
    <w:rsid w:val="00F03619"/>
    <w:rsid w:val="00F07B36"/>
    <w:rsid w:val="00F10687"/>
    <w:rsid w:val="00F10FE9"/>
    <w:rsid w:val="00F1658A"/>
    <w:rsid w:val="00F22183"/>
    <w:rsid w:val="00F23A17"/>
    <w:rsid w:val="00F23F4F"/>
    <w:rsid w:val="00F2412D"/>
    <w:rsid w:val="00F2429B"/>
    <w:rsid w:val="00F25BBC"/>
    <w:rsid w:val="00F313F0"/>
    <w:rsid w:val="00F33405"/>
    <w:rsid w:val="00F33897"/>
    <w:rsid w:val="00F368D2"/>
    <w:rsid w:val="00F40FF1"/>
    <w:rsid w:val="00F47659"/>
    <w:rsid w:val="00F47CAA"/>
    <w:rsid w:val="00F51C2C"/>
    <w:rsid w:val="00F51EC9"/>
    <w:rsid w:val="00F558F0"/>
    <w:rsid w:val="00F56D90"/>
    <w:rsid w:val="00F63246"/>
    <w:rsid w:val="00F63A4D"/>
    <w:rsid w:val="00F63CA4"/>
    <w:rsid w:val="00F6424D"/>
    <w:rsid w:val="00F674FF"/>
    <w:rsid w:val="00F741A0"/>
    <w:rsid w:val="00F77B1E"/>
    <w:rsid w:val="00F77B71"/>
    <w:rsid w:val="00F80412"/>
    <w:rsid w:val="00F82885"/>
    <w:rsid w:val="00F83FAA"/>
    <w:rsid w:val="00F912D4"/>
    <w:rsid w:val="00F94051"/>
    <w:rsid w:val="00F950EE"/>
    <w:rsid w:val="00F9693D"/>
    <w:rsid w:val="00F969CC"/>
    <w:rsid w:val="00F976F7"/>
    <w:rsid w:val="00FA1885"/>
    <w:rsid w:val="00FB1A9C"/>
    <w:rsid w:val="00FB221D"/>
    <w:rsid w:val="00FB26E3"/>
    <w:rsid w:val="00FB306D"/>
    <w:rsid w:val="00FB30F2"/>
    <w:rsid w:val="00FB38CF"/>
    <w:rsid w:val="00FB5466"/>
    <w:rsid w:val="00FC03E0"/>
    <w:rsid w:val="00FC5F11"/>
    <w:rsid w:val="00FC71D1"/>
    <w:rsid w:val="00FD0AE5"/>
    <w:rsid w:val="00FD52ED"/>
    <w:rsid w:val="00FD5A74"/>
    <w:rsid w:val="00FF0468"/>
    <w:rsid w:val="00FF2364"/>
    <w:rsid w:val="00FF31B0"/>
    <w:rsid w:val="00FF34C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CFD26E"/>
  <w15:chartTrackingRefBased/>
  <w15:docId w15:val="{3EFF6B1D-A5D6-4C10-AD19-13B3F7E52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6589D"/>
  </w:style>
  <w:style w:type="paragraph" w:styleId="Antrat1">
    <w:name w:val="heading 1"/>
    <w:basedOn w:val="prastasis"/>
    <w:next w:val="prastasis"/>
    <w:link w:val="Antrat1Diagrama"/>
    <w:uiPriority w:val="9"/>
    <w:qFormat/>
    <w:rsid w:val="00076303"/>
    <w:pPr>
      <w:keepNext/>
      <w:keepLines/>
      <w:spacing w:before="480" w:after="0" w:line="360" w:lineRule="auto"/>
      <w:ind w:left="502" w:hanging="360"/>
      <w:contextualSpacing/>
      <w:jc w:val="both"/>
      <w:outlineLvl w:val="0"/>
    </w:pPr>
    <w:rPr>
      <w:rFonts w:ascii="Times New Roman" w:eastAsia="Calibri" w:hAnsi="Times New Roman" w:cs="Times New Roman"/>
      <w:b/>
      <w:bCs/>
      <w:sz w:val="24"/>
      <w:szCs w:val="28"/>
    </w:rPr>
  </w:style>
  <w:style w:type="paragraph" w:styleId="Antrat2">
    <w:name w:val="heading 2"/>
    <w:basedOn w:val="prastasis"/>
    <w:next w:val="prastasis"/>
    <w:link w:val="Antrat2Diagrama"/>
    <w:uiPriority w:val="9"/>
    <w:qFormat/>
    <w:rsid w:val="00076303"/>
    <w:pPr>
      <w:keepNext/>
      <w:keepLines/>
      <w:spacing w:before="200" w:after="0" w:line="360" w:lineRule="auto"/>
      <w:ind w:left="786" w:hanging="360"/>
      <w:contextualSpacing/>
      <w:jc w:val="both"/>
      <w:outlineLvl w:val="1"/>
    </w:pPr>
    <w:rPr>
      <w:rFonts w:ascii="Times New Roman" w:eastAsia="Calibri" w:hAnsi="Times New Roman" w:cs="Times New Roman"/>
      <w:b/>
      <w:bCs/>
      <w:sz w:val="24"/>
      <w:szCs w:val="26"/>
    </w:rPr>
  </w:style>
  <w:style w:type="paragraph" w:styleId="Antrat3">
    <w:name w:val="heading 3"/>
    <w:basedOn w:val="prastasis"/>
    <w:next w:val="prastasis"/>
    <w:link w:val="Antrat3Diagrama"/>
    <w:uiPriority w:val="9"/>
    <w:qFormat/>
    <w:rsid w:val="00076303"/>
    <w:pPr>
      <w:keepNext/>
      <w:keepLines/>
      <w:spacing w:before="200" w:after="0" w:line="240" w:lineRule="auto"/>
      <w:ind w:left="862" w:hanging="720"/>
      <w:contextualSpacing/>
      <w:jc w:val="both"/>
      <w:outlineLvl w:val="2"/>
    </w:pPr>
    <w:rPr>
      <w:rFonts w:ascii="Cambria" w:eastAsia="Calibri" w:hAnsi="Cambria" w:cs="Times New Roman"/>
      <w:b/>
      <w:bCs/>
      <w:color w:val="4F81BD"/>
      <w:sz w:val="24"/>
    </w:rPr>
  </w:style>
  <w:style w:type="paragraph" w:styleId="Antrat4">
    <w:name w:val="heading 4"/>
    <w:basedOn w:val="prastasis"/>
    <w:next w:val="prastasis"/>
    <w:link w:val="Antrat4Diagrama"/>
    <w:uiPriority w:val="9"/>
    <w:qFormat/>
    <w:rsid w:val="00076303"/>
    <w:pPr>
      <w:keepNext/>
      <w:keepLines/>
      <w:spacing w:before="200" w:after="0" w:line="240" w:lineRule="auto"/>
      <w:ind w:left="862" w:hanging="720"/>
      <w:contextualSpacing/>
      <w:jc w:val="both"/>
      <w:outlineLvl w:val="3"/>
    </w:pPr>
    <w:rPr>
      <w:rFonts w:ascii="Cambria" w:eastAsia="Calibri" w:hAnsi="Cambria" w:cs="Times New Roman"/>
      <w:b/>
      <w:bCs/>
      <w:i/>
      <w:iCs/>
      <w:color w:val="4F81BD"/>
      <w:sz w:val="24"/>
    </w:rPr>
  </w:style>
  <w:style w:type="paragraph" w:styleId="Antrat5">
    <w:name w:val="heading 5"/>
    <w:basedOn w:val="prastasis"/>
    <w:next w:val="prastasis"/>
    <w:link w:val="Antrat5Diagrama"/>
    <w:uiPriority w:val="9"/>
    <w:qFormat/>
    <w:rsid w:val="00076303"/>
    <w:pPr>
      <w:keepNext/>
      <w:keepLines/>
      <w:spacing w:before="200" w:after="0" w:line="240" w:lineRule="auto"/>
      <w:ind w:left="1222" w:hanging="1080"/>
      <w:contextualSpacing/>
      <w:jc w:val="both"/>
      <w:outlineLvl w:val="4"/>
    </w:pPr>
    <w:rPr>
      <w:rFonts w:ascii="Cambria" w:eastAsia="Calibri" w:hAnsi="Cambria" w:cs="Times New Roman"/>
      <w:color w:val="233E5F"/>
      <w:sz w:val="24"/>
    </w:rPr>
  </w:style>
  <w:style w:type="paragraph" w:styleId="Antrat6">
    <w:name w:val="heading 6"/>
    <w:basedOn w:val="prastasis"/>
    <w:next w:val="prastasis"/>
    <w:link w:val="Antrat6Diagrama"/>
    <w:uiPriority w:val="9"/>
    <w:qFormat/>
    <w:rsid w:val="00076303"/>
    <w:pPr>
      <w:keepNext/>
      <w:keepLines/>
      <w:spacing w:before="200" w:after="0" w:line="240" w:lineRule="auto"/>
      <w:ind w:left="1222" w:hanging="1080"/>
      <w:contextualSpacing/>
      <w:jc w:val="both"/>
      <w:outlineLvl w:val="5"/>
    </w:pPr>
    <w:rPr>
      <w:rFonts w:ascii="Cambria" w:eastAsia="Calibri" w:hAnsi="Cambria" w:cs="Times New Roman"/>
      <w:i/>
      <w:iCs/>
      <w:color w:val="233E5F"/>
      <w:sz w:val="24"/>
    </w:rPr>
  </w:style>
  <w:style w:type="paragraph" w:styleId="Antrat7">
    <w:name w:val="heading 7"/>
    <w:basedOn w:val="prastasis"/>
    <w:next w:val="prastasis"/>
    <w:link w:val="Antrat7Diagrama"/>
    <w:uiPriority w:val="9"/>
    <w:qFormat/>
    <w:rsid w:val="00076303"/>
    <w:pPr>
      <w:keepNext/>
      <w:keepLines/>
      <w:spacing w:before="200" w:after="0" w:line="240" w:lineRule="auto"/>
      <w:ind w:left="1582" w:hanging="1440"/>
      <w:contextualSpacing/>
      <w:jc w:val="both"/>
      <w:outlineLvl w:val="6"/>
    </w:pPr>
    <w:rPr>
      <w:rFonts w:ascii="Cambria" w:eastAsia="Calibri" w:hAnsi="Cambria" w:cs="Times New Roman"/>
      <w:i/>
      <w:iCs/>
      <w:color w:val="3F3F3F"/>
      <w:sz w:val="24"/>
    </w:rPr>
  </w:style>
  <w:style w:type="paragraph" w:styleId="Antrat8">
    <w:name w:val="heading 8"/>
    <w:basedOn w:val="prastasis"/>
    <w:next w:val="prastasis"/>
    <w:link w:val="Antrat8Diagrama"/>
    <w:uiPriority w:val="9"/>
    <w:qFormat/>
    <w:rsid w:val="00076303"/>
    <w:pPr>
      <w:keepNext/>
      <w:keepLines/>
      <w:spacing w:before="200" w:after="0" w:line="240" w:lineRule="auto"/>
      <w:ind w:left="1582" w:hanging="1440"/>
      <w:contextualSpacing/>
      <w:jc w:val="both"/>
      <w:outlineLvl w:val="7"/>
    </w:pPr>
    <w:rPr>
      <w:rFonts w:ascii="Cambria" w:eastAsia="Calibri" w:hAnsi="Cambria" w:cs="Times New Roman"/>
      <w:color w:val="3F3F3F"/>
      <w:sz w:val="20"/>
      <w:szCs w:val="20"/>
    </w:rPr>
  </w:style>
  <w:style w:type="paragraph" w:styleId="Antrat9">
    <w:name w:val="heading 9"/>
    <w:basedOn w:val="prastasis"/>
    <w:next w:val="prastasis"/>
    <w:link w:val="Antrat9Diagrama"/>
    <w:uiPriority w:val="9"/>
    <w:qFormat/>
    <w:rsid w:val="00076303"/>
    <w:pPr>
      <w:keepNext/>
      <w:keepLines/>
      <w:spacing w:before="200" w:after="0" w:line="240" w:lineRule="auto"/>
      <w:ind w:left="1942" w:hanging="1800"/>
      <w:contextualSpacing/>
      <w:jc w:val="both"/>
      <w:outlineLvl w:val="8"/>
    </w:pPr>
    <w:rPr>
      <w:rFonts w:ascii="Cambria" w:eastAsia="Calibri" w:hAnsi="Cambria" w:cs="Times New Roman"/>
      <w:i/>
      <w:iCs/>
      <w:color w:val="3F3F3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styleId="Lentelstinklelis">
    <w:name w:val="Table Grid"/>
    <w:basedOn w:val="prastojilentel"/>
    <w:uiPriority w:val="39"/>
    <w:rsid w:val="004A0C48"/>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Sraopastraipa">
    <w:name w:val="List Paragraph"/>
    <w:aliases w:val="Numbering,ERP-List Paragraph,List Paragraph11,Bullet EY,lp1,Bullet 1,Use Case List Paragraph,List Paragraph Red,List Paragraph21,Sąrašo pastraipa.Bullet,Bullet,Paragraph,List Paragraph2,Lentele,List Paragraph22,List Paragraph111,Buletai"/>
    <w:basedOn w:val="prastasis"/>
    <w:link w:val="SraopastraipaDiagrama"/>
    <w:uiPriority w:val="34"/>
    <w:qFormat/>
    <w:rsid w:val="004A0C48"/>
    <w:pPr>
      <w:ind w:left="720"/>
      <w:contextualSpacing/>
    </w:pPr>
  </w:style>
  <w:style w:type="character" w:styleId="Komentaronuoroda">
    <w:name w:val="annotation reference"/>
    <w:basedOn w:val="Numatytasispastraiposriftas"/>
    <w:uiPriority w:val="99"/>
    <w:semiHidden/>
    <w:unhideWhenUsed/>
    <w:rsid w:val="00FB221D"/>
    <w:rPr>
      <w:sz w:val="16"/>
      <w:szCs w:val="16"/>
    </w:rPr>
  </w:style>
  <w:style w:type="paragraph" w:styleId="Komentarotekstas">
    <w:name w:val="annotation text"/>
    <w:basedOn w:val="prastasis"/>
    <w:link w:val="KomentarotekstasDiagrama"/>
    <w:uiPriority w:val="99"/>
    <w:unhideWhenUsed/>
    <w:rsid w:val="00FB221D"/>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FB221D"/>
    <w:rPr>
      <w:sz w:val="20"/>
      <w:szCs w:val="20"/>
    </w:rPr>
  </w:style>
  <w:style w:type="paragraph" w:styleId="Komentarotema">
    <w:name w:val="annotation subject"/>
    <w:basedOn w:val="Komentarotekstas"/>
    <w:next w:val="Komentarotekstas"/>
    <w:link w:val="KomentarotemaDiagrama"/>
    <w:uiPriority w:val="99"/>
    <w:semiHidden/>
    <w:unhideWhenUsed/>
    <w:rsid w:val="00FB221D"/>
    <w:rPr>
      <w:b/>
      <w:bCs/>
    </w:rPr>
  </w:style>
  <w:style w:type="character" w:customStyle="1" w:styleId="KomentarotemaDiagrama">
    <w:name w:val="Komentaro tema Diagrama"/>
    <w:basedOn w:val="KomentarotekstasDiagrama"/>
    <w:link w:val="Komentarotema"/>
    <w:uiPriority w:val="99"/>
    <w:semiHidden/>
    <w:rsid w:val="00FB221D"/>
    <w:rPr>
      <w:b/>
      <w:bCs/>
      <w:sz w:val="20"/>
      <w:szCs w:val="20"/>
    </w:rPr>
  </w:style>
  <w:style w:type="paragraph" w:styleId="Debesliotekstas">
    <w:name w:val="Balloon Text"/>
    <w:basedOn w:val="prastasis"/>
    <w:link w:val="DebesliotekstasDiagrama"/>
    <w:uiPriority w:val="99"/>
    <w:semiHidden/>
    <w:unhideWhenUsed/>
    <w:rsid w:val="00FB221D"/>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FB221D"/>
    <w:rPr>
      <w:rFonts w:ascii="Segoe UI" w:hAnsi="Segoe UI" w:cs="Segoe UI"/>
      <w:sz w:val="18"/>
      <w:szCs w:val="18"/>
    </w:rPr>
  </w:style>
  <w:style w:type="paragraph" w:styleId="Antrats">
    <w:name w:val="header"/>
    <w:basedOn w:val="prastasis"/>
    <w:link w:val="AntratsDiagrama"/>
    <w:uiPriority w:val="99"/>
    <w:unhideWhenUsed/>
    <w:rsid w:val="00682323"/>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82323"/>
  </w:style>
  <w:style w:type="paragraph" w:styleId="Porat">
    <w:name w:val="footer"/>
    <w:basedOn w:val="prastasis"/>
    <w:link w:val="PoratDiagrama"/>
    <w:uiPriority w:val="99"/>
    <w:unhideWhenUsed/>
    <w:rsid w:val="00682323"/>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82323"/>
  </w:style>
  <w:style w:type="paragraph" w:styleId="Puslapioinaostekstas">
    <w:name w:val="footnote text"/>
    <w:basedOn w:val="prastasis"/>
    <w:link w:val="PuslapioinaostekstasDiagrama"/>
    <w:unhideWhenUsed/>
    <w:rsid w:val="00455D3D"/>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rsid w:val="00455D3D"/>
    <w:rPr>
      <w:sz w:val="20"/>
      <w:szCs w:val="20"/>
    </w:rPr>
  </w:style>
  <w:style w:type="character" w:styleId="Puslapioinaosnuoroda">
    <w:name w:val="footnote reference"/>
    <w:basedOn w:val="Numatytasispastraiposriftas"/>
    <w:unhideWhenUsed/>
    <w:rsid w:val="00455D3D"/>
    <w:rPr>
      <w:vertAlign w:val="superscript"/>
    </w:rPr>
  </w:style>
  <w:style w:type="paragraph" w:styleId="prastasiniatinklio">
    <w:name w:val="Normal (Web)"/>
    <w:basedOn w:val="prastasis"/>
    <w:uiPriority w:val="99"/>
    <w:semiHidden/>
    <w:unhideWhenUsed/>
    <w:rsid w:val="00615413"/>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paragraph">
    <w:name w:val="paragraph"/>
    <w:basedOn w:val="prastasis"/>
    <w:rsid w:val="00E862DF"/>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eop">
    <w:name w:val="eop"/>
    <w:basedOn w:val="Numatytasispastraiposriftas"/>
    <w:rsid w:val="00E862DF"/>
  </w:style>
  <w:style w:type="character" w:customStyle="1" w:styleId="normaltextrun">
    <w:name w:val="normaltextrun"/>
    <w:basedOn w:val="Numatytasispastraiposriftas"/>
    <w:rsid w:val="00E862DF"/>
  </w:style>
  <w:style w:type="character" w:styleId="Hipersaitas">
    <w:name w:val="Hyperlink"/>
    <w:basedOn w:val="Numatytasispastraiposriftas"/>
    <w:uiPriority w:val="99"/>
    <w:unhideWhenUsed/>
    <w:rsid w:val="00A1739C"/>
    <w:rPr>
      <w:color w:val="0563C1" w:themeColor="hyperlink"/>
      <w:u w:val="single"/>
    </w:rPr>
  </w:style>
  <w:style w:type="character" w:styleId="Neapdorotaspaminjimas">
    <w:name w:val="Unresolved Mention"/>
    <w:basedOn w:val="Numatytasispastraiposriftas"/>
    <w:uiPriority w:val="99"/>
    <w:semiHidden/>
    <w:unhideWhenUsed/>
    <w:rsid w:val="00A1739C"/>
    <w:rPr>
      <w:color w:val="605E5C"/>
      <w:shd w:val="clear" w:color="auto" w:fill="E1DFDD"/>
    </w:rPr>
  </w:style>
  <w:style w:type="character" w:styleId="Nerykuspabraukimas">
    <w:name w:val="Subtle Emphasis"/>
    <w:basedOn w:val="Numatytasispastraiposriftas"/>
    <w:uiPriority w:val="19"/>
    <w:qFormat/>
    <w:rsid w:val="002E050C"/>
    <w:rPr>
      <w:i/>
      <w:iCs/>
      <w:color w:val="404040" w:themeColor="text1" w:themeTint="BF"/>
    </w:rPr>
  </w:style>
  <w:style w:type="character" w:customStyle="1" w:styleId="DefaultParagraphFont">
    <w:name w:val="DefaultParagraphFont"/>
    <w:rsid w:val="002E050C"/>
  </w:style>
  <w:style w:type="character" w:customStyle="1" w:styleId="BodyTextIndentChar">
    <w:name w:val="Body Text Indent Char"/>
    <w:rsid w:val="00BE6822"/>
    <w:rPr>
      <w:sz w:val="24"/>
      <w:lang w:val="lt-LT" w:eastAsia="en-US" w:bidi="ar-SA"/>
    </w:rPr>
  </w:style>
  <w:style w:type="paragraph" w:styleId="Sraassuenkleliais">
    <w:name w:val="List Bullet"/>
    <w:basedOn w:val="prastasis"/>
    <w:uiPriority w:val="99"/>
    <w:semiHidden/>
    <w:unhideWhenUsed/>
    <w:rsid w:val="009B2FA3"/>
    <w:pPr>
      <w:numPr>
        <w:numId w:val="6"/>
      </w:numPr>
      <w:contextualSpacing/>
    </w:pPr>
  </w:style>
  <w:style w:type="table" w:customStyle="1" w:styleId="Lentelstinklelis1">
    <w:name w:val="Lentelės tinklelis1"/>
    <w:basedOn w:val="prastojilentel"/>
    <w:next w:val="Lentelstinklelis"/>
    <w:uiPriority w:val="39"/>
    <w:rsid w:val="004006C3"/>
    <w:pPr>
      <w:spacing w:after="0" w:line="240" w:lineRule="auto"/>
    </w:pPr>
    <w:rPr>
      <w:rFonts w:ascii="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EE05E3"/>
    <w:pPr>
      <w:spacing w:after="0" w:line="240" w:lineRule="auto"/>
    </w:pPr>
  </w:style>
  <w:style w:type="character" w:customStyle="1" w:styleId="SraopastraipaDiagrama">
    <w:name w:val="Sąrašo pastraipa Diagrama"/>
    <w:aliases w:val="Numbering Diagrama,ERP-List Paragraph Diagrama,List Paragraph11 Diagrama,Bullet EY Diagrama,lp1 Diagrama,Bullet 1 Diagrama,Use Case List Paragraph Diagrama,List Paragraph Red Diagrama,List Paragraph21 Diagrama,Bullet Diagrama"/>
    <w:link w:val="Sraopastraipa"/>
    <w:uiPriority w:val="34"/>
    <w:qFormat/>
    <w:rsid w:val="001952A5"/>
  </w:style>
  <w:style w:type="character" w:customStyle="1" w:styleId="markedcontent">
    <w:name w:val="markedcontent"/>
    <w:basedOn w:val="Numatytasispastraiposriftas"/>
    <w:rsid w:val="001952A5"/>
  </w:style>
  <w:style w:type="character" w:customStyle="1" w:styleId="Antrat1Diagrama">
    <w:name w:val="Antraštė 1 Diagrama"/>
    <w:basedOn w:val="Numatytasispastraiposriftas"/>
    <w:link w:val="Antrat1"/>
    <w:uiPriority w:val="9"/>
    <w:rsid w:val="00076303"/>
    <w:rPr>
      <w:rFonts w:ascii="Times New Roman" w:eastAsia="Calibri" w:hAnsi="Times New Roman" w:cs="Times New Roman"/>
      <w:b/>
      <w:bCs/>
      <w:sz w:val="24"/>
      <w:szCs w:val="28"/>
    </w:rPr>
  </w:style>
  <w:style w:type="character" w:customStyle="1" w:styleId="Antrat2Diagrama">
    <w:name w:val="Antraštė 2 Diagrama"/>
    <w:basedOn w:val="Numatytasispastraiposriftas"/>
    <w:link w:val="Antrat2"/>
    <w:uiPriority w:val="9"/>
    <w:rsid w:val="00076303"/>
    <w:rPr>
      <w:rFonts w:ascii="Times New Roman" w:eastAsia="Calibri" w:hAnsi="Times New Roman" w:cs="Times New Roman"/>
      <w:b/>
      <w:bCs/>
      <w:sz w:val="24"/>
      <w:szCs w:val="26"/>
    </w:rPr>
  </w:style>
  <w:style w:type="character" w:customStyle="1" w:styleId="Antrat3Diagrama">
    <w:name w:val="Antraštė 3 Diagrama"/>
    <w:basedOn w:val="Numatytasispastraiposriftas"/>
    <w:link w:val="Antrat3"/>
    <w:uiPriority w:val="9"/>
    <w:rsid w:val="00076303"/>
    <w:rPr>
      <w:rFonts w:ascii="Cambria" w:eastAsia="Calibri" w:hAnsi="Cambria" w:cs="Times New Roman"/>
      <w:b/>
      <w:bCs/>
      <w:color w:val="4F81BD"/>
      <w:sz w:val="24"/>
    </w:rPr>
  </w:style>
  <w:style w:type="character" w:customStyle="1" w:styleId="Antrat4Diagrama">
    <w:name w:val="Antraštė 4 Diagrama"/>
    <w:basedOn w:val="Numatytasispastraiposriftas"/>
    <w:link w:val="Antrat4"/>
    <w:uiPriority w:val="9"/>
    <w:rsid w:val="00076303"/>
    <w:rPr>
      <w:rFonts w:ascii="Cambria" w:eastAsia="Calibri" w:hAnsi="Cambria" w:cs="Times New Roman"/>
      <w:b/>
      <w:bCs/>
      <w:i/>
      <w:iCs/>
      <w:color w:val="4F81BD"/>
      <w:sz w:val="24"/>
    </w:rPr>
  </w:style>
  <w:style w:type="character" w:customStyle="1" w:styleId="Antrat5Diagrama">
    <w:name w:val="Antraštė 5 Diagrama"/>
    <w:basedOn w:val="Numatytasispastraiposriftas"/>
    <w:link w:val="Antrat5"/>
    <w:uiPriority w:val="9"/>
    <w:rsid w:val="00076303"/>
    <w:rPr>
      <w:rFonts w:ascii="Cambria" w:eastAsia="Calibri" w:hAnsi="Cambria" w:cs="Times New Roman"/>
      <w:color w:val="233E5F"/>
      <w:sz w:val="24"/>
    </w:rPr>
  </w:style>
  <w:style w:type="character" w:customStyle="1" w:styleId="Antrat6Diagrama">
    <w:name w:val="Antraštė 6 Diagrama"/>
    <w:basedOn w:val="Numatytasispastraiposriftas"/>
    <w:link w:val="Antrat6"/>
    <w:uiPriority w:val="9"/>
    <w:rsid w:val="00076303"/>
    <w:rPr>
      <w:rFonts w:ascii="Cambria" w:eastAsia="Calibri" w:hAnsi="Cambria" w:cs="Times New Roman"/>
      <w:i/>
      <w:iCs/>
      <w:color w:val="233E5F"/>
      <w:sz w:val="24"/>
    </w:rPr>
  </w:style>
  <w:style w:type="character" w:customStyle="1" w:styleId="Antrat7Diagrama">
    <w:name w:val="Antraštė 7 Diagrama"/>
    <w:basedOn w:val="Numatytasispastraiposriftas"/>
    <w:link w:val="Antrat7"/>
    <w:uiPriority w:val="9"/>
    <w:rsid w:val="00076303"/>
    <w:rPr>
      <w:rFonts w:ascii="Cambria" w:eastAsia="Calibri" w:hAnsi="Cambria" w:cs="Times New Roman"/>
      <w:i/>
      <w:iCs/>
      <w:color w:val="3F3F3F"/>
      <w:sz w:val="24"/>
    </w:rPr>
  </w:style>
  <w:style w:type="character" w:customStyle="1" w:styleId="Antrat8Diagrama">
    <w:name w:val="Antraštė 8 Diagrama"/>
    <w:basedOn w:val="Numatytasispastraiposriftas"/>
    <w:link w:val="Antrat8"/>
    <w:uiPriority w:val="9"/>
    <w:rsid w:val="00076303"/>
    <w:rPr>
      <w:rFonts w:ascii="Cambria" w:eastAsia="Calibri" w:hAnsi="Cambria" w:cs="Times New Roman"/>
      <w:color w:val="3F3F3F"/>
      <w:sz w:val="20"/>
      <w:szCs w:val="20"/>
    </w:rPr>
  </w:style>
  <w:style w:type="character" w:customStyle="1" w:styleId="Antrat9Diagrama">
    <w:name w:val="Antraštė 9 Diagrama"/>
    <w:basedOn w:val="Numatytasispastraiposriftas"/>
    <w:link w:val="Antrat9"/>
    <w:uiPriority w:val="9"/>
    <w:rsid w:val="00076303"/>
    <w:rPr>
      <w:rFonts w:ascii="Cambria" w:eastAsia="Calibri" w:hAnsi="Cambria" w:cs="Times New Roman"/>
      <w:i/>
      <w:iCs/>
      <w:color w:val="3F3F3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43175">
      <w:bodyDiv w:val="1"/>
      <w:marLeft w:val="0"/>
      <w:marRight w:val="0"/>
      <w:marTop w:val="0"/>
      <w:marBottom w:val="0"/>
      <w:divBdr>
        <w:top w:val="none" w:sz="0" w:space="0" w:color="auto"/>
        <w:left w:val="none" w:sz="0" w:space="0" w:color="auto"/>
        <w:bottom w:val="none" w:sz="0" w:space="0" w:color="auto"/>
        <w:right w:val="none" w:sz="0" w:space="0" w:color="auto"/>
      </w:divBdr>
    </w:div>
    <w:div w:id="427626991">
      <w:bodyDiv w:val="1"/>
      <w:marLeft w:val="0"/>
      <w:marRight w:val="0"/>
      <w:marTop w:val="0"/>
      <w:marBottom w:val="0"/>
      <w:divBdr>
        <w:top w:val="none" w:sz="0" w:space="0" w:color="auto"/>
        <w:left w:val="none" w:sz="0" w:space="0" w:color="auto"/>
        <w:bottom w:val="none" w:sz="0" w:space="0" w:color="auto"/>
        <w:right w:val="none" w:sz="0" w:space="0" w:color="auto"/>
      </w:divBdr>
    </w:div>
    <w:div w:id="533806867">
      <w:bodyDiv w:val="1"/>
      <w:marLeft w:val="0"/>
      <w:marRight w:val="0"/>
      <w:marTop w:val="0"/>
      <w:marBottom w:val="0"/>
      <w:divBdr>
        <w:top w:val="none" w:sz="0" w:space="0" w:color="auto"/>
        <w:left w:val="none" w:sz="0" w:space="0" w:color="auto"/>
        <w:bottom w:val="none" w:sz="0" w:space="0" w:color="auto"/>
        <w:right w:val="none" w:sz="0" w:space="0" w:color="auto"/>
      </w:divBdr>
    </w:div>
    <w:div w:id="706219678">
      <w:bodyDiv w:val="1"/>
      <w:marLeft w:val="0"/>
      <w:marRight w:val="0"/>
      <w:marTop w:val="0"/>
      <w:marBottom w:val="0"/>
      <w:divBdr>
        <w:top w:val="none" w:sz="0" w:space="0" w:color="auto"/>
        <w:left w:val="none" w:sz="0" w:space="0" w:color="auto"/>
        <w:bottom w:val="none" w:sz="0" w:space="0" w:color="auto"/>
        <w:right w:val="none" w:sz="0" w:space="0" w:color="auto"/>
      </w:divBdr>
      <w:divsChild>
        <w:div w:id="1049525831">
          <w:marLeft w:val="0"/>
          <w:marRight w:val="0"/>
          <w:marTop w:val="0"/>
          <w:marBottom w:val="0"/>
          <w:divBdr>
            <w:top w:val="none" w:sz="0" w:space="0" w:color="auto"/>
            <w:left w:val="none" w:sz="0" w:space="0" w:color="auto"/>
            <w:bottom w:val="none" w:sz="0" w:space="0" w:color="auto"/>
            <w:right w:val="none" w:sz="0" w:space="0" w:color="auto"/>
          </w:divBdr>
          <w:divsChild>
            <w:div w:id="214241246">
              <w:marLeft w:val="0"/>
              <w:marRight w:val="0"/>
              <w:marTop w:val="0"/>
              <w:marBottom w:val="0"/>
              <w:divBdr>
                <w:top w:val="none" w:sz="0" w:space="0" w:color="auto"/>
                <w:left w:val="none" w:sz="0" w:space="0" w:color="auto"/>
                <w:bottom w:val="none" w:sz="0" w:space="0" w:color="auto"/>
                <w:right w:val="none" w:sz="0" w:space="0" w:color="auto"/>
              </w:divBdr>
            </w:div>
            <w:div w:id="476413821">
              <w:marLeft w:val="0"/>
              <w:marRight w:val="0"/>
              <w:marTop w:val="0"/>
              <w:marBottom w:val="0"/>
              <w:divBdr>
                <w:top w:val="none" w:sz="0" w:space="0" w:color="auto"/>
                <w:left w:val="none" w:sz="0" w:space="0" w:color="auto"/>
                <w:bottom w:val="none" w:sz="0" w:space="0" w:color="auto"/>
                <w:right w:val="none" w:sz="0" w:space="0" w:color="auto"/>
              </w:divBdr>
            </w:div>
            <w:div w:id="1034421986">
              <w:marLeft w:val="0"/>
              <w:marRight w:val="0"/>
              <w:marTop w:val="0"/>
              <w:marBottom w:val="0"/>
              <w:divBdr>
                <w:top w:val="none" w:sz="0" w:space="0" w:color="auto"/>
                <w:left w:val="none" w:sz="0" w:space="0" w:color="auto"/>
                <w:bottom w:val="none" w:sz="0" w:space="0" w:color="auto"/>
                <w:right w:val="none" w:sz="0" w:space="0" w:color="auto"/>
              </w:divBdr>
            </w:div>
            <w:div w:id="1381973131">
              <w:marLeft w:val="0"/>
              <w:marRight w:val="0"/>
              <w:marTop w:val="0"/>
              <w:marBottom w:val="0"/>
              <w:divBdr>
                <w:top w:val="none" w:sz="0" w:space="0" w:color="auto"/>
                <w:left w:val="none" w:sz="0" w:space="0" w:color="auto"/>
                <w:bottom w:val="none" w:sz="0" w:space="0" w:color="auto"/>
                <w:right w:val="none" w:sz="0" w:space="0" w:color="auto"/>
              </w:divBdr>
            </w:div>
            <w:div w:id="1740206166">
              <w:marLeft w:val="0"/>
              <w:marRight w:val="0"/>
              <w:marTop w:val="0"/>
              <w:marBottom w:val="0"/>
              <w:divBdr>
                <w:top w:val="none" w:sz="0" w:space="0" w:color="auto"/>
                <w:left w:val="none" w:sz="0" w:space="0" w:color="auto"/>
                <w:bottom w:val="none" w:sz="0" w:space="0" w:color="auto"/>
                <w:right w:val="none" w:sz="0" w:space="0" w:color="auto"/>
              </w:divBdr>
            </w:div>
          </w:divsChild>
        </w:div>
        <w:div w:id="2115972224">
          <w:marLeft w:val="0"/>
          <w:marRight w:val="0"/>
          <w:marTop w:val="0"/>
          <w:marBottom w:val="0"/>
          <w:divBdr>
            <w:top w:val="none" w:sz="0" w:space="0" w:color="auto"/>
            <w:left w:val="none" w:sz="0" w:space="0" w:color="auto"/>
            <w:bottom w:val="none" w:sz="0" w:space="0" w:color="auto"/>
            <w:right w:val="none" w:sz="0" w:space="0" w:color="auto"/>
          </w:divBdr>
          <w:divsChild>
            <w:div w:id="50035227">
              <w:marLeft w:val="0"/>
              <w:marRight w:val="0"/>
              <w:marTop w:val="0"/>
              <w:marBottom w:val="0"/>
              <w:divBdr>
                <w:top w:val="none" w:sz="0" w:space="0" w:color="auto"/>
                <w:left w:val="none" w:sz="0" w:space="0" w:color="auto"/>
                <w:bottom w:val="none" w:sz="0" w:space="0" w:color="auto"/>
                <w:right w:val="none" w:sz="0" w:space="0" w:color="auto"/>
              </w:divBdr>
            </w:div>
            <w:div w:id="706830131">
              <w:marLeft w:val="0"/>
              <w:marRight w:val="0"/>
              <w:marTop w:val="0"/>
              <w:marBottom w:val="0"/>
              <w:divBdr>
                <w:top w:val="none" w:sz="0" w:space="0" w:color="auto"/>
                <w:left w:val="none" w:sz="0" w:space="0" w:color="auto"/>
                <w:bottom w:val="none" w:sz="0" w:space="0" w:color="auto"/>
                <w:right w:val="none" w:sz="0" w:space="0" w:color="auto"/>
              </w:divBdr>
            </w:div>
            <w:div w:id="13654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81230">
      <w:bodyDiv w:val="1"/>
      <w:marLeft w:val="0"/>
      <w:marRight w:val="0"/>
      <w:marTop w:val="0"/>
      <w:marBottom w:val="0"/>
      <w:divBdr>
        <w:top w:val="none" w:sz="0" w:space="0" w:color="auto"/>
        <w:left w:val="none" w:sz="0" w:space="0" w:color="auto"/>
        <w:bottom w:val="none" w:sz="0" w:space="0" w:color="auto"/>
        <w:right w:val="none" w:sz="0" w:space="0" w:color="auto"/>
      </w:divBdr>
    </w:div>
    <w:div w:id="942372641">
      <w:bodyDiv w:val="1"/>
      <w:marLeft w:val="0"/>
      <w:marRight w:val="0"/>
      <w:marTop w:val="0"/>
      <w:marBottom w:val="0"/>
      <w:divBdr>
        <w:top w:val="none" w:sz="0" w:space="0" w:color="auto"/>
        <w:left w:val="none" w:sz="0" w:space="0" w:color="auto"/>
        <w:bottom w:val="none" w:sz="0" w:space="0" w:color="auto"/>
        <w:right w:val="none" w:sz="0" w:space="0" w:color="auto"/>
      </w:divBdr>
    </w:div>
    <w:div w:id="1356494882">
      <w:bodyDiv w:val="1"/>
      <w:marLeft w:val="0"/>
      <w:marRight w:val="0"/>
      <w:marTop w:val="0"/>
      <w:marBottom w:val="0"/>
      <w:divBdr>
        <w:top w:val="none" w:sz="0" w:space="0" w:color="auto"/>
        <w:left w:val="none" w:sz="0" w:space="0" w:color="auto"/>
        <w:bottom w:val="none" w:sz="0" w:space="0" w:color="auto"/>
        <w:right w:val="none" w:sz="0" w:space="0" w:color="auto"/>
      </w:divBdr>
    </w:div>
    <w:div w:id="1359310995">
      <w:bodyDiv w:val="1"/>
      <w:marLeft w:val="0"/>
      <w:marRight w:val="0"/>
      <w:marTop w:val="0"/>
      <w:marBottom w:val="0"/>
      <w:divBdr>
        <w:top w:val="none" w:sz="0" w:space="0" w:color="auto"/>
        <w:left w:val="none" w:sz="0" w:space="0" w:color="auto"/>
        <w:bottom w:val="none" w:sz="0" w:space="0" w:color="auto"/>
        <w:right w:val="none" w:sz="0" w:space="0" w:color="auto"/>
      </w:divBdr>
    </w:div>
    <w:div w:id="1583370270">
      <w:bodyDiv w:val="1"/>
      <w:marLeft w:val="0"/>
      <w:marRight w:val="0"/>
      <w:marTop w:val="0"/>
      <w:marBottom w:val="0"/>
      <w:divBdr>
        <w:top w:val="none" w:sz="0" w:space="0" w:color="auto"/>
        <w:left w:val="none" w:sz="0" w:space="0" w:color="auto"/>
        <w:bottom w:val="none" w:sz="0" w:space="0" w:color="auto"/>
        <w:right w:val="none" w:sz="0" w:space="0" w:color="auto"/>
      </w:divBdr>
    </w:div>
    <w:div w:id="1625960032">
      <w:bodyDiv w:val="1"/>
      <w:marLeft w:val="0"/>
      <w:marRight w:val="0"/>
      <w:marTop w:val="0"/>
      <w:marBottom w:val="0"/>
      <w:divBdr>
        <w:top w:val="none" w:sz="0" w:space="0" w:color="auto"/>
        <w:left w:val="none" w:sz="0" w:space="0" w:color="auto"/>
        <w:bottom w:val="none" w:sz="0" w:space="0" w:color="auto"/>
        <w:right w:val="none" w:sz="0" w:space="0" w:color="auto"/>
      </w:divBdr>
      <w:divsChild>
        <w:div w:id="768156104">
          <w:marLeft w:val="0"/>
          <w:marRight w:val="0"/>
          <w:marTop w:val="0"/>
          <w:marBottom w:val="0"/>
          <w:divBdr>
            <w:top w:val="none" w:sz="0" w:space="0" w:color="auto"/>
            <w:left w:val="none" w:sz="0" w:space="0" w:color="auto"/>
            <w:bottom w:val="none" w:sz="0" w:space="0" w:color="auto"/>
            <w:right w:val="none" w:sz="0" w:space="0" w:color="auto"/>
          </w:divBdr>
          <w:divsChild>
            <w:div w:id="192764899">
              <w:marLeft w:val="0"/>
              <w:marRight w:val="0"/>
              <w:marTop w:val="0"/>
              <w:marBottom w:val="0"/>
              <w:divBdr>
                <w:top w:val="none" w:sz="0" w:space="0" w:color="auto"/>
                <w:left w:val="none" w:sz="0" w:space="0" w:color="auto"/>
                <w:bottom w:val="none" w:sz="0" w:space="0" w:color="auto"/>
                <w:right w:val="none" w:sz="0" w:space="0" w:color="auto"/>
              </w:divBdr>
            </w:div>
            <w:div w:id="651107496">
              <w:marLeft w:val="0"/>
              <w:marRight w:val="0"/>
              <w:marTop w:val="0"/>
              <w:marBottom w:val="0"/>
              <w:divBdr>
                <w:top w:val="none" w:sz="0" w:space="0" w:color="auto"/>
                <w:left w:val="none" w:sz="0" w:space="0" w:color="auto"/>
                <w:bottom w:val="none" w:sz="0" w:space="0" w:color="auto"/>
                <w:right w:val="none" w:sz="0" w:space="0" w:color="auto"/>
              </w:divBdr>
            </w:div>
            <w:div w:id="890842583">
              <w:marLeft w:val="0"/>
              <w:marRight w:val="0"/>
              <w:marTop w:val="0"/>
              <w:marBottom w:val="0"/>
              <w:divBdr>
                <w:top w:val="none" w:sz="0" w:space="0" w:color="auto"/>
                <w:left w:val="none" w:sz="0" w:space="0" w:color="auto"/>
                <w:bottom w:val="none" w:sz="0" w:space="0" w:color="auto"/>
                <w:right w:val="none" w:sz="0" w:space="0" w:color="auto"/>
              </w:divBdr>
            </w:div>
            <w:div w:id="1233812221">
              <w:marLeft w:val="0"/>
              <w:marRight w:val="0"/>
              <w:marTop w:val="0"/>
              <w:marBottom w:val="0"/>
              <w:divBdr>
                <w:top w:val="none" w:sz="0" w:space="0" w:color="auto"/>
                <w:left w:val="none" w:sz="0" w:space="0" w:color="auto"/>
                <w:bottom w:val="none" w:sz="0" w:space="0" w:color="auto"/>
                <w:right w:val="none" w:sz="0" w:space="0" w:color="auto"/>
              </w:divBdr>
            </w:div>
            <w:div w:id="1945334884">
              <w:marLeft w:val="0"/>
              <w:marRight w:val="0"/>
              <w:marTop w:val="0"/>
              <w:marBottom w:val="0"/>
              <w:divBdr>
                <w:top w:val="none" w:sz="0" w:space="0" w:color="auto"/>
                <w:left w:val="none" w:sz="0" w:space="0" w:color="auto"/>
                <w:bottom w:val="none" w:sz="0" w:space="0" w:color="auto"/>
                <w:right w:val="none" w:sz="0" w:space="0" w:color="auto"/>
              </w:divBdr>
            </w:div>
          </w:divsChild>
        </w:div>
        <w:div w:id="1875995055">
          <w:marLeft w:val="0"/>
          <w:marRight w:val="0"/>
          <w:marTop w:val="0"/>
          <w:marBottom w:val="0"/>
          <w:divBdr>
            <w:top w:val="none" w:sz="0" w:space="0" w:color="auto"/>
            <w:left w:val="none" w:sz="0" w:space="0" w:color="auto"/>
            <w:bottom w:val="none" w:sz="0" w:space="0" w:color="auto"/>
            <w:right w:val="none" w:sz="0" w:space="0" w:color="auto"/>
          </w:divBdr>
          <w:divsChild>
            <w:div w:id="527521681">
              <w:marLeft w:val="0"/>
              <w:marRight w:val="0"/>
              <w:marTop w:val="0"/>
              <w:marBottom w:val="0"/>
              <w:divBdr>
                <w:top w:val="none" w:sz="0" w:space="0" w:color="auto"/>
                <w:left w:val="none" w:sz="0" w:space="0" w:color="auto"/>
                <w:bottom w:val="none" w:sz="0" w:space="0" w:color="auto"/>
                <w:right w:val="none" w:sz="0" w:space="0" w:color="auto"/>
              </w:divBdr>
            </w:div>
            <w:div w:id="926689173">
              <w:marLeft w:val="0"/>
              <w:marRight w:val="0"/>
              <w:marTop w:val="0"/>
              <w:marBottom w:val="0"/>
              <w:divBdr>
                <w:top w:val="none" w:sz="0" w:space="0" w:color="auto"/>
                <w:left w:val="none" w:sz="0" w:space="0" w:color="auto"/>
                <w:bottom w:val="none" w:sz="0" w:space="0" w:color="auto"/>
                <w:right w:val="none" w:sz="0" w:space="0" w:color="auto"/>
              </w:divBdr>
            </w:div>
            <w:div w:id="200115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429727">
      <w:bodyDiv w:val="1"/>
      <w:marLeft w:val="0"/>
      <w:marRight w:val="0"/>
      <w:marTop w:val="0"/>
      <w:marBottom w:val="0"/>
      <w:divBdr>
        <w:top w:val="none" w:sz="0" w:space="0" w:color="auto"/>
        <w:left w:val="none" w:sz="0" w:space="0" w:color="auto"/>
        <w:bottom w:val="none" w:sz="0" w:space="0" w:color="auto"/>
        <w:right w:val="none" w:sz="0" w:space="0" w:color="auto"/>
      </w:divBdr>
    </w:div>
    <w:div w:id="1958177581">
      <w:bodyDiv w:val="1"/>
      <w:marLeft w:val="0"/>
      <w:marRight w:val="0"/>
      <w:marTop w:val="0"/>
      <w:marBottom w:val="0"/>
      <w:divBdr>
        <w:top w:val="none" w:sz="0" w:space="0" w:color="auto"/>
        <w:left w:val="none" w:sz="0" w:space="0" w:color="auto"/>
        <w:bottom w:val="none" w:sz="0" w:space="0" w:color="auto"/>
        <w:right w:val="none" w:sz="0" w:space="0" w:color="auto"/>
      </w:divBdr>
    </w:div>
    <w:div w:id="2084137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viesiejipirkimai.lt/index.php?option=com_vptpublic&amp;task=sutartys&amp;Itemid=109&amp;filter_show=1&amp;filter_limit=10&amp;vpt_unite=&amp;filter_tender=Vlado+Mirono+g.+2%2C+Daugai%2C+Alytaus+r.+sav&amp;filter_number=SUT-91&amp;filter_proctype=&amp;filter_dok_id=&amp;filter_authority=Alytaus+rajono+savivaldyb%C4%97s+administracija&amp;filter_jarcode=&amp;filter_purchaseCode=&amp;filter_cpv=&amp;filter_valuefrom=&amp;filter_valueto=&amp;filter_contractdate_from=&amp;filter_contractdate_to=&amp;filter_expirationdate_from=&amp;filter_expirationdate_to=&amp;filter_supplier=Statybos+ritmas&amp;filter_supplier_jarcode=&amp;filter_agreement_type="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DB8210A874BFC64B87AC34CB24042502" ma:contentTypeVersion="19" ma:contentTypeDescription="Kurkite naują dokumentą." ma:contentTypeScope="" ma:versionID="a4a12154a1acd23d97d3dc38335883cd">
  <xsd:schema xmlns:xsd="http://www.w3.org/2001/XMLSchema" xmlns:xs="http://www.w3.org/2001/XMLSchema" xmlns:p="http://schemas.microsoft.com/office/2006/metadata/properties" xmlns:ns2="10d82443-09d3-40b0-8c83-26301ffc3ad6" xmlns:ns3="ee1859fd-5c03-4aad-a8ae-84688b43cbdc" targetNamespace="http://schemas.microsoft.com/office/2006/metadata/properties" ma:root="true" ma:fieldsID="6fbbfa0c4e33052f45158ef01705a49a" ns2:_="" ns3:_="">
    <xsd:import namespace="10d82443-09d3-40b0-8c83-26301ffc3ad6"/>
    <xsd:import namespace="ee1859fd-5c03-4aad-a8ae-84688b43cb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Nuoroda" minOccurs="0"/>
                <xsd:element ref="ns2:https_x003a__x002f__x002f_avilys_x002e_vu_x002e_lt_x002f_dhs_x002f_actDHSDocumentShow_x003f_docOid_x003d_470eb460bf7c11eebf1fed8d3e630f93"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82443-09d3-40b0-8c83-26301ffc3a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Nuoroda" ma:index="14" nillable="true" ma:displayName="Nuoroda" ma:description="https://avilys.vu.lt/dhs/actDHSDocumentShow?docOid=91d93b60ec6e11e7b4fd9908b57f9091#" ma:format="Hyperlink" ma:internalName="Nuoroda">
      <xsd:complexType>
        <xsd:complexContent>
          <xsd:extension base="dms:URL">
            <xsd:sequence>
              <xsd:element name="Url" type="dms:ValidUrl" minOccurs="0" nillable="true"/>
              <xsd:element name="Description" type="xsd:string" nillable="true"/>
            </xsd:sequence>
          </xsd:extension>
        </xsd:complexContent>
      </xsd:complexType>
    </xsd:element>
    <xsd:element name="https_x003a__x002f__x002f_avilys_x002e_vu_x002e_lt_x002f_dhs_x002f_actDHSDocumentShow_x003f_docOid_x003d_470eb460bf7c11eebf1fed8d3e630f93" ma:index="15" nillable="true" ma:displayName="https://avilys.vu.lt/dhs/actDHSDocumentShow?docOid=470eb460bf7c11eebf1fed8d3e630f93" ma:format="Image" ma:internalName="https_x003a__x002f__x002f_avilys_x002e_vu_x002e_lt_x002f_dhs_x002f_actDHSDocumentShow_x003f_docOid_x003d_470eb460bf7c11eebf1fed8d3e630f93">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bd1d6e2d-d61e-4002-9eb5-e7f8ec1ff8b0"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e1859fd-5c03-4aad-a8ae-84688b43cbdc" elementFormDefault="qualified">
    <xsd:import namespace="http://schemas.microsoft.com/office/2006/documentManagement/types"/>
    <xsd:import namespace="http://schemas.microsoft.com/office/infopath/2007/PartnerControls"/>
    <xsd:element name="SharedWithUsers" ma:index="12"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Bendrinta su išsamia informacija" ma:internalName="SharedWithDetails" ma:readOnly="true">
      <xsd:simpleType>
        <xsd:restriction base="dms:Note">
          <xsd:maxLength value="255"/>
        </xsd:restriction>
      </xsd:simpleType>
    </xsd:element>
    <xsd:element name="TaxCatchAll" ma:index="18" nillable="true" ma:displayName="Taxonomy Catch All Column" ma:hidden="true" ma:list="{f1a7d060-56e9-4f3b-b1f8-de18a18b46d2}" ma:internalName="TaxCatchAll" ma:showField="CatchAllData" ma:web="ee1859fd-5c03-4aad-a8ae-84688b43cb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https_x003a__x002f__x002f_avilys_x002e_vu_x002e_lt_x002f_dhs_x002f_actDHSDocumentShow_x003f_docOid_x003d_470eb460bf7c11eebf1fed8d3e630f93 xmlns="10d82443-09d3-40b0-8c83-26301ffc3ad6">
      <Url xsi:nil="true"/>
      <Description xsi:nil="true"/>
    </https_x003a__x002f__x002f_avilys_x002e_vu_x002e_lt_x002f_dhs_x002f_actDHSDocumentShow_x003f_docOid_x003d_470eb460bf7c11eebf1fed8d3e630f93>
    <Nuoroda xmlns="10d82443-09d3-40b0-8c83-26301ffc3ad6">
      <Url xsi:nil="true"/>
      <Description xsi:nil="true"/>
    </Nuoroda>
    <lcf76f155ced4ddcb4097134ff3c332f xmlns="10d82443-09d3-40b0-8c83-26301ffc3ad6">
      <Terms xmlns="http://schemas.microsoft.com/office/infopath/2007/PartnerControls"/>
    </lcf76f155ced4ddcb4097134ff3c332f>
    <TaxCatchAll xmlns="ee1859fd-5c03-4aad-a8ae-84688b43cbdc" xsi:nil="true"/>
  </documentManagement>
</p:properties>
</file>

<file path=customXml/itemProps1.xml><?xml version="1.0" encoding="utf-8"?>
<ds:datastoreItem xmlns:ds="http://schemas.openxmlformats.org/officeDocument/2006/customXml" ds:itemID="{9CDE8E6B-5E4B-441D-AAE6-119040DFCF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82443-09d3-40b0-8c83-26301ffc3ad6"/>
    <ds:schemaRef ds:uri="ee1859fd-5c03-4aad-a8ae-84688b43cb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6307368-CE11-4DC4-833F-166D87F62B7E}">
  <ds:schemaRefs>
    <ds:schemaRef ds:uri="http://schemas.openxmlformats.org/officeDocument/2006/bibliography"/>
  </ds:schemaRefs>
</ds:datastoreItem>
</file>

<file path=customXml/itemProps3.xml><?xml version="1.0" encoding="utf-8"?>
<ds:datastoreItem xmlns:ds="http://schemas.openxmlformats.org/officeDocument/2006/customXml" ds:itemID="{67163E5F-1BCB-4C32-95BE-554F225DDF66}">
  <ds:schemaRefs>
    <ds:schemaRef ds:uri="http://schemas.microsoft.com/sharepoint/v3/contenttype/forms"/>
  </ds:schemaRefs>
</ds:datastoreItem>
</file>

<file path=customXml/itemProps4.xml><?xml version="1.0" encoding="utf-8"?>
<ds:datastoreItem xmlns:ds="http://schemas.openxmlformats.org/officeDocument/2006/customXml" ds:itemID="{3D47AF14-0F37-4EF4-BEA7-6B68B34DC2EB}">
  <ds:schemaRefs>
    <ds:schemaRef ds:uri="http://schemas.microsoft.com/office/2006/metadata/properties"/>
    <ds:schemaRef ds:uri="http://schemas.microsoft.com/office/infopath/2007/PartnerControls"/>
    <ds:schemaRef ds:uri="10d82443-09d3-40b0-8c83-26301ffc3ad6"/>
    <ds:schemaRef ds:uri="ee1859fd-5c03-4aad-a8ae-84688b43cbdc"/>
  </ds:schemaRefs>
</ds:datastoreItem>
</file>

<file path=docProps/app.xml><?xml version="1.0" encoding="utf-8"?>
<Properties xmlns="http://schemas.openxmlformats.org/officeDocument/2006/extended-properties" xmlns:vt="http://schemas.openxmlformats.org/officeDocument/2006/docPropsVTypes">
  <Template>Normal</Template>
  <TotalTime>1999</TotalTime>
  <Pages>20</Pages>
  <Words>30328</Words>
  <Characters>17288</Characters>
  <Application>Microsoft Office Word</Application>
  <DocSecurity>0</DocSecurity>
  <Lines>144</Lines>
  <Paragraphs>95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Laukienė</dc:creator>
  <cp:keywords/>
  <dc:description/>
  <cp:lastModifiedBy>Liveta Daugininkė</cp:lastModifiedBy>
  <cp:revision>15</cp:revision>
  <cp:lastPrinted>2025-11-19T09:35:00Z</cp:lastPrinted>
  <dcterms:created xsi:type="dcterms:W3CDTF">2026-07-30T08:29:00Z</dcterms:created>
  <dcterms:modified xsi:type="dcterms:W3CDTF">2026-10-16T10:18:00Z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0x010100DB8210A874BFC64B87AC34CB24042502</vt:lpwstr>
  </property>
  <property fmtid="{D5CDD505-2E9C-101B-9397-08002B2CF9AE}" pid="3" name="GrammarlyDocumentId">
    <vt:lpwstr>f93c0373-8d58-4c8a-90e0-1d3c0d985153</vt:lpwstr>
  </property>
</Properties>
</file>