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BC5877" w14:textId="152B2D58" w:rsidR="001B3D09" w:rsidRPr="00D47B22" w:rsidRDefault="00D47B22" w:rsidP="001B3D09">
      <w:pPr>
        <w:jc w:val="right"/>
        <w:rPr>
          <w:lang w:val="lt-LT"/>
        </w:rPr>
      </w:pPr>
      <w:r>
        <w:rPr>
          <w:lang w:val="lt-LT"/>
        </w:rPr>
        <w:t>Apklausos sąlygų 4 priedas</w:t>
      </w:r>
    </w:p>
    <w:p w14:paraId="74EDCDEB" w14:textId="77777777" w:rsidR="001B3D09" w:rsidRPr="008B70FD" w:rsidRDefault="001B3D09" w:rsidP="001B3D09">
      <w:pPr>
        <w:jc w:val="right"/>
        <w:rPr>
          <w:b/>
          <w:lang w:val="lt-LT"/>
        </w:rPr>
      </w:pPr>
    </w:p>
    <w:p w14:paraId="5057795C" w14:textId="3CF020B2" w:rsidR="002D5C29" w:rsidRPr="008B70FD" w:rsidRDefault="004D1798" w:rsidP="00084B79">
      <w:pPr>
        <w:jc w:val="center"/>
        <w:rPr>
          <w:b/>
          <w:lang w:val="lt-LT"/>
        </w:rPr>
      </w:pPr>
      <w:r w:rsidRPr="008B70FD">
        <w:rPr>
          <w:b/>
          <w:lang w:val="lt-LT"/>
        </w:rPr>
        <w:t xml:space="preserve">KJP </w:t>
      </w:r>
      <w:r w:rsidR="008854A2">
        <w:rPr>
          <w:b/>
          <w:lang w:val="lt-LT"/>
        </w:rPr>
        <w:t>APRANGOS SANDĖ</w:t>
      </w:r>
      <w:r w:rsidR="001A1F99" w:rsidRPr="008B70FD">
        <w:rPr>
          <w:b/>
          <w:lang w:val="lt-LT"/>
        </w:rPr>
        <w:t>LIO</w:t>
      </w:r>
      <w:r w:rsidRPr="008B70FD">
        <w:rPr>
          <w:b/>
          <w:lang w:val="lt-LT"/>
        </w:rPr>
        <w:t xml:space="preserve"> (6F1</w:t>
      </w:r>
      <w:r w:rsidR="008854A2">
        <w:rPr>
          <w:b/>
          <w:lang w:val="lt-LT"/>
        </w:rPr>
        <w:t>/</w:t>
      </w:r>
      <w:r w:rsidR="00E32720" w:rsidRPr="008B70FD">
        <w:rPr>
          <w:b/>
          <w:lang w:val="lt-LT"/>
        </w:rPr>
        <w:t>p</w:t>
      </w:r>
      <w:r w:rsidRPr="008B70FD">
        <w:rPr>
          <w:b/>
          <w:lang w:val="lt-LT"/>
        </w:rPr>
        <w:t xml:space="preserve">) </w:t>
      </w:r>
      <w:r w:rsidR="008854A2">
        <w:rPr>
          <w:b/>
          <w:lang w:val="lt-LT"/>
        </w:rPr>
        <w:t xml:space="preserve">ESANČIO </w:t>
      </w:r>
      <w:r w:rsidR="001A1F99" w:rsidRPr="008B70FD">
        <w:rPr>
          <w:b/>
          <w:lang w:val="lt-LT"/>
        </w:rPr>
        <w:t>ADRESU</w:t>
      </w:r>
      <w:r w:rsidR="008854A2">
        <w:rPr>
          <w:b/>
          <w:lang w:val="lt-LT"/>
        </w:rPr>
        <w:t xml:space="preserve"> -</w:t>
      </w:r>
      <w:r w:rsidRPr="008B70FD">
        <w:rPr>
          <w:b/>
          <w:lang w:val="lt-LT"/>
        </w:rPr>
        <w:t xml:space="preserve"> </w:t>
      </w:r>
      <w:r w:rsidR="001A1F99" w:rsidRPr="008B70FD">
        <w:rPr>
          <w:b/>
          <w:lang w:val="lt-LT"/>
        </w:rPr>
        <w:t>ŽŪKLĖS G</w:t>
      </w:r>
      <w:r w:rsidRPr="008B70FD">
        <w:rPr>
          <w:b/>
          <w:lang w:val="lt-LT"/>
        </w:rPr>
        <w:t xml:space="preserve">. 24, </w:t>
      </w:r>
      <w:r w:rsidR="001A1F99" w:rsidRPr="008B70FD">
        <w:rPr>
          <w:b/>
          <w:lang w:val="lt-LT"/>
        </w:rPr>
        <w:t>KLAIPĖDA</w:t>
      </w:r>
      <w:r w:rsidR="006B50F3" w:rsidRPr="008B70FD">
        <w:rPr>
          <w:b/>
          <w:lang w:val="lt-LT"/>
        </w:rPr>
        <w:t xml:space="preserve"> </w:t>
      </w:r>
      <w:r w:rsidR="001A1F99" w:rsidRPr="008B70FD">
        <w:rPr>
          <w:b/>
          <w:lang w:val="lt-LT"/>
        </w:rPr>
        <w:t>PATALPŲ REMONTO DA</w:t>
      </w:r>
      <w:r w:rsidR="000F244D" w:rsidRPr="008B70FD">
        <w:rPr>
          <w:b/>
          <w:lang w:val="lt-LT"/>
        </w:rPr>
        <w:t>RBŲ</w:t>
      </w:r>
    </w:p>
    <w:p w14:paraId="6DB80F7A" w14:textId="34E500AB" w:rsidR="00084B79" w:rsidRPr="008B70FD" w:rsidRDefault="00084B79" w:rsidP="00084B79">
      <w:pPr>
        <w:jc w:val="center"/>
        <w:rPr>
          <w:b/>
          <w:lang w:val="lt-LT"/>
        </w:rPr>
      </w:pPr>
      <w:r w:rsidRPr="008B70FD">
        <w:rPr>
          <w:b/>
          <w:lang w:val="lt-LT"/>
        </w:rPr>
        <w:t>TECHNINĖ SPECIFIKACIJA</w:t>
      </w:r>
    </w:p>
    <w:p w14:paraId="7EEEE9E7" w14:textId="77777777" w:rsidR="001A1F99" w:rsidRPr="008B70FD" w:rsidRDefault="001A1F99" w:rsidP="00084B79">
      <w:pPr>
        <w:jc w:val="center"/>
        <w:rPr>
          <w:b/>
          <w:lang w:val="lt-LT"/>
        </w:rPr>
      </w:pPr>
    </w:p>
    <w:p w14:paraId="51B6CD04" w14:textId="654D0FEE" w:rsidR="00084B79" w:rsidRPr="008B70FD" w:rsidRDefault="001A1F99" w:rsidP="00084B79">
      <w:pPr>
        <w:rPr>
          <w:lang w:val="lt-LT"/>
        </w:rPr>
      </w:pPr>
      <w:r w:rsidRPr="008B70FD">
        <w:rPr>
          <w:lang w:val="lt-LT"/>
        </w:rPr>
        <w:t xml:space="preserve">Siektinas tikslas: Užtikrinti </w:t>
      </w:r>
      <w:r w:rsidR="00C872E7">
        <w:rPr>
          <w:lang w:val="lt-LT"/>
        </w:rPr>
        <w:t>higieną ir saugą</w:t>
      </w:r>
      <w:r w:rsidRPr="008B70FD">
        <w:rPr>
          <w:lang w:val="lt-LT"/>
        </w:rPr>
        <w:t xml:space="preserve"> darbuotojams.</w:t>
      </w:r>
    </w:p>
    <w:tbl>
      <w:tblPr>
        <w:tblpPr w:leftFromText="180" w:rightFromText="180" w:vertAnchor="text" w:tblpX="-72" w:tblpY="1"/>
        <w:tblOverlap w:val="neve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6"/>
        <w:gridCol w:w="1919"/>
        <w:gridCol w:w="1518"/>
        <w:gridCol w:w="4987"/>
      </w:tblGrid>
      <w:tr w:rsidR="00084B79" w:rsidRPr="008B70FD" w14:paraId="71975D08" w14:textId="77777777" w:rsidTr="00557D07">
        <w:tc>
          <w:tcPr>
            <w:tcW w:w="1296" w:type="dxa"/>
            <w:vAlign w:val="center"/>
          </w:tcPr>
          <w:p w14:paraId="6CE40517" w14:textId="77777777" w:rsidR="00084B79" w:rsidRPr="008B70FD" w:rsidRDefault="00084B79" w:rsidP="00B24FC5">
            <w:pPr>
              <w:jc w:val="center"/>
              <w:rPr>
                <w:lang w:val="lt-LT"/>
              </w:rPr>
            </w:pPr>
            <w:r w:rsidRPr="008B70FD">
              <w:rPr>
                <w:lang w:val="lt-LT"/>
              </w:rPr>
              <w:t>Eilės Nr.</w:t>
            </w:r>
          </w:p>
        </w:tc>
        <w:tc>
          <w:tcPr>
            <w:tcW w:w="1919" w:type="dxa"/>
          </w:tcPr>
          <w:p w14:paraId="02A4401D" w14:textId="77777777" w:rsidR="00084B79" w:rsidRPr="008B70FD" w:rsidRDefault="00084B79" w:rsidP="008C7355">
            <w:pPr>
              <w:rPr>
                <w:lang w:val="lt-LT"/>
              </w:rPr>
            </w:pPr>
            <w:r w:rsidRPr="008B70FD">
              <w:rPr>
                <w:lang w:val="lt-LT"/>
              </w:rPr>
              <w:t>Medžiagų, gaminių pavadinimas</w:t>
            </w:r>
          </w:p>
        </w:tc>
        <w:tc>
          <w:tcPr>
            <w:tcW w:w="1518" w:type="dxa"/>
            <w:vAlign w:val="center"/>
          </w:tcPr>
          <w:p w14:paraId="723C5CA4" w14:textId="77777777" w:rsidR="00084B79" w:rsidRPr="008B70FD" w:rsidRDefault="00084B79" w:rsidP="00B24FC5">
            <w:pPr>
              <w:jc w:val="center"/>
              <w:rPr>
                <w:lang w:val="lt-LT"/>
              </w:rPr>
            </w:pPr>
            <w:r w:rsidRPr="008B70FD">
              <w:rPr>
                <w:lang w:val="lt-LT"/>
              </w:rPr>
              <w:t>Panaudojimo sritis</w:t>
            </w:r>
          </w:p>
        </w:tc>
        <w:tc>
          <w:tcPr>
            <w:tcW w:w="4987" w:type="dxa"/>
            <w:vAlign w:val="center"/>
          </w:tcPr>
          <w:p w14:paraId="10BB040F" w14:textId="77777777" w:rsidR="00084B79" w:rsidRPr="008B70FD" w:rsidRDefault="00084B79" w:rsidP="00B24FC5">
            <w:pPr>
              <w:jc w:val="center"/>
              <w:rPr>
                <w:lang w:val="lt-LT"/>
              </w:rPr>
            </w:pPr>
            <w:r w:rsidRPr="008B70FD">
              <w:rPr>
                <w:lang w:val="lt-LT"/>
              </w:rPr>
              <w:t>Charakteristika, techniniai ir įrengimo reikalavimai</w:t>
            </w:r>
          </w:p>
        </w:tc>
      </w:tr>
      <w:tr w:rsidR="00084B79" w:rsidRPr="008B70FD" w14:paraId="7E0DF74E" w14:textId="77777777" w:rsidTr="00D47B22">
        <w:tc>
          <w:tcPr>
            <w:tcW w:w="1296" w:type="dxa"/>
          </w:tcPr>
          <w:p w14:paraId="56D8F4D7" w14:textId="27043D2D" w:rsidR="00084B79" w:rsidRPr="008B70FD" w:rsidRDefault="00BA691D" w:rsidP="00D47B22">
            <w:pPr>
              <w:rPr>
                <w:lang w:val="lt-LT"/>
              </w:rPr>
            </w:pPr>
            <w:r w:rsidRPr="008B70FD">
              <w:rPr>
                <w:lang w:val="lt-LT"/>
              </w:rPr>
              <w:t>TS-1</w:t>
            </w:r>
          </w:p>
        </w:tc>
        <w:tc>
          <w:tcPr>
            <w:tcW w:w="1919" w:type="dxa"/>
          </w:tcPr>
          <w:p w14:paraId="2C561DD0" w14:textId="69089F16" w:rsidR="00084B79" w:rsidRPr="008B70FD" w:rsidRDefault="00013535" w:rsidP="008C7355">
            <w:pPr>
              <w:jc w:val="center"/>
              <w:rPr>
                <w:lang w:val="lt-LT"/>
              </w:rPr>
            </w:pPr>
            <w:r w:rsidRPr="008B70FD">
              <w:rPr>
                <w:lang w:val="lt-LT"/>
              </w:rPr>
              <w:t>Ardymo ir demontavimo darbai</w:t>
            </w:r>
          </w:p>
        </w:tc>
        <w:tc>
          <w:tcPr>
            <w:tcW w:w="1518" w:type="dxa"/>
          </w:tcPr>
          <w:p w14:paraId="7EC27A78" w14:textId="472689F7" w:rsidR="00084B79" w:rsidRPr="008B70FD" w:rsidRDefault="00636D07" w:rsidP="00D47B22">
            <w:pPr>
              <w:rPr>
                <w:lang w:val="lt-LT"/>
              </w:rPr>
            </w:pPr>
            <w:r w:rsidRPr="008B70FD">
              <w:rPr>
                <w:lang w:val="lt-LT"/>
              </w:rPr>
              <w:t>Vidaus darbai</w:t>
            </w:r>
          </w:p>
        </w:tc>
        <w:tc>
          <w:tcPr>
            <w:tcW w:w="4987" w:type="dxa"/>
            <w:vAlign w:val="center"/>
          </w:tcPr>
          <w:p w14:paraId="18D821EE" w14:textId="126D755D" w:rsidR="0013539C" w:rsidRPr="008B70FD" w:rsidRDefault="00013535" w:rsidP="00D47B22">
            <w:pPr>
              <w:pStyle w:val="ListParagraph"/>
              <w:numPr>
                <w:ilvl w:val="0"/>
                <w:numId w:val="28"/>
              </w:numPr>
              <w:ind w:left="0" w:firstLine="259"/>
              <w:jc w:val="both"/>
              <w:rPr>
                <w:lang w:val="lt-LT"/>
              </w:rPr>
            </w:pPr>
            <w:r w:rsidRPr="008B70FD">
              <w:rPr>
                <w:lang w:val="lt-LT"/>
              </w:rPr>
              <w:t>Prieš pradedant ardymo darbus rangovas privalo apžiūrėti darbų zonas, pažymėti išsaugomus elementus, atjungti darbų zonose esančius inžinerinius tinklus ir įsitikinti, kad darbai gali būti vykdomi saugiai.</w:t>
            </w:r>
          </w:p>
          <w:p w14:paraId="5206565B" w14:textId="2241592F" w:rsidR="00CE6E17" w:rsidRPr="008B70FD" w:rsidRDefault="00CE6E17" w:rsidP="00D47B22">
            <w:pPr>
              <w:pStyle w:val="ListParagraph"/>
              <w:numPr>
                <w:ilvl w:val="0"/>
                <w:numId w:val="28"/>
              </w:numPr>
              <w:ind w:left="0" w:firstLine="259"/>
              <w:jc w:val="both"/>
              <w:rPr>
                <w:lang w:val="lt-LT"/>
              </w:rPr>
            </w:pPr>
            <w:r w:rsidRPr="008B70FD">
              <w:rPr>
                <w:lang w:val="lt-LT"/>
              </w:rPr>
              <w:t xml:space="preserve"> </w:t>
            </w:r>
            <w:r w:rsidRPr="008B70FD">
              <w:t xml:space="preserve"> </w:t>
            </w:r>
            <w:r w:rsidRPr="00405EBC">
              <w:rPr>
                <w:lang w:val="lt-LT"/>
              </w:rPr>
              <w:t>Patalpose Nr. 1 ir 5 ties sandėlio vartais pašalinamas pažeistas grindų betonas</w:t>
            </w:r>
            <w:r w:rsidRPr="008B70FD">
              <w:t>.</w:t>
            </w:r>
          </w:p>
          <w:p w14:paraId="43E4AC82" w14:textId="0F57C814" w:rsidR="00733728" w:rsidRPr="008B70FD" w:rsidRDefault="00CE6E17" w:rsidP="00D47B22">
            <w:pPr>
              <w:pStyle w:val="ListParagraph"/>
              <w:numPr>
                <w:ilvl w:val="0"/>
                <w:numId w:val="28"/>
              </w:numPr>
              <w:ind w:left="0" w:firstLine="259"/>
              <w:jc w:val="both"/>
              <w:rPr>
                <w:lang w:val="lt-LT"/>
              </w:rPr>
            </w:pPr>
            <w:r w:rsidRPr="008B70FD">
              <w:t xml:space="preserve"> </w:t>
            </w:r>
            <w:r w:rsidRPr="008B70FD">
              <w:rPr>
                <w:lang w:val="lt-LT"/>
              </w:rPr>
              <w:t xml:space="preserve">Prie </w:t>
            </w:r>
            <w:r w:rsidR="00476913" w:rsidRPr="008B70FD">
              <w:rPr>
                <w:lang w:val="lt-LT"/>
              </w:rPr>
              <w:t>pakeliamų vartų</w:t>
            </w:r>
            <w:r w:rsidR="008C01E5">
              <w:rPr>
                <w:lang w:val="lt-LT"/>
              </w:rPr>
              <w:t xml:space="preserve"> patalpoje 1 ir 5</w:t>
            </w:r>
            <w:r w:rsidR="00476913" w:rsidRPr="008B70FD">
              <w:rPr>
                <w:lang w:val="lt-LT"/>
              </w:rPr>
              <w:t>, p</w:t>
            </w:r>
            <w:r w:rsidR="00733728" w:rsidRPr="008B70FD">
              <w:rPr>
                <w:lang w:val="lt-LT"/>
              </w:rPr>
              <w:t>ažeistą įvažiavimo į sandėlį pandus</w:t>
            </w:r>
            <w:r w:rsidR="00160BC1" w:rsidRPr="008B70FD">
              <w:rPr>
                <w:lang w:val="lt-LT"/>
              </w:rPr>
              <w:t>ų</w:t>
            </w:r>
            <w:r w:rsidR="00733728" w:rsidRPr="008B70FD">
              <w:rPr>
                <w:lang w:val="lt-LT"/>
              </w:rPr>
              <w:t xml:space="preserve"> dalį demontuoti iki tvirto, nepažeisto betono ir tokia apimtimi, kad būtų galima tinkamai įrengti armatūrą, atkurti panduso konstrukciją ir remontuojamą vietą užbetonuoti</w:t>
            </w:r>
          </w:p>
          <w:p w14:paraId="7DFCA4A6" w14:textId="4EA65354" w:rsidR="00160BC1" w:rsidRPr="008B70FD" w:rsidRDefault="00160BC1" w:rsidP="00D47B22">
            <w:pPr>
              <w:pStyle w:val="ListParagraph"/>
              <w:numPr>
                <w:ilvl w:val="0"/>
                <w:numId w:val="28"/>
              </w:numPr>
              <w:ind w:left="0" w:firstLine="259"/>
              <w:rPr>
                <w:lang w:val="lt-LT"/>
              </w:rPr>
            </w:pPr>
            <w:r w:rsidRPr="008B70FD">
              <w:rPr>
                <w:lang w:val="lt-LT"/>
              </w:rPr>
              <w:t xml:space="preserve">Nuardyti lauko laiptų apdailos plyteles ir pašalinti atšokusį, sutrūkinėjusį bei kitaip pažeistą betoną iki tvirto pagrindo. Preliminarus remontuojamo paviršiaus plotas – </w:t>
            </w:r>
            <w:r w:rsidR="008236E4">
              <w:rPr>
                <w:lang w:val="lt-LT"/>
              </w:rPr>
              <w:t>5</w:t>
            </w:r>
            <w:r w:rsidRPr="008B70FD">
              <w:rPr>
                <w:lang w:val="lt-LT"/>
              </w:rPr>
              <w:t xml:space="preserve"> m²</w:t>
            </w:r>
          </w:p>
          <w:p w14:paraId="5B4BF319" w14:textId="32BFAA7F" w:rsidR="0013539C" w:rsidRPr="008B70FD" w:rsidRDefault="0013539C" w:rsidP="00D47B22">
            <w:pPr>
              <w:pStyle w:val="ListParagraph"/>
              <w:numPr>
                <w:ilvl w:val="0"/>
                <w:numId w:val="28"/>
              </w:numPr>
              <w:ind w:left="0" w:firstLine="259"/>
              <w:rPr>
                <w:lang w:val="lt-LT"/>
              </w:rPr>
            </w:pPr>
            <w:r w:rsidRPr="008B70FD">
              <w:rPr>
                <w:lang w:val="lt-LT"/>
              </w:rPr>
              <w:t>Patalpose Nr. 7,8,</w:t>
            </w:r>
            <w:r w:rsidR="006B4734" w:rsidRPr="008B70FD">
              <w:rPr>
                <w:lang w:val="lt-LT"/>
              </w:rPr>
              <w:t>9,10,11,13 nuvalyti nuo lubų atšokusį glaistą.</w:t>
            </w:r>
          </w:p>
          <w:p w14:paraId="54EB471D" w14:textId="0FACBACA" w:rsidR="00013535" w:rsidRPr="008B70FD" w:rsidRDefault="00013535" w:rsidP="00D47B22">
            <w:pPr>
              <w:pStyle w:val="ListParagraph"/>
              <w:numPr>
                <w:ilvl w:val="0"/>
                <w:numId w:val="28"/>
              </w:numPr>
              <w:ind w:left="0" w:firstLine="259"/>
              <w:jc w:val="both"/>
              <w:rPr>
                <w:lang w:val="lt-LT"/>
              </w:rPr>
            </w:pPr>
            <w:r w:rsidRPr="008B70FD">
              <w:rPr>
                <w:lang w:val="lt-LT"/>
              </w:rPr>
              <w:t>Patalpose Nr. 12, 14 ir 16 demontuojami 3 vnt. esamų grindų trapų. Plytelių danga, išlyginamasis sluoksnis, hidroizoliacija ir kiti pagrindo sluoksniai aplink trapus ardomi tik tiek, kiek būtina naujiems trapams prijungti, hidroizoliaciniams mazgams įrengti ir reikiamiems nuolydžiams suformuoti.</w:t>
            </w:r>
          </w:p>
          <w:p w14:paraId="61140398" w14:textId="77777777" w:rsidR="00013535" w:rsidRPr="008B70FD" w:rsidRDefault="00013535" w:rsidP="00D47B22">
            <w:pPr>
              <w:pStyle w:val="ListParagraph"/>
              <w:numPr>
                <w:ilvl w:val="0"/>
                <w:numId w:val="28"/>
              </w:numPr>
              <w:ind w:left="0" w:firstLine="259"/>
              <w:jc w:val="both"/>
              <w:rPr>
                <w:lang w:val="lt-LT"/>
              </w:rPr>
            </w:pPr>
            <w:r w:rsidRPr="008B70FD">
              <w:rPr>
                <w:lang w:val="lt-LT"/>
              </w:rPr>
              <w:t xml:space="preserve">Patalpoje Nr. 10 demontuojamas esamas vandens šildytuvas. Prieš demontavimą jis atjungiamas nuo vandentiekio, šildymo ir elektros tinklų, išleidžiamas vanduo, </w:t>
            </w:r>
            <w:r w:rsidRPr="008B70FD">
              <w:rPr>
                <w:lang w:val="lt-LT"/>
              </w:rPr>
              <w:lastRenderedPageBreak/>
              <w:t>nuimami tvirtinimo, prijungimo ir apsauginiai elementai. Demontuotas įrenginys perduodamas užsakovui arba pašalinamas tik gavus užsakovo nurodymą.</w:t>
            </w:r>
          </w:p>
          <w:p w14:paraId="57DAC9D1" w14:textId="55649B75" w:rsidR="00013535" w:rsidRPr="008B70FD" w:rsidRDefault="00013535" w:rsidP="00D47B22">
            <w:pPr>
              <w:pStyle w:val="ListParagraph"/>
              <w:numPr>
                <w:ilvl w:val="0"/>
                <w:numId w:val="28"/>
              </w:numPr>
              <w:ind w:left="0" w:firstLine="259"/>
              <w:jc w:val="both"/>
              <w:rPr>
                <w:lang w:val="lt-LT"/>
              </w:rPr>
            </w:pPr>
            <w:r w:rsidRPr="008B70FD">
              <w:rPr>
                <w:lang w:val="lt-LT"/>
              </w:rPr>
              <w:t>Patalpoje Nr. 7</w:t>
            </w:r>
            <w:r w:rsidR="0013539C" w:rsidRPr="008B70FD">
              <w:rPr>
                <w:lang w:val="lt-LT"/>
              </w:rPr>
              <w:t xml:space="preserve"> ir 4</w:t>
            </w:r>
            <w:r w:rsidRPr="008B70FD">
              <w:rPr>
                <w:lang w:val="lt-LT"/>
              </w:rPr>
              <w:t xml:space="preserve"> demontuojamas visas esamas durų blokas: varčia, stakta, slenkstis, apvadai, </w:t>
            </w:r>
            <w:proofErr w:type="spellStart"/>
            <w:r w:rsidRPr="008B70FD">
              <w:rPr>
                <w:lang w:val="lt-LT"/>
              </w:rPr>
              <w:t>pritraukėjas</w:t>
            </w:r>
            <w:proofErr w:type="spellEnd"/>
            <w:r w:rsidRPr="008B70FD">
              <w:rPr>
                <w:lang w:val="lt-LT"/>
              </w:rPr>
              <w:t>, spyna, cilindras, rankenos, vyriai, sandarinimo medžiagos ir tvirtinimo elementai. Anga išvaloma iki tvirto pagrindo ir paruošiama naujo durų bloko montavimui.</w:t>
            </w:r>
          </w:p>
          <w:p w14:paraId="7F7D2A78" w14:textId="77777777" w:rsidR="00013535" w:rsidRPr="008B70FD" w:rsidRDefault="00013535" w:rsidP="00D47B22">
            <w:pPr>
              <w:pStyle w:val="ListParagraph"/>
              <w:numPr>
                <w:ilvl w:val="0"/>
                <w:numId w:val="28"/>
              </w:numPr>
              <w:ind w:left="0" w:firstLine="259"/>
              <w:jc w:val="both"/>
              <w:rPr>
                <w:lang w:val="lt-LT"/>
              </w:rPr>
            </w:pPr>
            <w:r w:rsidRPr="008B70FD">
              <w:rPr>
                <w:lang w:val="lt-LT"/>
              </w:rPr>
              <w:t>Prieš sienų ir lubų apdailą demontuojami darbams trukdantys jungikliai, kištukiniai lizdai, rėmeliai, kabelių kanalai, tvirtinimo detalės ir kita pakartotinai naudoti numatyta įranga. Išsaugomi elementai paženklinami, apsaugomi ir laikomi iki pakartotinio montavimo.</w:t>
            </w:r>
          </w:p>
          <w:p w14:paraId="7FD32BBC" w14:textId="77777777" w:rsidR="00013535" w:rsidRPr="008B70FD" w:rsidRDefault="00013535" w:rsidP="00D47B22">
            <w:pPr>
              <w:pStyle w:val="ListParagraph"/>
              <w:numPr>
                <w:ilvl w:val="0"/>
                <w:numId w:val="28"/>
              </w:numPr>
              <w:ind w:left="0" w:firstLine="259"/>
              <w:jc w:val="both"/>
              <w:rPr>
                <w:lang w:val="lt-LT"/>
              </w:rPr>
            </w:pPr>
            <w:r w:rsidRPr="008B70FD">
              <w:rPr>
                <w:lang w:val="lt-LT"/>
              </w:rPr>
              <w:t>Demontuojami esami šviestuvai: patalpoje Nr. 19 – 4 vnt.; patalpoje Nr. 8 – 2 vnt.; patalpoje Nr. 9 – 1 vnt.; patalpose Nr. 10, 11, 12, 13, 14, 15 ir 16 – po 2 vnt. Kartu pašalinami netinkami tvirtinimo ir prijungimo elementai.</w:t>
            </w:r>
          </w:p>
          <w:p w14:paraId="6341CC19" w14:textId="77777777" w:rsidR="00013535" w:rsidRPr="008B70FD" w:rsidRDefault="00013535" w:rsidP="00D47B22">
            <w:pPr>
              <w:pStyle w:val="ListParagraph"/>
              <w:numPr>
                <w:ilvl w:val="0"/>
                <w:numId w:val="28"/>
              </w:numPr>
              <w:ind w:left="0" w:firstLine="259"/>
              <w:jc w:val="both"/>
              <w:rPr>
                <w:lang w:val="lt-LT"/>
              </w:rPr>
            </w:pPr>
            <w:r w:rsidRPr="008B70FD">
              <w:rPr>
                <w:lang w:val="lt-LT"/>
              </w:rPr>
              <w:t>Patalpose Nr. 17 ir 18 demontuojami esami veidrodžiai, jų laikikliai ir tvirtinimo elementai, nepažeidžiant aplinkinių konstrukcijų daugiau, negu būtina.</w:t>
            </w:r>
          </w:p>
          <w:p w14:paraId="6E3FBE36" w14:textId="77777777" w:rsidR="00013535" w:rsidRPr="008B70FD" w:rsidRDefault="00013535" w:rsidP="00D47B22">
            <w:pPr>
              <w:pStyle w:val="ListParagraph"/>
              <w:numPr>
                <w:ilvl w:val="0"/>
                <w:numId w:val="28"/>
              </w:numPr>
              <w:ind w:left="0" w:firstLine="259"/>
              <w:jc w:val="both"/>
              <w:rPr>
                <w:lang w:val="lt-LT"/>
              </w:rPr>
            </w:pPr>
            <w:r w:rsidRPr="008B70FD">
              <w:rPr>
                <w:lang w:val="lt-LT"/>
              </w:rPr>
              <w:t>Patalpose Nr. 12 ir 14 demontuojami esami dušo komplektai, maišytuvai, dušo galvos, vamzdeliai, laikikliai, tvirtinimo ir prijungimo elementai. Atviri vamzdynų galai laikinai užsandarinami.</w:t>
            </w:r>
          </w:p>
          <w:p w14:paraId="1E71035F" w14:textId="77777777" w:rsidR="00013535" w:rsidRPr="008B70FD" w:rsidRDefault="00013535" w:rsidP="00D47B22">
            <w:pPr>
              <w:pStyle w:val="ListParagraph"/>
              <w:numPr>
                <w:ilvl w:val="0"/>
                <w:numId w:val="28"/>
              </w:numPr>
              <w:ind w:left="0" w:firstLine="259"/>
              <w:jc w:val="both"/>
              <w:rPr>
                <w:lang w:val="lt-LT"/>
              </w:rPr>
            </w:pPr>
            <w:r w:rsidRPr="008B70FD">
              <w:rPr>
                <w:lang w:val="lt-LT"/>
              </w:rPr>
              <w:t>WC patalpose lokaliai išardomos betoninės grindys ir jų pagrindo sluoksniai tiek, kiek būtina naujiems vandens surinkimo latakams, nuotekų atšakoms ir hidroizoliaciniams mazgams įrengti.</w:t>
            </w:r>
          </w:p>
          <w:p w14:paraId="709B20C3" w14:textId="77777777" w:rsidR="00013535" w:rsidRPr="008B70FD" w:rsidRDefault="00013535" w:rsidP="00D47B22">
            <w:pPr>
              <w:pStyle w:val="ListParagraph"/>
              <w:numPr>
                <w:ilvl w:val="0"/>
                <w:numId w:val="28"/>
              </w:numPr>
              <w:ind w:left="0" w:firstLine="259"/>
              <w:jc w:val="both"/>
              <w:rPr>
                <w:lang w:val="lt-LT"/>
              </w:rPr>
            </w:pPr>
            <w:r w:rsidRPr="008B70FD">
              <w:rPr>
                <w:lang w:val="lt-LT"/>
              </w:rPr>
              <w:t>Patalpoje Nr. 1 ties sandėlio vartais pašalinamas visas suiręs, suskilęs, atšokęs ar nestabilus betonas iki tvirto pagrindo. Demontavimo ribos nustatomos vietoje, jas suderinus su užsakovo atstovu.</w:t>
            </w:r>
          </w:p>
          <w:p w14:paraId="0A44BD19" w14:textId="77777777" w:rsidR="00013535" w:rsidRPr="008B70FD" w:rsidRDefault="00013535" w:rsidP="00D47B22">
            <w:pPr>
              <w:pStyle w:val="ListParagraph"/>
              <w:numPr>
                <w:ilvl w:val="0"/>
                <w:numId w:val="28"/>
              </w:numPr>
              <w:ind w:left="0" w:firstLine="259"/>
              <w:jc w:val="both"/>
              <w:rPr>
                <w:lang w:val="lt-LT"/>
              </w:rPr>
            </w:pPr>
            <w:r w:rsidRPr="008B70FD">
              <w:rPr>
                <w:lang w:val="lt-LT"/>
              </w:rPr>
              <w:t>Patalpoje Nr. 19 lokaliai išardoma grindų konstrukcija tiek, kiek būtina betoniniam vandens nuvedimo latakui ir jo prijungimui įrengti.</w:t>
            </w:r>
          </w:p>
          <w:p w14:paraId="0A171D0F" w14:textId="708E3323" w:rsidR="00013535" w:rsidRPr="008B70FD" w:rsidRDefault="00013535" w:rsidP="00D47B22">
            <w:pPr>
              <w:pStyle w:val="ListParagraph"/>
              <w:numPr>
                <w:ilvl w:val="0"/>
                <w:numId w:val="28"/>
              </w:numPr>
              <w:ind w:left="0" w:firstLine="259"/>
              <w:jc w:val="both"/>
              <w:rPr>
                <w:lang w:val="lt-LT"/>
              </w:rPr>
            </w:pPr>
            <w:r w:rsidRPr="008B70FD">
              <w:rPr>
                <w:lang w:val="lt-LT"/>
              </w:rPr>
              <w:t>Ant stogo</w:t>
            </w:r>
            <w:r w:rsidR="006B4734" w:rsidRPr="008B70FD">
              <w:rPr>
                <w:lang w:val="lt-LT"/>
              </w:rPr>
              <w:t xml:space="preserve"> </w:t>
            </w:r>
            <w:r w:rsidRPr="008B70FD">
              <w:rPr>
                <w:lang w:val="lt-LT"/>
              </w:rPr>
              <w:t>7 vnt. ventiliacinių ortakių išvadų</w:t>
            </w:r>
            <w:r w:rsidR="00327C05" w:rsidRPr="008B70FD">
              <w:rPr>
                <w:lang w:val="lt-LT"/>
              </w:rPr>
              <w:t xml:space="preserve"> juos apžiūrėti,</w:t>
            </w:r>
            <w:r w:rsidRPr="008B70FD">
              <w:rPr>
                <w:lang w:val="lt-LT"/>
              </w:rPr>
              <w:t xml:space="preserve"> </w:t>
            </w:r>
            <w:r w:rsidR="00327C05" w:rsidRPr="008B70FD">
              <w:rPr>
                <w:lang w:val="lt-LT"/>
              </w:rPr>
              <w:t xml:space="preserve"> turi būti </w:t>
            </w:r>
            <w:r w:rsidRPr="008B70FD">
              <w:rPr>
                <w:lang w:val="lt-LT"/>
              </w:rPr>
              <w:t>pašalin</w:t>
            </w:r>
            <w:r w:rsidR="00327C05" w:rsidRPr="008B70FD">
              <w:rPr>
                <w:lang w:val="lt-LT"/>
              </w:rPr>
              <w:t>ti</w:t>
            </w:r>
            <w:r w:rsidRPr="008B70FD">
              <w:rPr>
                <w:lang w:val="lt-LT"/>
              </w:rPr>
              <w:t xml:space="preserve"> susidėvėję hermetikai, pažeistos skardos, tarpinės, tvirtinimo detalės ir kiti sandarumą praradę elementai.</w:t>
            </w:r>
          </w:p>
          <w:p w14:paraId="33C28C09" w14:textId="090D0078" w:rsidR="00013535" w:rsidRPr="008B70FD" w:rsidRDefault="00013535" w:rsidP="00D47B22">
            <w:pPr>
              <w:pStyle w:val="ListParagraph"/>
              <w:numPr>
                <w:ilvl w:val="0"/>
                <w:numId w:val="28"/>
              </w:numPr>
              <w:ind w:left="0" w:firstLine="259"/>
              <w:jc w:val="both"/>
              <w:rPr>
                <w:lang w:val="lt-LT"/>
              </w:rPr>
            </w:pPr>
            <w:r w:rsidRPr="008B70FD">
              <w:rPr>
                <w:lang w:val="lt-LT"/>
              </w:rPr>
              <w:t xml:space="preserve">2 aukšto patalpoje Nr. </w:t>
            </w:r>
            <w:r w:rsidR="009B3881" w:rsidRPr="008B70FD">
              <w:rPr>
                <w:lang w:val="lt-LT"/>
              </w:rPr>
              <w:t>3</w:t>
            </w:r>
            <w:r w:rsidRPr="008B70FD">
              <w:rPr>
                <w:lang w:val="lt-LT"/>
              </w:rPr>
              <w:t xml:space="preserve"> ir 1 aukšto patalpoje Nr. 4 esančioje dujinės katilinės patalpoje pašalinami atšokę, sutrūkinėję, byrantys ir kitaip nestabilūs tinko, glaisto bei dažų sluoksniai iki tvirto pagrindo.</w:t>
            </w:r>
          </w:p>
          <w:p w14:paraId="4C79F738" w14:textId="498308F7" w:rsidR="000E7FB0" w:rsidRPr="008B70FD" w:rsidRDefault="00013535" w:rsidP="00D47B22">
            <w:pPr>
              <w:pStyle w:val="ListParagraph"/>
              <w:numPr>
                <w:ilvl w:val="0"/>
                <w:numId w:val="28"/>
              </w:numPr>
              <w:ind w:left="0" w:firstLine="259"/>
              <w:jc w:val="both"/>
              <w:rPr>
                <w:lang w:val="lt-LT"/>
              </w:rPr>
            </w:pPr>
            <w:r w:rsidRPr="008B70FD">
              <w:rPr>
                <w:lang w:val="lt-LT"/>
              </w:rPr>
              <w:t>Demontuojami ir kiti objekto apžiūros metu matomi, techninėje specifikacijoje numatytiems darbams objektyviai trukdantys elementai. Pakartotinai naudojami elementai išsaugomi, o nereikalingos atliekos išrūšiuojamos ir išvežamos.</w:t>
            </w:r>
          </w:p>
        </w:tc>
      </w:tr>
      <w:tr w:rsidR="0093063A" w:rsidRPr="008B70FD" w14:paraId="6CD82335" w14:textId="77777777" w:rsidTr="00D47B22">
        <w:tc>
          <w:tcPr>
            <w:tcW w:w="1296" w:type="dxa"/>
          </w:tcPr>
          <w:p w14:paraId="0937734B" w14:textId="08343342" w:rsidR="0093063A" w:rsidRPr="008B70FD" w:rsidRDefault="0093063A" w:rsidP="00D47B22">
            <w:pPr>
              <w:rPr>
                <w:lang w:val="lt-LT"/>
              </w:rPr>
            </w:pPr>
            <w:r w:rsidRPr="008B70FD">
              <w:rPr>
                <w:lang w:val="lt-LT"/>
              </w:rPr>
              <w:lastRenderedPageBreak/>
              <w:t>TS-2</w:t>
            </w:r>
          </w:p>
        </w:tc>
        <w:tc>
          <w:tcPr>
            <w:tcW w:w="1919" w:type="dxa"/>
          </w:tcPr>
          <w:p w14:paraId="2F4EBB05" w14:textId="3B91E35F" w:rsidR="0093063A" w:rsidRPr="008B70FD" w:rsidRDefault="008D39A9" w:rsidP="0093063A">
            <w:pPr>
              <w:rPr>
                <w:lang w:val="lt-LT"/>
              </w:rPr>
            </w:pPr>
            <w:r w:rsidRPr="008B70FD">
              <w:rPr>
                <w:lang w:val="lt-LT"/>
              </w:rPr>
              <w:t>Grindų pagrindo paruošimas ir išlyginamojo sluoksnio įrengimas</w:t>
            </w:r>
          </w:p>
        </w:tc>
        <w:tc>
          <w:tcPr>
            <w:tcW w:w="1518" w:type="dxa"/>
          </w:tcPr>
          <w:p w14:paraId="7A69802F" w14:textId="5779761E" w:rsidR="0093063A" w:rsidRPr="008B70FD" w:rsidRDefault="0093063A" w:rsidP="00D47B22">
            <w:pPr>
              <w:rPr>
                <w:lang w:val="lt-LT"/>
              </w:rPr>
            </w:pPr>
            <w:r w:rsidRPr="008B70FD">
              <w:rPr>
                <w:lang w:val="lt-LT"/>
              </w:rPr>
              <w:t>Vidaus darbai</w:t>
            </w:r>
          </w:p>
        </w:tc>
        <w:tc>
          <w:tcPr>
            <w:tcW w:w="4987" w:type="dxa"/>
            <w:vAlign w:val="center"/>
          </w:tcPr>
          <w:p w14:paraId="38182597" w14:textId="64282B0E" w:rsidR="008D39A9" w:rsidRPr="008B70FD" w:rsidRDefault="008D39A9" w:rsidP="00D47B22">
            <w:pPr>
              <w:ind w:firstLine="259"/>
              <w:jc w:val="both"/>
              <w:rPr>
                <w:lang w:val="lt-LT"/>
              </w:rPr>
            </w:pPr>
            <w:r w:rsidRPr="008B70FD">
              <w:rPr>
                <w:lang w:val="lt-LT"/>
              </w:rPr>
              <w:t>Pagrinda</w:t>
            </w:r>
            <w:r w:rsidR="00BC546C">
              <w:rPr>
                <w:lang w:val="lt-LT"/>
              </w:rPr>
              <w:t>i</w:t>
            </w:r>
            <w:r w:rsidRPr="008B70FD">
              <w:rPr>
                <w:lang w:val="lt-LT"/>
              </w:rPr>
              <w:t xml:space="preserve"> mechaniškai nuvalom</w:t>
            </w:r>
            <w:r w:rsidR="00BC546C">
              <w:rPr>
                <w:lang w:val="lt-LT"/>
              </w:rPr>
              <w:t>i</w:t>
            </w:r>
            <w:r w:rsidRPr="008B70FD">
              <w:rPr>
                <w:lang w:val="lt-LT"/>
              </w:rPr>
              <w:t xml:space="preserve"> nuo dulkių, riebalų, klijų, dažų, silpnų ar atsisluoksniavusių medžiagų ir kitų sukibimą mažinančių teršalų. Įtrūkimai, ertmės ir </w:t>
            </w:r>
            <w:proofErr w:type="spellStart"/>
            <w:r w:rsidRPr="008B70FD">
              <w:rPr>
                <w:lang w:val="lt-LT"/>
              </w:rPr>
              <w:t>išdaužos</w:t>
            </w:r>
            <w:proofErr w:type="spellEnd"/>
            <w:r w:rsidRPr="008B70FD">
              <w:rPr>
                <w:lang w:val="lt-LT"/>
              </w:rPr>
              <w:t xml:space="preserve"> užtaisomi pagrindui tinkamu remontiniu mišiniu.</w:t>
            </w:r>
          </w:p>
          <w:p w14:paraId="1166DD16" w14:textId="090C4E83" w:rsidR="008D39A9" w:rsidRPr="008B70FD" w:rsidRDefault="008D39A9" w:rsidP="00D47B22">
            <w:pPr>
              <w:ind w:firstLine="259"/>
              <w:jc w:val="both"/>
              <w:rPr>
                <w:lang w:val="lt-LT"/>
              </w:rPr>
            </w:pPr>
            <w:r w:rsidRPr="008B70FD">
              <w:rPr>
                <w:lang w:val="lt-LT"/>
              </w:rPr>
              <w:t>Pagrindo drėgnumas, tvirtumas ir lygumas prieš darbų pradžią patikrinami pagal pasirinktos dangos ir išlyginamojo mišinio gamintojų reikalavimus.</w:t>
            </w:r>
          </w:p>
          <w:p w14:paraId="770828D1" w14:textId="37F95436" w:rsidR="00A54C2D" w:rsidRPr="008B70FD" w:rsidRDefault="00A54C2D" w:rsidP="00D47B22">
            <w:pPr>
              <w:ind w:firstLine="259"/>
              <w:jc w:val="both"/>
              <w:rPr>
                <w:lang w:val="lt-LT"/>
              </w:rPr>
            </w:pPr>
            <w:r w:rsidRPr="008B70FD">
              <w:rPr>
                <w:lang w:val="lt-LT"/>
              </w:rPr>
              <w:t xml:space="preserve">Drėgnose patalpose ant paruošto pagrindo įrengiama vientisa </w:t>
            </w:r>
            <w:proofErr w:type="spellStart"/>
            <w:r w:rsidRPr="008B70FD">
              <w:rPr>
                <w:lang w:val="lt-LT"/>
              </w:rPr>
              <w:t>teptinė</w:t>
            </w:r>
            <w:proofErr w:type="spellEnd"/>
            <w:r w:rsidRPr="008B70FD">
              <w:rPr>
                <w:lang w:val="lt-LT"/>
              </w:rPr>
              <w:t xml:space="preserve"> hidroizoliacija.</w:t>
            </w:r>
          </w:p>
          <w:p w14:paraId="1032F90D" w14:textId="5CC3647C" w:rsidR="00A54C2D" w:rsidRPr="008B70FD" w:rsidRDefault="00A54C2D" w:rsidP="00D47B22">
            <w:pPr>
              <w:ind w:firstLine="259"/>
              <w:jc w:val="both"/>
              <w:rPr>
                <w:lang w:val="lt-LT"/>
              </w:rPr>
            </w:pPr>
            <w:r w:rsidRPr="008B70FD">
              <w:rPr>
                <w:lang w:val="lt-LT"/>
              </w:rPr>
              <w:t xml:space="preserve">Kampai, sienų ir grindų sandūros, vamzdžių išvadai, trapai ir latakai armuojami sisteminėmis sandarinimo juostomis, </w:t>
            </w:r>
            <w:proofErr w:type="spellStart"/>
            <w:r w:rsidRPr="008B70FD">
              <w:rPr>
                <w:lang w:val="lt-LT"/>
              </w:rPr>
              <w:t>manžetėmis</w:t>
            </w:r>
            <w:proofErr w:type="spellEnd"/>
            <w:r w:rsidRPr="008B70FD">
              <w:rPr>
                <w:lang w:val="lt-LT"/>
              </w:rPr>
              <w:t xml:space="preserve"> ir jungėmis.</w:t>
            </w:r>
          </w:p>
          <w:p w14:paraId="323C568E" w14:textId="26C224CB" w:rsidR="008D39A9" w:rsidRPr="008B70FD" w:rsidRDefault="008D39A9" w:rsidP="00D47B22">
            <w:pPr>
              <w:ind w:firstLine="259"/>
              <w:jc w:val="both"/>
              <w:rPr>
                <w:lang w:val="lt-LT"/>
              </w:rPr>
            </w:pPr>
            <w:r w:rsidRPr="008B70FD">
              <w:rPr>
                <w:lang w:val="lt-LT"/>
              </w:rPr>
              <w:t>Pagrindas gruntuojamas su išlyginamuoju mišiniu suderinamu gruntu. Įgeriantys, silpni arba glotnūs pagrindai paruošiami pagal konkrečios sistemos gamintojo technologiją.</w:t>
            </w:r>
          </w:p>
          <w:p w14:paraId="4FD15CF4" w14:textId="77777777" w:rsidR="008D39A9" w:rsidRPr="008B70FD" w:rsidRDefault="008D39A9" w:rsidP="00D47B22">
            <w:pPr>
              <w:ind w:firstLine="259"/>
              <w:jc w:val="both"/>
              <w:rPr>
                <w:lang w:val="lt-LT"/>
              </w:rPr>
            </w:pPr>
            <w:r w:rsidRPr="008B70FD">
              <w:rPr>
                <w:lang w:val="lt-LT"/>
              </w:rPr>
              <w:t>Įrengiamas ne mažesnio kaip 3 mm storio savaime išsilyginantis arba kitu būdu formuojamas sluoksnis. Faktinis storis parenkamas pagal esamus nelygumus ir galutinės dangos reikalavimus.</w:t>
            </w:r>
          </w:p>
          <w:p w14:paraId="2DE7CE8A" w14:textId="3E10AB35" w:rsidR="008D39A9" w:rsidRPr="008B70FD" w:rsidRDefault="008D39A9" w:rsidP="00D47B22">
            <w:pPr>
              <w:ind w:firstLine="259"/>
              <w:jc w:val="both"/>
              <w:rPr>
                <w:lang w:val="lt-LT"/>
              </w:rPr>
            </w:pPr>
            <w:r w:rsidRPr="008B70FD">
              <w:rPr>
                <w:lang w:val="lt-LT"/>
              </w:rPr>
              <w:t xml:space="preserve">Išlyginamojo sluoksnio gniuždymo stipris turi būti ne mažesnis kaip 17 </w:t>
            </w:r>
            <w:proofErr w:type="spellStart"/>
            <w:r w:rsidRPr="008B70FD">
              <w:rPr>
                <w:lang w:val="lt-LT"/>
              </w:rPr>
              <w:t>MPa</w:t>
            </w:r>
            <w:proofErr w:type="spellEnd"/>
            <w:r w:rsidRPr="008B70FD">
              <w:rPr>
                <w:lang w:val="lt-LT"/>
              </w:rPr>
              <w:t xml:space="preserve"> arba lygiavertis. Mišinys turi būti tinkamas numatomai grindų dangai.</w:t>
            </w:r>
          </w:p>
          <w:p w14:paraId="4DCF37D0" w14:textId="7059BF66" w:rsidR="008D39A9" w:rsidRPr="008B70FD" w:rsidRDefault="008D39A9" w:rsidP="00D47B22">
            <w:pPr>
              <w:ind w:firstLine="259"/>
              <w:jc w:val="both"/>
              <w:rPr>
                <w:lang w:val="lt-LT"/>
              </w:rPr>
            </w:pPr>
            <w:r w:rsidRPr="008B70FD">
              <w:rPr>
                <w:lang w:val="lt-LT"/>
              </w:rPr>
              <w:t xml:space="preserve">WC ir dušo patalpose nuolydžiai į trapus ar latakus formuojami ne savaime išsilyginančiu mišiniu, o tam skirtu cementiniu nuolydžių formavimo mišiniu. </w:t>
            </w:r>
            <w:r w:rsidR="006C26E2" w:rsidRPr="008B70FD">
              <w:rPr>
                <w:lang w:val="lt-LT"/>
              </w:rPr>
              <w:t xml:space="preserve">Ar plytelių klijais. </w:t>
            </w:r>
          </w:p>
          <w:p w14:paraId="30EB4C11" w14:textId="219D160F" w:rsidR="008D39A9" w:rsidRPr="008B70FD" w:rsidRDefault="008D39A9" w:rsidP="00D47B22">
            <w:pPr>
              <w:ind w:firstLine="259"/>
              <w:jc w:val="both"/>
              <w:rPr>
                <w:lang w:val="lt-LT"/>
              </w:rPr>
            </w:pPr>
            <w:r w:rsidRPr="008B70FD">
              <w:rPr>
                <w:lang w:val="lt-LT"/>
              </w:rPr>
              <w:t>Rekomenduojamas nuolydis – 1,5–2,0 %, jeigu vietos sąlygos nereikalauja kitokio sprendinio.</w:t>
            </w:r>
          </w:p>
          <w:p w14:paraId="3C679551" w14:textId="2E711004" w:rsidR="0093063A" w:rsidRPr="008B70FD" w:rsidRDefault="008D39A9" w:rsidP="00D47B22">
            <w:pPr>
              <w:ind w:firstLine="259"/>
              <w:jc w:val="both"/>
              <w:rPr>
                <w:lang w:val="lt-LT"/>
              </w:rPr>
            </w:pPr>
            <w:r w:rsidRPr="008B70FD">
              <w:rPr>
                <w:lang w:val="lt-LT"/>
              </w:rPr>
              <w:t>Tolesni darbai atliekami tik sluoksniui pasiekus gamintojo nurodytą stiprį ir leistiną drėgnumą.</w:t>
            </w:r>
          </w:p>
        </w:tc>
      </w:tr>
      <w:tr w:rsidR="004D1798" w:rsidRPr="008B70FD" w14:paraId="68EB5946" w14:textId="77777777" w:rsidTr="00D47B22">
        <w:tc>
          <w:tcPr>
            <w:tcW w:w="1296" w:type="dxa"/>
          </w:tcPr>
          <w:p w14:paraId="19D98688" w14:textId="5F96068D" w:rsidR="004D1798" w:rsidRPr="008B70FD" w:rsidRDefault="004D1798" w:rsidP="00D47B22">
            <w:pPr>
              <w:rPr>
                <w:lang w:val="lt-LT"/>
              </w:rPr>
            </w:pPr>
            <w:r w:rsidRPr="008B70FD">
              <w:rPr>
                <w:lang w:val="lt-LT"/>
              </w:rPr>
              <w:t>TS-3</w:t>
            </w:r>
          </w:p>
        </w:tc>
        <w:tc>
          <w:tcPr>
            <w:tcW w:w="1919" w:type="dxa"/>
          </w:tcPr>
          <w:p w14:paraId="490ADA42" w14:textId="226FE3C8" w:rsidR="004D1798" w:rsidRPr="008B70FD" w:rsidRDefault="004D1798" w:rsidP="004D1798">
            <w:pPr>
              <w:rPr>
                <w:lang w:val="lt-LT"/>
              </w:rPr>
            </w:pPr>
            <w:r w:rsidRPr="008B70FD">
              <w:rPr>
                <w:lang w:val="lt-LT"/>
              </w:rPr>
              <w:t>Grindų</w:t>
            </w:r>
            <w:r w:rsidR="00F36E80">
              <w:rPr>
                <w:lang w:val="lt-LT"/>
              </w:rPr>
              <w:t xml:space="preserve">/ lauko laiptų  </w:t>
            </w:r>
            <w:r w:rsidRPr="008B70FD">
              <w:rPr>
                <w:lang w:val="lt-LT"/>
              </w:rPr>
              <w:t>plytelių įrengimas</w:t>
            </w:r>
          </w:p>
        </w:tc>
        <w:tc>
          <w:tcPr>
            <w:tcW w:w="1518" w:type="dxa"/>
          </w:tcPr>
          <w:p w14:paraId="4064016D" w14:textId="45E238E6" w:rsidR="004D1798" w:rsidRPr="008B70FD" w:rsidRDefault="004D1798" w:rsidP="004D1798">
            <w:pPr>
              <w:rPr>
                <w:lang w:val="lt-LT"/>
              </w:rPr>
            </w:pPr>
            <w:r w:rsidRPr="008B70FD">
              <w:rPr>
                <w:lang w:val="lt-LT"/>
              </w:rPr>
              <w:t>Vidaus darbai</w:t>
            </w:r>
          </w:p>
        </w:tc>
        <w:tc>
          <w:tcPr>
            <w:tcW w:w="4987" w:type="dxa"/>
            <w:vAlign w:val="center"/>
          </w:tcPr>
          <w:p w14:paraId="3AF6CF63" w14:textId="583BDACA" w:rsidR="006F321D" w:rsidRPr="008B70FD" w:rsidRDefault="006F321D" w:rsidP="00D47B22">
            <w:pPr>
              <w:ind w:firstLine="259"/>
              <w:jc w:val="both"/>
              <w:rPr>
                <w:lang w:val="lt-LT"/>
              </w:rPr>
            </w:pPr>
            <w:r w:rsidRPr="008B70FD">
              <w:rPr>
                <w:lang w:val="lt-LT"/>
              </w:rPr>
              <w:t xml:space="preserve">Įrengiamos keraminės 300 iki 500 mm formato, 9–13 mm storio grindų plytelės. </w:t>
            </w:r>
          </w:p>
          <w:p w14:paraId="001B3531" w14:textId="40BEF1C3" w:rsidR="006F321D" w:rsidRDefault="00F36E80" w:rsidP="00D47B22">
            <w:pPr>
              <w:ind w:firstLine="259"/>
              <w:jc w:val="both"/>
              <w:rPr>
                <w:lang w:val="lt-LT"/>
              </w:rPr>
            </w:pPr>
            <w:r>
              <w:rPr>
                <w:lang w:val="lt-LT"/>
              </w:rPr>
              <w:t>Įrengiamos ant grindų ir lauko laiptų pakopų.</w:t>
            </w:r>
          </w:p>
          <w:p w14:paraId="727FE4EC" w14:textId="297ECA14" w:rsidR="006F321D" w:rsidRPr="008B70FD" w:rsidRDefault="006F321D" w:rsidP="00D47B22">
            <w:pPr>
              <w:ind w:firstLine="259"/>
              <w:jc w:val="both"/>
              <w:rPr>
                <w:lang w:val="lt-LT"/>
              </w:rPr>
            </w:pPr>
            <w:r w:rsidRPr="008B70FD">
              <w:rPr>
                <w:lang w:val="lt-LT"/>
              </w:rPr>
              <w:t>Leidžiamas lygiavertis formatas tik iš anksto suderinus su užsakovu.</w:t>
            </w:r>
          </w:p>
          <w:p w14:paraId="2F7E2473" w14:textId="309C3EED" w:rsidR="006F321D" w:rsidRPr="008B70FD" w:rsidRDefault="006F321D" w:rsidP="00D47B22">
            <w:pPr>
              <w:ind w:firstLine="259"/>
              <w:jc w:val="both"/>
              <w:rPr>
                <w:lang w:val="lt-LT"/>
              </w:rPr>
            </w:pPr>
            <w:r w:rsidRPr="008B70FD">
              <w:rPr>
                <w:lang w:val="lt-LT"/>
              </w:rPr>
              <w:t>Plytelės turi būti skirtos intensyviai naudojamoms visuomeninėms patalpoms</w:t>
            </w:r>
            <w:r w:rsidR="00F36E80">
              <w:rPr>
                <w:lang w:val="lt-LT"/>
              </w:rPr>
              <w:t xml:space="preserve"> - laukui</w:t>
            </w:r>
            <w:r w:rsidRPr="008B70FD">
              <w:rPr>
                <w:lang w:val="lt-LT"/>
              </w:rPr>
              <w:t>. Drėgnose zonose jų paviršius turi būti neslidus; rekomenduojama ne žemesnė kaip R10 klasė arba lygiavertis atsparumas slydimui.</w:t>
            </w:r>
          </w:p>
          <w:p w14:paraId="1079CF00" w14:textId="732073A8" w:rsidR="006F321D" w:rsidRPr="008B70FD" w:rsidRDefault="006F321D" w:rsidP="00D47B22">
            <w:pPr>
              <w:ind w:firstLine="259"/>
              <w:jc w:val="both"/>
              <w:rPr>
                <w:lang w:val="lt-LT"/>
              </w:rPr>
            </w:pPr>
            <w:r w:rsidRPr="008B70FD">
              <w:rPr>
                <w:lang w:val="lt-LT"/>
              </w:rPr>
              <w:t>Plytelių spalva, raštas, faktūra ir siūlių spalva prieš užsakant medžiagas derinami su užsakovu, pateikiant pavyzdžius.</w:t>
            </w:r>
          </w:p>
          <w:p w14:paraId="1695707C" w14:textId="77777777" w:rsidR="006F321D" w:rsidRPr="008B70FD" w:rsidRDefault="006F321D" w:rsidP="00D47B22">
            <w:pPr>
              <w:ind w:firstLine="259"/>
              <w:jc w:val="both"/>
              <w:rPr>
                <w:lang w:val="lt-LT"/>
              </w:rPr>
            </w:pPr>
            <w:r w:rsidRPr="008B70FD">
              <w:rPr>
                <w:lang w:val="lt-LT"/>
              </w:rPr>
              <w:t xml:space="preserve">Naudojami ne žemesnės kaip C2TE S1 klasės klijai pagal LST EN 12004 arba lygiaverčiai. </w:t>
            </w:r>
          </w:p>
          <w:p w14:paraId="6015BAAE" w14:textId="5FF008FB" w:rsidR="006F321D" w:rsidRPr="008B70FD" w:rsidRDefault="006F321D" w:rsidP="00D47B22">
            <w:pPr>
              <w:ind w:firstLine="259"/>
              <w:jc w:val="both"/>
              <w:rPr>
                <w:lang w:val="lt-LT"/>
              </w:rPr>
            </w:pPr>
            <w:r w:rsidRPr="008B70FD">
              <w:rPr>
                <w:lang w:val="lt-LT"/>
              </w:rPr>
              <w:t>Klijai tepami taip, kad po plytelėmis neliktų tuštumų, ypač drėgnose zonose ir intensyvaus judėjimo vietose.</w:t>
            </w:r>
          </w:p>
          <w:p w14:paraId="3CA7856B" w14:textId="7E08FCB7" w:rsidR="006F321D" w:rsidRPr="008B70FD" w:rsidRDefault="006F321D" w:rsidP="00D47B22">
            <w:pPr>
              <w:ind w:firstLine="259"/>
              <w:jc w:val="both"/>
              <w:rPr>
                <w:lang w:val="lt-LT"/>
              </w:rPr>
            </w:pPr>
            <w:r w:rsidRPr="008B70FD">
              <w:rPr>
                <w:lang w:val="lt-LT"/>
              </w:rPr>
              <w:t>Plytelės klijuojamos 2–3 mm pločio vienodomis siūlėmis. Siūlės užpildomos drėgmei, valymo priemonėms ir biologiniam poveikiui atspariu glaistu.</w:t>
            </w:r>
          </w:p>
          <w:p w14:paraId="01B63C68" w14:textId="13BBC61D" w:rsidR="006F321D" w:rsidRPr="008B70FD" w:rsidRDefault="006F321D" w:rsidP="00D47B22">
            <w:pPr>
              <w:ind w:firstLine="259"/>
              <w:jc w:val="both"/>
              <w:rPr>
                <w:lang w:val="lt-LT"/>
              </w:rPr>
            </w:pPr>
            <w:r w:rsidRPr="008B70FD">
              <w:rPr>
                <w:lang w:val="lt-LT"/>
              </w:rPr>
              <w:t>Grindų ir sienų sandūros, konstrukcinės bei deformacinės siūlės užpildomos elastingu sanitariniu arba kitu sisteminiu sandarikliu, jų neužglaistant standžiu siūlių glaistu.</w:t>
            </w:r>
          </w:p>
          <w:p w14:paraId="47380FCA" w14:textId="55210E8A" w:rsidR="006F321D" w:rsidRPr="008B70FD" w:rsidRDefault="006F321D" w:rsidP="00D47B22">
            <w:pPr>
              <w:ind w:firstLine="259"/>
              <w:jc w:val="both"/>
              <w:rPr>
                <w:lang w:val="lt-LT"/>
              </w:rPr>
            </w:pPr>
            <w:r w:rsidRPr="008B70FD">
              <w:rPr>
                <w:lang w:val="lt-LT"/>
              </w:rPr>
              <w:t>Grindų paviršius formuojamas su tolygiu nuolydžiu į trapus ir latakus. Baigus darbus atliekamas kontrolinis vandens pylimo bandymas; vandens sankaupos neleidžiamos.</w:t>
            </w:r>
          </w:p>
          <w:p w14:paraId="57977834" w14:textId="2409E4B9" w:rsidR="004D1798" w:rsidRPr="008B70FD" w:rsidRDefault="006F321D" w:rsidP="00D47B22">
            <w:pPr>
              <w:ind w:firstLine="259"/>
              <w:jc w:val="both"/>
              <w:rPr>
                <w:lang w:val="lt-LT"/>
              </w:rPr>
            </w:pPr>
            <w:r w:rsidRPr="008B70FD">
              <w:rPr>
                <w:lang w:val="lt-LT"/>
              </w:rPr>
              <w:t>Paviršiaus nuokrypis nuo projektinės plokštumos neturi viršyti 2 mm, tikrinant 2 m ilgio liniuote, išskyrus specialiai suformuotus nuolydžius.</w:t>
            </w:r>
          </w:p>
        </w:tc>
      </w:tr>
      <w:tr w:rsidR="004D1798" w:rsidRPr="008B70FD" w14:paraId="0BBC8201" w14:textId="77777777" w:rsidTr="00D47B22">
        <w:tc>
          <w:tcPr>
            <w:tcW w:w="1296" w:type="dxa"/>
          </w:tcPr>
          <w:p w14:paraId="610C37D2" w14:textId="2B0A46A8" w:rsidR="004D1798" w:rsidRPr="008B70FD" w:rsidRDefault="004D1798" w:rsidP="00D47B22">
            <w:pPr>
              <w:rPr>
                <w:lang w:val="lt-LT"/>
              </w:rPr>
            </w:pPr>
            <w:r w:rsidRPr="008B70FD">
              <w:rPr>
                <w:lang w:val="lt-LT"/>
              </w:rPr>
              <w:t>TS-4</w:t>
            </w:r>
          </w:p>
        </w:tc>
        <w:tc>
          <w:tcPr>
            <w:tcW w:w="1919" w:type="dxa"/>
          </w:tcPr>
          <w:p w14:paraId="2CC64BEE" w14:textId="038BCA47" w:rsidR="004D1798" w:rsidRPr="008B70FD" w:rsidRDefault="006F321D" w:rsidP="004D1798">
            <w:pPr>
              <w:rPr>
                <w:lang w:val="lt-LT"/>
              </w:rPr>
            </w:pPr>
            <w:r w:rsidRPr="008B70FD">
              <w:rPr>
                <w:lang w:val="lt-LT"/>
              </w:rPr>
              <w:t>Batų valymo grotelių su surinkimo vonele įrengimas</w:t>
            </w:r>
          </w:p>
        </w:tc>
        <w:tc>
          <w:tcPr>
            <w:tcW w:w="1518" w:type="dxa"/>
          </w:tcPr>
          <w:p w14:paraId="4E5BBEBB" w14:textId="0235157C" w:rsidR="004D1798" w:rsidRPr="008B70FD" w:rsidRDefault="00F36E80" w:rsidP="004D1798">
            <w:pPr>
              <w:rPr>
                <w:lang w:val="lt-LT"/>
              </w:rPr>
            </w:pPr>
            <w:r>
              <w:rPr>
                <w:lang w:val="lt-LT"/>
              </w:rPr>
              <w:t xml:space="preserve">Lauko </w:t>
            </w:r>
            <w:r w:rsidR="004D1798" w:rsidRPr="008B70FD">
              <w:rPr>
                <w:lang w:val="lt-LT"/>
              </w:rPr>
              <w:t>darbai</w:t>
            </w:r>
          </w:p>
        </w:tc>
        <w:tc>
          <w:tcPr>
            <w:tcW w:w="4987" w:type="dxa"/>
            <w:vAlign w:val="center"/>
          </w:tcPr>
          <w:p w14:paraId="437B37EA" w14:textId="39C0295C" w:rsidR="00A74BD3" w:rsidRPr="008B70FD" w:rsidRDefault="00A74BD3" w:rsidP="00D47B22">
            <w:pPr>
              <w:ind w:firstLine="259"/>
              <w:jc w:val="both"/>
              <w:rPr>
                <w:lang w:val="lt-LT"/>
              </w:rPr>
            </w:pPr>
            <w:r w:rsidRPr="008B70FD">
              <w:rPr>
                <w:lang w:val="lt-LT"/>
              </w:rPr>
              <w:t>Patalpoje Nr. 7</w:t>
            </w:r>
            <w:r w:rsidR="00F36E80">
              <w:rPr>
                <w:lang w:val="lt-LT"/>
              </w:rPr>
              <w:t xml:space="preserve"> prie laukinių durų iš lauko pusės</w:t>
            </w:r>
            <w:r w:rsidRPr="008B70FD">
              <w:rPr>
                <w:lang w:val="lt-LT"/>
              </w:rPr>
              <w:t xml:space="preserve"> įrengiama į grindis</w:t>
            </w:r>
            <w:r w:rsidR="00886BEA">
              <w:rPr>
                <w:lang w:val="lt-LT"/>
              </w:rPr>
              <w:t xml:space="preserve"> – laiptų aikštelę</w:t>
            </w:r>
            <w:r w:rsidRPr="008B70FD">
              <w:rPr>
                <w:lang w:val="lt-LT"/>
              </w:rPr>
              <w:t xml:space="preserve"> įgilinta batų valymo grotelių sistema su nešvarumų surinkimo vonele.</w:t>
            </w:r>
          </w:p>
          <w:p w14:paraId="02EA815B" w14:textId="77777777" w:rsidR="00A74BD3" w:rsidRPr="008B70FD" w:rsidRDefault="00A74BD3" w:rsidP="00D47B22">
            <w:pPr>
              <w:ind w:firstLine="259"/>
              <w:jc w:val="both"/>
              <w:rPr>
                <w:lang w:val="lt-LT"/>
              </w:rPr>
            </w:pPr>
            <w:r w:rsidRPr="008B70FD">
              <w:rPr>
                <w:lang w:val="lt-LT"/>
              </w:rPr>
              <w:t xml:space="preserve">Prieš gamybą rangovas vietoje išmatuoja angą, grindų konstrukcijos gylį ir galutinį dangos aukštį. </w:t>
            </w:r>
          </w:p>
          <w:p w14:paraId="6A4A2BF7" w14:textId="1E9C5A99" w:rsidR="00A74BD3" w:rsidRPr="008B70FD" w:rsidRDefault="00A74BD3" w:rsidP="00D47B22">
            <w:pPr>
              <w:ind w:firstLine="259"/>
              <w:jc w:val="both"/>
              <w:rPr>
                <w:lang w:val="lt-LT"/>
              </w:rPr>
            </w:pPr>
            <w:r w:rsidRPr="008B70FD">
              <w:rPr>
                <w:lang w:val="lt-LT"/>
              </w:rPr>
              <w:t>Grotelių matmenys ir tipas derinami su užsakovu.</w:t>
            </w:r>
          </w:p>
          <w:p w14:paraId="123DA371" w14:textId="47DC5232" w:rsidR="00A74BD3" w:rsidRPr="008B70FD" w:rsidRDefault="00A74BD3" w:rsidP="00D47B22">
            <w:pPr>
              <w:ind w:firstLine="259"/>
              <w:jc w:val="both"/>
              <w:rPr>
                <w:lang w:val="lt-LT"/>
              </w:rPr>
            </w:pPr>
            <w:r w:rsidRPr="008B70FD">
              <w:rPr>
                <w:lang w:val="lt-LT"/>
              </w:rPr>
              <w:t>Grotelės turi būti išimamos be specialių įrankių, stabilios, neslidžios, atsparios drėgmei, korozijai, valymo priemonėms ir intensyviam naudojimui.</w:t>
            </w:r>
          </w:p>
          <w:p w14:paraId="61B3E0DE" w14:textId="640806E5" w:rsidR="00A74BD3" w:rsidRPr="008B70FD" w:rsidRDefault="00A74BD3" w:rsidP="00D47B22">
            <w:pPr>
              <w:ind w:firstLine="259"/>
              <w:jc w:val="both"/>
              <w:rPr>
                <w:lang w:val="lt-LT"/>
              </w:rPr>
            </w:pPr>
            <w:r w:rsidRPr="008B70FD">
              <w:rPr>
                <w:lang w:val="lt-LT"/>
              </w:rPr>
              <w:t>Vonelė įrengiama sandariai, stabiliai ir viename lygyje su aplinkine grindų danga. Jos kraštai neturi sudaryti užkliuvimo pavojaus.</w:t>
            </w:r>
            <w:r w:rsidR="00F36E80">
              <w:rPr>
                <w:lang w:val="lt-LT"/>
              </w:rPr>
              <w:t xml:space="preserve"> Vonele turi būti su vandens nutekėjimo anga -  vamzdeliu.</w:t>
            </w:r>
          </w:p>
          <w:p w14:paraId="30B0DA89" w14:textId="1DA95897" w:rsidR="004D1798" w:rsidRPr="008B70FD" w:rsidRDefault="00A74BD3" w:rsidP="00D47B22">
            <w:pPr>
              <w:ind w:firstLine="259"/>
              <w:jc w:val="both"/>
              <w:rPr>
                <w:lang w:val="lt-LT"/>
              </w:rPr>
            </w:pPr>
            <w:r w:rsidRPr="008B70FD">
              <w:rPr>
                <w:lang w:val="lt-LT"/>
              </w:rPr>
              <w:t>Po montavimo patikrinamas grotelių stabilumas, išėmimas valymui ir vonelės sandarumas.</w:t>
            </w:r>
          </w:p>
        </w:tc>
      </w:tr>
      <w:tr w:rsidR="004D1798" w:rsidRPr="008B70FD" w14:paraId="70C47E4C" w14:textId="77777777" w:rsidTr="000861EE">
        <w:tc>
          <w:tcPr>
            <w:tcW w:w="1296" w:type="dxa"/>
            <w:vAlign w:val="center"/>
          </w:tcPr>
          <w:p w14:paraId="35F3B504" w14:textId="174CDC9A" w:rsidR="004D1798" w:rsidRPr="008B70FD" w:rsidRDefault="004D1798" w:rsidP="004D1798">
            <w:pPr>
              <w:rPr>
                <w:lang w:val="lt-LT"/>
              </w:rPr>
            </w:pPr>
            <w:r w:rsidRPr="008B70FD">
              <w:rPr>
                <w:lang w:val="lt-LT"/>
              </w:rPr>
              <w:t>TS-5</w:t>
            </w:r>
          </w:p>
        </w:tc>
        <w:tc>
          <w:tcPr>
            <w:tcW w:w="1919" w:type="dxa"/>
          </w:tcPr>
          <w:p w14:paraId="61742A66" w14:textId="3E800A3A" w:rsidR="004D1798" w:rsidRPr="008B70FD" w:rsidRDefault="00A74BD3" w:rsidP="004D1798">
            <w:pPr>
              <w:rPr>
                <w:lang w:val="lt-LT"/>
              </w:rPr>
            </w:pPr>
            <w:r w:rsidRPr="008B70FD">
              <w:rPr>
                <w:lang w:val="lt-LT"/>
              </w:rPr>
              <w:t>Sienų ir lubų paruošimas, glaistymas ir dažymas</w:t>
            </w:r>
          </w:p>
        </w:tc>
        <w:tc>
          <w:tcPr>
            <w:tcW w:w="1518" w:type="dxa"/>
          </w:tcPr>
          <w:p w14:paraId="408B83FD" w14:textId="2F16B6E8" w:rsidR="004D1798" w:rsidRPr="008B70FD" w:rsidRDefault="004D1798" w:rsidP="004D1798">
            <w:pPr>
              <w:rPr>
                <w:lang w:val="lt-LT"/>
              </w:rPr>
            </w:pPr>
            <w:r w:rsidRPr="008B70FD">
              <w:rPr>
                <w:lang w:val="lt-LT"/>
              </w:rPr>
              <w:t>Vidaus darbai</w:t>
            </w:r>
          </w:p>
        </w:tc>
        <w:tc>
          <w:tcPr>
            <w:tcW w:w="4987" w:type="dxa"/>
            <w:vAlign w:val="center"/>
          </w:tcPr>
          <w:p w14:paraId="19E92893" w14:textId="77777777" w:rsidR="00A74BD3" w:rsidRPr="008B70FD" w:rsidRDefault="00A74BD3" w:rsidP="00D47B22">
            <w:pPr>
              <w:ind w:firstLine="259"/>
              <w:jc w:val="both"/>
              <w:rPr>
                <w:lang w:val="lt-LT"/>
              </w:rPr>
            </w:pPr>
            <w:r w:rsidRPr="008B70FD">
              <w:rPr>
                <w:lang w:val="lt-LT"/>
              </w:rPr>
              <w:t>Dažomi paviršiai nuvalomi, nuplaunami arba mechaniškai paruošiami pašalinant dulkes, riebalus, pelėsį, atšokusius dažus, silpną glaistą ir kitus nestabilius sluoksnius.</w:t>
            </w:r>
          </w:p>
          <w:p w14:paraId="20C63CF6" w14:textId="2232664D" w:rsidR="00A74BD3" w:rsidRPr="008B70FD" w:rsidRDefault="00A74BD3" w:rsidP="00D47B22">
            <w:pPr>
              <w:ind w:firstLine="259"/>
              <w:jc w:val="both"/>
              <w:rPr>
                <w:lang w:val="lt-LT"/>
              </w:rPr>
            </w:pPr>
            <w:r w:rsidRPr="008B70FD">
              <w:rPr>
                <w:lang w:val="lt-LT"/>
              </w:rPr>
              <w:t>Plyšiai praplatinami iki tvirto pagrindo, išvalomi ir užtaisomi elastinga arba mineraline remontine medžiaga pagal plyšio pobūdį. Skirtingų medžiagų sandūros, kuriose galimi judesiai, armuojamos stiklo audinio juosta arba tinkleliu.</w:t>
            </w:r>
          </w:p>
          <w:p w14:paraId="701D6DA0" w14:textId="36589B40" w:rsidR="00A74BD3" w:rsidRPr="008B70FD" w:rsidRDefault="00A74BD3" w:rsidP="00D47B22">
            <w:pPr>
              <w:ind w:firstLine="259"/>
              <w:jc w:val="both"/>
              <w:rPr>
                <w:lang w:val="lt-LT"/>
              </w:rPr>
            </w:pPr>
            <w:r w:rsidRPr="008B70FD">
              <w:rPr>
                <w:lang w:val="lt-LT"/>
              </w:rPr>
              <w:t>Paviršiai gruntuojami pagrindą sutvirtinančiu ir su pasirinkta apdailos sistema suderinamu gruntu.</w:t>
            </w:r>
          </w:p>
          <w:p w14:paraId="34037F2C" w14:textId="00464ED2" w:rsidR="00A74BD3" w:rsidRPr="008B70FD" w:rsidRDefault="00A74BD3" w:rsidP="00D47B22">
            <w:pPr>
              <w:ind w:firstLine="259"/>
              <w:jc w:val="both"/>
              <w:rPr>
                <w:lang w:val="lt-LT"/>
              </w:rPr>
            </w:pPr>
            <w:r w:rsidRPr="008B70FD">
              <w:rPr>
                <w:lang w:val="lt-LT"/>
              </w:rPr>
              <w:t>Paviršiai glaistomi tiek sluoksnių, kiek reikia vientisam ir lygiam paviršiui gauti, tačiau ne mažiau kaip dviem sluoksniais. Tarp sluoksnių laikomasi gamintojo nustatyto džiūvimo laiko.</w:t>
            </w:r>
          </w:p>
          <w:p w14:paraId="57ED47B1" w14:textId="77777777" w:rsidR="00A74BD3" w:rsidRPr="008B70FD" w:rsidRDefault="00A74BD3" w:rsidP="00D47B22">
            <w:pPr>
              <w:ind w:firstLine="259"/>
              <w:jc w:val="both"/>
              <w:rPr>
                <w:lang w:val="lt-LT"/>
              </w:rPr>
            </w:pPr>
            <w:r w:rsidRPr="008B70FD">
              <w:rPr>
                <w:lang w:val="lt-LT"/>
              </w:rPr>
              <w:t xml:space="preserve">Išoriniai kampai ir angokraščiai sutvirtinami korozijai atspariais kampiniais profiliais. </w:t>
            </w:r>
          </w:p>
          <w:p w14:paraId="05329221" w14:textId="44E42346" w:rsidR="00A74BD3" w:rsidRPr="008B70FD" w:rsidRDefault="00A74BD3" w:rsidP="00D47B22">
            <w:pPr>
              <w:ind w:firstLine="259"/>
              <w:jc w:val="both"/>
              <w:rPr>
                <w:lang w:val="lt-LT"/>
              </w:rPr>
            </w:pPr>
            <w:proofErr w:type="spellStart"/>
            <w:r w:rsidRPr="008B70FD">
              <w:rPr>
                <w:lang w:val="lt-LT"/>
              </w:rPr>
              <w:t>Angokraščiai</w:t>
            </w:r>
            <w:proofErr w:type="spellEnd"/>
            <w:r w:rsidRPr="008B70FD">
              <w:rPr>
                <w:lang w:val="lt-LT"/>
              </w:rPr>
              <w:t xml:space="preserve"> išlyginami per visą plotį.</w:t>
            </w:r>
          </w:p>
          <w:p w14:paraId="001CB8FC" w14:textId="09CE91A0" w:rsidR="00A74BD3" w:rsidRPr="008B70FD" w:rsidRDefault="00A74BD3" w:rsidP="00D47B22">
            <w:pPr>
              <w:ind w:firstLine="259"/>
              <w:jc w:val="both"/>
              <w:rPr>
                <w:lang w:val="lt-LT"/>
              </w:rPr>
            </w:pPr>
            <w:r w:rsidRPr="008B70FD">
              <w:rPr>
                <w:lang w:val="lt-LT"/>
              </w:rPr>
              <w:t>Paruošto paviršiaus nelygumai neturi viršyti 1 mm, tikrinant 2 m ilgio liniuote. Paviršiuje neturi likti įbrėžimų, glaisto briaunų, pūslių ar matomų taisymo vietų.</w:t>
            </w:r>
          </w:p>
          <w:p w14:paraId="68F1497A" w14:textId="4A7EAD58" w:rsidR="00A74BD3" w:rsidRPr="008B70FD" w:rsidRDefault="00A74BD3" w:rsidP="00D47B22">
            <w:pPr>
              <w:ind w:firstLine="259"/>
              <w:jc w:val="both"/>
              <w:rPr>
                <w:lang w:val="lt-LT"/>
              </w:rPr>
            </w:pPr>
            <w:r w:rsidRPr="008B70FD">
              <w:rPr>
                <w:lang w:val="lt-LT"/>
              </w:rPr>
              <w:t>Prieš dažymą paviršiai nušlifuojami, nuvalomi nuo dulkių ir pakartotinai gruntuojami.</w:t>
            </w:r>
          </w:p>
          <w:p w14:paraId="0B9CB46D" w14:textId="77777777" w:rsidR="00A74BD3" w:rsidRPr="008B70FD" w:rsidRDefault="00A74BD3" w:rsidP="00D47B22">
            <w:pPr>
              <w:ind w:firstLine="259"/>
              <w:jc w:val="both"/>
              <w:rPr>
                <w:lang w:val="lt-LT"/>
              </w:rPr>
            </w:pPr>
            <w:r w:rsidRPr="008B70FD">
              <w:rPr>
                <w:lang w:val="lt-LT"/>
              </w:rPr>
              <w:t>Sienos ir lubos dažomos ne mažiau kaip dviem pilnais sluoksniais matiniais, plovimui ir valymui atspariais dažais. Dažų atsparumas šlapiam šveitimui – ne žemesnės kaip 3 klasės pagal LST EN 13300 arba lygiavertis.</w:t>
            </w:r>
          </w:p>
          <w:p w14:paraId="15C27911" w14:textId="6759AE8B" w:rsidR="00A74BD3" w:rsidRPr="008B70FD" w:rsidRDefault="00A74BD3" w:rsidP="00D47B22">
            <w:pPr>
              <w:ind w:firstLine="259"/>
              <w:jc w:val="both"/>
              <w:rPr>
                <w:lang w:val="lt-LT"/>
              </w:rPr>
            </w:pPr>
            <w:r w:rsidRPr="008B70FD">
              <w:rPr>
                <w:lang w:val="lt-LT"/>
              </w:rPr>
              <w:t>Drėgnose arba dažnai valomose zonose naudojami drėgmei ir dezinfekavimo priemonėms atsparūs dažai. Spalvos prieš dažymą suderinamos su užsakovu.</w:t>
            </w:r>
          </w:p>
          <w:p w14:paraId="43536131" w14:textId="235A054C" w:rsidR="004D1798" w:rsidRPr="008B70FD" w:rsidRDefault="00A74BD3" w:rsidP="00D47B22">
            <w:pPr>
              <w:ind w:firstLine="259"/>
              <w:jc w:val="both"/>
              <w:rPr>
                <w:lang w:val="lt-LT"/>
              </w:rPr>
            </w:pPr>
            <w:r w:rsidRPr="008B70FD">
              <w:rPr>
                <w:lang w:val="lt-LT"/>
              </w:rPr>
              <w:t>Darbų ir džiūvimo metu laikomasi gamintojo nustatytos temperatūros ir santykinės drėgmės. Pagrindo ir patalpų temperatūra neturi būti žemesnė kaip +10 °C.</w:t>
            </w:r>
          </w:p>
        </w:tc>
      </w:tr>
      <w:tr w:rsidR="004D1798" w:rsidRPr="008B70FD" w14:paraId="417E17B8" w14:textId="77777777" w:rsidTr="00797D56">
        <w:tc>
          <w:tcPr>
            <w:tcW w:w="1296" w:type="dxa"/>
          </w:tcPr>
          <w:p w14:paraId="4ECE89B1" w14:textId="6D3644CF" w:rsidR="004D1798" w:rsidRPr="008B70FD" w:rsidRDefault="004D1798" w:rsidP="00797D56">
            <w:pPr>
              <w:rPr>
                <w:lang w:val="lt-LT"/>
              </w:rPr>
            </w:pPr>
            <w:r w:rsidRPr="008B70FD">
              <w:rPr>
                <w:lang w:val="lt-LT"/>
              </w:rPr>
              <w:t>TS-6</w:t>
            </w:r>
          </w:p>
        </w:tc>
        <w:tc>
          <w:tcPr>
            <w:tcW w:w="1919" w:type="dxa"/>
          </w:tcPr>
          <w:p w14:paraId="6485201E" w14:textId="1E5548D0" w:rsidR="004D1798" w:rsidRPr="008B70FD" w:rsidRDefault="00A56C65" w:rsidP="004D1798">
            <w:pPr>
              <w:rPr>
                <w:lang w:val="lt-LT"/>
              </w:rPr>
            </w:pPr>
            <w:r w:rsidRPr="008B70FD">
              <w:rPr>
                <w:lang w:val="lt-LT"/>
              </w:rPr>
              <w:t>D</w:t>
            </w:r>
            <w:r w:rsidR="004D1798" w:rsidRPr="008B70FD">
              <w:rPr>
                <w:lang w:val="lt-LT"/>
              </w:rPr>
              <w:t>urų blokų įrengimas</w:t>
            </w:r>
          </w:p>
        </w:tc>
        <w:tc>
          <w:tcPr>
            <w:tcW w:w="1518" w:type="dxa"/>
          </w:tcPr>
          <w:p w14:paraId="622E106A" w14:textId="0DAF92DD" w:rsidR="004D1798" w:rsidRPr="008B70FD" w:rsidRDefault="004D1798" w:rsidP="004D1798">
            <w:pPr>
              <w:rPr>
                <w:lang w:val="lt-LT"/>
              </w:rPr>
            </w:pPr>
            <w:r w:rsidRPr="008B70FD">
              <w:rPr>
                <w:lang w:val="lt-LT"/>
              </w:rPr>
              <w:t>Vidaus darbai</w:t>
            </w:r>
          </w:p>
        </w:tc>
        <w:tc>
          <w:tcPr>
            <w:tcW w:w="4987" w:type="dxa"/>
            <w:vAlign w:val="center"/>
          </w:tcPr>
          <w:p w14:paraId="2F1F4125" w14:textId="70C319FD" w:rsidR="00950445" w:rsidRPr="008B70FD" w:rsidRDefault="00950445" w:rsidP="00797D56">
            <w:pPr>
              <w:ind w:firstLine="259"/>
              <w:jc w:val="both"/>
              <w:rPr>
                <w:lang w:val="lt-LT"/>
              </w:rPr>
            </w:pPr>
            <w:r w:rsidRPr="008B70FD">
              <w:rPr>
                <w:lang w:val="lt-LT"/>
              </w:rPr>
              <w:t xml:space="preserve">Patalpoje Nr. 7 </w:t>
            </w:r>
            <w:r w:rsidR="002706A2" w:rsidRPr="008B70FD">
              <w:rPr>
                <w:lang w:val="lt-LT"/>
              </w:rPr>
              <w:t xml:space="preserve"> ir 4 </w:t>
            </w:r>
            <w:r w:rsidRPr="008B70FD">
              <w:rPr>
                <w:lang w:val="lt-LT"/>
              </w:rPr>
              <w:t>įrengiama</w:t>
            </w:r>
            <w:r w:rsidR="00F36E80">
              <w:rPr>
                <w:lang w:val="lt-LT"/>
              </w:rPr>
              <w:t xml:space="preserve"> po </w:t>
            </w:r>
            <w:r w:rsidRPr="008B70FD">
              <w:rPr>
                <w:lang w:val="lt-LT"/>
              </w:rPr>
              <w:t>1 vnt. nauj</w:t>
            </w:r>
            <w:r w:rsidR="00F36E80">
              <w:rPr>
                <w:lang w:val="lt-LT"/>
              </w:rPr>
              <w:t>ų</w:t>
            </w:r>
            <w:r w:rsidRPr="008B70FD">
              <w:rPr>
                <w:lang w:val="lt-LT"/>
              </w:rPr>
              <w:t xml:space="preserve"> plastikin</w:t>
            </w:r>
            <w:r w:rsidR="00F36E80">
              <w:rPr>
                <w:lang w:val="lt-LT"/>
              </w:rPr>
              <w:t>ių</w:t>
            </w:r>
            <w:r w:rsidRPr="008B70FD">
              <w:rPr>
                <w:lang w:val="lt-LT"/>
              </w:rPr>
              <w:t xml:space="preserve"> durų bloka</w:t>
            </w:r>
            <w:r w:rsidR="00F36E80">
              <w:rPr>
                <w:lang w:val="lt-LT"/>
              </w:rPr>
              <w:t>i</w:t>
            </w:r>
            <w:r w:rsidRPr="008B70FD">
              <w:rPr>
                <w:lang w:val="lt-LT"/>
              </w:rPr>
              <w:t xml:space="preserve">. Didžiausi orientaciniai angos matmenys – 950 × 2150 mm. Prieš gamybą rangovas privalo atlikti tikslius </w:t>
            </w:r>
            <w:proofErr w:type="spellStart"/>
            <w:r w:rsidRPr="008B70FD">
              <w:rPr>
                <w:lang w:val="lt-LT"/>
              </w:rPr>
              <w:t>matavimus</w:t>
            </w:r>
            <w:proofErr w:type="spellEnd"/>
            <w:r w:rsidRPr="008B70FD">
              <w:rPr>
                <w:lang w:val="lt-LT"/>
              </w:rPr>
              <w:t xml:space="preserve"> vietoje.</w:t>
            </w:r>
          </w:p>
          <w:p w14:paraId="5D12FE63" w14:textId="58FFFB47" w:rsidR="00950445" w:rsidRPr="008B70FD" w:rsidRDefault="00950445" w:rsidP="00797D56">
            <w:pPr>
              <w:ind w:firstLine="259"/>
              <w:jc w:val="both"/>
              <w:rPr>
                <w:lang w:val="lt-LT"/>
              </w:rPr>
            </w:pPr>
            <w:r w:rsidRPr="008B70FD">
              <w:rPr>
                <w:lang w:val="lt-LT"/>
              </w:rPr>
              <w:t>Durų atidarymo kryptis, slenksčio tipas ir stiklinimo plotas prieš gamybą suderinami su užsakovu.</w:t>
            </w:r>
          </w:p>
          <w:p w14:paraId="3CB5F38E" w14:textId="77777777" w:rsidR="00950445" w:rsidRPr="008B70FD" w:rsidRDefault="00950445" w:rsidP="00797D56">
            <w:pPr>
              <w:ind w:firstLine="259"/>
              <w:jc w:val="both"/>
              <w:rPr>
                <w:lang w:val="lt-LT"/>
              </w:rPr>
            </w:pPr>
            <w:r w:rsidRPr="008B70FD">
              <w:rPr>
                <w:lang w:val="lt-LT"/>
              </w:rPr>
              <w:t xml:space="preserve">Durys komplektuojamos ne mažesniu kaip dviejų stiklų </w:t>
            </w:r>
            <w:proofErr w:type="spellStart"/>
            <w:r w:rsidRPr="008B70FD">
              <w:rPr>
                <w:lang w:val="lt-LT"/>
              </w:rPr>
              <w:t>selektyviniu</w:t>
            </w:r>
            <w:proofErr w:type="spellEnd"/>
            <w:r w:rsidRPr="008B70FD">
              <w:rPr>
                <w:lang w:val="lt-LT"/>
              </w:rPr>
              <w:t xml:space="preserve"> stiklo paketu. Stiklas turi būti saugus naudoti duryse ir atitikti taikomus saugaus stiklinimo reikalavimus.</w:t>
            </w:r>
          </w:p>
          <w:p w14:paraId="2B4D7564" w14:textId="24948675" w:rsidR="00950445" w:rsidRPr="008B70FD" w:rsidRDefault="00950445" w:rsidP="00797D56">
            <w:pPr>
              <w:ind w:firstLine="259"/>
              <w:jc w:val="both"/>
              <w:rPr>
                <w:lang w:val="lt-LT"/>
              </w:rPr>
            </w:pPr>
            <w:r w:rsidRPr="008B70FD">
              <w:rPr>
                <w:lang w:val="lt-LT"/>
              </w:rPr>
              <w:t xml:space="preserve">Rėmo ir varčios spalva </w:t>
            </w:r>
            <w:r w:rsidR="00BA7A9A" w:rsidRPr="008B70FD">
              <w:rPr>
                <w:lang w:val="lt-LT"/>
              </w:rPr>
              <w:t>derinti pagal esamą</w:t>
            </w:r>
            <w:r w:rsidRPr="008B70FD">
              <w:rPr>
                <w:lang w:val="lt-LT"/>
              </w:rPr>
              <w:t>. Profiliai, sutvirtinimai ir furnitūra turi būti tinkami lauko</w:t>
            </w:r>
            <w:r w:rsidR="00C55962" w:rsidRPr="008B70FD">
              <w:rPr>
                <w:lang w:val="lt-LT"/>
              </w:rPr>
              <w:t>/vidaus</w:t>
            </w:r>
            <w:r w:rsidRPr="008B70FD">
              <w:rPr>
                <w:lang w:val="lt-LT"/>
              </w:rPr>
              <w:t xml:space="preserve"> durims bei intensyviam naudojimui.</w:t>
            </w:r>
          </w:p>
          <w:p w14:paraId="559D38E5" w14:textId="77777777" w:rsidR="00950445" w:rsidRPr="008B70FD" w:rsidRDefault="00950445" w:rsidP="00797D56">
            <w:pPr>
              <w:ind w:firstLine="259"/>
              <w:jc w:val="both"/>
              <w:rPr>
                <w:lang w:val="lt-LT"/>
              </w:rPr>
            </w:pPr>
            <w:r w:rsidRPr="008B70FD">
              <w:rPr>
                <w:lang w:val="lt-LT"/>
              </w:rPr>
              <w:t xml:space="preserve">Durys komplektuojamos su rankenomis, vyriais, </w:t>
            </w:r>
            <w:proofErr w:type="spellStart"/>
            <w:r w:rsidRPr="008B70FD">
              <w:rPr>
                <w:lang w:val="lt-LT"/>
              </w:rPr>
              <w:t>daugiataške</w:t>
            </w:r>
            <w:proofErr w:type="spellEnd"/>
            <w:r w:rsidRPr="008B70FD">
              <w:rPr>
                <w:lang w:val="lt-LT"/>
              </w:rPr>
              <w:t xml:space="preserve"> spyna arba lygiaverčiu užraktu, cilindru, raktais, sandarinimo tarpinėmis, slenksčiu, tvirtinimo elementais ir visa kita tinkamam veikimui būtina furnitūra.</w:t>
            </w:r>
          </w:p>
          <w:p w14:paraId="0B9C928B" w14:textId="0496132B" w:rsidR="00950445" w:rsidRPr="008B70FD" w:rsidRDefault="00950445" w:rsidP="00797D56">
            <w:pPr>
              <w:ind w:firstLine="259"/>
              <w:jc w:val="both"/>
              <w:rPr>
                <w:lang w:val="lt-LT"/>
              </w:rPr>
            </w:pPr>
            <w:r w:rsidRPr="008B70FD">
              <w:rPr>
                <w:lang w:val="lt-LT"/>
              </w:rPr>
              <w:t>Įrengiamas</w:t>
            </w:r>
            <w:r w:rsidR="00085E12">
              <w:rPr>
                <w:lang w:val="lt-LT"/>
              </w:rPr>
              <w:t xml:space="preserve"> </w:t>
            </w:r>
            <w:r w:rsidRPr="008B70FD">
              <w:rPr>
                <w:lang w:val="lt-LT"/>
              </w:rPr>
              <w:t xml:space="preserve">durų </w:t>
            </w:r>
            <w:proofErr w:type="spellStart"/>
            <w:r w:rsidRPr="008B70FD">
              <w:rPr>
                <w:lang w:val="lt-LT"/>
              </w:rPr>
              <w:t>pritraukėjas</w:t>
            </w:r>
            <w:proofErr w:type="spellEnd"/>
            <w:r w:rsidR="00085E12">
              <w:rPr>
                <w:lang w:val="lt-LT"/>
              </w:rPr>
              <w:t xml:space="preserve"> (spalva derinama su </w:t>
            </w:r>
            <w:proofErr w:type="spellStart"/>
            <w:r w:rsidR="00085E12">
              <w:rPr>
                <w:lang w:val="lt-LT"/>
              </w:rPr>
              <w:t>sužsakovu</w:t>
            </w:r>
            <w:proofErr w:type="spellEnd"/>
            <w:r w:rsidR="00085E12">
              <w:rPr>
                <w:lang w:val="lt-LT"/>
              </w:rPr>
              <w:t>)</w:t>
            </w:r>
            <w:r w:rsidRPr="008B70FD">
              <w:rPr>
                <w:lang w:val="lt-LT"/>
              </w:rPr>
              <w:t xml:space="preserve">, kurio deklaruojamas ilgaamžiškumas – ne mažiau kaip 500 000 atidarymo ir uždarymo ciklų. </w:t>
            </w:r>
            <w:proofErr w:type="spellStart"/>
            <w:r w:rsidRPr="008B70FD">
              <w:rPr>
                <w:lang w:val="lt-LT"/>
              </w:rPr>
              <w:t>Pritraukėjo</w:t>
            </w:r>
            <w:proofErr w:type="spellEnd"/>
            <w:r w:rsidRPr="008B70FD">
              <w:rPr>
                <w:lang w:val="lt-LT"/>
              </w:rPr>
              <w:t xml:space="preserve"> galia parenkama pagal durų masę ir plotį.</w:t>
            </w:r>
          </w:p>
          <w:p w14:paraId="10AEA0D0" w14:textId="77777777" w:rsidR="00950445" w:rsidRPr="008B70FD" w:rsidRDefault="00950445" w:rsidP="00797D56">
            <w:pPr>
              <w:ind w:firstLine="259"/>
              <w:jc w:val="both"/>
              <w:rPr>
                <w:lang w:val="lt-LT"/>
              </w:rPr>
            </w:pPr>
            <w:r w:rsidRPr="008B70FD">
              <w:rPr>
                <w:lang w:val="lt-LT"/>
              </w:rPr>
              <w:t>Durų blokas montuojamas mechaniškai pritvirtinant prie laikančiojo pagrindo. Montavimo siūlė iš vidaus turi būti sandaresnė garams, viduryje užpildyta šilumą izoliuojančia medžiaga, o iš lauko apsaugota nuo kritulių ir ultravioletinių spindulių.</w:t>
            </w:r>
          </w:p>
          <w:p w14:paraId="233B728D" w14:textId="77777777" w:rsidR="00797D56" w:rsidRDefault="00950445" w:rsidP="00797D56">
            <w:pPr>
              <w:ind w:firstLine="259"/>
              <w:jc w:val="both"/>
              <w:rPr>
                <w:lang w:val="lt-LT"/>
              </w:rPr>
            </w:pPr>
            <w:r w:rsidRPr="008B70FD">
              <w:rPr>
                <w:lang w:val="lt-LT"/>
              </w:rPr>
              <w:t xml:space="preserve">Po montavimo sureguliuojamos varčios, spyna ir </w:t>
            </w:r>
            <w:proofErr w:type="spellStart"/>
            <w:r w:rsidRPr="008B70FD">
              <w:rPr>
                <w:lang w:val="lt-LT"/>
              </w:rPr>
              <w:t>pritraukėjas</w:t>
            </w:r>
            <w:proofErr w:type="spellEnd"/>
            <w:r w:rsidRPr="008B70FD">
              <w:rPr>
                <w:lang w:val="lt-LT"/>
              </w:rPr>
              <w:t>. Durys turi lengvai atsidaryti, savaime užsidaryti, nesitrinti ir sandariai prisispausti.</w:t>
            </w:r>
          </w:p>
          <w:p w14:paraId="1C389378" w14:textId="3EA035C4" w:rsidR="00330251" w:rsidRPr="008B70FD" w:rsidRDefault="00950445" w:rsidP="00797D56">
            <w:pPr>
              <w:ind w:firstLine="259"/>
              <w:jc w:val="both"/>
              <w:rPr>
                <w:noProof/>
                <w:lang w:val="lt-LT"/>
              </w:rPr>
            </w:pPr>
            <w:r w:rsidRPr="008B70FD">
              <w:rPr>
                <w:lang w:val="lt-LT"/>
              </w:rPr>
              <w:t xml:space="preserve">Visi vidaus ir lauko angokraščiai sutvarkomi per visą pažeistą plotą: </w:t>
            </w:r>
            <w:r w:rsidR="00E02D7E">
              <w:rPr>
                <w:lang w:val="lt-LT"/>
              </w:rPr>
              <w:t xml:space="preserve">skardinami, </w:t>
            </w:r>
            <w:r w:rsidRPr="008B70FD">
              <w:rPr>
                <w:lang w:val="lt-LT"/>
              </w:rPr>
              <w:t>užtaisomos siūlės, paviršiai tinkuojami, glaistomi, gruntuojami ir dažomi su esama apdaila suderinta spalva.</w:t>
            </w:r>
          </w:p>
        </w:tc>
      </w:tr>
      <w:tr w:rsidR="002A2C04" w:rsidRPr="008B70FD" w14:paraId="06007845" w14:textId="77777777" w:rsidTr="00797D56">
        <w:tc>
          <w:tcPr>
            <w:tcW w:w="1296" w:type="dxa"/>
          </w:tcPr>
          <w:p w14:paraId="6C0729E6" w14:textId="2BC3ED33" w:rsidR="002A2C04" w:rsidRPr="008B70FD" w:rsidRDefault="002A2C04" w:rsidP="00797D56">
            <w:pPr>
              <w:rPr>
                <w:lang w:val="lt-LT"/>
              </w:rPr>
            </w:pPr>
            <w:r w:rsidRPr="008B70FD">
              <w:rPr>
                <w:lang w:val="lt-LT"/>
              </w:rPr>
              <w:t>TS-</w:t>
            </w:r>
            <w:r w:rsidR="00127689" w:rsidRPr="008B70FD">
              <w:rPr>
                <w:lang w:val="lt-LT"/>
              </w:rPr>
              <w:t>7</w:t>
            </w:r>
          </w:p>
        </w:tc>
        <w:tc>
          <w:tcPr>
            <w:tcW w:w="1919" w:type="dxa"/>
          </w:tcPr>
          <w:p w14:paraId="69DF4C1F" w14:textId="27635B52" w:rsidR="002A2C04" w:rsidRPr="008B70FD" w:rsidRDefault="00950445" w:rsidP="002A2C04">
            <w:pPr>
              <w:rPr>
                <w:lang w:val="lt-LT"/>
              </w:rPr>
            </w:pPr>
            <w:r w:rsidRPr="008B70FD">
              <w:rPr>
                <w:lang w:val="lt-LT"/>
              </w:rPr>
              <w:t>Elektros instaliacijos ir šviestuvų įrengimas</w:t>
            </w:r>
          </w:p>
        </w:tc>
        <w:tc>
          <w:tcPr>
            <w:tcW w:w="1518" w:type="dxa"/>
          </w:tcPr>
          <w:p w14:paraId="36782CEF" w14:textId="0623BA8B" w:rsidR="002A2C04" w:rsidRPr="008B70FD" w:rsidRDefault="002A2C04" w:rsidP="002A2C04">
            <w:pPr>
              <w:rPr>
                <w:lang w:val="lt-LT"/>
              </w:rPr>
            </w:pPr>
            <w:r w:rsidRPr="008B70FD">
              <w:rPr>
                <w:lang w:val="lt-LT"/>
              </w:rPr>
              <w:t>Vidaus darbai</w:t>
            </w:r>
          </w:p>
        </w:tc>
        <w:tc>
          <w:tcPr>
            <w:tcW w:w="4987" w:type="dxa"/>
            <w:vAlign w:val="center"/>
          </w:tcPr>
          <w:p w14:paraId="5F07B233" w14:textId="77777777" w:rsidR="00950445" w:rsidRPr="008B70FD" w:rsidRDefault="00950445" w:rsidP="00797D56">
            <w:pPr>
              <w:ind w:firstLine="259"/>
              <w:jc w:val="both"/>
              <w:rPr>
                <w:lang w:val="lt-LT"/>
              </w:rPr>
            </w:pPr>
            <w:r w:rsidRPr="008B70FD">
              <w:rPr>
                <w:lang w:val="lt-LT"/>
              </w:rPr>
              <w:t>Visus elektros darbus atlieka reikiamą kvalifikaciją turintys specialistai. Prieš darbus patikrinama esama elektros instaliacija, apsaugos aparatai, įžeminimas ir galimybė prijungti numatomas apkrovas.</w:t>
            </w:r>
          </w:p>
          <w:p w14:paraId="454C2B5D" w14:textId="46D5899F" w:rsidR="00950445" w:rsidRPr="008B70FD" w:rsidRDefault="00950445" w:rsidP="00797D56">
            <w:pPr>
              <w:ind w:firstLine="259"/>
              <w:jc w:val="both"/>
              <w:rPr>
                <w:lang w:val="lt-LT"/>
              </w:rPr>
            </w:pPr>
            <w:r w:rsidRPr="008B70FD">
              <w:rPr>
                <w:lang w:val="lt-LT"/>
              </w:rPr>
              <w:t>Naujoms kištukinių lizdų linijoms naudojamas varinis NYM-J, PPJ arba lygiavertis 3 × 2,5 mm² kabelis. Šviestuvų linijoms kabelio skerspjūvis parenkamas pagal apkrovą, bet ne mažesnis kaip 3 × 1,5 mm².</w:t>
            </w:r>
          </w:p>
          <w:p w14:paraId="0A0AEC5D" w14:textId="77777777" w:rsidR="00950445" w:rsidRPr="008B70FD" w:rsidRDefault="00950445" w:rsidP="00797D56">
            <w:pPr>
              <w:ind w:firstLine="259"/>
              <w:jc w:val="both"/>
              <w:rPr>
                <w:lang w:val="lt-LT"/>
              </w:rPr>
            </w:pPr>
            <w:r w:rsidRPr="008B70FD">
              <w:rPr>
                <w:lang w:val="lt-LT"/>
              </w:rPr>
              <w:t xml:space="preserve">Kabeliai tiesiami paslėptai po tinku, konstrukcijose arba uždaruose kabelių kanaluose. </w:t>
            </w:r>
          </w:p>
          <w:p w14:paraId="16286AA6" w14:textId="601A5A3D" w:rsidR="00950445" w:rsidRPr="008B70FD" w:rsidRDefault="00950445" w:rsidP="00797D56">
            <w:pPr>
              <w:ind w:firstLine="259"/>
              <w:jc w:val="both"/>
              <w:rPr>
                <w:lang w:val="lt-LT"/>
              </w:rPr>
            </w:pPr>
            <w:r w:rsidRPr="008B70FD">
              <w:rPr>
                <w:lang w:val="lt-LT"/>
              </w:rPr>
              <w:t>Kabelių trasos turi būti tiesios ir apsaugotos nuo mechaninių pažeidimų. Sujungimai atliekami tik prieinamose dėžutėse ar įrenginių gnybtuose.</w:t>
            </w:r>
          </w:p>
          <w:p w14:paraId="2790304F" w14:textId="486D18CE" w:rsidR="00950445" w:rsidRPr="008B70FD" w:rsidRDefault="00950445" w:rsidP="00797D56">
            <w:pPr>
              <w:ind w:firstLine="259"/>
              <w:jc w:val="both"/>
              <w:rPr>
                <w:lang w:val="lt-LT"/>
              </w:rPr>
            </w:pPr>
            <w:r w:rsidRPr="008B70FD">
              <w:rPr>
                <w:lang w:val="lt-LT"/>
              </w:rPr>
              <w:t>Kištukiniai lizdai įrengiami apie 300 mm, jungikliai – apie 900 mm aukštyje nuo galutinės grindų dangos, nebent konkreti vieta raštu suderinama kitaip.</w:t>
            </w:r>
          </w:p>
          <w:p w14:paraId="6199FD8C" w14:textId="47FD6B6A" w:rsidR="00950445" w:rsidRPr="008B70FD" w:rsidRDefault="00950445" w:rsidP="00797D56">
            <w:pPr>
              <w:ind w:firstLine="259"/>
              <w:jc w:val="both"/>
              <w:rPr>
                <w:lang w:val="lt-LT"/>
              </w:rPr>
            </w:pPr>
            <w:r w:rsidRPr="008B70FD">
              <w:rPr>
                <w:lang w:val="lt-LT"/>
              </w:rPr>
              <w:t>Patalpoje Nr. 19 įrengiama 10 vnt. naujų kištukinių lizdų.</w:t>
            </w:r>
          </w:p>
          <w:p w14:paraId="6BA0BC33" w14:textId="23AF4DAF" w:rsidR="00950445" w:rsidRPr="008B70FD" w:rsidRDefault="00950445" w:rsidP="00797D56">
            <w:pPr>
              <w:ind w:firstLine="259"/>
              <w:jc w:val="both"/>
              <w:rPr>
                <w:lang w:val="lt-LT"/>
              </w:rPr>
            </w:pPr>
            <w:r w:rsidRPr="008B70FD">
              <w:rPr>
                <w:lang w:val="lt-LT"/>
              </w:rPr>
              <w:t>2 aukšto patalpo</w:t>
            </w:r>
            <w:r w:rsidR="00B62696" w:rsidRPr="008B70FD">
              <w:rPr>
                <w:lang w:val="lt-LT"/>
              </w:rPr>
              <w:t>se</w:t>
            </w:r>
            <w:r w:rsidRPr="008B70FD">
              <w:rPr>
                <w:lang w:val="lt-LT"/>
              </w:rPr>
              <w:t xml:space="preserve"> nutiesiamos naujos linijos ir įrengiama </w:t>
            </w:r>
            <w:r w:rsidR="00B62696" w:rsidRPr="008B70FD">
              <w:rPr>
                <w:lang w:val="lt-LT"/>
              </w:rPr>
              <w:t xml:space="preserve"> iki </w:t>
            </w:r>
            <w:r w:rsidRPr="008B70FD">
              <w:rPr>
                <w:lang w:val="lt-LT"/>
              </w:rPr>
              <w:t>20 vnt. kištukinių lizdų, kurių apsaugos klasė ne žemesnė kaip IP65. Lizdų vietos prieš montavimą suderinamos su užsakovu.</w:t>
            </w:r>
          </w:p>
          <w:p w14:paraId="1060D04A" w14:textId="77777777" w:rsidR="00950445" w:rsidRPr="008B70FD" w:rsidRDefault="00950445" w:rsidP="00797D56">
            <w:pPr>
              <w:ind w:firstLine="259"/>
              <w:jc w:val="both"/>
              <w:rPr>
                <w:lang w:val="lt-LT"/>
              </w:rPr>
            </w:pPr>
            <w:r w:rsidRPr="008B70FD">
              <w:rPr>
                <w:lang w:val="lt-LT"/>
              </w:rPr>
              <w:t>Įrengiami nauji šviestuvai: patalpoje Nr. 19 – 4 vnt.; patalpoje Nr. 8 – 2 vnt.; patalpoje Nr. 9 – 1 vnt.; patalpose Nr. 10, 11, 12, 13, 14, 15 ir 16 – po 2 vnt.</w:t>
            </w:r>
          </w:p>
          <w:p w14:paraId="6D235FC0" w14:textId="2DC61BD9" w:rsidR="00950445" w:rsidRPr="008B70FD" w:rsidRDefault="00950445" w:rsidP="00797D56">
            <w:pPr>
              <w:ind w:firstLine="259"/>
              <w:jc w:val="both"/>
              <w:rPr>
                <w:lang w:val="lt-LT"/>
              </w:rPr>
            </w:pPr>
            <w:r w:rsidRPr="008B70FD">
              <w:rPr>
                <w:lang w:val="lt-LT"/>
              </w:rPr>
              <w:t xml:space="preserve">Šviestuvai turi būti pailgi LED tipo, ne mažesnės kaip IP65 klasės, apie 30 W galios, ne mažesnio kaip 3000 </w:t>
            </w:r>
            <w:proofErr w:type="spellStart"/>
            <w:r w:rsidRPr="008B70FD">
              <w:rPr>
                <w:lang w:val="lt-LT"/>
              </w:rPr>
              <w:t>lm</w:t>
            </w:r>
            <w:proofErr w:type="spellEnd"/>
            <w:r w:rsidRPr="008B70FD">
              <w:rPr>
                <w:lang w:val="lt-LT"/>
              </w:rPr>
              <w:t xml:space="preserve"> šviesos srauto, neutralios baltos 4000 K šviesos ir ne trumpesnio kaip 30 000 valandų deklaruojamo naudojimo laiko.</w:t>
            </w:r>
          </w:p>
          <w:p w14:paraId="011D43C9" w14:textId="0AC896EC" w:rsidR="00950445" w:rsidRPr="008B70FD" w:rsidRDefault="00950445" w:rsidP="00797D56">
            <w:pPr>
              <w:ind w:firstLine="259"/>
              <w:jc w:val="both"/>
              <w:rPr>
                <w:lang w:val="lt-LT"/>
              </w:rPr>
            </w:pPr>
            <w:r w:rsidRPr="008B70FD">
              <w:rPr>
                <w:lang w:val="lt-LT"/>
              </w:rPr>
              <w:t>Po apdailos darbų sumontuojami nauji jungikliai, kištukinių lizdų mechanizmai ir rėmeliai. Jų spalva ir dizainas vienoje patalpoje turi būti vienodi.</w:t>
            </w:r>
          </w:p>
          <w:p w14:paraId="5ABE3362" w14:textId="56D18A6D" w:rsidR="00950445" w:rsidRPr="008B70FD" w:rsidRDefault="00950445" w:rsidP="00797D56">
            <w:pPr>
              <w:ind w:firstLine="259"/>
              <w:jc w:val="both"/>
              <w:rPr>
                <w:lang w:val="lt-LT"/>
              </w:rPr>
            </w:pPr>
            <w:r w:rsidRPr="008B70FD">
              <w:rPr>
                <w:lang w:val="lt-LT"/>
              </w:rPr>
              <w:t xml:space="preserve">Naujos linijos apsaugomos tinkamais automatiniais jungikliais, kur privaloma, ne didesnės kaip 30 </w:t>
            </w:r>
            <w:proofErr w:type="spellStart"/>
            <w:r w:rsidRPr="008B70FD">
              <w:rPr>
                <w:lang w:val="lt-LT"/>
              </w:rPr>
              <w:t>mA</w:t>
            </w:r>
            <w:proofErr w:type="spellEnd"/>
            <w:r w:rsidRPr="008B70FD">
              <w:rPr>
                <w:lang w:val="lt-LT"/>
              </w:rPr>
              <w:t xml:space="preserve"> vardinės liekamosios srovės įtaisais. Apsaugų parinkimą rangovas pagrindžia matavimais ir esamos sistemos duomenimis.</w:t>
            </w:r>
          </w:p>
          <w:p w14:paraId="3B60A757" w14:textId="3D6F3C8F" w:rsidR="002A2C04" w:rsidRPr="008B70FD" w:rsidRDefault="00950445" w:rsidP="00797D56">
            <w:pPr>
              <w:ind w:firstLine="259"/>
              <w:jc w:val="both"/>
              <w:rPr>
                <w:lang w:val="lt-LT"/>
              </w:rPr>
            </w:pPr>
            <w:r w:rsidRPr="008B70FD">
              <w:rPr>
                <w:lang w:val="lt-LT"/>
              </w:rPr>
              <w:t>Baigus darbus atliekami izoliacijos varžos, apsauginių laidininkų vientisumo, įžeminimo, apsaugos įtaisų ir funkciniai bandymai. Rangovas pateikia pasirašytus matavimų protokolus, schemas ir naudotų gaminių dokumentus.</w:t>
            </w:r>
          </w:p>
        </w:tc>
      </w:tr>
      <w:tr w:rsidR="006B75E0" w:rsidRPr="008B70FD" w14:paraId="3D4FD3DA" w14:textId="77777777" w:rsidTr="000861EE">
        <w:tc>
          <w:tcPr>
            <w:tcW w:w="1296" w:type="dxa"/>
            <w:vAlign w:val="center"/>
          </w:tcPr>
          <w:p w14:paraId="4D6CF7AA" w14:textId="52342123" w:rsidR="006B75E0" w:rsidRPr="008B70FD" w:rsidRDefault="006B75E0" w:rsidP="006B75E0">
            <w:pPr>
              <w:rPr>
                <w:lang w:val="lt-LT"/>
              </w:rPr>
            </w:pPr>
            <w:r w:rsidRPr="008B70FD">
              <w:rPr>
                <w:lang w:val="lt-LT"/>
              </w:rPr>
              <w:t>TS-</w:t>
            </w:r>
            <w:r w:rsidR="00127689" w:rsidRPr="008B70FD">
              <w:rPr>
                <w:lang w:val="lt-LT"/>
              </w:rPr>
              <w:t>8</w:t>
            </w:r>
          </w:p>
        </w:tc>
        <w:tc>
          <w:tcPr>
            <w:tcW w:w="1919" w:type="dxa"/>
          </w:tcPr>
          <w:p w14:paraId="68660574" w14:textId="04B2A6FB" w:rsidR="006B75E0" w:rsidRPr="008B70FD" w:rsidRDefault="006B75E0" w:rsidP="006B75E0">
            <w:pPr>
              <w:rPr>
                <w:lang w:val="lt-LT"/>
              </w:rPr>
            </w:pPr>
            <w:r w:rsidRPr="008B70FD">
              <w:rPr>
                <w:lang w:val="lt-LT"/>
              </w:rPr>
              <w:t>Veidrodžių įrengimas</w:t>
            </w:r>
          </w:p>
        </w:tc>
        <w:tc>
          <w:tcPr>
            <w:tcW w:w="1518" w:type="dxa"/>
          </w:tcPr>
          <w:p w14:paraId="2CEC2508" w14:textId="54BCA507" w:rsidR="006B75E0" w:rsidRPr="008B70FD" w:rsidRDefault="006B75E0" w:rsidP="006B75E0">
            <w:pPr>
              <w:rPr>
                <w:lang w:val="lt-LT"/>
              </w:rPr>
            </w:pPr>
            <w:r w:rsidRPr="008B70FD">
              <w:rPr>
                <w:lang w:val="lt-LT"/>
              </w:rPr>
              <w:t>Vidaus darbai</w:t>
            </w:r>
          </w:p>
        </w:tc>
        <w:tc>
          <w:tcPr>
            <w:tcW w:w="4987" w:type="dxa"/>
            <w:vAlign w:val="center"/>
          </w:tcPr>
          <w:p w14:paraId="2D739DFB" w14:textId="77777777" w:rsidR="00950445" w:rsidRPr="008B70FD" w:rsidRDefault="00950445" w:rsidP="00797D56">
            <w:pPr>
              <w:ind w:firstLine="259"/>
              <w:jc w:val="both"/>
              <w:rPr>
                <w:lang w:val="lt-LT"/>
              </w:rPr>
            </w:pPr>
            <w:r w:rsidRPr="008B70FD">
              <w:rPr>
                <w:lang w:val="lt-LT"/>
              </w:rPr>
              <w:t>Patalpose Nr. 17 ir 18 įrengiama po 1 vnt. naują veidrodį, iš viso – 2 vnt.</w:t>
            </w:r>
          </w:p>
          <w:p w14:paraId="47805F34" w14:textId="704EC1F9" w:rsidR="00950445" w:rsidRPr="008B70FD" w:rsidRDefault="00950445" w:rsidP="00797D56">
            <w:pPr>
              <w:ind w:firstLine="259"/>
              <w:jc w:val="both"/>
              <w:rPr>
                <w:lang w:val="lt-LT"/>
              </w:rPr>
            </w:pPr>
            <w:r w:rsidRPr="008B70FD">
              <w:rPr>
                <w:lang w:val="lt-LT"/>
              </w:rPr>
              <w:t>Kiekvieno veidrodžio plotis turi būti ne mažesnis už po juo esančios praustuvės plotį. Tikslūs matmenys ir montavimo aukštis nustatomi vietoje ir suderinami su užsakovu.</w:t>
            </w:r>
          </w:p>
          <w:p w14:paraId="22D13080" w14:textId="4501A52E" w:rsidR="00950445" w:rsidRPr="008B70FD" w:rsidRDefault="00950445" w:rsidP="00797D56">
            <w:pPr>
              <w:ind w:firstLine="259"/>
              <w:jc w:val="both"/>
              <w:rPr>
                <w:lang w:val="lt-LT"/>
              </w:rPr>
            </w:pPr>
            <w:r w:rsidRPr="008B70FD">
              <w:rPr>
                <w:lang w:val="lt-LT"/>
              </w:rPr>
              <w:t>Veidrodis turi būti skirtas drėgnoms patalpoms, lygiomis apdirbtomis briaunomis, be optinių iškraipymų, įbrėžimų ar dangos defektų.</w:t>
            </w:r>
          </w:p>
          <w:p w14:paraId="49E92F25" w14:textId="77777777" w:rsidR="00950445" w:rsidRPr="008B70FD" w:rsidRDefault="00950445" w:rsidP="00797D56">
            <w:pPr>
              <w:ind w:firstLine="259"/>
              <w:jc w:val="both"/>
              <w:rPr>
                <w:lang w:val="lt-LT"/>
              </w:rPr>
            </w:pPr>
            <w:r w:rsidRPr="008B70FD">
              <w:rPr>
                <w:lang w:val="lt-LT"/>
              </w:rPr>
              <w:t xml:space="preserve">Veidrodžiai tvirtinami paslėptais arba dekoratyviais korozijai atspariais laikikliais. </w:t>
            </w:r>
          </w:p>
          <w:p w14:paraId="4E3E5379" w14:textId="11C27CB4" w:rsidR="00950445" w:rsidRPr="008B70FD" w:rsidRDefault="00950445" w:rsidP="00797D56">
            <w:pPr>
              <w:ind w:firstLine="259"/>
              <w:jc w:val="both"/>
              <w:rPr>
                <w:lang w:val="lt-LT"/>
              </w:rPr>
            </w:pPr>
            <w:r w:rsidRPr="008B70FD">
              <w:rPr>
                <w:lang w:val="lt-LT"/>
              </w:rPr>
              <w:t>Tvirtinimo būdas parenkamas pagal sienos pagrindą ir veidrodžio masę.</w:t>
            </w:r>
          </w:p>
          <w:p w14:paraId="7A558157" w14:textId="6A448CF4" w:rsidR="00A242F6" w:rsidRPr="008B70FD" w:rsidRDefault="00950445" w:rsidP="00797D56">
            <w:pPr>
              <w:ind w:firstLine="259"/>
              <w:jc w:val="both"/>
              <w:rPr>
                <w:lang w:val="lt-LT"/>
              </w:rPr>
            </w:pPr>
            <w:r w:rsidRPr="008B70FD">
              <w:rPr>
                <w:lang w:val="lt-LT"/>
              </w:rPr>
              <w:t>Tarp veidrodžio ir praustuvės, maišytuvo ar kitų elementų paliekami saugiam naudojimui ir valymui reikalingi tarpai.</w:t>
            </w:r>
          </w:p>
        </w:tc>
      </w:tr>
      <w:tr w:rsidR="00D95FF8" w:rsidRPr="008B70FD" w14:paraId="003B6DCB" w14:textId="77777777" w:rsidTr="00797D56">
        <w:trPr>
          <w:trHeight w:val="2166"/>
        </w:trPr>
        <w:tc>
          <w:tcPr>
            <w:tcW w:w="1296" w:type="dxa"/>
          </w:tcPr>
          <w:p w14:paraId="331FA443" w14:textId="1840A43D" w:rsidR="00D95FF8" w:rsidRPr="008B70FD" w:rsidRDefault="00D95FF8" w:rsidP="00797D56">
            <w:pPr>
              <w:rPr>
                <w:lang w:val="lt-LT"/>
              </w:rPr>
            </w:pPr>
            <w:r w:rsidRPr="008B70FD">
              <w:rPr>
                <w:lang w:val="lt-LT"/>
              </w:rPr>
              <w:t>TS-</w:t>
            </w:r>
            <w:r w:rsidR="00127689" w:rsidRPr="008B70FD">
              <w:rPr>
                <w:lang w:val="lt-LT"/>
              </w:rPr>
              <w:t>9</w:t>
            </w:r>
          </w:p>
        </w:tc>
        <w:tc>
          <w:tcPr>
            <w:tcW w:w="1919" w:type="dxa"/>
          </w:tcPr>
          <w:p w14:paraId="5FED6FC9" w14:textId="75A49B1A" w:rsidR="00D95FF8" w:rsidRPr="008B70FD" w:rsidRDefault="00950445" w:rsidP="00D95FF8">
            <w:pPr>
              <w:rPr>
                <w:lang w:val="lt-LT"/>
              </w:rPr>
            </w:pPr>
            <w:r w:rsidRPr="008B70FD">
              <w:rPr>
                <w:lang w:val="lt-LT"/>
              </w:rPr>
              <w:t>Vandens surinkimo latakų įrengimas</w:t>
            </w:r>
          </w:p>
        </w:tc>
        <w:tc>
          <w:tcPr>
            <w:tcW w:w="1518" w:type="dxa"/>
          </w:tcPr>
          <w:p w14:paraId="32E65CDE" w14:textId="3BDB9DA0" w:rsidR="00D95FF8" w:rsidRPr="008B70FD" w:rsidRDefault="00D95FF8" w:rsidP="00D95FF8">
            <w:pPr>
              <w:rPr>
                <w:lang w:val="lt-LT"/>
              </w:rPr>
            </w:pPr>
            <w:r w:rsidRPr="008B70FD">
              <w:rPr>
                <w:lang w:val="lt-LT"/>
              </w:rPr>
              <w:t>Vidaus darbai</w:t>
            </w:r>
          </w:p>
        </w:tc>
        <w:tc>
          <w:tcPr>
            <w:tcW w:w="4987" w:type="dxa"/>
            <w:vAlign w:val="center"/>
          </w:tcPr>
          <w:p w14:paraId="11779A70" w14:textId="698068B0" w:rsidR="00351953" w:rsidRPr="008B70FD" w:rsidRDefault="00351953" w:rsidP="00797D56">
            <w:pPr>
              <w:ind w:firstLine="259"/>
              <w:jc w:val="both"/>
              <w:rPr>
                <w:lang w:val="lt-LT"/>
              </w:rPr>
            </w:pPr>
            <w:r w:rsidRPr="008B70FD">
              <w:rPr>
                <w:lang w:val="lt-LT"/>
              </w:rPr>
              <w:t>Patalpose Nr. 1 ir Nr. 5 grindyse, šalia sandėlio vartų slenksčių, įrengiami betoniniai vandens nuvedimo latakai. Latakai prijungiami prie esamo nuotekų vamzdyno arba, jei tokios galimybės nėra, išvedami į lauką, parenkant tinkamą ir saugią vandens išleidimo vietą. Latakai stabiliai įtvirtinami ant betoninio pagrindo ir iš visų pusių aptaisomi betonu, suformuojant reikiamus nuolydžius vandeniui nutekėti.</w:t>
            </w:r>
          </w:p>
          <w:p w14:paraId="714662E9" w14:textId="1B7D3C9F" w:rsidR="00950445" w:rsidRPr="008B70FD" w:rsidRDefault="00950445" w:rsidP="00797D56">
            <w:pPr>
              <w:ind w:firstLine="259"/>
              <w:jc w:val="both"/>
              <w:rPr>
                <w:lang w:val="lt-LT"/>
              </w:rPr>
            </w:pPr>
            <w:r w:rsidRPr="008B70FD">
              <w:rPr>
                <w:lang w:val="lt-LT"/>
              </w:rPr>
              <w:t>Latakų korpusai ir nuimamos grotelės turi būti atsparūs korozijai, drėgmei, valymo priemonėms ir numatomoms apkrovoms. Grotelės turi būti neslidžios ir lengvai išimamos valymui.</w:t>
            </w:r>
          </w:p>
          <w:p w14:paraId="344D757D" w14:textId="3540F796" w:rsidR="00950445" w:rsidRPr="008B70FD" w:rsidRDefault="00950445" w:rsidP="00797D56">
            <w:pPr>
              <w:ind w:firstLine="259"/>
              <w:jc w:val="both"/>
              <w:rPr>
                <w:lang w:val="lt-LT"/>
              </w:rPr>
            </w:pPr>
            <w:r w:rsidRPr="008B70FD">
              <w:rPr>
                <w:lang w:val="lt-LT"/>
              </w:rPr>
              <w:t xml:space="preserve">Latakai prijungiami prie esamos nuotekų sistemos, įrengiant reikiamo skersmens vamzdyną, sandarias jungtis, </w:t>
            </w:r>
            <w:proofErr w:type="spellStart"/>
            <w:r w:rsidRPr="008B70FD">
              <w:rPr>
                <w:lang w:val="lt-LT"/>
              </w:rPr>
              <w:t>sifonavimą</w:t>
            </w:r>
            <w:proofErr w:type="spellEnd"/>
            <w:r w:rsidRPr="008B70FD">
              <w:rPr>
                <w:lang w:val="lt-LT"/>
              </w:rPr>
              <w:t xml:space="preserve"> ir nuolydį. Prijungimo sprendinys neturi bloginti esamos sistemos veikimo.</w:t>
            </w:r>
          </w:p>
          <w:p w14:paraId="1AA1052B" w14:textId="450EBE30" w:rsidR="00950445" w:rsidRPr="008B70FD" w:rsidRDefault="00950445" w:rsidP="00797D56">
            <w:pPr>
              <w:ind w:firstLine="259"/>
              <w:jc w:val="both"/>
              <w:rPr>
                <w:lang w:val="lt-LT"/>
              </w:rPr>
            </w:pPr>
            <w:r w:rsidRPr="008B70FD">
              <w:rPr>
                <w:lang w:val="lt-LT"/>
              </w:rPr>
              <w:t>Latakai įbetonuojami arba kitaip patikimai įtvirtinami, kad nejudėtų ir viršutinė briauna sutaptų su galutiniu grindų paviršiumi.</w:t>
            </w:r>
          </w:p>
          <w:p w14:paraId="2E500469" w14:textId="48FA1588" w:rsidR="00950445" w:rsidRPr="008B70FD" w:rsidRDefault="00950445" w:rsidP="00797D56">
            <w:pPr>
              <w:ind w:firstLine="259"/>
              <w:jc w:val="both"/>
              <w:rPr>
                <w:lang w:val="lt-LT"/>
              </w:rPr>
            </w:pPr>
            <w:r w:rsidRPr="008B70FD">
              <w:rPr>
                <w:lang w:val="lt-LT"/>
              </w:rPr>
              <w:t>Aplink latakus suformuojamas 1,5–2,0 % grindų nuolydis. Hidroizoliacija sandariai sujungiama su latako sistemine junge.</w:t>
            </w:r>
          </w:p>
          <w:p w14:paraId="4A858B3D" w14:textId="7F305E43" w:rsidR="00D95FF8" w:rsidRPr="008B70FD" w:rsidRDefault="00950445" w:rsidP="00797D56">
            <w:pPr>
              <w:ind w:firstLine="259"/>
              <w:jc w:val="both"/>
              <w:rPr>
                <w:lang w:val="lt-LT"/>
              </w:rPr>
            </w:pPr>
            <w:r w:rsidRPr="008B70FD">
              <w:rPr>
                <w:lang w:val="lt-LT"/>
              </w:rPr>
              <w:t>Baigus darbus atliekamas vandens pylimo bandymas. Tikrinamas vandens nutekėjimas, sifonų veikimas ir visų jungčių sandarumas.</w:t>
            </w:r>
          </w:p>
        </w:tc>
      </w:tr>
      <w:tr w:rsidR="006B75E0" w:rsidRPr="008B70FD" w14:paraId="6306C785" w14:textId="77777777" w:rsidTr="00797D56">
        <w:trPr>
          <w:trHeight w:val="989"/>
        </w:trPr>
        <w:tc>
          <w:tcPr>
            <w:tcW w:w="1296" w:type="dxa"/>
          </w:tcPr>
          <w:p w14:paraId="3372AAB5" w14:textId="705608EA" w:rsidR="006B75E0" w:rsidRPr="008B70FD" w:rsidRDefault="006B75E0" w:rsidP="00797D56">
            <w:pPr>
              <w:rPr>
                <w:lang w:val="lt-LT"/>
              </w:rPr>
            </w:pPr>
            <w:r w:rsidRPr="008B70FD">
              <w:rPr>
                <w:lang w:val="lt-LT"/>
              </w:rPr>
              <w:t>TS-</w:t>
            </w:r>
            <w:r w:rsidR="00127689" w:rsidRPr="008B70FD">
              <w:rPr>
                <w:lang w:val="lt-LT"/>
              </w:rPr>
              <w:t>10</w:t>
            </w:r>
          </w:p>
        </w:tc>
        <w:tc>
          <w:tcPr>
            <w:tcW w:w="1919" w:type="dxa"/>
          </w:tcPr>
          <w:p w14:paraId="510BA4AA" w14:textId="71591866" w:rsidR="006B75E0" w:rsidRPr="008B70FD" w:rsidRDefault="0042620A" w:rsidP="006B75E0">
            <w:pPr>
              <w:rPr>
                <w:lang w:val="lt-LT"/>
              </w:rPr>
            </w:pPr>
            <w:r w:rsidRPr="008B70FD">
              <w:rPr>
                <w:lang w:val="lt-LT"/>
              </w:rPr>
              <w:t>Grindų trapų įrengimas</w:t>
            </w:r>
          </w:p>
        </w:tc>
        <w:tc>
          <w:tcPr>
            <w:tcW w:w="1518" w:type="dxa"/>
          </w:tcPr>
          <w:p w14:paraId="46B8EF77" w14:textId="3DA8DB5A" w:rsidR="006B75E0" w:rsidRPr="008B70FD" w:rsidRDefault="006B75E0" w:rsidP="006B75E0">
            <w:pPr>
              <w:rPr>
                <w:lang w:val="lt-LT"/>
              </w:rPr>
            </w:pPr>
            <w:r w:rsidRPr="008B70FD">
              <w:rPr>
                <w:lang w:val="lt-LT"/>
              </w:rPr>
              <w:t>Vidaus darbai</w:t>
            </w:r>
          </w:p>
        </w:tc>
        <w:tc>
          <w:tcPr>
            <w:tcW w:w="4987" w:type="dxa"/>
          </w:tcPr>
          <w:p w14:paraId="5254C02F" w14:textId="77777777" w:rsidR="00950445" w:rsidRPr="008B70FD" w:rsidRDefault="00950445" w:rsidP="00797D56">
            <w:pPr>
              <w:ind w:firstLine="259"/>
              <w:jc w:val="both"/>
              <w:rPr>
                <w:lang w:val="lt-LT"/>
              </w:rPr>
            </w:pPr>
            <w:r w:rsidRPr="008B70FD">
              <w:rPr>
                <w:lang w:val="lt-LT"/>
              </w:rPr>
              <w:t>Patalpose Nr. 12, 14 ir 16 įrengiama po 1 vnt. naują grindų trapą, iš viso – 3 vnt.</w:t>
            </w:r>
          </w:p>
          <w:p w14:paraId="27EFE12A" w14:textId="13AC4E78" w:rsidR="00950445" w:rsidRPr="008B70FD" w:rsidRDefault="00950445" w:rsidP="00797D56">
            <w:pPr>
              <w:ind w:firstLine="259"/>
              <w:jc w:val="both"/>
              <w:rPr>
                <w:lang w:val="lt-LT"/>
              </w:rPr>
            </w:pPr>
            <w:r w:rsidRPr="008B70FD">
              <w:rPr>
                <w:lang w:val="lt-LT"/>
              </w:rPr>
              <w:t>Trapai turi būti skirti drėgnoms visuomeninėms patalpoms, su išimamu nešvarumų surinkimo elementu, kvapų užtvara, sandarinimo junge ir korozijai atspariomis grotelėmis.</w:t>
            </w:r>
          </w:p>
          <w:p w14:paraId="16AAE7CC" w14:textId="13AE83B0" w:rsidR="00950445" w:rsidRPr="008B70FD" w:rsidRDefault="00950445" w:rsidP="00797D56">
            <w:pPr>
              <w:ind w:firstLine="259"/>
              <w:jc w:val="both"/>
              <w:rPr>
                <w:lang w:val="lt-LT"/>
              </w:rPr>
            </w:pPr>
            <w:r w:rsidRPr="008B70FD">
              <w:rPr>
                <w:lang w:val="lt-LT"/>
              </w:rPr>
              <w:t>Trapo išleidimo skersmuo ir kryptis parenkami pagal esamą nuotekų sistemą. Prireikus įrengiamos naujos nuotekų atšakos ir perėjimai.</w:t>
            </w:r>
          </w:p>
          <w:p w14:paraId="6FEA8F44" w14:textId="389DBEBB" w:rsidR="00950445" w:rsidRPr="008B70FD" w:rsidRDefault="00950445" w:rsidP="00797D56">
            <w:pPr>
              <w:ind w:firstLine="259"/>
              <w:jc w:val="both"/>
              <w:rPr>
                <w:lang w:val="lt-LT"/>
              </w:rPr>
            </w:pPr>
            <w:r w:rsidRPr="008B70FD">
              <w:rPr>
                <w:lang w:val="lt-LT"/>
              </w:rPr>
              <w:t>Trapai mechaniškai stabiliai įtvirtinami, o jų viršutinė dalis įrengiama viename lygyje su galutine grindų danga.</w:t>
            </w:r>
          </w:p>
          <w:p w14:paraId="148727CE" w14:textId="358B4B1C" w:rsidR="00950445" w:rsidRPr="008B70FD" w:rsidRDefault="00950445" w:rsidP="00797D56">
            <w:pPr>
              <w:ind w:firstLine="259"/>
              <w:jc w:val="both"/>
              <w:rPr>
                <w:lang w:val="lt-LT"/>
              </w:rPr>
            </w:pPr>
            <w:r w:rsidRPr="008B70FD">
              <w:rPr>
                <w:lang w:val="lt-LT"/>
              </w:rPr>
              <w:t>Hidroizoliacija su trapu sujungiama naudojant sisteminę jungę ir sandarinimo elementus. Aplink trapą suformuojamas tolygus 1,5–2,0 % nuolydis.</w:t>
            </w:r>
          </w:p>
          <w:p w14:paraId="60429CC0" w14:textId="77777777" w:rsidR="00950445" w:rsidRPr="008B70FD" w:rsidRDefault="00950445" w:rsidP="00797D56">
            <w:pPr>
              <w:ind w:firstLine="259"/>
              <w:jc w:val="both"/>
              <w:rPr>
                <w:lang w:val="lt-LT"/>
              </w:rPr>
            </w:pPr>
            <w:r w:rsidRPr="008B70FD">
              <w:rPr>
                <w:lang w:val="lt-LT"/>
              </w:rPr>
              <w:t xml:space="preserve">Baigus montavimą atliekami sandarumo ir kontrolinio vandens nubėgimo bandymai. </w:t>
            </w:r>
          </w:p>
          <w:p w14:paraId="3FC77CAD" w14:textId="76845D92" w:rsidR="006B75E0" w:rsidRPr="008B70FD" w:rsidRDefault="00950445" w:rsidP="00797D56">
            <w:pPr>
              <w:ind w:firstLine="259"/>
              <w:jc w:val="both"/>
              <w:rPr>
                <w:lang w:val="lt-LT"/>
              </w:rPr>
            </w:pPr>
            <w:r w:rsidRPr="008B70FD">
              <w:rPr>
                <w:lang w:val="lt-LT"/>
              </w:rPr>
              <w:t>Vandens sąstovis aplink trapą neleidžiamas.</w:t>
            </w:r>
          </w:p>
        </w:tc>
      </w:tr>
      <w:tr w:rsidR="006B75E0" w:rsidRPr="008B70FD" w14:paraId="5354414A" w14:textId="77777777" w:rsidTr="00797D56">
        <w:trPr>
          <w:trHeight w:val="2166"/>
        </w:trPr>
        <w:tc>
          <w:tcPr>
            <w:tcW w:w="1296" w:type="dxa"/>
          </w:tcPr>
          <w:p w14:paraId="0397988D" w14:textId="4AF31C0E" w:rsidR="006B75E0" w:rsidRPr="008B70FD" w:rsidRDefault="006B75E0" w:rsidP="00797D56">
            <w:pPr>
              <w:rPr>
                <w:lang w:val="lt-LT"/>
              </w:rPr>
            </w:pPr>
            <w:r w:rsidRPr="008B70FD">
              <w:rPr>
                <w:lang w:val="lt-LT"/>
              </w:rPr>
              <w:t>TS-1</w:t>
            </w:r>
            <w:r w:rsidR="00127689" w:rsidRPr="008B70FD">
              <w:rPr>
                <w:lang w:val="lt-LT"/>
              </w:rPr>
              <w:t>1</w:t>
            </w:r>
          </w:p>
        </w:tc>
        <w:tc>
          <w:tcPr>
            <w:tcW w:w="1919" w:type="dxa"/>
          </w:tcPr>
          <w:p w14:paraId="69C411F1" w14:textId="02F1259C" w:rsidR="006B75E0" w:rsidRPr="008B70FD" w:rsidRDefault="0042620A" w:rsidP="006B75E0">
            <w:pPr>
              <w:rPr>
                <w:lang w:val="lt-LT"/>
              </w:rPr>
            </w:pPr>
            <w:r w:rsidRPr="008B70FD">
              <w:rPr>
                <w:lang w:val="lt-LT"/>
              </w:rPr>
              <w:t>Dušo įrangos ir maišytuvų įrengimas</w:t>
            </w:r>
          </w:p>
        </w:tc>
        <w:tc>
          <w:tcPr>
            <w:tcW w:w="1518" w:type="dxa"/>
          </w:tcPr>
          <w:p w14:paraId="21F137A6" w14:textId="2762E162" w:rsidR="006B75E0" w:rsidRPr="008B70FD" w:rsidRDefault="006B75E0" w:rsidP="006B75E0">
            <w:pPr>
              <w:rPr>
                <w:lang w:val="lt-LT"/>
              </w:rPr>
            </w:pPr>
            <w:r w:rsidRPr="008B70FD">
              <w:rPr>
                <w:lang w:val="lt-LT"/>
              </w:rPr>
              <w:t>Vidaus darbai</w:t>
            </w:r>
          </w:p>
        </w:tc>
        <w:tc>
          <w:tcPr>
            <w:tcW w:w="4987" w:type="dxa"/>
            <w:vAlign w:val="center"/>
          </w:tcPr>
          <w:p w14:paraId="03FDCB22" w14:textId="77777777" w:rsidR="0042620A" w:rsidRPr="008B70FD" w:rsidRDefault="0042620A" w:rsidP="00797D56">
            <w:pPr>
              <w:ind w:firstLine="259"/>
              <w:jc w:val="both"/>
              <w:rPr>
                <w:lang w:val="lt-LT"/>
              </w:rPr>
            </w:pPr>
            <w:r w:rsidRPr="008B70FD">
              <w:rPr>
                <w:lang w:val="lt-LT"/>
              </w:rPr>
              <w:t>Patalpose Nr. 12 ir 14 įrengiami 2 vnt. naujų dušo įrangos komplektų.</w:t>
            </w:r>
          </w:p>
          <w:p w14:paraId="3A667A92" w14:textId="4CFD296A" w:rsidR="0042620A" w:rsidRPr="008B70FD" w:rsidRDefault="0042620A" w:rsidP="00797D56">
            <w:pPr>
              <w:ind w:firstLine="259"/>
              <w:jc w:val="both"/>
              <w:rPr>
                <w:lang w:val="lt-LT"/>
              </w:rPr>
            </w:pPr>
            <w:r w:rsidRPr="008B70FD">
              <w:rPr>
                <w:lang w:val="lt-LT"/>
              </w:rPr>
              <w:t xml:space="preserve">Įrengiama stacionari dušo sistema </w:t>
            </w:r>
            <w:r w:rsidR="00974769" w:rsidRPr="008B70FD">
              <w:rPr>
                <w:lang w:val="lt-LT"/>
              </w:rPr>
              <w:t>su</w:t>
            </w:r>
            <w:r w:rsidRPr="008B70FD">
              <w:rPr>
                <w:lang w:val="lt-LT"/>
              </w:rPr>
              <w:t xml:space="preserve"> lanksči</w:t>
            </w:r>
            <w:r w:rsidR="00974769" w:rsidRPr="008B70FD">
              <w:rPr>
                <w:lang w:val="lt-LT"/>
              </w:rPr>
              <w:t>a</w:t>
            </w:r>
            <w:r w:rsidRPr="008B70FD">
              <w:rPr>
                <w:lang w:val="lt-LT"/>
              </w:rPr>
              <w:t xml:space="preserve"> žarnel</w:t>
            </w:r>
            <w:r w:rsidR="00974769" w:rsidRPr="008B70FD">
              <w:rPr>
                <w:lang w:val="lt-LT"/>
              </w:rPr>
              <w:t>e</w:t>
            </w:r>
            <w:r w:rsidRPr="008B70FD">
              <w:rPr>
                <w:lang w:val="lt-LT"/>
              </w:rPr>
              <w:t xml:space="preserve"> ir rankini</w:t>
            </w:r>
            <w:r w:rsidR="00974769" w:rsidRPr="008B70FD">
              <w:rPr>
                <w:lang w:val="lt-LT"/>
              </w:rPr>
              <w:t>u</w:t>
            </w:r>
            <w:r w:rsidRPr="008B70FD">
              <w:rPr>
                <w:lang w:val="lt-LT"/>
              </w:rPr>
              <w:t xml:space="preserve"> duš</w:t>
            </w:r>
            <w:r w:rsidR="00974769" w:rsidRPr="008B70FD">
              <w:rPr>
                <w:lang w:val="lt-LT"/>
              </w:rPr>
              <w:t>u</w:t>
            </w:r>
            <w:r w:rsidRPr="008B70FD">
              <w:rPr>
                <w:lang w:val="lt-LT"/>
              </w:rPr>
              <w:t>.</w:t>
            </w:r>
          </w:p>
          <w:p w14:paraId="0878F4C1" w14:textId="2CDAFE35" w:rsidR="0042620A" w:rsidRPr="008B70FD" w:rsidRDefault="0042620A" w:rsidP="00797D56">
            <w:pPr>
              <w:ind w:firstLine="259"/>
              <w:jc w:val="both"/>
              <w:rPr>
                <w:lang w:val="lt-LT"/>
              </w:rPr>
            </w:pPr>
            <w:r w:rsidRPr="008B70FD">
              <w:rPr>
                <w:lang w:val="lt-LT"/>
              </w:rPr>
              <w:t>Dušo komplekte turi būti lietaus tipo dušo galva.</w:t>
            </w:r>
          </w:p>
          <w:p w14:paraId="23524F0E" w14:textId="7D679119" w:rsidR="0042620A" w:rsidRPr="008B70FD" w:rsidRDefault="0042620A" w:rsidP="00797D56">
            <w:pPr>
              <w:ind w:firstLine="259"/>
              <w:jc w:val="both"/>
              <w:rPr>
                <w:lang w:val="lt-LT"/>
              </w:rPr>
            </w:pPr>
            <w:r w:rsidRPr="008B70FD">
              <w:rPr>
                <w:lang w:val="lt-LT"/>
              </w:rPr>
              <w:t>Įrengiamas maišytuvas su papildomu vandens pripylimo vožtuvu.</w:t>
            </w:r>
          </w:p>
          <w:p w14:paraId="27AF95BE" w14:textId="5B722DD3" w:rsidR="0042620A" w:rsidRPr="008B70FD" w:rsidRDefault="0042620A" w:rsidP="00797D56">
            <w:pPr>
              <w:ind w:firstLine="259"/>
              <w:jc w:val="both"/>
              <w:rPr>
                <w:lang w:val="lt-LT"/>
              </w:rPr>
            </w:pPr>
            <w:r w:rsidRPr="008B70FD">
              <w:rPr>
                <w:lang w:val="lt-LT"/>
              </w:rPr>
              <w:t>Įranga turi būti pritaikyta intensyviam visuomeninių patalpų naudojimui.</w:t>
            </w:r>
          </w:p>
          <w:p w14:paraId="161062B5" w14:textId="09A51869" w:rsidR="0042620A" w:rsidRPr="008B70FD" w:rsidRDefault="0042620A" w:rsidP="00797D56">
            <w:pPr>
              <w:ind w:firstLine="259"/>
              <w:jc w:val="both"/>
              <w:rPr>
                <w:lang w:val="lt-LT"/>
              </w:rPr>
            </w:pPr>
            <w:r w:rsidRPr="008B70FD">
              <w:rPr>
                <w:lang w:val="lt-LT"/>
              </w:rPr>
              <w:t>Gamintojo suteikiama įrangos garantija turi būti ne trumpesnė kaip 2 metai.</w:t>
            </w:r>
          </w:p>
          <w:p w14:paraId="0DA77493" w14:textId="0A5EEF88" w:rsidR="0042620A" w:rsidRPr="008B70FD" w:rsidRDefault="0042620A" w:rsidP="00797D56">
            <w:pPr>
              <w:ind w:firstLine="259"/>
              <w:jc w:val="both"/>
              <w:rPr>
                <w:lang w:val="lt-LT"/>
              </w:rPr>
            </w:pPr>
            <w:r w:rsidRPr="008B70FD">
              <w:rPr>
                <w:lang w:val="lt-LT"/>
              </w:rPr>
              <w:t>Įrangos prijungimo vietos turi būti sandarios, tvarkingai užbaigtos ir atsparios drėgmei.</w:t>
            </w:r>
          </w:p>
          <w:p w14:paraId="3DF0A0C3" w14:textId="45217615" w:rsidR="006B75E0" w:rsidRPr="008B70FD" w:rsidRDefault="0042620A" w:rsidP="00797D56">
            <w:pPr>
              <w:ind w:firstLine="259"/>
              <w:jc w:val="both"/>
              <w:rPr>
                <w:lang w:val="lt-LT"/>
              </w:rPr>
            </w:pPr>
            <w:r w:rsidRPr="008B70FD">
              <w:rPr>
                <w:lang w:val="lt-LT"/>
              </w:rPr>
              <w:t>Baigus darbus atliekamas sandarum</w:t>
            </w:r>
            <w:r w:rsidR="00B22582" w:rsidRPr="008B70FD">
              <w:rPr>
                <w:lang w:val="lt-LT"/>
              </w:rPr>
              <w:t>o testas.</w:t>
            </w:r>
          </w:p>
        </w:tc>
      </w:tr>
      <w:tr w:rsidR="006B75E0" w:rsidRPr="008B70FD" w14:paraId="11A2BE24" w14:textId="77777777" w:rsidTr="00797D56">
        <w:tc>
          <w:tcPr>
            <w:tcW w:w="1296" w:type="dxa"/>
          </w:tcPr>
          <w:p w14:paraId="52A3CE1D" w14:textId="5FCF5F00" w:rsidR="006B75E0" w:rsidRPr="008B70FD" w:rsidRDefault="006B75E0" w:rsidP="00797D56">
            <w:pPr>
              <w:rPr>
                <w:lang w:val="lt-LT"/>
              </w:rPr>
            </w:pPr>
            <w:r w:rsidRPr="008B70FD">
              <w:rPr>
                <w:lang w:val="lt-LT"/>
              </w:rPr>
              <w:t>TS-1</w:t>
            </w:r>
            <w:r w:rsidR="00127689" w:rsidRPr="008B70FD">
              <w:rPr>
                <w:lang w:val="lt-LT"/>
              </w:rPr>
              <w:t>2</w:t>
            </w:r>
          </w:p>
        </w:tc>
        <w:tc>
          <w:tcPr>
            <w:tcW w:w="1919" w:type="dxa"/>
          </w:tcPr>
          <w:p w14:paraId="71272345" w14:textId="3891A926" w:rsidR="006B75E0" w:rsidRPr="008B70FD" w:rsidRDefault="00950445" w:rsidP="006B75E0">
            <w:pPr>
              <w:rPr>
                <w:lang w:val="lt-LT"/>
              </w:rPr>
            </w:pPr>
            <w:r w:rsidRPr="008B70FD">
              <w:rPr>
                <w:lang w:val="lt-LT"/>
              </w:rPr>
              <w:t>200 l tūrinio vandens šildytuvo montavimas</w:t>
            </w:r>
          </w:p>
        </w:tc>
        <w:tc>
          <w:tcPr>
            <w:tcW w:w="1518" w:type="dxa"/>
          </w:tcPr>
          <w:p w14:paraId="05810E1F" w14:textId="2D8FB7DD" w:rsidR="006B75E0" w:rsidRPr="008B70FD" w:rsidRDefault="006B75E0" w:rsidP="006B75E0">
            <w:pPr>
              <w:rPr>
                <w:lang w:val="lt-LT"/>
              </w:rPr>
            </w:pPr>
            <w:r w:rsidRPr="008B70FD">
              <w:rPr>
                <w:lang w:val="lt-LT"/>
              </w:rPr>
              <w:t>Vidaus darbai</w:t>
            </w:r>
          </w:p>
        </w:tc>
        <w:tc>
          <w:tcPr>
            <w:tcW w:w="4987" w:type="dxa"/>
            <w:vAlign w:val="center"/>
          </w:tcPr>
          <w:p w14:paraId="4978ED2C" w14:textId="77777777" w:rsidR="00950445" w:rsidRPr="008B70FD" w:rsidRDefault="00950445" w:rsidP="00797D56">
            <w:pPr>
              <w:ind w:firstLine="259"/>
              <w:jc w:val="both"/>
              <w:rPr>
                <w:lang w:val="lt-LT"/>
              </w:rPr>
            </w:pPr>
            <w:r w:rsidRPr="008B70FD">
              <w:rPr>
                <w:lang w:val="lt-LT"/>
              </w:rPr>
              <w:t xml:space="preserve">Patalpoje Nr. 10 įrengiamas 1 vnt. naujas 200 litrų talpos tūrinis vandens šildytuvas su šilumokaičiu. </w:t>
            </w:r>
          </w:p>
          <w:p w14:paraId="26256A21" w14:textId="3F2F892D" w:rsidR="00950445" w:rsidRPr="008B70FD" w:rsidRDefault="00950445" w:rsidP="00797D56">
            <w:pPr>
              <w:ind w:firstLine="259"/>
              <w:jc w:val="both"/>
              <w:rPr>
                <w:lang w:val="lt-LT"/>
              </w:rPr>
            </w:pPr>
            <w:r w:rsidRPr="008B70FD">
              <w:rPr>
                <w:lang w:val="lt-LT"/>
              </w:rPr>
              <w:t>Įrenginio tipas ir montavimo padėtis turi būti suderinti su esamais tinklais ir patalpos sąlygomis.</w:t>
            </w:r>
          </w:p>
          <w:p w14:paraId="2C763D49" w14:textId="7ADCD1FE" w:rsidR="00950445" w:rsidRPr="008B70FD" w:rsidRDefault="00950445" w:rsidP="00797D56">
            <w:pPr>
              <w:ind w:firstLine="259"/>
              <w:jc w:val="both"/>
              <w:rPr>
                <w:lang w:val="lt-LT"/>
              </w:rPr>
            </w:pPr>
            <w:r w:rsidRPr="008B70FD">
              <w:rPr>
                <w:lang w:val="lt-LT"/>
              </w:rPr>
              <w:t xml:space="preserve">Pagrindinės savybės: maksimalus eksploatacinis slėgis talpykloje – ne mažesnis kaip 0,6 </w:t>
            </w:r>
            <w:proofErr w:type="spellStart"/>
            <w:r w:rsidRPr="008B70FD">
              <w:rPr>
                <w:lang w:val="lt-LT"/>
              </w:rPr>
              <w:t>MPa</w:t>
            </w:r>
            <w:proofErr w:type="spellEnd"/>
            <w:r w:rsidRPr="008B70FD">
              <w:rPr>
                <w:lang w:val="lt-LT"/>
              </w:rPr>
              <w:t xml:space="preserve">; šilumokaityje – ne mažesnis kaip 1,0 </w:t>
            </w:r>
            <w:proofErr w:type="spellStart"/>
            <w:r w:rsidRPr="008B70FD">
              <w:rPr>
                <w:lang w:val="lt-LT"/>
              </w:rPr>
              <w:t>MPa</w:t>
            </w:r>
            <w:proofErr w:type="spellEnd"/>
            <w:r w:rsidRPr="008B70FD">
              <w:rPr>
                <w:lang w:val="lt-LT"/>
              </w:rPr>
              <w:t>; didžiausia leidžiama karšto vandens temperatūra – ne mažesnė kaip 90 °C; skersmuo – apie 584 mm; pašildymo nuo 10 °C iki 60 °C laikas – ne ilgesnis kaip 86 min.</w:t>
            </w:r>
          </w:p>
          <w:p w14:paraId="3C453CC0" w14:textId="00753B72" w:rsidR="00950445" w:rsidRPr="008B70FD" w:rsidRDefault="00950445" w:rsidP="00797D56">
            <w:pPr>
              <w:ind w:firstLine="259"/>
              <w:jc w:val="both"/>
              <w:rPr>
                <w:lang w:val="lt-LT"/>
              </w:rPr>
            </w:pPr>
            <w:r w:rsidRPr="008B70FD">
              <w:rPr>
                <w:lang w:val="lt-LT"/>
              </w:rPr>
              <w:t>Leidžiamas lygiavertis arba geresnių savybių įrenginys, jeigu jo matmenys, prijungimai ir techniniai parametrai tinka esamai sistemai.</w:t>
            </w:r>
          </w:p>
          <w:p w14:paraId="4738655F" w14:textId="4F19EE30" w:rsidR="00950445" w:rsidRPr="008B70FD" w:rsidRDefault="00950445" w:rsidP="00797D56">
            <w:pPr>
              <w:ind w:firstLine="259"/>
              <w:jc w:val="both"/>
              <w:rPr>
                <w:lang w:val="lt-LT"/>
              </w:rPr>
            </w:pPr>
            <w:r w:rsidRPr="008B70FD">
              <w:rPr>
                <w:lang w:val="lt-LT"/>
              </w:rPr>
              <w:t>Šildytuvas komplektuojamas su saugos grupe, uždarymo armatūra, atbuliniu vožtuvu, išsiplėtimo kompensavimo sprendiniu, išleidimo čiaupu, termometru, tvirtinimo elementais ir kitomis gamintojo numatytomis dalimis.</w:t>
            </w:r>
          </w:p>
          <w:p w14:paraId="5995BC43" w14:textId="79EC4B64" w:rsidR="00950445" w:rsidRPr="008B70FD" w:rsidRDefault="00950445" w:rsidP="00797D56">
            <w:pPr>
              <w:ind w:firstLine="259"/>
              <w:jc w:val="both"/>
              <w:rPr>
                <w:lang w:val="lt-LT"/>
              </w:rPr>
            </w:pPr>
            <w:r w:rsidRPr="008B70FD">
              <w:rPr>
                <w:lang w:val="lt-LT"/>
              </w:rPr>
              <w:t>Saugos vožtuvo išleidimas nuvedamas į tinkamą nuotekų vietą, paliekant matomą oro tarpą arba kitą reikalavimus atitinkantį sprendinį.</w:t>
            </w:r>
          </w:p>
          <w:p w14:paraId="60642C81" w14:textId="06F9406C" w:rsidR="00950445" w:rsidRPr="008B70FD" w:rsidRDefault="00950445" w:rsidP="00797D56">
            <w:pPr>
              <w:ind w:firstLine="259"/>
              <w:jc w:val="both"/>
              <w:rPr>
                <w:lang w:val="lt-LT"/>
              </w:rPr>
            </w:pPr>
            <w:r w:rsidRPr="008B70FD">
              <w:rPr>
                <w:lang w:val="lt-LT"/>
              </w:rPr>
              <w:t>Šildytuvas prijungiamas prie esamų vandentiekio, šildymo ir elektros tinklų. Vamzdynai ir armatūra izoliuojami, jeigu tai būtina šilumos nuostoliams ir kondensacijai mažinti.</w:t>
            </w:r>
          </w:p>
          <w:p w14:paraId="7E0C4CB7" w14:textId="77777777" w:rsidR="00950445" w:rsidRPr="008B70FD" w:rsidRDefault="00950445" w:rsidP="00797D56">
            <w:pPr>
              <w:ind w:firstLine="259"/>
              <w:jc w:val="both"/>
              <w:rPr>
                <w:lang w:val="lt-LT"/>
              </w:rPr>
            </w:pPr>
            <w:r w:rsidRPr="008B70FD">
              <w:rPr>
                <w:lang w:val="lt-LT"/>
              </w:rPr>
              <w:t>Pagrindas arba sienos tvirtinimo vieta turi atlaikyti pilnai pripildyto įrenginio masę. Prireikus įrengiamas metalinis stovas ar papildomas tvirtinimas.</w:t>
            </w:r>
          </w:p>
          <w:p w14:paraId="43077F12" w14:textId="40423DD7" w:rsidR="005A63B9" w:rsidRPr="008B70FD" w:rsidRDefault="00950445" w:rsidP="00797D56">
            <w:pPr>
              <w:ind w:firstLine="259"/>
              <w:jc w:val="both"/>
              <w:rPr>
                <w:lang w:val="lt-LT"/>
              </w:rPr>
            </w:pPr>
            <w:r w:rsidRPr="008B70FD">
              <w:rPr>
                <w:lang w:val="lt-LT"/>
              </w:rPr>
              <w:t xml:space="preserve">Baigus montavimą sistema užpildoma, </w:t>
            </w:r>
            <w:proofErr w:type="spellStart"/>
            <w:r w:rsidRPr="008B70FD">
              <w:rPr>
                <w:lang w:val="lt-LT"/>
              </w:rPr>
              <w:t>nuorinama</w:t>
            </w:r>
            <w:proofErr w:type="spellEnd"/>
            <w:r w:rsidRPr="008B70FD">
              <w:rPr>
                <w:lang w:val="lt-LT"/>
              </w:rPr>
              <w:t>, atliekamas sandarumo, slėgio, saugos įtaisų ir veikimo patikrinimas. Rangovas pateikia paleidimo ir garantinius dokumentus.</w:t>
            </w:r>
          </w:p>
        </w:tc>
      </w:tr>
      <w:tr w:rsidR="006B75E0" w:rsidRPr="008B70FD" w14:paraId="7AE8DF1C" w14:textId="77777777" w:rsidTr="00797D56">
        <w:tc>
          <w:tcPr>
            <w:tcW w:w="1296" w:type="dxa"/>
          </w:tcPr>
          <w:p w14:paraId="54DCA5FF" w14:textId="0EE50909" w:rsidR="006B75E0" w:rsidRPr="008B70FD" w:rsidRDefault="006B75E0" w:rsidP="00797D56">
            <w:pPr>
              <w:rPr>
                <w:lang w:val="lt-LT"/>
              </w:rPr>
            </w:pPr>
            <w:r w:rsidRPr="008B70FD">
              <w:rPr>
                <w:lang w:val="lt-LT"/>
              </w:rPr>
              <w:t>TS-1</w:t>
            </w:r>
            <w:r w:rsidR="00127689" w:rsidRPr="008B70FD">
              <w:rPr>
                <w:lang w:val="lt-LT"/>
              </w:rPr>
              <w:t>3</w:t>
            </w:r>
          </w:p>
        </w:tc>
        <w:tc>
          <w:tcPr>
            <w:tcW w:w="1919" w:type="dxa"/>
          </w:tcPr>
          <w:p w14:paraId="2FD8FA22" w14:textId="3CEC4735" w:rsidR="006B75E0" w:rsidRPr="008B70FD" w:rsidRDefault="00911723" w:rsidP="006B75E0">
            <w:pPr>
              <w:rPr>
                <w:lang w:val="lt-LT"/>
              </w:rPr>
            </w:pPr>
            <w:r w:rsidRPr="008B70FD">
              <w:rPr>
                <w:lang w:val="lt-LT"/>
              </w:rPr>
              <w:t>Skardinio stogo ir ventiliacinių išvadų sandarinimas</w:t>
            </w:r>
          </w:p>
        </w:tc>
        <w:tc>
          <w:tcPr>
            <w:tcW w:w="1518" w:type="dxa"/>
          </w:tcPr>
          <w:p w14:paraId="3200C3AB" w14:textId="60F89E1E" w:rsidR="006B75E0" w:rsidRPr="008B70FD" w:rsidRDefault="006B75E0" w:rsidP="006B75E0">
            <w:pPr>
              <w:rPr>
                <w:lang w:val="lt-LT"/>
              </w:rPr>
            </w:pPr>
            <w:r w:rsidRPr="008B70FD">
              <w:rPr>
                <w:lang w:val="lt-LT"/>
              </w:rPr>
              <w:t>Vidaus darbai</w:t>
            </w:r>
          </w:p>
        </w:tc>
        <w:tc>
          <w:tcPr>
            <w:tcW w:w="4987" w:type="dxa"/>
            <w:vAlign w:val="center"/>
          </w:tcPr>
          <w:p w14:paraId="7A1C51BF" w14:textId="77777777" w:rsidR="00911723" w:rsidRDefault="00911723" w:rsidP="00797D56">
            <w:pPr>
              <w:autoSpaceDE w:val="0"/>
              <w:autoSpaceDN w:val="0"/>
              <w:adjustRightInd w:val="0"/>
              <w:ind w:firstLine="259"/>
              <w:contextualSpacing/>
              <w:jc w:val="both"/>
              <w:rPr>
                <w:lang w:val="lt-LT"/>
              </w:rPr>
            </w:pPr>
            <w:r w:rsidRPr="008B70FD">
              <w:rPr>
                <w:lang w:val="lt-LT"/>
              </w:rPr>
              <w:t>Sandarinami 7 vnt. per skardinį stogą išvestų ventiliacinių ortakių mazgų.</w:t>
            </w:r>
          </w:p>
          <w:p w14:paraId="72BF5E72" w14:textId="74019A0A" w:rsidR="00D76275" w:rsidRPr="008B70FD" w:rsidRDefault="004B45DA" w:rsidP="00797D56">
            <w:pPr>
              <w:autoSpaceDE w:val="0"/>
              <w:autoSpaceDN w:val="0"/>
              <w:adjustRightInd w:val="0"/>
              <w:ind w:firstLine="259"/>
              <w:contextualSpacing/>
              <w:jc w:val="both"/>
              <w:rPr>
                <w:lang w:val="lt-LT"/>
              </w:rPr>
            </w:pPr>
            <w:r>
              <w:rPr>
                <w:lang w:val="lt-LT"/>
              </w:rPr>
              <w:t>Pagal poreikį a</w:t>
            </w:r>
            <w:r w:rsidR="00D76275">
              <w:rPr>
                <w:lang w:val="lt-LT"/>
              </w:rPr>
              <w:t>pskardinti durų angokraščius.</w:t>
            </w:r>
          </w:p>
          <w:p w14:paraId="2B790DA4" w14:textId="26DBB810" w:rsidR="00911723" w:rsidRPr="008B70FD" w:rsidRDefault="00911723" w:rsidP="00797D56">
            <w:pPr>
              <w:autoSpaceDE w:val="0"/>
              <w:autoSpaceDN w:val="0"/>
              <w:adjustRightInd w:val="0"/>
              <w:ind w:firstLine="259"/>
              <w:contextualSpacing/>
              <w:jc w:val="both"/>
              <w:rPr>
                <w:lang w:val="lt-LT"/>
              </w:rPr>
            </w:pPr>
            <w:r w:rsidRPr="008B70FD">
              <w:rPr>
                <w:lang w:val="lt-LT"/>
              </w:rPr>
              <w:t>Pašalinus senas medžiagas patikrinama skardos, tvirtinimų, ortakių ir stogo dangos būklė. Surūdijusios, deformuotos ar kitaip netinkamos detalės pakeičiamos naujomis.</w:t>
            </w:r>
          </w:p>
          <w:p w14:paraId="596EB59F" w14:textId="77777777" w:rsidR="00911723" w:rsidRPr="008B70FD" w:rsidRDefault="00911723" w:rsidP="00797D56">
            <w:pPr>
              <w:autoSpaceDE w:val="0"/>
              <w:autoSpaceDN w:val="0"/>
              <w:adjustRightInd w:val="0"/>
              <w:ind w:firstLine="259"/>
              <w:contextualSpacing/>
              <w:jc w:val="both"/>
              <w:rPr>
                <w:lang w:val="lt-LT"/>
              </w:rPr>
            </w:pPr>
            <w:r w:rsidRPr="008B70FD">
              <w:rPr>
                <w:lang w:val="lt-LT"/>
              </w:rPr>
              <w:t xml:space="preserve">Paviršiai nuvalomi, išdžiovinami ir nuriebinami. </w:t>
            </w:r>
          </w:p>
          <w:p w14:paraId="5E0D0CCA" w14:textId="073A7F50" w:rsidR="00911723" w:rsidRPr="008B70FD" w:rsidRDefault="00911723" w:rsidP="00797D56">
            <w:pPr>
              <w:autoSpaceDE w:val="0"/>
              <w:autoSpaceDN w:val="0"/>
              <w:adjustRightInd w:val="0"/>
              <w:ind w:firstLine="259"/>
              <w:contextualSpacing/>
              <w:jc w:val="both"/>
              <w:rPr>
                <w:lang w:val="lt-LT"/>
              </w:rPr>
            </w:pPr>
            <w:r w:rsidRPr="008B70FD">
              <w:rPr>
                <w:lang w:val="lt-LT"/>
              </w:rPr>
              <w:t>Korozijos pažeistos, bet išsaugomos metalinės vietos paruošiamos ir padengiamos suderinama antikorozine danga.</w:t>
            </w:r>
          </w:p>
          <w:p w14:paraId="35B094C6" w14:textId="3C995368" w:rsidR="00911723" w:rsidRPr="008B70FD" w:rsidRDefault="00911723" w:rsidP="00797D56">
            <w:pPr>
              <w:autoSpaceDE w:val="0"/>
              <w:autoSpaceDN w:val="0"/>
              <w:adjustRightInd w:val="0"/>
              <w:ind w:firstLine="259"/>
              <w:contextualSpacing/>
              <w:jc w:val="both"/>
              <w:rPr>
                <w:lang w:val="lt-LT"/>
              </w:rPr>
            </w:pPr>
            <w:r w:rsidRPr="008B70FD">
              <w:rPr>
                <w:lang w:val="lt-LT"/>
              </w:rPr>
              <w:t xml:space="preserve">Įrengiamos naujos pagal faktinius matmenis pagamintos skardinės prijuostės, užlaidos, guminės arba </w:t>
            </w:r>
            <w:proofErr w:type="spellStart"/>
            <w:r w:rsidRPr="008B70FD">
              <w:rPr>
                <w:lang w:val="lt-LT"/>
              </w:rPr>
              <w:t>elastomerinės</w:t>
            </w:r>
            <w:proofErr w:type="spellEnd"/>
            <w:r w:rsidRPr="008B70FD">
              <w:rPr>
                <w:lang w:val="lt-LT"/>
              </w:rPr>
              <w:t xml:space="preserve"> tarpinės ir tvirtinimo elementai su sandarinimo poveržlėmis.</w:t>
            </w:r>
          </w:p>
          <w:p w14:paraId="4F6DB9B6" w14:textId="77777777" w:rsidR="00911723" w:rsidRPr="008B70FD" w:rsidRDefault="00911723" w:rsidP="00797D56">
            <w:pPr>
              <w:autoSpaceDE w:val="0"/>
              <w:autoSpaceDN w:val="0"/>
              <w:adjustRightInd w:val="0"/>
              <w:ind w:firstLine="259"/>
              <w:contextualSpacing/>
              <w:jc w:val="both"/>
              <w:rPr>
                <w:lang w:val="lt-LT"/>
              </w:rPr>
            </w:pPr>
            <w:r w:rsidRPr="008B70FD">
              <w:rPr>
                <w:lang w:val="lt-LT"/>
              </w:rPr>
              <w:t xml:space="preserve">Išorinėms siūlėms naudojami UV spinduliams, krituliams, temperatūros pokyčiams ir skardos deformacijoms atsparūs elastiniai hermetikai. </w:t>
            </w:r>
          </w:p>
          <w:p w14:paraId="52483F47" w14:textId="3F7A57BB" w:rsidR="00911723" w:rsidRPr="008B70FD" w:rsidRDefault="00911723" w:rsidP="00797D56">
            <w:pPr>
              <w:autoSpaceDE w:val="0"/>
              <w:autoSpaceDN w:val="0"/>
              <w:adjustRightInd w:val="0"/>
              <w:ind w:firstLine="259"/>
              <w:contextualSpacing/>
              <w:jc w:val="both"/>
              <w:rPr>
                <w:lang w:val="lt-LT"/>
              </w:rPr>
            </w:pPr>
            <w:r w:rsidRPr="008B70FD">
              <w:rPr>
                <w:lang w:val="lt-LT"/>
              </w:rPr>
              <w:t>Vien tik paviršinis užtepimas ant neparuošto pagrindo neleidžiamas.</w:t>
            </w:r>
          </w:p>
          <w:p w14:paraId="38B06E58" w14:textId="19927032" w:rsidR="00911723" w:rsidRPr="008B70FD" w:rsidRDefault="00911723" w:rsidP="00797D56">
            <w:pPr>
              <w:autoSpaceDE w:val="0"/>
              <w:autoSpaceDN w:val="0"/>
              <w:adjustRightInd w:val="0"/>
              <w:ind w:firstLine="259"/>
              <w:contextualSpacing/>
              <w:jc w:val="both"/>
              <w:rPr>
                <w:lang w:val="lt-LT"/>
              </w:rPr>
            </w:pPr>
            <w:r w:rsidRPr="008B70FD">
              <w:rPr>
                <w:lang w:val="lt-LT"/>
              </w:rPr>
              <w:t>Kur prieinama, ortakių ir stogo sandūros papildomai patikrinamos bei sandarinamos iš vidaus, nepažeidžiant garo izoliacijos ir kitų stogo sluoksnių.</w:t>
            </w:r>
          </w:p>
          <w:p w14:paraId="625F3E60" w14:textId="31C15E5F" w:rsidR="006B75E0" w:rsidRPr="008B70FD" w:rsidRDefault="00911723" w:rsidP="00797D56">
            <w:pPr>
              <w:autoSpaceDE w:val="0"/>
              <w:autoSpaceDN w:val="0"/>
              <w:adjustRightInd w:val="0"/>
              <w:ind w:firstLine="259"/>
              <w:contextualSpacing/>
              <w:jc w:val="both"/>
              <w:rPr>
                <w:lang w:val="lt-LT"/>
              </w:rPr>
            </w:pPr>
            <w:r w:rsidRPr="008B70FD">
              <w:rPr>
                <w:lang w:val="lt-LT"/>
              </w:rPr>
              <w:t>Baigus darbus atliekamas kontrolinis apipylimo arba kitas suderintas sandarumo bandymas. Pro mazgus neturi patekti vanduo į stogo konstrukcijas ar patalpas.</w:t>
            </w:r>
          </w:p>
        </w:tc>
      </w:tr>
      <w:tr w:rsidR="005A63B9" w:rsidRPr="008B70FD" w14:paraId="60D5086B" w14:textId="77777777" w:rsidTr="00797D56">
        <w:tc>
          <w:tcPr>
            <w:tcW w:w="1296" w:type="dxa"/>
          </w:tcPr>
          <w:p w14:paraId="6CFE5F7D" w14:textId="047C69F6" w:rsidR="005A63B9" w:rsidRPr="008B70FD" w:rsidRDefault="005A63B9" w:rsidP="00797D56">
            <w:pPr>
              <w:rPr>
                <w:lang w:val="lt-LT"/>
              </w:rPr>
            </w:pPr>
            <w:r w:rsidRPr="008B70FD">
              <w:rPr>
                <w:lang w:val="lt-LT"/>
              </w:rPr>
              <w:t>TS-1</w:t>
            </w:r>
            <w:r w:rsidR="00127689" w:rsidRPr="008B70FD">
              <w:rPr>
                <w:lang w:val="lt-LT"/>
              </w:rPr>
              <w:t>4</w:t>
            </w:r>
          </w:p>
        </w:tc>
        <w:tc>
          <w:tcPr>
            <w:tcW w:w="1919" w:type="dxa"/>
          </w:tcPr>
          <w:p w14:paraId="75A23385" w14:textId="4A49129E" w:rsidR="005A63B9" w:rsidRPr="008B70FD" w:rsidRDefault="0042620A" w:rsidP="005A63B9">
            <w:pPr>
              <w:rPr>
                <w:lang w:val="lt-LT"/>
              </w:rPr>
            </w:pPr>
            <w:r w:rsidRPr="008B70FD">
              <w:rPr>
                <w:lang w:val="lt-LT"/>
              </w:rPr>
              <w:t>Daugiasluoksnių plokščių sandarinimas ir remontas</w:t>
            </w:r>
          </w:p>
        </w:tc>
        <w:tc>
          <w:tcPr>
            <w:tcW w:w="1518" w:type="dxa"/>
          </w:tcPr>
          <w:p w14:paraId="6A9F71EB" w14:textId="238EA554" w:rsidR="005A63B9" w:rsidRPr="008B70FD" w:rsidRDefault="005A63B9" w:rsidP="005A63B9">
            <w:pPr>
              <w:rPr>
                <w:lang w:val="lt-LT"/>
              </w:rPr>
            </w:pPr>
            <w:r w:rsidRPr="008B70FD">
              <w:rPr>
                <w:lang w:val="lt-LT"/>
              </w:rPr>
              <w:t>Vidaus darbai</w:t>
            </w:r>
          </w:p>
        </w:tc>
        <w:tc>
          <w:tcPr>
            <w:tcW w:w="4987" w:type="dxa"/>
            <w:vAlign w:val="center"/>
          </w:tcPr>
          <w:p w14:paraId="1BA75529" w14:textId="13A24EB4" w:rsidR="00911723" w:rsidRPr="008B70FD" w:rsidRDefault="00911723" w:rsidP="00797D56">
            <w:pPr>
              <w:ind w:firstLine="259"/>
              <w:jc w:val="both"/>
              <w:rPr>
                <w:lang w:val="lt-LT"/>
              </w:rPr>
            </w:pPr>
            <w:r w:rsidRPr="008B70FD">
              <w:rPr>
                <w:lang w:val="lt-LT"/>
              </w:rPr>
              <w:t>Sandėlio patalpoje Nr. 1 ties pastato kampu</w:t>
            </w:r>
            <w:r w:rsidR="00871C0D" w:rsidRPr="008B70FD">
              <w:rPr>
                <w:lang w:val="lt-LT"/>
              </w:rPr>
              <w:t xml:space="preserve"> (bus parodyta) </w:t>
            </w:r>
            <w:r w:rsidRPr="008B70FD">
              <w:rPr>
                <w:lang w:val="lt-LT"/>
              </w:rPr>
              <w:t>nustat</w:t>
            </w:r>
            <w:r w:rsidR="00871C0D" w:rsidRPr="008B70FD">
              <w:rPr>
                <w:lang w:val="lt-LT"/>
              </w:rPr>
              <w:t>yti</w:t>
            </w:r>
            <w:r w:rsidRPr="008B70FD">
              <w:rPr>
                <w:lang w:val="lt-LT"/>
              </w:rPr>
              <w:t xml:space="preserve"> vandens patekimo vieta</w:t>
            </w:r>
            <w:r w:rsidR="00871C0D" w:rsidRPr="008B70FD">
              <w:rPr>
                <w:lang w:val="lt-LT"/>
              </w:rPr>
              <w:t xml:space="preserve"> ir užsandarinti</w:t>
            </w:r>
            <w:r w:rsidRPr="008B70FD">
              <w:rPr>
                <w:lang w:val="lt-LT"/>
              </w:rPr>
              <w:t xml:space="preserve">. </w:t>
            </w:r>
          </w:p>
          <w:p w14:paraId="1911EC2D" w14:textId="7D7AB758" w:rsidR="00911723" w:rsidRPr="008B70FD" w:rsidRDefault="00911723" w:rsidP="00797D56">
            <w:pPr>
              <w:ind w:firstLine="259"/>
              <w:jc w:val="both"/>
              <w:rPr>
                <w:lang w:val="lt-LT"/>
              </w:rPr>
            </w:pPr>
            <w:r w:rsidRPr="008B70FD">
              <w:rPr>
                <w:lang w:val="lt-LT"/>
              </w:rPr>
              <w:t>Patikrinamos plokščių horizontalios ir vertikalios jungtys, kampinės skardos, tvirtinimo varžtai, tarpinės, užlaidos ir stogo bei sienos sandūros.</w:t>
            </w:r>
          </w:p>
          <w:p w14:paraId="5F9E4773" w14:textId="70CA9155" w:rsidR="00911723" w:rsidRPr="008B70FD" w:rsidRDefault="00911723" w:rsidP="00797D56">
            <w:pPr>
              <w:ind w:firstLine="259"/>
              <w:jc w:val="both"/>
              <w:rPr>
                <w:lang w:val="lt-LT"/>
              </w:rPr>
            </w:pPr>
            <w:r w:rsidRPr="008B70FD">
              <w:rPr>
                <w:lang w:val="lt-LT"/>
              </w:rPr>
              <w:t>Pažeistos jungtys išvalomos, pašalinamos sukibimą praradusios medžiagos, paviršiai išdžiovinami ir nuriebinami.</w:t>
            </w:r>
          </w:p>
          <w:p w14:paraId="5627DD18" w14:textId="0DC4B9A8" w:rsidR="00911723" w:rsidRPr="008B70FD" w:rsidRDefault="00911723" w:rsidP="00797D56">
            <w:pPr>
              <w:ind w:firstLine="259"/>
              <w:jc w:val="both"/>
              <w:rPr>
                <w:lang w:val="lt-LT"/>
              </w:rPr>
            </w:pPr>
            <w:r w:rsidRPr="008B70FD">
              <w:rPr>
                <w:lang w:val="lt-LT"/>
              </w:rPr>
              <w:t>Jungtys sandarinamos daugiasluoksnėms plokštėms, dažytam metalui ir lauko sąlygoms skirtomis ilgalaikio elastingumo medžiagomis. Sandariklio tipas turi būti suderinamas su esama plokščių danga.</w:t>
            </w:r>
          </w:p>
          <w:p w14:paraId="2FD609D2" w14:textId="18C0C929" w:rsidR="005A63B9" w:rsidRPr="008B70FD" w:rsidRDefault="00911723" w:rsidP="00797D56">
            <w:pPr>
              <w:ind w:firstLine="259"/>
              <w:jc w:val="both"/>
              <w:rPr>
                <w:lang w:val="lt-LT"/>
              </w:rPr>
            </w:pPr>
            <w:r w:rsidRPr="008B70FD">
              <w:rPr>
                <w:lang w:val="lt-LT"/>
              </w:rPr>
              <w:t xml:space="preserve">Pažeisti tvirtinimo elementai, sandarinimo poveržlės, tarpinės, kampinės skardos ir užlaidos pakeičiami naujais. Naujos detalės turi būti atsparios korozijai ir </w:t>
            </w:r>
            <w:r w:rsidR="00871C0D" w:rsidRPr="008B70FD">
              <w:rPr>
                <w:lang w:val="lt-LT"/>
              </w:rPr>
              <w:t>spalvos</w:t>
            </w:r>
            <w:r w:rsidRPr="008B70FD">
              <w:rPr>
                <w:lang w:val="lt-LT"/>
              </w:rPr>
              <w:t xml:space="preserve"> suderintos su esama apdaila.</w:t>
            </w:r>
          </w:p>
          <w:p w14:paraId="219FFF62" w14:textId="77777777" w:rsidR="00911723" w:rsidRPr="008B70FD" w:rsidRDefault="00911723" w:rsidP="00797D56">
            <w:pPr>
              <w:ind w:firstLine="259"/>
              <w:jc w:val="both"/>
              <w:rPr>
                <w:lang w:val="lt-LT"/>
              </w:rPr>
            </w:pPr>
            <w:r w:rsidRPr="008B70FD">
              <w:rPr>
                <w:lang w:val="lt-LT"/>
              </w:rPr>
              <w:t>Remonto metu draudžiama pažeisti plokščių apsauginę dangą, šilumos izoliaciją ar sumažinti jungties deformacinį gebėjimą.</w:t>
            </w:r>
          </w:p>
          <w:p w14:paraId="01E24746" w14:textId="50E3C1E5" w:rsidR="00911723" w:rsidRPr="008B70FD" w:rsidRDefault="00911723" w:rsidP="00797D56">
            <w:pPr>
              <w:ind w:firstLine="259"/>
              <w:jc w:val="both"/>
              <w:rPr>
                <w:lang w:val="lt-LT"/>
              </w:rPr>
            </w:pPr>
            <w:r w:rsidRPr="008B70FD">
              <w:rPr>
                <w:lang w:val="lt-LT"/>
              </w:rPr>
              <w:t>Baigus darbus atliekamas kontrolinis apipylimo arba kitas suderintas sandarumo bandymas ir patikrinama, ar vandens patekimas į patalpą pašalintas.</w:t>
            </w:r>
          </w:p>
        </w:tc>
      </w:tr>
      <w:tr w:rsidR="005A63B9" w:rsidRPr="008B70FD" w14:paraId="12AD7134" w14:textId="77777777" w:rsidTr="00797D56">
        <w:tc>
          <w:tcPr>
            <w:tcW w:w="1296" w:type="dxa"/>
          </w:tcPr>
          <w:p w14:paraId="0403013F" w14:textId="0D0439AE" w:rsidR="005A63B9" w:rsidRPr="008B70FD" w:rsidRDefault="005A63B9" w:rsidP="00797D56">
            <w:pPr>
              <w:rPr>
                <w:lang w:val="lt-LT"/>
              </w:rPr>
            </w:pPr>
            <w:r w:rsidRPr="008B70FD">
              <w:rPr>
                <w:lang w:val="lt-LT"/>
              </w:rPr>
              <w:t>TS-1</w:t>
            </w:r>
            <w:r w:rsidR="00127689" w:rsidRPr="008B70FD">
              <w:rPr>
                <w:lang w:val="lt-LT"/>
              </w:rPr>
              <w:t>5</w:t>
            </w:r>
          </w:p>
        </w:tc>
        <w:tc>
          <w:tcPr>
            <w:tcW w:w="1919" w:type="dxa"/>
          </w:tcPr>
          <w:p w14:paraId="02537B5F" w14:textId="55C8FC7B" w:rsidR="005A63B9" w:rsidRPr="008B70FD" w:rsidRDefault="0042620A" w:rsidP="005A63B9">
            <w:pPr>
              <w:rPr>
                <w:lang w:val="lt-LT"/>
              </w:rPr>
            </w:pPr>
            <w:r w:rsidRPr="008B70FD">
              <w:rPr>
                <w:lang w:val="lt-LT"/>
              </w:rPr>
              <w:t>Metalinių konstrukcijų jungčių patikrinimas ir sutvarkymas</w:t>
            </w:r>
          </w:p>
        </w:tc>
        <w:tc>
          <w:tcPr>
            <w:tcW w:w="1518" w:type="dxa"/>
          </w:tcPr>
          <w:p w14:paraId="57B0A8CD" w14:textId="57AEB957" w:rsidR="005A63B9" w:rsidRPr="008B70FD" w:rsidRDefault="005A63B9" w:rsidP="005A63B9">
            <w:pPr>
              <w:rPr>
                <w:lang w:val="lt-LT"/>
              </w:rPr>
            </w:pPr>
            <w:r w:rsidRPr="008B70FD">
              <w:rPr>
                <w:lang w:val="lt-LT"/>
              </w:rPr>
              <w:t>Vidaus darbai</w:t>
            </w:r>
          </w:p>
        </w:tc>
        <w:tc>
          <w:tcPr>
            <w:tcW w:w="4987" w:type="dxa"/>
            <w:vAlign w:val="center"/>
          </w:tcPr>
          <w:p w14:paraId="1D1B3482" w14:textId="77777777" w:rsidR="008C73C0" w:rsidRPr="008B70FD" w:rsidRDefault="008C73C0" w:rsidP="00797D56">
            <w:pPr>
              <w:ind w:firstLine="259"/>
              <w:jc w:val="both"/>
              <w:rPr>
                <w:lang w:val="lt-LT"/>
              </w:rPr>
            </w:pPr>
            <w:r w:rsidRPr="008B70FD">
              <w:rPr>
                <w:lang w:val="lt-LT"/>
              </w:rPr>
              <w:t>Sandėlio patalpose patikrinamos prieinamos metalinių laikančiųjų konstrukcijų varžtinės ir kitos jungtys.</w:t>
            </w:r>
          </w:p>
          <w:p w14:paraId="37BA1686" w14:textId="3D6CA15C" w:rsidR="008C73C0" w:rsidRPr="008B70FD" w:rsidRDefault="008C73C0" w:rsidP="00797D56">
            <w:pPr>
              <w:ind w:firstLine="259"/>
              <w:jc w:val="both"/>
              <w:rPr>
                <w:lang w:val="lt-LT"/>
              </w:rPr>
            </w:pPr>
            <w:r w:rsidRPr="008B70FD">
              <w:rPr>
                <w:lang w:val="lt-LT"/>
              </w:rPr>
              <w:t>Atsipalaidavę varžtai priveržiami</w:t>
            </w:r>
            <w:r w:rsidR="00911723" w:rsidRPr="008B70FD">
              <w:rPr>
                <w:lang w:val="lt-LT"/>
              </w:rPr>
              <w:t>.</w:t>
            </w:r>
          </w:p>
          <w:p w14:paraId="78FEEE77" w14:textId="3355141E" w:rsidR="008C73C0" w:rsidRPr="008B70FD" w:rsidRDefault="008C73C0" w:rsidP="00797D56">
            <w:pPr>
              <w:ind w:firstLine="259"/>
              <w:jc w:val="both"/>
              <w:rPr>
                <w:lang w:val="lt-LT"/>
              </w:rPr>
            </w:pPr>
            <w:r w:rsidRPr="008B70FD">
              <w:rPr>
                <w:lang w:val="lt-LT"/>
              </w:rPr>
              <w:t>Trūkstami, pažeisti arba korozijos paveikti tvirtinimo elementai pakeičiami lygiaverčiais, konstrukcijai tinkamais elementais.</w:t>
            </w:r>
          </w:p>
          <w:p w14:paraId="63F12F19" w14:textId="08B6931F" w:rsidR="007506E2" w:rsidRPr="008B70FD" w:rsidRDefault="00911723" w:rsidP="00797D56">
            <w:pPr>
              <w:ind w:firstLine="259"/>
              <w:jc w:val="both"/>
              <w:rPr>
                <w:lang w:val="lt-LT"/>
              </w:rPr>
            </w:pPr>
            <w:r w:rsidRPr="008B70FD">
              <w:rPr>
                <w:lang w:val="lt-LT"/>
              </w:rPr>
              <w:t>Pažeistos antikorozinės dangos vietos nuvalomos iki tvirto pagrindo, nugruntuojamos ir atkuriamos su esama sistema suderinama danga.</w:t>
            </w:r>
          </w:p>
          <w:p w14:paraId="02D18EBD" w14:textId="77777777" w:rsidR="005A63B9" w:rsidRPr="008B70FD" w:rsidRDefault="008C73C0" w:rsidP="00797D56">
            <w:pPr>
              <w:ind w:firstLine="259"/>
              <w:jc w:val="both"/>
              <w:rPr>
                <w:lang w:val="lt-LT"/>
              </w:rPr>
            </w:pPr>
            <w:r w:rsidRPr="008B70FD">
              <w:rPr>
                <w:lang w:val="lt-LT"/>
              </w:rPr>
              <w:t>Laikančiųjų konstrukcijų stiprinimo, papildomo suvirinimo, gręžimo ar kitokio konstrukcijų keitimo darbai gali būti atliekami tik pagal kvalifikuoto konstruktoriaus parengtą ir su užsakovu suderintą sprendinį. Bus reikalingas bokštelis iki 15m aukščio.</w:t>
            </w:r>
          </w:p>
          <w:p w14:paraId="2F48B0A5" w14:textId="4E2F761A" w:rsidR="00911723" w:rsidRPr="008B70FD" w:rsidRDefault="00911723" w:rsidP="00797D56">
            <w:pPr>
              <w:ind w:firstLine="259"/>
              <w:jc w:val="both"/>
              <w:rPr>
                <w:lang w:val="lt-LT"/>
              </w:rPr>
            </w:pPr>
            <w:r w:rsidRPr="008B70FD">
              <w:rPr>
                <w:lang w:val="lt-LT"/>
              </w:rPr>
              <w:t>Laikančiųjų konstrukcijų gręžimas, suvirinimas, stiprinimas, elementų keitimas ar kitoks konstrukcinis pakeitimas galimas tik kvalifikuotam meistrui.</w:t>
            </w:r>
          </w:p>
        </w:tc>
      </w:tr>
      <w:tr w:rsidR="000E7FB0" w:rsidRPr="008B70FD" w14:paraId="49C8C1E6" w14:textId="77777777" w:rsidTr="00797D56">
        <w:tc>
          <w:tcPr>
            <w:tcW w:w="1296" w:type="dxa"/>
          </w:tcPr>
          <w:p w14:paraId="73C02321" w14:textId="1779DB70" w:rsidR="000E7FB0" w:rsidRPr="008B70FD" w:rsidRDefault="000E7FB0" w:rsidP="00797D56">
            <w:pPr>
              <w:rPr>
                <w:lang w:val="lt-LT"/>
              </w:rPr>
            </w:pPr>
            <w:r w:rsidRPr="008B70FD">
              <w:rPr>
                <w:lang w:val="lt-LT"/>
              </w:rPr>
              <w:t>TS-1</w:t>
            </w:r>
            <w:r w:rsidR="00127689" w:rsidRPr="008B70FD">
              <w:rPr>
                <w:lang w:val="lt-LT"/>
              </w:rPr>
              <w:t>6</w:t>
            </w:r>
          </w:p>
        </w:tc>
        <w:tc>
          <w:tcPr>
            <w:tcW w:w="1919" w:type="dxa"/>
          </w:tcPr>
          <w:p w14:paraId="57A162E4" w14:textId="3931B1C4" w:rsidR="00ED113F" w:rsidRPr="008B70FD" w:rsidRDefault="00ED113F" w:rsidP="00ED113F">
            <w:pPr>
              <w:rPr>
                <w:lang w:val="lt-LT"/>
              </w:rPr>
            </w:pPr>
            <w:r w:rsidRPr="008B70FD">
              <w:rPr>
                <w:lang w:val="lt-LT"/>
              </w:rPr>
              <w:t>Pramoninių betoninių grindų, įvažiavimo panduso ir betoninio latako įrengimas</w:t>
            </w:r>
          </w:p>
          <w:p w14:paraId="655BA3D6" w14:textId="77777777" w:rsidR="00ED113F" w:rsidRPr="008B70FD" w:rsidRDefault="00ED113F" w:rsidP="00ED113F">
            <w:pPr>
              <w:rPr>
                <w:lang w:val="lt-LT"/>
              </w:rPr>
            </w:pPr>
          </w:p>
          <w:p w14:paraId="2D109FC0" w14:textId="0077EA98" w:rsidR="000E7FB0" w:rsidRPr="008B70FD" w:rsidRDefault="000E7FB0" w:rsidP="00ED113F">
            <w:pPr>
              <w:rPr>
                <w:lang w:val="lt-LT"/>
              </w:rPr>
            </w:pPr>
          </w:p>
        </w:tc>
        <w:tc>
          <w:tcPr>
            <w:tcW w:w="1518" w:type="dxa"/>
          </w:tcPr>
          <w:p w14:paraId="71CD5ED7" w14:textId="603939F7" w:rsidR="000E7FB0" w:rsidRPr="008B70FD" w:rsidRDefault="000E7FB0" w:rsidP="000E7FB0">
            <w:pPr>
              <w:rPr>
                <w:lang w:val="lt-LT"/>
              </w:rPr>
            </w:pPr>
            <w:r w:rsidRPr="008B70FD">
              <w:rPr>
                <w:lang w:val="lt-LT"/>
              </w:rPr>
              <w:t>Vidaus darbai</w:t>
            </w:r>
          </w:p>
        </w:tc>
        <w:tc>
          <w:tcPr>
            <w:tcW w:w="4987" w:type="dxa"/>
            <w:vAlign w:val="center"/>
          </w:tcPr>
          <w:p w14:paraId="308503AF" w14:textId="2B1D156D" w:rsidR="0056347B" w:rsidRPr="008B70FD" w:rsidRDefault="0056347B" w:rsidP="00797D56">
            <w:pPr>
              <w:pStyle w:val="NormalWeb"/>
              <w:spacing w:before="0" w:beforeAutospacing="0" w:after="0" w:afterAutospacing="0"/>
              <w:ind w:firstLine="259"/>
              <w:jc w:val="both"/>
            </w:pPr>
            <w:r w:rsidRPr="008B70FD">
              <w:t xml:space="preserve">Patalpose Nr. 1 ir 5 </w:t>
            </w:r>
            <w:r w:rsidR="002F7E1C">
              <w:t>nukastas pagrindas</w:t>
            </w:r>
            <w:r w:rsidRPr="008B70FD">
              <w:t xml:space="preserve"> papildomas iki reikiamo lygio, sutankinamas ir paruošiamas naujai grindų konstrukcijai. Silpnos pagrindo vietos pašalinamos ir užpildomos sutankinta skalda arba kita tinkama medžiaga.</w:t>
            </w:r>
          </w:p>
          <w:p w14:paraId="79EB3101" w14:textId="59F1DEFD" w:rsidR="0056347B" w:rsidRPr="008B70FD" w:rsidRDefault="0056347B" w:rsidP="00797D56">
            <w:pPr>
              <w:pStyle w:val="NormalWeb"/>
              <w:spacing w:before="0" w:beforeAutospacing="0" w:after="0" w:afterAutospacing="0"/>
              <w:ind w:firstLine="259"/>
              <w:jc w:val="both"/>
            </w:pPr>
            <w:r w:rsidRPr="008B70FD">
              <w:t xml:space="preserve">Naujos grindys </w:t>
            </w:r>
            <w:r w:rsidR="00CE6E17" w:rsidRPr="008B70FD">
              <w:t xml:space="preserve"> patalpoje 1 ir 5 </w:t>
            </w:r>
            <w:r w:rsidRPr="008B70FD">
              <w:t>armuojamos suvirintu 150 × 150 mm akučių tinklu, kurio strypų skersmuo ne mažesnis kaip 5 mm, arba lygiaverčiu armavimu. Armatūros tinklas pakeliamas ant distancinių laikiklių.</w:t>
            </w:r>
            <w:r w:rsidR="00B627DC">
              <w:t xml:space="preserve"> Betonavimas atliekamas betonu </w:t>
            </w:r>
            <w:r w:rsidR="00B627DC" w:rsidRPr="008B70FD">
              <w:t>C</w:t>
            </w:r>
            <w:r w:rsidR="00B627DC">
              <w:t>20</w:t>
            </w:r>
            <w:r w:rsidR="00B627DC" w:rsidRPr="008B70FD">
              <w:t>/</w:t>
            </w:r>
            <w:r w:rsidR="00B627DC">
              <w:t>2</w:t>
            </w:r>
            <w:r w:rsidR="00B627DC" w:rsidRPr="008B70FD">
              <w:t>5.</w:t>
            </w:r>
          </w:p>
          <w:p w14:paraId="4EC3EACC" w14:textId="77777777" w:rsidR="0056347B" w:rsidRPr="008B70FD" w:rsidRDefault="0056347B" w:rsidP="00797D56">
            <w:pPr>
              <w:pStyle w:val="NormalWeb"/>
              <w:spacing w:before="0" w:beforeAutospacing="0" w:after="0" w:afterAutospacing="0"/>
              <w:ind w:firstLine="259"/>
              <w:jc w:val="both"/>
            </w:pPr>
            <w:r w:rsidRPr="008B70FD">
              <w:t>Naudojamas ne žemesnės kaip C35/45 stiprio klasės betonas, tinkamas intensyviam mechaniniam poveikiui. Grindų storis, pagrindo sluoksniai, armavimo padėtis ir sujungimas su esama konstrukcija nustatomi pagal faktiškai atidengtą konstrukciją.</w:t>
            </w:r>
          </w:p>
          <w:p w14:paraId="30B68F00" w14:textId="2ABE4FDA" w:rsidR="00A82DC0" w:rsidRPr="008B70FD" w:rsidRDefault="00A82DC0" w:rsidP="00797D56">
            <w:pPr>
              <w:pStyle w:val="NormalWeb"/>
              <w:spacing w:before="0" w:beforeAutospacing="0" w:after="0" w:afterAutospacing="0"/>
              <w:ind w:firstLine="259"/>
              <w:jc w:val="both"/>
            </w:pPr>
            <w:r w:rsidRPr="008B70FD">
              <w:t>Pagal poreikį užbetonuoti vietas po trapų keitimo</w:t>
            </w:r>
            <w:r w:rsidR="00E02D7E">
              <w:t xml:space="preserve"> </w:t>
            </w:r>
            <w:r w:rsidR="00E02D7E" w:rsidRPr="008B70FD">
              <w:t xml:space="preserve"> </w:t>
            </w:r>
            <w:r w:rsidR="00B627DC">
              <w:t xml:space="preserve">betonu </w:t>
            </w:r>
            <w:r w:rsidR="00E02D7E" w:rsidRPr="008B70FD">
              <w:t>C</w:t>
            </w:r>
            <w:r w:rsidR="00B627DC">
              <w:t>20</w:t>
            </w:r>
            <w:r w:rsidR="00E02D7E" w:rsidRPr="008B70FD">
              <w:t>/</w:t>
            </w:r>
            <w:r w:rsidR="00B627DC">
              <w:t>2</w:t>
            </w:r>
            <w:r w:rsidR="00E02D7E" w:rsidRPr="008B70FD">
              <w:t>5</w:t>
            </w:r>
            <w:r w:rsidRPr="008B70FD">
              <w:t xml:space="preserve">. </w:t>
            </w:r>
          </w:p>
          <w:p w14:paraId="4D1382A1" w14:textId="0B074F33" w:rsidR="0056347B" w:rsidRPr="008B70FD" w:rsidRDefault="0056347B" w:rsidP="00797D56">
            <w:pPr>
              <w:pStyle w:val="NormalWeb"/>
              <w:spacing w:before="0" w:beforeAutospacing="0" w:after="0" w:afterAutospacing="0"/>
              <w:ind w:firstLine="259"/>
              <w:jc w:val="both"/>
            </w:pPr>
            <w:r w:rsidRPr="008B70FD">
              <w:t xml:space="preserve">Grindų paviršius suformuojamas su nuolydžiu </w:t>
            </w:r>
            <w:r w:rsidR="00397068" w:rsidRPr="008B70FD">
              <w:t>latakų</w:t>
            </w:r>
            <w:r w:rsidRPr="008B70FD">
              <w:t xml:space="preserve"> link.</w:t>
            </w:r>
          </w:p>
          <w:p w14:paraId="00873142" w14:textId="77777777" w:rsidR="0056347B" w:rsidRPr="008B70FD" w:rsidRDefault="0056347B" w:rsidP="00797D56">
            <w:pPr>
              <w:pStyle w:val="NormalWeb"/>
              <w:spacing w:before="0" w:beforeAutospacing="0" w:after="0" w:afterAutospacing="0"/>
              <w:ind w:firstLine="259"/>
              <w:jc w:val="both"/>
            </w:pPr>
            <w:r w:rsidRPr="008B70FD">
              <w:t>Ties įvažiavimais į sandėlius remontuojami pažeisti betoniniai pandusai. Pažeistas ir atšokęs betonas demontuojamas iki tvirto pagrindo ir tokia apimtimi, kad būtų galima tinkamai įrengti armatūrą bei atkurti pandusų konstrukciją.</w:t>
            </w:r>
          </w:p>
          <w:p w14:paraId="5D79717D" w14:textId="77777777" w:rsidR="0056347B" w:rsidRPr="008B70FD" w:rsidRDefault="0056347B" w:rsidP="00797D56">
            <w:pPr>
              <w:pStyle w:val="NormalWeb"/>
              <w:spacing w:before="0" w:beforeAutospacing="0" w:after="0" w:afterAutospacing="0"/>
              <w:ind w:firstLine="259"/>
              <w:jc w:val="both"/>
            </w:pPr>
            <w:r w:rsidRPr="008B70FD">
              <w:t>Pandusai armuojami ir užbetonuojami, suformuojant tinkamus nuolydžius. Pandusų viršutinės dalys turi sklandžiai susilyginti su įvažiavimo grindimis, nepaliekant slenksčių ar transporto judėjimą trukdančių nelygumų.</w:t>
            </w:r>
          </w:p>
          <w:p w14:paraId="1703B150" w14:textId="77777777" w:rsidR="0056347B" w:rsidRPr="008B70FD" w:rsidRDefault="0056347B" w:rsidP="00797D56">
            <w:pPr>
              <w:pStyle w:val="NormalWeb"/>
              <w:spacing w:before="0" w:beforeAutospacing="0" w:after="0" w:afterAutospacing="0"/>
              <w:ind w:firstLine="259"/>
              <w:jc w:val="both"/>
            </w:pPr>
            <w:r w:rsidRPr="008B70FD">
              <w:t>Ties vartų uždarymo linija per visą vartų plotį įbetonuojamas sandarinimo atraminis profilis, prie kurio tolygiai priglustų nuleistų vartų apatinė guminė tarpinė. Profilio aukštis ir padėtis parenkami pagal faktinę vartų uždarymo padėtį. Turi būti užtikrintas sandarus vartų užsidarymas, neleidžiantis lietaus vandeniui ir kitai išorinei drėgmei patekti į patalpas.</w:t>
            </w:r>
          </w:p>
          <w:p w14:paraId="03B61465" w14:textId="77777777" w:rsidR="0056347B" w:rsidRPr="008B70FD" w:rsidRDefault="0056347B" w:rsidP="00797D56">
            <w:pPr>
              <w:pStyle w:val="NormalWeb"/>
              <w:spacing w:before="0" w:beforeAutospacing="0" w:after="0" w:afterAutospacing="0"/>
              <w:ind w:firstLine="259"/>
              <w:jc w:val="both"/>
            </w:pPr>
            <w:r w:rsidRPr="008B70FD">
              <w:t>Profilis turi būti atsparus šalčiui, drėgmei, korozijai ir transporto apkrovoms. Naudojamas metalinis, polimerinis, kompozitinis arba lygiavertis profilis, mažinantis vartų tarpinės prišalimo tikimybę ir nesudarantis transporto judėjimą trukdančio iškilimo.</w:t>
            </w:r>
          </w:p>
          <w:p w14:paraId="7B39215B" w14:textId="77777777" w:rsidR="0056347B" w:rsidRPr="008B70FD" w:rsidRDefault="0056347B" w:rsidP="00797D56">
            <w:pPr>
              <w:pStyle w:val="NormalWeb"/>
              <w:spacing w:before="0" w:beforeAutospacing="0" w:after="0" w:afterAutospacing="0"/>
              <w:ind w:firstLine="259"/>
              <w:jc w:val="both"/>
            </w:pPr>
            <w:r w:rsidRPr="008B70FD">
              <w:t xml:space="preserve">Grindų ir pandusų betono paviršiai sutankinami, išlyginami ir </w:t>
            </w:r>
            <w:proofErr w:type="spellStart"/>
            <w:r w:rsidRPr="008B70FD">
              <w:t>užgeležinami</w:t>
            </w:r>
            <w:proofErr w:type="spellEnd"/>
            <w:r w:rsidRPr="008B70FD">
              <w:t>. Pandusų paviršius turi būti dilimui atsparus ir neslidus.</w:t>
            </w:r>
          </w:p>
          <w:p w14:paraId="6EBC52FE" w14:textId="219BA90F" w:rsidR="000E7FB0" w:rsidRPr="008B70FD" w:rsidRDefault="0056347B" w:rsidP="00797D56">
            <w:pPr>
              <w:pStyle w:val="NormalWeb"/>
              <w:spacing w:before="0" w:beforeAutospacing="0" w:after="0" w:afterAutospacing="0"/>
              <w:ind w:firstLine="259"/>
              <w:jc w:val="both"/>
            </w:pPr>
            <w:r w:rsidRPr="008B70FD">
              <w:t>Prireikus įrengiamos deformacinės arba susitraukimo siūlės. Betonas apsaugomas nuo per greito džiūvimo, šalčio, vibracijos ir mechaninių apkrovų. Eksploatuoti leidžiama tik betonui pasiekus reikiamą stiprį.</w:t>
            </w:r>
          </w:p>
        </w:tc>
      </w:tr>
      <w:tr w:rsidR="000E7FB0" w:rsidRPr="008B70FD" w14:paraId="2472AC75" w14:textId="77777777" w:rsidTr="00797D56">
        <w:tc>
          <w:tcPr>
            <w:tcW w:w="1296" w:type="dxa"/>
          </w:tcPr>
          <w:p w14:paraId="46B632F6" w14:textId="238C6DE4" w:rsidR="000E7FB0" w:rsidRPr="008B70FD" w:rsidRDefault="000E7FB0" w:rsidP="00797D56">
            <w:pPr>
              <w:rPr>
                <w:lang w:val="lt-LT"/>
              </w:rPr>
            </w:pPr>
            <w:r w:rsidRPr="008B70FD">
              <w:rPr>
                <w:lang w:val="lt-LT"/>
              </w:rPr>
              <w:t>TS-1</w:t>
            </w:r>
            <w:r w:rsidR="00127689" w:rsidRPr="008B70FD">
              <w:rPr>
                <w:lang w:val="lt-LT"/>
              </w:rPr>
              <w:t>7</w:t>
            </w:r>
          </w:p>
        </w:tc>
        <w:tc>
          <w:tcPr>
            <w:tcW w:w="1919" w:type="dxa"/>
          </w:tcPr>
          <w:p w14:paraId="56CDDC56" w14:textId="16ECA034" w:rsidR="000E7FB0" w:rsidRPr="008B70FD" w:rsidRDefault="000E7FB0" w:rsidP="000E7FB0">
            <w:pPr>
              <w:rPr>
                <w:lang w:val="lt-LT"/>
              </w:rPr>
            </w:pPr>
            <w:r w:rsidRPr="008B70FD">
              <w:rPr>
                <w:lang w:val="lt-LT"/>
              </w:rPr>
              <w:t xml:space="preserve">Mūrinių sienų sustiprinimas plieninėmis apkabomis  </w:t>
            </w:r>
          </w:p>
        </w:tc>
        <w:tc>
          <w:tcPr>
            <w:tcW w:w="1518" w:type="dxa"/>
          </w:tcPr>
          <w:p w14:paraId="328AA855" w14:textId="32AFCC0C" w:rsidR="000E7FB0" w:rsidRPr="008B70FD" w:rsidRDefault="000E7FB0" w:rsidP="000E7FB0">
            <w:pPr>
              <w:rPr>
                <w:lang w:val="lt-LT"/>
              </w:rPr>
            </w:pPr>
            <w:r w:rsidRPr="008B70FD">
              <w:rPr>
                <w:lang w:val="lt-LT"/>
              </w:rPr>
              <w:t>Vidaus darbai</w:t>
            </w:r>
          </w:p>
        </w:tc>
        <w:tc>
          <w:tcPr>
            <w:tcW w:w="4987" w:type="dxa"/>
            <w:vAlign w:val="center"/>
          </w:tcPr>
          <w:p w14:paraId="1DB02F8D" w14:textId="55E56F45" w:rsidR="00911723" w:rsidRPr="008B70FD" w:rsidRDefault="00911723" w:rsidP="00797D56">
            <w:pPr>
              <w:ind w:firstLine="259"/>
              <w:jc w:val="both"/>
              <w:rPr>
                <w:lang w:val="lt-LT"/>
              </w:rPr>
            </w:pPr>
            <w:r w:rsidRPr="008B70FD">
              <w:rPr>
                <w:lang w:val="lt-LT"/>
              </w:rPr>
              <w:t xml:space="preserve">2 aukšto patalpoje Nr. 4 ir 1 aukšto patalpoje Nr. </w:t>
            </w:r>
            <w:r w:rsidR="003F018E" w:rsidRPr="008B70FD">
              <w:rPr>
                <w:lang w:val="lt-LT"/>
              </w:rPr>
              <w:t>3</w:t>
            </w:r>
            <w:r w:rsidRPr="008B70FD">
              <w:rPr>
                <w:lang w:val="lt-LT"/>
              </w:rPr>
              <w:t xml:space="preserve"> esančioje dujinės katilinės patalpoje įvertinami matomi mūrinių sienų įtrūkiai.</w:t>
            </w:r>
          </w:p>
          <w:p w14:paraId="0B1D024D" w14:textId="4A0C37CA" w:rsidR="00911723" w:rsidRPr="008B70FD" w:rsidRDefault="00911723" w:rsidP="00797D56">
            <w:pPr>
              <w:ind w:firstLine="259"/>
              <w:jc w:val="both"/>
              <w:rPr>
                <w:lang w:val="lt-LT"/>
              </w:rPr>
            </w:pPr>
            <w:r w:rsidRPr="008B70FD">
              <w:rPr>
                <w:lang w:val="lt-LT"/>
              </w:rPr>
              <w:t>Prieš remontą rangovas privalo pašalinti apdailos sluoksnius tiek, kiek reikia įtrūkio krypčiai, pločiui, gyliui ir galimoms priežastims nustatyti.</w:t>
            </w:r>
          </w:p>
          <w:p w14:paraId="72EE01C9" w14:textId="77777777" w:rsidR="00911723" w:rsidRPr="008B70FD" w:rsidRDefault="00911723" w:rsidP="00797D56">
            <w:pPr>
              <w:ind w:firstLine="259"/>
              <w:jc w:val="both"/>
              <w:rPr>
                <w:lang w:val="lt-LT"/>
              </w:rPr>
            </w:pPr>
            <w:r w:rsidRPr="008B70FD">
              <w:rPr>
                <w:lang w:val="lt-LT"/>
              </w:rPr>
              <w:t>Įtrūkius vietoje įvertina kvalifikuotas statinio konstruktorius. Jis nustato, ar įtrūkiai yra konstrukciniai, ar stabilūs, ir parengia remonto bei, jei būtina, stebėsenos sprendinį.</w:t>
            </w:r>
          </w:p>
          <w:p w14:paraId="2FC7769B" w14:textId="148E2BB9" w:rsidR="00911723" w:rsidRPr="008B70FD" w:rsidRDefault="00911723" w:rsidP="00797D56">
            <w:pPr>
              <w:ind w:firstLine="259"/>
              <w:jc w:val="both"/>
              <w:rPr>
                <w:lang w:val="lt-LT"/>
              </w:rPr>
            </w:pPr>
            <w:r w:rsidRPr="008B70FD">
              <w:rPr>
                <w:lang w:val="lt-LT"/>
              </w:rPr>
              <w:t xml:space="preserve">Konstrukcinio remonto būdas, armatūros tipas, skersmuo, ilgis, išdėstymas, griovelių gylis, </w:t>
            </w:r>
            <w:proofErr w:type="spellStart"/>
            <w:r w:rsidRPr="008B70FD">
              <w:rPr>
                <w:lang w:val="lt-LT"/>
              </w:rPr>
              <w:t>inkaravimo</w:t>
            </w:r>
            <w:proofErr w:type="spellEnd"/>
            <w:r w:rsidRPr="008B70FD">
              <w:rPr>
                <w:lang w:val="lt-LT"/>
              </w:rPr>
              <w:t xml:space="preserve"> medžiagos ir darbų seka parenkami tik pagal konstruktoriaus sprendinį. Savavališkas mūro gręžimas, kabinimas ar papildomas armavimas neleidžiamas.</w:t>
            </w:r>
          </w:p>
          <w:p w14:paraId="121DD215" w14:textId="28623D0E" w:rsidR="00911723" w:rsidRPr="008B70FD" w:rsidRDefault="00911723" w:rsidP="00797D56">
            <w:pPr>
              <w:ind w:firstLine="259"/>
              <w:jc w:val="both"/>
              <w:rPr>
                <w:lang w:val="lt-LT"/>
              </w:rPr>
            </w:pPr>
            <w:r w:rsidRPr="008B70FD">
              <w:rPr>
                <w:lang w:val="lt-LT"/>
              </w:rPr>
              <w:t>Jeigu parenkamas siūlių armavimo būdas, naudojama tam skirta nerūdijančiojo plieno spiralinė armatūra arba kita konstruktoriaus nurodyta sistema, montuojama į horizontalias mūro siūles su sisteminiu remontiniu skiediniu.</w:t>
            </w:r>
          </w:p>
          <w:p w14:paraId="1D1124D5" w14:textId="66E322B3" w:rsidR="00911723" w:rsidRPr="008B70FD" w:rsidRDefault="00911723" w:rsidP="00797D56">
            <w:pPr>
              <w:ind w:firstLine="259"/>
              <w:jc w:val="both"/>
              <w:rPr>
                <w:lang w:val="lt-LT"/>
              </w:rPr>
            </w:pPr>
            <w:r w:rsidRPr="008B70FD">
              <w:rPr>
                <w:lang w:val="lt-LT"/>
              </w:rPr>
              <w:t>Jeigu nustatoma, kad būtinos plieninės apkabos, cheminiai inkarai ar kiti elementai, jų matmenys, medžiagų klasės, apsauga nuo korozijos ir montavimo vietos nurodomi konstruktoriaus brėžinyje arba techniniame sprendinyje.</w:t>
            </w:r>
          </w:p>
          <w:p w14:paraId="35BEB182" w14:textId="341BF279" w:rsidR="00911723" w:rsidRPr="008B70FD" w:rsidRDefault="00911723" w:rsidP="00797D56">
            <w:pPr>
              <w:ind w:firstLine="259"/>
              <w:jc w:val="both"/>
              <w:rPr>
                <w:lang w:val="lt-LT"/>
              </w:rPr>
            </w:pPr>
            <w:r w:rsidRPr="008B70FD">
              <w:rPr>
                <w:lang w:val="lt-LT"/>
              </w:rPr>
              <w:t>Baigus konstrukcinį remontą grioveliai ir ertmės užpildomi su mūru suderinamu remontiniu mišiniu, paviršius paruošiamas TS-18 numatytiems apdailos darbams.</w:t>
            </w:r>
          </w:p>
          <w:p w14:paraId="0C689D99" w14:textId="4B767ABA" w:rsidR="00911723" w:rsidRPr="008B70FD" w:rsidRDefault="00911723" w:rsidP="00797D56">
            <w:pPr>
              <w:ind w:firstLine="259"/>
              <w:jc w:val="both"/>
              <w:rPr>
                <w:lang w:val="lt-LT"/>
              </w:rPr>
            </w:pPr>
            <w:r w:rsidRPr="008B70FD">
              <w:rPr>
                <w:lang w:val="lt-LT"/>
              </w:rPr>
              <w:t>Rangovas pateikia užsakovui konstruktoriaus išvadą, remonto sprendinį, panaudotų medžiagų dokumentus ir atliktų darbų nuotraukas prieš uždengimą.</w:t>
            </w:r>
          </w:p>
        </w:tc>
      </w:tr>
      <w:tr w:rsidR="00A06F74" w:rsidRPr="008B70FD" w14:paraId="16171E72" w14:textId="77777777" w:rsidTr="00797D56">
        <w:tc>
          <w:tcPr>
            <w:tcW w:w="1296" w:type="dxa"/>
          </w:tcPr>
          <w:p w14:paraId="54604ED5" w14:textId="5D17CB9B" w:rsidR="00A06F74" w:rsidRPr="008B70FD" w:rsidRDefault="00A06F74" w:rsidP="00797D56">
            <w:pPr>
              <w:rPr>
                <w:lang w:val="lt-LT"/>
              </w:rPr>
            </w:pPr>
            <w:r w:rsidRPr="008B70FD">
              <w:rPr>
                <w:lang w:val="lt-LT"/>
              </w:rPr>
              <w:t>TS-1</w:t>
            </w:r>
            <w:r w:rsidR="00127689" w:rsidRPr="008B70FD">
              <w:rPr>
                <w:lang w:val="lt-LT"/>
              </w:rPr>
              <w:t>8</w:t>
            </w:r>
          </w:p>
        </w:tc>
        <w:tc>
          <w:tcPr>
            <w:tcW w:w="1919" w:type="dxa"/>
          </w:tcPr>
          <w:p w14:paraId="0DBD1F31" w14:textId="16F95D63" w:rsidR="00A06F74" w:rsidRPr="008B70FD" w:rsidRDefault="008C73C0" w:rsidP="00A06F74">
            <w:pPr>
              <w:rPr>
                <w:lang w:val="lt-LT"/>
              </w:rPr>
            </w:pPr>
            <w:r w:rsidRPr="008B70FD">
              <w:rPr>
                <w:lang w:val="lt-LT"/>
              </w:rPr>
              <w:t>Sienų tinkavimas, glaistymas ir dažymas</w:t>
            </w:r>
          </w:p>
        </w:tc>
        <w:tc>
          <w:tcPr>
            <w:tcW w:w="1518" w:type="dxa"/>
          </w:tcPr>
          <w:p w14:paraId="2B625E2A" w14:textId="79B504B7" w:rsidR="00A06F74" w:rsidRPr="008B70FD" w:rsidRDefault="00A06F74" w:rsidP="00A06F74">
            <w:pPr>
              <w:rPr>
                <w:lang w:val="lt-LT"/>
              </w:rPr>
            </w:pPr>
            <w:r w:rsidRPr="008B70FD">
              <w:rPr>
                <w:lang w:val="lt-LT"/>
              </w:rPr>
              <w:t>Vidaus darbai</w:t>
            </w:r>
          </w:p>
        </w:tc>
        <w:tc>
          <w:tcPr>
            <w:tcW w:w="4987" w:type="dxa"/>
            <w:vAlign w:val="center"/>
          </w:tcPr>
          <w:p w14:paraId="2ED78130" w14:textId="77777777" w:rsidR="00A53256" w:rsidRPr="008B70FD" w:rsidRDefault="00A53256" w:rsidP="00797D56">
            <w:pPr>
              <w:ind w:firstLine="259"/>
              <w:jc w:val="both"/>
              <w:rPr>
                <w:lang w:val="lt-LT"/>
              </w:rPr>
            </w:pPr>
            <w:r w:rsidRPr="008B70FD">
              <w:rPr>
                <w:lang w:val="lt-LT"/>
              </w:rPr>
              <w:t>Darbai atliekami 2 aukšto patalpoje Nr. 4 ir 1 aukšto patalpoje Nr. 4 esančioje dujinės katilinės patalpoje, prieš tai užbaigus TS-17 numatytą įtrūkių remontą.</w:t>
            </w:r>
          </w:p>
          <w:p w14:paraId="1C83DDCA" w14:textId="32B7BFF0" w:rsidR="00A53256" w:rsidRPr="008B70FD" w:rsidRDefault="00A53256" w:rsidP="00797D56">
            <w:pPr>
              <w:ind w:firstLine="259"/>
              <w:jc w:val="both"/>
              <w:rPr>
                <w:lang w:val="lt-LT"/>
              </w:rPr>
            </w:pPr>
            <w:r w:rsidRPr="008B70FD">
              <w:rPr>
                <w:lang w:val="lt-LT"/>
              </w:rPr>
              <w:t>Pagrindas nuvalomas nuo dulkių, druskų, suodžių, riebalų, silpnų skiedinio likučių ir kitų sukibimą mažinančių medžiagų. Mūras sudrėkinamas arba gruntuojamas pagal tinko sistemos reikalavimus.</w:t>
            </w:r>
          </w:p>
          <w:p w14:paraId="09E04F93" w14:textId="34CD3117" w:rsidR="00A53256" w:rsidRPr="008B70FD" w:rsidRDefault="00A53256" w:rsidP="00797D56">
            <w:pPr>
              <w:ind w:firstLine="259"/>
              <w:jc w:val="both"/>
              <w:rPr>
                <w:lang w:val="lt-LT"/>
              </w:rPr>
            </w:pPr>
            <w:r w:rsidRPr="008B70FD">
              <w:rPr>
                <w:lang w:val="lt-LT"/>
              </w:rPr>
              <w:t>Skirtingų medžiagų sandūros ir remontuotos vietos armuojamos šarmams atspariu stiklo audinio tinkleliu, užleidžiant jį ant sveiko pagrindo.</w:t>
            </w:r>
          </w:p>
          <w:p w14:paraId="7D596EEC" w14:textId="3102353F" w:rsidR="00A53256" w:rsidRPr="008B70FD" w:rsidRDefault="00A53256" w:rsidP="00797D56">
            <w:pPr>
              <w:ind w:firstLine="259"/>
              <w:jc w:val="both"/>
              <w:rPr>
                <w:lang w:val="lt-LT"/>
              </w:rPr>
            </w:pPr>
            <w:r w:rsidRPr="008B70FD">
              <w:rPr>
                <w:lang w:val="lt-LT"/>
              </w:rPr>
              <w:t>Prieš tinkavimą įrengiami ir išlyginami tinkavimo profiliai bei korozijai atsparūs kampiniai profiliai.</w:t>
            </w:r>
          </w:p>
          <w:p w14:paraId="6B016099" w14:textId="77777777" w:rsidR="00A53256" w:rsidRPr="008B70FD" w:rsidRDefault="00A53256" w:rsidP="00797D56">
            <w:pPr>
              <w:ind w:firstLine="259"/>
              <w:jc w:val="both"/>
              <w:rPr>
                <w:lang w:val="lt-LT"/>
              </w:rPr>
            </w:pPr>
            <w:r w:rsidRPr="008B70FD">
              <w:rPr>
                <w:lang w:val="lt-LT"/>
              </w:rPr>
              <w:t>Naudojamas su esamu mūru suderinamas cementinis arba cementinis-kalkinis tinkas. Tinko sluoksnis turi būti ne plonesnis kaip 5 mm; storesni sluoksniai įrengiami etapais pagal gamintojo technologiją.</w:t>
            </w:r>
          </w:p>
          <w:p w14:paraId="2EE3BA01" w14:textId="65A1CCB1" w:rsidR="00A53256" w:rsidRPr="008B70FD" w:rsidRDefault="00A53256" w:rsidP="00797D56">
            <w:pPr>
              <w:ind w:firstLine="259"/>
              <w:jc w:val="both"/>
              <w:rPr>
                <w:lang w:val="lt-LT"/>
              </w:rPr>
            </w:pPr>
            <w:r w:rsidRPr="008B70FD">
              <w:rPr>
                <w:lang w:val="lt-LT"/>
              </w:rPr>
              <w:t>Paviršiaus nuokrypis neturi viršyti 2 mm vienam metrui. Baigtame tinke negali būti pūslių, atšokimų, neužtaisytų plyšių, tuštumų ar matomų profilių.</w:t>
            </w:r>
          </w:p>
          <w:p w14:paraId="71638BE8" w14:textId="47D759A0" w:rsidR="00A53256" w:rsidRPr="008B70FD" w:rsidRDefault="00A53256" w:rsidP="00797D56">
            <w:pPr>
              <w:ind w:firstLine="259"/>
              <w:jc w:val="both"/>
              <w:rPr>
                <w:lang w:val="lt-LT"/>
              </w:rPr>
            </w:pPr>
            <w:r w:rsidRPr="008B70FD">
              <w:rPr>
                <w:lang w:val="lt-LT"/>
              </w:rPr>
              <w:t>Tinkas džiovinamas natūraliai, saugant nuo skersvėjo, šalčio, tiesioginės kaitros ir per greito drėgmės netekimo.</w:t>
            </w:r>
          </w:p>
          <w:p w14:paraId="12FB316E" w14:textId="39B168C9" w:rsidR="00A53256" w:rsidRPr="008B70FD" w:rsidRDefault="00A53256" w:rsidP="00797D56">
            <w:pPr>
              <w:ind w:firstLine="259"/>
              <w:jc w:val="both"/>
              <w:rPr>
                <w:lang w:val="lt-LT"/>
              </w:rPr>
            </w:pPr>
            <w:r w:rsidRPr="008B70FD">
              <w:rPr>
                <w:lang w:val="lt-LT"/>
              </w:rPr>
              <w:t>Vidaus paviršiai glaistomi ne mažiau kaip dviem sluoksniais, šlifuojami, gruntuojami ir dažomi ne mažiau kaip dviem sluoksniais. Dujinės katilinės patalpoje naudojamos jos eksploatavimo sąlygoms tinkamos apdailos medžiagos.</w:t>
            </w:r>
          </w:p>
          <w:p w14:paraId="49A3FD09" w14:textId="35766E95" w:rsidR="00A53256" w:rsidRPr="008B70FD" w:rsidRDefault="00A53256" w:rsidP="00797D56">
            <w:pPr>
              <w:ind w:firstLine="259"/>
              <w:jc w:val="both"/>
              <w:rPr>
                <w:lang w:val="lt-LT"/>
              </w:rPr>
            </w:pPr>
            <w:proofErr w:type="spellStart"/>
            <w:r w:rsidRPr="008B70FD">
              <w:rPr>
                <w:lang w:val="lt-LT"/>
              </w:rPr>
              <w:t>Angokraščiai</w:t>
            </w:r>
            <w:proofErr w:type="spellEnd"/>
            <w:r w:rsidRPr="008B70FD">
              <w:rPr>
                <w:lang w:val="lt-LT"/>
              </w:rPr>
              <w:t xml:space="preserve"> sutvarkomi visu pločiu ir ilgiu. Pažeistos išorinės angokraščių vietos tinkuojamos lauko sąlygoms skirtu tinku, gruntuojamos ir dažomos fasadiniais dažais visu pažeistu plotu.</w:t>
            </w:r>
          </w:p>
          <w:p w14:paraId="77C3300B" w14:textId="293045E8" w:rsidR="00A06F74" w:rsidRPr="008B70FD" w:rsidRDefault="00A53256" w:rsidP="00A53256">
            <w:pPr>
              <w:jc w:val="both"/>
              <w:rPr>
                <w:lang w:val="lt-LT"/>
              </w:rPr>
            </w:pPr>
            <w:r w:rsidRPr="008B70FD">
              <w:rPr>
                <w:lang w:val="lt-LT"/>
              </w:rPr>
              <w:t>Vidaus ir išorės apdailos spalvos parenkamos kuo artimesnės esamai apdailai ir prieš darbus suderinamos su užsakovu.</w:t>
            </w:r>
          </w:p>
        </w:tc>
      </w:tr>
      <w:tr w:rsidR="00985BC5" w:rsidRPr="008B70FD" w14:paraId="3F3AAA10" w14:textId="77777777" w:rsidTr="00797D56">
        <w:tc>
          <w:tcPr>
            <w:tcW w:w="1296" w:type="dxa"/>
          </w:tcPr>
          <w:p w14:paraId="48B7D59B" w14:textId="14E9464C" w:rsidR="00985BC5" w:rsidRPr="008B70FD" w:rsidRDefault="00985BC5" w:rsidP="00797D56">
            <w:pPr>
              <w:rPr>
                <w:lang w:val="lt-LT"/>
              </w:rPr>
            </w:pPr>
            <w:r w:rsidRPr="008B70FD">
              <w:rPr>
                <w:lang w:val="lt-LT"/>
              </w:rPr>
              <w:t>TS-</w:t>
            </w:r>
            <w:r w:rsidR="00127689" w:rsidRPr="008B70FD">
              <w:rPr>
                <w:lang w:val="lt-LT"/>
              </w:rPr>
              <w:t>19</w:t>
            </w:r>
          </w:p>
        </w:tc>
        <w:tc>
          <w:tcPr>
            <w:tcW w:w="1919" w:type="dxa"/>
          </w:tcPr>
          <w:p w14:paraId="4F8A88A1" w14:textId="370C499F" w:rsidR="00985BC5" w:rsidRPr="008B70FD" w:rsidRDefault="00985BC5" w:rsidP="00985BC5">
            <w:pPr>
              <w:rPr>
                <w:lang w:val="lt-LT"/>
              </w:rPr>
            </w:pPr>
            <w:r w:rsidRPr="008B70FD">
              <w:rPr>
                <w:lang w:val="lt-LT"/>
              </w:rPr>
              <w:t>PVC dangos įrengimas</w:t>
            </w:r>
          </w:p>
        </w:tc>
        <w:tc>
          <w:tcPr>
            <w:tcW w:w="1518" w:type="dxa"/>
          </w:tcPr>
          <w:p w14:paraId="10A862DB" w14:textId="760B89A5" w:rsidR="00985BC5" w:rsidRPr="008B70FD" w:rsidRDefault="00985BC5" w:rsidP="00985BC5">
            <w:pPr>
              <w:rPr>
                <w:lang w:val="lt-LT"/>
              </w:rPr>
            </w:pPr>
            <w:r w:rsidRPr="008B70FD">
              <w:rPr>
                <w:lang w:val="lt-LT"/>
              </w:rPr>
              <w:t>Vidaus darbai</w:t>
            </w:r>
          </w:p>
        </w:tc>
        <w:tc>
          <w:tcPr>
            <w:tcW w:w="4987" w:type="dxa"/>
            <w:vAlign w:val="center"/>
          </w:tcPr>
          <w:p w14:paraId="2DD253F3" w14:textId="77777777" w:rsidR="00A53256" w:rsidRPr="008B70FD" w:rsidRDefault="00A53256" w:rsidP="00797D56">
            <w:pPr>
              <w:ind w:firstLine="259"/>
              <w:jc w:val="both"/>
              <w:rPr>
                <w:lang w:val="lt-LT"/>
              </w:rPr>
            </w:pPr>
            <w:r w:rsidRPr="008B70FD">
              <w:rPr>
                <w:lang w:val="lt-LT"/>
              </w:rPr>
              <w:t>PVC grindų danga įrengiama 2 aukšto patalpoje Nr. 4 ant pagal TS-2 paruošto pagrindo.</w:t>
            </w:r>
          </w:p>
          <w:p w14:paraId="78EB6E1C" w14:textId="77777777" w:rsidR="00A53256" w:rsidRPr="008B70FD" w:rsidRDefault="00A53256" w:rsidP="00797D56">
            <w:pPr>
              <w:ind w:firstLine="259"/>
              <w:jc w:val="both"/>
              <w:rPr>
                <w:lang w:val="lt-LT"/>
              </w:rPr>
            </w:pPr>
            <w:r w:rsidRPr="008B70FD">
              <w:rPr>
                <w:lang w:val="lt-LT"/>
              </w:rPr>
              <w:t>Prieš klojimą patikrinamas pagrindo lygumas, tvirtumas ir drėgnumas. Danga, klijai ir pagrindas aklimatizuojami pagal gamintojo reikalavimus.</w:t>
            </w:r>
          </w:p>
          <w:p w14:paraId="7AEC2A65" w14:textId="77777777" w:rsidR="00A53256" w:rsidRPr="008B70FD" w:rsidRDefault="00A53256" w:rsidP="00797D56">
            <w:pPr>
              <w:ind w:firstLine="259"/>
              <w:jc w:val="both"/>
              <w:rPr>
                <w:lang w:val="lt-LT"/>
              </w:rPr>
            </w:pPr>
            <w:r w:rsidRPr="008B70FD">
              <w:rPr>
                <w:lang w:val="lt-LT"/>
              </w:rPr>
              <w:t>Įrengiama homogeninė arba heterogeninė komercinė PVC danga, ne žemesnės kaip 33 naudojimo klasės. Bendras dangos storis – ne mažesnis kaip 2,4 mm, dėvimasis sluoksnis – ne plonesnis kaip 0,6 mm.</w:t>
            </w:r>
          </w:p>
          <w:p w14:paraId="51235934" w14:textId="77777777" w:rsidR="00A53256" w:rsidRPr="008B70FD" w:rsidRDefault="00A53256" w:rsidP="00797D56">
            <w:pPr>
              <w:ind w:firstLine="259"/>
              <w:jc w:val="both"/>
              <w:rPr>
                <w:lang w:val="lt-LT"/>
              </w:rPr>
            </w:pPr>
            <w:r w:rsidRPr="008B70FD">
              <w:rPr>
                <w:lang w:val="lt-LT"/>
              </w:rPr>
              <w:t>Danga turi būti atspari intensyviam vaikščiojimui, kėdžių ratukams, valymo ir dezinfekavimo priemonėms. Degumo ir kitų savybių klasės turi atitikti patalpos paskirtį ir taikomus reikalavimus.</w:t>
            </w:r>
          </w:p>
          <w:p w14:paraId="54220B1D" w14:textId="77777777" w:rsidR="00A53256" w:rsidRPr="008B70FD" w:rsidRDefault="00A53256" w:rsidP="00797D56">
            <w:pPr>
              <w:ind w:firstLine="259"/>
              <w:jc w:val="both"/>
              <w:rPr>
                <w:lang w:val="lt-LT"/>
              </w:rPr>
            </w:pPr>
            <w:r w:rsidRPr="008B70FD">
              <w:rPr>
                <w:lang w:val="lt-LT"/>
              </w:rPr>
              <w:t>Dangos spalva, raštas ir siūlių išdėstymas prieš užsakant suderinami su užsakovu.</w:t>
            </w:r>
          </w:p>
          <w:p w14:paraId="39112E9A" w14:textId="77777777" w:rsidR="00A53256" w:rsidRPr="008B70FD" w:rsidRDefault="00A53256" w:rsidP="00797D56">
            <w:pPr>
              <w:ind w:firstLine="259"/>
              <w:jc w:val="both"/>
              <w:rPr>
                <w:lang w:val="lt-LT"/>
              </w:rPr>
            </w:pPr>
            <w:r w:rsidRPr="008B70FD">
              <w:rPr>
                <w:lang w:val="lt-LT"/>
              </w:rPr>
              <w:t>Danga klijuojama visu plotu su gamintojo rekomenduojamais klijais. Lakštai ar juostos išdėstomi taip, kad siūlių būtų kuo mažiau, o siūlės nepatektų į didžiausių apkrovų vietas.</w:t>
            </w:r>
          </w:p>
          <w:p w14:paraId="6335A654" w14:textId="77777777" w:rsidR="00A53256" w:rsidRPr="008B70FD" w:rsidRDefault="00A53256" w:rsidP="00797D56">
            <w:pPr>
              <w:ind w:firstLine="259"/>
              <w:jc w:val="both"/>
              <w:rPr>
                <w:lang w:val="lt-LT"/>
              </w:rPr>
            </w:pPr>
            <w:r w:rsidRPr="008B70FD">
              <w:rPr>
                <w:lang w:val="lt-LT"/>
              </w:rPr>
              <w:t>Siūlės frezuojamos ir suvirinamos karštu oru, naudojant tos pačios sistemos suvirinimo virvelę. Suvirintos siūlės nupjaunamos lygiai su dangos paviršiumi.</w:t>
            </w:r>
          </w:p>
          <w:p w14:paraId="1C3AE34C" w14:textId="77777777" w:rsidR="00A53256" w:rsidRPr="008B70FD" w:rsidRDefault="00A53256" w:rsidP="00797D56">
            <w:pPr>
              <w:ind w:firstLine="259"/>
              <w:jc w:val="both"/>
              <w:rPr>
                <w:lang w:val="lt-LT"/>
              </w:rPr>
            </w:pPr>
            <w:r w:rsidRPr="008B70FD">
              <w:rPr>
                <w:lang w:val="lt-LT"/>
              </w:rPr>
              <w:t>Prie sienų iš PVC dangos suformuojama ne mažesnė kaip 100 mm aukščio užapvalinta grindjuostė, naudojant sisteminį profilį. Kampai ir sandūros suvirinami arba sandarinami pagal gamintojo technologiją.</w:t>
            </w:r>
          </w:p>
          <w:p w14:paraId="26E52149" w14:textId="1A2E9AFA" w:rsidR="00985BC5" w:rsidRPr="008B70FD" w:rsidRDefault="00A53256" w:rsidP="00797D56">
            <w:pPr>
              <w:ind w:firstLine="259"/>
              <w:jc w:val="both"/>
              <w:rPr>
                <w:lang w:val="lt-LT"/>
              </w:rPr>
            </w:pPr>
            <w:r w:rsidRPr="008B70FD">
              <w:rPr>
                <w:lang w:val="lt-LT"/>
              </w:rPr>
              <w:t>Baigta danga turi būti lygi, be pūslių, raukšlių, klijų dėmių, atsiklijavusių kraštų ir matomų siūlių defektų. Iki klijų sukietėjimo ji apsaugoma nuo vaikščiojimo ir apkrovų.</w:t>
            </w:r>
          </w:p>
        </w:tc>
      </w:tr>
      <w:tr w:rsidR="00985BC5" w:rsidRPr="008B70FD" w14:paraId="59512977" w14:textId="77777777" w:rsidTr="00557D07">
        <w:trPr>
          <w:trHeight w:val="1397"/>
        </w:trPr>
        <w:tc>
          <w:tcPr>
            <w:tcW w:w="1296" w:type="dxa"/>
            <w:tcBorders>
              <w:top w:val="single" w:sz="4" w:space="0" w:color="auto"/>
              <w:left w:val="single" w:sz="4" w:space="0" w:color="auto"/>
              <w:bottom w:val="single" w:sz="4" w:space="0" w:color="auto"/>
              <w:right w:val="single" w:sz="4" w:space="0" w:color="auto"/>
            </w:tcBorders>
          </w:tcPr>
          <w:p w14:paraId="4378B73C" w14:textId="77777777" w:rsidR="00985BC5" w:rsidRPr="008B70FD" w:rsidRDefault="00985BC5" w:rsidP="00985BC5">
            <w:pPr>
              <w:rPr>
                <w:lang w:val="lt-LT"/>
              </w:rPr>
            </w:pPr>
          </w:p>
        </w:tc>
        <w:tc>
          <w:tcPr>
            <w:tcW w:w="1919" w:type="dxa"/>
            <w:tcBorders>
              <w:top w:val="single" w:sz="4" w:space="0" w:color="auto"/>
              <w:left w:val="single" w:sz="4" w:space="0" w:color="auto"/>
              <w:bottom w:val="single" w:sz="4" w:space="0" w:color="auto"/>
              <w:right w:val="single" w:sz="4" w:space="0" w:color="auto"/>
            </w:tcBorders>
          </w:tcPr>
          <w:p w14:paraId="091A4A06" w14:textId="26135219" w:rsidR="00985BC5" w:rsidRPr="008B70FD" w:rsidRDefault="00A53256" w:rsidP="00985BC5">
            <w:pPr>
              <w:jc w:val="both"/>
              <w:rPr>
                <w:lang w:val="lt-LT"/>
              </w:rPr>
            </w:pPr>
            <w:r w:rsidRPr="008B70FD">
              <w:rPr>
                <w:lang w:val="lt-LT"/>
              </w:rPr>
              <w:t>Bendrieji darbų vykdymo, kokybės ir perdavimo reikalavimai</w:t>
            </w:r>
          </w:p>
        </w:tc>
        <w:tc>
          <w:tcPr>
            <w:tcW w:w="1518" w:type="dxa"/>
            <w:tcBorders>
              <w:top w:val="single" w:sz="4" w:space="0" w:color="auto"/>
              <w:left w:val="single" w:sz="4" w:space="0" w:color="auto"/>
              <w:bottom w:val="single" w:sz="4" w:space="0" w:color="auto"/>
              <w:right w:val="single" w:sz="4" w:space="0" w:color="auto"/>
            </w:tcBorders>
          </w:tcPr>
          <w:p w14:paraId="509677C2" w14:textId="5256926B" w:rsidR="00985BC5" w:rsidRPr="008B70FD" w:rsidRDefault="00985BC5" w:rsidP="00985BC5">
            <w:pPr>
              <w:pStyle w:val="Header"/>
              <w:rPr>
                <w:lang w:val="lt-LT"/>
              </w:rPr>
            </w:pPr>
            <w:r w:rsidRPr="008B70FD">
              <w:rPr>
                <w:lang w:val="lt-LT"/>
              </w:rPr>
              <w:t>Vidaus darbai</w:t>
            </w:r>
          </w:p>
        </w:tc>
        <w:tc>
          <w:tcPr>
            <w:tcW w:w="4987" w:type="dxa"/>
            <w:tcBorders>
              <w:top w:val="single" w:sz="4" w:space="0" w:color="auto"/>
              <w:left w:val="single" w:sz="4" w:space="0" w:color="auto"/>
              <w:bottom w:val="single" w:sz="4" w:space="0" w:color="auto"/>
              <w:right w:val="single" w:sz="4" w:space="0" w:color="auto"/>
            </w:tcBorders>
          </w:tcPr>
          <w:p w14:paraId="33DF9DEB" w14:textId="4EAED9B2" w:rsidR="00A53256" w:rsidRPr="008B70FD" w:rsidRDefault="00A53256" w:rsidP="00797D56">
            <w:pPr>
              <w:pStyle w:val="NormalWeb"/>
              <w:spacing w:before="0" w:beforeAutospacing="0" w:after="0" w:afterAutospacing="0"/>
              <w:ind w:firstLine="259"/>
              <w:jc w:val="both"/>
            </w:pPr>
            <w:r w:rsidRPr="008B70FD">
              <w:t xml:space="preserve">Rangovas prieš pateikdamas pasiūlymą </w:t>
            </w:r>
            <w:r w:rsidR="00345858" w:rsidRPr="008B70FD">
              <w:t xml:space="preserve">gali </w:t>
            </w:r>
            <w:r w:rsidRPr="008B70FD">
              <w:t>apžiūrėti objektą ir įvertinti faktinius darbų kiekius, matmenis, konstrukcijų būklę, priėjimo, medžiagų pristatymo, darbų aukštyje ir atliekų išvežimo sąlygas.</w:t>
            </w:r>
          </w:p>
          <w:p w14:paraId="24BA0143" w14:textId="77777777" w:rsidR="00A53256" w:rsidRPr="008B70FD" w:rsidRDefault="00A53256" w:rsidP="00797D56">
            <w:pPr>
              <w:pStyle w:val="NormalWeb"/>
              <w:spacing w:before="0" w:beforeAutospacing="0" w:after="0" w:afterAutospacing="0"/>
              <w:ind w:firstLine="259"/>
              <w:jc w:val="both"/>
            </w:pPr>
            <w:r w:rsidRPr="008B70FD">
              <w:t>Visi techninėje specifikacijoje nurodyti kiekiai ir matmenys, pažymėti kaip preliminarūs arba tikslintini, turi būti patikrinti vietoje. Rangovas atsako už pagal jo atliktus matavimus pagamintų gaminių tinkamumą.</w:t>
            </w:r>
          </w:p>
          <w:p w14:paraId="0ECF265C" w14:textId="77777777" w:rsidR="00A53256" w:rsidRPr="008B70FD" w:rsidRDefault="00A53256" w:rsidP="00797D56">
            <w:pPr>
              <w:pStyle w:val="NormalWeb"/>
              <w:spacing w:before="0" w:beforeAutospacing="0" w:after="0" w:afterAutospacing="0"/>
              <w:ind w:firstLine="259"/>
              <w:jc w:val="both"/>
            </w:pPr>
            <w:r w:rsidRPr="008B70FD">
              <w:t>Į pasiūlymo kainą turi būti įtraukti visi numatytiems darbams visiškai užbaigti būtini paruošiamieji, ardymo, tvirtinimo, sandarinimo, prijungimo, bandymo, apdailos, transportavimo, pakėlimo ir atliekų tvarkymo darbai, kuriuos buvo galima pagrįstai numatyti apžiūros metu.</w:t>
            </w:r>
          </w:p>
          <w:p w14:paraId="3BFF41AF" w14:textId="77777777" w:rsidR="00A53256" w:rsidRPr="008B70FD" w:rsidRDefault="00A53256" w:rsidP="00797D56">
            <w:pPr>
              <w:pStyle w:val="NormalWeb"/>
              <w:spacing w:before="0" w:beforeAutospacing="0" w:after="0" w:afterAutospacing="0"/>
              <w:ind w:firstLine="259"/>
              <w:jc w:val="both"/>
            </w:pPr>
            <w:r w:rsidRPr="008B70FD">
              <w:t>Darbai, kurių nebuvo galima pagrįstai nustatyti apžiūros metu, vykdomi tik iš anksto raštu suderinus jų būtinumą, apimtį, kainą ir atlikimo terminą su užsakovu.</w:t>
            </w:r>
          </w:p>
          <w:p w14:paraId="4A879B22" w14:textId="77777777" w:rsidR="00A53256" w:rsidRPr="008B70FD" w:rsidRDefault="00A53256" w:rsidP="00797D56">
            <w:pPr>
              <w:pStyle w:val="NormalWeb"/>
              <w:spacing w:before="0" w:beforeAutospacing="0" w:after="0" w:afterAutospacing="0"/>
              <w:ind w:firstLine="259"/>
              <w:jc w:val="both"/>
            </w:pPr>
            <w:r w:rsidRPr="008B70FD">
              <w:t>Prieš užsakant derinamus gaminius rangovas pateikia techninius aprašymus, eksploatacinių savybių deklaracijas, spalvų bei faktūrų pavyzdžius ir gauna užsakovo pritarimą. Užsakovo pritarimas neatleidžia rangovo nuo atsakomybės už gaminių tinkamumą.</w:t>
            </w:r>
          </w:p>
          <w:p w14:paraId="4F5748E8" w14:textId="77777777" w:rsidR="00A53256" w:rsidRPr="008B70FD" w:rsidRDefault="00A53256" w:rsidP="00797D56">
            <w:pPr>
              <w:pStyle w:val="NormalWeb"/>
              <w:spacing w:before="0" w:beforeAutospacing="0" w:after="0" w:afterAutospacing="0"/>
              <w:ind w:firstLine="259"/>
              <w:jc w:val="both"/>
            </w:pPr>
            <w:r w:rsidRPr="008B70FD">
              <w:t>Visos medžiagos, gaminiai ir įrenginiai turi būti nauji, nenaudoti, be defektų, tinkami paskirčiai ir tarpusavyje suderinami. Statybos produktai turi turėti privalomus ženklinimo, atitikties ir eksploatacinių savybių dokumentus.</w:t>
            </w:r>
          </w:p>
          <w:p w14:paraId="6294D926" w14:textId="77777777" w:rsidR="00A53256" w:rsidRPr="008B70FD" w:rsidRDefault="00A53256" w:rsidP="00797D56">
            <w:pPr>
              <w:pStyle w:val="NormalWeb"/>
              <w:spacing w:before="0" w:beforeAutospacing="0" w:after="0" w:afterAutospacing="0"/>
              <w:ind w:firstLine="259"/>
              <w:jc w:val="both"/>
            </w:pPr>
            <w:r w:rsidRPr="008B70FD">
              <w:t>Rangovas privalo laikytis gamintojų montavimo technologijų, taikomų teisės aktų, darbuotojų saugos ir sveikatos, priešgaisrinės saugos, elektrosaugos, aplinkosaugos ir atliekų tvarkymo reikalavimų.</w:t>
            </w:r>
          </w:p>
          <w:p w14:paraId="035B8417" w14:textId="21C7B648" w:rsidR="00A53256" w:rsidRPr="008B70FD" w:rsidRDefault="00A53256" w:rsidP="00797D56">
            <w:pPr>
              <w:pStyle w:val="NormalWeb"/>
              <w:spacing w:before="0" w:beforeAutospacing="0" w:after="0" w:afterAutospacing="0"/>
              <w:ind w:firstLine="259"/>
              <w:jc w:val="both"/>
            </w:pPr>
            <w:r w:rsidRPr="008B70FD">
              <w:t>Prieš pradėdamas darbus rangovas suderina darbų organizavimą, patekimo į objektą, elektros ir vandens naudojimo, triukšmingų darbų, laikinų atjungimų ir darbų zonų atitvėrimo tvarką.</w:t>
            </w:r>
            <w:r w:rsidR="00865B6D">
              <w:t xml:space="preserve"> Pašalina trukdančius elementus, tiek nuo žemės, tiek nuo sienų. Pabaigus darbus gražina viską į pradinę padėtį.</w:t>
            </w:r>
          </w:p>
          <w:p w14:paraId="68E70E71" w14:textId="77777777" w:rsidR="00A53256" w:rsidRPr="008B70FD" w:rsidRDefault="00A53256" w:rsidP="00797D56">
            <w:pPr>
              <w:pStyle w:val="NormalWeb"/>
              <w:spacing w:before="0" w:beforeAutospacing="0" w:after="0" w:afterAutospacing="0"/>
              <w:ind w:firstLine="259"/>
              <w:jc w:val="both"/>
            </w:pPr>
            <w:r w:rsidRPr="008B70FD">
              <w:t>Darbų metu apsaugomos išsaugomos konstrukcijos, grindys, sienos, durys, langai, inžineriniai tinklai, įranga ir kitas turtas. Rangovas savo lėšomis atkuria visus dėl jo veiksmų pažeistus elementus.</w:t>
            </w:r>
          </w:p>
          <w:p w14:paraId="0321E5B6" w14:textId="77777777" w:rsidR="00A53256" w:rsidRPr="008B70FD" w:rsidRDefault="00A53256" w:rsidP="00797D56">
            <w:pPr>
              <w:pStyle w:val="NormalWeb"/>
              <w:spacing w:before="0" w:beforeAutospacing="0" w:after="0" w:afterAutospacing="0"/>
              <w:ind w:firstLine="259"/>
              <w:jc w:val="both"/>
            </w:pPr>
            <w:r w:rsidRPr="008B70FD">
              <w:t>Paslėpti darbai fotografuojami prieš uždengimą. Užsakovui pareikalavus, prieš uždengiant pateikiami paslėptų darbų aktai, matavimų duomenys ir medžiagų dokumentai.</w:t>
            </w:r>
          </w:p>
          <w:p w14:paraId="467636BB" w14:textId="77777777" w:rsidR="00A53256" w:rsidRPr="008B70FD" w:rsidRDefault="00A53256" w:rsidP="00797D56">
            <w:pPr>
              <w:pStyle w:val="NormalWeb"/>
              <w:spacing w:before="0" w:beforeAutospacing="0" w:after="0" w:afterAutospacing="0"/>
              <w:ind w:firstLine="259"/>
              <w:jc w:val="both"/>
            </w:pPr>
            <w:r w:rsidRPr="008B70FD">
              <w:t>Statybinės ir buitinės atliekos rūšiuojamos ir išvežamos teisę jas tvarkyti turinčiam atliekų tvarkytojui. Atliekos negali būti kaupiamos evakuacijos keliuose ar trukdyti objekto veiklai.</w:t>
            </w:r>
          </w:p>
          <w:p w14:paraId="401E85F1" w14:textId="77777777" w:rsidR="00A53256" w:rsidRPr="008B70FD" w:rsidRDefault="00A53256" w:rsidP="00797D56">
            <w:pPr>
              <w:pStyle w:val="NormalWeb"/>
              <w:spacing w:before="0" w:beforeAutospacing="0" w:after="0" w:afterAutospacing="0"/>
              <w:ind w:firstLine="259"/>
              <w:jc w:val="both"/>
            </w:pPr>
            <w:r w:rsidRPr="008B70FD">
              <w:t>Baigus darbus rangovas išvalo ir sutvarko visas darbų zonas, pašalina apsaugines plėveles, statybines šiukšles ir medžiagų likučius, atlieka visus bandymus, sureguliuoja įrangą ir pašalina nustatytus defektus.</w:t>
            </w:r>
          </w:p>
          <w:p w14:paraId="6E054F81" w14:textId="77777777" w:rsidR="00A53256" w:rsidRPr="008B70FD" w:rsidRDefault="00A53256" w:rsidP="00797D56">
            <w:pPr>
              <w:pStyle w:val="NormalWeb"/>
              <w:spacing w:before="0" w:beforeAutospacing="0" w:after="0" w:afterAutospacing="0"/>
              <w:ind w:firstLine="259"/>
              <w:jc w:val="both"/>
            </w:pPr>
            <w:r w:rsidRPr="008B70FD">
              <w:t>Perduodant darbus rangovas pateikia gaminių ir medžiagų dokumentus, garantinius talonus, naudojimo bei priežiūros instrukcijas, elektros matavimų protokolus, bandymų aktus, konstrukcinius sprendinius ir kitus pagal darbų pobūdį privalomus dokumentus.</w:t>
            </w:r>
          </w:p>
          <w:p w14:paraId="377D346E" w14:textId="5648538D" w:rsidR="00985BC5" w:rsidRPr="008B70FD" w:rsidRDefault="00A53256" w:rsidP="00797D56">
            <w:pPr>
              <w:pStyle w:val="NormalWeb"/>
              <w:spacing w:before="0" w:beforeAutospacing="0" w:after="0" w:afterAutospacing="0"/>
              <w:ind w:firstLine="259"/>
              <w:jc w:val="both"/>
            </w:pPr>
            <w:r w:rsidRPr="008B70FD">
              <w:t>Darbai laikomi užbaigtais tik tada, kai jie visiškai atlikti, išbandyti, išvalyti, pašalinti defektai ir užsakovui perduoti visi privalomi dokumentai.</w:t>
            </w:r>
          </w:p>
        </w:tc>
      </w:tr>
    </w:tbl>
    <w:p w14:paraId="617D3C2E" w14:textId="77777777" w:rsidR="00084B79" w:rsidRPr="008B70FD" w:rsidRDefault="00084B79" w:rsidP="00084B79">
      <w:pPr>
        <w:tabs>
          <w:tab w:val="left" w:pos="3165"/>
        </w:tabs>
        <w:rPr>
          <w:lang w:val="lt-LT"/>
        </w:rPr>
      </w:pPr>
      <w:bookmarkStart w:id="0" w:name="_GoBack"/>
      <w:bookmarkEnd w:id="0"/>
    </w:p>
    <w:sectPr w:rsidR="00084B79" w:rsidRPr="008B70FD" w:rsidSect="00720B1D">
      <w:pgSz w:w="11906" w:h="16838"/>
      <w:pgMar w:top="899"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0B37"/>
    <w:multiLevelType w:val="hybridMultilevel"/>
    <w:tmpl w:val="CDC218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EB3068"/>
    <w:multiLevelType w:val="multilevel"/>
    <w:tmpl w:val="A65A6DEE"/>
    <w:lvl w:ilvl="0">
      <w:start w:val="1"/>
      <w:numFmt w:val="decimal"/>
      <w:lvlText w:val="TS-%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4695C9C"/>
    <w:multiLevelType w:val="hybridMultilevel"/>
    <w:tmpl w:val="2CAAF12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46C5FE2"/>
    <w:multiLevelType w:val="multilevel"/>
    <w:tmpl w:val="A65A6DEE"/>
    <w:lvl w:ilvl="0">
      <w:start w:val="1"/>
      <w:numFmt w:val="decimal"/>
      <w:lvlText w:val="TS-%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6BE662B"/>
    <w:multiLevelType w:val="multilevel"/>
    <w:tmpl w:val="A65A6DEE"/>
    <w:lvl w:ilvl="0">
      <w:start w:val="1"/>
      <w:numFmt w:val="decimal"/>
      <w:lvlText w:val="TS-%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8AD0894"/>
    <w:multiLevelType w:val="hybridMultilevel"/>
    <w:tmpl w:val="8EDE67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BD4C24"/>
    <w:multiLevelType w:val="multilevel"/>
    <w:tmpl w:val="A65A6DEE"/>
    <w:lvl w:ilvl="0">
      <w:start w:val="1"/>
      <w:numFmt w:val="decimal"/>
      <w:lvlText w:val="TS-%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09CF0705"/>
    <w:multiLevelType w:val="hybridMultilevel"/>
    <w:tmpl w:val="7BEEFF2C"/>
    <w:lvl w:ilvl="0" w:tplc="5A689D42">
      <w:numFmt w:val="bullet"/>
      <w:lvlText w:val="-"/>
      <w:lvlJc w:val="left"/>
      <w:pPr>
        <w:tabs>
          <w:tab w:val="num" w:pos="360"/>
        </w:tabs>
        <w:ind w:left="36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1202930"/>
    <w:multiLevelType w:val="hybridMultilevel"/>
    <w:tmpl w:val="21D2EE96"/>
    <w:lvl w:ilvl="0" w:tplc="B17C7830">
      <w:start w:val="202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B64863"/>
    <w:multiLevelType w:val="multilevel"/>
    <w:tmpl w:val="A65A6DEE"/>
    <w:lvl w:ilvl="0">
      <w:start w:val="1"/>
      <w:numFmt w:val="decimal"/>
      <w:lvlText w:val="TS-%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F68056F"/>
    <w:multiLevelType w:val="hybridMultilevel"/>
    <w:tmpl w:val="5838E426"/>
    <w:lvl w:ilvl="0" w:tplc="0809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1" w15:restartNumberingAfterBreak="0">
    <w:nsid w:val="20644DEF"/>
    <w:multiLevelType w:val="hybridMultilevel"/>
    <w:tmpl w:val="FC1E9D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3D718D2"/>
    <w:multiLevelType w:val="multilevel"/>
    <w:tmpl w:val="A65A6DEE"/>
    <w:lvl w:ilvl="0">
      <w:start w:val="1"/>
      <w:numFmt w:val="decimal"/>
      <w:lvlText w:val="TS-%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7E661E5"/>
    <w:multiLevelType w:val="hybridMultilevel"/>
    <w:tmpl w:val="53DC948E"/>
    <w:lvl w:ilvl="0" w:tplc="CDE68C9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FC076A"/>
    <w:multiLevelType w:val="multilevel"/>
    <w:tmpl w:val="A65A6DEE"/>
    <w:lvl w:ilvl="0">
      <w:start w:val="1"/>
      <w:numFmt w:val="decimal"/>
      <w:lvlText w:val="TS-%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9FC60A8"/>
    <w:multiLevelType w:val="multilevel"/>
    <w:tmpl w:val="A65A6DEE"/>
    <w:lvl w:ilvl="0">
      <w:start w:val="1"/>
      <w:numFmt w:val="decimal"/>
      <w:lvlText w:val="TS-%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2983D1E"/>
    <w:multiLevelType w:val="multilevel"/>
    <w:tmpl w:val="C45E0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3A1909"/>
    <w:multiLevelType w:val="multilevel"/>
    <w:tmpl w:val="A65A6DEE"/>
    <w:lvl w:ilvl="0">
      <w:start w:val="1"/>
      <w:numFmt w:val="decimal"/>
      <w:lvlText w:val="TS-%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0327662"/>
    <w:multiLevelType w:val="multilevel"/>
    <w:tmpl w:val="A65A6DEE"/>
    <w:lvl w:ilvl="0">
      <w:start w:val="1"/>
      <w:numFmt w:val="decimal"/>
      <w:lvlText w:val="TS-%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4C1744B2"/>
    <w:multiLevelType w:val="hybridMultilevel"/>
    <w:tmpl w:val="5D08808E"/>
    <w:lvl w:ilvl="0" w:tplc="20CEDB62">
      <w:start w:val="2"/>
      <w:numFmt w:val="bullet"/>
      <w:lvlText w:val="-"/>
      <w:lvlJc w:val="left"/>
      <w:pPr>
        <w:ind w:left="720" w:hanging="360"/>
      </w:pPr>
      <w:rPr>
        <w:rFonts w:ascii="Calibri" w:eastAsiaTheme="minorHAnsi" w:hAnsi="Calibri" w:cs="Calibri" w:hint="default"/>
      </w:rPr>
    </w:lvl>
    <w:lvl w:ilvl="1" w:tplc="04270001">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50E761B9"/>
    <w:multiLevelType w:val="hybridMultilevel"/>
    <w:tmpl w:val="BDE47238"/>
    <w:lvl w:ilvl="0" w:tplc="B89EF68A">
      <w:numFmt w:val="bullet"/>
      <w:lvlText w:val="-"/>
      <w:lvlJc w:val="left"/>
      <w:pPr>
        <w:tabs>
          <w:tab w:val="num" w:pos="420"/>
        </w:tabs>
        <w:ind w:left="420" w:hanging="360"/>
      </w:pPr>
      <w:rPr>
        <w:rFonts w:ascii="Times New Roman" w:eastAsia="Times New Roman" w:hAnsi="Times New Roman" w:cs="Times New Roman" w:hint="default"/>
      </w:rPr>
    </w:lvl>
    <w:lvl w:ilvl="1" w:tplc="04270003" w:tentative="1">
      <w:start w:val="1"/>
      <w:numFmt w:val="bullet"/>
      <w:lvlText w:val="o"/>
      <w:lvlJc w:val="left"/>
      <w:pPr>
        <w:tabs>
          <w:tab w:val="num" w:pos="1140"/>
        </w:tabs>
        <w:ind w:left="1140" w:hanging="360"/>
      </w:pPr>
      <w:rPr>
        <w:rFonts w:ascii="Courier New" w:hAnsi="Courier New" w:cs="Courier New" w:hint="default"/>
      </w:rPr>
    </w:lvl>
    <w:lvl w:ilvl="2" w:tplc="04270005" w:tentative="1">
      <w:start w:val="1"/>
      <w:numFmt w:val="bullet"/>
      <w:lvlText w:val=""/>
      <w:lvlJc w:val="left"/>
      <w:pPr>
        <w:tabs>
          <w:tab w:val="num" w:pos="1860"/>
        </w:tabs>
        <w:ind w:left="1860" w:hanging="360"/>
      </w:pPr>
      <w:rPr>
        <w:rFonts w:ascii="Wingdings" w:hAnsi="Wingdings" w:hint="default"/>
      </w:rPr>
    </w:lvl>
    <w:lvl w:ilvl="3" w:tplc="04270001" w:tentative="1">
      <w:start w:val="1"/>
      <w:numFmt w:val="bullet"/>
      <w:lvlText w:val=""/>
      <w:lvlJc w:val="left"/>
      <w:pPr>
        <w:tabs>
          <w:tab w:val="num" w:pos="2580"/>
        </w:tabs>
        <w:ind w:left="2580" w:hanging="360"/>
      </w:pPr>
      <w:rPr>
        <w:rFonts w:ascii="Symbol" w:hAnsi="Symbol" w:hint="default"/>
      </w:rPr>
    </w:lvl>
    <w:lvl w:ilvl="4" w:tplc="04270003" w:tentative="1">
      <w:start w:val="1"/>
      <w:numFmt w:val="bullet"/>
      <w:lvlText w:val="o"/>
      <w:lvlJc w:val="left"/>
      <w:pPr>
        <w:tabs>
          <w:tab w:val="num" w:pos="3300"/>
        </w:tabs>
        <w:ind w:left="3300" w:hanging="360"/>
      </w:pPr>
      <w:rPr>
        <w:rFonts w:ascii="Courier New" w:hAnsi="Courier New" w:cs="Courier New" w:hint="default"/>
      </w:rPr>
    </w:lvl>
    <w:lvl w:ilvl="5" w:tplc="04270005" w:tentative="1">
      <w:start w:val="1"/>
      <w:numFmt w:val="bullet"/>
      <w:lvlText w:val=""/>
      <w:lvlJc w:val="left"/>
      <w:pPr>
        <w:tabs>
          <w:tab w:val="num" w:pos="4020"/>
        </w:tabs>
        <w:ind w:left="4020" w:hanging="360"/>
      </w:pPr>
      <w:rPr>
        <w:rFonts w:ascii="Wingdings" w:hAnsi="Wingdings" w:hint="default"/>
      </w:rPr>
    </w:lvl>
    <w:lvl w:ilvl="6" w:tplc="04270001" w:tentative="1">
      <w:start w:val="1"/>
      <w:numFmt w:val="bullet"/>
      <w:lvlText w:val=""/>
      <w:lvlJc w:val="left"/>
      <w:pPr>
        <w:tabs>
          <w:tab w:val="num" w:pos="4740"/>
        </w:tabs>
        <w:ind w:left="4740" w:hanging="360"/>
      </w:pPr>
      <w:rPr>
        <w:rFonts w:ascii="Symbol" w:hAnsi="Symbol" w:hint="default"/>
      </w:rPr>
    </w:lvl>
    <w:lvl w:ilvl="7" w:tplc="04270003" w:tentative="1">
      <w:start w:val="1"/>
      <w:numFmt w:val="bullet"/>
      <w:lvlText w:val="o"/>
      <w:lvlJc w:val="left"/>
      <w:pPr>
        <w:tabs>
          <w:tab w:val="num" w:pos="5460"/>
        </w:tabs>
        <w:ind w:left="5460" w:hanging="360"/>
      </w:pPr>
      <w:rPr>
        <w:rFonts w:ascii="Courier New" w:hAnsi="Courier New" w:cs="Courier New" w:hint="default"/>
      </w:rPr>
    </w:lvl>
    <w:lvl w:ilvl="8" w:tplc="04270005" w:tentative="1">
      <w:start w:val="1"/>
      <w:numFmt w:val="bullet"/>
      <w:lvlText w:val=""/>
      <w:lvlJc w:val="left"/>
      <w:pPr>
        <w:tabs>
          <w:tab w:val="num" w:pos="6180"/>
        </w:tabs>
        <w:ind w:left="6180" w:hanging="360"/>
      </w:pPr>
      <w:rPr>
        <w:rFonts w:ascii="Wingdings" w:hAnsi="Wingdings" w:hint="default"/>
      </w:rPr>
    </w:lvl>
  </w:abstractNum>
  <w:abstractNum w:abstractNumId="21" w15:restartNumberingAfterBreak="0">
    <w:nsid w:val="53A2337E"/>
    <w:multiLevelType w:val="multilevel"/>
    <w:tmpl w:val="A65A6DEE"/>
    <w:lvl w:ilvl="0">
      <w:start w:val="1"/>
      <w:numFmt w:val="decimal"/>
      <w:lvlText w:val="TS-%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5D1E1359"/>
    <w:multiLevelType w:val="multilevel"/>
    <w:tmpl w:val="CF0A2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D776D41"/>
    <w:multiLevelType w:val="multilevel"/>
    <w:tmpl w:val="A65A6DEE"/>
    <w:lvl w:ilvl="0">
      <w:start w:val="1"/>
      <w:numFmt w:val="decimal"/>
      <w:lvlText w:val="TS-%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6042138D"/>
    <w:multiLevelType w:val="hybridMultilevel"/>
    <w:tmpl w:val="99140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5826C1D"/>
    <w:multiLevelType w:val="multilevel"/>
    <w:tmpl w:val="A65A6DEE"/>
    <w:lvl w:ilvl="0">
      <w:start w:val="1"/>
      <w:numFmt w:val="decimal"/>
      <w:lvlText w:val="TS-%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78202971"/>
    <w:multiLevelType w:val="hybridMultilevel"/>
    <w:tmpl w:val="CE541770"/>
    <w:lvl w:ilvl="0" w:tplc="B17C7830">
      <w:start w:val="202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0"/>
  </w:num>
  <w:num w:numId="3">
    <w:abstractNumId w:val="0"/>
  </w:num>
  <w:num w:numId="4">
    <w:abstractNumId w:val="9"/>
  </w:num>
  <w:num w:numId="5">
    <w:abstractNumId w:val="15"/>
  </w:num>
  <w:num w:numId="6">
    <w:abstractNumId w:val="14"/>
  </w:num>
  <w:num w:numId="7">
    <w:abstractNumId w:val="20"/>
  </w:num>
  <w:num w:numId="8">
    <w:abstractNumId w:val="13"/>
  </w:num>
  <w:num w:numId="9">
    <w:abstractNumId w:val="6"/>
  </w:num>
  <w:num w:numId="10">
    <w:abstractNumId w:val="3"/>
  </w:num>
  <w:num w:numId="11">
    <w:abstractNumId w:val="23"/>
  </w:num>
  <w:num w:numId="12">
    <w:abstractNumId w:val="21"/>
  </w:num>
  <w:num w:numId="13">
    <w:abstractNumId w:val="1"/>
  </w:num>
  <w:num w:numId="14">
    <w:abstractNumId w:val="18"/>
  </w:num>
  <w:num w:numId="15">
    <w:abstractNumId w:val="17"/>
  </w:num>
  <w:num w:numId="16">
    <w:abstractNumId w:val="25"/>
  </w:num>
  <w:num w:numId="17">
    <w:abstractNumId w:val="4"/>
  </w:num>
  <w:num w:numId="18">
    <w:abstractNumId w:val="12"/>
  </w:num>
  <w:num w:numId="19">
    <w:abstractNumId w:val="5"/>
  </w:num>
  <w:num w:numId="20">
    <w:abstractNumId w:val="2"/>
  </w:num>
  <w:num w:numId="21">
    <w:abstractNumId w:val="11"/>
  </w:num>
  <w:num w:numId="22">
    <w:abstractNumId w:val="16"/>
  </w:num>
  <w:num w:numId="23">
    <w:abstractNumId w:val="26"/>
  </w:num>
  <w:num w:numId="24">
    <w:abstractNumId w:val="22"/>
  </w:num>
  <w:num w:numId="25">
    <w:abstractNumId w:val="19"/>
  </w:num>
  <w:num w:numId="26">
    <w:abstractNumId w:val="8"/>
  </w:num>
  <w:num w:numId="27">
    <w:abstractNumId w:val="20"/>
  </w:num>
  <w:num w:numId="28">
    <w:abstractNumId w:val="24"/>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0BAC"/>
    <w:rsid w:val="00002E8F"/>
    <w:rsid w:val="000115EB"/>
    <w:rsid w:val="00013535"/>
    <w:rsid w:val="0002113D"/>
    <w:rsid w:val="00027DCD"/>
    <w:rsid w:val="00056AA2"/>
    <w:rsid w:val="00073065"/>
    <w:rsid w:val="00084B79"/>
    <w:rsid w:val="00085E12"/>
    <w:rsid w:val="00095EC1"/>
    <w:rsid w:val="000A2293"/>
    <w:rsid w:val="000B1215"/>
    <w:rsid w:val="000C3CFB"/>
    <w:rsid w:val="000C5FD7"/>
    <w:rsid w:val="000D283D"/>
    <w:rsid w:val="000D4FB6"/>
    <w:rsid w:val="000E7939"/>
    <w:rsid w:val="000E7FB0"/>
    <w:rsid w:val="000F244D"/>
    <w:rsid w:val="0012148D"/>
    <w:rsid w:val="00127689"/>
    <w:rsid w:val="0013134C"/>
    <w:rsid w:val="0013539C"/>
    <w:rsid w:val="00146BD7"/>
    <w:rsid w:val="00160BC1"/>
    <w:rsid w:val="00164671"/>
    <w:rsid w:val="0016590B"/>
    <w:rsid w:val="001674EB"/>
    <w:rsid w:val="00172ECD"/>
    <w:rsid w:val="00181D63"/>
    <w:rsid w:val="001A1CD0"/>
    <w:rsid w:val="001A1F99"/>
    <w:rsid w:val="001B3D09"/>
    <w:rsid w:val="001D50B2"/>
    <w:rsid w:val="001E26EC"/>
    <w:rsid w:val="001E75E7"/>
    <w:rsid w:val="001F1A5B"/>
    <w:rsid w:val="0020797B"/>
    <w:rsid w:val="00241384"/>
    <w:rsid w:val="00251C85"/>
    <w:rsid w:val="002706A2"/>
    <w:rsid w:val="0028673F"/>
    <w:rsid w:val="00290F1C"/>
    <w:rsid w:val="002A2C04"/>
    <w:rsid w:val="002C2F51"/>
    <w:rsid w:val="002C5F49"/>
    <w:rsid w:val="002D5C29"/>
    <w:rsid w:val="002F44C8"/>
    <w:rsid w:val="002F46D7"/>
    <w:rsid w:val="002F7E1C"/>
    <w:rsid w:val="00302A14"/>
    <w:rsid w:val="003053DB"/>
    <w:rsid w:val="00314988"/>
    <w:rsid w:val="00320BAC"/>
    <w:rsid w:val="00325CA2"/>
    <w:rsid w:val="00327C05"/>
    <w:rsid w:val="00330251"/>
    <w:rsid w:val="00345858"/>
    <w:rsid w:val="00351953"/>
    <w:rsid w:val="0038234C"/>
    <w:rsid w:val="00397068"/>
    <w:rsid w:val="003A3AA8"/>
    <w:rsid w:val="003D035C"/>
    <w:rsid w:val="003F018E"/>
    <w:rsid w:val="003F3139"/>
    <w:rsid w:val="00405EBC"/>
    <w:rsid w:val="0042620A"/>
    <w:rsid w:val="00427CAA"/>
    <w:rsid w:val="00440A52"/>
    <w:rsid w:val="00452ABA"/>
    <w:rsid w:val="00454961"/>
    <w:rsid w:val="00461B38"/>
    <w:rsid w:val="00467920"/>
    <w:rsid w:val="0047083F"/>
    <w:rsid w:val="0047414C"/>
    <w:rsid w:val="004754AA"/>
    <w:rsid w:val="00476913"/>
    <w:rsid w:val="00482E0D"/>
    <w:rsid w:val="0048396D"/>
    <w:rsid w:val="00494676"/>
    <w:rsid w:val="004A335B"/>
    <w:rsid w:val="004B45DA"/>
    <w:rsid w:val="004B58F7"/>
    <w:rsid w:val="004C6BCA"/>
    <w:rsid w:val="004D1798"/>
    <w:rsid w:val="004E3887"/>
    <w:rsid w:val="004E49BD"/>
    <w:rsid w:val="004E5F39"/>
    <w:rsid w:val="00542D8C"/>
    <w:rsid w:val="00544306"/>
    <w:rsid w:val="00557D07"/>
    <w:rsid w:val="0056347B"/>
    <w:rsid w:val="00580C83"/>
    <w:rsid w:val="005A63B9"/>
    <w:rsid w:val="005B6BB0"/>
    <w:rsid w:val="005E4826"/>
    <w:rsid w:val="006165E0"/>
    <w:rsid w:val="00636D07"/>
    <w:rsid w:val="006641ED"/>
    <w:rsid w:val="00664714"/>
    <w:rsid w:val="006725D2"/>
    <w:rsid w:val="00674DE0"/>
    <w:rsid w:val="00681F21"/>
    <w:rsid w:val="00685F5B"/>
    <w:rsid w:val="00697931"/>
    <w:rsid w:val="006A05B8"/>
    <w:rsid w:val="006B2E1B"/>
    <w:rsid w:val="006B4734"/>
    <w:rsid w:val="006B50F3"/>
    <w:rsid w:val="006B75E0"/>
    <w:rsid w:val="006C26E2"/>
    <w:rsid w:val="006C513A"/>
    <w:rsid w:val="006D535A"/>
    <w:rsid w:val="006D758E"/>
    <w:rsid w:val="006F321D"/>
    <w:rsid w:val="006F7819"/>
    <w:rsid w:val="0070036B"/>
    <w:rsid w:val="00704402"/>
    <w:rsid w:val="0070458B"/>
    <w:rsid w:val="00704B74"/>
    <w:rsid w:val="00713E29"/>
    <w:rsid w:val="00720B1D"/>
    <w:rsid w:val="00722553"/>
    <w:rsid w:val="00733728"/>
    <w:rsid w:val="00736CA7"/>
    <w:rsid w:val="00737ADB"/>
    <w:rsid w:val="007447B2"/>
    <w:rsid w:val="007506E2"/>
    <w:rsid w:val="00797D56"/>
    <w:rsid w:val="007A2DC4"/>
    <w:rsid w:val="007B7D37"/>
    <w:rsid w:val="007D18AB"/>
    <w:rsid w:val="007F2865"/>
    <w:rsid w:val="007F6060"/>
    <w:rsid w:val="007F7D88"/>
    <w:rsid w:val="00814B17"/>
    <w:rsid w:val="008154FF"/>
    <w:rsid w:val="008236E4"/>
    <w:rsid w:val="0085189F"/>
    <w:rsid w:val="008534F7"/>
    <w:rsid w:val="00856CA7"/>
    <w:rsid w:val="00865B6D"/>
    <w:rsid w:val="00871C0D"/>
    <w:rsid w:val="00871E1F"/>
    <w:rsid w:val="00876A38"/>
    <w:rsid w:val="00881961"/>
    <w:rsid w:val="00881F4A"/>
    <w:rsid w:val="00883899"/>
    <w:rsid w:val="00883B3B"/>
    <w:rsid w:val="00884D79"/>
    <w:rsid w:val="008854A2"/>
    <w:rsid w:val="00885939"/>
    <w:rsid w:val="00886BEA"/>
    <w:rsid w:val="00892D0C"/>
    <w:rsid w:val="008941E6"/>
    <w:rsid w:val="00897EC9"/>
    <w:rsid w:val="008A4E12"/>
    <w:rsid w:val="008A5FC7"/>
    <w:rsid w:val="008B2F9D"/>
    <w:rsid w:val="008B70FD"/>
    <w:rsid w:val="008C01E5"/>
    <w:rsid w:val="008C7355"/>
    <w:rsid w:val="008C73C0"/>
    <w:rsid w:val="008D39A9"/>
    <w:rsid w:val="008E35FC"/>
    <w:rsid w:val="008E4E5F"/>
    <w:rsid w:val="008E54E5"/>
    <w:rsid w:val="008F0BDF"/>
    <w:rsid w:val="008F54D2"/>
    <w:rsid w:val="008F5514"/>
    <w:rsid w:val="00904858"/>
    <w:rsid w:val="00907652"/>
    <w:rsid w:val="0091042D"/>
    <w:rsid w:val="00911723"/>
    <w:rsid w:val="00912983"/>
    <w:rsid w:val="0093063A"/>
    <w:rsid w:val="009428C2"/>
    <w:rsid w:val="00950445"/>
    <w:rsid w:val="00951F43"/>
    <w:rsid w:val="00966AB3"/>
    <w:rsid w:val="0097047D"/>
    <w:rsid w:val="00974769"/>
    <w:rsid w:val="00983195"/>
    <w:rsid w:val="00985BC5"/>
    <w:rsid w:val="0098676A"/>
    <w:rsid w:val="00997F0D"/>
    <w:rsid w:val="009B15C4"/>
    <w:rsid w:val="009B3881"/>
    <w:rsid w:val="009B5545"/>
    <w:rsid w:val="009C1600"/>
    <w:rsid w:val="009C4091"/>
    <w:rsid w:val="009D325D"/>
    <w:rsid w:val="009D38AD"/>
    <w:rsid w:val="00A0007C"/>
    <w:rsid w:val="00A06F74"/>
    <w:rsid w:val="00A242F6"/>
    <w:rsid w:val="00A4335A"/>
    <w:rsid w:val="00A53256"/>
    <w:rsid w:val="00A54C2D"/>
    <w:rsid w:val="00A5570C"/>
    <w:rsid w:val="00A56C65"/>
    <w:rsid w:val="00A74BD3"/>
    <w:rsid w:val="00A82DC0"/>
    <w:rsid w:val="00A833C2"/>
    <w:rsid w:val="00AA7B10"/>
    <w:rsid w:val="00AB5CDF"/>
    <w:rsid w:val="00AC144C"/>
    <w:rsid w:val="00AC1643"/>
    <w:rsid w:val="00AC1E81"/>
    <w:rsid w:val="00AC3D4E"/>
    <w:rsid w:val="00AC6D87"/>
    <w:rsid w:val="00AC76C7"/>
    <w:rsid w:val="00AF582C"/>
    <w:rsid w:val="00B06C6E"/>
    <w:rsid w:val="00B07503"/>
    <w:rsid w:val="00B13353"/>
    <w:rsid w:val="00B209B3"/>
    <w:rsid w:val="00B22582"/>
    <w:rsid w:val="00B26BA0"/>
    <w:rsid w:val="00B40449"/>
    <w:rsid w:val="00B43301"/>
    <w:rsid w:val="00B54DBC"/>
    <w:rsid w:val="00B5661E"/>
    <w:rsid w:val="00B567F8"/>
    <w:rsid w:val="00B62696"/>
    <w:rsid w:val="00B627DC"/>
    <w:rsid w:val="00B62924"/>
    <w:rsid w:val="00B67850"/>
    <w:rsid w:val="00B9573B"/>
    <w:rsid w:val="00BA1D67"/>
    <w:rsid w:val="00BA691D"/>
    <w:rsid w:val="00BA7A9A"/>
    <w:rsid w:val="00BC00D7"/>
    <w:rsid w:val="00BC546C"/>
    <w:rsid w:val="00BF4F9E"/>
    <w:rsid w:val="00C13FD9"/>
    <w:rsid w:val="00C15B11"/>
    <w:rsid w:val="00C40A2A"/>
    <w:rsid w:val="00C55962"/>
    <w:rsid w:val="00C569CD"/>
    <w:rsid w:val="00C620A6"/>
    <w:rsid w:val="00C66198"/>
    <w:rsid w:val="00C72581"/>
    <w:rsid w:val="00C80B30"/>
    <w:rsid w:val="00C8548B"/>
    <w:rsid w:val="00C872E7"/>
    <w:rsid w:val="00C90389"/>
    <w:rsid w:val="00CB00E0"/>
    <w:rsid w:val="00CD62F3"/>
    <w:rsid w:val="00CE6E17"/>
    <w:rsid w:val="00CF4402"/>
    <w:rsid w:val="00CF6984"/>
    <w:rsid w:val="00D0310E"/>
    <w:rsid w:val="00D03142"/>
    <w:rsid w:val="00D06CE4"/>
    <w:rsid w:val="00D255BB"/>
    <w:rsid w:val="00D30451"/>
    <w:rsid w:val="00D43CD1"/>
    <w:rsid w:val="00D47B22"/>
    <w:rsid w:val="00D53528"/>
    <w:rsid w:val="00D54E9E"/>
    <w:rsid w:val="00D76275"/>
    <w:rsid w:val="00D9583D"/>
    <w:rsid w:val="00D95FF8"/>
    <w:rsid w:val="00DA0153"/>
    <w:rsid w:val="00DA6BB2"/>
    <w:rsid w:val="00DB381C"/>
    <w:rsid w:val="00DB64E9"/>
    <w:rsid w:val="00DC6B2C"/>
    <w:rsid w:val="00DC77E9"/>
    <w:rsid w:val="00DD14B0"/>
    <w:rsid w:val="00DE745B"/>
    <w:rsid w:val="00E02D7E"/>
    <w:rsid w:val="00E041B1"/>
    <w:rsid w:val="00E1475D"/>
    <w:rsid w:val="00E1482B"/>
    <w:rsid w:val="00E1726C"/>
    <w:rsid w:val="00E32720"/>
    <w:rsid w:val="00E46E3B"/>
    <w:rsid w:val="00E51F1E"/>
    <w:rsid w:val="00E57A2B"/>
    <w:rsid w:val="00E57B0F"/>
    <w:rsid w:val="00E60DF4"/>
    <w:rsid w:val="00E83DDF"/>
    <w:rsid w:val="00E86DA9"/>
    <w:rsid w:val="00EA1E66"/>
    <w:rsid w:val="00EB06A9"/>
    <w:rsid w:val="00EB2D91"/>
    <w:rsid w:val="00ED07F5"/>
    <w:rsid w:val="00ED113F"/>
    <w:rsid w:val="00EE4BDE"/>
    <w:rsid w:val="00EF73F6"/>
    <w:rsid w:val="00F12736"/>
    <w:rsid w:val="00F1561A"/>
    <w:rsid w:val="00F26A7E"/>
    <w:rsid w:val="00F36E80"/>
    <w:rsid w:val="00F4058D"/>
    <w:rsid w:val="00F47D01"/>
    <w:rsid w:val="00F605C2"/>
    <w:rsid w:val="00F656AC"/>
    <w:rsid w:val="00F73302"/>
    <w:rsid w:val="00F87750"/>
    <w:rsid w:val="00FB193A"/>
    <w:rsid w:val="00FD5D5C"/>
    <w:rsid w:val="00FF76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A19CA"/>
  <w15:chartTrackingRefBased/>
  <w15:docId w15:val="{62368E6C-EADA-40BD-AB86-C0FB349AD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4FB6"/>
    <w:pPr>
      <w:spacing w:after="0" w:line="240" w:lineRule="auto"/>
    </w:pPr>
    <w:rPr>
      <w:rFonts w:ascii="Times New Roman" w:eastAsia="Times New Roman" w:hAnsi="Times New Roman" w:cs="Times New Roman"/>
      <w:kern w:val="0"/>
      <w:sz w:val="24"/>
      <w:szCs w:val="24"/>
      <w:lang w:val="ru-RU" w:eastAsia="ru-RU"/>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84B79"/>
    <w:pPr>
      <w:tabs>
        <w:tab w:val="center" w:pos="4677"/>
        <w:tab w:val="right" w:pos="9355"/>
      </w:tabs>
    </w:pPr>
  </w:style>
  <w:style w:type="character" w:customStyle="1" w:styleId="HeaderChar">
    <w:name w:val="Header Char"/>
    <w:basedOn w:val="DefaultParagraphFont"/>
    <w:link w:val="Header"/>
    <w:rsid w:val="00084B79"/>
    <w:rPr>
      <w:rFonts w:ascii="Times New Roman" w:eastAsia="Times New Roman" w:hAnsi="Times New Roman" w:cs="Times New Roman"/>
      <w:kern w:val="0"/>
      <w:sz w:val="24"/>
      <w:szCs w:val="24"/>
      <w:lang w:val="ru-RU" w:eastAsia="ru-RU"/>
      <w14:ligatures w14:val="none"/>
    </w:rPr>
  </w:style>
  <w:style w:type="paragraph" w:styleId="NormalWeb">
    <w:name w:val="Normal (Web)"/>
    <w:basedOn w:val="Normal"/>
    <w:uiPriority w:val="99"/>
    <w:unhideWhenUsed/>
    <w:rsid w:val="00084B79"/>
    <w:pPr>
      <w:spacing w:before="100" w:beforeAutospacing="1" w:after="100" w:afterAutospacing="1"/>
    </w:pPr>
    <w:rPr>
      <w:lang w:val="lt-LT" w:eastAsia="lt-LT"/>
    </w:rPr>
  </w:style>
  <w:style w:type="paragraph" w:styleId="ListParagraph">
    <w:name w:val="List Paragraph"/>
    <w:basedOn w:val="Normal"/>
    <w:uiPriority w:val="34"/>
    <w:qFormat/>
    <w:rsid w:val="00E57B0F"/>
    <w:pPr>
      <w:ind w:left="720"/>
      <w:contextualSpacing/>
    </w:pPr>
  </w:style>
  <w:style w:type="character" w:styleId="CommentReference">
    <w:name w:val="annotation reference"/>
    <w:basedOn w:val="DefaultParagraphFont"/>
    <w:uiPriority w:val="99"/>
    <w:semiHidden/>
    <w:unhideWhenUsed/>
    <w:rsid w:val="00C620A6"/>
    <w:rPr>
      <w:sz w:val="16"/>
      <w:szCs w:val="16"/>
    </w:rPr>
  </w:style>
  <w:style w:type="paragraph" w:styleId="CommentText">
    <w:name w:val="annotation text"/>
    <w:basedOn w:val="Normal"/>
    <w:link w:val="CommentTextChar"/>
    <w:uiPriority w:val="99"/>
    <w:semiHidden/>
    <w:unhideWhenUsed/>
    <w:rsid w:val="00C620A6"/>
    <w:rPr>
      <w:sz w:val="20"/>
      <w:szCs w:val="20"/>
    </w:rPr>
  </w:style>
  <w:style w:type="character" w:customStyle="1" w:styleId="CommentTextChar">
    <w:name w:val="Comment Text Char"/>
    <w:basedOn w:val="DefaultParagraphFont"/>
    <w:link w:val="CommentText"/>
    <w:uiPriority w:val="99"/>
    <w:semiHidden/>
    <w:rsid w:val="00C620A6"/>
    <w:rPr>
      <w:rFonts w:ascii="Times New Roman" w:eastAsia="Times New Roman" w:hAnsi="Times New Roman" w:cs="Times New Roman"/>
      <w:kern w:val="0"/>
      <w:sz w:val="20"/>
      <w:szCs w:val="20"/>
      <w:lang w:val="ru-RU" w:eastAsia="ru-RU"/>
      <w14:ligatures w14:val="none"/>
    </w:rPr>
  </w:style>
  <w:style w:type="paragraph" w:styleId="CommentSubject">
    <w:name w:val="annotation subject"/>
    <w:basedOn w:val="CommentText"/>
    <w:next w:val="CommentText"/>
    <w:link w:val="CommentSubjectChar"/>
    <w:uiPriority w:val="99"/>
    <w:semiHidden/>
    <w:unhideWhenUsed/>
    <w:rsid w:val="00C620A6"/>
    <w:rPr>
      <w:b/>
      <w:bCs/>
    </w:rPr>
  </w:style>
  <w:style w:type="character" w:customStyle="1" w:styleId="CommentSubjectChar">
    <w:name w:val="Comment Subject Char"/>
    <w:basedOn w:val="CommentTextChar"/>
    <w:link w:val="CommentSubject"/>
    <w:uiPriority w:val="99"/>
    <w:semiHidden/>
    <w:rsid w:val="00C620A6"/>
    <w:rPr>
      <w:rFonts w:ascii="Times New Roman" w:eastAsia="Times New Roman" w:hAnsi="Times New Roman" w:cs="Times New Roman"/>
      <w:b/>
      <w:bCs/>
      <w:kern w:val="0"/>
      <w:sz w:val="20"/>
      <w:szCs w:val="20"/>
      <w:lang w:val="ru-RU" w:eastAsia="ru-RU"/>
      <w14:ligatures w14:val="none"/>
    </w:rPr>
  </w:style>
  <w:style w:type="character" w:styleId="Strong">
    <w:name w:val="Strong"/>
    <w:basedOn w:val="DefaultParagraphFont"/>
    <w:uiPriority w:val="22"/>
    <w:qFormat/>
    <w:rsid w:val="0056347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126182">
      <w:bodyDiv w:val="1"/>
      <w:marLeft w:val="0"/>
      <w:marRight w:val="0"/>
      <w:marTop w:val="0"/>
      <w:marBottom w:val="0"/>
      <w:divBdr>
        <w:top w:val="none" w:sz="0" w:space="0" w:color="auto"/>
        <w:left w:val="none" w:sz="0" w:space="0" w:color="auto"/>
        <w:bottom w:val="none" w:sz="0" w:space="0" w:color="auto"/>
        <w:right w:val="none" w:sz="0" w:space="0" w:color="auto"/>
      </w:divBdr>
    </w:div>
    <w:div w:id="124349663">
      <w:bodyDiv w:val="1"/>
      <w:marLeft w:val="0"/>
      <w:marRight w:val="0"/>
      <w:marTop w:val="0"/>
      <w:marBottom w:val="0"/>
      <w:divBdr>
        <w:top w:val="none" w:sz="0" w:space="0" w:color="auto"/>
        <w:left w:val="none" w:sz="0" w:space="0" w:color="auto"/>
        <w:bottom w:val="none" w:sz="0" w:space="0" w:color="auto"/>
        <w:right w:val="none" w:sz="0" w:space="0" w:color="auto"/>
      </w:divBdr>
    </w:div>
    <w:div w:id="191501261">
      <w:bodyDiv w:val="1"/>
      <w:marLeft w:val="0"/>
      <w:marRight w:val="0"/>
      <w:marTop w:val="0"/>
      <w:marBottom w:val="0"/>
      <w:divBdr>
        <w:top w:val="none" w:sz="0" w:space="0" w:color="auto"/>
        <w:left w:val="none" w:sz="0" w:space="0" w:color="auto"/>
        <w:bottom w:val="none" w:sz="0" w:space="0" w:color="auto"/>
        <w:right w:val="none" w:sz="0" w:space="0" w:color="auto"/>
      </w:divBdr>
    </w:div>
    <w:div w:id="240137869">
      <w:bodyDiv w:val="1"/>
      <w:marLeft w:val="0"/>
      <w:marRight w:val="0"/>
      <w:marTop w:val="0"/>
      <w:marBottom w:val="0"/>
      <w:divBdr>
        <w:top w:val="none" w:sz="0" w:space="0" w:color="auto"/>
        <w:left w:val="none" w:sz="0" w:space="0" w:color="auto"/>
        <w:bottom w:val="none" w:sz="0" w:space="0" w:color="auto"/>
        <w:right w:val="none" w:sz="0" w:space="0" w:color="auto"/>
      </w:divBdr>
    </w:div>
    <w:div w:id="240406157">
      <w:bodyDiv w:val="1"/>
      <w:marLeft w:val="0"/>
      <w:marRight w:val="0"/>
      <w:marTop w:val="0"/>
      <w:marBottom w:val="0"/>
      <w:divBdr>
        <w:top w:val="none" w:sz="0" w:space="0" w:color="auto"/>
        <w:left w:val="none" w:sz="0" w:space="0" w:color="auto"/>
        <w:bottom w:val="none" w:sz="0" w:space="0" w:color="auto"/>
        <w:right w:val="none" w:sz="0" w:space="0" w:color="auto"/>
      </w:divBdr>
    </w:div>
    <w:div w:id="563226749">
      <w:bodyDiv w:val="1"/>
      <w:marLeft w:val="0"/>
      <w:marRight w:val="0"/>
      <w:marTop w:val="0"/>
      <w:marBottom w:val="0"/>
      <w:divBdr>
        <w:top w:val="none" w:sz="0" w:space="0" w:color="auto"/>
        <w:left w:val="none" w:sz="0" w:space="0" w:color="auto"/>
        <w:bottom w:val="none" w:sz="0" w:space="0" w:color="auto"/>
        <w:right w:val="none" w:sz="0" w:space="0" w:color="auto"/>
      </w:divBdr>
    </w:div>
    <w:div w:id="788201925">
      <w:bodyDiv w:val="1"/>
      <w:marLeft w:val="0"/>
      <w:marRight w:val="0"/>
      <w:marTop w:val="0"/>
      <w:marBottom w:val="0"/>
      <w:divBdr>
        <w:top w:val="none" w:sz="0" w:space="0" w:color="auto"/>
        <w:left w:val="none" w:sz="0" w:space="0" w:color="auto"/>
        <w:bottom w:val="none" w:sz="0" w:space="0" w:color="auto"/>
        <w:right w:val="none" w:sz="0" w:space="0" w:color="auto"/>
      </w:divBdr>
    </w:div>
    <w:div w:id="1034884826">
      <w:bodyDiv w:val="1"/>
      <w:marLeft w:val="0"/>
      <w:marRight w:val="0"/>
      <w:marTop w:val="0"/>
      <w:marBottom w:val="0"/>
      <w:divBdr>
        <w:top w:val="none" w:sz="0" w:space="0" w:color="auto"/>
        <w:left w:val="none" w:sz="0" w:space="0" w:color="auto"/>
        <w:bottom w:val="none" w:sz="0" w:space="0" w:color="auto"/>
        <w:right w:val="none" w:sz="0" w:space="0" w:color="auto"/>
      </w:divBdr>
    </w:div>
    <w:div w:id="1069229780">
      <w:bodyDiv w:val="1"/>
      <w:marLeft w:val="0"/>
      <w:marRight w:val="0"/>
      <w:marTop w:val="0"/>
      <w:marBottom w:val="0"/>
      <w:divBdr>
        <w:top w:val="none" w:sz="0" w:space="0" w:color="auto"/>
        <w:left w:val="none" w:sz="0" w:space="0" w:color="auto"/>
        <w:bottom w:val="none" w:sz="0" w:space="0" w:color="auto"/>
        <w:right w:val="none" w:sz="0" w:space="0" w:color="auto"/>
      </w:divBdr>
    </w:div>
    <w:div w:id="1115751488">
      <w:bodyDiv w:val="1"/>
      <w:marLeft w:val="0"/>
      <w:marRight w:val="0"/>
      <w:marTop w:val="0"/>
      <w:marBottom w:val="0"/>
      <w:divBdr>
        <w:top w:val="none" w:sz="0" w:space="0" w:color="auto"/>
        <w:left w:val="none" w:sz="0" w:space="0" w:color="auto"/>
        <w:bottom w:val="none" w:sz="0" w:space="0" w:color="auto"/>
        <w:right w:val="none" w:sz="0" w:space="0" w:color="auto"/>
      </w:divBdr>
    </w:div>
    <w:div w:id="1421754353">
      <w:bodyDiv w:val="1"/>
      <w:marLeft w:val="0"/>
      <w:marRight w:val="0"/>
      <w:marTop w:val="0"/>
      <w:marBottom w:val="0"/>
      <w:divBdr>
        <w:top w:val="none" w:sz="0" w:space="0" w:color="auto"/>
        <w:left w:val="none" w:sz="0" w:space="0" w:color="auto"/>
        <w:bottom w:val="none" w:sz="0" w:space="0" w:color="auto"/>
        <w:right w:val="none" w:sz="0" w:space="0" w:color="auto"/>
      </w:divBdr>
    </w:div>
    <w:div w:id="1423181351">
      <w:bodyDiv w:val="1"/>
      <w:marLeft w:val="0"/>
      <w:marRight w:val="0"/>
      <w:marTop w:val="0"/>
      <w:marBottom w:val="0"/>
      <w:divBdr>
        <w:top w:val="none" w:sz="0" w:space="0" w:color="auto"/>
        <w:left w:val="none" w:sz="0" w:space="0" w:color="auto"/>
        <w:bottom w:val="none" w:sz="0" w:space="0" w:color="auto"/>
        <w:right w:val="none" w:sz="0" w:space="0" w:color="auto"/>
      </w:divBdr>
    </w:div>
    <w:div w:id="1602369312">
      <w:bodyDiv w:val="1"/>
      <w:marLeft w:val="0"/>
      <w:marRight w:val="0"/>
      <w:marTop w:val="0"/>
      <w:marBottom w:val="0"/>
      <w:divBdr>
        <w:top w:val="none" w:sz="0" w:space="0" w:color="auto"/>
        <w:left w:val="none" w:sz="0" w:space="0" w:color="auto"/>
        <w:bottom w:val="none" w:sz="0" w:space="0" w:color="auto"/>
        <w:right w:val="none" w:sz="0" w:space="0" w:color="auto"/>
      </w:divBdr>
    </w:div>
    <w:div w:id="1908954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F31FE4-DF5F-462A-990E-0A9EE9AF6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14</Pages>
  <Words>19887</Words>
  <Characters>11337</Characters>
  <Application>Microsoft Office Word</Application>
  <DocSecurity>0</DocSecurity>
  <Lines>94</Lines>
  <Paragraphs>62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sigitas ramanauskas</dc:creator>
  <cp:lastModifiedBy>Vaida Ruibytė</cp:lastModifiedBy>
  <cp:revision>3</cp:revision>
  <cp:lastPrinted>2026-07-15T11:41:00Z</cp:lastPrinted>
  <dcterms:created xsi:type="dcterms:W3CDTF">2026-10-16T07:40:00Z</dcterms:created>
  <dcterms:modified xsi:type="dcterms:W3CDTF">2026-10-16T07:58:00Z</dcterms:modified>
</cp:coreProperties>
</file>