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6D16" w14:textId="084C9E1F" w:rsidR="00094D55" w:rsidRPr="006B5746" w:rsidRDefault="00094D55" w:rsidP="00E277AB">
      <w:pPr>
        <w:pStyle w:val="Heading1"/>
        <w:ind w:left="6480"/>
        <w:jc w:val="right"/>
        <w:rPr>
          <w:rFonts w:ascii="Arial" w:eastAsia="Times New Roman" w:hAnsi="Arial" w:cs="Arial"/>
          <w:b w:val="0"/>
          <w:bCs w:val="0"/>
          <w:sz w:val="20"/>
          <w:szCs w:val="20"/>
        </w:rPr>
      </w:pPr>
      <w:permStart w:id="2053049894" w:edGrp="everyone"/>
      <w:r w:rsidRPr="006B5746">
        <w:rPr>
          <w:rFonts w:ascii="Arial" w:eastAsia="Times New Roman" w:hAnsi="Arial" w:cs="Arial"/>
          <w:b w:val="0"/>
          <w:bCs w:val="0"/>
          <w:sz w:val="20"/>
          <w:szCs w:val="20"/>
        </w:rPr>
        <w:t>Pirkimo sąlygų 2 priedas „Pasiūlymo forma“</w:t>
      </w:r>
    </w:p>
    <w:p w14:paraId="30B24BCF" w14:textId="469B4D61" w:rsidR="00094D55" w:rsidRPr="006B5746" w:rsidRDefault="007A10C8" w:rsidP="00094D55">
      <w:pPr>
        <w:pStyle w:val="Heading1"/>
        <w:jc w:val="center"/>
        <w:rPr>
          <w:rFonts w:ascii="Arial" w:eastAsia="Times New Roman" w:hAnsi="Arial" w:cs="Arial"/>
          <w:sz w:val="36"/>
          <w:szCs w:val="36"/>
        </w:rPr>
      </w:pPr>
      <w:r w:rsidRPr="006B5746">
        <w:rPr>
          <w:rFonts w:ascii="Arial" w:eastAsia="Times New Roman" w:hAnsi="Arial" w:cs="Arial"/>
          <w:sz w:val="36"/>
          <w:szCs w:val="36"/>
        </w:rPr>
        <w:t xml:space="preserve">TIEKĖJO PASIŪLYMAS </w:t>
      </w:r>
    </w:p>
    <w:p w14:paraId="22F1A175" w14:textId="24EFB56C" w:rsidR="00E446EF" w:rsidRPr="006B5746" w:rsidRDefault="00AD05BE" w:rsidP="00F27FE8">
      <w:pPr>
        <w:jc w:val="center"/>
        <w:outlineLvl w:val="0"/>
        <w:divId w:val="170461442"/>
        <w:rPr>
          <w:rFonts w:ascii="Arial" w:hAnsi="Arial" w:cs="Arial"/>
        </w:rPr>
      </w:pPr>
      <w:r w:rsidRPr="006B5746">
        <w:rPr>
          <w:rFonts w:ascii="Arial" w:hAnsi="Arial" w:cs="Arial"/>
          <w:b/>
          <w:bCs/>
        </w:rPr>
        <w:t>„</w:t>
      </w:r>
      <w:r w:rsidR="007E54E1" w:rsidRPr="00164E07">
        <w:rPr>
          <w:rFonts w:ascii="Arial" w:hAnsi="Arial" w:cs="Arial"/>
          <w:b/>
          <w:bCs/>
          <w:caps/>
          <w:color w:val="000000"/>
          <w:sz w:val="22"/>
          <w:szCs w:val="22"/>
        </w:rPr>
        <w:t>TopTec Spezialmaschinen GmbH</w:t>
      </w:r>
      <w:r w:rsidR="004A4958">
        <w:rPr>
          <w:rFonts w:ascii="Arial" w:hAnsi="Arial" w:cs="Arial"/>
          <w:b/>
          <w:bCs/>
          <w:caps/>
          <w:color w:val="000000"/>
          <w:sz w:val="22"/>
          <w:szCs w:val="22"/>
        </w:rPr>
        <w:t xml:space="preserve"> </w:t>
      </w:r>
      <w:r w:rsidR="007E54E1" w:rsidRPr="00164E07">
        <w:rPr>
          <w:rFonts w:ascii="Arial" w:hAnsi="Arial" w:cs="Arial"/>
          <w:b/>
          <w:bCs/>
          <w:caps/>
          <w:color w:val="000000"/>
          <w:sz w:val="22"/>
          <w:szCs w:val="22"/>
        </w:rPr>
        <w:t>ir OilQuick AB GAMINTOJų ĮRANGOS ATSARGINIŲ DALIŲ</w:t>
      </w:r>
      <w:r w:rsidR="004C34EB" w:rsidRPr="004C34EB">
        <w:rPr>
          <w:rFonts w:ascii="Arial" w:hAnsi="Arial" w:cs="Arial"/>
          <w:b/>
          <w:bCs/>
          <w:color w:val="000000"/>
        </w:rPr>
        <w:t xml:space="preserve"> </w:t>
      </w:r>
      <w:r w:rsidR="00D83C28" w:rsidRPr="006B5746">
        <w:rPr>
          <w:rFonts w:ascii="Arial" w:hAnsi="Arial" w:cs="Arial"/>
          <w:b/>
          <w:bCs/>
          <w:color w:val="000000"/>
        </w:rPr>
        <w:t>PIRKIMAS</w:t>
      </w:r>
      <w:r w:rsidR="00B20F83" w:rsidRPr="006B5746">
        <w:rPr>
          <w:rFonts w:ascii="Arial" w:hAnsi="Arial" w:cs="Arial"/>
          <w:b/>
          <w:bCs/>
        </w:rPr>
        <w:t>“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7"/>
        <w:gridCol w:w="386"/>
        <w:gridCol w:w="2892"/>
        <w:gridCol w:w="386"/>
        <w:gridCol w:w="2988"/>
      </w:tblGrid>
      <w:tr w:rsidR="00E446EF" w:rsidRPr="00126325" w14:paraId="1E0E70FE" w14:textId="77777777">
        <w:tc>
          <w:tcPr>
            <w:tcW w:w="1550" w:type="pct"/>
            <w:vAlign w:val="center"/>
            <w:hideMark/>
          </w:tcPr>
          <w:p w14:paraId="2ACBD11C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200" w:type="pct"/>
            <w:vAlign w:val="center"/>
            <w:hideMark/>
          </w:tcPr>
          <w:p w14:paraId="6821DD36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1500" w:type="pct"/>
            <w:vAlign w:val="center"/>
            <w:hideMark/>
          </w:tcPr>
          <w:p w14:paraId="763049BD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200" w:type="pct"/>
            <w:vAlign w:val="center"/>
            <w:hideMark/>
          </w:tcPr>
          <w:p w14:paraId="3589D1CB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1550" w:type="pct"/>
            <w:vAlign w:val="center"/>
            <w:hideMark/>
          </w:tcPr>
          <w:p w14:paraId="03423596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0A4FE8EC" w14:textId="77777777">
        <w:tc>
          <w:tcPr>
            <w:tcW w:w="0" w:type="auto"/>
            <w:vAlign w:val="center"/>
            <w:hideMark/>
          </w:tcPr>
          <w:p w14:paraId="2B118E47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8C07A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dashed" w:sz="6" w:space="0" w:color="auto"/>
            </w:tcBorders>
            <w:vAlign w:val="center"/>
            <w:hideMark/>
          </w:tcPr>
          <w:p w14:paraId="260E143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(Data)</w:t>
            </w:r>
          </w:p>
        </w:tc>
        <w:tc>
          <w:tcPr>
            <w:tcW w:w="0" w:type="auto"/>
            <w:vAlign w:val="center"/>
            <w:hideMark/>
          </w:tcPr>
          <w:p w14:paraId="052A6291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140D52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55D55D2B" w14:textId="77777777">
        <w:tc>
          <w:tcPr>
            <w:tcW w:w="0" w:type="auto"/>
            <w:vAlign w:val="center"/>
            <w:hideMark/>
          </w:tcPr>
          <w:p w14:paraId="36A748F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A67A5A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B0B3FF" w14:textId="77777777" w:rsidR="00E446EF" w:rsidRPr="006B5746" w:rsidRDefault="007A10C8" w:rsidP="00D844EA">
            <w:pPr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F62DA7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7424EC9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7A8798F8" w14:textId="77777777">
        <w:tc>
          <w:tcPr>
            <w:tcW w:w="0" w:type="auto"/>
            <w:vAlign w:val="center"/>
            <w:hideMark/>
          </w:tcPr>
          <w:p w14:paraId="756426E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34E4BA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dashed" w:sz="6" w:space="0" w:color="auto"/>
            </w:tcBorders>
            <w:vAlign w:val="center"/>
            <w:hideMark/>
          </w:tcPr>
          <w:p w14:paraId="6E377C9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(Vieta)</w:t>
            </w:r>
          </w:p>
        </w:tc>
        <w:tc>
          <w:tcPr>
            <w:tcW w:w="0" w:type="auto"/>
            <w:vAlign w:val="center"/>
            <w:hideMark/>
          </w:tcPr>
          <w:p w14:paraId="61B4E3C9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9371F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</w:tbl>
    <w:p w14:paraId="3F0461B2" w14:textId="77777777" w:rsidR="00E446EF" w:rsidRPr="00126325" w:rsidRDefault="007A10C8" w:rsidP="00D844EA">
      <w:pPr>
        <w:pStyle w:val="NormalWeb"/>
        <w:jc w:val="center"/>
      </w:pPr>
      <w:r w:rsidRPr="00126325"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774"/>
        <w:gridCol w:w="3849"/>
      </w:tblGrid>
      <w:tr w:rsidR="00E446EF" w:rsidRPr="006B5746" w14:paraId="66966F5A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4D065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Tiekėjo pavadinimas [jei tai tiekėjų grupė, nurodyti: jungtinės veiklos sutarties pagrindu veikianti tiekėjų grupė, sudaryta iš: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nurodyti visų partnerių pavadinimus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]]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B674A" w14:textId="49C97A4B" w:rsidR="00E446EF" w:rsidRPr="006B5746" w:rsidRDefault="00E446EF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E446EF" w:rsidRPr="006B5746" w14:paraId="62A10D3A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AB812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Atsakingasis partneris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nurodyti atsakingojo partnerio pavadinimą, jei pasiūlymą teikia tiekėjų grupė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4655A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2DC838B0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55A9D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Tiekėjo adresas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jei pasiūlymą teikia tiekėjų grupė, nurodyti visų partnerių adresus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20C22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AC2C06" w:rsidRPr="006B5746" w14:paraId="6E488D8C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5AB8D" w14:textId="3A184417" w:rsidR="00AC2C06" w:rsidRPr="006B5746" w:rsidRDefault="00F606FF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Įmonės kodas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32A40" w14:textId="77777777" w:rsidR="00AC2C06" w:rsidRPr="006B5746" w:rsidRDefault="00AC2C06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E446EF" w:rsidRPr="006B5746" w14:paraId="44022083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38496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Už pasiūlymą atsakingo asmens vardas, pavardė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267BA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19B4AF1C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6288B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Telefonas, el. pašto adresas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E2601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03E7F" w:rsidRPr="006B5746" w14:paraId="463C73EE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5BEBD" w14:textId="260B6B2A" w:rsidR="00603E7F" w:rsidRPr="00603E7F" w:rsidRDefault="00603E7F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03E7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Bankas, atsiskaitomosios sąskaitos Nr. mokėjimams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351F7" w14:textId="77777777" w:rsidR="00603E7F" w:rsidRPr="006B5746" w:rsidRDefault="00603E7F" w:rsidP="00603E7F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14:paraId="43AE883C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Šiuo pasiūlymu pažymime, kad sutinkame su visomis šio pirkimo sąlygomis, nustatytomis pirkimo dokumentuose.</w:t>
      </w:r>
    </w:p>
    <w:p w14:paraId="6484D207" w14:textId="34F32F76" w:rsidR="00E930E8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Style w:val="value"/>
          <w:rFonts w:ascii="Arial" w:hAnsi="Arial" w:cs="Arial"/>
          <w:sz w:val="22"/>
          <w:szCs w:val="22"/>
        </w:rPr>
        <w:t>Siūlomos</w:t>
      </w:r>
      <w:r w:rsidR="00F009B6" w:rsidRPr="006B5746">
        <w:rPr>
          <w:rStyle w:val="value"/>
          <w:rFonts w:ascii="Arial" w:hAnsi="Arial" w:cs="Arial"/>
          <w:sz w:val="22"/>
          <w:szCs w:val="22"/>
        </w:rPr>
        <w:t xml:space="preserve"> </w:t>
      </w:r>
      <w:r w:rsidRPr="006B5746">
        <w:rPr>
          <w:rStyle w:val="value"/>
          <w:rFonts w:ascii="Arial" w:hAnsi="Arial" w:cs="Arial"/>
          <w:sz w:val="22"/>
          <w:szCs w:val="22"/>
        </w:rPr>
        <w:t xml:space="preserve">šios </w:t>
      </w:r>
      <w:r w:rsidR="00F009B6" w:rsidRPr="006B5746">
        <w:rPr>
          <w:rStyle w:val="value"/>
          <w:rFonts w:ascii="Arial" w:hAnsi="Arial" w:cs="Arial"/>
          <w:sz w:val="22"/>
          <w:szCs w:val="22"/>
        </w:rPr>
        <w:t>prekės</w:t>
      </w:r>
      <w:r w:rsidRPr="006B5746">
        <w:rPr>
          <w:rFonts w:ascii="Arial" w:hAnsi="Arial" w:cs="Arial"/>
          <w:sz w:val="22"/>
          <w:szCs w:val="22"/>
        </w:rPr>
        <w:t>:</w:t>
      </w:r>
    </w:p>
    <w:tbl>
      <w:tblPr>
        <w:tblOverlap w:val="never"/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1470"/>
        <w:gridCol w:w="1648"/>
        <w:gridCol w:w="2835"/>
        <w:gridCol w:w="567"/>
        <w:gridCol w:w="1276"/>
        <w:gridCol w:w="712"/>
        <w:gridCol w:w="1556"/>
      </w:tblGrid>
      <w:tr w:rsidR="00F52355" w:rsidRPr="006B5746" w14:paraId="3D7A733B" w14:textId="77777777" w:rsidTr="001B48C8">
        <w:trPr>
          <w:trHeight w:hRule="exact" w:val="256"/>
          <w:jc w:val="center"/>
        </w:trPr>
        <w:tc>
          <w:tcPr>
            <w:tcW w:w="189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3B85F1F" w14:textId="77777777" w:rsidR="00F52355" w:rsidRPr="006B5746" w:rsidRDefault="00F52355" w:rsidP="00D844EA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</w:pPr>
          </w:p>
        </w:tc>
        <w:tc>
          <w:tcPr>
            <w:tcW w:w="7038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F55F43" w14:textId="5BD77535" w:rsidR="00F52355" w:rsidRPr="006B5746" w:rsidRDefault="00F52355" w:rsidP="00D844EA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  <w:t>Valiuta: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545CD7" w14:textId="77777777" w:rsidR="00F52355" w:rsidRPr="006B5746" w:rsidRDefault="00F52355" w:rsidP="00D844EA">
            <w:pPr>
              <w:pStyle w:val="a1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  <w:t>Eurai</w:t>
            </w:r>
          </w:p>
        </w:tc>
      </w:tr>
      <w:tr w:rsidR="00F52355" w:rsidRPr="006B5746" w14:paraId="26D44BDC" w14:textId="77777777" w:rsidTr="001B48C8">
        <w:trPr>
          <w:trHeight w:hRule="exact" w:val="124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A37115" w14:textId="77777777" w:rsidR="00F52355" w:rsidRPr="006B5746" w:rsidRDefault="00F52355" w:rsidP="00F52355">
            <w:pPr>
              <w:pStyle w:val="a1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Eil.</w:t>
            </w:r>
          </w:p>
          <w:p w14:paraId="2235F385" w14:textId="77777777" w:rsidR="00F52355" w:rsidRPr="006B5746" w:rsidRDefault="00F52355" w:rsidP="00F52355">
            <w:pPr>
              <w:pStyle w:val="a1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Nr.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CBF456" w14:textId="667F7AD5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Prekės pavadinimas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693180" w14:textId="3C4258F0" w:rsidR="00F52355" w:rsidRPr="006B5746" w:rsidRDefault="00F52355" w:rsidP="00F52355">
            <w:pPr>
              <w:pStyle w:val="a1"/>
              <w:spacing w:after="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Gamintojas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DDD06" w14:textId="2C7AF49F" w:rsidR="00F52355" w:rsidRPr="006B5746" w:rsidRDefault="00F52355" w:rsidP="00F52355">
            <w:pPr>
              <w:pStyle w:val="a1"/>
              <w:spacing w:after="0" w:line="28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9CE66C" w14:textId="31B90B93" w:rsidR="00F52355" w:rsidRPr="006B5746" w:rsidRDefault="00F52355" w:rsidP="00F52355">
            <w:pPr>
              <w:pStyle w:val="a1"/>
              <w:spacing w:after="0" w:line="28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Vieneto kaina be PVM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189840" w14:textId="59B25401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Kiekis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5CC87" w14:textId="0837EFDD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uma be PVM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1</w:t>
            </w:r>
          </w:p>
        </w:tc>
      </w:tr>
      <w:tr w:rsidR="00F52355" w:rsidRPr="006B5746" w14:paraId="33DA2A9F" w14:textId="77777777" w:rsidTr="001B48C8">
        <w:trPr>
          <w:trHeight w:hRule="exact" w:val="10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6EF14B" w14:textId="77777777" w:rsidR="00F52355" w:rsidRPr="006B5746" w:rsidRDefault="00F52355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A79256" w14:textId="77777777" w:rsidR="00F52355" w:rsidRDefault="00FF3E56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E56">
              <w:rPr>
                <w:rFonts w:ascii="Arial" w:hAnsi="Arial" w:cs="Arial"/>
                <w:sz w:val="22"/>
                <w:szCs w:val="22"/>
              </w:rPr>
              <w:t>Hidraulinis cilindras Nr.1</w:t>
            </w:r>
          </w:p>
          <w:p w14:paraId="702B90D3" w14:textId="2FD33146" w:rsidR="00FF3E56" w:rsidRPr="006B5746" w:rsidRDefault="00FF3E56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3E56">
              <w:rPr>
                <w:rFonts w:ascii="Arial" w:hAnsi="Arial" w:cs="Arial"/>
                <w:sz w:val="22"/>
                <w:szCs w:val="22"/>
              </w:rPr>
              <w:t>1850-010-10, 90/50/403 arba lygiavertis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5FF2E6" w14:textId="732E50FC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D3416" w14:textId="04074B76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F65252" w14:textId="099B9419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C0FBCB" w14:textId="718C0DE3" w:rsidR="00F52355" w:rsidRPr="006B5746" w:rsidRDefault="00BD763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852B8" w14:textId="77777777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631" w:rsidRPr="006B5746" w14:paraId="263B912A" w14:textId="77777777" w:rsidTr="001B48C8">
        <w:trPr>
          <w:trHeight w:hRule="exact" w:val="10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10C8F8" w14:textId="697200CB" w:rsidR="00BD7631" w:rsidRPr="006B5746" w:rsidRDefault="00C34064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EB2B80" w14:textId="77777777" w:rsidR="00BD7631" w:rsidRDefault="00C34064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4064">
              <w:rPr>
                <w:rFonts w:ascii="Arial" w:hAnsi="Arial" w:cs="Arial"/>
                <w:sz w:val="22"/>
                <w:szCs w:val="22"/>
              </w:rPr>
              <w:t>Hidraulinis cilindras Nr.2</w:t>
            </w:r>
          </w:p>
          <w:p w14:paraId="58FA71DD" w14:textId="4429E02B" w:rsidR="00C34064" w:rsidRPr="00FF3E56" w:rsidRDefault="00C34064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4064">
              <w:rPr>
                <w:rFonts w:ascii="Arial" w:hAnsi="Arial" w:cs="Arial"/>
                <w:sz w:val="22"/>
                <w:szCs w:val="22"/>
              </w:rPr>
              <w:t>1850-020-10, 90/50/359 arba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34064">
              <w:rPr>
                <w:rFonts w:ascii="Arial" w:hAnsi="Arial" w:cs="Arial"/>
                <w:sz w:val="22"/>
                <w:szCs w:val="22"/>
              </w:rPr>
              <w:t>lygiavertis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EF05BB" w14:textId="77777777" w:rsidR="00BD7631" w:rsidRPr="006B5746" w:rsidRDefault="00BD763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BB8443" w14:textId="6CC3217D" w:rsidR="00BD7631" w:rsidRPr="006B5746" w:rsidRDefault="00C34064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CDFA6B" w14:textId="77777777" w:rsidR="00BD7631" w:rsidRPr="006B5746" w:rsidRDefault="00BD763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0CD348" w14:textId="14E8B6C8" w:rsidR="00BD7631" w:rsidRDefault="00C34064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24707" w14:textId="77777777" w:rsidR="00BD7631" w:rsidRPr="006B5746" w:rsidRDefault="00BD763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4064" w:rsidRPr="006B5746" w14:paraId="5F8F4FE4" w14:textId="77777777" w:rsidTr="001B48C8">
        <w:trPr>
          <w:trHeight w:hRule="exact" w:val="10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73DC92" w14:textId="3F84E06F" w:rsidR="00C34064" w:rsidRDefault="00C34064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1146B7" w14:textId="77777777" w:rsidR="00C34064" w:rsidRDefault="00AA3E21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E21">
              <w:rPr>
                <w:rFonts w:ascii="Arial" w:hAnsi="Arial" w:cs="Arial"/>
                <w:sz w:val="22"/>
                <w:szCs w:val="22"/>
              </w:rPr>
              <w:t>Hidraulinis cilindras Nr.3</w:t>
            </w:r>
          </w:p>
          <w:p w14:paraId="60E1D841" w14:textId="33B8207C" w:rsidR="00AA3E21" w:rsidRPr="00C34064" w:rsidRDefault="00AA3E21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E21">
              <w:rPr>
                <w:rFonts w:ascii="Arial" w:hAnsi="Arial" w:cs="Arial"/>
                <w:sz w:val="22"/>
                <w:szCs w:val="22"/>
              </w:rPr>
              <w:t>1850-030-10, 60/40/406 arba lygiavertis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322255" w14:textId="77777777" w:rsidR="00C34064" w:rsidRPr="006B5746" w:rsidRDefault="00C34064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C0639" w14:textId="7E3C372E" w:rsidR="00C34064" w:rsidRDefault="00AA3E2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678F65" w14:textId="77777777" w:rsidR="00C34064" w:rsidRPr="006B5746" w:rsidRDefault="00C34064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F51BF6" w14:textId="671DCF6D" w:rsidR="00C34064" w:rsidRDefault="00AA3E2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E9963" w14:textId="77777777" w:rsidR="00C34064" w:rsidRPr="006B5746" w:rsidRDefault="00C34064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E21" w:rsidRPr="006B5746" w14:paraId="74FCEC89" w14:textId="77777777" w:rsidTr="001B48C8">
        <w:trPr>
          <w:trHeight w:hRule="exact" w:val="10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22BDCE" w14:textId="18F39C84" w:rsidR="00AA3E21" w:rsidRDefault="00AA3E21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026A14" w14:textId="77777777" w:rsidR="00AA3E21" w:rsidRDefault="00AA3E21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3E21">
              <w:rPr>
                <w:rFonts w:ascii="Arial" w:hAnsi="Arial" w:cs="Arial"/>
                <w:sz w:val="22"/>
                <w:szCs w:val="22"/>
              </w:rPr>
              <w:t>Hidraulinis cilindras Nr.4</w:t>
            </w:r>
          </w:p>
          <w:p w14:paraId="2AD8479A" w14:textId="5D5C004E" w:rsidR="00AA3E21" w:rsidRPr="00AA3E21" w:rsidRDefault="004347CB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7CB">
              <w:rPr>
                <w:rFonts w:ascii="Arial" w:hAnsi="Arial" w:cs="Arial"/>
                <w:sz w:val="22"/>
                <w:szCs w:val="22"/>
              </w:rPr>
              <w:t>1850-040-10, 90/50/625 arba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47CB">
              <w:rPr>
                <w:rFonts w:ascii="Arial" w:hAnsi="Arial" w:cs="Arial"/>
                <w:sz w:val="22"/>
                <w:szCs w:val="22"/>
              </w:rPr>
              <w:t>lygiavertis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3FA886" w14:textId="77777777" w:rsidR="00AA3E21" w:rsidRPr="006B5746" w:rsidRDefault="00AA3E2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104C2" w14:textId="4450970F" w:rsidR="00AA3E21" w:rsidRDefault="004347CB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90456A" w14:textId="77777777" w:rsidR="00AA3E21" w:rsidRPr="006B5746" w:rsidRDefault="00AA3E2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C3E386" w14:textId="62BFF543" w:rsidR="00AA3E21" w:rsidRDefault="004347CB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FC7AB9" w14:textId="77777777" w:rsidR="00AA3E21" w:rsidRPr="006B5746" w:rsidRDefault="00AA3E2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38A3" w:rsidRPr="006B5746" w14:paraId="34A53823" w14:textId="77777777" w:rsidTr="001B48C8">
        <w:trPr>
          <w:trHeight w:hRule="exact" w:val="10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23CD24" w14:textId="2585F220" w:rsidR="005A38A3" w:rsidRDefault="00CF46B6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5A38A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F2FA15" w14:textId="77777777" w:rsidR="005A38A3" w:rsidRDefault="00531630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1630">
              <w:rPr>
                <w:rFonts w:ascii="Arial" w:hAnsi="Arial" w:cs="Arial"/>
                <w:sz w:val="22"/>
                <w:szCs w:val="22"/>
              </w:rPr>
              <w:t>Greito sujungimo kištukas</w:t>
            </w:r>
          </w:p>
          <w:p w14:paraId="6C819DB1" w14:textId="1FCFA522" w:rsidR="00531630" w:rsidRPr="005A38A3" w:rsidRDefault="00531630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1630">
              <w:rPr>
                <w:rFonts w:ascii="Arial" w:hAnsi="Arial" w:cs="Arial"/>
                <w:sz w:val="22"/>
                <w:szCs w:val="22"/>
              </w:rPr>
              <w:t xml:space="preserve">4114925 </w:t>
            </w:r>
            <w:proofErr w:type="spellStart"/>
            <w:r w:rsidRPr="00531630">
              <w:rPr>
                <w:rFonts w:ascii="Arial" w:hAnsi="Arial" w:cs="Arial"/>
                <w:sz w:val="22"/>
                <w:szCs w:val="22"/>
              </w:rPr>
              <w:t>OilQuick</w:t>
            </w:r>
            <w:proofErr w:type="spellEnd"/>
            <w:r w:rsidRPr="00531630">
              <w:rPr>
                <w:rFonts w:ascii="Arial" w:hAnsi="Arial" w:cs="Arial"/>
                <w:sz w:val="22"/>
                <w:szCs w:val="22"/>
              </w:rPr>
              <w:t xml:space="preserve"> kištukas 1/4" arba lygiavertis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8B714F" w14:textId="77777777" w:rsidR="005A38A3" w:rsidRPr="006B5746" w:rsidRDefault="005A38A3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6ADA7" w14:textId="2B088051" w:rsidR="005A38A3" w:rsidRDefault="00531630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C0C438" w14:textId="77777777" w:rsidR="005A38A3" w:rsidRPr="006B5746" w:rsidRDefault="005A38A3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348F67" w14:textId="50875323" w:rsidR="005A38A3" w:rsidRDefault="00531630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E544F" w14:textId="77777777" w:rsidR="005A38A3" w:rsidRPr="006B5746" w:rsidRDefault="005A38A3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07679460" w14:textId="77777777" w:rsidTr="001B48C8">
        <w:trPr>
          <w:trHeight w:hRule="exact" w:val="456"/>
          <w:jc w:val="center"/>
        </w:trPr>
        <w:tc>
          <w:tcPr>
            <w:tcW w:w="8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1DE11" w14:textId="5A95ADB3" w:rsidR="001B48C8" w:rsidRPr="006B5746" w:rsidRDefault="001B48C8" w:rsidP="001B48C8">
            <w:pPr>
              <w:pStyle w:val="a1"/>
              <w:spacing w:after="0" w:line="18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be PVM: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16E2" w14:textId="77777777" w:rsidR="001B48C8" w:rsidRPr="006B5746" w:rsidRDefault="001B48C8" w:rsidP="001B48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7D6EB677" w14:textId="77777777" w:rsidTr="001B48C8">
        <w:trPr>
          <w:trHeight w:hRule="exact" w:val="452"/>
          <w:jc w:val="center"/>
        </w:trPr>
        <w:tc>
          <w:tcPr>
            <w:tcW w:w="8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3EA2A" w14:textId="6E22CDE0" w:rsidR="001B48C8" w:rsidRPr="006B5746" w:rsidRDefault="001B48C8" w:rsidP="001B48C8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PVM [</w:t>
            </w:r>
            <w:r w:rsidRPr="006B5746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  <w:lang w:bidi="lt-LT"/>
              </w:rPr>
              <w:t>nurodyti PVM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 xml:space="preserve"> </w:t>
            </w:r>
            <w:r w:rsidRPr="006B5746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  <w:lang w:bidi="lt-LT"/>
              </w:rPr>
              <w:t>%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] kaina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 xml:space="preserve"> 3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0515" w14:textId="77777777" w:rsidR="001B48C8" w:rsidRPr="006B5746" w:rsidRDefault="001B48C8" w:rsidP="001B48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56AF3774" w14:textId="77777777" w:rsidTr="001B48C8">
        <w:trPr>
          <w:trHeight w:hRule="exact" w:val="436"/>
          <w:jc w:val="center"/>
        </w:trPr>
        <w:tc>
          <w:tcPr>
            <w:tcW w:w="8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AEA25" w14:textId="25E650E8" w:rsidR="001B48C8" w:rsidRPr="006B5746" w:rsidRDefault="001B48C8" w:rsidP="001B48C8">
            <w:pPr>
              <w:pStyle w:val="a1"/>
              <w:spacing w:after="0" w:line="18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su PVM: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2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4B1C" w14:textId="77777777" w:rsidR="001B48C8" w:rsidRPr="006B5746" w:rsidRDefault="001B48C8" w:rsidP="001B48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684AB3C4" w14:textId="77777777" w:rsidTr="001B48C8">
        <w:trPr>
          <w:trHeight w:hRule="exact" w:val="375"/>
          <w:jc w:val="center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4585" w14:textId="274C35BA" w:rsidR="001B48C8" w:rsidRPr="006B5746" w:rsidRDefault="001B48C8" w:rsidP="001B48C8">
            <w:pPr>
              <w:pStyle w:val="a1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su PVM (žodžiais):</w:t>
            </w:r>
          </w:p>
        </w:tc>
      </w:tr>
    </w:tbl>
    <w:p w14:paraId="58DDB317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Jei suma skaičiais neatitinka sumos žodžiais, teisinga laikoma suma žodžiais.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"/>
        <w:gridCol w:w="193"/>
        <w:gridCol w:w="9350"/>
      </w:tblGrid>
      <w:tr w:rsidR="00E446EF" w:rsidRPr="00126325" w14:paraId="7802354A" w14:textId="77777777">
        <w:tc>
          <w:tcPr>
            <w:tcW w:w="50" w:type="pct"/>
            <w:hideMark/>
          </w:tcPr>
          <w:p w14:paraId="4C2C50D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0" w:type="pct"/>
            <w:hideMark/>
          </w:tcPr>
          <w:p w14:paraId="5B275AD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4850" w:type="pct"/>
            <w:vAlign w:val="center"/>
            <w:hideMark/>
          </w:tcPr>
          <w:p w14:paraId="0FD4F686" w14:textId="77777777" w:rsidR="00E446EF" w:rsidRPr="009A0A43" w:rsidRDefault="007A10C8" w:rsidP="00D844E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kainos nurodomos suapvalintos, paliekant </w:t>
            </w:r>
            <w:r w:rsidRPr="009A0A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du skaitmenis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po kablelio.</w:t>
            </w:r>
          </w:p>
        </w:tc>
      </w:tr>
      <w:tr w:rsidR="00E446EF" w:rsidRPr="00126325" w14:paraId="4B597DE4" w14:textId="77777777">
        <w:tc>
          <w:tcPr>
            <w:tcW w:w="0" w:type="auto"/>
            <w:hideMark/>
          </w:tcPr>
          <w:p w14:paraId="07C3441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69179831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9368357" w14:textId="300258BB" w:rsidR="00E446EF" w:rsidRPr="009A0A43" w:rsidRDefault="007A10C8" w:rsidP="00D844E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A0A43"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="00DE0AAF" w:rsidRPr="009A0A43">
              <w:rPr>
                <w:rFonts w:ascii="Arial" w:eastAsia="Times New Roman" w:hAnsi="Arial" w:cs="Arial"/>
                <w:sz w:val="20"/>
                <w:szCs w:val="20"/>
              </w:rPr>
              <w:t>rekių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pavadinimas turi atitikti </w:t>
            </w:r>
            <w:r w:rsidR="001B48C8"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Techninėje specifikacijoje ar </w:t>
            </w:r>
            <w:r w:rsidR="002D7347"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paslaugos </w:t>
            </w:r>
            <w:r w:rsidR="00630335" w:rsidRPr="009A0A43">
              <w:rPr>
                <w:rFonts w:ascii="Arial" w:eastAsia="Times New Roman" w:hAnsi="Arial" w:cs="Arial"/>
                <w:sz w:val="20"/>
                <w:szCs w:val="20"/>
              </w:rPr>
              <w:t>aprašyme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30335" w:rsidRPr="009A0A43">
              <w:rPr>
                <w:rFonts w:ascii="Arial" w:eastAsia="Times New Roman" w:hAnsi="Arial" w:cs="Arial"/>
                <w:sz w:val="20"/>
                <w:szCs w:val="20"/>
              </w:rPr>
              <w:t>nurodytą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pavadinimą.</w:t>
            </w:r>
          </w:p>
        </w:tc>
      </w:tr>
      <w:tr w:rsidR="00E446EF" w:rsidRPr="00126325" w14:paraId="0CCBD6E5" w14:textId="77777777">
        <w:tc>
          <w:tcPr>
            <w:tcW w:w="0" w:type="auto"/>
            <w:hideMark/>
          </w:tcPr>
          <w:p w14:paraId="433F7323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0" w:type="auto"/>
            <w:hideMark/>
          </w:tcPr>
          <w:p w14:paraId="7430E159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2421928" w14:textId="77777777" w:rsidR="00E446EF" w:rsidRPr="009A0A43" w:rsidRDefault="007A10C8" w:rsidP="00D844E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tais  atvejais, kai pagal galiojančius teisės aktus tiekėjui nereikia  mokėti  PVM,  jis atitinkamų skilčių  nepildo </w:t>
            </w:r>
            <w:r w:rsidRPr="009A0A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ir nurodo priežastis, dėl kurių PVM nemoka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</w:tbl>
    <w:p w14:paraId="2515349F" w14:textId="6E18CB8E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Style w:val="Strong"/>
          <w:rFonts w:ascii="Arial" w:hAnsi="Arial" w:cs="Arial"/>
          <w:sz w:val="22"/>
          <w:szCs w:val="22"/>
        </w:rPr>
        <w:t xml:space="preserve">Teikdami šį pasiūlymą, mes patvirtiname, kad į mūsų siūlomą </w:t>
      </w:r>
      <w:r w:rsidR="00DE0AAF" w:rsidRPr="006B5746">
        <w:rPr>
          <w:rStyle w:val="Strong"/>
          <w:rFonts w:ascii="Arial" w:hAnsi="Arial" w:cs="Arial"/>
          <w:sz w:val="22"/>
          <w:szCs w:val="22"/>
        </w:rPr>
        <w:t>įkainį/</w:t>
      </w:r>
      <w:r w:rsidRPr="006B5746">
        <w:rPr>
          <w:rStyle w:val="Strong"/>
          <w:rFonts w:ascii="Arial" w:hAnsi="Arial" w:cs="Arial"/>
          <w:sz w:val="22"/>
          <w:szCs w:val="22"/>
        </w:rPr>
        <w:t>kainą įskaičiuoti visi mokesčiai bei visos sutarties vykdymo išlaidos ir kad mes prisiimame riziką už visas išlaidas, kurias, teikdami pasiūlymą ir laikydamiesi techninės specifikacijos sąlygų, privalėjome įskaičiuoti į pasiūlymo kainą.</w:t>
      </w:r>
    </w:p>
    <w:p w14:paraId="39908085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 xml:space="preserve">Informacija apie sutarties vykdymo metu numatomus pasitelkti subtiekėjus ar specialistus ir ekspertus: </w:t>
      </w:r>
      <w:r w:rsidRPr="009A0A43">
        <w:rPr>
          <w:rStyle w:val="Emphasis"/>
          <w:rFonts w:ascii="Arial" w:hAnsi="Arial" w:cs="Arial"/>
          <w:sz w:val="20"/>
          <w:szCs w:val="20"/>
        </w:rPr>
        <w:t>(Pildoma, jei tiekėjas ketina sutarties vykdymui pasitelkti subtiekėją ar specialistus ir ekspertus, kurie pasiūlymo pateikimo metu nėra tiekėjo ar jo pasitelkiamo (-ų) subtiekėjo (-ų), darbuotojai, tačiau laimėjimo atveju bus įdarbinti</w:t>
      </w:r>
      <w:r w:rsidRPr="006B5746">
        <w:rPr>
          <w:rStyle w:val="Emphasis"/>
          <w:rFonts w:ascii="Arial" w:hAnsi="Arial" w:cs="Arial"/>
          <w:sz w:val="22"/>
          <w:szCs w:val="22"/>
        </w:rPr>
        <w:t>)</w:t>
      </w:r>
      <w:r w:rsidRPr="006B5746">
        <w:rPr>
          <w:rFonts w:ascii="Arial" w:hAnsi="Arial" w:cs="Arial"/>
          <w:sz w:val="22"/>
          <w:szCs w:val="22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60"/>
        <w:gridCol w:w="3299"/>
        <w:gridCol w:w="5664"/>
      </w:tblGrid>
      <w:tr w:rsidR="00E446EF" w:rsidRPr="006B5746" w14:paraId="52F3332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F301A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541B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Subtiekėjo pavadinimas, specialistų ir/ar ekspertų vardas, pavardė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6F574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Įsipareigojimų dalis, nurodant konkrečius pagal sutartį prisiimamus įsipareigojimus, kuriai ketinama pasitelkti subtiekėją, ir/ar kvalifikacijos reikalavimas (-ai), kuriam (-</w:t>
            </w: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iems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) pagrįsti bus remiamasi nurodytu subtiekėju, specialistu ir/ar ekspertu</w:t>
            </w:r>
          </w:p>
        </w:tc>
      </w:tr>
      <w:tr w:rsidR="00E446EF" w:rsidRPr="006B5746" w14:paraId="7703DF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EABCC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18D46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579F0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464250C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997A2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B10F9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6E23F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</w:tbl>
    <w:p w14:paraId="792267A4" w14:textId="6C1F1051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Kartu su pasiūlymu pateikiami šie dokumentai: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869"/>
        <w:gridCol w:w="4634"/>
        <w:gridCol w:w="4120"/>
      </w:tblGrid>
      <w:tr w:rsidR="00E446EF" w:rsidRPr="006B5746" w14:paraId="0F3CB1F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EEDF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D2D5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Pateiktų dokumentų pavadinimas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27845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Dokumento puslapių skaičius</w:t>
            </w:r>
          </w:p>
        </w:tc>
      </w:tr>
      <w:tr w:rsidR="00E446EF" w:rsidRPr="006B5746" w14:paraId="6A883D3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4A587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F007D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28A16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</w:tr>
      <w:tr w:rsidR="00E446EF" w:rsidRPr="006B5746" w14:paraId="1E66303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05A6B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977A4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F8DF8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</w:tr>
    </w:tbl>
    <w:p w14:paraId="5153C47B" w14:textId="7A2B5DA7" w:rsidR="00E446EF" w:rsidRPr="006B5746" w:rsidRDefault="007A10C8" w:rsidP="00D844EA">
      <w:pPr>
        <w:pStyle w:val="NormalWeb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 xml:space="preserve">Pasiūlymas galioja </w:t>
      </w:r>
      <w:r w:rsidR="001A31B3">
        <w:rPr>
          <w:rStyle w:val="value"/>
          <w:rFonts w:ascii="Arial" w:hAnsi="Arial" w:cs="Arial"/>
          <w:sz w:val="22"/>
          <w:szCs w:val="22"/>
        </w:rPr>
        <w:t>3</w:t>
      </w:r>
      <w:r w:rsidRPr="006B5746">
        <w:rPr>
          <w:rStyle w:val="value"/>
          <w:rFonts w:ascii="Arial" w:hAnsi="Arial" w:cs="Arial"/>
          <w:sz w:val="22"/>
          <w:szCs w:val="22"/>
        </w:rPr>
        <w:t>0</w:t>
      </w:r>
      <w:r w:rsidRPr="006B5746">
        <w:rPr>
          <w:rFonts w:ascii="Arial" w:hAnsi="Arial" w:cs="Arial"/>
          <w:sz w:val="22"/>
          <w:szCs w:val="22"/>
        </w:rPr>
        <w:t xml:space="preserve"> kalendorinių dienų nuo pasiūlymų pateikimo termino pabaigos.</w:t>
      </w:r>
    </w:p>
    <w:p w14:paraId="15A5861E" w14:textId="77777777" w:rsidR="00E446EF" w:rsidRPr="006B5746" w:rsidRDefault="007A10C8" w:rsidP="00D844EA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Nurodome, kad šiose pasiūlymo dalyse (dokumentuose) yra pateikta konfidenciali informacija: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733"/>
        <w:gridCol w:w="8890"/>
      </w:tblGrid>
      <w:tr w:rsidR="00E446EF" w:rsidRPr="006B5746" w14:paraId="1C4B742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6E1CD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13217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Konfidencialios pasiūlymo dalies (konfidencialaus dokumento) pavadinimas</w:t>
            </w:r>
          </w:p>
        </w:tc>
      </w:tr>
      <w:tr w:rsidR="00E446EF" w:rsidRPr="006B5746" w14:paraId="4227251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4915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8191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0403EF0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7348D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80AD1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permEnd w:id="2053049894"/>
    </w:tbl>
    <w:p w14:paraId="57EF2986" w14:textId="011503A5" w:rsidR="00E96D87" w:rsidRPr="00126325" w:rsidRDefault="00E96D87" w:rsidP="00D844EA">
      <w:pPr>
        <w:divId w:val="1663196904"/>
        <w:rPr>
          <w:rFonts w:eastAsia="Times New Roman"/>
        </w:rPr>
      </w:pPr>
    </w:p>
    <w:p w14:paraId="7D56CC14" w14:textId="2AA95C6A" w:rsidR="00BE11EA" w:rsidRDefault="00BE11EA" w:rsidP="003033C0">
      <w:pPr>
        <w:divId w:val="1663196904"/>
        <w:rPr>
          <w:rFonts w:eastAsia="Times New Roman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284"/>
        <w:gridCol w:w="604"/>
        <w:gridCol w:w="1980"/>
        <w:gridCol w:w="701"/>
        <w:gridCol w:w="2611"/>
        <w:gridCol w:w="648"/>
      </w:tblGrid>
      <w:tr w:rsidR="00D8507D" w:rsidRPr="00A94F73" w14:paraId="08C3EC52" w14:textId="77777777" w:rsidTr="00D8507D">
        <w:trPr>
          <w:divId w:val="1663196904"/>
          <w:trHeight w:val="324"/>
        </w:trPr>
        <w:tc>
          <w:tcPr>
            <w:tcW w:w="9828" w:type="dxa"/>
            <w:gridSpan w:val="6"/>
          </w:tcPr>
          <w:p w14:paraId="3FC87882" w14:textId="77777777" w:rsidR="00D8507D" w:rsidRPr="00A94F73" w:rsidRDefault="00D8507D" w:rsidP="005D6C48">
            <w:pPr>
              <w:rPr>
                <w:rFonts w:eastAsia="Times New Roman" w:cs="Arial"/>
                <w:szCs w:val="22"/>
                <w:lang w:eastAsia="ru-RU"/>
              </w:rPr>
            </w:pPr>
          </w:p>
        </w:tc>
      </w:tr>
      <w:tr w:rsidR="00D8507D" w:rsidRPr="00A94F73" w14:paraId="5B0E1DA5" w14:textId="77777777" w:rsidTr="00D8507D">
        <w:trPr>
          <w:divId w:val="1663196904"/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DB824" w14:textId="77777777" w:rsidR="00D8507D" w:rsidRPr="00A94F73" w:rsidRDefault="00D8507D" w:rsidP="005D6C48">
            <w:pPr>
              <w:ind w:right="-1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604" w:type="dxa"/>
          </w:tcPr>
          <w:p w14:paraId="439E1951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E02E8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701" w:type="dxa"/>
          </w:tcPr>
          <w:p w14:paraId="1D0246E4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64CAD" w14:textId="77777777" w:rsidR="00D8507D" w:rsidRPr="00A94F73" w:rsidRDefault="00D8507D" w:rsidP="005D6C48">
            <w:pPr>
              <w:ind w:right="-1"/>
              <w:jc w:val="right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648" w:type="dxa"/>
          </w:tcPr>
          <w:p w14:paraId="1E987D5D" w14:textId="77777777" w:rsidR="00D8507D" w:rsidRPr="00A94F73" w:rsidRDefault="00D8507D" w:rsidP="005D6C48">
            <w:pPr>
              <w:ind w:right="-1"/>
              <w:jc w:val="right"/>
              <w:rPr>
                <w:rFonts w:eastAsia="Times New Roman" w:cs="Arial"/>
                <w:szCs w:val="22"/>
                <w:lang w:eastAsia="ru-RU"/>
              </w:rPr>
            </w:pPr>
          </w:p>
        </w:tc>
      </w:tr>
      <w:tr w:rsidR="00D8507D" w:rsidRPr="00A94F73" w14:paraId="0A949224" w14:textId="77777777" w:rsidTr="009A0A43">
        <w:trPr>
          <w:divId w:val="1663196904"/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41A02" w14:textId="77777777" w:rsidR="00D8507D" w:rsidRPr="009A0A43" w:rsidRDefault="00D8507D" w:rsidP="009A0A43">
            <w:pPr>
              <w:suppressAutoHyphens/>
              <w:autoSpaceDE w:val="0"/>
              <w:jc w:val="center"/>
              <w:rPr>
                <w:rFonts w:ascii="Arial" w:eastAsia="Times New Roman" w:hAnsi="Arial" w:cs="Arial"/>
                <w:kern w:val="1"/>
                <w:position w:val="6"/>
                <w:sz w:val="18"/>
                <w:szCs w:val="18"/>
                <w:lang w:eastAsia="ar-SA"/>
              </w:rPr>
            </w:pPr>
            <w:r w:rsidRPr="009A0A43">
              <w:rPr>
                <w:rFonts w:ascii="Arial" w:eastAsia="Times New Roman" w:hAnsi="Arial" w:cs="Arial"/>
                <w:kern w:val="1"/>
                <w:position w:val="6"/>
                <w:sz w:val="18"/>
                <w:szCs w:val="18"/>
                <w:lang w:eastAsia="ar-SA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17B69B1E" w14:textId="77777777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97FF3" w14:textId="68D6D6B5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0A43">
              <w:rPr>
                <w:rFonts w:ascii="Arial" w:eastAsia="Times New Roman" w:hAnsi="Arial" w:cs="Arial"/>
                <w:position w:val="6"/>
                <w:sz w:val="18"/>
                <w:szCs w:val="18"/>
                <w:lang w:eastAsia="ru-RU"/>
              </w:rPr>
              <w:t>(Parašas)</w:t>
            </w:r>
          </w:p>
        </w:tc>
        <w:tc>
          <w:tcPr>
            <w:tcW w:w="701" w:type="dxa"/>
          </w:tcPr>
          <w:p w14:paraId="115E7402" w14:textId="77777777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52553" w14:textId="14F7D185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0A43">
              <w:rPr>
                <w:rFonts w:ascii="Arial" w:eastAsia="Times New Roman" w:hAnsi="Arial" w:cs="Arial"/>
                <w:position w:val="6"/>
                <w:sz w:val="18"/>
                <w:szCs w:val="18"/>
                <w:lang w:eastAsia="ru-RU"/>
              </w:rPr>
              <w:t>(Vardas ir pavardė)</w:t>
            </w:r>
          </w:p>
        </w:tc>
        <w:tc>
          <w:tcPr>
            <w:tcW w:w="648" w:type="dxa"/>
          </w:tcPr>
          <w:p w14:paraId="47C5CE9F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</w:tr>
    </w:tbl>
    <w:p w14:paraId="3CFECCBB" w14:textId="77777777" w:rsidR="00313FF0" w:rsidRPr="00313FF0" w:rsidRDefault="00313FF0" w:rsidP="00E277AB">
      <w:pPr>
        <w:spacing w:after="100" w:afterAutospacing="1"/>
        <w:rPr>
          <w:rFonts w:eastAsia="Times New Roman"/>
          <w:b/>
          <w:bCs/>
          <w:sz w:val="22"/>
          <w:szCs w:val="22"/>
          <w:lang w:eastAsia="en-US"/>
        </w:rPr>
      </w:pPr>
    </w:p>
    <w:sectPr w:rsidR="00313FF0" w:rsidRPr="00313FF0" w:rsidSect="00E277AB">
      <w:footerReference w:type="default" r:id="rId10"/>
      <w:pgSz w:w="11907" w:h="16840"/>
      <w:pgMar w:top="1134" w:right="567" w:bottom="1134" w:left="1701" w:header="720" w:footer="72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1573A" w14:textId="77777777" w:rsidR="006C6C31" w:rsidRPr="00126325" w:rsidRDefault="006C6C31">
      <w:r w:rsidRPr="00126325">
        <w:separator/>
      </w:r>
    </w:p>
  </w:endnote>
  <w:endnote w:type="continuationSeparator" w:id="0">
    <w:p w14:paraId="51866011" w14:textId="77777777" w:rsidR="006C6C31" w:rsidRPr="00126325" w:rsidRDefault="006C6C31">
      <w:r w:rsidRPr="001263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3886667"/>
      <w:docPartObj>
        <w:docPartGallery w:val="Page Numbers (Bottom of Page)"/>
        <w:docPartUnique/>
      </w:docPartObj>
    </w:sdtPr>
    <w:sdtEndPr/>
    <w:sdtContent>
      <w:p w14:paraId="422B0B93" w14:textId="780750FF" w:rsidR="005C4D11" w:rsidRPr="00126325" w:rsidRDefault="005C4D11">
        <w:pPr>
          <w:pStyle w:val="Footer"/>
          <w:jc w:val="center"/>
        </w:pPr>
        <w:r w:rsidRPr="00126325">
          <w:fldChar w:fldCharType="begin"/>
        </w:r>
        <w:r w:rsidRPr="00126325">
          <w:instrText>PAGE   \* MERGEFORMAT</w:instrText>
        </w:r>
        <w:r w:rsidRPr="00126325">
          <w:fldChar w:fldCharType="separate"/>
        </w:r>
        <w:r w:rsidRPr="00126325">
          <w:t>2</w:t>
        </w:r>
        <w:r w:rsidRPr="00126325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AA3F" w14:textId="77777777" w:rsidR="006C6C31" w:rsidRPr="00126325" w:rsidRDefault="006C6C31">
      <w:r w:rsidRPr="00126325">
        <w:separator/>
      </w:r>
    </w:p>
  </w:footnote>
  <w:footnote w:type="continuationSeparator" w:id="0">
    <w:p w14:paraId="3A1E2328" w14:textId="77777777" w:rsidR="006C6C31" w:rsidRPr="00126325" w:rsidRDefault="006C6C31">
      <w:r w:rsidRPr="0012632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styleLink w:val="WW8Num6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23175"/>
    <w:multiLevelType w:val="multilevel"/>
    <w:tmpl w:val="45BCA5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B7D8B"/>
    <w:multiLevelType w:val="multilevel"/>
    <w:tmpl w:val="1A8E00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21D60"/>
    <w:multiLevelType w:val="multilevel"/>
    <w:tmpl w:val="47B8B6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lt-LT" w:eastAsia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3E0F95"/>
    <w:multiLevelType w:val="multilevel"/>
    <w:tmpl w:val="E50A33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lt-LT" w:eastAsia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5D3755"/>
    <w:multiLevelType w:val="multilevel"/>
    <w:tmpl w:val="C75CB4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9F5DAB"/>
    <w:multiLevelType w:val="multilevel"/>
    <w:tmpl w:val="5A0CEA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13300"/>
    <w:multiLevelType w:val="multilevel"/>
    <w:tmpl w:val="6FB8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42990"/>
    <w:multiLevelType w:val="hybridMultilevel"/>
    <w:tmpl w:val="85E6675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9126B"/>
    <w:multiLevelType w:val="multilevel"/>
    <w:tmpl w:val="8A8216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315D01"/>
    <w:multiLevelType w:val="multilevel"/>
    <w:tmpl w:val="8AF094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315ED8"/>
    <w:multiLevelType w:val="multilevel"/>
    <w:tmpl w:val="81400D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63DB1"/>
    <w:multiLevelType w:val="multilevel"/>
    <w:tmpl w:val="DFD8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AF59C0"/>
    <w:multiLevelType w:val="multilevel"/>
    <w:tmpl w:val="D42A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82192F"/>
    <w:multiLevelType w:val="multilevel"/>
    <w:tmpl w:val="B9928F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3051639">
    <w:abstractNumId w:val="13"/>
  </w:num>
  <w:num w:numId="2" w16cid:durableId="1621061152">
    <w:abstractNumId w:val="12"/>
  </w:num>
  <w:num w:numId="3" w16cid:durableId="272135751">
    <w:abstractNumId w:val="8"/>
  </w:num>
  <w:num w:numId="4" w16cid:durableId="1543470446">
    <w:abstractNumId w:val="3"/>
  </w:num>
  <w:num w:numId="5" w16cid:durableId="1797719025">
    <w:abstractNumId w:val="4"/>
  </w:num>
  <w:num w:numId="6" w16cid:durableId="411271103">
    <w:abstractNumId w:val="7"/>
  </w:num>
  <w:num w:numId="7" w16cid:durableId="1063258237">
    <w:abstractNumId w:val="14"/>
  </w:num>
  <w:num w:numId="8" w16cid:durableId="1524854583">
    <w:abstractNumId w:val="2"/>
  </w:num>
  <w:num w:numId="9" w16cid:durableId="972443326">
    <w:abstractNumId w:val="11"/>
  </w:num>
  <w:num w:numId="10" w16cid:durableId="1856268280">
    <w:abstractNumId w:val="9"/>
  </w:num>
  <w:num w:numId="11" w16cid:durableId="405689999">
    <w:abstractNumId w:val="1"/>
  </w:num>
  <w:num w:numId="12" w16cid:durableId="1469319473">
    <w:abstractNumId w:val="10"/>
  </w:num>
  <w:num w:numId="13" w16cid:durableId="165096706">
    <w:abstractNumId w:val="6"/>
  </w:num>
  <w:num w:numId="14" w16cid:durableId="1759404377">
    <w:abstractNumId w:val="5"/>
  </w:num>
  <w:num w:numId="15" w16cid:durableId="86890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34"/>
    <w:rsid w:val="000002C2"/>
    <w:rsid w:val="00014417"/>
    <w:rsid w:val="00014834"/>
    <w:rsid w:val="000220A9"/>
    <w:rsid w:val="000313CD"/>
    <w:rsid w:val="000417F5"/>
    <w:rsid w:val="000445A1"/>
    <w:rsid w:val="00053C61"/>
    <w:rsid w:val="000556F4"/>
    <w:rsid w:val="0007111F"/>
    <w:rsid w:val="00076D11"/>
    <w:rsid w:val="0008224E"/>
    <w:rsid w:val="0008253C"/>
    <w:rsid w:val="00082FC8"/>
    <w:rsid w:val="00083A0B"/>
    <w:rsid w:val="00091ED7"/>
    <w:rsid w:val="00092A4C"/>
    <w:rsid w:val="00094AD1"/>
    <w:rsid w:val="00094D55"/>
    <w:rsid w:val="000C67C2"/>
    <w:rsid w:val="000E62D7"/>
    <w:rsid w:val="000F2654"/>
    <w:rsid w:val="001025C9"/>
    <w:rsid w:val="00110708"/>
    <w:rsid w:val="00126325"/>
    <w:rsid w:val="00144DD2"/>
    <w:rsid w:val="001773F7"/>
    <w:rsid w:val="0018403C"/>
    <w:rsid w:val="0018769A"/>
    <w:rsid w:val="001A31B3"/>
    <w:rsid w:val="001B48C8"/>
    <w:rsid w:val="001D7278"/>
    <w:rsid w:val="001E1FD8"/>
    <w:rsid w:val="001F6139"/>
    <w:rsid w:val="001F7AFA"/>
    <w:rsid w:val="00221628"/>
    <w:rsid w:val="00235C30"/>
    <w:rsid w:val="00261B06"/>
    <w:rsid w:val="00270B64"/>
    <w:rsid w:val="0027193A"/>
    <w:rsid w:val="002B4BE9"/>
    <w:rsid w:val="002C6CA2"/>
    <w:rsid w:val="002D352B"/>
    <w:rsid w:val="002D7347"/>
    <w:rsid w:val="002E77C3"/>
    <w:rsid w:val="00301DCE"/>
    <w:rsid w:val="003033C0"/>
    <w:rsid w:val="00304C8E"/>
    <w:rsid w:val="00313FF0"/>
    <w:rsid w:val="00325265"/>
    <w:rsid w:val="00325573"/>
    <w:rsid w:val="0033222C"/>
    <w:rsid w:val="003337F8"/>
    <w:rsid w:val="003363D9"/>
    <w:rsid w:val="003524ED"/>
    <w:rsid w:val="00364A17"/>
    <w:rsid w:val="00364CBD"/>
    <w:rsid w:val="00367567"/>
    <w:rsid w:val="00367ED6"/>
    <w:rsid w:val="00371E45"/>
    <w:rsid w:val="00382322"/>
    <w:rsid w:val="00385C82"/>
    <w:rsid w:val="00390F2F"/>
    <w:rsid w:val="00396AAD"/>
    <w:rsid w:val="003A292F"/>
    <w:rsid w:val="003B6113"/>
    <w:rsid w:val="003C7FC7"/>
    <w:rsid w:val="003D150B"/>
    <w:rsid w:val="003D3864"/>
    <w:rsid w:val="003F2624"/>
    <w:rsid w:val="003F67C6"/>
    <w:rsid w:val="00401158"/>
    <w:rsid w:val="004020EB"/>
    <w:rsid w:val="00421278"/>
    <w:rsid w:val="004347CB"/>
    <w:rsid w:val="00436E61"/>
    <w:rsid w:val="00470CA1"/>
    <w:rsid w:val="0048391B"/>
    <w:rsid w:val="00484F5B"/>
    <w:rsid w:val="00493E0C"/>
    <w:rsid w:val="004A4958"/>
    <w:rsid w:val="004C34EB"/>
    <w:rsid w:val="004E0C98"/>
    <w:rsid w:val="00502AAC"/>
    <w:rsid w:val="00510A51"/>
    <w:rsid w:val="0051269B"/>
    <w:rsid w:val="00522AC4"/>
    <w:rsid w:val="00525FBF"/>
    <w:rsid w:val="00531630"/>
    <w:rsid w:val="00533E3A"/>
    <w:rsid w:val="00535522"/>
    <w:rsid w:val="00552A51"/>
    <w:rsid w:val="0055592A"/>
    <w:rsid w:val="00562505"/>
    <w:rsid w:val="00591CC8"/>
    <w:rsid w:val="005920D8"/>
    <w:rsid w:val="00596CE2"/>
    <w:rsid w:val="00597E13"/>
    <w:rsid w:val="005A38A3"/>
    <w:rsid w:val="005C12CF"/>
    <w:rsid w:val="005C38CE"/>
    <w:rsid w:val="005C4D11"/>
    <w:rsid w:val="005D3C64"/>
    <w:rsid w:val="005E150B"/>
    <w:rsid w:val="005E1D82"/>
    <w:rsid w:val="00603E7F"/>
    <w:rsid w:val="00613747"/>
    <w:rsid w:val="0061395F"/>
    <w:rsid w:val="00622119"/>
    <w:rsid w:val="00622576"/>
    <w:rsid w:val="00630335"/>
    <w:rsid w:val="00646494"/>
    <w:rsid w:val="0065071E"/>
    <w:rsid w:val="00662DC6"/>
    <w:rsid w:val="00674502"/>
    <w:rsid w:val="006A4AD8"/>
    <w:rsid w:val="006A534E"/>
    <w:rsid w:val="006A6728"/>
    <w:rsid w:val="006B5746"/>
    <w:rsid w:val="006C6C31"/>
    <w:rsid w:val="007109F5"/>
    <w:rsid w:val="00747023"/>
    <w:rsid w:val="007573D2"/>
    <w:rsid w:val="00760232"/>
    <w:rsid w:val="00781B23"/>
    <w:rsid w:val="007927C0"/>
    <w:rsid w:val="007A10C8"/>
    <w:rsid w:val="007A3782"/>
    <w:rsid w:val="007A7F35"/>
    <w:rsid w:val="007B5146"/>
    <w:rsid w:val="007C2043"/>
    <w:rsid w:val="007E54E1"/>
    <w:rsid w:val="007E6999"/>
    <w:rsid w:val="00813AD4"/>
    <w:rsid w:val="00830635"/>
    <w:rsid w:val="0084266C"/>
    <w:rsid w:val="00843140"/>
    <w:rsid w:val="00863B2D"/>
    <w:rsid w:val="00870B57"/>
    <w:rsid w:val="00877226"/>
    <w:rsid w:val="00890166"/>
    <w:rsid w:val="008A1632"/>
    <w:rsid w:val="008A7959"/>
    <w:rsid w:val="008B3714"/>
    <w:rsid w:val="008C1FCE"/>
    <w:rsid w:val="008D2CF9"/>
    <w:rsid w:val="008F45E4"/>
    <w:rsid w:val="008F7800"/>
    <w:rsid w:val="00900C70"/>
    <w:rsid w:val="00902D98"/>
    <w:rsid w:val="009501DC"/>
    <w:rsid w:val="0095121F"/>
    <w:rsid w:val="009672DA"/>
    <w:rsid w:val="009718C9"/>
    <w:rsid w:val="009854EF"/>
    <w:rsid w:val="009A0A43"/>
    <w:rsid w:val="009A6F62"/>
    <w:rsid w:val="009A79EF"/>
    <w:rsid w:val="009C62E6"/>
    <w:rsid w:val="009E4A03"/>
    <w:rsid w:val="00A116F6"/>
    <w:rsid w:val="00A12CA9"/>
    <w:rsid w:val="00A21F18"/>
    <w:rsid w:val="00A25CF1"/>
    <w:rsid w:val="00A31460"/>
    <w:rsid w:val="00A429E3"/>
    <w:rsid w:val="00A50E84"/>
    <w:rsid w:val="00A55B17"/>
    <w:rsid w:val="00A645C4"/>
    <w:rsid w:val="00A65DB9"/>
    <w:rsid w:val="00A829B0"/>
    <w:rsid w:val="00A834C5"/>
    <w:rsid w:val="00A8498E"/>
    <w:rsid w:val="00A916B3"/>
    <w:rsid w:val="00A93B86"/>
    <w:rsid w:val="00A976B8"/>
    <w:rsid w:val="00AA3E21"/>
    <w:rsid w:val="00AB00A4"/>
    <w:rsid w:val="00AB5B25"/>
    <w:rsid w:val="00AC07AD"/>
    <w:rsid w:val="00AC2C06"/>
    <w:rsid w:val="00AC5949"/>
    <w:rsid w:val="00AD05BE"/>
    <w:rsid w:val="00B04BB1"/>
    <w:rsid w:val="00B04ECB"/>
    <w:rsid w:val="00B12030"/>
    <w:rsid w:val="00B12B51"/>
    <w:rsid w:val="00B13E54"/>
    <w:rsid w:val="00B20F83"/>
    <w:rsid w:val="00B25434"/>
    <w:rsid w:val="00B658DF"/>
    <w:rsid w:val="00BC00E9"/>
    <w:rsid w:val="00BC58B4"/>
    <w:rsid w:val="00BD0E39"/>
    <w:rsid w:val="00BD7631"/>
    <w:rsid w:val="00BE11EA"/>
    <w:rsid w:val="00BE5466"/>
    <w:rsid w:val="00BE69ED"/>
    <w:rsid w:val="00C22039"/>
    <w:rsid w:val="00C34064"/>
    <w:rsid w:val="00C35D75"/>
    <w:rsid w:val="00C37DCD"/>
    <w:rsid w:val="00C41802"/>
    <w:rsid w:val="00C433D1"/>
    <w:rsid w:val="00C47FD0"/>
    <w:rsid w:val="00C66F73"/>
    <w:rsid w:val="00C732F1"/>
    <w:rsid w:val="00C74BA7"/>
    <w:rsid w:val="00CB5A28"/>
    <w:rsid w:val="00CE7944"/>
    <w:rsid w:val="00CF46B6"/>
    <w:rsid w:val="00D21834"/>
    <w:rsid w:val="00D262F2"/>
    <w:rsid w:val="00D42B4A"/>
    <w:rsid w:val="00D6122E"/>
    <w:rsid w:val="00D75D94"/>
    <w:rsid w:val="00D76FE8"/>
    <w:rsid w:val="00D83C28"/>
    <w:rsid w:val="00D844EA"/>
    <w:rsid w:val="00D8466C"/>
    <w:rsid w:val="00D8507D"/>
    <w:rsid w:val="00D928DF"/>
    <w:rsid w:val="00DA3B62"/>
    <w:rsid w:val="00DA4A7C"/>
    <w:rsid w:val="00DC224B"/>
    <w:rsid w:val="00DE0AAF"/>
    <w:rsid w:val="00E035E3"/>
    <w:rsid w:val="00E05BD4"/>
    <w:rsid w:val="00E277AB"/>
    <w:rsid w:val="00E35DE0"/>
    <w:rsid w:val="00E409F8"/>
    <w:rsid w:val="00E439DB"/>
    <w:rsid w:val="00E446EF"/>
    <w:rsid w:val="00E65AD8"/>
    <w:rsid w:val="00E72E3C"/>
    <w:rsid w:val="00E75DE2"/>
    <w:rsid w:val="00E761D8"/>
    <w:rsid w:val="00E913D5"/>
    <w:rsid w:val="00E930E8"/>
    <w:rsid w:val="00E94E8E"/>
    <w:rsid w:val="00E96D86"/>
    <w:rsid w:val="00E96D87"/>
    <w:rsid w:val="00EB0ABC"/>
    <w:rsid w:val="00ED40CF"/>
    <w:rsid w:val="00EE2272"/>
    <w:rsid w:val="00EE5067"/>
    <w:rsid w:val="00F009B6"/>
    <w:rsid w:val="00F01AE8"/>
    <w:rsid w:val="00F03341"/>
    <w:rsid w:val="00F040CF"/>
    <w:rsid w:val="00F049C3"/>
    <w:rsid w:val="00F06320"/>
    <w:rsid w:val="00F12D94"/>
    <w:rsid w:val="00F26107"/>
    <w:rsid w:val="00F27FE8"/>
    <w:rsid w:val="00F37ECC"/>
    <w:rsid w:val="00F4091D"/>
    <w:rsid w:val="00F44B9C"/>
    <w:rsid w:val="00F45F56"/>
    <w:rsid w:val="00F52355"/>
    <w:rsid w:val="00F54131"/>
    <w:rsid w:val="00F606FF"/>
    <w:rsid w:val="00FC75EE"/>
    <w:rsid w:val="00FC7B5F"/>
    <w:rsid w:val="00FF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C5735"/>
  <w15:chartTrackingRefBased/>
  <w15:docId w15:val="{477B0ACD-CBFC-4875-84C4-18DF6C2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4EA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alue">
    <w:name w:val="value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"/>
    <w:uiPriority w:val="99"/>
    <w:unhideWhenUsed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772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226"/>
    <w:rPr>
      <w:color w:val="605E5C"/>
      <w:shd w:val="clear" w:color="auto" w:fill="E1DFDD"/>
    </w:rPr>
  </w:style>
  <w:style w:type="paragraph" w:styleId="ListParagraph">
    <w:name w:val="List Paragraph"/>
    <w:aliases w:val="Sąrašo pastraipa.Bullet,Bullet,Lentele,List Paragraph3,Table of contents numbered,List Paragraph 1,Bul,List Paragraph31,Sąrašo pastraipa;Bullet,List Paragraph22,punktai,Body 1,List Paragraph311,Lente,Bu"/>
    <w:basedOn w:val="Normal"/>
    <w:link w:val="ListParagraphChar"/>
    <w:uiPriority w:val="34"/>
    <w:qFormat/>
    <w:rsid w:val="007E6999"/>
    <w:pPr>
      <w:ind w:left="720"/>
      <w:contextualSpacing/>
    </w:pPr>
  </w:style>
  <w:style w:type="character" w:customStyle="1" w:styleId="Heading10">
    <w:name w:val="Heading #1_"/>
    <w:basedOn w:val="DefaultParagraphFont"/>
    <w:link w:val="Heading11"/>
    <w:rsid w:val="003D150B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3D150B"/>
    <w:rPr>
      <w:sz w:val="19"/>
      <w:szCs w:val="19"/>
    </w:rPr>
  </w:style>
  <w:style w:type="character" w:customStyle="1" w:styleId="Bodytext3">
    <w:name w:val="Body text (3)_"/>
    <w:basedOn w:val="DefaultParagraphFont"/>
    <w:link w:val="Bodytext30"/>
    <w:rsid w:val="003D150B"/>
    <w:rPr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3D150B"/>
    <w:rPr>
      <w:b/>
      <w:bCs/>
      <w:sz w:val="26"/>
      <w:szCs w:val="26"/>
    </w:rPr>
  </w:style>
  <w:style w:type="paragraph" w:customStyle="1" w:styleId="Heading11">
    <w:name w:val="Heading #1"/>
    <w:basedOn w:val="Normal"/>
    <w:link w:val="Heading10"/>
    <w:rsid w:val="003D150B"/>
    <w:pPr>
      <w:widowControl w:val="0"/>
      <w:spacing w:before="40" w:after="260"/>
      <w:jc w:val="center"/>
      <w:outlineLvl w:val="0"/>
    </w:pPr>
    <w:rPr>
      <w:rFonts w:eastAsia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qFormat/>
    <w:rsid w:val="003D150B"/>
    <w:pPr>
      <w:widowControl w:val="0"/>
      <w:spacing w:line="276" w:lineRule="auto"/>
    </w:pPr>
    <w:rPr>
      <w:rFonts w:eastAsia="Times New Roman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D150B"/>
    <w:rPr>
      <w:rFonts w:eastAsiaTheme="minorEastAsia"/>
      <w:sz w:val="24"/>
      <w:szCs w:val="24"/>
    </w:rPr>
  </w:style>
  <w:style w:type="paragraph" w:customStyle="1" w:styleId="Bodytext30">
    <w:name w:val="Body text (3)"/>
    <w:basedOn w:val="Normal"/>
    <w:link w:val="Bodytext3"/>
    <w:rsid w:val="003D150B"/>
    <w:pPr>
      <w:widowControl w:val="0"/>
      <w:spacing w:after="500" w:line="708" w:lineRule="auto"/>
      <w:ind w:firstLine="280"/>
      <w:jc w:val="center"/>
    </w:pPr>
    <w:rPr>
      <w:rFonts w:eastAsia="Times New Roman"/>
      <w:sz w:val="16"/>
      <w:szCs w:val="16"/>
    </w:rPr>
  </w:style>
  <w:style w:type="paragraph" w:customStyle="1" w:styleId="Bodytext40">
    <w:name w:val="Body text (4)"/>
    <w:basedOn w:val="Normal"/>
    <w:link w:val="Bodytext4"/>
    <w:rsid w:val="003D150B"/>
    <w:pPr>
      <w:widowControl w:val="0"/>
      <w:spacing w:after="220"/>
      <w:jc w:val="center"/>
    </w:pPr>
    <w:rPr>
      <w:rFonts w:eastAsia="Times New Roman"/>
      <w:b/>
      <w:bCs/>
      <w:sz w:val="26"/>
      <w:szCs w:val="26"/>
    </w:rPr>
  </w:style>
  <w:style w:type="paragraph" w:customStyle="1" w:styleId="paragraph">
    <w:name w:val="paragraph"/>
    <w:basedOn w:val="Normal"/>
    <w:rsid w:val="00A645C4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normaltextrun">
    <w:name w:val="normaltextrun"/>
    <w:basedOn w:val="DefaultParagraphFont"/>
    <w:rsid w:val="00A645C4"/>
  </w:style>
  <w:style w:type="character" w:customStyle="1" w:styleId="eop">
    <w:name w:val="eop"/>
    <w:basedOn w:val="DefaultParagraphFont"/>
    <w:rsid w:val="00A645C4"/>
  </w:style>
  <w:style w:type="character" w:customStyle="1" w:styleId="tabchar">
    <w:name w:val="tabchar"/>
    <w:basedOn w:val="DefaultParagraphFont"/>
    <w:rsid w:val="00A645C4"/>
  </w:style>
  <w:style w:type="character" w:customStyle="1" w:styleId="a">
    <w:name w:val="Основной текст_"/>
    <w:basedOn w:val="DefaultParagraphFont"/>
    <w:link w:val="1"/>
    <w:rsid w:val="00AD05BE"/>
  </w:style>
  <w:style w:type="paragraph" w:customStyle="1" w:styleId="1">
    <w:name w:val="Основной текст1"/>
    <w:basedOn w:val="Normal"/>
    <w:link w:val="a"/>
    <w:rsid w:val="00AD05BE"/>
    <w:pPr>
      <w:widowControl w:val="0"/>
      <w:spacing w:after="140" w:line="283" w:lineRule="auto"/>
    </w:pPr>
    <w:rPr>
      <w:rFonts w:eastAsia="Times New Roman"/>
      <w:sz w:val="20"/>
      <w:szCs w:val="20"/>
    </w:rPr>
  </w:style>
  <w:style w:type="character" w:customStyle="1" w:styleId="a0">
    <w:name w:val="Другое_"/>
    <w:basedOn w:val="DefaultParagraphFont"/>
    <w:link w:val="a1"/>
    <w:rsid w:val="000220A9"/>
  </w:style>
  <w:style w:type="paragraph" w:customStyle="1" w:styleId="a1">
    <w:name w:val="Другое"/>
    <w:basedOn w:val="Normal"/>
    <w:link w:val="a0"/>
    <w:rsid w:val="000220A9"/>
    <w:pPr>
      <w:widowControl w:val="0"/>
      <w:spacing w:after="140" w:line="283" w:lineRule="auto"/>
    </w:pPr>
    <w:rPr>
      <w:rFonts w:eastAsia="Times New Roman"/>
      <w:sz w:val="20"/>
      <w:szCs w:val="20"/>
    </w:rPr>
  </w:style>
  <w:style w:type="character" w:customStyle="1" w:styleId="PlainTextChar">
    <w:name w:val="Plain Text Char"/>
    <w:link w:val="PlainText"/>
    <w:semiHidden/>
    <w:rsid w:val="000220A9"/>
  </w:style>
  <w:style w:type="paragraph" w:styleId="PlainText">
    <w:name w:val="Plain Text"/>
    <w:basedOn w:val="Normal"/>
    <w:link w:val="PlainTextChar"/>
    <w:semiHidden/>
    <w:rsid w:val="000220A9"/>
    <w:rPr>
      <w:rFonts w:eastAsia="Times New Roman"/>
      <w:sz w:val="20"/>
      <w:szCs w:val="20"/>
    </w:rPr>
  </w:style>
  <w:style w:type="character" w:customStyle="1" w:styleId="10">
    <w:name w:val="Текст Знак1"/>
    <w:basedOn w:val="DefaultParagraphFont"/>
    <w:uiPriority w:val="99"/>
    <w:semiHidden/>
    <w:rsid w:val="000220A9"/>
    <w:rPr>
      <w:rFonts w:ascii="Consolas" w:eastAsiaTheme="minorEastAsia" w:hAnsi="Consolas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B12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B51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B51"/>
    <w:rPr>
      <w:rFonts w:eastAsiaTheme="minorEastAsia"/>
      <w:b/>
      <w:bCs/>
    </w:rPr>
  </w:style>
  <w:style w:type="character" w:customStyle="1" w:styleId="ListParagraphChar">
    <w:name w:val="List Paragraph Char"/>
    <w:aliases w:val="Sąrašo pastraipa.Bullet Char,Bullet Char,Lentele Char,List Paragraph3 Char,Table of contents numbered Char,List Paragraph 1 Char,Bul Char,List Paragraph31 Char,Sąrašo pastraipa;Bullet Char,List Paragraph22 Char,punktai Char,Bu Char"/>
    <w:basedOn w:val="DefaultParagraphFont"/>
    <w:link w:val="ListParagraph"/>
    <w:uiPriority w:val="34"/>
    <w:qFormat/>
    <w:locked/>
    <w:rsid w:val="00902D98"/>
    <w:rPr>
      <w:rFonts w:eastAsiaTheme="minorEastAsia"/>
      <w:sz w:val="24"/>
      <w:szCs w:val="24"/>
    </w:rPr>
  </w:style>
  <w:style w:type="numbering" w:customStyle="1" w:styleId="WW8Num61">
    <w:name w:val="WW8Num61"/>
    <w:rsid w:val="00902D98"/>
    <w:pPr>
      <w:numPr>
        <w:numId w:val="1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7A3782"/>
    <w:rPr>
      <w:sz w:val="16"/>
      <w:szCs w:val="16"/>
    </w:rPr>
  </w:style>
  <w:style w:type="numbering" w:customStyle="1" w:styleId="WW8Num611">
    <w:name w:val="WW8Num611"/>
    <w:rsid w:val="009C6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188163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e7180b1-20ef-4d9f-b8bb-7fc0dbea56e5">
      <UserInfo>
        <DisplayName>Elemento VP ir FD nariai</DisplayName>
        <AccountId>164</AccountId>
        <AccountType/>
      </UserInfo>
    </SharedWithUsers>
    <TaxCatchAll xmlns="9e7180b1-20ef-4d9f-b8bb-7fc0dbea56e5" xsi:nil="true"/>
    <Gamintoj_x0173_katalogas_Batai xmlns="848128ca-422a-4049-9f1e-a10ec2da71c5" xsi:nil="true"/>
    <lcf76f155ced4ddcb4097134ff3c332f xmlns="848128ca-422a-4049-9f1e-a10ec2da71c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734BD3D55FFC446B1853D7760538A79" ma:contentTypeVersion="18" ma:contentTypeDescription="Kurkite naują dokumentą." ma:contentTypeScope="" ma:versionID="0f9e73d4efd328395e49ec2246485c3b">
  <xsd:schema xmlns:xsd="http://www.w3.org/2001/XMLSchema" xmlns:xs="http://www.w3.org/2001/XMLSchema" xmlns:p="http://schemas.microsoft.com/office/2006/metadata/properties" xmlns:ns2="848128ca-422a-4049-9f1e-a10ec2da71c5" xmlns:ns3="9e7180b1-20ef-4d9f-b8bb-7fc0dbea56e5" targetNamespace="http://schemas.microsoft.com/office/2006/metadata/properties" ma:root="true" ma:fieldsID="c82c84e061d0d6fbef87f5e1d0159878" ns2:_="" ns3:_="">
    <xsd:import namespace="848128ca-422a-4049-9f1e-a10ec2da71c5"/>
    <xsd:import namespace="9e7180b1-20ef-4d9f-b8bb-7fc0dbea5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Gamintoj_x0173_katalogas_Bata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128ca-422a-4049-9f1e-a10ec2da7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Vaizdų žymės" ma:readOnly="false" ma:fieldId="{5cf76f15-5ced-4ddc-b409-7134ff3c332f}" ma:taxonomyMulti="true" ma:sspId="385fe26a-6d7f-455d-a689-97c6ce99d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Gamintoj_x0173_katalogas_Batai" ma:index="25" nillable="true" ma:displayName="Gamintojų katalogas _Batai" ma:format="Dropdown" ma:internalName="Gamintoj_x0173_katalogas_Bata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180b1-20ef-4d9f-b8bb-7fc0dbea56e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7abc34-3c37-434b-b380-5ede1ccb69d9}" ma:internalName="TaxCatchAll" ma:showField="CatchAllData" ma:web="9e7180b1-20ef-4d9f-b8bb-7fc0dbea5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5636C3-5625-4C65-BEF7-176A9DB8C7D8}">
  <ds:schemaRefs>
    <ds:schemaRef ds:uri="http://schemas.microsoft.com/office/2006/metadata/properties"/>
    <ds:schemaRef ds:uri="http://schemas.microsoft.com/office/infopath/2007/PartnerControls"/>
    <ds:schemaRef ds:uri="9e7180b1-20ef-4d9f-b8bb-7fc0dbea56e5"/>
    <ds:schemaRef ds:uri="848128ca-422a-4049-9f1e-a10ec2da71c5"/>
  </ds:schemaRefs>
</ds:datastoreItem>
</file>

<file path=customXml/itemProps2.xml><?xml version="1.0" encoding="utf-8"?>
<ds:datastoreItem xmlns:ds="http://schemas.openxmlformats.org/officeDocument/2006/customXml" ds:itemID="{878E5B28-0B86-461B-9AF5-F64DDBB7B1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83B964-F42C-4EB4-B179-A54D9B301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128ca-422a-4049-9f1e-a10ec2da71c5"/>
    <ds:schemaRef ds:uri="9e7180b1-20ef-4d9f-b8bb-7fc0dbea5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3</Pages>
  <Words>435</Words>
  <Characters>2991</Characters>
  <Application>Microsoft Office Word</Application>
  <DocSecurity>0</DocSecurity>
  <Lines>199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</vt:lpstr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</dc:title>
  <dc:subject/>
  <dc:creator>Anastasija Zaneborec</dc:creator>
  <cp:keywords/>
  <dc:description/>
  <cp:lastModifiedBy>Julija Patutina</cp:lastModifiedBy>
  <cp:revision>229</cp:revision>
  <dcterms:created xsi:type="dcterms:W3CDTF">2024-03-04T15:04:00Z</dcterms:created>
  <dcterms:modified xsi:type="dcterms:W3CDTF">2026-10-14T05:40:00Z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0x010100E734BD3D55FFC446B1853D7760538A79</vt:lpwstr>
  </property>
</Properties>
</file>